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4C4471" w:rsidRPr="00D44D31" w:rsidRDefault="006E39ED" w:rsidP="001B1D88">
            <w:pPr>
              <w:spacing w:line="276" w:lineRule="auto"/>
              <w:jc w:val="center"/>
              <w:rPr>
                <w:b/>
                <w:sz w:val="48"/>
                <w:szCs w:val="48"/>
              </w:rPr>
            </w:pPr>
            <w:r>
              <w:rPr>
                <w:b/>
                <w:sz w:val="48"/>
                <w:szCs w:val="48"/>
              </w:rPr>
              <w:t xml:space="preserve">№ </w:t>
            </w:r>
            <w:r w:rsidR="00513CA4">
              <w:rPr>
                <w:b/>
                <w:sz w:val="48"/>
                <w:szCs w:val="48"/>
              </w:rPr>
              <w:t>2</w:t>
            </w:r>
            <w:r w:rsidR="00D44D31">
              <w:rPr>
                <w:b/>
                <w:sz w:val="48"/>
                <w:szCs w:val="48"/>
              </w:rPr>
              <w:t>7</w:t>
            </w:r>
          </w:p>
          <w:p w:rsidR="001B1D88" w:rsidRDefault="006E39ED" w:rsidP="001B1D88">
            <w:pPr>
              <w:spacing w:line="276" w:lineRule="auto"/>
              <w:jc w:val="center"/>
              <w:rPr>
                <w:b/>
                <w:sz w:val="48"/>
                <w:szCs w:val="48"/>
              </w:rPr>
            </w:pPr>
            <w:r>
              <w:rPr>
                <w:b/>
                <w:sz w:val="48"/>
                <w:szCs w:val="48"/>
              </w:rPr>
              <w:t xml:space="preserve">от </w:t>
            </w:r>
            <w:r w:rsidR="00D44D31">
              <w:rPr>
                <w:b/>
                <w:sz w:val="48"/>
                <w:szCs w:val="48"/>
              </w:rPr>
              <w:t>24</w:t>
            </w:r>
            <w:r w:rsidR="00E1587A">
              <w:rPr>
                <w:b/>
                <w:sz w:val="48"/>
                <w:szCs w:val="48"/>
              </w:rPr>
              <w:t>.0</w:t>
            </w:r>
            <w:r w:rsidR="00435E95">
              <w:rPr>
                <w:b/>
                <w:sz w:val="48"/>
                <w:szCs w:val="48"/>
              </w:rPr>
              <w:t>9</w:t>
            </w:r>
            <w:r w:rsidR="00E1587A">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Pr="00FC51D7" w:rsidRDefault="00FC51D7" w:rsidP="001B1D88">
            <w:pPr>
              <w:spacing w:line="276" w:lineRule="auto"/>
              <w:jc w:val="center"/>
              <w:rPr>
                <w:b/>
                <w:sz w:val="28"/>
                <w:szCs w:val="28"/>
              </w:rPr>
            </w:pPr>
            <w:r w:rsidRPr="00FC51D7">
              <w:rPr>
                <w:b/>
                <w:sz w:val="28"/>
                <w:szCs w:val="28"/>
              </w:rPr>
              <w:t>ТОМ 1</w:t>
            </w: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9"/>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FC51D7" w:rsidRDefault="00773EDA" w:rsidP="00002EA0">
            <w:pPr>
              <w:tabs>
                <w:tab w:val="left" w:pos="148"/>
              </w:tabs>
              <w:jc w:val="both"/>
            </w:pPr>
            <w:r w:rsidRPr="00FC51D7">
              <w:rPr>
                <w:lang w:val="en-US"/>
              </w:rPr>
              <w:t>I</w:t>
            </w:r>
            <w:r w:rsidRPr="00FC51D7">
              <w:t>.</w:t>
            </w:r>
            <w:r w:rsidR="00D04DE2" w:rsidRPr="00FC51D7">
              <w:t xml:space="preserve"> </w:t>
            </w:r>
            <w:r w:rsidR="00002EA0" w:rsidRPr="00FC51D7">
              <w:t>Решения Совета</w:t>
            </w:r>
            <w:r w:rsidR="00097239" w:rsidRPr="00FC51D7">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FC51D7" w:rsidRDefault="00773EDA" w:rsidP="00FA56BE">
            <w:pPr>
              <w:tabs>
                <w:tab w:val="center" w:pos="4153"/>
                <w:tab w:val="right" w:pos="8306"/>
              </w:tabs>
              <w:spacing w:line="276" w:lineRule="auto"/>
              <w:ind w:right="120"/>
              <w:jc w:val="center"/>
              <w:rPr>
                <w:b/>
                <w:i/>
              </w:rPr>
            </w:pPr>
            <w:r w:rsidRPr="00FC51D7">
              <w:rPr>
                <w:b/>
                <w:i/>
              </w:rPr>
              <w:t xml:space="preserve">стр. </w:t>
            </w:r>
            <w:r w:rsidR="00592BF5" w:rsidRPr="00FC51D7">
              <w:rPr>
                <w:b/>
                <w:i/>
              </w:rPr>
              <w:t>3</w:t>
            </w:r>
          </w:p>
        </w:tc>
      </w:tr>
      <w:tr w:rsidR="005C567E"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FC51D7" w:rsidRDefault="008534F7" w:rsidP="007C21F9">
            <w:pPr>
              <w:jc w:val="both"/>
            </w:pPr>
            <w:r w:rsidRPr="00FC51D7">
              <w:t>1</w:t>
            </w:r>
            <w:r w:rsidR="005C567E" w:rsidRPr="00FC51D7">
              <w:t>.</w:t>
            </w:r>
            <w:r w:rsidR="009264A9" w:rsidRPr="00FC51D7">
              <w:t xml:space="preserve"> </w:t>
            </w:r>
            <w:r w:rsidR="00BA2785" w:rsidRPr="00FC51D7">
              <w:t xml:space="preserve">Решение Совета </w:t>
            </w:r>
            <w:r w:rsidR="007C21F9" w:rsidRPr="00FC51D7">
              <w:t>МР «Усть-Куломский» от 24.09.2021 №IX-169 «Об утверждении Положения о муниципальном лесном контроле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FC51D7" w:rsidRDefault="007C21F9" w:rsidP="00FA56BE">
            <w:pPr>
              <w:tabs>
                <w:tab w:val="center" w:pos="4153"/>
                <w:tab w:val="right" w:pos="8306"/>
              </w:tabs>
              <w:spacing w:line="276" w:lineRule="auto"/>
              <w:ind w:right="120"/>
              <w:jc w:val="center"/>
              <w:rPr>
                <w:b/>
                <w:i/>
              </w:rPr>
            </w:pPr>
            <w:r w:rsidRPr="00FC51D7">
              <w:rPr>
                <w:b/>
                <w:i/>
              </w:rPr>
              <w:t>стр. 4</w:t>
            </w:r>
          </w:p>
        </w:tc>
      </w:tr>
      <w:tr w:rsidR="005C567E"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FC51D7" w:rsidRDefault="008534F7" w:rsidP="00BA2785">
            <w:pPr>
              <w:jc w:val="both"/>
            </w:pPr>
            <w:r w:rsidRPr="00FC51D7">
              <w:t>2</w:t>
            </w:r>
            <w:r w:rsidR="005C567E" w:rsidRPr="00FC51D7">
              <w:t>.</w:t>
            </w:r>
            <w:r w:rsidR="00006549" w:rsidRPr="00FC51D7">
              <w:t xml:space="preserve"> </w:t>
            </w:r>
            <w:r w:rsidR="00E268D6" w:rsidRPr="00FC51D7">
              <w:t>Решение Совета МР «Усть-Куломский» от 24.09.2021 №IX-170 «Об утверждении Положения о муниципальном земельном контроле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FC51D7" w:rsidRDefault="00E268D6" w:rsidP="008D6A3A">
            <w:pPr>
              <w:tabs>
                <w:tab w:val="center" w:pos="4153"/>
                <w:tab w:val="right" w:pos="8306"/>
              </w:tabs>
              <w:spacing w:line="276" w:lineRule="auto"/>
              <w:ind w:right="120"/>
              <w:jc w:val="center"/>
              <w:rPr>
                <w:b/>
                <w:i/>
              </w:rPr>
            </w:pPr>
            <w:r w:rsidRPr="00FC51D7">
              <w:rPr>
                <w:b/>
                <w:i/>
              </w:rPr>
              <w:t>стр. 34</w:t>
            </w:r>
          </w:p>
        </w:tc>
      </w:tr>
      <w:tr w:rsidR="005C567E"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FC51D7" w:rsidRDefault="008534F7" w:rsidP="00E268D6">
            <w:pPr>
              <w:jc w:val="both"/>
            </w:pPr>
            <w:r w:rsidRPr="00FC51D7">
              <w:t>3</w:t>
            </w:r>
            <w:r w:rsidR="00D55662" w:rsidRPr="00FC51D7">
              <w:t>.</w:t>
            </w:r>
            <w:r w:rsidR="00006549" w:rsidRPr="00FC51D7">
              <w:t xml:space="preserve"> </w:t>
            </w:r>
            <w:r w:rsidR="00E268D6" w:rsidRPr="00FC51D7">
              <w:t>Решение Совета МР «Усть-Куломский» от 24.09.2021 №IX-171 «Об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FC51D7" w:rsidRDefault="00E268D6" w:rsidP="008D6A3A">
            <w:pPr>
              <w:tabs>
                <w:tab w:val="center" w:pos="4153"/>
                <w:tab w:val="right" w:pos="8306"/>
              </w:tabs>
              <w:spacing w:line="276" w:lineRule="auto"/>
              <w:ind w:right="120"/>
              <w:jc w:val="center"/>
              <w:rPr>
                <w:b/>
                <w:i/>
              </w:rPr>
            </w:pPr>
            <w:r w:rsidRPr="00FC51D7">
              <w:rPr>
                <w:b/>
                <w:i/>
              </w:rPr>
              <w:t>стр. 91</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E268D6">
            <w:pPr>
              <w:jc w:val="both"/>
            </w:pPr>
            <w:r w:rsidRPr="00FC51D7">
              <w:t>4.</w:t>
            </w:r>
            <w:r w:rsidR="00E268D6" w:rsidRPr="00FC51D7">
              <w:t xml:space="preserve"> Решение Совета МР «Усть-Куломский» от 24.09.2021 №IX-172 «Об утверждении Положения о муниципальном жилищном контроле на территории муниципального района «Усть-Куломский» </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E268D6" w:rsidP="008D6A3A">
            <w:pPr>
              <w:tabs>
                <w:tab w:val="center" w:pos="4153"/>
                <w:tab w:val="right" w:pos="8306"/>
              </w:tabs>
              <w:spacing w:line="276" w:lineRule="auto"/>
              <w:ind w:right="120"/>
              <w:jc w:val="center"/>
              <w:rPr>
                <w:b/>
                <w:i/>
              </w:rPr>
            </w:pPr>
            <w:r w:rsidRPr="00FC51D7">
              <w:rPr>
                <w:b/>
                <w:i/>
              </w:rPr>
              <w:t>стр. 107</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E268D6">
            <w:pPr>
              <w:jc w:val="both"/>
            </w:pPr>
            <w:r w:rsidRPr="00FC51D7">
              <w:t>5.</w:t>
            </w:r>
            <w:r w:rsidR="00E268D6" w:rsidRPr="00FC51D7">
              <w:t xml:space="preserve"> Решение Совета МР «Усть-Куломский» от 24.09.2021 №IX-173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DE5859" w:rsidP="008D6A3A">
            <w:pPr>
              <w:tabs>
                <w:tab w:val="center" w:pos="4153"/>
                <w:tab w:val="right" w:pos="8306"/>
              </w:tabs>
              <w:spacing w:line="276" w:lineRule="auto"/>
              <w:ind w:right="120"/>
              <w:jc w:val="center"/>
              <w:rPr>
                <w:b/>
                <w:i/>
              </w:rPr>
            </w:pPr>
            <w:r w:rsidRPr="00FC51D7">
              <w:rPr>
                <w:b/>
                <w:i/>
              </w:rPr>
              <w:t>стр. 131</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DE5859">
            <w:pPr>
              <w:jc w:val="both"/>
            </w:pPr>
            <w:r w:rsidRPr="00FC51D7">
              <w:t>6.</w:t>
            </w:r>
            <w:r w:rsidR="00E268D6" w:rsidRPr="00FC51D7">
              <w:t xml:space="preserve"> Решение Совета МР «Усть-</w:t>
            </w:r>
            <w:r w:rsidR="00DE5859" w:rsidRPr="00FC51D7">
              <w:t>Куломский» от 24.09.2021 №IX-174 «Об утверждении Положения о муниципальном контроле на автомобильном транспорте и в дорожном хозяйстве  вне границ населенных пунктов в границах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DE5859" w:rsidP="008D6A3A">
            <w:pPr>
              <w:tabs>
                <w:tab w:val="center" w:pos="4153"/>
                <w:tab w:val="right" w:pos="8306"/>
              </w:tabs>
              <w:spacing w:line="276" w:lineRule="auto"/>
              <w:ind w:right="120"/>
              <w:jc w:val="center"/>
              <w:rPr>
                <w:b/>
                <w:i/>
              </w:rPr>
            </w:pPr>
            <w:r w:rsidRPr="00FC51D7">
              <w:rPr>
                <w:b/>
                <w:i/>
              </w:rPr>
              <w:t>стр. 158</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BA2785">
            <w:pPr>
              <w:jc w:val="both"/>
            </w:pPr>
            <w:r w:rsidRPr="00FC51D7">
              <w:t>7.</w:t>
            </w:r>
            <w:r w:rsidR="00E268D6" w:rsidRPr="00FC51D7">
              <w:t xml:space="preserve"> Решение Совета МР «Усть</w:t>
            </w:r>
            <w:r w:rsidR="00DE5859" w:rsidRPr="00FC51D7">
              <w:t>-Куломский» от 24.09.2021 №IX-17</w:t>
            </w:r>
            <w:r w:rsidR="00E268D6" w:rsidRPr="00FC51D7">
              <w:t>9</w:t>
            </w:r>
            <w:r w:rsidR="00DE5859" w:rsidRPr="00FC51D7">
              <w:t xml:space="preserve"> «О внесении дополнений в  правила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DE5859" w:rsidP="008D6A3A">
            <w:pPr>
              <w:tabs>
                <w:tab w:val="center" w:pos="4153"/>
                <w:tab w:val="right" w:pos="8306"/>
              </w:tabs>
              <w:spacing w:line="276" w:lineRule="auto"/>
              <w:ind w:right="120"/>
              <w:jc w:val="center"/>
              <w:rPr>
                <w:b/>
                <w:i/>
              </w:rPr>
            </w:pPr>
            <w:r w:rsidRPr="00FC51D7">
              <w:rPr>
                <w:b/>
                <w:i/>
              </w:rPr>
              <w:t>стр. 178</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BF733F">
            <w:pPr>
              <w:jc w:val="both"/>
            </w:pPr>
            <w:r w:rsidRPr="00FC51D7">
              <w:t>8.</w:t>
            </w:r>
            <w:r w:rsidR="00E268D6" w:rsidRPr="00FC51D7">
              <w:t xml:space="preserve"> Решение Совета МР «Усть-Куломский» от 24.09.2021 №IX-1</w:t>
            </w:r>
            <w:r w:rsidR="00DE5859" w:rsidRPr="00FC51D7">
              <w:t>80 «</w:t>
            </w:r>
            <w:r w:rsidR="00BF733F" w:rsidRPr="00FC51D7">
              <w:t>О внесении изменения и дополнения в  правила землепользования и застройки муниципального образования сельского поселения «Нижний Воч» муниципального образования муниципального района «Усть-Куломский»</w:t>
            </w:r>
            <w:r w:rsidR="00DE5859" w:rsidRPr="00FC51D7">
              <w:t>»</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BF733F" w:rsidP="008D6A3A">
            <w:pPr>
              <w:tabs>
                <w:tab w:val="center" w:pos="4153"/>
                <w:tab w:val="right" w:pos="8306"/>
              </w:tabs>
              <w:spacing w:line="276" w:lineRule="auto"/>
              <w:ind w:right="120"/>
              <w:jc w:val="center"/>
              <w:rPr>
                <w:b/>
                <w:i/>
              </w:rPr>
            </w:pPr>
            <w:r w:rsidRPr="00FC51D7">
              <w:rPr>
                <w:b/>
                <w:i/>
              </w:rPr>
              <w:t>стр. 180</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BF733F">
            <w:pPr>
              <w:jc w:val="both"/>
            </w:pPr>
            <w:r w:rsidRPr="00FC51D7">
              <w:t>9.</w:t>
            </w:r>
            <w:r w:rsidR="00E268D6" w:rsidRPr="00FC51D7">
              <w:t xml:space="preserve"> Решение Совета МР «Усть-Куломский» от 24.09.2021 №IX-1</w:t>
            </w:r>
            <w:r w:rsidR="00BF733F" w:rsidRPr="00FC51D7">
              <w:t>81 «О внесении изменения в  правила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BF733F" w:rsidP="008D6A3A">
            <w:pPr>
              <w:tabs>
                <w:tab w:val="center" w:pos="4153"/>
                <w:tab w:val="right" w:pos="8306"/>
              </w:tabs>
              <w:spacing w:line="276" w:lineRule="auto"/>
              <w:ind w:right="120"/>
              <w:jc w:val="center"/>
              <w:rPr>
                <w:b/>
                <w:i/>
              </w:rPr>
            </w:pPr>
            <w:r w:rsidRPr="00FC51D7">
              <w:rPr>
                <w:b/>
                <w:i/>
              </w:rPr>
              <w:t>стр. 182</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BF733F">
            <w:pPr>
              <w:jc w:val="both"/>
            </w:pPr>
            <w:r w:rsidRPr="00FC51D7">
              <w:t>10.</w:t>
            </w:r>
            <w:r w:rsidR="00E268D6" w:rsidRPr="00FC51D7">
              <w:t xml:space="preserve"> Решение Совета МР «Усть-Куломский» от 24.09.2021 №IX-1</w:t>
            </w:r>
            <w:r w:rsidR="00BF733F" w:rsidRPr="00FC51D7">
              <w:t>82 «О внесении изменений в правила землепользования и застройки муниципального образования сельского поселения «Югыдъяг»»</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BF733F" w:rsidP="008D6A3A">
            <w:pPr>
              <w:tabs>
                <w:tab w:val="center" w:pos="4153"/>
                <w:tab w:val="right" w:pos="8306"/>
              </w:tabs>
              <w:spacing w:line="276" w:lineRule="auto"/>
              <w:ind w:right="120"/>
              <w:jc w:val="center"/>
              <w:rPr>
                <w:b/>
                <w:i/>
              </w:rPr>
            </w:pPr>
            <w:r w:rsidRPr="00FC51D7">
              <w:rPr>
                <w:b/>
                <w:i/>
              </w:rPr>
              <w:t>стр. 184</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DE47BA">
            <w:pPr>
              <w:pStyle w:val="af9"/>
              <w:jc w:val="both"/>
              <w:rPr>
                <w:sz w:val="20"/>
                <w:szCs w:val="20"/>
              </w:rPr>
            </w:pPr>
            <w:r w:rsidRPr="00FC51D7">
              <w:rPr>
                <w:sz w:val="20"/>
                <w:szCs w:val="20"/>
              </w:rPr>
              <w:t>11.</w:t>
            </w:r>
            <w:r w:rsidR="00E268D6" w:rsidRPr="00FC51D7">
              <w:rPr>
                <w:sz w:val="20"/>
                <w:szCs w:val="20"/>
              </w:rPr>
              <w:t xml:space="preserve"> Решение Совета МР «Усть-Куломский» от 24.09.2021 №IX-1</w:t>
            </w:r>
            <w:r w:rsidR="00BF733F" w:rsidRPr="00FC51D7">
              <w:rPr>
                <w:sz w:val="20"/>
                <w:szCs w:val="20"/>
              </w:rPr>
              <w:t>83 «О внесении изменений в правила землепользования и застройки муниципального образования сельского поселения «Кебанъёль»»</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BF733F" w:rsidP="008D6A3A">
            <w:pPr>
              <w:tabs>
                <w:tab w:val="center" w:pos="4153"/>
                <w:tab w:val="right" w:pos="8306"/>
              </w:tabs>
              <w:spacing w:line="276" w:lineRule="auto"/>
              <w:ind w:right="120"/>
              <w:jc w:val="center"/>
              <w:rPr>
                <w:b/>
                <w:i/>
              </w:rPr>
            </w:pPr>
            <w:r w:rsidRPr="00FC51D7">
              <w:rPr>
                <w:b/>
                <w:i/>
              </w:rPr>
              <w:t>стр. 186</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DE47BA">
            <w:pPr>
              <w:jc w:val="both"/>
            </w:pPr>
            <w:r w:rsidRPr="00FC51D7">
              <w:t>12.</w:t>
            </w:r>
            <w:r w:rsidR="00E268D6" w:rsidRPr="00FC51D7">
              <w:t xml:space="preserve"> Решение Совета МР «Усть-Куломский» от 24.09.2021 №IX-1</w:t>
            </w:r>
            <w:r w:rsidR="00DE47BA" w:rsidRPr="00FC51D7">
              <w:t>84 «О внесении изменений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DE47BA" w:rsidP="008D6A3A">
            <w:pPr>
              <w:tabs>
                <w:tab w:val="center" w:pos="4153"/>
                <w:tab w:val="right" w:pos="8306"/>
              </w:tabs>
              <w:spacing w:line="276" w:lineRule="auto"/>
              <w:ind w:right="120"/>
              <w:jc w:val="center"/>
              <w:rPr>
                <w:b/>
                <w:i/>
              </w:rPr>
            </w:pPr>
            <w:r w:rsidRPr="00FC51D7">
              <w:rPr>
                <w:b/>
                <w:i/>
              </w:rPr>
              <w:t>стр. 188</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DE47BA">
            <w:pPr>
              <w:jc w:val="both"/>
            </w:pPr>
            <w:r w:rsidRPr="00FC51D7">
              <w:t>13.</w:t>
            </w:r>
            <w:r w:rsidR="00E268D6" w:rsidRPr="00FC51D7">
              <w:t xml:space="preserve"> Решение Совета МР «Усть-Куломский» от 24.09.2021 №IX-</w:t>
            </w:r>
            <w:r w:rsidR="00DE47BA" w:rsidRPr="00FC51D7">
              <w:t>18</w:t>
            </w:r>
            <w:r w:rsidR="00E268D6" w:rsidRPr="00FC51D7">
              <w:t>9</w:t>
            </w:r>
            <w:r w:rsidR="00DE47BA" w:rsidRPr="00FC51D7">
              <w:t xml:space="preserve"> «О внесении изменений  в решение Совета муниципального района "Усть-Куломский" от 14 ноября 2019 года  N XXXIV-516 «О передаче органам местного самоуправления сельских поселений, входящих в состав муниципального образования муниципального района «Усть-Куломский»  части полномочий по решению вопросов местного значения»»</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DE47BA" w:rsidP="008D6A3A">
            <w:pPr>
              <w:tabs>
                <w:tab w:val="center" w:pos="4153"/>
                <w:tab w:val="right" w:pos="8306"/>
              </w:tabs>
              <w:spacing w:line="276" w:lineRule="auto"/>
              <w:ind w:right="120"/>
              <w:jc w:val="center"/>
              <w:rPr>
                <w:b/>
                <w:i/>
              </w:rPr>
            </w:pPr>
            <w:r w:rsidRPr="00FC51D7">
              <w:rPr>
                <w:b/>
                <w:i/>
              </w:rPr>
              <w:t>стр. 190</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6C18A6">
            <w:pPr>
              <w:jc w:val="both"/>
            </w:pPr>
            <w:r w:rsidRPr="00FC51D7">
              <w:t>14.</w:t>
            </w:r>
            <w:r w:rsidR="00E268D6" w:rsidRPr="00FC51D7">
              <w:t xml:space="preserve"> Решение Совета МР «Усть-Куломский» от 24.09.2021 №IX-1</w:t>
            </w:r>
            <w:r w:rsidR="006C18A6" w:rsidRPr="00FC51D7">
              <w:t>90 «О передаче органам местного самоуправления сельских поселений, входящих в состав МО МР «Усть-Куломский», отдельных полномочий муниципального образования муниципального района «Усть-Куломский» по ведению бюджетного учета и составлению отчетности муниципальных учреждений образования»</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6C18A6" w:rsidP="008D6A3A">
            <w:pPr>
              <w:tabs>
                <w:tab w:val="center" w:pos="4153"/>
                <w:tab w:val="right" w:pos="8306"/>
              </w:tabs>
              <w:spacing w:line="276" w:lineRule="auto"/>
              <w:ind w:right="120"/>
              <w:jc w:val="center"/>
              <w:rPr>
                <w:b/>
                <w:i/>
              </w:rPr>
            </w:pPr>
            <w:r w:rsidRPr="00FC51D7">
              <w:rPr>
                <w:b/>
                <w:i/>
              </w:rPr>
              <w:t>стр. 191</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6C18A6">
            <w:pPr>
              <w:jc w:val="both"/>
            </w:pPr>
            <w:r w:rsidRPr="00FC51D7">
              <w:t>15.</w:t>
            </w:r>
            <w:r w:rsidR="00E268D6" w:rsidRPr="00FC51D7">
              <w:t xml:space="preserve"> Решение Совета МР «Усть-Куломский» от 24.09.2021 №IX-1</w:t>
            </w:r>
            <w:r w:rsidR="006C18A6" w:rsidRPr="00FC51D7">
              <w:t>91 «О принятии Контрольно-счетной комиссией муниципального района «Усть-Куломский» полномочий контрольно-счетных органов сельских поселений, входящих в состав муниципального образования муниципального района «Усть-Куломский», по осуществлению внешнего муниципального финансового контроля»</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6C18A6" w:rsidP="008D6A3A">
            <w:pPr>
              <w:tabs>
                <w:tab w:val="center" w:pos="4153"/>
                <w:tab w:val="right" w:pos="8306"/>
              </w:tabs>
              <w:spacing w:line="276" w:lineRule="auto"/>
              <w:ind w:right="120"/>
              <w:jc w:val="center"/>
              <w:rPr>
                <w:b/>
                <w:i/>
              </w:rPr>
            </w:pPr>
            <w:r w:rsidRPr="00FC51D7">
              <w:rPr>
                <w:b/>
                <w:i/>
              </w:rPr>
              <w:t>стр. 196</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6C18A6">
            <w:pPr>
              <w:jc w:val="both"/>
            </w:pPr>
            <w:r w:rsidRPr="00FC51D7">
              <w:t>16.</w:t>
            </w:r>
            <w:r w:rsidR="00E268D6" w:rsidRPr="00FC51D7">
              <w:t xml:space="preserve"> Решение Совета МР «Усть-Куломский» от 24.09.2021 №IX-1</w:t>
            </w:r>
            <w:r w:rsidR="006C18A6" w:rsidRPr="00FC51D7">
              <w:t xml:space="preserve">92 «О внесении </w:t>
            </w:r>
            <w:r w:rsidR="006C18A6" w:rsidRPr="00FC51D7">
              <w:lastRenderedPageBreak/>
              <w:t>изменений в решение Совета муниципального района «Усть-Куломский»</w:t>
            </w:r>
            <w:r w:rsidR="006C18A6" w:rsidRPr="00FC51D7">
              <w:rPr>
                <w:rFonts w:eastAsia="Calibri"/>
              </w:rPr>
              <w:t xml:space="preserve"> от 30 марта 2017 года N </w:t>
            </w:r>
            <w:r w:rsidR="006C18A6" w:rsidRPr="00FC51D7">
              <w:t>XIV-197 «Об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6C18A6" w:rsidP="008D6A3A">
            <w:pPr>
              <w:tabs>
                <w:tab w:val="center" w:pos="4153"/>
                <w:tab w:val="right" w:pos="8306"/>
              </w:tabs>
              <w:spacing w:line="276" w:lineRule="auto"/>
              <w:ind w:right="120"/>
              <w:jc w:val="center"/>
              <w:rPr>
                <w:b/>
                <w:i/>
              </w:rPr>
            </w:pPr>
            <w:r w:rsidRPr="00FC51D7">
              <w:rPr>
                <w:b/>
                <w:i/>
              </w:rPr>
              <w:lastRenderedPageBreak/>
              <w:t>стр. 199</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6C18A6">
            <w:pPr>
              <w:jc w:val="both"/>
            </w:pPr>
            <w:r w:rsidRPr="00FC51D7">
              <w:lastRenderedPageBreak/>
              <w:t>17.</w:t>
            </w:r>
            <w:r w:rsidR="00E268D6" w:rsidRPr="00FC51D7">
              <w:t xml:space="preserve"> Решение Совета МР «Усть-Куломский» от 24.09.2021 №IX-1</w:t>
            </w:r>
            <w:r w:rsidR="006C18A6" w:rsidRPr="00FC51D7">
              <w:t>93 «О внесении изменений в решение Совета муниципального района «Усть-Куломский»</w:t>
            </w:r>
            <w:r w:rsidR="006C18A6" w:rsidRPr="00FC51D7">
              <w:rPr>
                <w:rFonts w:eastAsia="Calibri"/>
              </w:rPr>
              <w:t xml:space="preserve"> от 30 марта 2017 года N </w:t>
            </w:r>
            <w:r w:rsidR="006C18A6" w:rsidRPr="00FC51D7">
              <w:t>XIV-198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6C18A6" w:rsidP="008D6A3A">
            <w:pPr>
              <w:tabs>
                <w:tab w:val="center" w:pos="4153"/>
                <w:tab w:val="right" w:pos="8306"/>
              </w:tabs>
              <w:spacing w:line="276" w:lineRule="auto"/>
              <w:ind w:right="120"/>
              <w:jc w:val="center"/>
              <w:rPr>
                <w:b/>
                <w:i/>
              </w:rPr>
            </w:pPr>
            <w:r w:rsidRPr="00FC51D7">
              <w:rPr>
                <w:b/>
                <w:i/>
              </w:rPr>
              <w:t>стр. 202</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6C18A6">
            <w:pPr>
              <w:jc w:val="both"/>
            </w:pPr>
            <w:r w:rsidRPr="00FC51D7">
              <w:t>18.</w:t>
            </w:r>
            <w:r w:rsidR="00E268D6" w:rsidRPr="00FC51D7">
              <w:t xml:space="preserve"> Решение Совета МР «Усть-Куломский» от 24.09.2021 №IX-1</w:t>
            </w:r>
            <w:r w:rsidR="006C18A6" w:rsidRPr="00FC51D7">
              <w:t>94 «Об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6C18A6" w:rsidP="008D6A3A">
            <w:pPr>
              <w:tabs>
                <w:tab w:val="center" w:pos="4153"/>
                <w:tab w:val="right" w:pos="8306"/>
              </w:tabs>
              <w:spacing w:line="276" w:lineRule="auto"/>
              <w:ind w:right="120"/>
              <w:jc w:val="center"/>
              <w:rPr>
                <w:b/>
                <w:i/>
              </w:rPr>
            </w:pPr>
            <w:r w:rsidRPr="00FC51D7">
              <w:rPr>
                <w:b/>
                <w:i/>
              </w:rPr>
              <w:t>стр. 204</w:t>
            </w:r>
          </w:p>
        </w:tc>
      </w:tr>
      <w:tr w:rsidR="00BA2785" w:rsidRPr="00FC51D7"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A2785" w:rsidRPr="00FC51D7" w:rsidRDefault="00BA2785" w:rsidP="00FC51D7">
            <w:pPr>
              <w:jc w:val="both"/>
            </w:pPr>
            <w:r w:rsidRPr="00FC51D7">
              <w:t>19.</w:t>
            </w:r>
            <w:r w:rsidR="00E268D6" w:rsidRPr="00FC51D7">
              <w:t xml:space="preserve"> Решение Совета МР «Усть-Куломский» от 24.09.2021 №IX-1</w:t>
            </w:r>
            <w:r w:rsidR="00FC51D7" w:rsidRPr="00FC51D7">
              <w:t>95 «Об утверждении Порядка формирования и деятельности комиссии по рассмотрению и проведению конкурсного отбора инициативных проектов»</w:t>
            </w:r>
          </w:p>
        </w:tc>
        <w:tc>
          <w:tcPr>
            <w:tcW w:w="1800" w:type="dxa"/>
            <w:tcBorders>
              <w:top w:val="single" w:sz="4" w:space="0" w:color="auto"/>
              <w:left w:val="single" w:sz="6" w:space="0" w:color="auto"/>
              <w:bottom w:val="single" w:sz="4" w:space="0" w:color="auto"/>
              <w:right w:val="single" w:sz="4" w:space="0" w:color="auto"/>
            </w:tcBorders>
            <w:hideMark/>
          </w:tcPr>
          <w:p w:rsidR="00BA2785" w:rsidRPr="00FC51D7" w:rsidRDefault="00FC51D7" w:rsidP="008D6A3A">
            <w:pPr>
              <w:tabs>
                <w:tab w:val="center" w:pos="4153"/>
                <w:tab w:val="right" w:pos="8306"/>
              </w:tabs>
              <w:spacing w:line="276" w:lineRule="auto"/>
              <w:ind w:right="120"/>
              <w:jc w:val="center"/>
              <w:rPr>
                <w:b/>
                <w:i/>
              </w:rPr>
            </w:pPr>
            <w:r w:rsidRPr="00FC51D7">
              <w:rPr>
                <w:b/>
                <w:i/>
              </w:rPr>
              <w:t>стр. 212</w:t>
            </w:r>
          </w:p>
        </w:tc>
      </w:tr>
    </w:tbl>
    <w:p w:rsidR="00970228" w:rsidRPr="00FC51D7" w:rsidRDefault="00970228" w:rsidP="00753E65">
      <w:pPr>
        <w:tabs>
          <w:tab w:val="left" w:pos="5488"/>
        </w:tabs>
        <w:rPr>
          <w:color w:val="000000"/>
        </w:rPr>
      </w:pPr>
    </w:p>
    <w:p w:rsidR="00970228" w:rsidRPr="00FC51D7" w:rsidRDefault="00970228" w:rsidP="00753E65">
      <w:pPr>
        <w:tabs>
          <w:tab w:val="left" w:pos="5488"/>
        </w:tabs>
        <w:rPr>
          <w:color w:val="000000"/>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C3CCC" w:rsidRPr="00A06BA3" w:rsidRDefault="003C3CCC" w:rsidP="00C63DBF">
      <w:pPr>
        <w:jc w:val="both"/>
        <w:rPr>
          <w:sz w:val="22"/>
          <w:szCs w:val="22"/>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097239" w:rsidRDefault="00097239"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681D31">
      <w:pPr>
        <w:ind w:left="-57"/>
        <w:jc w:val="center"/>
        <w:rPr>
          <w:sz w:val="28"/>
          <w:szCs w:val="28"/>
        </w:rPr>
      </w:pPr>
    </w:p>
    <w:p w:rsidR="00BA2785" w:rsidRDefault="00BA2785" w:rsidP="00FC51D7">
      <w:pPr>
        <w:rPr>
          <w:sz w:val="28"/>
          <w:szCs w:val="28"/>
        </w:rPr>
      </w:pPr>
    </w:p>
    <w:p w:rsidR="00097239" w:rsidRDefault="00097239" w:rsidP="00566575">
      <w:pPr>
        <w:rPr>
          <w:sz w:val="28"/>
          <w:szCs w:val="28"/>
        </w:rPr>
      </w:pPr>
    </w:p>
    <w:p w:rsidR="003C3CCC" w:rsidRPr="00681D31" w:rsidRDefault="00681D31" w:rsidP="00681D31">
      <w:pPr>
        <w:ind w:left="-57"/>
        <w:jc w:val="center"/>
        <w:rPr>
          <w:sz w:val="28"/>
          <w:szCs w:val="28"/>
        </w:rPr>
      </w:pPr>
      <w:r w:rsidRPr="00681D31">
        <w:rPr>
          <w:sz w:val="28"/>
          <w:szCs w:val="28"/>
          <w:lang w:val="en-US"/>
        </w:rPr>
        <w:lastRenderedPageBreak/>
        <w:t>I</w:t>
      </w:r>
      <w:r w:rsidRPr="00681D31">
        <w:rPr>
          <w:sz w:val="28"/>
          <w:szCs w:val="28"/>
        </w:rPr>
        <w:t xml:space="preserve">. </w:t>
      </w:r>
      <w:r w:rsidR="00BA2785">
        <w:rPr>
          <w:sz w:val="28"/>
          <w:szCs w:val="28"/>
        </w:rPr>
        <w:t>Решения Совета муниципального района</w:t>
      </w:r>
      <w:r w:rsidR="008534F7">
        <w:rPr>
          <w:sz w:val="28"/>
          <w:szCs w:val="28"/>
        </w:rPr>
        <w:t xml:space="preserve"> «Усть-Куломский»</w:t>
      </w:r>
      <w:r w:rsidR="002345BB">
        <w:rPr>
          <w:sz w:val="28"/>
          <w:szCs w:val="28"/>
        </w:rPr>
        <w:t>.</w:t>
      </w:r>
    </w:p>
    <w:p w:rsidR="00C63DBF" w:rsidRPr="00681D31" w:rsidRDefault="00C63DBF" w:rsidP="003C3CCC">
      <w:pPr>
        <w:ind w:left="-57"/>
        <w:jc w:val="both"/>
        <w:rPr>
          <w:sz w:val="22"/>
          <w:szCs w:val="22"/>
        </w:rPr>
      </w:pPr>
    </w:p>
    <w:p w:rsidR="007C21F9" w:rsidRPr="000342CE" w:rsidRDefault="007C21F9" w:rsidP="007C21F9">
      <w:pPr>
        <w:pStyle w:val="a9"/>
        <w:rPr>
          <w:b w:val="0"/>
          <w:sz w:val="24"/>
          <w:szCs w:val="24"/>
        </w:rPr>
      </w:pPr>
      <w:r w:rsidRPr="000342CE">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59.9pt" o:ole="" fillcolor="window">
            <v:imagedata r:id="rId9" o:title=""/>
          </v:shape>
          <o:OLEObject Type="Embed" ProgID="Word.Picture.8" ShapeID="_x0000_i1025" DrawAspect="Content" ObjectID="_1694334307" r:id="rId10"/>
        </w:object>
      </w:r>
      <w:r w:rsidRPr="000342CE">
        <w:rPr>
          <w:sz w:val="24"/>
          <w:szCs w:val="24"/>
        </w:rPr>
        <w:t xml:space="preserve">  </w:t>
      </w:r>
      <w:r w:rsidRPr="000342CE">
        <w:rPr>
          <w:b w:val="0"/>
          <w:sz w:val="24"/>
          <w:szCs w:val="24"/>
        </w:rPr>
        <w:t xml:space="preserve"> </w:t>
      </w:r>
    </w:p>
    <w:p w:rsidR="007C21F9" w:rsidRPr="000342CE" w:rsidRDefault="007C21F9" w:rsidP="007C21F9">
      <w:pPr>
        <w:pStyle w:val="a9"/>
        <w:rPr>
          <w:b w:val="0"/>
          <w:sz w:val="24"/>
          <w:szCs w:val="24"/>
        </w:rPr>
      </w:pPr>
    </w:p>
    <w:p w:rsidR="007C21F9" w:rsidRPr="000342CE" w:rsidRDefault="007C21F9" w:rsidP="007C21F9">
      <w:pPr>
        <w:pStyle w:val="a9"/>
        <w:rPr>
          <w:sz w:val="24"/>
          <w:szCs w:val="24"/>
        </w:rPr>
      </w:pPr>
      <w:r w:rsidRPr="000342CE">
        <w:rPr>
          <w:sz w:val="24"/>
          <w:szCs w:val="24"/>
        </w:rPr>
        <w:t>«КУЛŌМД</w:t>
      </w:r>
      <w:r w:rsidRPr="000342CE">
        <w:rPr>
          <w:sz w:val="24"/>
          <w:szCs w:val="24"/>
          <w:lang w:val="en-US"/>
        </w:rPr>
        <w:t>I</w:t>
      </w:r>
      <w:r w:rsidRPr="000342CE">
        <w:rPr>
          <w:sz w:val="24"/>
          <w:szCs w:val="24"/>
        </w:rPr>
        <w:t>Н» МУНИЦИПАЛЬНŌЙ РАЙОНСА СŌВЕТ</w:t>
      </w:r>
    </w:p>
    <w:p w:rsidR="007C21F9" w:rsidRPr="000342CE" w:rsidRDefault="007C21F9" w:rsidP="007C21F9">
      <w:pPr>
        <w:pStyle w:val="a9"/>
        <w:rPr>
          <w:sz w:val="24"/>
          <w:szCs w:val="24"/>
        </w:rPr>
      </w:pPr>
      <w:r w:rsidRPr="000342CE">
        <w:rPr>
          <w:sz w:val="24"/>
          <w:szCs w:val="24"/>
        </w:rPr>
        <w:t>СОВЕТ МУНИЦИПАЛЬНОГО РАЙОНА «УСТЬ-КУЛОМСКИЙ »</w:t>
      </w:r>
    </w:p>
    <w:p w:rsidR="007C21F9" w:rsidRPr="000342CE" w:rsidRDefault="007C21F9" w:rsidP="007C21F9">
      <w:pPr>
        <w:pStyle w:val="a9"/>
        <w:rPr>
          <w:sz w:val="24"/>
          <w:szCs w:val="24"/>
        </w:rPr>
      </w:pPr>
    </w:p>
    <w:p w:rsidR="007C21F9" w:rsidRPr="000342CE" w:rsidRDefault="007C21F9" w:rsidP="007C21F9">
      <w:pPr>
        <w:pStyle w:val="a9"/>
        <w:rPr>
          <w:sz w:val="22"/>
          <w:szCs w:val="22"/>
        </w:rPr>
      </w:pPr>
      <w:r w:rsidRPr="000342CE">
        <w:rPr>
          <w:sz w:val="22"/>
          <w:szCs w:val="22"/>
        </w:rPr>
        <w:t>К Ы В К Ō Р Т Ō Д</w:t>
      </w:r>
    </w:p>
    <w:p w:rsidR="007C21F9" w:rsidRPr="000342CE" w:rsidRDefault="007C21F9" w:rsidP="007C21F9">
      <w:pPr>
        <w:pStyle w:val="a9"/>
        <w:rPr>
          <w:sz w:val="22"/>
          <w:szCs w:val="22"/>
        </w:rPr>
      </w:pPr>
      <w:r w:rsidRPr="000342CE">
        <w:rPr>
          <w:sz w:val="22"/>
          <w:szCs w:val="22"/>
        </w:rPr>
        <w:t xml:space="preserve">Р Е Ш Е Н И Е </w:t>
      </w:r>
    </w:p>
    <w:p w:rsidR="007C21F9" w:rsidRPr="000342CE" w:rsidRDefault="007C21F9" w:rsidP="007C21F9">
      <w:pPr>
        <w:jc w:val="center"/>
        <w:rPr>
          <w:b/>
          <w:sz w:val="22"/>
          <w:szCs w:val="22"/>
        </w:rPr>
      </w:pPr>
      <w:r w:rsidRPr="000342CE">
        <w:rPr>
          <w:b/>
          <w:sz w:val="22"/>
          <w:szCs w:val="22"/>
          <w:lang w:val="en-US"/>
        </w:rPr>
        <w:t>I</w:t>
      </w:r>
      <w:r w:rsidRPr="000342CE">
        <w:rPr>
          <w:b/>
          <w:sz w:val="22"/>
          <w:szCs w:val="22"/>
        </w:rPr>
        <w:t xml:space="preserve">Х  заседание </w:t>
      </w:r>
      <w:r w:rsidRPr="000342CE">
        <w:rPr>
          <w:b/>
          <w:sz w:val="22"/>
          <w:szCs w:val="22"/>
          <w:lang w:val="en-US"/>
        </w:rPr>
        <w:t>VII</w:t>
      </w:r>
      <w:r w:rsidRPr="000342CE">
        <w:rPr>
          <w:b/>
          <w:sz w:val="22"/>
          <w:szCs w:val="22"/>
        </w:rPr>
        <w:t xml:space="preserve"> созыва </w:t>
      </w:r>
    </w:p>
    <w:p w:rsidR="007C21F9" w:rsidRPr="000342CE" w:rsidRDefault="007C21F9" w:rsidP="007C21F9">
      <w:pPr>
        <w:rPr>
          <w:b/>
          <w:sz w:val="22"/>
          <w:szCs w:val="22"/>
        </w:rPr>
      </w:pPr>
      <w:r w:rsidRPr="000342CE">
        <w:rPr>
          <w:b/>
          <w:sz w:val="22"/>
          <w:szCs w:val="22"/>
        </w:rPr>
        <w:t xml:space="preserve">                                                                                   </w:t>
      </w:r>
    </w:p>
    <w:p w:rsidR="007C21F9" w:rsidRPr="000342CE" w:rsidRDefault="007C21F9" w:rsidP="007C21F9">
      <w:pPr>
        <w:jc w:val="center"/>
        <w:rPr>
          <w:b/>
        </w:rPr>
      </w:pPr>
    </w:p>
    <w:p w:rsidR="007C21F9" w:rsidRPr="000342CE" w:rsidRDefault="007C21F9" w:rsidP="007C21F9">
      <w:pPr>
        <w:pStyle w:val="a9"/>
        <w:jc w:val="both"/>
        <w:rPr>
          <w:b w:val="0"/>
          <w:szCs w:val="28"/>
          <w:u w:val="single"/>
        </w:rPr>
      </w:pPr>
      <w:r w:rsidRPr="000342CE">
        <w:rPr>
          <w:b w:val="0"/>
          <w:szCs w:val="28"/>
          <w:u w:val="single"/>
        </w:rPr>
        <w:t xml:space="preserve">24 сентября 2021 года  № </w:t>
      </w:r>
      <w:r w:rsidRPr="000342CE">
        <w:rPr>
          <w:b w:val="0"/>
          <w:szCs w:val="28"/>
          <w:u w:val="single"/>
          <w:lang w:val="en-US"/>
        </w:rPr>
        <w:t>I</w:t>
      </w:r>
      <w:r w:rsidRPr="000342CE">
        <w:rPr>
          <w:b w:val="0"/>
          <w:szCs w:val="28"/>
          <w:u w:val="single"/>
        </w:rPr>
        <w:t>Х-16</w:t>
      </w:r>
      <w:r>
        <w:rPr>
          <w:b w:val="0"/>
          <w:szCs w:val="28"/>
          <w:u w:val="single"/>
        </w:rPr>
        <w:t>9</w:t>
      </w:r>
      <w:r w:rsidRPr="000342CE">
        <w:rPr>
          <w:b w:val="0"/>
          <w:szCs w:val="28"/>
          <w:u w:val="single"/>
        </w:rPr>
        <w:t xml:space="preserve"> </w:t>
      </w:r>
    </w:p>
    <w:p w:rsidR="007C21F9" w:rsidRDefault="007C21F9" w:rsidP="007C21F9">
      <w:pPr>
        <w:pStyle w:val="a9"/>
        <w:jc w:val="both"/>
        <w:rPr>
          <w:b w:val="0"/>
          <w:sz w:val="18"/>
          <w:szCs w:val="18"/>
        </w:rPr>
      </w:pPr>
      <w:r w:rsidRPr="000342CE">
        <w:rPr>
          <w:b w:val="0"/>
          <w:sz w:val="18"/>
          <w:szCs w:val="18"/>
        </w:rPr>
        <w:t>с. Усть-Кулом, Усть-Куломский район, Республика Коми</w:t>
      </w:r>
    </w:p>
    <w:p w:rsidR="007C21F9" w:rsidRDefault="007C21F9" w:rsidP="007C21F9">
      <w:pPr>
        <w:pStyle w:val="a9"/>
        <w:jc w:val="both"/>
        <w:rPr>
          <w:b w:val="0"/>
          <w:sz w:val="18"/>
          <w:szCs w:val="18"/>
        </w:rPr>
      </w:pPr>
    </w:p>
    <w:p w:rsidR="007C21F9" w:rsidRPr="000342CE" w:rsidRDefault="007C21F9" w:rsidP="007C21F9">
      <w:pPr>
        <w:pStyle w:val="a9"/>
        <w:jc w:val="both"/>
        <w:rPr>
          <w:b w:val="0"/>
          <w:sz w:val="18"/>
          <w:szCs w:val="18"/>
        </w:rPr>
      </w:pPr>
    </w:p>
    <w:p w:rsidR="007C21F9" w:rsidRPr="000342CE" w:rsidRDefault="007C21F9" w:rsidP="007C21F9">
      <w:pPr>
        <w:autoSpaceDE w:val="0"/>
        <w:autoSpaceDN w:val="0"/>
        <w:adjustRightInd w:val="0"/>
        <w:jc w:val="center"/>
        <w:outlineLvl w:val="0"/>
        <w:rPr>
          <w:bCs/>
          <w:sz w:val="28"/>
          <w:szCs w:val="28"/>
        </w:rPr>
      </w:pPr>
      <w:r w:rsidRPr="000342CE">
        <w:rPr>
          <w:sz w:val="28"/>
          <w:szCs w:val="28"/>
        </w:rPr>
        <w:t xml:space="preserve">Об утверждении </w:t>
      </w:r>
      <w:r w:rsidRPr="000342CE">
        <w:rPr>
          <w:bCs/>
          <w:sz w:val="28"/>
          <w:szCs w:val="28"/>
        </w:rPr>
        <w:t>Положения</w:t>
      </w:r>
      <w:r w:rsidRPr="000342CE">
        <w:rPr>
          <w:bCs/>
          <w:sz w:val="28"/>
          <w:szCs w:val="28"/>
        </w:rPr>
        <w:br/>
        <w:t>о муниципальном лесном контроле на территории муниципального образования муниципального района «Усть-Куломский»</w:t>
      </w:r>
    </w:p>
    <w:p w:rsidR="007C21F9" w:rsidRPr="00313E82" w:rsidRDefault="007C21F9" w:rsidP="007C21F9">
      <w:pPr>
        <w:autoSpaceDE w:val="0"/>
        <w:autoSpaceDN w:val="0"/>
        <w:adjustRightInd w:val="0"/>
        <w:jc w:val="center"/>
        <w:outlineLvl w:val="0"/>
        <w:rPr>
          <w:b/>
          <w:bCs/>
          <w:sz w:val="28"/>
          <w:szCs w:val="28"/>
        </w:rPr>
      </w:pPr>
    </w:p>
    <w:p w:rsidR="007C21F9" w:rsidRPr="00313E82" w:rsidRDefault="007C21F9" w:rsidP="007C21F9">
      <w:pPr>
        <w:pStyle w:val="ConsPlusNormal"/>
        <w:ind w:firstLine="539"/>
        <w:jc w:val="both"/>
        <w:rPr>
          <w:rFonts w:ascii="Times New Roman" w:hAnsi="Times New Roman" w:cs="Times New Roman"/>
          <w:sz w:val="28"/>
          <w:szCs w:val="28"/>
        </w:rPr>
      </w:pPr>
      <w:r w:rsidRPr="00313E82">
        <w:rPr>
          <w:rFonts w:ascii="Times New Roman" w:hAnsi="Times New Roman" w:cs="Times New Roman"/>
          <w:sz w:val="28"/>
          <w:szCs w:val="28"/>
        </w:rPr>
        <w:t xml:space="preserve">В соответствии со статьей 84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0342CE">
        <w:rPr>
          <w:rFonts w:ascii="Times New Roman" w:hAnsi="Times New Roman" w:cs="Times New Roman"/>
          <w:sz w:val="28"/>
          <w:szCs w:val="28"/>
        </w:rPr>
        <w:t>статьей</w:t>
      </w:r>
      <w:r w:rsidRPr="000342CE">
        <w:rPr>
          <w:rFonts w:cs="Times New Roman"/>
        </w:rPr>
        <w:t xml:space="preserve"> </w:t>
      </w:r>
      <w:r w:rsidRPr="00313E82">
        <w:rPr>
          <w:rFonts w:ascii="Times New Roman" w:hAnsi="Times New Roman" w:cs="Times New Roman"/>
          <w:sz w:val="28"/>
          <w:szCs w:val="28"/>
        </w:rPr>
        <w:t>18 Устава муниципального образования муниципального района «Усть-Куломский», Совет муниципального района «Усть-Куломский» решил:</w:t>
      </w:r>
    </w:p>
    <w:p w:rsidR="007C21F9" w:rsidRDefault="007C21F9" w:rsidP="00CB2BE3">
      <w:pPr>
        <w:pStyle w:val="ConsPlusNormal"/>
        <w:numPr>
          <w:ilvl w:val="0"/>
          <w:numId w:val="4"/>
        </w:numPr>
        <w:adjustRightInd/>
        <w:ind w:left="0" w:firstLine="539"/>
        <w:jc w:val="both"/>
        <w:rPr>
          <w:rFonts w:ascii="Times New Roman" w:hAnsi="Times New Roman" w:cs="Times New Roman"/>
          <w:sz w:val="28"/>
          <w:szCs w:val="28"/>
        </w:rPr>
      </w:pPr>
      <w:r w:rsidRPr="00313E82">
        <w:rPr>
          <w:rFonts w:ascii="Times New Roman" w:hAnsi="Times New Roman" w:cs="Times New Roman"/>
          <w:sz w:val="28"/>
          <w:szCs w:val="28"/>
        </w:rPr>
        <w:t xml:space="preserve">Утвердить </w:t>
      </w:r>
      <w:r w:rsidRPr="00313E82">
        <w:rPr>
          <w:rFonts w:ascii="Times New Roman" w:hAnsi="Times New Roman" w:cs="Times New Roman"/>
          <w:bCs/>
          <w:sz w:val="28"/>
          <w:szCs w:val="28"/>
        </w:rPr>
        <w:t xml:space="preserve">Положение о муниципальном лесном контроле на территории муниципального образования МР «Усть-Куломский» </w:t>
      </w:r>
      <w:r w:rsidRPr="00313E82">
        <w:rPr>
          <w:rFonts w:ascii="Times New Roman" w:hAnsi="Times New Roman" w:cs="Times New Roman"/>
          <w:sz w:val="28"/>
          <w:szCs w:val="28"/>
        </w:rPr>
        <w:t>согласно приложению к настоящему решению.</w:t>
      </w:r>
    </w:p>
    <w:p w:rsidR="007C21F9" w:rsidRPr="00313E82" w:rsidRDefault="007C21F9" w:rsidP="00CB2BE3">
      <w:pPr>
        <w:pStyle w:val="ConsPlusNormal"/>
        <w:numPr>
          <w:ilvl w:val="0"/>
          <w:numId w:val="4"/>
        </w:numPr>
        <w:adjustRightInd/>
        <w:ind w:left="0" w:firstLine="539"/>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w:t>
      </w:r>
      <w:r w:rsidRPr="00313E82">
        <w:rPr>
          <w:rFonts w:ascii="Times New Roman" w:hAnsi="Times New Roman" w:cs="Times New Roman"/>
          <w:sz w:val="28"/>
          <w:szCs w:val="28"/>
        </w:rPr>
        <w:t xml:space="preserve"> в информационном Вестнике Совета и администрации муниципального района «Усть-Куломский».</w:t>
      </w:r>
    </w:p>
    <w:p w:rsidR="007C21F9" w:rsidRPr="00313E82" w:rsidRDefault="007C21F9" w:rsidP="007C21F9">
      <w:pPr>
        <w:pStyle w:val="ConsPlusNormal"/>
        <w:ind w:firstLine="567"/>
        <w:jc w:val="both"/>
        <w:rPr>
          <w:rFonts w:ascii="Times New Roman" w:hAnsi="Times New Roman" w:cs="Times New Roman"/>
          <w:b/>
          <w:color w:val="000000"/>
          <w:sz w:val="28"/>
          <w:szCs w:val="28"/>
        </w:rPr>
      </w:pPr>
      <w:r>
        <w:rPr>
          <w:rStyle w:val="pt-a1-000002"/>
          <w:rFonts w:ascii="Times New Roman" w:hAnsi="Times New Roman"/>
          <w:color w:val="000000"/>
          <w:sz w:val="28"/>
          <w:szCs w:val="28"/>
        </w:rPr>
        <w:t>3</w:t>
      </w:r>
      <w:r w:rsidRPr="00313E82">
        <w:rPr>
          <w:rStyle w:val="pt-a1-000002"/>
          <w:rFonts w:ascii="Times New Roman" w:hAnsi="Times New Roman"/>
          <w:color w:val="000000"/>
          <w:sz w:val="28"/>
          <w:szCs w:val="28"/>
        </w:rPr>
        <w:t xml:space="preserve">. </w:t>
      </w:r>
      <w:r w:rsidRPr="00313E82">
        <w:rPr>
          <w:rFonts w:ascii="Times New Roman" w:hAnsi="Times New Roman" w:cs="Times New Roman"/>
          <w:sz w:val="28"/>
          <w:szCs w:val="28"/>
        </w:rPr>
        <w:t xml:space="preserve">Настоящее решение вступает в силу со дня </w:t>
      </w:r>
      <w:r>
        <w:rPr>
          <w:rFonts w:ascii="Times New Roman" w:hAnsi="Times New Roman" w:cs="Times New Roman"/>
          <w:sz w:val="28"/>
          <w:szCs w:val="28"/>
        </w:rPr>
        <w:t xml:space="preserve">его официального </w:t>
      </w:r>
      <w:r w:rsidRPr="00313E82">
        <w:rPr>
          <w:rFonts w:ascii="Times New Roman" w:hAnsi="Times New Roman" w:cs="Times New Roman"/>
          <w:sz w:val="28"/>
          <w:szCs w:val="28"/>
        </w:rPr>
        <w:t>опубликования</w:t>
      </w:r>
      <w:r>
        <w:rPr>
          <w:rFonts w:ascii="Times New Roman" w:hAnsi="Times New Roman" w:cs="Times New Roman"/>
          <w:sz w:val="28"/>
          <w:szCs w:val="28"/>
        </w:rPr>
        <w:t>.</w:t>
      </w:r>
      <w:r w:rsidRPr="00313E82">
        <w:rPr>
          <w:rFonts w:ascii="Times New Roman" w:hAnsi="Times New Roman" w:cs="Times New Roman"/>
          <w:sz w:val="28"/>
          <w:szCs w:val="28"/>
        </w:rPr>
        <w:t xml:space="preserve"> </w:t>
      </w:r>
    </w:p>
    <w:p w:rsidR="007C21F9" w:rsidRPr="00313E82" w:rsidRDefault="007C21F9" w:rsidP="007C21F9">
      <w:pPr>
        <w:pStyle w:val="ConsPlusNormal"/>
        <w:rPr>
          <w:rFonts w:ascii="Times New Roman" w:hAnsi="Times New Roman" w:cs="Times New Roman"/>
          <w:sz w:val="28"/>
          <w:szCs w:val="28"/>
        </w:rPr>
      </w:pPr>
    </w:p>
    <w:p w:rsidR="007C21F9" w:rsidRPr="00313E82" w:rsidRDefault="007C21F9" w:rsidP="007C21F9">
      <w:pPr>
        <w:pStyle w:val="ConsPlusNormal"/>
        <w:rPr>
          <w:rFonts w:ascii="Times New Roman" w:hAnsi="Times New Roman" w:cs="Times New Roman"/>
          <w:sz w:val="28"/>
          <w:szCs w:val="28"/>
        </w:rPr>
      </w:pPr>
    </w:p>
    <w:p w:rsidR="007C21F9" w:rsidRDefault="007C21F9" w:rsidP="007C21F9">
      <w:pPr>
        <w:pStyle w:val="ConsPlusNormal"/>
        <w:rPr>
          <w:rFonts w:ascii="Times New Roman" w:hAnsi="Times New Roman" w:cs="Times New Roman"/>
          <w:sz w:val="28"/>
          <w:szCs w:val="28"/>
        </w:rPr>
      </w:pPr>
    </w:p>
    <w:p w:rsidR="007C21F9" w:rsidRPr="00313E82" w:rsidRDefault="007C21F9" w:rsidP="007C21F9">
      <w:pPr>
        <w:pStyle w:val="ConsPlusNormal"/>
        <w:rPr>
          <w:rFonts w:ascii="Times New Roman" w:hAnsi="Times New Roman" w:cs="Times New Roman"/>
          <w:sz w:val="28"/>
          <w:szCs w:val="28"/>
        </w:rPr>
      </w:pPr>
      <w:r w:rsidRPr="00313E82">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района</w:t>
      </w:r>
      <w:r w:rsidRPr="00313E82">
        <w:rPr>
          <w:rFonts w:ascii="Times New Roman" w:hAnsi="Times New Roman" w:cs="Times New Roman"/>
          <w:sz w:val="28"/>
          <w:szCs w:val="28"/>
        </w:rPr>
        <w:t xml:space="preserve"> «Усть-Куломский»-</w:t>
      </w:r>
    </w:p>
    <w:p w:rsidR="007C21F9" w:rsidRPr="00313E82" w:rsidRDefault="007C21F9" w:rsidP="007C21F9">
      <w:pPr>
        <w:pStyle w:val="ConsPlusNormal"/>
        <w:rPr>
          <w:rFonts w:ascii="Times New Roman" w:hAnsi="Times New Roman" w:cs="Times New Roman"/>
          <w:sz w:val="28"/>
          <w:szCs w:val="28"/>
        </w:rPr>
      </w:pPr>
      <w:r w:rsidRPr="00313E82">
        <w:rPr>
          <w:rFonts w:ascii="Times New Roman" w:hAnsi="Times New Roman" w:cs="Times New Roman"/>
          <w:sz w:val="28"/>
          <w:szCs w:val="28"/>
        </w:rPr>
        <w:t xml:space="preserve">руководитель администрации района                                           </w:t>
      </w:r>
      <w:r>
        <w:rPr>
          <w:rFonts w:ascii="Times New Roman" w:hAnsi="Times New Roman" w:cs="Times New Roman"/>
          <w:sz w:val="28"/>
          <w:szCs w:val="28"/>
        </w:rPr>
        <w:t xml:space="preserve">        </w:t>
      </w:r>
      <w:r w:rsidRPr="00313E82">
        <w:rPr>
          <w:rFonts w:ascii="Times New Roman" w:hAnsi="Times New Roman" w:cs="Times New Roman"/>
          <w:sz w:val="28"/>
          <w:szCs w:val="28"/>
        </w:rPr>
        <w:t>С.В. Рубан</w:t>
      </w:r>
    </w:p>
    <w:p w:rsidR="007C21F9" w:rsidRPr="00313E82" w:rsidRDefault="007C21F9" w:rsidP="007C21F9">
      <w:pPr>
        <w:pStyle w:val="ConsPlusNormal"/>
        <w:rPr>
          <w:rFonts w:ascii="Times New Roman" w:hAnsi="Times New Roman" w:cs="Times New Roman"/>
          <w:sz w:val="28"/>
          <w:szCs w:val="28"/>
        </w:rPr>
      </w:pPr>
    </w:p>
    <w:p w:rsidR="007C21F9" w:rsidRPr="00313E82" w:rsidRDefault="007C21F9" w:rsidP="007C21F9">
      <w:pPr>
        <w:pStyle w:val="ConsPlusNormal"/>
        <w:rPr>
          <w:rFonts w:ascii="Times New Roman" w:hAnsi="Times New Roman" w:cs="Times New Roman"/>
          <w:sz w:val="28"/>
          <w:szCs w:val="28"/>
        </w:rPr>
      </w:pPr>
    </w:p>
    <w:p w:rsidR="007C21F9" w:rsidRPr="00313E82" w:rsidRDefault="007C21F9" w:rsidP="007C21F9">
      <w:pPr>
        <w:pStyle w:val="ConsPlusNormal"/>
        <w:rPr>
          <w:rFonts w:ascii="Times New Roman" w:hAnsi="Times New Roman" w:cs="Times New Roman"/>
          <w:sz w:val="28"/>
          <w:szCs w:val="28"/>
        </w:rPr>
      </w:pPr>
      <w:r w:rsidRPr="00313E82">
        <w:rPr>
          <w:rFonts w:ascii="Times New Roman" w:hAnsi="Times New Roman" w:cs="Times New Roman"/>
          <w:sz w:val="28"/>
          <w:szCs w:val="28"/>
        </w:rPr>
        <w:t xml:space="preserve">Председатель Совета МР «Усть-Куломский»                               </w:t>
      </w:r>
      <w:r>
        <w:rPr>
          <w:rFonts w:ascii="Times New Roman" w:hAnsi="Times New Roman" w:cs="Times New Roman"/>
          <w:sz w:val="28"/>
          <w:szCs w:val="28"/>
        </w:rPr>
        <w:t xml:space="preserve">    </w:t>
      </w:r>
      <w:r w:rsidRPr="00313E82">
        <w:rPr>
          <w:rFonts w:ascii="Times New Roman" w:hAnsi="Times New Roman" w:cs="Times New Roman"/>
          <w:sz w:val="28"/>
          <w:szCs w:val="28"/>
        </w:rPr>
        <w:t>С.Б. Шахова</w:t>
      </w:r>
    </w:p>
    <w:p w:rsidR="007C21F9" w:rsidRPr="00313E82" w:rsidRDefault="007C21F9" w:rsidP="007C21F9">
      <w:pPr>
        <w:pStyle w:val="ConsPlusNormal"/>
        <w:rPr>
          <w:rFonts w:ascii="Times New Roman" w:hAnsi="Times New Roman" w:cs="Times New Roman"/>
          <w:sz w:val="28"/>
          <w:szCs w:val="28"/>
        </w:rPr>
      </w:pPr>
    </w:p>
    <w:p w:rsidR="007C21F9" w:rsidRPr="00313E82" w:rsidRDefault="007C21F9" w:rsidP="007C21F9">
      <w:pPr>
        <w:pStyle w:val="ConsPlusNormal"/>
        <w:rPr>
          <w:rFonts w:ascii="Times New Roman" w:hAnsi="Times New Roman" w:cs="Times New Roman"/>
          <w:sz w:val="28"/>
          <w:szCs w:val="28"/>
        </w:rPr>
      </w:pPr>
    </w:p>
    <w:p w:rsidR="007C21F9" w:rsidRPr="00313E82" w:rsidRDefault="007C21F9" w:rsidP="007C21F9">
      <w:pPr>
        <w:pStyle w:val="ConsPlusNormal"/>
        <w:rPr>
          <w:rFonts w:ascii="Times New Roman" w:hAnsi="Times New Roman" w:cs="Times New Roman"/>
          <w:sz w:val="28"/>
          <w:szCs w:val="28"/>
        </w:rPr>
      </w:pPr>
    </w:p>
    <w:p w:rsidR="007C21F9" w:rsidRDefault="007C21F9" w:rsidP="007C21F9">
      <w:pPr>
        <w:autoSpaceDE w:val="0"/>
        <w:autoSpaceDN w:val="0"/>
        <w:adjustRightInd w:val="0"/>
        <w:outlineLvl w:val="0"/>
        <w:rPr>
          <w:rFonts w:cs="Arial"/>
          <w:color w:val="000000"/>
        </w:rPr>
      </w:pPr>
    </w:p>
    <w:p w:rsidR="007C21F9" w:rsidRDefault="007C21F9" w:rsidP="007C21F9">
      <w:pPr>
        <w:autoSpaceDE w:val="0"/>
        <w:autoSpaceDN w:val="0"/>
        <w:adjustRightInd w:val="0"/>
        <w:ind w:left="5103"/>
        <w:jc w:val="right"/>
        <w:outlineLvl w:val="0"/>
        <w:rPr>
          <w:color w:val="000000"/>
        </w:rPr>
      </w:pPr>
    </w:p>
    <w:p w:rsidR="007C21F9" w:rsidRPr="000342CE" w:rsidRDefault="007C21F9" w:rsidP="007C21F9">
      <w:pPr>
        <w:autoSpaceDE w:val="0"/>
        <w:autoSpaceDN w:val="0"/>
        <w:adjustRightInd w:val="0"/>
        <w:ind w:left="5103"/>
        <w:jc w:val="right"/>
        <w:outlineLvl w:val="0"/>
        <w:rPr>
          <w:color w:val="000000"/>
          <w:sz w:val="28"/>
          <w:szCs w:val="28"/>
        </w:rPr>
      </w:pPr>
      <w:r w:rsidRPr="000342CE">
        <w:rPr>
          <w:color w:val="000000"/>
          <w:sz w:val="28"/>
          <w:szCs w:val="28"/>
        </w:rPr>
        <w:t xml:space="preserve">Приложение </w:t>
      </w:r>
    </w:p>
    <w:p w:rsidR="007C21F9" w:rsidRPr="000342CE" w:rsidRDefault="007C21F9" w:rsidP="007C21F9">
      <w:pPr>
        <w:autoSpaceDE w:val="0"/>
        <w:autoSpaceDN w:val="0"/>
        <w:adjustRightInd w:val="0"/>
        <w:jc w:val="right"/>
        <w:outlineLvl w:val="0"/>
        <w:rPr>
          <w:color w:val="000000"/>
          <w:sz w:val="28"/>
          <w:szCs w:val="28"/>
        </w:rPr>
      </w:pPr>
      <w:r w:rsidRPr="000342CE">
        <w:rPr>
          <w:color w:val="000000"/>
          <w:sz w:val="28"/>
          <w:szCs w:val="28"/>
        </w:rPr>
        <w:t>к решению Совета МР «Усть-Куломский»</w:t>
      </w:r>
    </w:p>
    <w:p w:rsidR="007C21F9" w:rsidRPr="00553808" w:rsidRDefault="007C21F9" w:rsidP="007C21F9">
      <w:pPr>
        <w:autoSpaceDE w:val="0"/>
        <w:autoSpaceDN w:val="0"/>
        <w:adjustRightInd w:val="0"/>
        <w:ind w:left="5103"/>
        <w:jc w:val="right"/>
        <w:rPr>
          <w:color w:val="000000"/>
        </w:rPr>
      </w:pPr>
      <w:r w:rsidRPr="000342CE">
        <w:rPr>
          <w:color w:val="000000"/>
          <w:sz w:val="28"/>
          <w:szCs w:val="28"/>
        </w:rPr>
        <w:t xml:space="preserve">от  </w:t>
      </w:r>
      <w:r>
        <w:rPr>
          <w:color w:val="000000"/>
          <w:sz w:val="28"/>
          <w:szCs w:val="28"/>
        </w:rPr>
        <w:t xml:space="preserve">24 сентября </w:t>
      </w:r>
      <w:r w:rsidRPr="000342CE">
        <w:rPr>
          <w:color w:val="000000"/>
          <w:sz w:val="28"/>
          <w:szCs w:val="28"/>
        </w:rPr>
        <w:t>2021</w:t>
      </w:r>
      <w:r>
        <w:rPr>
          <w:color w:val="000000"/>
          <w:sz w:val="28"/>
          <w:szCs w:val="28"/>
        </w:rPr>
        <w:t xml:space="preserve"> </w:t>
      </w:r>
      <w:r w:rsidRPr="000342CE">
        <w:rPr>
          <w:sz w:val="28"/>
          <w:szCs w:val="28"/>
        </w:rPr>
        <w:t xml:space="preserve">№ </w:t>
      </w:r>
      <w:r w:rsidRPr="000342CE">
        <w:rPr>
          <w:sz w:val="28"/>
          <w:szCs w:val="28"/>
          <w:lang w:val="en-US"/>
        </w:rPr>
        <w:t>I</w:t>
      </w:r>
      <w:r w:rsidRPr="000342CE">
        <w:rPr>
          <w:sz w:val="28"/>
          <w:szCs w:val="28"/>
        </w:rPr>
        <w:t>Х-169</w:t>
      </w:r>
    </w:p>
    <w:p w:rsidR="007C21F9" w:rsidRPr="007E50B0" w:rsidRDefault="007C21F9" w:rsidP="007C21F9">
      <w:pPr>
        <w:widowControl w:val="0"/>
        <w:autoSpaceDE w:val="0"/>
        <w:autoSpaceDN w:val="0"/>
        <w:adjustRightInd w:val="0"/>
        <w:jc w:val="center"/>
        <w:rPr>
          <w:b/>
          <w:bCs/>
          <w:sz w:val="28"/>
          <w:szCs w:val="28"/>
        </w:rPr>
      </w:pPr>
    </w:p>
    <w:p w:rsidR="007C21F9" w:rsidRPr="007E50B0" w:rsidRDefault="007C21F9" w:rsidP="007C21F9">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ПОЛОЖЕНИЕ</w:t>
      </w:r>
      <w:r w:rsidRPr="007E50B0">
        <w:rPr>
          <w:rFonts w:ascii="Times New Roman CYR" w:hAnsi="Times New Roman CYR" w:cs="Times New Roman CYR"/>
          <w:b/>
          <w:bCs/>
          <w:sz w:val="28"/>
          <w:szCs w:val="28"/>
        </w:rPr>
        <w:br/>
        <w:t xml:space="preserve">о муниципальном лесном контроле на территории муниципального образования </w:t>
      </w:r>
      <w:r>
        <w:rPr>
          <w:rFonts w:ascii="Times New Roman CYR" w:hAnsi="Times New Roman CYR" w:cs="Times New Roman CYR"/>
          <w:b/>
          <w:bCs/>
          <w:sz w:val="28"/>
          <w:szCs w:val="28"/>
        </w:rPr>
        <w:t>муниципального района «Усть-Куломский»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bookmarkStart w:id="0" w:name="sub_1100"/>
      <w:r w:rsidRPr="007E50B0">
        <w:rPr>
          <w:rFonts w:ascii="Times New Roman CYR" w:hAnsi="Times New Roman CYR" w:cs="Times New Roman CYR"/>
          <w:b/>
          <w:bCs/>
          <w:sz w:val="28"/>
          <w:szCs w:val="28"/>
        </w:rPr>
        <w:t>Раздел 1. ОБЩИЕ ПОЛОЖЕНИЯ</w:t>
      </w:r>
      <w:bookmarkEnd w:id="0"/>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Положение о муниципальном лесном контроле на территории муниципального образования </w:t>
      </w:r>
      <w:r>
        <w:rPr>
          <w:rFonts w:ascii="Times New Roman CYR" w:hAnsi="Times New Roman CYR" w:cs="Times New Roman CYR"/>
          <w:sz w:val="28"/>
          <w:szCs w:val="28"/>
        </w:rPr>
        <w:t xml:space="preserve">муниципального района </w:t>
      </w:r>
      <w:r w:rsidRPr="007E50B0">
        <w:rPr>
          <w:rFonts w:ascii="Times New Roman CYR" w:hAnsi="Times New Roman CYR" w:cs="Times New Roman CYR"/>
          <w:sz w:val="28"/>
          <w:szCs w:val="28"/>
        </w:rPr>
        <w:t>«</w:t>
      </w:r>
      <w:r>
        <w:rPr>
          <w:rFonts w:ascii="Times New Roman CYR" w:hAnsi="Times New Roman CYR" w:cs="Times New Roman CYR"/>
          <w:sz w:val="28"/>
          <w:szCs w:val="28"/>
        </w:rPr>
        <w:t>Усть-Куломский</w:t>
      </w:r>
      <w:r w:rsidRPr="007E50B0">
        <w:rPr>
          <w:rFonts w:ascii="Times New Roman CYR" w:hAnsi="Times New Roman CYR" w:cs="Times New Roman CYR"/>
          <w:sz w:val="28"/>
          <w:szCs w:val="28"/>
        </w:rPr>
        <w:t>» (далее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r>
        <w:rPr>
          <w:rFonts w:ascii="Times New Roman CYR" w:hAnsi="Times New Roman CYR" w:cs="Times New Roman CYR"/>
          <w:sz w:val="28"/>
          <w:szCs w:val="28"/>
        </w:rPr>
        <w:t xml:space="preserve"> </w:t>
      </w:r>
      <w:r w:rsidRPr="00431A53">
        <w:rPr>
          <w:rFonts w:ascii="Times New Roman CYR" w:hAnsi="Times New Roman CYR" w:cs="Times New Roman CYR"/>
          <w:sz w:val="28"/>
          <w:szCs w:val="28"/>
        </w:rPr>
        <w:t>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7C21F9" w:rsidRPr="00B31976" w:rsidRDefault="007C21F9" w:rsidP="007C21F9">
      <w:pPr>
        <w:spacing w:line="276" w:lineRule="auto"/>
        <w:ind w:firstLine="540"/>
        <w:jc w:val="both"/>
        <w:rPr>
          <w:sz w:val="28"/>
          <w:szCs w:val="28"/>
        </w:rPr>
      </w:pPr>
      <w:r w:rsidRPr="00B31976">
        <w:rPr>
          <w:sz w:val="28"/>
          <w:szCs w:val="28"/>
        </w:rPr>
        <w:t>2. Муниципальный лесной контроль представляет собой деятельность администрации муниципального района «Усть-Куломский» (далее - Администрация), направленную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Администрации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7C21F9" w:rsidRPr="007E50B0" w:rsidRDefault="007C21F9" w:rsidP="007C21F9">
      <w:pPr>
        <w:spacing w:line="276" w:lineRule="auto"/>
        <w:ind w:firstLine="540"/>
        <w:jc w:val="both"/>
        <w:rPr>
          <w:sz w:val="28"/>
          <w:szCs w:val="28"/>
        </w:rPr>
      </w:pPr>
      <w:r w:rsidRPr="007E50B0">
        <w:rPr>
          <w:rFonts w:ascii="Times New Roman CYR" w:hAnsi="Times New Roman CYR" w:cs="Times New Roman CYR"/>
          <w:sz w:val="28"/>
          <w:szCs w:val="28"/>
        </w:rPr>
        <w:lastRenderedPageBreak/>
        <w:t xml:space="preserve">3.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 </w:t>
      </w:r>
    </w:p>
    <w:p w:rsidR="007C21F9" w:rsidRPr="00F46D75" w:rsidRDefault="007C21F9" w:rsidP="007C21F9">
      <w:pPr>
        <w:spacing w:line="276" w:lineRule="auto"/>
        <w:ind w:firstLine="540"/>
        <w:jc w:val="both"/>
        <w:rPr>
          <w:sz w:val="28"/>
          <w:szCs w:val="28"/>
        </w:rPr>
      </w:pPr>
      <w:r w:rsidRPr="00F46D75">
        <w:rPr>
          <w:sz w:val="28"/>
          <w:szCs w:val="28"/>
        </w:rPr>
        <w:t xml:space="preserve">4. Муниципальный лесной контроль осуществляется Администрацией (далее – контрольный (надзорный) орган) в отношении расположенных в границах муниципального образования муниципального района «Усть-Куломский» объектов лесного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лесного законодательства. </w:t>
      </w:r>
    </w:p>
    <w:p w:rsidR="007C21F9" w:rsidRPr="00F46D75" w:rsidRDefault="007C21F9" w:rsidP="007C21F9">
      <w:pPr>
        <w:spacing w:line="276" w:lineRule="auto"/>
        <w:ind w:firstLine="540"/>
        <w:jc w:val="both"/>
        <w:rPr>
          <w:sz w:val="28"/>
          <w:szCs w:val="28"/>
        </w:rPr>
      </w:pPr>
      <w:r w:rsidRPr="00F46D75">
        <w:rPr>
          <w:sz w:val="28"/>
          <w:szCs w:val="28"/>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7C21F9" w:rsidRPr="00F46D75" w:rsidRDefault="007C21F9" w:rsidP="007C21F9">
      <w:pPr>
        <w:spacing w:line="276" w:lineRule="auto"/>
        <w:ind w:firstLine="540"/>
        <w:jc w:val="both"/>
        <w:rPr>
          <w:sz w:val="28"/>
          <w:szCs w:val="28"/>
        </w:rPr>
      </w:pPr>
      <w:r w:rsidRPr="00F46D75">
        <w:rPr>
          <w:sz w:val="28"/>
          <w:szCs w:val="28"/>
        </w:rPr>
        <w:t>5. Предметом муниципального лесного контроля является соблюдение контролируемыми лицами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7C21F9" w:rsidRPr="00F46D75" w:rsidRDefault="007C21F9" w:rsidP="007C21F9">
      <w:pPr>
        <w:spacing w:line="276" w:lineRule="auto"/>
        <w:ind w:firstLine="540"/>
        <w:jc w:val="both"/>
        <w:rPr>
          <w:sz w:val="28"/>
          <w:szCs w:val="28"/>
        </w:rPr>
      </w:pPr>
      <w:r w:rsidRPr="00F46D75">
        <w:rPr>
          <w:sz w:val="28"/>
          <w:szCs w:val="28"/>
        </w:rPr>
        <w:t xml:space="preserve">6. Объектом муниципального лесного контроля являются лесные участки, </w:t>
      </w:r>
      <w:r>
        <w:rPr>
          <w:sz w:val="28"/>
          <w:szCs w:val="28"/>
        </w:rPr>
        <w:t xml:space="preserve">расположенные на территории муниципального образования муниципального района «Усть-Куломский» и </w:t>
      </w:r>
      <w:r w:rsidRPr="00F46D75">
        <w:rPr>
          <w:sz w:val="28"/>
          <w:szCs w:val="28"/>
        </w:rPr>
        <w:t>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
    <w:p w:rsidR="007C21F9" w:rsidRPr="007E50B0" w:rsidRDefault="007C21F9" w:rsidP="007C21F9">
      <w:pPr>
        <w:spacing w:line="276" w:lineRule="auto"/>
        <w:ind w:firstLine="540"/>
        <w:jc w:val="both"/>
        <w:rPr>
          <w:sz w:val="28"/>
          <w:szCs w:val="28"/>
        </w:rPr>
      </w:pPr>
      <w:r w:rsidRPr="007E50B0">
        <w:rPr>
          <w:rFonts w:ascii="Times New Roman CYR" w:hAnsi="Times New Roman CYR" w:cs="Times New Roman CYR"/>
          <w:sz w:val="28"/>
          <w:szCs w:val="28"/>
        </w:rPr>
        <w:t>7. Контрольный (надзорный) орган при осуществлении муниципального лесного</w:t>
      </w:r>
      <w:r w:rsidRPr="007E50B0">
        <w:rPr>
          <w:sz w:val="28"/>
          <w:szCs w:val="28"/>
        </w:rPr>
        <w:t xml:space="preserve"> </w:t>
      </w:r>
      <w:r w:rsidRPr="007E50B0">
        <w:rPr>
          <w:rFonts w:ascii="Times New Roman CYR" w:hAnsi="Times New Roman CYR" w:cs="Times New Roman CYR"/>
          <w:sz w:val="28"/>
          <w:szCs w:val="28"/>
        </w:rPr>
        <w:t>контроля взаимодействуют с органами государственного лесного</w:t>
      </w:r>
      <w:r w:rsidRPr="007E50B0">
        <w:rPr>
          <w:sz w:val="28"/>
          <w:szCs w:val="28"/>
        </w:rPr>
        <w:t xml:space="preserve"> </w:t>
      </w:r>
      <w:r w:rsidRPr="007E50B0">
        <w:rPr>
          <w:rFonts w:ascii="Times New Roman CYR" w:hAnsi="Times New Roman CYR" w:cs="Times New Roman CYR"/>
          <w:sz w:val="28"/>
          <w:szCs w:val="28"/>
        </w:rPr>
        <w:t>надзора.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соответствии с Лесным кодексом Российской Федерации порядок взаимодействия органов государственного лесного</w:t>
      </w:r>
      <w:r w:rsidRPr="007E50B0">
        <w:rPr>
          <w:sz w:val="28"/>
          <w:szCs w:val="28"/>
        </w:rPr>
        <w:t xml:space="preserve"> </w:t>
      </w:r>
      <w:r w:rsidRPr="007E50B0">
        <w:rPr>
          <w:rFonts w:ascii="Times New Roman CYR" w:hAnsi="Times New Roman CYR" w:cs="Times New Roman CYR"/>
          <w:sz w:val="28"/>
          <w:szCs w:val="28"/>
        </w:rPr>
        <w:t>надзора с органом муниципального лесного</w:t>
      </w:r>
      <w:r w:rsidRPr="007E50B0">
        <w:rPr>
          <w:sz w:val="28"/>
          <w:szCs w:val="28"/>
        </w:rPr>
        <w:t xml:space="preserve"> </w:t>
      </w:r>
      <w:r w:rsidRPr="007E50B0">
        <w:rPr>
          <w:rFonts w:ascii="Times New Roman CYR" w:hAnsi="Times New Roman CYR" w:cs="Times New Roman CYR"/>
          <w:sz w:val="28"/>
          <w:szCs w:val="28"/>
        </w:rPr>
        <w:t>контроля устанавливается Правительством Российской Федерации.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8. Контрольный (надзорный) орган в пределах своей компетенции осуществляет муниципальный лесной</w:t>
      </w:r>
      <w:r w:rsidRPr="007E50B0">
        <w:rPr>
          <w:sz w:val="28"/>
          <w:szCs w:val="28"/>
        </w:rPr>
        <w:t xml:space="preserve"> </w:t>
      </w:r>
      <w:r w:rsidRPr="007E50B0">
        <w:rPr>
          <w:rFonts w:ascii="Times New Roman CYR" w:hAnsi="Times New Roman CYR" w:cs="Times New Roman CYR"/>
          <w:sz w:val="28"/>
          <w:szCs w:val="28"/>
        </w:rPr>
        <w:t>контроль за:</w:t>
      </w:r>
    </w:p>
    <w:p w:rsidR="007C21F9" w:rsidRPr="007E50B0" w:rsidRDefault="007C21F9" w:rsidP="007C21F9">
      <w:pPr>
        <w:autoSpaceDE w:val="0"/>
        <w:autoSpaceDN w:val="0"/>
        <w:adjustRightInd w:val="0"/>
        <w:spacing w:line="276" w:lineRule="auto"/>
        <w:ind w:firstLine="708"/>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соблюдением требований по использованию лесных участков, находящихся в муниципальной собственности по целевому назначению, </w:t>
      </w:r>
      <w:r w:rsidRPr="007E50B0">
        <w:rPr>
          <w:rFonts w:ascii="Times New Roman CYR" w:hAnsi="Times New Roman CYR" w:cs="Times New Roman CYR"/>
          <w:sz w:val="28"/>
          <w:szCs w:val="28"/>
        </w:rPr>
        <w:lastRenderedPageBreak/>
        <w:t>установленного режима использования лесных участков в соответствии с зонированием территории;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недопущением ненадлежащего использования лесного участка;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 </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6) предоставлением достоверных сведений о состоянии лесных участков;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7) выполнением обязанности по переоформлению права постоянного (бессрочного) пользования лесными участками на право аренды лесных участков;</w:t>
      </w:r>
    </w:p>
    <w:p w:rsidR="007C21F9"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8) соблюдением обязанностей по воспроизводству лесов и лесоразведению;</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соблюдение порядка использования и охраны лесов особо охраняемых территорий;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7E50B0">
        <w:rPr>
          <w:rFonts w:ascii="Times New Roman CYR" w:hAnsi="Times New Roman CYR" w:cs="Times New Roman CYR"/>
          <w:sz w:val="28"/>
          <w:szCs w:val="28"/>
        </w:rPr>
        <w:t>) соблюдением требований о наличии и сохранности межевых знаков границ лесных участков;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w:t>
      </w:r>
      <w:r>
        <w:rPr>
          <w:rFonts w:ascii="Times New Roman CYR" w:hAnsi="Times New Roman CYR" w:cs="Times New Roman CYR"/>
          <w:sz w:val="28"/>
          <w:szCs w:val="28"/>
        </w:rPr>
        <w:t>1</w:t>
      </w:r>
      <w:r w:rsidRPr="007E50B0">
        <w:rPr>
          <w:rFonts w:ascii="Times New Roman CYR" w:hAnsi="Times New Roman CYR" w:cs="Times New Roman CYR"/>
          <w:sz w:val="28"/>
          <w:szCs w:val="28"/>
        </w:rPr>
        <w:t>) соблюдением предписаний по вопросам соблюдения требований лесного законодательства и устранения нарушений в области лесных отношений;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sidRPr="007E50B0">
        <w:rPr>
          <w:rFonts w:ascii="Times New Roman CYR" w:hAnsi="Times New Roman CYR" w:cs="Times New Roman CYR"/>
          <w:sz w:val="28"/>
          <w:szCs w:val="28"/>
        </w:rPr>
        <w:t>) выполнением иных требований законодательства.</w:t>
      </w:r>
    </w:p>
    <w:p w:rsidR="007C21F9"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9. Перечень должностных лиц контрольного (надзорного) органа, уполномоченных на осуществление муниципального лесного контроля, утверждается распоряжением контрольного (надзорного) органа (далее - должностные лица).</w:t>
      </w:r>
    </w:p>
    <w:p w:rsidR="007C21F9" w:rsidRPr="009F074C" w:rsidRDefault="007C21F9" w:rsidP="007C21F9">
      <w:pPr>
        <w:pStyle w:val="aff"/>
        <w:tabs>
          <w:tab w:val="left" w:pos="1134"/>
        </w:tabs>
        <w:ind w:left="0" w:firstLine="709"/>
        <w:jc w:val="both"/>
        <w:rPr>
          <w:sz w:val="28"/>
        </w:rPr>
      </w:pPr>
      <w:r>
        <w:rPr>
          <w:rFonts w:ascii="Times New Roman CYR" w:hAnsi="Times New Roman CYR" w:cs="Times New Roman CYR"/>
          <w:sz w:val="28"/>
          <w:szCs w:val="28"/>
        </w:rPr>
        <w:t>10.</w:t>
      </w:r>
      <w:r w:rsidRPr="002872B8">
        <w:rPr>
          <w:sz w:val="28"/>
        </w:rPr>
        <w:t xml:space="preserve"> </w:t>
      </w:r>
      <w:r>
        <w:rPr>
          <w:sz w:val="28"/>
        </w:rPr>
        <w:t>Должностные лица обязаны</w:t>
      </w:r>
      <w:r w:rsidRPr="009F074C">
        <w:rPr>
          <w:sz w:val="28"/>
        </w:rPr>
        <w:t>:</w:t>
      </w:r>
    </w:p>
    <w:p w:rsidR="007C21F9" w:rsidRPr="00875C99" w:rsidRDefault="007C21F9" w:rsidP="007C21F9">
      <w:pPr>
        <w:pStyle w:val="aff"/>
        <w:tabs>
          <w:tab w:val="left" w:pos="1134"/>
        </w:tabs>
        <w:ind w:left="0" w:firstLine="709"/>
        <w:jc w:val="both"/>
        <w:rPr>
          <w:sz w:val="28"/>
        </w:rPr>
      </w:pPr>
      <w:r w:rsidRPr="009F074C">
        <w:rPr>
          <w:sz w:val="28"/>
        </w:rPr>
        <w:t>1) соблюдать законодательство Российской Федерации, права и законные интересы контролируемых</w:t>
      </w:r>
      <w:r w:rsidRPr="00875C99">
        <w:rPr>
          <w:sz w:val="28"/>
        </w:rPr>
        <w:t xml:space="preserve"> лиц;</w:t>
      </w:r>
    </w:p>
    <w:p w:rsidR="007C21F9" w:rsidRPr="00875C99" w:rsidRDefault="007C21F9" w:rsidP="007C21F9">
      <w:pPr>
        <w:pStyle w:val="aff"/>
        <w:tabs>
          <w:tab w:val="left" w:pos="1134"/>
        </w:tabs>
        <w:ind w:left="0" w:firstLine="709"/>
        <w:jc w:val="both"/>
        <w:rPr>
          <w:sz w:val="28"/>
        </w:rPr>
      </w:pPr>
      <w:r w:rsidRPr="00875C99">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813C60">
        <w:rPr>
          <w:sz w:val="28"/>
        </w:rPr>
        <w:t>предупреждению, выявлению и пресечению нарушений обязательных требований</w:t>
      </w:r>
      <w:r w:rsidRPr="00813C60">
        <w:rPr>
          <w:sz w:val="28"/>
          <w:szCs w:val="28"/>
        </w:rPr>
        <w:t xml:space="preserve">, принимать меры по обеспечению исполнения решений Контрольного органа вплоть до подготовки предложений об обращении в суд </w:t>
      </w:r>
      <w:r w:rsidRPr="00813C60">
        <w:rPr>
          <w:sz w:val="28"/>
          <w:szCs w:val="28"/>
        </w:rPr>
        <w:lastRenderedPageBreak/>
        <w:t>с требованием о принудительном исполнении предписания, если такая мера предусмотрена законодательством</w:t>
      </w:r>
      <w:r w:rsidRPr="00813C60">
        <w:rPr>
          <w:sz w:val="28"/>
        </w:rPr>
        <w:t>;</w:t>
      </w:r>
    </w:p>
    <w:p w:rsidR="007C21F9" w:rsidRPr="00875C99" w:rsidRDefault="007C21F9" w:rsidP="007C21F9">
      <w:pPr>
        <w:pStyle w:val="aff"/>
        <w:tabs>
          <w:tab w:val="left" w:pos="1134"/>
        </w:tabs>
        <w:ind w:left="0" w:firstLine="709"/>
        <w:jc w:val="both"/>
        <w:rPr>
          <w:sz w:val="28"/>
        </w:rPr>
      </w:pPr>
      <w:r w:rsidRPr="00875C99">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C21F9" w:rsidRPr="00875C99" w:rsidRDefault="007C21F9" w:rsidP="007C21F9">
      <w:pPr>
        <w:pStyle w:val="aff"/>
        <w:tabs>
          <w:tab w:val="left" w:pos="1134"/>
        </w:tabs>
        <w:ind w:left="0" w:firstLine="709"/>
        <w:jc w:val="both"/>
        <w:rPr>
          <w:sz w:val="28"/>
        </w:rPr>
      </w:pPr>
      <w:r w:rsidRPr="00875C99">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C21F9" w:rsidRPr="009F074C" w:rsidRDefault="007C21F9" w:rsidP="007C21F9">
      <w:pPr>
        <w:pStyle w:val="aff"/>
        <w:tabs>
          <w:tab w:val="left" w:pos="1134"/>
        </w:tabs>
        <w:ind w:left="0" w:firstLine="709"/>
        <w:jc w:val="both"/>
        <w:rPr>
          <w:sz w:val="28"/>
        </w:rPr>
      </w:pPr>
      <w:r w:rsidRPr="00875C99">
        <w:rPr>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8"/>
        </w:rPr>
        <w:t xml:space="preserve">Республике Коми </w:t>
      </w:r>
      <w:r w:rsidRPr="00875C99">
        <w:rPr>
          <w:sz w:val="28"/>
        </w:rPr>
        <w:t xml:space="preserve">при проведении контрольных мероприятий (за исключением контрольных мероприятий, </w:t>
      </w:r>
      <w:r w:rsidRPr="009F074C">
        <w:rPr>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7C21F9" w:rsidRPr="00C141B0" w:rsidRDefault="007C21F9" w:rsidP="007C21F9">
      <w:pPr>
        <w:pStyle w:val="aff"/>
        <w:tabs>
          <w:tab w:val="left" w:pos="1134"/>
        </w:tabs>
        <w:ind w:left="0" w:firstLine="709"/>
        <w:jc w:val="both"/>
        <w:rPr>
          <w:sz w:val="28"/>
        </w:rPr>
      </w:pPr>
      <w:r w:rsidRPr="009F074C">
        <w:rPr>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strike/>
          <w:sz w:val="28"/>
        </w:rPr>
        <w:t>;</w:t>
      </w:r>
    </w:p>
    <w:p w:rsidR="007C21F9" w:rsidRPr="00875C99" w:rsidRDefault="007C21F9" w:rsidP="007C21F9">
      <w:pPr>
        <w:pStyle w:val="aff"/>
        <w:tabs>
          <w:tab w:val="left" w:pos="1134"/>
        </w:tabs>
        <w:ind w:left="0" w:firstLine="709"/>
        <w:jc w:val="both"/>
        <w:rPr>
          <w:sz w:val="28"/>
        </w:rPr>
      </w:pPr>
      <w:r w:rsidRPr="009F074C">
        <w:rPr>
          <w:sz w:val="28"/>
        </w:rPr>
        <w:t>7) знакомить контролируемых лиц, их представителей с результатами контрольных мероп</w:t>
      </w:r>
      <w:r w:rsidRPr="00875C99">
        <w:rPr>
          <w:sz w:val="28"/>
        </w:rPr>
        <w:t>риятий и контрольных действий, относящихся к предмету контрольного мероприятия;</w:t>
      </w:r>
    </w:p>
    <w:p w:rsidR="007C21F9" w:rsidRPr="00875C99" w:rsidRDefault="007C21F9" w:rsidP="007C21F9">
      <w:pPr>
        <w:pStyle w:val="aff"/>
        <w:tabs>
          <w:tab w:val="left" w:pos="1134"/>
        </w:tabs>
        <w:ind w:left="0" w:firstLine="709"/>
        <w:jc w:val="both"/>
        <w:rPr>
          <w:sz w:val="28"/>
        </w:rPr>
      </w:pPr>
      <w:r w:rsidRPr="00875C99">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C21F9" w:rsidRPr="00875C99" w:rsidRDefault="007C21F9" w:rsidP="007C21F9">
      <w:pPr>
        <w:pStyle w:val="aff"/>
        <w:tabs>
          <w:tab w:val="left" w:pos="1134"/>
        </w:tabs>
        <w:ind w:left="0" w:firstLine="709"/>
        <w:jc w:val="both"/>
        <w:rPr>
          <w:sz w:val="28"/>
        </w:rPr>
      </w:pPr>
      <w:r w:rsidRPr="00875C99">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C21F9" w:rsidRPr="00875C99" w:rsidRDefault="007C21F9" w:rsidP="007C21F9">
      <w:pPr>
        <w:pStyle w:val="aff"/>
        <w:tabs>
          <w:tab w:val="left" w:pos="1134"/>
        </w:tabs>
        <w:ind w:left="0" w:firstLine="709"/>
        <w:jc w:val="both"/>
        <w:rPr>
          <w:sz w:val="28"/>
        </w:rPr>
      </w:pPr>
      <w:r w:rsidRPr="00875C99">
        <w:rPr>
          <w:sz w:val="28"/>
        </w:rPr>
        <w:t>10) доказывать обоснованность своих действий при их обжаловании в порядке, установленном законодательством Российской Федерации;</w:t>
      </w:r>
    </w:p>
    <w:p w:rsidR="007C21F9" w:rsidRPr="00875C99" w:rsidRDefault="007C21F9" w:rsidP="007C21F9">
      <w:pPr>
        <w:pStyle w:val="aff"/>
        <w:tabs>
          <w:tab w:val="left" w:pos="1134"/>
        </w:tabs>
        <w:ind w:left="0" w:firstLine="709"/>
        <w:jc w:val="both"/>
        <w:rPr>
          <w:sz w:val="28"/>
        </w:rPr>
      </w:pPr>
      <w:r w:rsidRPr="00875C99">
        <w:rPr>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C21F9" w:rsidRPr="00875C99" w:rsidRDefault="007C21F9" w:rsidP="007C21F9">
      <w:pPr>
        <w:pStyle w:val="aff"/>
        <w:tabs>
          <w:tab w:val="left" w:pos="1134"/>
        </w:tabs>
        <w:ind w:left="0" w:firstLine="709"/>
        <w:jc w:val="both"/>
        <w:rPr>
          <w:sz w:val="28"/>
        </w:rPr>
      </w:pPr>
      <w:r w:rsidRPr="00875C99">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C21F9" w:rsidRPr="00875C99" w:rsidRDefault="007C21F9" w:rsidP="007C21F9">
      <w:pPr>
        <w:pStyle w:val="aff"/>
        <w:tabs>
          <w:tab w:val="left" w:pos="1134"/>
        </w:tabs>
        <w:ind w:left="0" w:firstLine="709"/>
        <w:jc w:val="both"/>
        <w:rPr>
          <w:sz w:val="28"/>
        </w:rPr>
      </w:pPr>
      <w:r w:rsidRPr="000342CE">
        <w:rPr>
          <w:rFonts w:ascii="Times New Roman CYR" w:hAnsi="Times New Roman CYR" w:cs="Times New Roman CYR"/>
          <w:sz w:val="28"/>
          <w:szCs w:val="28"/>
        </w:rPr>
        <w:t>11.</w:t>
      </w:r>
      <w:r w:rsidRPr="007E50B0">
        <w:rPr>
          <w:rFonts w:ascii="Times New Roman CYR" w:hAnsi="Times New Roman CYR" w:cs="Times New Roman CYR"/>
          <w:color w:val="000000"/>
          <w:sz w:val="28"/>
          <w:szCs w:val="28"/>
        </w:rPr>
        <w:t xml:space="preserve"> </w:t>
      </w:r>
      <w:r w:rsidRPr="00875C99">
        <w:rPr>
          <w:sz w:val="28"/>
        </w:rPr>
        <w:t xml:space="preserve">Инспектор при проведении контрольного </w:t>
      </w:r>
      <w:r>
        <w:rPr>
          <w:sz w:val="28"/>
        </w:rPr>
        <w:t xml:space="preserve">(надзорного) </w:t>
      </w:r>
      <w:r w:rsidRPr="00875C99">
        <w:rPr>
          <w:sz w:val="28"/>
        </w:rPr>
        <w:t>мероприятия в пределах своих полномочий и в объеме проводимых контрольных действий имеет право:</w:t>
      </w:r>
    </w:p>
    <w:p w:rsidR="007C21F9" w:rsidRPr="00875C99" w:rsidRDefault="007C21F9" w:rsidP="007C21F9">
      <w:pPr>
        <w:pStyle w:val="aff"/>
        <w:tabs>
          <w:tab w:val="left" w:pos="1134"/>
        </w:tabs>
        <w:ind w:left="0" w:firstLine="709"/>
        <w:jc w:val="both"/>
        <w:rPr>
          <w:sz w:val="28"/>
        </w:rPr>
      </w:pPr>
      <w:r w:rsidRPr="00875C99">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C21F9" w:rsidRPr="00875C99" w:rsidRDefault="007C21F9" w:rsidP="007C21F9">
      <w:pPr>
        <w:pStyle w:val="aff"/>
        <w:tabs>
          <w:tab w:val="left" w:pos="1134"/>
        </w:tabs>
        <w:ind w:left="0" w:firstLine="709"/>
        <w:jc w:val="both"/>
        <w:rPr>
          <w:sz w:val="28"/>
        </w:rPr>
      </w:pPr>
      <w:r w:rsidRPr="00875C99">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C21F9" w:rsidRPr="00875C99" w:rsidRDefault="007C21F9" w:rsidP="007C21F9">
      <w:pPr>
        <w:pStyle w:val="aff"/>
        <w:tabs>
          <w:tab w:val="left" w:pos="1134"/>
        </w:tabs>
        <w:ind w:left="0" w:firstLine="567"/>
        <w:jc w:val="both"/>
        <w:rPr>
          <w:sz w:val="28"/>
        </w:rPr>
      </w:pPr>
      <w:r w:rsidRPr="00875C99">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C21F9" w:rsidRPr="00875C99" w:rsidRDefault="007C21F9" w:rsidP="007C21F9">
      <w:pPr>
        <w:pStyle w:val="aff"/>
        <w:tabs>
          <w:tab w:val="left" w:pos="1134"/>
        </w:tabs>
        <w:ind w:left="0" w:firstLine="567"/>
        <w:jc w:val="both"/>
        <w:rPr>
          <w:sz w:val="28"/>
        </w:rPr>
      </w:pPr>
      <w:r w:rsidRPr="00875C99">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C21F9" w:rsidRPr="00875C99" w:rsidRDefault="007C21F9" w:rsidP="007C21F9">
      <w:pPr>
        <w:pStyle w:val="aff"/>
        <w:tabs>
          <w:tab w:val="left" w:pos="1134"/>
        </w:tabs>
        <w:ind w:left="0" w:firstLine="567"/>
        <w:jc w:val="both"/>
        <w:rPr>
          <w:sz w:val="28"/>
        </w:rPr>
      </w:pPr>
      <w:r w:rsidRPr="00875C99">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C21F9" w:rsidRPr="00875C99" w:rsidRDefault="007C21F9" w:rsidP="007C21F9">
      <w:pPr>
        <w:pStyle w:val="aff"/>
        <w:tabs>
          <w:tab w:val="left" w:pos="1134"/>
        </w:tabs>
        <w:ind w:left="0" w:firstLine="567"/>
        <w:jc w:val="both"/>
        <w:rPr>
          <w:sz w:val="28"/>
        </w:rPr>
      </w:pPr>
      <w:r w:rsidRPr="00875C99">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C21F9" w:rsidRDefault="007C21F9" w:rsidP="007C21F9">
      <w:pPr>
        <w:pStyle w:val="aff"/>
        <w:tabs>
          <w:tab w:val="left" w:pos="1134"/>
        </w:tabs>
        <w:ind w:left="0" w:firstLine="567"/>
        <w:jc w:val="both"/>
        <w:rPr>
          <w:sz w:val="28"/>
        </w:rPr>
      </w:pPr>
      <w:r>
        <w:rPr>
          <w:sz w:val="28"/>
        </w:rPr>
        <w:t xml:space="preserve"> </w:t>
      </w:r>
      <w:r w:rsidRPr="00875C99">
        <w:rPr>
          <w:sz w:val="28"/>
        </w:rPr>
        <w:t xml:space="preserve">7) обращаться в соответствии с Федеральным законом от </w:t>
      </w:r>
      <w:r>
        <w:rPr>
          <w:sz w:val="28"/>
        </w:rPr>
        <w:t>0</w:t>
      </w:r>
      <w:r w:rsidRPr="00875C99">
        <w:rPr>
          <w:sz w:val="28"/>
        </w:rPr>
        <w:t>7</w:t>
      </w:r>
      <w:r>
        <w:rPr>
          <w:sz w:val="28"/>
        </w:rPr>
        <w:t>.02.</w:t>
      </w:r>
      <w:r w:rsidRPr="00875C99">
        <w:rPr>
          <w:sz w:val="28"/>
        </w:rPr>
        <w:t xml:space="preserve">2011 № 3-ФЗ </w:t>
      </w:r>
      <w:r>
        <w:rPr>
          <w:sz w:val="28"/>
        </w:rPr>
        <w:t>«</w:t>
      </w:r>
      <w:r w:rsidRPr="00875C99">
        <w:rPr>
          <w:sz w:val="28"/>
        </w:rPr>
        <w:t>О полиции</w:t>
      </w:r>
      <w:r>
        <w:rPr>
          <w:sz w:val="28"/>
        </w:rPr>
        <w:t>»</w:t>
      </w:r>
      <w:r w:rsidRPr="00875C99">
        <w:rPr>
          <w:sz w:val="28"/>
        </w:rPr>
        <w:t xml:space="preserve"> за содействием к органам полиции в случаях, если инспектору оказывается противодействие или угрожает опасность;</w:t>
      </w:r>
    </w:p>
    <w:p w:rsidR="007C21F9" w:rsidRPr="007E50B0" w:rsidRDefault="007C21F9" w:rsidP="007C21F9">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7E50B0">
        <w:rPr>
          <w:rFonts w:ascii="Times New Roman CYR" w:hAnsi="Times New Roman CYR" w:cs="Times New Roman CYR"/>
          <w:sz w:val="28"/>
          <w:szCs w:val="28"/>
        </w:rPr>
        <w:t>8) совершать иные действия, предусмотренные законодательство</w:t>
      </w:r>
    </w:p>
    <w:p w:rsidR="007C21F9" w:rsidRPr="00796848" w:rsidRDefault="007C21F9" w:rsidP="007C21F9">
      <w:pPr>
        <w:ind w:firstLine="539"/>
        <w:jc w:val="both"/>
        <w:rPr>
          <w:sz w:val="28"/>
          <w:szCs w:val="28"/>
        </w:rPr>
      </w:pPr>
      <w:r w:rsidRPr="00796848">
        <w:rPr>
          <w:sz w:val="28"/>
          <w:szCs w:val="28"/>
        </w:rPr>
        <w:t xml:space="preserve">12. Муниципальный лесной контроль осуществляется на основе управления рисками причинения вреда (ущерба), определяющего выбор </w:t>
      </w:r>
      <w:r w:rsidRPr="00796848">
        <w:rPr>
          <w:sz w:val="28"/>
          <w:szCs w:val="28"/>
        </w:rPr>
        <w:lastRenderedPageBreak/>
        <w:t>профилактических и контрольных мероприятий, а также их содержание (в том числе объем проверяемых требований лесного законодательства), интенсивность и результаты.</w:t>
      </w:r>
    </w:p>
    <w:p w:rsidR="007C21F9" w:rsidRPr="00796848" w:rsidRDefault="007C21F9" w:rsidP="007C21F9">
      <w:pPr>
        <w:ind w:firstLine="539"/>
        <w:jc w:val="both"/>
        <w:rPr>
          <w:sz w:val="28"/>
          <w:szCs w:val="28"/>
        </w:rPr>
      </w:pPr>
      <w:r w:rsidRPr="00796848">
        <w:rPr>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C21F9" w:rsidRPr="00796848" w:rsidRDefault="007C21F9" w:rsidP="007C21F9">
      <w:pPr>
        <w:ind w:firstLine="539"/>
        <w:jc w:val="both"/>
        <w:rPr>
          <w:sz w:val="28"/>
          <w:szCs w:val="28"/>
        </w:rPr>
      </w:pPr>
      <w:r w:rsidRPr="00796848">
        <w:rPr>
          <w:sz w:val="28"/>
          <w:szCs w:val="28"/>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7C21F9" w:rsidRPr="00796848" w:rsidRDefault="007C21F9" w:rsidP="007C21F9">
      <w:pPr>
        <w:ind w:firstLine="539"/>
        <w:jc w:val="both"/>
        <w:rPr>
          <w:sz w:val="28"/>
          <w:szCs w:val="28"/>
        </w:rPr>
      </w:pPr>
      <w:r w:rsidRPr="00796848">
        <w:rPr>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7C21F9" w:rsidRDefault="007C21F9" w:rsidP="007C21F9">
      <w:pPr>
        <w:spacing w:line="276" w:lineRule="auto"/>
        <w:jc w:val="center"/>
        <w:rPr>
          <w:sz w:val="28"/>
          <w:szCs w:val="28"/>
        </w:rPr>
      </w:pPr>
    </w:p>
    <w:p w:rsidR="007C21F9" w:rsidRPr="007E50B0" w:rsidRDefault="007C21F9" w:rsidP="007C21F9">
      <w:pPr>
        <w:spacing w:line="276" w:lineRule="auto"/>
        <w:jc w:val="center"/>
        <w:rPr>
          <w:sz w:val="28"/>
          <w:szCs w:val="28"/>
        </w:rPr>
      </w:pPr>
    </w:p>
    <w:p w:rsidR="007C21F9" w:rsidRPr="00502B5A" w:rsidRDefault="007C21F9" w:rsidP="007C21F9">
      <w:pPr>
        <w:spacing w:line="276" w:lineRule="auto"/>
        <w:jc w:val="center"/>
        <w:rPr>
          <w:b/>
          <w:sz w:val="28"/>
          <w:szCs w:val="28"/>
        </w:rPr>
      </w:pPr>
      <w:r w:rsidRPr="00502B5A">
        <w:rPr>
          <w:b/>
          <w:sz w:val="28"/>
          <w:szCs w:val="28"/>
        </w:rPr>
        <w:t>Раздел 2. ДОЛЖНОСТНЫЕ ЛИЦА, УПОЛНОМОЧЕННЫЕ ОСУЩЕСТВЛЯТЬ МУНИЦИПАЛЬНЫЙ ЛЕСНОЙ КОНТРОЛЬ</w:t>
      </w:r>
    </w:p>
    <w:p w:rsidR="007C21F9" w:rsidRPr="00502B5A" w:rsidRDefault="007C21F9" w:rsidP="007C21F9">
      <w:pPr>
        <w:spacing w:line="276" w:lineRule="auto"/>
        <w:ind w:firstLine="540"/>
        <w:jc w:val="center"/>
        <w:rPr>
          <w:sz w:val="28"/>
          <w:szCs w:val="28"/>
        </w:rPr>
      </w:pPr>
    </w:p>
    <w:p w:rsidR="007C21F9" w:rsidRPr="00502B5A" w:rsidRDefault="007C21F9" w:rsidP="007C21F9">
      <w:pPr>
        <w:spacing w:line="276" w:lineRule="auto"/>
        <w:ind w:firstLine="540"/>
        <w:jc w:val="both"/>
        <w:rPr>
          <w:sz w:val="28"/>
          <w:szCs w:val="28"/>
        </w:rPr>
      </w:pPr>
      <w:r>
        <w:rPr>
          <w:sz w:val="28"/>
          <w:szCs w:val="28"/>
        </w:rPr>
        <w:t>13</w:t>
      </w:r>
      <w:r w:rsidRPr="00502B5A">
        <w:rPr>
          <w:sz w:val="28"/>
          <w:szCs w:val="28"/>
        </w:rPr>
        <w:t>. Должностными лицами, уполномоченными осуществлять муниципальный лесной контроль, являются:</w:t>
      </w:r>
    </w:p>
    <w:p w:rsidR="007C21F9" w:rsidRPr="00502B5A" w:rsidRDefault="007C21F9" w:rsidP="007C21F9">
      <w:pPr>
        <w:spacing w:line="276" w:lineRule="auto"/>
        <w:ind w:firstLine="540"/>
        <w:jc w:val="both"/>
        <w:rPr>
          <w:sz w:val="28"/>
          <w:szCs w:val="28"/>
        </w:rPr>
      </w:pPr>
      <w:r w:rsidRPr="00502B5A">
        <w:rPr>
          <w:sz w:val="28"/>
          <w:szCs w:val="28"/>
        </w:rPr>
        <w:t xml:space="preserve">- специалисты администрации муниципального района «Усть-Куломский»,  осуществляющие в соответствии с распределением должностных обязанностей муниципальный лесной контроль. </w:t>
      </w:r>
    </w:p>
    <w:p w:rsidR="007C21F9" w:rsidRPr="00502B5A" w:rsidRDefault="007C21F9" w:rsidP="007C21F9">
      <w:pPr>
        <w:spacing w:line="276" w:lineRule="auto"/>
        <w:ind w:firstLine="540"/>
        <w:jc w:val="both"/>
        <w:rPr>
          <w:sz w:val="28"/>
          <w:szCs w:val="28"/>
        </w:rPr>
      </w:pPr>
      <w:r>
        <w:rPr>
          <w:sz w:val="28"/>
          <w:szCs w:val="28"/>
        </w:rPr>
        <w:t>14</w:t>
      </w:r>
      <w:r w:rsidRPr="00502B5A">
        <w:rPr>
          <w:sz w:val="28"/>
          <w:szCs w:val="28"/>
        </w:rPr>
        <w:t>. Общее руководство деятельностью по муниципальному лесному контролю осуществляет первый заместитель руководителя администрации муниципального района «Усть-Куломский».</w:t>
      </w:r>
    </w:p>
    <w:p w:rsidR="007C21F9" w:rsidRPr="00502B5A" w:rsidRDefault="007C21F9" w:rsidP="007C21F9">
      <w:pPr>
        <w:spacing w:line="276" w:lineRule="auto"/>
        <w:ind w:firstLine="540"/>
        <w:jc w:val="both"/>
        <w:rPr>
          <w:sz w:val="28"/>
          <w:szCs w:val="28"/>
        </w:rPr>
      </w:pPr>
      <w:r w:rsidRPr="00502B5A">
        <w:rPr>
          <w:sz w:val="28"/>
          <w:szCs w:val="28"/>
        </w:rPr>
        <w:t>Непосредственное руководство деятельностью по муниципальному лесному контролю осуществляет заведующий отделом экономической и налоговой политики администрации муниципального района «Усть-Куломский».</w:t>
      </w:r>
    </w:p>
    <w:p w:rsidR="007C21F9" w:rsidRPr="00502B5A" w:rsidRDefault="007C21F9" w:rsidP="007C21F9">
      <w:pPr>
        <w:spacing w:line="276" w:lineRule="auto"/>
        <w:ind w:firstLine="540"/>
        <w:jc w:val="both"/>
        <w:rPr>
          <w:sz w:val="28"/>
          <w:szCs w:val="28"/>
        </w:rPr>
      </w:pPr>
      <w:r>
        <w:rPr>
          <w:sz w:val="28"/>
          <w:szCs w:val="28"/>
        </w:rPr>
        <w:t>15</w:t>
      </w:r>
      <w:r w:rsidRPr="00502B5A">
        <w:rPr>
          <w:sz w:val="28"/>
          <w:szCs w:val="28"/>
        </w:rPr>
        <w:t>. Должностные лица, уполномоченные осуществлять муниципальный лесной контроль, имеют удостоверение с наименованием должности, соответствующей реестру должностей муниципальной службы в Республике Коми.</w:t>
      </w:r>
    </w:p>
    <w:p w:rsidR="007C21F9" w:rsidRPr="00502B5A" w:rsidRDefault="007C21F9" w:rsidP="007C21F9">
      <w:pPr>
        <w:spacing w:line="276" w:lineRule="auto"/>
        <w:ind w:firstLine="540"/>
        <w:jc w:val="both"/>
        <w:rPr>
          <w:sz w:val="28"/>
          <w:szCs w:val="28"/>
        </w:rPr>
      </w:pPr>
    </w:p>
    <w:p w:rsidR="007C21F9" w:rsidRPr="00502B5A" w:rsidRDefault="007C21F9" w:rsidP="007C21F9">
      <w:pPr>
        <w:spacing w:line="276" w:lineRule="auto"/>
        <w:ind w:firstLine="540"/>
        <w:jc w:val="center"/>
        <w:rPr>
          <w:b/>
          <w:sz w:val="28"/>
          <w:szCs w:val="28"/>
        </w:rPr>
      </w:pPr>
      <w:r w:rsidRPr="00502B5A">
        <w:rPr>
          <w:b/>
          <w:sz w:val="28"/>
          <w:szCs w:val="28"/>
        </w:rPr>
        <w:t xml:space="preserve">Раздел 3. ИНФОРМИРОВАНИЕ, КОНСУЛЬТИРОВАНИЕ ПО ВОПРОСАМ  ОСУЩЕСТВЛЕНИЯ МУНИЦИПАЛЬНОГО </w:t>
      </w:r>
    </w:p>
    <w:p w:rsidR="007C21F9" w:rsidRPr="00502B5A" w:rsidRDefault="007C21F9" w:rsidP="007C21F9">
      <w:pPr>
        <w:spacing w:line="276" w:lineRule="auto"/>
        <w:ind w:firstLine="540"/>
        <w:jc w:val="center"/>
        <w:rPr>
          <w:b/>
          <w:sz w:val="28"/>
          <w:szCs w:val="28"/>
        </w:rPr>
      </w:pPr>
      <w:r w:rsidRPr="00502B5A">
        <w:rPr>
          <w:b/>
          <w:sz w:val="28"/>
          <w:szCs w:val="28"/>
        </w:rPr>
        <w:t>ЛЕСНОГО КОНТРОЛЯ</w:t>
      </w:r>
    </w:p>
    <w:p w:rsidR="007C21F9" w:rsidRPr="00502B5A" w:rsidRDefault="007C21F9" w:rsidP="007C21F9">
      <w:pPr>
        <w:spacing w:line="276" w:lineRule="auto"/>
        <w:ind w:firstLine="540"/>
        <w:jc w:val="center"/>
        <w:rPr>
          <w:sz w:val="28"/>
          <w:szCs w:val="28"/>
        </w:rPr>
      </w:pPr>
    </w:p>
    <w:p w:rsidR="007C21F9" w:rsidRPr="00502B5A" w:rsidRDefault="007C21F9" w:rsidP="007C21F9">
      <w:pPr>
        <w:widowControl w:val="0"/>
        <w:spacing w:line="276" w:lineRule="auto"/>
        <w:ind w:firstLine="540"/>
        <w:jc w:val="both"/>
        <w:rPr>
          <w:sz w:val="28"/>
          <w:szCs w:val="28"/>
        </w:rPr>
      </w:pPr>
      <w:r>
        <w:rPr>
          <w:sz w:val="28"/>
          <w:szCs w:val="28"/>
        </w:rPr>
        <w:t>16</w:t>
      </w:r>
      <w:r w:rsidRPr="00502B5A">
        <w:rPr>
          <w:sz w:val="28"/>
          <w:szCs w:val="28"/>
        </w:rPr>
        <w:t xml:space="preserve">. Информирование, консультирование по вопросам осуществления </w:t>
      </w:r>
      <w:r w:rsidRPr="00502B5A">
        <w:rPr>
          <w:sz w:val="28"/>
          <w:szCs w:val="28"/>
        </w:rPr>
        <w:lastRenderedPageBreak/>
        <w:t>Администрацией муниципального лесного контроля проводится непосредственно должностными лицами, уполномоченными осуществлять муниципальный лесной контроль:</w:t>
      </w:r>
    </w:p>
    <w:p w:rsidR="007C21F9" w:rsidRPr="00502B5A" w:rsidRDefault="007C21F9" w:rsidP="007C21F9">
      <w:pPr>
        <w:widowControl w:val="0"/>
        <w:spacing w:line="276" w:lineRule="auto"/>
        <w:ind w:firstLine="540"/>
        <w:jc w:val="both"/>
        <w:rPr>
          <w:sz w:val="28"/>
          <w:szCs w:val="28"/>
        </w:rPr>
      </w:pPr>
      <w:r w:rsidRPr="00502B5A">
        <w:rPr>
          <w:sz w:val="28"/>
          <w:szCs w:val="28"/>
        </w:rPr>
        <w:t>1) посредством размещения на официальном сайте Администрации в информационно-телекоммуникационной сети «Интернет»;</w:t>
      </w:r>
    </w:p>
    <w:p w:rsidR="007C21F9" w:rsidRPr="00502B5A" w:rsidRDefault="007C21F9" w:rsidP="007C21F9">
      <w:pPr>
        <w:widowControl w:val="0"/>
        <w:spacing w:line="276" w:lineRule="auto"/>
        <w:ind w:firstLine="540"/>
        <w:jc w:val="both"/>
        <w:rPr>
          <w:sz w:val="28"/>
          <w:szCs w:val="28"/>
        </w:rPr>
      </w:pPr>
      <w:r w:rsidRPr="00502B5A">
        <w:rPr>
          <w:sz w:val="28"/>
          <w:szCs w:val="28"/>
        </w:rPr>
        <w:t>2) в иных средствах массовой информации, брошюрах, буклетах, руководствах и т.п.;</w:t>
      </w:r>
    </w:p>
    <w:p w:rsidR="007C21F9" w:rsidRPr="00502B5A" w:rsidRDefault="007C21F9" w:rsidP="007C21F9">
      <w:pPr>
        <w:widowControl w:val="0"/>
        <w:spacing w:line="276" w:lineRule="auto"/>
        <w:ind w:firstLine="540"/>
        <w:jc w:val="both"/>
        <w:rPr>
          <w:sz w:val="28"/>
          <w:szCs w:val="28"/>
        </w:rPr>
      </w:pPr>
      <w:r w:rsidRPr="00502B5A">
        <w:rPr>
          <w:sz w:val="28"/>
          <w:szCs w:val="28"/>
        </w:rPr>
        <w:t>3) путем устного консультирования контролируемых лиц и (или) их представителей на личном приеме;</w:t>
      </w:r>
    </w:p>
    <w:p w:rsidR="007C21F9" w:rsidRPr="00502B5A" w:rsidRDefault="007C21F9" w:rsidP="007C21F9">
      <w:pPr>
        <w:widowControl w:val="0"/>
        <w:spacing w:line="276" w:lineRule="auto"/>
        <w:ind w:firstLine="540"/>
        <w:jc w:val="both"/>
        <w:rPr>
          <w:sz w:val="28"/>
          <w:szCs w:val="28"/>
        </w:rPr>
      </w:pPr>
      <w:r w:rsidRPr="00502B5A">
        <w:rPr>
          <w:sz w:val="28"/>
          <w:szCs w:val="28"/>
        </w:rPr>
        <w:t>4) по телефону, электронной почте, письмами с ответами по существу поступивших обращений (заявлений);</w:t>
      </w:r>
    </w:p>
    <w:p w:rsidR="007C21F9" w:rsidRPr="00502B5A" w:rsidRDefault="007C21F9" w:rsidP="007C21F9">
      <w:pPr>
        <w:widowControl w:val="0"/>
        <w:spacing w:line="276" w:lineRule="auto"/>
        <w:ind w:firstLine="540"/>
        <w:jc w:val="both"/>
        <w:rPr>
          <w:sz w:val="28"/>
          <w:szCs w:val="28"/>
        </w:rPr>
      </w:pPr>
      <w:r w:rsidRPr="00502B5A">
        <w:rPr>
          <w:sz w:val="28"/>
          <w:szCs w:val="28"/>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r w:rsidRPr="007E50B0">
        <w:rPr>
          <w:sz w:val="28"/>
          <w:szCs w:val="28"/>
        </w:rPr>
        <w:t xml:space="preserve"> </w:t>
      </w:r>
      <w:r w:rsidRPr="00CA0A9E">
        <w:rPr>
          <w:sz w:val="28"/>
          <w:szCs w:val="28"/>
        </w:rPr>
        <w:t>и муниципальных услуг и исполнения государственных и муниципальных функций в электронной форме</w:t>
      </w:r>
      <w:r w:rsidRPr="007E50B0">
        <w:rPr>
          <w:sz w:val="28"/>
          <w:szCs w:val="28"/>
        </w:rPr>
        <w:t xml:space="preserve">, </w:t>
      </w:r>
      <w:r w:rsidRPr="00502B5A">
        <w:rPr>
          <w:sz w:val="28"/>
          <w:szCs w:val="28"/>
        </w:rPr>
        <w:t>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
    <w:p w:rsidR="007C21F9" w:rsidRPr="00502B5A" w:rsidRDefault="007C21F9" w:rsidP="007C21F9">
      <w:pPr>
        <w:widowControl w:val="0"/>
        <w:spacing w:line="276" w:lineRule="auto"/>
        <w:ind w:firstLine="540"/>
        <w:jc w:val="both"/>
        <w:rPr>
          <w:sz w:val="28"/>
          <w:szCs w:val="28"/>
        </w:rPr>
      </w:pPr>
      <w:r>
        <w:rPr>
          <w:sz w:val="28"/>
          <w:szCs w:val="28"/>
        </w:rPr>
        <w:t>17</w:t>
      </w:r>
      <w:r w:rsidRPr="00502B5A">
        <w:rPr>
          <w:sz w:val="28"/>
          <w:szCs w:val="28"/>
        </w:rPr>
        <w:t>. По телефону предоставляется следующая информация:</w:t>
      </w:r>
    </w:p>
    <w:p w:rsidR="007C21F9" w:rsidRPr="00502B5A" w:rsidRDefault="007C21F9" w:rsidP="007C21F9">
      <w:pPr>
        <w:widowControl w:val="0"/>
        <w:spacing w:line="276" w:lineRule="auto"/>
        <w:ind w:firstLine="540"/>
        <w:jc w:val="both"/>
        <w:rPr>
          <w:sz w:val="28"/>
          <w:szCs w:val="28"/>
        </w:rPr>
      </w:pPr>
      <w:r w:rsidRPr="00502B5A">
        <w:rPr>
          <w:sz w:val="28"/>
          <w:szCs w:val="28"/>
        </w:rPr>
        <w:t>1) о графике (режиме) работы Администрации;</w:t>
      </w:r>
    </w:p>
    <w:p w:rsidR="007C21F9" w:rsidRPr="00502B5A" w:rsidRDefault="007C21F9" w:rsidP="007C21F9">
      <w:pPr>
        <w:widowControl w:val="0"/>
        <w:spacing w:line="276" w:lineRule="auto"/>
        <w:ind w:firstLine="540"/>
        <w:jc w:val="both"/>
        <w:rPr>
          <w:sz w:val="28"/>
          <w:szCs w:val="28"/>
        </w:rPr>
      </w:pPr>
      <w:r w:rsidRPr="00502B5A">
        <w:rPr>
          <w:sz w:val="28"/>
          <w:szCs w:val="28"/>
        </w:rPr>
        <w:t>2) о решении по конкретному обращению (заявлению).</w:t>
      </w:r>
    </w:p>
    <w:p w:rsidR="007C21F9" w:rsidRPr="00502B5A" w:rsidRDefault="007C21F9" w:rsidP="007C21F9">
      <w:pPr>
        <w:widowControl w:val="0"/>
        <w:spacing w:line="276" w:lineRule="auto"/>
        <w:ind w:firstLine="540"/>
        <w:jc w:val="both"/>
        <w:rPr>
          <w:sz w:val="28"/>
          <w:szCs w:val="28"/>
        </w:rPr>
      </w:pPr>
      <w:r>
        <w:rPr>
          <w:sz w:val="28"/>
          <w:szCs w:val="28"/>
        </w:rPr>
        <w:t>18</w:t>
      </w:r>
      <w:r w:rsidRPr="00502B5A">
        <w:rPr>
          <w:sz w:val="28"/>
          <w:szCs w:val="28"/>
        </w:rPr>
        <w:t>. Посредством размещения на официальном сайте Администрации  предоставляется следующая информация:</w:t>
      </w:r>
    </w:p>
    <w:p w:rsidR="007C21F9" w:rsidRPr="00502B5A" w:rsidRDefault="007C21F9" w:rsidP="007C21F9">
      <w:pPr>
        <w:widowControl w:val="0"/>
        <w:spacing w:line="276" w:lineRule="auto"/>
        <w:ind w:firstLine="540"/>
        <w:jc w:val="both"/>
        <w:rPr>
          <w:sz w:val="28"/>
          <w:szCs w:val="28"/>
        </w:rPr>
      </w:pPr>
      <w:r w:rsidRPr="00502B5A">
        <w:rPr>
          <w:sz w:val="28"/>
          <w:szCs w:val="28"/>
        </w:rPr>
        <w:t>1) о месте нахождения, контактных телефонах, адресах электронной почты Администрации;</w:t>
      </w:r>
    </w:p>
    <w:p w:rsidR="007C21F9" w:rsidRPr="00502B5A" w:rsidRDefault="007C21F9" w:rsidP="007C21F9">
      <w:pPr>
        <w:widowControl w:val="0"/>
        <w:spacing w:line="276" w:lineRule="auto"/>
        <w:ind w:firstLine="540"/>
        <w:jc w:val="both"/>
        <w:rPr>
          <w:sz w:val="28"/>
          <w:szCs w:val="28"/>
        </w:rPr>
      </w:pPr>
      <w:r w:rsidRPr="00502B5A">
        <w:rPr>
          <w:sz w:val="28"/>
          <w:szCs w:val="28"/>
        </w:rPr>
        <w:t>2) о нормативных правовых актах по вопросам осуществления муниципального лесного контроля;</w:t>
      </w:r>
    </w:p>
    <w:p w:rsidR="007C21F9" w:rsidRPr="00502B5A" w:rsidRDefault="007C21F9" w:rsidP="007C21F9">
      <w:pPr>
        <w:widowControl w:val="0"/>
        <w:spacing w:line="276" w:lineRule="auto"/>
        <w:ind w:firstLine="540"/>
        <w:jc w:val="both"/>
        <w:rPr>
          <w:sz w:val="28"/>
          <w:szCs w:val="28"/>
        </w:rPr>
      </w:pPr>
      <w:r w:rsidRPr="00502B5A">
        <w:rPr>
          <w:sz w:val="28"/>
          <w:szCs w:val="28"/>
        </w:rPr>
        <w:t>3) о планах проведения плановых проверок контролируемых лиц;</w:t>
      </w:r>
    </w:p>
    <w:p w:rsidR="007C21F9" w:rsidRPr="00502B5A" w:rsidRDefault="007C21F9" w:rsidP="007C21F9">
      <w:pPr>
        <w:widowControl w:val="0"/>
        <w:spacing w:line="276" w:lineRule="auto"/>
        <w:ind w:firstLine="540"/>
        <w:jc w:val="both"/>
        <w:rPr>
          <w:sz w:val="28"/>
          <w:szCs w:val="28"/>
        </w:rPr>
      </w:pPr>
      <w:r w:rsidRPr="00502B5A">
        <w:rPr>
          <w:sz w:val="28"/>
          <w:szCs w:val="28"/>
        </w:rPr>
        <w:t>4) о результатах проведенных Администрацией контрольных мероприятий;</w:t>
      </w:r>
    </w:p>
    <w:p w:rsidR="007C21F9" w:rsidRPr="00502B5A" w:rsidRDefault="007C21F9" w:rsidP="007C21F9">
      <w:pPr>
        <w:widowControl w:val="0"/>
        <w:spacing w:line="276" w:lineRule="auto"/>
        <w:ind w:firstLine="540"/>
        <w:jc w:val="both"/>
        <w:rPr>
          <w:sz w:val="28"/>
          <w:szCs w:val="28"/>
        </w:rPr>
      </w:pPr>
      <w:r w:rsidRPr="00502B5A">
        <w:rPr>
          <w:sz w:val="28"/>
          <w:szCs w:val="28"/>
        </w:rPr>
        <w:t xml:space="preserve">5) о критериях отнесения лесных участков к определенной категории риска; </w:t>
      </w:r>
    </w:p>
    <w:p w:rsidR="007C21F9" w:rsidRPr="00502B5A" w:rsidRDefault="007C21F9" w:rsidP="007C21F9">
      <w:pPr>
        <w:widowControl w:val="0"/>
        <w:spacing w:line="276" w:lineRule="auto"/>
        <w:ind w:firstLine="540"/>
        <w:jc w:val="both"/>
        <w:rPr>
          <w:sz w:val="28"/>
          <w:szCs w:val="28"/>
        </w:rPr>
      </w:pPr>
      <w:r>
        <w:rPr>
          <w:sz w:val="28"/>
          <w:szCs w:val="28"/>
        </w:rPr>
        <w:t>6</w:t>
      </w:r>
      <w:r w:rsidRPr="00502B5A">
        <w:rPr>
          <w:sz w:val="28"/>
          <w:szCs w:val="28"/>
        </w:rPr>
        <w:t>) о порядке досудебного обжалования решений, действий (бездействия) должностных лиц, уполномоченных осуществлять муниципальный лесной контроль.</w:t>
      </w:r>
    </w:p>
    <w:p w:rsidR="007C21F9" w:rsidRPr="00502B5A" w:rsidRDefault="007C21F9" w:rsidP="007C21F9">
      <w:pPr>
        <w:widowControl w:val="0"/>
        <w:spacing w:line="276" w:lineRule="auto"/>
        <w:ind w:firstLine="540"/>
        <w:jc w:val="both"/>
        <w:rPr>
          <w:sz w:val="28"/>
          <w:szCs w:val="28"/>
        </w:rPr>
      </w:pPr>
      <w:r>
        <w:rPr>
          <w:sz w:val="28"/>
          <w:szCs w:val="28"/>
        </w:rPr>
        <w:t>19</w:t>
      </w:r>
      <w:r w:rsidRPr="00502B5A">
        <w:rPr>
          <w:sz w:val="28"/>
          <w:szCs w:val="28"/>
        </w:rPr>
        <w:t xml:space="preserve">. Ответственными за обобщение информации о муниципальном лесном контроле, ее размещение и своевременную актуализацию в </w:t>
      </w:r>
      <w:r w:rsidRPr="00502B5A">
        <w:rPr>
          <w:sz w:val="28"/>
          <w:szCs w:val="28"/>
        </w:rPr>
        <w:lastRenderedPageBreak/>
        <w:t xml:space="preserve">соответствующем тематическом разделе, новостном блоке на официальном сайте Администрации являются заведующий отделом экономической и налоговой политики и главный специалист отдела экономической и налоговой политики, курирующий лесную отрасль. </w:t>
      </w:r>
    </w:p>
    <w:p w:rsidR="007C21F9" w:rsidRPr="00502B5A" w:rsidRDefault="007C21F9" w:rsidP="007C21F9">
      <w:pPr>
        <w:widowControl w:val="0"/>
        <w:spacing w:line="276" w:lineRule="auto"/>
        <w:ind w:firstLine="540"/>
        <w:jc w:val="both"/>
        <w:rPr>
          <w:sz w:val="28"/>
          <w:szCs w:val="28"/>
        </w:rPr>
      </w:pPr>
      <w:r>
        <w:rPr>
          <w:sz w:val="28"/>
          <w:szCs w:val="28"/>
        </w:rPr>
        <w:t>20</w:t>
      </w:r>
      <w:r w:rsidRPr="00502B5A">
        <w:rPr>
          <w:sz w:val="28"/>
          <w:szCs w:val="28"/>
        </w:rPr>
        <w:t>. 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
    <w:p w:rsidR="007C21F9" w:rsidRPr="00502B5A" w:rsidRDefault="007C21F9" w:rsidP="007C21F9">
      <w:pPr>
        <w:widowControl w:val="0"/>
        <w:spacing w:line="276" w:lineRule="auto"/>
        <w:ind w:firstLine="540"/>
        <w:jc w:val="both"/>
        <w:rPr>
          <w:sz w:val="28"/>
          <w:szCs w:val="28"/>
        </w:rPr>
      </w:pPr>
      <w:r w:rsidRPr="00502B5A">
        <w:rPr>
          <w:sz w:val="28"/>
          <w:szCs w:val="28"/>
        </w:rPr>
        <w:t> Администрация муниципального района «Усть-Куломский»:</w:t>
      </w:r>
    </w:p>
    <w:p w:rsidR="007C21F9" w:rsidRPr="00502B5A" w:rsidRDefault="007C21F9" w:rsidP="007C21F9">
      <w:pPr>
        <w:widowControl w:val="0"/>
        <w:spacing w:line="276" w:lineRule="auto"/>
        <w:ind w:firstLine="540"/>
        <w:jc w:val="both"/>
        <w:rPr>
          <w:sz w:val="28"/>
          <w:szCs w:val="28"/>
        </w:rPr>
      </w:pPr>
      <w:r w:rsidRPr="00502B5A">
        <w:rPr>
          <w:sz w:val="28"/>
          <w:szCs w:val="28"/>
        </w:rPr>
        <w:t>168060, Республика Коми, с. Усть-Кулом,  ул. Советская, д. 37;</w:t>
      </w:r>
    </w:p>
    <w:p w:rsidR="007C21F9" w:rsidRPr="00502B5A" w:rsidRDefault="007C21F9" w:rsidP="007C21F9">
      <w:pPr>
        <w:widowControl w:val="0"/>
        <w:spacing w:line="276" w:lineRule="auto"/>
        <w:ind w:firstLine="540"/>
        <w:jc w:val="both"/>
        <w:rPr>
          <w:sz w:val="28"/>
          <w:szCs w:val="28"/>
        </w:rPr>
      </w:pPr>
      <w:r w:rsidRPr="00502B5A">
        <w:rPr>
          <w:sz w:val="28"/>
          <w:szCs w:val="28"/>
        </w:rPr>
        <w:t>Тел./факс: 8 (82137) 94-6-91, т. 8(82137) 94-888</w:t>
      </w:r>
    </w:p>
    <w:p w:rsidR="007C21F9" w:rsidRPr="00502B5A" w:rsidRDefault="007C21F9" w:rsidP="007C21F9">
      <w:pPr>
        <w:widowControl w:val="0"/>
        <w:spacing w:line="276" w:lineRule="auto"/>
        <w:ind w:firstLine="540"/>
        <w:jc w:val="both"/>
        <w:rPr>
          <w:sz w:val="28"/>
          <w:szCs w:val="28"/>
        </w:rPr>
      </w:pPr>
      <w:r w:rsidRPr="00502B5A">
        <w:rPr>
          <w:sz w:val="28"/>
          <w:szCs w:val="28"/>
        </w:rPr>
        <w:t>Официальный сайт Администрации: </w:t>
      </w:r>
      <w:hyperlink r:id="rId11" w:history="1">
        <w:r w:rsidRPr="00502B5A">
          <w:rPr>
            <w:rStyle w:val="a7"/>
            <w:sz w:val="28"/>
            <w:szCs w:val="28"/>
          </w:rPr>
          <w:t>усть-кулом.рф</w:t>
        </w:r>
      </w:hyperlink>
      <w:r w:rsidRPr="00502B5A">
        <w:rPr>
          <w:sz w:val="28"/>
          <w:szCs w:val="28"/>
        </w:rPr>
        <w:t>;</w:t>
      </w:r>
    </w:p>
    <w:p w:rsidR="007C21F9" w:rsidRPr="00502B5A" w:rsidRDefault="007C21F9" w:rsidP="007C21F9">
      <w:pPr>
        <w:widowControl w:val="0"/>
        <w:spacing w:line="276" w:lineRule="auto"/>
        <w:ind w:firstLine="540"/>
        <w:jc w:val="both"/>
        <w:rPr>
          <w:sz w:val="28"/>
          <w:szCs w:val="28"/>
        </w:rPr>
      </w:pPr>
      <w:r w:rsidRPr="00502B5A">
        <w:rPr>
          <w:sz w:val="28"/>
          <w:szCs w:val="28"/>
        </w:rPr>
        <w:t xml:space="preserve">Электронные адреса для обращений в Администрацию посредством </w:t>
      </w:r>
      <w:r w:rsidRPr="00502B5A">
        <w:rPr>
          <w:sz w:val="28"/>
          <w:szCs w:val="28"/>
          <w:lang w:val="en-US"/>
        </w:rPr>
        <w:t>e</w:t>
      </w:r>
      <w:r w:rsidRPr="00502B5A">
        <w:rPr>
          <w:sz w:val="28"/>
          <w:szCs w:val="28"/>
        </w:rPr>
        <w:t>-</w:t>
      </w:r>
      <w:r w:rsidRPr="00502B5A">
        <w:rPr>
          <w:sz w:val="28"/>
          <w:szCs w:val="28"/>
          <w:lang w:val="en-US"/>
        </w:rPr>
        <w:t>mail</w:t>
      </w:r>
      <w:r w:rsidRPr="00502B5A">
        <w:rPr>
          <w:sz w:val="28"/>
          <w:szCs w:val="28"/>
        </w:rPr>
        <w:t xml:space="preserve">: </w:t>
      </w:r>
      <w:hyperlink r:id="rId12" w:history="1">
        <w:r w:rsidRPr="00502B5A">
          <w:rPr>
            <w:rStyle w:val="a7"/>
            <w:sz w:val="28"/>
            <w:szCs w:val="28"/>
            <w:lang w:val="en-US"/>
          </w:rPr>
          <w:t>adm</w:t>
        </w:r>
        <w:r w:rsidRPr="00502B5A">
          <w:rPr>
            <w:rStyle w:val="a7"/>
            <w:sz w:val="28"/>
            <w:szCs w:val="28"/>
          </w:rPr>
          <w:t>@</w:t>
        </w:r>
        <w:r w:rsidRPr="00502B5A">
          <w:rPr>
            <w:rStyle w:val="a7"/>
            <w:sz w:val="28"/>
            <w:szCs w:val="28"/>
            <w:lang w:val="en-US"/>
          </w:rPr>
          <w:t>ust</w:t>
        </w:r>
        <w:r w:rsidRPr="00502B5A">
          <w:rPr>
            <w:rStyle w:val="a7"/>
            <w:sz w:val="28"/>
            <w:szCs w:val="28"/>
          </w:rPr>
          <w:t>-</w:t>
        </w:r>
        <w:r w:rsidRPr="00502B5A">
          <w:rPr>
            <w:rStyle w:val="a7"/>
            <w:sz w:val="28"/>
            <w:szCs w:val="28"/>
            <w:lang w:val="en-US"/>
          </w:rPr>
          <w:t>kulom</w:t>
        </w:r>
        <w:r w:rsidRPr="00502B5A">
          <w:rPr>
            <w:rStyle w:val="a7"/>
            <w:sz w:val="28"/>
            <w:szCs w:val="28"/>
          </w:rPr>
          <w:t>.</w:t>
        </w:r>
        <w:r w:rsidRPr="00502B5A">
          <w:rPr>
            <w:rStyle w:val="a7"/>
            <w:sz w:val="28"/>
            <w:szCs w:val="28"/>
            <w:lang w:val="en-US"/>
          </w:rPr>
          <w:t>rkomi</w:t>
        </w:r>
        <w:r w:rsidRPr="00502B5A">
          <w:rPr>
            <w:rStyle w:val="a7"/>
            <w:sz w:val="28"/>
            <w:szCs w:val="28"/>
          </w:rPr>
          <w:t>.</w:t>
        </w:r>
        <w:r w:rsidRPr="00502B5A">
          <w:rPr>
            <w:rStyle w:val="a7"/>
            <w:sz w:val="28"/>
            <w:szCs w:val="28"/>
            <w:lang w:val="en-US"/>
          </w:rPr>
          <w:t>ru</w:t>
        </w:r>
      </w:hyperlink>
      <w:r w:rsidRPr="00502B5A">
        <w:rPr>
          <w:sz w:val="28"/>
          <w:szCs w:val="28"/>
        </w:rPr>
        <w:t xml:space="preserve">; </w:t>
      </w:r>
      <w:r w:rsidRPr="00502B5A">
        <w:rPr>
          <w:sz w:val="28"/>
          <w:szCs w:val="28"/>
          <w:lang w:val="de-DE"/>
        </w:rPr>
        <w:t>e</w:t>
      </w:r>
      <w:r w:rsidRPr="00502B5A">
        <w:rPr>
          <w:sz w:val="28"/>
          <w:szCs w:val="28"/>
          <w:lang w:val="en-US"/>
        </w:rPr>
        <w:t>c</w:t>
      </w:r>
      <w:r w:rsidRPr="00502B5A">
        <w:rPr>
          <w:sz w:val="28"/>
          <w:szCs w:val="28"/>
          <w:lang w:val="de-DE"/>
        </w:rPr>
        <w:t>onom.ukulom@mail.ru</w:t>
      </w:r>
      <w:r w:rsidRPr="00502B5A">
        <w:rPr>
          <w:sz w:val="28"/>
          <w:szCs w:val="28"/>
        </w:rPr>
        <w:t>.</w:t>
      </w:r>
    </w:p>
    <w:p w:rsidR="007C21F9" w:rsidRPr="00502B5A" w:rsidRDefault="007C21F9" w:rsidP="007C21F9">
      <w:pPr>
        <w:widowControl w:val="0"/>
        <w:spacing w:line="276" w:lineRule="auto"/>
        <w:ind w:firstLine="540"/>
        <w:jc w:val="both"/>
        <w:rPr>
          <w:sz w:val="28"/>
          <w:szCs w:val="28"/>
        </w:rPr>
      </w:pPr>
      <w:r w:rsidRPr="00502B5A">
        <w:rPr>
          <w:sz w:val="28"/>
          <w:szCs w:val="28"/>
        </w:rPr>
        <w:t xml:space="preserve"> График работы Администрации:</w:t>
      </w:r>
    </w:p>
    <w:p w:rsidR="007C21F9" w:rsidRPr="00502B5A" w:rsidRDefault="007C21F9" w:rsidP="007C21F9">
      <w:pPr>
        <w:widowControl w:val="0"/>
        <w:spacing w:line="276" w:lineRule="auto"/>
        <w:ind w:firstLine="540"/>
        <w:jc w:val="both"/>
        <w:rPr>
          <w:sz w:val="28"/>
          <w:szCs w:val="28"/>
        </w:rPr>
      </w:pPr>
      <w:r w:rsidRPr="00502B5A">
        <w:rPr>
          <w:sz w:val="28"/>
          <w:szCs w:val="28"/>
        </w:rPr>
        <w:t xml:space="preserve">понедельник - четверг с 8.30 до 17.00, пятница с 8.30 до 15.30 </w:t>
      </w:r>
      <w:r>
        <w:rPr>
          <w:sz w:val="28"/>
          <w:szCs w:val="28"/>
        </w:rPr>
        <w:t>(</w:t>
      </w:r>
      <w:r w:rsidRPr="00502B5A">
        <w:rPr>
          <w:sz w:val="28"/>
          <w:szCs w:val="28"/>
        </w:rPr>
        <w:t>с перерывом на обед с 13.00 до 14.00</w:t>
      </w:r>
      <w:r>
        <w:rPr>
          <w:sz w:val="28"/>
          <w:szCs w:val="28"/>
        </w:rPr>
        <w:t>)</w:t>
      </w:r>
      <w:r w:rsidRPr="00502B5A">
        <w:rPr>
          <w:sz w:val="28"/>
          <w:szCs w:val="28"/>
        </w:rPr>
        <w:t>, суббота, воскресенье - выходные дни.</w:t>
      </w:r>
    </w:p>
    <w:p w:rsidR="007C21F9" w:rsidRPr="00502B5A" w:rsidRDefault="007C21F9" w:rsidP="007C21F9">
      <w:pPr>
        <w:widowControl w:val="0"/>
        <w:spacing w:line="276" w:lineRule="auto"/>
        <w:ind w:firstLine="540"/>
        <w:jc w:val="both"/>
        <w:rPr>
          <w:sz w:val="28"/>
          <w:szCs w:val="28"/>
        </w:rPr>
      </w:pPr>
      <w:r w:rsidRPr="00502B5A">
        <w:rPr>
          <w:sz w:val="28"/>
          <w:szCs w:val="28"/>
        </w:rPr>
        <w:t>21.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rsidR="007C21F9" w:rsidRDefault="007C21F9" w:rsidP="007C21F9">
      <w:pPr>
        <w:widowControl w:val="0"/>
        <w:autoSpaceDE w:val="0"/>
        <w:autoSpaceDN w:val="0"/>
        <w:adjustRightInd w:val="0"/>
        <w:spacing w:line="276" w:lineRule="auto"/>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line="276" w:lineRule="auto"/>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 4. ПРОФИЛАКТИКА РИСКОВ ПРИЧИНЕНИЯ ВРЕДА (УЩЕРБА) ОХРАНЯЕМЫМ ЗАКОНОМ ЦЕННОСТЯМ</w:t>
      </w:r>
    </w:p>
    <w:p w:rsidR="007C21F9" w:rsidRPr="007E50B0" w:rsidRDefault="007C21F9" w:rsidP="007C21F9">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22.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информирование;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обобщение правоприменительной практики;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объявление предостережения;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консультирование;</w:t>
      </w:r>
    </w:p>
    <w:p w:rsidR="007C21F9"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профилактический визит.</w:t>
      </w:r>
    </w:p>
    <w:p w:rsidR="007C21F9" w:rsidRPr="00CA0A9E" w:rsidRDefault="007C21F9" w:rsidP="007C21F9">
      <w:pPr>
        <w:pStyle w:val="ConsPlusNormal"/>
        <w:ind w:firstLine="708"/>
        <w:jc w:val="both"/>
        <w:rPr>
          <w:rFonts w:ascii="Times New Roman" w:hAnsi="Times New Roman" w:cs="Times New Roman"/>
          <w:sz w:val="28"/>
        </w:rPr>
      </w:pPr>
      <w:r w:rsidRPr="00CA0A9E">
        <w:rPr>
          <w:rFonts w:ascii="Times New Roman" w:hAnsi="Times New Roman" w:cs="Times New Roman"/>
          <w:sz w:val="28"/>
        </w:rPr>
        <w:t>В соответствии со статьями 48 и 51 Федерального закона № 248-ФЗ контрольный орган, кроме определенных настоящим Положением профилактических мер может проводить профилактические мероприятия такие как меры стимулирования добросовестности и самообследование</w:t>
      </w:r>
      <w:r>
        <w:rPr>
          <w:rFonts w:ascii="Times New Roman" w:hAnsi="Times New Roman" w:cs="Times New Roman"/>
          <w:sz w:val="28"/>
        </w:rPr>
        <w:t>.</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Профилактические мероприятия проводятся в соответствии с </w:t>
      </w:r>
      <w:r w:rsidRPr="007E50B0">
        <w:rPr>
          <w:rFonts w:ascii="Times New Roman CYR" w:hAnsi="Times New Roman CYR" w:cs="Times New Roman CYR"/>
          <w:sz w:val="28"/>
          <w:szCs w:val="28"/>
        </w:rPr>
        <w:lastRenderedPageBreak/>
        <w:t>требованиями законодательства Российской Федерации о государственной тайне и иной охраняемой законом тайне.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23. Информирование по вопросу осуществления муниципального лесного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7E50B0">
        <w:rPr>
          <w:rFonts w:ascii="Times New Roman CYR" w:hAnsi="Times New Roman CYR" w:cs="Times New Roman CYR"/>
          <w:sz w:val="28"/>
          <w:szCs w:val="28"/>
        </w:rPr>
        <w:t>. Доклад о правоприменительной практике готовится не позднее</w:t>
      </w:r>
      <w:r>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 xml:space="preserve"> 1 марта года, следующего за отчетным.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25</w:t>
      </w:r>
      <w:r w:rsidRPr="007E50B0">
        <w:rPr>
          <w:rFonts w:ascii="Times New Roman CYR" w:hAnsi="Times New Roman CYR" w:cs="Times New Roman CYR"/>
          <w:sz w:val="28"/>
          <w:szCs w:val="28"/>
        </w:rPr>
        <w:t>. Доклад о правоприменительной практике утверждается контрольным (надзорным) органом и размещается на официальном сайте Администрации в информаци</w:t>
      </w:r>
      <w:r>
        <w:rPr>
          <w:rFonts w:ascii="Times New Roman CYR" w:hAnsi="Times New Roman CYR" w:cs="Times New Roman CYR"/>
          <w:sz w:val="28"/>
          <w:szCs w:val="28"/>
        </w:rPr>
        <w:t>онно-телекоммуникационной сети Интернет</w:t>
      </w:r>
      <w:r w:rsidRPr="007E50B0">
        <w:rPr>
          <w:rFonts w:ascii="Times New Roman CYR" w:hAnsi="Times New Roman CYR" w:cs="Times New Roman CYR"/>
          <w:sz w:val="28"/>
          <w:szCs w:val="28"/>
        </w:rPr>
        <w:t xml:space="preserve"> в срок до 3 дней со дня утверждения доклада.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26</w:t>
      </w:r>
      <w:r w:rsidRPr="007E50B0">
        <w:rPr>
          <w:rFonts w:ascii="Times New Roman CYR" w:hAnsi="Times New Roman CYR" w:cs="Times New Roman CYR"/>
          <w:sz w:val="28"/>
          <w:szCs w:val="28"/>
        </w:rPr>
        <w:t>.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 наименование юридического лица, фамилия, имя, отчество (при наличии) индивидуального предпринимателя;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б) идентификационный номер налогоплательщика - юридического лица, индивидуального предпринимателя;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дата и номер предостережения, направленного в адрес юридического лица, индивидуального предпринимателя;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27</w:t>
      </w:r>
      <w:r w:rsidRPr="007E50B0">
        <w:rPr>
          <w:rFonts w:ascii="Times New Roman CYR" w:hAnsi="Times New Roman CYR" w:cs="Times New Roman CYR"/>
          <w:sz w:val="28"/>
          <w:szCs w:val="28"/>
        </w:rPr>
        <w:t>.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28</w:t>
      </w:r>
      <w:r w:rsidRPr="007E50B0">
        <w:rPr>
          <w:rFonts w:ascii="Times New Roman CYR" w:hAnsi="Times New Roman CYR" w:cs="Times New Roman CYR"/>
          <w:sz w:val="28"/>
          <w:szCs w:val="28"/>
        </w:rPr>
        <w:t>.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29</w:t>
      </w:r>
      <w:r w:rsidRPr="007E50B0">
        <w:rPr>
          <w:rFonts w:ascii="Times New Roman CYR" w:hAnsi="Times New Roman CYR" w:cs="Times New Roman CYR"/>
          <w:sz w:val="28"/>
          <w:szCs w:val="28"/>
        </w:rPr>
        <w:t xml:space="preserve">.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w:t>
      </w:r>
      <w:r w:rsidRPr="007E50B0">
        <w:rPr>
          <w:rFonts w:ascii="Times New Roman CYR" w:hAnsi="Times New Roman CYR" w:cs="Times New Roman CYR"/>
          <w:sz w:val="28"/>
          <w:szCs w:val="28"/>
        </w:rPr>
        <w:lastRenderedPageBreak/>
        <w:t>предостережения.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30</w:t>
      </w:r>
      <w:r w:rsidRPr="007E50B0">
        <w:rPr>
          <w:rFonts w:ascii="Times New Roman CYR" w:hAnsi="Times New Roman CYR" w:cs="Times New Roman CYR"/>
          <w:sz w:val="28"/>
          <w:szCs w:val="28"/>
        </w:rPr>
        <w:t>. В уведомлении об исполнении предостережения указываются: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 наименование юридического лица, фамилия, имя, отчество (при наличии) индивидуального предпринимателя;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б) идентификационный номер налогоплательщика - юридического лица, индивидуального предпринимателя;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дата и номер предостережения, направленного в адрес юридического лица, индивидуального предпринимателя;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31</w:t>
      </w:r>
      <w:r w:rsidRPr="007E50B0">
        <w:rPr>
          <w:rFonts w:ascii="Times New Roman CYR" w:hAnsi="Times New Roman CYR" w:cs="Times New Roman CYR"/>
          <w:sz w:val="28"/>
          <w:szCs w:val="28"/>
        </w:rPr>
        <w:t>.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32</w:t>
      </w:r>
      <w:r w:rsidRPr="007E50B0">
        <w:rPr>
          <w:rFonts w:ascii="Times New Roman CYR" w:hAnsi="Times New Roman CYR" w:cs="Times New Roman CYR"/>
          <w:sz w:val="28"/>
          <w:szCs w:val="28"/>
        </w:rPr>
        <w:t>.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33</w:t>
      </w:r>
      <w:r w:rsidRPr="007E50B0">
        <w:rPr>
          <w:rFonts w:ascii="Times New Roman CYR" w:hAnsi="Times New Roman CYR" w:cs="Times New Roman CYR"/>
          <w:sz w:val="28"/>
          <w:szCs w:val="28"/>
        </w:rPr>
        <w:t>.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w:t>
      </w:r>
      <w:r>
        <w:rPr>
          <w:rFonts w:ascii="Times New Roman CYR" w:hAnsi="Times New Roman CYR" w:cs="Times New Roman CYR"/>
          <w:sz w:val="28"/>
          <w:szCs w:val="28"/>
        </w:rPr>
        <w:t>г. №</w:t>
      </w:r>
      <w:r w:rsidRPr="007E50B0">
        <w:rPr>
          <w:rFonts w:ascii="Times New Roman CYR" w:hAnsi="Times New Roman CYR" w:cs="Times New Roman CYR"/>
          <w:sz w:val="28"/>
          <w:szCs w:val="28"/>
        </w:rPr>
        <w:t xml:space="preserve"> 59-ФЗ </w:t>
      </w:r>
      <w:r>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«О порядке рассмотрения обращений граждан Российской Федерации».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Консультирование осуществляется по следующим вопросам: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осуществление контрольных (надзорных) мероприятий в рамках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2) исполнение обязательных требований, являющихся предметом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 вопросам проведения профилактических мероприятий.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34</w:t>
      </w:r>
      <w:r w:rsidRPr="007E50B0">
        <w:rPr>
          <w:rFonts w:ascii="Times New Roman CYR" w:hAnsi="Times New Roman CYR" w:cs="Times New Roman CYR"/>
          <w:sz w:val="28"/>
          <w:szCs w:val="28"/>
        </w:rPr>
        <w:t xml:space="preserve">. Консультирование по однотипным обращениям контролируемых </w:t>
      </w:r>
      <w:r w:rsidRPr="007E50B0">
        <w:rPr>
          <w:rFonts w:ascii="Times New Roman CYR" w:hAnsi="Times New Roman CYR" w:cs="Times New Roman CYR"/>
          <w:sz w:val="28"/>
          <w:szCs w:val="28"/>
        </w:rPr>
        <w:lastRenderedPageBreak/>
        <w:t>лиц осуществляется посредством размещения на официальном сайте  Администрации в информаци</w:t>
      </w:r>
      <w:r>
        <w:rPr>
          <w:rFonts w:ascii="Times New Roman CYR" w:hAnsi="Times New Roman CYR" w:cs="Times New Roman CYR"/>
          <w:sz w:val="28"/>
          <w:szCs w:val="28"/>
        </w:rPr>
        <w:t>онно-телекоммуникационной сети Интернет</w:t>
      </w:r>
      <w:r w:rsidRPr="007E50B0">
        <w:rPr>
          <w:rFonts w:ascii="Times New Roman CYR" w:hAnsi="Times New Roman CYR" w:cs="Times New Roman CYR"/>
          <w:sz w:val="28"/>
          <w:szCs w:val="28"/>
        </w:rPr>
        <w:t xml:space="preserve"> письменного разъяснения, подписанного уполномоченным должностным лицом.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35</w:t>
      </w:r>
      <w:r w:rsidRPr="007E50B0">
        <w:rPr>
          <w:rFonts w:ascii="Times New Roman CYR" w:hAnsi="Times New Roman CYR" w:cs="Times New Roman CYR"/>
          <w:sz w:val="28"/>
          <w:szCs w:val="28"/>
        </w:rPr>
        <w:t>.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CYR" w:hAnsi="Times New Roman CYR" w:cs="Times New Roman CYR"/>
          <w:sz w:val="28"/>
          <w:szCs w:val="28"/>
        </w:rPr>
        <w:t>.</w:t>
      </w:r>
      <w:r w:rsidRPr="007E50B0">
        <w:rPr>
          <w:rFonts w:ascii="Times New Roman CYR" w:hAnsi="Times New Roman CYR" w:cs="Times New Roman CYR"/>
          <w:sz w:val="28"/>
          <w:szCs w:val="28"/>
        </w:rPr>
        <w:t xml:space="preserve"> </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профилактического визита должностным лицом может осуществляться консультирование контролируемого лица.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Обязательный профилактический визит осуществляется не реже, чем два раза в год.</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осуществления обязательного профилактического визита составляет один рабочий день.</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line="276" w:lineRule="auto"/>
        <w:ind w:firstLine="720"/>
        <w:jc w:val="center"/>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 5. ОСУЩЕСТВЛЕНИЕ МУНИЦИПАЛЬНОГО ЛЕСНОГО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36</w:t>
      </w:r>
      <w:r w:rsidRPr="007E50B0">
        <w:rPr>
          <w:rFonts w:ascii="Times New Roman CYR" w:hAnsi="Times New Roman CYR" w:cs="Times New Roman CYR"/>
          <w:sz w:val="28"/>
          <w:szCs w:val="28"/>
        </w:rPr>
        <w:t xml:space="preserve">. Плановые контрольные (надзорные) мероприятия проводятся на основании плана проведения плановых контрольных (надзорных) </w:t>
      </w:r>
      <w:r w:rsidRPr="007E50B0">
        <w:rPr>
          <w:rFonts w:ascii="Times New Roman CYR" w:hAnsi="Times New Roman CYR" w:cs="Times New Roman CYR"/>
          <w:sz w:val="28"/>
          <w:szCs w:val="28"/>
        </w:rPr>
        <w:lastRenderedPageBreak/>
        <w:t>мероприятий на очередной календарный год, согласованного с органами прокуратуры.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Pr="007E50B0">
        <w:rPr>
          <w:rFonts w:ascii="Times New Roman CYR" w:hAnsi="Times New Roman CYR" w:cs="Times New Roman CYR"/>
          <w:sz w:val="28"/>
          <w:szCs w:val="28"/>
        </w:rPr>
        <w:t>.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38</w:t>
      </w:r>
      <w:r w:rsidRPr="007E50B0">
        <w:rPr>
          <w:rFonts w:ascii="Times New Roman CYR" w:hAnsi="Times New Roman CYR" w:cs="Times New Roman CYR"/>
          <w:sz w:val="28"/>
          <w:szCs w:val="28"/>
        </w:rPr>
        <w:t>.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39</w:t>
      </w:r>
      <w:r w:rsidRPr="007E50B0">
        <w:rPr>
          <w:rFonts w:ascii="Times New Roman CYR" w:hAnsi="Times New Roman CYR" w:cs="Times New Roman CYR"/>
          <w:sz w:val="28"/>
          <w:szCs w:val="28"/>
        </w:rPr>
        <w:t>. Материалы фото-, аудио и видео фиксации прилагаются к акту проверки и являются неотъемлемой его частью.</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40</w:t>
      </w:r>
      <w:r w:rsidRPr="007E50B0">
        <w:rPr>
          <w:rFonts w:ascii="Times New Roman CYR" w:hAnsi="Times New Roman CYR" w:cs="Times New Roman CYR"/>
          <w:sz w:val="28"/>
          <w:szCs w:val="28"/>
        </w:rPr>
        <w:t>.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41</w:t>
      </w:r>
      <w:r w:rsidRPr="007E50B0">
        <w:rPr>
          <w:rFonts w:ascii="Times New Roman CYR" w:hAnsi="Times New Roman CYR" w:cs="Times New Roman CYR"/>
          <w:sz w:val="28"/>
          <w:szCs w:val="28"/>
        </w:rPr>
        <w:t>. 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42</w:t>
      </w:r>
      <w:r w:rsidRPr="007E50B0">
        <w:rPr>
          <w:rFonts w:ascii="Times New Roman CYR" w:hAnsi="Times New Roman CYR" w:cs="Times New Roman CYR"/>
          <w:sz w:val="28"/>
          <w:szCs w:val="28"/>
        </w:rPr>
        <w:t xml:space="preserve">. При осуществлении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 могут проводиться следующие контрольные (надзорные)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инспекционный визит;</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рейдовый осмотр;</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документарная проверка;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выездная проверка;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выездное обследование.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43</w:t>
      </w:r>
      <w:r w:rsidRPr="007E50B0">
        <w:rPr>
          <w:rFonts w:ascii="Times New Roman CYR" w:hAnsi="Times New Roman CYR" w:cs="Times New Roman CYR"/>
          <w:sz w:val="28"/>
          <w:szCs w:val="28"/>
        </w:rPr>
        <w:t>. В ходе инспекционного визита могут совершаться следующие контрольные (надзорные) действия: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опрос;</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получение письменных объяснений;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инструментальное обследование;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44</w:t>
      </w:r>
      <w:r w:rsidRPr="007E50B0">
        <w:rPr>
          <w:rFonts w:ascii="Times New Roman CYR" w:hAnsi="Times New Roman CYR" w:cs="Times New Roman CYR"/>
          <w:sz w:val="28"/>
          <w:szCs w:val="28"/>
        </w:rPr>
        <w:t>. Инспекционный визит проводится при наличии оснований, указанных в пункте 1 - 5 части 1 статьи 57 Федерального закона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45</w:t>
      </w:r>
      <w:r w:rsidRPr="007E50B0">
        <w:rPr>
          <w:rFonts w:ascii="Times New Roman CYR" w:hAnsi="Times New Roman CYR" w:cs="Times New Roman CYR"/>
          <w:sz w:val="28"/>
          <w:szCs w:val="28"/>
        </w:rPr>
        <w:t>. В ходе рейдового осмотра могут совершаться следующие контрольные (надзорные) действия: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опрос;</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получение письменных объяснений;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истребование документов;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инструментальное обследование.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46</w:t>
      </w:r>
      <w:r w:rsidRPr="007E50B0">
        <w:rPr>
          <w:rFonts w:ascii="Times New Roman CYR" w:hAnsi="Times New Roman CYR" w:cs="Times New Roman CYR"/>
          <w:sz w:val="28"/>
          <w:szCs w:val="28"/>
        </w:rPr>
        <w:t>. Рейдовый осмотр проводится при наличии оснований, указанных в пункте 1 - 5 части 1 статьи 57 Федерального закона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47</w:t>
      </w:r>
      <w:r w:rsidRPr="007E50B0">
        <w:rPr>
          <w:rFonts w:ascii="Times New Roman CYR" w:hAnsi="Times New Roman CYR" w:cs="Times New Roman CYR"/>
          <w:sz w:val="28"/>
          <w:szCs w:val="28"/>
        </w:rPr>
        <w:t>. В ходе документарной проверки могут совершаться следующие контрольные (надзорные) действия: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получение письменных объяснений;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истребование документов;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экспертиза.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48</w:t>
      </w:r>
      <w:r w:rsidRPr="007E50B0">
        <w:rPr>
          <w:rFonts w:ascii="Times New Roman CYR" w:hAnsi="Times New Roman CYR" w:cs="Times New Roman CYR"/>
          <w:sz w:val="28"/>
          <w:szCs w:val="28"/>
        </w:rPr>
        <w:t>. Документарная проверка проводится при наличии оснований, указанных в пункте 1 - 5 части 1 статьи 57 Федерального закона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49</w:t>
      </w:r>
      <w:r w:rsidRPr="007E50B0">
        <w:rPr>
          <w:rFonts w:ascii="Times New Roman CYR" w:hAnsi="Times New Roman CYR" w:cs="Times New Roman CYR"/>
          <w:sz w:val="28"/>
          <w:szCs w:val="28"/>
        </w:rPr>
        <w:t xml:space="preserve">.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w:t>
      </w:r>
      <w:r w:rsidRPr="007E50B0">
        <w:rPr>
          <w:sz w:val="28"/>
          <w:szCs w:val="28"/>
        </w:rPr>
        <w:t>лесные</w:t>
      </w:r>
      <w:r w:rsidRPr="007E50B0">
        <w:rPr>
          <w:rFonts w:ascii="Times New Roman CYR" w:hAnsi="Times New Roman CYR" w:cs="Times New Roman CYR"/>
          <w:sz w:val="28"/>
          <w:szCs w:val="28"/>
        </w:rPr>
        <w:t xml:space="preserve"> участки на территории муниципального образования </w:t>
      </w:r>
      <w:r>
        <w:rPr>
          <w:rFonts w:ascii="Times New Roman CYR" w:hAnsi="Times New Roman CYR" w:cs="Times New Roman CYR"/>
          <w:sz w:val="28"/>
          <w:szCs w:val="28"/>
        </w:rPr>
        <w:t xml:space="preserve">муниципального района </w:t>
      </w:r>
      <w:r w:rsidRPr="007E50B0">
        <w:rPr>
          <w:rFonts w:ascii="Times New Roman CYR" w:hAnsi="Times New Roman CYR" w:cs="Times New Roman CYR"/>
          <w:sz w:val="28"/>
          <w:szCs w:val="28"/>
        </w:rPr>
        <w:t>«</w:t>
      </w:r>
      <w:r>
        <w:rPr>
          <w:rFonts w:ascii="Times New Roman CYR" w:hAnsi="Times New Roman CYR" w:cs="Times New Roman CYR"/>
          <w:sz w:val="28"/>
          <w:szCs w:val="28"/>
        </w:rPr>
        <w:t>Усть-Куломский</w:t>
      </w:r>
      <w:r w:rsidRPr="007E50B0">
        <w:rPr>
          <w:rFonts w:ascii="Times New Roman CYR" w:hAnsi="Times New Roman CYR" w:cs="Times New Roman CYR"/>
          <w:sz w:val="28"/>
          <w:szCs w:val="28"/>
        </w:rPr>
        <w:t xml:space="preserve">», в целях оценки соблюдения таким лицом обязательных требований, а также оценки выполнения решений органа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 </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Выездная проверка проводится по месту нахождения объекта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выездной проверки могут совершаться следующие контрольные (надзорные) действия: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досмотр;</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опрос;</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4) получение письменных объяснений;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истребование документов;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6) инструментальное обследование;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7) экспертиза.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50</w:t>
      </w:r>
      <w:r w:rsidRPr="007E50B0">
        <w:rPr>
          <w:rFonts w:ascii="Times New Roman CYR" w:hAnsi="Times New Roman CYR" w:cs="Times New Roman CYR"/>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 истечением срока исполнения решения органа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 об устранении выявленного нарушения обязательных требований - в случаях, установленных частью 1 статьи 95 Федерального закона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51</w:t>
      </w:r>
      <w:r w:rsidRPr="007E50B0">
        <w:rPr>
          <w:rFonts w:ascii="Times New Roman CYR" w:hAnsi="Times New Roman CYR" w:cs="Times New Roman CYR"/>
          <w:sz w:val="28"/>
          <w:szCs w:val="28"/>
        </w:rPr>
        <w:t>.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Обработка персональных данных должна осуществляться с </w:t>
      </w:r>
      <w:r w:rsidRPr="007E50B0">
        <w:rPr>
          <w:rFonts w:ascii="Times New Roman CYR" w:hAnsi="Times New Roman CYR" w:cs="Times New Roman CYR"/>
          <w:sz w:val="28"/>
          <w:szCs w:val="28"/>
        </w:rPr>
        <w:lastRenderedPageBreak/>
        <w:t>соблюдением принципов и правил, предусмотренных Федеральным законом от 27.07.2006</w:t>
      </w:r>
      <w:r>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 xml:space="preserve">№ 152-ФЗ </w:t>
      </w:r>
      <w:r>
        <w:rPr>
          <w:rFonts w:ascii="Times New Roman CYR" w:hAnsi="Times New Roman CYR" w:cs="Times New Roman CYR"/>
          <w:sz w:val="28"/>
          <w:szCs w:val="28"/>
        </w:rPr>
        <w:t xml:space="preserve"> «О персональных данных»</w:t>
      </w:r>
      <w:r w:rsidRPr="007E50B0">
        <w:rPr>
          <w:rFonts w:ascii="Times New Roman CYR" w:hAnsi="Times New Roman CYR" w:cs="Times New Roman CYR"/>
          <w:sz w:val="28"/>
          <w:szCs w:val="28"/>
        </w:rPr>
        <w:t>.</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52</w:t>
      </w:r>
      <w:r w:rsidRPr="007E50B0">
        <w:rPr>
          <w:rFonts w:ascii="Times New Roman CYR" w:hAnsi="Times New Roman CYR" w:cs="Times New Roman CYR"/>
          <w:sz w:val="28"/>
          <w:szCs w:val="28"/>
        </w:rPr>
        <w:t>.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Выездное обследование проводится по месту нахождения объекта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Выездное обследование проводится без информирования контролируемого лица.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выездном обследовании контрольные (надзорные) действия, установленные главой 14 Федерального закона № 248-ФЗ не проводятся.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 6. КОНТРОЛЬНЫЕ (НАДЗОРНЫЕ) ДЕЙСТВИЯ, СОВЕРШАЕМЫЕ ПРИ ПРОВЕДЕНИИ КОНТРОЛЬНЫХ (НАДЗОРНЫХ) МЕРОПРИЯТИЙ</w:t>
      </w:r>
    </w:p>
    <w:p w:rsidR="007C21F9" w:rsidRPr="007E50B0" w:rsidRDefault="007C21F9" w:rsidP="007C21F9">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53</w:t>
      </w:r>
      <w:r w:rsidRPr="007E50B0">
        <w:rPr>
          <w:rFonts w:ascii="Times New Roman CYR" w:hAnsi="Times New Roman CYR" w:cs="Times New Roman CYR"/>
          <w:sz w:val="28"/>
          <w:szCs w:val="28"/>
        </w:rPr>
        <w:t>. Осмотр – контрольное (надзорное) действие, заключающееся в проведении визуального обследования лесных участков.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Осмотр осуществляется </w:t>
      </w:r>
      <w:r w:rsidRPr="007E50B0">
        <w:rPr>
          <w:rFonts w:ascii="Times New Roman CYR" w:hAnsi="Times New Roman CYR" w:cs="Times New Roman CYR"/>
          <w:color w:val="000000"/>
          <w:sz w:val="28"/>
          <w:szCs w:val="28"/>
        </w:rPr>
        <w:t>должностным лицом в присутствии контролируемого лица или его представителя и (или) с применением видеозаписи.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color w:val="000000"/>
          <w:sz w:val="28"/>
          <w:szCs w:val="28"/>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54</w:t>
      </w:r>
      <w:r w:rsidRPr="007E50B0">
        <w:rPr>
          <w:rFonts w:ascii="Times New Roman CYR" w:hAnsi="Times New Roman CYR" w:cs="Times New Roman CYR"/>
          <w:color w:val="000000"/>
          <w:sz w:val="28"/>
          <w:szCs w:val="28"/>
        </w:rPr>
        <w:t>. Досмотр – контрольное (надзорное) действие, заключающееся в проведении визуального обследования лесных участков.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color w:val="000000"/>
          <w:sz w:val="28"/>
          <w:szCs w:val="28"/>
        </w:rPr>
        <w:t xml:space="preserve">Досмотр осуществляется должностным лицом в присутствии контролируемого лица или его представителя и (или) с применением </w:t>
      </w:r>
      <w:r w:rsidRPr="007E50B0">
        <w:rPr>
          <w:rFonts w:ascii="Times New Roman CYR" w:hAnsi="Times New Roman CYR" w:cs="Times New Roman CYR"/>
          <w:color w:val="000000"/>
          <w:sz w:val="28"/>
          <w:szCs w:val="28"/>
        </w:rPr>
        <w:lastRenderedPageBreak/>
        <w:t>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По результатам досмотра должностным лицом составляется </w:t>
      </w:r>
      <w:r w:rsidRPr="007E50B0">
        <w:rPr>
          <w:rFonts w:ascii="Times New Roman CYR" w:hAnsi="Times New Roman CYR" w:cs="Times New Roman CYR"/>
          <w:sz w:val="28"/>
          <w:szCs w:val="28"/>
        </w:rPr>
        <w:t>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55</w:t>
      </w:r>
      <w:r w:rsidRPr="007E50B0">
        <w:rPr>
          <w:rFonts w:ascii="Times New Roman CYR" w:hAnsi="Times New Roman CYR" w:cs="Times New Roman CYR"/>
          <w:sz w:val="28"/>
          <w:szCs w:val="28"/>
        </w:rPr>
        <w:t xml:space="preserve">. Опрос – контрольное (надзорное) действие, заключающееся в </w:t>
      </w:r>
      <w:r w:rsidRPr="007E50B0">
        <w:rPr>
          <w:rFonts w:ascii="Times New Roman CYR" w:hAnsi="Times New Roman CYR" w:cs="Times New Roman CYR"/>
          <w:color w:val="000000"/>
          <w:sz w:val="28"/>
          <w:szCs w:val="28"/>
        </w:rPr>
        <w:t xml:space="preserve">получении должностным лицом устной </w:t>
      </w:r>
      <w:r w:rsidRPr="007E50B0">
        <w:rPr>
          <w:rFonts w:ascii="Times New Roman CYR" w:hAnsi="Times New Roman CYR" w:cs="Times New Roman CYR"/>
          <w:sz w:val="28"/>
          <w:szCs w:val="28"/>
        </w:rPr>
        <w:t>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56</w:t>
      </w:r>
      <w:r w:rsidRPr="007E50B0">
        <w:rPr>
          <w:rFonts w:ascii="Times New Roman CYR" w:hAnsi="Times New Roman CYR" w:cs="Times New Roman CYR"/>
          <w:sz w:val="28"/>
          <w:szCs w:val="28"/>
        </w:rPr>
        <w:t xml:space="preserve">. Получение письменных объяснений – контрольное (надзорное) действие, заключающееся в запросе </w:t>
      </w:r>
      <w:r w:rsidRPr="007E50B0">
        <w:rPr>
          <w:rFonts w:ascii="Times New Roman CYR" w:hAnsi="Times New Roman CYR" w:cs="Times New Roman CYR"/>
          <w:color w:val="000000"/>
          <w:sz w:val="28"/>
          <w:szCs w:val="28"/>
        </w:rPr>
        <w:t xml:space="preserve">должностным лицом </w:t>
      </w:r>
      <w:r w:rsidRPr="007E50B0">
        <w:rPr>
          <w:rFonts w:ascii="Times New Roman CYR" w:hAnsi="Times New Roman CYR" w:cs="Times New Roman CYR"/>
          <w:sz w:val="28"/>
          <w:szCs w:val="28"/>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Объяснения оформляются путем составления письменного документа в свободной форме.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Должностное лицо </w:t>
      </w:r>
      <w:r w:rsidRPr="007E50B0">
        <w:rPr>
          <w:rFonts w:ascii="Times New Roman CYR" w:hAnsi="Times New Roman CYR" w:cs="Times New Roman CYR"/>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57</w:t>
      </w:r>
      <w:r w:rsidRPr="007E50B0">
        <w:rPr>
          <w:rFonts w:ascii="Times New Roman CYR" w:hAnsi="Times New Roman CYR" w:cs="Times New Roman CYR"/>
          <w:sz w:val="28"/>
          <w:szCs w:val="28"/>
        </w:rPr>
        <w:t>.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Истребуемые документы направляются в контрольный (надзорный) </w:t>
      </w:r>
      <w:r w:rsidRPr="007E50B0">
        <w:rPr>
          <w:rFonts w:ascii="Times New Roman CYR" w:hAnsi="Times New Roman CYR" w:cs="Times New Roman CYR"/>
          <w:sz w:val="28"/>
          <w:szCs w:val="28"/>
        </w:rPr>
        <w:lastRenderedPageBreak/>
        <w:t>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В случае представления заверенных копий истребуемых документов </w:t>
      </w:r>
      <w:r w:rsidRPr="007E50B0">
        <w:rPr>
          <w:rFonts w:ascii="Times New Roman CYR" w:hAnsi="Times New Roman CYR" w:cs="Times New Roman CYR"/>
          <w:color w:val="000000"/>
          <w:sz w:val="28"/>
          <w:szCs w:val="28"/>
        </w:rPr>
        <w:t>должностное лицо вправе ознакомиться с подлинниками документов.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в </w:t>
      </w:r>
      <w:r w:rsidRPr="007E50B0">
        <w:rPr>
          <w:rFonts w:ascii="Times New Roman CYR" w:hAnsi="Times New Roman CYR" w:cs="Times New Roman CYR"/>
          <w:sz w:val="28"/>
          <w:szCs w:val="28"/>
        </w:rPr>
        <w:t xml:space="preserve">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sidRPr="007E50B0">
        <w:rPr>
          <w:rFonts w:ascii="Times New Roman CYR" w:hAnsi="Times New Roman CYR" w:cs="Times New Roman CYR"/>
          <w:color w:val="000000"/>
          <w:sz w:val="28"/>
          <w:szCs w:val="28"/>
        </w:rPr>
        <w:t xml:space="preserve">должностное лицо о </w:t>
      </w:r>
      <w:r w:rsidRPr="007E50B0">
        <w:rPr>
          <w:rFonts w:ascii="Times New Roman CYR" w:hAnsi="Times New Roman CYR" w:cs="Times New Roman CYR"/>
          <w:sz w:val="28"/>
          <w:szCs w:val="28"/>
        </w:rPr>
        <w:t xml:space="preserve">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w:t>
      </w:r>
      <w:r w:rsidRPr="007E50B0">
        <w:rPr>
          <w:rFonts w:ascii="Times New Roman CYR" w:hAnsi="Times New Roman CYR" w:cs="Times New Roman CYR"/>
          <w:color w:val="000000"/>
          <w:sz w:val="28"/>
          <w:szCs w:val="28"/>
        </w:rPr>
        <w:t xml:space="preserve">должностное лицо </w:t>
      </w:r>
      <w:r w:rsidRPr="007E50B0">
        <w:rPr>
          <w:rFonts w:ascii="Times New Roman CYR" w:hAnsi="Times New Roman CYR" w:cs="Times New Roman CYR"/>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58</w:t>
      </w:r>
      <w:r w:rsidRPr="007E50B0">
        <w:rPr>
          <w:rFonts w:ascii="Times New Roman CYR" w:hAnsi="Times New Roman CYR" w:cs="Times New Roman CYR"/>
          <w:sz w:val="28"/>
          <w:szCs w:val="28"/>
        </w:rPr>
        <w:t>. 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По результатам инструментального обследования должностным лицом </w:t>
      </w:r>
      <w:r w:rsidRPr="007E50B0">
        <w:rPr>
          <w:rFonts w:ascii="Times New Roman CYR" w:hAnsi="Times New Roman CYR" w:cs="Times New Roman CYR"/>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7E50B0">
        <w:rPr>
          <w:rFonts w:ascii="Times New Roman CYR" w:hAnsi="Times New Roman CYR" w:cs="Times New Roman CYR"/>
          <w:color w:val="000000"/>
          <w:sz w:val="28"/>
          <w:szCs w:val="28"/>
        </w:rPr>
        <w:t>инициалы должностного лица</w:t>
      </w:r>
      <w:r w:rsidRPr="007E50B0">
        <w:rPr>
          <w:rFonts w:ascii="Times New Roman CYR" w:hAnsi="Times New Roman CYR" w:cs="Times New Roman CYR"/>
          <w:color w:val="FF0000"/>
          <w:sz w:val="28"/>
          <w:szCs w:val="28"/>
        </w:rPr>
        <w:t xml:space="preserve"> </w:t>
      </w:r>
      <w:r w:rsidRPr="007E50B0">
        <w:rPr>
          <w:rFonts w:ascii="Times New Roman CYR" w:hAnsi="Times New Roman CYR" w:cs="Times New Roman CYR"/>
          <w:sz w:val="28"/>
          <w:szCs w:val="28"/>
        </w:rPr>
        <w:t xml:space="preserve">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w:t>
      </w:r>
      <w:r w:rsidRPr="007E50B0">
        <w:rPr>
          <w:rFonts w:ascii="Times New Roman CYR" w:hAnsi="Times New Roman CYR" w:cs="Times New Roman CYR"/>
          <w:sz w:val="28"/>
          <w:szCs w:val="28"/>
        </w:rPr>
        <w:lastRenderedPageBreak/>
        <w:t>этих показателей установленным нормам, иные сведения, имеющие значение для оценки результатов инструментального обследования.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59</w:t>
      </w:r>
      <w:r w:rsidRPr="007E50B0">
        <w:rPr>
          <w:rFonts w:ascii="Times New Roman CYR" w:hAnsi="Times New Roman CYR" w:cs="Times New Roman CYR"/>
          <w:sz w:val="28"/>
          <w:szCs w:val="28"/>
        </w:rPr>
        <w:t xml:space="preserve">.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sidRPr="007E50B0">
        <w:rPr>
          <w:rFonts w:ascii="Times New Roman CYR" w:hAnsi="Times New Roman CYR" w:cs="Times New Roman CYR"/>
          <w:color w:val="000000"/>
          <w:sz w:val="28"/>
          <w:szCs w:val="28"/>
        </w:rPr>
        <w:t xml:space="preserve">должностным лицом </w:t>
      </w:r>
      <w:r w:rsidRPr="007E50B0">
        <w:rPr>
          <w:rFonts w:ascii="Times New Roman CYR" w:hAnsi="Times New Roman CYR" w:cs="Times New Roman CYR"/>
          <w:sz w:val="28"/>
          <w:szCs w:val="28"/>
        </w:rPr>
        <w:t>в рамках контрольного (надзорного) мероприятия в целях оценки соблюдения контролируемым лицом обязательных требований.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Конкретное экспертное задание может включать одну или несколько из следующих задач экспертизы: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установление фактов, обстоятельств;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установление тождества или различия.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Экспертиза осуществляется экспертом или экспертной организацией по поручению контрольного (надзорного) органа.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назначении и осуществлении экспертизы контролируемые лица имеют право:</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информировать контрольный (надзорный) орган о наличии конфликта интересов у эксперта, экспертной организации;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знакомиться с заключением эксперта или экспертной организации.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экспертизы оформляются экспертным заключением.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line="276" w:lineRule="auto"/>
        <w:ind w:firstLine="720"/>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 7. СПЕЦИАЛЬНЫЕ РЕЖИМЫ ГОСУДАРСТВЕННОГО КОНТРОЛЯ (НАДЗОРА)</w:t>
      </w:r>
    </w:p>
    <w:p w:rsidR="007C21F9" w:rsidRPr="007E50B0" w:rsidRDefault="007C21F9" w:rsidP="007C21F9">
      <w:pPr>
        <w:widowControl w:val="0"/>
        <w:autoSpaceDE w:val="0"/>
        <w:autoSpaceDN w:val="0"/>
        <w:adjustRightInd w:val="0"/>
        <w:spacing w:line="276" w:lineRule="auto"/>
        <w:ind w:firstLine="720"/>
        <w:jc w:val="center"/>
        <w:outlineLvl w:val="0"/>
        <w:rPr>
          <w:rFonts w:ascii="Times New Roman CYR" w:hAnsi="Times New Roman CYR" w:cs="Times New Roman CYR"/>
          <w:b/>
          <w:bCs/>
          <w:sz w:val="28"/>
          <w:szCs w:val="28"/>
        </w:rPr>
      </w:pP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60</w:t>
      </w:r>
      <w:r w:rsidRPr="007E50B0">
        <w:rPr>
          <w:rFonts w:ascii="Times New Roman CYR" w:hAnsi="Times New Roman CYR" w:cs="Times New Roman CYR"/>
          <w:sz w:val="28"/>
          <w:szCs w:val="28"/>
        </w:rPr>
        <w:t xml:space="preserve">. При осуществлении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
    <w:p w:rsidR="007C21F9" w:rsidRPr="007E50B0" w:rsidRDefault="007C21F9" w:rsidP="007C21F9">
      <w:pPr>
        <w:widowControl w:val="0"/>
        <w:autoSpaceDE w:val="0"/>
        <w:autoSpaceDN w:val="0"/>
        <w:adjustRightInd w:val="0"/>
        <w:spacing w:line="276" w:lineRule="auto"/>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r w:rsidRPr="007E50B0">
        <w:rPr>
          <w:rFonts w:ascii="Times New Roman CYR" w:hAnsi="Times New Roman CYR" w:cs="Times New Roman CYR"/>
          <w:b/>
          <w:sz w:val="28"/>
          <w:szCs w:val="28"/>
        </w:rPr>
        <w:t>Раздел 8. РЕЗУЛЬТАТЫ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61</w:t>
      </w:r>
      <w:r w:rsidRPr="007E50B0">
        <w:rPr>
          <w:rFonts w:ascii="Times New Roman CYR" w:hAnsi="Times New Roman CYR" w:cs="Times New Roman CYR"/>
          <w:sz w:val="28"/>
          <w:szCs w:val="28"/>
        </w:rPr>
        <w:t>.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62</w:t>
      </w:r>
      <w:r w:rsidRPr="007E50B0">
        <w:rPr>
          <w:rFonts w:ascii="Times New Roman CYR" w:hAnsi="Times New Roman CYR" w:cs="Times New Roman CYR"/>
          <w:sz w:val="28"/>
          <w:szCs w:val="28"/>
        </w:rPr>
        <w:t xml:space="preserve">. При осуществлении муниципального </w:t>
      </w:r>
      <w:r w:rsidRPr="007E50B0">
        <w:rPr>
          <w:sz w:val="28"/>
          <w:szCs w:val="28"/>
        </w:rPr>
        <w:t>лесного</w:t>
      </w:r>
      <w:r w:rsidRPr="007E50B0">
        <w:rPr>
          <w:rFonts w:ascii="Times New Roman CYR" w:hAnsi="Times New Roman CYR" w:cs="Times New Roman CYR"/>
          <w:sz w:val="28"/>
          <w:szCs w:val="28"/>
        </w:rPr>
        <w:t xml:space="preserve"> контроля </w:t>
      </w:r>
      <w:r w:rsidRPr="007E50B0">
        <w:rPr>
          <w:rFonts w:ascii="Times New Roman CYR" w:hAnsi="Times New Roman CYR" w:cs="Times New Roman CYR"/>
          <w:sz w:val="28"/>
          <w:szCs w:val="28"/>
        </w:rPr>
        <w:lastRenderedPageBreak/>
        <w:t>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63</w:t>
      </w:r>
      <w:r w:rsidRPr="007E50B0">
        <w:rPr>
          <w:rFonts w:ascii="Times New Roman CYR" w:hAnsi="Times New Roman CYR" w:cs="Times New Roman CYR"/>
          <w:sz w:val="28"/>
          <w:szCs w:val="28"/>
        </w:rPr>
        <w:t>.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64</w:t>
      </w:r>
      <w:r w:rsidRPr="007E50B0">
        <w:rPr>
          <w:rFonts w:ascii="Times New Roman CYR" w:hAnsi="Times New Roman CYR" w:cs="Times New Roman CYR"/>
          <w:sz w:val="28"/>
          <w:szCs w:val="28"/>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Консультации по вопросу рассмотрения поступивших возражений могут проводиться в очной форме и/или посредством видео-конференц-связи.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w:t>
      </w:r>
      <w:r w:rsidRPr="007E50B0">
        <w:rPr>
          <w:rFonts w:ascii="Times New Roman CYR" w:hAnsi="Times New Roman CYR" w:cs="Times New Roman CYR"/>
          <w:sz w:val="28"/>
          <w:szCs w:val="28"/>
        </w:rPr>
        <w:lastRenderedPageBreak/>
        <w:t>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65</w:t>
      </w:r>
      <w:r w:rsidRPr="007E50B0">
        <w:rPr>
          <w:rFonts w:ascii="Times New Roman CYR" w:hAnsi="Times New Roman CYR" w:cs="Times New Roman CYR"/>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Pr="007E50B0">
        <w:rPr>
          <w:rFonts w:ascii="Times New Roman CYR" w:hAnsi="Times New Roman CYR" w:cs="Times New Roman CYR"/>
          <w:color w:val="000000"/>
          <w:sz w:val="28"/>
          <w:szCs w:val="28"/>
        </w:rPr>
        <w:t>Должностное лицо</w:t>
      </w:r>
      <w:r w:rsidRPr="007E50B0">
        <w:rPr>
          <w:rFonts w:ascii="Times New Roman CYR" w:hAnsi="Times New Roman CYR" w:cs="Times New Roman CYR"/>
          <w:color w:val="FF0000"/>
          <w:sz w:val="28"/>
          <w:szCs w:val="28"/>
        </w:rPr>
        <w:t xml:space="preserve"> </w:t>
      </w:r>
      <w:r w:rsidRPr="007E50B0">
        <w:rPr>
          <w:rFonts w:ascii="Times New Roman CYR" w:hAnsi="Times New Roman CYR" w:cs="Times New Roman CY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4) принять меры по осуществлению контроля за устранением выявленных нарушений обязательных требований, предупреждению </w:t>
      </w:r>
      <w:r w:rsidRPr="007E50B0">
        <w:rPr>
          <w:rFonts w:ascii="Times New Roman CYR" w:hAnsi="Times New Roman CYR" w:cs="Times New Roman CYR"/>
          <w:sz w:val="28"/>
          <w:szCs w:val="28"/>
        </w:rPr>
        <w:lastRenderedPageBreak/>
        <w:t>нарушений обязательных требований, предотвращению возможного причинения вреда (ущерба) охраняемым законом ценностям;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предписании об устранении выявленных нарушений обязательных требований указываются: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фамилии, имена, отчества должностных лиц, проводивших контрольное (надзорное) мероприятие;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дата выдачи;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адресные данные объекта контроля;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наименование лица, которому выдается предписание;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нарушенные нормативно-правовые акты;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описание нарушения, которое требуется устранить;</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срок устранения нарушения.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66</w:t>
      </w:r>
      <w:r w:rsidRPr="007E50B0">
        <w:rPr>
          <w:rFonts w:ascii="Times New Roman CYR" w:hAnsi="Times New Roman CYR" w:cs="Times New Roman CY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Pr="007E50B0">
        <w:rPr>
          <w:rFonts w:ascii="Times New Roman CYR" w:hAnsi="Times New Roman CYR" w:cs="Times New Roman CYR"/>
          <w:color w:val="000000"/>
          <w:sz w:val="28"/>
          <w:szCs w:val="28"/>
        </w:rPr>
        <w:t>должностное лицо</w:t>
      </w:r>
      <w:r w:rsidRPr="007E50B0">
        <w:rPr>
          <w:rFonts w:ascii="Times New Roman CYR" w:hAnsi="Times New Roman CYR" w:cs="Times New Roman CYR"/>
          <w:color w:val="FF0000"/>
          <w:sz w:val="28"/>
          <w:szCs w:val="28"/>
        </w:rPr>
        <w:t xml:space="preserve"> </w:t>
      </w:r>
      <w:r w:rsidRPr="007E50B0">
        <w:rPr>
          <w:rFonts w:ascii="Times New Roman CYR" w:hAnsi="Times New Roman CYR" w:cs="Times New Roman CYR"/>
          <w:sz w:val="28"/>
          <w:szCs w:val="28"/>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7C21F9" w:rsidRPr="007E50B0" w:rsidRDefault="007C21F9" w:rsidP="007C21F9">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r w:rsidRPr="007E50B0">
        <w:rPr>
          <w:rFonts w:ascii="Times New Roman CYR" w:hAnsi="Times New Roman CYR" w:cs="Times New Roman CYR"/>
          <w:b/>
          <w:sz w:val="28"/>
          <w:szCs w:val="28"/>
        </w:rPr>
        <w:t xml:space="preserve">Раздел 9. ОБЖАЛОВАНИЕ РЕШЕНИЙ КОНТРОЛЬНЫХ </w:t>
      </w:r>
      <w:r w:rsidRPr="007E50B0">
        <w:rPr>
          <w:rFonts w:ascii="Times New Roman CYR" w:hAnsi="Times New Roman CYR" w:cs="Times New Roman CYR"/>
          <w:b/>
          <w:sz w:val="28"/>
          <w:szCs w:val="28"/>
        </w:rPr>
        <w:lastRenderedPageBreak/>
        <w:t>(НАДЗОРНЫХ) ОРГАНОВ, ДЕЙСТВИЙ (БЕЗДЕЙСТВИЯ) ИХ ДОЛЖНОСТНЫХ ЛИЦ</w:t>
      </w:r>
    </w:p>
    <w:p w:rsidR="007C21F9" w:rsidRPr="007E50B0" w:rsidRDefault="007C21F9" w:rsidP="007C21F9">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67</w:t>
      </w:r>
      <w:r w:rsidRPr="007E50B0">
        <w:rPr>
          <w:rFonts w:ascii="Times New Roman CYR" w:hAnsi="Times New Roman CYR" w:cs="Times New Roman CYR"/>
          <w:sz w:val="28"/>
          <w:szCs w:val="28"/>
        </w:rPr>
        <w:t>. Правом на обжалование решений органа муниципального лесного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w:t>
      </w:r>
      <w:r>
        <w:rPr>
          <w:rFonts w:ascii="Times New Roman CYR" w:hAnsi="Times New Roman CYR" w:cs="Times New Roman CYR"/>
          <w:sz w:val="28"/>
          <w:szCs w:val="28"/>
        </w:rPr>
        <w:t xml:space="preserve"> статьи 40 Федерального закона </w:t>
      </w:r>
      <w:r w:rsidRPr="007E50B0">
        <w:rPr>
          <w:rFonts w:ascii="Times New Roman CYR" w:hAnsi="Times New Roman CYR" w:cs="Times New Roman CYR"/>
          <w:sz w:val="28"/>
          <w:szCs w:val="28"/>
        </w:rPr>
        <w:t>№ 248-ФЗ.</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68</w:t>
      </w:r>
      <w:r w:rsidRPr="007E50B0">
        <w:rPr>
          <w:rFonts w:ascii="Times New Roman CYR" w:hAnsi="Times New Roman CYR" w:cs="Times New Roman CYR"/>
          <w:sz w:val="28"/>
          <w:szCs w:val="28"/>
        </w:rPr>
        <w:t>.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69</w:t>
      </w:r>
      <w:r w:rsidRPr="007E50B0">
        <w:rPr>
          <w:rFonts w:ascii="Times New Roman CYR" w:hAnsi="Times New Roman CYR" w:cs="Times New Roman CYR"/>
          <w:sz w:val="28"/>
          <w:szCs w:val="28"/>
        </w:rPr>
        <w:t xml:space="preserve">. Жалоба рассматривается руководителем контрольного (надзорного) органа в течение 20 рабочих дней со дня ее регистрации. </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70</w:t>
      </w:r>
      <w:r w:rsidRPr="007E50B0">
        <w:rPr>
          <w:rFonts w:ascii="Times New Roman CYR" w:hAnsi="Times New Roman CYR" w:cs="Times New Roman CY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решений об отнесении объектов контроля к категориям риска;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решений о включении контрольных (надзорных) мероприятий в план проведения плановых контрольных (надзорных) мероприятий;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решений, принятых по результатам контрольных (надзорных) мероприятий, в том числе в части сроков исполнения этих решений;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иных решений контрольного (надзорного) органа, действий (бездействия) их должностных лиц.</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71</w:t>
      </w:r>
      <w:r w:rsidRPr="007E50B0">
        <w:rPr>
          <w:rFonts w:ascii="Times New Roman CYR" w:hAnsi="Times New Roman CYR" w:cs="Times New Roman CYR"/>
          <w:sz w:val="28"/>
          <w:szCs w:val="28"/>
        </w:rPr>
        <w:t>.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72</w:t>
      </w:r>
      <w:r w:rsidRPr="007E50B0">
        <w:rPr>
          <w:rFonts w:ascii="Times New Roman CYR" w:hAnsi="Times New Roman CYR" w:cs="Times New Roman CYR"/>
          <w:sz w:val="28"/>
          <w:szCs w:val="28"/>
        </w:rPr>
        <w:t>.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73</w:t>
      </w:r>
      <w:r w:rsidRPr="007E50B0">
        <w:rPr>
          <w:rFonts w:ascii="Times New Roman CYR" w:hAnsi="Times New Roman CYR" w:cs="Times New Roman CYR"/>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контрольным (надзорным) органом.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74</w:t>
      </w:r>
      <w:r w:rsidRPr="007E50B0">
        <w:rPr>
          <w:rFonts w:ascii="Times New Roman CYR" w:hAnsi="Times New Roman CYR" w:cs="Times New Roman CYR"/>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75</w:t>
      </w:r>
      <w:r w:rsidRPr="007E50B0">
        <w:rPr>
          <w:rFonts w:ascii="Times New Roman CYR" w:hAnsi="Times New Roman CYR" w:cs="Times New Roman CYR"/>
          <w:sz w:val="28"/>
          <w:szCs w:val="28"/>
        </w:rPr>
        <w:t>. Жалоба может содержать ходатайство о приостановлении исполнения обжалуемого решения контрольного (надзорного) органа.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76</w:t>
      </w:r>
      <w:r w:rsidRPr="007E50B0">
        <w:rPr>
          <w:rFonts w:ascii="Times New Roman CYR" w:hAnsi="Times New Roman CYR" w:cs="Times New Roman CYR"/>
          <w:sz w:val="28"/>
          <w:szCs w:val="28"/>
        </w:rPr>
        <w:t>. Контрольный (надзорный) орган в срок не позднее двух рабочих дней со дня регистрации жалобы принимает решение: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 приостановлении исполнения обжалуемого решения контрольного (надзорного) органа;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об отказе в приостановлении исполнения обжалуемого решения контрольного (надзорного) органа.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77</w:t>
      </w:r>
      <w:r w:rsidRPr="007E50B0">
        <w:rPr>
          <w:rFonts w:ascii="Times New Roman CYR" w:hAnsi="Times New Roman CYR" w:cs="Times New Roman CYR"/>
          <w:sz w:val="28"/>
          <w:szCs w:val="28"/>
        </w:rPr>
        <w:t>.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78</w:t>
      </w:r>
      <w:r w:rsidRPr="007E50B0">
        <w:rPr>
          <w:rFonts w:ascii="Times New Roman CYR" w:hAnsi="Times New Roman CYR" w:cs="Times New Roman CYR"/>
          <w:sz w:val="28"/>
          <w:szCs w:val="28"/>
        </w:rPr>
        <w:t>. Жалоба должна содержать:</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сведения об обжалуемых решений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требования лица, подавшего жалобу.</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Pr="007E50B0">
        <w:rPr>
          <w:rFonts w:ascii="Times New Roman CYR" w:hAnsi="Times New Roman CYR" w:cs="Times New Roman CYR"/>
          <w:sz w:val="28"/>
          <w:szCs w:val="28"/>
        </w:rPr>
        <w:lastRenderedPageBreak/>
        <w:t>контрольного (надзорного) органа либо членов их семей.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(надзорным) органом лицу, подавшему жалобу, в течение одного рабочего дня с момента принятия решения по жалобе.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79</w:t>
      </w:r>
      <w:r w:rsidRPr="007E50B0">
        <w:rPr>
          <w:rFonts w:ascii="Times New Roman CYR" w:hAnsi="Times New Roman CYR" w:cs="Times New Roman CYR"/>
          <w:sz w:val="28"/>
          <w:szCs w:val="28"/>
        </w:rPr>
        <w:t>. Руководитель контрольного (надзорного) органа принимает решение об отказе в рассмотрении жалобы в течение пяти рабочих дней с момента получения жалобы, если:</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жалоба подана после истечения срока подачи жалобы, установленного пунктами 7</w:t>
      </w:r>
      <w:r>
        <w:rPr>
          <w:rFonts w:ascii="Times New Roman CYR" w:hAnsi="Times New Roman CYR" w:cs="Times New Roman CYR"/>
          <w:sz w:val="28"/>
          <w:szCs w:val="28"/>
        </w:rPr>
        <w:t>1</w:t>
      </w:r>
      <w:r w:rsidRPr="007E50B0">
        <w:rPr>
          <w:rFonts w:ascii="Times New Roman CYR" w:hAnsi="Times New Roman CYR" w:cs="Times New Roman CYR"/>
          <w:sz w:val="28"/>
          <w:szCs w:val="28"/>
        </w:rPr>
        <w:t xml:space="preserve"> и 7</w:t>
      </w:r>
      <w:r>
        <w:rPr>
          <w:rFonts w:ascii="Times New Roman CYR" w:hAnsi="Times New Roman CYR" w:cs="Times New Roman CYR"/>
          <w:sz w:val="28"/>
          <w:szCs w:val="28"/>
        </w:rPr>
        <w:t>2</w:t>
      </w:r>
      <w:r w:rsidRPr="007E50B0">
        <w:rPr>
          <w:rFonts w:ascii="Times New Roman CYR" w:hAnsi="Times New Roman CYR" w:cs="Times New Roman CYR"/>
          <w:sz w:val="28"/>
          <w:szCs w:val="28"/>
        </w:rPr>
        <w:t xml:space="preserve"> настоящего Положения, и не содержит ходатайства о его восстановлении или в восстановлении пропущенного срока подачи жалобы отказано;</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до принятия решения по жалобе от контролируемого лица, ее подавшего, поступило заявление об отзыве жалобы;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имеется решение суда по вопросам, поставленным в жалобе;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ранее в контрольный (надзорный) орган была подана другая жалоба от того же контролируемого лица по тем же основаниям;</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нарушены требования, установленные пунктом 6</w:t>
      </w:r>
      <w:r>
        <w:rPr>
          <w:rFonts w:ascii="Times New Roman CYR" w:hAnsi="Times New Roman CYR" w:cs="Times New Roman CYR"/>
          <w:sz w:val="28"/>
          <w:szCs w:val="28"/>
        </w:rPr>
        <w:t>8</w:t>
      </w:r>
      <w:r w:rsidRPr="007E50B0">
        <w:rPr>
          <w:rFonts w:ascii="Times New Roman CYR" w:hAnsi="Times New Roman CYR" w:cs="Times New Roman CYR"/>
          <w:sz w:val="28"/>
          <w:szCs w:val="28"/>
        </w:rPr>
        <w:t xml:space="preserve"> настоящего Положения.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Отказ в рассмотрении жалобы по основаниям, указанным в подпунктах 2 - 5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80</w:t>
      </w:r>
      <w:r w:rsidRPr="007E50B0">
        <w:rPr>
          <w:rFonts w:ascii="Times New Roman CYR" w:hAnsi="Times New Roman CYR" w:cs="Times New Roman CYR"/>
          <w:sz w:val="28"/>
          <w:szCs w:val="28"/>
        </w:rPr>
        <w:t xml:space="preserve">. Контрольный (надзорный) орган при рассмотрении жалобы использует информационную систему досудебного обжалования контрольной (надзорной) деятельности. </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 xml:space="preserve">Жалоба подлежит рассмотрению контрольным (надзорным) органом в срок, установленный пунктом </w:t>
      </w:r>
      <w:r>
        <w:rPr>
          <w:rFonts w:ascii="Times New Roman CYR" w:hAnsi="Times New Roman CYR" w:cs="Times New Roman CYR"/>
          <w:sz w:val="28"/>
          <w:szCs w:val="28"/>
        </w:rPr>
        <w:t>69</w:t>
      </w:r>
      <w:r w:rsidRPr="007E50B0">
        <w:rPr>
          <w:rFonts w:ascii="Times New Roman CYR" w:hAnsi="Times New Roman CYR" w:cs="Times New Roman CYR"/>
          <w:sz w:val="28"/>
          <w:szCs w:val="28"/>
        </w:rPr>
        <w:t xml:space="preserve"> настоящего Положения. В исключительных случаях, указанный срок может быть продлен контрольным (надзорным) органом, но не более чем на двадцать рабочих дней.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 итогам рассмотрения жалобы руководитель контрольного (надзорного) органа принимает одно из следующих решений: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оставляет жалобу без удовлетворения;</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отменяет решение органа полностью или частично;</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отменяет решение контрольного (надзорного) органа полностью и принимает новое решение;</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7C21F9" w:rsidRPr="007E50B0" w:rsidRDefault="007C21F9" w:rsidP="007C21F9">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Решение руководителя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7C21F9" w:rsidRPr="007E50B0" w:rsidRDefault="007C21F9" w:rsidP="007C21F9">
      <w:pPr>
        <w:widowControl w:val="0"/>
        <w:autoSpaceDE w:val="0"/>
        <w:autoSpaceDN w:val="0"/>
        <w:adjustRightInd w:val="0"/>
        <w:spacing w:line="276" w:lineRule="auto"/>
        <w:ind w:firstLine="720"/>
        <w:jc w:val="both"/>
        <w:rPr>
          <w:sz w:val="28"/>
          <w:szCs w:val="28"/>
        </w:rPr>
      </w:pPr>
    </w:p>
    <w:p w:rsidR="007C21F9" w:rsidRPr="00502B5A" w:rsidRDefault="007C21F9" w:rsidP="007C21F9">
      <w:pPr>
        <w:spacing w:line="276" w:lineRule="auto"/>
        <w:jc w:val="center"/>
        <w:outlineLvl w:val="0"/>
        <w:rPr>
          <w:b/>
          <w:sz w:val="28"/>
          <w:szCs w:val="28"/>
        </w:rPr>
      </w:pPr>
      <w:r w:rsidRPr="00502B5A">
        <w:rPr>
          <w:b/>
          <w:sz w:val="28"/>
          <w:szCs w:val="28"/>
        </w:rPr>
        <w:lastRenderedPageBreak/>
        <w:t>Раздел 10. КЛЮЧЕВЫЕ ПОКАЗАТЕЛИ ЭФФЕКТИВНОСТИ И РЕЗУЛЬТАТИВНОСТИ МУНИЦИПАЛЬНОГО ЛЕСНОГО КОНТРОЛЯ</w:t>
      </w:r>
    </w:p>
    <w:p w:rsidR="007C21F9" w:rsidRPr="00502B5A" w:rsidRDefault="007C21F9" w:rsidP="007C21F9">
      <w:pPr>
        <w:spacing w:line="276" w:lineRule="auto"/>
        <w:jc w:val="center"/>
        <w:outlineLvl w:val="0"/>
        <w:rPr>
          <w:b/>
          <w:sz w:val="28"/>
          <w:szCs w:val="28"/>
        </w:rPr>
      </w:pP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 xml:space="preserve">81. Основа системы оценки результативности и эффективности осуществления муниципального лесного контроля определяется </w:t>
      </w:r>
      <w:hyperlink r:id="rId13" w:history="1">
        <w:r w:rsidRPr="00502B5A">
          <w:rPr>
            <w:sz w:val="28"/>
            <w:szCs w:val="28"/>
          </w:rPr>
          <w:t>статьей 30</w:t>
        </w:r>
      </w:hyperlink>
      <w:r w:rsidRPr="00502B5A">
        <w:rPr>
          <w:sz w:val="28"/>
          <w:szCs w:val="28"/>
        </w:rPr>
        <w:t xml:space="preserve"> Федерального закона № 248-ФЗ.</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82. Ключевыми показателями эффективности и результативности осуществления муниципального лесного контроля являются:</w:t>
      </w:r>
    </w:p>
    <w:p w:rsidR="007C21F9" w:rsidRPr="00502B5A" w:rsidRDefault="007C21F9" w:rsidP="007C21F9">
      <w:pPr>
        <w:widowControl w:val="0"/>
        <w:autoSpaceDE w:val="0"/>
        <w:autoSpaceDN w:val="0"/>
        <w:adjustRightInd w:val="0"/>
        <w:spacing w:line="276" w:lineRule="auto"/>
        <w:ind w:firstLine="540"/>
        <w:jc w:val="both"/>
        <w:rPr>
          <w:sz w:val="28"/>
          <w:szCs w:val="28"/>
        </w:rPr>
      </w:pPr>
      <w:bookmarkStart w:id="1" w:name="Par245"/>
      <w:bookmarkEnd w:id="1"/>
      <w:r w:rsidRPr="00502B5A">
        <w:rPr>
          <w:sz w:val="28"/>
          <w:szCs w:val="28"/>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7C21F9" w:rsidRPr="00502B5A" w:rsidRDefault="007C21F9" w:rsidP="007C21F9">
      <w:pPr>
        <w:widowControl w:val="0"/>
        <w:autoSpaceDE w:val="0"/>
        <w:autoSpaceDN w:val="0"/>
        <w:adjustRightInd w:val="0"/>
        <w:spacing w:line="276" w:lineRule="auto"/>
        <w:ind w:firstLine="540"/>
        <w:jc w:val="both"/>
        <w:rPr>
          <w:sz w:val="28"/>
          <w:szCs w:val="28"/>
        </w:rPr>
      </w:pPr>
      <w:bookmarkStart w:id="2" w:name="Par246"/>
      <w:bookmarkEnd w:id="2"/>
      <w:r w:rsidRPr="00502B5A">
        <w:rPr>
          <w:sz w:val="28"/>
          <w:szCs w:val="28"/>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 xml:space="preserve">83.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 w:history="1">
        <w:r w:rsidRPr="00502B5A">
          <w:rPr>
            <w:sz w:val="28"/>
            <w:szCs w:val="28"/>
          </w:rPr>
          <w:t xml:space="preserve">подпунктом "а" пункта </w:t>
        </w:r>
      </w:hyperlink>
      <w:r w:rsidRPr="00502B5A">
        <w:rPr>
          <w:sz w:val="28"/>
          <w:szCs w:val="28"/>
        </w:rPr>
        <w:t>82 настоящего Положения (ДР1), рассчитывается по формуле:</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ДР1 = К</w:t>
      </w:r>
      <w:r w:rsidRPr="00502B5A">
        <w:rPr>
          <w:sz w:val="28"/>
          <w:szCs w:val="28"/>
          <w:vertAlign w:val="subscript"/>
        </w:rPr>
        <w:t>1</w:t>
      </w:r>
      <w:r w:rsidRPr="00502B5A">
        <w:rPr>
          <w:sz w:val="28"/>
          <w:szCs w:val="28"/>
        </w:rPr>
        <w:t xml:space="preserve"> / К</w:t>
      </w:r>
      <w:r w:rsidRPr="00502B5A">
        <w:rPr>
          <w:sz w:val="28"/>
          <w:szCs w:val="28"/>
          <w:vertAlign w:val="subscript"/>
        </w:rPr>
        <w:t>общ</w:t>
      </w:r>
      <w:r w:rsidRPr="00502B5A">
        <w:rPr>
          <w:sz w:val="28"/>
          <w:szCs w:val="28"/>
        </w:rPr>
        <w:t xml:space="preserve"> * 100%, где:</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К</w:t>
      </w:r>
      <w:r w:rsidRPr="00502B5A">
        <w:rPr>
          <w:sz w:val="28"/>
          <w:szCs w:val="28"/>
          <w:vertAlign w:val="subscript"/>
        </w:rPr>
        <w:t>1</w:t>
      </w:r>
      <w:r w:rsidRPr="00502B5A">
        <w:rPr>
          <w:sz w:val="28"/>
          <w:szCs w:val="28"/>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К</w:t>
      </w:r>
      <w:r w:rsidRPr="00502B5A">
        <w:rPr>
          <w:sz w:val="28"/>
          <w:szCs w:val="28"/>
          <w:vertAlign w:val="subscript"/>
        </w:rPr>
        <w:t>общ</w:t>
      </w:r>
      <w:r w:rsidRPr="00502B5A">
        <w:rPr>
          <w:sz w:val="28"/>
          <w:szCs w:val="28"/>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 xml:space="preserve">84.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 w:history="1">
        <w:r w:rsidRPr="00502B5A">
          <w:rPr>
            <w:sz w:val="28"/>
            <w:szCs w:val="28"/>
          </w:rPr>
          <w:t xml:space="preserve">подпунктом "б" пункта </w:t>
        </w:r>
      </w:hyperlink>
      <w:r w:rsidRPr="00502B5A">
        <w:rPr>
          <w:sz w:val="28"/>
          <w:szCs w:val="28"/>
        </w:rPr>
        <w:t>82 настоящего Положения (ДР</w:t>
      </w:r>
      <w:r w:rsidRPr="00502B5A">
        <w:rPr>
          <w:sz w:val="28"/>
          <w:szCs w:val="28"/>
          <w:vertAlign w:val="subscript"/>
        </w:rPr>
        <w:t>2</w:t>
      </w:r>
      <w:r w:rsidRPr="00502B5A">
        <w:rPr>
          <w:sz w:val="28"/>
          <w:szCs w:val="28"/>
        </w:rPr>
        <w:t xml:space="preserve">), рассчитывается по формуле: </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ДР</w:t>
      </w:r>
      <w:r w:rsidRPr="00502B5A">
        <w:rPr>
          <w:sz w:val="28"/>
          <w:szCs w:val="28"/>
          <w:vertAlign w:val="subscript"/>
        </w:rPr>
        <w:t>2</w:t>
      </w:r>
      <w:r w:rsidRPr="00502B5A">
        <w:rPr>
          <w:sz w:val="28"/>
          <w:szCs w:val="28"/>
        </w:rPr>
        <w:t xml:space="preserve"> = К</w:t>
      </w:r>
      <w:r w:rsidRPr="00502B5A">
        <w:rPr>
          <w:sz w:val="28"/>
          <w:szCs w:val="28"/>
          <w:vertAlign w:val="subscript"/>
        </w:rPr>
        <w:t>2</w:t>
      </w:r>
      <w:r w:rsidRPr="00502B5A">
        <w:rPr>
          <w:sz w:val="28"/>
          <w:szCs w:val="28"/>
        </w:rPr>
        <w:t xml:space="preserve"> / К</w:t>
      </w:r>
      <w:r w:rsidRPr="00502B5A">
        <w:rPr>
          <w:sz w:val="28"/>
          <w:szCs w:val="28"/>
          <w:vertAlign w:val="subscript"/>
        </w:rPr>
        <w:t>общ</w:t>
      </w:r>
      <w:r w:rsidRPr="00502B5A">
        <w:rPr>
          <w:sz w:val="28"/>
          <w:szCs w:val="28"/>
        </w:rPr>
        <w:t xml:space="preserve"> * 100%, где:</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К</w:t>
      </w:r>
      <w:r w:rsidRPr="00502B5A">
        <w:rPr>
          <w:sz w:val="28"/>
          <w:szCs w:val="28"/>
          <w:vertAlign w:val="subscript"/>
        </w:rPr>
        <w:t>2</w:t>
      </w:r>
      <w:r w:rsidRPr="00502B5A">
        <w:rPr>
          <w:sz w:val="28"/>
          <w:szCs w:val="28"/>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7C21F9" w:rsidRPr="00502B5A" w:rsidRDefault="007C21F9" w:rsidP="007C21F9">
      <w:pPr>
        <w:widowControl w:val="0"/>
        <w:autoSpaceDE w:val="0"/>
        <w:autoSpaceDN w:val="0"/>
        <w:adjustRightInd w:val="0"/>
        <w:spacing w:line="276" w:lineRule="auto"/>
        <w:ind w:firstLine="540"/>
        <w:jc w:val="both"/>
        <w:rPr>
          <w:sz w:val="28"/>
          <w:szCs w:val="28"/>
        </w:rPr>
      </w:pPr>
      <w:r w:rsidRPr="00502B5A">
        <w:rPr>
          <w:sz w:val="28"/>
          <w:szCs w:val="28"/>
        </w:rPr>
        <w:t>К</w:t>
      </w:r>
      <w:r w:rsidRPr="00502B5A">
        <w:rPr>
          <w:sz w:val="28"/>
          <w:szCs w:val="28"/>
          <w:vertAlign w:val="subscript"/>
        </w:rPr>
        <w:t>общ</w:t>
      </w:r>
      <w:r w:rsidRPr="00502B5A">
        <w:rPr>
          <w:sz w:val="28"/>
          <w:szCs w:val="28"/>
        </w:rPr>
        <w:t xml:space="preserve"> - общее количество решений, выданных предписаний, а также иных </w:t>
      </w:r>
      <w:r w:rsidRPr="00502B5A">
        <w:rPr>
          <w:sz w:val="28"/>
          <w:szCs w:val="28"/>
        </w:rPr>
        <w:lastRenderedPageBreak/>
        <w:t>ненормативных правовых актов, принятых в предыдущих отчетных периодах.</w:t>
      </w:r>
    </w:p>
    <w:p w:rsidR="007C21F9" w:rsidRPr="00502B5A" w:rsidRDefault="007C21F9" w:rsidP="007C21F9">
      <w:pPr>
        <w:widowControl w:val="0"/>
        <w:autoSpaceDE w:val="0"/>
        <w:autoSpaceDN w:val="0"/>
        <w:adjustRightInd w:val="0"/>
        <w:spacing w:line="276" w:lineRule="auto"/>
        <w:ind w:firstLine="540"/>
        <w:jc w:val="both"/>
      </w:pPr>
      <w:r w:rsidRPr="00502B5A">
        <w:rPr>
          <w:sz w:val="28"/>
          <w:szCs w:val="28"/>
        </w:rPr>
        <w:t>85. Анализ ключевых показателей осуществляется в докладе о виде контроля, подготавливаемом по итогам календарного года</w:t>
      </w:r>
      <w:r w:rsidRPr="00502B5A">
        <w:t>.</w:t>
      </w:r>
    </w:p>
    <w:p w:rsidR="00FF1B89" w:rsidRDefault="00FF1B8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7C21F9">
      <w:pPr>
        <w:pStyle w:val="a9"/>
        <w:rPr>
          <w:b w:val="0"/>
          <w:sz w:val="24"/>
          <w:szCs w:val="24"/>
        </w:rPr>
      </w:pPr>
      <w:r w:rsidRPr="005210CD">
        <w:rPr>
          <w:sz w:val="24"/>
          <w:szCs w:val="24"/>
        </w:rPr>
        <w:object w:dxaOrig="1087" w:dyaOrig="1366">
          <v:shape id="_x0000_i1026" type="#_x0000_t75" style="width:63.35pt;height:60.5pt" o:ole="" fillcolor="window">
            <v:imagedata r:id="rId14" o:title=""/>
          </v:shape>
          <o:OLEObject Type="Embed" ProgID="Word.Picture.8" ShapeID="_x0000_i1026" DrawAspect="Content" ObjectID="_1694334308" r:id="rId15"/>
        </w:object>
      </w:r>
      <w:r w:rsidRPr="005210CD">
        <w:rPr>
          <w:sz w:val="24"/>
          <w:szCs w:val="24"/>
        </w:rPr>
        <w:t xml:space="preserve">  </w:t>
      </w:r>
      <w:r w:rsidRPr="005210CD">
        <w:rPr>
          <w:b w:val="0"/>
          <w:sz w:val="24"/>
          <w:szCs w:val="24"/>
        </w:rPr>
        <w:t xml:space="preserve"> </w:t>
      </w:r>
    </w:p>
    <w:p w:rsidR="007C21F9" w:rsidRPr="005210CD" w:rsidRDefault="007C21F9" w:rsidP="007C21F9">
      <w:pPr>
        <w:pStyle w:val="a9"/>
        <w:rPr>
          <w:b w:val="0"/>
          <w:sz w:val="24"/>
          <w:szCs w:val="24"/>
        </w:rPr>
      </w:pPr>
    </w:p>
    <w:p w:rsidR="007C21F9" w:rsidRPr="005210CD" w:rsidRDefault="007C21F9" w:rsidP="007C21F9">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7C21F9" w:rsidRPr="005210CD" w:rsidRDefault="007C21F9" w:rsidP="007C21F9">
      <w:pPr>
        <w:pStyle w:val="a9"/>
        <w:rPr>
          <w:sz w:val="24"/>
          <w:szCs w:val="24"/>
        </w:rPr>
      </w:pPr>
      <w:r w:rsidRPr="005210CD">
        <w:rPr>
          <w:sz w:val="24"/>
          <w:szCs w:val="24"/>
        </w:rPr>
        <w:t>СОВЕТ МУНИЦИПАЛЬНОГО РАЙОНА «УСТЬ-КУЛОМСКИЙ »</w:t>
      </w:r>
    </w:p>
    <w:p w:rsidR="007C21F9" w:rsidRPr="005210CD" w:rsidRDefault="007C21F9" w:rsidP="007C21F9">
      <w:pPr>
        <w:pStyle w:val="a9"/>
        <w:rPr>
          <w:sz w:val="24"/>
          <w:szCs w:val="24"/>
        </w:rPr>
      </w:pPr>
    </w:p>
    <w:p w:rsidR="007C21F9" w:rsidRPr="007B298F" w:rsidRDefault="007C21F9" w:rsidP="007C21F9">
      <w:pPr>
        <w:pStyle w:val="a9"/>
        <w:rPr>
          <w:sz w:val="22"/>
          <w:szCs w:val="22"/>
        </w:rPr>
      </w:pPr>
      <w:r w:rsidRPr="007B298F">
        <w:rPr>
          <w:sz w:val="22"/>
          <w:szCs w:val="22"/>
        </w:rPr>
        <w:t>К Ы В К Ō Р Т Ō Д</w:t>
      </w:r>
    </w:p>
    <w:p w:rsidR="007C21F9" w:rsidRPr="007B298F" w:rsidRDefault="007C21F9" w:rsidP="007C21F9">
      <w:pPr>
        <w:pStyle w:val="a9"/>
        <w:rPr>
          <w:sz w:val="22"/>
          <w:szCs w:val="22"/>
        </w:rPr>
      </w:pPr>
      <w:r w:rsidRPr="007B298F">
        <w:rPr>
          <w:sz w:val="22"/>
          <w:szCs w:val="22"/>
        </w:rPr>
        <w:t xml:space="preserve">Р Е Ш Е Н И Е </w:t>
      </w:r>
    </w:p>
    <w:p w:rsidR="007C21F9" w:rsidRDefault="007C21F9" w:rsidP="007C21F9">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7C21F9" w:rsidRPr="00EC3F94" w:rsidRDefault="007C21F9" w:rsidP="007C21F9">
      <w:pPr>
        <w:rPr>
          <w:b/>
          <w:sz w:val="22"/>
          <w:szCs w:val="22"/>
        </w:rPr>
      </w:pPr>
      <w:r w:rsidRPr="00EC3F94">
        <w:rPr>
          <w:b/>
          <w:sz w:val="22"/>
          <w:szCs w:val="22"/>
        </w:rPr>
        <w:t xml:space="preserve">                                                                                   </w:t>
      </w:r>
    </w:p>
    <w:p w:rsidR="007C21F9" w:rsidRPr="005210CD" w:rsidRDefault="007C21F9" w:rsidP="007C21F9">
      <w:pPr>
        <w:jc w:val="center"/>
        <w:rPr>
          <w:b/>
        </w:rPr>
      </w:pPr>
    </w:p>
    <w:p w:rsidR="007C21F9" w:rsidRPr="005554FC" w:rsidRDefault="007C21F9" w:rsidP="007C21F9">
      <w:pPr>
        <w:pStyle w:val="a9"/>
        <w:jc w:val="both"/>
        <w:rPr>
          <w:b w:val="0"/>
          <w:u w:val="single"/>
        </w:rPr>
      </w:pPr>
      <w:r>
        <w:rPr>
          <w:b w:val="0"/>
          <w:u w:val="single"/>
        </w:rPr>
        <w:t xml:space="preserve">24 сентября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I</w:t>
      </w:r>
      <w:r>
        <w:rPr>
          <w:b w:val="0"/>
          <w:u w:val="single"/>
        </w:rPr>
        <w:t>Х</w:t>
      </w:r>
      <w:r w:rsidRPr="00AF5EEE">
        <w:rPr>
          <w:b w:val="0"/>
          <w:u w:val="single"/>
        </w:rPr>
        <w:t>-</w:t>
      </w:r>
      <w:r>
        <w:rPr>
          <w:b w:val="0"/>
          <w:u w:val="single"/>
        </w:rPr>
        <w:t>170</w:t>
      </w:r>
      <w:r w:rsidRPr="005554FC">
        <w:rPr>
          <w:b w:val="0"/>
          <w:u w:val="single"/>
        </w:rPr>
        <w:t xml:space="preserve"> </w:t>
      </w:r>
    </w:p>
    <w:p w:rsidR="007C21F9" w:rsidRDefault="007C21F9" w:rsidP="007C21F9">
      <w:pPr>
        <w:pStyle w:val="a9"/>
        <w:jc w:val="both"/>
        <w:rPr>
          <w:b w:val="0"/>
          <w:sz w:val="18"/>
          <w:szCs w:val="18"/>
        </w:rPr>
      </w:pPr>
      <w:r w:rsidRPr="00142AF4">
        <w:rPr>
          <w:b w:val="0"/>
          <w:sz w:val="18"/>
          <w:szCs w:val="18"/>
        </w:rPr>
        <w:t>с. Усть-Кулом, Усть-Куломский район, Республика Коми</w:t>
      </w:r>
    </w:p>
    <w:p w:rsidR="007C21F9" w:rsidRDefault="007C21F9" w:rsidP="007C21F9">
      <w:pPr>
        <w:pStyle w:val="a9"/>
        <w:jc w:val="both"/>
        <w:rPr>
          <w:b w:val="0"/>
          <w:sz w:val="18"/>
          <w:szCs w:val="18"/>
        </w:rPr>
      </w:pPr>
    </w:p>
    <w:p w:rsidR="007C21F9" w:rsidRDefault="007C21F9" w:rsidP="007C21F9">
      <w:pPr>
        <w:pStyle w:val="a9"/>
        <w:jc w:val="both"/>
        <w:rPr>
          <w:b w:val="0"/>
          <w:sz w:val="18"/>
          <w:szCs w:val="18"/>
        </w:rPr>
      </w:pPr>
    </w:p>
    <w:p w:rsidR="007C21F9" w:rsidRPr="006A650E" w:rsidRDefault="007C21F9" w:rsidP="007C21F9">
      <w:pPr>
        <w:pStyle w:val="a9"/>
        <w:jc w:val="both"/>
        <w:rPr>
          <w:b w:val="0"/>
          <w:sz w:val="18"/>
          <w:szCs w:val="18"/>
        </w:rPr>
      </w:pPr>
    </w:p>
    <w:p w:rsidR="007C21F9" w:rsidRDefault="007C21F9" w:rsidP="007C21F9">
      <w:pPr>
        <w:jc w:val="center"/>
        <w:rPr>
          <w:sz w:val="28"/>
          <w:szCs w:val="28"/>
        </w:rPr>
      </w:pPr>
      <w:r w:rsidRPr="00590BE0">
        <w:rPr>
          <w:sz w:val="28"/>
        </w:rPr>
        <w:t>Об утверждении Положения о муниципальном з</w:t>
      </w:r>
      <w:r>
        <w:rPr>
          <w:sz w:val="28"/>
        </w:rPr>
        <w:t>емельном контроле на территории</w:t>
      </w:r>
      <w:r w:rsidRPr="00590BE0">
        <w:rPr>
          <w:sz w:val="28"/>
        </w:rPr>
        <w:t xml:space="preserve"> </w:t>
      </w:r>
      <w:r w:rsidRPr="00C61A4D">
        <w:rPr>
          <w:sz w:val="28"/>
          <w:szCs w:val="28"/>
        </w:rPr>
        <w:t xml:space="preserve">муниципального образования  муниципального </w:t>
      </w:r>
    </w:p>
    <w:p w:rsidR="007C21F9" w:rsidRDefault="007C21F9" w:rsidP="007C21F9">
      <w:pPr>
        <w:jc w:val="center"/>
        <w:rPr>
          <w:sz w:val="28"/>
          <w:szCs w:val="28"/>
        </w:rPr>
      </w:pPr>
      <w:r w:rsidRPr="00C61A4D">
        <w:rPr>
          <w:sz w:val="28"/>
          <w:szCs w:val="28"/>
        </w:rPr>
        <w:t>района «Усть-Куломский»</w:t>
      </w:r>
    </w:p>
    <w:p w:rsidR="007C21F9" w:rsidRDefault="007C21F9" w:rsidP="007C21F9">
      <w:pPr>
        <w:jc w:val="center"/>
        <w:rPr>
          <w:sz w:val="28"/>
        </w:rPr>
      </w:pPr>
    </w:p>
    <w:p w:rsidR="007C21F9" w:rsidRPr="00B068D2" w:rsidRDefault="007C21F9" w:rsidP="007C21F9">
      <w:pPr>
        <w:jc w:val="center"/>
        <w:rPr>
          <w:sz w:val="28"/>
        </w:rPr>
      </w:pPr>
    </w:p>
    <w:p w:rsidR="007C21F9" w:rsidRPr="00A01EAC" w:rsidRDefault="007C21F9" w:rsidP="007C21F9">
      <w:pPr>
        <w:ind w:firstLine="540"/>
        <w:jc w:val="both"/>
        <w:rPr>
          <w:sz w:val="28"/>
        </w:rPr>
      </w:pPr>
      <w:r>
        <w:rPr>
          <w:sz w:val="28"/>
          <w:szCs w:val="28"/>
        </w:rPr>
        <w:t>В соответствии со ст.</w:t>
      </w:r>
      <w:r w:rsidRPr="006A650E">
        <w:rPr>
          <w:sz w:val="28"/>
          <w:szCs w:val="28"/>
        </w:rPr>
        <w:t>72</w:t>
      </w:r>
      <w:r>
        <w:rPr>
          <w:sz w:val="28"/>
          <w:szCs w:val="28"/>
        </w:rPr>
        <w:t xml:space="preserve"> Земельного кодекса Российской Федерации,</w:t>
      </w:r>
      <w:r w:rsidRPr="00326480">
        <w:rPr>
          <w:sz w:val="28"/>
        </w:rPr>
        <w:t xml:space="preserve"> </w:t>
      </w:r>
      <w:r>
        <w:rPr>
          <w:sz w:val="28"/>
        </w:rPr>
        <w:t xml:space="preserve">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МО МР «Усть-Куломский»,</w:t>
      </w:r>
      <w:r>
        <w:rPr>
          <w:sz w:val="28"/>
          <w:szCs w:val="28"/>
        </w:rPr>
        <w:t xml:space="preserve"> Совет </w:t>
      </w:r>
      <w:r>
        <w:rPr>
          <w:sz w:val="28"/>
        </w:rPr>
        <w:t xml:space="preserve">МР «Усть-Куломский» </w:t>
      </w:r>
      <w:r>
        <w:rPr>
          <w:sz w:val="28"/>
          <w:szCs w:val="28"/>
        </w:rPr>
        <w:t xml:space="preserve"> решил:</w:t>
      </w:r>
    </w:p>
    <w:p w:rsidR="007C21F9" w:rsidRDefault="007C21F9" w:rsidP="007C21F9">
      <w:pPr>
        <w:autoSpaceDE w:val="0"/>
        <w:autoSpaceDN w:val="0"/>
        <w:adjustRightInd w:val="0"/>
        <w:ind w:firstLine="708"/>
        <w:jc w:val="both"/>
        <w:rPr>
          <w:sz w:val="28"/>
          <w:szCs w:val="28"/>
        </w:rPr>
      </w:pPr>
      <w:r>
        <w:rPr>
          <w:sz w:val="28"/>
          <w:szCs w:val="28"/>
        </w:rPr>
        <w:t xml:space="preserve">1. Утвердить Положение о муниципальном земельном контроле на территории  </w:t>
      </w:r>
      <w:r>
        <w:rPr>
          <w:sz w:val="28"/>
        </w:rPr>
        <w:t>МО МР «Усть-Куломский» согласно приложению.</w:t>
      </w:r>
    </w:p>
    <w:p w:rsidR="007C21F9" w:rsidRDefault="007C21F9" w:rsidP="007C21F9">
      <w:pPr>
        <w:autoSpaceDE w:val="0"/>
        <w:autoSpaceDN w:val="0"/>
        <w:adjustRightInd w:val="0"/>
        <w:ind w:firstLine="708"/>
        <w:jc w:val="both"/>
        <w:rPr>
          <w:sz w:val="28"/>
          <w:szCs w:val="28"/>
        </w:rPr>
      </w:pPr>
      <w:r>
        <w:rPr>
          <w:sz w:val="28"/>
          <w:szCs w:val="28"/>
        </w:rPr>
        <w:t>2. Признать утратившими силу:</w:t>
      </w:r>
    </w:p>
    <w:p w:rsidR="007C21F9" w:rsidRDefault="007C21F9" w:rsidP="007C21F9">
      <w:pPr>
        <w:autoSpaceDE w:val="0"/>
        <w:autoSpaceDN w:val="0"/>
        <w:adjustRightInd w:val="0"/>
        <w:ind w:firstLine="708"/>
        <w:jc w:val="both"/>
        <w:rPr>
          <w:sz w:val="28"/>
          <w:szCs w:val="28"/>
        </w:rPr>
      </w:pPr>
      <w:r>
        <w:rPr>
          <w:sz w:val="28"/>
          <w:szCs w:val="28"/>
        </w:rPr>
        <w:t>1) Р</w:t>
      </w:r>
      <w:r w:rsidRPr="006F647B">
        <w:rPr>
          <w:sz w:val="28"/>
          <w:szCs w:val="28"/>
        </w:rPr>
        <w:t>ешение Совета муниципального района "Усть-Куломский" от 19 мая 2016 года N VI-74 "Об утверждении Положения о порядке осуществления муниципального земельного контроля на территории МО МР "Усть-Куломский"</w:t>
      </w:r>
      <w:r>
        <w:rPr>
          <w:sz w:val="28"/>
          <w:szCs w:val="28"/>
        </w:rPr>
        <w:t>;</w:t>
      </w:r>
    </w:p>
    <w:p w:rsidR="007C21F9" w:rsidRDefault="007C21F9" w:rsidP="007C21F9">
      <w:pPr>
        <w:autoSpaceDE w:val="0"/>
        <w:autoSpaceDN w:val="0"/>
        <w:adjustRightInd w:val="0"/>
        <w:ind w:firstLine="708"/>
        <w:jc w:val="both"/>
        <w:rPr>
          <w:sz w:val="28"/>
          <w:szCs w:val="28"/>
        </w:rPr>
      </w:pPr>
      <w:r>
        <w:rPr>
          <w:sz w:val="28"/>
          <w:szCs w:val="28"/>
        </w:rPr>
        <w:t xml:space="preserve">2) </w:t>
      </w:r>
      <w:r w:rsidRPr="006F647B">
        <w:rPr>
          <w:sz w:val="28"/>
          <w:szCs w:val="28"/>
        </w:rPr>
        <w:t>Решение Совета МО муниципального района "Усть-Куломский" от 13.03.2017 N XIII-179 "О внесении изменений в решение Совета муниципального района "Усть-Куломский" от 19 мая 2016 года N VI-74 "Об утверждении Положения о порядке осуществления муниципального земельного контроля на территории МО МР "Усть-Куломский"</w:t>
      </w:r>
      <w:r>
        <w:rPr>
          <w:sz w:val="28"/>
          <w:szCs w:val="28"/>
        </w:rPr>
        <w:t>;</w:t>
      </w:r>
    </w:p>
    <w:p w:rsidR="007C21F9" w:rsidRDefault="007C21F9" w:rsidP="007C21F9">
      <w:pPr>
        <w:autoSpaceDE w:val="0"/>
        <w:autoSpaceDN w:val="0"/>
        <w:adjustRightInd w:val="0"/>
        <w:ind w:firstLine="708"/>
        <w:jc w:val="both"/>
        <w:rPr>
          <w:sz w:val="28"/>
          <w:szCs w:val="28"/>
        </w:rPr>
      </w:pPr>
      <w:r>
        <w:rPr>
          <w:sz w:val="28"/>
          <w:szCs w:val="28"/>
        </w:rPr>
        <w:t xml:space="preserve">3) </w:t>
      </w:r>
      <w:r w:rsidRPr="006F647B">
        <w:rPr>
          <w:sz w:val="28"/>
          <w:szCs w:val="28"/>
        </w:rPr>
        <w:t>Решение Совета МО муниципального района "Усть-Куломский" от 20.03.2018 N XXII-303 "О внесении изменений в решение Совета муниципального района "Усть-Куломский" от 19 мая 2016 года N VI-74 "Об утверждении Положения о порядке осуществления муниципального земельного контроля на территории МО МР "Усть-Куломский"</w:t>
      </w:r>
      <w:r>
        <w:rPr>
          <w:sz w:val="28"/>
          <w:szCs w:val="28"/>
        </w:rPr>
        <w:t>.</w:t>
      </w:r>
    </w:p>
    <w:p w:rsidR="007C21F9" w:rsidRPr="00A01EAC" w:rsidRDefault="007C21F9" w:rsidP="007C21F9">
      <w:pPr>
        <w:autoSpaceDE w:val="0"/>
        <w:autoSpaceDN w:val="0"/>
        <w:adjustRightInd w:val="0"/>
        <w:ind w:firstLine="708"/>
        <w:jc w:val="both"/>
        <w:rPr>
          <w:color w:val="392C69"/>
          <w:sz w:val="28"/>
          <w:szCs w:val="28"/>
        </w:rPr>
      </w:pPr>
      <w:r>
        <w:rPr>
          <w:sz w:val="28"/>
          <w:szCs w:val="28"/>
        </w:rPr>
        <w:lastRenderedPageBreak/>
        <w:t>3</w:t>
      </w:r>
      <w:r w:rsidRPr="00A01EAC">
        <w:rPr>
          <w:sz w:val="28"/>
          <w:szCs w:val="28"/>
        </w:rPr>
        <w:t xml:space="preserve">. Настоящее решение </w:t>
      </w:r>
      <w:r>
        <w:rPr>
          <w:sz w:val="28"/>
          <w:szCs w:val="28"/>
        </w:rPr>
        <w:t xml:space="preserve">вступает в силу со дня </w:t>
      </w:r>
      <w:r w:rsidRPr="00A01EAC">
        <w:rPr>
          <w:sz w:val="28"/>
          <w:szCs w:val="28"/>
        </w:rPr>
        <w:t xml:space="preserve"> опубликовани</w:t>
      </w:r>
      <w:r>
        <w:rPr>
          <w:sz w:val="28"/>
          <w:szCs w:val="28"/>
        </w:rPr>
        <w:t>я</w:t>
      </w:r>
      <w:r w:rsidRPr="00A01EAC">
        <w:rPr>
          <w:sz w:val="28"/>
          <w:szCs w:val="28"/>
        </w:rPr>
        <w:t xml:space="preserve"> в Информационном вестнике Совета и администрации муницип</w:t>
      </w:r>
      <w:r>
        <w:rPr>
          <w:sz w:val="28"/>
          <w:szCs w:val="28"/>
        </w:rPr>
        <w:t>ального района "Усть-Куломский", но не ранее  01 января 2022 года.</w:t>
      </w:r>
    </w:p>
    <w:p w:rsidR="007C21F9" w:rsidRDefault="007C21F9" w:rsidP="007C21F9">
      <w:pPr>
        <w:rPr>
          <w:sz w:val="28"/>
          <w:szCs w:val="28"/>
        </w:rPr>
      </w:pPr>
    </w:p>
    <w:p w:rsidR="007C21F9" w:rsidRDefault="007C21F9" w:rsidP="007C21F9">
      <w:pPr>
        <w:rPr>
          <w:sz w:val="28"/>
          <w:szCs w:val="28"/>
        </w:rPr>
      </w:pPr>
    </w:p>
    <w:p w:rsidR="007C21F9" w:rsidRDefault="007C21F9" w:rsidP="007C21F9">
      <w:pPr>
        <w:rPr>
          <w:sz w:val="28"/>
          <w:szCs w:val="28"/>
        </w:rPr>
      </w:pPr>
      <w:r>
        <w:rPr>
          <w:sz w:val="28"/>
          <w:szCs w:val="28"/>
        </w:rPr>
        <w:t xml:space="preserve">Глава муниципального района  «Усть-Куломский» - </w:t>
      </w:r>
    </w:p>
    <w:p w:rsidR="007C21F9" w:rsidRDefault="007C21F9" w:rsidP="007C21F9">
      <w:pPr>
        <w:rPr>
          <w:sz w:val="28"/>
          <w:szCs w:val="28"/>
        </w:rPr>
      </w:pPr>
      <w:r>
        <w:rPr>
          <w:sz w:val="28"/>
          <w:szCs w:val="28"/>
        </w:rPr>
        <w:t>руководитель администрации района                                                   С.В. Рубан</w:t>
      </w:r>
    </w:p>
    <w:p w:rsidR="007C21F9" w:rsidRDefault="007C21F9" w:rsidP="007C21F9">
      <w:pPr>
        <w:rPr>
          <w:sz w:val="28"/>
          <w:szCs w:val="28"/>
        </w:rPr>
      </w:pPr>
    </w:p>
    <w:p w:rsidR="007C21F9" w:rsidRDefault="007C21F9" w:rsidP="007C21F9">
      <w:pPr>
        <w:rPr>
          <w:sz w:val="28"/>
          <w:szCs w:val="28"/>
        </w:rPr>
      </w:pPr>
    </w:p>
    <w:p w:rsidR="007C21F9" w:rsidRPr="00C61A4D" w:rsidRDefault="007C21F9" w:rsidP="007C21F9">
      <w:pPr>
        <w:rPr>
          <w:sz w:val="28"/>
          <w:szCs w:val="28"/>
        </w:rPr>
      </w:pPr>
      <w:r>
        <w:rPr>
          <w:sz w:val="28"/>
          <w:szCs w:val="28"/>
        </w:rPr>
        <w:t xml:space="preserve">Председатель Совета МР «Усть-Куломский                                     С.Б. Шахова   </w:t>
      </w:r>
    </w:p>
    <w:p w:rsidR="007C21F9" w:rsidRPr="00C61A4D" w:rsidRDefault="007C21F9" w:rsidP="007C21F9">
      <w:pPr>
        <w:jc w:val="right"/>
        <w:rPr>
          <w:sz w:val="28"/>
          <w:szCs w:val="28"/>
        </w:rPr>
      </w:pPr>
    </w:p>
    <w:p w:rsidR="007C21F9" w:rsidRDefault="007C21F9" w:rsidP="007C21F9"/>
    <w:p w:rsidR="007C21F9" w:rsidRDefault="007C21F9" w:rsidP="007C21F9"/>
    <w:p w:rsidR="007C21F9" w:rsidRDefault="007C21F9" w:rsidP="007C21F9"/>
    <w:p w:rsidR="007C21F9" w:rsidRPr="00C61A4D" w:rsidRDefault="007C21F9" w:rsidP="007C21F9">
      <w:pPr>
        <w:rPr>
          <w:sz w:val="28"/>
          <w:szCs w:val="28"/>
        </w:rPr>
      </w:pPr>
    </w:p>
    <w:p w:rsidR="007C21F9" w:rsidRDefault="007C21F9" w:rsidP="007C21F9">
      <w:r>
        <w:t xml:space="preserve">                                 </w:t>
      </w:r>
    </w:p>
    <w:p w:rsidR="007C21F9" w:rsidRDefault="007C21F9" w:rsidP="007C21F9"/>
    <w:p w:rsidR="007C21F9" w:rsidRDefault="007C21F9" w:rsidP="007C21F9"/>
    <w:p w:rsidR="007C21F9" w:rsidRDefault="007C21F9" w:rsidP="007C21F9">
      <w:pPr>
        <w:jc w:val="right"/>
        <w:rPr>
          <w:sz w:val="28"/>
          <w:szCs w:val="28"/>
        </w:rPr>
      </w:pPr>
      <w:r>
        <w:rPr>
          <w:sz w:val="28"/>
          <w:szCs w:val="28"/>
        </w:rPr>
        <w:t xml:space="preserve">Утверждено  </w:t>
      </w:r>
      <w:r w:rsidRPr="00113314">
        <w:rPr>
          <w:sz w:val="28"/>
          <w:szCs w:val="28"/>
        </w:rPr>
        <w:t xml:space="preserve"> </w:t>
      </w:r>
    </w:p>
    <w:p w:rsidR="007C21F9" w:rsidRPr="00113314" w:rsidRDefault="007C21F9" w:rsidP="007C21F9">
      <w:pPr>
        <w:jc w:val="right"/>
        <w:rPr>
          <w:sz w:val="28"/>
          <w:szCs w:val="28"/>
        </w:rPr>
      </w:pPr>
      <w:r w:rsidRPr="00113314">
        <w:rPr>
          <w:sz w:val="28"/>
          <w:szCs w:val="28"/>
        </w:rPr>
        <w:t>решени</w:t>
      </w:r>
      <w:r>
        <w:rPr>
          <w:sz w:val="28"/>
          <w:szCs w:val="28"/>
        </w:rPr>
        <w:t xml:space="preserve">ем </w:t>
      </w:r>
      <w:r w:rsidRPr="00113314">
        <w:rPr>
          <w:sz w:val="28"/>
          <w:szCs w:val="28"/>
        </w:rPr>
        <w:t xml:space="preserve"> </w:t>
      </w:r>
      <w:r>
        <w:rPr>
          <w:sz w:val="28"/>
          <w:szCs w:val="28"/>
        </w:rPr>
        <w:t>С</w:t>
      </w:r>
      <w:r w:rsidRPr="00113314">
        <w:rPr>
          <w:sz w:val="28"/>
          <w:szCs w:val="28"/>
        </w:rPr>
        <w:t>овета МР «Усть-Куломский»</w:t>
      </w:r>
    </w:p>
    <w:p w:rsidR="007C21F9" w:rsidRPr="00FF0EA1" w:rsidRDefault="007C21F9" w:rsidP="007C21F9">
      <w:pPr>
        <w:jc w:val="right"/>
      </w:pPr>
      <w:r w:rsidRPr="00113314">
        <w:rPr>
          <w:sz w:val="28"/>
          <w:szCs w:val="28"/>
        </w:rPr>
        <w:t xml:space="preserve"> от </w:t>
      </w:r>
      <w:r>
        <w:rPr>
          <w:sz w:val="28"/>
          <w:szCs w:val="28"/>
        </w:rPr>
        <w:t xml:space="preserve">24 сентября </w:t>
      </w:r>
      <w:r w:rsidRPr="00113314">
        <w:rPr>
          <w:sz w:val="28"/>
          <w:szCs w:val="28"/>
        </w:rPr>
        <w:t xml:space="preserve">2021 г. </w:t>
      </w:r>
      <w:r w:rsidRPr="006A650E">
        <w:rPr>
          <w:sz w:val="28"/>
          <w:szCs w:val="28"/>
        </w:rPr>
        <w:t xml:space="preserve">№ </w:t>
      </w:r>
      <w:r w:rsidRPr="006A650E">
        <w:rPr>
          <w:sz w:val="28"/>
          <w:szCs w:val="28"/>
          <w:lang w:val="en-US"/>
        </w:rPr>
        <w:t>I</w:t>
      </w:r>
      <w:r w:rsidRPr="006A650E">
        <w:rPr>
          <w:sz w:val="28"/>
          <w:szCs w:val="28"/>
        </w:rPr>
        <w:t>Х-170</w:t>
      </w:r>
    </w:p>
    <w:p w:rsidR="007C21F9" w:rsidRPr="00814555" w:rsidRDefault="007C21F9" w:rsidP="007C21F9">
      <w:pPr>
        <w:jc w:val="right"/>
        <w:rPr>
          <w:sz w:val="28"/>
          <w:szCs w:val="28"/>
        </w:rPr>
      </w:pPr>
      <w:r>
        <w:rPr>
          <w:sz w:val="28"/>
          <w:szCs w:val="28"/>
        </w:rPr>
        <w:t xml:space="preserve">                                                                                              </w:t>
      </w:r>
      <w:r w:rsidRPr="00814555">
        <w:rPr>
          <w:sz w:val="28"/>
          <w:szCs w:val="28"/>
        </w:rPr>
        <w:t>(приложение)</w:t>
      </w:r>
    </w:p>
    <w:p w:rsidR="007C21F9" w:rsidRDefault="007C21F9" w:rsidP="007C21F9">
      <w:pPr>
        <w:rPr>
          <w:sz w:val="18"/>
        </w:rPr>
      </w:pPr>
    </w:p>
    <w:p w:rsidR="007C21F9" w:rsidRDefault="007C21F9" w:rsidP="007C21F9">
      <w:pPr>
        <w:jc w:val="center"/>
        <w:rPr>
          <w:sz w:val="28"/>
        </w:rPr>
      </w:pPr>
      <w:r w:rsidRPr="00590BE0">
        <w:rPr>
          <w:sz w:val="28"/>
        </w:rPr>
        <w:t>Положени</w:t>
      </w:r>
      <w:r>
        <w:rPr>
          <w:sz w:val="28"/>
        </w:rPr>
        <w:t xml:space="preserve">е  </w:t>
      </w:r>
    </w:p>
    <w:p w:rsidR="007C21F9" w:rsidRDefault="007C21F9" w:rsidP="007C21F9">
      <w:pPr>
        <w:jc w:val="center"/>
        <w:rPr>
          <w:sz w:val="28"/>
        </w:rPr>
      </w:pPr>
      <w:r w:rsidRPr="00590BE0">
        <w:rPr>
          <w:sz w:val="28"/>
        </w:rPr>
        <w:t>о муниципальном з</w:t>
      </w:r>
      <w:r>
        <w:rPr>
          <w:sz w:val="28"/>
        </w:rPr>
        <w:t xml:space="preserve">емельном контроле </w:t>
      </w:r>
    </w:p>
    <w:p w:rsidR="007C21F9" w:rsidRDefault="007C21F9" w:rsidP="007C21F9">
      <w:pPr>
        <w:jc w:val="center"/>
        <w:rPr>
          <w:sz w:val="28"/>
          <w:szCs w:val="28"/>
        </w:rPr>
      </w:pPr>
      <w:r>
        <w:rPr>
          <w:sz w:val="28"/>
        </w:rPr>
        <w:t>на территории</w:t>
      </w:r>
      <w:r w:rsidRPr="00590BE0">
        <w:rPr>
          <w:sz w:val="28"/>
        </w:rPr>
        <w:t xml:space="preserve"> </w:t>
      </w:r>
      <w:r w:rsidRPr="00C61A4D">
        <w:rPr>
          <w:sz w:val="28"/>
          <w:szCs w:val="28"/>
        </w:rPr>
        <w:t xml:space="preserve">муниципального образования  </w:t>
      </w:r>
    </w:p>
    <w:p w:rsidR="007C21F9" w:rsidRDefault="007C21F9" w:rsidP="007C21F9">
      <w:pPr>
        <w:jc w:val="center"/>
        <w:rPr>
          <w:sz w:val="28"/>
          <w:szCs w:val="28"/>
        </w:rPr>
      </w:pPr>
      <w:r w:rsidRPr="00C61A4D">
        <w:rPr>
          <w:sz w:val="28"/>
          <w:szCs w:val="28"/>
        </w:rPr>
        <w:t>муниципального района «Усть-Куломский»</w:t>
      </w:r>
    </w:p>
    <w:p w:rsidR="007C21F9" w:rsidRDefault="007C21F9" w:rsidP="007C21F9">
      <w:pPr>
        <w:jc w:val="center"/>
        <w:rPr>
          <w:sz w:val="28"/>
          <w:szCs w:val="28"/>
        </w:rPr>
      </w:pPr>
    </w:p>
    <w:p w:rsidR="007C21F9" w:rsidRPr="00C26595" w:rsidRDefault="007C21F9" w:rsidP="007C21F9">
      <w:pPr>
        <w:contextualSpacing/>
        <w:jc w:val="center"/>
        <w:rPr>
          <w:b/>
          <w:sz w:val="28"/>
          <w:szCs w:val="28"/>
        </w:rPr>
      </w:pPr>
      <w:r>
        <w:rPr>
          <w:b/>
          <w:sz w:val="28"/>
          <w:szCs w:val="28"/>
          <w:lang w:val="en-US"/>
        </w:rPr>
        <w:t>I</w:t>
      </w:r>
      <w:r w:rsidRPr="007B1A1D">
        <w:rPr>
          <w:b/>
          <w:sz w:val="28"/>
          <w:szCs w:val="28"/>
        </w:rPr>
        <w:t>.</w:t>
      </w:r>
      <w:r>
        <w:rPr>
          <w:b/>
          <w:sz w:val="28"/>
          <w:szCs w:val="28"/>
          <w:lang w:val="en-US"/>
        </w:rPr>
        <w:t> </w:t>
      </w:r>
      <w:r w:rsidRPr="00744648">
        <w:rPr>
          <w:b/>
          <w:sz w:val="28"/>
          <w:szCs w:val="28"/>
        </w:rPr>
        <w:t>Общие</w:t>
      </w:r>
      <w:r>
        <w:rPr>
          <w:b/>
          <w:sz w:val="28"/>
          <w:szCs w:val="28"/>
        </w:rPr>
        <w:t xml:space="preserve"> положения</w:t>
      </w:r>
    </w:p>
    <w:p w:rsidR="007C21F9" w:rsidRDefault="007C21F9" w:rsidP="007C21F9">
      <w:pPr>
        <w:jc w:val="center"/>
        <w:rPr>
          <w:bCs/>
          <w:sz w:val="28"/>
        </w:rPr>
      </w:pPr>
    </w:p>
    <w:p w:rsidR="007C21F9" w:rsidRDefault="007C21F9" w:rsidP="007C21F9">
      <w:pPr>
        <w:autoSpaceDE w:val="0"/>
        <w:autoSpaceDN w:val="0"/>
        <w:adjustRightInd w:val="0"/>
        <w:jc w:val="both"/>
        <w:rPr>
          <w:sz w:val="28"/>
          <w:szCs w:val="28"/>
        </w:rPr>
      </w:pPr>
      <w:r>
        <w:rPr>
          <w:sz w:val="28"/>
        </w:rPr>
        <w:tab/>
      </w:r>
      <w:r w:rsidRPr="000A2D21">
        <w:rPr>
          <w:sz w:val="28"/>
        </w:rPr>
        <w:t>1. </w:t>
      </w:r>
      <w:r>
        <w:rPr>
          <w:sz w:val="28"/>
        </w:rPr>
        <w:t>1.</w:t>
      </w:r>
      <w:r w:rsidRPr="000A2D21">
        <w:rPr>
          <w:sz w:val="28"/>
        </w:rPr>
        <w:t xml:space="preserve">Настоящее Положение устанавливает </w:t>
      </w:r>
      <w:r>
        <w:rPr>
          <w:sz w:val="28"/>
          <w:szCs w:val="28"/>
        </w:rPr>
        <w:t>задачи, направления и</w:t>
      </w:r>
      <w:r w:rsidRPr="000A2D21">
        <w:rPr>
          <w:sz w:val="28"/>
        </w:rPr>
        <w:t xml:space="preserve"> порядок осуществления </w:t>
      </w:r>
      <w:r>
        <w:rPr>
          <w:sz w:val="28"/>
        </w:rPr>
        <w:t xml:space="preserve">муниципального </w:t>
      </w:r>
      <w:r w:rsidRPr="000A2D21">
        <w:rPr>
          <w:sz w:val="28"/>
        </w:rPr>
        <w:t>земельного контроля</w:t>
      </w:r>
      <w:r>
        <w:rPr>
          <w:sz w:val="28"/>
          <w:szCs w:val="28"/>
        </w:rPr>
        <w:t xml:space="preserve"> на территории </w:t>
      </w:r>
      <w:r>
        <w:rPr>
          <w:sz w:val="28"/>
        </w:rPr>
        <w:t>муниципального образования муниципального района «Усть-Куломский»</w:t>
      </w:r>
    </w:p>
    <w:p w:rsidR="007C21F9" w:rsidRDefault="007C21F9" w:rsidP="007C21F9">
      <w:pPr>
        <w:autoSpaceDE w:val="0"/>
        <w:autoSpaceDN w:val="0"/>
        <w:adjustRightInd w:val="0"/>
        <w:jc w:val="both"/>
        <w:rPr>
          <w:sz w:val="28"/>
          <w:szCs w:val="28"/>
        </w:rPr>
      </w:pPr>
      <w:r>
        <w:rPr>
          <w:sz w:val="28"/>
          <w:szCs w:val="28"/>
        </w:rPr>
        <w:tab/>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7C21F9" w:rsidRPr="000A2D21" w:rsidRDefault="007C21F9" w:rsidP="007C21F9">
      <w:pPr>
        <w:jc w:val="both"/>
        <w:rPr>
          <w:sz w:val="28"/>
        </w:rPr>
      </w:pPr>
      <w:r>
        <w:rPr>
          <w:sz w:val="28"/>
        </w:rPr>
        <w:tab/>
        <w:t>1.</w:t>
      </w:r>
      <w:r w:rsidRPr="000A2D21">
        <w:rPr>
          <w:sz w:val="28"/>
        </w:rPr>
        <w:t xml:space="preserve">2.  </w:t>
      </w:r>
      <w:r>
        <w:rPr>
          <w:sz w:val="28"/>
        </w:rPr>
        <w:t>Предметом муниципального</w:t>
      </w:r>
      <w:r w:rsidRPr="000A2D21">
        <w:rPr>
          <w:sz w:val="28"/>
        </w:rPr>
        <w:t xml:space="preserve"> земельн</w:t>
      </w:r>
      <w:r>
        <w:rPr>
          <w:sz w:val="28"/>
        </w:rPr>
        <w:t>ого</w:t>
      </w:r>
      <w:r w:rsidRPr="000A2D21">
        <w:rPr>
          <w:sz w:val="28"/>
        </w:rPr>
        <w:t xml:space="preserve"> </w:t>
      </w:r>
      <w:r>
        <w:rPr>
          <w:sz w:val="28"/>
        </w:rPr>
        <w:t>контроля</w:t>
      </w:r>
      <w:r w:rsidRPr="000A2D21">
        <w:rPr>
          <w:sz w:val="28"/>
        </w:rPr>
        <w:t xml:space="preserve"> </w:t>
      </w:r>
      <w:r>
        <w:rPr>
          <w:sz w:val="28"/>
        </w:rPr>
        <w:t>является</w:t>
      </w:r>
      <w:r w:rsidRPr="000A2D21">
        <w:rPr>
          <w:sz w:val="28"/>
        </w:rPr>
        <w:t xml:space="preserve"> соблюдени</w:t>
      </w:r>
      <w:r>
        <w:rPr>
          <w:sz w:val="28"/>
        </w:rPr>
        <w:t>е</w:t>
      </w:r>
      <w:r w:rsidRPr="000A2D21">
        <w:rPr>
          <w:sz w:val="28"/>
        </w:rPr>
        <w:t xml:space="preserve">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Pr>
          <w:sz w:val="28"/>
        </w:rPr>
        <w:t xml:space="preserve"> </w:t>
      </w:r>
      <w:r w:rsidRPr="000A2D21">
        <w:rPr>
          <w:sz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7C21F9" w:rsidRDefault="007C21F9" w:rsidP="007C21F9">
      <w:pPr>
        <w:jc w:val="both"/>
        <w:rPr>
          <w:sz w:val="28"/>
        </w:rPr>
      </w:pPr>
      <w:r>
        <w:rPr>
          <w:sz w:val="28"/>
        </w:rPr>
        <w:lastRenderedPageBreak/>
        <w:tab/>
      </w:r>
      <w:r w:rsidRPr="000A2D21">
        <w:rPr>
          <w:sz w:val="28"/>
        </w:rPr>
        <w:t>Объектами земельных отношений являются земли, земельные участки или части земельных участков.</w:t>
      </w:r>
    </w:p>
    <w:p w:rsidR="007C21F9" w:rsidRPr="0035465E" w:rsidRDefault="007C21F9" w:rsidP="007C21F9">
      <w:pPr>
        <w:ind w:firstLine="708"/>
        <w:jc w:val="both"/>
        <w:rPr>
          <w:sz w:val="28"/>
          <w:szCs w:val="28"/>
        </w:rPr>
      </w:pPr>
      <w:r w:rsidRPr="00DF35A2">
        <w:rPr>
          <w:sz w:val="28"/>
          <w:szCs w:val="28"/>
        </w:rPr>
        <w:t>Положение не распространяется на правоотношения по использованию земельных участков, находящихся в собственности Российской Федерации, Республики Коми</w:t>
      </w:r>
      <w:r>
        <w:rPr>
          <w:sz w:val="28"/>
          <w:szCs w:val="28"/>
        </w:rPr>
        <w:t>.</w:t>
      </w:r>
    </w:p>
    <w:p w:rsidR="007C21F9" w:rsidRPr="00B47856" w:rsidRDefault="007C21F9" w:rsidP="007C21F9">
      <w:pPr>
        <w:autoSpaceDE w:val="0"/>
        <w:autoSpaceDN w:val="0"/>
        <w:adjustRightInd w:val="0"/>
        <w:jc w:val="both"/>
        <w:rPr>
          <w:color w:val="000000"/>
          <w:sz w:val="28"/>
          <w:szCs w:val="28"/>
        </w:rPr>
      </w:pPr>
      <w:r>
        <w:rPr>
          <w:sz w:val="28"/>
          <w:szCs w:val="28"/>
        </w:rPr>
        <w:tab/>
        <w:t xml:space="preserve">1.3. Муниципальный земельный контроль на территории </w:t>
      </w:r>
      <w:r>
        <w:rPr>
          <w:sz w:val="28"/>
        </w:rPr>
        <w:t xml:space="preserve">муниципального образования  муниципального района «Усть-Куломский» </w:t>
      </w:r>
      <w:r>
        <w:rPr>
          <w:sz w:val="28"/>
          <w:szCs w:val="28"/>
        </w:rPr>
        <w:t xml:space="preserve">осуществляется администрацией муниципального района «Усть-Куломский»  (далее- </w:t>
      </w:r>
      <w:r w:rsidRPr="00B47856">
        <w:rPr>
          <w:color w:val="000000"/>
          <w:sz w:val="28"/>
          <w:szCs w:val="28"/>
        </w:rPr>
        <w:t xml:space="preserve">орган муниципального контроля), </w:t>
      </w:r>
      <w:r>
        <w:rPr>
          <w:sz w:val="28"/>
          <w:szCs w:val="28"/>
        </w:rPr>
        <w:t xml:space="preserve">в лице отдела по управлению муниципальным имуществом администрации </w:t>
      </w:r>
      <w:r>
        <w:rPr>
          <w:sz w:val="28"/>
        </w:rPr>
        <w:t>муниципального района «Усть-Куломский»</w:t>
      </w:r>
      <w:r>
        <w:rPr>
          <w:sz w:val="28"/>
          <w:szCs w:val="28"/>
        </w:rPr>
        <w:t xml:space="preserve"> уполномоченным на проведение муниципального земельного контроля (далее – </w:t>
      </w:r>
      <w:r w:rsidRPr="00B47856">
        <w:rPr>
          <w:color w:val="000000"/>
          <w:sz w:val="28"/>
          <w:szCs w:val="28"/>
        </w:rPr>
        <w:t>уполномоченный орган).</w:t>
      </w:r>
    </w:p>
    <w:p w:rsidR="007C21F9" w:rsidRDefault="007C21F9" w:rsidP="007C21F9">
      <w:pPr>
        <w:ind w:firstLine="708"/>
        <w:jc w:val="both"/>
        <w:rPr>
          <w:sz w:val="28"/>
        </w:rPr>
      </w:pPr>
      <w:r>
        <w:rPr>
          <w:sz w:val="28"/>
        </w:rPr>
        <w:t xml:space="preserve">1.4.Уполномоченный орган осуществляет учет объектов муниципального контроля. </w:t>
      </w:r>
    </w:p>
    <w:p w:rsidR="007C21F9" w:rsidRDefault="007C21F9" w:rsidP="007C21F9">
      <w:pPr>
        <w:jc w:val="both"/>
        <w:rPr>
          <w:sz w:val="28"/>
        </w:rPr>
      </w:pPr>
      <w:r>
        <w:rPr>
          <w:sz w:val="28"/>
        </w:rPr>
        <w:tab/>
        <w:t xml:space="preserve">При сборе, обработке, анализе и учете сведений об объектах контроля для целей их учета </w:t>
      </w:r>
      <w:r>
        <w:rPr>
          <w:sz w:val="28"/>
          <w:szCs w:val="28"/>
        </w:rPr>
        <w:t>уполномоченный орган</w:t>
      </w:r>
      <w:r>
        <w:rPr>
          <w:sz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C21F9" w:rsidRPr="000A2D21" w:rsidRDefault="007C21F9" w:rsidP="007C21F9">
      <w:pPr>
        <w:jc w:val="both"/>
        <w:rPr>
          <w:sz w:val="28"/>
        </w:rPr>
      </w:pPr>
      <w:r>
        <w:rPr>
          <w:sz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C21F9" w:rsidRPr="000A2D21" w:rsidRDefault="007C21F9" w:rsidP="007C21F9">
      <w:pPr>
        <w:ind w:firstLine="708"/>
        <w:jc w:val="both"/>
        <w:rPr>
          <w:sz w:val="28"/>
        </w:rPr>
      </w:pPr>
      <w:r>
        <w:rPr>
          <w:sz w:val="28"/>
          <w:szCs w:val="28"/>
        </w:rPr>
        <w:t>1.</w:t>
      </w:r>
      <w:r>
        <w:rPr>
          <w:sz w:val="28"/>
        </w:rPr>
        <w:t xml:space="preserve">5.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7C21F9" w:rsidRDefault="007C21F9" w:rsidP="007C21F9">
      <w:pPr>
        <w:jc w:val="both"/>
        <w:rPr>
          <w:sz w:val="28"/>
        </w:rPr>
      </w:pPr>
      <w:r>
        <w:rPr>
          <w:sz w:val="28"/>
        </w:rPr>
        <w:tab/>
        <w:t xml:space="preserve">1.6. </w:t>
      </w:r>
      <w:r>
        <w:rPr>
          <w:sz w:val="28"/>
          <w:szCs w:val="28"/>
        </w:rPr>
        <w:t>Уполномоченный орган</w:t>
      </w:r>
      <w:r>
        <w:rPr>
          <w:sz w:val="28"/>
        </w:rPr>
        <w:t xml:space="preserve"> осуществляет муниципальный земельный контроль за соблюдением:</w:t>
      </w:r>
    </w:p>
    <w:p w:rsidR="007C21F9" w:rsidRPr="00ED1C86" w:rsidRDefault="007C21F9" w:rsidP="007C21F9">
      <w:pPr>
        <w:jc w:val="both"/>
        <w:rPr>
          <w:sz w:val="28"/>
        </w:rPr>
      </w:pPr>
      <w:r>
        <w:rPr>
          <w:sz w:val="28"/>
        </w:rPr>
        <w:tab/>
      </w:r>
      <w:r w:rsidRPr="00ED1C86">
        <w:rPr>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C21F9" w:rsidRDefault="007C21F9" w:rsidP="007C21F9">
      <w:pPr>
        <w:jc w:val="both"/>
        <w:rPr>
          <w:sz w:val="28"/>
        </w:rPr>
      </w:pPr>
      <w:r>
        <w:rPr>
          <w:sz w:val="28"/>
        </w:rPr>
        <w:tab/>
      </w:r>
      <w:r w:rsidRPr="00ED1C86">
        <w:rPr>
          <w:sz w:val="28"/>
        </w:rPr>
        <w:t>б) обязательных требований об использовании</w:t>
      </w:r>
      <w:r>
        <w:rPr>
          <w:sz w:val="28"/>
        </w:rPr>
        <w:t xml:space="preserve"> </w:t>
      </w:r>
      <w:r w:rsidRPr="00ED1C86">
        <w:rPr>
          <w:sz w:val="28"/>
        </w:rPr>
        <w:t>земельных участков</w:t>
      </w:r>
      <w:r w:rsidRPr="00ED1C86">
        <w:rPr>
          <w:sz w:val="28"/>
        </w:rPr>
        <w:br/>
        <w:t>по целевому назначению в соответствии с их принадлежностью к той или иной категории земель и (или) разрешенным использованием;</w:t>
      </w:r>
    </w:p>
    <w:p w:rsidR="007C21F9" w:rsidRPr="00ED1C86" w:rsidRDefault="007C21F9" w:rsidP="007C21F9">
      <w:pPr>
        <w:jc w:val="both"/>
        <w:rPr>
          <w:sz w:val="28"/>
        </w:rPr>
      </w:pPr>
      <w:r>
        <w:rPr>
          <w:sz w:val="28"/>
        </w:rPr>
        <w:tab/>
      </w:r>
      <w:r w:rsidRPr="00ED1C86">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C21F9" w:rsidRDefault="007C21F9" w:rsidP="007C21F9">
      <w:pPr>
        <w:jc w:val="both"/>
        <w:rPr>
          <w:sz w:val="28"/>
        </w:rPr>
      </w:pPr>
      <w:r>
        <w:rPr>
          <w:sz w:val="28"/>
        </w:rPr>
        <w:lastRenderedPageBreak/>
        <w:tab/>
        <w:t>г</w:t>
      </w:r>
      <w:r w:rsidRPr="00ED1C86">
        <w:rPr>
          <w:sz w:val="28"/>
        </w:rPr>
        <w:t xml:space="preserve">) обязательных требований, связанных с обязанностью </w:t>
      </w:r>
      <w:r w:rsidRPr="00ED1C86">
        <w:rPr>
          <w:sz w:val="28"/>
        </w:rPr>
        <w:br/>
        <w:t xml:space="preserve">по приведению земель в состояние, пригодное для использования </w:t>
      </w:r>
      <w:r w:rsidRPr="00ED1C86">
        <w:rPr>
          <w:sz w:val="28"/>
        </w:rPr>
        <w:br/>
        <w:t>по целевому назначению;</w:t>
      </w:r>
    </w:p>
    <w:p w:rsidR="007C21F9" w:rsidRPr="00ED1C86" w:rsidRDefault="007C21F9" w:rsidP="007C21F9">
      <w:pPr>
        <w:jc w:val="both"/>
        <w:rPr>
          <w:sz w:val="28"/>
        </w:rPr>
      </w:pPr>
      <w:r>
        <w:rPr>
          <w:sz w:val="28"/>
        </w:rPr>
        <w:tab/>
        <w:t>д</w:t>
      </w:r>
      <w:r w:rsidRPr="00ED1C86">
        <w:rPr>
          <w:sz w:val="28"/>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7C21F9" w:rsidRPr="00ED1C86" w:rsidRDefault="007C21F9" w:rsidP="007C21F9">
      <w:pPr>
        <w:jc w:val="both"/>
        <w:rPr>
          <w:sz w:val="28"/>
        </w:rPr>
      </w:pPr>
      <w:r>
        <w:rPr>
          <w:sz w:val="28"/>
        </w:rPr>
        <w:tab/>
        <w:t>е</w:t>
      </w:r>
      <w:r w:rsidRPr="00ED1C86">
        <w:rPr>
          <w:sz w:val="28"/>
        </w:rPr>
        <w:t xml:space="preserve">) обязательных требований по улучшению земель и охране почв </w:t>
      </w:r>
      <w:r w:rsidRPr="00ED1C86">
        <w:rPr>
          <w:sz w:val="28"/>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7C21F9" w:rsidRPr="00C1263A" w:rsidRDefault="007C21F9" w:rsidP="007C21F9">
      <w:pPr>
        <w:jc w:val="both"/>
        <w:rPr>
          <w:sz w:val="28"/>
        </w:rPr>
      </w:pPr>
      <w:r>
        <w:rPr>
          <w:sz w:val="28"/>
        </w:rPr>
        <w:tab/>
        <w:t>ж</w:t>
      </w:r>
      <w:r w:rsidRPr="00C1263A">
        <w:rPr>
          <w:sz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6A650E">
        <w:rPr>
          <w:sz w:val="28"/>
          <w:szCs w:val="28"/>
        </w:rPr>
        <w:t>законом</w:t>
      </w:r>
      <w:r w:rsidRPr="00C1263A">
        <w:rPr>
          <w:sz w:val="2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7C21F9" w:rsidRDefault="007C21F9" w:rsidP="007C21F9">
      <w:pPr>
        <w:jc w:val="both"/>
        <w:rPr>
          <w:sz w:val="28"/>
        </w:rPr>
      </w:pPr>
      <w:r>
        <w:rPr>
          <w:sz w:val="28"/>
        </w:rPr>
        <w:tab/>
        <w:t>з</w:t>
      </w:r>
      <w:r w:rsidRPr="00ED1C86">
        <w:rPr>
          <w:sz w:val="28"/>
        </w:rPr>
        <w:t xml:space="preserve">) исполнения предписаний об устранении нарушений обязательных требований, выданных должностными лицами </w:t>
      </w:r>
      <w:r>
        <w:rPr>
          <w:sz w:val="28"/>
        </w:rPr>
        <w:t xml:space="preserve">уполномоченного органа </w:t>
      </w:r>
      <w:r w:rsidRPr="00ED1C86">
        <w:rPr>
          <w:sz w:val="28"/>
        </w:rPr>
        <w:t>в пределах компетенции.</w:t>
      </w:r>
    </w:p>
    <w:p w:rsidR="007C21F9" w:rsidRDefault="007C21F9" w:rsidP="007C21F9">
      <w:pPr>
        <w:ind w:firstLine="708"/>
        <w:jc w:val="both"/>
        <w:rPr>
          <w:sz w:val="28"/>
          <w:szCs w:val="28"/>
        </w:rPr>
      </w:pPr>
      <w:r>
        <w:rPr>
          <w:sz w:val="28"/>
          <w:szCs w:val="28"/>
        </w:rPr>
        <w:t>Должностными лицами, уполномоченными на осуществление муниципального земельного контроля, являются специалисты уполномоченного органа, в должностные обязанности которых входит осуществление муниципального земельного контроля (далее – должностные лица уполномоченного органа ).</w:t>
      </w:r>
    </w:p>
    <w:p w:rsidR="007C21F9" w:rsidRPr="00B47856" w:rsidRDefault="007C21F9" w:rsidP="007C21F9">
      <w:pPr>
        <w:ind w:firstLine="708"/>
        <w:jc w:val="both"/>
        <w:rPr>
          <w:color w:val="000000"/>
          <w:sz w:val="28"/>
          <w:szCs w:val="28"/>
        </w:rPr>
      </w:pPr>
      <w:r>
        <w:rPr>
          <w:sz w:val="28"/>
          <w:szCs w:val="28"/>
        </w:rPr>
        <w:t xml:space="preserve">Должностным лицом, уполномоченным принимать решения о проведении контрольных (надзорных) мероприятий, предусматривающих взаимодействие с контролируемым лицом, является </w:t>
      </w:r>
      <w:r w:rsidRPr="00B47856">
        <w:rPr>
          <w:color w:val="000000"/>
          <w:sz w:val="28"/>
          <w:szCs w:val="28"/>
        </w:rPr>
        <w:t>руководитель органа  муниципального контроля (лицо, его замещающее).</w:t>
      </w:r>
    </w:p>
    <w:p w:rsidR="007C21F9" w:rsidRPr="00B47856" w:rsidRDefault="007C21F9" w:rsidP="007C21F9">
      <w:pPr>
        <w:ind w:firstLine="708"/>
        <w:jc w:val="both"/>
        <w:rPr>
          <w:color w:val="000000"/>
          <w:sz w:val="28"/>
          <w:szCs w:val="28"/>
        </w:rPr>
      </w:pPr>
      <w:r w:rsidRPr="00B47856">
        <w:rPr>
          <w:color w:val="000000"/>
          <w:sz w:val="28"/>
          <w:szCs w:val="28"/>
        </w:rPr>
        <w:t>Должностным лицом, уполномоченным принимать решения о проведении контрольных (надзорных) мероприятий без взаимодействия с контролируемым лицом является руководитель органа муниципального контроля  (лицо, его замещающее).</w:t>
      </w:r>
    </w:p>
    <w:p w:rsidR="007C21F9" w:rsidRDefault="007C21F9" w:rsidP="007C21F9">
      <w:pPr>
        <w:ind w:firstLine="708"/>
        <w:jc w:val="both"/>
        <w:rPr>
          <w:sz w:val="28"/>
          <w:szCs w:val="28"/>
        </w:rPr>
      </w:pPr>
      <w:r>
        <w:rPr>
          <w:sz w:val="28"/>
          <w:szCs w:val="28"/>
        </w:rPr>
        <w:t>4. Должностное лицо уполномоченного органа обязано:</w:t>
      </w:r>
    </w:p>
    <w:p w:rsidR="007C21F9" w:rsidRDefault="007C21F9" w:rsidP="007C21F9">
      <w:pPr>
        <w:autoSpaceDE w:val="0"/>
        <w:autoSpaceDN w:val="0"/>
        <w:adjustRightInd w:val="0"/>
        <w:ind w:firstLine="708"/>
        <w:jc w:val="both"/>
        <w:rPr>
          <w:sz w:val="28"/>
          <w:szCs w:val="28"/>
        </w:rPr>
      </w:pPr>
      <w:r>
        <w:rPr>
          <w:sz w:val="28"/>
          <w:szCs w:val="28"/>
        </w:rPr>
        <w:t>1) соблюдать законодательство Российской Федерации, права и законные интересы контролируемых лиц;</w:t>
      </w:r>
    </w:p>
    <w:p w:rsidR="007C21F9" w:rsidRDefault="007C21F9" w:rsidP="007C21F9">
      <w:pPr>
        <w:autoSpaceDE w:val="0"/>
        <w:autoSpaceDN w:val="0"/>
        <w:adjustRightInd w:val="0"/>
        <w:ind w:firstLine="708"/>
        <w:jc w:val="both"/>
        <w:rPr>
          <w:sz w:val="28"/>
          <w:szCs w:val="28"/>
        </w:rPr>
      </w:pPr>
      <w:r>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C21F9" w:rsidRDefault="007C21F9" w:rsidP="007C21F9">
      <w:pPr>
        <w:autoSpaceDE w:val="0"/>
        <w:autoSpaceDN w:val="0"/>
        <w:adjustRightInd w:val="0"/>
        <w:ind w:firstLine="708"/>
        <w:jc w:val="both"/>
        <w:rPr>
          <w:sz w:val="28"/>
          <w:szCs w:val="28"/>
        </w:rPr>
      </w:pPr>
      <w:r>
        <w:rPr>
          <w:sz w:val="28"/>
          <w:szCs w:val="28"/>
        </w:rP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7C21F9" w:rsidRDefault="007C21F9" w:rsidP="007C21F9">
      <w:pPr>
        <w:autoSpaceDE w:val="0"/>
        <w:autoSpaceDN w:val="0"/>
        <w:adjustRightInd w:val="0"/>
        <w:ind w:firstLine="708"/>
        <w:jc w:val="both"/>
        <w:rPr>
          <w:sz w:val="28"/>
          <w:szCs w:val="28"/>
        </w:rPr>
      </w:pPr>
      <w:r>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C21F9" w:rsidRDefault="007C21F9" w:rsidP="007C21F9">
      <w:pPr>
        <w:autoSpaceDE w:val="0"/>
        <w:autoSpaceDN w:val="0"/>
        <w:adjustRightInd w:val="0"/>
        <w:ind w:firstLine="708"/>
        <w:jc w:val="both"/>
        <w:rPr>
          <w:sz w:val="28"/>
          <w:szCs w:val="28"/>
        </w:rPr>
      </w:pPr>
      <w:r>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(надзорных) мероприятий, при проведении которых требуется взаимодействие контрольных (надзорных) органов с контролируемыми лицами;</w:t>
      </w:r>
    </w:p>
    <w:p w:rsidR="007C21F9" w:rsidRDefault="007C21F9" w:rsidP="007C21F9">
      <w:pPr>
        <w:autoSpaceDE w:val="0"/>
        <w:autoSpaceDN w:val="0"/>
        <w:adjustRightInd w:val="0"/>
        <w:ind w:firstLine="708"/>
        <w:jc w:val="both"/>
        <w:rPr>
          <w:sz w:val="28"/>
          <w:szCs w:val="28"/>
        </w:rPr>
      </w:pPr>
      <w:r>
        <w:rPr>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C21F9" w:rsidRDefault="007C21F9" w:rsidP="007C21F9">
      <w:pPr>
        <w:autoSpaceDE w:val="0"/>
        <w:autoSpaceDN w:val="0"/>
        <w:adjustRightInd w:val="0"/>
        <w:ind w:firstLine="708"/>
        <w:jc w:val="both"/>
        <w:rPr>
          <w:sz w:val="28"/>
          <w:szCs w:val="28"/>
        </w:rPr>
      </w:pPr>
      <w:r>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C21F9" w:rsidRDefault="007C21F9" w:rsidP="007C21F9">
      <w:pPr>
        <w:autoSpaceDE w:val="0"/>
        <w:autoSpaceDN w:val="0"/>
        <w:adjustRightInd w:val="0"/>
        <w:ind w:firstLine="708"/>
        <w:jc w:val="both"/>
        <w:rPr>
          <w:sz w:val="28"/>
          <w:szCs w:val="28"/>
        </w:rPr>
      </w:pPr>
      <w:r>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C21F9" w:rsidRDefault="007C21F9" w:rsidP="007C21F9">
      <w:pPr>
        <w:autoSpaceDE w:val="0"/>
        <w:autoSpaceDN w:val="0"/>
        <w:adjustRightInd w:val="0"/>
        <w:ind w:firstLine="708"/>
        <w:jc w:val="both"/>
        <w:rPr>
          <w:sz w:val="28"/>
          <w:szCs w:val="28"/>
        </w:rPr>
      </w:pPr>
      <w:r>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C21F9" w:rsidRDefault="007C21F9" w:rsidP="007C21F9">
      <w:pPr>
        <w:autoSpaceDE w:val="0"/>
        <w:autoSpaceDN w:val="0"/>
        <w:adjustRightInd w:val="0"/>
        <w:ind w:firstLine="708"/>
        <w:jc w:val="both"/>
        <w:rPr>
          <w:sz w:val="28"/>
          <w:szCs w:val="28"/>
        </w:rPr>
      </w:pPr>
      <w:r>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7C21F9" w:rsidRDefault="007C21F9" w:rsidP="007C21F9">
      <w:pPr>
        <w:autoSpaceDE w:val="0"/>
        <w:autoSpaceDN w:val="0"/>
        <w:adjustRightInd w:val="0"/>
        <w:ind w:firstLine="708"/>
        <w:jc w:val="both"/>
        <w:rPr>
          <w:sz w:val="28"/>
          <w:szCs w:val="28"/>
        </w:rPr>
      </w:pPr>
      <w:r>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C21F9" w:rsidRDefault="007C21F9" w:rsidP="007C21F9">
      <w:pPr>
        <w:autoSpaceDE w:val="0"/>
        <w:autoSpaceDN w:val="0"/>
        <w:adjustRightInd w:val="0"/>
        <w:ind w:firstLine="708"/>
        <w:jc w:val="both"/>
        <w:rPr>
          <w:sz w:val="28"/>
          <w:szCs w:val="28"/>
        </w:rPr>
      </w:pPr>
      <w:r>
        <w:rPr>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Pr>
          <w:sz w:val="28"/>
          <w:szCs w:val="28"/>
        </w:rPr>
        <w:lastRenderedPageBreak/>
        <w:t>Федерации либо которые находятся в распоряжении государственных органов и органов местного самоуправления.</w:t>
      </w:r>
    </w:p>
    <w:p w:rsidR="007C21F9" w:rsidRDefault="007C21F9" w:rsidP="007C21F9">
      <w:pPr>
        <w:autoSpaceDE w:val="0"/>
        <w:autoSpaceDN w:val="0"/>
        <w:adjustRightInd w:val="0"/>
        <w:ind w:firstLine="708"/>
        <w:jc w:val="both"/>
        <w:rPr>
          <w:sz w:val="28"/>
          <w:szCs w:val="28"/>
        </w:rPr>
      </w:pPr>
      <w:r>
        <w:rPr>
          <w:sz w:val="28"/>
          <w:szCs w:val="28"/>
        </w:rPr>
        <w:t>Должностное лицо органа контроля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C21F9" w:rsidRDefault="007C21F9" w:rsidP="007C21F9">
      <w:pPr>
        <w:autoSpaceDE w:val="0"/>
        <w:autoSpaceDN w:val="0"/>
        <w:adjustRightInd w:val="0"/>
        <w:ind w:firstLine="708"/>
        <w:jc w:val="both"/>
        <w:rPr>
          <w:sz w:val="28"/>
          <w:szCs w:val="28"/>
        </w:rPr>
      </w:pPr>
      <w:r>
        <w:rPr>
          <w:sz w:val="28"/>
          <w:szCs w:val="28"/>
        </w:rPr>
        <w:t>1) беспрепятственно по предъявлении служебного удостоверения и в соответствии с полномочиями, установленными решением уполномоченного муниципального органа   о проведении контрольного (надзорного) мероприятия, осматривать объекты контроля;</w:t>
      </w:r>
    </w:p>
    <w:p w:rsidR="007C21F9" w:rsidRDefault="007C21F9" w:rsidP="007C21F9">
      <w:pPr>
        <w:autoSpaceDE w:val="0"/>
        <w:autoSpaceDN w:val="0"/>
        <w:adjustRightInd w:val="0"/>
        <w:ind w:firstLine="708"/>
        <w:jc w:val="both"/>
        <w:rPr>
          <w:sz w:val="28"/>
          <w:szCs w:val="28"/>
        </w:rPr>
      </w:pPr>
      <w:r>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C21F9" w:rsidRDefault="007C21F9" w:rsidP="007C21F9">
      <w:pPr>
        <w:autoSpaceDE w:val="0"/>
        <w:autoSpaceDN w:val="0"/>
        <w:adjustRightInd w:val="0"/>
        <w:ind w:firstLine="708"/>
        <w:jc w:val="both"/>
        <w:rPr>
          <w:sz w:val="28"/>
          <w:szCs w:val="28"/>
        </w:rPr>
      </w:pPr>
      <w:r>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C21F9" w:rsidRDefault="007C21F9" w:rsidP="007C21F9">
      <w:pPr>
        <w:autoSpaceDE w:val="0"/>
        <w:autoSpaceDN w:val="0"/>
        <w:adjustRightInd w:val="0"/>
        <w:ind w:firstLine="708"/>
        <w:jc w:val="both"/>
        <w:rPr>
          <w:sz w:val="28"/>
          <w:szCs w:val="28"/>
        </w:rPr>
      </w:pPr>
      <w:r>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C21F9" w:rsidRDefault="007C21F9" w:rsidP="007C21F9">
      <w:pPr>
        <w:autoSpaceDE w:val="0"/>
        <w:autoSpaceDN w:val="0"/>
        <w:adjustRightInd w:val="0"/>
        <w:ind w:firstLine="708"/>
        <w:jc w:val="both"/>
        <w:rPr>
          <w:sz w:val="28"/>
          <w:szCs w:val="28"/>
        </w:rPr>
      </w:pPr>
      <w:r>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C21F9" w:rsidRDefault="007C21F9" w:rsidP="007C21F9">
      <w:pPr>
        <w:autoSpaceDE w:val="0"/>
        <w:autoSpaceDN w:val="0"/>
        <w:adjustRightInd w:val="0"/>
        <w:ind w:firstLine="708"/>
        <w:jc w:val="both"/>
        <w:rPr>
          <w:sz w:val="28"/>
          <w:szCs w:val="28"/>
        </w:rPr>
      </w:pPr>
      <w:r>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C21F9" w:rsidRDefault="007C21F9" w:rsidP="007C21F9">
      <w:pPr>
        <w:autoSpaceDE w:val="0"/>
        <w:autoSpaceDN w:val="0"/>
        <w:adjustRightInd w:val="0"/>
        <w:ind w:firstLine="708"/>
        <w:jc w:val="both"/>
        <w:rPr>
          <w:sz w:val="28"/>
          <w:szCs w:val="28"/>
        </w:rPr>
      </w:pPr>
      <w:r>
        <w:rPr>
          <w:sz w:val="28"/>
          <w:szCs w:val="28"/>
        </w:rPr>
        <w:t xml:space="preserve">7) обращаться в соответствии с Федеральным </w:t>
      </w:r>
      <w:hyperlink r:id="rId16" w:history="1">
        <w:r w:rsidRPr="0011046F">
          <w:rPr>
            <w:color w:val="000000"/>
            <w:sz w:val="28"/>
            <w:szCs w:val="28"/>
          </w:rPr>
          <w:t>законом</w:t>
        </w:r>
      </w:hyperlink>
      <w:r>
        <w:rPr>
          <w:sz w:val="28"/>
          <w:szCs w:val="28"/>
        </w:rPr>
        <w:t xml:space="preserve"> от 07.02.2011</w:t>
      </w:r>
      <w:r>
        <w:rPr>
          <w:sz w:val="28"/>
          <w:szCs w:val="28"/>
        </w:rPr>
        <w:br/>
        <w:t>№ 3-ФЗ «О полиции» за содействием к органам полиции в случаях, если должностному лицу органа контроля оказывается противодействие или угрожает опасность;</w:t>
      </w:r>
    </w:p>
    <w:p w:rsidR="007C21F9" w:rsidRDefault="007C21F9" w:rsidP="007C21F9">
      <w:pPr>
        <w:autoSpaceDE w:val="0"/>
        <w:autoSpaceDN w:val="0"/>
        <w:adjustRightInd w:val="0"/>
        <w:ind w:firstLine="708"/>
        <w:jc w:val="both"/>
        <w:rPr>
          <w:sz w:val="28"/>
          <w:szCs w:val="28"/>
        </w:rPr>
      </w:pPr>
      <w:r>
        <w:rPr>
          <w:sz w:val="28"/>
          <w:szCs w:val="28"/>
        </w:rPr>
        <w:t>8) совершать иные действия, предусмотренные Земельным кодексом Российской Федерации, настоящим Положением.</w:t>
      </w:r>
    </w:p>
    <w:p w:rsidR="007C21F9" w:rsidRDefault="007C21F9" w:rsidP="007C21F9">
      <w:pPr>
        <w:ind w:firstLine="708"/>
        <w:jc w:val="both"/>
        <w:rPr>
          <w:sz w:val="28"/>
          <w:szCs w:val="28"/>
        </w:rPr>
      </w:pPr>
      <w:r w:rsidRPr="00623BA4">
        <w:rPr>
          <w:sz w:val="28"/>
          <w:szCs w:val="28"/>
        </w:rPr>
        <w:t>Орган муниципального контроля</w:t>
      </w:r>
      <w:r>
        <w:rPr>
          <w:sz w:val="28"/>
          <w:szCs w:val="28"/>
        </w:rPr>
        <w:t xml:space="preserve">  не предоставляет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w:t>
      </w:r>
      <w:r>
        <w:rPr>
          <w:sz w:val="28"/>
          <w:szCs w:val="28"/>
        </w:rPr>
        <w:lastRenderedPageBreak/>
        <w:t xml:space="preserve">обязательных требований </w:t>
      </w:r>
      <w:r w:rsidRPr="001C3062">
        <w:rPr>
          <w:sz w:val="28"/>
          <w:szCs w:val="28"/>
        </w:rPr>
        <w:t>или если не затронуты права обратившегося</w:t>
      </w:r>
      <w:r>
        <w:rPr>
          <w:sz w:val="28"/>
          <w:szCs w:val="28"/>
        </w:rPr>
        <w:t xml:space="preserve"> в орган муниципального контроля лица.</w:t>
      </w:r>
    </w:p>
    <w:p w:rsidR="007C21F9" w:rsidRDefault="007C21F9" w:rsidP="007C21F9">
      <w:pPr>
        <w:ind w:firstLine="708"/>
        <w:jc w:val="both"/>
        <w:rPr>
          <w:sz w:val="28"/>
          <w:szCs w:val="28"/>
        </w:rPr>
      </w:pPr>
      <w:r>
        <w:rPr>
          <w:sz w:val="28"/>
          <w:szCs w:val="28"/>
        </w:rPr>
        <w:t>5. </w:t>
      </w:r>
      <w:r w:rsidRPr="00D62B81">
        <w:rPr>
          <w:sz w:val="28"/>
          <w:szCs w:val="28"/>
        </w:rPr>
        <w:t xml:space="preserve">К отношениям, связанным с осуществлением </w:t>
      </w:r>
      <w:r w:rsidRPr="00144E15">
        <w:rPr>
          <w:iCs/>
          <w:sz w:val="28"/>
          <w:szCs w:val="28"/>
        </w:rPr>
        <w:t>муниципального земельного контроля,</w:t>
      </w:r>
      <w:r w:rsidRPr="00D62B81">
        <w:rPr>
          <w:sz w:val="28"/>
          <w:szCs w:val="28"/>
        </w:rPr>
        <w:t xml:space="preserve"> организацией и проведение</w:t>
      </w:r>
      <w:r>
        <w:rPr>
          <w:sz w:val="28"/>
          <w:szCs w:val="28"/>
        </w:rPr>
        <w:t>м профилактических мероприятий,</w:t>
      </w:r>
      <w:r w:rsidRPr="00D62B81">
        <w:rPr>
          <w:sz w:val="28"/>
          <w:szCs w:val="28"/>
        </w:rPr>
        <w:t xml:space="preserve"> контрольных (надзорных) мероприятий применяются положения Федерального </w:t>
      </w:r>
      <w:hyperlink r:id="rId17" w:history="1">
        <w:r w:rsidRPr="0072423D">
          <w:rPr>
            <w:sz w:val="28"/>
            <w:szCs w:val="28"/>
          </w:rPr>
          <w:t>закона</w:t>
        </w:r>
      </w:hyperlink>
      <w:r w:rsidRPr="0072423D">
        <w:rPr>
          <w:sz w:val="28"/>
          <w:szCs w:val="28"/>
        </w:rPr>
        <w:t xml:space="preserve"> </w:t>
      </w:r>
      <w:r>
        <w:rPr>
          <w:sz w:val="28"/>
          <w:szCs w:val="28"/>
        </w:rPr>
        <w:t>от 31.07.2020 № 248-ФЗ «</w:t>
      </w:r>
      <w:r w:rsidRPr="00D62B81">
        <w:rPr>
          <w:sz w:val="28"/>
          <w:szCs w:val="28"/>
        </w:rPr>
        <w:t xml:space="preserve">О государственном контроле (надзоре) и муниципальном </w:t>
      </w:r>
      <w:r>
        <w:rPr>
          <w:sz w:val="28"/>
          <w:szCs w:val="28"/>
        </w:rPr>
        <w:t>контроле в Российской Федерации».</w:t>
      </w:r>
    </w:p>
    <w:p w:rsidR="007C21F9" w:rsidRDefault="007C21F9" w:rsidP="007C21F9">
      <w:pPr>
        <w:autoSpaceDE w:val="0"/>
        <w:autoSpaceDN w:val="0"/>
        <w:adjustRightInd w:val="0"/>
        <w:jc w:val="center"/>
        <w:outlineLvl w:val="0"/>
        <w:rPr>
          <w:b/>
          <w:bCs/>
          <w:sz w:val="28"/>
          <w:szCs w:val="28"/>
        </w:rPr>
      </w:pPr>
    </w:p>
    <w:p w:rsidR="007C21F9" w:rsidRDefault="007C21F9" w:rsidP="007C21F9">
      <w:pPr>
        <w:autoSpaceDE w:val="0"/>
        <w:autoSpaceDN w:val="0"/>
        <w:adjustRightInd w:val="0"/>
        <w:jc w:val="center"/>
        <w:outlineLvl w:val="0"/>
        <w:rPr>
          <w:b/>
          <w:bCs/>
          <w:sz w:val="28"/>
          <w:szCs w:val="28"/>
        </w:rPr>
      </w:pPr>
      <w:r>
        <w:rPr>
          <w:b/>
          <w:bCs/>
          <w:sz w:val="28"/>
          <w:szCs w:val="28"/>
          <w:lang w:val="en-US"/>
        </w:rPr>
        <w:t>II</w:t>
      </w:r>
      <w:r w:rsidRPr="00C463AB">
        <w:rPr>
          <w:b/>
          <w:bCs/>
          <w:sz w:val="28"/>
          <w:szCs w:val="28"/>
        </w:rPr>
        <w:t>.</w:t>
      </w:r>
      <w:r>
        <w:rPr>
          <w:b/>
          <w:bCs/>
          <w:sz w:val="28"/>
          <w:szCs w:val="28"/>
          <w:lang w:val="en-US"/>
        </w:rPr>
        <w:t> </w:t>
      </w:r>
      <w:r>
        <w:rPr>
          <w:b/>
          <w:bCs/>
          <w:sz w:val="28"/>
          <w:szCs w:val="28"/>
        </w:rPr>
        <w:t xml:space="preserve">Управление рисками причинения вреда (ущерба) охраняемым </w:t>
      </w:r>
    </w:p>
    <w:p w:rsidR="007C21F9" w:rsidRDefault="007C21F9" w:rsidP="007C21F9">
      <w:pPr>
        <w:autoSpaceDE w:val="0"/>
        <w:autoSpaceDN w:val="0"/>
        <w:adjustRightInd w:val="0"/>
        <w:jc w:val="center"/>
        <w:outlineLvl w:val="0"/>
        <w:rPr>
          <w:b/>
          <w:bCs/>
          <w:sz w:val="28"/>
          <w:szCs w:val="28"/>
        </w:rPr>
      </w:pPr>
      <w:r>
        <w:rPr>
          <w:b/>
          <w:bCs/>
          <w:sz w:val="28"/>
          <w:szCs w:val="28"/>
        </w:rPr>
        <w:t xml:space="preserve">законом ценностям при осуществлении </w:t>
      </w:r>
      <w:r w:rsidRPr="00144E15">
        <w:rPr>
          <w:b/>
          <w:bCs/>
          <w:sz w:val="28"/>
          <w:szCs w:val="28"/>
        </w:rPr>
        <w:t>муниципального земельного контроля</w:t>
      </w:r>
    </w:p>
    <w:p w:rsidR="007C21F9" w:rsidRDefault="007C21F9" w:rsidP="007C21F9">
      <w:pPr>
        <w:ind w:firstLine="708"/>
        <w:jc w:val="both"/>
        <w:rPr>
          <w:sz w:val="28"/>
          <w:szCs w:val="28"/>
        </w:rPr>
      </w:pPr>
    </w:p>
    <w:p w:rsidR="007C21F9" w:rsidRDefault="007C21F9" w:rsidP="007C21F9">
      <w:pPr>
        <w:ind w:firstLine="708"/>
        <w:jc w:val="both"/>
        <w:rPr>
          <w:sz w:val="28"/>
          <w:szCs w:val="28"/>
        </w:rPr>
      </w:pPr>
      <w:r>
        <w:rPr>
          <w:sz w:val="28"/>
          <w:szCs w:val="28"/>
        </w:rPr>
        <w:t>6. 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(надзорных) мероприятий, а также их содержание (в том числе объем проверяемых обязательных требований), интенсивность и результаты.</w:t>
      </w:r>
    </w:p>
    <w:p w:rsidR="007C21F9" w:rsidRDefault="007C21F9" w:rsidP="007C21F9">
      <w:pPr>
        <w:autoSpaceDE w:val="0"/>
        <w:autoSpaceDN w:val="0"/>
        <w:adjustRightInd w:val="0"/>
        <w:ind w:firstLine="708"/>
        <w:jc w:val="both"/>
        <w:rPr>
          <w:sz w:val="28"/>
          <w:szCs w:val="28"/>
        </w:rPr>
      </w:pPr>
      <w:r>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применяются индикаторы риска нарушения обязательных требований согласно </w:t>
      </w:r>
      <w:r w:rsidRPr="00506638">
        <w:rPr>
          <w:sz w:val="28"/>
          <w:szCs w:val="28"/>
        </w:rPr>
        <w:t>приложени</w:t>
      </w:r>
      <w:r>
        <w:rPr>
          <w:sz w:val="28"/>
          <w:szCs w:val="28"/>
        </w:rPr>
        <w:t>ю</w:t>
      </w:r>
      <w:r w:rsidRPr="00506638">
        <w:rPr>
          <w:sz w:val="28"/>
          <w:szCs w:val="28"/>
        </w:rPr>
        <w:t xml:space="preserve"> № </w:t>
      </w:r>
      <w:r>
        <w:rPr>
          <w:sz w:val="28"/>
          <w:szCs w:val="28"/>
        </w:rPr>
        <w:t>1</w:t>
      </w:r>
      <w:r w:rsidRPr="00506638">
        <w:rPr>
          <w:sz w:val="28"/>
          <w:szCs w:val="28"/>
        </w:rPr>
        <w:t xml:space="preserve"> </w:t>
      </w:r>
      <w:r>
        <w:rPr>
          <w:sz w:val="28"/>
          <w:szCs w:val="28"/>
        </w:rPr>
        <w:t>к настоящему Положению.</w:t>
      </w:r>
    </w:p>
    <w:p w:rsidR="007C21F9" w:rsidRDefault="007C21F9" w:rsidP="007C21F9">
      <w:pPr>
        <w:ind w:firstLine="709"/>
        <w:contextualSpacing/>
        <w:jc w:val="both"/>
        <w:rPr>
          <w:sz w:val="28"/>
          <w:szCs w:val="28"/>
        </w:rPr>
      </w:pPr>
      <w:r w:rsidRPr="00D62B81">
        <w:rPr>
          <w:sz w:val="28"/>
          <w:szCs w:val="28"/>
        </w:rPr>
        <w:t xml:space="preserve">Отнесение объектов </w:t>
      </w:r>
      <w:r>
        <w:rPr>
          <w:sz w:val="28"/>
          <w:szCs w:val="28"/>
        </w:rPr>
        <w:t>контроля</w:t>
      </w:r>
      <w:r w:rsidRPr="00D62B81">
        <w:rPr>
          <w:sz w:val="28"/>
          <w:szCs w:val="28"/>
        </w:rPr>
        <w:t xml:space="preserve"> к определенной категории риска осуществляется на основ</w:t>
      </w:r>
      <w:r>
        <w:rPr>
          <w:sz w:val="28"/>
          <w:szCs w:val="28"/>
        </w:rPr>
        <w:t>е</w:t>
      </w:r>
      <w:r w:rsidRPr="00D62B81">
        <w:rPr>
          <w:sz w:val="28"/>
          <w:szCs w:val="28"/>
        </w:rPr>
        <w:t xml:space="preserve"> сопоставления их характеристик с критериями отнесения объектов </w:t>
      </w:r>
      <w:r>
        <w:rPr>
          <w:sz w:val="28"/>
          <w:szCs w:val="28"/>
        </w:rPr>
        <w:t>муниципального земельного контроля</w:t>
      </w:r>
      <w:r w:rsidRPr="00D62B81">
        <w:rPr>
          <w:sz w:val="28"/>
          <w:szCs w:val="28"/>
        </w:rPr>
        <w:t xml:space="preserve"> к категориям риска согласно </w:t>
      </w:r>
      <w:hyperlink w:anchor="P409" w:history="1">
        <w:r w:rsidRPr="001D328E">
          <w:rPr>
            <w:sz w:val="28"/>
            <w:szCs w:val="28"/>
          </w:rPr>
          <w:t xml:space="preserve">приложению № </w:t>
        </w:r>
        <w:r>
          <w:rPr>
            <w:sz w:val="28"/>
            <w:szCs w:val="28"/>
          </w:rPr>
          <w:t>2</w:t>
        </w:r>
      </w:hyperlink>
      <w:r w:rsidRPr="00C26595">
        <w:rPr>
          <w:sz w:val="28"/>
          <w:szCs w:val="28"/>
        </w:rPr>
        <w:t xml:space="preserve"> </w:t>
      </w:r>
      <w:r>
        <w:rPr>
          <w:sz w:val="28"/>
          <w:szCs w:val="28"/>
        </w:rPr>
        <w:t>к настоящему Положению</w:t>
      </w:r>
      <w:r w:rsidRPr="00D62B81">
        <w:rPr>
          <w:sz w:val="28"/>
          <w:szCs w:val="28"/>
        </w:rPr>
        <w:t>.</w:t>
      </w:r>
    </w:p>
    <w:p w:rsidR="007C21F9" w:rsidRDefault="007C21F9" w:rsidP="007C21F9">
      <w:pPr>
        <w:autoSpaceDE w:val="0"/>
        <w:autoSpaceDN w:val="0"/>
        <w:adjustRightInd w:val="0"/>
        <w:ind w:firstLine="708"/>
        <w:jc w:val="both"/>
        <w:rPr>
          <w:sz w:val="28"/>
          <w:szCs w:val="28"/>
        </w:rPr>
      </w:pPr>
      <w:r>
        <w:rPr>
          <w:sz w:val="28"/>
          <w:szCs w:val="28"/>
        </w:rPr>
        <w:t>При отнесении земельных участков к категориям риска, применении критериев риска и выявлении индикаторов риска нарушения обязательных требований используются:</w:t>
      </w:r>
    </w:p>
    <w:p w:rsidR="007C21F9" w:rsidRDefault="007C21F9" w:rsidP="007C21F9">
      <w:pPr>
        <w:autoSpaceDE w:val="0"/>
        <w:autoSpaceDN w:val="0"/>
        <w:adjustRightInd w:val="0"/>
        <w:ind w:firstLine="708"/>
        <w:jc w:val="both"/>
        <w:rPr>
          <w:sz w:val="28"/>
          <w:szCs w:val="28"/>
        </w:rPr>
      </w:pPr>
      <w:r w:rsidRPr="000E7040">
        <w:rPr>
          <w:sz w:val="28"/>
          <w:szCs w:val="28"/>
        </w:rPr>
        <w:t>1)</w:t>
      </w:r>
      <w:r>
        <w:rPr>
          <w:sz w:val="28"/>
          <w:szCs w:val="28"/>
        </w:rPr>
        <w:t> сведения, содержащиеся в Едином государственном реестре недвижимости;</w:t>
      </w:r>
    </w:p>
    <w:p w:rsidR="007C21F9" w:rsidRDefault="007C21F9" w:rsidP="007C21F9">
      <w:pPr>
        <w:autoSpaceDE w:val="0"/>
        <w:autoSpaceDN w:val="0"/>
        <w:adjustRightInd w:val="0"/>
        <w:ind w:firstLine="708"/>
        <w:jc w:val="both"/>
        <w:rPr>
          <w:sz w:val="28"/>
          <w:szCs w:val="28"/>
        </w:rPr>
      </w:pPr>
      <w:r>
        <w:rPr>
          <w:sz w:val="28"/>
          <w:szCs w:val="28"/>
        </w:rPr>
        <w:t>2) сведения, полученные в рамках проведенных должностными лицами органа контроля профилактических мероприятий, контрольных (надзорных) мероприятий;</w:t>
      </w:r>
    </w:p>
    <w:p w:rsidR="007C21F9" w:rsidRDefault="007C21F9" w:rsidP="007C21F9">
      <w:pPr>
        <w:autoSpaceDE w:val="0"/>
        <w:autoSpaceDN w:val="0"/>
        <w:adjustRightInd w:val="0"/>
        <w:ind w:firstLine="708"/>
        <w:jc w:val="both"/>
        <w:rPr>
          <w:sz w:val="28"/>
          <w:szCs w:val="28"/>
        </w:rPr>
      </w:pPr>
      <w:r>
        <w:rPr>
          <w:sz w:val="28"/>
          <w:szCs w:val="28"/>
        </w:rPr>
        <w:t>3) из обращений контролируемых лиц, иных граждан и организаций, из сообщений средств массовой информации.</w:t>
      </w:r>
    </w:p>
    <w:p w:rsidR="007C21F9" w:rsidRDefault="007C21F9" w:rsidP="007C21F9">
      <w:pPr>
        <w:autoSpaceDE w:val="0"/>
        <w:autoSpaceDN w:val="0"/>
        <w:adjustRightInd w:val="0"/>
        <w:ind w:firstLine="708"/>
        <w:jc w:val="both"/>
        <w:rPr>
          <w:sz w:val="28"/>
          <w:szCs w:val="28"/>
        </w:rPr>
      </w:pPr>
      <w:r w:rsidRPr="00623BA4">
        <w:rPr>
          <w:sz w:val="28"/>
          <w:szCs w:val="28"/>
        </w:rPr>
        <w:t>Проведение органом муниципального контроля</w:t>
      </w:r>
      <w:r>
        <w:rPr>
          <w:sz w:val="28"/>
          <w:szCs w:val="28"/>
        </w:rPr>
        <w:t xml:space="preserve">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7C21F9" w:rsidRDefault="007C21F9" w:rsidP="007C21F9">
      <w:pPr>
        <w:autoSpaceDE w:val="0"/>
        <w:autoSpaceDN w:val="0"/>
        <w:adjustRightInd w:val="0"/>
        <w:ind w:firstLine="708"/>
        <w:jc w:val="both"/>
        <w:rPr>
          <w:sz w:val="28"/>
          <w:szCs w:val="28"/>
        </w:rPr>
      </w:pPr>
      <w:r w:rsidRPr="000E7040">
        <w:rPr>
          <w:sz w:val="28"/>
          <w:szCs w:val="28"/>
        </w:rPr>
        <w:t>1)</w:t>
      </w:r>
      <w:r>
        <w:rPr>
          <w:sz w:val="28"/>
          <w:szCs w:val="28"/>
        </w:rPr>
        <w:t> для земельных участков, отнесенных к категории среднего риска, - не чаще чем один раз в 3 года и не реже чем один раз в 6 лет;</w:t>
      </w:r>
    </w:p>
    <w:p w:rsidR="007C21F9" w:rsidRDefault="007C21F9" w:rsidP="007C21F9">
      <w:pPr>
        <w:autoSpaceDE w:val="0"/>
        <w:autoSpaceDN w:val="0"/>
        <w:adjustRightInd w:val="0"/>
        <w:ind w:firstLine="708"/>
        <w:jc w:val="both"/>
        <w:rPr>
          <w:sz w:val="28"/>
          <w:szCs w:val="28"/>
        </w:rPr>
      </w:pPr>
      <w:r>
        <w:rPr>
          <w:sz w:val="28"/>
          <w:szCs w:val="28"/>
        </w:rPr>
        <w:lastRenderedPageBreak/>
        <w:t>2) для земельных участков, отнесенных к категории умеренного риска, - не чаще чем один раз в 5 лет и не реже чем один раз в 6 лет.</w:t>
      </w:r>
    </w:p>
    <w:p w:rsidR="007C21F9" w:rsidRDefault="007C21F9" w:rsidP="007C21F9">
      <w:pPr>
        <w:autoSpaceDE w:val="0"/>
        <w:autoSpaceDN w:val="0"/>
        <w:adjustRightInd w:val="0"/>
        <w:ind w:firstLine="708"/>
        <w:jc w:val="both"/>
        <w:rPr>
          <w:sz w:val="28"/>
          <w:szCs w:val="28"/>
        </w:rPr>
      </w:pPr>
      <w:r>
        <w:rPr>
          <w:sz w:val="28"/>
          <w:szCs w:val="28"/>
        </w:rPr>
        <w:t>В отношении земельных участков, отнесенных к категории низкого риска, плановые контрольные (надзорные) мероприятия не проводятся.</w:t>
      </w:r>
    </w:p>
    <w:p w:rsidR="007C21F9" w:rsidRPr="00623BA4" w:rsidRDefault="007C21F9" w:rsidP="007C21F9">
      <w:pPr>
        <w:ind w:firstLine="709"/>
        <w:contextualSpacing/>
        <w:jc w:val="both"/>
        <w:rPr>
          <w:color w:val="FF0000"/>
          <w:sz w:val="28"/>
          <w:szCs w:val="28"/>
        </w:rPr>
      </w:pPr>
      <w:r w:rsidRPr="00D62B81">
        <w:rPr>
          <w:sz w:val="28"/>
          <w:szCs w:val="28"/>
        </w:rPr>
        <w:t xml:space="preserve">Отнесение объектов </w:t>
      </w:r>
      <w:r>
        <w:rPr>
          <w:sz w:val="28"/>
          <w:szCs w:val="28"/>
        </w:rPr>
        <w:t>контроля</w:t>
      </w:r>
      <w:r w:rsidRPr="00D62B81">
        <w:rPr>
          <w:sz w:val="28"/>
          <w:szCs w:val="28"/>
        </w:rPr>
        <w:t xml:space="preserve"> к </w:t>
      </w:r>
      <w:r>
        <w:rPr>
          <w:sz w:val="28"/>
          <w:szCs w:val="28"/>
        </w:rPr>
        <w:t xml:space="preserve">категориям риска осуществляется </w:t>
      </w:r>
      <w:r w:rsidRPr="00623BA4">
        <w:rPr>
          <w:iCs/>
          <w:sz w:val="28"/>
          <w:szCs w:val="28"/>
        </w:rPr>
        <w:t>решением органа муниципального контроля</w:t>
      </w:r>
      <w:r w:rsidRPr="00623BA4">
        <w:rPr>
          <w:i/>
          <w:sz w:val="28"/>
          <w:szCs w:val="28"/>
        </w:rPr>
        <w:t>.</w:t>
      </w:r>
    </w:p>
    <w:p w:rsidR="007C21F9" w:rsidRDefault="007C21F9" w:rsidP="007C21F9">
      <w:pPr>
        <w:ind w:firstLine="709"/>
        <w:contextualSpacing/>
        <w:jc w:val="both"/>
        <w:rPr>
          <w:sz w:val="28"/>
          <w:szCs w:val="28"/>
        </w:rPr>
      </w:pPr>
      <w:r w:rsidRPr="00D62B81">
        <w:rPr>
          <w:sz w:val="28"/>
          <w:szCs w:val="28"/>
        </w:rPr>
        <w:t xml:space="preserve">При отсутствии </w:t>
      </w:r>
      <w:r>
        <w:rPr>
          <w:iCs/>
          <w:sz w:val="28"/>
          <w:szCs w:val="28"/>
        </w:rPr>
        <w:t>реш</w:t>
      </w:r>
      <w:r w:rsidRPr="00725BE7">
        <w:rPr>
          <w:iCs/>
          <w:sz w:val="28"/>
          <w:szCs w:val="28"/>
        </w:rPr>
        <w:t>ения</w:t>
      </w:r>
      <w:r w:rsidRPr="00E36816">
        <w:rPr>
          <w:i/>
          <w:sz w:val="28"/>
          <w:szCs w:val="28"/>
        </w:rPr>
        <w:t xml:space="preserve"> </w:t>
      </w:r>
      <w:r w:rsidRPr="00725BE7">
        <w:rPr>
          <w:iCs/>
          <w:sz w:val="28"/>
          <w:szCs w:val="28"/>
        </w:rPr>
        <w:t>органа муниципального контроля</w:t>
      </w:r>
      <w:r w:rsidRPr="00D62B81">
        <w:rPr>
          <w:sz w:val="28"/>
          <w:szCs w:val="28"/>
        </w:rPr>
        <w:t xml:space="preserve"> об отнесении объектов </w:t>
      </w:r>
      <w:r>
        <w:rPr>
          <w:sz w:val="28"/>
          <w:szCs w:val="28"/>
        </w:rPr>
        <w:t>контроля</w:t>
      </w:r>
      <w:r w:rsidRPr="00D62B81">
        <w:rPr>
          <w:sz w:val="28"/>
          <w:szCs w:val="28"/>
        </w:rPr>
        <w:t xml:space="preserve"> к категориям риска такие объекты считаются отнесенными к низкой категории риска.</w:t>
      </w:r>
    </w:p>
    <w:p w:rsidR="007C21F9" w:rsidRDefault="007C21F9" w:rsidP="007C21F9">
      <w:pPr>
        <w:ind w:firstLine="709"/>
        <w:contextualSpacing/>
        <w:jc w:val="both"/>
        <w:rPr>
          <w:sz w:val="28"/>
          <w:szCs w:val="28"/>
        </w:rPr>
      </w:pPr>
      <w:r>
        <w:rPr>
          <w:sz w:val="28"/>
          <w:szCs w:val="28"/>
        </w:rPr>
        <w:t>П</w:t>
      </w:r>
      <w:r w:rsidRPr="00D62B81">
        <w:rPr>
          <w:sz w:val="28"/>
          <w:szCs w:val="28"/>
        </w:rPr>
        <w:t xml:space="preserve">ересмотр </w:t>
      </w:r>
      <w:r w:rsidRPr="00F221C5">
        <w:rPr>
          <w:sz w:val="28"/>
          <w:szCs w:val="28"/>
        </w:rPr>
        <w:t>р</w:t>
      </w:r>
      <w:r>
        <w:rPr>
          <w:sz w:val="28"/>
          <w:szCs w:val="28"/>
        </w:rPr>
        <w:t>еш</w:t>
      </w:r>
      <w:r w:rsidRPr="00F221C5">
        <w:rPr>
          <w:sz w:val="28"/>
          <w:szCs w:val="28"/>
        </w:rPr>
        <w:t>ения</w:t>
      </w:r>
      <w:r w:rsidRPr="00D62B81">
        <w:rPr>
          <w:sz w:val="28"/>
          <w:szCs w:val="28"/>
        </w:rPr>
        <w:t xml:space="preserve"> об отнесении объекта </w:t>
      </w:r>
      <w:r>
        <w:rPr>
          <w:sz w:val="28"/>
          <w:szCs w:val="28"/>
        </w:rPr>
        <w:t>контроля</w:t>
      </w:r>
      <w:r w:rsidRPr="00D62B81">
        <w:rPr>
          <w:sz w:val="28"/>
          <w:szCs w:val="28"/>
        </w:rPr>
        <w:t xml:space="preserve"> к категории риска</w:t>
      </w:r>
      <w:r>
        <w:rPr>
          <w:sz w:val="28"/>
          <w:szCs w:val="28"/>
        </w:rPr>
        <w:t xml:space="preserve"> осуществляется в случае:</w:t>
      </w:r>
    </w:p>
    <w:p w:rsidR="007C21F9" w:rsidRDefault="007C21F9" w:rsidP="007C21F9">
      <w:pPr>
        <w:ind w:firstLine="709"/>
        <w:contextualSpacing/>
        <w:jc w:val="both"/>
        <w:rPr>
          <w:sz w:val="28"/>
          <w:szCs w:val="28"/>
        </w:rPr>
      </w:pPr>
      <w:r w:rsidRPr="00E60605">
        <w:rPr>
          <w:sz w:val="28"/>
          <w:szCs w:val="28"/>
        </w:rPr>
        <w:t>1)</w:t>
      </w:r>
      <w:r>
        <w:rPr>
          <w:sz w:val="28"/>
          <w:szCs w:val="28"/>
        </w:rPr>
        <w:t> </w:t>
      </w:r>
      <w:r w:rsidRPr="00506638">
        <w:rPr>
          <w:sz w:val="28"/>
          <w:szCs w:val="28"/>
        </w:rPr>
        <w:t>поступлени</w:t>
      </w:r>
      <w:r>
        <w:rPr>
          <w:sz w:val="28"/>
          <w:szCs w:val="28"/>
        </w:rPr>
        <w:t>я</w:t>
      </w:r>
      <w:r w:rsidRPr="00506638">
        <w:rPr>
          <w:sz w:val="28"/>
          <w:szCs w:val="28"/>
        </w:rPr>
        <w:t xml:space="preserve"> сведений о соответствии</w:t>
      </w:r>
      <w:r w:rsidRPr="00D62B81">
        <w:rPr>
          <w:sz w:val="28"/>
          <w:szCs w:val="28"/>
        </w:rPr>
        <w:t xml:space="preserve"> объекта контроля критериям риска иной категории риска либо об изменении критериев риска</w:t>
      </w:r>
      <w:r>
        <w:rPr>
          <w:sz w:val="28"/>
          <w:szCs w:val="28"/>
        </w:rPr>
        <w:t>;</w:t>
      </w:r>
    </w:p>
    <w:p w:rsidR="007C21F9" w:rsidRPr="00D62B81" w:rsidRDefault="007C21F9" w:rsidP="007C21F9">
      <w:pPr>
        <w:ind w:firstLine="709"/>
        <w:contextualSpacing/>
        <w:jc w:val="both"/>
        <w:rPr>
          <w:sz w:val="28"/>
          <w:szCs w:val="28"/>
        </w:rPr>
      </w:pPr>
      <w:r>
        <w:rPr>
          <w:sz w:val="28"/>
          <w:szCs w:val="28"/>
        </w:rPr>
        <w:t>2) направления контролируемым лицом заявления</w:t>
      </w:r>
      <w:r w:rsidRPr="00E60605">
        <w:rPr>
          <w:sz w:val="28"/>
          <w:szCs w:val="28"/>
        </w:rPr>
        <w:t xml:space="preserve"> </w:t>
      </w:r>
      <w:r>
        <w:rPr>
          <w:sz w:val="28"/>
          <w:szCs w:val="28"/>
        </w:rPr>
        <w:t xml:space="preserve">об изменении категории риска объекта </w:t>
      </w:r>
      <w:r w:rsidRPr="00506638">
        <w:rPr>
          <w:sz w:val="28"/>
          <w:szCs w:val="28"/>
        </w:rPr>
        <w:t>контроля</w:t>
      </w:r>
      <w:r>
        <w:rPr>
          <w:sz w:val="28"/>
          <w:szCs w:val="28"/>
        </w:rPr>
        <w:t>.</w:t>
      </w:r>
    </w:p>
    <w:p w:rsidR="007C21F9" w:rsidRPr="00D62B81" w:rsidRDefault="007C21F9" w:rsidP="007C21F9">
      <w:pPr>
        <w:ind w:firstLine="709"/>
        <w:contextualSpacing/>
        <w:jc w:val="both"/>
        <w:rPr>
          <w:sz w:val="28"/>
          <w:szCs w:val="28"/>
        </w:rPr>
      </w:pPr>
      <w:r w:rsidRPr="00D62B81">
        <w:rPr>
          <w:sz w:val="28"/>
          <w:szCs w:val="28"/>
        </w:rPr>
        <w:t xml:space="preserve">В случае пересмотра </w:t>
      </w:r>
      <w:r w:rsidRPr="00F221C5">
        <w:rPr>
          <w:sz w:val="28"/>
          <w:szCs w:val="28"/>
        </w:rPr>
        <w:t>р</w:t>
      </w:r>
      <w:r>
        <w:rPr>
          <w:sz w:val="28"/>
          <w:szCs w:val="28"/>
        </w:rPr>
        <w:t>еш</w:t>
      </w:r>
      <w:r w:rsidRPr="00F221C5">
        <w:rPr>
          <w:sz w:val="28"/>
          <w:szCs w:val="28"/>
        </w:rPr>
        <w:t>ения</w:t>
      </w:r>
      <w:r w:rsidRPr="00D62B81">
        <w:rPr>
          <w:sz w:val="28"/>
          <w:szCs w:val="28"/>
        </w:rPr>
        <w:t xml:space="preserve"> об отнесении объекта </w:t>
      </w:r>
      <w:r>
        <w:rPr>
          <w:sz w:val="28"/>
          <w:szCs w:val="28"/>
        </w:rPr>
        <w:t>контроля</w:t>
      </w:r>
      <w:r w:rsidRPr="00D62B81">
        <w:rPr>
          <w:sz w:val="28"/>
          <w:szCs w:val="28"/>
        </w:rPr>
        <w:t xml:space="preserve"> к категории риска, </w:t>
      </w:r>
      <w:r>
        <w:rPr>
          <w:sz w:val="28"/>
          <w:szCs w:val="28"/>
        </w:rPr>
        <w:t>реш</w:t>
      </w:r>
      <w:r w:rsidRPr="00F221C5">
        <w:rPr>
          <w:sz w:val="28"/>
          <w:szCs w:val="28"/>
        </w:rPr>
        <w:t>ение</w:t>
      </w:r>
      <w:r w:rsidRPr="00D62B81">
        <w:rPr>
          <w:sz w:val="28"/>
          <w:szCs w:val="28"/>
        </w:rPr>
        <w:t xml:space="preserve"> об изменении категории риска принимается должностным лицом, уполномоченным на принятие </w:t>
      </w:r>
      <w:r>
        <w:rPr>
          <w:sz w:val="28"/>
          <w:szCs w:val="28"/>
        </w:rPr>
        <w:t>реш</w:t>
      </w:r>
      <w:r w:rsidRPr="00F221C5">
        <w:rPr>
          <w:sz w:val="28"/>
          <w:szCs w:val="28"/>
        </w:rPr>
        <w:t xml:space="preserve">ения </w:t>
      </w:r>
      <w:r w:rsidRPr="00D62B81">
        <w:rPr>
          <w:sz w:val="28"/>
          <w:szCs w:val="28"/>
        </w:rPr>
        <w:t xml:space="preserve">об отнесении объекта </w:t>
      </w:r>
      <w:r>
        <w:rPr>
          <w:sz w:val="28"/>
          <w:szCs w:val="28"/>
        </w:rPr>
        <w:t>контроля</w:t>
      </w:r>
      <w:r w:rsidRPr="00D62B81">
        <w:rPr>
          <w:sz w:val="28"/>
          <w:szCs w:val="28"/>
        </w:rPr>
        <w:t xml:space="preserve"> к соответствующей категории риска.</w:t>
      </w:r>
    </w:p>
    <w:p w:rsidR="007C21F9" w:rsidRDefault="007C21F9" w:rsidP="007C21F9">
      <w:pPr>
        <w:ind w:firstLine="709"/>
        <w:contextualSpacing/>
        <w:jc w:val="both"/>
        <w:rPr>
          <w:sz w:val="28"/>
          <w:szCs w:val="28"/>
        </w:rPr>
      </w:pPr>
      <w:r w:rsidRPr="00506638">
        <w:rPr>
          <w:sz w:val="28"/>
          <w:szCs w:val="28"/>
        </w:rPr>
        <w:t>Решение об отнесении объектов контроля к категориям риска принимается в течение пяти рабочих дней со дня поступления сведений о соответствии</w:t>
      </w:r>
      <w:r w:rsidRPr="00D62B81">
        <w:rPr>
          <w:sz w:val="28"/>
          <w:szCs w:val="28"/>
        </w:rPr>
        <w:t xml:space="preserve"> объекта контроля критериям риска иной категории риска либо об изменении критериев риска.</w:t>
      </w:r>
    </w:p>
    <w:p w:rsidR="007C21F9" w:rsidRDefault="007C21F9" w:rsidP="007C21F9">
      <w:pPr>
        <w:ind w:firstLine="709"/>
        <w:contextualSpacing/>
        <w:jc w:val="both"/>
        <w:rPr>
          <w:sz w:val="28"/>
          <w:szCs w:val="28"/>
        </w:rPr>
      </w:pPr>
      <w:r>
        <w:rPr>
          <w:sz w:val="28"/>
          <w:szCs w:val="28"/>
        </w:rPr>
        <w:t xml:space="preserve">Перечень объектов контроля, которым присвоены категории риска, размещается органом контроля на </w:t>
      </w:r>
      <w:r w:rsidRPr="00711E4F">
        <w:rPr>
          <w:sz w:val="28"/>
          <w:szCs w:val="28"/>
        </w:rPr>
        <w:t>официальном сайте органа муниципального контроля в сети «Интернет</w:t>
      </w:r>
      <w:r>
        <w:rPr>
          <w:sz w:val="28"/>
          <w:szCs w:val="28"/>
        </w:rPr>
        <w:t>»</w:t>
      </w:r>
      <w:r w:rsidRPr="002152E0">
        <w:rPr>
          <w:rFonts w:eastAsia="Calibri"/>
          <w:sz w:val="28"/>
          <w:szCs w:val="28"/>
        </w:rPr>
        <w:t xml:space="preserve"> </w:t>
      </w:r>
      <w:r>
        <w:rPr>
          <w:rFonts w:eastAsia="Calibri"/>
          <w:sz w:val="28"/>
          <w:szCs w:val="28"/>
        </w:rPr>
        <w:t>(</w:t>
      </w:r>
      <w:r w:rsidRPr="00E877DF">
        <w:rPr>
          <w:rFonts w:eastAsia="Calibri"/>
          <w:sz w:val="28"/>
          <w:szCs w:val="28"/>
        </w:rPr>
        <w:t>усть-кулом.рф</w:t>
      </w:r>
      <w:r>
        <w:rPr>
          <w:rFonts w:eastAsia="Calibri"/>
          <w:sz w:val="28"/>
          <w:szCs w:val="28"/>
        </w:rPr>
        <w:t>).</w:t>
      </w:r>
    </w:p>
    <w:p w:rsidR="007C21F9" w:rsidRDefault="007C21F9" w:rsidP="007C21F9">
      <w:pPr>
        <w:contextualSpacing/>
        <w:jc w:val="center"/>
        <w:rPr>
          <w:b/>
          <w:sz w:val="28"/>
          <w:szCs w:val="28"/>
        </w:rPr>
      </w:pPr>
    </w:p>
    <w:p w:rsidR="007C21F9" w:rsidRDefault="007C21F9" w:rsidP="007C21F9">
      <w:pPr>
        <w:contextualSpacing/>
        <w:jc w:val="center"/>
        <w:rPr>
          <w:b/>
          <w:sz w:val="28"/>
          <w:szCs w:val="28"/>
        </w:rPr>
      </w:pPr>
    </w:p>
    <w:p w:rsidR="007C21F9" w:rsidRDefault="007C21F9" w:rsidP="007C21F9">
      <w:pPr>
        <w:contextualSpacing/>
        <w:jc w:val="center"/>
        <w:rPr>
          <w:b/>
          <w:sz w:val="28"/>
          <w:szCs w:val="28"/>
        </w:rPr>
      </w:pPr>
      <w:r>
        <w:rPr>
          <w:b/>
          <w:sz w:val="28"/>
          <w:szCs w:val="28"/>
          <w:lang w:val="en-US"/>
        </w:rPr>
        <w:t>III</w:t>
      </w:r>
      <w:r>
        <w:rPr>
          <w:b/>
          <w:sz w:val="28"/>
          <w:szCs w:val="28"/>
        </w:rPr>
        <w:t>.</w:t>
      </w:r>
      <w:r>
        <w:rPr>
          <w:b/>
          <w:sz w:val="28"/>
          <w:szCs w:val="28"/>
          <w:lang w:val="en-US"/>
        </w:rPr>
        <w:t> </w:t>
      </w:r>
      <w:r>
        <w:rPr>
          <w:b/>
          <w:sz w:val="28"/>
          <w:szCs w:val="28"/>
        </w:rPr>
        <w:t xml:space="preserve">Профилактика рисков причинения вреда (ущерба) охраняемым законом ценностям при осуществлении </w:t>
      </w:r>
      <w:r w:rsidRPr="00144E15">
        <w:rPr>
          <w:b/>
          <w:bCs/>
          <w:sz w:val="28"/>
          <w:szCs w:val="28"/>
        </w:rPr>
        <w:t>муниципального земельного контроля</w:t>
      </w:r>
    </w:p>
    <w:p w:rsidR="007C21F9" w:rsidRDefault="007C21F9" w:rsidP="007C21F9">
      <w:pPr>
        <w:ind w:firstLine="708"/>
        <w:jc w:val="both"/>
        <w:rPr>
          <w:sz w:val="28"/>
          <w:szCs w:val="28"/>
        </w:rPr>
      </w:pPr>
    </w:p>
    <w:p w:rsidR="007C21F9" w:rsidRPr="00D62B81" w:rsidRDefault="007C21F9" w:rsidP="007C21F9">
      <w:pPr>
        <w:ind w:firstLine="709"/>
        <w:contextualSpacing/>
        <w:jc w:val="both"/>
        <w:rPr>
          <w:sz w:val="28"/>
          <w:szCs w:val="28"/>
        </w:rPr>
      </w:pPr>
      <w:r>
        <w:rPr>
          <w:sz w:val="28"/>
          <w:szCs w:val="28"/>
        </w:rPr>
        <w:t>7. </w:t>
      </w:r>
      <w:r w:rsidRPr="00D62B81">
        <w:rPr>
          <w:sz w:val="28"/>
          <w:szCs w:val="28"/>
        </w:rPr>
        <w:t xml:space="preserve">Профилактические мероприятия </w:t>
      </w:r>
      <w:r>
        <w:rPr>
          <w:sz w:val="28"/>
          <w:szCs w:val="28"/>
        </w:rPr>
        <w:t xml:space="preserve">проводятся </w:t>
      </w:r>
      <w:r w:rsidRPr="00D62B81">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7C21F9" w:rsidRDefault="007C21F9" w:rsidP="007C21F9">
      <w:pPr>
        <w:ind w:firstLine="708"/>
        <w:jc w:val="both"/>
        <w:rPr>
          <w:sz w:val="28"/>
          <w:szCs w:val="28"/>
        </w:rPr>
      </w:pPr>
      <w:r w:rsidRPr="00043D41">
        <w:rPr>
          <w:sz w:val="28"/>
          <w:szCs w:val="28"/>
        </w:rPr>
        <w:t xml:space="preserve">8.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w:t>
      </w:r>
      <w:r w:rsidRPr="00F221C5">
        <w:rPr>
          <w:sz w:val="28"/>
          <w:szCs w:val="28"/>
        </w:rPr>
        <w:t xml:space="preserve">распоряжением органа муниципального контроля в соответствии с </w:t>
      </w:r>
      <w:r>
        <w:rPr>
          <w:sz w:val="28"/>
          <w:szCs w:val="28"/>
        </w:rPr>
        <w:t>п</w:t>
      </w:r>
      <w:r w:rsidRPr="00043D41">
        <w:rPr>
          <w:sz w:val="28"/>
          <w:szCs w:val="28"/>
        </w:rPr>
        <w:t>остановление</w:t>
      </w:r>
      <w:r>
        <w:rPr>
          <w:sz w:val="28"/>
          <w:szCs w:val="28"/>
        </w:rPr>
        <w:t>м</w:t>
      </w:r>
      <w:r w:rsidRPr="00043D41">
        <w:rPr>
          <w:sz w:val="28"/>
          <w:szCs w:val="28"/>
        </w:rPr>
        <w:t xml:space="preserve"> Правительства Р</w:t>
      </w:r>
      <w:r>
        <w:rPr>
          <w:sz w:val="28"/>
          <w:szCs w:val="28"/>
        </w:rPr>
        <w:t>оссийской Федерации</w:t>
      </w:r>
      <w:r w:rsidRPr="00043D41">
        <w:rPr>
          <w:sz w:val="28"/>
          <w:szCs w:val="28"/>
        </w:rPr>
        <w:t xml:space="preserve"> от 25.06.2021 </w:t>
      </w:r>
      <w:r>
        <w:rPr>
          <w:sz w:val="28"/>
          <w:szCs w:val="28"/>
        </w:rPr>
        <w:t>№</w:t>
      </w:r>
      <w:r w:rsidRPr="00043D41">
        <w:rPr>
          <w:sz w:val="28"/>
          <w:szCs w:val="28"/>
        </w:rPr>
        <w:t xml:space="preserve"> 990</w:t>
      </w:r>
      <w:r>
        <w:rPr>
          <w:sz w:val="28"/>
          <w:szCs w:val="28"/>
        </w:rPr>
        <w:t xml:space="preserve"> «</w:t>
      </w:r>
      <w:r w:rsidRPr="00043D41">
        <w:rPr>
          <w:sz w:val="28"/>
          <w:szCs w:val="28"/>
        </w:rPr>
        <w:t xml:space="preserve">Об утверждении Правил разработки и утверждения контрольными (надзорными) органами программы </w:t>
      </w:r>
      <w:r w:rsidRPr="00043D41">
        <w:rPr>
          <w:sz w:val="28"/>
          <w:szCs w:val="28"/>
        </w:rPr>
        <w:lastRenderedPageBreak/>
        <w:t>профилактики рисков причинения вреда (ущерба) охраняемым законом ценностям</w:t>
      </w:r>
      <w:r>
        <w:rPr>
          <w:sz w:val="28"/>
          <w:szCs w:val="28"/>
        </w:rPr>
        <w:t>».</w:t>
      </w:r>
    </w:p>
    <w:p w:rsidR="007C21F9" w:rsidRDefault="007C21F9" w:rsidP="007C21F9">
      <w:pPr>
        <w:ind w:firstLine="708"/>
        <w:jc w:val="both"/>
        <w:rPr>
          <w:sz w:val="28"/>
          <w:szCs w:val="28"/>
        </w:rPr>
      </w:pPr>
      <w:r>
        <w:rPr>
          <w:sz w:val="28"/>
          <w:szCs w:val="28"/>
        </w:rPr>
        <w:t>9. </w:t>
      </w:r>
      <w:r w:rsidRPr="00043D41">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sz w:val="28"/>
          <w:szCs w:val="28"/>
        </w:rPr>
        <w:t>должностное лицо органа контроля</w:t>
      </w:r>
      <w:r w:rsidRPr="00043D41">
        <w:rPr>
          <w:sz w:val="28"/>
          <w:szCs w:val="28"/>
        </w:rPr>
        <w:t xml:space="preserve"> незамедлительно направляет информацию об этом руководителю (</w:t>
      </w:r>
      <w:r>
        <w:rPr>
          <w:sz w:val="28"/>
          <w:szCs w:val="28"/>
        </w:rPr>
        <w:t>лицу, его замещающему</w:t>
      </w:r>
      <w:r w:rsidRPr="00043D41">
        <w:rPr>
          <w:sz w:val="28"/>
          <w:szCs w:val="28"/>
        </w:rPr>
        <w:t>) органа</w:t>
      </w:r>
      <w:r>
        <w:rPr>
          <w:sz w:val="28"/>
          <w:szCs w:val="28"/>
        </w:rPr>
        <w:t xml:space="preserve"> муниципального</w:t>
      </w:r>
      <w:r w:rsidRPr="00043D41">
        <w:rPr>
          <w:sz w:val="28"/>
          <w:szCs w:val="28"/>
        </w:rPr>
        <w:t xml:space="preserve"> </w:t>
      </w:r>
      <w:r>
        <w:rPr>
          <w:sz w:val="28"/>
          <w:szCs w:val="28"/>
        </w:rPr>
        <w:t xml:space="preserve">контроля </w:t>
      </w:r>
      <w:r w:rsidRPr="00043D41">
        <w:rPr>
          <w:sz w:val="28"/>
          <w:szCs w:val="28"/>
        </w:rPr>
        <w:t>для принятия решения о проведении контрольных (надзорных) мероприятий.</w:t>
      </w:r>
    </w:p>
    <w:p w:rsidR="007C21F9" w:rsidRPr="00043D41" w:rsidRDefault="007C21F9" w:rsidP="007C21F9">
      <w:pPr>
        <w:ind w:firstLine="708"/>
        <w:jc w:val="both"/>
        <w:rPr>
          <w:sz w:val="28"/>
          <w:szCs w:val="28"/>
        </w:rPr>
      </w:pPr>
      <w:r>
        <w:rPr>
          <w:sz w:val="28"/>
          <w:szCs w:val="28"/>
        </w:rPr>
        <w:t>10. </w:t>
      </w:r>
      <w:r w:rsidRPr="00043D41">
        <w:rPr>
          <w:sz w:val="28"/>
          <w:szCs w:val="28"/>
        </w:rPr>
        <w:t>При осуществлении муниципального земельного контроля могут проводиться следующие виды профилактических мероприятий:</w:t>
      </w:r>
    </w:p>
    <w:p w:rsidR="007C21F9" w:rsidRPr="00043D41" w:rsidRDefault="007C21F9" w:rsidP="007C21F9">
      <w:pPr>
        <w:ind w:firstLine="708"/>
        <w:jc w:val="both"/>
        <w:rPr>
          <w:sz w:val="28"/>
          <w:szCs w:val="28"/>
        </w:rPr>
      </w:pPr>
      <w:r w:rsidRPr="00043D41">
        <w:rPr>
          <w:sz w:val="28"/>
          <w:szCs w:val="28"/>
        </w:rPr>
        <w:t>1) информирование;</w:t>
      </w:r>
    </w:p>
    <w:p w:rsidR="007C21F9" w:rsidRPr="00043D41" w:rsidRDefault="007C21F9" w:rsidP="007C21F9">
      <w:pPr>
        <w:ind w:firstLine="708"/>
        <w:jc w:val="both"/>
        <w:rPr>
          <w:sz w:val="28"/>
          <w:szCs w:val="28"/>
        </w:rPr>
      </w:pPr>
      <w:r w:rsidRPr="00043D41">
        <w:rPr>
          <w:sz w:val="28"/>
          <w:szCs w:val="28"/>
        </w:rPr>
        <w:t>2) обобщение правоприменительной практики;</w:t>
      </w:r>
    </w:p>
    <w:p w:rsidR="007C21F9" w:rsidRPr="00043D41" w:rsidRDefault="007C21F9" w:rsidP="007C21F9">
      <w:pPr>
        <w:ind w:firstLine="708"/>
        <w:jc w:val="both"/>
        <w:rPr>
          <w:sz w:val="28"/>
          <w:szCs w:val="28"/>
        </w:rPr>
      </w:pPr>
      <w:r w:rsidRPr="00043D41">
        <w:rPr>
          <w:sz w:val="28"/>
          <w:szCs w:val="28"/>
        </w:rPr>
        <w:t>3) объявление предостережений;</w:t>
      </w:r>
    </w:p>
    <w:p w:rsidR="007C21F9" w:rsidRPr="00043D41" w:rsidRDefault="007C21F9" w:rsidP="007C21F9">
      <w:pPr>
        <w:ind w:firstLine="708"/>
        <w:jc w:val="both"/>
        <w:rPr>
          <w:sz w:val="28"/>
          <w:szCs w:val="28"/>
        </w:rPr>
      </w:pPr>
      <w:r w:rsidRPr="00043D41">
        <w:rPr>
          <w:sz w:val="28"/>
          <w:szCs w:val="28"/>
        </w:rPr>
        <w:t>4) консультирование;</w:t>
      </w:r>
    </w:p>
    <w:p w:rsidR="007C21F9" w:rsidRPr="00043D41" w:rsidRDefault="007C21F9" w:rsidP="007C21F9">
      <w:pPr>
        <w:ind w:firstLine="708"/>
        <w:jc w:val="both"/>
        <w:rPr>
          <w:sz w:val="28"/>
          <w:szCs w:val="28"/>
        </w:rPr>
      </w:pPr>
      <w:r w:rsidRPr="00043D41">
        <w:rPr>
          <w:sz w:val="28"/>
          <w:szCs w:val="28"/>
        </w:rPr>
        <w:t>5) профилактический визит.</w:t>
      </w:r>
    </w:p>
    <w:p w:rsidR="007C21F9" w:rsidRDefault="007C21F9" w:rsidP="007C21F9">
      <w:pPr>
        <w:ind w:firstLine="708"/>
        <w:jc w:val="both"/>
        <w:rPr>
          <w:sz w:val="28"/>
          <w:szCs w:val="28"/>
        </w:rPr>
      </w:pPr>
      <w:r>
        <w:rPr>
          <w:sz w:val="28"/>
          <w:szCs w:val="28"/>
        </w:rPr>
        <w:t>11</w:t>
      </w:r>
      <w:r w:rsidRPr="00711E4F">
        <w:rPr>
          <w:sz w:val="28"/>
          <w:szCs w:val="28"/>
        </w:rPr>
        <w:t xml:space="preserve">. Информирование осуществляется на официальном сайте органа муниципального контроля в сети «Интернет» </w:t>
      </w:r>
      <w:r w:rsidRPr="00B47856">
        <w:rPr>
          <w:color w:val="000000"/>
          <w:sz w:val="28"/>
          <w:szCs w:val="28"/>
        </w:rPr>
        <w:t>(</w:t>
      </w:r>
      <w:r w:rsidRPr="00B47856">
        <w:rPr>
          <w:rFonts w:eastAsia="Calibri"/>
          <w:color w:val="000000"/>
          <w:sz w:val="28"/>
          <w:szCs w:val="28"/>
        </w:rPr>
        <w:t>усть-кулом.рф</w:t>
      </w:r>
      <w:r w:rsidRPr="00B47856">
        <w:rPr>
          <w:color w:val="000000"/>
          <w:sz w:val="28"/>
          <w:szCs w:val="28"/>
        </w:rPr>
        <w:t>),</w:t>
      </w:r>
      <w:r w:rsidRPr="00711E4F">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sz w:val="28"/>
          <w:szCs w:val="28"/>
        </w:rPr>
        <w:t xml:space="preserve"> </w:t>
      </w:r>
      <w:r w:rsidRPr="00711E4F">
        <w:rPr>
          <w:sz w:val="28"/>
          <w:szCs w:val="28"/>
        </w:rPr>
        <w:t xml:space="preserve">посредством размещения сведений, предусмотренных </w:t>
      </w:r>
      <w:hyperlink r:id="rId18" w:history="1">
        <w:r w:rsidRPr="00711E4F">
          <w:rPr>
            <w:sz w:val="28"/>
            <w:szCs w:val="28"/>
          </w:rPr>
          <w:t>частью 3 статьи 46</w:t>
        </w:r>
      </w:hyperlink>
      <w:r w:rsidRPr="00711E4F">
        <w:rPr>
          <w:sz w:val="28"/>
          <w:szCs w:val="28"/>
        </w:rPr>
        <w:t xml:space="preserve"> Федерального закона</w:t>
      </w:r>
      <w:r>
        <w:rPr>
          <w:sz w:val="28"/>
          <w:szCs w:val="28"/>
        </w:rPr>
        <w:t xml:space="preserve"> </w:t>
      </w:r>
      <w:r w:rsidRPr="00711E4F">
        <w:rPr>
          <w:sz w:val="28"/>
          <w:szCs w:val="28"/>
        </w:rPr>
        <w:t>от 31.07.2020 № 248-ФЗ «О государственном контроле (надзоре) и муниципальном контроле в Российской Федерации»,</w:t>
      </w:r>
      <w:r>
        <w:rPr>
          <w:sz w:val="28"/>
          <w:szCs w:val="28"/>
        </w:rPr>
        <w:t xml:space="preserve"> а именно:</w:t>
      </w:r>
    </w:p>
    <w:p w:rsidR="007C21F9" w:rsidRDefault="007C21F9" w:rsidP="007C21F9">
      <w:pPr>
        <w:autoSpaceDE w:val="0"/>
        <w:autoSpaceDN w:val="0"/>
        <w:adjustRightInd w:val="0"/>
        <w:ind w:firstLine="540"/>
        <w:jc w:val="both"/>
        <w:rPr>
          <w:sz w:val="28"/>
          <w:szCs w:val="28"/>
        </w:rPr>
      </w:pPr>
      <w:r>
        <w:rPr>
          <w:sz w:val="28"/>
          <w:szCs w:val="28"/>
        </w:rPr>
        <w:t>1) тексты нормативных правовых актов, регулирующих осуществление муниципального земельного контроля;</w:t>
      </w:r>
    </w:p>
    <w:p w:rsidR="007C21F9" w:rsidRDefault="007C21F9" w:rsidP="007C21F9">
      <w:pPr>
        <w:autoSpaceDE w:val="0"/>
        <w:autoSpaceDN w:val="0"/>
        <w:adjustRightInd w:val="0"/>
        <w:ind w:firstLine="540"/>
        <w:jc w:val="both"/>
        <w:rPr>
          <w:sz w:val="28"/>
          <w:szCs w:val="28"/>
        </w:rPr>
      </w:pPr>
      <w:r>
        <w:rPr>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7C21F9" w:rsidRDefault="007C21F9" w:rsidP="007C21F9">
      <w:pPr>
        <w:autoSpaceDE w:val="0"/>
        <w:autoSpaceDN w:val="0"/>
        <w:adjustRightInd w:val="0"/>
        <w:ind w:firstLine="540"/>
        <w:jc w:val="both"/>
        <w:rPr>
          <w:sz w:val="28"/>
          <w:szCs w:val="28"/>
        </w:rPr>
      </w:pPr>
      <w:r>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7C21F9" w:rsidRDefault="007C21F9" w:rsidP="007C21F9">
      <w:pPr>
        <w:autoSpaceDE w:val="0"/>
        <w:autoSpaceDN w:val="0"/>
        <w:adjustRightInd w:val="0"/>
        <w:ind w:firstLine="540"/>
        <w:jc w:val="both"/>
        <w:rPr>
          <w:sz w:val="28"/>
          <w:szCs w:val="28"/>
        </w:rPr>
      </w:pPr>
      <w:r>
        <w:rPr>
          <w:sz w:val="28"/>
          <w:szCs w:val="28"/>
        </w:rPr>
        <w:t>4) перечень индикаторов риска нарушения обязательных требований, порядок отнесения объектов контроля к категориям риска;</w:t>
      </w:r>
    </w:p>
    <w:p w:rsidR="007C21F9" w:rsidRDefault="007C21F9" w:rsidP="007C21F9">
      <w:pPr>
        <w:autoSpaceDE w:val="0"/>
        <w:autoSpaceDN w:val="0"/>
        <w:adjustRightInd w:val="0"/>
        <w:ind w:firstLine="540"/>
        <w:jc w:val="both"/>
        <w:rPr>
          <w:sz w:val="28"/>
          <w:szCs w:val="28"/>
        </w:rPr>
      </w:pPr>
      <w:r>
        <w:rPr>
          <w:sz w:val="28"/>
          <w:szCs w:val="28"/>
        </w:rPr>
        <w:t>5)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C21F9" w:rsidRDefault="007C21F9" w:rsidP="007C21F9">
      <w:pPr>
        <w:autoSpaceDE w:val="0"/>
        <w:autoSpaceDN w:val="0"/>
        <w:adjustRightInd w:val="0"/>
        <w:ind w:firstLine="540"/>
        <w:jc w:val="both"/>
        <w:rPr>
          <w:sz w:val="28"/>
          <w:szCs w:val="28"/>
        </w:rPr>
      </w:pPr>
      <w:r>
        <w:rPr>
          <w:sz w:val="28"/>
          <w:szCs w:val="28"/>
        </w:rPr>
        <w:t>6)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C21F9" w:rsidRDefault="007C21F9" w:rsidP="007C21F9">
      <w:pPr>
        <w:autoSpaceDE w:val="0"/>
        <w:autoSpaceDN w:val="0"/>
        <w:adjustRightInd w:val="0"/>
        <w:ind w:firstLine="540"/>
        <w:jc w:val="both"/>
        <w:rPr>
          <w:sz w:val="28"/>
          <w:szCs w:val="28"/>
        </w:rPr>
      </w:pPr>
      <w:r>
        <w:rPr>
          <w:sz w:val="28"/>
          <w:szCs w:val="28"/>
        </w:rPr>
        <w:t>7) исчерпывающий перечень сведений, которые могут запрашиваться органом муниципального контроля у контролируемого лица;</w:t>
      </w:r>
    </w:p>
    <w:p w:rsidR="007C21F9" w:rsidRDefault="007C21F9" w:rsidP="007C21F9">
      <w:pPr>
        <w:autoSpaceDE w:val="0"/>
        <w:autoSpaceDN w:val="0"/>
        <w:adjustRightInd w:val="0"/>
        <w:ind w:firstLine="540"/>
        <w:jc w:val="both"/>
        <w:rPr>
          <w:sz w:val="28"/>
          <w:szCs w:val="28"/>
        </w:rPr>
      </w:pPr>
      <w:r>
        <w:rPr>
          <w:sz w:val="28"/>
          <w:szCs w:val="28"/>
        </w:rPr>
        <w:lastRenderedPageBreak/>
        <w:t>8) сведения о способах получения консультаций по вопросам соблюдения обязательных требований;</w:t>
      </w:r>
    </w:p>
    <w:p w:rsidR="007C21F9" w:rsidRDefault="007C21F9" w:rsidP="007C21F9">
      <w:pPr>
        <w:autoSpaceDE w:val="0"/>
        <w:autoSpaceDN w:val="0"/>
        <w:adjustRightInd w:val="0"/>
        <w:ind w:firstLine="540"/>
        <w:jc w:val="both"/>
        <w:rPr>
          <w:sz w:val="28"/>
          <w:szCs w:val="28"/>
        </w:rPr>
      </w:pPr>
      <w:r>
        <w:rPr>
          <w:sz w:val="28"/>
          <w:szCs w:val="28"/>
        </w:rPr>
        <w:t>9) доклады, содержащие результаты обобщения правоприменительной практики органа муниципального контроля;</w:t>
      </w:r>
    </w:p>
    <w:p w:rsidR="007C21F9" w:rsidRDefault="007C21F9" w:rsidP="007C21F9">
      <w:pPr>
        <w:autoSpaceDE w:val="0"/>
        <w:autoSpaceDN w:val="0"/>
        <w:adjustRightInd w:val="0"/>
        <w:ind w:firstLine="540"/>
        <w:jc w:val="both"/>
        <w:rPr>
          <w:sz w:val="28"/>
          <w:szCs w:val="28"/>
        </w:rPr>
      </w:pPr>
      <w:r>
        <w:rPr>
          <w:sz w:val="28"/>
          <w:szCs w:val="28"/>
        </w:rPr>
        <w:t>10) доклады о муниципальном земельном контроле;</w:t>
      </w:r>
    </w:p>
    <w:p w:rsidR="007C21F9" w:rsidRDefault="007C21F9" w:rsidP="007C21F9">
      <w:pPr>
        <w:autoSpaceDE w:val="0"/>
        <w:autoSpaceDN w:val="0"/>
        <w:adjustRightInd w:val="0"/>
        <w:ind w:firstLine="540"/>
        <w:jc w:val="both"/>
        <w:rPr>
          <w:sz w:val="28"/>
          <w:szCs w:val="28"/>
        </w:rPr>
      </w:pPr>
      <w:r>
        <w:rPr>
          <w:sz w:val="28"/>
          <w:szCs w:val="28"/>
        </w:rPr>
        <w:t>11) иные сведения, предусмотренные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7C21F9" w:rsidRPr="00D62B81" w:rsidRDefault="007C21F9" w:rsidP="007C21F9">
      <w:pPr>
        <w:ind w:firstLine="709"/>
        <w:contextualSpacing/>
        <w:jc w:val="both"/>
        <w:rPr>
          <w:sz w:val="28"/>
          <w:szCs w:val="28"/>
        </w:rPr>
      </w:pPr>
      <w:r>
        <w:rPr>
          <w:sz w:val="28"/>
          <w:szCs w:val="28"/>
        </w:rPr>
        <w:t>12. </w:t>
      </w:r>
      <w:r w:rsidRPr="00D62B81">
        <w:rPr>
          <w:sz w:val="28"/>
          <w:szCs w:val="28"/>
        </w:rPr>
        <w:t xml:space="preserve">Обобщение правоприменительной практики осуществляется должностными лицами </w:t>
      </w:r>
      <w:r w:rsidRPr="00B47856">
        <w:rPr>
          <w:iCs/>
          <w:color w:val="000000"/>
          <w:sz w:val="28"/>
          <w:szCs w:val="28"/>
        </w:rPr>
        <w:t>уполномоченного органа</w:t>
      </w:r>
      <w:r>
        <w:rPr>
          <w:iCs/>
          <w:color w:val="FF0000"/>
          <w:sz w:val="28"/>
          <w:szCs w:val="28"/>
        </w:rPr>
        <w:t xml:space="preserve"> </w:t>
      </w:r>
      <w:r w:rsidRPr="004641BA">
        <w:rPr>
          <w:i/>
          <w:sz w:val="28"/>
          <w:szCs w:val="28"/>
        </w:rPr>
        <w:t xml:space="preserve"> </w:t>
      </w:r>
      <w:r w:rsidRPr="00D62B81">
        <w:rPr>
          <w:sz w:val="28"/>
          <w:szCs w:val="28"/>
        </w:rPr>
        <w:t xml:space="preserve">путем сбора и анализа данных о проведенных контрольных (надзорных) мероприятий и их результатов, поступивших в </w:t>
      </w:r>
      <w:r>
        <w:rPr>
          <w:sz w:val="28"/>
          <w:szCs w:val="28"/>
        </w:rPr>
        <w:t xml:space="preserve">орган муниципального контроля </w:t>
      </w:r>
      <w:r w:rsidRPr="00D62B81">
        <w:rPr>
          <w:sz w:val="28"/>
          <w:szCs w:val="28"/>
        </w:rPr>
        <w:t>обращений.</w:t>
      </w:r>
    </w:p>
    <w:p w:rsidR="007C21F9" w:rsidRPr="00D62B81" w:rsidRDefault="007C21F9" w:rsidP="007C21F9">
      <w:pPr>
        <w:ind w:firstLine="709"/>
        <w:contextualSpacing/>
        <w:jc w:val="both"/>
        <w:rPr>
          <w:sz w:val="28"/>
          <w:szCs w:val="28"/>
        </w:rPr>
      </w:pPr>
      <w:r w:rsidRPr="00D62B81">
        <w:rPr>
          <w:sz w:val="28"/>
          <w:szCs w:val="28"/>
        </w:rPr>
        <w:t xml:space="preserve">По итогам обобщения правоприменительной практики </w:t>
      </w:r>
      <w:r>
        <w:rPr>
          <w:sz w:val="28"/>
          <w:szCs w:val="28"/>
        </w:rPr>
        <w:t xml:space="preserve">органом муниципального контроля ежегодно </w:t>
      </w:r>
      <w:r w:rsidRPr="00D62B81">
        <w:rPr>
          <w:sz w:val="28"/>
          <w:szCs w:val="28"/>
        </w:rPr>
        <w:t xml:space="preserve">готовится доклад, содержащий результаты обобщения правоприменительной практики по осуществлению </w:t>
      </w:r>
      <w:r>
        <w:rPr>
          <w:sz w:val="28"/>
          <w:szCs w:val="28"/>
        </w:rPr>
        <w:t>муниципального земельного контроля</w:t>
      </w:r>
      <w:r w:rsidRPr="00D62B81">
        <w:rPr>
          <w:sz w:val="28"/>
          <w:szCs w:val="28"/>
        </w:rPr>
        <w:t xml:space="preserve">, </w:t>
      </w:r>
      <w:r>
        <w:rPr>
          <w:sz w:val="28"/>
          <w:szCs w:val="28"/>
        </w:rPr>
        <w:t>подлежащий публичному обсуждению</w:t>
      </w:r>
      <w:r w:rsidRPr="00D62B81">
        <w:rPr>
          <w:sz w:val="28"/>
          <w:szCs w:val="28"/>
        </w:rPr>
        <w:t>.</w:t>
      </w:r>
    </w:p>
    <w:p w:rsidR="007C21F9" w:rsidRPr="00623BA4" w:rsidRDefault="007C21F9" w:rsidP="007C21F9">
      <w:pPr>
        <w:ind w:firstLine="709"/>
        <w:contextualSpacing/>
        <w:jc w:val="both"/>
        <w:rPr>
          <w:color w:val="FF0000"/>
          <w:sz w:val="28"/>
          <w:szCs w:val="28"/>
        </w:rPr>
      </w:pPr>
      <w:r w:rsidRPr="00D62B81">
        <w:rPr>
          <w:sz w:val="28"/>
          <w:szCs w:val="28"/>
        </w:rPr>
        <w:t xml:space="preserve">Доклад, содержащий результаты обобщения правоприменительной практики по осуществлению </w:t>
      </w:r>
      <w:r>
        <w:rPr>
          <w:sz w:val="28"/>
          <w:szCs w:val="28"/>
        </w:rPr>
        <w:t>муниципального земельного контроля</w:t>
      </w:r>
      <w:r w:rsidRPr="00D62B81">
        <w:rPr>
          <w:sz w:val="28"/>
          <w:szCs w:val="28"/>
        </w:rPr>
        <w:t>, размещ</w:t>
      </w:r>
      <w:r w:rsidRPr="00B32B2F">
        <w:rPr>
          <w:sz w:val="28"/>
          <w:szCs w:val="28"/>
        </w:rPr>
        <w:t>ается в срок до 1 апреля за предыдущий календарный год, на официальном сайте</w:t>
      </w:r>
      <w:r>
        <w:rPr>
          <w:sz w:val="28"/>
          <w:szCs w:val="28"/>
        </w:rPr>
        <w:t xml:space="preserve"> органа муниципального контроля</w:t>
      </w:r>
      <w:r w:rsidRPr="00B32B2F">
        <w:rPr>
          <w:sz w:val="28"/>
          <w:szCs w:val="28"/>
        </w:rPr>
        <w:t xml:space="preserve"> в сети «Интернет» </w:t>
      </w:r>
      <w:r>
        <w:rPr>
          <w:sz w:val="28"/>
          <w:szCs w:val="28"/>
        </w:rPr>
        <w:t>(</w:t>
      </w:r>
      <w:r w:rsidRPr="00E877DF">
        <w:rPr>
          <w:rFonts w:eastAsia="Calibri"/>
          <w:sz w:val="28"/>
          <w:szCs w:val="28"/>
        </w:rPr>
        <w:t>усть-кулом.рф</w:t>
      </w:r>
      <w:r>
        <w:rPr>
          <w:rFonts w:eastAsia="Calibri"/>
          <w:sz w:val="28"/>
          <w:szCs w:val="28"/>
        </w:rPr>
        <w:t>)</w:t>
      </w:r>
    </w:p>
    <w:p w:rsidR="007C21F9" w:rsidRDefault="007C21F9" w:rsidP="007C21F9">
      <w:pPr>
        <w:ind w:firstLine="708"/>
        <w:jc w:val="both"/>
        <w:rPr>
          <w:sz w:val="28"/>
          <w:szCs w:val="28"/>
        </w:rPr>
      </w:pPr>
      <w:r w:rsidRPr="00B32B2F">
        <w:rPr>
          <w:sz w:val="28"/>
          <w:szCs w:val="28"/>
        </w:rPr>
        <w:t>13. </w:t>
      </w:r>
      <w:r>
        <w:rPr>
          <w:sz w:val="28"/>
          <w:szCs w:val="28"/>
        </w:rPr>
        <w:t>П</w:t>
      </w:r>
      <w:r w:rsidRPr="00B32B2F">
        <w:rPr>
          <w:sz w:val="28"/>
          <w:szCs w:val="28"/>
        </w:rPr>
        <w:t xml:space="preserve">редостережение о недопустимости нарушения обязательных требований </w:t>
      </w:r>
      <w:r>
        <w:rPr>
          <w:sz w:val="28"/>
          <w:szCs w:val="28"/>
        </w:rPr>
        <w:t xml:space="preserve">объявляется </w:t>
      </w:r>
      <w:r w:rsidRPr="00B32B2F">
        <w:rPr>
          <w:sz w:val="28"/>
          <w:szCs w:val="28"/>
        </w:rPr>
        <w:t xml:space="preserve">контролируемому лицу </w:t>
      </w:r>
      <w:r>
        <w:rPr>
          <w:sz w:val="28"/>
          <w:szCs w:val="28"/>
        </w:rPr>
        <w:t>в</w:t>
      </w:r>
      <w:r w:rsidRPr="00B32B2F">
        <w:rPr>
          <w:sz w:val="28"/>
          <w:szCs w:val="28"/>
        </w:rPr>
        <w:t xml:space="preserve"> случае наличия у </w:t>
      </w:r>
      <w:r>
        <w:rPr>
          <w:sz w:val="28"/>
          <w:szCs w:val="28"/>
        </w:rPr>
        <w:t xml:space="preserve">органа муниципального контроля </w:t>
      </w:r>
      <w:r w:rsidRPr="00B32B2F">
        <w:rPr>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sz w:val="28"/>
          <w:szCs w:val="28"/>
        </w:rPr>
        <w:t>.</w:t>
      </w:r>
    </w:p>
    <w:p w:rsidR="007C21F9" w:rsidRDefault="007C21F9" w:rsidP="007C21F9">
      <w:pPr>
        <w:ind w:firstLine="708"/>
        <w:jc w:val="both"/>
        <w:rPr>
          <w:sz w:val="28"/>
          <w:szCs w:val="28"/>
        </w:rPr>
      </w:pPr>
      <w:r>
        <w:rPr>
          <w:sz w:val="28"/>
          <w:szCs w:val="28"/>
        </w:rPr>
        <w:t>Предостережение оформляется по типовой форме, утвержденной приказом Министерством экономического развития Российской Федерации от 31.03.2021 № 151.</w:t>
      </w:r>
    </w:p>
    <w:p w:rsidR="007C21F9" w:rsidRPr="002E46ED" w:rsidRDefault="007C21F9" w:rsidP="007C21F9">
      <w:pPr>
        <w:ind w:firstLine="708"/>
        <w:jc w:val="both"/>
        <w:rPr>
          <w:sz w:val="28"/>
          <w:szCs w:val="28"/>
        </w:rPr>
      </w:pPr>
      <w:r w:rsidRPr="002E46ED">
        <w:rPr>
          <w:sz w:val="28"/>
          <w:szCs w:val="28"/>
        </w:rPr>
        <w:t>В предостережении о недопустимости нарушения обязательных требований указываются:</w:t>
      </w:r>
    </w:p>
    <w:p w:rsidR="007C21F9" w:rsidRPr="002E46ED" w:rsidRDefault="007C21F9" w:rsidP="007C21F9">
      <w:pPr>
        <w:ind w:firstLine="708"/>
        <w:jc w:val="both"/>
        <w:rPr>
          <w:sz w:val="28"/>
          <w:szCs w:val="28"/>
        </w:rPr>
      </w:pPr>
      <w:r w:rsidRPr="002E46ED">
        <w:rPr>
          <w:sz w:val="28"/>
          <w:szCs w:val="28"/>
        </w:rPr>
        <w:t>1) наименование органа муниципального контроля, направляющего предостережение;</w:t>
      </w:r>
    </w:p>
    <w:p w:rsidR="007C21F9" w:rsidRPr="002E46ED" w:rsidRDefault="007C21F9" w:rsidP="007C21F9">
      <w:pPr>
        <w:ind w:firstLine="708"/>
        <w:jc w:val="both"/>
        <w:rPr>
          <w:sz w:val="28"/>
          <w:szCs w:val="28"/>
        </w:rPr>
      </w:pPr>
      <w:r w:rsidRPr="002E46ED">
        <w:rPr>
          <w:sz w:val="28"/>
          <w:szCs w:val="28"/>
        </w:rPr>
        <w:t>2) дата и номер предостережения;</w:t>
      </w:r>
    </w:p>
    <w:p w:rsidR="007C21F9" w:rsidRPr="002E46ED" w:rsidRDefault="007C21F9" w:rsidP="007C21F9">
      <w:pPr>
        <w:ind w:firstLine="708"/>
        <w:jc w:val="both"/>
        <w:rPr>
          <w:sz w:val="28"/>
          <w:szCs w:val="28"/>
        </w:rPr>
      </w:pPr>
      <w:r w:rsidRPr="002E46ED">
        <w:rPr>
          <w:sz w:val="28"/>
          <w:szCs w:val="28"/>
        </w:rPr>
        <w:t>3) контролируемое лицо;</w:t>
      </w:r>
    </w:p>
    <w:p w:rsidR="007C21F9" w:rsidRPr="002E46ED" w:rsidRDefault="007C21F9" w:rsidP="007C21F9">
      <w:pPr>
        <w:ind w:firstLine="708"/>
        <w:jc w:val="both"/>
        <w:rPr>
          <w:sz w:val="28"/>
          <w:szCs w:val="28"/>
        </w:rPr>
      </w:pPr>
      <w:r w:rsidRPr="002E46ED">
        <w:rPr>
          <w:sz w:val="28"/>
          <w:szCs w:val="28"/>
        </w:rPr>
        <w:t>4) указание на обязательные требования, включая их структурные единицы, предусматривающие указанные требования;</w:t>
      </w:r>
    </w:p>
    <w:p w:rsidR="007C21F9" w:rsidRPr="002E46ED" w:rsidRDefault="007C21F9" w:rsidP="007C21F9">
      <w:pPr>
        <w:ind w:firstLine="708"/>
        <w:jc w:val="both"/>
        <w:rPr>
          <w:sz w:val="28"/>
          <w:szCs w:val="28"/>
        </w:rPr>
      </w:pPr>
      <w:r w:rsidRPr="002E46ED">
        <w:rPr>
          <w:sz w:val="28"/>
          <w:szCs w:val="28"/>
        </w:rPr>
        <w:t>5)</w:t>
      </w:r>
      <w:r w:rsidRPr="002E46ED">
        <w:t> </w:t>
      </w:r>
      <w:r w:rsidRPr="002E46ED">
        <w:rPr>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7C21F9" w:rsidRPr="002E46ED" w:rsidRDefault="007C21F9" w:rsidP="007C21F9">
      <w:pPr>
        <w:ind w:firstLine="708"/>
        <w:jc w:val="both"/>
        <w:rPr>
          <w:sz w:val="28"/>
          <w:szCs w:val="28"/>
        </w:rPr>
      </w:pPr>
      <w:r w:rsidRPr="002E46ED">
        <w:rPr>
          <w:sz w:val="28"/>
          <w:szCs w:val="28"/>
        </w:rPr>
        <w:lastRenderedPageBreak/>
        <w:t>6) предложение контролируемому лицу принять меры по обеспечению соблюдения обязательных требований;</w:t>
      </w:r>
    </w:p>
    <w:p w:rsidR="007C21F9" w:rsidRPr="00A974B4" w:rsidRDefault="007C21F9" w:rsidP="007C21F9">
      <w:pPr>
        <w:ind w:firstLine="708"/>
        <w:jc w:val="both"/>
        <w:rPr>
          <w:sz w:val="28"/>
          <w:szCs w:val="28"/>
        </w:rPr>
      </w:pPr>
      <w:r w:rsidRPr="002E46ED">
        <w:rPr>
          <w:sz w:val="28"/>
          <w:szCs w:val="28"/>
        </w:rPr>
        <w:t>7)</w:t>
      </w:r>
      <w:r w:rsidRPr="002E46ED">
        <w:t> </w:t>
      </w:r>
      <w:r w:rsidRPr="004000F9">
        <w:rPr>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w:t>
      </w:r>
      <w:r>
        <w:rPr>
          <w:sz w:val="28"/>
          <w:szCs w:val="28"/>
        </w:rPr>
        <w:t>.</w:t>
      </w:r>
    </w:p>
    <w:p w:rsidR="007C21F9" w:rsidRDefault="007C21F9" w:rsidP="007C21F9">
      <w:pPr>
        <w:ind w:firstLine="708"/>
        <w:jc w:val="both"/>
        <w:rPr>
          <w:sz w:val="28"/>
          <w:szCs w:val="28"/>
        </w:rPr>
      </w:pPr>
      <w:r w:rsidRPr="00A974B4">
        <w:rPr>
          <w:sz w:val="28"/>
          <w:szCs w:val="28"/>
        </w:rPr>
        <w:t xml:space="preserve">Предостережения </w:t>
      </w:r>
      <w:r w:rsidRPr="00B32B2F">
        <w:rPr>
          <w:sz w:val="28"/>
          <w:szCs w:val="28"/>
        </w:rPr>
        <w:t>о недопустимости нарушения обязательных требований</w:t>
      </w:r>
      <w:r w:rsidRPr="00A974B4">
        <w:rPr>
          <w:sz w:val="28"/>
          <w:szCs w:val="28"/>
        </w:rPr>
        <w:t xml:space="preserve"> объявляются руководителем (лицом</w:t>
      </w:r>
      <w:r>
        <w:rPr>
          <w:sz w:val="28"/>
          <w:szCs w:val="28"/>
        </w:rPr>
        <w:t>,</w:t>
      </w:r>
      <w:r w:rsidRPr="00A974B4">
        <w:rPr>
          <w:sz w:val="28"/>
          <w:szCs w:val="28"/>
        </w:rPr>
        <w:t xml:space="preserve"> его замещающим) органа муниципального контроля</w:t>
      </w:r>
      <w:r>
        <w:rPr>
          <w:sz w:val="28"/>
          <w:szCs w:val="28"/>
        </w:rPr>
        <w:t xml:space="preserve"> и направляются</w:t>
      </w:r>
      <w:r w:rsidRPr="00A974B4">
        <w:rPr>
          <w:sz w:val="28"/>
          <w:szCs w:val="28"/>
        </w:rPr>
        <w:t xml:space="preserve"> не позднее 30 дней со дня получения сведений</w:t>
      </w:r>
      <w:r>
        <w:rPr>
          <w:sz w:val="28"/>
          <w:szCs w:val="28"/>
        </w:rPr>
        <w:t xml:space="preserve"> </w:t>
      </w:r>
      <w:r w:rsidRPr="00B32B2F">
        <w:rPr>
          <w:sz w:val="28"/>
          <w:szCs w:val="28"/>
        </w:rPr>
        <w:t>о готовящихся нару</w:t>
      </w:r>
      <w:r w:rsidRPr="005F31EE">
        <w:rPr>
          <w:sz w:val="28"/>
          <w:szCs w:val="28"/>
        </w:rPr>
        <w:t xml:space="preserve">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w:t>
      </w:r>
      <w:r>
        <w:rPr>
          <w:sz w:val="28"/>
          <w:szCs w:val="28"/>
        </w:rPr>
        <w:t>контролируемого</w:t>
      </w:r>
      <w:r w:rsidRPr="005F31EE">
        <w:rPr>
          <w:sz w:val="28"/>
          <w:szCs w:val="28"/>
        </w:rPr>
        <w:t xml:space="preserve"> лица</w:t>
      </w:r>
      <w:r>
        <w:rPr>
          <w:sz w:val="28"/>
          <w:szCs w:val="28"/>
        </w:rPr>
        <w:t xml:space="preserve"> </w:t>
      </w:r>
      <w:r w:rsidRPr="005F31EE">
        <w:rPr>
          <w:sz w:val="28"/>
          <w:szCs w:val="28"/>
        </w:rPr>
        <w:t>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r w:rsidRPr="00A974B4">
        <w:rPr>
          <w:sz w:val="28"/>
          <w:szCs w:val="28"/>
        </w:rPr>
        <w:t>.</w:t>
      </w:r>
    </w:p>
    <w:p w:rsidR="007C21F9" w:rsidRPr="00A974B4" w:rsidRDefault="007C21F9" w:rsidP="007C21F9">
      <w:pPr>
        <w:ind w:firstLine="708"/>
        <w:jc w:val="both"/>
        <w:rPr>
          <w:sz w:val="28"/>
          <w:szCs w:val="28"/>
        </w:rPr>
      </w:pPr>
      <w:r>
        <w:rPr>
          <w:sz w:val="28"/>
          <w:szCs w:val="28"/>
        </w:rPr>
        <w:t>Орган муниципального контроля</w:t>
      </w:r>
      <w:r w:rsidRPr="00B32B2F">
        <w:rPr>
          <w:sz w:val="28"/>
          <w:szCs w:val="28"/>
        </w:rPr>
        <w:t xml:space="preserve"> предлагает принять </w:t>
      </w:r>
      <w:r>
        <w:rPr>
          <w:sz w:val="28"/>
          <w:szCs w:val="28"/>
        </w:rPr>
        <w:t xml:space="preserve">контролируемому лицу </w:t>
      </w:r>
      <w:r w:rsidRPr="00B32B2F">
        <w:rPr>
          <w:sz w:val="28"/>
          <w:szCs w:val="28"/>
        </w:rPr>
        <w:t>меры по обеспечению соблюдения обязательных требований</w:t>
      </w:r>
      <w:r>
        <w:rPr>
          <w:sz w:val="28"/>
          <w:szCs w:val="28"/>
        </w:rPr>
        <w:t>.</w:t>
      </w:r>
    </w:p>
    <w:p w:rsidR="007C21F9" w:rsidRPr="00110A4B" w:rsidRDefault="007C21F9" w:rsidP="007C21F9">
      <w:pPr>
        <w:ind w:firstLine="708"/>
        <w:jc w:val="both"/>
        <w:rPr>
          <w:sz w:val="28"/>
          <w:szCs w:val="28"/>
        </w:rPr>
      </w:pPr>
      <w:r>
        <w:rPr>
          <w:sz w:val="28"/>
          <w:szCs w:val="28"/>
        </w:rPr>
        <w:t>К</w:t>
      </w:r>
      <w:r w:rsidRPr="00110A4B">
        <w:rPr>
          <w:sz w:val="28"/>
          <w:szCs w:val="28"/>
        </w:rPr>
        <w:t>онтролируемое лицо в течение 30 дней со дня получения предостережения о недопустимости нарушения обязательных требований вправе подать в орган муниципального контроля возражение в отношении предостережения.</w:t>
      </w:r>
    </w:p>
    <w:p w:rsidR="007C21F9" w:rsidRDefault="007C21F9" w:rsidP="007C21F9">
      <w:pPr>
        <w:ind w:firstLine="708"/>
        <w:jc w:val="both"/>
        <w:rPr>
          <w:sz w:val="28"/>
          <w:szCs w:val="28"/>
        </w:rPr>
      </w:pPr>
      <w:r w:rsidRPr="00110A4B">
        <w:rPr>
          <w:sz w:val="28"/>
          <w:szCs w:val="28"/>
        </w:rPr>
        <w:t xml:space="preserve">Возражения направляются </w:t>
      </w:r>
      <w:r>
        <w:rPr>
          <w:sz w:val="28"/>
          <w:szCs w:val="28"/>
        </w:rPr>
        <w:t>контролируемым лицом</w:t>
      </w:r>
      <w:r w:rsidRPr="00110A4B">
        <w:rPr>
          <w:sz w:val="28"/>
          <w:szCs w:val="28"/>
        </w:rPr>
        <w:t xml:space="preserve">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w:t>
      </w:r>
      <w:r>
        <w:rPr>
          <w:sz w:val="28"/>
          <w:szCs w:val="28"/>
        </w:rPr>
        <w:t>контролируемого лица</w:t>
      </w:r>
      <w:r w:rsidRPr="00110A4B">
        <w:rPr>
          <w:sz w:val="28"/>
          <w:szCs w:val="28"/>
        </w:rPr>
        <w:t xml:space="preserve"> на указанный в предостережении адрес электронной почты органа муниципального контроля, либо иными указанными в предостережении способами.</w:t>
      </w:r>
    </w:p>
    <w:p w:rsidR="007C21F9" w:rsidRPr="0022666E" w:rsidRDefault="007C21F9" w:rsidP="007C21F9">
      <w:pPr>
        <w:ind w:firstLine="708"/>
        <w:jc w:val="both"/>
        <w:rPr>
          <w:sz w:val="28"/>
          <w:szCs w:val="28"/>
        </w:rPr>
      </w:pPr>
      <w:r>
        <w:rPr>
          <w:sz w:val="28"/>
          <w:szCs w:val="28"/>
        </w:rPr>
        <w:t xml:space="preserve">Орган муниципального контроля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(надзорных) </w:t>
      </w:r>
      <w:r w:rsidRPr="0022666E">
        <w:rPr>
          <w:sz w:val="28"/>
          <w:szCs w:val="28"/>
        </w:rPr>
        <w:t>мероприятий.</w:t>
      </w:r>
    </w:p>
    <w:p w:rsidR="007C21F9" w:rsidRDefault="007C21F9" w:rsidP="007C21F9">
      <w:pPr>
        <w:ind w:firstLine="708"/>
        <w:jc w:val="both"/>
      </w:pPr>
      <w:r w:rsidRPr="0022666E">
        <w:rPr>
          <w:sz w:val="28"/>
          <w:szCs w:val="28"/>
        </w:rPr>
        <w:t xml:space="preserve">14. Консультирование контролируемых лиц и их представителей </w:t>
      </w:r>
      <w:r>
        <w:rPr>
          <w:sz w:val="28"/>
          <w:szCs w:val="28"/>
        </w:rPr>
        <w:t>осуществляется в устной и письменной форме без взимания платы.</w:t>
      </w:r>
    </w:p>
    <w:p w:rsidR="007C21F9" w:rsidRDefault="007C21F9" w:rsidP="007C21F9">
      <w:pPr>
        <w:ind w:firstLine="709"/>
        <w:contextualSpacing/>
        <w:jc w:val="both"/>
        <w:rPr>
          <w:sz w:val="28"/>
          <w:szCs w:val="28"/>
        </w:rPr>
      </w:pPr>
      <w:r w:rsidRPr="00D62B81">
        <w:rPr>
          <w:sz w:val="28"/>
          <w:szCs w:val="28"/>
        </w:rPr>
        <w:t>Консультирование осуществля</w:t>
      </w:r>
      <w:r>
        <w:rPr>
          <w:sz w:val="28"/>
          <w:szCs w:val="28"/>
        </w:rPr>
        <w:t>е</w:t>
      </w:r>
      <w:r w:rsidRPr="00D62B81">
        <w:rPr>
          <w:sz w:val="28"/>
          <w:szCs w:val="28"/>
        </w:rPr>
        <w:t xml:space="preserve">тся </w:t>
      </w:r>
      <w:r>
        <w:rPr>
          <w:sz w:val="28"/>
          <w:szCs w:val="28"/>
        </w:rPr>
        <w:t xml:space="preserve">по вопросам организации и осуществления муниципального земельного контроля </w:t>
      </w:r>
      <w:r w:rsidRPr="0022666E">
        <w:rPr>
          <w:sz w:val="28"/>
          <w:szCs w:val="28"/>
        </w:rPr>
        <w:t xml:space="preserve">должностным лицом </w:t>
      </w:r>
      <w:r>
        <w:rPr>
          <w:sz w:val="28"/>
          <w:szCs w:val="28"/>
        </w:rPr>
        <w:t>уполномоченного органа</w:t>
      </w:r>
      <w:r w:rsidRPr="0022666E">
        <w:rPr>
          <w:sz w:val="28"/>
          <w:szCs w:val="28"/>
        </w:rPr>
        <w:t xml:space="preserve"> по телефону, либо в ходе проведения профилактических мероприятий, контрольных (надзорных) мероприятий.</w:t>
      </w:r>
    </w:p>
    <w:p w:rsidR="007C21F9" w:rsidRDefault="007C21F9" w:rsidP="007C21F9">
      <w:pPr>
        <w:ind w:firstLine="708"/>
        <w:jc w:val="both"/>
        <w:rPr>
          <w:sz w:val="28"/>
          <w:szCs w:val="28"/>
        </w:rPr>
      </w:pPr>
      <w:r w:rsidRPr="0022666E">
        <w:rPr>
          <w:sz w:val="28"/>
          <w:szCs w:val="28"/>
        </w:rPr>
        <w:t xml:space="preserve">Время консультирования </w:t>
      </w:r>
      <w:r>
        <w:rPr>
          <w:sz w:val="28"/>
          <w:szCs w:val="28"/>
        </w:rPr>
        <w:t xml:space="preserve">по телефону </w:t>
      </w:r>
      <w:r w:rsidRPr="0022666E">
        <w:rPr>
          <w:sz w:val="28"/>
          <w:szCs w:val="28"/>
        </w:rPr>
        <w:t>не должно превышать 15 минут.</w:t>
      </w:r>
    </w:p>
    <w:p w:rsidR="007C21F9" w:rsidRPr="0022666E" w:rsidRDefault="007C21F9" w:rsidP="007C21F9">
      <w:pPr>
        <w:ind w:firstLine="708"/>
        <w:jc w:val="both"/>
        <w:rPr>
          <w:sz w:val="28"/>
          <w:szCs w:val="28"/>
        </w:rPr>
      </w:pPr>
      <w:r w:rsidRPr="0022666E">
        <w:rPr>
          <w:sz w:val="28"/>
          <w:szCs w:val="28"/>
        </w:rPr>
        <w:t xml:space="preserve">Личный прием </w:t>
      </w:r>
      <w:r>
        <w:rPr>
          <w:sz w:val="28"/>
          <w:szCs w:val="28"/>
        </w:rPr>
        <w:t>контролируемых лиц и их представителей</w:t>
      </w:r>
      <w:r w:rsidRPr="0022666E">
        <w:rPr>
          <w:sz w:val="28"/>
          <w:szCs w:val="28"/>
        </w:rPr>
        <w:t xml:space="preserve"> проводится руководителем органа </w:t>
      </w:r>
      <w:r>
        <w:rPr>
          <w:sz w:val="28"/>
          <w:szCs w:val="28"/>
        </w:rPr>
        <w:t>муниципального контроля</w:t>
      </w:r>
      <w:r w:rsidRPr="0022666E">
        <w:rPr>
          <w:sz w:val="28"/>
          <w:szCs w:val="28"/>
        </w:rPr>
        <w:t xml:space="preserve"> (</w:t>
      </w:r>
      <w:r>
        <w:rPr>
          <w:sz w:val="28"/>
          <w:szCs w:val="28"/>
        </w:rPr>
        <w:t xml:space="preserve">лицом, </w:t>
      </w:r>
      <w:r w:rsidRPr="0022666E">
        <w:rPr>
          <w:sz w:val="28"/>
          <w:szCs w:val="28"/>
        </w:rPr>
        <w:t>его заме</w:t>
      </w:r>
      <w:r>
        <w:rPr>
          <w:sz w:val="28"/>
          <w:szCs w:val="28"/>
        </w:rPr>
        <w:t>щающим</w:t>
      </w:r>
      <w:r w:rsidRPr="0022666E">
        <w:rPr>
          <w:sz w:val="28"/>
          <w:szCs w:val="28"/>
        </w:rPr>
        <w:t xml:space="preserve">). Информация о месте приема, а также об установленных для приема днях и часах размещается на официальном сайте органа </w:t>
      </w:r>
      <w:r>
        <w:rPr>
          <w:sz w:val="28"/>
          <w:szCs w:val="28"/>
        </w:rPr>
        <w:t>муниципального контроля</w:t>
      </w:r>
      <w:r w:rsidRPr="0022666E">
        <w:rPr>
          <w:sz w:val="28"/>
          <w:szCs w:val="28"/>
        </w:rPr>
        <w:t xml:space="preserve"> в сети </w:t>
      </w:r>
      <w:r>
        <w:rPr>
          <w:sz w:val="28"/>
          <w:szCs w:val="28"/>
        </w:rPr>
        <w:t>«</w:t>
      </w:r>
      <w:r w:rsidRPr="0022666E">
        <w:rPr>
          <w:sz w:val="28"/>
          <w:szCs w:val="28"/>
        </w:rPr>
        <w:t>Интернет</w:t>
      </w:r>
      <w:r>
        <w:rPr>
          <w:sz w:val="28"/>
          <w:szCs w:val="28"/>
        </w:rPr>
        <w:t>» (</w:t>
      </w:r>
      <w:r w:rsidRPr="00E877DF">
        <w:rPr>
          <w:rFonts w:eastAsia="Calibri"/>
          <w:sz w:val="28"/>
          <w:szCs w:val="28"/>
        </w:rPr>
        <w:t>усть-кулом.рф</w:t>
      </w:r>
      <w:r>
        <w:rPr>
          <w:sz w:val="28"/>
          <w:szCs w:val="28"/>
        </w:rPr>
        <w:t>)</w:t>
      </w:r>
      <w:r w:rsidRPr="0022666E">
        <w:rPr>
          <w:sz w:val="28"/>
          <w:szCs w:val="28"/>
        </w:rPr>
        <w:t>.</w:t>
      </w:r>
    </w:p>
    <w:p w:rsidR="007C21F9" w:rsidRDefault="007C21F9" w:rsidP="007C21F9">
      <w:pPr>
        <w:ind w:firstLine="709"/>
        <w:contextualSpacing/>
        <w:jc w:val="both"/>
        <w:rPr>
          <w:sz w:val="28"/>
          <w:szCs w:val="28"/>
        </w:rPr>
      </w:pPr>
      <w:r>
        <w:rPr>
          <w:sz w:val="28"/>
          <w:szCs w:val="28"/>
        </w:rPr>
        <w:lastRenderedPageBreak/>
        <w:t>В случае если подготовка ответа требует продолжительного времени, должностное лицо уполномоченного органа может предложить контролируемому лицу обратиться письменно либо назначить другое время для получения информации.</w:t>
      </w:r>
    </w:p>
    <w:p w:rsidR="007C21F9" w:rsidRPr="00B249CA" w:rsidRDefault="007C21F9" w:rsidP="007C21F9">
      <w:pPr>
        <w:ind w:firstLine="708"/>
        <w:jc w:val="both"/>
        <w:rPr>
          <w:sz w:val="28"/>
          <w:szCs w:val="28"/>
        </w:rPr>
      </w:pPr>
      <w:r w:rsidRPr="00B249CA">
        <w:rPr>
          <w:sz w:val="28"/>
          <w:szCs w:val="28"/>
        </w:rPr>
        <w:t>В ходе консультирования не предоставля</w:t>
      </w:r>
      <w:r>
        <w:rPr>
          <w:sz w:val="28"/>
          <w:szCs w:val="28"/>
        </w:rPr>
        <w:t>е</w:t>
      </w:r>
      <w:r w:rsidRPr="00B249CA">
        <w:rPr>
          <w:sz w:val="28"/>
          <w:szCs w:val="28"/>
        </w:rPr>
        <w:t xml:space="preserve">тся информация, содержащая оценку конкретного контрольного (надзорного) мероприятия, решений и (или) действий должностных лиц </w:t>
      </w:r>
      <w:r>
        <w:rPr>
          <w:sz w:val="28"/>
          <w:szCs w:val="28"/>
        </w:rPr>
        <w:t>органа контроля</w:t>
      </w:r>
      <w:r w:rsidRPr="00B249CA">
        <w:rPr>
          <w:sz w:val="28"/>
          <w:szCs w:val="28"/>
        </w:rPr>
        <w:t>, иных участников контрольного (надзорного) мероприятия, а также результаты проведенных в рамках контрольного (надзорного) мероприятия экспертизы.</w:t>
      </w:r>
    </w:p>
    <w:p w:rsidR="007C21F9" w:rsidRDefault="007C21F9" w:rsidP="007C21F9">
      <w:pPr>
        <w:ind w:firstLine="709"/>
        <w:contextualSpacing/>
        <w:jc w:val="both"/>
        <w:rPr>
          <w:sz w:val="28"/>
          <w:szCs w:val="28"/>
        </w:rPr>
      </w:pPr>
      <w:r w:rsidRPr="00D62B81">
        <w:rPr>
          <w:sz w:val="28"/>
          <w:szCs w:val="28"/>
        </w:rPr>
        <w:t xml:space="preserve">Если поставленные во время консультирования вопросы не относятся к сфере </w:t>
      </w:r>
      <w:r>
        <w:rPr>
          <w:sz w:val="28"/>
          <w:szCs w:val="28"/>
        </w:rPr>
        <w:t>муниципального земельного контроля,</w:t>
      </w:r>
      <w:r w:rsidRPr="00D62B81">
        <w:rPr>
          <w:sz w:val="28"/>
          <w:szCs w:val="28"/>
        </w:rPr>
        <w:t xml:space="preserve"> </w:t>
      </w:r>
      <w:r>
        <w:rPr>
          <w:sz w:val="28"/>
          <w:szCs w:val="28"/>
        </w:rPr>
        <w:t xml:space="preserve">контролируемым лицам </w:t>
      </w:r>
      <w:r w:rsidRPr="00D62B81">
        <w:rPr>
          <w:sz w:val="28"/>
          <w:szCs w:val="28"/>
        </w:rPr>
        <w:t>даются необходимые разъяснения по обращению в соответствующие органы власти или к соответствующим должностным лицам.</w:t>
      </w:r>
    </w:p>
    <w:p w:rsidR="007C21F9" w:rsidRPr="00D62B81" w:rsidRDefault="007C21F9" w:rsidP="007C21F9">
      <w:pPr>
        <w:ind w:firstLine="709"/>
        <w:contextualSpacing/>
        <w:jc w:val="both"/>
        <w:rPr>
          <w:sz w:val="28"/>
          <w:szCs w:val="28"/>
        </w:rPr>
      </w:pPr>
      <w:r>
        <w:rPr>
          <w:sz w:val="28"/>
          <w:szCs w:val="28"/>
        </w:rPr>
        <w:t>Уполномоченным органом осуществляется учет консультирований.</w:t>
      </w:r>
    </w:p>
    <w:p w:rsidR="007C21F9" w:rsidRDefault="007C21F9" w:rsidP="007C21F9">
      <w:pPr>
        <w:ind w:firstLine="709"/>
        <w:contextualSpacing/>
        <w:jc w:val="both"/>
        <w:rPr>
          <w:sz w:val="28"/>
          <w:szCs w:val="28"/>
        </w:rPr>
      </w:pPr>
      <w:r>
        <w:rPr>
          <w:sz w:val="28"/>
          <w:szCs w:val="28"/>
        </w:rPr>
        <w:t>15. 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7C21F9" w:rsidRPr="00291D62" w:rsidRDefault="007C21F9" w:rsidP="007C21F9">
      <w:pPr>
        <w:ind w:firstLine="709"/>
        <w:contextualSpacing/>
        <w:jc w:val="both"/>
        <w:rPr>
          <w:sz w:val="28"/>
          <w:szCs w:val="28"/>
        </w:rPr>
      </w:pPr>
      <w:r>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(надзорных) меро</w:t>
      </w:r>
      <w:r w:rsidRPr="00291D62">
        <w:rPr>
          <w:sz w:val="28"/>
          <w:szCs w:val="28"/>
        </w:rPr>
        <w:t>приятий, проводимых в отношении объекта контроля исходя из его отнесения к соответствующей категории риска.</w:t>
      </w:r>
    </w:p>
    <w:p w:rsidR="007C21F9" w:rsidRPr="00291D62" w:rsidRDefault="007C21F9" w:rsidP="007C21F9">
      <w:pPr>
        <w:ind w:firstLine="708"/>
        <w:jc w:val="both"/>
        <w:rPr>
          <w:sz w:val="28"/>
          <w:szCs w:val="28"/>
        </w:rPr>
      </w:pPr>
      <w:r w:rsidRPr="00291D6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21F9" w:rsidRPr="00291D62" w:rsidRDefault="007C21F9" w:rsidP="007C21F9">
      <w:pPr>
        <w:ind w:firstLine="708"/>
        <w:jc w:val="both"/>
        <w:rPr>
          <w:sz w:val="28"/>
          <w:szCs w:val="28"/>
        </w:rPr>
      </w:pPr>
      <w:r w:rsidRPr="00291D62">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sz w:val="28"/>
          <w:szCs w:val="28"/>
        </w:rPr>
        <w:t>должностное лицо органа контроля</w:t>
      </w:r>
      <w:r w:rsidRPr="00291D62">
        <w:rPr>
          <w:sz w:val="28"/>
          <w:szCs w:val="28"/>
        </w:rPr>
        <w:t xml:space="preserve"> незамедлительно направляет информацию об этом </w:t>
      </w:r>
      <w:r w:rsidRPr="00043D41">
        <w:rPr>
          <w:sz w:val="28"/>
          <w:szCs w:val="28"/>
        </w:rPr>
        <w:t>руководителю (</w:t>
      </w:r>
      <w:r>
        <w:rPr>
          <w:sz w:val="28"/>
          <w:szCs w:val="28"/>
        </w:rPr>
        <w:t>лицу, его замещающему</w:t>
      </w:r>
      <w:r w:rsidRPr="00043D41">
        <w:rPr>
          <w:sz w:val="28"/>
          <w:szCs w:val="28"/>
        </w:rPr>
        <w:t>) органа</w:t>
      </w:r>
      <w:r>
        <w:rPr>
          <w:sz w:val="28"/>
          <w:szCs w:val="28"/>
        </w:rPr>
        <w:t xml:space="preserve"> муниципального контроля</w:t>
      </w:r>
      <w:r w:rsidRPr="00291D62">
        <w:rPr>
          <w:sz w:val="28"/>
          <w:szCs w:val="28"/>
        </w:rPr>
        <w:t xml:space="preserve"> для принятия решения о проведении контрольных (надзорных) мероприятий.</w:t>
      </w:r>
    </w:p>
    <w:p w:rsidR="007C21F9" w:rsidRDefault="007C21F9" w:rsidP="007C21F9">
      <w:pPr>
        <w:ind w:firstLine="708"/>
        <w:jc w:val="both"/>
        <w:rPr>
          <w:sz w:val="28"/>
          <w:szCs w:val="28"/>
        </w:rPr>
      </w:pPr>
    </w:p>
    <w:p w:rsidR="007C21F9" w:rsidRDefault="007C21F9" w:rsidP="007C21F9">
      <w:pPr>
        <w:contextualSpacing/>
        <w:jc w:val="center"/>
        <w:rPr>
          <w:b/>
          <w:sz w:val="28"/>
          <w:szCs w:val="28"/>
        </w:rPr>
      </w:pPr>
      <w:r>
        <w:rPr>
          <w:b/>
          <w:sz w:val="28"/>
          <w:szCs w:val="28"/>
          <w:lang w:val="en-US"/>
        </w:rPr>
        <w:t>IV</w:t>
      </w:r>
      <w:r w:rsidRPr="00C463AB">
        <w:rPr>
          <w:b/>
          <w:sz w:val="28"/>
          <w:szCs w:val="28"/>
        </w:rPr>
        <w:t>.</w:t>
      </w:r>
      <w:r>
        <w:rPr>
          <w:b/>
          <w:sz w:val="28"/>
          <w:szCs w:val="28"/>
          <w:lang w:val="en-US"/>
        </w:rPr>
        <w:t> </w:t>
      </w:r>
      <w:r>
        <w:rPr>
          <w:b/>
          <w:sz w:val="28"/>
          <w:szCs w:val="28"/>
        </w:rPr>
        <w:t>Порядок организации муниципального контроля</w:t>
      </w:r>
    </w:p>
    <w:p w:rsidR="007C21F9" w:rsidRDefault="007C21F9" w:rsidP="007C21F9">
      <w:pPr>
        <w:ind w:firstLine="708"/>
        <w:jc w:val="both"/>
        <w:rPr>
          <w:sz w:val="28"/>
          <w:szCs w:val="28"/>
        </w:rPr>
      </w:pPr>
    </w:p>
    <w:p w:rsidR="007C21F9" w:rsidRDefault="007C21F9" w:rsidP="007C21F9">
      <w:pPr>
        <w:ind w:firstLine="708"/>
        <w:jc w:val="both"/>
        <w:rPr>
          <w:sz w:val="28"/>
          <w:szCs w:val="28"/>
        </w:rPr>
      </w:pPr>
      <w:r>
        <w:rPr>
          <w:sz w:val="28"/>
          <w:szCs w:val="28"/>
        </w:rPr>
        <w:t>16. В рамках осуществления муниципального земельного контроля уполномоченным органом  могут проводиться</w:t>
      </w:r>
      <w:r w:rsidRPr="00501BD5">
        <w:t xml:space="preserve"> </w:t>
      </w:r>
      <w:r w:rsidRPr="00501BD5">
        <w:rPr>
          <w:sz w:val="28"/>
          <w:szCs w:val="28"/>
        </w:rPr>
        <w:t>следующие виды контрольных (надзорных) мероприятий:</w:t>
      </w:r>
    </w:p>
    <w:p w:rsidR="007C21F9" w:rsidRPr="002F06DA" w:rsidRDefault="007C21F9" w:rsidP="007C21F9">
      <w:pPr>
        <w:autoSpaceDE w:val="0"/>
        <w:autoSpaceDN w:val="0"/>
        <w:adjustRightInd w:val="0"/>
        <w:ind w:right="-1" w:firstLine="709"/>
        <w:jc w:val="both"/>
        <w:rPr>
          <w:sz w:val="28"/>
          <w:szCs w:val="28"/>
        </w:rPr>
      </w:pPr>
      <w:r>
        <w:rPr>
          <w:sz w:val="28"/>
          <w:szCs w:val="28"/>
        </w:rPr>
        <w:t>1) </w:t>
      </w:r>
      <w:r w:rsidRPr="002F06DA">
        <w:rPr>
          <w:sz w:val="28"/>
          <w:szCs w:val="28"/>
        </w:rPr>
        <w:t>инспекционный визит;</w:t>
      </w:r>
    </w:p>
    <w:p w:rsidR="007C21F9" w:rsidRPr="002F06DA" w:rsidRDefault="007C21F9" w:rsidP="007C21F9">
      <w:pPr>
        <w:autoSpaceDE w:val="0"/>
        <w:autoSpaceDN w:val="0"/>
        <w:adjustRightInd w:val="0"/>
        <w:ind w:right="-1" w:firstLine="709"/>
        <w:jc w:val="both"/>
        <w:rPr>
          <w:sz w:val="28"/>
          <w:szCs w:val="28"/>
        </w:rPr>
      </w:pPr>
      <w:r w:rsidRPr="002F06DA">
        <w:rPr>
          <w:sz w:val="28"/>
          <w:szCs w:val="28"/>
        </w:rPr>
        <w:t>2)</w:t>
      </w:r>
      <w:r>
        <w:rPr>
          <w:sz w:val="28"/>
          <w:szCs w:val="28"/>
        </w:rPr>
        <w:t> </w:t>
      </w:r>
      <w:r w:rsidRPr="002F06DA">
        <w:rPr>
          <w:sz w:val="28"/>
          <w:szCs w:val="28"/>
        </w:rPr>
        <w:t>рейдовый осмотр</w:t>
      </w:r>
      <w:r w:rsidRPr="003C38B8">
        <w:rPr>
          <w:sz w:val="28"/>
          <w:szCs w:val="28"/>
        </w:rPr>
        <w:t>;</w:t>
      </w:r>
    </w:p>
    <w:p w:rsidR="007C21F9" w:rsidRPr="002F06DA" w:rsidRDefault="007C21F9" w:rsidP="007C21F9">
      <w:pPr>
        <w:autoSpaceDE w:val="0"/>
        <w:autoSpaceDN w:val="0"/>
        <w:adjustRightInd w:val="0"/>
        <w:ind w:right="-1" w:firstLine="709"/>
        <w:jc w:val="both"/>
        <w:rPr>
          <w:sz w:val="28"/>
          <w:szCs w:val="28"/>
        </w:rPr>
      </w:pPr>
      <w:r w:rsidRPr="002F06DA">
        <w:rPr>
          <w:sz w:val="28"/>
          <w:szCs w:val="28"/>
        </w:rPr>
        <w:t>3)</w:t>
      </w:r>
      <w:r>
        <w:rPr>
          <w:sz w:val="28"/>
          <w:szCs w:val="28"/>
        </w:rPr>
        <w:t> </w:t>
      </w:r>
      <w:r w:rsidRPr="002F06DA">
        <w:rPr>
          <w:sz w:val="28"/>
          <w:szCs w:val="28"/>
        </w:rPr>
        <w:t>документарная проверка</w:t>
      </w:r>
      <w:r w:rsidRPr="003C38B8">
        <w:rPr>
          <w:sz w:val="28"/>
          <w:szCs w:val="28"/>
        </w:rPr>
        <w:t>;</w:t>
      </w:r>
    </w:p>
    <w:p w:rsidR="007C21F9" w:rsidRPr="003C38B8" w:rsidRDefault="007C21F9" w:rsidP="007C21F9">
      <w:pPr>
        <w:autoSpaceDE w:val="0"/>
        <w:autoSpaceDN w:val="0"/>
        <w:adjustRightInd w:val="0"/>
        <w:ind w:right="-1" w:firstLine="709"/>
        <w:jc w:val="both"/>
        <w:rPr>
          <w:sz w:val="28"/>
          <w:szCs w:val="28"/>
        </w:rPr>
      </w:pPr>
      <w:r w:rsidRPr="002F06DA">
        <w:rPr>
          <w:sz w:val="28"/>
          <w:szCs w:val="28"/>
        </w:rPr>
        <w:lastRenderedPageBreak/>
        <w:t>4)</w:t>
      </w:r>
      <w:r>
        <w:rPr>
          <w:sz w:val="28"/>
          <w:szCs w:val="28"/>
        </w:rPr>
        <w:t> </w:t>
      </w:r>
      <w:r w:rsidRPr="002F06DA">
        <w:rPr>
          <w:sz w:val="28"/>
          <w:szCs w:val="28"/>
        </w:rPr>
        <w:t>выездная провер</w:t>
      </w:r>
      <w:r w:rsidRPr="003C38B8">
        <w:rPr>
          <w:sz w:val="28"/>
          <w:szCs w:val="28"/>
        </w:rPr>
        <w:t>ка;</w:t>
      </w:r>
    </w:p>
    <w:p w:rsidR="007C21F9" w:rsidRPr="003C38B8" w:rsidRDefault="007C21F9" w:rsidP="007C21F9">
      <w:pPr>
        <w:autoSpaceDE w:val="0"/>
        <w:autoSpaceDN w:val="0"/>
        <w:adjustRightInd w:val="0"/>
        <w:ind w:right="-1" w:firstLine="709"/>
        <w:jc w:val="both"/>
        <w:rPr>
          <w:sz w:val="28"/>
          <w:szCs w:val="28"/>
        </w:rPr>
      </w:pPr>
      <w:r w:rsidRPr="003C38B8">
        <w:rPr>
          <w:sz w:val="28"/>
          <w:szCs w:val="28"/>
        </w:rPr>
        <w:t xml:space="preserve">5) наблюдение за соблюдением </w:t>
      </w:r>
      <w:r>
        <w:rPr>
          <w:sz w:val="28"/>
          <w:szCs w:val="28"/>
        </w:rPr>
        <w:t xml:space="preserve">обязательных </w:t>
      </w:r>
      <w:r w:rsidRPr="003C38B8">
        <w:rPr>
          <w:sz w:val="28"/>
          <w:szCs w:val="28"/>
        </w:rPr>
        <w:t xml:space="preserve">требований </w:t>
      </w:r>
      <w:r>
        <w:rPr>
          <w:sz w:val="28"/>
          <w:szCs w:val="28"/>
        </w:rPr>
        <w:t>(мониторинг безопасности)</w:t>
      </w:r>
      <w:r w:rsidRPr="003C38B8">
        <w:rPr>
          <w:sz w:val="28"/>
          <w:szCs w:val="28"/>
        </w:rPr>
        <w:t>;</w:t>
      </w:r>
    </w:p>
    <w:p w:rsidR="007C21F9" w:rsidRPr="009C2A6A" w:rsidRDefault="007C21F9" w:rsidP="007C21F9">
      <w:pPr>
        <w:autoSpaceDE w:val="0"/>
        <w:autoSpaceDN w:val="0"/>
        <w:adjustRightInd w:val="0"/>
        <w:ind w:right="-1" w:firstLine="709"/>
        <w:jc w:val="both"/>
        <w:rPr>
          <w:sz w:val="28"/>
          <w:szCs w:val="28"/>
        </w:rPr>
      </w:pPr>
      <w:r w:rsidRPr="003C38B8">
        <w:rPr>
          <w:sz w:val="28"/>
          <w:szCs w:val="28"/>
        </w:rPr>
        <w:t>6) выездное обследование</w:t>
      </w:r>
      <w:r w:rsidRPr="009C2A6A">
        <w:rPr>
          <w:sz w:val="28"/>
          <w:szCs w:val="28"/>
        </w:rPr>
        <w:t>.</w:t>
      </w:r>
    </w:p>
    <w:p w:rsidR="007C21F9" w:rsidRDefault="007C21F9" w:rsidP="007C21F9">
      <w:pPr>
        <w:widowControl w:val="0"/>
        <w:ind w:firstLine="708"/>
        <w:jc w:val="both"/>
        <w:rPr>
          <w:sz w:val="28"/>
          <w:szCs w:val="28"/>
        </w:rPr>
      </w:pPr>
      <w:r w:rsidRPr="009C2A6A">
        <w:rPr>
          <w:sz w:val="28"/>
          <w:szCs w:val="28"/>
        </w:rPr>
        <w:t xml:space="preserve">Контрольные (надзорные) мероприятия, указанные в </w:t>
      </w:r>
      <w:r>
        <w:rPr>
          <w:sz w:val="28"/>
          <w:szCs w:val="28"/>
        </w:rPr>
        <w:t xml:space="preserve">подпунктах 1 – 4 </w:t>
      </w:r>
      <w:r w:rsidRPr="009C2A6A">
        <w:rPr>
          <w:sz w:val="28"/>
          <w:szCs w:val="28"/>
        </w:rPr>
        <w:t>пункт</w:t>
      </w:r>
      <w:r>
        <w:rPr>
          <w:sz w:val="28"/>
          <w:szCs w:val="28"/>
        </w:rPr>
        <w:t>а</w:t>
      </w:r>
      <w:r w:rsidRPr="009C2A6A">
        <w:rPr>
          <w:sz w:val="28"/>
          <w:szCs w:val="28"/>
        </w:rPr>
        <w:t xml:space="preserve"> </w:t>
      </w:r>
      <w:r>
        <w:rPr>
          <w:sz w:val="28"/>
          <w:szCs w:val="28"/>
        </w:rPr>
        <w:t>16</w:t>
      </w:r>
      <w:r w:rsidRPr="009C2A6A">
        <w:rPr>
          <w:sz w:val="28"/>
          <w:szCs w:val="28"/>
        </w:rPr>
        <w:t xml:space="preserve"> </w:t>
      </w:r>
      <w:r>
        <w:rPr>
          <w:sz w:val="28"/>
          <w:szCs w:val="28"/>
        </w:rPr>
        <w:t xml:space="preserve">настоящего </w:t>
      </w:r>
      <w:r w:rsidRPr="009C2A6A">
        <w:rPr>
          <w:sz w:val="28"/>
          <w:szCs w:val="28"/>
        </w:rPr>
        <w:t xml:space="preserve">Положения, проводятся в форме плановых и внеплановых </w:t>
      </w:r>
      <w:r>
        <w:rPr>
          <w:sz w:val="28"/>
          <w:szCs w:val="28"/>
        </w:rPr>
        <w:t xml:space="preserve">контрольных (надзорных) </w:t>
      </w:r>
      <w:r w:rsidRPr="009C2A6A">
        <w:rPr>
          <w:sz w:val="28"/>
          <w:szCs w:val="28"/>
        </w:rPr>
        <w:t>мероприятий</w:t>
      </w:r>
      <w:r>
        <w:rPr>
          <w:sz w:val="28"/>
          <w:szCs w:val="28"/>
        </w:rPr>
        <w:t xml:space="preserve"> при взаимодействии с контролируемым лицом</w:t>
      </w:r>
      <w:r w:rsidRPr="009C2A6A">
        <w:rPr>
          <w:sz w:val="28"/>
          <w:szCs w:val="28"/>
        </w:rPr>
        <w:t>.</w:t>
      </w:r>
    </w:p>
    <w:p w:rsidR="007C21F9" w:rsidRDefault="007C21F9" w:rsidP="007C21F9">
      <w:pPr>
        <w:widowControl w:val="0"/>
        <w:ind w:firstLine="708"/>
        <w:jc w:val="both"/>
        <w:rPr>
          <w:sz w:val="28"/>
          <w:szCs w:val="28"/>
        </w:rPr>
      </w:pPr>
      <w:r w:rsidRPr="009C2A6A">
        <w:rPr>
          <w:sz w:val="28"/>
          <w:szCs w:val="28"/>
        </w:rPr>
        <w:t xml:space="preserve">Контрольные (надзорные) мероприятия, указанные в </w:t>
      </w:r>
      <w:r>
        <w:rPr>
          <w:sz w:val="28"/>
          <w:szCs w:val="28"/>
        </w:rPr>
        <w:t xml:space="preserve">подпунктах 5, 6 </w:t>
      </w:r>
      <w:r w:rsidRPr="009C2A6A">
        <w:rPr>
          <w:sz w:val="28"/>
          <w:szCs w:val="28"/>
        </w:rPr>
        <w:t>пункт</w:t>
      </w:r>
      <w:r>
        <w:rPr>
          <w:sz w:val="28"/>
          <w:szCs w:val="28"/>
        </w:rPr>
        <w:t>а</w:t>
      </w:r>
      <w:r w:rsidRPr="009C2A6A">
        <w:rPr>
          <w:sz w:val="28"/>
          <w:szCs w:val="28"/>
        </w:rPr>
        <w:t xml:space="preserve"> </w:t>
      </w:r>
      <w:r>
        <w:rPr>
          <w:sz w:val="28"/>
          <w:szCs w:val="28"/>
        </w:rPr>
        <w:t>16 настоящего</w:t>
      </w:r>
      <w:r w:rsidRPr="009C2A6A">
        <w:rPr>
          <w:sz w:val="28"/>
          <w:szCs w:val="28"/>
        </w:rPr>
        <w:t xml:space="preserve"> Положения проводятся </w:t>
      </w:r>
      <w:r>
        <w:rPr>
          <w:sz w:val="28"/>
          <w:szCs w:val="28"/>
        </w:rPr>
        <w:t xml:space="preserve">в форме </w:t>
      </w:r>
      <w:r w:rsidRPr="009C2A6A">
        <w:rPr>
          <w:sz w:val="28"/>
          <w:szCs w:val="28"/>
        </w:rPr>
        <w:t xml:space="preserve">внеплановых </w:t>
      </w:r>
      <w:r>
        <w:rPr>
          <w:sz w:val="28"/>
          <w:szCs w:val="28"/>
        </w:rPr>
        <w:t xml:space="preserve">контрольных (надзорных) </w:t>
      </w:r>
      <w:r w:rsidRPr="009C2A6A">
        <w:rPr>
          <w:sz w:val="28"/>
          <w:szCs w:val="28"/>
        </w:rPr>
        <w:t>мероприятий</w:t>
      </w:r>
      <w:r w:rsidRPr="009C53E5">
        <w:rPr>
          <w:sz w:val="28"/>
          <w:szCs w:val="28"/>
        </w:rPr>
        <w:t xml:space="preserve"> </w:t>
      </w:r>
      <w:r w:rsidRPr="009C2A6A">
        <w:rPr>
          <w:sz w:val="28"/>
          <w:szCs w:val="28"/>
        </w:rPr>
        <w:t>без взаимодействия с контролируемым лиц</w:t>
      </w:r>
      <w:r>
        <w:rPr>
          <w:sz w:val="28"/>
          <w:szCs w:val="28"/>
        </w:rPr>
        <w:t>о</w:t>
      </w:r>
      <w:r w:rsidRPr="009C2A6A">
        <w:rPr>
          <w:sz w:val="28"/>
          <w:szCs w:val="28"/>
        </w:rPr>
        <w:t>м.</w:t>
      </w:r>
    </w:p>
    <w:p w:rsidR="007C21F9" w:rsidRDefault="007C21F9" w:rsidP="007C21F9">
      <w:pPr>
        <w:autoSpaceDE w:val="0"/>
        <w:autoSpaceDN w:val="0"/>
        <w:adjustRightInd w:val="0"/>
        <w:ind w:firstLine="708"/>
        <w:jc w:val="both"/>
        <w:rPr>
          <w:sz w:val="28"/>
          <w:szCs w:val="28"/>
        </w:rPr>
      </w:pPr>
      <w:r>
        <w:rPr>
          <w:sz w:val="28"/>
          <w:szCs w:val="28"/>
        </w:rPr>
        <w:t>При организации и осуществлении муниципального земельного контроля орган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w:t>
      </w:r>
      <w:r>
        <w:rPr>
          <w:sz w:val="28"/>
          <w:szCs w:val="28"/>
        </w:rPr>
        <w:br/>
        <w:t>№ 724-р,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C21F9" w:rsidRPr="00D62B81" w:rsidRDefault="007C21F9" w:rsidP="007C21F9">
      <w:pPr>
        <w:ind w:firstLine="709"/>
        <w:contextualSpacing/>
        <w:jc w:val="both"/>
        <w:rPr>
          <w:sz w:val="28"/>
          <w:szCs w:val="28"/>
        </w:rPr>
      </w:pPr>
      <w:r>
        <w:rPr>
          <w:sz w:val="28"/>
          <w:szCs w:val="28"/>
        </w:rPr>
        <w:t>17</w:t>
      </w:r>
      <w:r w:rsidRPr="00D62B81">
        <w:rPr>
          <w:sz w:val="28"/>
          <w:szCs w:val="28"/>
        </w:rPr>
        <w:t>.</w:t>
      </w:r>
      <w:r>
        <w:rPr>
          <w:sz w:val="28"/>
          <w:szCs w:val="28"/>
        </w:rPr>
        <w:t> </w:t>
      </w:r>
      <w:r w:rsidRPr="00D62B81">
        <w:rPr>
          <w:sz w:val="28"/>
          <w:szCs w:val="28"/>
        </w:rPr>
        <w:t>Плановые контрольные (надзор</w:t>
      </w:r>
      <w:r>
        <w:rPr>
          <w:sz w:val="28"/>
          <w:szCs w:val="28"/>
        </w:rPr>
        <w:t xml:space="preserve">ные) мероприятия осуществляются </w:t>
      </w:r>
      <w:r w:rsidRPr="00D62B81">
        <w:rPr>
          <w:sz w:val="28"/>
          <w:szCs w:val="28"/>
        </w:rPr>
        <w:t>в соответствии с ежегодными планами проведения плановых контрольных (надзорных) мероприятий.</w:t>
      </w:r>
    </w:p>
    <w:p w:rsidR="007C21F9" w:rsidRDefault="007C21F9" w:rsidP="007C21F9">
      <w:pPr>
        <w:ind w:firstLine="709"/>
        <w:contextualSpacing/>
        <w:jc w:val="both"/>
        <w:rPr>
          <w:sz w:val="28"/>
          <w:szCs w:val="28"/>
        </w:rPr>
      </w:pPr>
      <w:r w:rsidRPr="00D62B81">
        <w:rPr>
          <w:sz w:val="28"/>
          <w:szCs w:val="28"/>
        </w:rPr>
        <w:t>План проведения плановых контрольных (надзорных) мероприятий разрабатыва</w:t>
      </w:r>
      <w:r>
        <w:rPr>
          <w:sz w:val="28"/>
          <w:szCs w:val="28"/>
        </w:rPr>
        <w:t>е</w:t>
      </w:r>
      <w:r w:rsidRPr="00D62B81">
        <w:rPr>
          <w:sz w:val="28"/>
          <w:szCs w:val="28"/>
        </w:rPr>
        <w:t xml:space="preserve">тся в соответствии с </w:t>
      </w:r>
      <w:hyperlink r:id="rId19" w:history="1">
        <w:r w:rsidRPr="00A537B4">
          <w:rPr>
            <w:sz w:val="28"/>
            <w:szCs w:val="28"/>
          </w:rPr>
          <w:t>Правилами</w:t>
        </w:r>
      </w:hyperlink>
      <w:r w:rsidRPr="00A537B4">
        <w:rPr>
          <w:sz w:val="28"/>
          <w:szCs w:val="28"/>
        </w:rPr>
        <w:t xml:space="preserve"> </w:t>
      </w:r>
      <w:r w:rsidRPr="00D62B81">
        <w:rPr>
          <w:sz w:val="28"/>
          <w:szCs w:val="28"/>
        </w:rPr>
        <w:t xml:space="preserve">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w:t>
      </w:r>
      <w:r w:rsidRPr="00D62B81">
        <w:rPr>
          <w:sz w:val="28"/>
          <w:szCs w:val="28"/>
        </w:rPr>
        <w:lastRenderedPageBreak/>
        <w:t>него и исключения из него контрольных (надзорных) мероприятий в течение года, утвержденными постановлением Правительства Российской Федерации от 31.12.</w:t>
      </w:r>
      <w:r>
        <w:rPr>
          <w:sz w:val="28"/>
          <w:szCs w:val="28"/>
        </w:rPr>
        <w:t>2020 № 2428 «</w:t>
      </w:r>
      <w:r w:rsidRPr="00D62B81">
        <w:rPr>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w:t>
      </w:r>
      <w:r>
        <w:rPr>
          <w:sz w:val="28"/>
          <w:szCs w:val="28"/>
        </w:rPr>
        <w:t>а».</w:t>
      </w:r>
    </w:p>
    <w:p w:rsidR="007C21F9" w:rsidRDefault="007C21F9" w:rsidP="007C21F9">
      <w:pPr>
        <w:ind w:firstLine="708"/>
        <w:jc w:val="both"/>
        <w:rPr>
          <w:sz w:val="28"/>
          <w:szCs w:val="28"/>
        </w:rPr>
      </w:pPr>
      <w:r>
        <w:rPr>
          <w:sz w:val="28"/>
          <w:szCs w:val="28"/>
        </w:rPr>
        <w:t>18</w:t>
      </w:r>
      <w:r w:rsidRPr="00C24284">
        <w:rPr>
          <w:sz w:val="28"/>
          <w:szCs w:val="28"/>
        </w:rPr>
        <w:t>.</w:t>
      </w:r>
      <w:r>
        <w:rPr>
          <w:sz w:val="28"/>
          <w:szCs w:val="28"/>
        </w:rPr>
        <w:t> Внеплановые к</w:t>
      </w:r>
      <w:r w:rsidRPr="00C24284">
        <w:rPr>
          <w:sz w:val="28"/>
          <w:szCs w:val="28"/>
        </w:rPr>
        <w:t xml:space="preserve">онтрольные (надзорные) мероприятия </w:t>
      </w:r>
      <w:r>
        <w:rPr>
          <w:sz w:val="28"/>
          <w:szCs w:val="28"/>
        </w:rPr>
        <w:t>в отношении контролируемых лиц</w:t>
      </w:r>
      <w:r w:rsidRPr="00C24284">
        <w:rPr>
          <w:sz w:val="28"/>
          <w:szCs w:val="28"/>
        </w:rPr>
        <w:t xml:space="preserve"> проводятся по основаниям, </w:t>
      </w:r>
      <w:r w:rsidRPr="007F5516">
        <w:rPr>
          <w:color w:val="000000"/>
          <w:sz w:val="28"/>
          <w:szCs w:val="28"/>
        </w:rPr>
        <w:t xml:space="preserve">предусмотренным </w:t>
      </w:r>
      <w:hyperlink r:id="rId20" w:history="1">
        <w:r w:rsidRPr="007F5516">
          <w:rPr>
            <w:rStyle w:val="a7"/>
            <w:color w:val="000000"/>
            <w:sz w:val="28"/>
            <w:szCs w:val="28"/>
          </w:rPr>
          <w:t>пунктами 1</w:t>
        </w:r>
      </w:hyperlink>
      <w:r w:rsidRPr="007F5516">
        <w:rPr>
          <w:color w:val="000000"/>
          <w:sz w:val="28"/>
          <w:szCs w:val="28"/>
        </w:rPr>
        <w:t xml:space="preserve">, 3 - </w:t>
      </w:r>
      <w:hyperlink r:id="rId21" w:history="1">
        <w:r w:rsidRPr="007F5516">
          <w:rPr>
            <w:rStyle w:val="a7"/>
            <w:color w:val="000000"/>
            <w:sz w:val="28"/>
            <w:szCs w:val="28"/>
          </w:rPr>
          <w:t>5 части 1</w:t>
        </w:r>
      </w:hyperlink>
      <w:r w:rsidRPr="007F5516">
        <w:rPr>
          <w:color w:val="000000"/>
          <w:sz w:val="28"/>
          <w:szCs w:val="28"/>
        </w:rPr>
        <w:t xml:space="preserve">, </w:t>
      </w:r>
      <w:hyperlink r:id="rId22" w:history="1">
        <w:r w:rsidRPr="007F5516">
          <w:rPr>
            <w:rStyle w:val="a7"/>
            <w:color w:val="000000"/>
            <w:sz w:val="28"/>
            <w:szCs w:val="28"/>
          </w:rPr>
          <w:t>частью 2 статьи 57</w:t>
        </w:r>
      </w:hyperlink>
      <w:r w:rsidRPr="00C24284">
        <w:rPr>
          <w:sz w:val="28"/>
          <w:szCs w:val="28"/>
        </w:rPr>
        <w:t xml:space="preserve"> Федерального закона </w:t>
      </w:r>
      <w:r>
        <w:rPr>
          <w:sz w:val="28"/>
          <w:szCs w:val="28"/>
        </w:rPr>
        <w:t>от 31.07.2020</w:t>
      </w:r>
      <w:r>
        <w:rPr>
          <w:sz w:val="28"/>
          <w:szCs w:val="28"/>
        </w:rPr>
        <w:br/>
        <w:t>№ 248-ФЗ «</w:t>
      </w:r>
      <w:r w:rsidRPr="00C24284">
        <w:rPr>
          <w:sz w:val="28"/>
          <w:szCs w:val="28"/>
        </w:rPr>
        <w:t>О государственном контроле (надзоре) и муниципальном контроле в Российской Федерации</w:t>
      </w:r>
      <w:r>
        <w:rPr>
          <w:sz w:val="28"/>
          <w:szCs w:val="28"/>
        </w:rPr>
        <w:t>».</w:t>
      </w:r>
    </w:p>
    <w:p w:rsidR="007C21F9" w:rsidRDefault="007C21F9" w:rsidP="007C21F9">
      <w:pPr>
        <w:ind w:firstLine="708"/>
        <w:jc w:val="both"/>
        <w:rPr>
          <w:sz w:val="28"/>
          <w:szCs w:val="28"/>
        </w:rPr>
      </w:pPr>
      <w:r w:rsidRPr="007E17E4">
        <w:rPr>
          <w:sz w:val="28"/>
          <w:szCs w:val="28"/>
        </w:rPr>
        <w:t>Внеплановые контрольные (надзорные) мероприятия, указанные в подпунктах 1</w:t>
      </w:r>
      <w:r>
        <w:rPr>
          <w:sz w:val="28"/>
          <w:szCs w:val="28"/>
        </w:rPr>
        <w:t>,</w:t>
      </w:r>
      <w:r w:rsidRPr="007E17E4">
        <w:rPr>
          <w:sz w:val="28"/>
          <w:szCs w:val="28"/>
        </w:rPr>
        <w:t xml:space="preserve"> 2, 4 пункта 16 </w:t>
      </w:r>
      <w:r>
        <w:rPr>
          <w:sz w:val="28"/>
          <w:szCs w:val="28"/>
        </w:rPr>
        <w:t xml:space="preserve">настоящего </w:t>
      </w:r>
      <w:r w:rsidRPr="007E17E4">
        <w:rPr>
          <w:sz w:val="28"/>
          <w:szCs w:val="28"/>
        </w:rPr>
        <w:t xml:space="preserve">Положения проводятся только по согласованию с органами прокуратуры, за исключением случаев </w:t>
      </w:r>
      <w:r>
        <w:rPr>
          <w:sz w:val="28"/>
          <w:szCs w:val="28"/>
        </w:rPr>
        <w:t xml:space="preserve">их </w:t>
      </w:r>
      <w:r w:rsidRPr="007E17E4">
        <w:rPr>
          <w:sz w:val="28"/>
          <w:szCs w:val="28"/>
        </w:rPr>
        <w:t xml:space="preserve">проведения в соответствии с </w:t>
      </w:r>
      <w:hyperlink r:id="rId23" w:history="1">
        <w:r w:rsidRPr="00D66639">
          <w:rPr>
            <w:rStyle w:val="a7"/>
            <w:color w:val="000000"/>
            <w:sz w:val="28"/>
            <w:szCs w:val="28"/>
          </w:rPr>
          <w:t>пунктами 3</w:t>
        </w:r>
      </w:hyperlink>
      <w:r w:rsidRPr="00D66639">
        <w:rPr>
          <w:color w:val="000000"/>
          <w:sz w:val="28"/>
          <w:szCs w:val="28"/>
        </w:rPr>
        <w:t xml:space="preserve"> - </w:t>
      </w:r>
      <w:hyperlink r:id="rId24" w:history="1">
        <w:r w:rsidRPr="00D66639">
          <w:rPr>
            <w:rStyle w:val="a7"/>
            <w:color w:val="000000"/>
            <w:sz w:val="28"/>
            <w:szCs w:val="28"/>
          </w:rPr>
          <w:t>6 части 1</w:t>
        </w:r>
      </w:hyperlink>
      <w:r w:rsidRPr="00D66639">
        <w:rPr>
          <w:color w:val="000000"/>
          <w:sz w:val="28"/>
          <w:szCs w:val="28"/>
        </w:rPr>
        <w:t xml:space="preserve">, </w:t>
      </w:r>
      <w:hyperlink r:id="rId25" w:history="1">
        <w:r w:rsidRPr="00D66639">
          <w:rPr>
            <w:rStyle w:val="a7"/>
            <w:color w:val="000000"/>
            <w:sz w:val="28"/>
            <w:szCs w:val="28"/>
          </w:rPr>
          <w:t>частью 12 статьи 66</w:t>
        </w:r>
      </w:hyperlink>
      <w:r w:rsidRPr="007E17E4">
        <w:rPr>
          <w:sz w:val="28"/>
          <w:szCs w:val="28"/>
        </w:rPr>
        <w:t xml:space="preserve"> Федерального закона от 31.07.2020</w:t>
      </w:r>
      <w:r>
        <w:rPr>
          <w:sz w:val="28"/>
          <w:szCs w:val="28"/>
        </w:rPr>
        <w:t xml:space="preserve"> </w:t>
      </w:r>
      <w:r w:rsidRPr="007E17E4">
        <w:rPr>
          <w:sz w:val="28"/>
          <w:szCs w:val="28"/>
        </w:rPr>
        <w:t>№ 248-ФЗ «О государственном контроле (надзоре) и муниципальном контроле в Российской Федерации».</w:t>
      </w:r>
    </w:p>
    <w:p w:rsidR="007C21F9" w:rsidRDefault="007C21F9" w:rsidP="007C21F9">
      <w:pPr>
        <w:ind w:firstLine="708"/>
        <w:jc w:val="both"/>
        <w:rPr>
          <w:sz w:val="28"/>
          <w:szCs w:val="28"/>
        </w:rPr>
      </w:pPr>
      <w:r>
        <w:rPr>
          <w:sz w:val="28"/>
          <w:szCs w:val="28"/>
        </w:rPr>
        <w:t>19. Сведения о причинении вреда (ущерба) или об угрозе причинения вреда (ущерба) охраняемым законом ценностям могут быть получены:</w:t>
      </w:r>
    </w:p>
    <w:p w:rsidR="007C21F9" w:rsidRDefault="007C21F9" w:rsidP="007C21F9">
      <w:pPr>
        <w:ind w:firstLine="708"/>
        <w:jc w:val="both"/>
        <w:rPr>
          <w:sz w:val="28"/>
          <w:szCs w:val="28"/>
        </w:rPr>
      </w:pPr>
      <w:r w:rsidRPr="0073336F">
        <w:rPr>
          <w:sz w:val="28"/>
          <w:szCs w:val="28"/>
        </w:rPr>
        <w:t>1)</w:t>
      </w:r>
      <w:r>
        <w:rPr>
          <w:sz w:val="28"/>
          <w:szCs w:val="28"/>
        </w:rPr>
        <w:t> в ходе проведения профилактического визита;</w:t>
      </w:r>
    </w:p>
    <w:p w:rsidR="007C21F9" w:rsidRDefault="007C21F9" w:rsidP="007C21F9">
      <w:pPr>
        <w:ind w:firstLine="708"/>
        <w:jc w:val="both"/>
        <w:rPr>
          <w:sz w:val="28"/>
          <w:szCs w:val="28"/>
        </w:rPr>
      </w:pPr>
      <w:r>
        <w:rPr>
          <w:sz w:val="28"/>
          <w:szCs w:val="28"/>
        </w:rPr>
        <w:t>2) при наблюдении за соблюдением обязательных требований;</w:t>
      </w:r>
    </w:p>
    <w:p w:rsidR="007C21F9" w:rsidRDefault="007C21F9" w:rsidP="007C21F9">
      <w:pPr>
        <w:ind w:firstLine="708"/>
        <w:jc w:val="both"/>
        <w:rPr>
          <w:sz w:val="28"/>
          <w:szCs w:val="28"/>
        </w:rPr>
      </w:pPr>
      <w:r>
        <w:rPr>
          <w:sz w:val="28"/>
          <w:szCs w:val="28"/>
        </w:rPr>
        <w:t>3) при поступлении обращений (заявлений) граждан и организаций, информации от органов государственной власти, органом местного самоуправления, из средств массовой информации.</w:t>
      </w:r>
    </w:p>
    <w:p w:rsidR="007C21F9" w:rsidRPr="00EA1272" w:rsidRDefault="007C21F9" w:rsidP="007C21F9">
      <w:pPr>
        <w:ind w:firstLine="708"/>
        <w:jc w:val="both"/>
        <w:rPr>
          <w:sz w:val="28"/>
          <w:szCs w:val="28"/>
        </w:rPr>
      </w:pPr>
      <w:r>
        <w:rPr>
          <w:sz w:val="28"/>
          <w:szCs w:val="28"/>
        </w:rPr>
        <w:t xml:space="preserve">При рассмотрении обращений (заявлений) о причинении вреда (ущерба) или об угрозе причинения вреда (ущерба) охраняемым законом </w:t>
      </w:r>
      <w:r w:rsidRPr="00EA1272">
        <w:rPr>
          <w:sz w:val="28"/>
          <w:szCs w:val="28"/>
        </w:rPr>
        <w:t>ценностям должностное лицо органа контроля проводит оценку их достоверности и при необходимости:</w:t>
      </w:r>
    </w:p>
    <w:p w:rsidR="007C21F9" w:rsidRPr="00EA1272" w:rsidRDefault="007C21F9" w:rsidP="007C21F9">
      <w:pPr>
        <w:ind w:firstLine="708"/>
        <w:jc w:val="both"/>
        <w:rPr>
          <w:sz w:val="28"/>
          <w:szCs w:val="28"/>
        </w:rPr>
      </w:pPr>
      <w:r w:rsidRPr="00EA1272">
        <w:rPr>
          <w:sz w:val="28"/>
          <w:szCs w:val="28"/>
        </w:rPr>
        <w:t>1)</w:t>
      </w:r>
      <w:r>
        <w:rPr>
          <w:sz w:val="28"/>
          <w:szCs w:val="28"/>
        </w:rPr>
        <w:t> </w:t>
      </w:r>
      <w:r w:rsidRPr="00EA1272">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C21F9" w:rsidRPr="00EA1272" w:rsidRDefault="007C21F9" w:rsidP="007C21F9">
      <w:pPr>
        <w:ind w:firstLine="708"/>
        <w:jc w:val="both"/>
        <w:rPr>
          <w:sz w:val="28"/>
          <w:szCs w:val="28"/>
        </w:rPr>
      </w:pPr>
      <w:r w:rsidRPr="00EA1272">
        <w:rPr>
          <w:sz w:val="28"/>
          <w:szCs w:val="28"/>
        </w:rPr>
        <w:t>2)</w:t>
      </w:r>
      <w:r>
        <w:rPr>
          <w:sz w:val="28"/>
          <w:szCs w:val="28"/>
        </w:rPr>
        <w:t> </w:t>
      </w:r>
      <w:r w:rsidRPr="00EA1272">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C21F9" w:rsidRPr="00EA1272" w:rsidRDefault="007C21F9" w:rsidP="007C21F9">
      <w:pPr>
        <w:ind w:firstLine="708"/>
        <w:jc w:val="both"/>
        <w:rPr>
          <w:sz w:val="28"/>
          <w:szCs w:val="28"/>
        </w:rPr>
      </w:pPr>
      <w:r w:rsidRPr="00EA1272">
        <w:rPr>
          <w:sz w:val="28"/>
          <w:szCs w:val="28"/>
        </w:rPr>
        <w:t>3)</w:t>
      </w:r>
      <w:r>
        <w:rPr>
          <w:sz w:val="28"/>
          <w:szCs w:val="28"/>
        </w:rPr>
        <w:t> </w:t>
      </w:r>
      <w:r w:rsidRPr="00EA1272">
        <w:rPr>
          <w:sz w:val="28"/>
          <w:szCs w:val="28"/>
        </w:rPr>
        <w:t>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C21F9" w:rsidRDefault="007C21F9" w:rsidP="007C21F9">
      <w:pPr>
        <w:ind w:firstLine="708"/>
        <w:jc w:val="both"/>
        <w:rPr>
          <w:sz w:val="28"/>
          <w:szCs w:val="28"/>
        </w:rPr>
      </w:pPr>
      <w:r>
        <w:rPr>
          <w:sz w:val="28"/>
          <w:szCs w:val="28"/>
        </w:rPr>
        <w:t xml:space="preserve">Сведения о причинении вреда (ущерба) или об угрозе причинения вреда (ущерба) охраняемым законом ценностям </w:t>
      </w:r>
      <w:r w:rsidRPr="00060C68">
        <w:rPr>
          <w:sz w:val="28"/>
          <w:szCs w:val="28"/>
        </w:rPr>
        <w:t xml:space="preserve">должны содержать </w:t>
      </w:r>
      <w:r>
        <w:rPr>
          <w:sz w:val="28"/>
          <w:szCs w:val="28"/>
        </w:rPr>
        <w:t xml:space="preserve">информацию </w:t>
      </w:r>
      <w:r w:rsidRPr="00060C68">
        <w:rPr>
          <w:sz w:val="28"/>
          <w:szCs w:val="28"/>
        </w:rPr>
        <w:t xml:space="preserve">о конкретных фактах несоблюдения </w:t>
      </w:r>
      <w:r>
        <w:rPr>
          <w:sz w:val="28"/>
          <w:szCs w:val="28"/>
        </w:rPr>
        <w:t>о</w:t>
      </w:r>
      <w:r w:rsidRPr="00060C68">
        <w:rPr>
          <w:sz w:val="28"/>
          <w:szCs w:val="28"/>
        </w:rPr>
        <w:t xml:space="preserve">бязательных требований (сведения о характере допущенных нарушений, лицах, допустивших указанные нарушения, о местонахождении земельного участка (части </w:t>
      </w:r>
      <w:r w:rsidRPr="00060C68">
        <w:rPr>
          <w:sz w:val="28"/>
          <w:szCs w:val="28"/>
        </w:rPr>
        <w:lastRenderedPageBreak/>
        <w:t>земельного участка) (кадастровый номер, адрес земельного участка (части земельного участка)</w:t>
      </w:r>
      <w:r>
        <w:rPr>
          <w:sz w:val="28"/>
          <w:szCs w:val="28"/>
        </w:rPr>
        <w:t>.</w:t>
      </w:r>
    </w:p>
    <w:p w:rsidR="007C21F9" w:rsidRDefault="007C21F9" w:rsidP="007C21F9">
      <w:pPr>
        <w:ind w:firstLine="708"/>
        <w:jc w:val="both"/>
        <w:rPr>
          <w:sz w:val="28"/>
          <w:szCs w:val="28"/>
        </w:rPr>
      </w:pPr>
      <w:r>
        <w:rPr>
          <w:sz w:val="28"/>
          <w:szCs w:val="28"/>
        </w:rPr>
        <w:t>Обращения (заявления) граждан и организаций о причинении вреда (ущерба) или об угрозе причинения вреда (ущерба) охраняемым законом ценностям принимаются к рассмотрению в случае установления личности гражданина и полномочий представителя организации.</w:t>
      </w:r>
    </w:p>
    <w:p w:rsidR="007C21F9" w:rsidRPr="00E91EF5" w:rsidRDefault="007C21F9" w:rsidP="007C21F9">
      <w:pPr>
        <w:ind w:firstLine="708"/>
        <w:jc w:val="both"/>
        <w:rPr>
          <w:sz w:val="28"/>
          <w:szCs w:val="28"/>
        </w:rPr>
      </w:pPr>
      <w:r>
        <w:rPr>
          <w:sz w:val="28"/>
          <w:szCs w:val="28"/>
        </w:rPr>
        <w:t xml:space="preserve">20. По итогам рассмотрения сведений о причинении вреда (ущерба) или об угрозе причинения вреда (ущерба) охраняемым законом ценностям должностное лицо органа контроля </w:t>
      </w:r>
      <w:r w:rsidRPr="005A0147">
        <w:rPr>
          <w:sz w:val="28"/>
          <w:szCs w:val="28"/>
        </w:rPr>
        <w:t>направляет руководителю органа контроля (лицу, его замещающему) моти</w:t>
      </w:r>
      <w:r>
        <w:rPr>
          <w:sz w:val="28"/>
          <w:szCs w:val="28"/>
        </w:rPr>
        <w:t>вированное представление</w:t>
      </w:r>
      <w:r w:rsidRPr="00E91EF5">
        <w:rPr>
          <w:sz w:val="28"/>
          <w:szCs w:val="28"/>
        </w:rPr>
        <w:t>:</w:t>
      </w:r>
    </w:p>
    <w:p w:rsidR="007C21F9" w:rsidRPr="00E91EF5" w:rsidRDefault="007C21F9" w:rsidP="007C21F9">
      <w:pPr>
        <w:ind w:firstLine="708"/>
        <w:jc w:val="both"/>
        <w:rPr>
          <w:sz w:val="28"/>
          <w:szCs w:val="28"/>
        </w:rPr>
      </w:pPr>
      <w:r w:rsidRPr="00E91EF5">
        <w:rPr>
          <w:sz w:val="28"/>
          <w:szCs w:val="28"/>
        </w:rPr>
        <w:t>1)</w:t>
      </w:r>
      <w:r>
        <w:rPr>
          <w:sz w:val="28"/>
          <w:szCs w:val="28"/>
        </w:rPr>
        <w:t> </w:t>
      </w:r>
      <w:r w:rsidRPr="00E91EF5">
        <w:rPr>
          <w:sz w:val="28"/>
          <w:szCs w:val="28"/>
        </w:rPr>
        <w:t>о проведении контрольного (надзорного) мероприятия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7C21F9" w:rsidRPr="00E91EF5" w:rsidRDefault="007C21F9" w:rsidP="007C21F9">
      <w:pPr>
        <w:ind w:firstLine="708"/>
        <w:jc w:val="both"/>
        <w:rPr>
          <w:sz w:val="28"/>
          <w:szCs w:val="28"/>
        </w:rPr>
      </w:pPr>
      <w:r w:rsidRPr="00E91EF5">
        <w:rPr>
          <w:sz w:val="28"/>
          <w:szCs w:val="28"/>
        </w:rPr>
        <w:t>2)</w:t>
      </w:r>
      <w:r>
        <w:rPr>
          <w:sz w:val="28"/>
          <w:szCs w:val="28"/>
        </w:rPr>
        <w:t> </w:t>
      </w:r>
      <w:r w:rsidRPr="00E91EF5">
        <w:rPr>
          <w:sz w:val="28"/>
          <w:szCs w:val="28"/>
        </w:rPr>
        <w:t>о направлении предостережения о недопустимости нарушения обязательных требований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7C21F9" w:rsidRDefault="007C21F9" w:rsidP="007C21F9">
      <w:pPr>
        <w:ind w:firstLine="708"/>
        <w:jc w:val="both"/>
        <w:rPr>
          <w:sz w:val="28"/>
          <w:szCs w:val="28"/>
        </w:rPr>
      </w:pPr>
      <w:r w:rsidRPr="00E91EF5">
        <w:rPr>
          <w:sz w:val="28"/>
          <w:szCs w:val="28"/>
        </w:rPr>
        <w:t>3)</w:t>
      </w:r>
      <w:r>
        <w:rPr>
          <w:sz w:val="28"/>
          <w:szCs w:val="28"/>
        </w:rPr>
        <w:t> </w:t>
      </w:r>
      <w:r w:rsidRPr="00E91EF5">
        <w:rPr>
          <w:sz w:val="28"/>
          <w:szCs w:val="28"/>
        </w:rPr>
        <w:t>об отсутствии основания для проведения контрольного (надзорного) мероприятия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w:t>
      </w:r>
      <w:r>
        <w:rPr>
          <w:sz w:val="28"/>
          <w:szCs w:val="28"/>
        </w:rPr>
        <w:t>.</w:t>
      </w:r>
    </w:p>
    <w:p w:rsidR="007C21F9" w:rsidRDefault="007C21F9" w:rsidP="007C21F9">
      <w:pPr>
        <w:ind w:firstLine="708"/>
        <w:jc w:val="both"/>
        <w:rPr>
          <w:sz w:val="28"/>
          <w:szCs w:val="28"/>
        </w:rPr>
      </w:pPr>
      <w:r w:rsidRPr="00A47C74">
        <w:rPr>
          <w:sz w:val="28"/>
          <w:szCs w:val="28"/>
        </w:rPr>
        <w:t xml:space="preserve">21. Должностные лица </w:t>
      </w:r>
      <w:r>
        <w:rPr>
          <w:sz w:val="28"/>
          <w:szCs w:val="28"/>
        </w:rPr>
        <w:t xml:space="preserve">уполномоченного органа  </w:t>
      </w:r>
      <w:r w:rsidRPr="00A47C74">
        <w:rPr>
          <w:sz w:val="28"/>
          <w:szCs w:val="28"/>
        </w:rPr>
        <w:t>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r>
        <w:rPr>
          <w:sz w:val="28"/>
          <w:szCs w:val="28"/>
        </w:rPr>
        <w:t>.</w:t>
      </w:r>
    </w:p>
    <w:p w:rsidR="007C21F9" w:rsidRDefault="007C21F9" w:rsidP="007C21F9">
      <w:pPr>
        <w:autoSpaceDE w:val="0"/>
        <w:autoSpaceDN w:val="0"/>
        <w:adjustRightInd w:val="0"/>
        <w:ind w:firstLine="708"/>
        <w:jc w:val="both"/>
        <w:rPr>
          <w:sz w:val="28"/>
          <w:szCs w:val="28"/>
        </w:rPr>
      </w:pPr>
      <w:r>
        <w:rPr>
          <w:sz w:val="28"/>
          <w:szCs w:val="28"/>
        </w:rPr>
        <w:t>Контролируемое лицо при осуществлении муниципального земельного контроля имеет право:</w:t>
      </w:r>
    </w:p>
    <w:p w:rsidR="007C21F9" w:rsidRDefault="007C21F9" w:rsidP="007C21F9">
      <w:pPr>
        <w:autoSpaceDE w:val="0"/>
        <w:autoSpaceDN w:val="0"/>
        <w:adjustRightInd w:val="0"/>
        <w:ind w:firstLine="708"/>
        <w:jc w:val="both"/>
        <w:rPr>
          <w:sz w:val="28"/>
          <w:szCs w:val="28"/>
        </w:rPr>
      </w:pPr>
      <w:r>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контроля с контролируемыми лицами;</w:t>
      </w:r>
    </w:p>
    <w:p w:rsidR="007C21F9" w:rsidRDefault="007C21F9" w:rsidP="007C21F9">
      <w:pPr>
        <w:autoSpaceDE w:val="0"/>
        <w:autoSpaceDN w:val="0"/>
        <w:adjustRightInd w:val="0"/>
        <w:ind w:firstLine="708"/>
        <w:jc w:val="both"/>
        <w:rPr>
          <w:sz w:val="28"/>
          <w:szCs w:val="28"/>
        </w:rPr>
      </w:pPr>
      <w:r>
        <w:rPr>
          <w:sz w:val="28"/>
          <w:szCs w:val="28"/>
        </w:rPr>
        <w:t>2)</w:t>
      </w:r>
      <w:r>
        <w:t> </w:t>
      </w:r>
      <w:r>
        <w:rPr>
          <w:sz w:val="28"/>
          <w:szCs w:val="28"/>
        </w:rPr>
        <w:t xml:space="preserve">получать от органа муниципального контроля, его должностных лиц информацию, которая относится к предмету профилактического </w:t>
      </w:r>
      <w:r>
        <w:rPr>
          <w:sz w:val="28"/>
          <w:szCs w:val="28"/>
        </w:rPr>
        <w:lastRenderedPageBreak/>
        <w:t>мероприятия, контрольного (надзорного) мероприятия и предоставление которой предусмотрено федеральными законами;</w:t>
      </w:r>
    </w:p>
    <w:p w:rsidR="007C21F9" w:rsidRDefault="007C21F9" w:rsidP="007C21F9">
      <w:pPr>
        <w:autoSpaceDE w:val="0"/>
        <w:autoSpaceDN w:val="0"/>
        <w:adjustRightInd w:val="0"/>
        <w:ind w:firstLine="708"/>
        <w:jc w:val="both"/>
        <w:rPr>
          <w:sz w:val="28"/>
          <w:szCs w:val="28"/>
        </w:rPr>
      </w:pPr>
      <w:r>
        <w:rPr>
          <w:sz w:val="28"/>
          <w:szCs w:val="28"/>
        </w:rPr>
        <w:t>3) получать от органа муниципального контроля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C21F9" w:rsidRDefault="007C21F9" w:rsidP="007C21F9">
      <w:pPr>
        <w:autoSpaceDE w:val="0"/>
        <w:autoSpaceDN w:val="0"/>
        <w:adjustRightInd w:val="0"/>
        <w:ind w:firstLine="708"/>
        <w:jc w:val="both"/>
        <w:rPr>
          <w:sz w:val="28"/>
          <w:szCs w:val="28"/>
        </w:rPr>
      </w:pPr>
      <w:r>
        <w:rPr>
          <w:sz w:val="28"/>
          <w:szCs w:val="28"/>
        </w:rPr>
        <w:t>4) знакомиться с результатами контрольных (надзорных) мероприятий, контрольных (надзорных) действий, сообщать органу муниципального контроля о своем согласии или несогласии с ними;</w:t>
      </w:r>
    </w:p>
    <w:p w:rsidR="007C21F9" w:rsidRDefault="007C21F9" w:rsidP="007C21F9">
      <w:pPr>
        <w:autoSpaceDE w:val="0"/>
        <w:autoSpaceDN w:val="0"/>
        <w:adjustRightInd w:val="0"/>
        <w:ind w:firstLine="708"/>
        <w:jc w:val="both"/>
        <w:rPr>
          <w:sz w:val="28"/>
          <w:szCs w:val="28"/>
        </w:rPr>
      </w:pPr>
      <w:r>
        <w:rPr>
          <w:sz w:val="28"/>
          <w:szCs w:val="28"/>
        </w:rPr>
        <w:t>5) 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земельного контроля, в судебном порядке в соответствии с законодательством Российской Федерации;</w:t>
      </w:r>
    </w:p>
    <w:p w:rsidR="007C21F9" w:rsidRDefault="007C21F9" w:rsidP="007C21F9">
      <w:pPr>
        <w:autoSpaceDE w:val="0"/>
        <w:autoSpaceDN w:val="0"/>
        <w:adjustRightInd w:val="0"/>
        <w:ind w:firstLine="708"/>
        <w:jc w:val="both"/>
        <w:rPr>
          <w:sz w:val="28"/>
          <w:szCs w:val="28"/>
        </w:rPr>
      </w:pPr>
      <w:r>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органа муниципального контроля с контролируемыми лицами).</w:t>
      </w:r>
    </w:p>
    <w:p w:rsidR="007C21F9" w:rsidRDefault="007C21F9" w:rsidP="007C21F9">
      <w:pPr>
        <w:ind w:firstLine="708"/>
        <w:jc w:val="both"/>
        <w:rPr>
          <w:sz w:val="28"/>
          <w:szCs w:val="28"/>
        </w:rPr>
      </w:pPr>
      <w:r w:rsidRPr="00640153">
        <w:rPr>
          <w:sz w:val="28"/>
          <w:szCs w:val="28"/>
        </w:rPr>
        <w:t xml:space="preserve">Контролируемое лицо </w:t>
      </w:r>
      <w:r>
        <w:rPr>
          <w:sz w:val="28"/>
          <w:szCs w:val="28"/>
        </w:rPr>
        <w:t xml:space="preserve">либо его представитель </w:t>
      </w:r>
      <w:r w:rsidRPr="00640153">
        <w:rPr>
          <w:sz w:val="28"/>
          <w:szCs w:val="28"/>
        </w:rPr>
        <w:t>при осуществлении муниципального земельного контроля обязано</w:t>
      </w:r>
      <w:r>
        <w:rPr>
          <w:sz w:val="28"/>
          <w:szCs w:val="28"/>
        </w:rPr>
        <w:t>:</w:t>
      </w:r>
    </w:p>
    <w:p w:rsidR="007C21F9" w:rsidRDefault="007C21F9" w:rsidP="007C21F9">
      <w:pPr>
        <w:ind w:firstLine="708"/>
        <w:jc w:val="both"/>
        <w:rPr>
          <w:iCs/>
          <w:sz w:val="28"/>
          <w:szCs w:val="28"/>
        </w:rPr>
      </w:pPr>
      <w:r>
        <w:rPr>
          <w:iCs/>
          <w:sz w:val="28"/>
          <w:szCs w:val="28"/>
        </w:rPr>
        <w:t>1) </w:t>
      </w:r>
      <w:r w:rsidRPr="00640153">
        <w:rPr>
          <w:iCs/>
          <w:sz w:val="28"/>
          <w:szCs w:val="28"/>
        </w:rPr>
        <w:t xml:space="preserve">обеспечить в ходе </w:t>
      </w:r>
      <w:r>
        <w:rPr>
          <w:iCs/>
          <w:sz w:val="28"/>
          <w:szCs w:val="28"/>
        </w:rPr>
        <w:t>проведения контрольных (надзорных) мероприятий</w:t>
      </w:r>
      <w:r w:rsidRPr="00640153">
        <w:rPr>
          <w:iCs/>
          <w:sz w:val="28"/>
          <w:szCs w:val="28"/>
        </w:rPr>
        <w:t xml:space="preserve"> беспрепятственный доступ </w:t>
      </w:r>
      <w:r>
        <w:rPr>
          <w:iCs/>
          <w:sz w:val="28"/>
          <w:szCs w:val="28"/>
        </w:rPr>
        <w:t xml:space="preserve">должностному лицу органа контроля </w:t>
      </w:r>
      <w:r w:rsidRPr="00640153">
        <w:rPr>
          <w:iCs/>
          <w:sz w:val="28"/>
          <w:szCs w:val="28"/>
        </w:rPr>
        <w:t>и участвующи</w:t>
      </w:r>
      <w:r>
        <w:rPr>
          <w:iCs/>
          <w:sz w:val="28"/>
          <w:szCs w:val="28"/>
        </w:rPr>
        <w:t xml:space="preserve">м </w:t>
      </w:r>
      <w:r w:rsidRPr="00640153">
        <w:rPr>
          <w:iCs/>
          <w:sz w:val="28"/>
          <w:szCs w:val="28"/>
        </w:rPr>
        <w:t xml:space="preserve">в </w:t>
      </w:r>
      <w:r>
        <w:rPr>
          <w:iCs/>
          <w:sz w:val="28"/>
          <w:szCs w:val="28"/>
        </w:rPr>
        <w:t xml:space="preserve">проведении инспекционного визита, </w:t>
      </w:r>
      <w:r w:rsidRPr="00640153">
        <w:rPr>
          <w:iCs/>
          <w:sz w:val="28"/>
          <w:szCs w:val="28"/>
        </w:rPr>
        <w:t>рейдов</w:t>
      </w:r>
      <w:r>
        <w:rPr>
          <w:iCs/>
          <w:sz w:val="28"/>
          <w:szCs w:val="28"/>
        </w:rPr>
        <w:t>ого</w:t>
      </w:r>
      <w:r w:rsidRPr="00640153">
        <w:rPr>
          <w:iCs/>
          <w:sz w:val="28"/>
          <w:szCs w:val="28"/>
        </w:rPr>
        <w:t xml:space="preserve"> осмотр</w:t>
      </w:r>
      <w:r>
        <w:rPr>
          <w:iCs/>
          <w:sz w:val="28"/>
          <w:szCs w:val="28"/>
        </w:rPr>
        <w:t>а, выездной проверки</w:t>
      </w:r>
      <w:r w:rsidRPr="00640153">
        <w:rPr>
          <w:iCs/>
          <w:sz w:val="28"/>
          <w:szCs w:val="28"/>
        </w:rPr>
        <w:t xml:space="preserve"> экспертов, представителей экспертных организаций</w:t>
      </w:r>
      <w:r>
        <w:rPr>
          <w:iCs/>
          <w:sz w:val="28"/>
          <w:szCs w:val="28"/>
        </w:rPr>
        <w:t>, специалистов</w:t>
      </w:r>
      <w:r w:rsidRPr="00640153">
        <w:rPr>
          <w:iCs/>
          <w:sz w:val="28"/>
          <w:szCs w:val="28"/>
        </w:rPr>
        <w:t xml:space="preserve"> на территорию</w:t>
      </w:r>
      <w:r>
        <w:rPr>
          <w:iCs/>
          <w:sz w:val="28"/>
          <w:szCs w:val="28"/>
        </w:rPr>
        <w:t xml:space="preserve"> объекта контроля, а также </w:t>
      </w:r>
      <w:r w:rsidRPr="00640153">
        <w:rPr>
          <w:iCs/>
          <w:sz w:val="28"/>
          <w:szCs w:val="28"/>
        </w:rPr>
        <w:t xml:space="preserve">в используемые при осуществлении деятельности </w:t>
      </w:r>
      <w:r>
        <w:rPr>
          <w:iCs/>
          <w:sz w:val="28"/>
          <w:szCs w:val="28"/>
        </w:rPr>
        <w:t>контролируемым лицом</w:t>
      </w:r>
      <w:r w:rsidRPr="00640153">
        <w:rPr>
          <w:iCs/>
          <w:sz w:val="28"/>
          <w:szCs w:val="28"/>
        </w:rPr>
        <w:t xml:space="preserve"> здания, сооружения, помещения, к используемым </w:t>
      </w:r>
      <w:r>
        <w:rPr>
          <w:iCs/>
          <w:sz w:val="28"/>
          <w:szCs w:val="28"/>
        </w:rPr>
        <w:t>контролируемым лицом</w:t>
      </w:r>
      <w:r w:rsidRPr="00640153">
        <w:rPr>
          <w:iCs/>
          <w:sz w:val="28"/>
          <w:szCs w:val="28"/>
        </w:rPr>
        <w:t xml:space="preserve"> оборудованию, транспортным средствам</w:t>
      </w:r>
      <w:r>
        <w:rPr>
          <w:iCs/>
          <w:sz w:val="28"/>
          <w:szCs w:val="28"/>
        </w:rPr>
        <w:t>, указанных</w:t>
      </w:r>
      <w:r w:rsidRPr="00640153">
        <w:rPr>
          <w:iCs/>
          <w:sz w:val="28"/>
          <w:szCs w:val="28"/>
        </w:rPr>
        <w:t xml:space="preserve"> в решении о проведении </w:t>
      </w:r>
      <w:r>
        <w:rPr>
          <w:iCs/>
          <w:sz w:val="28"/>
          <w:szCs w:val="28"/>
        </w:rPr>
        <w:t xml:space="preserve">инспекционного визита, </w:t>
      </w:r>
      <w:r w:rsidRPr="00640153">
        <w:rPr>
          <w:iCs/>
          <w:sz w:val="28"/>
          <w:szCs w:val="28"/>
        </w:rPr>
        <w:t>рейдового осмотра</w:t>
      </w:r>
      <w:r>
        <w:rPr>
          <w:iCs/>
          <w:sz w:val="28"/>
          <w:szCs w:val="28"/>
        </w:rPr>
        <w:t>, выездной проверки;</w:t>
      </w:r>
    </w:p>
    <w:p w:rsidR="007C21F9" w:rsidRDefault="007C21F9" w:rsidP="007C21F9">
      <w:pPr>
        <w:autoSpaceDE w:val="0"/>
        <w:autoSpaceDN w:val="0"/>
        <w:adjustRightInd w:val="0"/>
        <w:ind w:firstLine="708"/>
        <w:jc w:val="both"/>
        <w:rPr>
          <w:sz w:val="28"/>
          <w:szCs w:val="28"/>
        </w:rPr>
      </w:pPr>
      <w:r>
        <w:rPr>
          <w:iCs/>
          <w:sz w:val="28"/>
          <w:szCs w:val="28"/>
        </w:rPr>
        <w:t xml:space="preserve">2) обеспечить присутствие при проведении контрольных (надзорных) мероприятий и совершении контрольных (надзорных) действий, которые в соответствии с требованиями </w:t>
      </w:r>
      <w:r>
        <w:rPr>
          <w:sz w:val="28"/>
          <w:szCs w:val="28"/>
        </w:rPr>
        <w:t>Федерального закона от 31.07.2020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w:t>
      </w:r>
    </w:p>
    <w:p w:rsidR="007C21F9" w:rsidRDefault="007C21F9" w:rsidP="007C21F9">
      <w:pPr>
        <w:autoSpaceDE w:val="0"/>
        <w:autoSpaceDN w:val="0"/>
        <w:adjustRightInd w:val="0"/>
        <w:ind w:firstLine="708"/>
        <w:jc w:val="both"/>
        <w:rPr>
          <w:sz w:val="28"/>
          <w:szCs w:val="28"/>
        </w:rPr>
      </w:pPr>
      <w:r w:rsidRPr="0061242C">
        <w:rPr>
          <w:sz w:val="28"/>
          <w:szCs w:val="28"/>
        </w:rPr>
        <w:t xml:space="preserve">Контрольное (надзорное) мероприятие может быть начато после внесения в единый реестр контрольных (надзорных) мероприятий сведений, </w:t>
      </w:r>
      <w:r w:rsidRPr="0061242C">
        <w:rPr>
          <w:sz w:val="28"/>
          <w:szCs w:val="28"/>
        </w:rPr>
        <w:lastRenderedPageBreak/>
        <w:t>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C21F9" w:rsidRDefault="007C21F9" w:rsidP="007C21F9">
      <w:pPr>
        <w:autoSpaceDE w:val="0"/>
        <w:autoSpaceDN w:val="0"/>
        <w:adjustRightInd w:val="0"/>
        <w:ind w:firstLine="708"/>
        <w:jc w:val="both"/>
        <w:rPr>
          <w:sz w:val="28"/>
          <w:szCs w:val="28"/>
        </w:rPr>
      </w:pPr>
      <w:r>
        <w:rPr>
          <w:sz w:val="28"/>
          <w:szCs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уполномоченным должностным лицом уполномоченного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C21F9" w:rsidRDefault="007C21F9" w:rsidP="007C21F9">
      <w:pPr>
        <w:autoSpaceDE w:val="0"/>
        <w:autoSpaceDN w:val="0"/>
        <w:adjustRightInd w:val="0"/>
        <w:ind w:firstLine="708"/>
        <w:jc w:val="both"/>
        <w:rPr>
          <w:sz w:val="28"/>
          <w:szCs w:val="28"/>
        </w:rPr>
      </w:pPr>
      <w:r>
        <w:rPr>
          <w:sz w:val="28"/>
          <w:szCs w:val="28"/>
        </w:rPr>
        <w:t>По требованию контролируемого лица уполномоченное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C21F9" w:rsidRDefault="007C21F9" w:rsidP="007C21F9">
      <w:pPr>
        <w:ind w:firstLine="708"/>
        <w:jc w:val="both"/>
        <w:rPr>
          <w:sz w:val="28"/>
          <w:szCs w:val="28"/>
        </w:rPr>
      </w:pPr>
      <w:r>
        <w:rPr>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в соответствии с законодательством Российской Федерации.</w:t>
      </w:r>
    </w:p>
    <w:p w:rsidR="007C21F9" w:rsidRDefault="007C21F9" w:rsidP="007C21F9">
      <w:pPr>
        <w:contextualSpacing/>
        <w:jc w:val="center"/>
        <w:rPr>
          <w:b/>
          <w:sz w:val="28"/>
          <w:szCs w:val="28"/>
        </w:rPr>
      </w:pPr>
    </w:p>
    <w:p w:rsidR="007C21F9" w:rsidRDefault="007C21F9" w:rsidP="007C21F9">
      <w:pPr>
        <w:contextualSpacing/>
        <w:jc w:val="center"/>
        <w:rPr>
          <w:b/>
          <w:sz w:val="28"/>
          <w:szCs w:val="28"/>
        </w:rPr>
      </w:pPr>
      <w:r>
        <w:rPr>
          <w:b/>
          <w:sz w:val="28"/>
          <w:szCs w:val="28"/>
          <w:lang w:val="en-US"/>
        </w:rPr>
        <w:t>V</w:t>
      </w:r>
      <w:r w:rsidRPr="007B1A1D">
        <w:rPr>
          <w:b/>
          <w:sz w:val="28"/>
          <w:szCs w:val="28"/>
        </w:rPr>
        <w:t>.</w:t>
      </w:r>
      <w:r>
        <w:rPr>
          <w:b/>
          <w:sz w:val="28"/>
          <w:szCs w:val="28"/>
          <w:lang w:val="en-US"/>
        </w:rPr>
        <w:t> </w:t>
      </w:r>
      <w:r>
        <w:rPr>
          <w:b/>
          <w:sz w:val="28"/>
          <w:szCs w:val="28"/>
        </w:rPr>
        <w:t>Контрольные (надзорные) мероприятия</w:t>
      </w:r>
    </w:p>
    <w:p w:rsidR="007C21F9" w:rsidRDefault="007C21F9" w:rsidP="007C21F9">
      <w:pPr>
        <w:ind w:firstLine="708"/>
        <w:jc w:val="both"/>
        <w:rPr>
          <w:sz w:val="28"/>
          <w:szCs w:val="28"/>
        </w:rPr>
      </w:pPr>
    </w:p>
    <w:p w:rsidR="007C21F9" w:rsidRDefault="007C21F9" w:rsidP="007C21F9">
      <w:pPr>
        <w:autoSpaceDE w:val="0"/>
        <w:autoSpaceDN w:val="0"/>
        <w:adjustRightInd w:val="0"/>
        <w:ind w:right="-1" w:firstLine="709"/>
        <w:jc w:val="both"/>
        <w:rPr>
          <w:bCs/>
          <w:sz w:val="28"/>
          <w:szCs w:val="28"/>
        </w:rPr>
      </w:pPr>
      <w:r>
        <w:rPr>
          <w:sz w:val="28"/>
          <w:szCs w:val="28"/>
        </w:rPr>
        <w:t>22. И</w:t>
      </w:r>
      <w:r w:rsidRPr="002F06DA">
        <w:rPr>
          <w:sz w:val="28"/>
          <w:szCs w:val="28"/>
        </w:rPr>
        <w:t xml:space="preserve">нспекционный визит </w:t>
      </w:r>
      <w:r w:rsidRPr="00263536">
        <w:rPr>
          <w:bCs/>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Pr>
          <w:bCs/>
          <w:sz w:val="28"/>
          <w:szCs w:val="28"/>
        </w:rPr>
        <w:t xml:space="preserve"> контроля.</w:t>
      </w:r>
    </w:p>
    <w:p w:rsidR="007C21F9" w:rsidRPr="00263536" w:rsidRDefault="007C21F9" w:rsidP="007C21F9">
      <w:pPr>
        <w:autoSpaceDE w:val="0"/>
        <w:autoSpaceDN w:val="0"/>
        <w:adjustRightInd w:val="0"/>
        <w:ind w:firstLine="709"/>
        <w:jc w:val="both"/>
        <w:rPr>
          <w:bCs/>
          <w:sz w:val="28"/>
          <w:szCs w:val="28"/>
        </w:rPr>
      </w:pPr>
      <w:r w:rsidRPr="00263536">
        <w:rPr>
          <w:bCs/>
          <w:sz w:val="28"/>
          <w:szCs w:val="28"/>
        </w:rPr>
        <w:t>В ходе инспекционного визита могут совершаться следующие контрольные (надзорные) действия:</w:t>
      </w:r>
    </w:p>
    <w:p w:rsidR="007C21F9" w:rsidRDefault="007C21F9" w:rsidP="007C21F9">
      <w:pPr>
        <w:autoSpaceDE w:val="0"/>
        <w:autoSpaceDN w:val="0"/>
        <w:adjustRightInd w:val="0"/>
        <w:ind w:right="-1" w:firstLine="709"/>
        <w:jc w:val="both"/>
        <w:rPr>
          <w:sz w:val="28"/>
          <w:szCs w:val="28"/>
        </w:rPr>
      </w:pPr>
      <w:r w:rsidRPr="00FA2F3B">
        <w:rPr>
          <w:sz w:val="28"/>
          <w:szCs w:val="28"/>
        </w:rPr>
        <w:t>1)</w:t>
      </w:r>
      <w:r>
        <w:rPr>
          <w:sz w:val="28"/>
          <w:szCs w:val="28"/>
        </w:rPr>
        <w:t> </w:t>
      </w:r>
      <w:r w:rsidRPr="002F06DA">
        <w:rPr>
          <w:sz w:val="28"/>
          <w:szCs w:val="28"/>
        </w:rPr>
        <w:t>осмотр</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2) </w:t>
      </w:r>
      <w:r w:rsidRPr="002F06DA">
        <w:rPr>
          <w:sz w:val="28"/>
          <w:szCs w:val="28"/>
        </w:rPr>
        <w:t>опрос</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3) </w:t>
      </w:r>
      <w:r w:rsidRPr="002F06DA">
        <w:rPr>
          <w:sz w:val="28"/>
          <w:szCs w:val="28"/>
        </w:rPr>
        <w:t>получени</w:t>
      </w:r>
      <w:r>
        <w:rPr>
          <w:sz w:val="28"/>
          <w:szCs w:val="28"/>
        </w:rPr>
        <w:t>е</w:t>
      </w:r>
      <w:r w:rsidRPr="002F06DA">
        <w:rPr>
          <w:sz w:val="28"/>
          <w:szCs w:val="28"/>
        </w:rPr>
        <w:t xml:space="preserve"> письменных объяснений</w:t>
      </w:r>
      <w:r>
        <w:rPr>
          <w:sz w:val="28"/>
          <w:szCs w:val="28"/>
        </w:rPr>
        <w:t>;</w:t>
      </w:r>
    </w:p>
    <w:p w:rsidR="007C21F9" w:rsidRPr="004D332A" w:rsidRDefault="007C21F9" w:rsidP="007C21F9">
      <w:pPr>
        <w:autoSpaceDE w:val="0"/>
        <w:autoSpaceDN w:val="0"/>
        <w:adjustRightInd w:val="0"/>
        <w:ind w:right="-1" w:firstLine="709"/>
        <w:jc w:val="both"/>
        <w:rPr>
          <w:sz w:val="28"/>
          <w:szCs w:val="28"/>
        </w:rPr>
      </w:pPr>
      <w:r>
        <w:rPr>
          <w:sz w:val="28"/>
          <w:szCs w:val="28"/>
        </w:rPr>
        <w:t>4) инструментальное обследование;</w:t>
      </w:r>
    </w:p>
    <w:p w:rsidR="007C21F9" w:rsidRDefault="007C21F9" w:rsidP="007C21F9">
      <w:pPr>
        <w:autoSpaceDE w:val="0"/>
        <w:autoSpaceDN w:val="0"/>
        <w:adjustRightInd w:val="0"/>
        <w:ind w:right="-1" w:firstLine="709"/>
        <w:jc w:val="both"/>
        <w:rPr>
          <w:sz w:val="28"/>
          <w:szCs w:val="28"/>
        </w:rPr>
      </w:pPr>
      <w:r>
        <w:rPr>
          <w:sz w:val="28"/>
          <w:szCs w:val="28"/>
        </w:rPr>
        <w:t>5) истре</w:t>
      </w:r>
      <w:r w:rsidRPr="002F06DA">
        <w:rPr>
          <w:sz w:val="28"/>
          <w:szCs w:val="28"/>
        </w:rPr>
        <w:t>бовани</w:t>
      </w:r>
      <w:r>
        <w:rPr>
          <w:sz w:val="28"/>
          <w:szCs w:val="28"/>
        </w:rPr>
        <w:t>е</w:t>
      </w:r>
      <w:r w:rsidRPr="002F06DA">
        <w:rPr>
          <w:sz w:val="28"/>
          <w:szCs w:val="28"/>
        </w:rPr>
        <w:t xml:space="preserve"> документов, </w:t>
      </w:r>
      <w:r>
        <w:rPr>
          <w:sz w:val="28"/>
          <w:szCs w:val="28"/>
        </w:rPr>
        <w:t>относящихся к предмету муниципального земельного контроля.</w:t>
      </w:r>
    </w:p>
    <w:p w:rsidR="007C21F9" w:rsidRPr="004D332A" w:rsidRDefault="007C21F9" w:rsidP="007C21F9">
      <w:pPr>
        <w:ind w:firstLine="708"/>
        <w:jc w:val="both"/>
        <w:rPr>
          <w:sz w:val="28"/>
          <w:szCs w:val="28"/>
        </w:rPr>
      </w:pPr>
      <w:r w:rsidRPr="004D332A">
        <w:rPr>
          <w:sz w:val="28"/>
          <w:szCs w:val="28"/>
        </w:rPr>
        <w:t>Инспекционный визит проводится без предварительного уведомления контролируемого лица и собственника объекта контроля.</w:t>
      </w:r>
    </w:p>
    <w:p w:rsidR="007C21F9" w:rsidRPr="004D332A" w:rsidRDefault="007C21F9" w:rsidP="007C21F9">
      <w:pPr>
        <w:ind w:firstLine="708"/>
        <w:jc w:val="both"/>
        <w:rPr>
          <w:sz w:val="28"/>
          <w:szCs w:val="28"/>
        </w:rPr>
      </w:pPr>
      <w:r w:rsidRPr="004D332A">
        <w:rPr>
          <w:sz w:val="28"/>
          <w:szCs w:val="28"/>
        </w:rPr>
        <w:t xml:space="preserve">Срок проведения инспекционного визита в одном месте осуществления деятельности либо на одном объекте </w:t>
      </w:r>
      <w:r>
        <w:rPr>
          <w:sz w:val="28"/>
          <w:szCs w:val="28"/>
        </w:rPr>
        <w:t>контроля</w:t>
      </w:r>
      <w:r w:rsidRPr="004D332A">
        <w:rPr>
          <w:sz w:val="28"/>
          <w:szCs w:val="28"/>
        </w:rPr>
        <w:t xml:space="preserve"> один рабочий день.</w:t>
      </w:r>
    </w:p>
    <w:p w:rsidR="007C21F9" w:rsidRPr="00B26DE3" w:rsidRDefault="007C21F9" w:rsidP="007C21F9">
      <w:pPr>
        <w:ind w:firstLine="708"/>
        <w:jc w:val="both"/>
        <w:rPr>
          <w:sz w:val="28"/>
          <w:szCs w:val="28"/>
        </w:rPr>
      </w:pPr>
      <w:r w:rsidRPr="002F06DA">
        <w:rPr>
          <w:sz w:val="28"/>
          <w:szCs w:val="28"/>
        </w:rPr>
        <w:t>2</w:t>
      </w:r>
      <w:r>
        <w:rPr>
          <w:sz w:val="28"/>
          <w:szCs w:val="28"/>
        </w:rPr>
        <w:t>3. Р</w:t>
      </w:r>
      <w:r w:rsidRPr="002F06DA">
        <w:rPr>
          <w:sz w:val="28"/>
          <w:szCs w:val="28"/>
        </w:rPr>
        <w:t>ейд</w:t>
      </w:r>
      <w:r w:rsidRPr="00B26DE3">
        <w:rPr>
          <w:sz w:val="28"/>
          <w:szCs w:val="28"/>
        </w:rPr>
        <w:t xml:space="preserve">овый осмотр проводится в целях оценки соблюдения обязательных требований по использованию объектов контроля, которыми </w:t>
      </w:r>
      <w:r w:rsidRPr="00B26DE3">
        <w:rPr>
          <w:sz w:val="28"/>
          <w:szCs w:val="28"/>
        </w:rPr>
        <w:lastRenderedPageBreak/>
        <w:t>владеют, пользуются или управляют несколько лиц, находящиеся на территории, на которой расположено несколько контролируемых лиц.</w:t>
      </w:r>
    </w:p>
    <w:p w:rsidR="007C21F9" w:rsidRPr="00263536" w:rsidRDefault="007C21F9" w:rsidP="007C21F9">
      <w:pPr>
        <w:autoSpaceDE w:val="0"/>
        <w:autoSpaceDN w:val="0"/>
        <w:adjustRightInd w:val="0"/>
        <w:ind w:firstLine="709"/>
        <w:jc w:val="both"/>
        <w:rPr>
          <w:bCs/>
          <w:sz w:val="28"/>
          <w:szCs w:val="28"/>
        </w:rPr>
      </w:pPr>
      <w:r w:rsidRPr="00263536">
        <w:rPr>
          <w:bCs/>
          <w:sz w:val="28"/>
          <w:szCs w:val="28"/>
        </w:rPr>
        <w:t xml:space="preserve">В ходе </w:t>
      </w:r>
      <w:r>
        <w:rPr>
          <w:bCs/>
          <w:sz w:val="28"/>
          <w:szCs w:val="28"/>
        </w:rPr>
        <w:t>рейдового осмотра</w:t>
      </w:r>
      <w:r w:rsidRPr="00263536">
        <w:rPr>
          <w:bCs/>
          <w:sz w:val="28"/>
          <w:szCs w:val="28"/>
        </w:rPr>
        <w:t xml:space="preserve"> могут совершаться следующие контрольные (надзорные) действия:</w:t>
      </w:r>
    </w:p>
    <w:p w:rsidR="007C21F9" w:rsidRDefault="007C21F9" w:rsidP="007C21F9">
      <w:pPr>
        <w:autoSpaceDE w:val="0"/>
        <w:autoSpaceDN w:val="0"/>
        <w:adjustRightInd w:val="0"/>
        <w:ind w:right="-1" w:firstLine="709"/>
        <w:jc w:val="both"/>
        <w:rPr>
          <w:sz w:val="28"/>
          <w:szCs w:val="28"/>
        </w:rPr>
      </w:pPr>
      <w:r w:rsidRPr="00FA2F3B">
        <w:rPr>
          <w:sz w:val="28"/>
          <w:szCs w:val="28"/>
        </w:rPr>
        <w:t>1)</w:t>
      </w:r>
      <w:r>
        <w:rPr>
          <w:sz w:val="28"/>
          <w:szCs w:val="28"/>
        </w:rPr>
        <w:t> </w:t>
      </w:r>
      <w:r w:rsidRPr="002F06DA">
        <w:rPr>
          <w:sz w:val="28"/>
          <w:szCs w:val="28"/>
        </w:rPr>
        <w:t>осмотр</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2) </w:t>
      </w:r>
      <w:r w:rsidRPr="002F06DA">
        <w:rPr>
          <w:sz w:val="28"/>
          <w:szCs w:val="28"/>
        </w:rPr>
        <w:t>опрос</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3) </w:t>
      </w:r>
      <w:r w:rsidRPr="002F06DA">
        <w:rPr>
          <w:sz w:val="28"/>
          <w:szCs w:val="28"/>
        </w:rPr>
        <w:t>получени</w:t>
      </w:r>
      <w:r>
        <w:rPr>
          <w:sz w:val="28"/>
          <w:szCs w:val="28"/>
        </w:rPr>
        <w:t>е</w:t>
      </w:r>
      <w:r w:rsidRPr="002F06DA">
        <w:rPr>
          <w:sz w:val="28"/>
          <w:szCs w:val="28"/>
        </w:rPr>
        <w:t xml:space="preserve"> письменных объяснений</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4) истре</w:t>
      </w:r>
      <w:r w:rsidRPr="002F06DA">
        <w:rPr>
          <w:sz w:val="28"/>
          <w:szCs w:val="28"/>
        </w:rPr>
        <w:t>бовани</w:t>
      </w:r>
      <w:r>
        <w:rPr>
          <w:sz w:val="28"/>
          <w:szCs w:val="28"/>
        </w:rPr>
        <w:t>е</w:t>
      </w:r>
      <w:r w:rsidRPr="002F06DA">
        <w:rPr>
          <w:sz w:val="28"/>
          <w:szCs w:val="28"/>
        </w:rPr>
        <w:t xml:space="preserve"> документов, </w:t>
      </w:r>
      <w:r>
        <w:rPr>
          <w:sz w:val="28"/>
          <w:szCs w:val="28"/>
        </w:rPr>
        <w:t>относящихся к предмету муниципального земельного контроля;</w:t>
      </w:r>
    </w:p>
    <w:p w:rsidR="007C21F9" w:rsidRPr="004D332A" w:rsidRDefault="007C21F9" w:rsidP="007C21F9">
      <w:pPr>
        <w:autoSpaceDE w:val="0"/>
        <w:autoSpaceDN w:val="0"/>
        <w:adjustRightInd w:val="0"/>
        <w:ind w:right="-1" w:firstLine="709"/>
        <w:jc w:val="both"/>
        <w:rPr>
          <w:sz w:val="28"/>
          <w:szCs w:val="28"/>
        </w:rPr>
      </w:pPr>
      <w:r w:rsidRPr="004D332A">
        <w:rPr>
          <w:sz w:val="28"/>
          <w:szCs w:val="28"/>
        </w:rPr>
        <w:t>5</w:t>
      </w:r>
      <w:r>
        <w:rPr>
          <w:sz w:val="28"/>
          <w:szCs w:val="28"/>
        </w:rPr>
        <w:t>) инструментальное обследование;</w:t>
      </w:r>
    </w:p>
    <w:p w:rsidR="007C21F9" w:rsidRDefault="007C21F9" w:rsidP="007C21F9">
      <w:pPr>
        <w:autoSpaceDE w:val="0"/>
        <w:autoSpaceDN w:val="0"/>
        <w:adjustRightInd w:val="0"/>
        <w:ind w:right="-1" w:firstLine="709"/>
        <w:jc w:val="both"/>
        <w:rPr>
          <w:sz w:val="28"/>
          <w:szCs w:val="28"/>
        </w:rPr>
      </w:pPr>
      <w:r>
        <w:rPr>
          <w:sz w:val="28"/>
          <w:szCs w:val="28"/>
        </w:rPr>
        <w:t>6) </w:t>
      </w:r>
      <w:r w:rsidRPr="003C38B8">
        <w:rPr>
          <w:sz w:val="28"/>
          <w:szCs w:val="28"/>
        </w:rPr>
        <w:t>экспертиз</w:t>
      </w:r>
      <w:r>
        <w:rPr>
          <w:sz w:val="28"/>
          <w:szCs w:val="28"/>
        </w:rPr>
        <w:t>а.</w:t>
      </w:r>
    </w:p>
    <w:p w:rsidR="007C21F9" w:rsidRPr="00342B41" w:rsidRDefault="007C21F9" w:rsidP="007C21F9">
      <w:pPr>
        <w:ind w:firstLine="708"/>
        <w:jc w:val="both"/>
        <w:rPr>
          <w:sz w:val="28"/>
          <w:szCs w:val="28"/>
        </w:rPr>
      </w:pPr>
      <w:r w:rsidRPr="00342B41">
        <w:rPr>
          <w:sz w:val="28"/>
          <w:szCs w:val="28"/>
        </w:rPr>
        <w:t xml:space="preserve">Срок проведения рейдового осмотра не </w:t>
      </w:r>
      <w:r>
        <w:rPr>
          <w:sz w:val="28"/>
          <w:szCs w:val="28"/>
        </w:rPr>
        <w:t>может превышать</w:t>
      </w:r>
      <w:r w:rsidRPr="00342B41">
        <w:rPr>
          <w:sz w:val="28"/>
          <w:szCs w:val="28"/>
        </w:rPr>
        <w:t xml:space="preserve"> десят</w:t>
      </w:r>
      <w:r>
        <w:rPr>
          <w:sz w:val="28"/>
          <w:szCs w:val="28"/>
        </w:rPr>
        <w:t>ь</w:t>
      </w:r>
      <w:r w:rsidRPr="00342B41">
        <w:rPr>
          <w:sz w:val="28"/>
          <w:szCs w:val="28"/>
        </w:rPr>
        <w:t xml:space="preserve"> рабочих дней. Срок взаимодействия с одним контролируемым лицом в период проведения рейдового осмотра один рабочий день.</w:t>
      </w:r>
    </w:p>
    <w:p w:rsidR="007C21F9" w:rsidRPr="00342B41" w:rsidRDefault="007C21F9" w:rsidP="007C21F9">
      <w:pPr>
        <w:ind w:firstLine="708"/>
        <w:jc w:val="both"/>
        <w:rPr>
          <w:sz w:val="28"/>
          <w:szCs w:val="28"/>
        </w:rPr>
      </w:pPr>
      <w:r w:rsidRPr="00342B41">
        <w:rPr>
          <w:sz w:val="28"/>
          <w:szCs w:val="28"/>
        </w:rPr>
        <w:t>Контролируемые лица, которые владеют, пользуются или управляют объектами</w:t>
      </w:r>
      <w:r>
        <w:rPr>
          <w:sz w:val="28"/>
          <w:szCs w:val="28"/>
        </w:rPr>
        <w:t xml:space="preserve"> контроля</w:t>
      </w:r>
      <w:r w:rsidRPr="00342B41">
        <w:rPr>
          <w:sz w:val="28"/>
          <w:szCs w:val="28"/>
        </w:rPr>
        <w:t xml:space="preserve">, обязаны обеспечить в ходе рейдового осмотра беспрепятственный доступ </w:t>
      </w:r>
      <w:r>
        <w:rPr>
          <w:sz w:val="28"/>
          <w:szCs w:val="28"/>
        </w:rPr>
        <w:t>должностному лицу органа контроля</w:t>
      </w:r>
      <w:r w:rsidRPr="00342B41">
        <w:rPr>
          <w:sz w:val="28"/>
          <w:szCs w:val="28"/>
        </w:rPr>
        <w:t xml:space="preserve"> к объектам</w:t>
      </w:r>
      <w:r>
        <w:rPr>
          <w:sz w:val="28"/>
          <w:szCs w:val="28"/>
        </w:rPr>
        <w:t xml:space="preserve"> контроля</w:t>
      </w:r>
      <w:r w:rsidRPr="00342B41">
        <w:rPr>
          <w:sz w:val="28"/>
          <w:szCs w:val="28"/>
        </w:rPr>
        <w:t>, указанным в решении о проведении рейдового осмотра, а также во все помещения (за исключением жилых помещений).</w:t>
      </w:r>
    </w:p>
    <w:p w:rsidR="007C21F9" w:rsidRPr="004E4FDE" w:rsidRDefault="007C21F9" w:rsidP="007C21F9">
      <w:pPr>
        <w:ind w:firstLine="708"/>
        <w:jc w:val="both"/>
        <w:rPr>
          <w:sz w:val="28"/>
          <w:szCs w:val="28"/>
        </w:rPr>
      </w:pPr>
      <w:r>
        <w:rPr>
          <w:sz w:val="28"/>
          <w:szCs w:val="28"/>
        </w:rPr>
        <w:t>А</w:t>
      </w:r>
      <w:r w:rsidRPr="00342B41">
        <w:rPr>
          <w:sz w:val="28"/>
          <w:szCs w:val="28"/>
        </w:rPr>
        <w:t xml:space="preserve">кт контрольного (надзорного)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w:t>
      </w:r>
      <w:r w:rsidRPr="004E4FDE">
        <w:rPr>
          <w:sz w:val="28"/>
          <w:szCs w:val="28"/>
        </w:rPr>
        <w:t>нарушение обязательных требований.</w:t>
      </w:r>
    </w:p>
    <w:p w:rsidR="007C21F9" w:rsidRDefault="007C21F9" w:rsidP="007C21F9">
      <w:pPr>
        <w:ind w:firstLine="708"/>
        <w:jc w:val="both"/>
      </w:pPr>
      <w:r>
        <w:rPr>
          <w:sz w:val="28"/>
          <w:szCs w:val="28"/>
        </w:rPr>
        <w:t>24</w:t>
      </w:r>
      <w:r w:rsidRPr="004E4FDE">
        <w:rPr>
          <w:sz w:val="28"/>
          <w:szCs w:val="28"/>
        </w:rPr>
        <w:t>. Документарная проверка проводится по месту нахождения органа муниципального контроля, предметом которой является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7C21F9" w:rsidRDefault="007C21F9" w:rsidP="007C21F9">
      <w:pPr>
        <w:autoSpaceDE w:val="0"/>
        <w:autoSpaceDN w:val="0"/>
        <w:adjustRightInd w:val="0"/>
        <w:ind w:firstLine="709"/>
        <w:jc w:val="both"/>
        <w:rPr>
          <w:sz w:val="28"/>
          <w:szCs w:val="28"/>
        </w:rPr>
      </w:pPr>
      <w:r w:rsidRPr="00263536">
        <w:rPr>
          <w:sz w:val="28"/>
          <w:szCs w:val="28"/>
        </w:rPr>
        <w:t>В ходе документарной проверки рассматриваются документы контролируемых лиц, имеющиеся в распоряжении</w:t>
      </w:r>
      <w:r>
        <w:rPr>
          <w:bCs/>
          <w:sz w:val="28"/>
          <w:szCs w:val="28"/>
        </w:rPr>
        <w:t xml:space="preserve"> органа муниципального контроля</w:t>
      </w:r>
      <w:r w:rsidRPr="00263536">
        <w:rPr>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w:t>
      </w:r>
      <w:r w:rsidRPr="00927547">
        <w:rPr>
          <w:sz w:val="28"/>
          <w:szCs w:val="28"/>
        </w:rPr>
        <w:t>менты о результатах осуществления в отношении этого контролируемого лица муниципального земельного контроля.</w:t>
      </w:r>
    </w:p>
    <w:p w:rsidR="007C21F9" w:rsidRPr="00263536" w:rsidRDefault="007C21F9" w:rsidP="007C21F9">
      <w:pPr>
        <w:autoSpaceDE w:val="0"/>
        <w:autoSpaceDN w:val="0"/>
        <w:adjustRightInd w:val="0"/>
        <w:ind w:firstLine="709"/>
        <w:jc w:val="both"/>
        <w:rPr>
          <w:bCs/>
          <w:sz w:val="28"/>
          <w:szCs w:val="28"/>
        </w:rPr>
      </w:pPr>
      <w:r w:rsidRPr="00263536">
        <w:rPr>
          <w:bCs/>
          <w:sz w:val="28"/>
          <w:szCs w:val="28"/>
        </w:rPr>
        <w:t xml:space="preserve">В ходе </w:t>
      </w:r>
      <w:r>
        <w:rPr>
          <w:bCs/>
          <w:sz w:val="28"/>
          <w:szCs w:val="28"/>
        </w:rPr>
        <w:t>документарной проверки</w:t>
      </w:r>
      <w:r w:rsidRPr="00263536">
        <w:rPr>
          <w:bCs/>
          <w:sz w:val="28"/>
          <w:szCs w:val="28"/>
        </w:rPr>
        <w:t xml:space="preserve"> могут совершаться следующие контрольные (надзорные) действия:</w:t>
      </w:r>
    </w:p>
    <w:p w:rsidR="007C21F9" w:rsidRDefault="007C21F9" w:rsidP="007C21F9">
      <w:pPr>
        <w:autoSpaceDE w:val="0"/>
        <w:autoSpaceDN w:val="0"/>
        <w:adjustRightInd w:val="0"/>
        <w:ind w:right="-1" w:firstLine="709"/>
        <w:jc w:val="both"/>
        <w:rPr>
          <w:sz w:val="28"/>
          <w:szCs w:val="28"/>
        </w:rPr>
      </w:pPr>
      <w:r w:rsidRPr="00927547">
        <w:rPr>
          <w:sz w:val="28"/>
          <w:szCs w:val="28"/>
        </w:rPr>
        <w:t>1)</w:t>
      </w:r>
      <w:r>
        <w:rPr>
          <w:sz w:val="28"/>
          <w:szCs w:val="28"/>
        </w:rPr>
        <w:t> </w:t>
      </w:r>
      <w:r w:rsidRPr="003C38B8">
        <w:rPr>
          <w:sz w:val="28"/>
          <w:szCs w:val="28"/>
        </w:rPr>
        <w:t>получени</w:t>
      </w:r>
      <w:r>
        <w:rPr>
          <w:sz w:val="28"/>
          <w:szCs w:val="28"/>
        </w:rPr>
        <w:t>е</w:t>
      </w:r>
      <w:r w:rsidRPr="003C38B8">
        <w:rPr>
          <w:sz w:val="28"/>
          <w:szCs w:val="28"/>
        </w:rPr>
        <w:t xml:space="preserve"> письменных объяснений</w:t>
      </w:r>
      <w:r>
        <w:rPr>
          <w:sz w:val="28"/>
          <w:szCs w:val="28"/>
        </w:rPr>
        <w:t>;</w:t>
      </w:r>
    </w:p>
    <w:p w:rsidR="007C21F9" w:rsidRPr="00927547" w:rsidRDefault="007C21F9" w:rsidP="007C21F9">
      <w:pPr>
        <w:autoSpaceDE w:val="0"/>
        <w:autoSpaceDN w:val="0"/>
        <w:adjustRightInd w:val="0"/>
        <w:ind w:right="-1" w:firstLine="709"/>
        <w:jc w:val="both"/>
        <w:rPr>
          <w:sz w:val="28"/>
          <w:szCs w:val="28"/>
        </w:rPr>
      </w:pPr>
      <w:r>
        <w:rPr>
          <w:sz w:val="28"/>
          <w:szCs w:val="28"/>
        </w:rPr>
        <w:t>2) </w:t>
      </w:r>
      <w:r w:rsidRPr="003C38B8">
        <w:rPr>
          <w:sz w:val="28"/>
          <w:szCs w:val="28"/>
        </w:rPr>
        <w:t>истребовани</w:t>
      </w:r>
      <w:r>
        <w:rPr>
          <w:sz w:val="28"/>
          <w:szCs w:val="28"/>
        </w:rPr>
        <w:t>е</w:t>
      </w:r>
      <w:r w:rsidRPr="003C38B8">
        <w:rPr>
          <w:sz w:val="28"/>
          <w:szCs w:val="28"/>
        </w:rPr>
        <w:t xml:space="preserve"> документов, относящихся к предмету муниципального земельного контроля)</w:t>
      </w:r>
      <w:r>
        <w:rPr>
          <w:sz w:val="28"/>
          <w:szCs w:val="28"/>
        </w:rPr>
        <w:t>.</w:t>
      </w:r>
    </w:p>
    <w:p w:rsidR="007C21F9" w:rsidRPr="00927547" w:rsidRDefault="007C21F9" w:rsidP="007C21F9">
      <w:pPr>
        <w:ind w:firstLine="708"/>
        <w:jc w:val="both"/>
        <w:rPr>
          <w:sz w:val="28"/>
          <w:szCs w:val="28"/>
        </w:rPr>
      </w:pPr>
      <w:r w:rsidRPr="00927547">
        <w:rPr>
          <w:sz w:val="28"/>
          <w:szCs w:val="28"/>
        </w:rPr>
        <w:t>В случае, если достоверность сведений, содержащихся в документах, имеющихся в распоряжении органа</w:t>
      </w:r>
      <w:r>
        <w:rPr>
          <w:sz w:val="28"/>
          <w:szCs w:val="28"/>
        </w:rPr>
        <w:t xml:space="preserve"> муниципального контроля</w:t>
      </w:r>
      <w:r w:rsidRPr="00927547">
        <w:rPr>
          <w:sz w:val="28"/>
          <w:szCs w:val="28"/>
        </w:rPr>
        <w:t xml:space="preserve">, вызывает обоснованные сомнения либо эти сведения не позволяют оценить </w:t>
      </w:r>
      <w:r w:rsidRPr="00927547">
        <w:rPr>
          <w:sz w:val="28"/>
          <w:szCs w:val="28"/>
        </w:rPr>
        <w:lastRenderedPageBreak/>
        <w:t xml:space="preserve">исполнение контролируемым лицом обязательных требований, орган </w:t>
      </w:r>
      <w:r>
        <w:rPr>
          <w:sz w:val="28"/>
          <w:szCs w:val="28"/>
        </w:rPr>
        <w:t>муниципального контроля</w:t>
      </w:r>
      <w:r w:rsidRPr="00927547">
        <w:rPr>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w:t>
      </w:r>
      <w:r>
        <w:rPr>
          <w:sz w:val="28"/>
          <w:szCs w:val="28"/>
        </w:rPr>
        <w:t xml:space="preserve"> К</w:t>
      </w:r>
      <w:r w:rsidRPr="00927547">
        <w:rPr>
          <w:sz w:val="28"/>
          <w:szCs w:val="28"/>
        </w:rPr>
        <w:t xml:space="preserve">онтролируемое лицо </w:t>
      </w:r>
      <w:r>
        <w:rPr>
          <w:sz w:val="28"/>
          <w:szCs w:val="28"/>
        </w:rPr>
        <w:t>в</w:t>
      </w:r>
      <w:r w:rsidRPr="00927547">
        <w:rPr>
          <w:sz w:val="28"/>
          <w:szCs w:val="28"/>
        </w:rPr>
        <w:t xml:space="preserve"> течение десяти рабочих дней со дня получения данного требования обязано направить в орган муниципального контроля указанные в требовании документы.</w:t>
      </w:r>
    </w:p>
    <w:p w:rsidR="007C21F9" w:rsidRDefault="007C21F9" w:rsidP="007C21F9">
      <w:pPr>
        <w:ind w:firstLine="708"/>
        <w:jc w:val="both"/>
        <w:rPr>
          <w:sz w:val="28"/>
          <w:szCs w:val="28"/>
        </w:rPr>
      </w:pPr>
      <w:r w:rsidRPr="00927547">
        <w:rPr>
          <w:sz w:val="28"/>
          <w:szCs w:val="28"/>
        </w:rPr>
        <w:t>В случае</w:t>
      </w:r>
      <w:r>
        <w:rPr>
          <w:sz w:val="28"/>
          <w:szCs w:val="28"/>
        </w:rPr>
        <w:t xml:space="preserve"> выявления в</w:t>
      </w:r>
      <w:r w:rsidRPr="00927547">
        <w:rPr>
          <w:sz w:val="28"/>
          <w:szCs w:val="28"/>
        </w:rPr>
        <w:t xml:space="preserve"> ходе документарной проверки ошиб</w:t>
      </w:r>
      <w:r>
        <w:rPr>
          <w:sz w:val="28"/>
          <w:szCs w:val="28"/>
        </w:rPr>
        <w:t>о</w:t>
      </w:r>
      <w:r w:rsidRPr="00927547">
        <w:rPr>
          <w:sz w:val="28"/>
          <w:szCs w:val="28"/>
        </w:rPr>
        <w:t>к и (или) противоречи</w:t>
      </w:r>
      <w:r>
        <w:rPr>
          <w:sz w:val="28"/>
          <w:szCs w:val="28"/>
        </w:rPr>
        <w:t>й</w:t>
      </w:r>
      <w:r w:rsidRPr="00927547">
        <w:rPr>
          <w:sz w:val="28"/>
          <w:szCs w:val="28"/>
        </w:rPr>
        <w:t xml:space="preserve"> в представленных контролируемым лицом документах либо несоответстви</w:t>
      </w:r>
      <w:r>
        <w:rPr>
          <w:sz w:val="28"/>
          <w:szCs w:val="28"/>
        </w:rPr>
        <w:t>я</w:t>
      </w:r>
      <w:r w:rsidRPr="00927547">
        <w:rPr>
          <w:sz w:val="28"/>
          <w:szCs w:val="28"/>
        </w:rPr>
        <w:t xml:space="preserve"> сведений, содержащихся в этих документах, сведениям, содержащимся в имеющихся у орган</w:t>
      </w:r>
      <w:r>
        <w:rPr>
          <w:sz w:val="28"/>
          <w:szCs w:val="28"/>
        </w:rPr>
        <w:t>а</w:t>
      </w:r>
      <w:r w:rsidRPr="00927547">
        <w:rPr>
          <w:sz w:val="28"/>
          <w:szCs w:val="28"/>
        </w:rPr>
        <w:t xml:space="preserve"> муниципального контроля документах и (или) полученным при осуществлении муниципального </w:t>
      </w:r>
      <w:r>
        <w:rPr>
          <w:sz w:val="28"/>
          <w:szCs w:val="28"/>
        </w:rPr>
        <w:t xml:space="preserve">земельного </w:t>
      </w:r>
      <w:r w:rsidRPr="00927547">
        <w:rPr>
          <w:sz w:val="28"/>
          <w:szCs w:val="28"/>
        </w:rPr>
        <w:t>контроля, информация об ошибках, о противоречиях и несоответствии сведений направляется</w:t>
      </w:r>
      <w:r>
        <w:rPr>
          <w:sz w:val="28"/>
          <w:szCs w:val="28"/>
        </w:rPr>
        <w:t xml:space="preserve"> органом муниципального контроля</w:t>
      </w:r>
      <w:r w:rsidRPr="00927547">
        <w:rPr>
          <w:sz w:val="28"/>
          <w:szCs w:val="28"/>
        </w:rPr>
        <w:t xml:space="preserve"> контролируемому лицу с требованием представить в течение десяти рабочих дней необходимые пояснения.</w:t>
      </w:r>
    </w:p>
    <w:p w:rsidR="007C21F9" w:rsidRPr="00927547" w:rsidRDefault="007C21F9" w:rsidP="007C21F9">
      <w:pPr>
        <w:ind w:firstLine="708"/>
        <w:jc w:val="both"/>
        <w:rPr>
          <w:sz w:val="28"/>
          <w:szCs w:val="28"/>
        </w:rPr>
      </w:pPr>
      <w:r w:rsidRPr="00927547">
        <w:rPr>
          <w:sz w:val="28"/>
          <w:szCs w:val="28"/>
        </w:rPr>
        <w:t>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w:t>
      </w:r>
      <w:r>
        <w:rPr>
          <w:sz w:val="28"/>
          <w:szCs w:val="28"/>
        </w:rPr>
        <w:t>а</w:t>
      </w:r>
      <w:r w:rsidRPr="00927547">
        <w:rPr>
          <w:sz w:val="28"/>
          <w:szCs w:val="28"/>
        </w:rPr>
        <w:t xml:space="preserve"> муниципального контроля документах и (или) полученным при осуществлении муниципального </w:t>
      </w:r>
      <w:r>
        <w:rPr>
          <w:sz w:val="28"/>
          <w:szCs w:val="28"/>
        </w:rPr>
        <w:t xml:space="preserve">земельного </w:t>
      </w:r>
      <w:r w:rsidRPr="00927547">
        <w:rPr>
          <w:sz w:val="28"/>
          <w:szCs w:val="28"/>
        </w:rPr>
        <w:t>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rsidR="007C21F9" w:rsidRPr="00263536" w:rsidRDefault="007C21F9" w:rsidP="007C21F9">
      <w:pPr>
        <w:autoSpaceDE w:val="0"/>
        <w:autoSpaceDN w:val="0"/>
        <w:adjustRightInd w:val="0"/>
        <w:ind w:firstLine="709"/>
        <w:jc w:val="both"/>
        <w:rPr>
          <w:sz w:val="28"/>
          <w:szCs w:val="28"/>
        </w:rPr>
      </w:pPr>
      <w:r w:rsidRPr="00263536">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927547">
        <w:rPr>
          <w:sz w:val="28"/>
          <w:szCs w:val="28"/>
        </w:rPr>
        <w:t>орган</w:t>
      </w:r>
      <w:r>
        <w:rPr>
          <w:sz w:val="28"/>
          <w:szCs w:val="28"/>
        </w:rPr>
        <w:t>ом</w:t>
      </w:r>
      <w:r w:rsidRPr="00927547">
        <w:rPr>
          <w:sz w:val="28"/>
          <w:szCs w:val="28"/>
        </w:rPr>
        <w:t xml:space="preserve"> </w:t>
      </w:r>
      <w:r>
        <w:rPr>
          <w:sz w:val="28"/>
          <w:szCs w:val="28"/>
        </w:rPr>
        <w:t>муниципального контроля</w:t>
      </w:r>
      <w:r w:rsidRPr="00263536">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27547">
        <w:rPr>
          <w:sz w:val="28"/>
          <w:szCs w:val="28"/>
        </w:rPr>
        <w:t xml:space="preserve">орган </w:t>
      </w:r>
      <w:r>
        <w:rPr>
          <w:sz w:val="28"/>
          <w:szCs w:val="28"/>
        </w:rPr>
        <w:t>муниципального контроля</w:t>
      </w:r>
      <w:r w:rsidRPr="00263536">
        <w:rPr>
          <w:sz w:val="28"/>
          <w:szCs w:val="28"/>
        </w:rPr>
        <w:t xml:space="preserve">, а также период с момента направления контролируемому лицу информации </w:t>
      </w:r>
      <w:r w:rsidRPr="00927547">
        <w:rPr>
          <w:sz w:val="28"/>
          <w:szCs w:val="28"/>
        </w:rPr>
        <w:t>орган</w:t>
      </w:r>
      <w:r>
        <w:rPr>
          <w:sz w:val="28"/>
          <w:szCs w:val="28"/>
        </w:rPr>
        <w:t>ом</w:t>
      </w:r>
      <w:r w:rsidRPr="00927547">
        <w:rPr>
          <w:sz w:val="28"/>
          <w:szCs w:val="28"/>
        </w:rPr>
        <w:t xml:space="preserve"> </w:t>
      </w:r>
      <w:r>
        <w:rPr>
          <w:sz w:val="28"/>
          <w:szCs w:val="28"/>
        </w:rPr>
        <w:t>муниципального контроля</w:t>
      </w:r>
      <w:r w:rsidRPr="00263536">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Pr>
          <w:sz w:val="28"/>
          <w:szCs w:val="28"/>
        </w:rPr>
        <w:t xml:space="preserve"> </w:t>
      </w:r>
      <w:r w:rsidRPr="00927547">
        <w:rPr>
          <w:sz w:val="28"/>
          <w:szCs w:val="28"/>
        </w:rPr>
        <w:t>орган</w:t>
      </w:r>
      <w:r>
        <w:rPr>
          <w:sz w:val="28"/>
          <w:szCs w:val="28"/>
        </w:rPr>
        <w:t>а</w:t>
      </w:r>
      <w:r w:rsidRPr="00927547">
        <w:rPr>
          <w:sz w:val="28"/>
          <w:szCs w:val="28"/>
        </w:rPr>
        <w:t xml:space="preserve"> </w:t>
      </w:r>
      <w:r>
        <w:rPr>
          <w:sz w:val="28"/>
          <w:szCs w:val="28"/>
        </w:rPr>
        <w:t>муниципального контроля</w:t>
      </w:r>
      <w:r w:rsidRPr="00263536">
        <w:rPr>
          <w:sz w:val="28"/>
          <w:szCs w:val="28"/>
        </w:rPr>
        <w:t xml:space="preserve">, документах и (или) полученным при осуществлении </w:t>
      </w:r>
      <w:r>
        <w:rPr>
          <w:sz w:val="28"/>
          <w:szCs w:val="28"/>
        </w:rPr>
        <w:t>муниципального земельного контроля</w:t>
      </w:r>
      <w:r w:rsidRPr="00263536">
        <w:rPr>
          <w:sz w:val="28"/>
          <w:szCs w:val="28"/>
        </w:rPr>
        <w:t xml:space="preserve">, и требования представить необходимые пояснения в письменной форме до момента представления указанных пояснений в </w:t>
      </w:r>
      <w:r w:rsidRPr="00927547">
        <w:rPr>
          <w:sz w:val="28"/>
          <w:szCs w:val="28"/>
        </w:rPr>
        <w:t xml:space="preserve">орган </w:t>
      </w:r>
      <w:r>
        <w:rPr>
          <w:sz w:val="28"/>
          <w:szCs w:val="28"/>
        </w:rPr>
        <w:t>муниципального контроля</w:t>
      </w:r>
      <w:r w:rsidRPr="00263536">
        <w:rPr>
          <w:sz w:val="28"/>
          <w:szCs w:val="28"/>
        </w:rPr>
        <w:t>.</w:t>
      </w:r>
    </w:p>
    <w:p w:rsidR="007C21F9" w:rsidRPr="00BC7532" w:rsidRDefault="007C21F9" w:rsidP="007C21F9">
      <w:pPr>
        <w:ind w:firstLine="708"/>
        <w:jc w:val="both"/>
        <w:rPr>
          <w:sz w:val="28"/>
          <w:szCs w:val="28"/>
        </w:rPr>
      </w:pPr>
      <w:r>
        <w:rPr>
          <w:sz w:val="28"/>
          <w:szCs w:val="28"/>
        </w:rPr>
        <w:t>25</w:t>
      </w:r>
      <w:r w:rsidRPr="0022713A">
        <w:rPr>
          <w:sz w:val="28"/>
          <w:szCs w:val="28"/>
        </w:rPr>
        <w:t xml:space="preserve">.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w:t>
      </w:r>
      <w:r w:rsidRPr="00BC7532">
        <w:rPr>
          <w:sz w:val="28"/>
          <w:szCs w:val="28"/>
        </w:rPr>
        <w:t>обязательных требований, а также оценки выполнения решений органа муниципального контроля.</w:t>
      </w:r>
    </w:p>
    <w:p w:rsidR="007C21F9" w:rsidRPr="00BC7532" w:rsidRDefault="007C21F9" w:rsidP="007C21F9">
      <w:pPr>
        <w:ind w:firstLine="708"/>
        <w:jc w:val="both"/>
        <w:rPr>
          <w:sz w:val="28"/>
          <w:szCs w:val="28"/>
        </w:rPr>
      </w:pPr>
      <w:r w:rsidRPr="00BC7532">
        <w:rPr>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21F9" w:rsidRDefault="007C21F9" w:rsidP="007C21F9">
      <w:pPr>
        <w:ind w:firstLine="708"/>
        <w:jc w:val="both"/>
        <w:rPr>
          <w:sz w:val="28"/>
          <w:szCs w:val="28"/>
        </w:rPr>
      </w:pPr>
      <w:r w:rsidRPr="00BC7532">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D66639">
        <w:rPr>
          <w:color w:val="000000"/>
          <w:sz w:val="28"/>
          <w:szCs w:val="28"/>
        </w:rPr>
        <w:t xml:space="preserve">предусмотренном </w:t>
      </w:r>
      <w:hyperlink r:id="rId26" w:history="1">
        <w:r w:rsidRPr="00D66639">
          <w:rPr>
            <w:rStyle w:val="a7"/>
            <w:color w:val="000000"/>
            <w:sz w:val="28"/>
            <w:szCs w:val="28"/>
          </w:rPr>
          <w:t>статьей 21</w:t>
        </w:r>
      </w:hyperlink>
      <w:r w:rsidRPr="00D66639">
        <w:rPr>
          <w:color w:val="000000"/>
          <w:sz w:val="28"/>
          <w:szCs w:val="28"/>
        </w:rPr>
        <w:t xml:space="preserve"> </w:t>
      </w:r>
      <w:r w:rsidRPr="00D62B81">
        <w:rPr>
          <w:sz w:val="28"/>
          <w:szCs w:val="28"/>
        </w:rPr>
        <w:t>Федеральн</w:t>
      </w:r>
      <w:r>
        <w:rPr>
          <w:sz w:val="28"/>
          <w:szCs w:val="28"/>
        </w:rPr>
        <w:t>ого</w:t>
      </w:r>
      <w:r w:rsidRPr="00D62B81">
        <w:rPr>
          <w:sz w:val="28"/>
          <w:szCs w:val="28"/>
        </w:rPr>
        <w:t xml:space="preserve"> </w:t>
      </w:r>
      <w:hyperlink r:id="rId27" w:history="1">
        <w:r w:rsidRPr="0072423D">
          <w:rPr>
            <w:sz w:val="28"/>
            <w:szCs w:val="28"/>
          </w:rPr>
          <w:t>закон</w:t>
        </w:r>
        <w:r>
          <w:rPr>
            <w:sz w:val="28"/>
            <w:szCs w:val="28"/>
          </w:rPr>
          <w:t>а</w:t>
        </w:r>
      </w:hyperlink>
      <w:r w:rsidRPr="0072423D">
        <w:rPr>
          <w:sz w:val="28"/>
          <w:szCs w:val="28"/>
        </w:rPr>
        <w:t xml:space="preserve"> </w:t>
      </w:r>
      <w:r>
        <w:rPr>
          <w:sz w:val="28"/>
          <w:szCs w:val="28"/>
        </w:rPr>
        <w:t>от 31.07.2020 № 248-ФЗ «</w:t>
      </w:r>
      <w:r w:rsidRPr="00D62B81">
        <w:rPr>
          <w:sz w:val="28"/>
          <w:szCs w:val="28"/>
        </w:rPr>
        <w:t xml:space="preserve">О государственном контроле (надзоре) и муниципальном </w:t>
      </w:r>
      <w:r>
        <w:rPr>
          <w:sz w:val="28"/>
          <w:szCs w:val="28"/>
        </w:rPr>
        <w:t>контроле в Российской Федерации».</w:t>
      </w:r>
    </w:p>
    <w:p w:rsidR="007C21F9" w:rsidRPr="00263536" w:rsidRDefault="007C21F9" w:rsidP="007C21F9">
      <w:pPr>
        <w:autoSpaceDE w:val="0"/>
        <w:autoSpaceDN w:val="0"/>
        <w:adjustRightInd w:val="0"/>
        <w:ind w:firstLine="709"/>
        <w:jc w:val="both"/>
        <w:rPr>
          <w:bCs/>
          <w:sz w:val="28"/>
          <w:szCs w:val="28"/>
        </w:rPr>
      </w:pPr>
      <w:r>
        <w:rPr>
          <w:bCs/>
          <w:sz w:val="28"/>
          <w:szCs w:val="28"/>
        </w:rPr>
        <w:t>Выездная проверка</w:t>
      </w:r>
      <w:r w:rsidRPr="00263536">
        <w:rPr>
          <w:bCs/>
          <w:sz w:val="28"/>
          <w:szCs w:val="28"/>
        </w:rPr>
        <w:t xml:space="preserve"> </w:t>
      </w:r>
      <w:r>
        <w:rPr>
          <w:bCs/>
          <w:sz w:val="28"/>
          <w:szCs w:val="28"/>
        </w:rPr>
        <w:t>проводится</w:t>
      </w:r>
      <w:r w:rsidRPr="00263536">
        <w:rPr>
          <w:bCs/>
          <w:sz w:val="28"/>
          <w:szCs w:val="28"/>
        </w:rPr>
        <w:t xml:space="preserve"> </w:t>
      </w:r>
      <w:r w:rsidRPr="003C38B8">
        <w:rPr>
          <w:sz w:val="28"/>
          <w:szCs w:val="28"/>
        </w:rPr>
        <w:t>посредством</w:t>
      </w:r>
      <w:r w:rsidRPr="00263536">
        <w:rPr>
          <w:bCs/>
          <w:sz w:val="28"/>
          <w:szCs w:val="28"/>
        </w:rPr>
        <w:t xml:space="preserve"> следующи</w:t>
      </w:r>
      <w:r>
        <w:rPr>
          <w:bCs/>
          <w:sz w:val="28"/>
          <w:szCs w:val="28"/>
        </w:rPr>
        <w:t>х</w:t>
      </w:r>
      <w:r w:rsidRPr="00263536">
        <w:rPr>
          <w:bCs/>
          <w:sz w:val="28"/>
          <w:szCs w:val="28"/>
        </w:rPr>
        <w:t xml:space="preserve"> контрольны</w:t>
      </w:r>
      <w:r>
        <w:rPr>
          <w:bCs/>
          <w:sz w:val="28"/>
          <w:szCs w:val="28"/>
        </w:rPr>
        <w:t>х</w:t>
      </w:r>
      <w:r w:rsidRPr="00263536">
        <w:rPr>
          <w:bCs/>
          <w:sz w:val="28"/>
          <w:szCs w:val="28"/>
        </w:rPr>
        <w:t xml:space="preserve"> (надзорны</w:t>
      </w:r>
      <w:r>
        <w:rPr>
          <w:bCs/>
          <w:sz w:val="28"/>
          <w:szCs w:val="28"/>
        </w:rPr>
        <w:t>х</w:t>
      </w:r>
      <w:r w:rsidRPr="00263536">
        <w:rPr>
          <w:bCs/>
          <w:sz w:val="28"/>
          <w:szCs w:val="28"/>
        </w:rPr>
        <w:t>) действи</w:t>
      </w:r>
      <w:r>
        <w:rPr>
          <w:bCs/>
          <w:sz w:val="28"/>
          <w:szCs w:val="28"/>
        </w:rPr>
        <w:t>й</w:t>
      </w:r>
      <w:r w:rsidRPr="00263536">
        <w:rPr>
          <w:bCs/>
          <w:sz w:val="28"/>
          <w:szCs w:val="28"/>
        </w:rPr>
        <w:t>:</w:t>
      </w:r>
    </w:p>
    <w:p w:rsidR="007C21F9" w:rsidRDefault="007C21F9" w:rsidP="007C21F9">
      <w:pPr>
        <w:autoSpaceDE w:val="0"/>
        <w:autoSpaceDN w:val="0"/>
        <w:adjustRightInd w:val="0"/>
        <w:ind w:right="-1" w:firstLine="709"/>
        <w:jc w:val="both"/>
        <w:rPr>
          <w:sz w:val="28"/>
          <w:szCs w:val="28"/>
        </w:rPr>
      </w:pPr>
      <w:r>
        <w:rPr>
          <w:sz w:val="28"/>
          <w:szCs w:val="28"/>
        </w:rPr>
        <w:t>1</w:t>
      </w:r>
      <w:r w:rsidRPr="00BC7532">
        <w:rPr>
          <w:sz w:val="28"/>
          <w:szCs w:val="28"/>
        </w:rPr>
        <w:t>)</w:t>
      </w:r>
      <w:r>
        <w:rPr>
          <w:sz w:val="28"/>
          <w:szCs w:val="28"/>
        </w:rPr>
        <w:t> </w:t>
      </w:r>
      <w:r w:rsidRPr="003C38B8">
        <w:rPr>
          <w:sz w:val="28"/>
          <w:szCs w:val="28"/>
        </w:rPr>
        <w:t>осмотр</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2) </w:t>
      </w:r>
      <w:r w:rsidRPr="003C38B8">
        <w:rPr>
          <w:sz w:val="28"/>
          <w:szCs w:val="28"/>
        </w:rPr>
        <w:t>опрос</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3) </w:t>
      </w:r>
      <w:r w:rsidRPr="003C38B8">
        <w:rPr>
          <w:sz w:val="28"/>
          <w:szCs w:val="28"/>
        </w:rPr>
        <w:t>получени</w:t>
      </w:r>
      <w:r>
        <w:rPr>
          <w:sz w:val="28"/>
          <w:szCs w:val="28"/>
        </w:rPr>
        <w:t>е</w:t>
      </w:r>
      <w:r w:rsidRPr="003C38B8">
        <w:rPr>
          <w:sz w:val="28"/>
          <w:szCs w:val="28"/>
        </w:rPr>
        <w:t xml:space="preserve"> письменных объяснений</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4) </w:t>
      </w:r>
      <w:r w:rsidRPr="003C38B8">
        <w:rPr>
          <w:sz w:val="28"/>
          <w:szCs w:val="28"/>
        </w:rPr>
        <w:t>истребовани</w:t>
      </w:r>
      <w:r>
        <w:rPr>
          <w:sz w:val="28"/>
          <w:szCs w:val="28"/>
        </w:rPr>
        <w:t>е</w:t>
      </w:r>
      <w:r w:rsidRPr="003C38B8">
        <w:rPr>
          <w:sz w:val="28"/>
          <w:szCs w:val="28"/>
        </w:rPr>
        <w:t xml:space="preserve"> документов, относящихся к предмету муниципального земельного контроля</w:t>
      </w:r>
      <w:r>
        <w:rPr>
          <w:sz w:val="28"/>
          <w:szCs w:val="28"/>
        </w:rPr>
        <w:t>;</w:t>
      </w:r>
    </w:p>
    <w:p w:rsidR="007C21F9" w:rsidRDefault="007C21F9" w:rsidP="007C21F9">
      <w:pPr>
        <w:autoSpaceDE w:val="0"/>
        <w:autoSpaceDN w:val="0"/>
        <w:adjustRightInd w:val="0"/>
        <w:ind w:right="-1" w:firstLine="709"/>
        <w:jc w:val="both"/>
        <w:rPr>
          <w:sz w:val="28"/>
          <w:szCs w:val="28"/>
        </w:rPr>
      </w:pPr>
      <w:r>
        <w:rPr>
          <w:sz w:val="28"/>
          <w:szCs w:val="28"/>
        </w:rPr>
        <w:t>5) </w:t>
      </w:r>
      <w:r w:rsidRPr="007E3627">
        <w:rPr>
          <w:sz w:val="28"/>
          <w:szCs w:val="28"/>
        </w:rPr>
        <w:t>отбор проб (образцов) почвы;</w:t>
      </w:r>
    </w:p>
    <w:p w:rsidR="007C21F9" w:rsidRDefault="007C21F9" w:rsidP="007C21F9">
      <w:pPr>
        <w:autoSpaceDE w:val="0"/>
        <w:autoSpaceDN w:val="0"/>
        <w:adjustRightInd w:val="0"/>
        <w:ind w:right="-1" w:firstLine="709"/>
        <w:jc w:val="both"/>
        <w:rPr>
          <w:sz w:val="28"/>
          <w:szCs w:val="28"/>
        </w:rPr>
      </w:pPr>
      <w:r w:rsidRPr="007E3627">
        <w:rPr>
          <w:sz w:val="28"/>
          <w:szCs w:val="28"/>
        </w:rPr>
        <w:t>6) </w:t>
      </w:r>
      <w:r w:rsidRPr="003C38B8">
        <w:rPr>
          <w:sz w:val="28"/>
          <w:szCs w:val="28"/>
        </w:rPr>
        <w:t>инструментально</w:t>
      </w:r>
      <w:r>
        <w:rPr>
          <w:sz w:val="28"/>
          <w:szCs w:val="28"/>
        </w:rPr>
        <w:t>е</w:t>
      </w:r>
      <w:r w:rsidRPr="003C38B8">
        <w:rPr>
          <w:sz w:val="28"/>
          <w:szCs w:val="28"/>
        </w:rPr>
        <w:t xml:space="preserve"> обследовани</w:t>
      </w:r>
      <w:r>
        <w:rPr>
          <w:sz w:val="28"/>
          <w:szCs w:val="28"/>
        </w:rPr>
        <w:t>е;</w:t>
      </w:r>
    </w:p>
    <w:p w:rsidR="007C21F9" w:rsidRPr="007E3627" w:rsidRDefault="007C21F9" w:rsidP="007C21F9">
      <w:pPr>
        <w:autoSpaceDE w:val="0"/>
        <w:autoSpaceDN w:val="0"/>
        <w:adjustRightInd w:val="0"/>
        <w:ind w:right="-1" w:firstLine="709"/>
        <w:jc w:val="both"/>
        <w:rPr>
          <w:sz w:val="28"/>
          <w:szCs w:val="28"/>
        </w:rPr>
      </w:pPr>
      <w:r>
        <w:rPr>
          <w:sz w:val="28"/>
          <w:szCs w:val="28"/>
        </w:rPr>
        <w:t>7) экспертиза</w:t>
      </w:r>
      <w:r w:rsidRPr="007E3627">
        <w:rPr>
          <w:sz w:val="28"/>
          <w:szCs w:val="28"/>
        </w:rPr>
        <w:t>.</w:t>
      </w:r>
    </w:p>
    <w:p w:rsidR="007C21F9" w:rsidRDefault="007C21F9" w:rsidP="007C21F9">
      <w:pPr>
        <w:autoSpaceDE w:val="0"/>
        <w:autoSpaceDN w:val="0"/>
        <w:adjustRightInd w:val="0"/>
        <w:ind w:firstLine="708"/>
        <w:jc w:val="both"/>
        <w:rPr>
          <w:sz w:val="28"/>
          <w:szCs w:val="28"/>
        </w:rPr>
      </w:pPr>
      <w:r>
        <w:rPr>
          <w:sz w:val="28"/>
          <w:szCs w:val="28"/>
        </w:rPr>
        <w:t>Отбор проб (образцов) почвы объекта контроля проводимое экспертом или специалистом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w:t>
      </w:r>
    </w:p>
    <w:p w:rsidR="007C21F9" w:rsidRDefault="007C21F9" w:rsidP="007C21F9">
      <w:pPr>
        <w:autoSpaceDE w:val="0"/>
        <w:autoSpaceDN w:val="0"/>
        <w:adjustRightInd w:val="0"/>
        <w:ind w:firstLine="708"/>
        <w:jc w:val="both"/>
        <w:rPr>
          <w:sz w:val="28"/>
          <w:szCs w:val="28"/>
        </w:rPr>
      </w:pPr>
      <w:r>
        <w:rPr>
          <w:sz w:val="28"/>
          <w:szCs w:val="28"/>
        </w:rPr>
        <w:t>Отбор проб (образцов) почвы объекта контроля осуществляется в присутствии контролируемого лица или его представителя.</w:t>
      </w:r>
    </w:p>
    <w:p w:rsidR="007C21F9" w:rsidRPr="007E3627" w:rsidRDefault="007C21F9" w:rsidP="007C21F9">
      <w:pPr>
        <w:ind w:firstLine="708"/>
        <w:jc w:val="both"/>
        <w:rPr>
          <w:sz w:val="28"/>
          <w:szCs w:val="28"/>
        </w:rPr>
      </w:pPr>
      <w:r w:rsidRPr="007E3627">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C21F9" w:rsidRDefault="007C21F9" w:rsidP="007C21F9">
      <w:pPr>
        <w:ind w:firstLine="708"/>
        <w:jc w:val="both"/>
        <w:rPr>
          <w:sz w:val="28"/>
          <w:szCs w:val="28"/>
        </w:rPr>
      </w:pPr>
      <w:r w:rsidRPr="007E3627">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C21F9" w:rsidRDefault="007C21F9" w:rsidP="007C21F9">
      <w:pPr>
        <w:autoSpaceDE w:val="0"/>
        <w:autoSpaceDN w:val="0"/>
        <w:adjustRightInd w:val="0"/>
        <w:ind w:firstLine="708"/>
        <w:jc w:val="both"/>
        <w:rPr>
          <w:sz w:val="28"/>
          <w:szCs w:val="28"/>
        </w:rPr>
      </w:pPr>
      <w:r>
        <w:rPr>
          <w:sz w:val="28"/>
          <w:szCs w:val="28"/>
        </w:rPr>
        <w:t xml:space="preserve">26.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w:t>
      </w:r>
      <w:r>
        <w:rPr>
          <w:sz w:val="28"/>
          <w:szCs w:val="28"/>
        </w:rPr>
        <w:lastRenderedPageBreak/>
        <w:t xml:space="preserve">повлекшими невозможность проведения или завершения контрольного (надзорного) мероприятия, уполномоченное должностное лицо уполномоченного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Pr="00172896">
        <w:rPr>
          <w:color w:val="000000"/>
          <w:sz w:val="28"/>
          <w:szCs w:val="28"/>
        </w:rPr>
        <w:t xml:space="preserve">предусмотренном </w:t>
      </w:r>
      <w:hyperlink r:id="rId28" w:history="1">
        <w:r w:rsidRPr="00172896">
          <w:rPr>
            <w:color w:val="000000"/>
            <w:sz w:val="28"/>
            <w:szCs w:val="28"/>
          </w:rPr>
          <w:t>частями 4</w:t>
        </w:r>
      </w:hyperlink>
      <w:r w:rsidRPr="00172896">
        <w:rPr>
          <w:color w:val="000000"/>
          <w:sz w:val="28"/>
          <w:szCs w:val="28"/>
        </w:rPr>
        <w:t xml:space="preserve"> и </w:t>
      </w:r>
      <w:hyperlink r:id="rId29" w:history="1">
        <w:r w:rsidRPr="00172896">
          <w:rPr>
            <w:color w:val="000000"/>
            <w:sz w:val="28"/>
            <w:szCs w:val="28"/>
          </w:rPr>
          <w:t>5 статьи 21</w:t>
        </w:r>
      </w:hyperlink>
      <w:r w:rsidRPr="00172896">
        <w:rPr>
          <w:color w:val="000000"/>
          <w:sz w:val="28"/>
          <w:szCs w:val="28"/>
        </w:rPr>
        <w:t xml:space="preserve"> </w:t>
      </w:r>
      <w:r>
        <w:rPr>
          <w:sz w:val="28"/>
          <w:szCs w:val="28"/>
        </w:rPr>
        <w:t>Федерального закона от 31.07.2020 № 248-ФЗ «О государственном контроле (надзоре) и муниципальном контроле в Российской Федерации». В этом случае уполномоченное должностное лицо органа контроля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C21F9" w:rsidRDefault="007C21F9" w:rsidP="007C21F9">
      <w:pPr>
        <w:autoSpaceDE w:val="0"/>
        <w:autoSpaceDN w:val="0"/>
        <w:adjustRightInd w:val="0"/>
        <w:ind w:firstLine="708"/>
        <w:jc w:val="both"/>
        <w:rPr>
          <w:sz w:val="28"/>
          <w:szCs w:val="28"/>
        </w:rPr>
      </w:pPr>
      <w:r>
        <w:rPr>
          <w:sz w:val="28"/>
          <w:szCs w:val="28"/>
        </w:rPr>
        <w:t>27. В случае, указанном в пункте 26 настоящего Положения, орган муниципального контроля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C21F9" w:rsidRDefault="007C21F9" w:rsidP="007C21F9">
      <w:pPr>
        <w:autoSpaceDE w:val="0"/>
        <w:autoSpaceDN w:val="0"/>
        <w:adjustRightInd w:val="0"/>
        <w:ind w:firstLine="708"/>
        <w:jc w:val="both"/>
        <w:rPr>
          <w:sz w:val="28"/>
          <w:szCs w:val="28"/>
        </w:rPr>
      </w:pPr>
      <w:r>
        <w:rPr>
          <w:sz w:val="28"/>
          <w:szCs w:val="28"/>
        </w:rPr>
        <w:t>28.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руководителем органа муниципального контроля (лицом, его замещающим), по типовой форме,</w:t>
      </w:r>
      <w:r w:rsidRPr="003C38FD">
        <w:rPr>
          <w:sz w:val="28"/>
          <w:szCs w:val="28"/>
        </w:rPr>
        <w:t xml:space="preserve"> </w:t>
      </w:r>
      <w:r>
        <w:rPr>
          <w:sz w:val="28"/>
          <w:szCs w:val="28"/>
        </w:rPr>
        <w:t>утвержденной приказом Министерством экономического развития Российской Федерации</w:t>
      </w:r>
      <w:r>
        <w:rPr>
          <w:sz w:val="28"/>
          <w:szCs w:val="28"/>
        </w:rPr>
        <w:br/>
        <w:t>от 31.03.2021 № 151.</w:t>
      </w:r>
    </w:p>
    <w:p w:rsidR="007C21F9" w:rsidRDefault="007C21F9" w:rsidP="007C21F9">
      <w:pPr>
        <w:autoSpaceDE w:val="0"/>
        <w:autoSpaceDN w:val="0"/>
        <w:adjustRightInd w:val="0"/>
        <w:ind w:right="-1" w:firstLine="709"/>
        <w:jc w:val="both"/>
        <w:rPr>
          <w:sz w:val="28"/>
          <w:szCs w:val="28"/>
        </w:rPr>
      </w:pPr>
      <w:r>
        <w:rPr>
          <w:sz w:val="28"/>
          <w:szCs w:val="28"/>
        </w:rPr>
        <w:t>29.</w:t>
      </w:r>
      <w:r w:rsidRPr="003C38B8">
        <w:rPr>
          <w:sz w:val="28"/>
          <w:szCs w:val="28"/>
        </w:rPr>
        <w:t> </w:t>
      </w:r>
      <w:r>
        <w:rPr>
          <w:sz w:val="28"/>
          <w:szCs w:val="28"/>
        </w:rPr>
        <w:t>Н</w:t>
      </w:r>
      <w:r w:rsidRPr="003C38B8">
        <w:rPr>
          <w:sz w:val="28"/>
          <w:szCs w:val="28"/>
        </w:rPr>
        <w:t xml:space="preserve">аблюдение за соблюдением </w:t>
      </w:r>
      <w:r>
        <w:rPr>
          <w:sz w:val="28"/>
          <w:szCs w:val="28"/>
        </w:rPr>
        <w:t xml:space="preserve">обязательных </w:t>
      </w:r>
      <w:r w:rsidRPr="003C38B8">
        <w:rPr>
          <w:sz w:val="28"/>
          <w:szCs w:val="28"/>
        </w:rPr>
        <w:t xml:space="preserve">требований </w:t>
      </w:r>
      <w:r>
        <w:rPr>
          <w:sz w:val="28"/>
          <w:szCs w:val="28"/>
        </w:rPr>
        <w:t>(мониторинг безопасности)</w:t>
      </w:r>
      <w:r w:rsidRPr="003C38B8">
        <w:rPr>
          <w:sz w:val="28"/>
          <w:szCs w:val="28"/>
        </w:rPr>
        <w:t xml:space="preserve"> </w:t>
      </w:r>
      <w:r>
        <w:rPr>
          <w:sz w:val="28"/>
          <w:szCs w:val="28"/>
        </w:rPr>
        <w:t xml:space="preserve">осуществляется </w:t>
      </w:r>
      <w:r w:rsidRPr="003C38B8">
        <w:rPr>
          <w:sz w:val="28"/>
          <w:szCs w:val="28"/>
        </w:rPr>
        <w:t xml:space="preserve">посредством </w:t>
      </w:r>
      <w:r>
        <w:rPr>
          <w:sz w:val="28"/>
          <w:szCs w:val="28"/>
        </w:rPr>
        <w:t xml:space="preserve">сбора и </w:t>
      </w:r>
      <w:r w:rsidRPr="003C38B8">
        <w:rPr>
          <w:sz w:val="28"/>
          <w:szCs w:val="28"/>
        </w:rPr>
        <w:t xml:space="preserve">анализа </w:t>
      </w:r>
      <w:r>
        <w:rPr>
          <w:sz w:val="28"/>
          <w:szCs w:val="28"/>
        </w:rPr>
        <w:t>имеющихся в органе муниципального контроля данных</w:t>
      </w:r>
      <w:r w:rsidRPr="003C38B8">
        <w:rPr>
          <w:sz w:val="28"/>
          <w:szCs w:val="28"/>
        </w:rPr>
        <w:t xml:space="preserve"> о</w:t>
      </w:r>
      <w:r>
        <w:rPr>
          <w:sz w:val="28"/>
          <w:szCs w:val="28"/>
        </w:rPr>
        <w:t>б</w:t>
      </w:r>
      <w:r w:rsidRPr="003C38B8">
        <w:rPr>
          <w:sz w:val="28"/>
          <w:szCs w:val="28"/>
        </w:rPr>
        <w:t xml:space="preserve"> </w:t>
      </w:r>
      <w:r>
        <w:rPr>
          <w:sz w:val="28"/>
          <w:szCs w:val="28"/>
        </w:rPr>
        <w:t>объектах контроля</w:t>
      </w:r>
      <w:r w:rsidRPr="003C38B8">
        <w:rPr>
          <w:sz w:val="28"/>
          <w:szCs w:val="28"/>
        </w:rPr>
        <w:t>,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r>
        <w:rPr>
          <w:sz w:val="28"/>
          <w:szCs w:val="28"/>
        </w:rPr>
        <w:t>.</w:t>
      </w:r>
    </w:p>
    <w:p w:rsidR="007C21F9" w:rsidRDefault="007C21F9" w:rsidP="007C21F9">
      <w:pPr>
        <w:ind w:firstLine="709"/>
        <w:contextualSpacing/>
        <w:jc w:val="both"/>
        <w:rPr>
          <w:sz w:val="28"/>
          <w:szCs w:val="28"/>
        </w:rPr>
      </w:pPr>
      <w:r w:rsidRPr="00D62B81">
        <w:rPr>
          <w:sz w:val="28"/>
          <w:szCs w:val="28"/>
        </w:rPr>
        <w:t>Наблюдение за соблюдением обязательных требований (мониторинг безопасности) осуществляется на основании заданий</w:t>
      </w:r>
      <w:r>
        <w:rPr>
          <w:sz w:val="28"/>
          <w:szCs w:val="28"/>
        </w:rPr>
        <w:t xml:space="preserve">, выданных руководителем органа контроля (лицом, его замещающим), по форме согласно приложению </w:t>
      </w:r>
      <w:r w:rsidRPr="005A0147">
        <w:rPr>
          <w:sz w:val="28"/>
          <w:szCs w:val="28"/>
        </w:rPr>
        <w:t xml:space="preserve">№ 3 </w:t>
      </w:r>
      <w:r>
        <w:rPr>
          <w:sz w:val="28"/>
          <w:szCs w:val="28"/>
        </w:rPr>
        <w:t>к настоящему Положению</w:t>
      </w:r>
      <w:r w:rsidRPr="00D62B81">
        <w:rPr>
          <w:sz w:val="28"/>
          <w:szCs w:val="28"/>
        </w:rPr>
        <w:t>.</w:t>
      </w:r>
    </w:p>
    <w:p w:rsidR="007C21F9" w:rsidRDefault="007C21F9" w:rsidP="007C21F9">
      <w:pPr>
        <w:ind w:firstLine="709"/>
        <w:contextualSpacing/>
        <w:jc w:val="both"/>
        <w:rPr>
          <w:sz w:val="28"/>
          <w:szCs w:val="28"/>
        </w:rPr>
      </w:pPr>
      <w:r w:rsidRPr="00D62B81">
        <w:rPr>
          <w:sz w:val="28"/>
          <w:szCs w:val="28"/>
        </w:rPr>
        <w:t xml:space="preserve">Выявленные в ходе наблюдения за соблюдением обязательных требований (мониторинга безопасности) </w:t>
      </w:r>
      <w:r>
        <w:rPr>
          <w:sz w:val="28"/>
          <w:szCs w:val="28"/>
        </w:rPr>
        <w:t xml:space="preserve">должностным лицом уполномоченного органа </w:t>
      </w:r>
      <w:r w:rsidRPr="00D62B81">
        <w:rPr>
          <w:sz w:val="28"/>
          <w:szCs w:val="28"/>
        </w:rPr>
        <w:t xml:space="preserve"> сведения </w:t>
      </w:r>
      <w:r>
        <w:rPr>
          <w:sz w:val="28"/>
          <w:szCs w:val="28"/>
        </w:rPr>
        <w:t xml:space="preserve">о готовящихся </w:t>
      </w:r>
      <w:r w:rsidRPr="00B32B2F">
        <w:rPr>
          <w:sz w:val="28"/>
          <w:szCs w:val="28"/>
        </w:rPr>
        <w:t xml:space="preserve">нарушениях обязательных требований или признаках нарушений обязательных требований в случае отсутствия подтвержденных данных о том, что нарушение обязательных </w:t>
      </w:r>
      <w:r w:rsidRPr="00B32B2F">
        <w:rPr>
          <w:sz w:val="28"/>
          <w:szCs w:val="28"/>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r>
        <w:rPr>
          <w:sz w:val="28"/>
          <w:szCs w:val="28"/>
        </w:rPr>
        <w:t xml:space="preserve"> направляются </w:t>
      </w:r>
      <w:r w:rsidRPr="00F32F09">
        <w:rPr>
          <w:iCs/>
          <w:sz w:val="28"/>
          <w:szCs w:val="28"/>
        </w:rPr>
        <w:t>руководителю органа муниципального контроля (лицу</w:t>
      </w:r>
      <w:r>
        <w:rPr>
          <w:iCs/>
          <w:sz w:val="28"/>
          <w:szCs w:val="28"/>
        </w:rPr>
        <w:t>,</w:t>
      </w:r>
      <w:r w:rsidRPr="00F32F09">
        <w:rPr>
          <w:iCs/>
          <w:sz w:val="28"/>
          <w:szCs w:val="28"/>
        </w:rPr>
        <w:t xml:space="preserve"> его замещающему)</w:t>
      </w:r>
      <w:r w:rsidRPr="00D62B81">
        <w:rPr>
          <w:sz w:val="28"/>
          <w:szCs w:val="28"/>
        </w:rPr>
        <w:t xml:space="preserve"> для принятия решени</w:t>
      </w:r>
      <w:r>
        <w:rPr>
          <w:sz w:val="28"/>
          <w:szCs w:val="28"/>
        </w:rPr>
        <w:t>я</w:t>
      </w:r>
      <w:r w:rsidRPr="00D62B81">
        <w:rPr>
          <w:sz w:val="28"/>
          <w:szCs w:val="28"/>
        </w:rPr>
        <w:t xml:space="preserve"> </w:t>
      </w:r>
      <w:r>
        <w:rPr>
          <w:sz w:val="28"/>
          <w:szCs w:val="28"/>
        </w:rPr>
        <w:t>об объявлении предостережения.</w:t>
      </w:r>
    </w:p>
    <w:p w:rsidR="007C21F9" w:rsidRDefault="007C21F9" w:rsidP="007C21F9">
      <w:pPr>
        <w:ind w:firstLine="709"/>
        <w:contextualSpacing/>
        <w:jc w:val="both"/>
        <w:rPr>
          <w:sz w:val="28"/>
          <w:szCs w:val="28"/>
        </w:rPr>
      </w:pPr>
      <w:r w:rsidRPr="00D62B81">
        <w:rPr>
          <w:sz w:val="28"/>
          <w:szCs w:val="28"/>
        </w:rPr>
        <w:t xml:space="preserve">Выявленные в ходе наблюдения за соблюдением обязательных требований (мониторинга безопасности) </w:t>
      </w:r>
      <w:r>
        <w:rPr>
          <w:sz w:val="28"/>
          <w:szCs w:val="28"/>
        </w:rPr>
        <w:t>должностным лицом уполномоченного органа</w:t>
      </w:r>
      <w:r w:rsidRPr="00D62B81">
        <w:rPr>
          <w:sz w:val="28"/>
          <w:szCs w:val="28"/>
        </w:rPr>
        <w:t xml:space="preserve"> сведения</w:t>
      </w:r>
      <w:r>
        <w:rPr>
          <w:sz w:val="28"/>
          <w:szCs w:val="28"/>
        </w:rPr>
        <w:t xml:space="preserve"> </w:t>
      </w:r>
      <w:r w:rsidRPr="00D62B81">
        <w:rPr>
          <w:sz w:val="28"/>
          <w:szCs w:val="28"/>
        </w:rPr>
        <w:t xml:space="preserve">о причинении вреда (ущерба) или об угрозе причинения вреда (ущерба) охраняемым законом ценностям направляются </w:t>
      </w:r>
      <w:r w:rsidRPr="00F32F09">
        <w:rPr>
          <w:iCs/>
          <w:sz w:val="28"/>
          <w:szCs w:val="28"/>
        </w:rPr>
        <w:t>руководителю органа муниципального контроля (лицу</w:t>
      </w:r>
      <w:r>
        <w:rPr>
          <w:iCs/>
          <w:sz w:val="28"/>
          <w:szCs w:val="28"/>
        </w:rPr>
        <w:t>,</w:t>
      </w:r>
      <w:r w:rsidRPr="00F32F09">
        <w:rPr>
          <w:iCs/>
          <w:sz w:val="28"/>
          <w:szCs w:val="28"/>
        </w:rPr>
        <w:t xml:space="preserve"> его замещающему)</w:t>
      </w:r>
      <w:r w:rsidRPr="00D62B81">
        <w:rPr>
          <w:sz w:val="28"/>
          <w:szCs w:val="28"/>
        </w:rPr>
        <w:t xml:space="preserve"> для принятия решени</w:t>
      </w:r>
      <w:r>
        <w:rPr>
          <w:sz w:val="28"/>
          <w:szCs w:val="28"/>
        </w:rPr>
        <w:t>я о проведении внепланового контрольного (надзорного) мероприятия, предусмотренного пунктами 22 – 25 настоящего Положения.</w:t>
      </w:r>
    </w:p>
    <w:p w:rsidR="007C21F9" w:rsidRPr="00106390" w:rsidRDefault="007C21F9" w:rsidP="007C21F9">
      <w:pPr>
        <w:ind w:firstLine="708"/>
        <w:jc w:val="both"/>
        <w:rPr>
          <w:sz w:val="28"/>
          <w:szCs w:val="28"/>
        </w:rPr>
      </w:pPr>
      <w:r>
        <w:rPr>
          <w:sz w:val="28"/>
          <w:szCs w:val="28"/>
        </w:rPr>
        <w:t>30.</w:t>
      </w:r>
      <w:r w:rsidRPr="003C38B8">
        <w:rPr>
          <w:sz w:val="28"/>
          <w:szCs w:val="28"/>
        </w:rPr>
        <w:t> </w:t>
      </w:r>
      <w:r>
        <w:rPr>
          <w:sz w:val="28"/>
          <w:szCs w:val="28"/>
        </w:rPr>
        <w:t>В</w:t>
      </w:r>
      <w:r w:rsidRPr="003C38B8">
        <w:rPr>
          <w:sz w:val="28"/>
          <w:szCs w:val="28"/>
        </w:rPr>
        <w:t xml:space="preserve">ыездное обследование </w:t>
      </w:r>
      <w:r>
        <w:rPr>
          <w:sz w:val="28"/>
          <w:szCs w:val="28"/>
        </w:rPr>
        <w:t>проводится</w:t>
      </w:r>
      <w:r w:rsidRPr="00106390">
        <w:rPr>
          <w:sz w:val="28"/>
          <w:szCs w:val="28"/>
        </w:rPr>
        <w:t xml:space="preserve"> в целях оценки соблюдения контролируемыми лицами обязательных требований</w:t>
      </w:r>
      <w:r>
        <w:rPr>
          <w:sz w:val="28"/>
          <w:szCs w:val="28"/>
        </w:rPr>
        <w:t xml:space="preserve"> </w:t>
      </w:r>
      <w:r w:rsidRPr="00106390">
        <w:rPr>
          <w:sz w:val="28"/>
          <w:szCs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sz w:val="28"/>
          <w:szCs w:val="28"/>
        </w:rPr>
        <w:t>.</w:t>
      </w:r>
    </w:p>
    <w:p w:rsidR="007C21F9" w:rsidRDefault="007C21F9" w:rsidP="007C21F9">
      <w:pPr>
        <w:autoSpaceDE w:val="0"/>
        <w:autoSpaceDN w:val="0"/>
        <w:adjustRightInd w:val="0"/>
        <w:ind w:right="-1" w:firstLine="709"/>
        <w:jc w:val="both"/>
        <w:rPr>
          <w:sz w:val="28"/>
          <w:szCs w:val="28"/>
        </w:rPr>
      </w:pPr>
      <w:r>
        <w:rPr>
          <w:bCs/>
          <w:sz w:val="28"/>
          <w:szCs w:val="28"/>
        </w:rPr>
        <w:t>Выездное обследование осуществляется без информирования контролируемого лица</w:t>
      </w:r>
      <w:r w:rsidRPr="00263536">
        <w:rPr>
          <w:bCs/>
          <w:sz w:val="28"/>
          <w:szCs w:val="28"/>
        </w:rPr>
        <w:t xml:space="preserve"> </w:t>
      </w:r>
      <w:r>
        <w:rPr>
          <w:bCs/>
          <w:sz w:val="28"/>
          <w:szCs w:val="28"/>
        </w:rPr>
        <w:t xml:space="preserve">на общедоступных (открытых для посещения неограниченным кругом лиц) объектах контроля </w:t>
      </w:r>
      <w:r w:rsidRPr="003C38B8">
        <w:rPr>
          <w:sz w:val="28"/>
          <w:szCs w:val="28"/>
        </w:rPr>
        <w:t>посредством</w:t>
      </w:r>
      <w:r w:rsidRPr="00263536">
        <w:rPr>
          <w:bCs/>
          <w:sz w:val="28"/>
          <w:szCs w:val="28"/>
        </w:rPr>
        <w:t xml:space="preserve"> следующи</w:t>
      </w:r>
      <w:r>
        <w:rPr>
          <w:bCs/>
          <w:sz w:val="28"/>
          <w:szCs w:val="28"/>
        </w:rPr>
        <w:t>х</w:t>
      </w:r>
      <w:r w:rsidRPr="00263536">
        <w:rPr>
          <w:bCs/>
          <w:sz w:val="28"/>
          <w:szCs w:val="28"/>
        </w:rPr>
        <w:t xml:space="preserve"> контрольны</w:t>
      </w:r>
      <w:r>
        <w:rPr>
          <w:bCs/>
          <w:sz w:val="28"/>
          <w:szCs w:val="28"/>
        </w:rPr>
        <w:t>х</w:t>
      </w:r>
      <w:r w:rsidRPr="00263536">
        <w:rPr>
          <w:bCs/>
          <w:sz w:val="28"/>
          <w:szCs w:val="28"/>
        </w:rPr>
        <w:t xml:space="preserve"> (надзорны</w:t>
      </w:r>
      <w:r>
        <w:rPr>
          <w:bCs/>
          <w:sz w:val="28"/>
          <w:szCs w:val="28"/>
        </w:rPr>
        <w:t>х</w:t>
      </w:r>
      <w:r w:rsidRPr="00263536">
        <w:rPr>
          <w:bCs/>
          <w:sz w:val="28"/>
          <w:szCs w:val="28"/>
        </w:rPr>
        <w:t>) действи</w:t>
      </w:r>
      <w:r>
        <w:rPr>
          <w:bCs/>
          <w:sz w:val="28"/>
          <w:szCs w:val="28"/>
        </w:rPr>
        <w:t>й</w:t>
      </w:r>
      <w:r w:rsidRPr="00263536">
        <w:rPr>
          <w:bCs/>
          <w:sz w:val="28"/>
          <w:szCs w:val="28"/>
        </w:rPr>
        <w:t>:</w:t>
      </w:r>
    </w:p>
    <w:p w:rsidR="007C21F9" w:rsidRDefault="007C21F9" w:rsidP="007C21F9">
      <w:pPr>
        <w:autoSpaceDE w:val="0"/>
        <w:autoSpaceDN w:val="0"/>
        <w:adjustRightInd w:val="0"/>
        <w:ind w:right="-1" w:firstLine="709"/>
        <w:jc w:val="both"/>
        <w:rPr>
          <w:sz w:val="28"/>
          <w:szCs w:val="28"/>
        </w:rPr>
      </w:pPr>
      <w:r>
        <w:rPr>
          <w:sz w:val="28"/>
          <w:szCs w:val="28"/>
        </w:rPr>
        <w:t>1) о</w:t>
      </w:r>
      <w:r w:rsidRPr="003C38B8">
        <w:rPr>
          <w:sz w:val="28"/>
          <w:szCs w:val="28"/>
        </w:rPr>
        <w:t>смотр</w:t>
      </w:r>
      <w:r>
        <w:rPr>
          <w:sz w:val="28"/>
          <w:szCs w:val="28"/>
        </w:rPr>
        <w:t>;</w:t>
      </w:r>
    </w:p>
    <w:p w:rsidR="007C21F9" w:rsidRPr="009C2A6A" w:rsidRDefault="007C21F9" w:rsidP="007C21F9">
      <w:pPr>
        <w:autoSpaceDE w:val="0"/>
        <w:autoSpaceDN w:val="0"/>
        <w:adjustRightInd w:val="0"/>
        <w:ind w:right="-1" w:firstLine="709"/>
        <w:jc w:val="both"/>
        <w:rPr>
          <w:sz w:val="28"/>
          <w:szCs w:val="28"/>
        </w:rPr>
      </w:pPr>
      <w:r>
        <w:rPr>
          <w:sz w:val="28"/>
          <w:szCs w:val="28"/>
        </w:rPr>
        <w:t>2) и</w:t>
      </w:r>
      <w:r w:rsidRPr="003C38B8">
        <w:rPr>
          <w:sz w:val="28"/>
          <w:szCs w:val="28"/>
        </w:rPr>
        <w:t>нструментально</w:t>
      </w:r>
      <w:r>
        <w:rPr>
          <w:sz w:val="28"/>
          <w:szCs w:val="28"/>
        </w:rPr>
        <w:t>е</w:t>
      </w:r>
      <w:r w:rsidRPr="003C38B8">
        <w:rPr>
          <w:sz w:val="28"/>
          <w:szCs w:val="28"/>
        </w:rPr>
        <w:t xml:space="preserve"> обследовани</w:t>
      </w:r>
      <w:r>
        <w:rPr>
          <w:sz w:val="28"/>
          <w:szCs w:val="28"/>
        </w:rPr>
        <w:t>е</w:t>
      </w:r>
      <w:r w:rsidRPr="009C2A6A">
        <w:rPr>
          <w:sz w:val="28"/>
          <w:szCs w:val="28"/>
        </w:rPr>
        <w:t xml:space="preserve"> (</w:t>
      </w:r>
      <w:r w:rsidRPr="00106390">
        <w:rPr>
          <w:sz w:val="28"/>
          <w:szCs w:val="28"/>
        </w:rPr>
        <w:t>с применением видеозаписи</w:t>
      </w:r>
      <w:r w:rsidRPr="009C2A6A">
        <w:rPr>
          <w:sz w:val="28"/>
          <w:szCs w:val="28"/>
        </w:rPr>
        <w:t>).</w:t>
      </w:r>
    </w:p>
    <w:p w:rsidR="007C21F9" w:rsidRDefault="007C21F9" w:rsidP="007C21F9">
      <w:pPr>
        <w:ind w:firstLine="708"/>
        <w:jc w:val="both"/>
        <w:rPr>
          <w:sz w:val="28"/>
          <w:szCs w:val="28"/>
        </w:rPr>
      </w:pPr>
      <w:r w:rsidRPr="00106390">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один рабочий день</w:t>
      </w:r>
      <w:r>
        <w:rPr>
          <w:sz w:val="28"/>
          <w:szCs w:val="28"/>
        </w:rPr>
        <w:t>.</w:t>
      </w:r>
    </w:p>
    <w:p w:rsidR="007C21F9" w:rsidRDefault="007C21F9" w:rsidP="007C21F9">
      <w:pPr>
        <w:ind w:firstLine="709"/>
        <w:contextualSpacing/>
        <w:jc w:val="both"/>
        <w:rPr>
          <w:sz w:val="28"/>
          <w:szCs w:val="28"/>
        </w:rPr>
      </w:pPr>
      <w:r>
        <w:rPr>
          <w:bCs/>
          <w:sz w:val="28"/>
          <w:szCs w:val="28"/>
        </w:rPr>
        <w:t>Выездное обследование</w:t>
      </w:r>
      <w:r w:rsidRPr="00D62B81">
        <w:rPr>
          <w:sz w:val="28"/>
          <w:szCs w:val="28"/>
        </w:rPr>
        <w:t xml:space="preserve"> осуществляется на основании заданий</w:t>
      </w:r>
      <w:r>
        <w:rPr>
          <w:sz w:val="28"/>
          <w:szCs w:val="28"/>
        </w:rPr>
        <w:t xml:space="preserve">, выданных руководителем </w:t>
      </w:r>
      <w:r w:rsidRPr="00B47856">
        <w:rPr>
          <w:color w:val="000000"/>
          <w:sz w:val="28"/>
          <w:szCs w:val="28"/>
        </w:rPr>
        <w:t>органа муниципального контроля</w:t>
      </w:r>
      <w:r>
        <w:rPr>
          <w:color w:val="FF0000"/>
          <w:sz w:val="28"/>
          <w:szCs w:val="28"/>
        </w:rPr>
        <w:t xml:space="preserve"> </w:t>
      </w:r>
      <w:r>
        <w:rPr>
          <w:sz w:val="28"/>
          <w:szCs w:val="28"/>
        </w:rPr>
        <w:t xml:space="preserve"> (лицом, его замещающим), по форме согласно приложению </w:t>
      </w:r>
      <w:r w:rsidRPr="005A0147">
        <w:rPr>
          <w:sz w:val="28"/>
          <w:szCs w:val="28"/>
        </w:rPr>
        <w:t xml:space="preserve">№ 4 </w:t>
      </w:r>
      <w:r>
        <w:rPr>
          <w:sz w:val="28"/>
          <w:szCs w:val="28"/>
        </w:rPr>
        <w:t>к настоящему Положению</w:t>
      </w:r>
      <w:r w:rsidRPr="00D62B81">
        <w:rPr>
          <w:sz w:val="28"/>
          <w:szCs w:val="28"/>
        </w:rPr>
        <w:t>.</w:t>
      </w:r>
    </w:p>
    <w:p w:rsidR="007C21F9" w:rsidRDefault="007C21F9" w:rsidP="007C21F9">
      <w:pPr>
        <w:autoSpaceDE w:val="0"/>
        <w:autoSpaceDN w:val="0"/>
        <w:adjustRightInd w:val="0"/>
        <w:ind w:firstLine="708"/>
        <w:jc w:val="both"/>
        <w:rPr>
          <w:sz w:val="28"/>
          <w:szCs w:val="28"/>
        </w:rPr>
      </w:pPr>
      <w:r>
        <w:rPr>
          <w:sz w:val="28"/>
          <w:szCs w:val="28"/>
        </w:rPr>
        <w:t>31. В случае, если срок осуществления экспертиз превышает срок проведения контрольного (надзорного) мероприятия, предусмотренный пунктами 23, 25 настоящего Положения, срок проведения контрольного (надзорного) мероприятия может быть приостановлен органом муниципального контроля на основании мотивированного представления уполномоченного должностного лица уполномоченного органа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7C21F9" w:rsidRDefault="007C21F9" w:rsidP="007C21F9">
      <w:pPr>
        <w:ind w:firstLine="708"/>
        <w:jc w:val="both"/>
        <w:rPr>
          <w:sz w:val="28"/>
          <w:szCs w:val="28"/>
        </w:rPr>
      </w:pPr>
      <w:r>
        <w:rPr>
          <w:sz w:val="28"/>
          <w:szCs w:val="28"/>
        </w:rPr>
        <w:t>32. Контрольные (надзорные) мероприятия проводятся путем совершения должностным лицом уполномоченного органа и лицами, привлекаемыми к проведению контрольного (надзорного) мероприятия, контрольных (надзорных) действий в порядке, установленном Федеральным законом</w:t>
      </w:r>
      <w:r>
        <w:rPr>
          <w:sz w:val="28"/>
          <w:szCs w:val="28"/>
        </w:rPr>
        <w:br/>
      </w:r>
      <w:r>
        <w:rPr>
          <w:sz w:val="28"/>
          <w:szCs w:val="28"/>
        </w:rPr>
        <w:lastRenderedPageBreak/>
        <w:t>от 31.07.2020 № 248-ФЗ «О государственном контроле (надзоре) и муниципальном контроле в Российской Федерации».</w:t>
      </w:r>
    </w:p>
    <w:p w:rsidR="007C21F9" w:rsidRPr="00EA5EA6" w:rsidRDefault="007C21F9" w:rsidP="007C21F9">
      <w:pPr>
        <w:pStyle w:val="af9"/>
        <w:ind w:firstLine="709"/>
        <w:jc w:val="both"/>
        <w:rPr>
          <w:sz w:val="28"/>
          <w:szCs w:val="28"/>
        </w:rPr>
      </w:pPr>
      <w:r>
        <w:rPr>
          <w:sz w:val="28"/>
          <w:szCs w:val="28"/>
        </w:rPr>
        <w:t>33</w:t>
      </w:r>
      <w:r w:rsidRPr="00102018">
        <w:rPr>
          <w:sz w:val="28"/>
          <w:szCs w:val="28"/>
        </w:rPr>
        <w:t>.</w:t>
      </w:r>
      <w:r>
        <w:rPr>
          <w:sz w:val="28"/>
          <w:szCs w:val="28"/>
        </w:rPr>
        <w:t> </w:t>
      </w:r>
      <w:r w:rsidRPr="00EA5EA6">
        <w:rPr>
          <w:sz w:val="28"/>
          <w:szCs w:val="28"/>
        </w:rPr>
        <w:t>Случ</w:t>
      </w:r>
      <w:r>
        <w:rPr>
          <w:sz w:val="28"/>
          <w:szCs w:val="28"/>
        </w:rPr>
        <w:t>а</w:t>
      </w:r>
      <w:r w:rsidRPr="00EA5EA6">
        <w:rPr>
          <w:sz w:val="28"/>
          <w:szCs w:val="28"/>
        </w:rPr>
        <w:t>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w:t>
      </w:r>
      <w:r>
        <w:rPr>
          <w:sz w:val="28"/>
          <w:szCs w:val="28"/>
        </w:rPr>
        <w:t xml:space="preserve"> от 31.07.2020</w:t>
      </w:r>
      <w:r>
        <w:rPr>
          <w:sz w:val="28"/>
          <w:szCs w:val="28"/>
        </w:rPr>
        <w:br/>
        <w:t>№ 248-ФЗ</w:t>
      </w:r>
      <w:r w:rsidRPr="00EA5EA6">
        <w:rPr>
          <w:sz w:val="28"/>
          <w:szCs w:val="28"/>
        </w:rPr>
        <w:t xml:space="preserve"> «О государственном контроле (надзоре) и муниципальном контроле в Российской Федерации»</w:t>
      </w:r>
      <w:r>
        <w:rPr>
          <w:sz w:val="28"/>
          <w:szCs w:val="28"/>
        </w:rPr>
        <w:t xml:space="preserve"> </w:t>
      </w:r>
      <w:r w:rsidRPr="00EA5EA6">
        <w:rPr>
          <w:sz w:val="28"/>
          <w:szCs w:val="28"/>
        </w:rPr>
        <w:t xml:space="preserve">представить в </w:t>
      </w:r>
      <w:r w:rsidRPr="00102018">
        <w:rPr>
          <w:iCs/>
          <w:sz w:val="28"/>
          <w:szCs w:val="28"/>
        </w:rPr>
        <w:t>орган муниципального контроля</w:t>
      </w:r>
      <w:r>
        <w:rPr>
          <w:iCs/>
          <w:sz w:val="28"/>
          <w:szCs w:val="28"/>
        </w:rPr>
        <w:t xml:space="preserve"> информацию </w:t>
      </w:r>
      <w:r w:rsidRPr="00EA5EA6">
        <w:rPr>
          <w:sz w:val="28"/>
          <w:szCs w:val="28"/>
        </w:rPr>
        <w:t>о невозможности присутствия при проведении контрольного (надзорного) мероприятия:</w:t>
      </w:r>
    </w:p>
    <w:p w:rsidR="007C21F9" w:rsidRPr="00102018" w:rsidRDefault="007C21F9" w:rsidP="007C21F9">
      <w:pPr>
        <w:pStyle w:val="af9"/>
        <w:ind w:firstLine="709"/>
        <w:jc w:val="both"/>
        <w:rPr>
          <w:iCs/>
          <w:sz w:val="28"/>
          <w:szCs w:val="28"/>
        </w:rPr>
      </w:pPr>
      <w:r w:rsidRPr="00102018">
        <w:rPr>
          <w:iCs/>
          <w:sz w:val="28"/>
          <w:szCs w:val="28"/>
        </w:rPr>
        <w:t>1) нахождение на стационарном лечении в медицинском учреждении;</w:t>
      </w:r>
    </w:p>
    <w:p w:rsidR="007C21F9" w:rsidRPr="00102018" w:rsidRDefault="007C21F9" w:rsidP="007C21F9">
      <w:pPr>
        <w:pStyle w:val="af9"/>
        <w:ind w:firstLine="709"/>
        <w:jc w:val="both"/>
        <w:rPr>
          <w:iCs/>
          <w:sz w:val="28"/>
          <w:szCs w:val="28"/>
        </w:rPr>
      </w:pPr>
      <w:r w:rsidRPr="00102018">
        <w:rPr>
          <w:iCs/>
          <w:sz w:val="28"/>
          <w:szCs w:val="28"/>
        </w:rPr>
        <w:t>2) нахождение за пределами Российской Федерации;</w:t>
      </w:r>
    </w:p>
    <w:p w:rsidR="007C21F9" w:rsidRPr="00102018" w:rsidRDefault="007C21F9" w:rsidP="007C21F9">
      <w:pPr>
        <w:pStyle w:val="af9"/>
        <w:ind w:firstLine="709"/>
        <w:jc w:val="both"/>
        <w:rPr>
          <w:iCs/>
          <w:sz w:val="28"/>
          <w:szCs w:val="28"/>
        </w:rPr>
      </w:pPr>
      <w:r w:rsidRPr="00102018">
        <w:rPr>
          <w:iCs/>
          <w:sz w:val="28"/>
          <w:szCs w:val="28"/>
        </w:rPr>
        <w:t>3) административный арест;</w:t>
      </w:r>
    </w:p>
    <w:p w:rsidR="007C21F9" w:rsidRDefault="007C21F9" w:rsidP="007C21F9">
      <w:pPr>
        <w:pStyle w:val="af9"/>
        <w:ind w:firstLine="709"/>
        <w:jc w:val="both"/>
        <w:rPr>
          <w:iCs/>
          <w:sz w:val="28"/>
          <w:szCs w:val="28"/>
        </w:rPr>
      </w:pPr>
      <w:r w:rsidRPr="00102018">
        <w:rPr>
          <w:iCs/>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C21F9" w:rsidRDefault="007C21F9" w:rsidP="007C21F9">
      <w:pPr>
        <w:pStyle w:val="af9"/>
        <w:ind w:firstLine="709"/>
        <w:jc w:val="both"/>
        <w:rPr>
          <w:sz w:val="28"/>
          <w:szCs w:val="28"/>
        </w:rPr>
      </w:pPr>
      <w:r w:rsidRPr="00EA5EA6">
        <w:rPr>
          <w:sz w:val="28"/>
          <w:szCs w:val="28"/>
        </w:rPr>
        <w:t xml:space="preserve">При </w:t>
      </w:r>
      <w:r>
        <w:rPr>
          <w:sz w:val="28"/>
          <w:szCs w:val="28"/>
        </w:rPr>
        <w:t>поступлении</w:t>
      </w:r>
      <w:r w:rsidRPr="00EA5EA6">
        <w:rPr>
          <w:sz w:val="28"/>
          <w:szCs w:val="28"/>
        </w:rPr>
        <w:t xml:space="preserve"> указанной информации </w:t>
      </w:r>
      <w:r>
        <w:rPr>
          <w:sz w:val="28"/>
          <w:szCs w:val="28"/>
        </w:rPr>
        <w:t xml:space="preserve">орган муниципального контроля </w:t>
      </w:r>
      <w:r w:rsidRPr="00EA5EA6">
        <w:rPr>
          <w:sz w:val="28"/>
          <w:szCs w:val="28"/>
        </w:rPr>
        <w:t>переносит</w:t>
      </w:r>
      <w:r>
        <w:rPr>
          <w:sz w:val="28"/>
          <w:szCs w:val="28"/>
        </w:rPr>
        <w:t xml:space="preserve"> </w:t>
      </w:r>
      <w:r w:rsidRPr="00EA5EA6">
        <w:rPr>
          <w:sz w:val="28"/>
          <w:szCs w:val="28"/>
        </w:rPr>
        <w:t xml:space="preserve">проведение контрольного (надзорного) мероприятия на срок, необходимый для устранения обстоятельств, </w:t>
      </w:r>
      <w:r>
        <w:rPr>
          <w:sz w:val="28"/>
          <w:szCs w:val="28"/>
        </w:rPr>
        <w:t>препятствующих присутствию при проведении контрольного (надзорного) мероприятия.</w:t>
      </w:r>
    </w:p>
    <w:p w:rsidR="007C21F9" w:rsidRPr="00A36E79" w:rsidRDefault="007C21F9" w:rsidP="007C21F9">
      <w:pPr>
        <w:pStyle w:val="af9"/>
        <w:ind w:firstLine="709"/>
        <w:contextualSpacing/>
        <w:jc w:val="both"/>
        <w:rPr>
          <w:sz w:val="28"/>
          <w:szCs w:val="28"/>
        </w:rPr>
      </w:pPr>
      <w:r w:rsidRPr="00A12DDE">
        <w:rPr>
          <w:sz w:val="28"/>
          <w:szCs w:val="28"/>
        </w:rPr>
        <w:t>3</w:t>
      </w:r>
      <w:r>
        <w:rPr>
          <w:sz w:val="28"/>
          <w:szCs w:val="28"/>
        </w:rPr>
        <w:t>4</w:t>
      </w:r>
      <w:r w:rsidRPr="00A12DDE">
        <w:rPr>
          <w:sz w:val="28"/>
          <w:szCs w:val="28"/>
        </w:rPr>
        <w:t>.</w:t>
      </w:r>
      <w:r>
        <w:rPr>
          <w:sz w:val="28"/>
          <w:szCs w:val="28"/>
        </w:rPr>
        <w:t> </w:t>
      </w:r>
      <w:r w:rsidRPr="00A36E79">
        <w:rPr>
          <w:sz w:val="28"/>
          <w:szCs w:val="28"/>
        </w:rPr>
        <w:t xml:space="preserve">Для фиксации </w:t>
      </w:r>
      <w:r>
        <w:rPr>
          <w:sz w:val="28"/>
          <w:szCs w:val="28"/>
        </w:rPr>
        <w:t xml:space="preserve">должностным лицом уполномоченного органа </w:t>
      </w:r>
      <w:r w:rsidRPr="00A36E79">
        <w:rPr>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C21F9" w:rsidRPr="00A36E79" w:rsidRDefault="007C21F9" w:rsidP="007C21F9">
      <w:pPr>
        <w:pStyle w:val="af9"/>
        <w:ind w:firstLine="709"/>
        <w:contextualSpacing/>
        <w:jc w:val="both"/>
        <w:rPr>
          <w:sz w:val="28"/>
          <w:szCs w:val="28"/>
        </w:rPr>
      </w:pPr>
      <w:r w:rsidRPr="00A36E79">
        <w:rPr>
          <w:sz w:val="28"/>
          <w:szCs w:val="28"/>
        </w:rPr>
        <w:t>1) сведений, отнесенных законодательством Российской Федерации к государственной тайне;</w:t>
      </w:r>
    </w:p>
    <w:p w:rsidR="007C21F9" w:rsidRDefault="007C21F9" w:rsidP="007C21F9">
      <w:pPr>
        <w:pStyle w:val="af9"/>
        <w:ind w:firstLine="709"/>
        <w:contextualSpacing/>
        <w:jc w:val="both"/>
        <w:rPr>
          <w:sz w:val="28"/>
          <w:szCs w:val="28"/>
        </w:rPr>
      </w:pPr>
      <w:r w:rsidRPr="00A36E79">
        <w:rPr>
          <w:sz w:val="28"/>
          <w:szCs w:val="28"/>
        </w:rPr>
        <w:t>2) объектов, территорий</w:t>
      </w:r>
      <w:r>
        <w:rPr>
          <w:sz w:val="28"/>
          <w:szCs w:val="28"/>
        </w:rPr>
        <w:t>,</w:t>
      </w:r>
      <w:r w:rsidRPr="00A36E79">
        <w:rPr>
          <w:sz w:val="28"/>
          <w:szCs w:val="28"/>
        </w:rPr>
        <w:t xml:space="preserve"> которые законодательством Российской Федерации отнесены к режимным и особо важным объектам.</w:t>
      </w:r>
    </w:p>
    <w:p w:rsidR="007C21F9" w:rsidRDefault="007C21F9" w:rsidP="007C21F9">
      <w:pPr>
        <w:ind w:firstLine="708"/>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C21F9" w:rsidRDefault="007C21F9" w:rsidP="007C21F9">
      <w:pPr>
        <w:ind w:firstLine="709"/>
        <w:contextualSpacing/>
        <w:jc w:val="both"/>
        <w:rPr>
          <w:sz w:val="28"/>
          <w:szCs w:val="28"/>
        </w:rPr>
      </w:pPr>
      <w:r>
        <w:rPr>
          <w:sz w:val="28"/>
          <w:szCs w:val="28"/>
        </w:rPr>
        <w:t>По результатам фотофиксации объекта контроля должностным лицом органа контроля подготавливается фототаблица</w:t>
      </w:r>
      <w:r w:rsidRPr="007E1778">
        <w:rPr>
          <w:sz w:val="28"/>
          <w:szCs w:val="28"/>
        </w:rPr>
        <w:t xml:space="preserve"> </w:t>
      </w:r>
      <w:r>
        <w:rPr>
          <w:sz w:val="28"/>
          <w:szCs w:val="28"/>
        </w:rPr>
        <w:t xml:space="preserve">по форме согласно приложению </w:t>
      </w:r>
      <w:r w:rsidRPr="005A0147">
        <w:rPr>
          <w:sz w:val="28"/>
          <w:szCs w:val="28"/>
        </w:rPr>
        <w:t xml:space="preserve">№ </w:t>
      </w:r>
      <w:r>
        <w:rPr>
          <w:sz w:val="28"/>
          <w:szCs w:val="28"/>
        </w:rPr>
        <w:t>6</w:t>
      </w:r>
      <w:r w:rsidRPr="005A0147">
        <w:rPr>
          <w:sz w:val="28"/>
          <w:szCs w:val="28"/>
        </w:rPr>
        <w:t xml:space="preserve"> </w:t>
      </w:r>
      <w:r>
        <w:rPr>
          <w:sz w:val="28"/>
          <w:szCs w:val="28"/>
        </w:rPr>
        <w:t>к настоящему Положению</w:t>
      </w:r>
      <w:r w:rsidRPr="00D62B81">
        <w:rPr>
          <w:sz w:val="28"/>
          <w:szCs w:val="28"/>
        </w:rPr>
        <w:t>.</w:t>
      </w:r>
    </w:p>
    <w:p w:rsidR="007C21F9" w:rsidRDefault="007C21F9" w:rsidP="007C21F9">
      <w:pPr>
        <w:ind w:firstLine="709"/>
        <w:contextualSpacing/>
        <w:jc w:val="both"/>
        <w:rPr>
          <w:sz w:val="28"/>
          <w:szCs w:val="28"/>
        </w:rPr>
      </w:pPr>
      <w:r>
        <w:rPr>
          <w:sz w:val="28"/>
          <w:szCs w:val="28"/>
        </w:rPr>
        <w:t xml:space="preserve">В случае совершения должностным лицом органа контроля контрольного (надзорного) действия, предусматривающего проведение инструментального обследования без привлечения специалиста, в целях определения занимаемой (используемой) контролируемым лицом площади объекта контроля подготавливается обмер границ земельного участка (части </w:t>
      </w:r>
      <w:r>
        <w:rPr>
          <w:sz w:val="28"/>
          <w:szCs w:val="28"/>
        </w:rPr>
        <w:lastRenderedPageBreak/>
        <w:t xml:space="preserve">земельного участка) по форме согласно приложению </w:t>
      </w:r>
      <w:r w:rsidRPr="005A0147">
        <w:rPr>
          <w:sz w:val="28"/>
          <w:szCs w:val="28"/>
        </w:rPr>
        <w:t xml:space="preserve">№ </w:t>
      </w:r>
      <w:r>
        <w:rPr>
          <w:sz w:val="28"/>
          <w:szCs w:val="28"/>
        </w:rPr>
        <w:t>7</w:t>
      </w:r>
      <w:r w:rsidRPr="005A0147">
        <w:rPr>
          <w:sz w:val="28"/>
          <w:szCs w:val="28"/>
        </w:rPr>
        <w:t xml:space="preserve"> </w:t>
      </w:r>
      <w:r>
        <w:rPr>
          <w:sz w:val="28"/>
          <w:szCs w:val="28"/>
        </w:rPr>
        <w:t>к настоящему Положению</w:t>
      </w:r>
      <w:r w:rsidRPr="00D62B81">
        <w:rPr>
          <w:sz w:val="28"/>
          <w:szCs w:val="28"/>
        </w:rPr>
        <w:t>.</w:t>
      </w:r>
    </w:p>
    <w:p w:rsidR="007C21F9" w:rsidRPr="00C26502" w:rsidRDefault="007C21F9" w:rsidP="007C21F9">
      <w:pPr>
        <w:ind w:firstLine="708"/>
        <w:jc w:val="both"/>
        <w:rPr>
          <w:sz w:val="28"/>
          <w:szCs w:val="28"/>
        </w:rPr>
      </w:pPr>
      <w:r>
        <w:rPr>
          <w:sz w:val="28"/>
          <w:szCs w:val="28"/>
        </w:rPr>
        <w:t>35. </w:t>
      </w:r>
      <w:r w:rsidRPr="00C26502">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7C21F9" w:rsidRDefault="007C21F9" w:rsidP="007C21F9">
      <w:pPr>
        <w:ind w:firstLine="708"/>
        <w:jc w:val="both"/>
        <w:rPr>
          <w:sz w:val="28"/>
          <w:szCs w:val="28"/>
        </w:rPr>
      </w:pPr>
      <w:r>
        <w:rPr>
          <w:sz w:val="28"/>
          <w:szCs w:val="28"/>
        </w:rPr>
        <w:t>Акт оформляется на месте проведения контрольного (надзорного) мероприятия в день окончания проведения такого мероприятия по типовой форме, утвержденной приказом Министерством экономического развития Российской Федерации от 31.03.2021 № 151.</w:t>
      </w:r>
    </w:p>
    <w:p w:rsidR="007C21F9" w:rsidRPr="00A441D6" w:rsidRDefault="007C21F9" w:rsidP="007C21F9">
      <w:pPr>
        <w:ind w:firstLine="708"/>
        <w:jc w:val="both"/>
        <w:rPr>
          <w:sz w:val="28"/>
          <w:szCs w:val="28"/>
        </w:rPr>
      </w:pPr>
      <w:r w:rsidRPr="00A441D6">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21F9" w:rsidRDefault="007C21F9" w:rsidP="007C21F9">
      <w:pPr>
        <w:ind w:firstLine="709"/>
        <w:contextualSpacing/>
        <w:jc w:val="both"/>
        <w:rPr>
          <w:sz w:val="28"/>
          <w:szCs w:val="28"/>
        </w:rPr>
      </w:pPr>
      <w:r w:rsidRPr="00A441D6">
        <w:rPr>
          <w:sz w:val="28"/>
          <w:szCs w:val="28"/>
        </w:rPr>
        <w:t>Контролируемое лицо или его представитель знакомится с содержанием акта на месте проведения контрольного (надзорного) мероприятия</w:t>
      </w:r>
      <w:r>
        <w:rPr>
          <w:sz w:val="28"/>
          <w:szCs w:val="28"/>
        </w:rPr>
        <w:t>.</w:t>
      </w:r>
    </w:p>
    <w:p w:rsidR="007C21F9" w:rsidRDefault="007C21F9" w:rsidP="007C21F9">
      <w:pPr>
        <w:autoSpaceDE w:val="0"/>
        <w:autoSpaceDN w:val="0"/>
        <w:adjustRightInd w:val="0"/>
        <w:ind w:firstLine="708"/>
        <w:jc w:val="both"/>
      </w:pPr>
      <w:r>
        <w:rPr>
          <w:sz w:val="28"/>
          <w:szCs w:val="28"/>
        </w:rPr>
        <w:t>В случае проведения</w:t>
      </w:r>
      <w:r w:rsidRPr="00A441D6">
        <w:rPr>
          <w:sz w:val="28"/>
          <w:szCs w:val="28"/>
        </w:rPr>
        <w:t xml:space="preserve"> документарной проверки</w:t>
      </w:r>
      <w:r>
        <w:rPr>
          <w:sz w:val="28"/>
          <w:szCs w:val="28"/>
        </w:rPr>
        <w:t>,</w:t>
      </w:r>
      <w:r w:rsidRPr="00A441D6">
        <w:rPr>
          <w:sz w:val="28"/>
          <w:szCs w:val="28"/>
        </w:rPr>
        <w:t xml:space="preserve">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0" w:history="1">
        <w:r w:rsidRPr="00D66639">
          <w:rPr>
            <w:rStyle w:val="a7"/>
            <w:color w:val="000000"/>
            <w:sz w:val="28"/>
            <w:szCs w:val="28"/>
          </w:rPr>
          <w:t>пунктами 6</w:t>
        </w:r>
      </w:hyperlink>
      <w:r>
        <w:rPr>
          <w:color w:val="000000"/>
          <w:sz w:val="28"/>
          <w:szCs w:val="28"/>
        </w:rPr>
        <w:t xml:space="preserve">, </w:t>
      </w:r>
      <w:hyperlink r:id="rId31" w:history="1">
        <w:r w:rsidRPr="00D66639">
          <w:rPr>
            <w:rStyle w:val="a7"/>
            <w:color w:val="000000"/>
            <w:sz w:val="28"/>
            <w:szCs w:val="28"/>
          </w:rPr>
          <w:t>9 части 1 статьи 65</w:t>
        </w:r>
      </w:hyperlink>
      <w:r w:rsidRPr="00A441D6">
        <w:rPr>
          <w:sz w:val="28"/>
          <w:szCs w:val="28"/>
        </w:rPr>
        <w:t xml:space="preserve"> Федеральным законом от 31.07.2020 № 248-ФЗ</w:t>
      </w:r>
      <w:r>
        <w:rPr>
          <w:sz w:val="28"/>
          <w:szCs w:val="28"/>
        </w:rPr>
        <w:t xml:space="preserve"> </w:t>
      </w:r>
      <w:r w:rsidRPr="00A441D6">
        <w:rPr>
          <w:sz w:val="28"/>
          <w:szCs w:val="28"/>
        </w:rPr>
        <w:t>«О государственном контроле (надзоре) и муниципальном к</w:t>
      </w:r>
      <w:r>
        <w:rPr>
          <w:sz w:val="28"/>
          <w:szCs w:val="28"/>
        </w:rPr>
        <w:t xml:space="preserve">онтроле в Российской Федерации», орган муниципального контроля направляет акт контролируемому лицу в порядке, установленном </w:t>
      </w:r>
      <w:hyperlink r:id="rId32" w:history="1">
        <w:r w:rsidRPr="00666DA2">
          <w:rPr>
            <w:color w:val="000000"/>
            <w:sz w:val="28"/>
            <w:szCs w:val="28"/>
          </w:rPr>
          <w:t>статьей 21</w:t>
        </w:r>
      </w:hyperlink>
      <w:r>
        <w:rPr>
          <w:sz w:val="28"/>
          <w:szCs w:val="28"/>
        </w:rPr>
        <w:t xml:space="preserve"> </w:t>
      </w:r>
      <w:r w:rsidRPr="00A441D6">
        <w:rPr>
          <w:sz w:val="28"/>
          <w:szCs w:val="28"/>
        </w:rPr>
        <w:t>Федеральн</w:t>
      </w:r>
      <w:r>
        <w:rPr>
          <w:sz w:val="28"/>
          <w:szCs w:val="28"/>
        </w:rPr>
        <w:t>ого</w:t>
      </w:r>
      <w:r w:rsidRPr="00A441D6">
        <w:rPr>
          <w:sz w:val="28"/>
          <w:szCs w:val="28"/>
        </w:rPr>
        <w:t xml:space="preserve"> закон</w:t>
      </w:r>
      <w:r>
        <w:rPr>
          <w:sz w:val="28"/>
          <w:szCs w:val="28"/>
        </w:rPr>
        <w:t>а</w:t>
      </w:r>
      <w:r w:rsidRPr="00A441D6">
        <w:rPr>
          <w:sz w:val="28"/>
          <w:szCs w:val="28"/>
        </w:rPr>
        <w:t xml:space="preserve"> от 31.07.2020 № 248-ФЗ</w:t>
      </w:r>
      <w:r>
        <w:rPr>
          <w:sz w:val="28"/>
          <w:szCs w:val="28"/>
        </w:rPr>
        <w:br/>
      </w:r>
      <w:r w:rsidRPr="00A441D6">
        <w:rPr>
          <w:sz w:val="28"/>
          <w:szCs w:val="28"/>
        </w:rPr>
        <w:t>«О государственном контроле (надзоре) и муниципальном контроле в Российской Федерации»</w:t>
      </w:r>
      <w:r>
        <w:rPr>
          <w:sz w:val="28"/>
          <w:szCs w:val="28"/>
        </w:rPr>
        <w:t>.</w:t>
      </w:r>
    </w:p>
    <w:p w:rsidR="007C21F9" w:rsidRDefault="007C21F9" w:rsidP="007C21F9">
      <w:pPr>
        <w:autoSpaceDE w:val="0"/>
        <w:autoSpaceDN w:val="0"/>
        <w:adjustRightInd w:val="0"/>
        <w:ind w:firstLine="708"/>
        <w:jc w:val="both"/>
        <w:rPr>
          <w:sz w:val="28"/>
          <w:szCs w:val="28"/>
        </w:rPr>
      </w:pPr>
      <w:r>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C21F9" w:rsidRDefault="007C21F9" w:rsidP="007C21F9">
      <w:pPr>
        <w:ind w:firstLine="708"/>
        <w:jc w:val="both"/>
        <w:rPr>
          <w:color w:val="000000"/>
          <w:sz w:val="28"/>
          <w:szCs w:val="28"/>
        </w:rPr>
      </w:pPr>
      <w:r>
        <w:rPr>
          <w:sz w:val="28"/>
          <w:szCs w:val="28"/>
        </w:rPr>
        <w:t>36. </w:t>
      </w:r>
      <w:r w:rsidRPr="00E21388">
        <w:rPr>
          <w:color w:val="000000"/>
          <w:sz w:val="28"/>
          <w:szCs w:val="28"/>
        </w:rPr>
        <w:t xml:space="preserve">В случае выявления при проведении контрольного (надзорного) мероприятия нарушений обязательных требований </w:t>
      </w:r>
      <w:r>
        <w:rPr>
          <w:color w:val="000000"/>
          <w:sz w:val="28"/>
          <w:szCs w:val="28"/>
        </w:rPr>
        <w:t xml:space="preserve">уполномоченное </w:t>
      </w:r>
      <w:r w:rsidRPr="00915A0F">
        <w:rPr>
          <w:color w:val="000000"/>
          <w:sz w:val="28"/>
          <w:szCs w:val="28"/>
        </w:rPr>
        <w:t>должностное лицо органа контроля</w:t>
      </w:r>
      <w:r w:rsidRPr="00E21388">
        <w:rPr>
          <w:color w:val="000000"/>
          <w:sz w:val="28"/>
          <w:szCs w:val="28"/>
        </w:rPr>
        <w:t xml:space="preserve"> </w:t>
      </w:r>
      <w:r>
        <w:rPr>
          <w:color w:val="000000"/>
          <w:sz w:val="28"/>
          <w:szCs w:val="28"/>
        </w:rPr>
        <w:t>обязано:</w:t>
      </w:r>
    </w:p>
    <w:p w:rsidR="007C21F9" w:rsidRDefault="007C21F9" w:rsidP="007C21F9">
      <w:pPr>
        <w:ind w:firstLine="708"/>
        <w:jc w:val="both"/>
        <w:rPr>
          <w:color w:val="000000"/>
          <w:sz w:val="28"/>
          <w:szCs w:val="28"/>
        </w:rPr>
      </w:pPr>
      <w:r>
        <w:rPr>
          <w:color w:val="000000"/>
          <w:sz w:val="28"/>
          <w:szCs w:val="28"/>
        </w:rPr>
        <w:t xml:space="preserve">1) после </w:t>
      </w:r>
      <w:r w:rsidRPr="00E21388">
        <w:rPr>
          <w:color w:val="000000"/>
          <w:sz w:val="28"/>
          <w:szCs w:val="28"/>
        </w:rPr>
        <w:t>оформления акта контрольного (надзорного) мероприятия выда</w:t>
      </w:r>
      <w:r>
        <w:rPr>
          <w:color w:val="000000"/>
          <w:sz w:val="28"/>
          <w:szCs w:val="28"/>
        </w:rPr>
        <w:t>ть</w:t>
      </w:r>
      <w:r w:rsidRPr="00E21388">
        <w:rPr>
          <w:color w:val="000000"/>
          <w:sz w:val="28"/>
          <w:szCs w:val="28"/>
        </w:rPr>
        <w:t xml:space="preserve">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Pr="005A0147">
        <w:rPr>
          <w:color w:val="000000"/>
          <w:sz w:val="28"/>
          <w:szCs w:val="28"/>
        </w:rPr>
        <w:t xml:space="preserve">по форме согласно приложению № 5 </w:t>
      </w:r>
      <w:r>
        <w:rPr>
          <w:sz w:val="28"/>
          <w:szCs w:val="28"/>
        </w:rPr>
        <w:t>к настоящему Положению</w:t>
      </w:r>
      <w:r>
        <w:rPr>
          <w:color w:val="000000"/>
          <w:sz w:val="28"/>
          <w:szCs w:val="28"/>
        </w:rPr>
        <w:t>;</w:t>
      </w:r>
    </w:p>
    <w:p w:rsidR="007C21F9" w:rsidRDefault="007C21F9" w:rsidP="007C21F9">
      <w:pPr>
        <w:autoSpaceDE w:val="0"/>
        <w:autoSpaceDN w:val="0"/>
        <w:adjustRightInd w:val="0"/>
        <w:ind w:firstLine="708"/>
        <w:jc w:val="both"/>
        <w:rPr>
          <w:sz w:val="28"/>
          <w:szCs w:val="28"/>
        </w:rPr>
      </w:pPr>
      <w:r>
        <w:rPr>
          <w:color w:val="000000"/>
          <w:sz w:val="28"/>
          <w:szCs w:val="28"/>
        </w:rPr>
        <w:t>2) </w:t>
      </w:r>
      <w:r>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w:t>
      </w:r>
      <w:r>
        <w:rPr>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7C21F9" w:rsidRDefault="007C21F9" w:rsidP="007C21F9">
      <w:pPr>
        <w:autoSpaceDE w:val="0"/>
        <w:autoSpaceDN w:val="0"/>
        <w:adjustRightInd w:val="0"/>
        <w:ind w:firstLine="708"/>
        <w:jc w:val="both"/>
        <w:rPr>
          <w:sz w:val="28"/>
          <w:szCs w:val="28"/>
        </w:rPr>
      </w:pPr>
      <w:r>
        <w:rPr>
          <w:sz w:val="28"/>
          <w:szCs w:val="28"/>
        </w:rPr>
        <w:t>3) при выявлении в ходе контрольного (надзорного) мероприятия признаков админи</w:t>
      </w:r>
      <w:r w:rsidRPr="00F90D38">
        <w:rPr>
          <w:sz w:val="28"/>
          <w:szCs w:val="28"/>
        </w:rPr>
        <w:t>стративного правонарушения направить информацию в орган, осуществляющий федеральный государственный земельный надзор, для принятия мер по привлечению виновных лиц к административной ответственности;</w:t>
      </w:r>
    </w:p>
    <w:p w:rsidR="007C21F9" w:rsidRPr="00F90D38" w:rsidRDefault="007C21F9" w:rsidP="007C21F9">
      <w:pPr>
        <w:autoSpaceDE w:val="0"/>
        <w:autoSpaceDN w:val="0"/>
        <w:adjustRightInd w:val="0"/>
        <w:ind w:firstLine="708"/>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7C21F9" w:rsidRDefault="007C21F9" w:rsidP="007C21F9">
      <w:pPr>
        <w:autoSpaceDE w:val="0"/>
        <w:autoSpaceDN w:val="0"/>
        <w:adjustRightInd w:val="0"/>
        <w:ind w:firstLine="708"/>
        <w:jc w:val="both"/>
        <w:rPr>
          <w:sz w:val="28"/>
          <w:szCs w:val="28"/>
        </w:rPr>
      </w:pPr>
      <w:r>
        <w:rPr>
          <w:sz w:val="28"/>
          <w:szCs w:val="28"/>
        </w:rPr>
        <w:t>5</w:t>
      </w:r>
      <w:r w:rsidRPr="00F90D38">
        <w:rPr>
          <w:sz w:val="28"/>
          <w:szCs w:val="28"/>
        </w:rPr>
        <w:t>) выдать рекомендации</w:t>
      </w:r>
      <w:r>
        <w:rPr>
          <w:sz w:val="28"/>
          <w:szCs w:val="28"/>
        </w:rPr>
        <w:t xml:space="preserve">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21F9" w:rsidRDefault="007C21F9" w:rsidP="007C21F9">
      <w:pPr>
        <w:autoSpaceDE w:val="0"/>
        <w:autoSpaceDN w:val="0"/>
        <w:adjustRightInd w:val="0"/>
        <w:ind w:firstLine="708"/>
        <w:jc w:val="both"/>
        <w:rPr>
          <w:sz w:val="28"/>
          <w:szCs w:val="28"/>
        </w:rPr>
      </w:pPr>
      <w:r>
        <w:rPr>
          <w:sz w:val="28"/>
          <w:szCs w:val="28"/>
        </w:rPr>
        <w:t xml:space="preserve">Должностным лицом уполномоченного органа  осуществляется контроль за исполнением выданных предписаний </w:t>
      </w:r>
      <w:r w:rsidRPr="00E21388">
        <w:rPr>
          <w:color w:val="000000"/>
          <w:sz w:val="28"/>
          <w:szCs w:val="28"/>
        </w:rPr>
        <w:t>об устранении выявленных нарушений</w:t>
      </w:r>
      <w:r>
        <w:rPr>
          <w:color w:val="000000"/>
          <w:sz w:val="28"/>
          <w:szCs w:val="28"/>
        </w:rPr>
        <w:t>.</w:t>
      </w:r>
    </w:p>
    <w:p w:rsidR="007C21F9" w:rsidRDefault="007C21F9" w:rsidP="007C21F9">
      <w:pPr>
        <w:autoSpaceDE w:val="0"/>
        <w:autoSpaceDN w:val="0"/>
        <w:adjustRightInd w:val="0"/>
        <w:ind w:firstLine="708"/>
        <w:jc w:val="both"/>
        <w:rPr>
          <w:sz w:val="28"/>
          <w:szCs w:val="28"/>
        </w:rPr>
      </w:pPr>
    </w:p>
    <w:p w:rsidR="007C21F9" w:rsidRDefault="007C21F9" w:rsidP="007C21F9">
      <w:pPr>
        <w:autoSpaceDE w:val="0"/>
        <w:autoSpaceDN w:val="0"/>
        <w:adjustRightInd w:val="0"/>
        <w:jc w:val="center"/>
        <w:outlineLvl w:val="0"/>
        <w:rPr>
          <w:b/>
          <w:bCs/>
          <w:sz w:val="28"/>
          <w:szCs w:val="28"/>
        </w:rPr>
      </w:pPr>
      <w:r>
        <w:rPr>
          <w:b/>
          <w:bCs/>
          <w:sz w:val="28"/>
          <w:szCs w:val="28"/>
          <w:lang w:val="en-US"/>
        </w:rPr>
        <w:t>VI</w:t>
      </w:r>
      <w:r w:rsidRPr="00C463AB">
        <w:rPr>
          <w:b/>
          <w:bCs/>
          <w:sz w:val="28"/>
          <w:szCs w:val="28"/>
        </w:rPr>
        <w:t>.</w:t>
      </w:r>
      <w:r>
        <w:rPr>
          <w:b/>
          <w:bCs/>
          <w:sz w:val="28"/>
          <w:szCs w:val="28"/>
          <w:lang w:val="en-US"/>
        </w:rPr>
        <w:t> </w:t>
      </w:r>
      <w:r>
        <w:rPr>
          <w:b/>
          <w:bCs/>
          <w:sz w:val="28"/>
          <w:szCs w:val="28"/>
        </w:rPr>
        <w:t xml:space="preserve">Обжалование решений </w:t>
      </w:r>
      <w:r w:rsidRPr="0053189B">
        <w:rPr>
          <w:b/>
          <w:bCs/>
          <w:sz w:val="28"/>
          <w:szCs w:val="28"/>
        </w:rPr>
        <w:t>органа муниципального контроля</w:t>
      </w:r>
      <w:r>
        <w:rPr>
          <w:b/>
          <w:bCs/>
          <w:sz w:val="28"/>
          <w:szCs w:val="28"/>
        </w:rPr>
        <w:t>, действий (бездействия) его должностных лиц</w:t>
      </w:r>
    </w:p>
    <w:p w:rsidR="007C21F9" w:rsidRDefault="007C21F9" w:rsidP="007C21F9">
      <w:pPr>
        <w:ind w:firstLine="709"/>
        <w:contextualSpacing/>
        <w:jc w:val="both"/>
        <w:rPr>
          <w:sz w:val="28"/>
          <w:szCs w:val="28"/>
          <w:highlight w:val="yellow"/>
        </w:rPr>
      </w:pPr>
    </w:p>
    <w:p w:rsidR="007C21F9" w:rsidRDefault="007C21F9" w:rsidP="007C21F9">
      <w:pPr>
        <w:ind w:firstLine="709"/>
        <w:contextualSpacing/>
        <w:jc w:val="both"/>
        <w:rPr>
          <w:sz w:val="28"/>
          <w:szCs w:val="28"/>
        </w:rPr>
      </w:pPr>
      <w:r w:rsidRPr="00BE0227">
        <w:rPr>
          <w:sz w:val="28"/>
          <w:szCs w:val="28"/>
        </w:rPr>
        <w:t>37. Решения</w:t>
      </w:r>
      <w:r w:rsidRPr="00D62B81">
        <w:rPr>
          <w:sz w:val="28"/>
          <w:szCs w:val="28"/>
        </w:rPr>
        <w:t xml:space="preserve"> и действия (бездействие) должностных лиц, осуществляющих </w:t>
      </w:r>
      <w:r>
        <w:rPr>
          <w:sz w:val="28"/>
          <w:szCs w:val="28"/>
        </w:rPr>
        <w:t>муниципальный земельный контроль</w:t>
      </w:r>
      <w:r w:rsidRPr="00D62B81">
        <w:rPr>
          <w:sz w:val="28"/>
          <w:szCs w:val="28"/>
        </w:rPr>
        <w:t xml:space="preserve">, могут быть обжалованы в </w:t>
      </w:r>
      <w:r>
        <w:rPr>
          <w:sz w:val="28"/>
          <w:szCs w:val="28"/>
        </w:rPr>
        <w:t xml:space="preserve">судебном </w:t>
      </w:r>
      <w:r w:rsidRPr="00D62B81">
        <w:rPr>
          <w:sz w:val="28"/>
          <w:szCs w:val="28"/>
        </w:rPr>
        <w:t>порядке, установленном законодательством Российской Федерации.</w:t>
      </w:r>
    </w:p>
    <w:p w:rsidR="007C21F9" w:rsidRDefault="007C21F9" w:rsidP="007C21F9">
      <w:pPr>
        <w:ind w:firstLine="709"/>
        <w:contextualSpacing/>
        <w:jc w:val="both"/>
        <w:rPr>
          <w:sz w:val="28"/>
          <w:szCs w:val="28"/>
        </w:rPr>
      </w:pPr>
    </w:p>
    <w:p w:rsidR="007C21F9" w:rsidRDefault="007C21F9" w:rsidP="007C21F9">
      <w:pPr>
        <w:autoSpaceDE w:val="0"/>
        <w:autoSpaceDN w:val="0"/>
        <w:adjustRightInd w:val="0"/>
        <w:jc w:val="center"/>
        <w:outlineLvl w:val="0"/>
        <w:rPr>
          <w:b/>
          <w:bCs/>
          <w:sz w:val="28"/>
          <w:szCs w:val="28"/>
        </w:rPr>
      </w:pPr>
      <w:r>
        <w:rPr>
          <w:b/>
          <w:bCs/>
          <w:sz w:val="28"/>
          <w:szCs w:val="28"/>
          <w:lang w:val="en-US"/>
        </w:rPr>
        <w:t>VII</w:t>
      </w:r>
      <w:r w:rsidRPr="00C463AB">
        <w:rPr>
          <w:b/>
          <w:bCs/>
          <w:sz w:val="28"/>
          <w:szCs w:val="28"/>
        </w:rPr>
        <w:t>.</w:t>
      </w:r>
      <w:r>
        <w:rPr>
          <w:b/>
          <w:bCs/>
          <w:sz w:val="28"/>
          <w:szCs w:val="28"/>
          <w:lang w:val="en-US"/>
        </w:rPr>
        <w:t> </w:t>
      </w:r>
      <w:r>
        <w:rPr>
          <w:b/>
          <w:bCs/>
          <w:sz w:val="28"/>
          <w:szCs w:val="28"/>
        </w:rPr>
        <w:t>Оценка результативности и эффективности деят</w:t>
      </w:r>
      <w:r w:rsidRPr="00D40663">
        <w:rPr>
          <w:b/>
          <w:bCs/>
          <w:sz w:val="28"/>
          <w:szCs w:val="28"/>
        </w:rPr>
        <w:t>ельности органа муниципального контроля при осуществлении муниципального земельного контроля</w:t>
      </w:r>
    </w:p>
    <w:p w:rsidR="007C21F9" w:rsidRDefault="007C21F9" w:rsidP="007C21F9">
      <w:pPr>
        <w:autoSpaceDE w:val="0"/>
        <w:autoSpaceDN w:val="0"/>
        <w:adjustRightInd w:val="0"/>
        <w:ind w:firstLine="540"/>
        <w:jc w:val="both"/>
        <w:rPr>
          <w:i/>
          <w:iCs/>
          <w:sz w:val="28"/>
          <w:szCs w:val="28"/>
        </w:rPr>
      </w:pPr>
    </w:p>
    <w:p w:rsidR="007C21F9" w:rsidRDefault="007C21F9" w:rsidP="007C21F9">
      <w:pPr>
        <w:autoSpaceDE w:val="0"/>
        <w:autoSpaceDN w:val="0"/>
        <w:adjustRightInd w:val="0"/>
        <w:ind w:firstLine="708"/>
        <w:jc w:val="both"/>
        <w:rPr>
          <w:bCs/>
          <w:sz w:val="28"/>
          <w:szCs w:val="28"/>
        </w:rPr>
      </w:pPr>
      <w:r>
        <w:rPr>
          <w:sz w:val="28"/>
          <w:szCs w:val="28"/>
        </w:rPr>
        <w:t>38</w:t>
      </w:r>
      <w:r w:rsidRPr="006D6134">
        <w:rPr>
          <w:sz w:val="28"/>
          <w:szCs w:val="28"/>
        </w:rPr>
        <w:t>.</w:t>
      </w:r>
      <w:r>
        <w:rPr>
          <w:sz w:val="28"/>
          <w:szCs w:val="28"/>
        </w:rPr>
        <w:t> </w:t>
      </w:r>
      <w:r w:rsidRPr="00D40663">
        <w:rPr>
          <w:bCs/>
          <w:sz w:val="28"/>
          <w:szCs w:val="28"/>
        </w:rPr>
        <w:t xml:space="preserve">Оценка результативности и эффективности деятельности </w:t>
      </w:r>
      <w:r>
        <w:rPr>
          <w:bCs/>
          <w:sz w:val="28"/>
          <w:szCs w:val="28"/>
        </w:rPr>
        <w:t>органа муниципального контроля</w:t>
      </w:r>
      <w:r w:rsidRPr="00D40663">
        <w:rPr>
          <w:bCs/>
          <w:sz w:val="28"/>
          <w:szCs w:val="28"/>
        </w:rPr>
        <w:t xml:space="preserve"> осуществляется на основе системы показателей результативности и эффективности муниципального </w:t>
      </w:r>
      <w:r>
        <w:rPr>
          <w:bCs/>
          <w:sz w:val="28"/>
          <w:szCs w:val="28"/>
        </w:rPr>
        <w:t xml:space="preserve">земельного </w:t>
      </w:r>
      <w:r w:rsidRPr="00D40663">
        <w:rPr>
          <w:bCs/>
          <w:sz w:val="28"/>
          <w:szCs w:val="28"/>
        </w:rPr>
        <w:t>контроля</w:t>
      </w:r>
      <w:r>
        <w:rPr>
          <w:bCs/>
          <w:sz w:val="28"/>
          <w:szCs w:val="28"/>
        </w:rPr>
        <w:t xml:space="preserve"> согласно Приложению № 8 </w:t>
      </w:r>
      <w:r>
        <w:rPr>
          <w:sz w:val="28"/>
          <w:szCs w:val="28"/>
        </w:rPr>
        <w:t>к настоящему Положению</w:t>
      </w:r>
      <w:r>
        <w:rPr>
          <w:bCs/>
          <w:sz w:val="28"/>
          <w:szCs w:val="28"/>
        </w:rPr>
        <w:t>.</w:t>
      </w:r>
    </w:p>
    <w:p w:rsidR="007C21F9" w:rsidRDefault="007C21F9" w:rsidP="007C21F9">
      <w:pPr>
        <w:autoSpaceDE w:val="0"/>
        <w:autoSpaceDN w:val="0"/>
        <w:adjustRightInd w:val="0"/>
        <w:ind w:firstLine="708"/>
        <w:jc w:val="both"/>
        <w:rPr>
          <w:sz w:val="28"/>
          <w:szCs w:val="28"/>
        </w:rPr>
      </w:pPr>
      <w:r>
        <w:rPr>
          <w:bCs/>
          <w:sz w:val="28"/>
          <w:szCs w:val="28"/>
        </w:rPr>
        <w:t xml:space="preserve">Сведения о достижении ключевых и индикативных показателях при осуществлении муниципального земельного контроля указываются в </w:t>
      </w:r>
      <w:r>
        <w:rPr>
          <w:bCs/>
          <w:sz w:val="28"/>
          <w:szCs w:val="28"/>
        </w:rPr>
        <w:lastRenderedPageBreak/>
        <w:t>ежегодном докладе органа муниципального контроля об осуществлении муниципального контроля.</w:t>
      </w:r>
    </w:p>
    <w:p w:rsidR="007C21F9" w:rsidRDefault="007C21F9" w:rsidP="007C21F9">
      <w:pPr>
        <w:autoSpaceDE w:val="0"/>
        <w:autoSpaceDN w:val="0"/>
        <w:adjustRightInd w:val="0"/>
        <w:ind w:firstLine="708"/>
        <w:jc w:val="both"/>
        <w:rPr>
          <w:sz w:val="28"/>
          <w:szCs w:val="28"/>
        </w:rPr>
      </w:pPr>
    </w:p>
    <w:p w:rsidR="007C21F9" w:rsidRDefault="007C21F9" w:rsidP="007C21F9">
      <w:pPr>
        <w:autoSpaceDE w:val="0"/>
        <w:autoSpaceDN w:val="0"/>
        <w:adjustRightInd w:val="0"/>
        <w:ind w:firstLine="708"/>
        <w:jc w:val="center"/>
        <w:rPr>
          <w:b/>
          <w:sz w:val="28"/>
          <w:szCs w:val="28"/>
        </w:rPr>
      </w:pPr>
      <w:r>
        <w:rPr>
          <w:b/>
          <w:sz w:val="28"/>
          <w:szCs w:val="28"/>
          <w:lang w:val="en-US"/>
        </w:rPr>
        <w:t>VIII</w:t>
      </w:r>
      <w:r w:rsidRPr="007B1A1D">
        <w:rPr>
          <w:b/>
          <w:sz w:val="28"/>
          <w:szCs w:val="28"/>
        </w:rPr>
        <w:t>.</w:t>
      </w:r>
      <w:r>
        <w:rPr>
          <w:b/>
          <w:sz w:val="28"/>
          <w:szCs w:val="28"/>
          <w:lang w:val="en-US"/>
        </w:rPr>
        <w:t> </w:t>
      </w:r>
      <w:r w:rsidRPr="00F65F19">
        <w:rPr>
          <w:b/>
          <w:sz w:val="28"/>
          <w:szCs w:val="28"/>
        </w:rPr>
        <w:t>Заключительные положения</w:t>
      </w:r>
    </w:p>
    <w:p w:rsidR="007C21F9" w:rsidRDefault="007C21F9" w:rsidP="007C21F9">
      <w:pPr>
        <w:autoSpaceDE w:val="0"/>
        <w:autoSpaceDN w:val="0"/>
        <w:adjustRightInd w:val="0"/>
        <w:ind w:firstLine="708"/>
        <w:jc w:val="center"/>
        <w:rPr>
          <w:b/>
          <w:sz w:val="28"/>
          <w:szCs w:val="28"/>
        </w:rPr>
      </w:pPr>
    </w:p>
    <w:p w:rsidR="007C21F9" w:rsidRPr="00F65F19" w:rsidRDefault="007C21F9" w:rsidP="007C21F9">
      <w:pPr>
        <w:autoSpaceDE w:val="0"/>
        <w:autoSpaceDN w:val="0"/>
        <w:adjustRightInd w:val="0"/>
        <w:ind w:firstLine="708"/>
        <w:jc w:val="both"/>
        <w:rPr>
          <w:b/>
          <w:sz w:val="28"/>
          <w:szCs w:val="28"/>
        </w:rPr>
      </w:pPr>
      <w:r>
        <w:rPr>
          <w:sz w:val="28"/>
          <w:szCs w:val="28"/>
        </w:rPr>
        <w:t xml:space="preserve">39. До 31 декабря 2023 года подготовка </w:t>
      </w:r>
      <w:r w:rsidRPr="00F65F19">
        <w:rPr>
          <w:sz w:val="28"/>
          <w:szCs w:val="28"/>
        </w:rPr>
        <w:t>органом муниципального контроля</w:t>
      </w:r>
      <w:r>
        <w:rPr>
          <w:sz w:val="28"/>
          <w:szCs w:val="28"/>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осуществляется на бумажном носителе.</w:t>
      </w:r>
    </w:p>
    <w:p w:rsidR="007C21F9" w:rsidRDefault="007C21F9" w:rsidP="007C21F9">
      <w:pPr>
        <w:jc w:val="both"/>
        <w:rPr>
          <w:sz w:val="28"/>
          <w:szCs w:val="28"/>
        </w:rPr>
      </w:pPr>
    </w:p>
    <w:p w:rsidR="007C21F9" w:rsidRPr="002F06DA" w:rsidRDefault="007C21F9" w:rsidP="007C21F9">
      <w:pPr>
        <w:widowControl w:val="0"/>
        <w:jc w:val="right"/>
        <w:outlineLvl w:val="1"/>
        <w:rPr>
          <w:sz w:val="28"/>
          <w:szCs w:val="28"/>
        </w:rPr>
      </w:pPr>
      <w:r w:rsidRPr="002F06DA">
        <w:rPr>
          <w:sz w:val="28"/>
          <w:szCs w:val="28"/>
        </w:rPr>
        <w:t xml:space="preserve">Приложение </w:t>
      </w:r>
      <w:r>
        <w:rPr>
          <w:sz w:val="28"/>
          <w:szCs w:val="28"/>
        </w:rPr>
        <w:t>№ 1</w:t>
      </w:r>
    </w:p>
    <w:p w:rsidR="007C21F9" w:rsidRPr="002F06DA" w:rsidRDefault="007C21F9" w:rsidP="007C21F9">
      <w:pPr>
        <w:widowControl w:val="0"/>
        <w:jc w:val="right"/>
        <w:rPr>
          <w:sz w:val="28"/>
          <w:szCs w:val="28"/>
        </w:rPr>
      </w:pPr>
      <w:r w:rsidRPr="002F06DA">
        <w:rPr>
          <w:sz w:val="28"/>
          <w:szCs w:val="28"/>
        </w:rPr>
        <w:t xml:space="preserve">к Положению </w:t>
      </w:r>
      <w:r>
        <w:rPr>
          <w:sz w:val="28"/>
          <w:szCs w:val="28"/>
        </w:rPr>
        <w:t xml:space="preserve">о </w:t>
      </w:r>
      <w:r w:rsidRPr="002F06DA">
        <w:rPr>
          <w:sz w:val="28"/>
          <w:szCs w:val="28"/>
        </w:rPr>
        <w:t>муниципально</w:t>
      </w:r>
      <w:r>
        <w:rPr>
          <w:sz w:val="28"/>
          <w:szCs w:val="28"/>
        </w:rPr>
        <w:t>м</w:t>
      </w:r>
      <w:r w:rsidRPr="002F06DA">
        <w:rPr>
          <w:sz w:val="28"/>
          <w:szCs w:val="28"/>
        </w:rPr>
        <w:t xml:space="preserve"> земельно</w:t>
      </w:r>
      <w:r>
        <w:rPr>
          <w:sz w:val="28"/>
          <w:szCs w:val="28"/>
        </w:rPr>
        <w:t>м</w:t>
      </w:r>
      <w:r>
        <w:rPr>
          <w:sz w:val="28"/>
          <w:szCs w:val="28"/>
        </w:rPr>
        <w:br/>
      </w:r>
      <w:r w:rsidRPr="002F06DA">
        <w:rPr>
          <w:sz w:val="28"/>
          <w:szCs w:val="28"/>
        </w:rPr>
        <w:t>контрол</w:t>
      </w:r>
      <w:r>
        <w:rPr>
          <w:sz w:val="28"/>
          <w:szCs w:val="28"/>
        </w:rPr>
        <w:t>е</w:t>
      </w:r>
      <w:r w:rsidRPr="002F06DA">
        <w:rPr>
          <w:sz w:val="28"/>
          <w:szCs w:val="28"/>
        </w:rPr>
        <w:t xml:space="preserve"> </w:t>
      </w:r>
      <w:r>
        <w:rPr>
          <w:sz w:val="28"/>
          <w:szCs w:val="28"/>
        </w:rPr>
        <w:t>на территории муниципального</w:t>
      </w:r>
      <w:r>
        <w:rPr>
          <w:sz w:val="28"/>
          <w:szCs w:val="28"/>
        </w:rPr>
        <w:br/>
        <w:t>образования муниципального района «Усть-Куломский»</w:t>
      </w:r>
    </w:p>
    <w:p w:rsidR="007C21F9" w:rsidRPr="002F06DA" w:rsidRDefault="007C21F9" w:rsidP="007C21F9">
      <w:pPr>
        <w:widowControl w:val="0"/>
        <w:jc w:val="right"/>
        <w:rPr>
          <w:sz w:val="28"/>
          <w:szCs w:val="28"/>
        </w:rPr>
      </w:pPr>
    </w:p>
    <w:p w:rsidR="007C21F9" w:rsidRPr="00423A03" w:rsidRDefault="007C21F9" w:rsidP="007C21F9">
      <w:pPr>
        <w:jc w:val="center"/>
        <w:rPr>
          <w:b/>
          <w:bCs/>
          <w:sz w:val="28"/>
          <w:szCs w:val="28"/>
          <w:lang w:eastAsia="en-US"/>
        </w:rPr>
      </w:pPr>
      <w:r w:rsidRPr="00423A03">
        <w:rPr>
          <w:b/>
          <w:bCs/>
          <w:sz w:val="28"/>
          <w:szCs w:val="28"/>
          <w:lang w:eastAsia="en-US"/>
        </w:rPr>
        <w:t>Индикаторы риска</w:t>
      </w:r>
    </w:p>
    <w:p w:rsidR="007C21F9" w:rsidRPr="00423A03" w:rsidRDefault="007C21F9" w:rsidP="007C21F9">
      <w:pPr>
        <w:jc w:val="center"/>
        <w:rPr>
          <w:b/>
          <w:bCs/>
          <w:sz w:val="28"/>
          <w:szCs w:val="28"/>
          <w:lang w:eastAsia="en-US"/>
        </w:rPr>
      </w:pPr>
      <w:r w:rsidRPr="00423A03">
        <w:rPr>
          <w:b/>
          <w:bCs/>
          <w:sz w:val="28"/>
          <w:szCs w:val="28"/>
          <w:lang w:eastAsia="en-US"/>
        </w:rPr>
        <w:t xml:space="preserve">нарушения требований земельного законодательства, используемые для необходимости проведения внеплановых контрольных (надзорных) мероприятий при осуществлении </w:t>
      </w:r>
      <w:r w:rsidRPr="00423A03">
        <w:rPr>
          <w:b/>
          <w:sz w:val="28"/>
          <w:szCs w:val="28"/>
        </w:rPr>
        <w:t>муниципального земельного контроля</w:t>
      </w:r>
    </w:p>
    <w:p w:rsidR="007C21F9" w:rsidRPr="002F06DA" w:rsidRDefault="007C21F9" w:rsidP="007C21F9">
      <w:pPr>
        <w:jc w:val="both"/>
        <w:outlineLvl w:val="0"/>
        <w:rPr>
          <w:sz w:val="28"/>
          <w:szCs w:val="28"/>
          <w:lang w:eastAsia="en-US"/>
        </w:rPr>
      </w:pPr>
    </w:p>
    <w:p w:rsidR="007C21F9" w:rsidRPr="00125EE0" w:rsidRDefault="007C21F9" w:rsidP="007C21F9">
      <w:pPr>
        <w:autoSpaceDE w:val="0"/>
        <w:autoSpaceDN w:val="0"/>
        <w:adjustRightInd w:val="0"/>
        <w:ind w:firstLine="708"/>
        <w:jc w:val="both"/>
        <w:rPr>
          <w:sz w:val="28"/>
          <w:szCs w:val="28"/>
        </w:rPr>
      </w:pPr>
      <w:r w:rsidRPr="00125EE0">
        <w:rPr>
          <w:sz w:val="28"/>
          <w:szCs w:val="28"/>
        </w:rPr>
        <w:t>1</w:t>
      </w:r>
      <w:r>
        <w:rPr>
          <w:sz w:val="28"/>
          <w:szCs w:val="28"/>
        </w:rPr>
        <w:t>. Получение органом контроля</w:t>
      </w:r>
      <w:r w:rsidRPr="00125EE0">
        <w:rPr>
          <w:sz w:val="28"/>
          <w:szCs w:val="28"/>
        </w:rPr>
        <w:t xml:space="preserve"> </w:t>
      </w:r>
      <w:r>
        <w:rPr>
          <w:sz w:val="28"/>
          <w:szCs w:val="28"/>
        </w:rPr>
        <w:t>сведений о превышении площади земельного участка.</w:t>
      </w:r>
    </w:p>
    <w:p w:rsidR="007C21F9" w:rsidRPr="00125EE0" w:rsidRDefault="007C21F9" w:rsidP="007C21F9">
      <w:pPr>
        <w:autoSpaceDE w:val="0"/>
        <w:autoSpaceDN w:val="0"/>
        <w:adjustRightInd w:val="0"/>
        <w:ind w:firstLine="708"/>
        <w:jc w:val="both"/>
        <w:rPr>
          <w:sz w:val="28"/>
          <w:szCs w:val="28"/>
        </w:rPr>
      </w:pPr>
      <w:r w:rsidRPr="00125EE0">
        <w:rPr>
          <w:sz w:val="28"/>
          <w:szCs w:val="28"/>
        </w:rPr>
        <w:t>2</w:t>
      </w:r>
      <w:r>
        <w:rPr>
          <w:sz w:val="28"/>
          <w:szCs w:val="28"/>
        </w:rPr>
        <w:t>. Р</w:t>
      </w:r>
      <w:r w:rsidRPr="00125EE0">
        <w:rPr>
          <w:sz w:val="28"/>
          <w:szCs w:val="28"/>
        </w:rPr>
        <w:t>азмещение объекта недвижимости на земельном участке, не предоставленном в установленном порядке.</w:t>
      </w:r>
    </w:p>
    <w:p w:rsidR="007C21F9" w:rsidRPr="00125EE0" w:rsidRDefault="007C21F9" w:rsidP="007C21F9">
      <w:pPr>
        <w:autoSpaceDE w:val="0"/>
        <w:autoSpaceDN w:val="0"/>
        <w:adjustRightInd w:val="0"/>
        <w:ind w:firstLine="709"/>
        <w:jc w:val="both"/>
        <w:rPr>
          <w:sz w:val="28"/>
          <w:szCs w:val="28"/>
        </w:rPr>
      </w:pPr>
      <w:r w:rsidRPr="00125EE0">
        <w:rPr>
          <w:sz w:val="28"/>
          <w:szCs w:val="28"/>
        </w:rPr>
        <w:t>3</w:t>
      </w:r>
      <w:r>
        <w:rPr>
          <w:sz w:val="28"/>
          <w:szCs w:val="28"/>
        </w:rPr>
        <w:t>. И</w:t>
      </w:r>
      <w:r w:rsidRPr="00125EE0">
        <w:rPr>
          <w:sz w:val="28"/>
          <w:szCs w:val="28"/>
        </w:rPr>
        <w:t>спользование земельных участков, находящихся в собственности</w:t>
      </w:r>
      <w:r>
        <w:rPr>
          <w:sz w:val="28"/>
          <w:szCs w:val="28"/>
        </w:rPr>
        <w:t xml:space="preserve"> МО МР «Усть-Куломский»,</w:t>
      </w:r>
      <w:r w:rsidRPr="00125EE0">
        <w:rPr>
          <w:sz w:val="28"/>
          <w:szCs w:val="28"/>
        </w:rPr>
        <w:t xml:space="preserve"> а также земель, государственная собственность на которые не разграничена, д</w:t>
      </w:r>
      <w:r>
        <w:rPr>
          <w:sz w:val="28"/>
          <w:szCs w:val="28"/>
        </w:rPr>
        <w:t xml:space="preserve">о принятия администрацией МО МР «Усть-Куломский» </w:t>
      </w:r>
      <w:r w:rsidRPr="00125EE0">
        <w:rPr>
          <w:sz w:val="28"/>
          <w:szCs w:val="28"/>
        </w:rPr>
        <w:t>решения о пре</w:t>
      </w:r>
      <w:r>
        <w:rPr>
          <w:sz w:val="28"/>
          <w:szCs w:val="28"/>
        </w:rPr>
        <w:t>доставлении на каком-либо праве.</w:t>
      </w:r>
    </w:p>
    <w:p w:rsidR="007C21F9" w:rsidRPr="00125EE0" w:rsidRDefault="007C21F9" w:rsidP="007C21F9">
      <w:pPr>
        <w:autoSpaceDE w:val="0"/>
        <w:autoSpaceDN w:val="0"/>
        <w:adjustRightInd w:val="0"/>
        <w:ind w:firstLine="709"/>
        <w:jc w:val="both"/>
        <w:rPr>
          <w:sz w:val="28"/>
          <w:szCs w:val="28"/>
        </w:rPr>
      </w:pPr>
      <w:r w:rsidRPr="00125EE0">
        <w:rPr>
          <w:sz w:val="28"/>
          <w:szCs w:val="28"/>
        </w:rPr>
        <w:t>4</w:t>
      </w:r>
      <w:r>
        <w:rPr>
          <w:sz w:val="28"/>
          <w:szCs w:val="28"/>
        </w:rPr>
        <w:t>. Наличие на земельном участке специализированной техники, используемой для с</w:t>
      </w:r>
      <w:r w:rsidRPr="00125EE0">
        <w:rPr>
          <w:sz w:val="28"/>
          <w:szCs w:val="28"/>
        </w:rPr>
        <w:t>няти</w:t>
      </w:r>
      <w:r>
        <w:rPr>
          <w:sz w:val="28"/>
          <w:szCs w:val="28"/>
        </w:rPr>
        <w:t>я</w:t>
      </w:r>
      <w:r w:rsidRPr="00125EE0">
        <w:rPr>
          <w:sz w:val="28"/>
          <w:szCs w:val="28"/>
        </w:rPr>
        <w:t xml:space="preserve"> или перемещ</w:t>
      </w:r>
      <w:r>
        <w:rPr>
          <w:sz w:val="28"/>
          <w:szCs w:val="28"/>
        </w:rPr>
        <w:t>ения плодородного слоя почвы.</w:t>
      </w:r>
    </w:p>
    <w:p w:rsidR="007C21F9" w:rsidRPr="00125EE0" w:rsidRDefault="007C21F9" w:rsidP="007C21F9">
      <w:pPr>
        <w:autoSpaceDE w:val="0"/>
        <w:autoSpaceDN w:val="0"/>
        <w:adjustRightInd w:val="0"/>
        <w:ind w:firstLine="709"/>
        <w:jc w:val="both"/>
        <w:rPr>
          <w:sz w:val="28"/>
          <w:szCs w:val="28"/>
        </w:rPr>
      </w:pPr>
      <w:r>
        <w:rPr>
          <w:sz w:val="28"/>
          <w:szCs w:val="28"/>
        </w:rPr>
        <w:t>5. Р</w:t>
      </w:r>
      <w:r w:rsidRPr="00125EE0">
        <w:rPr>
          <w:sz w:val="28"/>
          <w:szCs w:val="28"/>
        </w:rPr>
        <w:t>азмещение на плодородном слое почвы пестицидов и агрохимикатов, опасных для здоровья людей и окружающей среды веществ и отх</w:t>
      </w:r>
      <w:r>
        <w:rPr>
          <w:sz w:val="28"/>
          <w:szCs w:val="28"/>
        </w:rPr>
        <w:t>одов производства и потребления.</w:t>
      </w:r>
    </w:p>
    <w:p w:rsidR="007C21F9" w:rsidRDefault="007C21F9" w:rsidP="007C21F9">
      <w:pPr>
        <w:widowControl w:val="0"/>
        <w:autoSpaceDE w:val="0"/>
        <w:autoSpaceDN w:val="0"/>
        <w:ind w:firstLine="709"/>
        <w:jc w:val="both"/>
        <w:rPr>
          <w:sz w:val="28"/>
          <w:szCs w:val="28"/>
        </w:rPr>
      </w:pPr>
      <w:r w:rsidRPr="00E5584D">
        <w:rPr>
          <w:sz w:val="28"/>
          <w:szCs w:val="28"/>
        </w:rPr>
        <w:t>6. Отсутствие проекта рекультивации земель в случае, если деятельность контролируемых лиц привела к ухудшению качества земель в результате их загрязнения, нарушения почвенного покрова.</w:t>
      </w:r>
    </w:p>
    <w:p w:rsidR="007C21F9" w:rsidRPr="00E5584D" w:rsidRDefault="007C21F9" w:rsidP="007C21F9">
      <w:pPr>
        <w:autoSpaceDE w:val="0"/>
        <w:autoSpaceDN w:val="0"/>
        <w:adjustRightInd w:val="0"/>
        <w:ind w:firstLine="708"/>
        <w:jc w:val="both"/>
        <w:rPr>
          <w:sz w:val="28"/>
          <w:szCs w:val="28"/>
        </w:rPr>
      </w:pPr>
      <w:r>
        <w:rPr>
          <w:sz w:val="28"/>
          <w:szCs w:val="28"/>
        </w:rPr>
        <w:t>7. Отсутствие работ по рекультивации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w:t>
      </w:r>
    </w:p>
    <w:p w:rsidR="007C21F9" w:rsidRPr="00125EE0" w:rsidRDefault="007C21F9" w:rsidP="007C21F9">
      <w:pPr>
        <w:widowControl w:val="0"/>
        <w:autoSpaceDE w:val="0"/>
        <w:autoSpaceDN w:val="0"/>
        <w:ind w:firstLine="709"/>
        <w:jc w:val="both"/>
        <w:rPr>
          <w:sz w:val="28"/>
          <w:szCs w:val="28"/>
        </w:rPr>
      </w:pPr>
      <w:r>
        <w:rPr>
          <w:sz w:val="28"/>
          <w:szCs w:val="28"/>
        </w:rPr>
        <w:t>8</w:t>
      </w:r>
      <w:r w:rsidRPr="00E5584D">
        <w:rPr>
          <w:sz w:val="28"/>
          <w:szCs w:val="28"/>
        </w:rPr>
        <w:t>. Истечение срока выполнения работ по рекультивации земель, указанного в проекте рекультивации земель.</w:t>
      </w:r>
    </w:p>
    <w:p w:rsidR="007C21F9" w:rsidRPr="00125EE0" w:rsidRDefault="007C21F9" w:rsidP="007C21F9">
      <w:pPr>
        <w:widowControl w:val="0"/>
        <w:autoSpaceDE w:val="0"/>
        <w:autoSpaceDN w:val="0"/>
        <w:ind w:firstLine="709"/>
        <w:jc w:val="both"/>
        <w:rPr>
          <w:sz w:val="28"/>
          <w:szCs w:val="28"/>
        </w:rPr>
      </w:pPr>
      <w:r>
        <w:rPr>
          <w:sz w:val="28"/>
          <w:szCs w:val="28"/>
        </w:rPr>
        <w:t xml:space="preserve">9. Получение уполномоченным органом  сведений, содержащих </w:t>
      </w:r>
      <w:r>
        <w:rPr>
          <w:sz w:val="28"/>
          <w:szCs w:val="28"/>
        </w:rPr>
        <w:lastRenderedPageBreak/>
        <w:t>признаки негативных процессов на земельном участке, влияющих на состояние земель и уровень плодородия почвы</w:t>
      </w:r>
      <w:r w:rsidRPr="00125EE0">
        <w:rPr>
          <w:sz w:val="28"/>
          <w:szCs w:val="28"/>
        </w:rPr>
        <w:t xml:space="preserve"> </w:t>
      </w:r>
      <w:r>
        <w:rPr>
          <w:sz w:val="28"/>
          <w:szCs w:val="28"/>
        </w:rPr>
        <w:t>(</w:t>
      </w:r>
      <w:r w:rsidRPr="00125EE0">
        <w:rPr>
          <w:sz w:val="28"/>
          <w:szCs w:val="28"/>
        </w:rPr>
        <w:t>ветров</w:t>
      </w:r>
      <w:r>
        <w:rPr>
          <w:sz w:val="28"/>
          <w:szCs w:val="28"/>
        </w:rPr>
        <w:t>ая и</w:t>
      </w:r>
      <w:r w:rsidRPr="00125EE0">
        <w:rPr>
          <w:sz w:val="28"/>
          <w:szCs w:val="28"/>
        </w:rPr>
        <w:t xml:space="preserve"> водн</w:t>
      </w:r>
      <w:r>
        <w:rPr>
          <w:sz w:val="28"/>
          <w:szCs w:val="28"/>
        </w:rPr>
        <w:t>ая эрозия, сели, подтопление, заболачивание, иссушение).</w:t>
      </w:r>
    </w:p>
    <w:p w:rsidR="007C21F9" w:rsidRPr="00125EE0" w:rsidRDefault="007C21F9" w:rsidP="007C21F9">
      <w:pPr>
        <w:widowControl w:val="0"/>
        <w:autoSpaceDE w:val="0"/>
        <w:autoSpaceDN w:val="0"/>
        <w:ind w:firstLine="709"/>
        <w:jc w:val="both"/>
        <w:rPr>
          <w:sz w:val="28"/>
          <w:szCs w:val="28"/>
        </w:rPr>
      </w:pPr>
      <w:r>
        <w:rPr>
          <w:sz w:val="28"/>
          <w:szCs w:val="28"/>
        </w:rPr>
        <w:t>10. З</w:t>
      </w:r>
      <w:r w:rsidRPr="00125EE0">
        <w:rPr>
          <w:sz w:val="28"/>
          <w:szCs w:val="28"/>
        </w:rPr>
        <w:t>арастание земель сельскохозяйственного назначения сорной растительностью</w:t>
      </w:r>
      <w:r>
        <w:rPr>
          <w:sz w:val="28"/>
          <w:szCs w:val="28"/>
        </w:rPr>
        <w:t>, деревьями и кустарниками, не относящимися к многолетним плодово-ягодным насаждениям.</w:t>
      </w:r>
    </w:p>
    <w:p w:rsidR="007C21F9" w:rsidRPr="00125EE0" w:rsidRDefault="007C21F9" w:rsidP="007C21F9">
      <w:pPr>
        <w:shd w:val="clear" w:color="auto" w:fill="FFFFFF"/>
        <w:ind w:firstLine="708"/>
        <w:jc w:val="both"/>
        <w:rPr>
          <w:color w:val="000000"/>
          <w:sz w:val="28"/>
          <w:szCs w:val="28"/>
        </w:rPr>
      </w:pPr>
      <w:r>
        <w:rPr>
          <w:color w:val="000000"/>
          <w:sz w:val="28"/>
          <w:szCs w:val="28"/>
        </w:rPr>
        <w:t>11.</w:t>
      </w:r>
      <w:r>
        <w:t> Р</w:t>
      </w:r>
      <w:r w:rsidRPr="00125EE0">
        <w:rPr>
          <w:color w:val="000000"/>
          <w:sz w:val="28"/>
          <w:szCs w:val="28"/>
        </w:rPr>
        <w:t>азмещение на земельном участке объектов, целевое назначение которых не соответствует виду разрешенного использования земельного участка</w:t>
      </w:r>
      <w:r>
        <w:rPr>
          <w:color w:val="000000"/>
          <w:sz w:val="28"/>
          <w:szCs w:val="28"/>
        </w:rPr>
        <w:t>.</w:t>
      </w:r>
    </w:p>
    <w:p w:rsidR="007C21F9" w:rsidRPr="00125EE0" w:rsidRDefault="007C21F9" w:rsidP="007C21F9">
      <w:pPr>
        <w:shd w:val="clear" w:color="auto" w:fill="FFFFFF"/>
        <w:ind w:firstLine="708"/>
        <w:jc w:val="both"/>
        <w:rPr>
          <w:color w:val="000000"/>
          <w:sz w:val="28"/>
          <w:szCs w:val="28"/>
        </w:rPr>
      </w:pPr>
      <w:r>
        <w:rPr>
          <w:color w:val="000000"/>
          <w:sz w:val="28"/>
          <w:szCs w:val="28"/>
        </w:rPr>
        <w:t>12. О</w:t>
      </w:r>
      <w:r w:rsidRPr="00125EE0">
        <w:rPr>
          <w:color w:val="000000"/>
          <w:sz w:val="28"/>
          <w:szCs w:val="28"/>
        </w:rPr>
        <w:t xml:space="preserve">существление </w:t>
      </w:r>
      <w:r>
        <w:rPr>
          <w:sz w:val="28"/>
          <w:szCs w:val="28"/>
          <w:lang w:eastAsia="en-US"/>
        </w:rPr>
        <w:t>контролируемым лицом</w:t>
      </w:r>
      <w:r w:rsidRPr="002F06DA">
        <w:rPr>
          <w:sz w:val="28"/>
          <w:szCs w:val="28"/>
          <w:lang w:eastAsia="en-US"/>
        </w:rPr>
        <w:t xml:space="preserve"> </w:t>
      </w:r>
      <w:r w:rsidRPr="00125EE0">
        <w:rPr>
          <w:color w:val="000000"/>
          <w:sz w:val="28"/>
          <w:szCs w:val="28"/>
        </w:rPr>
        <w:t>деятельности не соответствующей виду разрешенного использования</w:t>
      </w:r>
      <w:r>
        <w:rPr>
          <w:color w:val="000000"/>
          <w:sz w:val="28"/>
          <w:szCs w:val="28"/>
        </w:rPr>
        <w:t xml:space="preserve"> земельного участка.</w:t>
      </w:r>
    </w:p>
    <w:p w:rsidR="007C21F9" w:rsidRPr="00125EE0" w:rsidRDefault="007C21F9" w:rsidP="007C21F9">
      <w:pPr>
        <w:shd w:val="clear" w:color="auto" w:fill="FFFFFF"/>
        <w:ind w:firstLine="708"/>
        <w:jc w:val="both"/>
        <w:rPr>
          <w:color w:val="000000"/>
          <w:sz w:val="28"/>
          <w:szCs w:val="28"/>
        </w:rPr>
      </w:pPr>
      <w:r w:rsidRPr="009E2C49">
        <w:rPr>
          <w:color w:val="000000"/>
          <w:sz w:val="28"/>
          <w:szCs w:val="28"/>
        </w:rPr>
        <w:t>1</w:t>
      </w:r>
      <w:r>
        <w:rPr>
          <w:color w:val="000000"/>
          <w:sz w:val="28"/>
          <w:szCs w:val="28"/>
        </w:rPr>
        <w:t>3</w:t>
      </w:r>
      <w:r w:rsidRPr="009E2C49">
        <w:rPr>
          <w:color w:val="000000"/>
          <w:sz w:val="28"/>
          <w:szCs w:val="28"/>
        </w:rPr>
        <w:t>. </w:t>
      </w:r>
      <w:r w:rsidRPr="002D1B08">
        <w:rPr>
          <w:color w:val="000000"/>
          <w:sz w:val="28"/>
          <w:szCs w:val="28"/>
        </w:rPr>
        <w:t xml:space="preserve">Наличие признаков неиспользования земельных участков из земель сельскохозяйственного назначения по целевому назначению в </w:t>
      </w:r>
      <w:r w:rsidRPr="009E2C49">
        <w:rPr>
          <w:color w:val="000000"/>
          <w:sz w:val="28"/>
          <w:szCs w:val="28"/>
        </w:rPr>
        <w:t>течение года с момента возникновения права собственности, приобретенного по результатам публичных торгов на основании решения суда об изъятии земельного участка в связи с неиспользованием по целевому назначению или с нарушением законодательства Российской Федерации.</w:t>
      </w:r>
    </w:p>
    <w:p w:rsidR="007C21F9" w:rsidRPr="00125EE0" w:rsidRDefault="007C21F9" w:rsidP="007C21F9">
      <w:pPr>
        <w:shd w:val="clear" w:color="auto" w:fill="FFFFFF"/>
        <w:ind w:firstLine="708"/>
        <w:jc w:val="both"/>
        <w:rPr>
          <w:color w:val="000000"/>
          <w:sz w:val="28"/>
          <w:szCs w:val="28"/>
        </w:rPr>
      </w:pPr>
      <w:r>
        <w:rPr>
          <w:color w:val="000000"/>
          <w:sz w:val="28"/>
          <w:szCs w:val="28"/>
        </w:rPr>
        <w:t>14. Н</w:t>
      </w:r>
      <w:r w:rsidRPr="00125EE0">
        <w:rPr>
          <w:color w:val="000000"/>
          <w:sz w:val="28"/>
          <w:szCs w:val="28"/>
        </w:rPr>
        <w:t>аличие дерна на земельном участке из земель сельскохозяйственного назначения, характеризующегося переплетением корней, побегов, корневищ многолетних сорных растений, глубина которого достигает более 15 см (за исключением наличия дерна на земельных участках, предназначенных и используемых для выпаса</w:t>
      </w:r>
      <w:r>
        <w:rPr>
          <w:color w:val="000000"/>
          <w:sz w:val="28"/>
          <w:szCs w:val="28"/>
        </w:rPr>
        <w:t xml:space="preserve"> сельскохозяйственных животных).</w:t>
      </w:r>
    </w:p>
    <w:p w:rsidR="007C21F9" w:rsidRPr="002D1B08" w:rsidRDefault="007C21F9" w:rsidP="007C21F9">
      <w:pPr>
        <w:shd w:val="clear" w:color="auto" w:fill="FFFFFF"/>
        <w:ind w:firstLine="708"/>
        <w:jc w:val="both"/>
        <w:rPr>
          <w:color w:val="000000"/>
          <w:sz w:val="28"/>
          <w:szCs w:val="28"/>
        </w:rPr>
      </w:pPr>
      <w:r w:rsidRPr="002D1B08">
        <w:rPr>
          <w:color w:val="000000"/>
          <w:sz w:val="28"/>
          <w:szCs w:val="28"/>
        </w:rPr>
        <w:t>1</w:t>
      </w:r>
      <w:r>
        <w:rPr>
          <w:color w:val="000000"/>
          <w:sz w:val="28"/>
          <w:szCs w:val="28"/>
        </w:rPr>
        <w:t>5</w:t>
      </w:r>
      <w:r w:rsidRPr="002D1B08">
        <w:rPr>
          <w:color w:val="000000"/>
          <w:sz w:val="28"/>
          <w:szCs w:val="28"/>
        </w:rPr>
        <w:t>. Отсутствие работ по строительству объектов жилищного или иного строительства в течение трех лет.</w:t>
      </w:r>
    </w:p>
    <w:p w:rsidR="007C21F9" w:rsidRPr="002D1B08" w:rsidRDefault="007C21F9" w:rsidP="007C21F9">
      <w:pPr>
        <w:shd w:val="clear" w:color="auto" w:fill="FFFFFF"/>
        <w:ind w:firstLine="708"/>
        <w:jc w:val="both"/>
        <w:rPr>
          <w:color w:val="000000"/>
          <w:sz w:val="28"/>
          <w:szCs w:val="28"/>
        </w:rPr>
      </w:pPr>
      <w:r w:rsidRPr="002D1B08">
        <w:rPr>
          <w:color w:val="000000"/>
          <w:sz w:val="28"/>
          <w:szCs w:val="28"/>
        </w:rPr>
        <w:t>1</w:t>
      </w:r>
      <w:r>
        <w:rPr>
          <w:color w:val="000000"/>
          <w:sz w:val="28"/>
          <w:szCs w:val="28"/>
        </w:rPr>
        <w:t>6</w:t>
      </w:r>
      <w:r w:rsidRPr="002D1B08">
        <w:rPr>
          <w:color w:val="000000"/>
          <w:sz w:val="28"/>
          <w:szCs w:val="28"/>
        </w:rPr>
        <w:t>. Наличие признаков неиспользования земельных участков из земель сельскохозяйственного назначения по целевому назначению в течение трех лет.</w:t>
      </w:r>
    </w:p>
    <w:p w:rsidR="007C21F9" w:rsidRDefault="007C21F9" w:rsidP="007C21F9">
      <w:pPr>
        <w:widowControl w:val="0"/>
        <w:ind w:firstLine="708"/>
        <w:jc w:val="both"/>
        <w:outlineLvl w:val="1"/>
        <w:rPr>
          <w:color w:val="000000"/>
          <w:sz w:val="28"/>
          <w:szCs w:val="28"/>
        </w:rPr>
      </w:pPr>
      <w:r w:rsidRPr="002D1B08">
        <w:rPr>
          <w:color w:val="000000"/>
          <w:sz w:val="28"/>
          <w:szCs w:val="28"/>
        </w:rPr>
        <w:t>1</w:t>
      </w:r>
      <w:r>
        <w:rPr>
          <w:color w:val="000000"/>
          <w:sz w:val="28"/>
          <w:szCs w:val="28"/>
        </w:rPr>
        <w:t>7</w:t>
      </w:r>
      <w:r w:rsidRPr="002D1B08">
        <w:rPr>
          <w:color w:val="000000"/>
          <w:sz w:val="28"/>
          <w:szCs w:val="28"/>
        </w:rPr>
        <w:t>. Отсутствие работ по приведению земельного участка в состояние, пригодное для использования по целевому назначению.</w:t>
      </w:r>
    </w:p>
    <w:p w:rsidR="007C21F9" w:rsidRPr="002F06DA" w:rsidRDefault="007C21F9" w:rsidP="007C21F9">
      <w:pPr>
        <w:widowControl w:val="0"/>
        <w:ind w:firstLine="708"/>
        <w:jc w:val="right"/>
        <w:outlineLvl w:val="1"/>
        <w:rPr>
          <w:sz w:val="28"/>
          <w:szCs w:val="28"/>
        </w:rPr>
      </w:pPr>
      <w:r>
        <w:rPr>
          <w:color w:val="000000"/>
          <w:sz w:val="28"/>
          <w:szCs w:val="28"/>
        </w:rPr>
        <w:br w:type="page"/>
      </w:r>
      <w:r w:rsidRPr="002F06DA">
        <w:rPr>
          <w:sz w:val="28"/>
          <w:szCs w:val="28"/>
        </w:rPr>
        <w:lastRenderedPageBreak/>
        <w:t>Приложение</w:t>
      </w:r>
      <w:r>
        <w:rPr>
          <w:sz w:val="28"/>
          <w:szCs w:val="28"/>
        </w:rPr>
        <w:t xml:space="preserve"> № 2</w:t>
      </w:r>
    </w:p>
    <w:p w:rsidR="007C21F9" w:rsidRDefault="007C21F9" w:rsidP="007C21F9">
      <w:pPr>
        <w:ind w:firstLine="709"/>
        <w:jc w:val="right"/>
        <w:rPr>
          <w:sz w:val="28"/>
          <w:szCs w:val="28"/>
        </w:rPr>
      </w:pPr>
      <w:r w:rsidRPr="002F06DA">
        <w:rPr>
          <w:sz w:val="28"/>
          <w:szCs w:val="28"/>
        </w:rPr>
        <w:t xml:space="preserve">к Положению </w:t>
      </w:r>
      <w:r>
        <w:rPr>
          <w:sz w:val="28"/>
          <w:szCs w:val="28"/>
        </w:rPr>
        <w:t xml:space="preserve">о </w:t>
      </w:r>
      <w:r w:rsidRPr="002F06DA">
        <w:rPr>
          <w:sz w:val="28"/>
          <w:szCs w:val="28"/>
        </w:rPr>
        <w:t>муниципально</w:t>
      </w:r>
      <w:r>
        <w:rPr>
          <w:sz w:val="28"/>
          <w:szCs w:val="28"/>
        </w:rPr>
        <w:t>м</w:t>
      </w:r>
      <w:r w:rsidRPr="002F06DA">
        <w:rPr>
          <w:sz w:val="28"/>
          <w:szCs w:val="28"/>
        </w:rPr>
        <w:t xml:space="preserve"> земельно</w:t>
      </w:r>
      <w:r>
        <w:rPr>
          <w:sz w:val="28"/>
          <w:szCs w:val="28"/>
        </w:rPr>
        <w:t>м</w:t>
      </w:r>
      <w:r>
        <w:rPr>
          <w:sz w:val="28"/>
          <w:szCs w:val="28"/>
        </w:rPr>
        <w:br/>
      </w:r>
      <w:r w:rsidRPr="002F06DA">
        <w:rPr>
          <w:sz w:val="28"/>
          <w:szCs w:val="28"/>
        </w:rPr>
        <w:t>контрол</w:t>
      </w:r>
      <w:r>
        <w:rPr>
          <w:sz w:val="28"/>
          <w:szCs w:val="28"/>
        </w:rPr>
        <w:t>е</w:t>
      </w:r>
      <w:r w:rsidRPr="002F06DA">
        <w:rPr>
          <w:sz w:val="28"/>
          <w:szCs w:val="28"/>
        </w:rPr>
        <w:t xml:space="preserve"> </w:t>
      </w:r>
      <w:r>
        <w:rPr>
          <w:sz w:val="28"/>
          <w:szCs w:val="28"/>
        </w:rPr>
        <w:t>на территории муниципального</w:t>
      </w:r>
      <w:r>
        <w:rPr>
          <w:sz w:val="28"/>
          <w:szCs w:val="28"/>
        </w:rPr>
        <w:br/>
        <w:t>образования муниципального района «Усть-Куломский»</w:t>
      </w:r>
    </w:p>
    <w:p w:rsidR="007C21F9" w:rsidRDefault="007C21F9" w:rsidP="007C21F9">
      <w:pPr>
        <w:ind w:firstLine="709"/>
        <w:jc w:val="center"/>
        <w:rPr>
          <w:sz w:val="28"/>
          <w:szCs w:val="28"/>
        </w:rPr>
      </w:pPr>
    </w:p>
    <w:p w:rsidR="007C21F9" w:rsidRPr="00423A03" w:rsidRDefault="007C21F9" w:rsidP="007C21F9">
      <w:pPr>
        <w:ind w:firstLine="709"/>
        <w:jc w:val="center"/>
        <w:rPr>
          <w:b/>
          <w:sz w:val="28"/>
          <w:szCs w:val="28"/>
        </w:rPr>
      </w:pPr>
      <w:r w:rsidRPr="00423A03">
        <w:rPr>
          <w:b/>
          <w:sz w:val="28"/>
          <w:szCs w:val="28"/>
        </w:rPr>
        <w:t>Критерии отнесения объектов контроля к определенной категории риска при осуществлении муниципального земельного контроля</w:t>
      </w:r>
    </w:p>
    <w:p w:rsidR="007C21F9" w:rsidRDefault="007C21F9" w:rsidP="007C21F9">
      <w:pPr>
        <w:jc w:val="both"/>
        <w:rPr>
          <w:sz w:val="28"/>
          <w:szCs w:val="28"/>
        </w:rPr>
      </w:pPr>
    </w:p>
    <w:p w:rsidR="007C21F9" w:rsidRDefault="007C21F9" w:rsidP="007C21F9">
      <w:pPr>
        <w:ind w:firstLine="708"/>
        <w:jc w:val="both"/>
        <w:rPr>
          <w:sz w:val="28"/>
          <w:szCs w:val="28"/>
        </w:rPr>
      </w:pPr>
      <w:r w:rsidRPr="00AD72D0">
        <w:rPr>
          <w:sz w:val="28"/>
          <w:szCs w:val="28"/>
        </w:rPr>
        <w:t>1.</w:t>
      </w:r>
      <w:r>
        <w:rPr>
          <w:sz w:val="28"/>
          <w:szCs w:val="28"/>
        </w:rPr>
        <w:t> К категории среднего риска относятся земельные участки, отнесенные в соответствии с градостроительным зонированием территории МО МР  «Усть-Куломский» к рекреационным и производственным зонам, зонам сельскохозяйственного использования и специального назначения.</w:t>
      </w:r>
    </w:p>
    <w:p w:rsidR="007C21F9" w:rsidRDefault="007C21F9" w:rsidP="007C21F9">
      <w:pPr>
        <w:ind w:firstLine="708"/>
        <w:jc w:val="both"/>
        <w:rPr>
          <w:sz w:val="28"/>
          <w:szCs w:val="28"/>
        </w:rPr>
      </w:pPr>
      <w:r>
        <w:rPr>
          <w:sz w:val="28"/>
          <w:szCs w:val="28"/>
        </w:rPr>
        <w:t>2. К категории умеренного риска относятся земельные участки, отнесенные в соответствии с градостроительным зонированием территории</w:t>
      </w:r>
      <w:r>
        <w:rPr>
          <w:sz w:val="28"/>
          <w:szCs w:val="28"/>
        </w:rPr>
        <w:br/>
        <w:t>МО МР «Усть-Куломский» к зоне смешанной и общественно-деловой застройки, зоне инженерной и транспортной инфраструктур, жилой зоне, за исключением зоны застройки индивидуальными жилыми домами и ведения садоводства и огородничества.</w:t>
      </w:r>
    </w:p>
    <w:p w:rsidR="007C21F9" w:rsidRDefault="007C21F9" w:rsidP="007C21F9">
      <w:pPr>
        <w:widowControl w:val="0"/>
        <w:ind w:firstLine="708"/>
        <w:jc w:val="both"/>
        <w:outlineLvl w:val="1"/>
        <w:rPr>
          <w:sz w:val="28"/>
          <w:szCs w:val="28"/>
        </w:rPr>
      </w:pPr>
      <w:r>
        <w:rPr>
          <w:sz w:val="28"/>
          <w:szCs w:val="28"/>
        </w:rPr>
        <w:t>3. К категории низкого риска относятся земельные участки, правообладателями которых являются граждане, не осуществляющие предпринимательскую деятельность, а также земельные участки, не отнесенные к категории среднего и умеренного риска.</w:t>
      </w:r>
    </w:p>
    <w:p w:rsidR="007C21F9" w:rsidRDefault="007C21F9" w:rsidP="007C21F9">
      <w:pPr>
        <w:widowControl w:val="0"/>
        <w:jc w:val="right"/>
        <w:outlineLvl w:val="1"/>
        <w:rPr>
          <w:sz w:val="28"/>
          <w:szCs w:val="28"/>
        </w:rPr>
      </w:pPr>
    </w:p>
    <w:p w:rsidR="007C21F9" w:rsidRDefault="007C21F9" w:rsidP="007C21F9">
      <w:pPr>
        <w:widowControl w:val="0"/>
        <w:jc w:val="right"/>
        <w:outlineLvl w:val="1"/>
        <w:rPr>
          <w:sz w:val="28"/>
          <w:szCs w:val="28"/>
        </w:rPr>
      </w:pPr>
      <w:r>
        <w:rPr>
          <w:sz w:val="28"/>
          <w:szCs w:val="28"/>
        </w:rPr>
        <w:br w:type="page"/>
      </w:r>
      <w:r>
        <w:rPr>
          <w:sz w:val="28"/>
          <w:szCs w:val="28"/>
        </w:rPr>
        <w:lastRenderedPageBreak/>
        <w:t>Приложение № 3</w:t>
      </w:r>
    </w:p>
    <w:p w:rsidR="007C21F9" w:rsidRDefault="007C21F9" w:rsidP="007C21F9">
      <w:pPr>
        <w:jc w:val="right"/>
        <w:rPr>
          <w:sz w:val="28"/>
          <w:szCs w:val="28"/>
        </w:rPr>
      </w:pPr>
      <w:r>
        <w:rPr>
          <w:sz w:val="28"/>
          <w:szCs w:val="28"/>
        </w:rPr>
        <w:t xml:space="preserve">к </w:t>
      </w:r>
      <w:r w:rsidRPr="002F06DA">
        <w:rPr>
          <w:sz w:val="28"/>
          <w:szCs w:val="28"/>
        </w:rPr>
        <w:t xml:space="preserve">Положению </w:t>
      </w:r>
      <w:r>
        <w:rPr>
          <w:sz w:val="28"/>
          <w:szCs w:val="28"/>
        </w:rPr>
        <w:t xml:space="preserve">о </w:t>
      </w:r>
      <w:r w:rsidRPr="002F06DA">
        <w:rPr>
          <w:sz w:val="28"/>
          <w:szCs w:val="28"/>
        </w:rPr>
        <w:t>муниципально</w:t>
      </w:r>
      <w:r>
        <w:rPr>
          <w:sz w:val="28"/>
          <w:szCs w:val="28"/>
        </w:rPr>
        <w:t>м</w:t>
      </w:r>
      <w:r w:rsidRPr="002F06DA">
        <w:rPr>
          <w:sz w:val="28"/>
          <w:szCs w:val="28"/>
        </w:rPr>
        <w:t xml:space="preserve"> земельно</w:t>
      </w:r>
      <w:r>
        <w:rPr>
          <w:sz w:val="28"/>
          <w:szCs w:val="28"/>
        </w:rPr>
        <w:t>м</w:t>
      </w:r>
      <w:r>
        <w:rPr>
          <w:sz w:val="28"/>
          <w:szCs w:val="28"/>
        </w:rPr>
        <w:br/>
      </w:r>
      <w:r w:rsidRPr="002F06DA">
        <w:rPr>
          <w:sz w:val="28"/>
          <w:szCs w:val="28"/>
        </w:rPr>
        <w:t>контрол</w:t>
      </w:r>
      <w:r>
        <w:rPr>
          <w:sz w:val="28"/>
          <w:szCs w:val="28"/>
        </w:rPr>
        <w:t>е</w:t>
      </w:r>
      <w:r w:rsidRPr="002F06DA">
        <w:rPr>
          <w:sz w:val="28"/>
          <w:szCs w:val="28"/>
        </w:rPr>
        <w:t xml:space="preserve"> </w:t>
      </w:r>
      <w:r>
        <w:rPr>
          <w:sz w:val="28"/>
          <w:szCs w:val="28"/>
        </w:rPr>
        <w:t>на территории муниципального</w:t>
      </w:r>
      <w:r>
        <w:rPr>
          <w:sz w:val="28"/>
          <w:szCs w:val="28"/>
        </w:rPr>
        <w:br/>
        <w:t>образования муниципального района «Усть-Куломский»</w:t>
      </w:r>
    </w:p>
    <w:p w:rsidR="007C21F9" w:rsidRDefault="007C21F9" w:rsidP="007C21F9">
      <w:pPr>
        <w:jc w:val="right"/>
        <w:rPr>
          <w:sz w:val="28"/>
          <w:szCs w:val="28"/>
        </w:rPr>
      </w:pPr>
    </w:p>
    <w:p w:rsidR="007C21F9" w:rsidRPr="007C21F9" w:rsidRDefault="007C21F9" w:rsidP="007C21F9">
      <w:pPr>
        <w:pStyle w:val="1"/>
        <w:adjustRightInd w:val="0"/>
        <w:rPr>
          <w:rFonts w:ascii="Times New Roman" w:eastAsia="Calibri" w:hAnsi="Times New Roman" w:cs="Times New Roman"/>
          <w:bCs/>
          <w:color w:val="000000"/>
        </w:rPr>
      </w:pPr>
      <w:r w:rsidRPr="007C21F9">
        <w:rPr>
          <w:rFonts w:ascii="Times New Roman" w:eastAsia="Calibri" w:hAnsi="Times New Roman" w:cs="Times New Roman"/>
          <w:bCs/>
          <w:color w:val="000000"/>
        </w:rPr>
        <w:t>УТВЕРЖДАЮ</w:t>
      </w:r>
    </w:p>
    <w:p w:rsidR="007C21F9" w:rsidRPr="007C21F9" w:rsidRDefault="007C21F9" w:rsidP="007C21F9">
      <w:pPr>
        <w:pStyle w:val="1"/>
        <w:adjustRightInd w:val="0"/>
        <w:rPr>
          <w:rFonts w:ascii="Times New Roman" w:eastAsia="Calibri" w:hAnsi="Times New Roman" w:cs="Times New Roman"/>
          <w:bCs/>
          <w:color w:val="000000"/>
        </w:rPr>
      </w:pPr>
      <w:r w:rsidRPr="007C21F9">
        <w:rPr>
          <w:rFonts w:ascii="Times New Roman" w:eastAsia="Calibri" w:hAnsi="Times New Roman" w:cs="Times New Roman"/>
          <w:bCs/>
          <w:color w:val="000000"/>
        </w:rPr>
        <w:t>Глава муниципального района «Усть-Куломский»-</w:t>
      </w:r>
    </w:p>
    <w:p w:rsidR="007C21F9" w:rsidRPr="007C21F9" w:rsidRDefault="007C21F9" w:rsidP="007C21F9">
      <w:pPr>
        <w:pStyle w:val="1"/>
        <w:adjustRightInd w:val="0"/>
        <w:rPr>
          <w:rFonts w:ascii="Times New Roman" w:eastAsia="Calibri" w:hAnsi="Times New Roman" w:cs="Times New Roman"/>
          <w:b w:val="0"/>
          <w:bCs/>
          <w:color w:val="000000"/>
        </w:rPr>
      </w:pPr>
      <w:r w:rsidRPr="007C21F9">
        <w:rPr>
          <w:rFonts w:ascii="Times New Roman" w:eastAsia="Calibri" w:hAnsi="Times New Roman" w:cs="Times New Roman"/>
          <w:bCs/>
          <w:color w:val="000000"/>
        </w:rPr>
        <w:t xml:space="preserve"> руководитель администрации района</w:t>
      </w:r>
      <w:r w:rsidRPr="007C21F9">
        <w:rPr>
          <w:rFonts w:ascii="Times New Roman" w:eastAsia="Calibri" w:hAnsi="Times New Roman" w:cs="Times New Roman"/>
          <w:b w:val="0"/>
          <w:bCs/>
          <w:color w:val="000000"/>
        </w:rPr>
        <w:t xml:space="preserve"> </w:t>
      </w:r>
    </w:p>
    <w:p w:rsidR="007C21F9" w:rsidRPr="007C21F9" w:rsidRDefault="007C21F9" w:rsidP="007C21F9">
      <w:pPr>
        <w:pStyle w:val="1"/>
        <w:adjustRightInd w:val="0"/>
        <w:rPr>
          <w:rFonts w:ascii="Times New Roman" w:eastAsia="Calibri" w:hAnsi="Times New Roman" w:cs="Times New Roman"/>
          <w:b w:val="0"/>
          <w:bCs/>
        </w:rPr>
      </w:pPr>
      <w:r w:rsidRPr="007C21F9">
        <w:rPr>
          <w:rFonts w:ascii="Times New Roman" w:eastAsia="Calibri" w:hAnsi="Times New Roman" w:cs="Times New Roman"/>
          <w:b w:val="0"/>
          <w:bCs/>
        </w:rPr>
        <w:t xml:space="preserve">_____________   _________ </w:t>
      </w:r>
    </w:p>
    <w:p w:rsidR="007C21F9" w:rsidRPr="007C21F9" w:rsidRDefault="007C21F9" w:rsidP="007C21F9">
      <w:pPr>
        <w:pStyle w:val="1"/>
        <w:adjustRightInd w:val="0"/>
        <w:rPr>
          <w:rFonts w:ascii="Times New Roman" w:eastAsia="Calibri" w:hAnsi="Times New Roman" w:cs="Times New Roman"/>
          <w:sz w:val="20"/>
        </w:rPr>
      </w:pPr>
      <w:r w:rsidRPr="007C21F9">
        <w:rPr>
          <w:rFonts w:ascii="Times New Roman" w:eastAsia="Calibri" w:hAnsi="Times New Roman" w:cs="Times New Roman"/>
          <w:sz w:val="20"/>
        </w:rPr>
        <w:t xml:space="preserve"> (подпись)       (инициалы имени,</w:t>
      </w:r>
    </w:p>
    <w:p w:rsidR="007C21F9" w:rsidRPr="007C21F9" w:rsidRDefault="007C21F9" w:rsidP="007C21F9">
      <w:pPr>
        <w:pStyle w:val="1"/>
        <w:adjustRightInd w:val="0"/>
        <w:rPr>
          <w:rFonts w:ascii="Times New Roman" w:eastAsia="Calibri" w:hAnsi="Times New Roman" w:cs="Times New Roman"/>
          <w:bCs/>
          <w:sz w:val="20"/>
        </w:rPr>
      </w:pPr>
      <w:r w:rsidRPr="007C21F9">
        <w:rPr>
          <w:rFonts w:ascii="Times New Roman" w:eastAsia="Calibri" w:hAnsi="Times New Roman" w:cs="Times New Roman"/>
          <w:sz w:val="20"/>
        </w:rPr>
        <w:t xml:space="preserve">отчества </w:t>
      </w:r>
      <w:r w:rsidRPr="007C21F9">
        <w:rPr>
          <w:rFonts w:ascii="Times New Roman" w:eastAsia="Calibri" w:hAnsi="Times New Roman" w:cs="Times New Roman"/>
          <w:bCs/>
          <w:sz w:val="20"/>
        </w:rPr>
        <w:t>(при наличии)</w:t>
      </w:r>
      <w:r w:rsidRPr="007C21F9">
        <w:rPr>
          <w:rFonts w:ascii="Times New Roman" w:eastAsia="Calibri" w:hAnsi="Times New Roman" w:cs="Times New Roman"/>
          <w:sz w:val="20"/>
        </w:rPr>
        <w:t>, фамилия)</w:t>
      </w:r>
    </w:p>
    <w:p w:rsidR="007C21F9" w:rsidRPr="007C21F9" w:rsidRDefault="007C21F9" w:rsidP="007C21F9">
      <w:pPr>
        <w:pStyle w:val="1"/>
        <w:adjustRightInd w:val="0"/>
        <w:rPr>
          <w:rFonts w:ascii="Times New Roman" w:eastAsia="Calibri" w:hAnsi="Times New Roman" w:cs="Times New Roman"/>
          <w:bCs/>
        </w:rPr>
      </w:pPr>
    </w:p>
    <w:p w:rsidR="007C21F9" w:rsidRPr="007C21F9" w:rsidRDefault="007C21F9" w:rsidP="007C21F9">
      <w:pPr>
        <w:pStyle w:val="1"/>
        <w:adjustRightInd w:val="0"/>
        <w:rPr>
          <w:rFonts w:ascii="Times New Roman" w:eastAsia="Calibri" w:hAnsi="Times New Roman" w:cs="Times New Roman"/>
          <w:b w:val="0"/>
          <w:bCs/>
          <w:sz w:val="24"/>
          <w:szCs w:val="24"/>
        </w:rPr>
      </w:pPr>
      <w:r w:rsidRPr="007C21F9">
        <w:rPr>
          <w:rFonts w:ascii="Times New Roman" w:eastAsia="Calibri" w:hAnsi="Times New Roman" w:cs="Times New Roman"/>
          <w:bCs/>
        </w:rPr>
        <w:t>ЗАДАНИЕ</w:t>
      </w:r>
      <w:r w:rsidRPr="007C21F9">
        <w:rPr>
          <w:rFonts w:ascii="Times New Roman" w:eastAsia="Calibri" w:hAnsi="Times New Roman" w:cs="Times New Roman"/>
          <w:bCs/>
        </w:rPr>
        <w:br/>
        <w:t>на проведение н</w:t>
      </w:r>
      <w:r w:rsidRPr="007C21F9">
        <w:rPr>
          <w:rFonts w:ascii="Times New Roman" w:hAnsi="Times New Roman" w:cs="Times New Roman"/>
        </w:rPr>
        <w:t>аблюдения за соблюдением обязательных требований (мониторинг безопасности)</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от «___» ___________ 20__ г.                                                                № __</w:t>
      </w:r>
    </w:p>
    <w:p w:rsidR="007C21F9" w:rsidRPr="007C21F9" w:rsidRDefault="007C21F9" w:rsidP="007C21F9">
      <w:pPr>
        <w:autoSpaceDE w:val="0"/>
        <w:autoSpaceDN w:val="0"/>
        <w:adjustRightInd w:val="0"/>
        <w:ind w:firstLine="709"/>
        <w:jc w:val="both"/>
        <w:rPr>
          <w:rFonts w:eastAsia="Calibri"/>
        </w:rPr>
      </w:pPr>
      <w:r w:rsidRPr="007C21F9">
        <w:rPr>
          <w:rFonts w:eastAsia="Calibri"/>
          <w:bCs/>
          <w:sz w:val="28"/>
          <w:szCs w:val="28"/>
        </w:rPr>
        <w:t>На основании</w:t>
      </w:r>
      <w:r w:rsidRPr="007C21F9">
        <w:rPr>
          <w:rFonts w:eastAsia="Calibri"/>
        </w:rPr>
        <w:t>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sz w:val="20"/>
        </w:rPr>
      </w:pPr>
      <w:r w:rsidRPr="007C21F9">
        <w:rPr>
          <w:rFonts w:ascii="Times New Roman" w:eastAsia="Calibri" w:hAnsi="Times New Roman" w:cs="Times New Roman"/>
          <w:b w:val="0"/>
          <w:sz w:val="20"/>
        </w:rPr>
        <w:t>(реквизиты обращения, содержащего сведения о нарушении обязательных требований)</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(фамилия, имя, отчество (при наличии), должность лица, уполномоченного на проведение контрольного (надзорного) мероприятия)</w:t>
      </w: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провести н</w:t>
      </w:r>
      <w:r w:rsidRPr="007C21F9">
        <w:rPr>
          <w:rFonts w:ascii="Times New Roman" w:hAnsi="Times New Roman" w:cs="Times New Roman"/>
          <w:b w:val="0"/>
        </w:rPr>
        <w:t>аблюдение за соблюдением обязательных требований (мониторинг безопасности)</w:t>
      </w:r>
      <w:r w:rsidRPr="007C21F9">
        <w:rPr>
          <w:rFonts w:ascii="Times New Roman" w:eastAsia="Calibri" w:hAnsi="Times New Roman" w:cs="Times New Roman"/>
          <w:b w:val="0"/>
          <w:bCs/>
        </w:rPr>
        <w:t xml:space="preserve"> в отношении земельного(-ых) участка(-ов):</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 xml:space="preserve">(кадастровый номер или кадастровый квартал (при наличии информации), адрес или иное описание местоположения земельного участка, конкретные координаты и опорные точки </w:t>
      </w:r>
      <w:r w:rsidRPr="007C21F9">
        <w:rPr>
          <w:rFonts w:ascii="Times New Roman" w:eastAsia="Calibri" w:hAnsi="Times New Roman" w:cs="Times New Roman"/>
          <w:b w:val="0"/>
          <w:sz w:val="20"/>
        </w:rPr>
        <w:t>(при наличии информации), иные указатели и ориентиры земельных участков)</w:t>
      </w:r>
    </w:p>
    <w:p w:rsidR="007C21F9" w:rsidRPr="007C21F9" w:rsidRDefault="007C21F9" w:rsidP="007C21F9">
      <w:pPr>
        <w:rPr>
          <w:rFonts w:eastAsia="Calibri"/>
        </w:rPr>
      </w:pPr>
    </w:p>
    <w:p w:rsidR="007C21F9" w:rsidRPr="007C21F9" w:rsidRDefault="007C21F9" w:rsidP="007C21F9">
      <w:pPr>
        <w:pStyle w:val="1"/>
        <w:adjustRightInd w:val="0"/>
        <w:ind w:firstLine="708"/>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Срок проведения</w:t>
      </w:r>
      <w:r w:rsidRPr="007C21F9">
        <w:rPr>
          <w:rFonts w:ascii="Times New Roman" w:eastAsia="Calibri" w:hAnsi="Times New Roman" w:cs="Times New Roman"/>
          <w:b w:val="0"/>
          <w:bCs/>
          <w:sz w:val="24"/>
          <w:szCs w:val="24"/>
        </w:rPr>
        <w:t xml:space="preserve"> </w:t>
      </w:r>
      <w:r w:rsidRPr="007C21F9">
        <w:rPr>
          <w:rFonts w:ascii="Times New Roman" w:eastAsia="Calibri" w:hAnsi="Times New Roman" w:cs="Times New Roman"/>
          <w:b w:val="0"/>
          <w:bCs/>
        </w:rPr>
        <w:t>н</w:t>
      </w:r>
      <w:r w:rsidRPr="007C21F9">
        <w:rPr>
          <w:rFonts w:ascii="Times New Roman" w:hAnsi="Times New Roman" w:cs="Times New Roman"/>
          <w:b w:val="0"/>
        </w:rPr>
        <w:t>аблюдения за соблюдением обязательных требований (мониторинг безопасности):</w:t>
      </w:r>
    </w:p>
    <w:p w:rsidR="007C21F9" w:rsidRPr="007C21F9" w:rsidRDefault="007C21F9" w:rsidP="007C21F9">
      <w:pPr>
        <w:pStyle w:val="1"/>
        <w:adjustRightInd w:val="0"/>
        <w:ind w:firstLine="708"/>
        <w:jc w:val="both"/>
        <w:rPr>
          <w:rFonts w:ascii="Times New Roman" w:eastAsia="Calibri" w:hAnsi="Times New Roman" w:cs="Times New Roman"/>
          <w:b w:val="0"/>
          <w:bCs/>
        </w:rPr>
      </w:pPr>
      <w:r w:rsidRPr="007C21F9">
        <w:rPr>
          <w:rFonts w:ascii="Times New Roman" w:eastAsia="Calibri" w:hAnsi="Times New Roman" w:cs="Times New Roman"/>
          <w:b w:val="0"/>
          <w:bCs/>
        </w:rPr>
        <w:t>с «___» __________ 20___ г. по «___» __________ 20___ г.</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Задание получено «___» __________ 20___ г.</w:t>
      </w:r>
    </w:p>
    <w:p w:rsidR="007C21F9" w:rsidRPr="007C21F9" w:rsidRDefault="007C21F9" w:rsidP="007C21F9">
      <w:pPr>
        <w:pStyle w:val="1"/>
        <w:adjustRightInd w:val="0"/>
        <w:ind w:firstLine="709"/>
        <w:jc w:val="both"/>
        <w:rPr>
          <w:rFonts w:ascii="Times New Roman" w:eastAsia="Calibri" w:hAnsi="Times New Roman" w:cs="Times New Roman"/>
          <w:b w:val="0"/>
          <w:bCs/>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93"/>
        <w:gridCol w:w="2242"/>
        <w:gridCol w:w="283"/>
        <w:gridCol w:w="3285"/>
      </w:tblGrid>
      <w:tr w:rsidR="007C21F9" w:rsidRPr="007C21F9" w:rsidTr="00E268D6">
        <w:tc>
          <w:tcPr>
            <w:tcW w:w="3085"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593" w:type="dxa"/>
            <w:tcBorders>
              <w:top w:val="nil"/>
              <w:left w:val="nil"/>
              <w:bottom w:val="nil"/>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2242"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283" w:type="dxa"/>
            <w:tcBorders>
              <w:top w:val="nil"/>
              <w:left w:val="nil"/>
              <w:bottom w:val="nil"/>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3285"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r>
      <w:tr w:rsidR="007C21F9" w:rsidRPr="007C21F9" w:rsidTr="00E268D6">
        <w:tc>
          <w:tcPr>
            <w:tcW w:w="3085" w:type="dxa"/>
            <w:tcBorders>
              <w:top w:val="single" w:sz="4" w:space="0" w:color="auto"/>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r w:rsidRPr="007C21F9">
              <w:rPr>
                <w:rFonts w:ascii="Times New Roman" w:eastAsia="Calibri" w:hAnsi="Times New Roman" w:cs="Times New Roman"/>
                <w:b w:val="0"/>
                <w:bCs/>
                <w:sz w:val="20"/>
                <w:lang w:eastAsia="ru-RU"/>
              </w:rPr>
              <w:t>(наименование должности)</w:t>
            </w:r>
          </w:p>
        </w:tc>
        <w:tc>
          <w:tcPr>
            <w:tcW w:w="593" w:type="dxa"/>
            <w:tcBorders>
              <w:top w:val="nil"/>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p>
        </w:tc>
        <w:tc>
          <w:tcPr>
            <w:tcW w:w="2242" w:type="dxa"/>
            <w:tcBorders>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r w:rsidRPr="007C21F9">
              <w:rPr>
                <w:rFonts w:ascii="Times New Roman" w:eastAsia="Calibri" w:hAnsi="Times New Roman" w:cs="Times New Roman"/>
                <w:b w:val="0"/>
                <w:bCs/>
                <w:sz w:val="20"/>
                <w:lang w:eastAsia="ru-RU"/>
              </w:rPr>
              <w:t>(подпись)</w:t>
            </w:r>
          </w:p>
        </w:tc>
        <w:tc>
          <w:tcPr>
            <w:tcW w:w="283" w:type="dxa"/>
            <w:tcBorders>
              <w:top w:val="nil"/>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p>
        </w:tc>
        <w:tc>
          <w:tcPr>
            <w:tcW w:w="3285" w:type="dxa"/>
            <w:tcBorders>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r w:rsidRPr="007C21F9">
              <w:rPr>
                <w:rFonts w:ascii="Times New Roman" w:eastAsia="Calibri" w:hAnsi="Times New Roman" w:cs="Times New Roman"/>
                <w:b w:val="0"/>
                <w:bCs/>
                <w:sz w:val="20"/>
                <w:lang w:eastAsia="ru-RU"/>
              </w:rPr>
              <w:t>(расшифровка подписи)</w:t>
            </w:r>
          </w:p>
        </w:tc>
      </w:tr>
    </w:tbl>
    <w:p w:rsidR="007C21F9" w:rsidRPr="007C21F9" w:rsidRDefault="007C21F9" w:rsidP="007C21F9">
      <w:pPr>
        <w:pStyle w:val="1"/>
        <w:adjustRightInd w:val="0"/>
        <w:ind w:firstLine="709"/>
        <w:jc w:val="both"/>
        <w:rPr>
          <w:rFonts w:ascii="Times New Roman" w:eastAsia="Calibri" w:hAnsi="Times New Roman" w:cs="Times New Roman"/>
          <w:b w:val="0"/>
          <w:bCs/>
        </w:rPr>
      </w:pPr>
    </w:p>
    <w:p w:rsidR="007C21F9" w:rsidRPr="007C21F9" w:rsidRDefault="007C21F9" w:rsidP="007C21F9">
      <w:pPr>
        <w:pStyle w:val="1"/>
        <w:adjustRightInd w:val="0"/>
        <w:rPr>
          <w:rFonts w:ascii="Times New Roman" w:eastAsia="Calibri" w:hAnsi="Times New Roman" w:cs="Times New Roman"/>
          <w:bCs/>
        </w:rPr>
      </w:pPr>
    </w:p>
    <w:p w:rsidR="007C21F9" w:rsidRPr="007C21F9" w:rsidRDefault="007C21F9" w:rsidP="007C21F9">
      <w:pPr>
        <w:jc w:val="right"/>
        <w:rPr>
          <w:sz w:val="28"/>
          <w:szCs w:val="28"/>
        </w:rPr>
      </w:pPr>
      <w:r w:rsidRPr="007C21F9">
        <w:rPr>
          <w:sz w:val="28"/>
          <w:szCs w:val="28"/>
        </w:rPr>
        <w:br w:type="page"/>
      </w:r>
      <w:r w:rsidRPr="007C21F9">
        <w:rPr>
          <w:sz w:val="28"/>
          <w:szCs w:val="28"/>
        </w:rPr>
        <w:lastRenderedPageBreak/>
        <w:t>Приложение № 4</w:t>
      </w:r>
    </w:p>
    <w:p w:rsidR="007C21F9" w:rsidRPr="007C21F9" w:rsidRDefault="007C21F9" w:rsidP="007C21F9">
      <w:pPr>
        <w:jc w:val="right"/>
        <w:rPr>
          <w:sz w:val="28"/>
          <w:szCs w:val="28"/>
        </w:rPr>
      </w:pPr>
      <w:r w:rsidRPr="007C21F9">
        <w:rPr>
          <w:sz w:val="28"/>
          <w:szCs w:val="28"/>
        </w:rPr>
        <w:t>к Положению о муниципальном земельном</w:t>
      </w:r>
      <w:r w:rsidRPr="007C21F9">
        <w:rPr>
          <w:sz w:val="28"/>
          <w:szCs w:val="28"/>
        </w:rPr>
        <w:br/>
        <w:t>контроле на территории муниципального</w:t>
      </w:r>
      <w:r w:rsidRPr="007C21F9">
        <w:rPr>
          <w:sz w:val="28"/>
          <w:szCs w:val="28"/>
        </w:rPr>
        <w:br/>
        <w:t>образования муниципального района «Усть-Куломский»</w:t>
      </w:r>
    </w:p>
    <w:p w:rsidR="007C21F9" w:rsidRPr="007C21F9" w:rsidRDefault="007C21F9" w:rsidP="007C21F9">
      <w:pPr>
        <w:jc w:val="right"/>
        <w:rPr>
          <w:sz w:val="28"/>
          <w:szCs w:val="28"/>
        </w:rPr>
      </w:pPr>
    </w:p>
    <w:p w:rsidR="007C21F9" w:rsidRPr="007C21F9" w:rsidRDefault="007C21F9" w:rsidP="007C21F9">
      <w:pPr>
        <w:pStyle w:val="1"/>
        <w:adjustRightInd w:val="0"/>
        <w:rPr>
          <w:rFonts w:ascii="Times New Roman" w:eastAsia="Calibri" w:hAnsi="Times New Roman" w:cs="Times New Roman"/>
          <w:bCs/>
          <w:color w:val="000000"/>
        </w:rPr>
      </w:pPr>
      <w:r w:rsidRPr="007C21F9">
        <w:rPr>
          <w:rFonts w:ascii="Times New Roman" w:eastAsia="Calibri" w:hAnsi="Times New Roman" w:cs="Times New Roman"/>
          <w:bCs/>
          <w:color w:val="000000"/>
        </w:rPr>
        <w:t>УТВЕРЖДАЮ</w:t>
      </w:r>
    </w:p>
    <w:p w:rsidR="007C21F9" w:rsidRPr="007C21F9" w:rsidRDefault="007C21F9" w:rsidP="007C21F9">
      <w:pPr>
        <w:pStyle w:val="1"/>
        <w:adjustRightInd w:val="0"/>
        <w:rPr>
          <w:rFonts w:ascii="Times New Roman" w:eastAsia="Calibri" w:hAnsi="Times New Roman" w:cs="Times New Roman"/>
          <w:bCs/>
          <w:color w:val="000000"/>
        </w:rPr>
      </w:pPr>
      <w:r w:rsidRPr="007C21F9">
        <w:rPr>
          <w:rFonts w:ascii="Times New Roman" w:eastAsia="Calibri" w:hAnsi="Times New Roman" w:cs="Times New Roman"/>
          <w:bCs/>
          <w:color w:val="000000"/>
        </w:rPr>
        <w:t>Глава муниципального района «Усть-Куломский»-</w:t>
      </w:r>
    </w:p>
    <w:p w:rsidR="007C21F9" w:rsidRPr="007C21F9" w:rsidRDefault="007C21F9" w:rsidP="007C21F9">
      <w:pPr>
        <w:jc w:val="right"/>
        <w:rPr>
          <w:rFonts w:eastAsia="Calibri"/>
          <w:bCs/>
          <w:color w:val="000000"/>
          <w:sz w:val="28"/>
          <w:szCs w:val="28"/>
        </w:rPr>
      </w:pPr>
      <w:r w:rsidRPr="007C21F9">
        <w:rPr>
          <w:rFonts w:eastAsia="Calibri"/>
          <w:bCs/>
          <w:color w:val="000000"/>
          <w:sz w:val="28"/>
          <w:szCs w:val="28"/>
        </w:rPr>
        <w:t xml:space="preserve"> руководитель администрации района</w:t>
      </w:r>
    </w:p>
    <w:p w:rsidR="007C21F9" w:rsidRPr="007C21F9" w:rsidRDefault="007C21F9" w:rsidP="007C21F9">
      <w:pPr>
        <w:jc w:val="right"/>
        <w:rPr>
          <w:rFonts w:eastAsia="Calibri"/>
          <w:bCs/>
          <w:color w:val="000000"/>
          <w:sz w:val="28"/>
          <w:szCs w:val="28"/>
        </w:rPr>
      </w:pPr>
      <w:r w:rsidRPr="007C21F9">
        <w:rPr>
          <w:rFonts w:eastAsia="Calibri"/>
          <w:bCs/>
          <w:color w:val="000000"/>
        </w:rPr>
        <w:t xml:space="preserve"> </w:t>
      </w:r>
      <w:r w:rsidRPr="007C21F9">
        <w:rPr>
          <w:rFonts w:eastAsia="Calibri"/>
          <w:bCs/>
          <w:color w:val="000000"/>
          <w:sz w:val="28"/>
          <w:szCs w:val="28"/>
        </w:rPr>
        <w:t xml:space="preserve">_____________   _________ </w:t>
      </w:r>
    </w:p>
    <w:p w:rsidR="007C21F9" w:rsidRPr="007C21F9" w:rsidRDefault="007C21F9" w:rsidP="007C21F9">
      <w:pPr>
        <w:pStyle w:val="1"/>
        <w:adjustRightInd w:val="0"/>
        <w:rPr>
          <w:rFonts w:ascii="Times New Roman" w:eastAsia="Calibri" w:hAnsi="Times New Roman" w:cs="Times New Roman"/>
          <w:color w:val="000000"/>
          <w:sz w:val="20"/>
        </w:rPr>
      </w:pPr>
      <w:r w:rsidRPr="007C21F9">
        <w:rPr>
          <w:rFonts w:ascii="Times New Roman" w:eastAsia="Calibri" w:hAnsi="Times New Roman" w:cs="Times New Roman"/>
          <w:color w:val="000000"/>
          <w:sz w:val="20"/>
        </w:rPr>
        <w:t xml:space="preserve"> (подпись)       (инициалы имени,</w:t>
      </w:r>
    </w:p>
    <w:p w:rsidR="007C21F9" w:rsidRPr="007C21F9" w:rsidRDefault="007C21F9" w:rsidP="007C21F9">
      <w:pPr>
        <w:pStyle w:val="1"/>
        <w:adjustRightInd w:val="0"/>
        <w:rPr>
          <w:rFonts w:ascii="Times New Roman" w:eastAsia="Calibri" w:hAnsi="Times New Roman" w:cs="Times New Roman"/>
          <w:bCs/>
          <w:color w:val="000000"/>
          <w:sz w:val="20"/>
        </w:rPr>
      </w:pPr>
      <w:r w:rsidRPr="007C21F9">
        <w:rPr>
          <w:rFonts w:ascii="Times New Roman" w:eastAsia="Calibri" w:hAnsi="Times New Roman" w:cs="Times New Roman"/>
          <w:color w:val="000000"/>
          <w:sz w:val="20"/>
        </w:rPr>
        <w:t xml:space="preserve">отчества </w:t>
      </w:r>
      <w:r w:rsidRPr="007C21F9">
        <w:rPr>
          <w:rFonts w:ascii="Times New Roman" w:eastAsia="Calibri" w:hAnsi="Times New Roman" w:cs="Times New Roman"/>
          <w:bCs/>
          <w:color w:val="000000"/>
          <w:sz w:val="20"/>
        </w:rPr>
        <w:t>(при наличии)</w:t>
      </w:r>
      <w:r w:rsidRPr="007C21F9">
        <w:rPr>
          <w:rFonts w:ascii="Times New Roman" w:eastAsia="Calibri" w:hAnsi="Times New Roman" w:cs="Times New Roman"/>
          <w:color w:val="000000"/>
          <w:sz w:val="20"/>
        </w:rPr>
        <w:t>, фамилия)</w:t>
      </w:r>
    </w:p>
    <w:p w:rsidR="007C21F9" w:rsidRPr="007C21F9" w:rsidRDefault="007C21F9" w:rsidP="007C21F9">
      <w:pPr>
        <w:pStyle w:val="1"/>
        <w:adjustRightInd w:val="0"/>
        <w:rPr>
          <w:rFonts w:ascii="Times New Roman" w:eastAsia="Calibri" w:hAnsi="Times New Roman" w:cs="Times New Roman"/>
          <w:bCs/>
        </w:rPr>
      </w:pPr>
    </w:p>
    <w:p w:rsidR="007C21F9" w:rsidRPr="007C21F9" w:rsidRDefault="007C21F9" w:rsidP="007C21F9">
      <w:pPr>
        <w:pStyle w:val="1"/>
        <w:adjustRightInd w:val="0"/>
        <w:rPr>
          <w:rFonts w:ascii="Times New Roman" w:eastAsia="Calibri" w:hAnsi="Times New Roman" w:cs="Times New Roman"/>
          <w:b w:val="0"/>
          <w:bCs/>
          <w:sz w:val="24"/>
          <w:szCs w:val="24"/>
        </w:rPr>
      </w:pPr>
      <w:r w:rsidRPr="007C21F9">
        <w:rPr>
          <w:rFonts w:ascii="Times New Roman" w:eastAsia="Calibri" w:hAnsi="Times New Roman" w:cs="Times New Roman"/>
          <w:bCs/>
        </w:rPr>
        <w:t>ЗАДАНИЕ</w:t>
      </w:r>
      <w:r w:rsidRPr="007C21F9">
        <w:rPr>
          <w:rFonts w:ascii="Times New Roman" w:eastAsia="Calibri" w:hAnsi="Times New Roman" w:cs="Times New Roman"/>
          <w:bCs/>
        </w:rPr>
        <w:br/>
        <w:t>на проведение выездного обследования</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от «___» ___________ 20__ г.                                                                № __</w:t>
      </w:r>
    </w:p>
    <w:p w:rsidR="007C21F9" w:rsidRPr="007C21F9" w:rsidRDefault="007C21F9" w:rsidP="007C21F9">
      <w:pPr>
        <w:autoSpaceDE w:val="0"/>
        <w:autoSpaceDN w:val="0"/>
        <w:adjustRightInd w:val="0"/>
        <w:ind w:firstLine="709"/>
        <w:jc w:val="both"/>
        <w:rPr>
          <w:rFonts w:eastAsia="Calibri"/>
        </w:rPr>
      </w:pPr>
      <w:r w:rsidRPr="007C21F9">
        <w:rPr>
          <w:rFonts w:eastAsia="Calibri"/>
          <w:bCs/>
          <w:sz w:val="28"/>
          <w:szCs w:val="28"/>
        </w:rPr>
        <w:t>На основании</w:t>
      </w:r>
      <w:r w:rsidRPr="007C21F9">
        <w:rPr>
          <w:rFonts w:eastAsia="Calibri"/>
        </w:rPr>
        <w:t>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sz w:val="20"/>
        </w:rPr>
      </w:pPr>
      <w:r w:rsidRPr="007C21F9">
        <w:rPr>
          <w:rFonts w:ascii="Times New Roman" w:eastAsia="Calibri" w:hAnsi="Times New Roman" w:cs="Times New Roman"/>
          <w:b w:val="0"/>
          <w:sz w:val="20"/>
        </w:rPr>
        <w:t>(реквизиты обращения, содержащего сведения о нарушении обязательных требований)</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(указывается фамилия, имя, отчество (при наличии), должность лица, уполномоченного на проведение контрольного (надзорного) мероприятия)</w:t>
      </w: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провести выездное обследование в отношении земельного(-ых) участка(-ов):</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 xml:space="preserve">(указывается кадастровый номер или кадастровый квартал (при наличии информации), адрес или иное описание местоположения земельного участка, конкретные координаты и опорные точки </w:t>
      </w:r>
      <w:r w:rsidRPr="007C21F9">
        <w:rPr>
          <w:rFonts w:ascii="Times New Roman" w:eastAsia="Calibri" w:hAnsi="Times New Roman" w:cs="Times New Roman"/>
          <w:b w:val="0"/>
          <w:sz w:val="20"/>
        </w:rPr>
        <w:t>(при наличии информации), иные указатели и ориентиры земельных участков)</w:t>
      </w:r>
    </w:p>
    <w:p w:rsidR="007C21F9" w:rsidRPr="007C21F9" w:rsidRDefault="007C21F9" w:rsidP="007C21F9">
      <w:pPr>
        <w:rPr>
          <w:rFonts w:eastAsia="Calibri"/>
        </w:rPr>
      </w:pPr>
    </w:p>
    <w:p w:rsidR="007C21F9" w:rsidRPr="007C21F9" w:rsidRDefault="007C21F9" w:rsidP="007C21F9">
      <w:pPr>
        <w:pStyle w:val="1"/>
        <w:adjustRightInd w:val="0"/>
        <w:ind w:firstLine="708"/>
        <w:jc w:val="both"/>
        <w:rPr>
          <w:rFonts w:ascii="Times New Roman" w:eastAsia="Calibri" w:hAnsi="Times New Roman" w:cs="Times New Roman"/>
          <w:b w:val="0"/>
          <w:bCs/>
        </w:rPr>
      </w:pPr>
      <w:r w:rsidRPr="007C21F9">
        <w:rPr>
          <w:rFonts w:ascii="Times New Roman" w:eastAsia="Calibri" w:hAnsi="Times New Roman" w:cs="Times New Roman"/>
          <w:b w:val="0"/>
          <w:bCs/>
        </w:rPr>
        <w:t>В ходе выездного обследования провести контрольные (надзорные) действия:</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w:t>
      </w:r>
    </w:p>
    <w:p w:rsidR="007C21F9" w:rsidRPr="007C21F9" w:rsidRDefault="007C21F9" w:rsidP="007C21F9">
      <w:pPr>
        <w:pStyle w:val="1"/>
        <w:adjustRightInd w:val="0"/>
        <w:ind w:firstLine="708"/>
        <w:rPr>
          <w:rFonts w:ascii="Times New Roman" w:eastAsia="Calibri" w:hAnsi="Times New Roman" w:cs="Times New Roman"/>
          <w:b w:val="0"/>
          <w:bCs/>
        </w:rPr>
      </w:pPr>
      <w:r w:rsidRPr="007C21F9">
        <w:rPr>
          <w:rFonts w:ascii="Times New Roman" w:hAnsi="Times New Roman" w:cs="Times New Roman"/>
          <w:b w:val="0"/>
          <w:sz w:val="20"/>
        </w:rPr>
        <w:t>(указываются контрольные (надзорные) действия: осмотр; инструментальное обследование (с применением видеозаписи)</w:t>
      </w:r>
    </w:p>
    <w:p w:rsidR="007C21F9" w:rsidRPr="007C21F9" w:rsidRDefault="007C21F9" w:rsidP="007C21F9">
      <w:pPr>
        <w:pStyle w:val="1"/>
        <w:adjustRightInd w:val="0"/>
        <w:ind w:firstLine="708"/>
        <w:jc w:val="both"/>
        <w:rPr>
          <w:rFonts w:ascii="Times New Roman" w:eastAsia="Calibri" w:hAnsi="Times New Roman" w:cs="Times New Roman"/>
          <w:b w:val="0"/>
          <w:bCs/>
        </w:rPr>
      </w:pPr>
    </w:p>
    <w:p w:rsidR="007C21F9" w:rsidRPr="007C21F9" w:rsidRDefault="007C21F9" w:rsidP="007C21F9">
      <w:pPr>
        <w:pStyle w:val="1"/>
        <w:adjustRightInd w:val="0"/>
        <w:ind w:firstLine="708"/>
        <w:jc w:val="both"/>
        <w:rPr>
          <w:rFonts w:ascii="Times New Roman" w:eastAsia="Calibri" w:hAnsi="Times New Roman" w:cs="Times New Roman"/>
          <w:b w:val="0"/>
          <w:bCs/>
        </w:rPr>
      </w:pPr>
      <w:r w:rsidRPr="007C21F9">
        <w:rPr>
          <w:rFonts w:ascii="Times New Roman" w:eastAsia="Calibri" w:hAnsi="Times New Roman" w:cs="Times New Roman"/>
          <w:b w:val="0"/>
          <w:bCs/>
        </w:rPr>
        <w:t>Дата проведения</w:t>
      </w:r>
      <w:r w:rsidRPr="007C21F9">
        <w:rPr>
          <w:rFonts w:ascii="Times New Roman" w:eastAsia="Calibri" w:hAnsi="Times New Roman" w:cs="Times New Roman"/>
          <w:b w:val="0"/>
          <w:bCs/>
          <w:sz w:val="24"/>
          <w:szCs w:val="24"/>
        </w:rPr>
        <w:t xml:space="preserve"> </w:t>
      </w:r>
      <w:r w:rsidRPr="007C21F9">
        <w:rPr>
          <w:rFonts w:ascii="Times New Roman" w:eastAsia="Calibri" w:hAnsi="Times New Roman" w:cs="Times New Roman"/>
          <w:b w:val="0"/>
          <w:bCs/>
        </w:rPr>
        <w:t>выездного обследования</w:t>
      </w:r>
      <w:r w:rsidRPr="007C21F9">
        <w:rPr>
          <w:rFonts w:ascii="Times New Roman" w:hAnsi="Times New Roman" w:cs="Times New Roman"/>
          <w:b w:val="0"/>
        </w:rPr>
        <w:t xml:space="preserve">: </w:t>
      </w:r>
      <w:r w:rsidRPr="007C21F9">
        <w:rPr>
          <w:rFonts w:ascii="Times New Roman" w:eastAsia="Calibri" w:hAnsi="Times New Roman" w:cs="Times New Roman"/>
          <w:b w:val="0"/>
          <w:bCs/>
        </w:rPr>
        <w:t>«___» __________ 20___ г.</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Задание получено «___» __________ 20___ г.</w:t>
      </w:r>
    </w:p>
    <w:p w:rsidR="007C21F9" w:rsidRPr="007C21F9" w:rsidRDefault="007C21F9" w:rsidP="007C21F9">
      <w:pPr>
        <w:pStyle w:val="1"/>
        <w:adjustRightInd w:val="0"/>
        <w:ind w:firstLine="709"/>
        <w:jc w:val="both"/>
        <w:rPr>
          <w:rFonts w:ascii="Times New Roman" w:eastAsia="Calibri" w:hAnsi="Times New Roman" w:cs="Times New Roman"/>
          <w:b w:val="0"/>
          <w:bCs/>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93"/>
        <w:gridCol w:w="2242"/>
        <w:gridCol w:w="283"/>
        <w:gridCol w:w="3285"/>
      </w:tblGrid>
      <w:tr w:rsidR="007C21F9" w:rsidRPr="007C21F9" w:rsidTr="00E268D6">
        <w:tc>
          <w:tcPr>
            <w:tcW w:w="3085"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593" w:type="dxa"/>
            <w:tcBorders>
              <w:top w:val="nil"/>
              <w:left w:val="nil"/>
              <w:bottom w:val="nil"/>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2242"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283" w:type="dxa"/>
            <w:tcBorders>
              <w:top w:val="nil"/>
              <w:left w:val="nil"/>
              <w:bottom w:val="nil"/>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3285"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r>
      <w:tr w:rsidR="007C21F9" w:rsidRPr="007C21F9" w:rsidTr="00E268D6">
        <w:tc>
          <w:tcPr>
            <w:tcW w:w="3085" w:type="dxa"/>
            <w:tcBorders>
              <w:top w:val="single" w:sz="4" w:space="0" w:color="auto"/>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r w:rsidRPr="007C21F9">
              <w:rPr>
                <w:rFonts w:ascii="Times New Roman" w:eastAsia="Calibri" w:hAnsi="Times New Roman" w:cs="Times New Roman"/>
                <w:b w:val="0"/>
                <w:bCs/>
                <w:sz w:val="20"/>
                <w:lang w:eastAsia="ru-RU"/>
              </w:rPr>
              <w:t>(наименование должности)</w:t>
            </w:r>
          </w:p>
        </w:tc>
        <w:tc>
          <w:tcPr>
            <w:tcW w:w="593" w:type="dxa"/>
            <w:tcBorders>
              <w:top w:val="nil"/>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p>
        </w:tc>
        <w:tc>
          <w:tcPr>
            <w:tcW w:w="2242" w:type="dxa"/>
            <w:tcBorders>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r w:rsidRPr="007C21F9">
              <w:rPr>
                <w:rFonts w:ascii="Times New Roman" w:eastAsia="Calibri" w:hAnsi="Times New Roman" w:cs="Times New Roman"/>
                <w:b w:val="0"/>
                <w:bCs/>
                <w:sz w:val="20"/>
                <w:lang w:eastAsia="ru-RU"/>
              </w:rPr>
              <w:t>(подпись)</w:t>
            </w:r>
          </w:p>
        </w:tc>
        <w:tc>
          <w:tcPr>
            <w:tcW w:w="283" w:type="dxa"/>
            <w:tcBorders>
              <w:top w:val="nil"/>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p>
        </w:tc>
        <w:tc>
          <w:tcPr>
            <w:tcW w:w="3285" w:type="dxa"/>
            <w:tcBorders>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sz w:val="20"/>
                <w:lang w:eastAsia="ru-RU"/>
              </w:rPr>
            </w:pPr>
            <w:r w:rsidRPr="007C21F9">
              <w:rPr>
                <w:rFonts w:ascii="Times New Roman" w:eastAsia="Calibri" w:hAnsi="Times New Roman" w:cs="Times New Roman"/>
                <w:b w:val="0"/>
                <w:bCs/>
                <w:sz w:val="20"/>
                <w:lang w:eastAsia="ru-RU"/>
              </w:rPr>
              <w:t>(расшифровка подписи)</w:t>
            </w:r>
          </w:p>
        </w:tc>
      </w:tr>
    </w:tbl>
    <w:p w:rsidR="007C21F9" w:rsidRPr="007C21F9" w:rsidRDefault="007C21F9" w:rsidP="007C21F9">
      <w:pPr>
        <w:pStyle w:val="1"/>
        <w:adjustRightInd w:val="0"/>
        <w:ind w:firstLine="709"/>
        <w:jc w:val="both"/>
        <w:rPr>
          <w:rFonts w:ascii="Times New Roman" w:eastAsia="Calibri" w:hAnsi="Times New Roman" w:cs="Times New Roman"/>
          <w:b w:val="0"/>
          <w:bCs/>
        </w:rPr>
      </w:pPr>
    </w:p>
    <w:p w:rsidR="007C21F9" w:rsidRPr="007C21F9" w:rsidRDefault="007C21F9" w:rsidP="007C21F9">
      <w:pPr>
        <w:pStyle w:val="1"/>
        <w:adjustRightInd w:val="0"/>
        <w:rPr>
          <w:rFonts w:ascii="Times New Roman" w:eastAsia="Calibri" w:hAnsi="Times New Roman" w:cs="Times New Roman"/>
          <w:bCs/>
          <w:sz w:val="24"/>
          <w:szCs w:val="24"/>
        </w:rPr>
      </w:pPr>
      <w:r w:rsidRPr="007C21F9">
        <w:rPr>
          <w:rFonts w:ascii="Times New Roman" w:hAnsi="Times New Roman" w:cs="Times New Roman"/>
        </w:rPr>
        <w:br w:type="page"/>
      </w:r>
      <w:r w:rsidRPr="007C21F9">
        <w:rPr>
          <w:rFonts w:ascii="Times New Roman" w:hAnsi="Times New Roman" w:cs="Times New Roman"/>
        </w:rPr>
        <w:lastRenderedPageBreak/>
        <w:t>Приложение № 5</w:t>
      </w:r>
    </w:p>
    <w:p w:rsidR="007C21F9" w:rsidRPr="007C21F9" w:rsidRDefault="007C21F9" w:rsidP="007C21F9">
      <w:pPr>
        <w:tabs>
          <w:tab w:val="num" w:pos="1422"/>
        </w:tabs>
        <w:jc w:val="right"/>
        <w:rPr>
          <w:sz w:val="28"/>
          <w:szCs w:val="28"/>
        </w:rPr>
      </w:pPr>
      <w:r w:rsidRPr="007C21F9">
        <w:rPr>
          <w:sz w:val="28"/>
          <w:szCs w:val="28"/>
        </w:rPr>
        <w:t>к Положению о муниципальном земельном</w:t>
      </w:r>
      <w:r w:rsidRPr="007C21F9">
        <w:rPr>
          <w:sz w:val="28"/>
          <w:szCs w:val="28"/>
        </w:rPr>
        <w:br/>
        <w:t>контроле на территории муниципального</w:t>
      </w:r>
      <w:r w:rsidRPr="007C21F9">
        <w:rPr>
          <w:sz w:val="28"/>
          <w:szCs w:val="28"/>
        </w:rPr>
        <w:br/>
        <w:t xml:space="preserve">образования муниципального района «Усть-Куломский» </w:t>
      </w:r>
    </w:p>
    <w:p w:rsidR="007C21F9" w:rsidRPr="007C21F9" w:rsidRDefault="007C21F9" w:rsidP="007C21F9">
      <w:pPr>
        <w:tabs>
          <w:tab w:val="num" w:pos="1422"/>
        </w:tabs>
        <w:jc w:val="right"/>
        <w:rPr>
          <w:sz w:val="28"/>
          <w:szCs w:val="28"/>
        </w:rPr>
      </w:pPr>
    </w:p>
    <w:p w:rsidR="007C21F9" w:rsidRPr="007C21F9" w:rsidRDefault="007C21F9" w:rsidP="007C21F9">
      <w:pPr>
        <w:jc w:val="center"/>
      </w:pPr>
    </w:p>
    <w:p w:rsidR="007C21F9" w:rsidRPr="007C21F9" w:rsidRDefault="007C21F9" w:rsidP="007C21F9">
      <w:pPr>
        <w:jc w:val="center"/>
        <w:rPr>
          <w:rFonts w:eastAsia="Calibri"/>
          <w:b/>
          <w:sz w:val="28"/>
          <w:szCs w:val="28"/>
        </w:rPr>
      </w:pPr>
      <w:r w:rsidRPr="007C21F9">
        <w:rPr>
          <w:rFonts w:eastAsia="Calibri"/>
          <w:b/>
          <w:sz w:val="28"/>
          <w:szCs w:val="28"/>
        </w:rPr>
        <w:t>Предписание об устранении нарушения земельного законодательства</w:t>
      </w:r>
    </w:p>
    <w:p w:rsidR="007C21F9" w:rsidRPr="007C21F9" w:rsidRDefault="007C21F9" w:rsidP="007C21F9">
      <w:pPr>
        <w:jc w:val="center"/>
        <w:rPr>
          <w:rFonts w:eastAsia="Calibri"/>
          <w:b/>
          <w:sz w:val="28"/>
          <w:szCs w:val="28"/>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 ___________ 20__ г.                                                                                     № _____</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ind w:firstLine="709"/>
        <w:jc w:val="both"/>
        <w:rPr>
          <w:rFonts w:ascii="Times New Roman" w:eastAsia="Calibri" w:hAnsi="Times New Roman" w:cs="Times New Roman"/>
          <w:b w:val="0"/>
          <w:bCs/>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В порядке осуществления муниципального земельного контроля проведено:</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(указывается фамилия, имя, отчество (последнее – при наличии), должность лица (лиц), проводившего(их) контрольное (надзорное) мероприятие)</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контрольное (надзорное) мероприятие (плановое/внеплановое) соблюдения обязательных требований земельного законодательства Российской Федерации в отношении земельного участка (части земельного участка), расположенного по адресу:</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 xml:space="preserve">(указывается </w:t>
      </w:r>
      <w:r w:rsidRPr="007C21F9">
        <w:rPr>
          <w:rFonts w:ascii="Times New Roman" w:eastAsia="Calibri" w:hAnsi="Times New Roman" w:cs="Times New Roman"/>
          <w:b w:val="0"/>
          <w:sz w:val="20"/>
        </w:rPr>
        <w:t xml:space="preserve">кадастровый номер (при наличии), адрес земельного участка (части земельного участка, его площадь </w:t>
      </w:r>
      <w:r w:rsidRPr="007C21F9">
        <w:rPr>
          <w:rFonts w:ascii="Times New Roman" w:eastAsia="Calibri" w:hAnsi="Times New Roman" w:cs="Times New Roman"/>
          <w:b w:val="0"/>
          <w:bCs/>
          <w:sz w:val="20"/>
        </w:rPr>
        <w:t>в числовом и текстовом формате)</w:t>
      </w: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Контролируемое лицо (контролируемые лица):</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______________________________________________________________</w:t>
      </w:r>
    </w:p>
    <w:p w:rsidR="007C21F9" w:rsidRPr="007C21F9" w:rsidRDefault="007C21F9" w:rsidP="007C21F9">
      <w:pPr>
        <w:jc w:val="center"/>
        <w:rPr>
          <w:sz w:val="27"/>
          <w:szCs w:val="27"/>
        </w:rPr>
      </w:pPr>
      <w:r w:rsidRPr="007C21F9">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7C21F9" w:rsidRPr="007C21F9" w:rsidRDefault="007C21F9" w:rsidP="007C21F9">
      <w:pPr>
        <w:pStyle w:val="1"/>
        <w:adjustRightInd w:val="0"/>
        <w:rPr>
          <w:rFonts w:ascii="Times New Roman" w:eastAsia="Calibri" w:hAnsi="Times New Roman" w:cs="Times New Roman"/>
          <w:b w:val="0"/>
          <w:bCs/>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В ходе проведения контрольного (надзорного) мероприятия выявлено нарушение обязательных требований земельного законодательства Российской Федерации:</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______________________________________________________________</w:t>
      </w:r>
    </w:p>
    <w:p w:rsidR="007C21F9" w:rsidRPr="007C21F9" w:rsidRDefault="007C21F9" w:rsidP="007C21F9">
      <w:pPr>
        <w:pStyle w:val="1"/>
        <w:adjustRightInd w:val="0"/>
        <w:rPr>
          <w:rFonts w:ascii="Times New Roman" w:hAnsi="Times New Roman" w:cs="Times New Roman"/>
          <w:b w:val="0"/>
          <w:sz w:val="20"/>
        </w:rPr>
      </w:pPr>
      <w:r w:rsidRPr="007C21F9">
        <w:rPr>
          <w:rFonts w:ascii="Times New Roman" w:eastAsia="Calibri" w:hAnsi="Times New Roman" w:cs="Times New Roman"/>
          <w:b w:val="0"/>
          <w:bCs/>
          <w:sz w:val="20"/>
        </w:rPr>
        <w:t xml:space="preserve">(описание нарушения с указанием площади, адреса, кадастрового номера земельного участка (при наличии), </w:t>
      </w:r>
      <w:r w:rsidRPr="007C21F9">
        <w:rPr>
          <w:rFonts w:ascii="Times New Roman" w:hAnsi="Times New Roman" w:cs="Times New Roman"/>
          <w:b w:val="0"/>
          <w:sz w:val="20"/>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rsidR="007C21F9" w:rsidRPr="007C21F9" w:rsidRDefault="007C21F9" w:rsidP="007C21F9">
      <w:pPr>
        <w:pStyle w:val="1"/>
        <w:adjustRightInd w:val="0"/>
        <w:rPr>
          <w:rFonts w:ascii="Times New Roman" w:eastAsia="Calibri" w:hAnsi="Times New Roman" w:cs="Times New Roman"/>
          <w:b w:val="0"/>
          <w:bCs/>
          <w:sz w:val="27"/>
          <w:szCs w:val="27"/>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Указанное нарушение допущено:</w:t>
      </w: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______________________________________________________________</w:t>
      </w:r>
    </w:p>
    <w:p w:rsidR="007C21F9" w:rsidRPr="007C21F9" w:rsidRDefault="007C21F9" w:rsidP="007C21F9">
      <w:pPr>
        <w:jc w:val="center"/>
        <w:rPr>
          <w:sz w:val="27"/>
          <w:szCs w:val="27"/>
        </w:rPr>
      </w:pPr>
      <w:r w:rsidRPr="007C21F9">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autoSpaceDE w:val="0"/>
        <w:autoSpaceDN w:val="0"/>
        <w:adjustRightInd w:val="0"/>
        <w:ind w:firstLine="708"/>
        <w:jc w:val="both"/>
        <w:rPr>
          <w:rFonts w:eastAsia="Calibri"/>
          <w:bCs/>
          <w:sz w:val="28"/>
          <w:szCs w:val="28"/>
        </w:rPr>
      </w:pPr>
      <w:r w:rsidRPr="007C21F9">
        <w:rPr>
          <w:rFonts w:eastAsia="Calibri"/>
          <w:bCs/>
          <w:sz w:val="28"/>
          <w:szCs w:val="28"/>
        </w:rPr>
        <w:t xml:space="preserve">Руководствуясь статьей 72 Земельного кодекса Российской Федерации, статьей 90 </w:t>
      </w:r>
      <w:r w:rsidRPr="007C21F9">
        <w:rPr>
          <w:sz w:val="28"/>
          <w:szCs w:val="28"/>
        </w:rPr>
        <w:t xml:space="preserve">Федерального закона от 31.07.2020 № 248-ФЗ «О государственном контроле (надзоре) и муниципальном контроле в Российской Федерации», </w:t>
      </w:r>
      <w:r w:rsidRPr="007C21F9">
        <w:rPr>
          <w:sz w:val="28"/>
          <w:szCs w:val="28"/>
        </w:rPr>
        <w:lastRenderedPageBreak/>
        <w:t>Положением о муниципальном земельном контроле на территории муниципального образования муниципального района «Усть-Куломский»</w:t>
      </w:r>
      <w:r w:rsidRPr="007C21F9">
        <w:rPr>
          <w:rFonts w:eastAsia="Calibri"/>
          <w:bCs/>
          <w:sz w:val="28"/>
          <w:szCs w:val="28"/>
        </w:rPr>
        <w:t>, ОБЯЗЫВАЮ:</w:t>
      </w:r>
    </w:p>
    <w:p w:rsidR="007C21F9" w:rsidRPr="007C21F9" w:rsidRDefault="007C21F9" w:rsidP="007C21F9">
      <w:pPr>
        <w:autoSpaceDE w:val="0"/>
        <w:autoSpaceDN w:val="0"/>
        <w:adjustRightInd w:val="0"/>
        <w:ind w:firstLine="708"/>
        <w:jc w:val="both"/>
        <w:rPr>
          <w:rFonts w:eastAsia="Calibri"/>
          <w:bCs/>
          <w:sz w:val="28"/>
          <w:szCs w:val="28"/>
        </w:rPr>
      </w:pPr>
    </w:p>
    <w:p w:rsidR="007C21F9" w:rsidRPr="007C21F9" w:rsidRDefault="007C21F9" w:rsidP="007C21F9">
      <w:pPr>
        <w:ind w:firstLine="709"/>
        <w:jc w:val="center"/>
        <w:rPr>
          <w:rFonts w:eastAsia="Calibri"/>
          <w:b/>
          <w:bCs/>
          <w:sz w:val="28"/>
          <w:szCs w:val="28"/>
        </w:rPr>
      </w:pPr>
      <w:r w:rsidRPr="007C21F9">
        <w:rPr>
          <w:rFonts w:eastAsia="Calibri"/>
          <w:bCs/>
          <w:sz w:val="28"/>
          <w:szCs w:val="28"/>
        </w:rPr>
        <w:t>1) </w:t>
      </w:r>
      <w:r w:rsidRPr="007C21F9">
        <w:rPr>
          <w:rFonts w:eastAsia="Calibri"/>
          <w:b/>
          <w:bCs/>
          <w:sz w:val="28"/>
          <w:szCs w:val="28"/>
        </w:rPr>
        <w:t>___________________________________________________________</w:t>
      </w:r>
    </w:p>
    <w:p w:rsidR="007C21F9" w:rsidRPr="007C21F9" w:rsidRDefault="007C21F9" w:rsidP="007C21F9">
      <w:pPr>
        <w:pStyle w:val="1"/>
        <w:adjustRightInd w:val="0"/>
        <w:rPr>
          <w:rFonts w:ascii="Times New Roman" w:hAnsi="Times New Roman" w:cs="Times New Roman"/>
          <w:b w:val="0"/>
          <w:sz w:val="20"/>
        </w:rPr>
      </w:pPr>
      <w:r w:rsidRPr="007C21F9">
        <w:rPr>
          <w:rFonts w:ascii="Times New Roman" w:hAnsi="Times New Roman" w:cs="Times New Roman"/>
          <w:b w:val="0"/>
          <w:sz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 xml:space="preserve">устранить допущенное нарушение в срок до «__» ________ 20__г., а именно: </w:t>
      </w:r>
    </w:p>
    <w:p w:rsidR="007C21F9" w:rsidRPr="007C21F9" w:rsidRDefault="007C21F9" w:rsidP="007C21F9">
      <w:pPr>
        <w:pStyle w:val="1"/>
        <w:adjustRightInd w:val="0"/>
        <w:jc w:val="both"/>
        <w:rPr>
          <w:rFonts w:ascii="Times New Roman" w:eastAsia="Calibri" w:hAnsi="Times New Roman" w:cs="Times New Roman"/>
          <w:b w:val="0"/>
          <w:bCs/>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78"/>
        <w:gridCol w:w="2733"/>
        <w:gridCol w:w="2495"/>
        <w:gridCol w:w="1536"/>
      </w:tblGrid>
      <w:tr w:rsidR="007C21F9" w:rsidRPr="007C21F9" w:rsidTr="00E268D6">
        <w:trPr>
          <w:jc w:val="center"/>
        </w:trPr>
        <w:tc>
          <w:tcPr>
            <w:tcW w:w="540"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 п/п</w:t>
            </w:r>
          </w:p>
        </w:tc>
        <w:tc>
          <w:tcPr>
            <w:tcW w:w="2178"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Описание, характер нарушений</w:t>
            </w:r>
          </w:p>
        </w:tc>
        <w:tc>
          <w:tcPr>
            <w:tcW w:w="2733" w:type="dxa"/>
            <w:vAlign w:val="center"/>
          </w:tcPr>
          <w:p w:rsidR="007C21F9" w:rsidRPr="007C21F9" w:rsidRDefault="007C21F9" w:rsidP="00E268D6">
            <w:pPr>
              <w:autoSpaceDE w:val="0"/>
              <w:autoSpaceDN w:val="0"/>
              <w:adjustRightInd w:val="0"/>
              <w:jc w:val="center"/>
              <w:rPr>
                <w:rFonts w:eastAsia="Calibri"/>
              </w:rPr>
            </w:pPr>
          </w:p>
          <w:p w:rsidR="007C21F9" w:rsidRPr="007C21F9" w:rsidRDefault="007C21F9" w:rsidP="00E268D6">
            <w:pPr>
              <w:autoSpaceDE w:val="0"/>
              <w:autoSpaceDN w:val="0"/>
              <w:adjustRightInd w:val="0"/>
              <w:jc w:val="center"/>
            </w:pPr>
            <w:r w:rsidRPr="007C21F9">
              <w:rPr>
                <w:rFonts w:eastAsia="Calibri"/>
              </w:rPr>
              <w:t xml:space="preserve">Наименование, реквизиты нормативного правового акта, иного документа, которыми установлена обязательность соблюдения </w:t>
            </w:r>
            <w:r w:rsidRPr="007C21F9">
              <w:t>требований земельного законодательства</w:t>
            </w:r>
          </w:p>
          <w:p w:rsidR="007C21F9" w:rsidRPr="007C21F9" w:rsidRDefault="007C21F9" w:rsidP="00E268D6">
            <w:pPr>
              <w:autoSpaceDE w:val="0"/>
              <w:autoSpaceDN w:val="0"/>
              <w:adjustRightInd w:val="0"/>
              <w:jc w:val="center"/>
            </w:pPr>
          </w:p>
        </w:tc>
        <w:tc>
          <w:tcPr>
            <w:tcW w:w="2495"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Предписываемые меры по устранению выявленного нарушения</w:t>
            </w:r>
          </w:p>
        </w:tc>
        <w:tc>
          <w:tcPr>
            <w:tcW w:w="1536"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Срок устранения выявленного нарушения</w:t>
            </w:r>
          </w:p>
        </w:tc>
      </w:tr>
      <w:tr w:rsidR="007C21F9" w:rsidRPr="007C21F9" w:rsidTr="00E268D6">
        <w:trPr>
          <w:jc w:val="center"/>
        </w:trPr>
        <w:tc>
          <w:tcPr>
            <w:tcW w:w="540"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1</w:t>
            </w:r>
          </w:p>
        </w:tc>
        <w:tc>
          <w:tcPr>
            <w:tcW w:w="2178"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2</w:t>
            </w:r>
          </w:p>
        </w:tc>
        <w:tc>
          <w:tcPr>
            <w:tcW w:w="2733" w:type="dxa"/>
            <w:vAlign w:val="center"/>
          </w:tcPr>
          <w:p w:rsidR="007C21F9" w:rsidRPr="007C21F9" w:rsidRDefault="007C21F9" w:rsidP="00E268D6">
            <w:pPr>
              <w:autoSpaceDE w:val="0"/>
              <w:autoSpaceDN w:val="0"/>
              <w:adjustRightInd w:val="0"/>
              <w:jc w:val="center"/>
              <w:rPr>
                <w:rFonts w:eastAsia="Calibri"/>
              </w:rPr>
            </w:pPr>
            <w:r w:rsidRPr="007C21F9">
              <w:rPr>
                <w:rFonts w:eastAsia="Calibri"/>
              </w:rPr>
              <w:t>3</w:t>
            </w:r>
          </w:p>
        </w:tc>
        <w:tc>
          <w:tcPr>
            <w:tcW w:w="2495"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4</w:t>
            </w:r>
          </w:p>
        </w:tc>
        <w:tc>
          <w:tcPr>
            <w:tcW w:w="1536" w:type="dxa"/>
            <w:vAlign w:val="center"/>
          </w:tcPr>
          <w:p w:rsidR="007C21F9" w:rsidRPr="007C21F9" w:rsidRDefault="007C21F9" w:rsidP="00E268D6">
            <w:pPr>
              <w:pStyle w:val="ConsPlusNonformat"/>
              <w:jc w:val="center"/>
              <w:rPr>
                <w:rFonts w:ascii="Times New Roman" w:hAnsi="Times New Roman" w:cs="Times New Roman"/>
                <w:sz w:val="24"/>
                <w:szCs w:val="24"/>
              </w:rPr>
            </w:pPr>
            <w:r w:rsidRPr="007C21F9">
              <w:rPr>
                <w:rFonts w:ascii="Times New Roman" w:hAnsi="Times New Roman" w:cs="Times New Roman"/>
                <w:sz w:val="24"/>
                <w:szCs w:val="24"/>
              </w:rPr>
              <w:t>5</w:t>
            </w:r>
          </w:p>
        </w:tc>
      </w:tr>
      <w:tr w:rsidR="007C21F9" w:rsidRPr="007C21F9" w:rsidTr="00E268D6">
        <w:trPr>
          <w:jc w:val="center"/>
        </w:trPr>
        <w:tc>
          <w:tcPr>
            <w:tcW w:w="540" w:type="dxa"/>
          </w:tcPr>
          <w:p w:rsidR="007C21F9" w:rsidRPr="007C21F9" w:rsidRDefault="007C21F9" w:rsidP="00E268D6">
            <w:pPr>
              <w:pStyle w:val="ConsPlusNonformat"/>
              <w:spacing w:line="276" w:lineRule="auto"/>
              <w:jc w:val="center"/>
              <w:rPr>
                <w:rFonts w:ascii="Times New Roman" w:hAnsi="Times New Roman" w:cs="Times New Roman"/>
                <w:sz w:val="24"/>
                <w:szCs w:val="24"/>
              </w:rPr>
            </w:pPr>
            <w:r w:rsidRPr="007C21F9">
              <w:rPr>
                <w:rFonts w:ascii="Times New Roman" w:hAnsi="Times New Roman" w:cs="Times New Roman"/>
                <w:sz w:val="24"/>
                <w:szCs w:val="24"/>
              </w:rPr>
              <w:t>1.</w:t>
            </w:r>
          </w:p>
        </w:tc>
        <w:tc>
          <w:tcPr>
            <w:tcW w:w="2178" w:type="dxa"/>
          </w:tcPr>
          <w:p w:rsidR="007C21F9" w:rsidRPr="007C21F9" w:rsidRDefault="007C21F9" w:rsidP="00E268D6">
            <w:pPr>
              <w:pStyle w:val="ConsPlusNonformat"/>
              <w:rPr>
                <w:rFonts w:ascii="Times New Roman" w:hAnsi="Times New Roman" w:cs="Times New Roman"/>
                <w:sz w:val="24"/>
                <w:szCs w:val="24"/>
              </w:rPr>
            </w:pPr>
          </w:p>
        </w:tc>
        <w:tc>
          <w:tcPr>
            <w:tcW w:w="2733" w:type="dxa"/>
          </w:tcPr>
          <w:p w:rsidR="007C21F9" w:rsidRPr="007C21F9" w:rsidRDefault="007C21F9" w:rsidP="00E268D6">
            <w:pPr>
              <w:pStyle w:val="ConsPlusNonformat"/>
              <w:rPr>
                <w:rFonts w:ascii="Times New Roman" w:hAnsi="Times New Roman" w:cs="Times New Roman"/>
                <w:sz w:val="24"/>
                <w:szCs w:val="24"/>
              </w:rPr>
            </w:pPr>
          </w:p>
          <w:p w:rsidR="007C21F9" w:rsidRPr="007C21F9" w:rsidRDefault="007C21F9" w:rsidP="00E268D6">
            <w:pPr>
              <w:pStyle w:val="ConsPlusNonformat"/>
              <w:rPr>
                <w:rFonts w:ascii="Times New Roman" w:hAnsi="Times New Roman" w:cs="Times New Roman"/>
                <w:sz w:val="24"/>
                <w:szCs w:val="24"/>
              </w:rPr>
            </w:pPr>
          </w:p>
        </w:tc>
        <w:tc>
          <w:tcPr>
            <w:tcW w:w="2495" w:type="dxa"/>
          </w:tcPr>
          <w:p w:rsidR="007C21F9" w:rsidRPr="007C21F9" w:rsidRDefault="007C21F9" w:rsidP="00E268D6">
            <w:pPr>
              <w:pStyle w:val="ConsPlusNonformat"/>
              <w:spacing w:line="276" w:lineRule="auto"/>
              <w:jc w:val="both"/>
              <w:rPr>
                <w:rFonts w:ascii="Times New Roman" w:hAnsi="Times New Roman" w:cs="Times New Roman"/>
                <w:sz w:val="24"/>
                <w:szCs w:val="24"/>
              </w:rPr>
            </w:pPr>
          </w:p>
        </w:tc>
        <w:tc>
          <w:tcPr>
            <w:tcW w:w="1536" w:type="dxa"/>
          </w:tcPr>
          <w:p w:rsidR="007C21F9" w:rsidRPr="007C21F9" w:rsidRDefault="007C21F9" w:rsidP="00E268D6">
            <w:pPr>
              <w:pStyle w:val="ConsPlusNonformat"/>
              <w:spacing w:line="276" w:lineRule="auto"/>
              <w:jc w:val="both"/>
              <w:rPr>
                <w:rFonts w:ascii="Times New Roman" w:hAnsi="Times New Roman" w:cs="Times New Roman"/>
                <w:sz w:val="24"/>
                <w:szCs w:val="24"/>
              </w:rPr>
            </w:pPr>
          </w:p>
        </w:tc>
      </w:tr>
    </w:tbl>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ind w:firstLine="709"/>
        <w:jc w:val="both"/>
        <w:rPr>
          <w:rFonts w:ascii="Times New Roman" w:eastAsia="Calibri" w:hAnsi="Times New Roman" w:cs="Times New Roman"/>
          <w:b w:val="0"/>
          <w:bCs/>
        </w:rPr>
      </w:pPr>
      <w:r w:rsidRPr="007C21F9">
        <w:rPr>
          <w:rFonts w:ascii="Times New Roman" w:eastAsia="Calibri" w:hAnsi="Times New Roman" w:cs="Times New Roman"/>
          <w:b w:val="0"/>
          <w:bCs/>
        </w:rPr>
        <w:t>2) информацию об исполнении настоящего предписания с приложением документов, подтверждающих устранение нарушения земельного законодательства, представить в уполномоченный орган администрации МО МР «Усть-Куломский»  в срок до «__» _________ 20 __ г. по адресу: Республика Коми, с.Усть-Кулом, ул.Советская, 37, каб.№ 44.</w:t>
      </w: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tabs>
          <w:tab w:val="left" w:pos="5245"/>
        </w:tabs>
        <w:autoSpaceDE w:val="0"/>
        <w:autoSpaceDN w:val="0"/>
        <w:adjustRightInd w:val="0"/>
        <w:ind w:firstLine="708"/>
        <w:jc w:val="both"/>
        <w:rPr>
          <w:rFonts w:eastAsia="Calibri"/>
          <w:sz w:val="28"/>
          <w:szCs w:val="28"/>
        </w:rPr>
      </w:pPr>
      <w:r w:rsidRPr="007C21F9">
        <w:rPr>
          <w:rFonts w:eastAsia="Calibri"/>
          <w:sz w:val="28"/>
          <w:szCs w:val="28"/>
        </w:rPr>
        <w:t xml:space="preserve">В соответствии с частью 1 статьи 93 </w:t>
      </w:r>
      <w:r w:rsidRPr="007C21F9">
        <w:rPr>
          <w:sz w:val="28"/>
          <w:szCs w:val="28"/>
        </w:rPr>
        <w:t xml:space="preserve">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w:t>
      </w:r>
      <w:r w:rsidRPr="007C21F9">
        <w:rPr>
          <w:rFonts w:eastAsia="Calibri"/>
          <w:sz w:val="28"/>
          <w:szCs w:val="28"/>
        </w:rPr>
        <w:t>заблаговременно, до истечения срока исполнения предписания, направить в орган муниципального контроля ходатайство о продлении срока устранения нарушения земельного законодательства с приложением документов, подтверждающих наличие указанных обстоятельств</w:t>
      </w:r>
      <w:r w:rsidRPr="007C21F9">
        <w:rPr>
          <w:sz w:val="28"/>
          <w:szCs w:val="28"/>
        </w:rPr>
        <w:t>.</w:t>
      </w:r>
    </w:p>
    <w:p w:rsidR="007C21F9" w:rsidRPr="007C21F9" w:rsidRDefault="007C21F9" w:rsidP="007C21F9">
      <w:pPr>
        <w:autoSpaceDE w:val="0"/>
        <w:autoSpaceDN w:val="0"/>
        <w:adjustRightInd w:val="0"/>
        <w:ind w:firstLine="708"/>
        <w:jc w:val="both"/>
        <w:rPr>
          <w:rFonts w:eastAsia="Calibri"/>
          <w:bCs/>
          <w:sz w:val="28"/>
          <w:szCs w:val="28"/>
        </w:rPr>
      </w:pPr>
      <w:r w:rsidRPr="007C21F9">
        <w:rPr>
          <w:rFonts w:eastAsia="Calibri"/>
          <w:bCs/>
          <w:sz w:val="28"/>
          <w:szCs w:val="28"/>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sidRPr="007C21F9">
        <w:rPr>
          <w:sz w:val="28"/>
          <w:szCs w:val="28"/>
        </w:rPr>
        <w:t xml:space="preserve">на должностных лиц - от одной тысячи до двух тысяч рублей или дисквалификацию на срок до трех лет; на юридических лиц - от десяти тысяч </w:t>
      </w:r>
      <w:r w:rsidRPr="007C21F9">
        <w:rPr>
          <w:sz w:val="28"/>
          <w:szCs w:val="28"/>
        </w:rPr>
        <w:lastRenderedPageBreak/>
        <w:t xml:space="preserve">до двадцати тысяч рублей </w:t>
      </w:r>
      <w:r w:rsidRPr="007C21F9">
        <w:rPr>
          <w:rFonts w:eastAsia="Calibri"/>
          <w:bCs/>
          <w:sz w:val="28"/>
          <w:szCs w:val="28"/>
        </w:rPr>
        <w:t>(часть 1 статьи 19.5 Кодекса Российской Федерации об административных правонарушениях).</w:t>
      </w:r>
    </w:p>
    <w:p w:rsidR="007C21F9" w:rsidRPr="007C21F9" w:rsidRDefault="007C21F9" w:rsidP="007C21F9">
      <w:pPr>
        <w:autoSpaceDE w:val="0"/>
        <w:autoSpaceDN w:val="0"/>
        <w:adjustRightInd w:val="0"/>
        <w:ind w:firstLine="708"/>
        <w:jc w:val="both"/>
        <w:rPr>
          <w:rFonts w:eastAsia="Calibri"/>
          <w:bCs/>
          <w:sz w:val="28"/>
          <w:szCs w:val="28"/>
        </w:rPr>
      </w:pPr>
    </w:p>
    <w:p w:rsidR="007C21F9" w:rsidRPr="007C21F9" w:rsidRDefault="007C21F9" w:rsidP="007C21F9">
      <w:pPr>
        <w:autoSpaceDE w:val="0"/>
        <w:autoSpaceDN w:val="0"/>
        <w:adjustRightInd w:val="0"/>
        <w:ind w:firstLine="708"/>
        <w:jc w:val="both"/>
        <w:rPr>
          <w:rFonts w:eastAsia="Calibri"/>
          <w:sz w:val="28"/>
          <w:szCs w:val="28"/>
        </w:rPr>
      </w:pPr>
    </w:p>
    <w:tbl>
      <w:tblPr>
        <w:tblW w:w="0" w:type="auto"/>
        <w:tblLayout w:type="fixed"/>
        <w:tblCellMar>
          <w:left w:w="28" w:type="dxa"/>
          <w:right w:w="28" w:type="dxa"/>
        </w:tblCellMar>
        <w:tblLook w:val="04A0"/>
      </w:tblPr>
      <w:tblGrid>
        <w:gridCol w:w="3856"/>
        <w:gridCol w:w="851"/>
        <w:gridCol w:w="4677"/>
      </w:tblGrid>
      <w:tr w:rsidR="007C21F9" w:rsidRPr="007C21F9" w:rsidTr="00E268D6">
        <w:tc>
          <w:tcPr>
            <w:tcW w:w="3856" w:type="dxa"/>
            <w:tcBorders>
              <w:top w:val="nil"/>
              <w:left w:val="nil"/>
              <w:bottom w:val="single" w:sz="4" w:space="0" w:color="auto"/>
              <w:right w:val="nil"/>
            </w:tcBorders>
            <w:vAlign w:val="bottom"/>
          </w:tcPr>
          <w:p w:rsidR="007C21F9" w:rsidRPr="007C21F9" w:rsidRDefault="007C21F9" w:rsidP="00E268D6">
            <w:pPr>
              <w:jc w:val="center"/>
            </w:pPr>
          </w:p>
        </w:tc>
        <w:tc>
          <w:tcPr>
            <w:tcW w:w="851" w:type="dxa"/>
            <w:vAlign w:val="bottom"/>
          </w:tcPr>
          <w:p w:rsidR="007C21F9" w:rsidRPr="007C21F9" w:rsidRDefault="007C21F9" w:rsidP="00E268D6"/>
        </w:tc>
        <w:tc>
          <w:tcPr>
            <w:tcW w:w="4677" w:type="dxa"/>
            <w:tcBorders>
              <w:top w:val="nil"/>
              <w:left w:val="nil"/>
              <w:bottom w:val="single" w:sz="4" w:space="0" w:color="auto"/>
              <w:right w:val="nil"/>
            </w:tcBorders>
            <w:vAlign w:val="bottom"/>
            <w:hideMark/>
          </w:tcPr>
          <w:p w:rsidR="007C21F9" w:rsidRPr="007C21F9" w:rsidRDefault="007C21F9" w:rsidP="00E268D6">
            <w:pPr>
              <w:ind w:left="-28"/>
              <w:jc w:val="center"/>
            </w:pPr>
          </w:p>
        </w:tc>
      </w:tr>
      <w:tr w:rsidR="007C21F9" w:rsidRPr="007C21F9" w:rsidTr="00E268D6">
        <w:tc>
          <w:tcPr>
            <w:tcW w:w="3856" w:type="dxa"/>
            <w:hideMark/>
          </w:tcPr>
          <w:p w:rsidR="007C21F9" w:rsidRPr="007C21F9" w:rsidRDefault="007C21F9" w:rsidP="00E268D6">
            <w:pPr>
              <w:jc w:val="center"/>
              <w:rPr>
                <w:sz w:val="18"/>
                <w:szCs w:val="18"/>
              </w:rPr>
            </w:pPr>
            <w:r w:rsidRPr="007C21F9">
              <w:rPr>
                <w:sz w:val="18"/>
                <w:szCs w:val="18"/>
              </w:rPr>
              <w:t xml:space="preserve">(подпись </w:t>
            </w:r>
            <w:r w:rsidRPr="007C21F9">
              <w:rPr>
                <w:rFonts w:eastAsia="Calibri"/>
                <w:bCs/>
              </w:rPr>
              <w:t>должностного лица, выдавшего предписание</w:t>
            </w:r>
            <w:r w:rsidRPr="007C21F9">
              <w:t>)</w:t>
            </w:r>
          </w:p>
        </w:tc>
        <w:tc>
          <w:tcPr>
            <w:tcW w:w="851" w:type="dxa"/>
          </w:tcPr>
          <w:p w:rsidR="007C21F9" w:rsidRPr="007C21F9" w:rsidRDefault="007C21F9" w:rsidP="00E268D6"/>
        </w:tc>
        <w:tc>
          <w:tcPr>
            <w:tcW w:w="4677" w:type="dxa"/>
            <w:hideMark/>
          </w:tcPr>
          <w:p w:rsidR="007C21F9" w:rsidRPr="007C21F9" w:rsidRDefault="007C21F9" w:rsidP="00E268D6">
            <w:pPr>
              <w:ind w:left="-28"/>
              <w:jc w:val="center"/>
            </w:pPr>
            <w:r w:rsidRPr="007C21F9">
              <w:rPr>
                <w:rFonts w:eastAsia="Calibri"/>
                <w:bCs/>
              </w:rPr>
              <w:t>(расшифровка подписи)</w:t>
            </w:r>
          </w:p>
        </w:tc>
      </w:tr>
    </w:tbl>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Предписание получено:</w:t>
      </w:r>
    </w:p>
    <w:p w:rsidR="007C21F9" w:rsidRPr="007C21F9" w:rsidRDefault="007C21F9" w:rsidP="007C21F9">
      <w:pPr>
        <w:pStyle w:val="1"/>
        <w:adjustRightInd w:val="0"/>
        <w:jc w:val="both"/>
        <w:rPr>
          <w:rFonts w:ascii="Times New Roman" w:eastAsia="Calibri" w:hAnsi="Times New Roman" w:cs="Times New Roman"/>
          <w:b w:val="0"/>
          <w:bC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2920"/>
        <w:gridCol w:w="283"/>
        <w:gridCol w:w="3285"/>
      </w:tblGrid>
      <w:tr w:rsidR="007C21F9" w:rsidRPr="007C21F9" w:rsidTr="00E268D6">
        <w:tc>
          <w:tcPr>
            <w:tcW w:w="3284" w:type="dxa"/>
            <w:tcBorders>
              <w:top w:val="nil"/>
              <w:left w:val="nil"/>
              <w:bottom w:val="nil"/>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r w:rsidRPr="007C21F9">
              <w:rPr>
                <w:rFonts w:ascii="Times New Roman" w:eastAsia="Calibri" w:hAnsi="Times New Roman" w:cs="Times New Roman"/>
                <w:b w:val="0"/>
                <w:bCs/>
                <w:lang w:eastAsia="ru-RU"/>
              </w:rPr>
              <w:t>«__» ___________ 20__ г.</w:t>
            </w:r>
          </w:p>
        </w:tc>
        <w:tc>
          <w:tcPr>
            <w:tcW w:w="2920"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283" w:type="dxa"/>
            <w:tcBorders>
              <w:top w:val="nil"/>
              <w:left w:val="nil"/>
              <w:bottom w:val="nil"/>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c>
          <w:tcPr>
            <w:tcW w:w="3285" w:type="dxa"/>
            <w:tcBorders>
              <w:top w:val="nil"/>
              <w:left w:val="nil"/>
              <w:bottom w:val="single" w:sz="4" w:space="0" w:color="auto"/>
              <w:right w:val="nil"/>
            </w:tcBorders>
          </w:tcPr>
          <w:p w:rsidR="007C21F9" w:rsidRPr="007C21F9" w:rsidRDefault="007C21F9" w:rsidP="00E268D6">
            <w:pPr>
              <w:pStyle w:val="1"/>
              <w:adjustRightInd w:val="0"/>
              <w:jc w:val="both"/>
              <w:rPr>
                <w:rFonts w:ascii="Times New Roman" w:eastAsia="Calibri" w:hAnsi="Times New Roman" w:cs="Times New Roman"/>
                <w:b w:val="0"/>
                <w:bCs/>
                <w:lang w:eastAsia="ru-RU"/>
              </w:rPr>
            </w:pPr>
          </w:p>
        </w:tc>
      </w:tr>
      <w:tr w:rsidR="007C21F9" w:rsidRPr="007C21F9" w:rsidTr="00E268D6">
        <w:tc>
          <w:tcPr>
            <w:tcW w:w="3284" w:type="dxa"/>
            <w:tcBorders>
              <w:top w:val="nil"/>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lang w:eastAsia="ru-RU"/>
              </w:rPr>
            </w:pPr>
            <w:r w:rsidRPr="007C21F9">
              <w:rPr>
                <w:rFonts w:ascii="Times New Roman" w:eastAsia="Calibri" w:hAnsi="Times New Roman" w:cs="Times New Roman"/>
                <w:b w:val="0"/>
                <w:bCs/>
                <w:sz w:val="20"/>
                <w:lang w:eastAsia="ru-RU"/>
              </w:rPr>
              <w:t>(дата)</w:t>
            </w:r>
          </w:p>
        </w:tc>
        <w:tc>
          <w:tcPr>
            <w:tcW w:w="2920" w:type="dxa"/>
            <w:tcBorders>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lang w:eastAsia="ru-RU"/>
              </w:rPr>
            </w:pPr>
            <w:r w:rsidRPr="007C21F9">
              <w:rPr>
                <w:rFonts w:ascii="Times New Roman" w:eastAsia="Calibri" w:hAnsi="Times New Roman" w:cs="Times New Roman"/>
                <w:b w:val="0"/>
                <w:bCs/>
                <w:sz w:val="20"/>
                <w:lang w:eastAsia="ru-RU"/>
              </w:rPr>
              <w:t>(подпись)</w:t>
            </w:r>
          </w:p>
        </w:tc>
        <w:tc>
          <w:tcPr>
            <w:tcW w:w="283" w:type="dxa"/>
            <w:tcBorders>
              <w:top w:val="nil"/>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lang w:eastAsia="ru-RU"/>
              </w:rPr>
            </w:pPr>
          </w:p>
        </w:tc>
        <w:tc>
          <w:tcPr>
            <w:tcW w:w="3285" w:type="dxa"/>
            <w:tcBorders>
              <w:left w:val="nil"/>
              <w:bottom w:val="nil"/>
              <w:right w:val="nil"/>
            </w:tcBorders>
          </w:tcPr>
          <w:p w:rsidR="007C21F9" w:rsidRPr="007C21F9" w:rsidRDefault="007C21F9" w:rsidP="00E268D6">
            <w:pPr>
              <w:pStyle w:val="1"/>
              <w:adjustRightInd w:val="0"/>
              <w:rPr>
                <w:rFonts w:ascii="Times New Roman" w:eastAsia="Calibri" w:hAnsi="Times New Roman" w:cs="Times New Roman"/>
                <w:b w:val="0"/>
                <w:bCs/>
                <w:lang w:eastAsia="ru-RU"/>
              </w:rPr>
            </w:pPr>
            <w:r w:rsidRPr="007C21F9">
              <w:rPr>
                <w:rFonts w:ascii="Times New Roman" w:eastAsia="Calibri" w:hAnsi="Times New Roman" w:cs="Times New Roman"/>
                <w:b w:val="0"/>
                <w:bCs/>
                <w:sz w:val="20"/>
                <w:lang w:eastAsia="ru-RU"/>
              </w:rPr>
              <w:t>(Фамилия ИО)</w:t>
            </w:r>
          </w:p>
        </w:tc>
      </w:tr>
    </w:tbl>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Предписание продлено до _________________ 20__ г.</w:t>
      </w:r>
    </w:p>
    <w:p w:rsidR="007C21F9" w:rsidRPr="007C21F9" w:rsidRDefault="007C21F9" w:rsidP="007C21F9">
      <w:pPr>
        <w:pStyle w:val="1"/>
        <w:adjustRightInd w:val="0"/>
        <w:jc w:val="both"/>
        <w:rPr>
          <w:rFonts w:ascii="Times New Roman" w:eastAsia="Calibri" w:hAnsi="Times New Roman" w:cs="Times New Roman"/>
          <w:b w:val="0"/>
          <w:bCs/>
        </w:rPr>
      </w:pPr>
    </w:p>
    <w:tbl>
      <w:tblPr>
        <w:tblW w:w="0" w:type="auto"/>
        <w:tblLayout w:type="fixed"/>
        <w:tblCellMar>
          <w:left w:w="28" w:type="dxa"/>
          <w:right w:w="28" w:type="dxa"/>
        </w:tblCellMar>
        <w:tblLook w:val="04A0"/>
      </w:tblPr>
      <w:tblGrid>
        <w:gridCol w:w="3856"/>
        <w:gridCol w:w="851"/>
        <w:gridCol w:w="4677"/>
      </w:tblGrid>
      <w:tr w:rsidR="007C21F9" w:rsidRPr="007C21F9" w:rsidTr="00E268D6">
        <w:tc>
          <w:tcPr>
            <w:tcW w:w="3856" w:type="dxa"/>
            <w:tcBorders>
              <w:top w:val="nil"/>
              <w:left w:val="nil"/>
              <w:bottom w:val="single" w:sz="4" w:space="0" w:color="auto"/>
              <w:right w:val="nil"/>
            </w:tcBorders>
            <w:vAlign w:val="bottom"/>
          </w:tcPr>
          <w:p w:rsidR="007C21F9" w:rsidRPr="007C21F9" w:rsidRDefault="007C21F9" w:rsidP="00E268D6">
            <w:pPr>
              <w:jc w:val="center"/>
            </w:pPr>
          </w:p>
        </w:tc>
        <w:tc>
          <w:tcPr>
            <w:tcW w:w="851" w:type="dxa"/>
            <w:vAlign w:val="bottom"/>
          </w:tcPr>
          <w:p w:rsidR="007C21F9" w:rsidRPr="007C21F9" w:rsidRDefault="007C21F9" w:rsidP="00E268D6"/>
        </w:tc>
        <w:tc>
          <w:tcPr>
            <w:tcW w:w="4677" w:type="dxa"/>
            <w:tcBorders>
              <w:top w:val="nil"/>
              <w:left w:val="nil"/>
              <w:bottom w:val="single" w:sz="4" w:space="0" w:color="auto"/>
              <w:right w:val="nil"/>
            </w:tcBorders>
            <w:vAlign w:val="bottom"/>
            <w:hideMark/>
          </w:tcPr>
          <w:p w:rsidR="007C21F9" w:rsidRPr="007C21F9" w:rsidRDefault="007C21F9" w:rsidP="00E268D6">
            <w:pPr>
              <w:ind w:left="-28"/>
              <w:jc w:val="center"/>
            </w:pPr>
          </w:p>
        </w:tc>
      </w:tr>
      <w:tr w:rsidR="007C21F9" w:rsidRPr="007C21F9" w:rsidTr="00E268D6">
        <w:tc>
          <w:tcPr>
            <w:tcW w:w="3856" w:type="dxa"/>
            <w:hideMark/>
          </w:tcPr>
          <w:p w:rsidR="007C21F9" w:rsidRPr="007C21F9" w:rsidRDefault="007C21F9" w:rsidP="00E268D6">
            <w:pPr>
              <w:jc w:val="center"/>
              <w:rPr>
                <w:sz w:val="18"/>
                <w:szCs w:val="18"/>
              </w:rPr>
            </w:pPr>
            <w:r w:rsidRPr="007C21F9">
              <w:rPr>
                <w:sz w:val="18"/>
                <w:szCs w:val="18"/>
              </w:rPr>
              <w:t xml:space="preserve">(подпись </w:t>
            </w:r>
            <w:r w:rsidRPr="007C21F9">
              <w:rPr>
                <w:rFonts w:eastAsia="Calibri"/>
                <w:bCs/>
              </w:rPr>
              <w:t>должностного лица, выдавшего предписание</w:t>
            </w:r>
            <w:r w:rsidRPr="007C21F9">
              <w:t>)</w:t>
            </w:r>
          </w:p>
        </w:tc>
        <w:tc>
          <w:tcPr>
            <w:tcW w:w="851" w:type="dxa"/>
          </w:tcPr>
          <w:p w:rsidR="007C21F9" w:rsidRPr="007C21F9" w:rsidRDefault="007C21F9" w:rsidP="00E268D6"/>
        </w:tc>
        <w:tc>
          <w:tcPr>
            <w:tcW w:w="4677" w:type="dxa"/>
            <w:hideMark/>
          </w:tcPr>
          <w:p w:rsidR="007C21F9" w:rsidRPr="007C21F9" w:rsidRDefault="007C21F9" w:rsidP="00E268D6">
            <w:pPr>
              <w:ind w:left="-28"/>
              <w:jc w:val="center"/>
            </w:pPr>
            <w:r w:rsidRPr="007C21F9">
              <w:rPr>
                <w:rFonts w:eastAsia="Calibri"/>
                <w:bCs/>
              </w:rPr>
              <w:t>(расшифровка подписи)</w:t>
            </w:r>
          </w:p>
        </w:tc>
      </w:tr>
    </w:tbl>
    <w:p w:rsidR="007C21F9" w:rsidRPr="007C21F9" w:rsidRDefault="007C21F9" w:rsidP="007C21F9">
      <w:pPr>
        <w:jc w:val="center"/>
        <w:rPr>
          <w:sz w:val="28"/>
          <w:szCs w:val="28"/>
        </w:rPr>
      </w:pPr>
    </w:p>
    <w:p w:rsidR="007C21F9" w:rsidRPr="007C21F9" w:rsidRDefault="007C21F9" w:rsidP="007C21F9">
      <w:pPr>
        <w:pStyle w:val="1"/>
        <w:adjustRightInd w:val="0"/>
        <w:rPr>
          <w:rFonts w:ascii="Times New Roman" w:eastAsia="Calibri" w:hAnsi="Times New Roman" w:cs="Times New Roman"/>
          <w:b w:val="0"/>
          <w:bCs/>
          <w:sz w:val="24"/>
          <w:szCs w:val="24"/>
        </w:rPr>
      </w:pPr>
    </w:p>
    <w:p w:rsidR="007C21F9" w:rsidRPr="007C21F9" w:rsidRDefault="007C21F9" w:rsidP="007C21F9">
      <w:pPr>
        <w:pStyle w:val="1"/>
        <w:adjustRightInd w:val="0"/>
        <w:rPr>
          <w:rFonts w:ascii="Times New Roman" w:eastAsia="Calibri" w:hAnsi="Times New Roman" w:cs="Times New Roman"/>
          <w:bCs/>
          <w:sz w:val="24"/>
          <w:szCs w:val="24"/>
        </w:rPr>
      </w:pPr>
      <w:r w:rsidRPr="007C21F9">
        <w:rPr>
          <w:rFonts w:ascii="Times New Roman" w:hAnsi="Times New Roman" w:cs="Times New Roman"/>
        </w:rPr>
        <w:br w:type="page"/>
      </w:r>
      <w:r w:rsidRPr="007C21F9">
        <w:rPr>
          <w:rFonts w:ascii="Times New Roman" w:hAnsi="Times New Roman" w:cs="Times New Roman"/>
        </w:rPr>
        <w:lastRenderedPageBreak/>
        <w:t>Приложение № 6</w:t>
      </w:r>
    </w:p>
    <w:p w:rsidR="007C21F9" w:rsidRPr="007C21F9" w:rsidRDefault="007C21F9" w:rsidP="007C21F9">
      <w:pPr>
        <w:pStyle w:val="1"/>
        <w:adjustRightInd w:val="0"/>
        <w:rPr>
          <w:rFonts w:ascii="Times New Roman" w:hAnsi="Times New Roman" w:cs="Times New Roman"/>
        </w:rPr>
      </w:pPr>
      <w:r w:rsidRPr="007C21F9">
        <w:rPr>
          <w:rFonts w:ascii="Times New Roman" w:hAnsi="Times New Roman" w:cs="Times New Roman"/>
        </w:rPr>
        <w:t>к Положению о муниципальном земельном</w:t>
      </w:r>
      <w:r w:rsidRPr="007C21F9">
        <w:rPr>
          <w:rFonts w:ascii="Times New Roman" w:hAnsi="Times New Roman" w:cs="Times New Roman"/>
        </w:rPr>
        <w:br/>
        <w:t>контроле на территории муниципального</w:t>
      </w:r>
      <w:r w:rsidRPr="007C21F9">
        <w:rPr>
          <w:rFonts w:ascii="Times New Roman" w:hAnsi="Times New Roman" w:cs="Times New Roman"/>
        </w:rPr>
        <w:br/>
        <w:t>образования муниципального района «Усть-Куломский»</w:t>
      </w:r>
    </w:p>
    <w:p w:rsidR="007C21F9" w:rsidRPr="007C21F9" w:rsidRDefault="007C21F9" w:rsidP="007C21F9">
      <w:pPr>
        <w:pStyle w:val="1"/>
        <w:adjustRightInd w:val="0"/>
        <w:rPr>
          <w:rFonts w:ascii="Times New Roman" w:eastAsia="Calibri" w:hAnsi="Times New Roman" w:cs="Times New Roman"/>
          <w:b w:val="0"/>
          <w:bCs/>
        </w:rPr>
      </w:pPr>
    </w:p>
    <w:p w:rsidR="007C21F9" w:rsidRPr="007C21F9" w:rsidRDefault="007C21F9" w:rsidP="007C21F9">
      <w:pPr>
        <w:pStyle w:val="1"/>
        <w:adjustRightInd w:val="0"/>
        <w:rPr>
          <w:rFonts w:ascii="Times New Roman" w:eastAsia="Calibri" w:hAnsi="Times New Roman" w:cs="Times New Roman"/>
          <w:bCs/>
          <w:sz w:val="24"/>
          <w:szCs w:val="24"/>
        </w:rPr>
      </w:pPr>
    </w:p>
    <w:p w:rsidR="007C21F9" w:rsidRPr="007C21F9" w:rsidRDefault="007C21F9" w:rsidP="007C21F9">
      <w:pPr>
        <w:pStyle w:val="1"/>
        <w:adjustRightInd w:val="0"/>
        <w:rPr>
          <w:rFonts w:ascii="Times New Roman" w:eastAsia="Calibri" w:hAnsi="Times New Roman" w:cs="Times New Roman"/>
          <w:bCs/>
          <w:sz w:val="24"/>
          <w:szCs w:val="24"/>
        </w:rPr>
      </w:pPr>
      <w:r w:rsidRPr="007C21F9">
        <w:rPr>
          <w:rFonts w:ascii="Times New Roman" w:eastAsia="Calibri" w:hAnsi="Times New Roman" w:cs="Times New Roman"/>
          <w:bCs/>
          <w:sz w:val="24"/>
          <w:szCs w:val="24"/>
        </w:rPr>
        <w:t>ФОТОТАБЛИЦА</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(указывается фамилия, имя, отчество (последнее – при наличии), должность лица (лиц), производившего(их) фотографирование земельного участка (части земельного участка)</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ind w:firstLine="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произведено фотографирование земельного участка (части земельного участка), расположенного</w:t>
      </w:r>
      <w:r w:rsidRPr="007C21F9">
        <w:rPr>
          <w:rFonts w:ascii="Times New Roman" w:eastAsia="Calibri" w:hAnsi="Times New Roman" w:cs="Times New Roman"/>
          <w:b w:val="0"/>
          <w:bCs/>
          <w:sz w:val="24"/>
          <w:szCs w:val="24"/>
        </w:rPr>
        <w:t>_______________________________________________________________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(адрес земельного участка (части земельного участка)</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В присутствии</w:t>
      </w:r>
      <w:r w:rsidRPr="007C21F9">
        <w:rPr>
          <w:rFonts w:ascii="Times New Roman" w:eastAsia="Calibri" w:hAnsi="Times New Roman" w:cs="Times New Roman"/>
          <w:b w:val="0"/>
          <w:bCs/>
          <w:sz w:val="24"/>
          <w:szCs w:val="24"/>
        </w:rPr>
        <w:t xml:space="preserve"> _____________________________________________________</w:t>
      </w:r>
    </w:p>
    <w:p w:rsidR="007C21F9" w:rsidRPr="007C21F9" w:rsidRDefault="007C21F9" w:rsidP="007C21F9">
      <w:pPr>
        <w:pStyle w:val="1"/>
        <w:adjustRightInd w:val="0"/>
        <w:rPr>
          <w:rFonts w:ascii="Times New Roman" w:hAnsi="Times New Roman" w:cs="Times New Roman"/>
          <w:b w:val="0"/>
          <w:sz w:val="20"/>
        </w:rPr>
      </w:pPr>
      <w:r w:rsidRPr="007C21F9">
        <w:rPr>
          <w:rFonts w:ascii="Times New Roman" w:hAnsi="Times New Roman" w:cs="Times New Roman"/>
          <w:b w:val="0"/>
          <w:sz w:val="20"/>
        </w:rPr>
        <w:t>(указывается фамилия, имя, отчество (при наличии) гражданина, в том числе осуществляющего предпринимательскую деятельность, представителя организации)</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 xml:space="preserve">с использованием </w:t>
      </w:r>
      <w:r w:rsidRPr="007C21F9">
        <w:rPr>
          <w:rFonts w:ascii="Times New Roman" w:eastAsia="Calibri" w:hAnsi="Times New Roman" w:cs="Times New Roman"/>
          <w:b w:val="0"/>
          <w:bCs/>
          <w:sz w:val="24"/>
          <w:szCs w:val="24"/>
        </w:rPr>
        <w:t>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(наименование, модель технического средства, с помощью которого производилось фотографирование)</w:t>
      </w:r>
    </w:p>
    <w:p w:rsidR="007C21F9" w:rsidRPr="007C21F9" w:rsidRDefault="007C21F9" w:rsidP="007C21F9">
      <w:pPr>
        <w:pStyle w:val="1"/>
        <w:adjustRightInd w:val="0"/>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C21F9" w:rsidRPr="007C21F9" w:rsidTr="00E268D6">
        <w:tc>
          <w:tcPr>
            <w:tcW w:w="4785" w:type="dxa"/>
          </w:tcPr>
          <w:p w:rsidR="007C21F9" w:rsidRPr="007C21F9" w:rsidRDefault="007C21F9" w:rsidP="00E268D6">
            <w:pPr>
              <w:pStyle w:val="1"/>
              <w:adjustRightInd w:val="0"/>
              <w:rPr>
                <w:rFonts w:ascii="Times New Roman" w:eastAsia="Calibri" w:hAnsi="Times New Roman" w:cs="Times New Roman"/>
                <w:b w:val="0"/>
                <w:bCs/>
                <w:sz w:val="24"/>
                <w:szCs w:val="24"/>
                <w:lang w:eastAsia="ru-RU"/>
              </w:rPr>
            </w:pPr>
            <w:r w:rsidRPr="007C21F9">
              <w:rPr>
                <w:rFonts w:ascii="Times New Roman" w:eastAsia="Calibri" w:hAnsi="Times New Roman" w:cs="Times New Roman"/>
                <w:b w:val="0"/>
                <w:bCs/>
                <w:sz w:val="24"/>
                <w:szCs w:val="24"/>
                <w:lang w:eastAsia="ru-RU"/>
              </w:rPr>
              <w:t>фото № 1</w:t>
            </w:r>
          </w:p>
          <w:p w:rsidR="007C21F9" w:rsidRPr="007C21F9" w:rsidRDefault="007C21F9" w:rsidP="00E268D6">
            <w:pPr>
              <w:pStyle w:val="1"/>
              <w:adjustRightInd w:val="0"/>
              <w:rPr>
                <w:rFonts w:ascii="Times New Roman" w:eastAsia="Calibri" w:hAnsi="Times New Roman" w:cs="Times New Roman"/>
                <w:b w:val="0"/>
                <w:bCs/>
                <w:sz w:val="24"/>
                <w:szCs w:val="24"/>
                <w:lang w:eastAsia="ru-RU"/>
              </w:rPr>
            </w:pPr>
          </w:p>
          <w:p w:rsidR="007C21F9" w:rsidRPr="007C21F9" w:rsidRDefault="007C21F9" w:rsidP="00E268D6">
            <w:pPr>
              <w:pStyle w:val="1"/>
              <w:adjustRightInd w:val="0"/>
              <w:rPr>
                <w:rFonts w:ascii="Times New Roman" w:eastAsia="Calibri" w:hAnsi="Times New Roman" w:cs="Times New Roman"/>
                <w:b w:val="0"/>
                <w:bCs/>
                <w:sz w:val="24"/>
                <w:szCs w:val="24"/>
                <w:lang w:eastAsia="ru-RU"/>
              </w:rPr>
            </w:pPr>
          </w:p>
        </w:tc>
        <w:tc>
          <w:tcPr>
            <w:tcW w:w="4786" w:type="dxa"/>
          </w:tcPr>
          <w:p w:rsidR="007C21F9" w:rsidRPr="007C21F9" w:rsidRDefault="007C21F9" w:rsidP="00E268D6">
            <w:pPr>
              <w:pStyle w:val="1"/>
              <w:adjustRightInd w:val="0"/>
              <w:rPr>
                <w:rFonts w:ascii="Times New Roman" w:eastAsia="Calibri" w:hAnsi="Times New Roman" w:cs="Times New Roman"/>
                <w:b w:val="0"/>
                <w:bCs/>
                <w:sz w:val="24"/>
                <w:szCs w:val="24"/>
                <w:lang w:eastAsia="ru-RU"/>
              </w:rPr>
            </w:pPr>
            <w:r w:rsidRPr="007C21F9">
              <w:rPr>
                <w:rFonts w:ascii="Times New Roman" w:eastAsia="Calibri" w:hAnsi="Times New Roman" w:cs="Times New Roman"/>
                <w:b w:val="0"/>
                <w:bCs/>
                <w:sz w:val="24"/>
                <w:szCs w:val="24"/>
                <w:lang w:eastAsia="ru-RU"/>
              </w:rPr>
              <w:t>фото № 2</w:t>
            </w:r>
          </w:p>
        </w:tc>
      </w:tr>
      <w:tr w:rsidR="007C21F9" w:rsidRPr="007C21F9" w:rsidTr="00E268D6">
        <w:tc>
          <w:tcPr>
            <w:tcW w:w="4785" w:type="dxa"/>
          </w:tcPr>
          <w:p w:rsidR="007C21F9" w:rsidRPr="007C21F9" w:rsidRDefault="007C21F9" w:rsidP="00E268D6">
            <w:pPr>
              <w:pStyle w:val="1"/>
              <w:adjustRightInd w:val="0"/>
              <w:rPr>
                <w:rFonts w:ascii="Times New Roman" w:eastAsia="Calibri" w:hAnsi="Times New Roman" w:cs="Times New Roman"/>
                <w:b w:val="0"/>
                <w:bCs/>
                <w:sz w:val="24"/>
                <w:szCs w:val="24"/>
                <w:lang w:eastAsia="ru-RU"/>
              </w:rPr>
            </w:pPr>
            <w:r w:rsidRPr="007C21F9">
              <w:rPr>
                <w:rFonts w:ascii="Times New Roman" w:eastAsia="Calibri" w:hAnsi="Times New Roman" w:cs="Times New Roman"/>
                <w:b w:val="0"/>
                <w:bCs/>
                <w:sz w:val="24"/>
                <w:szCs w:val="24"/>
                <w:lang w:eastAsia="ru-RU"/>
              </w:rPr>
              <w:t>фото № 3</w:t>
            </w:r>
          </w:p>
          <w:p w:rsidR="007C21F9" w:rsidRPr="007C21F9" w:rsidRDefault="007C21F9" w:rsidP="00E268D6">
            <w:pPr>
              <w:pStyle w:val="1"/>
              <w:adjustRightInd w:val="0"/>
              <w:rPr>
                <w:rFonts w:ascii="Times New Roman" w:eastAsia="Calibri" w:hAnsi="Times New Roman" w:cs="Times New Roman"/>
                <w:b w:val="0"/>
                <w:bCs/>
                <w:sz w:val="24"/>
                <w:szCs w:val="24"/>
                <w:lang w:eastAsia="ru-RU"/>
              </w:rPr>
            </w:pPr>
          </w:p>
          <w:p w:rsidR="007C21F9" w:rsidRPr="007C21F9" w:rsidRDefault="007C21F9" w:rsidP="00E268D6">
            <w:pPr>
              <w:pStyle w:val="1"/>
              <w:adjustRightInd w:val="0"/>
              <w:rPr>
                <w:rFonts w:ascii="Times New Roman" w:eastAsia="Calibri" w:hAnsi="Times New Roman" w:cs="Times New Roman"/>
                <w:b w:val="0"/>
                <w:bCs/>
                <w:sz w:val="24"/>
                <w:szCs w:val="24"/>
                <w:lang w:eastAsia="ru-RU"/>
              </w:rPr>
            </w:pPr>
          </w:p>
        </w:tc>
        <w:tc>
          <w:tcPr>
            <w:tcW w:w="4786" w:type="dxa"/>
          </w:tcPr>
          <w:p w:rsidR="007C21F9" w:rsidRPr="007C21F9" w:rsidRDefault="007C21F9" w:rsidP="00E268D6">
            <w:pPr>
              <w:pStyle w:val="1"/>
              <w:adjustRightInd w:val="0"/>
              <w:rPr>
                <w:rFonts w:ascii="Times New Roman" w:eastAsia="Calibri" w:hAnsi="Times New Roman" w:cs="Times New Roman"/>
                <w:b w:val="0"/>
                <w:bCs/>
                <w:sz w:val="24"/>
                <w:szCs w:val="24"/>
                <w:lang w:eastAsia="ru-RU"/>
              </w:rPr>
            </w:pPr>
            <w:r w:rsidRPr="007C21F9">
              <w:rPr>
                <w:rFonts w:ascii="Times New Roman" w:eastAsia="Calibri" w:hAnsi="Times New Roman" w:cs="Times New Roman"/>
                <w:b w:val="0"/>
                <w:bCs/>
                <w:sz w:val="24"/>
                <w:szCs w:val="24"/>
                <w:lang w:eastAsia="ru-RU"/>
              </w:rPr>
              <w:t>фото № 4</w:t>
            </w:r>
          </w:p>
          <w:p w:rsidR="007C21F9" w:rsidRPr="007C21F9" w:rsidRDefault="007C21F9" w:rsidP="00E268D6">
            <w:pPr>
              <w:pStyle w:val="1"/>
              <w:adjustRightInd w:val="0"/>
              <w:rPr>
                <w:rFonts w:ascii="Times New Roman" w:eastAsia="Calibri" w:hAnsi="Times New Roman" w:cs="Times New Roman"/>
                <w:b w:val="0"/>
                <w:bCs/>
                <w:sz w:val="24"/>
                <w:szCs w:val="24"/>
                <w:lang w:eastAsia="ru-RU"/>
              </w:rPr>
            </w:pPr>
          </w:p>
          <w:p w:rsidR="007C21F9" w:rsidRPr="007C21F9" w:rsidRDefault="007C21F9" w:rsidP="00E268D6">
            <w:pPr>
              <w:pStyle w:val="1"/>
              <w:adjustRightInd w:val="0"/>
              <w:rPr>
                <w:rFonts w:ascii="Times New Roman" w:eastAsia="Calibri" w:hAnsi="Times New Roman" w:cs="Times New Roman"/>
                <w:b w:val="0"/>
                <w:bCs/>
                <w:sz w:val="24"/>
                <w:szCs w:val="24"/>
                <w:lang w:eastAsia="ru-RU"/>
              </w:rPr>
            </w:pPr>
          </w:p>
        </w:tc>
      </w:tr>
    </w:tbl>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p>
    <w:tbl>
      <w:tblPr>
        <w:tblW w:w="0" w:type="auto"/>
        <w:tblLayout w:type="fixed"/>
        <w:tblCellMar>
          <w:left w:w="28" w:type="dxa"/>
          <w:right w:w="28" w:type="dxa"/>
        </w:tblCellMar>
        <w:tblLook w:val="04A0"/>
      </w:tblPr>
      <w:tblGrid>
        <w:gridCol w:w="3856"/>
        <w:gridCol w:w="851"/>
        <w:gridCol w:w="4677"/>
      </w:tblGrid>
      <w:tr w:rsidR="007C21F9" w:rsidRPr="007C21F9" w:rsidTr="00E268D6">
        <w:tc>
          <w:tcPr>
            <w:tcW w:w="3856" w:type="dxa"/>
            <w:tcBorders>
              <w:top w:val="nil"/>
              <w:left w:val="nil"/>
              <w:bottom w:val="single" w:sz="4" w:space="0" w:color="auto"/>
              <w:right w:val="nil"/>
            </w:tcBorders>
            <w:vAlign w:val="bottom"/>
          </w:tcPr>
          <w:p w:rsidR="007C21F9" w:rsidRPr="007C21F9" w:rsidRDefault="007C21F9" w:rsidP="00E268D6">
            <w:pPr>
              <w:jc w:val="center"/>
            </w:pPr>
          </w:p>
        </w:tc>
        <w:tc>
          <w:tcPr>
            <w:tcW w:w="851" w:type="dxa"/>
            <w:vAlign w:val="bottom"/>
          </w:tcPr>
          <w:p w:rsidR="007C21F9" w:rsidRPr="007C21F9" w:rsidRDefault="007C21F9" w:rsidP="00E268D6"/>
        </w:tc>
        <w:tc>
          <w:tcPr>
            <w:tcW w:w="4677" w:type="dxa"/>
            <w:tcBorders>
              <w:top w:val="nil"/>
              <w:left w:val="nil"/>
              <w:bottom w:val="single" w:sz="4" w:space="0" w:color="auto"/>
              <w:right w:val="nil"/>
            </w:tcBorders>
            <w:vAlign w:val="bottom"/>
            <w:hideMark/>
          </w:tcPr>
          <w:p w:rsidR="007C21F9" w:rsidRPr="007C21F9" w:rsidRDefault="007C21F9" w:rsidP="00E268D6">
            <w:pPr>
              <w:ind w:left="-28"/>
              <w:jc w:val="center"/>
            </w:pPr>
          </w:p>
        </w:tc>
      </w:tr>
      <w:tr w:rsidR="007C21F9" w:rsidRPr="007C21F9" w:rsidTr="00E268D6">
        <w:tc>
          <w:tcPr>
            <w:tcW w:w="3856" w:type="dxa"/>
            <w:hideMark/>
          </w:tcPr>
          <w:p w:rsidR="007C21F9" w:rsidRPr="007C21F9" w:rsidRDefault="007C21F9" w:rsidP="00E268D6">
            <w:pPr>
              <w:jc w:val="center"/>
              <w:rPr>
                <w:sz w:val="18"/>
                <w:szCs w:val="18"/>
              </w:rPr>
            </w:pPr>
            <w:r w:rsidRPr="007C21F9">
              <w:rPr>
                <w:sz w:val="18"/>
                <w:szCs w:val="18"/>
              </w:rPr>
              <w:t xml:space="preserve">(подпись </w:t>
            </w:r>
            <w:r w:rsidRPr="007C21F9">
              <w:rPr>
                <w:rFonts w:eastAsia="Calibri"/>
                <w:bCs/>
              </w:rPr>
              <w:t>должностного лица, проводившего фотографирование</w:t>
            </w:r>
            <w:r w:rsidRPr="007C21F9">
              <w:t>)</w:t>
            </w:r>
          </w:p>
        </w:tc>
        <w:tc>
          <w:tcPr>
            <w:tcW w:w="851" w:type="dxa"/>
          </w:tcPr>
          <w:p w:rsidR="007C21F9" w:rsidRPr="007C21F9" w:rsidRDefault="007C21F9" w:rsidP="00E268D6"/>
        </w:tc>
        <w:tc>
          <w:tcPr>
            <w:tcW w:w="4677" w:type="dxa"/>
            <w:hideMark/>
          </w:tcPr>
          <w:p w:rsidR="007C21F9" w:rsidRPr="007C21F9" w:rsidRDefault="007C21F9" w:rsidP="00E268D6">
            <w:pPr>
              <w:ind w:left="-28"/>
              <w:jc w:val="center"/>
            </w:pPr>
            <w:r w:rsidRPr="007C21F9">
              <w:rPr>
                <w:rFonts w:eastAsia="Calibri"/>
                <w:bCs/>
              </w:rPr>
              <w:t>(расшифровка подписи)</w:t>
            </w:r>
          </w:p>
        </w:tc>
      </w:tr>
    </w:tbl>
    <w:p w:rsidR="007C21F9" w:rsidRPr="007C21F9" w:rsidRDefault="007C21F9" w:rsidP="007C21F9">
      <w:pPr>
        <w:autoSpaceDE w:val="0"/>
        <w:autoSpaceDN w:val="0"/>
        <w:adjustRightInd w:val="0"/>
        <w:rPr>
          <w:b/>
          <w:bCs/>
          <w:sz w:val="28"/>
          <w:szCs w:val="28"/>
        </w:rPr>
      </w:pPr>
    </w:p>
    <w:p w:rsidR="007C21F9" w:rsidRPr="007C21F9" w:rsidRDefault="007C21F9" w:rsidP="007C21F9">
      <w:pPr>
        <w:pStyle w:val="1"/>
        <w:adjustRightInd w:val="0"/>
        <w:rPr>
          <w:rFonts w:ascii="Times New Roman" w:eastAsia="Calibri" w:hAnsi="Times New Roman" w:cs="Times New Roman"/>
          <w:bCs/>
          <w:sz w:val="24"/>
          <w:szCs w:val="24"/>
        </w:rPr>
      </w:pPr>
      <w:r w:rsidRPr="007C21F9">
        <w:rPr>
          <w:rFonts w:ascii="Times New Roman" w:hAnsi="Times New Roman" w:cs="Times New Roman"/>
          <w:b w:val="0"/>
          <w:bCs/>
        </w:rPr>
        <w:br w:type="page"/>
      </w:r>
      <w:r w:rsidRPr="007C21F9">
        <w:rPr>
          <w:rFonts w:ascii="Times New Roman" w:hAnsi="Times New Roman" w:cs="Times New Roman"/>
        </w:rPr>
        <w:lastRenderedPageBreak/>
        <w:t>Приложение № 7</w:t>
      </w:r>
    </w:p>
    <w:p w:rsidR="007C21F9" w:rsidRPr="007C21F9" w:rsidRDefault="007C21F9" w:rsidP="007C21F9">
      <w:pPr>
        <w:pStyle w:val="1"/>
        <w:adjustRightInd w:val="0"/>
        <w:rPr>
          <w:rFonts w:ascii="Times New Roman" w:hAnsi="Times New Roman" w:cs="Times New Roman"/>
        </w:rPr>
      </w:pPr>
      <w:r w:rsidRPr="007C21F9">
        <w:rPr>
          <w:rFonts w:ascii="Times New Roman" w:hAnsi="Times New Roman" w:cs="Times New Roman"/>
        </w:rPr>
        <w:t>к Положению о муниципальном земельном</w:t>
      </w:r>
      <w:r w:rsidRPr="007C21F9">
        <w:rPr>
          <w:rFonts w:ascii="Times New Roman" w:hAnsi="Times New Roman" w:cs="Times New Roman"/>
        </w:rPr>
        <w:br/>
        <w:t>контроле на территории муниципального</w:t>
      </w:r>
      <w:r w:rsidRPr="007C21F9">
        <w:rPr>
          <w:rFonts w:ascii="Times New Roman" w:hAnsi="Times New Roman" w:cs="Times New Roman"/>
        </w:rPr>
        <w:br/>
        <w:t>образования муниципального района «Усть-Куломский»</w:t>
      </w:r>
    </w:p>
    <w:p w:rsidR="007C21F9" w:rsidRPr="007C21F9" w:rsidRDefault="007C21F9" w:rsidP="007C21F9">
      <w:pPr>
        <w:pStyle w:val="1"/>
        <w:adjustRightInd w:val="0"/>
        <w:rPr>
          <w:rFonts w:ascii="Times New Roman" w:eastAsia="Calibri" w:hAnsi="Times New Roman" w:cs="Times New Roman"/>
          <w:b w:val="0"/>
          <w:bCs/>
        </w:rPr>
      </w:pPr>
    </w:p>
    <w:p w:rsidR="007C21F9" w:rsidRPr="007C21F9" w:rsidRDefault="007C21F9" w:rsidP="007C21F9">
      <w:pPr>
        <w:pStyle w:val="1"/>
        <w:adjustRightInd w:val="0"/>
        <w:rPr>
          <w:rFonts w:ascii="Times New Roman" w:eastAsia="Calibri" w:hAnsi="Times New Roman" w:cs="Times New Roman"/>
          <w:bCs/>
          <w:sz w:val="24"/>
          <w:szCs w:val="24"/>
        </w:rPr>
      </w:pPr>
    </w:p>
    <w:p w:rsidR="007C21F9" w:rsidRPr="007C21F9" w:rsidRDefault="007C21F9" w:rsidP="007C21F9">
      <w:pPr>
        <w:pStyle w:val="1"/>
        <w:adjustRightInd w:val="0"/>
        <w:rPr>
          <w:rFonts w:ascii="Times New Roman" w:eastAsia="Calibri" w:hAnsi="Times New Roman" w:cs="Times New Roman"/>
          <w:bCs/>
          <w:sz w:val="24"/>
          <w:szCs w:val="24"/>
        </w:rPr>
      </w:pPr>
      <w:r w:rsidRPr="007C21F9">
        <w:rPr>
          <w:rFonts w:ascii="Times New Roman" w:eastAsia="Calibri" w:hAnsi="Times New Roman" w:cs="Times New Roman"/>
          <w:bCs/>
          <w:sz w:val="24"/>
          <w:szCs w:val="24"/>
        </w:rPr>
        <w:t>ОБМЕР</w:t>
      </w:r>
    </w:p>
    <w:p w:rsidR="007C21F9" w:rsidRPr="007C21F9" w:rsidRDefault="007C21F9" w:rsidP="007C21F9">
      <w:pPr>
        <w:pStyle w:val="1"/>
        <w:adjustRightInd w:val="0"/>
        <w:rPr>
          <w:rFonts w:ascii="Times New Roman" w:eastAsia="Calibri" w:hAnsi="Times New Roman" w:cs="Times New Roman"/>
          <w:bCs/>
          <w:sz w:val="24"/>
          <w:szCs w:val="24"/>
        </w:rPr>
      </w:pPr>
      <w:r w:rsidRPr="007C21F9">
        <w:rPr>
          <w:rFonts w:ascii="Times New Roman" w:eastAsia="Calibri" w:hAnsi="Times New Roman" w:cs="Times New Roman"/>
          <w:bCs/>
          <w:sz w:val="24"/>
          <w:szCs w:val="24"/>
        </w:rPr>
        <w:t xml:space="preserve">границ земельного участка (части земельного участка) </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Обмер земельного участка произведен:</w:t>
      </w:r>
      <w:r w:rsidRPr="007C21F9">
        <w:rPr>
          <w:rFonts w:ascii="Times New Roman" w:eastAsia="Calibri" w:hAnsi="Times New Roman" w:cs="Times New Roman"/>
          <w:b w:val="0"/>
          <w:bCs/>
          <w:sz w:val="24"/>
          <w:szCs w:val="24"/>
        </w:rPr>
        <w:t>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(фамилия, имя, отчество (последнее – при наличии), должность лица (лиц), производившего(их) обмер земельного участка (части земельного участка)</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в присутствии</w:t>
      </w:r>
      <w:r w:rsidRPr="007C21F9">
        <w:rPr>
          <w:rFonts w:ascii="Times New Roman" w:eastAsia="Calibri" w:hAnsi="Times New Roman" w:cs="Times New Roman"/>
          <w:b w:val="0"/>
          <w:bCs/>
          <w:sz w:val="24"/>
          <w:szCs w:val="24"/>
        </w:rPr>
        <w:t xml:space="preserve"> ________________________________________________________</w:t>
      </w:r>
    </w:p>
    <w:p w:rsidR="007C21F9" w:rsidRPr="007C21F9" w:rsidRDefault="007C21F9" w:rsidP="007C21F9">
      <w:pPr>
        <w:pStyle w:val="1"/>
        <w:adjustRightInd w:val="0"/>
        <w:rPr>
          <w:rFonts w:ascii="Times New Roman" w:hAnsi="Times New Roman" w:cs="Times New Roman"/>
          <w:b w:val="0"/>
          <w:sz w:val="20"/>
        </w:rPr>
      </w:pPr>
      <w:r w:rsidRPr="007C21F9">
        <w:rPr>
          <w:rFonts w:ascii="Times New Roman" w:hAnsi="Times New Roman" w:cs="Times New Roman"/>
          <w:b w:val="0"/>
          <w:sz w:val="20"/>
        </w:rPr>
        <w:t>(указываются фамилия, имя, отчество (при наличии) гражданина, в том числе осуществляющего предпринимательскую деятельность, представителя организации)</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по адресу:</w:t>
      </w:r>
      <w:r w:rsidRPr="007C21F9">
        <w:rPr>
          <w:rFonts w:ascii="Times New Roman" w:eastAsia="Calibri" w:hAnsi="Times New Roman" w:cs="Times New Roman"/>
          <w:b w:val="0"/>
          <w:bCs/>
          <w:sz w:val="24"/>
          <w:szCs w:val="24"/>
        </w:rPr>
        <w:t xml:space="preserve"> ____________________________________________________________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(адрес земельного участка (части земельного участка)</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rPr>
      </w:pPr>
      <w:r w:rsidRPr="007C21F9">
        <w:rPr>
          <w:rFonts w:ascii="Times New Roman" w:eastAsia="Calibri" w:hAnsi="Times New Roman" w:cs="Times New Roman"/>
          <w:b w:val="0"/>
          <w:bCs/>
        </w:rPr>
        <w:t>Схематический чертеж точек измерений:</w:t>
      </w:r>
    </w:p>
    <w:p w:rsidR="007C21F9" w:rsidRPr="007C21F9" w:rsidRDefault="007C21F9" w:rsidP="007C21F9">
      <w:pPr>
        <w:pStyle w:val="1"/>
        <w:adjustRightInd w:val="0"/>
        <w:ind w:firstLine="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Расчет площади</w:t>
      </w:r>
      <w:r w:rsidRPr="007C21F9">
        <w:rPr>
          <w:rFonts w:ascii="Times New Roman" w:eastAsia="Calibri" w:hAnsi="Times New Roman" w:cs="Times New Roman"/>
          <w:b w:val="0"/>
          <w:bCs/>
          <w:sz w:val="24"/>
          <w:szCs w:val="24"/>
        </w:rPr>
        <w:t xml:space="preserve"> ______________________________________________________</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Согласно обмеру площадь земельного участка (части земельного участка) составляет</w:t>
      </w:r>
      <w:r w:rsidRPr="007C21F9">
        <w:rPr>
          <w:rFonts w:ascii="Times New Roman" w:eastAsia="Calibri" w:hAnsi="Times New Roman" w:cs="Times New Roman"/>
          <w:b w:val="0"/>
          <w:bCs/>
          <w:sz w:val="24"/>
          <w:szCs w:val="24"/>
        </w:rPr>
        <w:t>______________________________________________________________ кв. м</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(площадь земельного участка (части земельного участка) в числовом и текстовом формате)</w:t>
      </w:r>
    </w:p>
    <w:p w:rsidR="007C21F9" w:rsidRPr="007C21F9" w:rsidRDefault="007C21F9" w:rsidP="007C21F9">
      <w:pPr>
        <w:pStyle w:val="1"/>
        <w:adjustRightInd w:val="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rPr>
        <w:t>Особые отметки:</w:t>
      </w:r>
      <w:r w:rsidRPr="007C21F9">
        <w:rPr>
          <w:rFonts w:ascii="Times New Roman" w:eastAsia="Calibri" w:hAnsi="Times New Roman" w:cs="Times New Roman"/>
          <w:b w:val="0"/>
          <w:bCs/>
          <w:sz w:val="24"/>
          <w:szCs w:val="24"/>
        </w:rPr>
        <w:t>______________________________________________________</w:t>
      </w:r>
    </w:p>
    <w:p w:rsidR="007C21F9" w:rsidRPr="007C21F9" w:rsidRDefault="007C21F9" w:rsidP="007C21F9">
      <w:pPr>
        <w:pStyle w:val="1"/>
        <w:adjustRightInd w:val="0"/>
        <w:rPr>
          <w:rFonts w:ascii="Times New Roman" w:eastAsia="Calibri" w:hAnsi="Times New Roman" w:cs="Times New Roman"/>
          <w:b w:val="0"/>
          <w:bCs/>
          <w:sz w:val="20"/>
        </w:rPr>
      </w:pPr>
      <w:r w:rsidRPr="007C21F9">
        <w:rPr>
          <w:rFonts w:ascii="Times New Roman" w:eastAsia="Calibri" w:hAnsi="Times New Roman" w:cs="Times New Roman"/>
          <w:b w:val="0"/>
          <w:bCs/>
          <w:sz w:val="20"/>
        </w:rPr>
        <w:t>(наименование, модель технического средства, с помощью которого производился обмер)</w:t>
      </w:r>
    </w:p>
    <w:p w:rsidR="007C21F9" w:rsidRPr="007C21F9" w:rsidRDefault="007C21F9" w:rsidP="007C21F9">
      <w:pPr>
        <w:pStyle w:val="1"/>
        <w:adjustRightInd w:val="0"/>
        <w:jc w:val="both"/>
        <w:rPr>
          <w:rFonts w:ascii="Times New Roman" w:eastAsia="Calibri" w:hAnsi="Times New Roman" w:cs="Times New Roman"/>
          <w:b w:val="0"/>
          <w:bCs/>
          <w:sz w:val="24"/>
          <w:szCs w:val="24"/>
        </w:rPr>
      </w:pPr>
      <w:r w:rsidRPr="007C21F9">
        <w:rPr>
          <w:rFonts w:ascii="Times New Roman" w:eastAsia="Calibri" w:hAnsi="Times New Roman" w:cs="Times New Roman"/>
          <w:b w:val="0"/>
          <w:bCs/>
          <w:sz w:val="24"/>
          <w:szCs w:val="24"/>
        </w:rPr>
        <w:t>_________________________________________________________________________</w:t>
      </w:r>
    </w:p>
    <w:p w:rsidR="007C21F9" w:rsidRPr="007C21F9" w:rsidRDefault="007C21F9" w:rsidP="007C21F9">
      <w:pPr>
        <w:pStyle w:val="1"/>
        <w:adjustRightInd w:val="0"/>
        <w:ind w:firstLine="0"/>
        <w:jc w:val="both"/>
        <w:rPr>
          <w:rFonts w:ascii="Times New Roman" w:eastAsia="Calibri" w:hAnsi="Times New Roman" w:cs="Times New Roman"/>
          <w:b w:val="0"/>
          <w:bCs/>
          <w:sz w:val="24"/>
          <w:szCs w:val="24"/>
        </w:rPr>
      </w:pPr>
    </w:p>
    <w:p w:rsidR="007C21F9" w:rsidRPr="007C21F9" w:rsidRDefault="007C21F9" w:rsidP="007C21F9">
      <w:pPr>
        <w:pStyle w:val="1"/>
        <w:adjustRightInd w:val="0"/>
        <w:jc w:val="both"/>
        <w:rPr>
          <w:rFonts w:ascii="Times New Roman" w:eastAsia="Calibri" w:hAnsi="Times New Roman" w:cs="Times New Roman"/>
          <w:b w:val="0"/>
          <w:bCs/>
          <w:sz w:val="24"/>
          <w:szCs w:val="24"/>
        </w:rPr>
      </w:pPr>
    </w:p>
    <w:tbl>
      <w:tblPr>
        <w:tblW w:w="0" w:type="auto"/>
        <w:tblLayout w:type="fixed"/>
        <w:tblCellMar>
          <w:left w:w="28" w:type="dxa"/>
          <w:right w:w="28" w:type="dxa"/>
        </w:tblCellMar>
        <w:tblLook w:val="04A0"/>
      </w:tblPr>
      <w:tblGrid>
        <w:gridCol w:w="3856"/>
        <w:gridCol w:w="851"/>
        <w:gridCol w:w="4677"/>
      </w:tblGrid>
      <w:tr w:rsidR="007C21F9" w:rsidRPr="007C21F9" w:rsidTr="00E268D6">
        <w:tc>
          <w:tcPr>
            <w:tcW w:w="3856" w:type="dxa"/>
            <w:tcBorders>
              <w:top w:val="nil"/>
              <w:left w:val="nil"/>
              <w:bottom w:val="single" w:sz="4" w:space="0" w:color="auto"/>
              <w:right w:val="nil"/>
            </w:tcBorders>
            <w:vAlign w:val="bottom"/>
          </w:tcPr>
          <w:p w:rsidR="007C21F9" w:rsidRPr="007C21F9" w:rsidRDefault="007C21F9" w:rsidP="00E268D6">
            <w:pPr>
              <w:jc w:val="center"/>
            </w:pPr>
          </w:p>
        </w:tc>
        <w:tc>
          <w:tcPr>
            <w:tcW w:w="851" w:type="dxa"/>
            <w:vAlign w:val="bottom"/>
          </w:tcPr>
          <w:p w:rsidR="007C21F9" w:rsidRPr="007C21F9" w:rsidRDefault="007C21F9" w:rsidP="00E268D6"/>
        </w:tc>
        <w:tc>
          <w:tcPr>
            <w:tcW w:w="4677" w:type="dxa"/>
            <w:tcBorders>
              <w:top w:val="nil"/>
              <w:left w:val="nil"/>
              <w:bottom w:val="single" w:sz="4" w:space="0" w:color="auto"/>
              <w:right w:val="nil"/>
            </w:tcBorders>
            <w:vAlign w:val="bottom"/>
            <w:hideMark/>
          </w:tcPr>
          <w:p w:rsidR="007C21F9" w:rsidRPr="007C21F9" w:rsidRDefault="007C21F9" w:rsidP="00E268D6">
            <w:pPr>
              <w:ind w:left="-28"/>
              <w:jc w:val="center"/>
            </w:pPr>
          </w:p>
        </w:tc>
      </w:tr>
      <w:tr w:rsidR="007C21F9" w:rsidRPr="007C21F9" w:rsidTr="00E268D6">
        <w:tc>
          <w:tcPr>
            <w:tcW w:w="3856" w:type="dxa"/>
            <w:hideMark/>
          </w:tcPr>
          <w:p w:rsidR="007C21F9" w:rsidRPr="007C21F9" w:rsidRDefault="007C21F9" w:rsidP="00E268D6">
            <w:pPr>
              <w:jc w:val="center"/>
              <w:rPr>
                <w:sz w:val="18"/>
                <w:szCs w:val="18"/>
              </w:rPr>
            </w:pPr>
            <w:r w:rsidRPr="007C21F9">
              <w:rPr>
                <w:sz w:val="18"/>
                <w:szCs w:val="18"/>
              </w:rPr>
              <w:t xml:space="preserve">(подпись </w:t>
            </w:r>
            <w:r w:rsidRPr="007C21F9">
              <w:rPr>
                <w:rFonts w:eastAsia="Calibri"/>
                <w:bCs/>
              </w:rPr>
              <w:t>должностного лица, проводившего обмер</w:t>
            </w:r>
            <w:r w:rsidRPr="007C21F9">
              <w:t>)</w:t>
            </w:r>
          </w:p>
        </w:tc>
        <w:tc>
          <w:tcPr>
            <w:tcW w:w="851" w:type="dxa"/>
          </w:tcPr>
          <w:p w:rsidR="007C21F9" w:rsidRPr="007C21F9" w:rsidRDefault="007C21F9" w:rsidP="00E268D6"/>
        </w:tc>
        <w:tc>
          <w:tcPr>
            <w:tcW w:w="4677" w:type="dxa"/>
            <w:hideMark/>
          </w:tcPr>
          <w:p w:rsidR="007C21F9" w:rsidRPr="007C21F9" w:rsidRDefault="007C21F9" w:rsidP="00E268D6">
            <w:pPr>
              <w:ind w:left="-28"/>
              <w:jc w:val="center"/>
            </w:pPr>
            <w:r w:rsidRPr="007C21F9">
              <w:rPr>
                <w:rFonts w:eastAsia="Calibri"/>
                <w:bCs/>
              </w:rPr>
              <w:t>(расшифровка подписи)</w:t>
            </w:r>
          </w:p>
        </w:tc>
      </w:tr>
    </w:tbl>
    <w:p w:rsidR="007C21F9" w:rsidRPr="00C937B8" w:rsidRDefault="007C21F9" w:rsidP="007C21F9">
      <w:pPr>
        <w:pStyle w:val="1"/>
        <w:adjustRightInd w:val="0"/>
        <w:jc w:val="both"/>
        <w:rPr>
          <w:rFonts w:eastAsia="Calibri"/>
          <w:b w:val="0"/>
          <w:bCs/>
          <w:sz w:val="24"/>
          <w:szCs w:val="24"/>
        </w:rPr>
      </w:pPr>
    </w:p>
    <w:p w:rsidR="007C21F9" w:rsidRDefault="007C21F9" w:rsidP="007C21F9">
      <w:pPr>
        <w:autoSpaceDE w:val="0"/>
        <w:autoSpaceDN w:val="0"/>
        <w:adjustRightInd w:val="0"/>
        <w:rPr>
          <w:b/>
          <w:bCs/>
          <w:sz w:val="28"/>
          <w:szCs w:val="28"/>
        </w:rPr>
        <w:sectPr w:rsidR="007C21F9" w:rsidSect="00E268D6">
          <w:headerReference w:type="default" r:id="rId33"/>
          <w:footerReference w:type="even" r:id="rId34"/>
          <w:footerReference w:type="default" r:id="rId35"/>
          <w:headerReference w:type="first" r:id="rId36"/>
          <w:footerReference w:type="first" r:id="rId37"/>
          <w:pgSz w:w="11906" w:h="16838"/>
          <w:pgMar w:top="993" w:right="851" w:bottom="1134" w:left="1701" w:header="709" w:footer="709" w:gutter="0"/>
          <w:cols w:space="708"/>
          <w:titlePg/>
          <w:docGrid w:linePitch="360"/>
        </w:sectPr>
      </w:pPr>
    </w:p>
    <w:p w:rsidR="007C21F9" w:rsidRPr="009D70FC" w:rsidRDefault="007C21F9" w:rsidP="007C21F9">
      <w:pPr>
        <w:pStyle w:val="1"/>
        <w:adjustRightInd w:val="0"/>
        <w:rPr>
          <w:rFonts w:eastAsia="Calibri"/>
          <w:bCs/>
          <w:sz w:val="24"/>
          <w:szCs w:val="24"/>
        </w:rPr>
      </w:pPr>
      <w:r w:rsidRPr="009D70FC">
        <w:lastRenderedPageBreak/>
        <w:t>Приложение № 8</w:t>
      </w:r>
    </w:p>
    <w:p w:rsidR="007C21F9" w:rsidRDefault="007C21F9" w:rsidP="007C21F9">
      <w:pPr>
        <w:jc w:val="right"/>
        <w:rPr>
          <w:sz w:val="28"/>
          <w:szCs w:val="28"/>
        </w:rPr>
      </w:pPr>
      <w:r w:rsidRPr="007913A7">
        <w:rPr>
          <w:sz w:val="28"/>
          <w:szCs w:val="28"/>
        </w:rPr>
        <w:t>к Положению о муниципальном земельном</w:t>
      </w:r>
      <w:r w:rsidRPr="007913A7">
        <w:rPr>
          <w:sz w:val="28"/>
          <w:szCs w:val="28"/>
        </w:rPr>
        <w:br/>
        <w:t>контроле на территории муниципального</w:t>
      </w:r>
      <w:r w:rsidRPr="007913A7">
        <w:rPr>
          <w:sz w:val="28"/>
          <w:szCs w:val="28"/>
        </w:rPr>
        <w:br/>
        <w:t xml:space="preserve">образования </w:t>
      </w:r>
      <w:r>
        <w:rPr>
          <w:sz w:val="28"/>
          <w:szCs w:val="28"/>
        </w:rPr>
        <w:t>муниципального района «Усть-Куломский»</w:t>
      </w:r>
    </w:p>
    <w:p w:rsidR="007C21F9" w:rsidRDefault="007C21F9" w:rsidP="007C21F9">
      <w:pPr>
        <w:jc w:val="right"/>
        <w:rPr>
          <w:sz w:val="28"/>
          <w:szCs w:val="28"/>
        </w:rPr>
      </w:pPr>
    </w:p>
    <w:p w:rsidR="007C21F9" w:rsidRDefault="007C21F9" w:rsidP="007C21F9">
      <w:pPr>
        <w:jc w:val="right"/>
        <w:rPr>
          <w:sz w:val="28"/>
          <w:szCs w:val="28"/>
        </w:rPr>
      </w:pPr>
    </w:p>
    <w:p w:rsidR="007C21F9" w:rsidRDefault="007C21F9" w:rsidP="007C21F9">
      <w:pPr>
        <w:jc w:val="center"/>
        <w:rPr>
          <w:sz w:val="28"/>
          <w:szCs w:val="28"/>
        </w:rPr>
      </w:pPr>
      <w:r w:rsidRPr="00442467">
        <w:rPr>
          <w:b/>
          <w:sz w:val="28"/>
          <w:szCs w:val="28"/>
        </w:rPr>
        <w:t>Перечень показателей результативности и эффективности</w:t>
      </w:r>
      <w:r w:rsidRPr="00442467">
        <w:rPr>
          <w:b/>
          <w:sz w:val="28"/>
          <w:szCs w:val="28"/>
        </w:rPr>
        <w:br/>
        <w:t xml:space="preserve">администрации </w:t>
      </w:r>
      <w:r>
        <w:rPr>
          <w:b/>
          <w:sz w:val="28"/>
          <w:szCs w:val="28"/>
        </w:rPr>
        <w:t xml:space="preserve">МО МР «Усть-Куломский» </w:t>
      </w:r>
      <w:r w:rsidRPr="00442467">
        <w:rPr>
          <w:b/>
          <w:sz w:val="28"/>
          <w:szCs w:val="28"/>
        </w:rPr>
        <w:t xml:space="preserve"> при осуществлении муниципального земельного контроля</w:t>
      </w:r>
    </w:p>
    <w:p w:rsidR="007C21F9" w:rsidRPr="007913A7" w:rsidRDefault="007C21F9" w:rsidP="007C21F9">
      <w:pPr>
        <w:jc w:val="right"/>
        <w:rPr>
          <w:sz w:val="28"/>
          <w:szCs w:val="28"/>
        </w:rPr>
      </w:pPr>
    </w:p>
    <w:tbl>
      <w:tblPr>
        <w:tblW w:w="14979" w:type="dxa"/>
        <w:jc w:val="center"/>
        <w:tblLayout w:type="fixed"/>
        <w:tblCellMar>
          <w:top w:w="102" w:type="dxa"/>
          <w:left w:w="62" w:type="dxa"/>
          <w:bottom w:w="102" w:type="dxa"/>
          <w:right w:w="62" w:type="dxa"/>
        </w:tblCellMar>
        <w:tblLook w:val="0000"/>
      </w:tblPr>
      <w:tblGrid>
        <w:gridCol w:w="1338"/>
        <w:gridCol w:w="4301"/>
        <w:gridCol w:w="1402"/>
        <w:gridCol w:w="2835"/>
        <w:gridCol w:w="1134"/>
        <w:gridCol w:w="1026"/>
        <w:gridCol w:w="2943"/>
      </w:tblGrid>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913A7">
              <w:rPr>
                <w:bCs/>
                <w:sz w:val="28"/>
                <w:szCs w:val="28"/>
              </w:rPr>
              <w:t xml:space="preserve">Администрация МО </w:t>
            </w:r>
            <w:r>
              <w:rPr>
                <w:bCs/>
                <w:sz w:val="28"/>
                <w:szCs w:val="28"/>
              </w:rPr>
              <w:t>МР</w:t>
            </w:r>
            <w:r w:rsidRPr="007913A7">
              <w:rPr>
                <w:bCs/>
                <w:sz w:val="28"/>
                <w:szCs w:val="28"/>
              </w:rPr>
              <w:t xml:space="preserve"> </w:t>
            </w:r>
            <w:r>
              <w:rPr>
                <w:bCs/>
                <w:sz w:val="28"/>
                <w:szCs w:val="28"/>
              </w:rPr>
              <w:t>«Усть-Куломский»</w:t>
            </w:r>
          </w:p>
        </w:tc>
      </w:tr>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
                <w:bCs/>
                <w:sz w:val="28"/>
                <w:szCs w:val="28"/>
              </w:rPr>
            </w:pPr>
            <w:r w:rsidRPr="00550755">
              <w:rPr>
                <w:bCs/>
                <w:sz w:val="28"/>
                <w:szCs w:val="28"/>
              </w:rPr>
              <w:t xml:space="preserve">Муниципальный земельный контроль </w:t>
            </w:r>
          </w:p>
        </w:tc>
      </w:tr>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
                <w:bCs/>
                <w:sz w:val="28"/>
                <w:szCs w:val="28"/>
              </w:rPr>
            </w:pPr>
            <w:r>
              <w:rPr>
                <w:sz w:val="28"/>
                <w:szCs w:val="28"/>
              </w:rPr>
              <w:t>Самовольное занятие земельных участков, загрязнение и уничтожение земель и почв, негативное воздействие на земли и почвы, нарушение правового режима земель</w:t>
            </w:r>
          </w:p>
        </w:tc>
      </w:tr>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732CC8">
              <w:rPr>
                <w:bCs/>
                <w:sz w:val="28"/>
                <w:szCs w:val="28"/>
              </w:rPr>
              <w:t>Цел</w:t>
            </w:r>
            <w:r w:rsidRPr="008A0970">
              <w:rPr>
                <w:bCs/>
                <w:sz w:val="28"/>
                <w:szCs w:val="28"/>
              </w:rPr>
              <w:t>ь муниципального земельного контроля:</w:t>
            </w:r>
            <w:r>
              <w:rPr>
                <w:bCs/>
                <w:sz w:val="28"/>
                <w:szCs w:val="28"/>
              </w:rPr>
              <w:t xml:space="preserve"> </w:t>
            </w:r>
            <w:r>
              <w:rPr>
                <w:sz w:val="28"/>
                <w:szCs w:val="28"/>
              </w:rPr>
              <w:t>пресечение, предупреждение и (или) устранение последствий выявленных нарушений обязательных требований</w:t>
            </w:r>
          </w:p>
        </w:tc>
      </w:tr>
      <w:tr w:rsidR="007C21F9" w:rsidRPr="00732CC8" w:rsidTr="00E268D6">
        <w:trPr>
          <w:cantSplit/>
          <w:trHeight w:val="794"/>
          <w:jc w:val="center"/>
        </w:trPr>
        <w:tc>
          <w:tcPr>
            <w:tcW w:w="1338" w:type="dxa"/>
            <w:vMerge w:val="restart"/>
            <w:tcBorders>
              <w:top w:val="single" w:sz="4" w:space="0" w:color="auto"/>
              <w:left w:val="single" w:sz="4" w:space="0" w:color="auto"/>
              <w:right w:val="single" w:sz="4" w:space="0" w:color="auto"/>
            </w:tcBorders>
            <w:vAlign w:val="center"/>
          </w:tcPr>
          <w:p w:rsidR="007C21F9" w:rsidRPr="00732CC8" w:rsidRDefault="007C21F9" w:rsidP="00E268D6">
            <w:pPr>
              <w:autoSpaceDE w:val="0"/>
              <w:autoSpaceDN w:val="0"/>
              <w:adjustRightInd w:val="0"/>
              <w:jc w:val="center"/>
              <w:rPr>
                <w:bCs/>
              </w:rPr>
            </w:pPr>
            <w:r>
              <w:rPr>
                <w:bCs/>
              </w:rPr>
              <w:t>Н</w:t>
            </w:r>
            <w:r w:rsidRPr="00732CC8">
              <w:rPr>
                <w:bCs/>
              </w:rPr>
              <w:t>омер (индекс) показателя</w:t>
            </w:r>
          </w:p>
        </w:tc>
        <w:tc>
          <w:tcPr>
            <w:tcW w:w="4301" w:type="dxa"/>
            <w:vMerge w:val="restart"/>
            <w:tcBorders>
              <w:top w:val="single" w:sz="4" w:space="0" w:color="auto"/>
              <w:left w:val="single" w:sz="4" w:space="0" w:color="auto"/>
              <w:right w:val="single" w:sz="4" w:space="0" w:color="auto"/>
            </w:tcBorders>
            <w:vAlign w:val="center"/>
          </w:tcPr>
          <w:p w:rsidR="007C21F9" w:rsidRPr="00732CC8" w:rsidRDefault="007C21F9" w:rsidP="00E268D6">
            <w:pPr>
              <w:autoSpaceDE w:val="0"/>
              <w:autoSpaceDN w:val="0"/>
              <w:adjustRightInd w:val="0"/>
              <w:jc w:val="center"/>
              <w:rPr>
                <w:bCs/>
              </w:rPr>
            </w:pPr>
            <w:r>
              <w:rPr>
                <w:bCs/>
              </w:rPr>
              <w:t>Н</w:t>
            </w:r>
            <w:r w:rsidRPr="00732CC8">
              <w:rPr>
                <w:bCs/>
              </w:rPr>
              <w:t>аименование показателя</w:t>
            </w:r>
          </w:p>
        </w:tc>
        <w:tc>
          <w:tcPr>
            <w:tcW w:w="1402" w:type="dxa"/>
            <w:vMerge w:val="restart"/>
            <w:tcBorders>
              <w:top w:val="single" w:sz="4" w:space="0" w:color="auto"/>
              <w:left w:val="single" w:sz="4" w:space="0" w:color="auto"/>
              <w:right w:val="single" w:sz="4" w:space="0" w:color="auto"/>
            </w:tcBorders>
            <w:vAlign w:val="center"/>
          </w:tcPr>
          <w:p w:rsidR="007C21F9" w:rsidRPr="00732CC8" w:rsidRDefault="007C21F9" w:rsidP="00E268D6">
            <w:pPr>
              <w:autoSpaceDE w:val="0"/>
              <w:autoSpaceDN w:val="0"/>
              <w:adjustRightInd w:val="0"/>
              <w:jc w:val="center"/>
              <w:rPr>
                <w:bCs/>
              </w:rPr>
            </w:pPr>
            <w:r>
              <w:rPr>
                <w:bCs/>
              </w:rPr>
              <w:t>Ф</w:t>
            </w:r>
            <w:r w:rsidRPr="00732CC8">
              <w:rPr>
                <w:bCs/>
              </w:rPr>
              <w:t>ормула расчета</w:t>
            </w:r>
          </w:p>
        </w:tc>
        <w:tc>
          <w:tcPr>
            <w:tcW w:w="2835" w:type="dxa"/>
            <w:vMerge w:val="restart"/>
            <w:tcBorders>
              <w:top w:val="single" w:sz="4" w:space="0" w:color="auto"/>
              <w:left w:val="single" w:sz="4" w:space="0" w:color="auto"/>
              <w:right w:val="single" w:sz="4" w:space="0" w:color="auto"/>
            </w:tcBorders>
            <w:vAlign w:val="center"/>
          </w:tcPr>
          <w:p w:rsidR="007C21F9" w:rsidRPr="00732CC8" w:rsidRDefault="007C21F9" w:rsidP="00E268D6">
            <w:pPr>
              <w:autoSpaceDE w:val="0"/>
              <w:autoSpaceDN w:val="0"/>
              <w:adjustRightInd w:val="0"/>
              <w:jc w:val="center"/>
              <w:rPr>
                <w:bCs/>
              </w:rPr>
            </w:pPr>
            <w:r>
              <w:rPr>
                <w:bCs/>
              </w:rPr>
              <w:t>К</w:t>
            </w:r>
            <w:r w:rsidRPr="00732CC8">
              <w:rPr>
                <w:bCs/>
              </w:rPr>
              <w:t>омментарии (интерпретация значений)</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C21F9" w:rsidRPr="00732CC8" w:rsidRDefault="007C21F9" w:rsidP="00E268D6">
            <w:pPr>
              <w:autoSpaceDE w:val="0"/>
              <w:autoSpaceDN w:val="0"/>
              <w:adjustRightInd w:val="0"/>
              <w:jc w:val="center"/>
              <w:rPr>
                <w:bCs/>
              </w:rPr>
            </w:pPr>
            <w:r>
              <w:rPr>
                <w:bCs/>
              </w:rPr>
              <w:t>Значения показателей</w:t>
            </w:r>
            <w:hyperlink r:id="rId38" w:history="1"/>
          </w:p>
        </w:tc>
        <w:tc>
          <w:tcPr>
            <w:tcW w:w="2943" w:type="dxa"/>
            <w:vMerge w:val="restart"/>
            <w:tcBorders>
              <w:top w:val="single" w:sz="4" w:space="0" w:color="auto"/>
              <w:left w:val="single" w:sz="4" w:space="0" w:color="auto"/>
              <w:right w:val="single" w:sz="4" w:space="0" w:color="auto"/>
            </w:tcBorders>
            <w:vAlign w:val="center"/>
          </w:tcPr>
          <w:p w:rsidR="007C21F9" w:rsidRPr="00732CC8" w:rsidRDefault="007C21F9" w:rsidP="00E268D6">
            <w:pPr>
              <w:autoSpaceDE w:val="0"/>
              <w:autoSpaceDN w:val="0"/>
              <w:adjustRightInd w:val="0"/>
              <w:jc w:val="center"/>
              <w:rPr>
                <w:bCs/>
              </w:rPr>
            </w:pPr>
            <w:r>
              <w:rPr>
                <w:bCs/>
              </w:rPr>
              <w:t>И</w:t>
            </w:r>
            <w:r w:rsidRPr="00732CC8">
              <w:rPr>
                <w:bCs/>
              </w:rPr>
              <w:t>сточник данных для определения значения показателя</w:t>
            </w:r>
          </w:p>
        </w:tc>
      </w:tr>
      <w:tr w:rsidR="007C21F9" w:rsidRPr="00732CC8" w:rsidTr="00E268D6">
        <w:trPr>
          <w:cantSplit/>
          <w:trHeight w:val="355"/>
          <w:jc w:val="center"/>
        </w:trPr>
        <w:tc>
          <w:tcPr>
            <w:tcW w:w="1338" w:type="dxa"/>
            <w:vMerge/>
            <w:tcBorders>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rPr>
            </w:pPr>
          </w:p>
        </w:tc>
        <w:tc>
          <w:tcPr>
            <w:tcW w:w="4301" w:type="dxa"/>
            <w:vMerge/>
            <w:tcBorders>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rPr>
            </w:pPr>
          </w:p>
        </w:tc>
        <w:tc>
          <w:tcPr>
            <w:tcW w:w="1402" w:type="dxa"/>
            <w:vMerge/>
            <w:tcBorders>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rPr>
            </w:pPr>
          </w:p>
        </w:tc>
        <w:tc>
          <w:tcPr>
            <w:tcW w:w="2835" w:type="dxa"/>
            <w:vMerge/>
            <w:tcBorders>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rPr>
            </w:pPr>
          </w:p>
        </w:tc>
        <w:tc>
          <w:tcPr>
            <w:tcW w:w="1134" w:type="dxa"/>
            <w:tcBorders>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rPr>
            </w:pPr>
            <w:r>
              <w:rPr>
                <w:bCs/>
              </w:rPr>
              <w:t>Б</w:t>
            </w:r>
            <w:r w:rsidRPr="00732CC8">
              <w:rPr>
                <w:bCs/>
              </w:rPr>
              <w:t>азов</w:t>
            </w:r>
            <w:r>
              <w:rPr>
                <w:bCs/>
              </w:rPr>
              <w:t>ы</w:t>
            </w:r>
            <w:r w:rsidRPr="00732CC8">
              <w:rPr>
                <w:bCs/>
              </w:rPr>
              <w:t xml:space="preserve">е </w:t>
            </w: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rPr>
            </w:pPr>
            <w:r>
              <w:rPr>
                <w:bCs/>
              </w:rPr>
              <w:t>Ц</w:t>
            </w:r>
            <w:r w:rsidRPr="00732CC8">
              <w:rPr>
                <w:bCs/>
              </w:rPr>
              <w:t xml:space="preserve">елевые </w:t>
            </w:r>
          </w:p>
        </w:tc>
        <w:tc>
          <w:tcPr>
            <w:tcW w:w="2943" w:type="dxa"/>
            <w:vMerge/>
            <w:tcBorders>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rPr>
            </w:pPr>
          </w:p>
        </w:tc>
      </w:tr>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outlineLvl w:val="0"/>
              <w:rPr>
                <w:bCs/>
                <w:sz w:val="28"/>
                <w:szCs w:val="28"/>
              </w:rPr>
            </w:pPr>
            <w:r w:rsidRPr="00732CC8">
              <w:rPr>
                <w:bCs/>
                <w:sz w:val="28"/>
                <w:szCs w:val="28"/>
              </w:rPr>
              <w:t>Ключевые показатели</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outlineLvl w:val="1"/>
              <w:rPr>
                <w:bCs/>
                <w:sz w:val="28"/>
                <w:szCs w:val="28"/>
              </w:rPr>
            </w:pPr>
            <w:r w:rsidRPr="00732CC8">
              <w:rPr>
                <w:bCs/>
                <w:sz w:val="28"/>
                <w:szCs w:val="28"/>
              </w:rPr>
              <w:t>А</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both"/>
              <w:rPr>
                <w:bCs/>
                <w:sz w:val="28"/>
                <w:szCs w:val="28"/>
              </w:rPr>
            </w:pPr>
            <w:r w:rsidRPr="00732CC8">
              <w:rPr>
                <w:bCs/>
                <w:sz w:val="28"/>
                <w:szCs w:val="28"/>
              </w:rPr>
              <w:t xml:space="preserve">Показатели результативности, отражающие уровень </w:t>
            </w:r>
            <w:r>
              <w:rPr>
                <w:sz w:val="28"/>
                <w:szCs w:val="28"/>
              </w:rPr>
              <w:t>минимизации вреда (ущерба) охраняемым законом ценностям, уровень устранения риска причинения вреда (ущерба)</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lastRenderedPageBreak/>
              <w:t>А.3.1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sz w:val="28"/>
                <w:szCs w:val="28"/>
              </w:rPr>
              <w:t>Доля самовольно занятых, в том числе, используемых земель, государственная собственность на которые не разграничена, земельных участков, находящихся в собственности МО ГО «Сыктывкар»,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896A0E">
              <w:rPr>
                <w:color w:val="000000"/>
              </w:rPr>
              <w:t>Кпр</w:t>
            </w:r>
            <w:r>
              <w:rPr>
                <w:color w:val="000000"/>
              </w:rPr>
              <w:t xml:space="preserve"> * 100% / </w:t>
            </w:r>
            <w:r w:rsidRPr="00896A0E">
              <w:rPr>
                <w:color w:val="000000"/>
              </w:rPr>
              <w:t>К</w:t>
            </w:r>
            <w:r>
              <w:rPr>
                <w:color w:val="000000"/>
              </w:rPr>
              <w:t>сзи</w:t>
            </w: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Ксзи</w:t>
            </w:r>
            <w:r w:rsidRPr="00896A0E">
              <w:rPr>
                <w:color w:val="000000"/>
              </w:rPr>
              <w:t xml:space="preserve"> </w:t>
            </w:r>
            <w:r>
              <w:rPr>
                <w:color w:val="000000"/>
              </w:rPr>
              <w:t>–</w:t>
            </w:r>
            <w:r w:rsidRPr="00896A0E">
              <w:rPr>
                <w:color w:val="000000"/>
              </w:rPr>
              <w:t xml:space="preserve"> количество земельных участков </w:t>
            </w:r>
            <w:r>
              <w:rPr>
                <w:color w:val="000000"/>
              </w:rPr>
              <w:t>самовольно используемых</w:t>
            </w:r>
            <w:r w:rsidRPr="00896A0E">
              <w:rPr>
                <w:color w:val="000000"/>
              </w:rPr>
              <w:t xml:space="preserve"> (шт.)</w:t>
            </w:r>
          </w:p>
          <w:p w:rsidR="007C21F9" w:rsidRPr="00732CC8" w:rsidRDefault="007C21F9" w:rsidP="00E268D6">
            <w:pPr>
              <w:pStyle w:val="formattext0"/>
              <w:shd w:val="clear" w:color="auto" w:fill="FFFFFF"/>
              <w:spacing w:before="0" w:beforeAutospacing="0" w:after="0" w:afterAutospacing="0"/>
              <w:textAlignment w:val="baseline"/>
              <w:rPr>
                <w:bCs/>
                <w:sz w:val="28"/>
                <w:szCs w:val="28"/>
              </w:rPr>
            </w:pPr>
            <w:r w:rsidRPr="00896A0E">
              <w:rPr>
                <w:color w:val="000000"/>
              </w:rPr>
              <w:t xml:space="preserve">Кпр </w:t>
            </w:r>
            <w:r>
              <w:rPr>
                <w:color w:val="000000"/>
              </w:rPr>
              <w:t>–</w:t>
            </w:r>
            <w:r w:rsidRPr="00896A0E">
              <w:rPr>
                <w:color w:val="000000"/>
              </w:rPr>
              <w:t xml:space="preserve"> количество проверенных земельных участков (шт.)</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082A0B" w:rsidRDefault="007C21F9" w:rsidP="00E268D6">
            <w:pPr>
              <w:autoSpaceDE w:val="0"/>
              <w:autoSpaceDN w:val="0"/>
              <w:adjustRightInd w:val="0"/>
              <w:rPr>
                <w:bCs/>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А.3.2</w:t>
            </w:r>
          </w:p>
        </w:tc>
        <w:tc>
          <w:tcPr>
            <w:tcW w:w="4301"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autoSpaceDE w:val="0"/>
              <w:autoSpaceDN w:val="0"/>
              <w:adjustRightInd w:val="0"/>
              <w:rPr>
                <w:color w:val="000000"/>
                <w:sz w:val="28"/>
                <w:szCs w:val="28"/>
              </w:rPr>
            </w:pPr>
            <w:r>
              <w:rPr>
                <w:sz w:val="28"/>
                <w:szCs w:val="28"/>
              </w:rPr>
              <w:t>Доля земельных участков, используемых не по целевому назначению в соответствии с видом разрешенного использования, %</w:t>
            </w:r>
          </w:p>
        </w:tc>
        <w:tc>
          <w:tcPr>
            <w:tcW w:w="1402"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autoSpaceDE w:val="0"/>
              <w:autoSpaceDN w:val="0"/>
              <w:adjustRightInd w:val="0"/>
              <w:rPr>
                <w:color w:val="000000"/>
              </w:rPr>
            </w:pPr>
            <w:r w:rsidRPr="00896A0E">
              <w:rPr>
                <w:color w:val="000000"/>
              </w:rPr>
              <w:t>Кпр</w:t>
            </w:r>
            <w:r>
              <w:rPr>
                <w:color w:val="000000"/>
              </w:rPr>
              <w:t xml:space="preserve"> * 100% / </w:t>
            </w:r>
            <w:r w:rsidRPr="00896A0E">
              <w:rPr>
                <w:color w:val="000000"/>
              </w:rPr>
              <w:t>К</w:t>
            </w:r>
            <w:r>
              <w:rPr>
                <w:color w:val="000000"/>
              </w:rPr>
              <w:t>инц</w:t>
            </w: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Ки</w:t>
            </w:r>
            <w:r w:rsidRPr="00896A0E">
              <w:rPr>
                <w:color w:val="000000"/>
              </w:rPr>
              <w:t>н</w:t>
            </w:r>
            <w:r>
              <w:rPr>
                <w:color w:val="000000"/>
              </w:rPr>
              <w:t>ц</w:t>
            </w:r>
            <w:r w:rsidRPr="00896A0E">
              <w:rPr>
                <w:color w:val="000000"/>
              </w:rPr>
              <w:t xml:space="preserve"> </w:t>
            </w:r>
            <w:r>
              <w:rPr>
                <w:color w:val="000000"/>
              </w:rPr>
              <w:t>–</w:t>
            </w:r>
            <w:r w:rsidRPr="00896A0E">
              <w:rPr>
                <w:color w:val="000000"/>
              </w:rPr>
              <w:t xml:space="preserve"> количество земельных участков </w:t>
            </w:r>
            <w:r>
              <w:rPr>
                <w:color w:val="000000"/>
              </w:rPr>
              <w:t>используемых не по целевому назначению</w:t>
            </w:r>
            <w:r w:rsidRPr="00896A0E">
              <w:rPr>
                <w:color w:val="000000"/>
              </w:rPr>
              <w:t xml:space="preserve"> (шт.)</w:t>
            </w:r>
          </w:p>
          <w:p w:rsidR="007C21F9" w:rsidRPr="00896A0E" w:rsidRDefault="007C21F9" w:rsidP="00E268D6">
            <w:pPr>
              <w:pStyle w:val="formattext0"/>
              <w:shd w:val="clear" w:color="auto" w:fill="FFFFFF"/>
              <w:spacing w:before="0" w:beforeAutospacing="0" w:after="0" w:afterAutospacing="0"/>
              <w:textAlignment w:val="baseline"/>
              <w:rPr>
                <w:color w:val="000000"/>
              </w:rPr>
            </w:pPr>
            <w:r w:rsidRPr="00896A0E">
              <w:rPr>
                <w:color w:val="000000"/>
              </w:rPr>
              <w:t xml:space="preserve">Кпр </w:t>
            </w:r>
            <w:r>
              <w:rPr>
                <w:color w:val="000000"/>
              </w:rPr>
              <w:t>–</w:t>
            </w:r>
            <w:r w:rsidRPr="00896A0E">
              <w:rPr>
                <w:color w:val="000000"/>
              </w:rPr>
              <w:t xml:space="preserve"> количество проверенных земельных участков (шт.)</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082A0B" w:rsidRDefault="007C21F9" w:rsidP="00E268D6">
            <w:pPr>
              <w:autoSpaceDE w:val="0"/>
              <w:autoSpaceDN w:val="0"/>
              <w:adjustRightInd w:val="0"/>
              <w:rPr>
                <w:bCs/>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А.3.3</w:t>
            </w:r>
          </w:p>
        </w:tc>
        <w:tc>
          <w:tcPr>
            <w:tcW w:w="4301"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autoSpaceDE w:val="0"/>
              <w:autoSpaceDN w:val="0"/>
              <w:adjustRightInd w:val="0"/>
              <w:rPr>
                <w:color w:val="000000"/>
                <w:sz w:val="28"/>
                <w:szCs w:val="28"/>
                <w:shd w:val="clear" w:color="auto" w:fill="FFFFFF"/>
              </w:rPr>
            </w:pPr>
            <w:r>
              <w:rPr>
                <w:sz w:val="28"/>
                <w:szCs w:val="28"/>
              </w:rPr>
              <w:t>Доля земельных участков, на которых нарушен плодородный слой почвы (в том числе, самовольное перемещение, снятие, уничтожение), %</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hd w:val="clear" w:color="auto" w:fill="FFFFFF"/>
              </w:rPr>
            </w:pPr>
            <w:r w:rsidRPr="00896A0E">
              <w:rPr>
                <w:color w:val="000000"/>
              </w:rPr>
              <w:t>Кпр</w:t>
            </w:r>
            <w:r>
              <w:rPr>
                <w:color w:val="000000"/>
              </w:rPr>
              <w:t xml:space="preserve"> * 100% / </w:t>
            </w:r>
            <w:r w:rsidRPr="00896A0E">
              <w:rPr>
                <w:color w:val="000000"/>
              </w:rPr>
              <w:t>К</w:t>
            </w:r>
            <w:r>
              <w:rPr>
                <w:color w:val="000000"/>
              </w:rPr>
              <w:t>нп</w:t>
            </w: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Кнп</w:t>
            </w:r>
            <w:r w:rsidRPr="00896A0E">
              <w:rPr>
                <w:color w:val="000000"/>
              </w:rPr>
              <w:t xml:space="preserve"> </w:t>
            </w:r>
            <w:r>
              <w:rPr>
                <w:color w:val="000000"/>
              </w:rPr>
              <w:t>–</w:t>
            </w:r>
            <w:r w:rsidRPr="00896A0E">
              <w:rPr>
                <w:color w:val="000000"/>
              </w:rPr>
              <w:t xml:space="preserve"> количество земельных участков </w:t>
            </w:r>
            <w:r>
              <w:rPr>
                <w:color w:val="000000"/>
              </w:rPr>
              <w:t>с нарушенным почвенным слоем</w:t>
            </w:r>
            <w:r w:rsidRPr="00896A0E">
              <w:rPr>
                <w:color w:val="000000"/>
              </w:rPr>
              <w:t xml:space="preserve"> (шт.)</w:t>
            </w:r>
          </w:p>
          <w:p w:rsidR="007C21F9" w:rsidRPr="00896A0E" w:rsidRDefault="007C21F9" w:rsidP="00E268D6">
            <w:pPr>
              <w:pStyle w:val="formattext0"/>
              <w:shd w:val="clear" w:color="auto" w:fill="FFFFFF"/>
              <w:spacing w:before="0" w:beforeAutospacing="0" w:after="0" w:afterAutospacing="0"/>
              <w:textAlignment w:val="baseline"/>
              <w:rPr>
                <w:color w:val="000000"/>
              </w:rPr>
            </w:pPr>
            <w:r w:rsidRPr="00896A0E">
              <w:rPr>
                <w:color w:val="000000"/>
              </w:rPr>
              <w:t xml:space="preserve">Кпр </w:t>
            </w:r>
            <w:r>
              <w:rPr>
                <w:color w:val="000000"/>
              </w:rPr>
              <w:t>–</w:t>
            </w:r>
            <w:r w:rsidRPr="00896A0E">
              <w:rPr>
                <w:color w:val="000000"/>
              </w:rPr>
              <w:t xml:space="preserve"> количество проверенных земельных участков (шт.)</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082A0B" w:rsidRDefault="007C21F9" w:rsidP="00E268D6">
            <w:pPr>
              <w:autoSpaceDE w:val="0"/>
              <w:autoSpaceDN w:val="0"/>
              <w:adjustRightInd w:val="0"/>
              <w:rPr>
                <w:bCs/>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А.3.4</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Доля земельных участков, на которых не проведены работы по рекультивации,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896A0E">
              <w:rPr>
                <w:color w:val="000000"/>
              </w:rPr>
              <w:t>Кпр</w:t>
            </w:r>
            <w:r>
              <w:rPr>
                <w:color w:val="000000"/>
              </w:rPr>
              <w:t xml:space="preserve"> * 100% / </w:t>
            </w:r>
            <w:r w:rsidRPr="00896A0E">
              <w:rPr>
                <w:color w:val="000000"/>
              </w:rPr>
              <w:t>К</w:t>
            </w:r>
            <w:r>
              <w:rPr>
                <w:color w:val="000000"/>
              </w:rPr>
              <w:t>рз</w:t>
            </w: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Крз</w:t>
            </w:r>
            <w:r w:rsidRPr="00896A0E">
              <w:rPr>
                <w:color w:val="000000"/>
              </w:rPr>
              <w:t xml:space="preserve"> </w:t>
            </w:r>
            <w:r>
              <w:rPr>
                <w:color w:val="000000"/>
              </w:rPr>
              <w:t>– количество земельных участков, на которых не проведена рекультивация</w:t>
            </w:r>
            <w:r w:rsidRPr="00896A0E">
              <w:rPr>
                <w:color w:val="000000"/>
              </w:rPr>
              <w:t xml:space="preserve"> (шт.)</w:t>
            </w:r>
          </w:p>
          <w:p w:rsidR="007C21F9" w:rsidRPr="00732CC8" w:rsidRDefault="007C21F9" w:rsidP="00E268D6">
            <w:pPr>
              <w:autoSpaceDE w:val="0"/>
              <w:autoSpaceDN w:val="0"/>
              <w:adjustRightInd w:val="0"/>
              <w:rPr>
                <w:bCs/>
                <w:sz w:val="28"/>
                <w:szCs w:val="28"/>
              </w:rPr>
            </w:pPr>
            <w:r w:rsidRPr="00896A0E">
              <w:rPr>
                <w:color w:val="000000"/>
              </w:rPr>
              <w:t xml:space="preserve">Кпр </w:t>
            </w:r>
            <w:r>
              <w:rPr>
                <w:color w:val="000000"/>
              </w:rPr>
              <w:t>–</w:t>
            </w:r>
            <w:r w:rsidRPr="00896A0E">
              <w:rPr>
                <w:color w:val="000000"/>
              </w:rPr>
              <w:t xml:space="preserve"> количество проверенных земельных участков (шт.)</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082A0B" w:rsidRDefault="007C21F9" w:rsidP="00E268D6">
            <w:pPr>
              <w:autoSpaceDE w:val="0"/>
              <w:autoSpaceDN w:val="0"/>
              <w:adjustRightInd w:val="0"/>
              <w:rPr>
                <w:bCs/>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outlineLvl w:val="0"/>
              <w:rPr>
                <w:bCs/>
                <w:sz w:val="28"/>
                <w:szCs w:val="28"/>
              </w:rPr>
            </w:pPr>
            <w:r w:rsidRPr="00732CC8">
              <w:rPr>
                <w:bCs/>
                <w:sz w:val="28"/>
                <w:szCs w:val="28"/>
              </w:rPr>
              <w:lastRenderedPageBreak/>
              <w:t>Индикативные показатели</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outlineLvl w:val="1"/>
              <w:rPr>
                <w:bCs/>
                <w:sz w:val="28"/>
                <w:szCs w:val="28"/>
              </w:rPr>
            </w:pPr>
            <w:r w:rsidRPr="00732CC8">
              <w:rPr>
                <w:bCs/>
                <w:sz w:val="28"/>
                <w:szCs w:val="28"/>
              </w:rPr>
              <w:t>Б</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both"/>
              <w:rPr>
                <w:bCs/>
                <w:sz w:val="28"/>
                <w:szCs w:val="28"/>
              </w:rPr>
            </w:pPr>
            <w:r w:rsidRPr="00732CC8">
              <w:rPr>
                <w:bCs/>
                <w:sz w:val="28"/>
                <w:szCs w:val="28"/>
              </w:rPr>
              <w:t xml:space="preserve">Показатели эффективности, отражающие уровень </w:t>
            </w:r>
            <w:r>
              <w:rPr>
                <w:sz w:val="28"/>
                <w:szCs w:val="28"/>
              </w:rPr>
              <w:t>минимизации вреда (ущерба) охраняемым законом ценностям, уровень устранения риска причинения вреда (ущерба</w:t>
            </w:r>
            <w:r w:rsidRPr="00732CC8">
              <w:rPr>
                <w:bCs/>
                <w:sz w:val="28"/>
                <w:szCs w:val="28"/>
              </w:rPr>
              <w:t>), с учетом задействованных трудовых, материальных и финансовых ресурсов</w:t>
            </w:r>
            <w:r>
              <w:rPr>
                <w:bCs/>
                <w:sz w:val="28"/>
                <w:szCs w:val="28"/>
              </w:rPr>
              <w:t>, а также</w:t>
            </w:r>
            <w:r w:rsidRPr="00732CC8">
              <w:rPr>
                <w:bCs/>
                <w:sz w:val="28"/>
                <w:szCs w:val="28"/>
              </w:rPr>
              <w:t xml:space="preserve"> </w:t>
            </w:r>
            <w:r>
              <w:rPr>
                <w:bCs/>
                <w:sz w:val="28"/>
                <w:szCs w:val="28"/>
              </w:rPr>
              <w:t>уровень вмешательства в деятельность контролируемых лиц</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Б.1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Эффективность муниципального земельного контроля</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DE0727" w:rsidRDefault="007C21F9" w:rsidP="00E268D6">
            <w:pPr>
              <w:autoSpaceDE w:val="0"/>
              <w:autoSpaceDN w:val="0"/>
              <w:adjustRightInd w:val="0"/>
              <w:rPr>
                <w:bCs/>
              </w:rPr>
            </w:pPr>
            <w:r w:rsidRPr="00DE0727">
              <w:rPr>
                <w:bCs/>
              </w:rPr>
              <w:t>Количество контролируемых лиц, допустивших нарушения обязательных требований, выявленные по результатам проведения плановых контрольных (надзорных) мероприятий за отчетный период, в отношении которых в год, предшествующий отчетному периоду, проводились профилактические мероприятия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082A0B" w:rsidRDefault="007C21F9" w:rsidP="00E268D6">
            <w:pPr>
              <w:autoSpaceDE w:val="0"/>
              <w:autoSpaceDN w:val="0"/>
              <w:adjustRightInd w:val="0"/>
              <w:rPr>
                <w:bCs/>
              </w:rPr>
            </w:pPr>
            <w:r w:rsidRPr="00082A0B">
              <w:rPr>
                <w:bCs/>
              </w:rPr>
              <w:t xml:space="preserve">Результаты проведенных </w:t>
            </w:r>
            <w:r>
              <w:rPr>
                <w:bCs/>
              </w:rPr>
              <w:t xml:space="preserve">органом муниципального контроля профилактических и плановых </w:t>
            </w:r>
            <w:r w:rsidRPr="00082A0B">
              <w:rPr>
                <w:bCs/>
              </w:rPr>
              <w:t>контрольных (надзорных) мероприятий</w:t>
            </w:r>
          </w:p>
        </w:tc>
      </w:tr>
      <w:tr w:rsidR="007C21F9" w:rsidRPr="00732CC8" w:rsidTr="00E268D6">
        <w:trPr>
          <w:jc w:val="center"/>
        </w:trPr>
        <w:tc>
          <w:tcPr>
            <w:tcW w:w="14979" w:type="dxa"/>
            <w:gridSpan w:val="7"/>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t>Индикативные показатели, применяемые для мониторинга осуществления муниципального земельного контроля</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outlineLvl w:val="1"/>
              <w:rPr>
                <w:bCs/>
                <w:sz w:val="28"/>
                <w:szCs w:val="28"/>
              </w:rPr>
            </w:pPr>
            <w:r w:rsidRPr="00732CC8">
              <w:rPr>
                <w:bCs/>
                <w:sz w:val="28"/>
                <w:szCs w:val="28"/>
              </w:rPr>
              <w:t>В</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both"/>
              <w:rPr>
                <w:bCs/>
                <w:sz w:val="28"/>
                <w:szCs w:val="28"/>
              </w:rPr>
            </w:pPr>
            <w:r w:rsidRPr="00732CC8">
              <w:rPr>
                <w:bCs/>
                <w:sz w:val="28"/>
                <w:szCs w:val="28"/>
              </w:rPr>
              <w:t xml:space="preserve">Индикативные показатели, характеризующие различные аспекты </w:t>
            </w:r>
            <w:r>
              <w:rPr>
                <w:bCs/>
                <w:sz w:val="28"/>
                <w:szCs w:val="28"/>
              </w:rPr>
              <w:t>осуществления муниципального земельного контроля</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В.1</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both"/>
              <w:rPr>
                <w:bCs/>
                <w:sz w:val="28"/>
                <w:szCs w:val="28"/>
              </w:rPr>
            </w:pPr>
            <w:r w:rsidRPr="00732CC8">
              <w:rPr>
                <w:bCs/>
                <w:sz w:val="28"/>
                <w:szCs w:val="28"/>
              </w:rPr>
              <w:t xml:space="preserve">Индикативные показатели, характеризующие непосредственное состояние </w:t>
            </w:r>
            <w:r w:rsidRPr="00B46C1F">
              <w:rPr>
                <w:bCs/>
                <w:sz w:val="28"/>
                <w:szCs w:val="28"/>
              </w:rPr>
              <w:t>подконтрольной сферы</w:t>
            </w:r>
            <w:r w:rsidRPr="00732CC8">
              <w:rPr>
                <w:bCs/>
                <w:sz w:val="28"/>
                <w:szCs w:val="28"/>
              </w:rPr>
              <w:t>, а также негативные явления, на устранение которых направлен</w:t>
            </w:r>
            <w:r>
              <w:rPr>
                <w:bCs/>
                <w:sz w:val="28"/>
                <w:szCs w:val="28"/>
              </w:rPr>
              <w:t>о осуществление муниципального земельного контроля</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В.1.6</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Количество контрольных (надзорных) мероприятий, результаты которых обжалуются в судебном порядке,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lastRenderedPageBreak/>
              <w:t>В.1.7</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Количество нарушений, выявленных по результатам проведенных контрольных (надзорных) мероприятий,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В.1.8</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Количество устраненных нарушений, ед.</w:t>
            </w:r>
          </w:p>
          <w:p w:rsidR="007C21F9" w:rsidRDefault="007C21F9" w:rsidP="00E268D6">
            <w:pPr>
              <w:autoSpaceDE w:val="0"/>
              <w:autoSpaceDN w:val="0"/>
              <w:adjustRightInd w:val="0"/>
              <w:rPr>
                <w:bCs/>
                <w:sz w:val="28"/>
                <w:szCs w:val="28"/>
              </w:rPr>
            </w:pPr>
            <w:r>
              <w:rPr>
                <w:bCs/>
                <w:sz w:val="28"/>
                <w:szCs w:val="28"/>
              </w:rPr>
              <w:t>в том числе по категориям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В.1.8.1 + В.1.8.2 + В.1.8.3</w:t>
            </w: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В.1.8.1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среднего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В.1.8.2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умеренного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В.1.8.3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низкого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В.2</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both"/>
              <w:rPr>
                <w:bCs/>
                <w:sz w:val="28"/>
                <w:szCs w:val="28"/>
              </w:rPr>
            </w:pPr>
            <w:r w:rsidRPr="00732CC8">
              <w:rPr>
                <w:bCs/>
                <w:sz w:val="28"/>
                <w:szCs w:val="28"/>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В.2.1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Количество проведенных контрольных (надзорных) мероприятий,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rsidRPr="00382590">
              <w:rPr>
                <w:bCs/>
              </w:rPr>
              <w:t>Суммарное количество мероприятий, проведенных в отношении контролируемых лиц</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t>В.2.2</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 xml:space="preserve">Количество контролируемых лиц, допустивших нарушения, в результате которых причинен вред (ущерб) или возникла угроза его причинения, выявленные в результате проведения контрольных (надзорных) </w:t>
            </w:r>
            <w:r>
              <w:rPr>
                <w:bCs/>
                <w:sz w:val="28"/>
                <w:szCs w:val="28"/>
              </w:rPr>
              <w:lastRenderedPageBreak/>
              <w:t>мероприятий,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В.2.3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Доля контролируемых лиц, допустивших нарушения, в результате которых причинен вред (ущерб) или возникла угроза его причинения, выявленные в результате проведения контрольных (надзорных) мероприятий,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rsidRPr="00B67CB6">
              <w:rPr>
                <w:bCs/>
              </w:rPr>
              <w:t>Показатель устанавливается</w:t>
            </w:r>
            <w:r>
              <w:rPr>
                <w:bCs/>
              </w:rPr>
              <w:t xml:space="preserve"> от общего количества контролируемых лиц в отношении которых проведены контрольные (надзорные) мероприятия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В.2.4</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color w:val="000000"/>
                <w:sz w:val="28"/>
                <w:szCs w:val="28"/>
                <w:shd w:val="clear" w:color="auto" w:fill="FFFFFF"/>
              </w:rPr>
              <w:t>Количество контролируемых лиц,</w:t>
            </w:r>
            <w:r w:rsidRPr="00896A0E">
              <w:rPr>
                <w:color w:val="000000"/>
                <w:sz w:val="28"/>
                <w:szCs w:val="28"/>
                <w:shd w:val="clear" w:color="auto" w:fill="FFFFFF"/>
              </w:rPr>
              <w:t xml:space="preserve"> у которых нарушения, выявленные в ходе </w:t>
            </w:r>
            <w:r>
              <w:rPr>
                <w:color w:val="000000"/>
                <w:sz w:val="28"/>
                <w:szCs w:val="28"/>
                <w:shd w:val="clear" w:color="auto" w:fill="FFFFFF"/>
              </w:rPr>
              <w:t>контрольных (надзорных) мероприятий</w:t>
            </w:r>
            <w:r w:rsidRPr="00896A0E">
              <w:rPr>
                <w:color w:val="000000"/>
                <w:sz w:val="28"/>
                <w:szCs w:val="28"/>
                <w:shd w:val="clear" w:color="auto" w:fill="FFFFFF"/>
              </w:rPr>
              <w:t>,</w:t>
            </w:r>
            <w:r>
              <w:rPr>
                <w:color w:val="000000"/>
                <w:sz w:val="28"/>
                <w:szCs w:val="28"/>
                <w:shd w:val="clear" w:color="auto" w:fill="FFFFFF"/>
              </w:rPr>
              <w:t xml:space="preserve"> устранены, 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В.3.1.8.1 +</w:t>
            </w:r>
          </w:p>
          <w:p w:rsidR="007C21F9" w:rsidRPr="00732CC8" w:rsidRDefault="007C21F9" w:rsidP="00E268D6">
            <w:pPr>
              <w:autoSpaceDE w:val="0"/>
              <w:autoSpaceDN w:val="0"/>
              <w:adjustRightInd w:val="0"/>
              <w:rPr>
                <w:bCs/>
                <w:sz w:val="28"/>
                <w:szCs w:val="28"/>
              </w:rPr>
            </w:pPr>
            <w:r>
              <w:rPr>
                <w:bCs/>
                <w:sz w:val="28"/>
                <w:szCs w:val="28"/>
              </w:rPr>
              <w:t>В.3.1.8.2 + В.3.1.8.3</w:t>
            </w:r>
          </w:p>
        </w:tc>
        <w:tc>
          <w:tcPr>
            <w:tcW w:w="2835" w:type="dxa"/>
            <w:tcBorders>
              <w:top w:val="single" w:sz="4" w:space="0" w:color="auto"/>
              <w:left w:val="single" w:sz="4" w:space="0" w:color="auto"/>
              <w:bottom w:val="single" w:sz="4" w:space="0" w:color="auto"/>
              <w:right w:val="single" w:sz="4" w:space="0" w:color="auto"/>
            </w:tcBorders>
          </w:tcPr>
          <w:p w:rsidR="007C21F9" w:rsidRPr="009C6F62" w:rsidRDefault="007C21F9" w:rsidP="00E268D6">
            <w:pPr>
              <w:autoSpaceDE w:val="0"/>
              <w:autoSpaceDN w:val="0"/>
              <w:adjustRightInd w:val="0"/>
              <w:rPr>
                <w:bCs/>
              </w:rPr>
            </w:pPr>
            <w:r w:rsidRPr="009C6F62">
              <w:rPr>
                <w:bCs/>
              </w:rPr>
              <w:t xml:space="preserve">Общий суммарный показатель </w:t>
            </w:r>
            <w:r>
              <w:rPr>
                <w:bCs/>
              </w:rPr>
              <w:t>в</w:t>
            </w:r>
            <w:r w:rsidRPr="009C6F62">
              <w:rPr>
                <w:bCs/>
              </w:rPr>
              <w:t xml:space="preserve"> отношении нарушений, в результате которых причинен вред (ущерб) или возникла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В.2.5</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sidRPr="00896A0E">
              <w:rPr>
                <w:color w:val="000000"/>
                <w:sz w:val="28"/>
                <w:szCs w:val="28"/>
                <w:shd w:val="clear" w:color="auto" w:fill="FFFFFF"/>
              </w:rPr>
              <w:t xml:space="preserve">Доля </w:t>
            </w:r>
            <w:r>
              <w:rPr>
                <w:color w:val="000000"/>
                <w:sz w:val="28"/>
                <w:szCs w:val="28"/>
                <w:shd w:val="clear" w:color="auto" w:fill="FFFFFF"/>
              </w:rPr>
              <w:t>контролируемых лиц,</w:t>
            </w:r>
            <w:r w:rsidRPr="00896A0E">
              <w:rPr>
                <w:color w:val="000000"/>
                <w:sz w:val="28"/>
                <w:szCs w:val="28"/>
                <w:shd w:val="clear" w:color="auto" w:fill="FFFFFF"/>
              </w:rPr>
              <w:t xml:space="preserve"> у которых нарушения, выявленные в ходе </w:t>
            </w:r>
            <w:r>
              <w:rPr>
                <w:color w:val="000000"/>
                <w:sz w:val="28"/>
                <w:szCs w:val="28"/>
                <w:shd w:val="clear" w:color="auto" w:fill="FFFFFF"/>
              </w:rPr>
              <w:t>проведенных контрольных (надзорных) мероприятий</w:t>
            </w:r>
            <w:r w:rsidRPr="00896A0E">
              <w:rPr>
                <w:color w:val="000000"/>
                <w:sz w:val="28"/>
                <w:szCs w:val="28"/>
                <w:shd w:val="clear" w:color="auto" w:fill="FFFFFF"/>
              </w:rPr>
              <w:t>,</w:t>
            </w:r>
            <w:r>
              <w:rPr>
                <w:color w:val="000000"/>
                <w:sz w:val="28"/>
                <w:szCs w:val="28"/>
                <w:shd w:val="clear" w:color="auto" w:fill="FFFFFF"/>
              </w:rPr>
              <w:t xml:space="preserve"> устранены, %</w:t>
            </w:r>
          </w:p>
        </w:tc>
        <w:tc>
          <w:tcPr>
            <w:tcW w:w="1402"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autoSpaceDE w:val="0"/>
              <w:autoSpaceDN w:val="0"/>
              <w:adjustRightInd w:val="0"/>
              <w:rPr>
                <w:color w:val="000000"/>
              </w:rPr>
            </w:pPr>
            <w:r>
              <w:rPr>
                <w:color w:val="000000"/>
                <w:shd w:val="clear" w:color="auto" w:fill="FFFFFF"/>
              </w:rPr>
              <w:t>Кун *</w:t>
            </w:r>
            <w:r w:rsidRPr="00896A0E">
              <w:rPr>
                <w:color w:val="000000"/>
                <w:shd w:val="clear" w:color="auto" w:fill="FFFFFF"/>
              </w:rPr>
              <w:t>100%/ Кн</w:t>
            </w: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sidRPr="00896A0E">
              <w:rPr>
                <w:color w:val="000000"/>
              </w:rPr>
              <w:t xml:space="preserve">Кун </w:t>
            </w:r>
            <w:r>
              <w:rPr>
                <w:color w:val="000000"/>
              </w:rPr>
              <w:t>–</w:t>
            </w:r>
            <w:r w:rsidRPr="00896A0E">
              <w:rPr>
                <w:color w:val="000000"/>
              </w:rPr>
              <w:t xml:space="preserve"> количество </w:t>
            </w:r>
            <w:r>
              <w:rPr>
                <w:color w:val="000000"/>
              </w:rPr>
              <w:t>контролируемых лиц</w:t>
            </w:r>
            <w:r w:rsidRPr="00896A0E">
              <w:rPr>
                <w:color w:val="000000"/>
              </w:rPr>
              <w:t xml:space="preserve">, которые устранили нарушения </w:t>
            </w:r>
            <w:r>
              <w:rPr>
                <w:color w:val="000000"/>
              </w:rPr>
              <w:t>обязательных требований</w:t>
            </w:r>
          </w:p>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 xml:space="preserve">Кн – количество контролируемых лиц, </w:t>
            </w:r>
            <w:r w:rsidRPr="00896A0E">
              <w:rPr>
                <w:color w:val="000000"/>
              </w:rPr>
              <w:t xml:space="preserve">у которых выявлены нарушения </w:t>
            </w:r>
            <w:r>
              <w:rPr>
                <w:color w:val="000000"/>
              </w:rPr>
              <w:t>обязательных требований</w:t>
            </w:r>
          </w:p>
        </w:tc>
        <w:tc>
          <w:tcPr>
            <w:tcW w:w="1134"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В.2.6</w:t>
            </w:r>
          </w:p>
        </w:tc>
        <w:tc>
          <w:tcPr>
            <w:tcW w:w="4301"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autoSpaceDE w:val="0"/>
              <w:autoSpaceDN w:val="0"/>
              <w:adjustRightInd w:val="0"/>
              <w:rPr>
                <w:color w:val="000000"/>
                <w:sz w:val="28"/>
                <w:szCs w:val="28"/>
                <w:shd w:val="clear" w:color="auto" w:fill="FFFFFF"/>
              </w:rPr>
            </w:pPr>
            <w:r>
              <w:rPr>
                <w:color w:val="000000"/>
                <w:sz w:val="28"/>
                <w:szCs w:val="28"/>
                <w:shd w:val="clear" w:color="auto" w:fill="FFFFFF"/>
              </w:rPr>
              <w:t xml:space="preserve">Доля контролируемых лиц, </w:t>
            </w:r>
            <w:r>
              <w:rPr>
                <w:color w:val="000000"/>
                <w:sz w:val="28"/>
                <w:szCs w:val="28"/>
                <w:shd w:val="clear" w:color="auto" w:fill="FFFFFF"/>
              </w:rPr>
              <w:lastRenderedPageBreak/>
              <w:t>допустивших повторные нарушения, ставшие фактором причинения вреда (ущерба), представляющие непосредственную угрозу причинения вреда (ущерба), %</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 xml:space="preserve">Показатель устанавливается от </w:t>
            </w:r>
            <w:r>
              <w:rPr>
                <w:color w:val="000000"/>
              </w:rPr>
              <w:lastRenderedPageBreak/>
              <w:t>общего числа ранее проверенных контролируемых лиц</w:t>
            </w:r>
          </w:p>
        </w:tc>
        <w:tc>
          <w:tcPr>
            <w:tcW w:w="1134"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w:t>
            </w:r>
            <w:r>
              <w:rPr>
                <w:bCs/>
              </w:rPr>
              <w:lastRenderedPageBreak/>
              <w:t xml:space="preserve">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В.2.7</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Pr>
                <w:color w:val="000000"/>
                <w:sz w:val="28"/>
                <w:szCs w:val="28"/>
                <w:shd w:val="clear" w:color="auto" w:fill="FFFFFF"/>
              </w:rPr>
              <w:t>Доля поступивших от граждан и организаций заявлений (обращений), содержащих факты нарушений обязательных требований, %</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Показатель устанавливается от общего числа поступивших в орган контроля заявлений (обращений)</w:t>
            </w:r>
          </w:p>
        </w:tc>
        <w:tc>
          <w:tcPr>
            <w:tcW w:w="1134"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E728DF" w:rsidRDefault="007C21F9" w:rsidP="00E268D6">
            <w:pPr>
              <w:autoSpaceDE w:val="0"/>
              <w:autoSpaceDN w:val="0"/>
              <w:adjustRightInd w:val="0"/>
              <w:rPr>
                <w:bCs/>
              </w:rPr>
            </w:pPr>
            <w:r w:rsidRPr="00E728DF">
              <w:rPr>
                <w:bCs/>
              </w:rPr>
              <w:t>Результаты рассмотрения органом контроля</w:t>
            </w:r>
            <w:r>
              <w:rPr>
                <w:bCs/>
              </w:rPr>
              <w:t xml:space="preserve"> заявлений (обращений) от граждан и организаций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В.2.8</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Pr>
                <w:color w:val="000000"/>
                <w:sz w:val="28"/>
                <w:szCs w:val="28"/>
                <w:shd w:val="clear" w:color="auto" w:fill="FFFFFF"/>
              </w:rPr>
              <w:t>Количество заявлений (обращений), по результатам рассмотрения которых внеплановые контрольные (надзорные) мероприятия не проведены, 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r>
              <w:rPr>
                <w:color w:val="000000"/>
              </w:rPr>
              <w:t>Показатель учитывает решения об отказах в согласовании органами прокуратуры</w:t>
            </w:r>
          </w:p>
        </w:tc>
        <w:tc>
          <w:tcPr>
            <w:tcW w:w="1134"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E728DF" w:rsidRDefault="007C21F9" w:rsidP="00E268D6">
            <w:pPr>
              <w:autoSpaceDE w:val="0"/>
              <w:autoSpaceDN w:val="0"/>
              <w:adjustRightInd w:val="0"/>
              <w:rPr>
                <w:bCs/>
              </w:rPr>
            </w:pPr>
            <w:r w:rsidRPr="00E728DF">
              <w:rPr>
                <w:bCs/>
              </w:rPr>
              <w:t>Результаты рассмотрения органом контроля</w:t>
            </w:r>
            <w:r>
              <w:rPr>
                <w:bCs/>
              </w:rPr>
              <w:t xml:space="preserve"> заявлений (обращений) от граждан и организаций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В.2.9</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Pr>
                <w:color w:val="000000"/>
                <w:sz w:val="28"/>
                <w:szCs w:val="28"/>
                <w:shd w:val="clear" w:color="auto" w:fill="FFFFFF"/>
              </w:rPr>
              <w:t>Количество штатных единиц, прошедших в течение последних 3 лет программы переобучения или повышения квалификации, 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pStyle w:val="formattext0"/>
              <w:shd w:val="clear" w:color="auto" w:fill="FFFFFF"/>
              <w:spacing w:before="0" w:beforeAutospacing="0" w:after="0" w:afterAutospacing="0"/>
              <w:textAlignment w:val="baseline"/>
              <w:rPr>
                <w:color w:val="000000"/>
              </w:rPr>
            </w:pPr>
            <w:r>
              <w:rPr>
                <w:color w:val="000000"/>
              </w:rPr>
              <w:t>Показатель устанавливается из числа штатных единиц, уполномоченных на осуществление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5039D0" w:rsidRDefault="007C21F9" w:rsidP="00E268D6">
            <w:pPr>
              <w:autoSpaceDE w:val="0"/>
              <w:autoSpaceDN w:val="0"/>
              <w:adjustRightInd w:val="0"/>
              <w:rPr>
                <w:bCs/>
              </w:rPr>
            </w:pPr>
            <w:r w:rsidRPr="005039D0">
              <w:rPr>
                <w:bCs/>
              </w:rPr>
              <w:t>Информация, предоставленная</w:t>
            </w:r>
            <w:r>
              <w:rPr>
                <w:bCs/>
              </w:rPr>
              <w:t xml:space="preserve"> управлением муниципальной службы, кадров и противодействия коррупции администрации МО ГО «Сыктывкар»</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В.2.10</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Pr>
                <w:color w:val="000000"/>
                <w:sz w:val="28"/>
                <w:szCs w:val="28"/>
                <w:shd w:val="clear" w:color="auto" w:fill="FFFFFF"/>
              </w:rPr>
              <w:t xml:space="preserve">Доля должностных лиц, </w:t>
            </w:r>
            <w:r>
              <w:rPr>
                <w:color w:val="000000"/>
                <w:sz w:val="28"/>
                <w:szCs w:val="28"/>
                <w:shd w:val="clear" w:color="auto" w:fill="FFFFFF"/>
              </w:rPr>
              <w:lastRenderedPageBreak/>
              <w:t>уполномоченных на осуществление муниципального земельного контроля, прошедших в течение последних 3 лет программы переобучения или повышения квалификации, %</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C21F9" w:rsidRPr="005039D0" w:rsidRDefault="007C21F9" w:rsidP="00E268D6">
            <w:pPr>
              <w:pStyle w:val="formattext0"/>
              <w:shd w:val="clear" w:color="auto" w:fill="FFFFFF"/>
              <w:spacing w:before="0" w:beforeAutospacing="0" w:after="0" w:afterAutospacing="0"/>
              <w:textAlignment w:val="baseline"/>
              <w:rPr>
                <w:color w:val="000000"/>
              </w:rPr>
            </w:pPr>
            <w:r w:rsidRPr="005039D0">
              <w:rPr>
                <w:color w:val="000000"/>
              </w:rPr>
              <w:t xml:space="preserve">От общего количества </w:t>
            </w:r>
            <w:r w:rsidRPr="005039D0">
              <w:rPr>
                <w:color w:val="000000"/>
              </w:rPr>
              <w:lastRenderedPageBreak/>
              <w:t xml:space="preserve">должностных лиц, </w:t>
            </w:r>
            <w:r w:rsidRPr="005039D0">
              <w:rPr>
                <w:color w:val="000000"/>
                <w:shd w:val="clear" w:color="auto" w:fill="FFFFFF"/>
              </w:rPr>
              <w:t>уполномоченных на осуществление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7C21F9" w:rsidRPr="00896A0E" w:rsidRDefault="007C21F9" w:rsidP="00E268D6">
            <w:pPr>
              <w:pStyle w:val="formattext0"/>
              <w:shd w:val="clear" w:color="auto" w:fill="FFFFFF"/>
              <w:spacing w:before="0" w:beforeAutospacing="0" w:after="0" w:afterAutospacing="0"/>
              <w:textAlignment w:val="baseline"/>
              <w:rPr>
                <w:color w:val="000000"/>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5039D0" w:rsidRDefault="007C21F9" w:rsidP="00E268D6">
            <w:pPr>
              <w:autoSpaceDE w:val="0"/>
              <w:autoSpaceDN w:val="0"/>
              <w:adjustRightInd w:val="0"/>
              <w:rPr>
                <w:bCs/>
              </w:rPr>
            </w:pPr>
            <w:r w:rsidRPr="005039D0">
              <w:rPr>
                <w:bCs/>
              </w:rPr>
              <w:t>Информация, предоставленная</w:t>
            </w:r>
            <w:r>
              <w:rPr>
                <w:bCs/>
              </w:rPr>
              <w:t xml:space="preserve"> </w:t>
            </w:r>
            <w:r>
              <w:rPr>
                <w:bCs/>
              </w:rPr>
              <w:lastRenderedPageBreak/>
              <w:t>управлением муниципальной службы, кадров и противодействия коррупции администрации МО ГО «Сыктывкар»</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lastRenderedPageBreak/>
              <w:t>В.3</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both"/>
              <w:rPr>
                <w:bCs/>
                <w:sz w:val="28"/>
                <w:szCs w:val="28"/>
              </w:rPr>
            </w:pPr>
            <w:r w:rsidRPr="00732CC8">
              <w:rPr>
                <w:bCs/>
                <w:sz w:val="28"/>
                <w:szCs w:val="28"/>
              </w:rPr>
              <w:t xml:space="preserve">Индикативные показатели, характеризующие параметры проведенных </w:t>
            </w:r>
            <w:r>
              <w:rPr>
                <w:bCs/>
                <w:sz w:val="28"/>
                <w:szCs w:val="28"/>
              </w:rPr>
              <w:t xml:space="preserve">контрольных (надзорных) </w:t>
            </w:r>
            <w:r w:rsidRPr="00732CC8">
              <w:rPr>
                <w:bCs/>
                <w:sz w:val="28"/>
                <w:szCs w:val="28"/>
              </w:rPr>
              <w:t>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В.3.1</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 xml:space="preserve">Контрольные (надзорные) </w:t>
            </w:r>
            <w:r w:rsidRPr="00732CC8">
              <w:rPr>
                <w:bCs/>
                <w:sz w:val="28"/>
                <w:szCs w:val="28"/>
              </w:rPr>
              <w:t>мероприяти</w:t>
            </w:r>
            <w:r>
              <w:rPr>
                <w:bCs/>
                <w:sz w:val="28"/>
                <w:szCs w:val="28"/>
              </w:rPr>
              <w:t>я</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В.3.1.1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 xml:space="preserve">Общее количество контрольных (надзорных) </w:t>
            </w:r>
            <w:r w:rsidRPr="00732CC8">
              <w:rPr>
                <w:bCs/>
                <w:sz w:val="28"/>
                <w:szCs w:val="28"/>
              </w:rPr>
              <w:t>мероприятий</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В.3.1.</w:t>
            </w:r>
            <w:r>
              <w:rPr>
                <w:bCs/>
                <w:sz w:val="28"/>
                <w:szCs w:val="28"/>
              </w:rPr>
              <w:t>2</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 xml:space="preserve">Общее количество плановых контрольных (надзорных) </w:t>
            </w:r>
            <w:r w:rsidRPr="00732CC8">
              <w:rPr>
                <w:bCs/>
                <w:sz w:val="28"/>
                <w:szCs w:val="28"/>
              </w:rPr>
              <w:t>мероприятий</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В.3.1.5.1 +</w:t>
            </w:r>
          </w:p>
          <w:p w:rsidR="007C21F9" w:rsidRDefault="007C21F9" w:rsidP="00E268D6">
            <w:pPr>
              <w:autoSpaceDE w:val="0"/>
              <w:autoSpaceDN w:val="0"/>
              <w:adjustRightInd w:val="0"/>
              <w:jc w:val="center"/>
              <w:rPr>
                <w:bCs/>
                <w:sz w:val="28"/>
                <w:szCs w:val="28"/>
              </w:rPr>
            </w:pPr>
            <w:r>
              <w:rPr>
                <w:bCs/>
                <w:sz w:val="28"/>
                <w:szCs w:val="28"/>
              </w:rPr>
              <w:t>В.3.1.5.2 +</w:t>
            </w:r>
          </w:p>
          <w:p w:rsidR="007C21F9" w:rsidRPr="00732CC8" w:rsidRDefault="007C21F9" w:rsidP="00E268D6">
            <w:pPr>
              <w:autoSpaceDE w:val="0"/>
              <w:autoSpaceDN w:val="0"/>
              <w:adjustRightInd w:val="0"/>
              <w:jc w:val="center"/>
              <w:rPr>
                <w:bCs/>
                <w:sz w:val="28"/>
                <w:szCs w:val="28"/>
              </w:rPr>
            </w:pPr>
            <w:r>
              <w:rPr>
                <w:bCs/>
                <w:sz w:val="28"/>
                <w:szCs w:val="28"/>
              </w:rPr>
              <w:t>В.3.1.5.3</w:t>
            </w: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rsidRPr="00382590">
              <w:rPr>
                <w:bCs/>
              </w:rPr>
              <w:t>Общий суммарный показатель</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t>В.3.1.3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Общее количество внеплановых контрольных (надзорных) </w:t>
            </w:r>
            <w:r w:rsidRPr="00732CC8">
              <w:rPr>
                <w:bCs/>
                <w:sz w:val="28"/>
                <w:szCs w:val="28"/>
              </w:rPr>
              <w:t>мероприятий</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В.3.1.6.1 +</w:t>
            </w:r>
          </w:p>
          <w:p w:rsidR="007C21F9" w:rsidRDefault="007C21F9" w:rsidP="00E268D6">
            <w:pPr>
              <w:autoSpaceDE w:val="0"/>
              <w:autoSpaceDN w:val="0"/>
              <w:adjustRightInd w:val="0"/>
              <w:jc w:val="center"/>
              <w:rPr>
                <w:bCs/>
                <w:sz w:val="28"/>
                <w:szCs w:val="28"/>
              </w:rPr>
            </w:pPr>
            <w:r>
              <w:rPr>
                <w:bCs/>
                <w:sz w:val="28"/>
                <w:szCs w:val="28"/>
              </w:rPr>
              <w:t>В.3.1.6.2 +</w:t>
            </w:r>
          </w:p>
          <w:p w:rsidR="007C21F9" w:rsidRDefault="007C21F9" w:rsidP="00E268D6">
            <w:pPr>
              <w:autoSpaceDE w:val="0"/>
              <w:autoSpaceDN w:val="0"/>
              <w:adjustRightInd w:val="0"/>
              <w:jc w:val="center"/>
              <w:rPr>
                <w:bCs/>
                <w:sz w:val="28"/>
                <w:szCs w:val="28"/>
              </w:rPr>
            </w:pPr>
            <w:r>
              <w:rPr>
                <w:bCs/>
                <w:sz w:val="28"/>
                <w:szCs w:val="28"/>
              </w:rPr>
              <w:t>В.3.1.6.3</w:t>
            </w:r>
          </w:p>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rsidRPr="00382590">
              <w:rPr>
                <w:bCs/>
              </w:rPr>
              <w:t xml:space="preserve">Общий суммарный показатель, в том числе, по основаниям, </w:t>
            </w:r>
            <w:r>
              <w:rPr>
                <w:bCs/>
              </w:rPr>
              <w:t xml:space="preserve">указанным в </w:t>
            </w:r>
            <w:r w:rsidRPr="00382590">
              <w:rPr>
                <w:bCs/>
              </w:rPr>
              <w:t>пункта</w:t>
            </w:r>
            <w:r>
              <w:rPr>
                <w:bCs/>
              </w:rPr>
              <w:t>х</w:t>
            </w:r>
            <w:r w:rsidRPr="00382590">
              <w:rPr>
                <w:bCs/>
              </w:rPr>
              <w:t xml:space="preserve"> 1, 3-5 части 1 статьи 57 </w:t>
            </w:r>
            <w:r w:rsidRPr="00382590">
              <w:t>Федеральн</w:t>
            </w:r>
            <w:r>
              <w:t>ого</w:t>
            </w:r>
            <w:r w:rsidRPr="00382590">
              <w:t xml:space="preserve"> закон</w:t>
            </w:r>
            <w:r>
              <w:t>а</w:t>
            </w:r>
            <w:r w:rsidRPr="00382590">
              <w:t xml:space="preserve"> от 31.07.2020</w:t>
            </w:r>
            <w:r>
              <w:t xml:space="preserve"> №</w:t>
            </w:r>
            <w:r w:rsidRPr="00382590">
              <w:t xml:space="preserve"> 248-ФЗ</w:t>
            </w:r>
            <w:r>
              <w:t xml:space="preserve"> «</w:t>
            </w:r>
            <w:r w:rsidRPr="00382590">
              <w:t>О государственном контроле (надзоре) и муниципальном контроле в Российской Федерации</w:t>
            </w:r>
            <w:r>
              <w:t>»</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В.3.1.4</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Количество земельных участков, в отношении которых проведены </w:t>
            </w:r>
            <w:r>
              <w:rPr>
                <w:bCs/>
                <w:sz w:val="28"/>
                <w:szCs w:val="28"/>
              </w:rPr>
              <w:lastRenderedPageBreak/>
              <w:t>контрольные (надзорные) мероприятия, ед.</w:t>
            </w:r>
          </w:p>
          <w:p w:rsidR="007C21F9" w:rsidRDefault="007C21F9" w:rsidP="00E268D6">
            <w:pPr>
              <w:autoSpaceDE w:val="0"/>
              <w:autoSpaceDN w:val="0"/>
              <w:adjustRightInd w:val="0"/>
              <w:rPr>
                <w:bCs/>
                <w:sz w:val="28"/>
                <w:szCs w:val="28"/>
              </w:rPr>
            </w:pPr>
            <w:r>
              <w:rPr>
                <w:bCs/>
                <w:sz w:val="28"/>
                <w:szCs w:val="28"/>
              </w:rPr>
              <w:t>в том числе по категориям риска:</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В.3.1.4.1 +</w:t>
            </w:r>
          </w:p>
          <w:p w:rsidR="007C21F9" w:rsidRDefault="007C21F9" w:rsidP="00E268D6">
            <w:pPr>
              <w:autoSpaceDE w:val="0"/>
              <w:autoSpaceDN w:val="0"/>
              <w:adjustRightInd w:val="0"/>
              <w:jc w:val="center"/>
              <w:rPr>
                <w:bCs/>
                <w:sz w:val="28"/>
                <w:szCs w:val="28"/>
              </w:rPr>
            </w:pPr>
            <w:r>
              <w:rPr>
                <w:bCs/>
                <w:sz w:val="28"/>
                <w:szCs w:val="28"/>
              </w:rPr>
              <w:t>В.3.1.4.2 +</w:t>
            </w:r>
          </w:p>
          <w:p w:rsidR="007C21F9" w:rsidRDefault="007C21F9" w:rsidP="00E268D6">
            <w:pPr>
              <w:autoSpaceDE w:val="0"/>
              <w:autoSpaceDN w:val="0"/>
              <w:adjustRightInd w:val="0"/>
              <w:jc w:val="center"/>
              <w:rPr>
                <w:bCs/>
                <w:sz w:val="28"/>
                <w:szCs w:val="28"/>
              </w:rPr>
            </w:pPr>
            <w:r>
              <w:rPr>
                <w:bCs/>
                <w:sz w:val="28"/>
                <w:szCs w:val="28"/>
              </w:rPr>
              <w:lastRenderedPageBreak/>
              <w:t>В.3.1.4.3</w:t>
            </w:r>
          </w:p>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rsidRPr="00382590">
              <w:rPr>
                <w:bCs/>
              </w:rPr>
              <w:lastRenderedPageBreak/>
              <w:t>Общий суммарный показатель</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 xml:space="preserve">контрольных </w:t>
            </w:r>
            <w:r w:rsidRPr="00082A0B">
              <w:rPr>
                <w:bCs/>
              </w:rPr>
              <w:lastRenderedPageBreak/>
              <w:t>(надзорных)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В.3.1.4.1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среднего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В.3.1.4.2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умеренного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В.3.1.4.3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низкого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В.3.1.5</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 xml:space="preserve">Количество плановых контрольных (надзорных) </w:t>
            </w:r>
            <w:r w:rsidRPr="00732CC8">
              <w:rPr>
                <w:bCs/>
                <w:sz w:val="28"/>
                <w:szCs w:val="28"/>
              </w:rPr>
              <w:t>мероприятий</w:t>
            </w:r>
            <w:r>
              <w:rPr>
                <w:bCs/>
                <w:sz w:val="28"/>
                <w:szCs w:val="28"/>
              </w:rPr>
              <w:t xml:space="preserve"> в разрезе категорий риска,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В.3.1.5.1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среднего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В.3.1.5.2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умеренного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В.3.1.5.3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низкого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В.3.1.6</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 xml:space="preserve">Количество внеплановых контрольных (надзорных) </w:t>
            </w:r>
            <w:r w:rsidRPr="00732CC8">
              <w:rPr>
                <w:bCs/>
                <w:sz w:val="28"/>
                <w:szCs w:val="28"/>
              </w:rPr>
              <w:t>мероприятий</w:t>
            </w:r>
            <w:r>
              <w:rPr>
                <w:bCs/>
                <w:sz w:val="28"/>
                <w:szCs w:val="28"/>
              </w:rPr>
              <w:t xml:space="preserve"> в разрезе категорий риска,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В.3.1.6.1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среднего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В.3.1.6.2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умеренного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В.3.1.6.3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низкого риска</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В.3.1.7.1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sz w:val="28"/>
                <w:szCs w:val="28"/>
              </w:rPr>
              <w:t>Количество проверенных контролируемых лиц, допустивших нарушения при использовании земельных участков среднего риска</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rsidRPr="00B67CB6">
              <w:t>в отношении нарушений, в результате которых причинен вред (ущерб) или была создана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В.3.1.7.2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sz w:val="28"/>
                <w:szCs w:val="28"/>
              </w:rPr>
              <w:t>Количество проверенных контролируемых лиц, допустивших нарушения при использовании земельных участков умеренного риска</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rsidRPr="00B67CB6">
              <w:t>в отношении нарушений, в результате которых причинен вред (ущерб) или была создана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В.3.1.7.3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sz w:val="28"/>
                <w:szCs w:val="28"/>
              </w:rPr>
              <w:t>Количество проверенных контролируемых лиц, допустивших нарушения при использовании земельных участков низкого риска</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rsidRPr="00B67CB6">
              <w:t>в отношении нарушений, в результате которых причинен вред (ущерб) или была создана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В.3.1.8.1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color w:val="000000"/>
                <w:sz w:val="28"/>
                <w:szCs w:val="28"/>
                <w:shd w:val="clear" w:color="auto" w:fill="FFFFFF"/>
              </w:rPr>
              <w:t>Количество проверенных контролируемых лиц,</w:t>
            </w:r>
            <w:r w:rsidRPr="00896A0E">
              <w:rPr>
                <w:color w:val="000000"/>
                <w:sz w:val="28"/>
                <w:szCs w:val="28"/>
                <w:shd w:val="clear" w:color="auto" w:fill="FFFFFF"/>
              </w:rPr>
              <w:t xml:space="preserve"> у которых нарушения, выявленные в ходе </w:t>
            </w:r>
            <w:r>
              <w:rPr>
                <w:color w:val="000000"/>
                <w:sz w:val="28"/>
                <w:szCs w:val="28"/>
                <w:shd w:val="clear" w:color="auto" w:fill="FFFFFF"/>
              </w:rPr>
              <w:t xml:space="preserve">контрольных (надзорных) мероприятий при </w:t>
            </w:r>
            <w:r>
              <w:rPr>
                <w:sz w:val="28"/>
                <w:szCs w:val="28"/>
              </w:rPr>
              <w:t>использовании земельных участков среднего риска</w:t>
            </w:r>
            <w:r w:rsidRPr="00896A0E">
              <w:rPr>
                <w:color w:val="000000"/>
                <w:sz w:val="28"/>
                <w:szCs w:val="28"/>
                <w:shd w:val="clear" w:color="auto" w:fill="FFFFFF"/>
              </w:rPr>
              <w:t>,</w:t>
            </w:r>
            <w:r>
              <w:rPr>
                <w:color w:val="000000"/>
                <w:sz w:val="28"/>
                <w:szCs w:val="28"/>
                <w:shd w:val="clear" w:color="auto" w:fill="FFFFFF"/>
              </w:rPr>
              <w:t xml:space="preserve"> устранены</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rsidRPr="00B67CB6">
              <w:t>в отношении нарушений, в результате которых причинен вред (ущерб) или была создана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В.3.1.8.2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color w:val="000000"/>
                <w:sz w:val="28"/>
                <w:szCs w:val="28"/>
                <w:shd w:val="clear" w:color="auto" w:fill="FFFFFF"/>
              </w:rPr>
              <w:t>Количество проверенных контролируемых лиц,</w:t>
            </w:r>
            <w:r w:rsidRPr="00896A0E">
              <w:rPr>
                <w:color w:val="000000"/>
                <w:sz w:val="28"/>
                <w:szCs w:val="28"/>
                <w:shd w:val="clear" w:color="auto" w:fill="FFFFFF"/>
              </w:rPr>
              <w:t xml:space="preserve"> у которых нарушения, выявленные в ходе </w:t>
            </w:r>
            <w:r>
              <w:rPr>
                <w:color w:val="000000"/>
                <w:sz w:val="28"/>
                <w:szCs w:val="28"/>
                <w:shd w:val="clear" w:color="auto" w:fill="FFFFFF"/>
              </w:rPr>
              <w:t xml:space="preserve">контрольных (надзорных) мероприятий при </w:t>
            </w:r>
            <w:r>
              <w:rPr>
                <w:sz w:val="28"/>
                <w:szCs w:val="28"/>
              </w:rPr>
              <w:t>использовании земельных участков умеренного риска</w:t>
            </w:r>
            <w:r w:rsidRPr="00896A0E">
              <w:rPr>
                <w:color w:val="000000"/>
                <w:sz w:val="28"/>
                <w:szCs w:val="28"/>
                <w:shd w:val="clear" w:color="auto" w:fill="FFFFFF"/>
              </w:rPr>
              <w:t>,</w:t>
            </w:r>
            <w:r>
              <w:rPr>
                <w:color w:val="000000"/>
                <w:sz w:val="28"/>
                <w:szCs w:val="28"/>
                <w:shd w:val="clear" w:color="auto" w:fill="FFFFFF"/>
              </w:rPr>
              <w:t xml:space="preserve"> устранены</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rsidRPr="00B67CB6">
              <w:t>в отношении нарушений, в результате которых причинен вред (ущерб) или была создана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В.3.1.8.3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color w:val="000000"/>
                <w:sz w:val="28"/>
                <w:szCs w:val="28"/>
                <w:shd w:val="clear" w:color="auto" w:fill="FFFFFF"/>
              </w:rPr>
              <w:t>Количество проверенных контролируемых лиц,</w:t>
            </w:r>
            <w:r w:rsidRPr="00896A0E">
              <w:rPr>
                <w:color w:val="000000"/>
                <w:sz w:val="28"/>
                <w:szCs w:val="28"/>
                <w:shd w:val="clear" w:color="auto" w:fill="FFFFFF"/>
              </w:rPr>
              <w:t xml:space="preserve"> у которых нарушения, выявленные в ходе </w:t>
            </w:r>
            <w:r>
              <w:rPr>
                <w:color w:val="000000"/>
                <w:sz w:val="28"/>
                <w:szCs w:val="28"/>
                <w:shd w:val="clear" w:color="auto" w:fill="FFFFFF"/>
              </w:rPr>
              <w:t xml:space="preserve">контрольных (надзорных) мероприятий при </w:t>
            </w:r>
            <w:r>
              <w:rPr>
                <w:sz w:val="28"/>
                <w:szCs w:val="28"/>
              </w:rPr>
              <w:t>использовании земельных участков низкого риска</w:t>
            </w:r>
            <w:r w:rsidRPr="00896A0E">
              <w:rPr>
                <w:color w:val="000000"/>
                <w:sz w:val="28"/>
                <w:szCs w:val="28"/>
                <w:shd w:val="clear" w:color="auto" w:fill="FFFFFF"/>
              </w:rPr>
              <w:t>,</w:t>
            </w:r>
            <w:r>
              <w:rPr>
                <w:color w:val="000000"/>
                <w:sz w:val="28"/>
                <w:szCs w:val="28"/>
                <w:shd w:val="clear" w:color="auto" w:fill="FFFFFF"/>
              </w:rPr>
              <w:t xml:space="preserve"> устранены</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B67CB6"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rsidRPr="00B67CB6">
              <w:t>в отношении нарушений, в результате которых причинен вред (ущерб) или была создана угроза его причинения</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В.3.1.9.1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земельных участков среднего риска, в отношении которых проведены </w:t>
            </w:r>
            <w:r>
              <w:rPr>
                <w:color w:val="000000"/>
                <w:sz w:val="28"/>
                <w:szCs w:val="28"/>
                <w:shd w:val="clear" w:color="auto" w:fill="FFFFFF"/>
              </w:rPr>
              <w:t>контрольные (надзорные) мероприятия,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В.3.1.9.2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земельных участков умеренного риска, в отношении которых проведены </w:t>
            </w:r>
            <w:r>
              <w:rPr>
                <w:color w:val="000000"/>
                <w:sz w:val="28"/>
                <w:szCs w:val="28"/>
                <w:shd w:val="clear" w:color="auto" w:fill="FFFFFF"/>
              </w:rPr>
              <w:t>контрольные (надзорные) мероприятия,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В.3.1.9.3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земельных участков низкого риска, в отношении которых </w:t>
            </w:r>
            <w:r>
              <w:rPr>
                <w:bCs/>
                <w:sz w:val="28"/>
                <w:szCs w:val="28"/>
              </w:rPr>
              <w:lastRenderedPageBreak/>
              <w:t xml:space="preserve">проведены </w:t>
            </w:r>
            <w:r>
              <w:rPr>
                <w:color w:val="000000"/>
                <w:sz w:val="28"/>
                <w:szCs w:val="28"/>
                <w:shd w:val="clear" w:color="auto" w:fill="FFFFFF"/>
              </w:rPr>
              <w:t>контрольные (надзорные) мероприятия,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 xml:space="preserve">контрольных </w:t>
            </w:r>
            <w:r w:rsidRPr="00082A0B">
              <w:rPr>
                <w:bCs/>
              </w:rPr>
              <w:lastRenderedPageBreak/>
              <w:t>(надзорных)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В.3.1.10.1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плановых </w:t>
            </w:r>
            <w:r>
              <w:rPr>
                <w:color w:val="000000"/>
                <w:sz w:val="28"/>
                <w:szCs w:val="28"/>
                <w:shd w:val="clear" w:color="auto" w:fill="FFFFFF"/>
              </w:rPr>
              <w:t>контрольных (надзорных) мероприятий</w:t>
            </w:r>
            <w:r>
              <w:rPr>
                <w:bCs/>
                <w:sz w:val="28"/>
                <w:szCs w:val="28"/>
              </w:rPr>
              <w:t>, проведенных в отношении земельных участков среднего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В.3.1.10.2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плановых </w:t>
            </w:r>
            <w:r>
              <w:rPr>
                <w:color w:val="000000"/>
                <w:sz w:val="28"/>
                <w:szCs w:val="28"/>
                <w:shd w:val="clear" w:color="auto" w:fill="FFFFFF"/>
              </w:rPr>
              <w:t>контрольных (надзорных) мероприятий</w:t>
            </w:r>
            <w:r>
              <w:rPr>
                <w:bCs/>
                <w:sz w:val="28"/>
                <w:szCs w:val="28"/>
              </w:rPr>
              <w:t>, проведенных в отношении земельных участков умеренного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В.3.1.10.3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плановых </w:t>
            </w:r>
            <w:r>
              <w:rPr>
                <w:color w:val="000000"/>
                <w:sz w:val="28"/>
                <w:szCs w:val="28"/>
                <w:shd w:val="clear" w:color="auto" w:fill="FFFFFF"/>
              </w:rPr>
              <w:t>контрольных (надзорных) мероприятий</w:t>
            </w:r>
            <w:r>
              <w:rPr>
                <w:bCs/>
                <w:sz w:val="28"/>
                <w:szCs w:val="28"/>
              </w:rPr>
              <w:t>, проведенных в отношении земельных участков низкого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В.3.1.11.1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внеплановых </w:t>
            </w:r>
            <w:r>
              <w:rPr>
                <w:color w:val="000000"/>
                <w:sz w:val="28"/>
                <w:szCs w:val="28"/>
                <w:shd w:val="clear" w:color="auto" w:fill="FFFFFF"/>
              </w:rPr>
              <w:t>контрольных (надзорных) мероприятий</w:t>
            </w:r>
            <w:r>
              <w:rPr>
                <w:bCs/>
                <w:sz w:val="28"/>
                <w:szCs w:val="28"/>
              </w:rPr>
              <w:t>, проведенных в отношении земельных участков среднего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внеплановых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В.3.1.11.2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внеплановых </w:t>
            </w:r>
            <w:r>
              <w:rPr>
                <w:color w:val="000000"/>
                <w:sz w:val="28"/>
                <w:szCs w:val="28"/>
                <w:shd w:val="clear" w:color="auto" w:fill="FFFFFF"/>
              </w:rPr>
              <w:t xml:space="preserve">контрольных </w:t>
            </w:r>
            <w:r>
              <w:rPr>
                <w:color w:val="000000"/>
                <w:sz w:val="28"/>
                <w:szCs w:val="28"/>
                <w:shd w:val="clear" w:color="auto" w:fill="FFFFFF"/>
              </w:rPr>
              <w:lastRenderedPageBreak/>
              <w:t>(надзорных) мероприятий</w:t>
            </w:r>
            <w:r>
              <w:rPr>
                <w:bCs/>
                <w:sz w:val="28"/>
                <w:szCs w:val="28"/>
              </w:rPr>
              <w:t>, проведенных в отношении земельных участков умеренного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 xml:space="preserve">от общего количества </w:t>
            </w:r>
            <w:r>
              <w:lastRenderedPageBreak/>
              <w:t>внеплановых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w:t>
            </w:r>
            <w:r>
              <w:rPr>
                <w:bCs/>
              </w:rPr>
              <w:lastRenderedPageBreak/>
              <w:t xml:space="preserve">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В.3.1.11.3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внеплановых </w:t>
            </w:r>
            <w:r>
              <w:rPr>
                <w:color w:val="000000"/>
                <w:sz w:val="28"/>
                <w:szCs w:val="28"/>
                <w:shd w:val="clear" w:color="auto" w:fill="FFFFFF"/>
              </w:rPr>
              <w:t>контрольных (надзорных) мероприятий</w:t>
            </w:r>
            <w:r>
              <w:rPr>
                <w:bCs/>
                <w:sz w:val="28"/>
                <w:szCs w:val="28"/>
              </w:rPr>
              <w:t>, проведенных в отношении земельных участков низкого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внеплановых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плановых и внеплановых </w:t>
            </w:r>
            <w:r>
              <w:rPr>
                <w:color w:val="000000"/>
                <w:sz w:val="28"/>
                <w:szCs w:val="28"/>
                <w:shd w:val="clear" w:color="auto" w:fill="FFFFFF"/>
              </w:rPr>
              <w:t>контрольных (надзорных) мероприятий</w:t>
            </w:r>
            <w:r>
              <w:rPr>
                <w:bCs/>
                <w:sz w:val="28"/>
                <w:szCs w:val="28"/>
              </w:rPr>
              <w:t>, проведенных в отношении земельных участков среднего и умеренного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плановых и внеплановых (контрольных) надзорных мероприятий, проведенных в отношении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В.3.1.13.1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Доля документарных проверок, проведенных в отношении земельных участков среднего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проведенных (контрольных) надзорных мероприятий</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В.3.1.13.2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Доля документарных проверок, проведенных в отношении земельных участков умеренного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от общего количества проведенных (контрольных) надзорных мероприятий</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В.3.1.13.3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bCs/>
                <w:sz w:val="28"/>
                <w:szCs w:val="28"/>
              </w:rPr>
              <w:t xml:space="preserve">Доля документарных проверок, </w:t>
            </w:r>
            <w:r>
              <w:rPr>
                <w:bCs/>
                <w:sz w:val="28"/>
                <w:szCs w:val="28"/>
              </w:rPr>
              <w:lastRenderedPageBreak/>
              <w:t>проведенных в отношении земельных участков низкого риска,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382590" w:rsidRDefault="007C21F9" w:rsidP="00E268D6">
            <w:pPr>
              <w:autoSpaceDE w:val="0"/>
              <w:autoSpaceDN w:val="0"/>
              <w:adjustRightInd w:val="0"/>
              <w:rPr>
                <w:bCs/>
              </w:rPr>
            </w:pPr>
            <w:r>
              <w:t xml:space="preserve">Показатель </w:t>
            </w:r>
            <w:r w:rsidRPr="002D42A6">
              <w:t>устанавлива</w:t>
            </w:r>
            <w:r>
              <w:t>е</w:t>
            </w:r>
            <w:r w:rsidRPr="002D42A6">
              <w:t xml:space="preserve">тся </w:t>
            </w:r>
            <w:r>
              <w:t xml:space="preserve">от общего количества </w:t>
            </w:r>
            <w:r>
              <w:lastRenderedPageBreak/>
              <w:t>проведенных (контрольных) надзорных мероприятий</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w:t>
            </w:r>
            <w:r>
              <w:rPr>
                <w:bCs/>
              </w:rPr>
              <w:lastRenderedPageBreak/>
              <w:t xml:space="preserve">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В.3.1.14</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sz w:val="28"/>
                <w:szCs w:val="28"/>
              </w:rPr>
              <w:t xml:space="preserve">Доля плановых </w:t>
            </w:r>
            <w:r>
              <w:rPr>
                <w:color w:val="000000"/>
                <w:sz w:val="28"/>
                <w:szCs w:val="28"/>
                <w:shd w:val="clear" w:color="auto" w:fill="FFFFFF"/>
              </w:rPr>
              <w:t>контрольных (надзорных) мероприятий</w:t>
            </w:r>
            <w:r>
              <w:rPr>
                <w:sz w:val="28"/>
                <w:szCs w:val="28"/>
              </w:rPr>
              <w:t>, проведенных по фактам нарушений обязательных требований, с которыми связано причинение вреда (ущерба) охраняемым законом ценностям, с целью прекращения дальнейшего причинения вреда (ущерба) и ликвидации последствий таких нарушений,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2D42A6" w:rsidRDefault="007C21F9" w:rsidP="00E268D6">
            <w:pPr>
              <w:autoSpaceDE w:val="0"/>
              <w:autoSpaceDN w:val="0"/>
              <w:adjustRightInd w:val="0"/>
            </w:pPr>
            <w:r>
              <w:t xml:space="preserve">Показатель </w:t>
            </w:r>
            <w:r w:rsidRPr="002D42A6">
              <w:t>устанавлива</w:t>
            </w:r>
            <w:r>
              <w:t>е</w:t>
            </w:r>
            <w:r w:rsidRPr="002D42A6">
              <w:t xml:space="preserve">тся в процентах от общего количества проведенных плановых </w:t>
            </w:r>
            <w:r w:rsidRPr="002D42A6">
              <w:rPr>
                <w:color w:val="000000"/>
                <w:shd w:val="clear" w:color="auto" w:fill="FFFFFF"/>
              </w:rPr>
              <w:t>контрольных (надзорных) мероприятий</w:t>
            </w:r>
          </w:p>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В.3.1.15</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Д</w:t>
            </w:r>
            <w:r w:rsidRPr="002D42A6">
              <w:rPr>
                <w:sz w:val="28"/>
                <w:szCs w:val="28"/>
              </w:rPr>
              <w:t xml:space="preserve">оля плановых </w:t>
            </w:r>
            <w:r>
              <w:rPr>
                <w:color w:val="000000"/>
                <w:sz w:val="28"/>
                <w:szCs w:val="28"/>
                <w:shd w:val="clear" w:color="auto" w:fill="FFFFFF"/>
              </w:rPr>
              <w:t>контрольных (надзорных) мероприятий</w:t>
            </w:r>
            <w:r w:rsidRPr="002D42A6">
              <w:rPr>
                <w:sz w:val="28"/>
                <w:szCs w:val="28"/>
              </w:rPr>
              <w:t>,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r>
              <w:rPr>
                <w:sz w:val="28"/>
                <w:szCs w:val="28"/>
              </w:rPr>
              <w:t>,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2D42A6" w:rsidRDefault="007C21F9" w:rsidP="00E268D6">
            <w:pPr>
              <w:autoSpaceDE w:val="0"/>
              <w:autoSpaceDN w:val="0"/>
              <w:adjustRightInd w:val="0"/>
            </w:pPr>
            <w:r>
              <w:t xml:space="preserve">Показатель </w:t>
            </w:r>
            <w:r w:rsidRPr="002D42A6">
              <w:t>устанавлива</w:t>
            </w:r>
            <w:r>
              <w:t>е</w:t>
            </w:r>
            <w:r w:rsidRPr="002D42A6">
              <w:t xml:space="preserve">тся в процентах от общего количества проведенных плановых </w:t>
            </w:r>
            <w:r w:rsidRPr="002D42A6">
              <w:rPr>
                <w:color w:val="000000"/>
                <w:shd w:val="clear" w:color="auto" w:fill="FFFFFF"/>
              </w:rPr>
              <w:t>контрольных (надзорных) мероприятий</w:t>
            </w:r>
          </w:p>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В.3.1.16</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sidRPr="002D42A6">
              <w:rPr>
                <w:sz w:val="28"/>
                <w:szCs w:val="28"/>
              </w:rPr>
              <w:t xml:space="preserve">Доля внеплановых </w:t>
            </w:r>
            <w:r>
              <w:rPr>
                <w:color w:val="000000"/>
                <w:sz w:val="28"/>
                <w:szCs w:val="28"/>
                <w:shd w:val="clear" w:color="auto" w:fill="FFFFFF"/>
              </w:rPr>
              <w:t xml:space="preserve">контрольных </w:t>
            </w:r>
            <w:r>
              <w:rPr>
                <w:color w:val="000000"/>
                <w:sz w:val="28"/>
                <w:szCs w:val="28"/>
                <w:shd w:val="clear" w:color="auto" w:fill="FFFFFF"/>
              </w:rPr>
              <w:lastRenderedPageBreak/>
              <w:t>(надзорных) мероприятий</w:t>
            </w:r>
            <w:r w:rsidRPr="002D42A6">
              <w:rPr>
                <w:sz w:val="28"/>
                <w:szCs w:val="28"/>
              </w:rPr>
              <w:t>, проведенных по фактам нарушений, с которыми связано возникновение угрозы причинения вреда (ущерба) охраняемым законом ценностям, с целью предотвращения угрозы причинения такого вреда (ущерба)</w:t>
            </w:r>
            <w:r>
              <w:rPr>
                <w:sz w:val="28"/>
                <w:szCs w:val="28"/>
              </w:rPr>
              <w:t>,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2D42A6" w:rsidRDefault="007C21F9" w:rsidP="00E268D6">
            <w:pPr>
              <w:autoSpaceDE w:val="0"/>
              <w:autoSpaceDN w:val="0"/>
              <w:adjustRightInd w:val="0"/>
            </w:pPr>
            <w:r>
              <w:t>П</w:t>
            </w:r>
            <w:r w:rsidRPr="002D42A6">
              <w:t>оказател</w:t>
            </w:r>
            <w:r>
              <w:t>ь</w:t>
            </w:r>
            <w:r w:rsidRPr="002D42A6">
              <w:t xml:space="preserve"> устанавлива</w:t>
            </w:r>
            <w:r>
              <w:t>е</w:t>
            </w:r>
            <w:r w:rsidRPr="002D42A6">
              <w:t xml:space="preserve">тся в </w:t>
            </w:r>
            <w:r w:rsidRPr="002D42A6">
              <w:lastRenderedPageBreak/>
              <w:t xml:space="preserve">процентах от общего количества проведенных </w:t>
            </w:r>
            <w:r>
              <w:t>вне</w:t>
            </w:r>
            <w:r w:rsidRPr="002D42A6">
              <w:t xml:space="preserve">плановых </w:t>
            </w:r>
            <w:r w:rsidRPr="002D42A6">
              <w:rPr>
                <w:color w:val="000000"/>
                <w:shd w:val="clear" w:color="auto" w:fill="FFFFFF"/>
              </w:rPr>
              <w:t>контрольных (надзорных) мероприятий</w:t>
            </w:r>
          </w:p>
          <w:p w:rsidR="007C21F9" w:rsidRPr="00382590" w:rsidRDefault="007C21F9" w:rsidP="00E268D6">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lastRenderedPageBreak/>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В.3.1.17</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Доля внеплановых </w:t>
            </w:r>
            <w:r>
              <w:rPr>
                <w:color w:val="000000"/>
                <w:sz w:val="28"/>
                <w:szCs w:val="28"/>
                <w:shd w:val="clear" w:color="auto" w:fill="FFFFFF"/>
              </w:rPr>
              <w:t>контрольных (надзорных) мероприятий</w:t>
            </w:r>
            <w:r>
              <w:rPr>
                <w:sz w:val="28"/>
                <w:szCs w:val="28"/>
              </w:rPr>
              <w:t>,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2D42A6" w:rsidRDefault="007C21F9" w:rsidP="00E268D6">
            <w:pPr>
              <w:autoSpaceDE w:val="0"/>
              <w:autoSpaceDN w:val="0"/>
              <w:adjustRightInd w:val="0"/>
            </w:pPr>
            <w:r>
              <w:t>Показатель</w:t>
            </w:r>
            <w:r w:rsidRPr="002D42A6">
              <w:t xml:space="preserve"> устанавлива</w:t>
            </w:r>
            <w:r>
              <w:t>е</w:t>
            </w:r>
            <w:r w:rsidRPr="002D42A6">
              <w:t xml:space="preserve">тся в процентах от общего количества проведенных </w:t>
            </w:r>
            <w:r>
              <w:t>вне</w:t>
            </w:r>
            <w:r w:rsidRPr="002D42A6">
              <w:t xml:space="preserve">плановых </w:t>
            </w:r>
            <w:r w:rsidRPr="002D42A6">
              <w:rPr>
                <w:color w:val="000000"/>
                <w:shd w:val="clear" w:color="auto" w:fill="FFFFFF"/>
              </w:rPr>
              <w:t>контрольных (надзорных) мероприятий</w:t>
            </w:r>
          </w:p>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В.3.1.18</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Доля </w:t>
            </w:r>
            <w:r>
              <w:rPr>
                <w:color w:val="000000"/>
                <w:sz w:val="28"/>
                <w:szCs w:val="28"/>
                <w:shd w:val="clear" w:color="auto" w:fill="FFFFFF"/>
              </w:rPr>
              <w:t>контрольных (надзорных) мероприятий</w:t>
            </w:r>
            <w:r>
              <w:rPr>
                <w:sz w:val="28"/>
                <w:szCs w:val="28"/>
              </w:rPr>
              <w:t>, на результаты которых поданы жалобы, %</w:t>
            </w:r>
          </w:p>
          <w:p w:rsidR="007C21F9" w:rsidRDefault="007C21F9" w:rsidP="00E268D6">
            <w:pPr>
              <w:autoSpaceDE w:val="0"/>
              <w:autoSpaceDN w:val="0"/>
              <w:adjustRightInd w:val="0"/>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r>
              <w:t xml:space="preserve">Показатель </w:t>
            </w:r>
            <w:r w:rsidRPr="009035AA">
              <w:t>устанавливается в процентах от общего числа проведенных проверок</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В.3.1.19</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Среднее количество </w:t>
            </w:r>
            <w:r>
              <w:rPr>
                <w:color w:val="000000"/>
                <w:sz w:val="28"/>
                <w:szCs w:val="28"/>
                <w:shd w:val="clear" w:color="auto" w:fill="FFFFFF"/>
              </w:rPr>
              <w:t>контрольных (надзорных) мероприятий</w:t>
            </w:r>
            <w:r>
              <w:rPr>
                <w:sz w:val="28"/>
                <w:szCs w:val="28"/>
              </w:rPr>
              <w:t xml:space="preserve">, </w:t>
            </w:r>
            <w:r>
              <w:rPr>
                <w:sz w:val="28"/>
                <w:szCs w:val="28"/>
              </w:rPr>
              <w:lastRenderedPageBreak/>
              <w:t>проведенных в отношении одного контролируемого лица</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 xml:space="preserve">контрольных </w:t>
            </w:r>
            <w:r w:rsidRPr="00082A0B">
              <w:rPr>
                <w:bCs/>
              </w:rPr>
              <w:lastRenderedPageBreak/>
              <w:t>(надзорных)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В.3.1.21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Количество </w:t>
            </w:r>
            <w:r>
              <w:rPr>
                <w:color w:val="000000"/>
                <w:sz w:val="28"/>
                <w:szCs w:val="28"/>
                <w:shd w:val="clear" w:color="auto" w:fill="FFFFFF"/>
              </w:rPr>
              <w:t>контрольных (надзорных) мероприятий</w:t>
            </w:r>
            <w:r>
              <w:rPr>
                <w:sz w:val="28"/>
                <w:szCs w:val="28"/>
              </w:rPr>
              <w:t>, проведенных с привлечением экспертных организаций и экспертов, специалистов</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В.3.1.23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Доля заявлений органа муниципального контроля, направленных в органы прокуратуры, о согласовании проведения внеплановых </w:t>
            </w:r>
            <w:r>
              <w:rPr>
                <w:color w:val="000000"/>
                <w:sz w:val="28"/>
                <w:szCs w:val="28"/>
                <w:shd w:val="clear" w:color="auto" w:fill="FFFFFF"/>
              </w:rPr>
              <w:t>контрольных (надзорных) мероприятий</w:t>
            </w:r>
            <w:r>
              <w:rPr>
                <w:sz w:val="28"/>
                <w:szCs w:val="28"/>
              </w:rPr>
              <w:t>, в согласовании которых было отказано,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4129D6" w:rsidRDefault="007C21F9" w:rsidP="00E268D6">
            <w:pPr>
              <w:autoSpaceDE w:val="0"/>
              <w:autoSpaceDN w:val="0"/>
              <w:adjustRightInd w:val="0"/>
            </w:pPr>
            <w:r>
              <w:t>П</w:t>
            </w:r>
            <w:r w:rsidRPr="004129D6">
              <w:t>оказатель устанавливается в процентах от общего числа направленных в органы прокуратуры заявлений</w:t>
            </w:r>
          </w:p>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В.3.1.24</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Доля </w:t>
            </w:r>
            <w:r>
              <w:rPr>
                <w:color w:val="000000"/>
                <w:sz w:val="28"/>
                <w:szCs w:val="28"/>
                <w:shd w:val="clear" w:color="auto" w:fill="FFFFFF"/>
              </w:rPr>
              <w:t>контрольных (надзорных) мероприятий</w:t>
            </w:r>
            <w:r>
              <w:rPr>
                <w:sz w:val="28"/>
                <w:szCs w:val="28"/>
              </w:rPr>
              <w:t>, результаты которых были признаны недействительными,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В.3.1.25</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Количество </w:t>
            </w:r>
            <w:r>
              <w:rPr>
                <w:color w:val="000000"/>
                <w:sz w:val="28"/>
                <w:szCs w:val="28"/>
                <w:shd w:val="clear" w:color="auto" w:fill="FFFFFF"/>
              </w:rPr>
              <w:t>контрольных (надзорных) мероприятий</w:t>
            </w:r>
            <w:r>
              <w:rPr>
                <w:sz w:val="28"/>
                <w:szCs w:val="28"/>
              </w:rPr>
              <w:t xml:space="preserve">, проведенных с нарушениями требований законодательства Российской Федерации о порядке </w:t>
            </w:r>
            <w:r>
              <w:rPr>
                <w:sz w:val="28"/>
                <w:szCs w:val="28"/>
              </w:rPr>
              <w:lastRenderedPageBreak/>
              <w:t xml:space="preserve">их проведения, по результатам выявления которых к должностным лицам, осуществившим такие </w:t>
            </w:r>
            <w:r>
              <w:rPr>
                <w:color w:val="000000"/>
                <w:sz w:val="28"/>
                <w:szCs w:val="28"/>
                <w:shd w:val="clear" w:color="auto" w:fill="FFFFFF"/>
              </w:rPr>
              <w:t>контрольные (надзорные) мероприятия</w:t>
            </w:r>
            <w:r>
              <w:rPr>
                <w:sz w:val="28"/>
                <w:szCs w:val="28"/>
              </w:rPr>
              <w:t>, применены меры дисциплинарного, административного наказания</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В.3.1.26</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color w:val="000000"/>
                <w:sz w:val="28"/>
                <w:szCs w:val="28"/>
                <w:shd w:val="clear" w:color="auto" w:fill="FFFFFF"/>
              </w:rPr>
              <w:t>Доля контрольных (надзорных) мероприятий</w:t>
            </w:r>
            <w:r>
              <w:rPr>
                <w:sz w:val="28"/>
                <w:szCs w:val="28"/>
              </w:rPr>
              <w:t xml:space="preserve">,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w:t>
            </w:r>
            <w:r>
              <w:rPr>
                <w:color w:val="000000"/>
                <w:sz w:val="28"/>
                <w:szCs w:val="28"/>
                <w:shd w:val="clear" w:color="auto" w:fill="FFFFFF"/>
              </w:rPr>
              <w:t>контрольные (надзорные) мероприятия</w:t>
            </w:r>
            <w:r>
              <w:rPr>
                <w:sz w:val="28"/>
                <w:szCs w:val="28"/>
              </w:rPr>
              <w:t>, применены меры дисциплинарного, административного наказания,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FD486E" w:rsidRDefault="007C21F9" w:rsidP="00E268D6">
            <w:pPr>
              <w:autoSpaceDE w:val="0"/>
              <w:autoSpaceDN w:val="0"/>
              <w:adjustRightInd w:val="0"/>
            </w:pPr>
            <w:r>
              <w:t>П</w:t>
            </w:r>
            <w:r w:rsidRPr="00FD486E">
              <w:t xml:space="preserve">оказатель устанавливается в процентах от общего количества проведенных </w:t>
            </w:r>
            <w:r w:rsidRPr="00FD486E">
              <w:rPr>
                <w:color w:val="000000"/>
                <w:shd w:val="clear" w:color="auto" w:fill="FFFFFF"/>
              </w:rPr>
              <w:t>контрольных (надзорных) мероприятий</w:t>
            </w:r>
            <w:r>
              <w:t xml:space="preserve"> органо</w:t>
            </w:r>
            <w:r w:rsidRPr="00FD486E">
              <w:t>м муниципального контроля с нарушениями требований законодательства Российской Федерации о порядке их проведения</w:t>
            </w:r>
          </w:p>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В.3.1.29</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Pr>
                <w:sz w:val="28"/>
                <w:szCs w:val="28"/>
              </w:rPr>
              <w:t xml:space="preserve">Доля плановых и внеплановых </w:t>
            </w:r>
            <w:r>
              <w:rPr>
                <w:color w:val="000000"/>
                <w:sz w:val="28"/>
                <w:szCs w:val="28"/>
                <w:shd w:val="clear" w:color="auto" w:fill="FFFFFF"/>
              </w:rPr>
              <w:t>контрольных (надзорных) мероприятий</w:t>
            </w:r>
            <w:r>
              <w:rPr>
                <w:sz w:val="28"/>
                <w:szCs w:val="28"/>
              </w:rPr>
              <w:t xml:space="preserve">, которые не удалось провести в связи с отсутствием </w:t>
            </w:r>
            <w:r>
              <w:rPr>
                <w:sz w:val="28"/>
                <w:szCs w:val="28"/>
              </w:rPr>
              <w:lastRenderedPageBreak/>
              <w:t>контролируемого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контролируемого лица, в связи со сменой правообладателя земельного участка</w:t>
            </w:r>
            <w:r>
              <w:rPr>
                <w:bCs/>
                <w:sz w:val="28"/>
                <w:szCs w:val="28"/>
              </w:rPr>
              <w:t>,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EF583F" w:rsidRDefault="007C21F9" w:rsidP="00E268D6">
            <w:pPr>
              <w:autoSpaceDE w:val="0"/>
              <w:autoSpaceDN w:val="0"/>
              <w:adjustRightInd w:val="0"/>
            </w:pPr>
            <w:r>
              <w:t>П</w:t>
            </w:r>
            <w:r w:rsidRPr="00EF583F">
              <w:t>оказатели устанавливаются в процентах по каждому виду мероприятий</w:t>
            </w:r>
          </w:p>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082A0B">
              <w:rPr>
                <w:bCs/>
              </w:rPr>
              <w:t xml:space="preserve">Результаты проведенных </w:t>
            </w:r>
            <w:r>
              <w:rPr>
                <w:bCs/>
              </w:rPr>
              <w:t xml:space="preserve">органом муниципального контроля </w:t>
            </w:r>
            <w:r w:rsidRPr="00082A0B">
              <w:rPr>
                <w:bCs/>
              </w:rPr>
              <w:t>контрольных (надзорных) мероприятий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В.3.1.30</w:t>
            </w:r>
          </w:p>
        </w:tc>
        <w:tc>
          <w:tcPr>
            <w:tcW w:w="4301" w:type="dxa"/>
            <w:tcBorders>
              <w:top w:val="single" w:sz="4" w:space="0" w:color="auto"/>
              <w:left w:val="single" w:sz="4" w:space="0" w:color="auto"/>
              <w:bottom w:val="single" w:sz="4" w:space="0" w:color="auto"/>
              <w:right w:val="single" w:sz="4" w:space="0" w:color="auto"/>
            </w:tcBorders>
          </w:tcPr>
          <w:p w:rsidR="007C21F9" w:rsidRPr="005F0249" w:rsidRDefault="007C21F9" w:rsidP="00E268D6">
            <w:pPr>
              <w:autoSpaceDE w:val="0"/>
              <w:autoSpaceDN w:val="0"/>
              <w:adjustRightInd w:val="0"/>
              <w:rPr>
                <w:color w:val="000000"/>
                <w:sz w:val="28"/>
                <w:szCs w:val="28"/>
                <w:shd w:val="clear" w:color="auto" w:fill="FFFFFF"/>
              </w:rPr>
            </w:pPr>
            <w:r w:rsidRPr="005F0249">
              <w:rPr>
                <w:sz w:val="28"/>
                <w:szCs w:val="28"/>
              </w:rPr>
              <w:t xml:space="preserve">Доля выявленных при проведении </w:t>
            </w:r>
            <w:r w:rsidRPr="005F0249">
              <w:rPr>
                <w:color w:val="000000"/>
                <w:sz w:val="28"/>
                <w:szCs w:val="28"/>
                <w:shd w:val="clear" w:color="auto" w:fill="FFFFFF"/>
              </w:rPr>
              <w:t>контрольных (надзорных) мероприятий</w:t>
            </w:r>
            <w:r w:rsidRPr="005F0249">
              <w:rPr>
                <w:sz w:val="28"/>
                <w:szCs w:val="28"/>
              </w:rPr>
              <w:t xml:space="preserve"> правонарушений, связанных с неисполнением предписаний</w:t>
            </w:r>
            <w:r>
              <w:rPr>
                <w:sz w:val="28"/>
                <w:szCs w:val="28"/>
              </w:rPr>
              <w:t>,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5F0249" w:rsidRDefault="007C21F9" w:rsidP="00E268D6">
            <w:pPr>
              <w:autoSpaceDE w:val="0"/>
              <w:autoSpaceDN w:val="0"/>
              <w:adjustRightInd w:val="0"/>
            </w:pPr>
            <w:r>
              <w:t>П</w:t>
            </w:r>
            <w:r w:rsidRPr="005F0249">
              <w:t>оказатель устанавливается в процентах от общего числа выявленных правонарушений</w:t>
            </w:r>
          </w:p>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В.3.1.35</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Общая сумма наложенных по итогам</w:t>
            </w:r>
            <w:r w:rsidRPr="005F0249">
              <w:rPr>
                <w:color w:val="000000"/>
                <w:sz w:val="28"/>
                <w:szCs w:val="28"/>
                <w:shd w:val="clear" w:color="auto" w:fill="FFFFFF"/>
              </w:rPr>
              <w:t xml:space="preserve"> контрольных (надзорных) мероприятий</w:t>
            </w:r>
            <w:r>
              <w:rPr>
                <w:sz w:val="28"/>
                <w:szCs w:val="28"/>
              </w:rPr>
              <w:t xml:space="preserve"> административных штрафов, тыс. рублей</w:t>
            </w:r>
          </w:p>
          <w:p w:rsidR="007C21F9" w:rsidRDefault="007C21F9" w:rsidP="00E268D6">
            <w:pPr>
              <w:autoSpaceDE w:val="0"/>
              <w:autoSpaceDN w:val="0"/>
              <w:adjustRightInd w:val="0"/>
              <w:rPr>
                <w:color w:val="000000"/>
                <w:sz w:val="28"/>
                <w:szCs w:val="28"/>
                <w:shd w:val="clear" w:color="auto" w:fill="FFFFFF"/>
              </w:rPr>
            </w:pP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9273CC" w:rsidRDefault="007C21F9" w:rsidP="00E268D6">
            <w:pPr>
              <w:autoSpaceDE w:val="0"/>
              <w:autoSpaceDN w:val="0"/>
              <w:adjustRightInd w:val="0"/>
              <w:rPr>
                <w:bCs/>
              </w:rPr>
            </w:pPr>
            <w:r w:rsidRPr="009273CC">
              <w:rPr>
                <w:bCs/>
              </w:rPr>
              <w:t>Информация</w:t>
            </w:r>
            <w:r>
              <w:rPr>
                <w:bCs/>
              </w:rPr>
              <w:t>, полученная от органов федерального государственного земельного надзора</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В.3.1.36</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color w:val="000000"/>
                <w:sz w:val="28"/>
                <w:szCs w:val="28"/>
                <w:shd w:val="clear" w:color="auto" w:fill="FFFFFF"/>
              </w:rPr>
            </w:pPr>
            <w:r>
              <w:rPr>
                <w:sz w:val="28"/>
                <w:szCs w:val="28"/>
              </w:rPr>
              <w:t>Общая сумма уплаченных административных штрафов, тыс. рублей</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5039D0">
              <w:rPr>
                <w:bCs/>
              </w:rPr>
              <w:t>Информация, предоставленная</w:t>
            </w:r>
            <w:r>
              <w:rPr>
                <w:bCs/>
              </w:rPr>
              <w:t xml:space="preserve"> отделом по финансово-экономической работе и бухгалтерскому учету администрации МО ГО </w:t>
            </w:r>
            <w:r>
              <w:rPr>
                <w:bCs/>
              </w:rPr>
              <w:lastRenderedPageBreak/>
              <w:t>«Сыктывкар»</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lastRenderedPageBreak/>
              <w:t>В.3.1.37</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Отношение суммы взысканных административных штрафов к общей сумме наложенных административных штрафов, тыс. рублей</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В.3.1.36 / В.3.1.35 * 100 %</w:t>
            </w: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В.3.1.38</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Средний размер наложенного административного штрафа, тыс. рублей</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В.3.1.40</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Среднее число должностных лиц, задействованных в проведении одного </w:t>
            </w:r>
            <w:r w:rsidRPr="005F0249">
              <w:rPr>
                <w:color w:val="000000"/>
                <w:sz w:val="28"/>
                <w:szCs w:val="28"/>
                <w:shd w:val="clear" w:color="auto" w:fill="FFFFFF"/>
              </w:rPr>
              <w:t>контрольн</w:t>
            </w:r>
            <w:r>
              <w:rPr>
                <w:color w:val="000000"/>
                <w:sz w:val="28"/>
                <w:szCs w:val="28"/>
                <w:shd w:val="clear" w:color="auto" w:fill="FFFFFF"/>
              </w:rPr>
              <w:t>ого</w:t>
            </w:r>
            <w:r w:rsidRPr="005F0249">
              <w:rPr>
                <w:color w:val="000000"/>
                <w:sz w:val="28"/>
                <w:szCs w:val="28"/>
                <w:shd w:val="clear" w:color="auto" w:fill="FFFFFF"/>
              </w:rPr>
              <w:t xml:space="preserve"> (надзорн</w:t>
            </w:r>
            <w:r>
              <w:rPr>
                <w:color w:val="000000"/>
                <w:sz w:val="28"/>
                <w:szCs w:val="28"/>
                <w:shd w:val="clear" w:color="auto" w:fill="FFFFFF"/>
              </w:rPr>
              <w:t>ого</w:t>
            </w:r>
            <w:r w:rsidRPr="005F0249">
              <w:rPr>
                <w:color w:val="000000"/>
                <w:sz w:val="28"/>
                <w:szCs w:val="28"/>
                <w:shd w:val="clear" w:color="auto" w:fill="FFFFFF"/>
              </w:rPr>
              <w:t>) мероприяти</w:t>
            </w:r>
            <w:r>
              <w:rPr>
                <w:color w:val="000000"/>
                <w:sz w:val="28"/>
                <w:szCs w:val="28"/>
                <w:shd w:val="clear" w:color="auto" w:fill="FFFFFF"/>
              </w:rPr>
              <w:t xml:space="preserve">я, </w:t>
            </w:r>
            <w:r>
              <w:rPr>
                <w:bCs/>
                <w:sz w:val="28"/>
                <w:szCs w:val="28"/>
              </w:rPr>
              <w:t>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В.3.1.41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Средняя продолжительность одного </w:t>
            </w:r>
            <w:r w:rsidRPr="005F0249">
              <w:rPr>
                <w:color w:val="000000"/>
                <w:sz w:val="28"/>
                <w:szCs w:val="28"/>
                <w:shd w:val="clear" w:color="auto" w:fill="FFFFFF"/>
              </w:rPr>
              <w:t>контрольн</w:t>
            </w:r>
            <w:r>
              <w:rPr>
                <w:color w:val="000000"/>
                <w:sz w:val="28"/>
                <w:szCs w:val="28"/>
                <w:shd w:val="clear" w:color="auto" w:fill="FFFFFF"/>
              </w:rPr>
              <w:t>ого</w:t>
            </w:r>
            <w:r w:rsidRPr="005F0249">
              <w:rPr>
                <w:color w:val="000000"/>
                <w:sz w:val="28"/>
                <w:szCs w:val="28"/>
                <w:shd w:val="clear" w:color="auto" w:fill="FFFFFF"/>
              </w:rPr>
              <w:t xml:space="preserve"> (надзорн</w:t>
            </w:r>
            <w:r>
              <w:rPr>
                <w:color w:val="000000"/>
                <w:sz w:val="28"/>
                <w:szCs w:val="28"/>
                <w:shd w:val="clear" w:color="auto" w:fill="FFFFFF"/>
              </w:rPr>
              <w:t>ого</w:t>
            </w:r>
            <w:r w:rsidRPr="005F0249">
              <w:rPr>
                <w:color w:val="000000"/>
                <w:sz w:val="28"/>
                <w:szCs w:val="28"/>
                <w:shd w:val="clear" w:color="auto" w:fill="FFFFFF"/>
              </w:rPr>
              <w:t>) мероприяти</w:t>
            </w:r>
            <w:r>
              <w:rPr>
                <w:color w:val="000000"/>
                <w:sz w:val="28"/>
                <w:szCs w:val="28"/>
                <w:shd w:val="clear" w:color="auto" w:fill="FFFFFF"/>
              </w:rPr>
              <w:t>я</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В.3.6</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732CC8">
              <w:rPr>
                <w:bCs/>
                <w:sz w:val="28"/>
                <w:szCs w:val="28"/>
              </w:rPr>
              <w:t>Производство по делам об административных правонарушениях</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В.3.6.1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sz w:val="28"/>
                <w:szCs w:val="28"/>
              </w:rPr>
              <w:t>Количество протоколов об административных правонарушениях</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732CC8">
              <w:rPr>
                <w:bCs/>
                <w:sz w:val="28"/>
                <w:szCs w:val="28"/>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lastRenderedPageBreak/>
              <w:t>В.3.8.1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Количество проведенных профилактических мероприятий</w:t>
            </w:r>
            <w:r>
              <w:rPr>
                <w:bCs/>
                <w:sz w:val="28"/>
                <w:szCs w:val="28"/>
              </w:rPr>
              <w:t>, ед.</w:t>
            </w:r>
          </w:p>
          <w:p w:rsidR="007C21F9" w:rsidRPr="00732CC8" w:rsidRDefault="007C21F9" w:rsidP="00E268D6">
            <w:pPr>
              <w:autoSpaceDE w:val="0"/>
              <w:autoSpaceDN w:val="0"/>
              <w:adjustRightInd w:val="0"/>
              <w:rPr>
                <w:bCs/>
                <w:sz w:val="28"/>
                <w:szCs w:val="28"/>
              </w:rPr>
            </w:pPr>
            <w:r>
              <w:rPr>
                <w:sz w:val="28"/>
                <w:szCs w:val="28"/>
              </w:rPr>
              <w:t>в том числе:</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В.3.8.1</w:t>
            </w:r>
            <w:r>
              <w:rPr>
                <w:bCs/>
                <w:sz w:val="28"/>
                <w:szCs w:val="28"/>
              </w:rPr>
              <w:t>.1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Информирование</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В.3.8.1</w:t>
            </w:r>
            <w:r>
              <w:rPr>
                <w:bCs/>
                <w:sz w:val="28"/>
                <w:szCs w:val="28"/>
              </w:rPr>
              <w:t>.2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Обобщение правоприменительной практики</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В.3.8.1</w:t>
            </w:r>
            <w:r>
              <w:rPr>
                <w:bCs/>
                <w:sz w:val="28"/>
                <w:szCs w:val="28"/>
              </w:rPr>
              <w:t>.3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Объявление предостережений</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В.3.8.1</w:t>
            </w:r>
            <w:r>
              <w:rPr>
                <w:bCs/>
                <w:sz w:val="28"/>
                <w:szCs w:val="28"/>
              </w:rPr>
              <w:t>.4</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Консультирование</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w:t>
            </w:r>
            <w:r>
              <w:rPr>
                <w:bCs/>
                <w:sz w:val="28"/>
                <w:szCs w:val="28"/>
              </w:rPr>
              <w:t>1.5</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bCs/>
                <w:sz w:val="28"/>
                <w:szCs w:val="28"/>
              </w:rPr>
              <w:t>Профилактический визит</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w:t>
            </w:r>
            <w:r>
              <w:rPr>
                <w:bCs/>
                <w:sz w:val="28"/>
                <w:szCs w:val="28"/>
              </w:rPr>
              <w:t>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sz w:val="28"/>
                <w:szCs w:val="28"/>
              </w:rPr>
              <w:t>Количество контролируемых лиц, в отношении которых проведены профилактические мероприятия</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w:t>
            </w:r>
            <w:r>
              <w:rPr>
                <w:bCs/>
                <w:sz w:val="28"/>
                <w:szCs w:val="28"/>
              </w:rPr>
              <w:t>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Доля контролируемых лиц, в отношении которых проведены профилактические мероприятия,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F731B8">
              <w:t xml:space="preserve">Показатель устанавливается в процентах от общего количества </w:t>
            </w:r>
            <w:r>
              <w:t>контролируемых лиц</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t>В.3.8.7</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Доля возражений направленных контролируемыми лицами в отношении объявленных </w:t>
            </w:r>
            <w:r>
              <w:rPr>
                <w:sz w:val="28"/>
                <w:szCs w:val="28"/>
              </w:rPr>
              <w:lastRenderedPageBreak/>
              <w:t>предостережений, %</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F731B8" w:rsidRDefault="007C21F9" w:rsidP="00E268D6">
            <w:pPr>
              <w:autoSpaceDE w:val="0"/>
              <w:autoSpaceDN w:val="0"/>
              <w:adjustRightInd w:val="0"/>
            </w:pPr>
            <w:r w:rsidRPr="00F731B8">
              <w:t xml:space="preserve">Показатель устанавливается в процентах от общего количества </w:t>
            </w:r>
            <w:r>
              <w:t>направленных предостережений</w:t>
            </w: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lastRenderedPageBreak/>
              <w:t>В.3.8.</w:t>
            </w:r>
            <w:r>
              <w:rPr>
                <w:bCs/>
                <w:sz w:val="28"/>
                <w:szCs w:val="28"/>
              </w:rPr>
              <w:t>10</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Средняя продолжительность одного профилактического мероприятия</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В.3.8.</w:t>
            </w:r>
            <w:r>
              <w:rPr>
                <w:bCs/>
                <w:sz w:val="28"/>
                <w:szCs w:val="28"/>
              </w:rPr>
              <w:t>11</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bCs/>
                <w:sz w:val="28"/>
                <w:szCs w:val="28"/>
              </w:rPr>
            </w:pPr>
            <w:r>
              <w:rPr>
                <w:sz w:val="28"/>
                <w:szCs w:val="28"/>
              </w:rPr>
              <w:t>Среднее число должностных лиц, задействованных в проведении одного профилактического мероприятия</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В.3.10</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732CC8">
              <w:rPr>
                <w:bCs/>
                <w:sz w:val="28"/>
                <w:szCs w:val="28"/>
              </w:rPr>
              <w:t xml:space="preserve">Мероприятия по контролю без взаимодействия </w:t>
            </w:r>
            <w:r>
              <w:rPr>
                <w:bCs/>
                <w:sz w:val="28"/>
                <w:szCs w:val="28"/>
              </w:rPr>
              <w:t>с контролируемыми лицами</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В.3.10.1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sz w:val="28"/>
                <w:szCs w:val="28"/>
              </w:rPr>
              <w:t>Количество проведенных наблюдений за соблюдением обязательных требований (мониторинг безопасности), выездных обследований</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Pr>
                <w:bCs/>
                <w:sz w:val="28"/>
                <w:szCs w:val="28"/>
              </w:rPr>
              <w:t>В.3.10.2</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sz w:val="28"/>
                <w:szCs w:val="28"/>
              </w:rPr>
              <w:t>Количество принятых решений о проведении внеплановых контрольных (надзорных) мероприятий по результатам проведенных наблюдений за соблюдением обязательных требований (мониторинг безопасности)</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jc w:val="center"/>
              <w:rPr>
                <w:bCs/>
                <w:sz w:val="28"/>
                <w:szCs w:val="28"/>
              </w:rPr>
            </w:pPr>
            <w:r>
              <w:rPr>
                <w:bCs/>
                <w:sz w:val="28"/>
                <w:szCs w:val="28"/>
              </w:rPr>
              <w:t>В.3.10.3</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 xml:space="preserve">Количество объявленных </w:t>
            </w:r>
            <w:r>
              <w:rPr>
                <w:sz w:val="28"/>
                <w:szCs w:val="28"/>
              </w:rPr>
              <w:lastRenderedPageBreak/>
              <w:t>предостережений по результатам проведенных наблюдений за соблюдением обязательных требований (мониторинг безопасности)</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lastRenderedPageBreak/>
              <w:t>В.4</w:t>
            </w:r>
          </w:p>
        </w:tc>
        <w:tc>
          <w:tcPr>
            <w:tcW w:w="13641" w:type="dxa"/>
            <w:gridSpan w:val="6"/>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732CC8">
              <w:rPr>
                <w:bCs/>
                <w:sz w:val="28"/>
                <w:szCs w:val="28"/>
              </w:rPr>
              <w:t>Индикативные показатели, характеризующие объем задействованных трудовых, материальных и финансовых ресурсов</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В.4.1</w:t>
            </w:r>
          </w:p>
        </w:tc>
        <w:tc>
          <w:tcPr>
            <w:tcW w:w="4301"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Pr>
                <w:sz w:val="28"/>
                <w:szCs w:val="28"/>
              </w:rPr>
              <w:t>Объем финансовых средств, выделяемых в отчетном периоде из бюджетов всех уровней на выполнение функции по осуществлению муниципального земельного контроля,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 тыс. рублей</w:t>
            </w:r>
          </w:p>
        </w:tc>
        <w:tc>
          <w:tcPr>
            <w:tcW w:w="1402"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t>ФОТ + КОМ + ИНФО + СОДЕРЖ</w:t>
            </w:r>
          </w:p>
        </w:tc>
        <w:tc>
          <w:tcPr>
            <w:tcW w:w="2835" w:type="dxa"/>
            <w:tcBorders>
              <w:top w:val="single" w:sz="4" w:space="0" w:color="auto"/>
              <w:left w:val="single" w:sz="4" w:space="0" w:color="auto"/>
              <w:bottom w:val="single" w:sz="4" w:space="0" w:color="auto"/>
              <w:right w:val="single" w:sz="4" w:space="0" w:color="auto"/>
            </w:tcBorders>
          </w:tcPr>
          <w:p w:rsidR="007C21F9" w:rsidRPr="00B46C1F" w:rsidRDefault="007C21F9" w:rsidP="00E268D6">
            <w:pPr>
              <w:autoSpaceDE w:val="0"/>
              <w:autoSpaceDN w:val="0"/>
              <w:adjustRightInd w:val="0"/>
            </w:pPr>
            <w:r w:rsidRPr="00B46C1F">
              <w:t>ФОТ - фонд оплаты труда сотрудников</w:t>
            </w:r>
          </w:p>
          <w:p w:rsidR="007C21F9" w:rsidRPr="00B46C1F" w:rsidRDefault="007C21F9" w:rsidP="00E268D6">
            <w:pPr>
              <w:autoSpaceDE w:val="0"/>
              <w:autoSpaceDN w:val="0"/>
              <w:adjustRightInd w:val="0"/>
            </w:pPr>
            <w:r w:rsidRPr="00B46C1F">
              <w:t>КОМ - объем командировочных расходов на осуществление контрольно-надзорной деятельности</w:t>
            </w:r>
          </w:p>
          <w:p w:rsidR="007C21F9" w:rsidRPr="00B46C1F" w:rsidRDefault="007C21F9" w:rsidP="00E268D6">
            <w:pPr>
              <w:autoSpaceDE w:val="0"/>
              <w:autoSpaceDN w:val="0"/>
              <w:adjustRightInd w:val="0"/>
            </w:pPr>
            <w:r w:rsidRPr="00B46C1F">
              <w:t>ИНФО - расходы на информатизацию</w:t>
            </w:r>
          </w:p>
          <w:p w:rsidR="007C21F9" w:rsidRPr="00B46C1F" w:rsidRDefault="007C21F9" w:rsidP="00E268D6">
            <w:pPr>
              <w:autoSpaceDE w:val="0"/>
              <w:autoSpaceDN w:val="0"/>
              <w:adjustRightInd w:val="0"/>
            </w:pPr>
            <w:r w:rsidRPr="00B46C1F">
              <w:t>СОДЕРЖ - расходы на содержание</w:t>
            </w:r>
          </w:p>
          <w:p w:rsidR="007C21F9" w:rsidRPr="00732CC8" w:rsidRDefault="007C21F9" w:rsidP="00E268D6">
            <w:pPr>
              <w:autoSpaceDE w:val="0"/>
              <w:autoSpaceDN w:val="0"/>
              <w:adjustRightInd w:val="0"/>
              <w:rPr>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r w:rsidRPr="005039D0">
              <w:rPr>
                <w:bCs/>
              </w:rPr>
              <w:t>Информация, предоставленная</w:t>
            </w:r>
            <w:r>
              <w:rPr>
                <w:bCs/>
              </w:rPr>
              <w:t xml:space="preserve"> отделом бухгалтерского учета и отчетности  администрации МО МР «Усть-Куломский»</w:t>
            </w:r>
          </w:p>
        </w:tc>
      </w:tr>
      <w:tr w:rsidR="007C21F9" w:rsidRPr="00732CC8" w:rsidTr="00E268D6">
        <w:trPr>
          <w:jc w:val="center"/>
        </w:trPr>
        <w:tc>
          <w:tcPr>
            <w:tcW w:w="1338"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jc w:val="center"/>
              <w:rPr>
                <w:bCs/>
                <w:sz w:val="28"/>
                <w:szCs w:val="28"/>
              </w:rPr>
            </w:pPr>
            <w:r w:rsidRPr="00732CC8">
              <w:rPr>
                <w:bCs/>
                <w:sz w:val="28"/>
                <w:szCs w:val="28"/>
              </w:rPr>
              <w:t>В.4.</w:t>
            </w:r>
            <w:r>
              <w:rPr>
                <w:bCs/>
                <w:sz w:val="28"/>
                <w:szCs w:val="28"/>
              </w:rPr>
              <w:t>2</w:t>
            </w:r>
          </w:p>
        </w:tc>
        <w:tc>
          <w:tcPr>
            <w:tcW w:w="4301"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rPr>
                <w:sz w:val="28"/>
                <w:szCs w:val="28"/>
              </w:rPr>
            </w:pPr>
            <w:r>
              <w:rPr>
                <w:sz w:val="28"/>
                <w:szCs w:val="28"/>
              </w:rPr>
              <w:t>Количество штатных единиц, в должностные обязанности которых входит осуществление муниципального земельного контроля</w:t>
            </w:r>
            <w:r>
              <w:rPr>
                <w:bCs/>
                <w:sz w:val="28"/>
                <w:szCs w:val="28"/>
              </w:rPr>
              <w:t>, ед.</w:t>
            </w:r>
          </w:p>
        </w:tc>
        <w:tc>
          <w:tcPr>
            <w:tcW w:w="1402" w:type="dxa"/>
            <w:tcBorders>
              <w:top w:val="single" w:sz="4" w:space="0" w:color="auto"/>
              <w:left w:val="single" w:sz="4" w:space="0" w:color="auto"/>
              <w:bottom w:val="single" w:sz="4" w:space="0" w:color="auto"/>
              <w:right w:val="single" w:sz="4" w:space="0" w:color="auto"/>
            </w:tcBorders>
          </w:tcPr>
          <w:p w:rsidR="007C21F9" w:rsidRDefault="007C21F9" w:rsidP="00E268D6">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C21F9" w:rsidRPr="00B46C1F" w:rsidRDefault="007C21F9" w:rsidP="00E268D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1026"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c>
          <w:tcPr>
            <w:tcW w:w="2943" w:type="dxa"/>
            <w:tcBorders>
              <w:top w:val="single" w:sz="4" w:space="0" w:color="auto"/>
              <w:left w:val="single" w:sz="4" w:space="0" w:color="auto"/>
              <w:bottom w:val="single" w:sz="4" w:space="0" w:color="auto"/>
              <w:right w:val="single" w:sz="4" w:space="0" w:color="auto"/>
            </w:tcBorders>
          </w:tcPr>
          <w:p w:rsidR="007C21F9" w:rsidRPr="00732CC8" w:rsidRDefault="007C21F9" w:rsidP="00E268D6">
            <w:pPr>
              <w:autoSpaceDE w:val="0"/>
              <w:autoSpaceDN w:val="0"/>
              <w:adjustRightInd w:val="0"/>
              <w:rPr>
                <w:bCs/>
                <w:sz w:val="28"/>
                <w:szCs w:val="28"/>
              </w:rPr>
            </w:pPr>
          </w:p>
        </w:tc>
      </w:tr>
    </w:tbl>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sectPr w:rsidR="007C21F9" w:rsidSect="007C21F9">
          <w:headerReference w:type="default" r:id="rId39"/>
          <w:footerReference w:type="default" r:id="rId40"/>
          <w:headerReference w:type="first" r:id="rId41"/>
          <w:pgSz w:w="16838" w:h="11906" w:orient="landscape" w:code="9"/>
          <w:pgMar w:top="851" w:right="1134" w:bottom="1701" w:left="1276" w:header="709" w:footer="709" w:gutter="0"/>
          <w:cols w:space="1418"/>
          <w:titlePg/>
          <w:docGrid w:linePitch="360"/>
        </w:sectPr>
      </w:pPr>
    </w:p>
    <w:p w:rsidR="00E268D6" w:rsidRDefault="00E268D6" w:rsidP="00E268D6">
      <w:pPr>
        <w:pStyle w:val="a9"/>
        <w:rPr>
          <w:b w:val="0"/>
          <w:sz w:val="24"/>
          <w:szCs w:val="24"/>
        </w:rPr>
      </w:pPr>
      <w:r>
        <w:lastRenderedPageBreak/>
        <w:tab/>
      </w:r>
      <w:r w:rsidRPr="005210CD">
        <w:rPr>
          <w:sz w:val="24"/>
          <w:szCs w:val="24"/>
        </w:rPr>
        <w:object w:dxaOrig="1087" w:dyaOrig="1366">
          <v:shape id="_x0000_i1027" type="#_x0000_t75" style="width:63.35pt;height:60.5pt" o:ole="" fillcolor="window">
            <v:imagedata r:id="rId14" o:title=""/>
          </v:shape>
          <o:OLEObject Type="Embed" ProgID="Word.Picture.8" ShapeID="_x0000_i1027" DrawAspect="Content" ObjectID="_1694334309" r:id="rId42"/>
        </w:object>
      </w:r>
      <w:r w:rsidRPr="005210CD">
        <w:rPr>
          <w:sz w:val="24"/>
          <w:szCs w:val="24"/>
        </w:rPr>
        <w:t xml:space="preserve">  </w:t>
      </w:r>
      <w:r w:rsidRPr="005210CD">
        <w:rPr>
          <w:b w:val="0"/>
          <w:sz w:val="24"/>
          <w:szCs w:val="24"/>
        </w:rPr>
        <w:t xml:space="preserve"> </w:t>
      </w:r>
    </w:p>
    <w:p w:rsidR="00E268D6" w:rsidRPr="005210CD" w:rsidRDefault="00E268D6" w:rsidP="00E268D6">
      <w:pPr>
        <w:pStyle w:val="a9"/>
        <w:rPr>
          <w:b w:val="0"/>
          <w:sz w:val="24"/>
          <w:szCs w:val="24"/>
        </w:rPr>
      </w:pPr>
    </w:p>
    <w:p w:rsidR="00E268D6" w:rsidRPr="005210CD" w:rsidRDefault="00E268D6" w:rsidP="00E268D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E268D6" w:rsidRPr="005210CD" w:rsidRDefault="00E268D6" w:rsidP="00E268D6">
      <w:pPr>
        <w:pStyle w:val="a9"/>
        <w:rPr>
          <w:sz w:val="24"/>
          <w:szCs w:val="24"/>
        </w:rPr>
      </w:pPr>
      <w:r w:rsidRPr="005210CD">
        <w:rPr>
          <w:sz w:val="24"/>
          <w:szCs w:val="24"/>
        </w:rPr>
        <w:t>СОВЕТ МУНИЦИПАЛЬНОГО РАЙОНА «УСТЬ-КУЛОМСКИЙ »</w:t>
      </w:r>
    </w:p>
    <w:p w:rsidR="00E268D6" w:rsidRPr="005210CD" w:rsidRDefault="00E268D6" w:rsidP="00E268D6">
      <w:pPr>
        <w:pStyle w:val="a9"/>
        <w:rPr>
          <w:sz w:val="24"/>
          <w:szCs w:val="24"/>
        </w:rPr>
      </w:pPr>
    </w:p>
    <w:p w:rsidR="00E268D6" w:rsidRPr="007B298F" w:rsidRDefault="00E268D6" w:rsidP="00E268D6">
      <w:pPr>
        <w:pStyle w:val="a9"/>
        <w:rPr>
          <w:sz w:val="22"/>
          <w:szCs w:val="22"/>
        </w:rPr>
      </w:pPr>
      <w:r w:rsidRPr="007B298F">
        <w:rPr>
          <w:sz w:val="22"/>
          <w:szCs w:val="22"/>
        </w:rPr>
        <w:t>К Ы В К Ō Р Т Ō Д</w:t>
      </w:r>
    </w:p>
    <w:p w:rsidR="00E268D6" w:rsidRPr="007B298F" w:rsidRDefault="00E268D6" w:rsidP="00E268D6">
      <w:pPr>
        <w:pStyle w:val="a9"/>
        <w:rPr>
          <w:sz w:val="22"/>
          <w:szCs w:val="22"/>
        </w:rPr>
      </w:pPr>
      <w:r w:rsidRPr="007B298F">
        <w:rPr>
          <w:sz w:val="22"/>
          <w:szCs w:val="22"/>
        </w:rPr>
        <w:t xml:space="preserve">Р Е Ш Е Н И Е </w:t>
      </w:r>
    </w:p>
    <w:p w:rsidR="00E268D6" w:rsidRDefault="00E268D6" w:rsidP="00E268D6">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E268D6" w:rsidRPr="00EC3F94" w:rsidRDefault="00E268D6" w:rsidP="00E268D6">
      <w:pPr>
        <w:rPr>
          <w:b/>
          <w:sz w:val="22"/>
          <w:szCs w:val="22"/>
        </w:rPr>
      </w:pPr>
      <w:r w:rsidRPr="00EC3F94">
        <w:rPr>
          <w:b/>
          <w:sz w:val="22"/>
          <w:szCs w:val="22"/>
        </w:rPr>
        <w:t xml:space="preserve">                                                                                   </w:t>
      </w:r>
    </w:p>
    <w:p w:rsidR="00E268D6" w:rsidRPr="005210CD" w:rsidRDefault="00E268D6" w:rsidP="00E268D6">
      <w:pPr>
        <w:jc w:val="center"/>
        <w:rPr>
          <w:b/>
        </w:rPr>
      </w:pPr>
    </w:p>
    <w:p w:rsidR="00E268D6" w:rsidRPr="005554FC" w:rsidRDefault="00E268D6" w:rsidP="00E268D6">
      <w:pPr>
        <w:pStyle w:val="a9"/>
        <w:jc w:val="both"/>
        <w:rPr>
          <w:b w:val="0"/>
          <w:u w:val="single"/>
        </w:rPr>
      </w:pPr>
      <w:r>
        <w:rPr>
          <w:b w:val="0"/>
          <w:u w:val="single"/>
        </w:rPr>
        <w:t xml:space="preserve">24 сентября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I</w:t>
      </w:r>
      <w:r>
        <w:rPr>
          <w:b w:val="0"/>
          <w:u w:val="single"/>
        </w:rPr>
        <w:t>Х</w:t>
      </w:r>
      <w:r w:rsidRPr="00AF5EEE">
        <w:rPr>
          <w:b w:val="0"/>
          <w:u w:val="single"/>
        </w:rPr>
        <w:t>-</w:t>
      </w:r>
      <w:r>
        <w:rPr>
          <w:b w:val="0"/>
          <w:u w:val="single"/>
        </w:rPr>
        <w:t>171</w:t>
      </w:r>
      <w:r w:rsidRPr="005554FC">
        <w:rPr>
          <w:b w:val="0"/>
          <w:u w:val="single"/>
        </w:rPr>
        <w:t xml:space="preserve"> </w:t>
      </w:r>
    </w:p>
    <w:p w:rsidR="00E268D6" w:rsidRDefault="00E268D6" w:rsidP="00E268D6">
      <w:pPr>
        <w:pStyle w:val="a9"/>
        <w:jc w:val="both"/>
        <w:rPr>
          <w:b w:val="0"/>
          <w:sz w:val="18"/>
          <w:szCs w:val="18"/>
        </w:rPr>
      </w:pPr>
      <w:r w:rsidRPr="00142AF4">
        <w:rPr>
          <w:b w:val="0"/>
          <w:sz w:val="18"/>
          <w:szCs w:val="18"/>
        </w:rPr>
        <w:t>с. Усть-Кулом, Усть-Куломский район, Республика Коми</w:t>
      </w:r>
    </w:p>
    <w:p w:rsidR="00E268D6" w:rsidRDefault="00E268D6" w:rsidP="00E268D6">
      <w:pPr>
        <w:pStyle w:val="a9"/>
        <w:jc w:val="both"/>
        <w:rPr>
          <w:b w:val="0"/>
          <w:sz w:val="18"/>
          <w:szCs w:val="18"/>
        </w:rPr>
      </w:pPr>
    </w:p>
    <w:p w:rsidR="00E268D6" w:rsidRPr="000F5A94" w:rsidRDefault="00E268D6" w:rsidP="00E268D6">
      <w:pPr>
        <w:pStyle w:val="a9"/>
        <w:jc w:val="both"/>
        <w:rPr>
          <w:b w:val="0"/>
          <w:sz w:val="18"/>
          <w:szCs w:val="18"/>
        </w:rPr>
      </w:pPr>
    </w:p>
    <w:p w:rsidR="00E268D6" w:rsidRDefault="00E268D6" w:rsidP="00E268D6">
      <w:pPr>
        <w:autoSpaceDE w:val="0"/>
        <w:autoSpaceDN w:val="0"/>
        <w:adjustRightInd w:val="0"/>
        <w:ind w:firstLine="708"/>
        <w:jc w:val="center"/>
        <w:rPr>
          <w:sz w:val="28"/>
        </w:rPr>
      </w:pPr>
      <w:r w:rsidRPr="00590BE0">
        <w:rPr>
          <w:sz w:val="28"/>
        </w:rPr>
        <w:t>Об утвержд</w:t>
      </w:r>
      <w:r>
        <w:rPr>
          <w:sz w:val="28"/>
        </w:rPr>
        <w:t xml:space="preserve">ении Положения  </w:t>
      </w:r>
      <w:r>
        <w:rPr>
          <w:sz w:val="28"/>
          <w:szCs w:val="28"/>
        </w:rPr>
        <w:t xml:space="preserve">о муниципальном  </w:t>
      </w:r>
      <w:r w:rsidRPr="00590BE0">
        <w:rPr>
          <w:sz w:val="28"/>
        </w:rPr>
        <w:t>контроле</w:t>
      </w:r>
    </w:p>
    <w:p w:rsidR="00E268D6" w:rsidRDefault="00E268D6" w:rsidP="00E268D6">
      <w:pPr>
        <w:autoSpaceDE w:val="0"/>
        <w:autoSpaceDN w:val="0"/>
        <w:adjustRightInd w:val="0"/>
        <w:ind w:firstLine="708"/>
        <w:jc w:val="center"/>
        <w:rPr>
          <w:sz w:val="28"/>
          <w:szCs w:val="28"/>
        </w:rPr>
      </w:pPr>
      <w:r w:rsidRPr="00590BE0">
        <w:rPr>
          <w:sz w:val="28"/>
        </w:rPr>
        <w:t xml:space="preserve">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муниципального образования муниципального района «Усть-Куломский»</w:t>
      </w:r>
    </w:p>
    <w:p w:rsidR="00E268D6" w:rsidRPr="00B068D2" w:rsidRDefault="00E268D6" w:rsidP="00E268D6">
      <w:pPr>
        <w:jc w:val="center"/>
        <w:rPr>
          <w:sz w:val="28"/>
        </w:rPr>
      </w:pPr>
    </w:p>
    <w:p w:rsidR="00E268D6" w:rsidRDefault="00E268D6" w:rsidP="00E268D6">
      <w:pPr>
        <w:ind w:firstLine="540"/>
        <w:jc w:val="both"/>
        <w:rPr>
          <w:sz w:val="28"/>
          <w:szCs w:val="28"/>
        </w:rPr>
      </w:pPr>
      <w:r>
        <w:rPr>
          <w:sz w:val="28"/>
          <w:szCs w:val="28"/>
        </w:rPr>
        <w:t xml:space="preserve">В соответствии со </w:t>
      </w:r>
      <w:r w:rsidRPr="000F5A94">
        <w:rPr>
          <w:sz w:val="28"/>
          <w:szCs w:val="28"/>
        </w:rPr>
        <w:t>ст. 72</w:t>
      </w:r>
      <w:r>
        <w:rPr>
          <w:sz w:val="28"/>
          <w:szCs w:val="28"/>
        </w:rPr>
        <w:t xml:space="preserve"> Земельного кодекса Российской Федерации,</w:t>
      </w:r>
      <w:r w:rsidRPr="00326480">
        <w:rPr>
          <w:sz w:val="28"/>
        </w:rPr>
        <w:t xml:space="preserve"> </w:t>
      </w:r>
      <w:r>
        <w:rPr>
          <w:sz w:val="28"/>
        </w:rPr>
        <w:t xml:space="preserve">Федеральным законом от 31.07.2020 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w:t>
      </w:r>
      <w:r w:rsidRPr="005B1E21">
        <w:rPr>
          <w:sz w:val="28"/>
        </w:rPr>
        <w:t xml:space="preserve"> </w:t>
      </w:r>
      <w:r>
        <w:rPr>
          <w:sz w:val="28"/>
        </w:rPr>
        <w:t>Федеральным  законом от 14.03.1995 г. № 33-ФЗ «Об особо охраняемых природных территориях», Уставом МО МР «Усть-Куломский»,</w:t>
      </w:r>
      <w:r>
        <w:rPr>
          <w:sz w:val="28"/>
          <w:szCs w:val="28"/>
        </w:rPr>
        <w:t xml:space="preserve"> Совет </w:t>
      </w:r>
      <w:r>
        <w:rPr>
          <w:sz w:val="28"/>
        </w:rPr>
        <w:t xml:space="preserve">МР «Усть-Куломский» </w:t>
      </w:r>
      <w:r>
        <w:rPr>
          <w:sz w:val="28"/>
          <w:szCs w:val="28"/>
        </w:rPr>
        <w:t xml:space="preserve"> решил:</w:t>
      </w:r>
    </w:p>
    <w:p w:rsidR="00E268D6" w:rsidRDefault="00E268D6" w:rsidP="00E268D6">
      <w:pPr>
        <w:autoSpaceDE w:val="0"/>
        <w:autoSpaceDN w:val="0"/>
        <w:adjustRightInd w:val="0"/>
        <w:ind w:firstLine="708"/>
        <w:jc w:val="both"/>
        <w:rPr>
          <w:sz w:val="28"/>
          <w:szCs w:val="28"/>
        </w:rPr>
      </w:pPr>
      <w:r>
        <w:rPr>
          <w:sz w:val="28"/>
          <w:szCs w:val="28"/>
        </w:rPr>
        <w:t xml:space="preserve">1. Утвердить Положение о муниципальном </w:t>
      </w:r>
      <w:r w:rsidRPr="00590BE0">
        <w:rPr>
          <w:sz w:val="28"/>
        </w:rPr>
        <w:t xml:space="preserve">контроле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МО МР «Усть-Куломский» согласно приложению.</w:t>
      </w:r>
    </w:p>
    <w:p w:rsidR="00E268D6" w:rsidRDefault="00E268D6" w:rsidP="00E268D6">
      <w:pPr>
        <w:autoSpaceDE w:val="0"/>
        <w:autoSpaceDN w:val="0"/>
        <w:adjustRightInd w:val="0"/>
        <w:ind w:firstLine="708"/>
        <w:jc w:val="both"/>
        <w:rPr>
          <w:sz w:val="28"/>
          <w:szCs w:val="28"/>
        </w:rPr>
      </w:pPr>
      <w:r>
        <w:rPr>
          <w:sz w:val="28"/>
          <w:szCs w:val="28"/>
        </w:rPr>
        <w:t>2</w:t>
      </w:r>
      <w:r w:rsidRPr="00A01EAC">
        <w:rPr>
          <w:sz w:val="28"/>
          <w:szCs w:val="28"/>
        </w:rPr>
        <w:t xml:space="preserve">. Настоящее решение </w:t>
      </w:r>
      <w:r>
        <w:rPr>
          <w:sz w:val="28"/>
          <w:szCs w:val="28"/>
        </w:rPr>
        <w:t xml:space="preserve">вступает в силу со дня </w:t>
      </w:r>
      <w:r w:rsidRPr="00A01EAC">
        <w:rPr>
          <w:sz w:val="28"/>
          <w:szCs w:val="28"/>
        </w:rPr>
        <w:t>опубликовани</w:t>
      </w:r>
      <w:r>
        <w:rPr>
          <w:sz w:val="28"/>
          <w:szCs w:val="28"/>
        </w:rPr>
        <w:t>я</w:t>
      </w:r>
      <w:r w:rsidRPr="00A01EAC">
        <w:rPr>
          <w:sz w:val="28"/>
          <w:szCs w:val="28"/>
        </w:rPr>
        <w:t xml:space="preserve"> в Информационном вестнике Совета и администрации муницип</w:t>
      </w:r>
      <w:r>
        <w:rPr>
          <w:sz w:val="28"/>
          <w:szCs w:val="28"/>
        </w:rPr>
        <w:t>ального района "Усть-Куломский", но не ранее 01 января 2022 года.</w:t>
      </w:r>
    </w:p>
    <w:p w:rsidR="00E268D6" w:rsidRDefault="00E268D6" w:rsidP="00E268D6">
      <w:pPr>
        <w:rPr>
          <w:sz w:val="28"/>
          <w:szCs w:val="28"/>
        </w:rPr>
      </w:pPr>
    </w:p>
    <w:p w:rsidR="00E268D6" w:rsidRDefault="00E268D6" w:rsidP="00E268D6">
      <w:pPr>
        <w:rPr>
          <w:sz w:val="28"/>
          <w:szCs w:val="28"/>
        </w:rPr>
      </w:pPr>
    </w:p>
    <w:p w:rsidR="00E268D6" w:rsidRDefault="00E268D6" w:rsidP="00E268D6">
      <w:pPr>
        <w:rPr>
          <w:sz w:val="28"/>
          <w:szCs w:val="28"/>
        </w:rPr>
      </w:pPr>
      <w:r>
        <w:rPr>
          <w:sz w:val="28"/>
          <w:szCs w:val="28"/>
        </w:rPr>
        <w:t xml:space="preserve">Глава муниципального района «Усть-Куломский» - </w:t>
      </w:r>
    </w:p>
    <w:p w:rsidR="00E268D6" w:rsidRDefault="00E268D6" w:rsidP="00E268D6">
      <w:pPr>
        <w:rPr>
          <w:sz w:val="28"/>
          <w:szCs w:val="28"/>
        </w:rPr>
      </w:pPr>
      <w:r>
        <w:rPr>
          <w:sz w:val="28"/>
          <w:szCs w:val="28"/>
        </w:rPr>
        <w:t>руководитель администрации района                                                   С.В. Рубан</w:t>
      </w:r>
    </w:p>
    <w:p w:rsidR="00E268D6" w:rsidRDefault="00E268D6" w:rsidP="00E268D6">
      <w:pPr>
        <w:rPr>
          <w:sz w:val="28"/>
          <w:szCs w:val="28"/>
        </w:rPr>
      </w:pPr>
    </w:p>
    <w:p w:rsidR="00E268D6" w:rsidRDefault="00E268D6" w:rsidP="00E268D6">
      <w:pPr>
        <w:rPr>
          <w:sz w:val="28"/>
          <w:szCs w:val="28"/>
        </w:rPr>
      </w:pPr>
    </w:p>
    <w:p w:rsidR="00E268D6" w:rsidRPr="00C61A4D" w:rsidRDefault="00E268D6" w:rsidP="00E268D6">
      <w:pPr>
        <w:rPr>
          <w:sz w:val="28"/>
          <w:szCs w:val="28"/>
        </w:rPr>
      </w:pPr>
      <w:r>
        <w:rPr>
          <w:sz w:val="28"/>
          <w:szCs w:val="28"/>
        </w:rPr>
        <w:t xml:space="preserve">Председатель Совета МР «Усть-Куломский                                     С.Б. Шахова   </w:t>
      </w:r>
    </w:p>
    <w:p w:rsidR="00E268D6" w:rsidRDefault="00E268D6" w:rsidP="00E268D6"/>
    <w:p w:rsidR="00E268D6" w:rsidRDefault="00E268D6" w:rsidP="00E268D6"/>
    <w:p w:rsidR="00E268D6" w:rsidRDefault="00E268D6" w:rsidP="00E268D6"/>
    <w:p w:rsidR="00E268D6" w:rsidRDefault="00E268D6" w:rsidP="00E268D6"/>
    <w:p w:rsidR="00E268D6" w:rsidRDefault="00E268D6" w:rsidP="00E268D6"/>
    <w:p w:rsidR="00E268D6" w:rsidRDefault="00E268D6" w:rsidP="00E268D6"/>
    <w:p w:rsidR="00E268D6" w:rsidRDefault="00E268D6" w:rsidP="00E268D6">
      <w:pPr>
        <w:jc w:val="right"/>
        <w:rPr>
          <w:sz w:val="28"/>
          <w:szCs w:val="28"/>
        </w:rPr>
      </w:pPr>
      <w:r>
        <w:rPr>
          <w:sz w:val="28"/>
          <w:szCs w:val="28"/>
        </w:rPr>
        <w:lastRenderedPageBreak/>
        <w:t xml:space="preserve">Утверждено </w:t>
      </w:r>
      <w:r w:rsidRPr="00113314">
        <w:rPr>
          <w:sz w:val="28"/>
          <w:szCs w:val="28"/>
        </w:rPr>
        <w:t xml:space="preserve"> </w:t>
      </w:r>
    </w:p>
    <w:p w:rsidR="00E268D6" w:rsidRPr="00113314" w:rsidRDefault="00E268D6" w:rsidP="00E268D6">
      <w:pPr>
        <w:jc w:val="right"/>
        <w:rPr>
          <w:sz w:val="28"/>
          <w:szCs w:val="28"/>
        </w:rPr>
      </w:pPr>
      <w:r w:rsidRPr="00113314">
        <w:rPr>
          <w:sz w:val="28"/>
          <w:szCs w:val="28"/>
        </w:rPr>
        <w:t>решени</w:t>
      </w:r>
      <w:r>
        <w:rPr>
          <w:sz w:val="28"/>
          <w:szCs w:val="28"/>
        </w:rPr>
        <w:t xml:space="preserve">ем </w:t>
      </w:r>
      <w:r w:rsidRPr="00113314">
        <w:rPr>
          <w:sz w:val="28"/>
          <w:szCs w:val="28"/>
        </w:rPr>
        <w:t xml:space="preserve"> </w:t>
      </w:r>
      <w:r>
        <w:rPr>
          <w:sz w:val="28"/>
          <w:szCs w:val="28"/>
        </w:rPr>
        <w:t>С</w:t>
      </w:r>
      <w:r w:rsidRPr="00113314">
        <w:rPr>
          <w:sz w:val="28"/>
          <w:szCs w:val="28"/>
        </w:rPr>
        <w:t>овета МР «Усть-Куломский»</w:t>
      </w:r>
    </w:p>
    <w:p w:rsidR="00E268D6" w:rsidRPr="00FF0EA1" w:rsidRDefault="00E268D6" w:rsidP="00E268D6">
      <w:pPr>
        <w:jc w:val="right"/>
      </w:pPr>
      <w:r w:rsidRPr="00113314">
        <w:rPr>
          <w:sz w:val="28"/>
          <w:szCs w:val="28"/>
        </w:rPr>
        <w:t xml:space="preserve"> от </w:t>
      </w:r>
      <w:r>
        <w:rPr>
          <w:sz w:val="28"/>
          <w:szCs w:val="28"/>
        </w:rPr>
        <w:t xml:space="preserve">24 сентября </w:t>
      </w:r>
      <w:r w:rsidRPr="00113314">
        <w:rPr>
          <w:sz w:val="28"/>
          <w:szCs w:val="28"/>
        </w:rPr>
        <w:t xml:space="preserve">2021 г. </w:t>
      </w:r>
      <w:r w:rsidRPr="000F5A94">
        <w:rPr>
          <w:sz w:val="28"/>
          <w:szCs w:val="28"/>
        </w:rPr>
        <w:t xml:space="preserve">№ </w:t>
      </w:r>
      <w:r w:rsidRPr="000F5A94">
        <w:rPr>
          <w:sz w:val="28"/>
          <w:szCs w:val="28"/>
          <w:lang w:val="en-US"/>
        </w:rPr>
        <w:t>I</w:t>
      </w:r>
      <w:r w:rsidRPr="000F5A94">
        <w:rPr>
          <w:sz w:val="28"/>
          <w:szCs w:val="28"/>
        </w:rPr>
        <w:t>Х-171</w:t>
      </w:r>
    </w:p>
    <w:p w:rsidR="00E268D6" w:rsidRPr="007255BE" w:rsidRDefault="00E268D6" w:rsidP="00E268D6">
      <w:pPr>
        <w:jc w:val="right"/>
        <w:rPr>
          <w:sz w:val="28"/>
          <w:szCs w:val="28"/>
        </w:rPr>
      </w:pPr>
      <w:r w:rsidRPr="007255BE">
        <w:rPr>
          <w:sz w:val="28"/>
          <w:szCs w:val="28"/>
        </w:rPr>
        <w:t xml:space="preserve">                          </w:t>
      </w:r>
      <w:r>
        <w:rPr>
          <w:sz w:val="28"/>
          <w:szCs w:val="28"/>
        </w:rPr>
        <w:t xml:space="preserve">                                        </w:t>
      </w:r>
      <w:r w:rsidRPr="007255BE">
        <w:rPr>
          <w:sz w:val="28"/>
          <w:szCs w:val="28"/>
        </w:rPr>
        <w:t xml:space="preserve">            (приложение) </w:t>
      </w:r>
    </w:p>
    <w:p w:rsidR="00E268D6" w:rsidRDefault="00E268D6" w:rsidP="00E268D6">
      <w:pPr>
        <w:rPr>
          <w:sz w:val="18"/>
        </w:rPr>
      </w:pPr>
    </w:p>
    <w:p w:rsidR="00E268D6" w:rsidRDefault="00E268D6" w:rsidP="00E268D6">
      <w:pPr>
        <w:autoSpaceDE w:val="0"/>
        <w:autoSpaceDN w:val="0"/>
        <w:adjustRightInd w:val="0"/>
        <w:ind w:firstLine="708"/>
        <w:jc w:val="center"/>
        <w:rPr>
          <w:sz w:val="28"/>
        </w:rPr>
      </w:pPr>
      <w:r>
        <w:rPr>
          <w:sz w:val="28"/>
        </w:rPr>
        <w:t xml:space="preserve"> Положение  </w:t>
      </w:r>
      <w:r>
        <w:rPr>
          <w:sz w:val="28"/>
          <w:szCs w:val="28"/>
        </w:rPr>
        <w:t xml:space="preserve">о муниципальном  </w:t>
      </w:r>
      <w:r w:rsidRPr="00590BE0">
        <w:rPr>
          <w:sz w:val="28"/>
        </w:rPr>
        <w:t>контроле</w:t>
      </w:r>
    </w:p>
    <w:p w:rsidR="00E268D6" w:rsidRDefault="00E268D6" w:rsidP="00E268D6">
      <w:pPr>
        <w:autoSpaceDE w:val="0"/>
        <w:autoSpaceDN w:val="0"/>
        <w:adjustRightInd w:val="0"/>
        <w:ind w:firstLine="708"/>
        <w:jc w:val="center"/>
        <w:rPr>
          <w:sz w:val="28"/>
          <w:szCs w:val="28"/>
        </w:rPr>
      </w:pPr>
      <w:r w:rsidRPr="00590BE0">
        <w:rPr>
          <w:sz w:val="28"/>
        </w:rPr>
        <w:t xml:space="preserve">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муниципального образования муниципального района «Усть-Куломский»</w:t>
      </w:r>
    </w:p>
    <w:p w:rsidR="00E268D6" w:rsidRDefault="00E268D6" w:rsidP="00E268D6">
      <w:pPr>
        <w:autoSpaceDE w:val="0"/>
        <w:autoSpaceDN w:val="0"/>
        <w:adjustRightInd w:val="0"/>
        <w:jc w:val="both"/>
        <w:rPr>
          <w:b/>
          <w:sz w:val="28"/>
          <w:szCs w:val="28"/>
        </w:rPr>
      </w:pPr>
    </w:p>
    <w:p w:rsidR="00E268D6" w:rsidRDefault="00E268D6" w:rsidP="00E268D6">
      <w:pPr>
        <w:autoSpaceDE w:val="0"/>
        <w:autoSpaceDN w:val="0"/>
        <w:adjustRightInd w:val="0"/>
        <w:ind w:firstLine="708"/>
        <w:jc w:val="both"/>
        <w:rPr>
          <w:sz w:val="28"/>
          <w:szCs w:val="28"/>
        </w:rPr>
      </w:pPr>
      <w:r w:rsidRPr="000A2D21">
        <w:rPr>
          <w:sz w:val="28"/>
        </w:rPr>
        <w:t xml:space="preserve">1. Настоящее Положение устанавливает </w:t>
      </w:r>
      <w:r>
        <w:rPr>
          <w:sz w:val="28"/>
          <w:szCs w:val="28"/>
        </w:rPr>
        <w:t>задачи, направления и</w:t>
      </w:r>
      <w:r w:rsidRPr="000A2D21">
        <w:rPr>
          <w:sz w:val="28"/>
        </w:rPr>
        <w:t xml:space="preserve"> порядок осуществления </w:t>
      </w:r>
      <w:r>
        <w:rPr>
          <w:sz w:val="28"/>
        </w:rPr>
        <w:t xml:space="preserve">муниципального </w:t>
      </w:r>
      <w:r w:rsidRPr="00590BE0">
        <w:rPr>
          <w:sz w:val="28"/>
        </w:rPr>
        <w:t xml:space="preserve">контроле </w:t>
      </w:r>
      <w:r>
        <w:rPr>
          <w:sz w:val="28"/>
        </w:rPr>
        <w:t xml:space="preserve">в области охраны и использования особо охраняемых природных территорий </w:t>
      </w:r>
      <w:r>
        <w:rPr>
          <w:sz w:val="28"/>
          <w:szCs w:val="28"/>
        </w:rPr>
        <w:t xml:space="preserve"> на территории  </w:t>
      </w:r>
      <w:r>
        <w:rPr>
          <w:sz w:val="28"/>
        </w:rPr>
        <w:t>муниципального образования муниципального района «Усть-Куломский».</w:t>
      </w:r>
    </w:p>
    <w:p w:rsidR="00E268D6" w:rsidRDefault="00E268D6" w:rsidP="00E268D6">
      <w:pPr>
        <w:autoSpaceDE w:val="0"/>
        <w:autoSpaceDN w:val="0"/>
        <w:adjustRightInd w:val="0"/>
        <w:jc w:val="both"/>
        <w:rPr>
          <w:sz w:val="28"/>
          <w:szCs w:val="28"/>
        </w:rPr>
      </w:pPr>
      <w:r>
        <w:rPr>
          <w:sz w:val="28"/>
          <w:szCs w:val="28"/>
        </w:rPr>
        <w:tab/>
        <w:t>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w:t>
      </w:r>
      <w:r w:rsidRPr="005B1E21">
        <w:rPr>
          <w:sz w:val="28"/>
        </w:rPr>
        <w:t xml:space="preserve"> </w:t>
      </w:r>
      <w:r>
        <w:rPr>
          <w:sz w:val="28"/>
        </w:rPr>
        <w:t>в области охраны и использования особо охраняемых природных территорий</w:t>
      </w:r>
      <w:r>
        <w:rPr>
          <w:sz w:val="28"/>
          <w:szCs w:val="28"/>
        </w:rPr>
        <w:t xml:space="preserve">. </w:t>
      </w:r>
    </w:p>
    <w:p w:rsidR="00E268D6" w:rsidRPr="000A2D21" w:rsidRDefault="00E268D6" w:rsidP="00E268D6">
      <w:pPr>
        <w:jc w:val="both"/>
        <w:rPr>
          <w:sz w:val="28"/>
        </w:rPr>
      </w:pPr>
      <w:r>
        <w:rPr>
          <w:sz w:val="28"/>
        </w:rPr>
        <w:t xml:space="preserve">          </w:t>
      </w:r>
      <w:r w:rsidRPr="000A2D21">
        <w:rPr>
          <w:sz w:val="28"/>
        </w:rPr>
        <w:t>2. </w:t>
      </w:r>
      <w:r>
        <w:rPr>
          <w:sz w:val="28"/>
        </w:rPr>
        <w:t>Предметом муниципального</w:t>
      </w:r>
      <w:r w:rsidRPr="000A2D21">
        <w:rPr>
          <w:sz w:val="28"/>
        </w:rPr>
        <w:t xml:space="preserve"> </w:t>
      </w:r>
      <w:r>
        <w:rPr>
          <w:sz w:val="28"/>
        </w:rPr>
        <w:t>контроля</w:t>
      </w:r>
      <w:r w:rsidRPr="000A2D21">
        <w:rPr>
          <w:sz w:val="28"/>
        </w:rPr>
        <w:t xml:space="preserve"> </w:t>
      </w:r>
      <w:r>
        <w:rPr>
          <w:sz w:val="28"/>
        </w:rPr>
        <w:t>в области охраны и использования особо охраняемых природных территорий</w:t>
      </w:r>
      <w:r>
        <w:rPr>
          <w:bCs/>
          <w:sz w:val="28"/>
        </w:rPr>
        <w:t xml:space="preserve"> </w:t>
      </w:r>
      <w:r>
        <w:rPr>
          <w:sz w:val="28"/>
        </w:rPr>
        <w:t>является</w:t>
      </w:r>
      <w:r w:rsidRPr="000A2D21">
        <w:rPr>
          <w:sz w:val="28"/>
        </w:rPr>
        <w:t xml:space="preserve"> соблюдени</w:t>
      </w:r>
      <w:r>
        <w:rPr>
          <w:sz w:val="28"/>
        </w:rPr>
        <w:t>е</w:t>
      </w:r>
      <w:r w:rsidRPr="000A2D21">
        <w:rPr>
          <w:sz w:val="28"/>
        </w:rPr>
        <w:t xml:space="preserve"> </w:t>
      </w:r>
      <w:r>
        <w:rPr>
          <w:sz w:val="28"/>
        </w:rPr>
        <w:t xml:space="preserve"> </w:t>
      </w:r>
      <w:r w:rsidRPr="000A2D21">
        <w:rPr>
          <w:sz w:val="28"/>
        </w:rPr>
        <w:t xml:space="preserve"> юридическими лицами, индивидуальными предпринимателями, гражданами</w:t>
      </w:r>
      <w:r>
        <w:rPr>
          <w:sz w:val="28"/>
        </w:rPr>
        <w:t xml:space="preserve"> </w:t>
      </w:r>
      <w:r w:rsidRPr="000A2D21">
        <w:rPr>
          <w:sz w:val="28"/>
        </w:rPr>
        <w:t xml:space="preserve">(далее – контролируемые лица) </w:t>
      </w:r>
      <w:r>
        <w:rPr>
          <w:sz w:val="28"/>
        </w:rPr>
        <w:t xml:space="preserve">на особо охраняемых природных территориях местного значения </w:t>
      </w:r>
      <w:r w:rsidRPr="000A2D21">
        <w:rPr>
          <w:sz w:val="28"/>
        </w:rPr>
        <w:t xml:space="preserve">обязательных требований, </w:t>
      </w:r>
      <w:r>
        <w:rPr>
          <w:sz w:val="28"/>
        </w:rPr>
        <w:t>установленных</w:t>
      </w:r>
      <w:r w:rsidRPr="002F65EE">
        <w:rPr>
          <w:sz w:val="28"/>
        </w:rPr>
        <w:t xml:space="preserve"> </w:t>
      </w:r>
      <w:r w:rsidRPr="000A2D21">
        <w:rPr>
          <w:sz w:val="28"/>
        </w:rPr>
        <w:t>законодательством Российской Федерации</w:t>
      </w:r>
      <w:r>
        <w:rPr>
          <w:sz w:val="28"/>
        </w:rPr>
        <w:t xml:space="preserve">, правовыми актами Республики Коми  в области охраны и использования особо охраняемых природных территорий, </w:t>
      </w:r>
      <w:r w:rsidRPr="000A2D21">
        <w:rPr>
          <w:sz w:val="28"/>
        </w:rPr>
        <w:t xml:space="preserve">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E268D6" w:rsidRDefault="00E268D6" w:rsidP="00E268D6">
      <w:pPr>
        <w:jc w:val="both"/>
        <w:rPr>
          <w:sz w:val="28"/>
        </w:rPr>
      </w:pPr>
      <w:r>
        <w:rPr>
          <w:sz w:val="28"/>
        </w:rPr>
        <w:tab/>
      </w:r>
      <w:r w:rsidRPr="000A2D21">
        <w:rPr>
          <w:sz w:val="28"/>
        </w:rPr>
        <w:t>Объектами земельных отношений являются земли, земельные участки или части земельных участков</w:t>
      </w:r>
      <w:r>
        <w:rPr>
          <w:sz w:val="28"/>
        </w:rPr>
        <w:t>, расположенные на</w:t>
      </w:r>
      <w:r w:rsidRPr="00E8349A">
        <w:rPr>
          <w:sz w:val="28"/>
        </w:rPr>
        <w:t xml:space="preserve"> </w:t>
      </w:r>
      <w:r>
        <w:rPr>
          <w:sz w:val="28"/>
        </w:rPr>
        <w:t>особо охраняемых природных территориях местного значения</w:t>
      </w:r>
      <w:r>
        <w:rPr>
          <w:bCs/>
          <w:sz w:val="28"/>
        </w:rPr>
        <w:t>.</w:t>
      </w:r>
    </w:p>
    <w:p w:rsidR="00E268D6" w:rsidRDefault="00E268D6" w:rsidP="00E268D6">
      <w:pPr>
        <w:jc w:val="both"/>
        <w:rPr>
          <w:sz w:val="28"/>
        </w:rPr>
      </w:pPr>
      <w:r>
        <w:rPr>
          <w:sz w:val="28"/>
        </w:rPr>
        <w:tab/>
        <w:t xml:space="preserve">Администрация муниципального района «Усть-Куломский»   осуществляет учет объектов муниципального контроля. </w:t>
      </w:r>
    </w:p>
    <w:p w:rsidR="00E268D6" w:rsidRDefault="00E268D6" w:rsidP="00E268D6">
      <w:pPr>
        <w:jc w:val="both"/>
        <w:rPr>
          <w:sz w:val="28"/>
        </w:rPr>
      </w:pPr>
      <w:r>
        <w:rPr>
          <w:sz w:val="28"/>
        </w:rPr>
        <w:tab/>
        <w:t xml:space="preserve">При сборе, обработке, анализе и учете сведений об объектах контроля для целей их учета администрация муниципального района «Усть-Куломский»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268D6" w:rsidRPr="000A2D21" w:rsidRDefault="00E268D6" w:rsidP="00E268D6">
      <w:pPr>
        <w:jc w:val="both"/>
        <w:rPr>
          <w:sz w:val="28"/>
        </w:rPr>
      </w:pPr>
      <w:r>
        <w:rPr>
          <w:sz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268D6" w:rsidRDefault="00E268D6" w:rsidP="00E268D6">
      <w:pPr>
        <w:autoSpaceDE w:val="0"/>
        <w:autoSpaceDN w:val="0"/>
        <w:adjustRightInd w:val="0"/>
        <w:ind w:firstLine="708"/>
        <w:jc w:val="both"/>
        <w:rPr>
          <w:sz w:val="28"/>
          <w:szCs w:val="28"/>
        </w:rPr>
      </w:pPr>
      <w:r>
        <w:rPr>
          <w:sz w:val="28"/>
          <w:szCs w:val="28"/>
        </w:rPr>
        <w:lastRenderedPageBreak/>
        <w:t>3. Муниципальный контроль</w:t>
      </w:r>
      <w:r w:rsidRPr="000A2D21">
        <w:rPr>
          <w:sz w:val="28"/>
        </w:rPr>
        <w:t xml:space="preserve">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муниципального образования муниципального района «Усть-Куломский»</w:t>
      </w:r>
      <w:r>
        <w:rPr>
          <w:sz w:val="28"/>
          <w:szCs w:val="28"/>
        </w:rPr>
        <w:t xml:space="preserve"> осуществляется администрацией  </w:t>
      </w:r>
      <w:r>
        <w:rPr>
          <w:sz w:val="28"/>
        </w:rPr>
        <w:t>муниципального района «Усть-Куломский»</w:t>
      </w:r>
      <w:r>
        <w:rPr>
          <w:sz w:val="28"/>
          <w:szCs w:val="28"/>
        </w:rPr>
        <w:t xml:space="preserve"> (далее - орган муниципального контроля).</w:t>
      </w:r>
    </w:p>
    <w:p w:rsidR="00E268D6" w:rsidRPr="000A2D21" w:rsidRDefault="00E268D6" w:rsidP="00E268D6">
      <w:pPr>
        <w:jc w:val="both"/>
        <w:rPr>
          <w:sz w:val="28"/>
        </w:rPr>
      </w:pPr>
      <w:r>
        <w:rPr>
          <w:sz w:val="28"/>
        </w:rPr>
        <w:tab/>
        <w:t>4. К отношениям, связанным с осуществлением муниципального   контроля</w:t>
      </w:r>
      <w:r w:rsidRPr="000A2D21">
        <w:rPr>
          <w:sz w:val="28"/>
        </w:rPr>
        <w:t xml:space="preserve"> </w:t>
      </w:r>
      <w:r>
        <w:rPr>
          <w:sz w:val="28"/>
        </w:rPr>
        <w:t>в области охраны и использования особо охраняемых природных территорий,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w:t>
      </w:r>
      <w:r w:rsidRPr="00A92702">
        <w:rPr>
          <w:sz w:val="28"/>
        </w:rPr>
        <w:t xml:space="preserve"> </w:t>
      </w:r>
      <w:r>
        <w:rPr>
          <w:sz w:val="28"/>
        </w:rPr>
        <w:t xml:space="preserve">Федерального закона от 14.03.1995 г. № 33-ФЗ «Об особо охраняемых природных территориях».  </w:t>
      </w:r>
    </w:p>
    <w:p w:rsidR="00E268D6" w:rsidRDefault="00E268D6" w:rsidP="00E268D6">
      <w:pPr>
        <w:jc w:val="both"/>
        <w:rPr>
          <w:sz w:val="28"/>
        </w:rPr>
      </w:pPr>
      <w:r>
        <w:rPr>
          <w:sz w:val="28"/>
        </w:rPr>
        <w:tab/>
        <w:t>5. Администрация муниципального района «Усть-Куломский»</w:t>
      </w:r>
      <w:r>
        <w:rPr>
          <w:sz w:val="28"/>
          <w:szCs w:val="28"/>
        </w:rPr>
        <w:t xml:space="preserve"> </w:t>
      </w:r>
      <w:r>
        <w:rPr>
          <w:sz w:val="28"/>
        </w:rPr>
        <w:t xml:space="preserve"> осуществляет муниципальный контроль</w:t>
      </w:r>
      <w:r w:rsidRPr="00E8349A">
        <w:rPr>
          <w:sz w:val="28"/>
        </w:rPr>
        <w:t xml:space="preserve"> </w:t>
      </w:r>
      <w:r>
        <w:rPr>
          <w:sz w:val="28"/>
        </w:rPr>
        <w:t>в области охраны и использования особо охраняемых природных территорий за соблюдением:</w:t>
      </w:r>
    </w:p>
    <w:p w:rsidR="00E268D6" w:rsidRPr="00ED1C86" w:rsidRDefault="00E268D6" w:rsidP="00E268D6">
      <w:pPr>
        <w:jc w:val="both"/>
        <w:rPr>
          <w:sz w:val="28"/>
        </w:rPr>
      </w:pPr>
      <w:r>
        <w:rPr>
          <w:sz w:val="28"/>
        </w:rPr>
        <w:tab/>
      </w:r>
      <w:r w:rsidRPr="00ED1C86">
        <w:rPr>
          <w:sz w:val="28"/>
        </w:rPr>
        <w:t xml:space="preserve">а) </w:t>
      </w:r>
      <w:r>
        <w:rPr>
          <w:sz w:val="28"/>
        </w:rPr>
        <w:t xml:space="preserve"> режима особо охраняемой природной территории</w:t>
      </w:r>
      <w:r w:rsidRPr="00ED1C86">
        <w:rPr>
          <w:sz w:val="28"/>
        </w:rPr>
        <w:t>;</w:t>
      </w:r>
    </w:p>
    <w:p w:rsidR="00E268D6" w:rsidRDefault="00E268D6" w:rsidP="00E268D6">
      <w:pPr>
        <w:jc w:val="both"/>
        <w:rPr>
          <w:sz w:val="28"/>
        </w:rPr>
      </w:pPr>
      <w:r>
        <w:rPr>
          <w:sz w:val="28"/>
        </w:rPr>
        <w:tab/>
      </w:r>
      <w:r w:rsidRPr="00ED1C86">
        <w:rPr>
          <w:sz w:val="28"/>
        </w:rPr>
        <w:t>б)</w:t>
      </w:r>
      <w:r>
        <w:rPr>
          <w:sz w:val="28"/>
        </w:rPr>
        <w:t xml:space="preserve"> особого правового режима использования</w:t>
      </w:r>
      <w:r w:rsidRPr="00ED1C86">
        <w:rPr>
          <w:sz w:val="28"/>
        </w:rPr>
        <w:t xml:space="preserve"> земельных участков</w:t>
      </w:r>
      <w:r>
        <w:rPr>
          <w:sz w:val="28"/>
        </w:rPr>
        <w:t>, водных объектов, природных ресурсов и иных объектов недвижимости, расположенных в границах особо охраняемых природных территорий</w:t>
      </w:r>
      <w:r w:rsidRPr="00ED1C86">
        <w:rPr>
          <w:sz w:val="28"/>
        </w:rPr>
        <w:t>;</w:t>
      </w:r>
    </w:p>
    <w:p w:rsidR="00E268D6" w:rsidRPr="00C1263A" w:rsidRDefault="00E268D6" w:rsidP="00E268D6">
      <w:pPr>
        <w:jc w:val="both"/>
        <w:rPr>
          <w:sz w:val="28"/>
        </w:rPr>
      </w:pPr>
      <w:r>
        <w:rPr>
          <w:sz w:val="28"/>
        </w:rPr>
        <w:tab/>
      </w:r>
      <w:r w:rsidRPr="00ED1C86">
        <w:rPr>
          <w:sz w:val="28"/>
        </w:rPr>
        <w:t xml:space="preserve">в) </w:t>
      </w:r>
      <w:r>
        <w:rPr>
          <w:sz w:val="28"/>
        </w:rPr>
        <w:t xml:space="preserve"> режима охранных зон</w:t>
      </w:r>
      <w:r w:rsidRPr="00E8349A">
        <w:rPr>
          <w:sz w:val="28"/>
        </w:rPr>
        <w:t xml:space="preserve"> </w:t>
      </w:r>
      <w:r>
        <w:rPr>
          <w:sz w:val="28"/>
        </w:rPr>
        <w:t>особо охраняемых природных территорий</w:t>
      </w:r>
    </w:p>
    <w:p w:rsidR="00E268D6" w:rsidRPr="00ED1C86" w:rsidRDefault="00E268D6" w:rsidP="00E268D6">
      <w:pPr>
        <w:jc w:val="both"/>
        <w:rPr>
          <w:sz w:val="28"/>
        </w:rPr>
      </w:pPr>
      <w:r>
        <w:rPr>
          <w:sz w:val="28"/>
        </w:rPr>
        <w:tab/>
        <w:t>г</w:t>
      </w:r>
      <w:r w:rsidRPr="00ED1C86">
        <w:rPr>
          <w:sz w:val="28"/>
        </w:rPr>
        <w:t xml:space="preserve">) исполнения предписаний об устранении нарушений обязательных требований, выданных должностными лицами </w:t>
      </w:r>
      <w:r>
        <w:rPr>
          <w:sz w:val="28"/>
        </w:rPr>
        <w:t>органа муниципального  контроля в области охраны и использования особо охраняемых природных территорий</w:t>
      </w:r>
      <w:r w:rsidRPr="00ED1C86">
        <w:rPr>
          <w:sz w:val="28"/>
        </w:rPr>
        <w:t xml:space="preserve"> в пределах компетенции.</w:t>
      </w:r>
    </w:p>
    <w:p w:rsidR="00E268D6" w:rsidRDefault="00E268D6" w:rsidP="00E268D6">
      <w:pPr>
        <w:autoSpaceDE w:val="0"/>
        <w:autoSpaceDN w:val="0"/>
        <w:adjustRightInd w:val="0"/>
        <w:jc w:val="both"/>
        <w:rPr>
          <w:sz w:val="28"/>
          <w:szCs w:val="28"/>
        </w:rPr>
      </w:pPr>
      <w:r>
        <w:rPr>
          <w:sz w:val="28"/>
        </w:rPr>
        <w:tab/>
        <w:t>6. Руководствуясь п.7 статьи 22 Федерального закона от 31 июля 2020г. №248-ФЗ "О государственном контроле (надзоре) и муниципальном контроле в Российской Федерации"</w:t>
      </w:r>
      <w:r w:rsidRPr="00FB1318">
        <w:rPr>
          <w:sz w:val="28"/>
          <w:szCs w:val="28"/>
        </w:rPr>
        <w:t xml:space="preserve"> </w:t>
      </w:r>
      <w:r>
        <w:rPr>
          <w:sz w:val="28"/>
          <w:szCs w:val="28"/>
        </w:rPr>
        <w:t xml:space="preserve">система оценки и управления рисками при осуществлении муниципального земельного контроля на территории </w:t>
      </w:r>
      <w:r>
        <w:rPr>
          <w:sz w:val="28"/>
        </w:rPr>
        <w:t>муниципального образования муниципального района «Усть-Куломский»</w:t>
      </w:r>
      <w:r>
        <w:rPr>
          <w:sz w:val="28"/>
          <w:szCs w:val="28"/>
        </w:rPr>
        <w:t xml:space="preserve"> не применяется.</w:t>
      </w:r>
    </w:p>
    <w:p w:rsidR="00E268D6" w:rsidRDefault="00E268D6" w:rsidP="00E268D6">
      <w:pPr>
        <w:autoSpaceDE w:val="0"/>
        <w:autoSpaceDN w:val="0"/>
        <w:adjustRightInd w:val="0"/>
        <w:jc w:val="both"/>
        <w:rPr>
          <w:sz w:val="28"/>
          <w:szCs w:val="28"/>
        </w:rPr>
      </w:pPr>
      <w:r>
        <w:rPr>
          <w:sz w:val="28"/>
        </w:rPr>
        <w:tab/>
        <w:t xml:space="preserve">7. Руководствуясь п.2 статьи 61 Федерального закона от 31 июля 2020г. №248-ФЗ "О государственном контроле (надзоре) и муниципальном контроле в Российской Федерации" </w:t>
      </w:r>
      <w:r>
        <w:rPr>
          <w:sz w:val="28"/>
          <w:szCs w:val="28"/>
        </w:rPr>
        <w:t xml:space="preserve">муниципальный </w:t>
      </w:r>
      <w:r>
        <w:rPr>
          <w:sz w:val="28"/>
        </w:rPr>
        <w:t>контроль</w:t>
      </w:r>
      <w:r w:rsidRPr="00E8349A">
        <w:rPr>
          <w:sz w:val="28"/>
        </w:rPr>
        <w:t xml:space="preserve">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 xml:space="preserve">муниципального образования муниципального района «Усть-Куломский» </w:t>
      </w:r>
      <w:r>
        <w:rPr>
          <w:sz w:val="28"/>
          <w:szCs w:val="28"/>
        </w:rPr>
        <w:t>осуществляется без проведения плановых контрольных (надзорных) мероприятий.</w:t>
      </w:r>
    </w:p>
    <w:p w:rsidR="00E268D6" w:rsidRDefault="00E268D6" w:rsidP="00E268D6">
      <w:pPr>
        <w:jc w:val="both"/>
        <w:rPr>
          <w:sz w:val="28"/>
        </w:rPr>
      </w:pPr>
      <w:r>
        <w:rPr>
          <w:sz w:val="28"/>
        </w:rPr>
        <w:tab/>
        <w:t>8</w:t>
      </w:r>
      <w:r w:rsidRPr="0074312A">
        <w:rPr>
          <w:sz w:val="28"/>
        </w:rPr>
        <w:t xml:space="preserve">. </w:t>
      </w:r>
      <w:r w:rsidRPr="002077D6">
        <w:rPr>
          <w:sz w:val="28"/>
        </w:rPr>
        <w:t xml:space="preserve">В соответствии с частью 3 статьи 66 </w:t>
      </w:r>
      <w:r>
        <w:rPr>
          <w:sz w:val="28"/>
        </w:rPr>
        <w:t>Федерального закона от 31 июля 2020г. № 248-ФЗ "О государственном контроле (надзоре) и муниципальном контроле в Российской Федерации"</w:t>
      </w:r>
      <w:r w:rsidRPr="002077D6">
        <w:rPr>
          <w:sz w:val="28"/>
        </w:rPr>
        <w:t xml:space="preserve"> все внеплановые контрольные (надзорные) мероприятия могут проводиться только после согласования с органами прокуратуры.</w:t>
      </w:r>
    </w:p>
    <w:p w:rsidR="00E268D6" w:rsidRDefault="00E268D6" w:rsidP="00E268D6">
      <w:pPr>
        <w:jc w:val="both"/>
        <w:rPr>
          <w:sz w:val="28"/>
        </w:rPr>
      </w:pPr>
      <w:r>
        <w:rPr>
          <w:sz w:val="28"/>
        </w:rPr>
        <w:lastRenderedPageBreak/>
        <w:tab/>
        <w:t xml:space="preserve">9. </w:t>
      </w:r>
      <w:r w:rsidRPr="002077D6">
        <w:rPr>
          <w:sz w:val="28"/>
        </w:rPr>
        <w:t xml:space="preserve">До 31 декабря 2023 года </w:t>
      </w:r>
      <w:r>
        <w:rPr>
          <w:sz w:val="28"/>
        </w:rPr>
        <w:t xml:space="preserve">администрация муниципального района «Усть-Куломский» </w:t>
      </w:r>
      <w:r w:rsidRPr="002077D6">
        <w:rPr>
          <w:sz w:val="28"/>
        </w:rPr>
        <w:t xml:space="preserve">готовит в ходе </w:t>
      </w:r>
      <w:r>
        <w:rPr>
          <w:sz w:val="28"/>
        </w:rPr>
        <w:t>осуществления муниципального контроля</w:t>
      </w:r>
      <w:r w:rsidRPr="00E8349A">
        <w:rPr>
          <w:sz w:val="28"/>
        </w:rPr>
        <w:t xml:space="preserve"> </w:t>
      </w:r>
      <w:r>
        <w:rPr>
          <w:sz w:val="28"/>
        </w:rPr>
        <w:t xml:space="preserve">в области охраны и использования особо охраняемых природных территорий </w:t>
      </w:r>
      <w:r w:rsidRPr="002077D6">
        <w:rPr>
          <w:sz w:val="28"/>
        </w:rPr>
        <w:t xml:space="preserve">документы, информирует контролируемых лиц о совершаемых должностными лицами </w:t>
      </w:r>
      <w:r>
        <w:rPr>
          <w:sz w:val="28"/>
        </w:rPr>
        <w:t>органа муниципального контроля</w:t>
      </w:r>
      <w:r w:rsidRPr="00E8349A">
        <w:rPr>
          <w:sz w:val="28"/>
        </w:rPr>
        <w:t xml:space="preserve"> </w:t>
      </w:r>
      <w:r>
        <w:rPr>
          <w:sz w:val="28"/>
        </w:rPr>
        <w:t xml:space="preserve">в области охраны и использования особо охраняемых природных территорий </w:t>
      </w:r>
      <w:r w:rsidRPr="002077D6">
        <w:rPr>
          <w:sz w:val="28"/>
        </w:rPr>
        <w:t>действиях и принимаемых решениях, обменивается документами и сведениями с контролируемыми лицами на бумажном носителе.</w:t>
      </w:r>
    </w:p>
    <w:p w:rsidR="00E268D6" w:rsidRPr="00880C91" w:rsidRDefault="00E268D6" w:rsidP="00E268D6">
      <w:pPr>
        <w:jc w:val="both"/>
        <w:rPr>
          <w:bCs/>
          <w:sz w:val="28"/>
        </w:rPr>
      </w:pPr>
      <w:r w:rsidRPr="00880C91">
        <w:rPr>
          <w:sz w:val="28"/>
        </w:rPr>
        <w:tab/>
      </w:r>
      <w:r>
        <w:rPr>
          <w:sz w:val="28"/>
        </w:rPr>
        <w:t>Формы д</w:t>
      </w:r>
      <w:r w:rsidRPr="00880C91">
        <w:rPr>
          <w:sz w:val="28"/>
        </w:rPr>
        <w:t>окумент</w:t>
      </w:r>
      <w:r>
        <w:rPr>
          <w:sz w:val="28"/>
        </w:rPr>
        <w:t>ов</w:t>
      </w:r>
      <w:r w:rsidRPr="00880C91">
        <w:rPr>
          <w:sz w:val="28"/>
        </w:rPr>
        <w:t xml:space="preserve"> </w:t>
      </w:r>
      <w:r w:rsidRPr="00880C91">
        <w:rPr>
          <w:bCs/>
          <w:sz w:val="28"/>
        </w:rPr>
        <w:t>составляемые и используемые п</w:t>
      </w:r>
      <w:r>
        <w:rPr>
          <w:bCs/>
          <w:sz w:val="28"/>
        </w:rPr>
        <w:t xml:space="preserve">ри осуществлении муниципального </w:t>
      </w:r>
      <w:r w:rsidRPr="00880C91">
        <w:rPr>
          <w:bCs/>
          <w:sz w:val="28"/>
        </w:rPr>
        <w:t>контроля</w:t>
      </w:r>
      <w:r w:rsidRPr="00E8349A">
        <w:rPr>
          <w:sz w:val="28"/>
        </w:rPr>
        <w:t xml:space="preserve"> </w:t>
      </w:r>
      <w:r>
        <w:rPr>
          <w:sz w:val="28"/>
        </w:rPr>
        <w:t>в области охраны и использования особо охраняемых природных территорий</w:t>
      </w:r>
      <w:r>
        <w:rPr>
          <w:bCs/>
          <w:sz w:val="28"/>
        </w:rPr>
        <w:t xml:space="preserve"> на территории </w:t>
      </w:r>
      <w:r>
        <w:rPr>
          <w:sz w:val="28"/>
        </w:rPr>
        <w:t>муниципального образования муниципального района «Усть-Куломский»</w:t>
      </w:r>
      <w:r>
        <w:rPr>
          <w:bCs/>
          <w:sz w:val="28"/>
        </w:rPr>
        <w:t xml:space="preserve"> утверждены Приказом Министерства экономического развития Российской Федерации  № 151 от 31.03.2021г.</w:t>
      </w:r>
    </w:p>
    <w:p w:rsidR="00E268D6" w:rsidRDefault="00E268D6" w:rsidP="00E268D6">
      <w:pPr>
        <w:jc w:val="both"/>
        <w:rPr>
          <w:sz w:val="28"/>
        </w:rPr>
      </w:pPr>
      <w:r>
        <w:rPr>
          <w:sz w:val="28"/>
        </w:rPr>
        <w:tab/>
        <w:t>10. 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w:t>
      </w:r>
      <w:r>
        <w:rPr>
          <w:bCs/>
          <w:sz w:val="28"/>
        </w:rPr>
        <w:t xml:space="preserve"> </w:t>
      </w:r>
      <w:r>
        <w:rPr>
          <w:sz w:val="28"/>
        </w:rPr>
        <w:t xml:space="preserve">осуществляется согласно статьи 30 Федерального закона от 31.07.2020 № 248-ФЗ "О государственном контроле (надзоре) и муниципальном контроле в Российской Федерации".  </w:t>
      </w:r>
    </w:p>
    <w:p w:rsidR="00E268D6" w:rsidRPr="00E013B5" w:rsidRDefault="00E268D6" w:rsidP="00E268D6">
      <w:pPr>
        <w:jc w:val="both"/>
        <w:rPr>
          <w:sz w:val="28"/>
        </w:rPr>
      </w:pPr>
      <w:r>
        <w:rPr>
          <w:sz w:val="28"/>
        </w:rPr>
        <w:tab/>
        <w:t xml:space="preserve">11. </w:t>
      </w:r>
      <w:r w:rsidRPr="00E013B5">
        <w:rPr>
          <w:sz w:val="28"/>
        </w:rPr>
        <w:t xml:space="preserve">Профилактические мероприятия осуществляются органами </w:t>
      </w:r>
      <w:r>
        <w:rPr>
          <w:sz w:val="28"/>
        </w:rPr>
        <w:t>муниципального контроля</w:t>
      </w:r>
      <w:r w:rsidRPr="00D20169">
        <w:rPr>
          <w:sz w:val="28"/>
        </w:rPr>
        <w:t xml:space="preserve"> </w:t>
      </w:r>
      <w:r>
        <w:rPr>
          <w:sz w:val="28"/>
        </w:rPr>
        <w:t>в области охраны и использования особо охраняемых природных территорий</w:t>
      </w:r>
      <w:r w:rsidRPr="00E013B5">
        <w:rPr>
          <w:sz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w:t>
      </w:r>
      <w:r>
        <w:rPr>
          <w:sz w:val="28"/>
        </w:rPr>
        <w:t xml:space="preserve"> </w:t>
      </w:r>
      <w:r w:rsidRPr="00E013B5">
        <w:rPr>
          <w:sz w:val="28"/>
        </w:rPr>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68D6" w:rsidRPr="00E013B5" w:rsidRDefault="00E268D6" w:rsidP="00E268D6">
      <w:pPr>
        <w:jc w:val="both"/>
        <w:rPr>
          <w:sz w:val="28"/>
        </w:rPr>
      </w:pPr>
      <w:r>
        <w:rPr>
          <w:sz w:val="28"/>
        </w:rPr>
        <w:tab/>
      </w:r>
      <w:r w:rsidRPr="00E013B5">
        <w:rPr>
          <w:sz w:val="28"/>
        </w:rPr>
        <w:t xml:space="preserve">При осуществлении </w:t>
      </w:r>
      <w:r>
        <w:rPr>
          <w:sz w:val="28"/>
        </w:rPr>
        <w:t>муниципального</w:t>
      </w:r>
      <w:r w:rsidRPr="00E013B5">
        <w:rPr>
          <w:sz w:val="28"/>
        </w:rPr>
        <w:t xml:space="preserve"> </w:t>
      </w:r>
      <w:r>
        <w:rPr>
          <w:sz w:val="28"/>
        </w:rPr>
        <w:t>контроля</w:t>
      </w:r>
      <w:r w:rsidRPr="00D20169">
        <w:rPr>
          <w:sz w:val="28"/>
        </w:rPr>
        <w:t xml:space="preserve"> </w:t>
      </w:r>
      <w:r>
        <w:rPr>
          <w:sz w:val="28"/>
        </w:rPr>
        <w:t>в области охраны и использования особо охраняемых природных территорий</w:t>
      </w:r>
      <w:r w:rsidRPr="00E013B5">
        <w:rPr>
          <w:sz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68D6" w:rsidRPr="00E013B5" w:rsidRDefault="00E268D6" w:rsidP="00E268D6">
      <w:pPr>
        <w:jc w:val="both"/>
        <w:rPr>
          <w:sz w:val="28"/>
        </w:rPr>
      </w:pPr>
      <w:r>
        <w:rPr>
          <w:sz w:val="28"/>
        </w:rPr>
        <w:tab/>
      </w:r>
      <w:r w:rsidRPr="00E013B5">
        <w:rPr>
          <w:sz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Pr>
          <w:sz w:val="28"/>
        </w:rPr>
        <w:t>распоряжением администрации</w:t>
      </w:r>
      <w:r w:rsidRPr="004A1ED0">
        <w:rPr>
          <w:sz w:val="28"/>
        </w:rPr>
        <w:t xml:space="preserve"> </w:t>
      </w:r>
      <w:r>
        <w:rPr>
          <w:sz w:val="28"/>
        </w:rPr>
        <w:t xml:space="preserve"> муниципального района «Усть-Куломский»</w:t>
      </w:r>
      <w:r w:rsidRPr="00E013B5">
        <w:rPr>
          <w:sz w:val="28"/>
        </w:rPr>
        <w:t xml:space="preserve">, также могут проводиться профилактические мероприятия, не предусмотренные программой профилактики рисков причинения вреда. </w:t>
      </w:r>
    </w:p>
    <w:p w:rsidR="00E268D6" w:rsidRPr="00E013B5" w:rsidRDefault="00E268D6" w:rsidP="00E268D6">
      <w:pPr>
        <w:jc w:val="both"/>
        <w:rPr>
          <w:sz w:val="28"/>
        </w:rPr>
      </w:pPr>
      <w:r>
        <w:rPr>
          <w:sz w:val="28"/>
        </w:rPr>
        <w:tab/>
      </w:r>
      <w:r w:rsidRPr="00E013B5">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w:t>
      </w:r>
      <w:r>
        <w:rPr>
          <w:sz w:val="28"/>
        </w:rPr>
        <w:lastRenderedPageBreak/>
        <w:t>муниципального контроля</w:t>
      </w:r>
      <w:r w:rsidRPr="00E013B5">
        <w:rPr>
          <w:sz w:val="28"/>
        </w:rPr>
        <w:t xml:space="preserve"> для принятия решения о проведении контрольных (надзорных) мероприятий.</w:t>
      </w:r>
    </w:p>
    <w:p w:rsidR="00E268D6" w:rsidRPr="00853A5C" w:rsidRDefault="00E268D6" w:rsidP="00E268D6">
      <w:pPr>
        <w:jc w:val="both"/>
        <w:rPr>
          <w:sz w:val="28"/>
        </w:rPr>
      </w:pPr>
      <w:r>
        <w:rPr>
          <w:sz w:val="28"/>
        </w:rPr>
        <w:tab/>
        <w:t xml:space="preserve">12. </w:t>
      </w:r>
      <w:r w:rsidRPr="00853A5C">
        <w:rPr>
          <w:sz w:val="28"/>
        </w:rPr>
        <w:t xml:space="preserve">При осуществлении </w:t>
      </w:r>
      <w:r>
        <w:rPr>
          <w:sz w:val="28"/>
        </w:rPr>
        <w:t>муниципального контроля</w:t>
      </w:r>
      <w:r w:rsidRPr="00D20169">
        <w:rPr>
          <w:sz w:val="28"/>
        </w:rPr>
        <w:t xml:space="preserve"> </w:t>
      </w:r>
      <w:r>
        <w:rPr>
          <w:sz w:val="28"/>
        </w:rPr>
        <w:t xml:space="preserve">в области охраны и использования особо охраняемых природных территорий на территории муниципального образования муниципального района «Усть-Куломский» </w:t>
      </w:r>
      <w:r w:rsidRPr="00853A5C">
        <w:rPr>
          <w:sz w:val="28"/>
        </w:rPr>
        <w:t>могут проводиться следующие виды профилактических мероприятий:</w:t>
      </w:r>
    </w:p>
    <w:p w:rsidR="00E268D6" w:rsidRPr="006D7108" w:rsidRDefault="00E268D6" w:rsidP="00E268D6">
      <w:pPr>
        <w:jc w:val="both"/>
        <w:rPr>
          <w:sz w:val="28"/>
        </w:rPr>
      </w:pPr>
      <w:r>
        <w:rPr>
          <w:sz w:val="28"/>
        </w:rPr>
        <w:tab/>
      </w:r>
      <w:r w:rsidRPr="006D7108">
        <w:rPr>
          <w:sz w:val="28"/>
        </w:rPr>
        <w:t>а) информирование;</w:t>
      </w:r>
    </w:p>
    <w:p w:rsidR="00E268D6" w:rsidRDefault="00E268D6" w:rsidP="00E268D6">
      <w:pPr>
        <w:jc w:val="both"/>
        <w:rPr>
          <w:sz w:val="28"/>
        </w:rPr>
      </w:pPr>
      <w:r>
        <w:rPr>
          <w:sz w:val="28"/>
        </w:rPr>
        <w:tab/>
        <w:t>б</w:t>
      </w:r>
      <w:r w:rsidRPr="006D7108">
        <w:rPr>
          <w:sz w:val="28"/>
        </w:rPr>
        <w:t xml:space="preserve">) </w:t>
      </w:r>
      <w:r>
        <w:rPr>
          <w:sz w:val="28"/>
        </w:rPr>
        <w:t>обобщение правоприменительной практики</w:t>
      </w:r>
    </w:p>
    <w:p w:rsidR="00E268D6" w:rsidRPr="006D7108" w:rsidRDefault="00E268D6" w:rsidP="00E268D6">
      <w:pPr>
        <w:jc w:val="both"/>
        <w:rPr>
          <w:sz w:val="28"/>
        </w:rPr>
      </w:pPr>
      <w:r>
        <w:rPr>
          <w:sz w:val="28"/>
        </w:rPr>
        <w:t xml:space="preserve">          в) </w:t>
      </w:r>
      <w:r w:rsidRPr="006D7108">
        <w:rPr>
          <w:sz w:val="28"/>
        </w:rPr>
        <w:t>объявление предостережений;</w:t>
      </w:r>
    </w:p>
    <w:p w:rsidR="00E268D6" w:rsidRPr="006D7108" w:rsidRDefault="00E268D6" w:rsidP="00E268D6">
      <w:pPr>
        <w:jc w:val="both"/>
        <w:rPr>
          <w:sz w:val="28"/>
        </w:rPr>
      </w:pPr>
      <w:r>
        <w:rPr>
          <w:sz w:val="28"/>
        </w:rPr>
        <w:tab/>
        <w:t>г</w:t>
      </w:r>
      <w:r w:rsidRPr="006D7108">
        <w:rPr>
          <w:sz w:val="28"/>
        </w:rPr>
        <w:t>) консультирование;</w:t>
      </w:r>
    </w:p>
    <w:p w:rsidR="00E268D6" w:rsidRPr="006D7108" w:rsidRDefault="00E268D6" w:rsidP="00E268D6">
      <w:pPr>
        <w:jc w:val="both"/>
        <w:rPr>
          <w:sz w:val="28"/>
        </w:rPr>
      </w:pPr>
      <w:r>
        <w:rPr>
          <w:sz w:val="28"/>
        </w:rPr>
        <w:tab/>
        <w:t>д) профилактический визит.</w:t>
      </w:r>
    </w:p>
    <w:p w:rsidR="00E268D6" w:rsidRPr="006D7108" w:rsidRDefault="00E268D6" w:rsidP="00E268D6">
      <w:pPr>
        <w:jc w:val="both"/>
        <w:rPr>
          <w:sz w:val="28"/>
        </w:rPr>
      </w:pPr>
      <w:r>
        <w:rPr>
          <w:sz w:val="28"/>
        </w:rPr>
        <w:tab/>
        <w:t>13</w:t>
      </w:r>
      <w:r w:rsidRPr="006D7108">
        <w:rPr>
          <w:sz w:val="28"/>
        </w:rPr>
        <w:t>. Информирование осуществляется орган</w:t>
      </w:r>
      <w:r>
        <w:rPr>
          <w:sz w:val="28"/>
        </w:rPr>
        <w:t>о</w:t>
      </w:r>
      <w:r w:rsidRPr="006D7108">
        <w:rPr>
          <w:sz w:val="28"/>
        </w:rPr>
        <w:t xml:space="preserve">м </w:t>
      </w:r>
      <w:r>
        <w:rPr>
          <w:sz w:val="28"/>
        </w:rPr>
        <w:t>муниципального   контроля</w:t>
      </w:r>
      <w:r w:rsidRPr="00D20169">
        <w:rPr>
          <w:sz w:val="28"/>
        </w:rPr>
        <w:t xml:space="preserve"> </w:t>
      </w:r>
      <w:r>
        <w:rPr>
          <w:sz w:val="28"/>
        </w:rPr>
        <w:t>в области охраны и использования особо охраняемых природных территорий</w:t>
      </w:r>
      <w:r w:rsidRPr="006D7108">
        <w:rPr>
          <w:sz w:val="28"/>
        </w:rPr>
        <w:t xml:space="preserve"> посредством размещения соответствующих сведений на официальном сайте </w:t>
      </w:r>
      <w:r>
        <w:rPr>
          <w:sz w:val="28"/>
          <w:szCs w:val="28"/>
        </w:rPr>
        <w:t>органа местного самоуправления</w:t>
      </w:r>
      <w:r w:rsidRPr="00A60126">
        <w:rPr>
          <w:sz w:val="28"/>
          <w:szCs w:val="28"/>
        </w:rPr>
        <w:t xml:space="preserve"> </w:t>
      </w:r>
      <w:r w:rsidRPr="006D7108">
        <w:rPr>
          <w:sz w:val="28"/>
        </w:rPr>
        <w:t>и средствах массовой информации</w:t>
      </w:r>
      <w:r>
        <w:rPr>
          <w:sz w:val="28"/>
        </w:rPr>
        <w:t xml:space="preserve"> в сети Интернет (усть-кулом.рф)</w:t>
      </w:r>
      <w:r w:rsidRPr="006D7108">
        <w:rPr>
          <w:sz w:val="28"/>
        </w:rPr>
        <w:t>.</w:t>
      </w:r>
    </w:p>
    <w:p w:rsidR="00E268D6" w:rsidRDefault="00E268D6" w:rsidP="00E268D6">
      <w:pPr>
        <w:jc w:val="both"/>
        <w:rPr>
          <w:sz w:val="28"/>
        </w:rPr>
      </w:pPr>
      <w:r>
        <w:rPr>
          <w:sz w:val="28"/>
        </w:rPr>
        <w:tab/>
      </w:r>
      <w:r w:rsidRPr="006D7108">
        <w:rPr>
          <w:sz w:val="28"/>
        </w:rPr>
        <w:t xml:space="preserve">Органы </w:t>
      </w:r>
      <w:r>
        <w:rPr>
          <w:sz w:val="28"/>
        </w:rPr>
        <w:t>муниципального контроля</w:t>
      </w:r>
      <w:r w:rsidRPr="006D7108">
        <w:rPr>
          <w:sz w:val="28"/>
        </w:rPr>
        <w:t xml:space="preserve"> </w:t>
      </w:r>
      <w:r>
        <w:rPr>
          <w:sz w:val="28"/>
        </w:rPr>
        <w:t>в области охраны и использования особо охраняемых природных территорий</w:t>
      </w:r>
      <w:r>
        <w:rPr>
          <w:bCs/>
          <w:sz w:val="28"/>
        </w:rPr>
        <w:t xml:space="preserve"> </w:t>
      </w:r>
      <w:r w:rsidRPr="006D7108">
        <w:rPr>
          <w:sz w:val="28"/>
        </w:rPr>
        <w:t>обязаны размещать и поддерживать в актуальном состоянии</w:t>
      </w:r>
      <w:r>
        <w:rPr>
          <w:sz w:val="28"/>
        </w:rPr>
        <w:t xml:space="preserve"> </w:t>
      </w:r>
      <w:r w:rsidRPr="006D7108">
        <w:rPr>
          <w:sz w:val="28"/>
        </w:rPr>
        <w:t xml:space="preserve">на официальном сайте в сети «Интернет» сведения, предусмотренные частью 3 статьи 46 Федерального закона </w:t>
      </w:r>
      <w:r>
        <w:rPr>
          <w:sz w:val="28"/>
        </w:rPr>
        <w:t>от 31 июля 2020г. № 248-ФЗ</w:t>
      </w:r>
      <w:r w:rsidRPr="006D7108">
        <w:rPr>
          <w:sz w:val="28"/>
        </w:rPr>
        <w:t xml:space="preserve"> «О государственном контроле (надзоре) и муниципальном контроле в Российской Федерации».</w:t>
      </w:r>
    </w:p>
    <w:p w:rsidR="00E268D6" w:rsidRPr="0019312E" w:rsidRDefault="00E268D6" w:rsidP="00E268D6">
      <w:pPr>
        <w:jc w:val="both"/>
        <w:rPr>
          <w:sz w:val="28"/>
        </w:rPr>
      </w:pPr>
      <w:r>
        <w:rPr>
          <w:sz w:val="28"/>
        </w:rPr>
        <w:tab/>
        <w:t>14</w:t>
      </w:r>
      <w:r w:rsidRPr="0019312E">
        <w:rPr>
          <w:sz w:val="28"/>
        </w:rPr>
        <w:t>. Обобщение правоприменительной практики осуществляется орган</w:t>
      </w:r>
      <w:r>
        <w:rPr>
          <w:sz w:val="28"/>
        </w:rPr>
        <w:t>о</w:t>
      </w:r>
      <w:r w:rsidRPr="0019312E">
        <w:rPr>
          <w:sz w:val="28"/>
        </w:rPr>
        <w:t xml:space="preserve">м </w:t>
      </w:r>
      <w:r>
        <w:rPr>
          <w:sz w:val="28"/>
        </w:rPr>
        <w:t>муниципального контроля</w:t>
      </w:r>
      <w:r w:rsidRPr="0019312E">
        <w:rPr>
          <w:sz w:val="28"/>
        </w:rPr>
        <w:t xml:space="preserve"> </w:t>
      </w:r>
      <w:r>
        <w:rPr>
          <w:bCs/>
          <w:sz w:val="28"/>
        </w:rPr>
        <w:t xml:space="preserve"> </w:t>
      </w:r>
      <w:r w:rsidRPr="0019312E">
        <w:rPr>
          <w:sz w:val="28"/>
        </w:rPr>
        <w:t>посредством сбора и анализа данных о проведенных контрольных (надзорных) мероприятиях и их результатах.</w:t>
      </w:r>
    </w:p>
    <w:p w:rsidR="00E268D6" w:rsidRPr="00F53E34" w:rsidRDefault="00E268D6" w:rsidP="00E268D6">
      <w:pPr>
        <w:jc w:val="both"/>
        <w:rPr>
          <w:sz w:val="28"/>
        </w:rPr>
      </w:pPr>
      <w:r>
        <w:rPr>
          <w:sz w:val="28"/>
        </w:rPr>
        <w:t xml:space="preserve"> </w:t>
      </w:r>
      <w:r>
        <w:rPr>
          <w:sz w:val="28"/>
        </w:rPr>
        <w:tab/>
        <w:t>15</w:t>
      </w:r>
      <w:r w:rsidRPr="00F53E34">
        <w:rPr>
          <w:sz w:val="28"/>
        </w:rPr>
        <w:t>. Предостережение о недопустимости нарушения обязательных требований объявляется контролируемому лицу в случае наличия</w:t>
      </w:r>
      <w:r>
        <w:rPr>
          <w:sz w:val="28"/>
        </w:rPr>
        <w:t xml:space="preserve"> </w:t>
      </w:r>
      <w:r w:rsidRPr="00F53E34">
        <w:rPr>
          <w:sz w:val="28"/>
        </w:rPr>
        <w:t xml:space="preserve">у органа </w:t>
      </w:r>
      <w:r>
        <w:rPr>
          <w:sz w:val="28"/>
        </w:rPr>
        <w:t>муниципального контроля</w:t>
      </w:r>
      <w:r w:rsidRPr="00F53E34">
        <w:rPr>
          <w:sz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Pr>
          <w:sz w:val="28"/>
        </w:rPr>
        <w:t>муниципального  контроля</w:t>
      </w:r>
      <w:r w:rsidRPr="00F53E34">
        <w:rPr>
          <w:sz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w:t>
      </w:r>
      <w:r>
        <w:rPr>
          <w:sz w:val="28"/>
        </w:rPr>
        <w:t xml:space="preserve"> </w:t>
      </w:r>
      <w:r w:rsidRPr="00F53E34">
        <w:rPr>
          <w:sz w:val="28"/>
        </w:rPr>
        <w:t>и направляется в адрес контролируемого лица.</w:t>
      </w:r>
    </w:p>
    <w:p w:rsidR="00E268D6" w:rsidRPr="00F53E34" w:rsidRDefault="00E268D6" w:rsidP="00E268D6">
      <w:pPr>
        <w:jc w:val="both"/>
        <w:rPr>
          <w:sz w:val="28"/>
        </w:rPr>
      </w:pPr>
      <w:r>
        <w:rPr>
          <w:sz w:val="28"/>
        </w:rPr>
        <w:tab/>
      </w:r>
      <w:r w:rsidRPr="00F53E34">
        <w:rPr>
          <w:sz w:val="28"/>
        </w:rPr>
        <w:t>Объявляемые предостережения</w:t>
      </w:r>
      <w:r>
        <w:rPr>
          <w:sz w:val="28"/>
        </w:rPr>
        <w:t xml:space="preserve"> </w:t>
      </w:r>
      <w:r w:rsidRPr="00F53E34">
        <w:rPr>
          <w:sz w:val="28"/>
        </w:rPr>
        <w:t>о недопустимости нарушения обязательных требований регистрируются в журнале учета предостережений с присвоением регистрационного номера.</w:t>
      </w:r>
    </w:p>
    <w:p w:rsidR="00E268D6" w:rsidRPr="00F53E34" w:rsidRDefault="00E268D6" w:rsidP="00E268D6">
      <w:pPr>
        <w:jc w:val="both"/>
        <w:rPr>
          <w:sz w:val="28"/>
        </w:rPr>
      </w:pPr>
      <w:r>
        <w:rPr>
          <w:sz w:val="28"/>
        </w:rPr>
        <w:tab/>
      </w:r>
      <w:r w:rsidRPr="00F53E34">
        <w:rPr>
          <w:sz w:val="28"/>
        </w:rPr>
        <w:t xml:space="preserve">В случае объявления органом </w:t>
      </w:r>
      <w:r>
        <w:rPr>
          <w:sz w:val="28"/>
        </w:rPr>
        <w:t>муниципального контроля</w:t>
      </w:r>
      <w:r w:rsidRPr="00D20169">
        <w:rPr>
          <w:sz w:val="28"/>
        </w:rPr>
        <w:t xml:space="preserve"> </w:t>
      </w:r>
      <w:r>
        <w:rPr>
          <w:sz w:val="28"/>
        </w:rPr>
        <w:t xml:space="preserve">  </w:t>
      </w:r>
      <w:r w:rsidRPr="00F53E34">
        <w:rPr>
          <w:sz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w:t>
      </w:r>
      <w:r w:rsidRPr="00F53E34">
        <w:rPr>
          <w:sz w:val="28"/>
        </w:rPr>
        <w:lastRenderedPageBreak/>
        <w:t xml:space="preserve">рассматривается органом </w:t>
      </w:r>
      <w:r>
        <w:rPr>
          <w:sz w:val="28"/>
        </w:rPr>
        <w:t xml:space="preserve">муниципального контроля </w:t>
      </w:r>
      <w:r w:rsidRPr="00F53E34">
        <w:rPr>
          <w:sz w:val="28"/>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E268D6" w:rsidRPr="00F53E34" w:rsidRDefault="00E268D6" w:rsidP="00E268D6">
      <w:pPr>
        <w:jc w:val="both"/>
        <w:rPr>
          <w:sz w:val="28"/>
        </w:rPr>
      </w:pPr>
      <w:r>
        <w:rPr>
          <w:sz w:val="28"/>
        </w:rPr>
        <w:tab/>
        <w:t>16</w:t>
      </w:r>
      <w:r w:rsidRPr="00F53E34">
        <w:rPr>
          <w:sz w:val="28"/>
        </w:rPr>
        <w:t>. Консультирование контролируемых лиц осуществляется должностным лицом</w:t>
      </w:r>
      <w:r>
        <w:rPr>
          <w:sz w:val="28"/>
        </w:rPr>
        <w:t xml:space="preserve"> </w:t>
      </w:r>
      <w:r w:rsidRPr="00F53E34">
        <w:rPr>
          <w:sz w:val="28"/>
        </w:rPr>
        <w:t xml:space="preserve">органа </w:t>
      </w:r>
      <w:r>
        <w:rPr>
          <w:sz w:val="28"/>
        </w:rPr>
        <w:t xml:space="preserve">муниципального контроля </w:t>
      </w:r>
      <w:r w:rsidRPr="00F53E34">
        <w:rPr>
          <w:sz w:val="28"/>
        </w:rPr>
        <w:t>по телефону, посредством</w:t>
      </w:r>
      <w:r>
        <w:rPr>
          <w:sz w:val="28"/>
        </w:rPr>
        <w:t xml:space="preserve"> </w:t>
      </w:r>
      <w:r w:rsidRPr="00F53E34">
        <w:rPr>
          <w:sz w:val="28"/>
        </w:rPr>
        <w:t>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E268D6" w:rsidRPr="00F53E34" w:rsidRDefault="00E268D6" w:rsidP="00E268D6">
      <w:pPr>
        <w:jc w:val="both"/>
        <w:rPr>
          <w:sz w:val="28"/>
        </w:rPr>
      </w:pPr>
      <w:r>
        <w:rPr>
          <w:sz w:val="28"/>
        </w:rPr>
        <w:tab/>
      </w:r>
      <w:r w:rsidRPr="00F53E34">
        <w:rPr>
          <w:sz w:val="28"/>
        </w:rPr>
        <w:t xml:space="preserve">Личный прием граждан проводится руководителем органа </w:t>
      </w:r>
      <w:r>
        <w:rPr>
          <w:sz w:val="28"/>
        </w:rPr>
        <w:t>муниципального контроля</w:t>
      </w:r>
      <w:r w:rsidRPr="00D20169">
        <w:rPr>
          <w:sz w:val="28"/>
        </w:rPr>
        <w:t xml:space="preserve"> </w:t>
      </w:r>
      <w:r>
        <w:rPr>
          <w:sz w:val="28"/>
        </w:rPr>
        <w:t>в области охраны и использования особо охраняемых природных территорий</w:t>
      </w:r>
      <w:r w:rsidRPr="00F53E34">
        <w:rPr>
          <w:sz w:val="28"/>
        </w:rPr>
        <w:t>, его заместителями,</w:t>
      </w:r>
      <w:r>
        <w:rPr>
          <w:sz w:val="28"/>
        </w:rPr>
        <w:t xml:space="preserve"> </w:t>
      </w:r>
      <w:r w:rsidRPr="00F53E34">
        <w:rPr>
          <w:sz w:val="28"/>
        </w:rPr>
        <w:t>начальн</w:t>
      </w:r>
      <w:r>
        <w:rPr>
          <w:sz w:val="28"/>
        </w:rPr>
        <w:t>иками структурных подразделений</w:t>
      </w:r>
      <w:r w:rsidRPr="00F53E34">
        <w:rPr>
          <w:sz w:val="28"/>
        </w:rPr>
        <w:t xml:space="preserve">. Информация о месте приема, а также об установленных для приема днях и часах размещается на официальном сайте органа </w:t>
      </w:r>
      <w:r>
        <w:rPr>
          <w:sz w:val="28"/>
        </w:rPr>
        <w:t>муниципального контроля</w:t>
      </w:r>
      <w:r w:rsidRPr="00F53E34">
        <w:rPr>
          <w:sz w:val="28"/>
        </w:rPr>
        <w:t xml:space="preserve">. </w:t>
      </w:r>
    </w:p>
    <w:p w:rsidR="00E268D6" w:rsidRPr="00F53E34" w:rsidRDefault="00E268D6" w:rsidP="00E268D6">
      <w:pPr>
        <w:jc w:val="both"/>
        <w:rPr>
          <w:sz w:val="28"/>
        </w:rPr>
      </w:pPr>
      <w:r>
        <w:rPr>
          <w:sz w:val="28"/>
        </w:rPr>
        <w:tab/>
      </w:r>
      <w:r w:rsidRPr="00F53E34">
        <w:rPr>
          <w:sz w:val="28"/>
        </w:rPr>
        <w:t>Консультирование осуществляется в устной или письменной форме по следующим вопросам:</w:t>
      </w:r>
    </w:p>
    <w:p w:rsidR="00E268D6" w:rsidRPr="00F53E34" w:rsidRDefault="00E268D6" w:rsidP="00E268D6">
      <w:pPr>
        <w:jc w:val="both"/>
        <w:rPr>
          <w:sz w:val="28"/>
        </w:rPr>
      </w:pPr>
      <w:r>
        <w:rPr>
          <w:sz w:val="28"/>
        </w:rPr>
        <w:tab/>
      </w:r>
      <w:r w:rsidRPr="00F53E34">
        <w:rPr>
          <w:sz w:val="28"/>
        </w:rPr>
        <w:t xml:space="preserve">1) организация и осуществление </w:t>
      </w:r>
      <w:r>
        <w:rPr>
          <w:sz w:val="28"/>
        </w:rPr>
        <w:t xml:space="preserve">муниципального </w:t>
      </w:r>
      <w:r w:rsidRPr="00F53E34">
        <w:rPr>
          <w:sz w:val="28"/>
        </w:rPr>
        <w:t xml:space="preserve"> </w:t>
      </w:r>
      <w:r>
        <w:rPr>
          <w:sz w:val="28"/>
        </w:rPr>
        <w:t>контроля</w:t>
      </w:r>
      <w:r w:rsidRPr="00283522">
        <w:rPr>
          <w:sz w:val="28"/>
        </w:rPr>
        <w:t xml:space="preserve"> </w:t>
      </w:r>
      <w:r>
        <w:rPr>
          <w:sz w:val="28"/>
        </w:rPr>
        <w:t>в области охраны и использования особо охраняемых природных территорий</w:t>
      </w:r>
      <w:r w:rsidRPr="00F53E34">
        <w:rPr>
          <w:sz w:val="28"/>
        </w:rPr>
        <w:t>;</w:t>
      </w:r>
    </w:p>
    <w:p w:rsidR="00E268D6" w:rsidRPr="00F53E34" w:rsidRDefault="00E268D6" w:rsidP="00E268D6">
      <w:pPr>
        <w:jc w:val="both"/>
        <w:rPr>
          <w:sz w:val="28"/>
        </w:rPr>
      </w:pPr>
      <w:r>
        <w:rPr>
          <w:sz w:val="28"/>
        </w:rPr>
        <w:tab/>
      </w:r>
      <w:r w:rsidRPr="00F53E34">
        <w:rPr>
          <w:sz w:val="28"/>
        </w:rPr>
        <w:t>2) порядок осуществления контрольных (надзорных) мероприятий, установленных настоящим Положением;</w:t>
      </w:r>
    </w:p>
    <w:p w:rsidR="00E268D6" w:rsidRPr="00F53E34" w:rsidRDefault="00E268D6" w:rsidP="00E268D6">
      <w:pPr>
        <w:jc w:val="both"/>
        <w:rPr>
          <w:sz w:val="28"/>
        </w:rPr>
      </w:pPr>
      <w:r>
        <w:rPr>
          <w:sz w:val="28"/>
        </w:rPr>
        <w:tab/>
      </w:r>
      <w:r w:rsidRPr="00F53E34">
        <w:rPr>
          <w:sz w:val="28"/>
        </w:rPr>
        <w:t xml:space="preserve">3) порядок обжалования действий (бездействия) должностных лиц органа </w:t>
      </w:r>
      <w:r>
        <w:rPr>
          <w:sz w:val="28"/>
        </w:rPr>
        <w:t xml:space="preserve">муниципального контроля </w:t>
      </w:r>
      <w:r w:rsidRPr="00F53E34">
        <w:rPr>
          <w:sz w:val="28"/>
        </w:rPr>
        <w:t>;</w:t>
      </w:r>
    </w:p>
    <w:p w:rsidR="00E268D6" w:rsidRPr="00F53E34" w:rsidRDefault="00E268D6" w:rsidP="00E268D6">
      <w:pPr>
        <w:jc w:val="both"/>
        <w:rPr>
          <w:sz w:val="28"/>
        </w:rPr>
      </w:pPr>
      <w:r>
        <w:rPr>
          <w:sz w:val="28"/>
        </w:rPr>
        <w:tab/>
      </w:r>
      <w:r w:rsidRPr="00F53E34">
        <w:rPr>
          <w:sz w:val="28"/>
        </w:rPr>
        <w:t xml:space="preserve">4) получение информации о нормативных правовых актах </w:t>
      </w:r>
      <w:r w:rsidRPr="00F53E34">
        <w:rPr>
          <w:sz w:val="28"/>
        </w:rPr>
        <w:br/>
        <w:t xml:space="preserve">(их отдельных положениях), содержащих обязательные требования, оценка соблюдения которых осуществляется органом </w:t>
      </w:r>
      <w:r>
        <w:rPr>
          <w:sz w:val="28"/>
        </w:rPr>
        <w:t>муниципального контроля</w:t>
      </w:r>
      <w:r w:rsidRPr="00283522">
        <w:rPr>
          <w:sz w:val="28"/>
        </w:rPr>
        <w:t xml:space="preserve"> </w:t>
      </w:r>
      <w:r>
        <w:rPr>
          <w:sz w:val="28"/>
        </w:rPr>
        <w:t xml:space="preserve"> </w:t>
      </w:r>
      <w:r w:rsidRPr="00F53E34">
        <w:rPr>
          <w:sz w:val="28"/>
        </w:rPr>
        <w:t xml:space="preserve">в рамках контрольных (надзорных) мероприятий; </w:t>
      </w:r>
    </w:p>
    <w:p w:rsidR="00E268D6" w:rsidRPr="00F53E34" w:rsidRDefault="00E268D6" w:rsidP="00E268D6">
      <w:pPr>
        <w:jc w:val="both"/>
        <w:rPr>
          <w:sz w:val="28"/>
        </w:rPr>
      </w:pPr>
      <w:r>
        <w:rPr>
          <w:sz w:val="28"/>
        </w:rPr>
        <w:tab/>
      </w:r>
      <w:r w:rsidRPr="00F53E34">
        <w:rPr>
          <w:sz w:val="28"/>
        </w:rPr>
        <w:t>Консультирование в письменной форме осуществляется должностным лицом в следующих случаях:</w:t>
      </w:r>
    </w:p>
    <w:p w:rsidR="00E268D6" w:rsidRPr="00F53E34" w:rsidRDefault="00E268D6" w:rsidP="00E268D6">
      <w:pPr>
        <w:jc w:val="both"/>
        <w:rPr>
          <w:sz w:val="28"/>
        </w:rPr>
      </w:pPr>
      <w:r>
        <w:rPr>
          <w:sz w:val="28"/>
        </w:rPr>
        <w:tab/>
      </w:r>
      <w:r w:rsidRPr="00F53E34">
        <w:rPr>
          <w:sz w:val="28"/>
        </w:rPr>
        <w:t xml:space="preserve">а) контролируемым лицом представлен письменный запрос </w:t>
      </w:r>
      <w:r w:rsidRPr="00F53E34">
        <w:rPr>
          <w:sz w:val="28"/>
        </w:rPr>
        <w:br/>
        <w:t>о представлении письменного ответа по вопросам консультирования;</w:t>
      </w:r>
    </w:p>
    <w:p w:rsidR="00E268D6" w:rsidRPr="00F53E34" w:rsidRDefault="00E268D6" w:rsidP="00E268D6">
      <w:pPr>
        <w:jc w:val="both"/>
        <w:rPr>
          <w:sz w:val="28"/>
        </w:rPr>
      </w:pPr>
      <w:r>
        <w:rPr>
          <w:sz w:val="28"/>
        </w:rPr>
        <w:tab/>
      </w:r>
      <w:r w:rsidRPr="00F53E34">
        <w:rPr>
          <w:sz w:val="28"/>
        </w:rPr>
        <w:t>б) за время консультирования предоставить ответ на поставленные вопросы невозможно;</w:t>
      </w:r>
    </w:p>
    <w:p w:rsidR="00E268D6" w:rsidRPr="00F53E34" w:rsidRDefault="00E268D6" w:rsidP="00E268D6">
      <w:pPr>
        <w:jc w:val="both"/>
        <w:rPr>
          <w:sz w:val="28"/>
        </w:rPr>
      </w:pPr>
      <w:r>
        <w:rPr>
          <w:sz w:val="28"/>
        </w:rPr>
        <w:tab/>
      </w:r>
      <w:r w:rsidRPr="00F53E34">
        <w:rPr>
          <w:sz w:val="28"/>
        </w:rPr>
        <w:t>в) ответ на поставленные вопросы требует дополнительного запроса сведений.</w:t>
      </w:r>
    </w:p>
    <w:p w:rsidR="00E268D6" w:rsidRPr="00F53E34" w:rsidRDefault="00E268D6" w:rsidP="00E268D6">
      <w:pPr>
        <w:jc w:val="both"/>
        <w:rPr>
          <w:sz w:val="28"/>
        </w:rPr>
      </w:pPr>
      <w:r>
        <w:rPr>
          <w:sz w:val="28"/>
        </w:rPr>
        <w:tab/>
      </w:r>
      <w:r w:rsidRPr="00F53E34">
        <w:rPr>
          <w:sz w:val="28"/>
        </w:rPr>
        <w:t xml:space="preserve">При осуществлении консультирования должностное лицо органа </w:t>
      </w:r>
      <w:r>
        <w:rPr>
          <w:sz w:val="28"/>
        </w:rPr>
        <w:t>муниципального контроля</w:t>
      </w:r>
      <w:r w:rsidRPr="00283522">
        <w:rPr>
          <w:sz w:val="28"/>
        </w:rPr>
        <w:t xml:space="preserve"> </w:t>
      </w:r>
      <w:r w:rsidRPr="00F53E34">
        <w:rPr>
          <w:sz w:val="28"/>
        </w:rPr>
        <w:t xml:space="preserve">обязано соблюдать конфиденциальность информации, доступ к которой ограничен в соответствии </w:t>
      </w:r>
      <w:r w:rsidRPr="00F53E34">
        <w:rPr>
          <w:sz w:val="28"/>
        </w:rPr>
        <w:br/>
        <w:t>с законодательством Российской Федерации.</w:t>
      </w:r>
    </w:p>
    <w:p w:rsidR="00E268D6" w:rsidRPr="00F53E34" w:rsidRDefault="00E268D6" w:rsidP="00E268D6">
      <w:pPr>
        <w:jc w:val="both"/>
        <w:rPr>
          <w:sz w:val="28"/>
        </w:rPr>
      </w:pPr>
      <w:r>
        <w:rPr>
          <w:sz w:val="28"/>
        </w:rPr>
        <w:tab/>
      </w:r>
      <w:r w:rsidRPr="00F53E34">
        <w:rPr>
          <w:sz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Pr>
          <w:sz w:val="28"/>
        </w:rPr>
        <w:t>муниципального   контроля</w:t>
      </w:r>
      <w:r w:rsidRPr="00F53E34">
        <w:rPr>
          <w:sz w:val="28"/>
        </w:rPr>
        <w:t>, иных участников контрол</w:t>
      </w:r>
      <w:r>
        <w:rPr>
          <w:sz w:val="28"/>
        </w:rPr>
        <w:t xml:space="preserve">ьного (надзорного) мероприятия, </w:t>
      </w:r>
      <w:r w:rsidRPr="00F53E34">
        <w:rPr>
          <w:sz w:val="28"/>
        </w:rPr>
        <w:t xml:space="preserve">а также </w:t>
      </w:r>
      <w:r w:rsidRPr="00F53E34">
        <w:rPr>
          <w:sz w:val="28"/>
        </w:rPr>
        <w:lastRenderedPageBreak/>
        <w:t>результаты проведенных в рамках контрольного (надзорного) мероприятия экспертизы, испытаний.</w:t>
      </w:r>
    </w:p>
    <w:p w:rsidR="00E268D6" w:rsidRPr="00F53E34" w:rsidRDefault="00E268D6" w:rsidP="00E268D6">
      <w:pPr>
        <w:jc w:val="both"/>
        <w:rPr>
          <w:sz w:val="28"/>
        </w:rPr>
      </w:pPr>
      <w:r>
        <w:rPr>
          <w:sz w:val="28"/>
        </w:rPr>
        <w:tab/>
      </w:r>
      <w:r w:rsidRPr="00F53E34">
        <w:rPr>
          <w:sz w:val="28"/>
        </w:rPr>
        <w:t xml:space="preserve">Информация, ставшая известной должностному лицу органа </w:t>
      </w:r>
      <w:r>
        <w:rPr>
          <w:sz w:val="28"/>
        </w:rPr>
        <w:t>муниципального контроля</w:t>
      </w:r>
      <w:r w:rsidRPr="00F53E34">
        <w:rPr>
          <w:sz w:val="28"/>
        </w:rPr>
        <w:t xml:space="preserve"> в ходе консультирования, не может использоваться органом </w:t>
      </w:r>
      <w:r>
        <w:rPr>
          <w:sz w:val="28"/>
        </w:rPr>
        <w:t>муниципального контроля</w:t>
      </w:r>
      <w:r w:rsidRPr="00F53E34">
        <w:rPr>
          <w:sz w:val="28"/>
        </w:rPr>
        <w:t xml:space="preserve"> в целях оценки контролируемого лица по вопросам соблюдения обязательных требований.</w:t>
      </w:r>
    </w:p>
    <w:p w:rsidR="00E268D6" w:rsidRPr="00F53E34" w:rsidRDefault="00E268D6" w:rsidP="00E268D6">
      <w:pPr>
        <w:jc w:val="both"/>
        <w:rPr>
          <w:sz w:val="28"/>
        </w:rPr>
      </w:pPr>
      <w:r>
        <w:rPr>
          <w:sz w:val="28"/>
        </w:rPr>
        <w:tab/>
      </w:r>
      <w:r w:rsidRPr="00F53E34">
        <w:rPr>
          <w:sz w:val="28"/>
        </w:rPr>
        <w:t xml:space="preserve">Орган </w:t>
      </w:r>
      <w:r>
        <w:rPr>
          <w:sz w:val="28"/>
        </w:rPr>
        <w:t>муниципального контроля</w:t>
      </w:r>
      <w:r w:rsidRPr="00283522">
        <w:rPr>
          <w:sz w:val="28"/>
        </w:rPr>
        <w:t xml:space="preserve"> </w:t>
      </w:r>
      <w:r>
        <w:rPr>
          <w:sz w:val="28"/>
        </w:rPr>
        <w:t>в области охраны и использования особо охраняемых природных территорий</w:t>
      </w:r>
      <w:r w:rsidRPr="00F53E34">
        <w:rPr>
          <w:sz w:val="28"/>
        </w:rPr>
        <w:t xml:space="preserve"> вед</w:t>
      </w:r>
      <w:r>
        <w:rPr>
          <w:sz w:val="28"/>
        </w:rPr>
        <w:t>е</w:t>
      </w:r>
      <w:r w:rsidRPr="00F53E34">
        <w:rPr>
          <w:sz w:val="28"/>
        </w:rPr>
        <w:t>т журнал учета консультирований.</w:t>
      </w:r>
    </w:p>
    <w:p w:rsidR="00E268D6" w:rsidRPr="00F53E34" w:rsidRDefault="00E268D6" w:rsidP="00E268D6">
      <w:pPr>
        <w:jc w:val="both"/>
        <w:rPr>
          <w:sz w:val="28"/>
        </w:rPr>
      </w:pPr>
      <w:r>
        <w:rPr>
          <w:sz w:val="28"/>
        </w:rPr>
        <w:tab/>
      </w:r>
      <w:r w:rsidRPr="00F53E34">
        <w:rPr>
          <w:sz w:val="28"/>
        </w:rPr>
        <w:t xml:space="preserve">В случае поступления в орган </w:t>
      </w:r>
      <w:r>
        <w:rPr>
          <w:sz w:val="28"/>
        </w:rPr>
        <w:t>муниципального контроля</w:t>
      </w:r>
      <w:r w:rsidRPr="00F53E34">
        <w:rPr>
          <w:sz w:val="28"/>
        </w:rPr>
        <w:t xml:space="preserve"> </w:t>
      </w:r>
      <w:r>
        <w:rPr>
          <w:sz w:val="28"/>
        </w:rPr>
        <w:t>в области охраны и использования особо охраняемых природных территорий</w:t>
      </w:r>
      <w:r>
        <w:rPr>
          <w:bCs/>
          <w:sz w:val="28"/>
        </w:rPr>
        <w:t xml:space="preserve"> </w:t>
      </w:r>
      <w:r w:rsidRPr="00F53E34">
        <w:rPr>
          <w:sz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Pr>
          <w:sz w:val="28"/>
        </w:rPr>
        <w:t>муниципального контроля</w:t>
      </w:r>
      <w:r w:rsidRPr="00F53E34">
        <w:rPr>
          <w:sz w:val="28"/>
        </w:rPr>
        <w:t xml:space="preserve"> в информационно-телекоммуникационной сети «Интернет»</w:t>
      </w:r>
      <w:r>
        <w:rPr>
          <w:sz w:val="28"/>
        </w:rPr>
        <w:t xml:space="preserve"> (усть-кулом.рф)</w:t>
      </w:r>
      <w:r w:rsidRPr="00F53E34">
        <w:rPr>
          <w:sz w:val="28"/>
        </w:rPr>
        <w:t xml:space="preserve"> письменного разъяснения.</w:t>
      </w:r>
    </w:p>
    <w:p w:rsidR="00E268D6" w:rsidRPr="0087672E" w:rsidRDefault="00E268D6" w:rsidP="00E268D6">
      <w:pPr>
        <w:jc w:val="both"/>
        <w:rPr>
          <w:sz w:val="28"/>
        </w:rPr>
      </w:pPr>
      <w:r>
        <w:rPr>
          <w:sz w:val="28"/>
        </w:rPr>
        <w:tab/>
        <w:t>17</w:t>
      </w:r>
      <w:r w:rsidRPr="0087672E">
        <w:rPr>
          <w:sz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E268D6" w:rsidRPr="0087672E" w:rsidRDefault="00E268D6" w:rsidP="00E268D6">
      <w:pPr>
        <w:jc w:val="both"/>
        <w:rPr>
          <w:sz w:val="28"/>
        </w:rPr>
      </w:pPr>
      <w:r>
        <w:rPr>
          <w:sz w:val="28"/>
        </w:rPr>
        <w:tab/>
      </w:r>
      <w:r w:rsidRPr="0087672E">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sz w:val="28"/>
        </w:rPr>
        <w:t>.</w:t>
      </w:r>
    </w:p>
    <w:p w:rsidR="00E268D6" w:rsidRPr="0087672E" w:rsidRDefault="00E268D6" w:rsidP="00E268D6">
      <w:pPr>
        <w:jc w:val="both"/>
        <w:rPr>
          <w:sz w:val="28"/>
        </w:rPr>
      </w:pPr>
      <w:r>
        <w:rPr>
          <w:sz w:val="28"/>
        </w:rPr>
        <w:tab/>
      </w:r>
      <w:r w:rsidRPr="0087672E">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68D6" w:rsidRDefault="00E268D6" w:rsidP="00E268D6">
      <w:pPr>
        <w:autoSpaceDE w:val="0"/>
        <w:autoSpaceDN w:val="0"/>
        <w:adjustRightInd w:val="0"/>
        <w:jc w:val="both"/>
        <w:rPr>
          <w:sz w:val="28"/>
          <w:szCs w:val="28"/>
        </w:rPr>
      </w:pPr>
      <w:r>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E268D6" w:rsidRPr="006D7A76" w:rsidRDefault="00E268D6" w:rsidP="00E268D6">
      <w:pPr>
        <w:jc w:val="both"/>
        <w:rPr>
          <w:sz w:val="28"/>
        </w:rPr>
      </w:pPr>
      <w:r>
        <w:rPr>
          <w:sz w:val="28"/>
        </w:rPr>
        <w:tab/>
        <w:t>18</w:t>
      </w:r>
      <w:r w:rsidRPr="006D7A76">
        <w:rPr>
          <w:sz w:val="28"/>
        </w:rPr>
        <w:t xml:space="preserve">. </w:t>
      </w:r>
      <w:r>
        <w:rPr>
          <w:sz w:val="28"/>
        </w:rPr>
        <w:t>В рамках осуществления муниципального</w:t>
      </w:r>
      <w:r w:rsidRPr="006D7A76">
        <w:rPr>
          <w:sz w:val="28"/>
        </w:rPr>
        <w:t xml:space="preserve"> </w:t>
      </w:r>
      <w:r>
        <w:rPr>
          <w:sz w:val="28"/>
        </w:rPr>
        <w:t>контроля</w:t>
      </w:r>
      <w:r w:rsidRPr="00283522">
        <w:rPr>
          <w:sz w:val="28"/>
        </w:rPr>
        <w:t xml:space="preserve"> </w:t>
      </w:r>
      <w:r>
        <w:rPr>
          <w:sz w:val="28"/>
        </w:rPr>
        <w:t>в области охраны и использования особо охраняемых природных территорий</w:t>
      </w:r>
      <w:r w:rsidRPr="006D7A76">
        <w:rPr>
          <w:sz w:val="28"/>
        </w:rPr>
        <w:t xml:space="preserve"> </w:t>
      </w:r>
      <w:r>
        <w:rPr>
          <w:sz w:val="28"/>
        </w:rPr>
        <w:t xml:space="preserve">при взаимодействии с контролируемым лицом </w:t>
      </w:r>
      <w:r w:rsidRPr="006D7A76">
        <w:rPr>
          <w:sz w:val="28"/>
        </w:rPr>
        <w:t>провод</w:t>
      </w:r>
      <w:r>
        <w:rPr>
          <w:sz w:val="28"/>
        </w:rPr>
        <w:t>я</w:t>
      </w:r>
      <w:r w:rsidRPr="006D7A76">
        <w:rPr>
          <w:sz w:val="28"/>
        </w:rPr>
        <w:t>тся следующие виды контрольных</w:t>
      </w:r>
      <w:r>
        <w:rPr>
          <w:sz w:val="28"/>
        </w:rPr>
        <w:t xml:space="preserve"> </w:t>
      </w:r>
      <w:r w:rsidRPr="006D7A76">
        <w:rPr>
          <w:sz w:val="28"/>
        </w:rPr>
        <w:t>(надзорных) мероприятий:</w:t>
      </w:r>
    </w:p>
    <w:p w:rsidR="00E268D6" w:rsidRPr="006D7A76" w:rsidRDefault="00E268D6" w:rsidP="00E268D6">
      <w:pPr>
        <w:jc w:val="both"/>
        <w:rPr>
          <w:sz w:val="28"/>
        </w:rPr>
      </w:pPr>
      <w:r>
        <w:rPr>
          <w:sz w:val="28"/>
        </w:rPr>
        <w:tab/>
      </w:r>
      <w:r w:rsidRPr="006D7A76">
        <w:rPr>
          <w:sz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sz w:val="28"/>
        </w:rPr>
        <w:t xml:space="preserve"> </w:t>
      </w:r>
      <w:r w:rsidRPr="006D7A76">
        <w:rPr>
          <w:sz w:val="28"/>
        </w:rPr>
        <w:t>получения письменных объяснений, инструментального обследования);</w:t>
      </w:r>
    </w:p>
    <w:p w:rsidR="00E268D6" w:rsidRPr="006D7A76" w:rsidRDefault="00E268D6" w:rsidP="00E268D6">
      <w:pPr>
        <w:jc w:val="both"/>
        <w:rPr>
          <w:sz w:val="28"/>
        </w:rPr>
      </w:pPr>
      <w:r>
        <w:rPr>
          <w:sz w:val="28"/>
        </w:rPr>
        <w:tab/>
      </w:r>
      <w:r w:rsidRPr="006D7A76">
        <w:rPr>
          <w:sz w:val="28"/>
        </w:rPr>
        <w:t>б) рейдовый осмотр (посредством осмотра, опроса, получения письменных объяснений, истребования документов, которые</w:t>
      </w:r>
      <w:r>
        <w:rPr>
          <w:sz w:val="28"/>
        </w:rPr>
        <w:t xml:space="preserve"> </w:t>
      </w:r>
      <w:r w:rsidRPr="006D7A76">
        <w:rPr>
          <w:sz w:val="28"/>
        </w:rPr>
        <w:t xml:space="preserve">в соответствии </w:t>
      </w:r>
      <w:r w:rsidRPr="006D7A76">
        <w:rPr>
          <w:sz w:val="28"/>
        </w:rPr>
        <w:lastRenderedPageBreak/>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sz w:val="28"/>
        </w:rPr>
        <w:t xml:space="preserve"> </w:t>
      </w:r>
      <w:r w:rsidRPr="006D7A76">
        <w:rPr>
          <w:sz w:val="28"/>
        </w:rPr>
        <w:t>инструментального обследования, экспертизы);</w:t>
      </w:r>
    </w:p>
    <w:p w:rsidR="00E268D6" w:rsidRPr="005B20A1" w:rsidRDefault="00E268D6" w:rsidP="00E268D6">
      <w:pPr>
        <w:jc w:val="both"/>
        <w:rPr>
          <w:sz w:val="28"/>
        </w:rPr>
      </w:pPr>
      <w:r>
        <w:rPr>
          <w:sz w:val="28"/>
        </w:rPr>
        <w:tab/>
      </w:r>
      <w:r w:rsidRPr="005B20A1">
        <w:rPr>
          <w:sz w:val="28"/>
        </w:rPr>
        <w:t>в) документарная проверка (посредством получения письменных объяснений, истребования документов);</w:t>
      </w:r>
    </w:p>
    <w:p w:rsidR="00E268D6" w:rsidRDefault="00E268D6" w:rsidP="00E268D6">
      <w:pPr>
        <w:jc w:val="both"/>
        <w:rPr>
          <w:sz w:val="28"/>
        </w:rPr>
      </w:pPr>
      <w:r>
        <w:rPr>
          <w:sz w:val="28"/>
        </w:rPr>
        <w:tab/>
      </w:r>
      <w:r w:rsidRPr="005B20A1">
        <w:rPr>
          <w:sz w:val="28"/>
        </w:rPr>
        <w:t xml:space="preserve">г) выездная проверка (посредством осмотра, опроса, получения письменных объяснений, истребования документов, </w:t>
      </w:r>
      <w:r>
        <w:rPr>
          <w:sz w:val="28"/>
        </w:rPr>
        <w:t>инструментального обследования).</w:t>
      </w:r>
    </w:p>
    <w:p w:rsidR="00E268D6" w:rsidRDefault="00E268D6" w:rsidP="00E268D6">
      <w:pPr>
        <w:autoSpaceDE w:val="0"/>
        <w:autoSpaceDN w:val="0"/>
        <w:adjustRightInd w:val="0"/>
        <w:jc w:val="both"/>
        <w:rPr>
          <w:sz w:val="28"/>
          <w:szCs w:val="28"/>
        </w:rPr>
      </w:pPr>
      <w:r>
        <w:rPr>
          <w:sz w:val="28"/>
        </w:rPr>
        <w:tab/>
      </w:r>
      <w:r>
        <w:rPr>
          <w:sz w:val="28"/>
          <w:szCs w:val="28"/>
        </w:rPr>
        <w:t>Без взаимодействия с контролируемым лицом проводятся следующие контрольные (надзорные) мероприятия:</w:t>
      </w:r>
    </w:p>
    <w:p w:rsidR="00E268D6" w:rsidRDefault="00E268D6" w:rsidP="00E268D6">
      <w:pPr>
        <w:autoSpaceDE w:val="0"/>
        <w:autoSpaceDN w:val="0"/>
        <w:adjustRightInd w:val="0"/>
        <w:jc w:val="both"/>
        <w:rPr>
          <w:sz w:val="28"/>
          <w:szCs w:val="28"/>
        </w:rPr>
      </w:pPr>
      <w:r>
        <w:rPr>
          <w:sz w:val="28"/>
        </w:rPr>
        <w:tab/>
        <w:t>а</w:t>
      </w:r>
      <w:r w:rsidRPr="005B20A1">
        <w:rPr>
          <w:sz w:val="28"/>
        </w:rPr>
        <w:t xml:space="preserve">) </w:t>
      </w:r>
      <w:r>
        <w:rPr>
          <w:sz w:val="28"/>
          <w:szCs w:val="28"/>
        </w:rPr>
        <w:t>наблюдение за соблюдением обязательных требований;</w:t>
      </w:r>
    </w:p>
    <w:p w:rsidR="00E268D6" w:rsidRDefault="00E268D6" w:rsidP="00E268D6">
      <w:pPr>
        <w:jc w:val="both"/>
        <w:rPr>
          <w:sz w:val="28"/>
        </w:rPr>
      </w:pPr>
      <w:r>
        <w:rPr>
          <w:sz w:val="28"/>
        </w:rPr>
        <w:tab/>
        <w:t xml:space="preserve">б) </w:t>
      </w:r>
      <w:r w:rsidRPr="005B20A1">
        <w:rPr>
          <w:sz w:val="28"/>
        </w:rPr>
        <w:t>выездное обследование</w:t>
      </w:r>
      <w:r>
        <w:rPr>
          <w:sz w:val="28"/>
        </w:rPr>
        <w:t>.</w:t>
      </w:r>
    </w:p>
    <w:p w:rsidR="00E268D6" w:rsidRPr="005D5761" w:rsidRDefault="00E268D6" w:rsidP="00E268D6">
      <w:pPr>
        <w:jc w:val="both"/>
        <w:rPr>
          <w:sz w:val="28"/>
        </w:rPr>
      </w:pPr>
      <w:r>
        <w:rPr>
          <w:sz w:val="28"/>
        </w:rPr>
        <w:tab/>
        <w:t>19</w:t>
      </w:r>
      <w:r w:rsidRPr="005D5761">
        <w:rPr>
          <w:sz w:val="28"/>
        </w:rPr>
        <w:t xml:space="preserve">. Контрольные (надзорные) мероприятия, указанные в пункте </w:t>
      </w:r>
      <w:r>
        <w:rPr>
          <w:sz w:val="28"/>
        </w:rPr>
        <w:t>18</w:t>
      </w:r>
      <w:r w:rsidRPr="005D5761">
        <w:rPr>
          <w:sz w:val="28"/>
        </w:rPr>
        <w:t xml:space="preserve"> настоящего Положения, проводятся в форме внеплановых мероприятий</w:t>
      </w:r>
      <w:r>
        <w:rPr>
          <w:sz w:val="28"/>
        </w:rPr>
        <w:t xml:space="preserve"> и после согласования с органами прокуратуры</w:t>
      </w:r>
      <w:r w:rsidRPr="005D5761">
        <w:rPr>
          <w:sz w:val="28"/>
        </w:rPr>
        <w:t>.</w:t>
      </w:r>
    </w:p>
    <w:p w:rsidR="00E268D6" w:rsidRPr="005D5761" w:rsidRDefault="00E268D6" w:rsidP="00E268D6">
      <w:pPr>
        <w:jc w:val="both"/>
        <w:rPr>
          <w:sz w:val="28"/>
        </w:rPr>
      </w:pPr>
      <w:r>
        <w:rPr>
          <w:sz w:val="28"/>
        </w:rPr>
        <w:tab/>
        <w:t>20</w:t>
      </w:r>
      <w:r w:rsidRPr="005D5761">
        <w:rPr>
          <w:sz w:val="28"/>
        </w:rPr>
        <w:t>.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E268D6" w:rsidRPr="005D5761" w:rsidRDefault="00E268D6" w:rsidP="00E268D6">
      <w:pPr>
        <w:jc w:val="both"/>
        <w:rPr>
          <w:sz w:val="28"/>
        </w:rPr>
      </w:pPr>
      <w:r>
        <w:rPr>
          <w:sz w:val="28"/>
        </w:rPr>
        <w:tab/>
      </w:r>
      <w:r w:rsidRPr="005D5761">
        <w:rPr>
          <w:sz w:val="28"/>
        </w:rPr>
        <w:t xml:space="preserve">а) наличие у органа </w:t>
      </w:r>
      <w:r>
        <w:rPr>
          <w:sz w:val="28"/>
        </w:rPr>
        <w:t>муниципального  контроля</w:t>
      </w:r>
      <w:r w:rsidRPr="005D5761">
        <w:rPr>
          <w:sz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r>
        <w:rPr>
          <w:sz w:val="28"/>
        </w:rPr>
        <w:t xml:space="preserve"> </w:t>
      </w:r>
      <w:r w:rsidRPr="005D5761">
        <w:rPr>
          <w:sz w:val="28"/>
        </w:rPr>
        <w:t>в отношении иных контролируемых лиц;</w:t>
      </w:r>
    </w:p>
    <w:p w:rsidR="00E268D6" w:rsidRPr="005D5761" w:rsidRDefault="00E268D6" w:rsidP="00E268D6">
      <w:pPr>
        <w:jc w:val="both"/>
        <w:rPr>
          <w:sz w:val="28"/>
        </w:rPr>
      </w:pPr>
      <w:r>
        <w:rPr>
          <w:sz w:val="28"/>
        </w:rPr>
        <w:tab/>
        <w:t>б</w:t>
      </w:r>
      <w:r w:rsidRPr="005D5761">
        <w:rPr>
          <w:sz w:val="28"/>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268D6" w:rsidRPr="005D5761" w:rsidRDefault="00E268D6" w:rsidP="00E268D6">
      <w:pPr>
        <w:jc w:val="both"/>
        <w:rPr>
          <w:sz w:val="28"/>
        </w:rPr>
      </w:pPr>
      <w:r>
        <w:rPr>
          <w:sz w:val="28"/>
        </w:rPr>
        <w:tab/>
        <w:t>в</w:t>
      </w:r>
      <w:r w:rsidRPr="005D5761">
        <w:rPr>
          <w:sz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68D6" w:rsidRPr="005D5761" w:rsidRDefault="00E268D6" w:rsidP="00E268D6">
      <w:pPr>
        <w:jc w:val="both"/>
        <w:rPr>
          <w:sz w:val="28"/>
        </w:rPr>
      </w:pPr>
      <w:r>
        <w:rPr>
          <w:sz w:val="28"/>
        </w:rPr>
        <w:tab/>
        <w:t>г</w:t>
      </w:r>
      <w:r w:rsidRPr="005D5761">
        <w:rPr>
          <w:sz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268D6" w:rsidRPr="005D5761" w:rsidRDefault="00E268D6" w:rsidP="00E268D6">
      <w:pPr>
        <w:jc w:val="both"/>
        <w:rPr>
          <w:sz w:val="28"/>
        </w:rPr>
      </w:pPr>
      <w:r>
        <w:rPr>
          <w:sz w:val="28"/>
        </w:rPr>
        <w:lastRenderedPageBreak/>
        <w:tab/>
        <w:t>21</w:t>
      </w:r>
      <w:r w:rsidRPr="005D5761">
        <w:rPr>
          <w:sz w:val="28"/>
        </w:rPr>
        <w:t xml:space="preserve">. Контрольные (надзорные) мероприятия, проводимые </w:t>
      </w:r>
      <w:r w:rsidRPr="005D5761">
        <w:rPr>
          <w:sz w:val="28"/>
        </w:rPr>
        <w:br/>
        <w:t>при</w:t>
      </w:r>
      <w:r>
        <w:rPr>
          <w:sz w:val="28"/>
        </w:rPr>
        <w:t xml:space="preserve"> </w:t>
      </w:r>
      <w:r w:rsidRPr="005D5761">
        <w:rPr>
          <w:sz w:val="28"/>
        </w:rPr>
        <w:t xml:space="preserve">взаимодействии с контролируемым лицом, проводятся на основании решения о проведении контрольного (надзорного) мероприятия. </w:t>
      </w:r>
    </w:p>
    <w:p w:rsidR="00E268D6" w:rsidRPr="005D5761" w:rsidRDefault="00E268D6" w:rsidP="00E268D6">
      <w:pPr>
        <w:jc w:val="both"/>
        <w:rPr>
          <w:sz w:val="28"/>
        </w:rPr>
      </w:pPr>
      <w:r>
        <w:rPr>
          <w:sz w:val="28"/>
        </w:rPr>
        <w:tab/>
        <w:t>22</w:t>
      </w:r>
      <w:r w:rsidRPr="005D5761">
        <w:rPr>
          <w:sz w:val="28"/>
        </w:rPr>
        <w:t>.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w:t>
      </w:r>
      <w:r>
        <w:rPr>
          <w:sz w:val="28"/>
        </w:rPr>
        <w:t>,</w:t>
      </w:r>
      <w:r w:rsidRPr="005D5761">
        <w:rPr>
          <w:sz w:val="28"/>
        </w:rPr>
        <w:t xml:space="preserve"> такое решение принимается на основании мотивированного представления должностного лица органа </w:t>
      </w:r>
      <w:r>
        <w:rPr>
          <w:sz w:val="28"/>
        </w:rPr>
        <w:t>муниципального контроля</w:t>
      </w:r>
      <w:r w:rsidRPr="005D5761">
        <w:rPr>
          <w:sz w:val="28"/>
        </w:rPr>
        <w:t xml:space="preserve"> о проведении контрольного (надзорного) мероприятия.</w:t>
      </w:r>
    </w:p>
    <w:p w:rsidR="00E268D6" w:rsidRPr="00A45128" w:rsidRDefault="00E268D6" w:rsidP="00E268D6">
      <w:pPr>
        <w:jc w:val="both"/>
        <w:rPr>
          <w:sz w:val="28"/>
        </w:rPr>
      </w:pPr>
      <w:r>
        <w:rPr>
          <w:sz w:val="28"/>
        </w:rPr>
        <w:tab/>
        <w:t>23.</w:t>
      </w:r>
      <w:r w:rsidRPr="00A45128">
        <w:rPr>
          <w:sz w:val="28"/>
        </w:rPr>
        <w:t xml:space="preserve"> Контрольные (надзорные) мероприятия, проводимые без взаимодействия с контролируемыми лицами, проводятся должностными лицами органа </w:t>
      </w:r>
      <w:r>
        <w:rPr>
          <w:sz w:val="28"/>
        </w:rPr>
        <w:t xml:space="preserve">муниципального контроля </w:t>
      </w:r>
      <w:r w:rsidRPr="00A45128">
        <w:rPr>
          <w:sz w:val="28"/>
        </w:rPr>
        <w:t xml:space="preserve">на основании заданий, выдаваемых руководителем или заместителем руководителя органа </w:t>
      </w:r>
      <w:r>
        <w:rPr>
          <w:sz w:val="28"/>
        </w:rPr>
        <w:t>муниципального   контроля</w:t>
      </w:r>
      <w:r w:rsidRPr="00283522">
        <w:rPr>
          <w:sz w:val="28"/>
        </w:rPr>
        <w:t xml:space="preserve"> </w:t>
      </w:r>
      <w:r>
        <w:rPr>
          <w:sz w:val="28"/>
        </w:rPr>
        <w:t>в области охраны и использования особо охраняемых природных территорий</w:t>
      </w:r>
      <w:r w:rsidRPr="00A45128">
        <w:rPr>
          <w:sz w:val="28"/>
        </w:rPr>
        <w:t>.</w:t>
      </w:r>
    </w:p>
    <w:p w:rsidR="00E268D6" w:rsidRPr="00A45128" w:rsidRDefault="00E268D6" w:rsidP="00E268D6">
      <w:pPr>
        <w:jc w:val="both"/>
        <w:rPr>
          <w:sz w:val="28"/>
        </w:rPr>
      </w:pPr>
      <w:r>
        <w:rPr>
          <w:sz w:val="28"/>
        </w:rPr>
        <w:tab/>
        <w:t>24</w:t>
      </w:r>
      <w:r w:rsidRPr="00A45128">
        <w:rPr>
          <w:sz w:val="28"/>
        </w:rPr>
        <w:t>. Контрольные (надзорные) мероприятия в отношении граждан, юридических лиц и индивидуальных предпринимателей проводятся должностными лицами орган</w:t>
      </w:r>
      <w:r>
        <w:rPr>
          <w:sz w:val="28"/>
        </w:rPr>
        <w:t>а</w:t>
      </w:r>
      <w:r w:rsidRPr="00A45128">
        <w:rPr>
          <w:sz w:val="28"/>
        </w:rPr>
        <w:t xml:space="preserve"> </w:t>
      </w:r>
      <w:r>
        <w:rPr>
          <w:sz w:val="28"/>
        </w:rPr>
        <w:t>муниципального  контроля в области охраны и использования особо охраняемых природных территорий</w:t>
      </w:r>
      <w:r>
        <w:rPr>
          <w:bCs/>
          <w:sz w:val="28"/>
        </w:rPr>
        <w:t xml:space="preserve"> </w:t>
      </w:r>
      <w:r w:rsidRPr="00A45128">
        <w:rPr>
          <w:sz w:val="28"/>
        </w:rPr>
        <w:t>в соответствии с Федеральным законом</w:t>
      </w:r>
      <w:r>
        <w:rPr>
          <w:sz w:val="28"/>
        </w:rPr>
        <w:t xml:space="preserve"> </w:t>
      </w:r>
      <w:r w:rsidRPr="00A45128">
        <w:rPr>
          <w:sz w:val="28"/>
        </w:rPr>
        <w:t>«О государственном контроле (надзоре) и муниципальном контроле</w:t>
      </w:r>
      <w:r>
        <w:rPr>
          <w:sz w:val="28"/>
        </w:rPr>
        <w:t xml:space="preserve"> </w:t>
      </w:r>
      <w:r w:rsidRPr="00A45128">
        <w:rPr>
          <w:sz w:val="28"/>
        </w:rPr>
        <w:t xml:space="preserve">в Российской Федерации». </w:t>
      </w:r>
    </w:p>
    <w:p w:rsidR="00E268D6" w:rsidRDefault="00E268D6" w:rsidP="00E268D6">
      <w:pPr>
        <w:jc w:val="both"/>
        <w:rPr>
          <w:sz w:val="28"/>
        </w:rPr>
      </w:pPr>
      <w:r>
        <w:rPr>
          <w:sz w:val="28"/>
        </w:rPr>
        <w:tab/>
        <w:t>25</w:t>
      </w:r>
      <w:r w:rsidRPr="00A45128">
        <w:rPr>
          <w:sz w:val="28"/>
        </w:rPr>
        <w:t xml:space="preserve">. Орган </w:t>
      </w:r>
      <w:r>
        <w:rPr>
          <w:sz w:val="28"/>
        </w:rPr>
        <w:t xml:space="preserve">муниципального контроля </w:t>
      </w:r>
      <w:r w:rsidRPr="00A45128">
        <w:rPr>
          <w:sz w:val="28"/>
        </w:rPr>
        <w:t xml:space="preserve">при организации и осуществлении </w:t>
      </w:r>
      <w:r>
        <w:rPr>
          <w:sz w:val="28"/>
        </w:rPr>
        <w:t xml:space="preserve">муниципального контроля </w:t>
      </w:r>
      <w:r w:rsidRPr="00A45128">
        <w:rPr>
          <w:sz w:val="28"/>
        </w:rPr>
        <w:t>получа</w:t>
      </w:r>
      <w:r>
        <w:rPr>
          <w:sz w:val="28"/>
        </w:rPr>
        <w:t>е</w:t>
      </w:r>
      <w:r w:rsidRPr="00A45128">
        <w:rPr>
          <w:sz w:val="28"/>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Pr>
          <w:sz w:val="28"/>
        </w:rPr>
        <w:t xml:space="preserve"> </w:t>
      </w:r>
      <w:r w:rsidRPr="00A45128">
        <w:rPr>
          <w:sz w:val="28"/>
        </w:rPr>
        <w:t>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w:t>
      </w:r>
      <w:r>
        <w:rPr>
          <w:sz w:val="28"/>
        </w:rPr>
        <w:t xml:space="preserve"> </w:t>
      </w:r>
      <w:r w:rsidRPr="00A45128">
        <w:rPr>
          <w:sz w:val="28"/>
        </w:rPr>
        <w:t>«О межведомственном информационном взаимодействии в рамках осуществления государственного контроля (надзора), муниципального</w:t>
      </w:r>
      <w:r>
        <w:rPr>
          <w:sz w:val="28"/>
        </w:rPr>
        <w:t xml:space="preserve"> контроля</w:t>
      </w:r>
      <w:r w:rsidRPr="00A45128">
        <w:rPr>
          <w:sz w:val="28"/>
        </w:rPr>
        <w:t>»</w:t>
      </w:r>
      <w:r>
        <w:rPr>
          <w:sz w:val="28"/>
        </w:rPr>
        <w:t xml:space="preserve">. </w:t>
      </w:r>
    </w:p>
    <w:p w:rsidR="00E268D6" w:rsidRDefault="00E268D6" w:rsidP="00E268D6">
      <w:pPr>
        <w:autoSpaceDE w:val="0"/>
        <w:autoSpaceDN w:val="0"/>
        <w:adjustRightInd w:val="0"/>
        <w:jc w:val="both"/>
        <w:rPr>
          <w:sz w:val="28"/>
          <w:szCs w:val="28"/>
        </w:rPr>
      </w:pPr>
      <w:r>
        <w:rPr>
          <w:sz w:val="28"/>
          <w:szCs w:val="28"/>
        </w:rPr>
        <w:tab/>
        <w:t xml:space="preserve">26.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w:t>
      </w:r>
      <w:r>
        <w:rPr>
          <w:sz w:val="28"/>
          <w:szCs w:val="28"/>
        </w:rPr>
        <w:lastRenderedPageBreak/>
        <w:t>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268D6" w:rsidRDefault="00E268D6" w:rsidP="00E268D6">
      <w:pPr>
        <w:autoSpaceDE w:val="0"/>
        <w:autoSpaceDN w:val="0"/>
        <w:adjustRightInd w:val="0"/>
        <w:jc w:val="both"/>
        <w:rPr>
          <w:sz w:val="28"/>
          <w:szCs w:val="28"/>
        </w:rPr>
      </w:pPr>
      <w:r>
        <w:rPr>
          <w:sz w:val="28"/>
        </w:rPr>
        <w:t xml:space="preserve"> </w:t>
      </w:r>
      <w:r>
        <w:rPr>
          <w:sz w:val="28"/>
        </w:rPr>
        <w:tab/>
        <w:t xml:space="preserve">27. </w:t>
      </w:r>
      <w:r>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268D6" w:rsidRDefault="00E268D6" w:rsidP="00E268D6">
      <w:pPr>
        <w:autoSpaceDE w:val="0"/>
        <w:autoSpaceDN w:val="0"/>
        <w:adjustRightInd w:val="0"/>
        <w:jc w:val="both"/>
        <w:rPr>
          <w:sz w:val="28"/>
          <w:szCs w:val="28"/>
        </w:rPr>
      </w:pPr>
      <w:r>
        <w:rPr>
          <w:sz w:val="28"/>
          <w:szCs w:val="28"/>
        </w:rPr>
        <w:tab/>
        <w:t xml:space="preserve">28. 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w:t>
      </w:r>
      <w:r>
        <w:rPr>
          <w:sz w:val="28"/>
        </w:rPr>
        <w:t>муниципального района «Усть-Куломский»</w:t>
      </w:r>
      <w:r>
        <w:rPr>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E268D6" w:rsidRDefault="00E268D6" w:rsidP="00E268D6">
      <w:pPr>
        <w:autoSpaceDE w:val="0"/>
        <w:autoSpaceDN w:val="0"/>
        <w:adjustRightInd w:val="0"/>
        <w:jc w:val="both"/>
        <w:rPr>
          <w:sz w:val="28"/>
          <w:szCs w:val="28"/>
        </w:rPr>
      </w:pPr>
      <w:r>
        <w:rPr>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w:t>
      </w:r>
      <w:r>
        <w:rPr>
          <w:sz w:val="28"/>
        </w:rPr>
        <w:t>муниципального района «Усть-Куломский»</w:t>
      </w:r>
      <w:r>
        <w:rPr>
          <w:sz w:val="28"/>
          <w:szCs w:val="28"/>
        </w:rPr>
        <w:t xml:space="preserve">, включая задания, содержащиеся в планах работы контрольного (надзорного) органа в течение установленного в нем срока. </w:t>
      </w:r>
    </w:p>
    <w:p w:rsidR="00E268D6" w:rsidRDefault="00E268D6" w:rsidP="00E268D6">
      <w:pPr>
        <w:autoSpaceDE w:val="0"/>
        <w:autoSpaceDN w:val="0"/>
        <w:adjustRightInd w:val="0"/>
        <w:jc w:val="both"/>
        <w:rPr>
          <w:sz w:val="28"/>
        </w:rPr>
      </w:pPr>
      <w:r>
        <w:rPr>
          <w:sz w:val="28"/>
          <w:szCs w:val="28"/>
        </w:rPr>
        <w:tab/>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Pr>
          <w:sz w:val="28"/>
        </w:rPr>
        <w:t>муниципального района «Усть-Куломский».</w:t>
      </w:r>
    </w:p>
    <w:p w:rsidR="00E268D6" w:rsidRDefault="00E268D6" w:rsidP="00E268D6">
      <w:pPr>
        <w:autoSpaceDE w:val="0"/>
        <w:autoSpaceDN w:val="0"/>
        <w:adjustRightInd w:val="0"/>
        <w:jc w:val="both"/>
        <w:rPr>
          <w:sz w:val="28"/>
          <w:szCs w:val="28"/>
        </w:rPr>
      </w:pPr>
      <w:r>
        <w:rPr>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E268D6" w:rsidRDefault="00E268D6" w:rsidP="00E268D6">
      <w:pPr>
        <w:autoSpaceDE w:val="0"/>
        <w:autoSpaceDN w:val="0"/>
        <w:adjustRightInd w:val="0"/>
        <w:jc w:val="both"/>
        <w:rPr>
          <w:sz w:val="28"/>
          <w:szCs w:val="28"/>
        </w:rPr>
      </w:pPr>
      <w:r>
        <w:rPr>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w:t>
      </w:r>
      <w:r>
        <w:rPr>
          <w:sz w:val="28"/>
        </w:rPr>
        <w:t xml:space="preserve"> муниципального района «Усть-Куломский»</w:t>
      </w:r>
      <w:r>
        <w:rPr>
          <w:sz w:val="28"/>
          <w:szCs w:val="28"/>
        </w:rPr>
        <w:t xml:space="preserve"> для принятия решений в соответствии с положениями Федерального закона от 31.07.2020 № 248-ФЗ </w:t>
      </w:r>
      <w:r w:rsidRPr="00695314">
        <w:rPr>
          <w:sz w:val="28"/>
          <w:szCs w:val="28"/>
        </w:rPr>
        <w:t>"О государственном контроле (надзоре) и муниципальном контроле в Российской Федерации"</w:t>
      </w:r>
      <w:r>
        <w:rPr>
          <w:sz w:val="28"/>
          <w:szCs w:val="28"/>
        </w:rPr>
        <w:t xml:space="preserve">.   </w:t>
      </w:r>
    </w:p>
    <w:p w:rsidR="00E268D6" w:rsidRDefault="00E268D6" w:rsidP="00E268D6">
      <w:pPr>
        <w:autoSpaceDE w:val="0"/>
        <w:autoSpaceDN w:val="0"/>
        <w:adjustRightInd w:val="0"/>
        <w:jc w:val="both"/>
        <w:rPr>
          <w:sz w:val="28"/>
          <w:szCs w:val="28"/>
        </w:rPr>
      </w:pPr>
      <w:r>
        <w:rPr>
          <w:sz w:val="28"/>
          <w:szCs w:val="28"/>
        </w:rPr>
        <w:tab/>
        <w:t xml:space="preserve">29. Случаями, при наступлении которых контролируемое лицо вправе в соответствии с частью 8 статьи 31 Федерального закона от 31.07.2020 № 248-ФЗ </w:t>
      </w:r>
      <w:r w:rsidRPr="00695314">
        <w:rPr>
          <w:sz w:val="28"/>
          <w:szCs w:val="28"/>
        </w:rPr>
        <w:t>"О государственном контроле (надзоре) и муниципальном контроле в Российской Федерации"</w:t>
      </w:r>
      <w:r>
        <w:rPr>
          <w:sz w:val="28"/>
          <w:szCs w:val="28"/>
        </w:rPr>
        <w:t xml:space="preserve"> представить в администрацию </w:t>
      </w:r>
      <w:r>
        <w:rPr>
          <w:sz w:val="28"/>
        </w:rPr>
        <w:t xml:space="preserve">муниципального </w:t>
      </w:r>
      <w:r>
        <w:rPr>
          <w:sz w:val="28"/>
        </w:rPr>
        <w:lastRenderedPageBreak/>
        <w:t xml:space="preserve">района «Усть-Куломский» </w:t>
      </w:r>
      <w:r>
        <w:rPr>
          <w:sz w:val="28"/>
          <w:szCs w:val="28"/>
        </w:rPr>
        <w:t>информацию о невозможности присутствия при проведении контрольного (надзорного) мероприятия являются:</w:t>
      </w:r>
    </w:p>
    <w:p w:rsidR="00E268D6" w:rsidRDefault="00E268D6" w:rsidP="00E268D6">
      <w:pPr>
        <w:autoSpaceDE w:val="0"/>
        <w:autoSpaceDN w:val="0"/>
        <w:adjustRightInd w:val="0"/>
        <w:jc w:val="both"/>
        <w:rPr>
          <w:sz w:val="28"/>
          <w:szCs w:val="28"/>
        </w:rPr>
      </w:pPr>
      <w:r>
        <w:rPr>
          <w:sz w:val="28"/>
          <w:szCs w:val="28"/>
        </w:rPr>
        <w:tab/>
        <w:t>а) нахождение на стационарном лечении в медицинском учреждении;</w:t>
      </w:r>
    </w:p>
    <w:p w:rsidR="00E268D6" w:rsidRDefault="00E268D6" w:rsidP="00E268D6">
      <w:pPr>
        <w:autoSpaceDE w:val="0"/>
        <w:autoSpaceDN w:val="0"/>
        <w:adjustRightInd w:val="0"/>
        <w:jc w:val="both"/>
        <w:rPr>
          <w:sz w:val="28"/>
          <w:szCs w:val="28"/>
        </w:rPr>
      </w:pPr>
      <w:r>
        <w:rPr>
          <w:sz w:val="28"/>
          <w:szCs w:val="28"/>
        </w:rPr>
        <w:tab/>
        <w:t>б) нахождение за пределами Российской Федерации;</w:t>
      </w:r>
    </w:p>
    <w:p w:rsidR="00E268D6" w:rsidRDefault="00E268D6" w:rsidP="00E268D6">
      <w:pPr>
        <w:autoSpaceDE w:val="0"/>
        <w:autoSpaceDN w:val="0"/>
        <w:adjustRightInd w:val="0"/>
        <w:jc w:val="both"/>
        <w:rPr>
          <w:sz w:val="28"/>
          <w:szCs w:val="28"/>
        </w:rPr>
      </w:pPr>
      <w:r>
        <w:rPr>
          <w:sz w:val="28"/>
          <w:szCs w:val="28"/>
        </w:rPr>
        <w:tab/>
        <w:t>в) административный арест;</w:t>
      </w:r>
    </w:p>
    <w:p w:rsidR="00E268D6" w:rsidRDefault="00E268D6" w:rsidP="00E268D6">
      <w:pPr>
        <w:autoSpaceDE w:val="0"/>
        <w:autoSpaceDN w:val="0"/>
        <w:adjustRightInd w:val="0"/>
        <w:jc w:val="both"/>
        <w:rPr>
          <w:sz w:val="28"/>
          <w:szCs w:val="28"/>
        </w:rPr>
      </w:pPr>
      <w:r>
        <w:rPr>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268D6" w:rsidRDefault="00E268D6" w:rsidP="00E268D6">
      <w:pPr>
        <w:autoSpaceDE w:val="0"/>
        <w:autoSpaceDN w:val="0"/>
        <w:adjustRightInd w:val="0"/>
        <w:jc w:val="both"/>
        <w:rPr>
          <w:sz w:val="28"/>
          <w:szCs w:val="28"/>
        </w:rPr>
      </w:pPr>
      <w:r>
        <w:rPr>
          <w:sz w:val="28"/>
          <w:szCs w:val="28"/>
        </w:rPr>
        <w:tab/>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268D6" w:rsidRDefault="00E268D6" w:rsidP="00E268D6">
      <w:pPr>
        <w:autoSpaceDE w:val="0"/>
        <w:autoSpaceDN w:val="0"/>
        <w:adjustRightInd w:val="0"/>
        <w:jc w:val="both"/>
        <w:rPr>
          <w:sz w:val="28"/>
          <w:szCs w:val="28"/>
        </w:rPr>
      </w:pPr>
      <w:r>
        <w:rPr>
          <w:sz w:val="28"/>
          <w:szCs w:val="28"/>
        </w:rPr>
        <w:tab/>
        <w:t>Информация лица должна содержать:</w:t>
      </w:r>
    </w:p>
    <w:p w:rsidR="00E268D6" w:rsidRDefault="00E268D6" w:rsidP="00E268D6">
      <w:pPr>
        <w:autoSpaceDE w:val="0"/>
        <w:autoSpaceDN w:val="0"/>
        <w:adjustRightInd w:val="0"/>
        <w:jc w:val="both"/>
        <w:rPr>
          <w:sz w:val="28"/>
          <w:szCs w:val="28"/>
        </w:rPr>
      </w:pPr>
      <w:r>
        <w:rPr>
          <w:sz w:val="28"/>
          <w:szCs w:val="28"/>
        </w:rPr>
        <w:tab/>
        <w:t>а) описание обстоятельств непреодолимой силы и их продолжительность;</w:t>
      </w:r>
    </w:p>
    <w:p w:rsidR="00E268D6" w:rsidRDefault="00E268D6" w:rsidP="00E268D6">
      <w:pPr>
        <w:autoSpaceDE w:val="0"/>
        <w:autoSpaceDN w:val="0"/>
        <w:adjustRightInd w:val="0"/>
        <w:jc w:val="both"/>
        <w:rPr>
          <w:sz w:val="28"/>
          <w:szCs w:val="28"/>
        </w:rPr>
      </w:pPr>
      <w:r>
        <w:rPr>
          <w:sz w:val="28"/>
          <w:szCs w:val="28"/>
        </w:rPr>
        <w:tab/>
      </w:r>
    </w:p>
    <w:p w:rsidR="00E268D6" w:rsidRDefault="00E268D6" w:rsidP="00E268D6">
      <w:pPr>
        <w:autoSpaceDE w:val="0"/>
        <w:autoSpaceDN w:val="0"/>
        <w:adjustRightInd w:val="0"/>
        <w:jc w:val="both"/>
        <w:rPr>
          <w:sz w:val="28"/>
          <w:szCs w:val="28"/>
        </w:rPr>
      </w:pPr>
    </w:p>
    <w:p w:rsidR="00E268D6" w:rsidRDefault="00E268D6" w:rsidP="00E268D6">
      <w:pPr>
        <w:autoSpaceDE w:val="0"/>
        <w:autoSpaceDN w:val="0"/>
        <w:adjustRightInd w:val="0"/>
        <w:ind w:firstLine="708"/>
        <w:jc w:val="both"/>
        <w:rPr>
          <w:sz w:val="28"/>
          <w:szCs w:val="28"/>
        </w:rPr>
      </w:pPr>
      <w:r>
        <w:rPr>
          <w:sz w:val="28"/>
          <w:szCs w:val="28"/>
        </w:rPr>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E268D6" w:rsidRDefault="00E268D6" w:rsidP="00E268D6">
      <w:pPr>
        <w:autoSpaceDE w:val="0"/>
        <w:autoSpaceDN w:val="0"/>
        <w:adjustRightInd w:val="0"/>
        <w:jc w:val="both"/>
        <w:rPr>
          <w:sz w:val="28"/>
          <w:szCs w:val="28"/>
        </w:rPr>
      </w:pPr>
      <w:r>
        <w:rPr>
          <w:sz w:val="28"/>
          <w:szCs w:val="28"/>
        </w:rPr>
        <w:ta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w:t>
      </w:r>
      <w:r w:rsidRPr="004D6B4D">
        <w:rPr>
          <w:sz w:val="28"/>
          <w:szCs w:val="28"/>
        </w:rPr>
        <w:t xml:space="preserve"> </w:t>
      </w:r>
      <w:r>
        <w:rPr>
          <w:sz w:val="28"/>
          <w:szCs w:val="28"/>
        </w:rPr>
        <w:t>контролируемого лица.</w:t>
      </w:r>
    </w:p>
    <w:p w:rsidR="00E268D6" w:rsidRPr="00A45128" w:rsidRDefault="00E268D6" w:rsidP="00E268D6">
      <w:pPr>
        <w:jc w:val="both"/>
        <w:rPr>
          <w:sz w:val="28"/>
        </w:rPr>
      </w:pPr>
      <w:r>
        <w:rPr>
          <w:sz w:val="28"/>
        </w:rPr>
        <w:tab/>
        <w:t>30</w:t>
      </w:r>
      <w:r w:rsidRPr="00A45128">
        <w:rPr>
          <w:sz w:val="28"/>
        </w:rPr>
        <w:t xml:space="preserve">. Для фиксации инспекторами и лицами, привлекаемыми </w:t>
      </w:r>
      <w:r w:rsidRPr="00A45128">
        <w:rPr>
          <w:sz w:val="28"/>
        </w:rPr>
        <w:br/>
        <w:t>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w:t>
      </w:r>
      <w:r>
        <w:rPr>
          <w:sz w:val="28"/>
        </w:rPr>
        <w:t xml:space="preserve"> </w:t>
      </w:r>
      <w:r w:rsidRPr="00A45128">
        <w:rPr>
          <w:sz w:val="28"/>
        </w:rPr>
        <w:t>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E268D6" w:rsidRPr="0008778F" w:rsidRDefault="00E268D6" w:rsidP="00E268D6">
      <w:pPr>
        <w:jc w:val="both"/>
        <w:rPr>
          <w:sz w:val="28"/>
        </w:rPr>
      </w:pPr>
      <w:r>
        <w:rPr>
          <w:sz w:val="28"/>
        </w:rPr>
        <w:tab/>
        <w:t>31</w:t>
      </w:r>
      <w:r w:rsidRPr="0008778F">
        <w:rPr>
          <w:sz w:val="28"/>
        </w:rPr>
        <w:t>.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w:t>
      </w:r>
      <w:r>
        <w:rPr>
          <w:sz w:val="28"/>
        </w:rPr>
        <w:t xml:space="preserve"> </w:t>
      </w:r>
      <w:r w:rsidRPr="0008778F">
        <w:rPr>
          <w:sz w:val="28"/>
        </w:rPr>
        <w:t xml:space="preserve">о привлечении к ответственности и (или) применение контрольным (надзорным) органом мер, предусмотренных </w:t>
      </w:r>
      <w:r w:rsidRPr="0008778F">
        <w:rPr>
          <w:sz w:val="28"/>
        </w:rPr>
        <w:lastRenderedPageBreak/>
        <w:t xml:space="preserve">частью 2 статьи 90 Федерального </w:t>
      </w:r>
      <w:hyperlink r:id="rId43" w:history="1">
        <w:r w:rsidRPr="00AC15EE">
          <w:rPr>
            <w:rStyle w:val="a7"/>
            <w:sz w:val="28"/>
          </w:rPr>
          <w:t>закона</w:t>
        </w:r>
      </w:hyperlink>
      <w:r w:rsidRPr="0008778F">
        <w:rPr>
          <w:sz w:val="28"/>
        </w:rPr>
        <w:t xml:space="preserve"> «О государственном контроле (надзоре) и муниципальном контроле в Российской Федерации».</w:t>
      </w:r>
    </w:p>
    <w:p w:rsidR="00E268D6" w:rsidRPr="0008778F" w:rsidRDefault="00E268D6" w:rsidP="00E268D6">
      <w:pPr>
        <w:jc w:val="both"/>
        <w:rPr>
          <w:sz w:val="28"/>
        </w:rPr>
      </w:pPr>
      <w:r>
        <w:rPr>
          <w:sz w:val="28"/>
        </w:rPr>
        <w:tab/>
        <w:t>32</w:t>
      </w:r>
      <w:r w:rsidRPr="0008778F">
        <w:rPr>
          <w:sz w:val="28"/>
        </w:rPr>
        <w:t>. По окончании проведения контрольного (надзорного) мероприятия составляется акт контрольного (надзорного) мероприятия.</w:t>
      </w:r>
      <w:r>
        <w:rPr>
          <w:sz w:val="28"/>
        </w:rPr>
        <w:t xml:space="preserve"> </w:t>
      </w:r>
      <w:r w:rsidRPr="0008778F">
        <w:rPr>
          <w:sz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E268D6" w:rsidRPr="0008778F" w:rsidRDefault="00E268D6" w:rsidP="00E268D6">
      <w:pPr>
        <w:jc w:val="both"/>
        <w:rPr>
          <w:sz w:val="28"/>
        </w:rPr>
      </w:pPr>
      <w:r>
        <w:rPr>
          <w:sz w:val="28"/>
        </w:rPr>
        <w:tab/>
      </w:r>
      <w:r w:rsidRPr="0008778F">
        <w:rPr>
          <w:sz w:val="28"/>
        </w:rPr>
        <w:t>Оформление акта производится в день окончания проведения такого мероприятия.</w:t>
      </w:r>
    </w:p>
    <w:p w:rsidR="00E268D6" w:rsidRPr="0008778F" w:rsidRDefault="00E268D6" w:rsidP="00E268D6">
      <w:pPr>
        <w:jc w:val="both"/>
        <w:rPr>
          <w:sz w:val="28"/>
        </w:rPr>
      </w:pPr>
      <w:r>
        <w:rPr>
          <w:sz w:val="28"/>
        </w:rPr>
        <w:tab/>
      </w:r>
      <w:r w:rsidRPr="0008778F">
        <w:rPr>
          <w:sz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E268D6" w:rsidRPr="0008778F" w:rsidRDefault="00E268D6" w:rsidP="00E268D6">
      <w:pPr>
        <w:jc w:val="both"/>
        <w:rPr>
          <w:sz w:val="28"/>
        </w:rPr>
      </w:pPr>
      <w:r>
        <w:rPr>
          <w:sz w:val="28"/>
        </w:rPr>
        <w:tab/>
        <w:t>33</w:t>
      </w:r>
      <w:r w:rsidRPr="0008778F">
        <w:rPr>
          <w:sz w:val="28"/>
        </w:rPr>
        <w:t>. Информация о контрольных (надзорных) мероприятиях размещается в Едином реестре контрольных (надзорных) мероприятий.</w:t>
      </w:r>
    </w:p>
    <w:p w:rsidR="00E268D6" w:rsidRPr="0008778F" w:rsidRDefault="00E268D6" w:rsidP="00E268D6">
      <w:pPr>
        <w:jc w:val="both"/>
        <w:rPr>
          <w:sz w:val="28"/>
        </w:rPr>
      </w:pPr>
      <w:r>
        <w:rPr>
          <w:sz w:val="28"/>
        </w:rPr>
        <w:tab/>
        <w:t>34</w:t>
      </w:r>
      <w:r w:rsidRPr="0008778F">
        <w:rPr>
          <w:sz w:val="28"/>
        </w:rPr>
        <w:t>. Информирование</w:t>
      </w:r>
      <w:r>
        <w:rPr>
          <w:sz w:val="28"/>
        </w:rPr>
        <w:t>,</w:t>
      </w:r>
      <w:r w:rsidRPr="0008778F">
        <w:rPr>
          <w:sz w:val="28"/>
        </w:rPr>
        <w:t xml:space="preserve"> контролируемых лиц о совершаемых должностными лицами органов </w:t>
      </w:r>
      <w:r>
        <w:rPr>
          <w:sz w:val="28"/>
        </w:rPr>
        <w:t>муниципального контроля</w:t>
      </w:r>
      <w:r w:rsidRPr="0008778F">
        <w:rPr>
          <w:sz w:val="28"/>
        </w:rPr>
        <w:t xml:space="preserve"> действиях и принимаемых решениях</w:t>
      </w:r>
      <w:r>
        <w:rPr>
          <w:sz w:val="28"/>
        </w:rPr>
        <w:t>,</w:t>
      </w:r>
      <w:r w:rsidRPr="0008778F">
        <w:rPr>
          <w:sz w:val="28"/>
        </w:rPr>
        <w:t xml:space="preserve">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E268D6" w:rsidRPr="0008778F" w:rsidRDefault="00E268D6" w:rsidP="00E268D6">
      <w:pPr>
        <w:jc w:val="both"/>
        <w:rPr>
          <w:sz w:val="28"/>
        </w:rPr>
      </w:pPr>
      <w:r>
        <w:rPr>
          <w:sz w:val="28"/>
        </w:rPr>
        <w:tab/>
      </w:r>
      <w:r w:rsidRPr="0008778F">
        <w:rPr>
          <w:sz w:val="28"/>
        </w:rPr>
        <w:t>Гражданин, не осуществляющий предпринимательской деятельности, являющийся контролируемым лицом, информируется</w:t>
      </w:r>
      <w:r>
        <w:rPr>
          <w:sz w:val="28"/>
        </w:rPr>
        <w:t xml:space="preserve"> </w:t>
      </w:r>
      <w:r w:rsidRPr="0008778F">
        <w:rPr>
          <w:sz w:val="28"/>
        </w:rPr>
        <w:t xml:space="preserve">о совершаемых должностными лицами органа </w:t>
      </w:r>
      <w:r>
        <w:rPr>
          <w:sz w:val="28"/>
        </w:rPr>
        <w:t>муниципального контроля</w:t>
      </w:r>
      <w:r w:rsidRPr="0008778F">
        <w:rPr>
          <w:sz w:val="28"/>
        </w:rPr>
        <w:t xml:space="preserve"> действиях и принимаемых решениях путем направления ему документов на бумажном носителе в случае направления им в адрес органа </w:t>
      </w:r>
      <w:r>
        <w:rPr>
          <w:sz w:val="28"/>
        </w:rPr>
        <w:t>муниципального контроля</w:t>
      </w:r>
      <w:r w:rsidRPr="0008778F">
        <w:rPr>
          <w:sz w:val="28"/>
        </w:rPr>
        <w:t xml:space="preserve"> уведомления о необходимости получения документов на бумажном носителе либо отсутствия у органа </w:t>
      </w:r>
      <w:r>
        <w:rPr>
          <w:sz w:val="28"/>
        </w:rPr>
        <w:t>муниципального контроля</w:t>
      </w:r>
      <w:r w:rsidRPr="0008778F">
        <w:rPr>
          <w:sz w:val="28"/>
        </w:rPr>
        <w:t xml:space="preserve"> сведений об адресе электронной почты контролируемого лица. Указанный гражданин вправе направлять органу </w:t>
      </w:r>
      <w:r>
        <w:rPr>
          <w:sz w:val="28"/>
        </w:rPr>
        <w:t>муниципального контроля</w:t>
      </w:r>
      <w:r w:rsidRPr="0008778F">
        <w:rPr>
          <w:sz w:val="28"/>
        </w:rPr>
        <w:t xml:space="preserve"> документы на бумажном носителе.</w:t>
      </w:r>
    </w:p>
    <w:p w:rsidR="00E268D6" w:rsidRPr="0008778F" w:rsidRDefault="00E268D6" w:rsidP="00E268D6">
      <w:pPr>
        <w:jc w:val="both"/>
        <w:rPr>
          <w:sz w:val="28"/>
        </w:rPr>
      </w:pPr>
      <w:r>
        <w:rPr>
          <w:sz w:val="28"/>
        </w:rPr>
        <w:tab/>
      </w:r>
      <w:r w:rsidRPr="0008778F">
        <w:rPr>
          <w:sz w:val="28"/>
        </w:rPr>
        <w:t xml:space="preserve">До 31 декабря 2023 года информирование контролируемого лица </w:t>
      </w:r>
      <w:r w:rsidRPr="0008778F">
        <w:rPr>
          <w:sz w:val="28"/>
        </w:rPr>
        <w:br/>
        <w:t>о совершаемых должностными лицами орган</w:t>
      </w:r>
      <w:r>
        <w:rPr>
          <w:sz w:val="28"/>
        </w:rPr>
        <w:t>а</w:t>
      </w:r>
      <w:r w:rsidRPr="0008778F">
        <w:rPr>
          <w:sz w:val="28"/>
        </w:rPr>
        <w:t xml:space="preserve"> </w:t>
      </w:r>
      <w:r>
        <w:rPr>
          <w:sz w:val="28"/>
        </w:rPr>
        <w:t xml:space="preserve">муниципального контроля </w:t>
      </w:r>
      <w:r w:rsidRPr="0008778F">
        <w:rPr>
          <w:sz w:val="28"/>
        </w:rPr>
        <w:t>действиях и принимаемых решениях, направление документов и сведений контролируемому лицу орган</w:t>
      </w:r>
      <w:r>
        <w:rPr>
          <w:sz w:val="28"/>
        </w:rPr>
        <w:t>о</w:t>
      </w:r>
      <w:r w:rsidRPr="0008778F">
        <w:rPr>
          <w:sz w:val="28"/>
        </w:rPr>
        <w:t xml:space="preserve">м </w:t>
      </w:r>
      <w:r>
        <w:rPr>
          <w:sz w:val="28"/>
        </w:rPr>
        <w:t xml:space="preserve">муниципального контроля </w:t>
      </w:r>
      <w:r w:rsidRPr="0008778F">
        <w:rPr>
          <w:sz w:val="28"/>
        </w:rPr>
        <w:t>могут осуществляться в том числе</w:t>
      </w:r>
      <w:r>
        <w:rPr>
          <w:sz w:val="28"/>
        </w:rPr>
        <w:t xml:space="preserve"> </w:t>
      </w:r>
      <w:r w:rsidRPr="0008778F">
        <w:rPr>
          <w:sz w:val="28"/>
        </w:rPr>
        <w:t>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268D6" w:rsidRPr="005A6F9C" w:rsidRDefault="00E268D6" w:rsidP="00E268D6">
      <w:pPr>
        <w:jc w:val="both"/>
        <w:rPr>
          <w:sz w:val="28"/>
        </w:rPr>
      </w:pPr>
      <w:r>
        <w:rPr>
          <w:sz w:val="28"/>
        </w:rPr>
        <w:lastRenderedPageBreak/>
        <w:tab/>
        <w:t>35</w:t>
      </w:r>
      <w:r w:rsidRPr="005A6F9C">
        <w:rPr>
          <w:sz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w:t>
      </w:r>
      <w:r>
        <w:rPr>
          <w:sz w:val="28"/>
        </w:rPr>
        <w:t xml:space="preserve">муниципального  контроля </w:t>
      </w:r>
      <w:r w:rsidRPr="005A6F9C">
        <w:rPr>
          <w:sz w:val="28"/>
        </w:rPr>
        <w:t>вправе выдать рекомендации по соблюдению обязательных требовани</w:t>
      </w:r>
      <w:r w:rsidRPr="00DA3A2D">
        <w:rPr>
          <w:sz w:val="28"/>
        </w:rPr>
        <w:t>й, провести иные мероприятия, направленные на профилактику рисков причинения вреда (ущерба) охраняемым законом ценностям.</w:t>
      </w:r>
    </w:p>
    <w:p w:rsidR="00E268D6" w:rsidRPr="005A6F9C" w:rsidRDefault="00E268D6" w:rsidP="00E268D6">
      <w:pPr>
        <w:jc w:val="both"/>
        <w:rPr>
          <w:sz w:val="28"/>
        </w:rPr>
      </w:pPr>
      <w:r>
        <w:rPr>
          <w:sz w:val="28"/>
        </w:rPr>
        <w:tab/>
        <w:t>36</w:t>
      </w:r>
      <w:r w:rsidRPr="005A6F9C">
        <w:rPr>
          <w:sz w:val="28"/>
        </w:rPr>
        <w:t xml:space="preserve">. В случае выявления при проведении контрольного (надзорного) мероприятия нарушений обязательных требований контролируемым лицом орган </w:t>
      </w:r>
      <w:r>
        <w:rPr>
          <w:sz w:val="28"/>
        </w:rPr>
        <w:t>муниципального  контроля</w:t>
      </w:r>
      <w:r w:rsidRPr="005A6F9C">
        <w:rPr>
          <w:sz w:val="28"/>
        </w:rPr>
        <w:t xml:space="preserve"> в пределах полномочий, предусмотренных законодательством Российской Федерации, обязан:</w:t>
      </w:r>
    </w:p>
    <w:p w:rsidR="00E268D6" w:rsidRPr="005A6F9C" w:rsidRDefault="00E268D6" w:rsidP="00E268D6">
      <w:pPr>
        <w:jc w:val="both"/>
        <w:rPr>
          <w:sz w:val="28"/>
        </w:rPr>
      </w:pPr>
      <w:r>
        <w:rPr>
          <w:sz w:val="28"/>
        </w:rPr>
        <w:tab/>
      </w:r>
      <w:r w:rsidRPr="005A6F9C">
        <w:rPr>
          <w:sz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sz w:val="28"/>
        </w:rPr>
        <w:t>, но не более чем на 9 (девять) месяцев</w:t>
      </w:r>
      <w:r w:rsidRPr="005A6F9C">
        <w:rPr>
          <w:sz w:val="28"/>
        </w:rPr>
        <w:t>;</w:t>
      </w:r>
    </w:p>
    <w:p w:rsidR="00E268D6" w:rsidRPr="005A6F9C" w:rsidRDefault="00E268D6" w:rsidP="00E268D6">
      <w:pPr>
        <w:jc w:val="both"/>
        <w:rPr>
          <w:sz w:val="28"/>
        </w:rPr>
      </w:pPr>
      <w:r>
        <w:rPr>
          <w:sz w:val="28"/>
        </w:rPr>
        <w:tab/>
      </w:r>
      <w:r w:rsidRPr="005A6F9C">
        <w:rPr>
          <w:sz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5A6F9C">
        <w:rPr>
          <w:sz w:val="28"/>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Pr>
          <w:sz w:val="28"/>
        </w:rPr>
        <w:t xml:space="preserve"> </w:t>
      </w:r>
      <w:r w:rsidRPr="005A6F9C">
        <w:rPr>
          <w:sz w:val="28"/>
        </w:rPr>
        <w:t>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268D6" w:rsidRPr="005A6F9C" w:rsidRDefault="00E268D6" w:rsidP="00E268D6">
      <w:pPr>
        <w:jc w:val="both"/>
        <w:rPr>
          <w:sz w:val="28"/>
        </w:rPr>
      </w:pPr>
      <w:r>
        <w:rPr>
          <w:sz w:val="28"/>
        </w:rPr>
        <w:tab/>
      </w:r>
      <w:r w:rsidRPr="005A6F9C">
        <w:rPr>
          <w:sz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68D6" w:rsidRPr="005A6F9C" w:rsidRDefault="00E268D6" w:rsidP="00E268D6">
      <w:pPr>
        <w:jc w:val="both"/>
        <w:rPr>
          <w:sz w:val="28"/>
        </w:rPr>
      </w:pPr>
      <w:r>
        <w:rPr>
          <w:sz w:val="28"/>
        </w:rPr>
        <w:tab/>
      </w:r>
      <w:r w:rsidRPr="005A6F9C">
        <w:rPr>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268D6" w:rsidRPr="008718E4" w:rsidRDefault="00E268D6" w:rsidP="00E268D6">
      <w:pPr>
        <w:jc w:val="both"/>
        <w:rPr>
          <w:color w:val="FF0000"/>
          <w:sz w:val="28"/>
        </w:rPr>
      </w:pPr>
      <w:r>
        <w:rPr>
          <w:sz w:val="28"/>
        </w:rPr>
        <w:tab/>
      </w:r>
      <w:r w:rsidRPr="005A6F9C">
        <w:rPr>
          <w:sz w:val="28"/>
        </w:rPr>
        <w:t>д) рассмотреть вопрос о выдаче рекомендаций по соблюдению обязательных требований, проведении иных мероприятий,</w:t>
      </w:r>
      <w:r w:rsidRPr="001B758D">
        <w:rPr>
          <w:sz w:val="28"/>
        </w:rPr>
        <w:t xml:space="preserve"> направленных на профилактику рисков причинения вреда (ущерба) охраняемым законом ценностям.</w:t>
      </w:r>
    </w:p>
    <w:p w:rsidR="00E268D6" w:rsidRPr="00DD265D" w:rsidRDefault="00E268D6" w:rsidP="00E268D6">
      <w:pPr>
        <w:jc w:val="both"/>
        <w:rPr>
          <w:sz w:val="28"/>
        </w:rPr>
      </w:pPr>
      <w:r>
        <w:rPr>
          <w:sz w:val="28"/>
        </w:rPr>
        <w:tab/>
        <w:t>37</w:t>
      </w:r>
      <w:r w:rsidRPr="00DD265D">
        <w:rPr>
          <w:sz w:val="28"/>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w:t>
      </w:r>
      <w:r>
        <w:rPr>
          <w:sz w:val="28"/>
        </w:rPr>
        <w:t xml:space="preserve">муниципального   </w:t>
      </w:r>
      <w:r>
        <w:rPr>
          <w:sz w:val="28"/>
        </w:rPr>
        <w:lastRenderedPageBreak/>
        <w:t xml:space="preserve">контроля </w:t>
      </w:r>
      <w:r w:rsidRPr="00DD265D">
        <w:rPr>
          <w:sz w:val="28"/>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w:t>
      </w:r>
      <w:r>
        <w:rPr>
          <w:sz w:val="28"/>
        </w:rPr>
        <w:t xml:space="preserve"> </w:t>
      </w:r>
      <w:r w:rsidRPr="00DD265D">
        <w:rPr>
          <w:sz w:val="28"/>
        </w:rPr>
        <w:t xml:space="preserve">в орган </w:t>
      </w:r>
      <w:r>
        <w:rPr>
          <w:sz w:val="28"/>
        </w:rPr>
        <w:t>муниципального  контроля</w:t>
      </w:r>
      <w:r w:rsidRPr="00DD265D">
        <w:rPr>
          <w:sz w:val="28"/>
        </w:rPr>
        <w:t>. Указанные документы могут быть направлены в форме электронных документов (пакета электронных документов).</w:t>
      </w:r>
    </w:p>
    <w:p w:rsidR="00E268D6" w:rsidRPr="00DD265D" w:rsidRDefault="00E268D6" w:rsidP="00E268D6">
      <w:pPr>
        <w:tabs>
          <w:tab w:val="left" w:pos="709"/>
        </w:tabs>
        <w:jc w:val="both"/>
        <w:rPr>
          <w:sz w:val="28"/>
        </w:rPr>
      </w:pPr>
      <w:r>
        <w:rPr>
          <w:sz w:val="28"/>
        </w:rPr>
        <w:tab/>
      </w:r>
      <w:r w:rsidRPr="00DD265D">
        <w:rPr>
          <w:sz w:val="28"/>
        </w:rPr>
        <w:t xml:space="preserve">В случае поступления возражений, указанных в настоящем пункте, орган </w:t>
      </w:r>
      <w:r>
        <w:rPr>
          <w:sz w:val="28"/>
        </w:rPr>
        <w:t>муниципального контроля</w:t>
      </w:r>
      <w:r w:rsidRPr="00DD265D">
        <w:rPr>
          <w:sz w:val="28"/>
        </w:rPr>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268D6" w:rsidRPr="00600B5F" w:rsidRDefault="00E268D6" w:rsidP="00E268D6">
      <w:pPr>
        <w:tabs>
          <w:tab w:val="left" w:pos="709"/>
          <w:tab w:val="left" w:pos="2442"/>
        </w:tabs>
        <w:jc w:val="both"/>
        <w:rPr>
          <w:sz w:val="28"/>
        </w:rPr>
      </w:pPr>
      <w:r>
        <w:rPr>
          <w:sz w:val="28"/>
        </w:rPr>
        <w:tab/>
        <w:t>38</w:t>
      </w:r>
      <w:r w:rsidRPr="00600B5F">
        <w:rPr>
          <w:sz w:val="28"/>
        </w:rPr>
        <w:t xml:space="preserve">. Решения органа </w:t>
      </w:r>
      <w:r>
        <w:rPr>
          <w:sz w:val="28"/>
        </w:rPr>
        <w:t>муниципального  контроля</w:t>
      </w:r>
      <w:r w:rsidRPr="00600B5F">
        <w:rPr>
          <w:sz w:val="28"/>
        </w:rPr>
        <w:t xml:space="preserve">, действия (бездействие) должностных лиц, осуществляющих </w:t>
      </w:r>
      <w:r>
        <w:rPr>
          <w:sz w:val="28"/>
        </w:rPr>
        <w:t>муниципальный  контроль</w:t>
      </w:r>
      <w:r w:rsidRPr="00283522">
        <w:rPr>
          <w:sz w:val="28"/>
        </w:rPr>
        <w:t xml:space="preserve"> </w:t>
      </w:r>
      <w:r>
        <w:rPr>
          <w:sz w:val="28"/>
        </w:rPr>
        <w:t>в области охраны и использования особо охраняемых природных территорий</w:t>
      </w:r>
      <w:r w:rsidRPr="00600B5F">
        <w:rPr>
          <w:sz w:val="28"/>
        </w:rPr>
        <w:t>,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E268D6" w:rsidRPr="00600B5F" w:rsidRDefault="00E268D6" w:rsidP="00E268D6">
      <w:pPr>
        <w:tabs>
          <w:tab w:val="left" w:pos="709"/>
          <w:tab w:val="left" w:pos="2442"/>
        </w:tabs>
        <w:jc w:val="both"/>
        <w:rPr>
          <w:sz w:val="28"/>
        </w:rPr>
      </w:pPr>
      <w:r>
        <w:rPr>
          <w:sz w:val="28"/>
        </w:rPr>
        <w:tab/>
      </w:r>
      <w:r w:rsidRPr="00600B5F">
        <w:rPr>
          <w:sz w:val="28"/>
        </w:rPr>
        <w:t xml:space="preserve">Решения органа </w:t>
      </w:r>
      <w:r>
        <w:rPr>
          <w:sz w:val="28"/>
        </w:rPr>
        <w:t>муниципального  контроля</w:t>
      </w:r>
      <w:r w:rsidRPr="00600B5F">
        <w:rPr>
          <w:sz w:val="28"/>
        </w:rPr>
        <w:t>, действия (бездействие) их должностных лиц</w:t>
      </w:r>
      <w:r>
        <w:rPr>
          <w:sz w:val="28"/>
        </w:rPr>
        <w:t xml:space="preserve"> </w:t>
      </w:r>
      <w:r w:rsidRPr="00600B5F">
        <w:rPr>
          <w:sz w:val="28"/>
        </w:rPr>
        <w:t>могут быть обжалованы в суд</w:t>
      </w:r>
      <w:r>
        <w:rPr>
          <w:sz w:val="28"/>
        </w:rPr>
        <w:t>е</w:t>
      </w:r>
      <w:r w:rsidRPr="00600B5F">
        <w:rPr>
          <w:sz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268D6" w:rsidRPr="00600B5F" w:rsidRDefault="00E268D6" w:rsidP="00E268D6">
      <w:pPr>
        <w:tabs>
          <w:tab w:val="left" w:pos="709"/>
          <w:tab w:val="left" w:pos="2442"/>
        </w:tabs>
        <w:jc w:val="both"/>
        <w:rPr>
          <w:sz w:val="28"/>
        </w:rPr>
      </w:pPr>
      <w:r>
        <w:rPr>
          <w:sz w:val="28"/>
        </w:rPr>
        <w:tab/>
      </w:r>
      <w:r w:rsidRPr="00600B5F">
        <w:rPr>
          <w:sz w:val="28"/>
        </w:rPr>
        <w:t xml:space="preserve">Контролируемые лица, права и законные интересы которых, по их мнению, были непосредственно нарушены в рамках осуществления </w:t>
      </w:r>
      <w:r>
        <w:rPr>
          <w:sz w:val="28"/>
        </w:rPr>
        <w:t>муниципального  контроля</w:t>
      </w:r>
      <w:r w:rsidRPr="00600B5F">
        <w:rPr>
          <w:sz w:val="28"/>
        </w:rPr>
        <w:t>, имеют право на досудебное обжалование:</w:t>
      </w:r>
    </w:p>
    <w:p w:rsidR="00E268D6" w:rsidRPr="00600B5F" w:rsidRDefault="00E268D6" w:rsidP="00E268D6">
      <w:pPr>
        <w:tabs>
          <w:tab w:val="left" w:pos="709"/>
          <w:tab w:val="left" w:pos="2442"/>
        </w:tabs>
        <w:jc w:val="both"/>
        <w:rPr>
          <w:sz w:val="28"/>
        </w:rPr>
      </w:pPr>
      <w:r>
        <w:rPr>
          <w:sz w:val="28"/>
        </w:rPr>
        <w:tab/>
      </w:r>
      <w:r w:rsidRPr="00600B5F">
        <w:rPr>
          <w:sz w:val="28"/>
        </w:rPr>
        <w:t>а) решений о проведении контрольных (надзорных) мероприятий;</w:t>
      </w:r>
    </w:p>
    <w:p w:rsidR="00E268D6" w:rsidRPr="00600B5F" w:rsidRDefault="00E268D6" w:rsidP="00E268D6">
      <w:pPr>
        <w:tabs>
          <w:tab w:val="left" w:pos="709"/>
          <w:tab w:val="left" w:pos="2442"/>
        </w:tabs>
        <w:jc w:val="both"/>
        <w:rPr>
          <w:sz w:val="28"/>
        </w:rPr>
      </w:pPr>
      <w:r>
        <w:rPr>
          <w:sz w:val="28"/>
        </w:rPr>
        <w:tab/>
      </w:r>
      <w:r w:rsidRPr="00600B5F">
        <w:rPr>
          <w:sz w:val="28"/>
        </w:rPr>
        <w:t>б) актов контрольных (надзорных) мероприятий, предписаний об устранении выявленных нарушений;</w:t>
      </w:r>
    </w:p>
    <w:p w:rsidR="00E268D6" w:rsidRPr="00600B5F" w:rsidRDefault="00E268D6" w:rsidP="00E268D6">
      <w:pPr>
        <w:tabs>
          <w:tab w:val="left" w:pos="709"/>
          <w:tab w:val="left" w:pos="2442"/>
        </w:tabs>
        <w:jc w:val="both"/>
        <w:rPr>
          <w:sz w:val="28"/>
        </w:rPr>
      </w:pPr>
      <w:r>
        <w:rPr>
          <w:sz w:val="28"/>
        </w:rPr>
        <w:tab/>
      </w:r>
      <w:r w:rsidRPr="00600B5F">
        <w:rPr>
          <w:sz w:val="28"/>
        </w:rPr>
        <w:t>в) действий (бездействия) должностных лиц контрольного (надзорного) органа в рамках контрольных (надзорных) мероприятий.</w:t>
      </w:r>
    </w:p>
    <w:p w:rsidR="00E268D6" w:rsidRPr="00600B5F" w:rsidRDefault="00E268D6" w:rsidP="00E268D6">
      <w:pPr>
        <w:tabs>
          <w:tab w:val="left" w:pos="709"/>
          <w:tab w:val="left" w:pos="2442"/>
        </w:tabs>
        <w:jc w:val="both"/>
        <w:rPr>
          <w:sz w:val="28"/>
        </w:rPr>
      </w:pPr>
      <w:r>
        <w:rPr>
          <w:sz w:val="28"/>
        </w:rPr>
        <w:tab/>
      </w:r>
      <w:r w:rsidRPr="00600B5F">
        <w:rPr>
          <w:sz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268D6" w:rsidRPr="00600B5F" w:rsidRDefault="00E268D6" w:rsidP="00E268D6">
      <w:pPr>
        <w:tabs>
          <w:tab w:val="left" w:pos="709"/>
          <w:tab w:val="left" w:pos="2442"/>
        </w:tabs>
        <w:jc w:val="both"/>
        <w:rPr>
          <w:sz w:val="28"/>
        </w:rPr>
      </w:pPr>
      <w:r>
        <w:rPr>
          <w:sz w:val="28"/>
        </w:rPr>
        <w:tab/>
      </w:r>
      <w:r w:rsidRPr="00600B5F">
        <w:rPr>
          <w:sz w:val="28"/>
        </w:rPr>
        <w:t xml:space="preserve">Жалоба на решение органа </w:t>
      </w:r>
      <w:r>
        <w:rPr>
          <w:sz w:val="28"/>
        </w:rPr>
        <w:t>муниципального контроля</w:t>
      </w:r>
      <w:r w:rsidRPr="00816F7A">
        <w:rPr>
          <w:sz w:val="28"/>
        </w:rPr>
        <w:t xml:space="preserve"> </w:t>
      </w:r>
      <w:r>
        <w:rPr>
          <w:sz w:val="28"/>
        </w:rPr>
        <w:t>в области охраны и использования особо охраняемых природных территорий</w:t>
      </w:r>
      <w:r w:rsidRPr="00600B5F">
        <w:rPr>
          <w:sz w:val="28"/>
        </w:rPr>
        <w:t xml:space="preserve">, действия (бездействие) его должностных лиц рассматривается руководителем (заместителем руководителя) органа </w:t>
      </w:r>
      <w:r>
        <w:rPr>
          <w:sz w:val="28"/>
        </w:rPr>
        <w:t>муниципального  контроля</w:t>
      </w:r>
      <w:r w:rsidRPr="00600B5F">
        <w:rPr>
          <w:sz w:val="28"/>
        </w:rPr>
        <w:t>.</w:t>
      </w:r>
    </w:p>
    <w:p w:rsidR="00E268D6" w:rsidRPr="00600B5F" w:rsidRDefault="00E268D6" w:rsidP="00E268D6">
      <w:pPr>
        <w:tabs>
          <w:tab w:val="left" w:pos="709"/>
          <w:tab w:val="left" w:pos="2442"/>
        </w:tabs>
        <w:jc w:val="both"/>
        <w:rPr>
          <w:sz w:val="28"/>
        </w:rPr>
      </w:pPr>
      <w:r>
        <w:rPr>
          <w:sz w:val="28"/>
        </w:rPr>
        <w:tab/>
      </w:r>
      <w:r w:rsidRPr="00600B5F">
        <w:rPr>
          <w:sz w:val="28"/>
        </w:rPr>
        <w:t xml:space="preserve">Жалоба на решение органа </w:t>
      </w:r>
      <w:r>
        <w:rPr>
          <w:sz w:val="28"/>
        </w:rPr>
        <w:t>муниципального  контроля</w:t>
      </w:r>
      <w:r w:rsidRPr="00600B5F">
        <w:rPr>
          <w:sz w:val="28"/>
        </w:rPr>
        <w:t xml:space="preserve">, действия (бездействие) его должностных лиц может быть подана в течение тридцати </w:t>
      </w:r>
      <w:r w:rsidRPr="00600B5F">
        <w:rPr>
          <w:sz w:val="28"/>
        </w:rPr>
        <w:lastRenderedPageBreak/>
        <w:t>календарных дней со дня, когда контролируемое лицо узнало или должно было узнать о нарушении своих прав.</w:t>
      </w:r>
    </w:p>
    <w:p w:rsidR="00E268D6" w:rsidRPr="00600B5F" w:rsidRDefault="00E268D6" w:rsidP="00E268D6">
      <w:pPr>
        <w:tabs>
          <w:tab w:val="left" w:pos="709"/>
          <w:tab w:val="left" w:pos="2442"/>
        </w:tabs>
        <w:jc w:val="both"/>
        <w:rPr>
          <w:sz w:val="28"/>
        </w:rPr>
      </w:pPr>
      <w:r>
        <w:rPr>
          <w:sz w:val="28"/>
        </w:rPr>
        <w:tab/>
      </w:r>
      <w:r w:rsidRPr="00600B5F">
        <w:rPr>
          <w:sz w:val="28"/>
        </w:rPr>
        <w:t xml:space="preserve">Жалоба на предписание органа </w:t>
      </w:r>
      <w:r>
        <w:rPr>
          <w:sz w:val="28"/>
        </w:rPr>
        <w:t>муниципального  контроля</w:t>
      </w:r>
      <w:r w:rsidRPr="00600B5F">
        <w:rPr>
          <w:sz w:val="28"/>
        </w:rPr>
        <w:t xml:space="preserve"> может быть подана в течение десяти рабочих дней с момента получения контролируемым лицом предписания.</w:t>
      </w:r>
    </w:p>
    <w:p w:rsidR="00E268D6" w:rsidRPr="00600B5F" w:rsidRDefault="00E268D6" w:rsidP="00E268D6">
      <w:pPr>
        <w:tabs>
          <w:tab w:val="left" w:pos="709"/>
          <w:tab w:val="left" w:pos="2442"/>
        </w:tabs>
        <w:jc w:val="both"/>
        <w:rPr>
          <w:sz w:val="28"/>
        </w:rPr>
      </w:pPr>
      <w:r>
        <w:rPr>
          <w:sz w:val="28"/>
        </w:rPr>
        <w:tab/>
      </w:r>
      <w:r w:rsidRPr="00600B5F">
        <w:rPr>
          <w:sz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268D6" w:rsidRPr="00600B5F" w:rsidRDefault="00E268D6" w:rsidP="00E268D6">
      <w:pPr>
        <w:tabs>
          <w:tab w:val="left" w:pos="709"/>
          <w:tab w:val="left" w:pos="2442"/>
        </w:tabs>
        <w:jc w:val="both"/>
        <w:rPr>
          <w:sz w:val="28"/>
        </w:rPr>
      </w:pPr>
      <w:r>
        <w:rPr>
          <w:sz w:val="28"/>
        </w:rPr>
        <w:tab/>
      </w:r>
      <w:r w:rsidRPr="00600B5F">
        <w:rPr>
          <w:sz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E268D6" w:rsidRPr="00600B5F" w:rsidRDefault="00E268D6" w:rsidP="00E268D6">
      <w:pPr>
        <w:tabs>
          <w:tab w:val="left" w:pos="709"/>
          <w:tab w:val="left" w:pos="2442"/>
        </w:tabs>
        <w:jc w:val="both"/>
        <w:rPr>
          <w:sz w:val="28"/>
        </w:rPr>
      </w:pPr>
      <w:r>
        <w:rPr>
          <w:sz w:val="28"/>
        </w:rPr>
        <w:tab/>
      </w:r>
      <w:r w:rsidRPr="00600B5F">
        <w:rPr>
          <w:sz w:val="28"/>
        </w:rPr>
        <w:t xml:space="preserve">Жалоба на решение органа </w:t>
      </w:r>
      <w:r>
        <w:rPr>
          <w:sz w:val="28"/>
        </w:rPr>
        <w:t>муниципального контроля</w:t>
      </w:r>
      <w:r w:rsidRPr="00600B5F">
        <w:rPr>
          <w:sz w:val="28"/>
        </w:rPr>
        <w:t>, действия (бездействие) его должностных лиц подлежит рассмотрению в срок,</w:t>
      </w:r>
      <w:r w:rsidRPr="00600B5F">
        <w:rPr>
          <w:sz w:val="28"/>
        </w:rPr>
        <w:br/>
        <w:t xml:space="preserve">не превышающий двадцать рабочих дней со дня ее регистрации. В случае если для ее рассмотрения требуется получение сведений, имеющихся </w:t>
      </w:r>
      <w:r w:rsidRPr="00600B5F">
        <w:rPr>
          <w:sz w:val="28"/>
        </w:rPr>
        <w:br/>
        <w:t xml:space="preserve">в распоряжении иных органов, срок рассмотрения жалобы может быть продлен на 20 рабочих дней руководителем органа </w:t>
      </w:r>
      <w:r>
        <w:rPr>
          <w:sz w:val="28"/>
        </w:rPr>
        <w:t>муниципального   контроля</w:t>
      </w:r>
      <w:r w:rsidRPr="00600B5F">
        <w:rPr>
          <w:sz w:val="28"/>
        </w:rPr>
        <w:t xml:space="preserve"> или его заместителем.</w:t>
      </w:r>
    </w:p>
    <w:p w:rsidR="00E268D6" w:rsidRPr="00870CCC" w:rsidRDefault="00E268D6" w:rsidP="00E268D6">
      <w:pPr>
        <w:tabs>
          <w:tab w:val="left" w:pos="709"/>
          <w:tab w:val="left" w:pos="2442"/>
        </w:tabs>
        <w:jc w:val="both"/>
        <w:rPr>
          <w:sz w:val="28"/>
        </w:rPr>
      </w:pPr>
      <w:r>
        <w:rPr>
          <w:sz w:val="28"/>
        </w:rPr>
        <w:tab/>
        <w:t>39</w:t>
      </w:r>
      <w:r w:rsidRPr="00870CCC">
        <w:rPr>
          <w:sz w:val="28"/>
        </w:rPr>
        <w:t xml:space="preserve">. Должностные лица </w:t>
      </w:r>
      <w:r>
        <w:rPr>
          <w:sz w:val="28"/>
        </w:rPr>
        <w:t>администрации  муниципального района «Усть-Куломский»</w:t>
      </w:r>
      <w:r w:rsidRPr="00870CCC">
        <w:rPr>
          <w:sz w:val="28"/>
        </w:rPr>
        <w:t xml:space="preserve">, осуществляющие </w:t>
      </w:r>
      <w:r>
        <w:rPr>
          <w:sz w:val="28"/>
        </w:rPr>
        <w:t>муниципальный</w:t>
      </w:r>
      <w:r w:rsidRPr="00870CCC">
        <w:rPr>
          <w:sz w:val="28"/>
        </w:rPr>
        <w:t xml:space="preserve"> </w:t>
      </w:r>
      <w:r>
        <w:rPr>
          <w:sz w:val="28"/>
        </w:rPr>
        <w:t xml:space="preserve"> контроль</w:t>
      </w:r>
      <w:r w:rsidRPr="00816F7A">
        <w:rPr>
          <w:sz w:val="28"/>
        </w:rPr>
        <w:t xml:space="preserve"> </w:t>
      </w:r>
      <w:r>
        <w:rPr>
          <w:sz w:val="28"/>
        </w:rPr>
        <w:t>в области охраны и использования особо охраняемых природных территорий</w:t>
      </w:r>
      <w:r w:rsidRPr="00870CCC">
        <w:rPr>
          <w:sz w:val="28"/>
        </w:rPr>
        <w:t>, одновременно по должности являются:</w:t>
      </w:r>
    </w:p>
    <w:p w:rsidR="00E268D6" w:rsidRPr="00963B25" w:rsidRDefault="00E268D6" w:rsidP="00E268D6">
      <w:pPr>
        <w:tabs>
          <w:tab w:val="left" w:pos="709"/>
          <w:tab w:val="left" w:pos="2442"/>
        </w:tabs>
        <w:jc w:val="both"/>
        <w:rPr>
          <w:sz w:val="28"/>
        </w:rPr>
      </w:pPr>
      <w:r>
        <w:rPr>
          <w:sz w:val="28"/>
        </w:rPr>
        <w:tab/>
      </w:r>
      <w:r w:rsidRPr="009C3438">
        <w:rPr>
          <w:sz w:val="28"/>
        </w:rPr>
        <w:t xml:space="preserve">а) руководитель </w:t>
      </w:r>
      <w:r>
        <w:rPr>
          <w:sz w:val="28"/>
        </w:rPr>
        <w:t>органа муниципального контроля</w:t>
      </w:r>
      <w:r w:rsidRPr="00816F7A">
        <w:rPr>
          <w:sz w:val="28"/>
        </w:rPr>
        <w:t xml:space="preserve"> </w:t>
      </w:r>
      <w:r>
        <w:rPr>
          <w:sz w:val="28"/>
        </w:rPr>
        <w:t xml:space="preserve">в области охраны и использования особо охраняемых природных территорий - глава муниципального района «Усть-Куломский»-руководитель администрации </w:t>
      </w:r>
      <w:r w:rsidRPr="00963B25">
        <w:rPr>
          <w:sz w:val="28"/>
        </w:rPr>
        <w:t>района;</w:t>
      </w:r>
    </w:p>
    <w:p w:rsidR="00E268D6" w:rsidRPr="00963B25" w:rsidRDefault="00E268D6" w:rsidP="00E268D6">
      <w:pPr>
        <w:tabs>
          <w:tab w:val="left" w:pos="709"/>
          <w:tab w:val="left" w:pos="2442"/>
        </w:tabs>
        <w:jc w:val="both"/>
        <w:rPr>
          <w:sz w:val="28"/>
        </w:rPr>
      </w:pPr>
      <w:r w:rsidRPr="00963B25">
        <w:rPr>
          <w:sz w:val="28"/>
        </w:rPr>
        <w:tab/>
        <w:t>б) заместитель руководителя органа муниципального контроля в области охраны и использования особо охраняемых природных территорий</w:t>
      </w:r>
      <w:r w:rsidRPr="00963B25">
        <w:rPr>
          <w:bCs/>
          <w:sz w:val="28"/>
        </w:rPr>
        <w:t xml:space="preserve"> </w:t>
      </w:r>
      <w:r w:rsidRPr="00963B25">
        <w:rPr>
          <w:sz w:val="28"/>
        </w:rPr>
        <w:t>– заведующий отделом  по управлению муниципальным имуществом  администрации муниципального образования муниципального района «Усть-Куломский»;</w:t>
      </w:r>
      <w:r w:rsidRPr="00963B25">
        <w:rPr>
          <w:sz w:val="28"/>
        </w:rPr>
        <w:tab/>
      </w:r>
    </w:p>
    <w:p w:rsidR="00E268D6" w:rsidRPr="009C3438" w:rsidRDefault="00E268D6" w:rsidP="00E268D6">
      <w:pPr>
        <w:tabs>
          <w:tab w:val="left" w:pos="709"/>
          <w:tab w:val="left" w:pos="2442"/>
        </w:tabs>
        <w:jc w:val="both"/>
        <w:rPr>
          <w:sz w:val="28"/>
        </w:rPr>
      </w:pPr>
      <w:r>
        <w:rPr>
          <w:sz w:val="28"/>
        </w:rPr>
        <w:tab/>
        <w:t>в</w:t>
      </w:r>
      <w:r w:rsidRPr="009C3438">
        <w:rPr>
          <w:sz w:val="28"/>
        </w:rPr>
        <w:t xml:space="preserve">) </w:t>
      </w:r>
      <w:r>
        <w:rPr>
          <w:sz w:val="28"/>
        </w:rPr>
        <w:t xml:space="preserve"> </w:t>
      </w:r>
      <w:r>
        <w:rPr>
          <w:sz w:val="28"/>
          <w:szCs w:val="28"/>
        </w:rPr>
        <w:t>д</w:t>
      </w:r>
      <w:r w:rsidRPr="001C567A">
        <w:rPr>
          <w:sz w:val="28"/>
          <w:szCs w:val="28"/>
        </w:rPr>
        <w:t xml:space="preserve">олжностное лицо </w:t>
      </w:r>
      <w:r>
        <w:rPr>
          <w:sz w:val="28"/>
          <w:szCs w:val="28"/>
        </w:rPr>
        <w:t xml:space="preserve"> администрации </w:t>
      </w:r>
      <w:r>
        <w:rPr>
          <w:sz w:val="28"/>
        </w:rPr>
        <w:t xml:space="preserve"> муниципального района «Усть-Куломский»</w:t>
      </w:r>
      <w:r>
        <w:rPr>
          <w:sz w:val="28"/>
          <w:szCs w:val="28"/>
        </w:rPr>
        <w:t xml:space="preserve"> (ее структурных подразделений) в должностные обязанности которых входит осуществление полномочий по муниципальному контролю в </w:t>
      </w:r>
      <w:r>
        <w:rPr>
          <w:sz w:val="28"/>
        </w:rPr>
        <w:t>области охраны и использования особо охраняемых природных территорий, в том числе проведение профилактических и контрольных мероприятий;</w:t>
      </w:r>
    </w:p>
    <w:p w:rsidR="00E268D6" w:rsidRPr="001C567A" w:rsidRDefault="00E268D6" w:rsidP="00E268D6">
      <w:pPr>
        <w:tabs>
          <w:tab w:val="left" w:pos="709"/>
          <w:tab w:val="left" w:pos="2442"/>
        </w:tabs>
        <w:jc w:val="both"/>
        <w:rPr>
          <w:sz w:val="28"/>
          <w:szCs w:val="28"/>
        </w:rPr>
      </w:pPr>
      <w:r>
        <w:rPr>
          <w:sz w:val="28"/>
        </w:rPr>
        <w:tab/>
        <w:t>г) инспектор муниципального контроля -</w:t>
      </w:r>
      <w:r w:rsidRPr="001C567A">
        <w:rPr>
          <w:sz w:val="28"/>
          <w:szCs w:val="28"/>
        </w:rPr>
        <w:t xml:space="preserve"> </w:t>
      </w:r>
      <w:r>
        <w:rPr>
          <w:sz w:val="28"/>
          <w:szCs w:val="28"/>
        </w:rPr>
        <w:t>д</w:t>
      </w:r>
      <w:r w:rsidRPr="001C567A">
        <w:rPr>
          <w:sz w:val="28"/>
          <w:szCs w:val="28"/>
        </w:rPr>
        <w:t xml:space="preserve">олжностное лицо </w:t>
      </w:r>
      <w:r>
        <w:rPr>
          <w:sz w:val="28"/>
          <w:szCs w:val="28"/>
        </w:rPr>
        <w:t xml:space="preserve"> администрации муниципального района «Усть-Куломский»,</w:t>
      </w:r>
      <w:r>
        <w:rPr>
          <w:sz w:val="28"/>
        </w:rPr>
        <w:t xml:space="preserve"> </w:t>
      </w:r>
      <w:r w:rsidRPr="001C567A">
        <w:rPr>
          <w:sz w:val="28"/>
          <w:szCs w:val="28"/>
        </w:rPr>
        <w:t xml:space="preserve">уполномоченное </w:t>
      </w:r>
      <w:r>
        <w:rPr>
          <w:sz w:val="28"/>
          <w:szCs w:val="28"/>
        </w:rPr>
        <w:t>на осуществление муниципального</w:t>
      </w:r>
      <w:r w:rsidRPr="001C567A">
        <w:rPr>
          <w:sz w:val="28"/>
          <w:szCs w:val="28"/>
        </w:rPr>
        <w:t xml:space="preserve"> контроля (муниципальный инспектор), </w:t>
      </w:r>
      <w:r>
        <w:rPr>
          <w:sz w:val="28"/>
          <w:szCs w:val="28"/>
        </w:rPr>
        <w:t>согласно правовому</w:t>
      </w:r>
      <w:r w:rsidRPr="001C567A">
        <w:rPr>
          <w:sz w:val="28"/>
          <w:szCs w:val="28"/>
        </w:rPr>
        <w:t xml:space="preserve"> акт</w:t>
      </w:r>
      <w:r>
        <w:rPr>
          <w:sz w:val="28"/>
          <w:szCs w:val="28"/>
        </w:rPr>
        <w:t>у</w:t>
      </w:r>
      <w:r w:rsidRPr="001C567A">
        <w:rPr>
          <w:sz w:val="28"/>
          <w:szCs w:val="28"/>
        </w:rPr>
        <w:t xml:space="preserve"> </w:t>
      </w:r>
      <w:r>
        <w:rPr>
          <w:sz w:val="28"/>
        </w:rPr>
        <w:t xml:space="preserve">администрации </w:t>
      </w:r>
      <w:r>
        <w:rPr>
          <w:sz w:val="28"/>
          <w:szCs w:val="28"/>
        </w:rPr>
        <w:t xml:space="preserve">муниципального района «Усть-Куломский» </w:t>
      </w:r>
      <w:r w:rsidRPr="001C567A">
        <w:rPr>
          <w:sz w:val="28"/>
          <w:szCs w:val="28"/>
        </w:rPr>
        <w:t xml:space="preserve">на осуществление </w:t>
      </w:r>
      <w:r>
        <w:rPr>
          <w:sz w:val="28"/>
        </w:rPr>
        <w:t xml:space="preserve">профилактических и контрольных </w:t>
      </w:r>
      <w:r w:rsidRPr="001C567A">
        <w:rPr>
          <w:sz w:val="28"/>
          <w:szCs w:val="28"/>
        </w:rPr>
        <w:t>мероприятий</w:t>
      </w:r>
      <w:r>
        <w:rPr>
          <w:sz w:val="28"/>
          <w:szCs w:val="28"/>
        </w:rPr>
        <w:t>.</w:t>
      </w:r>
    </w:p>
    <w:p w:rsidR="00E268D6" w:rsidRDefault="00E268D6" w:rsidP="00E268D6">
      <w:pPr>
        <w:tabs>
          <w:tab w:val="left" w:pos="709"/>
          <w:tab w:val="left" w:pos="2442"/>
        </w:tabs>
        <w:jc w:val="both"/>
        <w:rPr>
          <w:sz w:val="28"/>
        </w:rPr>
      </w:pPr>
      <w:r>
        <w:rPr>
          <w:sz w:val="28"/>
        </w:rPr>
        <w:lastRenderedPageBreak/>
        <w:tab/>
        <w:t>40</w:t>
      </w:r>
      <w:r w:rsidRPr="002745F3">
        <w:rPr>
          <w:sz w:val="28"/>
        </w:rPr>
        <w:t>.</w:t>
      </w:r>
      <w:r>
        <w:rPr>
          <w:sz w:val="28"/>
        </w:rPr>
        <w:t xml:space="preserve"> </w:t>
      </w:r>
      <w:r w:rsidRPr="002745F3">
        <w:rPr>
          <w:sz w:val="28"/>
        </w:rPr>
        <w:t>Должностными лицами</w:t>
      </w:r>
      <w:r>
        <w:rPr>
          <w:sz w:val="28"/>
        </w:rPr>
        <w:t xml:space="preserve"> </w:t>
      </w:r>
      <w:r w:rsidRPr="002745F3">
        <w:rPr>
          <w:sz w:val="28"/>
        </w:rPr>
        <w:t xml:space="preserve">органа </w:t>
      </w:r>
      <w:r>
        <w:rPr>
          <w:sz w:val="28"/>
        </w:rPr>
        <w:t>муниципального контроля</w:t>
      </w:r>
      <w:r w:rsidRPr="00816F7A">
        <w:rPr>
          <w:sz w:val="28"/>
        </w:rPr>
        <w:t xml:space="preserve"> </w:t>
      </w:r>
      <w:r>
        <w:rPr>
          <w:sz w:val="28"/>
        </w:rPr>
        <w:t>в области охраны и использования особо охраняемых природных территорий</w:t>
      </w:r>
      <w:r w:rsidRPr="002745F3">
        <w:rPr>
          <w:sz w:val="28"/>
        </w:rPr>
        <w:t>,</w:t>
      </w:r>
      <w:r>
        <w:rPr>
          <w:sz w:val="28"/>
        </w:rPr>
        <w:t xml:space="preserve"> </w:t>
      </w:r>
      <w:r w:rsidRPr="002745F3">
        <w:rPr>
          <w:sz w:val="28"/>
        </w:rPr>
        <w:t xml:space="preserve">уполномоченными принимать решения о проведении контрольных (надзорных) мероприятий, предусматривающих взаимодействие с контролируемым лицом, а также </w:t>
      </w:r>
      <w:r>
        <w:rPr>
          <w:sz w:val="28"/>
        </w:rPr>
        <w:t>документарных проверок являются -</w:t>
      </w:r>
      <w:r w:rsidRPr="009C3438">
        <w:rPr>
          <w:sz w:val="28"/>
        </w:rPr>
        <w:t xml:space="preserve"> </w:t>
      </w:r>
      <w:r w:rsidRPr="002745F3">
        <w:rPr>
          <w:sz w:val="28"/>
        </w:rPr>
        <w:t xml:space="preserve">руководитель органа </w:t>
      </w:r>
      <w:r>
        <w:rPr>
          <w:sz w:val="28"/>
        </w:rPr>
        <w:t>муниципального  контроля в области охраны и использования особо охраняемых природных территорий</w:t>
      </w:r>
      <w:r>
        <w:rPr>
          <w:bCs/>
          <w:sz w:val="28"/>
        </w:rPr>
        <w:t xml:space="preserve"> </w:t>
      </w:r>
      <w:r>
        <w:rPr>
          <w:sz w:val="28"/>
        </w:rPr>
        <w:t>и его заместители.</w:t>
      </w:r>
    </w:p>
    <w:p w:rsidR="00E268D6" w:rsidRDefault="00E268D6" w:rsidP="00E268D6">
      <w:pPr>
        <w:tabs>
          <w:tab w:val="left" w:pos="709"/>
          <w:tab w:val="left" w:pos="2442"/>
        </w:tabs>
        <w:jc w:val="both"/>
        <w:rPr>
          <w:sz w:val="28"/>
        </w:rPr>
      </w:pPr>
      <w:r>
        <w:rPr>
          <w:sz w:val="28"/>
        </w:rPr>
        <w:tab/>
        <w:t>41</w:t>
      </w:r>
      <w:r w:rsidRPr="00D82234">
        <w:rPr>
          <w:sz w:val="28"/>
        </w:rPr>
        <w:t xml:space="preserve">. Должностными лицами органа </w:t>
      </w:r>
      <w:r>
        <w:rPr>
          <w:sz w:val="28"/>
        </w:rPr>
        <w:t>муниципального контроля</w:t>
      </w:r>
      <w:r w:rsidRPr="00816F7A">
        <w:rPr>
          <w:sz w:val="28"/>
        </w:rPr>
        <w:t xml:space="preserve"> </w:t>
      </w:r>
      <w:r>
        <w:rPr>
          <w:sz w:val="28"/>
        </w:rPr>
        <w:t>в области охраны и использования особо охраняемых природных территорий</w:t>
      </w:r>
      <w:r w:rsidRPr="00D82234">
        <w:rPr>
          <w:sz w:val="28"/>
        </w:rPr>
        <w:t xml:space="preserve">, уполномоченными на осуществление </w:t>
      </w:r>
      <w:r>
        <w:rPr>
          <w:sz w:val="28"/>
        </w:rPr>
        <w:t>муниципального  контроля</w:t>
      </w:r>
      <w:r w:rsidRPr="00D82234">
        <w:rPr>
          <w:sz w:val="28"/>
        </w:rPr>
        <w:t>, являются:</w:t>
      </w:r>
    </w:p>
    <w:p w:rsidR="00E268D6" w:rsidRDefault="00E268D6" w:rsidP="00E268D6">
      <w:pPr>
        <w:tabs>
          <w:tab w:val="left" w:pos="709"/>
          <w:tab w:val="left" w:pos="2442"/>
        </w:tabs>
        <w:jc w:val="both"/>
        <w:rPr>
          <w:sz w:val="28"/>
        </w:rPr>
      </w:pPr>
      <w:r>
        <w:rPr>
          <w:sz w:val="28"/>
        </w:rPr>
        <w:tab/>
        <w:t xml:space="preserve">а)  </w:t>
      </w:r>
      <w:r>
        <w:rPr>
          <w:sz w:val="28"/>
          <w:szCs w:val="28"/>
        </w:rPr>
        <w:t>д</w:t>
      </w:r>
      <w:r w:rsidRPr="001C567A">
        <w:rPr>
          <w:sz w:val="28"/>
          <w:szCs w:val="28"/>
        </w:rPr>
        <w:t xml:space="preserve">олжностное лицо </w:t>
      </w:r>
      <w:r>
        <w:rPr>
          <w:sz w:val="28"/>
          <w:szCs w:val="28"/>
        </w:rPr>
        <w:t xml:space="preserve"> администрации муниципального района «Усть-Куломский» (ее структурных подразделений) в должностные обязанности которых входит осуществление полномочий по муниципальному контролю в </w:t>
      </w:r>
      <w:r>
        <w:rPr>
          <w:sz w:val="28"/>
        </w:rPr>
        <w:t>области охраны и использования особо охраняемых природных территорий, в том числе проведение профилактических и контрольных мероприятий; ;</w:t>
      </w:r>
    </w:p>
    <w:p w:rsidR="00E268D6" w:rsidRPr="001C567A" w:rsidRDefault="00E268D6" w:rsidP="00E268D6">
      <w:pPr>
        <w:tabs>
          <w:tab w:val="left" w:pos="709"/>
          <w:tab w:val="left" w:pos="2442"/>
        </w:tabs>
        <w:jc w:val="both"/>
        <w:rPr>
          <w:sz w:val="28"/>
          <w:szCs w:val="28"/>
        </w:rPr>
      </w:pPr>
      <w:r>
        <w:rPr>
          <w:sz w:val="28"/>
        </w:rPr>
        <w:tab/>
        <w:t>б) инспектор муниципального контроля</w:t>
      </w:r>
      <w:r w:rsidRPr="004926E4">
        <w:rPr>
          <w:sz w:val="28"/>
          <w:szCs w:val="28"/>
        </w:rPr>
        <w:t xml:space="preserve"> </w:t>
      </w:r>
      <w:r>
        <w:rPr>
          <w:sz w:val="28"/>
          <w:szCs w:val="28"/>
        </w:rPr>
        <w:t>- д</w:t>
      </w:r>
      <w:r w:rsidRPr="001C567A">
        <w:rPr>
          <w:sz w:val="28"/>
          <w:szCs w:val="28"/>
        </w:rPr>
        <w:t xml:space="preserve">олжностное лицо </w:t>
      </w:r>
      <w:r>
        <w:rPr>
          <w:sz w:val="28"/>
          <w:szCs w:val="28"/>
        </w:rPr>
        <w:t xml:space="preserve"> администрации муниципального района «Усть-Куломский»</w:t>
      </w:r>
      <w:r w:rsidRPr="001C567A">
        <w:rPr>
          <w:sz w:val="28"/>
          <w:szCs w:val="28"/>
        </w:rPr>
        <w:t>, уполномоченное на осуществление муниципально</w:t>
      </w:r>
      <w:r>
        <w:rPr>
          <w:sz w:val="28"/>
          <w:szCs w:val="28"/>
        </w:rPr>
        <w:t>го</w:t>
      </w:r>
      <w:r w:rsidRPr="001C567A">
        <w:rPr>
          <w:sz w:val="28"/>
          <w:szCs w:val="28"/>
        </w:rPr>
        <w:t xml:space="preserve"> контроля (муниципальный инспектор), </w:t>
      </w:r>
      <w:r>
        <w:rPr>
          <w:sz w:val="28"/>
          <w:szCs w:val="28"/>
        </w:rPr>
        <w:t>согласно правового</w:t>
      </w:r>
      <w:r w:rsidRPr="001C567A">
        <w:rPr>
          <w:sz w:val="28"/>
          <w:szCs w:val="28"/>
        </w:rPr>
        <w:t xml:space="preserve"> акт</w:t>
      </w:r>
      <w:r>
        <w:rPr>
          <w:sz w:val="28"/>
          <w:szCs w:val="28"/>
        </w:rPr>
        <w:t>а</w:t>
      </w:r>
      <w:r w:rsidRPr="001C567A">
        <w:rPr>
          <w:sz w:val="28"/>
          <w:szCs w:val="28"/>
        </w:rPr>
        <w:t xml:space="preserve"> </w:t>
      </w:r>
      <w:r>
        <w:rPr>
          <w:sz w:val="28"/>
        </w:rPr>
        <w:t xml:space="preserve">администрации </w:t>
      </w:r>
      <w:r>
        <w:rPr>
          <w:sz w:val="28"/>
          <w:szCs w:val="28"/>
        </w:rPr>
        <w:t xml:space="preserve">муниципального района «Усть-Куломский» </w:t>
      </w:r>
      <w:r w:rsidRPr="001C567A">
        <w:rPr>
          <w:sz w:val="28"/>
          <w:szCs w:val="28"/>
        </w:rPr>
        <w:t>на осуществление мероприятий по проверке</w:t>
      </w:r>
      <w:r>
        <w:rPr>
          <w:sz w:val="28"/>
          <w:szCs w:val="28"/>
        </w:rPr>
        <w:t>.</w:t>
      </w:r>
    </w:p>
    <w:p w:rsidR="00E268D6" w:rsidRPr="00142310" w:rsidRDefault="00E268D6" w:rsidP="00E268D6">
      <w:pPr>
        <w:tabs>
          <w:tab w:val="left" w:pos="709"/>
          <w:tab w:val="left" w:pos="2442"/>
        </w:tabs>
        <w:jc w:val="both"/>
        <w:rPr>
          <w:sz w:val="28"/>
        </w:rPr>
      </w:pPr>
      <w:r>
        <w:rPr>
          <w:sz w:val="28"/>
        </w:rPr>
        <w:tab/>
      </w:r>
      <w:r w:rsidRPr="00142310">
        <w:rPr>
          <w:sz w:val="28"/>
        </w:rPr>
        <w:t>Инспектор, п</w:t>
      </w:r>
      <w:r>
        <w:rPr>
          <w:sz w:val="28"/>
        </w:rPr>
        <w:t xml:space="preserve">ри осуществлении муниципального </w:t>
      </w:r>
      <w:r w:rsidRPr="00142310">
        <w:rPr>
          <w:sz w:val="28"/>
        </w:rPr>
        <w:t>контроля</w:t>
      </w:r>
      <w:r w:rsidRPr="00816F7A">
        <w:rPr>
          <w:sz w:val="28"/>
        </w:rPr>
        <w:t xml:space="preserve"> </w:t>
      </w:r>
      <w:r>
        <w:rPr>
          <w:sz w:val="28"/>
        </w:rPr>
        <w:t>в области охраны и использования особо охраняемых природных территорий</w:t>
      </w:r>
      <w:r w:rsidRPr="00142310">
        <w:rPr>
          <w:sz w:val="28"/>
        </w:rPr>
        <w:t>, име</w:t>
      </w:r>
      <w:r>
        <w:rPr>
          <w:sz w:val="28"/>
        </w:rPr>
        <w:t>е</w:t>
      </w:r>
      <w:r w:rsidRPr="00142310">
        <w:rPr>
          <w:sz w:val="28"/>
        </w:rPr>
        <w:t>т</w:t>
      </w:r>
      <w:r>
        <w:rPr>
          <w:sz w:val="28"/>
        </w:rPr>
        <w:t xml:space="preserve"> права, обязанности и несе</w:t>
      </w:r>
      <w:r w:rsidRPr="00142310">
        <w:rPr>
          <w:sz w:val="28"/>
        </w:rPr>
        <w:t>т ответственность в соответствии с Федеральным</w:t>
      </w:r>
      <w:r>
        <w:rPr>
          <w:sz w:val="28"/>
        </w:rPr>
        <w:t xml:space="preserve"> </w:t>
      </w:r>
      <w:r w:rsidRPr="00142310">
        <w:rPr>
          <w:sz w:val="28"/>
        </w:rPr>
        <w:t>законом от 31.07.2020 № 248-ФЗ «О государственном контроле (надзоре) и</w:t>
      </w:r>
      <w:r>
        <w:rPr>
          <w:sz w:val="28"/>
        </w:rPr>
        <w:t xml:space="preserve"> </w:t>
      </w:r>
      <w:r w:rsidRPr="00142310">
        <w:rPr>
          <w:sz w:val="28"/>
        </w:rPr>
        <w:t>муниципальном контроле в Российской Федерации» и иными федеральными</w:t>
      </w:r>
      <w:r>
        <w:rPr>
          <w:sz w:val="28"/>
        </w:rPr>
        <w:t xml:space="preserve"> </w:t>
      </w:r>
      <w:r w:rsidRPr="00142310">
        <w:rPr>
          <w:sz w:val="28"/>
        </w:rPr>
        <w:t>законами.</w:t>
      </w:r>
    </w:p>
    <w:p w:rsidR="00E268D6" w:rsidRPr="00105C99" w:rsidRDefault="00E268D6" w:rsidP="00E268D6">
      <w:pPr>
        <w:tabs>
          <w:tab w:val="left" w:pos="709"/>
          <w:tab w:val="left" w:pos="2442"/>
        </w:tabs>
        <w:jc w:val="both"/>
        <w:rPr>
          <w:sz w:val="28"/>
        </w:rPr>
      </w:pPr>
      <w:r>
        <w:rPr>
          <w:sz w:val="28"/>
        </w:rPr>
        <w:tab/>
        <w:t>42</w:t>
      </w:r>
      <w:r w:rsidRPr="00105C99">
        <w:rPr>
          <w:sz w:val="28"/>
        </w:rPr>
        <w:t>. Должностные лица, осуществляющие</w:t>
      </w:r>
      <w:r>
        <w:rPr>
          <w:sz w:val="28"/>
        </w:rPr>
        <w:t xml:space="preserve"> муниципальный  контроль</w:t>
      </w:r>
      <w:r w:rsidRPr="00105C99">
        <w:rPr>
          <w:sz w:val="28"/>
        </w:rPr>
        <w:t>, при осуществлении</w:t>
      </w:r>
      <w:r>
        <w:rPr>
          <w:sz w:val="28"/>
        </w:rPr>
        <w:t xml:space="preserve"> муниципального контроля</w:t>
      </w:r>
      <w:r w:rsidRPr="00816F7A">
        <w:rPr>
          <w:sz w:val="28"/>
        </w:rPr>
        <w:t xml:space="preserve"> </w:t>
      </w:r>
      <w:r>
        <w:rPr>
          <w:sz w:val="28"/>
        </w:rPr>
        <w:t>в области охраны и использования особо охраняемых природных территорий</w:t>
      </w:r>
      <w:r w:rsidRPr="00105C99">
        <w:rPr>
          <w:sz w:val="28"/>
        </w:rPr>
        <w:t xml:space="preserve"> взаимодействуют в установленном порядке с федеральными органами исполнительной власти и их территориальными органами,</w:t>
      </w:r>
      <w:r>
        <w:rPr>
          <w:sz w:val="28"/>
        </w:rPr>
        <w:t xml:space="preserve"> </w:t>
      </w:r>
      <w:r w:rsidRPr="00105C99">
        <w:rPr>
          <w:sz w:val="28"/>
        </w:rPr>
        <w:t>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E268D6" w:rsidRDefault="00E268D6" w:rsidP="00E268D6">
      <w:pPr>
        <w:pStyle w:val="a9"/>
        <w:rPr>
          <w:b w:val="0"/>
          <w:sz w:val="24"/>
          <w:szCs w:val="24"/>
        </w:rPr>
      </w:pPr>
      <w:r w:rsidRPr="005210CD">
        <w:rPr>
          <w:sz w:val="24"/>
          <w:szCs w:val="24"/>
        </w:rPr>
        <w:object w:dxaOrig="1087" w:dyaOrig="1366">
          <v:shape id="_x0000_i1028" type="#_x0000_t75" style="width:63.35pt;height:60.5pt" o:ole="" fillcolor="window">
            <v:imagedata r:id="rId14" o:title=""/>
          </v:shape>
          <o:OLEObject Type="Embed" ProgID="Word.Picture.8" ShapeID="_x0000_i1028" DrawAspect="Content" ObjectID="_1694334310" r:id="rId44"/>
        </w:object>
      </w:r>
      <w:r w:rsidRPr="005210CD">
        <w:rPr>
          <w:sz w:val="24"/>
          <w:szCs w:val="24"/>
        </w:rPr>
        <w:t xml:space="preserve">  </w:t>
      </w:r>
      <w:r w:rsidRPr="005210CD">
        <w:rPr>
          <w:b w:val="0"/>
          <w:sz w:val="24"/>
          <w:szCs w:val="24"/>
        </w:rPr>
        <w:t xml:space="preserve"> </w:t>
      </w:r>
    </w:p>
    <w:p w:rsidR="00E268D6" w:rsidRPr="005210CD" w:rsidRDefault="00E268D6" w:rsidP="00E268D6">
      <w:pPr>
        <w:pStyle w:val="a9"/>
        <w:rPr>
          <w:b w:val="0"/>
          <w:sz w:val="24"/>
          <w:szCs w:val="24"/>
        </w:rPr>
      </w:pPr>
    </w:p>
    <w:p w:rsidR="00E268D6" w:rsidRPr="005210CD" w:rsidRDefault="00E268D6" w:rsidP="00E268D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E268D6" w:rsidRPr="005210CD" w:rsidRDefault="00E268D6" w:rsidP="00E268D6">
      <w:pPr>
        <w:pStyle w:val="a9"/>
        <w:rPr>
          <w:sz w:val="24"/>
          <w:szCs w:val="24"/>
        </w:rPr>
      </w:pPr>
      <w:r w:rsidRPr="005210CD">
        <w:rPr>
          <w:sz w:val="24"/>
          <w:szCs w:val="24"/>
        </w:rPr>
        <w:t>СОВЕТ МУНИЦИПАЛЬНОГО РАЙОНА «УСТЬ-КУЛОМСКИЙ »</w:t>
      </w:r>
    </w:p>
    <w:p w:rsidR="00E268D6" w:rsidRPr="005210CD" w:rsidRDefault="00E268D6" w:rsidP="00E268D6">
      <w:pPr>
        <w:pStyle w:val="a9"/>
        <w:rPr>
          <w:sz w:val="24"/>
          <w:szCs w:val="24"/>
        </w:rPr>
      </w:pPr>
    </w:p>
    <w:p w:rsidR="00E268D6" w:rsidRPr="007B298F" w:rsidRDefault="00E268D6" w:rsidP="00E268D6">
      <w:pPr>
        <w:pStyle w:val="a9"/>
        <w:rPr>
          <w:sz w:val="22"/>
          <w:szCs w:val="22"/>
        </w:rPr>
      </w:pPr>
      <w:r w:rsidRPr="007B298F">
        <w:rPr>
          <w:sz w:val="22"/>
          <w:szCs w:val="22"/>
        </w:rPr>
        <w:t>К Ы В К Ō Р Т Ō Д</w:t>
      </w:r>
    </w:p>
    <w:p w:rsidR="00E268D6" w:rsidRPr="007B298F" w:rsidRDefault="00E268D6" w:rsidP="00E268D6">
      <w:pPr>
        <w:pStyle w:val="a9"/>
        <w:rPr>
          <w:sz w:val="22"/>
          <w:szCs w:val="22"/>
        </w:rPr>
      </w:pPr>
      <w:r w:rsidRPr="007B298F">
        <w:rPr>
          <w:sz w:val="22"/>
          <w:szCs w:val="22"/>
        </w:rPr>
        <w:t xml:space="preserve">Р Е Ш Е Н И Е </w:t>
      </w:r>
    </w:p>
    <w:p w:rsidR="00E268D6" w:rsidRDefault="00E268D6" w:rsidP="00E268D6">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E268D6" w:rsidRPr="00EC3F94" w:rsidRDefault="00E268D6" w:rsidP="00E268D6">
      <w:pPr>
        <w:rPr>
          <w:b/>
          <w:sz w:val="22"/>
          <w:szCs w:val="22"/>
        </w:rPr>
      </w:pPr>
      <w:r w:rsidRPr="00EC3F94">
        <w:rPr>
          <w:b/>
          <w:sz w:val="22"/>
          <w:szCs w:val="22"/>
        </w:rPr>
        <w:t xml:space="preserve">                                                                                   </w:t>
      </w:r>
    </w:p>
    <w:p w:rsidR="00E268D6" w:rsidRPr="005210CD" w:rsidRDefault="00E268D6" w:rsidP="00E268D6">
      <w:pPr>
        <w:jc w:val="center"/>
        <w:rPr>
          <w:b/>
        </w:rPr>
      </w:pPr>
    </w:p>
    <w:p w:rsidR="00E268D6" w:rsidRPr="005554FC" w:rsidRDefault="00E268D6" w:rsidP="00E268D6">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172</w:t>
      </w:r>
      <w:r w:rsidRPr="005554FC">
        <w:rPr>
          <w:b w:val="0"/>
          <w:szCs w:val="28"/>
          <w:u w:val="single"/>
        </w:rPr>
        <w:t xml:space="preserve"> </w:t>
      </w:r>
    </w:p>
    <w:p w:rsidR="00E268D6" w:rsidRPr="0035337C" w:rsidRDefault="00E268D6" w:rsidP="00E268D6">
      <w:pPr>
        <w:pStyle w:val="a9"/>
        <w:jc w:val="both"/>
        <w:rPr>
          <w:b w:val="0"/>
          <w:sz w:val="18"/>
          <w:szCs w:val="18"/>
        </w:rPr>
      </w:pPr>
      <w:r w:rsidRPr="00142AF4">
        <w:rPr>
          <w:b w:val="0"/>
          <w:sz w:val="18"/>
          <w:szCs w:val="18"/>
        </w:rPr>
        <w:t>с. Усть-Кулом, Усть-Куломский район, Республика Коми</w:t>
      </w:r>
    </w:p>
    <w:p w:rsidR="00E268D6" w:rsidRDefault="00E268D6" w:rsidP="00E268D6">
      <w:pPr>
        <w:jc w:val="center"/>
        <w:rPr>
          <w:b/>
          <w:sz w:val="22"/>
          <w:szCs w:val="22"/>
        </w:rPr>
      </w:pPr>
      <w:r w:rsidRPr="00EC3F94">
        <w:rPr>
          <w:b/>
          <w:sz w:val="22"/>
          <w:szCs w:val="22"/>
        </w:rPr>
        <w:t xml:space="preserve">                                            </w:t>
      </w:r>
    </w:p>
    <w:p w:rsidR="00E268D6" w:rsidRPr="00AF5539" w:rsidRDefault="00E268D6" w:rsidP="00E268D6">
      <w:pPr>
        <w:jc w:val="center"/>
        <w:rPr>
          <w:b/>
          <w:sz w:val="22"/>
          <w:szCs w:val="22"/>
        </w:rPr>
      </w:pPr>
    </w:p>
    <w:p w:rsidR="00E268D6" w:rsidRDefault="00E268D6" w:rsidP="00E268D6">
      <w:pPr>
        <w:ind w:firstLine="567"/>
        <w:jc w:val="center"/>
        <w:rPr>
          <w:sz w:val="28"/>
          <w:szCs w:val="28"/>
        </w:rPr>
      </w:pPr>
      <w:r>
        <w:rPr>
          <w:sz w:val="28"/>
          <w:szCs w:val="28"/>
        </w:rPr>
        <w:t xml:space="preserve">Об утверждении Положения о муниципальном жилищном контроле на территории муниципального района </w:t>
      </w:r>
      <w:r w:rsidRPr="00AD7B74">
        <w:rPr>
          <w:sz w:val="28"/>
          <w:szCs w:val="28"/>
        </w:rPr>
        <w:t xml:space="preserve">«Усть-Куломский» </w:t>
      </w:r>
    </w:p>
    <w:p w:rsidR="00E268D6" w:rsidRDefault="00E268D6" w:rsidP="00E268D6">
      <w:pPr>
        <w:ind w:firstLine="567"/>
        <w:jc w:val="center"/>
        <w:rPr>
          <w:sz w:val="28"/>
          <w:szCs w:val="28"/>
        </w:rPr>
      </w:pPr>
    </w:p>
    <w:p w:rsidR="00E268D6" w:rsidRPr="00264E6F" w:rsidRDefault="00E268D6" w:rsidP="00E268D6">
      <w:pPr>
        <w:ind w:firstLine="708"/>
        <w:jc w:val="both"/>
        <w:rPr>
          <w:sz w:val="28"/>
          <w:szCs w:val="28"/>
        </w:rPr>
      </w:pPr>
      <w:r w:rsidRPr="007B71F7">
        <w:rPr>
          <w:sz w:val="28"/>
          <w:szCs w:val="28"/>
        </w:rPr>
        <w:t>В соответствии с Жилищным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sidRPr="00114D36">
        <w:rPr>
          <w:sz w:val="28"/>
          <w:szCs w:val="28"/>
        </w:rPr>
        <w:t xml:space="preserve"> </w:t>
      </w:r>
      <w:r w:rsidRPr="00264E6F">
        <w:rPr>
          <w:sz w:val="28"/>
          <w:szCs w:val="28"/>
        </w:rPr>
        <w:t xml:space="preserve">Совет муниципального района «Усть-Куломский» </w:t>
      </w:r>
      <w:r w:rsidRPr="00264E6F">
        <w:rPr>
          <w:spacing w:val="20"/>
          <w:sz w:val="28"/>
          <w:szCs w:val="28"/>
        </w:rPr>
        <w:t>решил</w:t>
      </w:r>
      <w:r w:rsidRPr="00264E6F">
        <w:rPr>
          <w:sz w:val="28"/>
          <w:szCs w:val="28"/>
        </w:rPr>
        <w:t>:</w:t>
      </w:r>
    </w:p>
    <w:p w:rsidR="00E268D6" w:rsidRPr="00945205" w:rsidRDefault="00E268D6" w:rsidP="00E268D6">
      <w:pPr>
        <w:ind w:firstLine="709"/>
        <w:jc w:val="both"/>
        <w:rPr>
          <w:sz w:val="28"/>
          <w:szCs w:val="28"/>
        </w:rPr>
      </w:pPr>
      <w:r w:rsidRPr="00945205">
        <w:rPr>
          <w:sz w:val="28"/>
          <w:szCs w:val="28"/>
        </w:rPr>
        <w:t>1.</w:t>
      </w:r>
      <w:r>
        <w:rPr>
          <w:sz w:val="28"/>
          <w:szCs w:val="28"/>
        </w:rPr>
        <w:t xml:space="preserve"> </w:t>
      </w:r>
      <w:r w:rsidRPr="00114D36">
        <w:rPr>
          <w:sz w:val="28"/>
          <w:szCs w:val="28"/>
        </w:rPr>
        <w:t xml:space="preserve">Утвердить </w:t>
      </w:r>
      <w:r>
        <w:rPr>
          <w:sz w:val="28"/>
          <w:szCs w:val="28"/>
        </w:rPr>
        <w:t xml:space="preserve">Положение  о муниципальном жилищном контроле на территории муниципального района </w:t>
      </w:r>
      <w:r w:rsidRPr="00AD7B74">
        <w:rPr>
          <w:sz w:val="28"/>
          <w:szCs w:val="28"/>
        </w:rPr>
        <w:t>«Усть-Куломский»</w:t>
      </w:r>
      <w:r>
        <w:rPr>
          <w:sz w:val="28"/>
          <w:szCs w:val="28"/>
        </w:rPr>
        <w:t xml:space="preserve"> </w:t>
      </w:r>
      <w:r w:rsidRPr="00114D36">
        <w:rPr>
          <w:sz w:val="28"/>
          <w:szCs w:val="28"/>
        </w:rPr>
        <w:t>согласно приложению.</w:t>
      </w:r>
    </w:p>
    <w:p w:rsidR="00E268D6" w:rsidRDefault="00E268D6" w:rsidP="00E268D6">
      <w:pPr>
        <w:autoSpaceDE w:val="0"/>
        <w:autoSpaceDN w:val="0"/>
        <w:adjustRightInd w:val="0"/>
        <w:ind w:firstLine="709"/>
        <w:jc w:val="both"/>
        <w:rPr>
          <w:sz w:val="28"/>
          <w:szCs w:val="28"/>
        </w:rPr>
      </w:pPr>
      <w:r>
        <w:rPr>
          <w:sz w:val="28"/>
          <w:szCs w:val="28"/>
        </w:rPr>
        <w:t xml:space="preserve">2. </w:t>
      </w:r>
      <w:r w:rsidRPr="007629B4">
        <w:rPr>
          <w:sz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r>
        <w:rPr>
          <w:sz w:val="28"/>
        </w:rPr>
        <w:t>, но не ранее 01 января 2022 года</w:t>
      </w:r>
      <w:r w:rsidRPr="007629B4">
        <w:rPr>
          <w:sz w:val="28"/>
        </w:rPr>
        <w:t>.</w:t>
      </w:r>
    </w:p>
    <w:p w:rsidR="00E268D6" w:rsidRDefault="00E268D6" w:rsidP="00E268D6">
      <w:pPr>
        <w:autoSpaceDE w:val="0"/>
        <w:autoSpaceDN w:val="0"/>
        <w:adjustRightInd w:val="0"/>
        <w:ind w:firstLine="540"/>
        <w:jc w:val="both"/>
        <w:rPr>
          <w:sz w:val="28"/>
          <w:szCs w:val="28"/>
        </w:rPr>
      </w:pPr>
    </w:p>
    <w:p w:rsidR="00E268D6" w:rsidRDefault="00E268D6" w:rsidP="00E268D6">
      <w:pPr>
        <w:autoSpaceDE w:val="0"/>
        <w:autoSpaceDN w:val="0"/>
        <w:adjustRightInd w:val="0"/>
        <w:ind w:firstLine="540"/>
        <w:jc w:val="both"/>
        <w:rPr>
          <w:sz w:val="28"/>
          <w:szCs w:val="28"/>
        </w:rPr>
      </w:pPr>
    </w:p>
    <w:p w:rsidR="00E268D6" w:rsidRDefault="00E268D6" w:rsidP="00E268D6">
      <w:pPr>
        <w:pStyle w:val="a9"/>
        <w:jc w:val="left"/>
        <w:rPr>
          <w:b w:val="0"/>
        </w:rPr>
      </w:pPr>
      <w:r>
        <w:rPr>
          <w:b w:val="0"/>
        </w:rPr>
        <w:t>Глава муниципального района  «Усть-Куломский» -</w:t>
      </w:r>
    </w:p>
    <w:p w:rsidR="00E268D6" w:rsidRDefault="00E268D6" w:rsidP="00E268D6">
      <w:pPr>
        <w:pStyle w:val="a9"/>
        <w:jc w:val="left"/>
        <w:rPr>
          <w:b w:val="0"/>
        </w:rPr>
      </w:pPr>
      <w:r>
        <w:rPr>
          <w:b w:val="0"/>
        </w:rPr>
        <w:t>руководитель администрации района                                                  С.В. Рубан</w:t>
      </w:r>
    </w:p>
    <w:p w:rsidR="00E268D6" w:rsidRDefault="00E268D6" w:rsidP="00E268D6">
      <w:pPr>
        <w:pStyle w:val="a9"/>
        <w:jc w:val="left"/>
        <w:rPr>
          <w:b w:val="0"/>
        </w:rPr>
      </w:pPr>
    </w:p>
    <w:p w:rsidR="00E268D6" w:rsidRDefault="00E268D6" w:rsidP="00E268D6">
      <w:pPr>
        <w:pStyle w:val="a9"/>
        <w:jc w:val="left"/>
        <w:rPr>
          <w:b w:val="0"/>
        </w:rPr>
      </w:pPr>
    </w:p>
    <w:p w:rsidR="00E268D6" w:rsidRPr="00AF5539" w:rsidRDefault="00E268D6" w:rsidP="00E268D6">
      <w:pPr>
        <w:pStyle w:val="a9"/>
        <w:jc w:val="left"/>
        <w:rPr>
          <w:b w:val="0"/>
        </w:rPr>
      </w:pPr>
      <w:r>
        <w:rPr>
          <w:b w:val="0"/>
        </w:rPr>
        <w:t>Председатель Совета МР «Усть-Куломский»                                   С.Б.Шахова</w:t>
      </w:r>
    </w:p>
    <w:p w:rsidR="00E268D6" w:rsidRPr="009A00C1" w:rsidRDefault="00E268D6" w:rsidP="00E268D6">
      <w:pPr>
        <w:pStyle w:val="a9"/>
        <w:jc w:val="left"/>
        <w:rPr>
          <w:b w:val="0"/>
        </w:rPr>
      </w:pPr>
    </w:p>
    <w:p w:rsidR="00E268D6" w:rsidRPr="00AD45E6" w:rsidRDefault="00E268D6" w:rsidP="00E268D6">
      <w:pPr>
        <w:jc w:val="both"/>
        <w:rPr>
          <w:sz w:val="28"/>
          <w:szCs w:val="28"/>
        </w:rPr>
      </w:pPr>
    </w:p>
    <w:p w:rsidR="00E268D6" w:rsidRDefault="00E268D6" w:rsidP="00E268D6">
      <w:pPr>
        <w:jc w:val="both"/>
        <w:rPr>
          <w:sz w:val="28"/>
          <w:szCs w:val="28"/>
        </w:rPr>
      </w:pPr>
    </w:p>
    <w:p w:rsidR="00E268D6" w:rsidRPr="00AF5539" w:rsidRDefault="00E268D6" w:rsidP="00E268D6">
      <w:pPr>
        <w:pStyle w:val="ConsPlusNormal"/>
        <w:jc w:val="right"/>
        <w:outlineLvl w:val="0"/>
        <w:rPr>
          <w:rFonts w:ascii="Times New Roman" w:hAnsi="Times New Roman"/>
          <w:sz w:val="28"/>
          <w:szCs w:val="28"/>
        </w:rPr>
      </w:pPr>
      <w:r>
        <w:rPr>
          <w:sz w:val="28"/>
          <w:szCs w:val="28"/>
        </w:rPr>
        <w:br w:type="page"/>
      </w:r>
      <w:r w:rsidRPr="00AF5539">
        <w:rPr>
          <w:rFonts w:ascii="Times New Roman" w:hAnsi="Times New Roman"/>
          <w:sz w:val="28"/>
          <w:szCs w:val="28"/>
        </w:rPr>
        <w:lastRenderedPageBreak/>
        <w:t>Утвержден</w:t>
      </w:r>
    </w:p>
    <w:p w:rsidR="00E268D6" w:rsidRPr="00AF5539" w:rsidRDefault="00E268D6" w:rsidP="00E268D6">
      <w:pPr>
        <w:pStyle w:val="ConsPlusNormal"/>
        <w:jc w:val="right"/>
        <w:rPr>
          <w:rFonts w:ascii="Times New Roman" w:hAnsi="Times New Roman"/>
          <w:sz w:val="28"/>
          <w:szCs w:val="28"/>
        </w:rPr>
      </w:pPr>
      <w:r w:rsidRPr="00AF5539">
        <w:rPr>
          <w:rFonts w:ascii="Times New Roman" w:hAnsi="Times New Roman"/>
          <w:sz w:val="28"/>
          <w:szCs w:val="28"/>
        </w:rPr>
        <w:t>решением Совета МР "Усть-Куломский"</w:t>
      </w:r>
    </w:p>
    <w:p w:rsidR="00E268D6" w:rsidRPr="00AF5539" w:rsidRDefault="00E268D6" w:rsidP="00E268D6">
      <w:pPr>
        <w:pStyle w:val="ConsPlusNormal"/>
        <w:jc w:val="right"/>
        <w:rPr>
          <w:rFonts w:ascii="Times New Roman" w:hAnsi="Times New Roman"/>
          <w:sz w:val="28"/>
          <w:szCs w:val="28"/>
        </w:rPr>
      </w:pPr>
      <w:r w:rsidRPr="00AF5539">
        <w:rPr>
          <w:rFonts w:ascii="Times New Roman" w:hAnsi="Times New Roman"/>
          <w:sz w:val="28"/>
          <w:szCs w:val="28"/>
        </w:rPr>
        <w:t xml:space="preserve">от 24 сентября 2021 г. № </w:t>
      </w:r>
      <w:r w:rsidRPr="00AF5539">
        <w:rPr>
          <w:rFonts w:ascii="Times New Roman" w:hAnsi="Times New Roman"/>
          <w:sz w:val="28"/>
          <w:szCs w:val="28"/>
          <w:lang w:val="en-US"/>
        </w:rPr>
        <w:t>I</w:t>
      </w:r>
      <w:r w:rsidRPr="00AF5539">
        <w:rPr>
          <w:rFonts w:ascii="Times New Roman" w:hAnsi="Times New Roman"/>
          <w:sz w:val="28"/>
          <w:szCs w:val="28"/>
        </w:rPr>
        <w:t>Х-172</w:t>
      </w:r>
    </w:p>
    <w:p w:rsidR="00E268D6" w:rsidRPr="00AF5539" w:rsidRDefault="00E268D6" w:rsidP="00E268D6">
      <w:pPr>
        <w:pStyle w:val="ConsPlusNormal"/>
        <w:jc w:val="right"/>
        <w:rPr>
          <w:rFonts w:ascii="Times New Roman" w:hAnsi="Times New Roman"/>
          <w:sz w:val="28"/>
          <w:szCs w:val="28"/>
        </w:rPr>
      </w:pPr>
      <w:r w:rsidRPr="00AF5539">
        <w:rPr>
          <w:rFonts w:ascii="Times New Roman" w:hAnsi="Times New Roman"/>
          <w:sz w:val="28"/>
          <w:szCs w:val="28"/>
        </w:rPr>
        <w:t>(приложение)</w:t>
      </w:r>
    </w:p>
    <w:p w:rsidR="00E268D6" w:rsidRDefault="00E268D6" w:rsidP="00E268D6">
      <w:pPr>
        <w:jc w:val="both"/>
      </w:pPr>
    </w:p>
    <w:p w:rsidR="00E268D6" w:rsidRDefault="00E268D6" w:rsidP="00E268D6">
      <w:pPr>
        <w:jc w:val="center"/>
        <w:rPr>
          <w:sz w:val="28"/>
          <w:szCs w:val="28"/>
        </w:rPr>
      </w:pPr>
      <w:r>
        <w:rPr>
          <w:sz w:val="28"/>
          <w:szCs w:val="28"/>
        </w:rPr>
        <w:t>Положение</w:t>
      </w:r>
    </w:p>
    <w:p w:rsidR="00E268D6" w:rsidRDefault="00E268D6" w:rsidP="00E268D6">
      <w:pPr>
        <w:jc w:val="center"/>
        <w:rPr>
          <w:sz w:val="28"/>
          <w:szCs w:val="28"/>
        </w:rPr>
      </w:pPr>
      <w:r>
        <w:rPr>
          <w:sz w:val="28"/>
          <w:szCs w:val="28"/>
        </w:rPr>
        <w:t xml:space="preserve">о муниципальном жилищном контроле на территории муниципального района </w:t>
      </w:r>
      <w:r w:rsidRPr="00AD7B74">
        <w:rPr>
          <w:sz w:val="28"/>
          <w:szCs w:val="28"/>
        </w:rPr>
        <w:t>«Усть-Куломский»</w:t>
      </w:r>
    </w:p>
    <w:p w:rsidR="00E268D6" w:rsidRPr="00AF5539" w:rsidRDefault="00E268D6" w:rsidP="00E268D6">
      <w:pPr>
        <w:jc w:val="both"/>
        <w:rPr>
          <w:sz w:val="28"/>
          <w:szCs w:val="28"/>
        </w:rPr>
      </w:pPr>
    </w:p>
    <w:p w:rsidR="00E268D6" w:rsidRPr="00AF5539" w:rsidRDefault="00E268D6" w:rsidP="00E268D6">
      <w:pPr>
        <w:pStyle w:val="ConsPlusNormal"/>
        <w:jc w:val="center"/>
        <w:rPr>
          <w:rFonts w:ascii="Times New Roman" w:hAnsi="Times New Roman"/>
          <w:b/>
          <w:sz w:val="28"/>
          <w:szCs w:val="28"/>
        </w:rPr>
      </w:pPr>
      <w:r w:rsidRPr="00AF5539">
        <w:rPr>
          <w:rFonts w:ascii="Times New Roman" w:hAnsi="Times New Roman"/>
          <w:b/>
          <w:sz w:val="28"/>
          <w:szCs w:val="28"/>
        </w:rPr>
        <w:t>1.Общие положения</w:t>
      </w:r>
    </w:p>
    <w:p w:rsidR="00E268D6" w:rsidRPr="00AF5539" w:rsidRDefault="00E268D6" w:rsidP="00E268D6">
      <w:pPr>
        <w:pStyle w:val="ConsPlusNormal"/>
        <w:jc w:val="center"/>
        <w:rPr>
          <w:rFonts w:ascii="Times New Roman" w:hAnsi="Times New Roman"/>
          <w:b/>
          <w:sz w:val="28"/>
          <w:szCs w:val="28"/>
        </w:rPr>
      </w:pPr>
    </w:p>
    <w:p w:rsidR="00E268D6" w:rsidRPr="00AF5539" w:rsidRDefault="00E268D6" w:rsidP="00E268D6">
      <w:pPr>
        <w:pStyle w:val="aff"/>
        <w:tabs>
          <w:tab w:val="left" w:pos="1134"/>
          <w:tab w:val="left" w:pos="9354"/>
          <w:tab w:val="left" w:pos="9781"/>
        </w:tabs>
        <w:ind w:left="0" w:right="-2" w:firstLine="709"/>
        <w:jc w:val="both"/>
        <w:rPr>
          <w:sz w:val="28"/>
          <w:szCs w:val="28"/>
        </w:rPr>
      </w:pPr>
      <w:r w:rsidRPr="00AF5539">
        <w:rPr>
          <w:sz w:val="28"/>
          <w:szCs w:val="28"/>
        </w:rPr>
        <w:t>1.1. Настоящее Положение устанавливает порядок организации и осуществления муниципального жилищного контроля на территории муниципального района «Усть-Куломский» (далее – муниципальный контроль).</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1.2. Предметом муниципального контроля является соблюдение юридическими лицами, индивидуальными предпринимателями и гражданами</w:t>
      </w:r>
      <w:r w:rsidRPr="00AF5539">
        <w:rPr>
          <w:sz w:val="28"/>
          <w:szCs w:val="28"/>
          <w:lang/>
        </w:rPr>
        <w:t xml:space="preserve"> (далее – контролируемые лица) обязательных требований</w:t>
      </w:r>
      <w:r w:rsidRPr="00AF5539">
        <w:rPr>
          <w:sz w:val="28"/>
          <w:szCs w:val="28"/>
        </w:rPr>
        <w:t xml:space="preserve"> установленных жилищным законодательством, </w:t>
      </w:r>
      <w:r w:rsidRPr="00AF5539">
        <w:rPr>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AF5539">
        <w:rPr>
          <w:bCs/>
          <w:sz w:val="28"/>
          <w:szCs w:val="28"/>
          <w:lang/>
        </w:rPr>
        <w:t xml:space="preserve"> (далее – обязательных требований), а именно</w:t>
      </w:r>
      <w:r w:rsidRPr="00AF5539">
        <w:rPr>
          <w:bCs/>
          <w:sz w:val="28"/>
          <w:szCs w:val="28"/>
        </w:rPr>
        <w:t>:</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1) требований к:</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использованию и сохранности жилищного фонда;</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жилым помещениям, их использованию и содержанию;</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использованию и содержанию общего имущества собственников помещений в многоквартирных домах;</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порядку осуществления перепланировки и (или) переустройства помещений в многоквартирном доме;</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формированию фондов капитального ремонта;</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созданию и деятельности контролируемых лиц,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предоставлению коммунальных услуг собственникам и пользователям помещений в многоквартирных домах и жилых домов;</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AF5539">
        <w:rPr>
          <w:sz w:val="28"/>
          <w:szCs w:val="28"/>
        </w:rPr>
        <w:t>информационной системе жилищно-коммунального хозяйства (далее - система)</w:t>
      </w:r>
      <w:r w:rsidRPr="00AF5539">
        <w:rPr>
          <w:bCs/>
          <w:sz w:val="28"/>
          <w:szCs w:val="28"/>
        </w:rPr>
        <w:t>;</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обеспечению доступности для инвалидов помещений в многоквартирных домах;</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lastRenderedPageBreak/>
        <w:t>предоставлению жилых помещений в наемных домах социального использования;</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3)  правил:</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содержания общего имущества в многоквартирном доме;</w:t>
      </w:r>
    </w:p>
    <w:p w:rsidR="00E268D6" w:rsidRPr="00AF5539" w:rsidRDefault="00E268D6" w:rsidP="00E268D6">
      <w:pPr>
        <w:tabs>
          <w:tab w:val="left" w:pos="9781"/>
        </w:tabs>
        <w:autoSpaceDE w:val="0"/>
        <w:autoSpaceDN w:val="0"/>
        <w:adjustRightInd w:val="0"/>
        <w:ind w:right="424" w:firstLine="709"/>
        <w:jc w:val="both"/>
        <w:rPr>
          <w:sz w:val="28"/>
          <w:szCs w:val="28"/>
        </w:rPr>
      </w:pPr>
      <w:r w:rsidRPr="00AF5539">
        <w:rPr>
          <w:bCs/>
          <w:sz w:val="28"/>
          <w:szCs w:val="28"/>
        </w:rPr>
        <w:t>изменения размера платы за содержание жилого помещения;</w:t>
      </w:r>
    </w:p>
    <w:p w:rsidR="00E268D6" w:rsidRPr="00AF5539" w:rsidRDefault="00E268D6" w:rsidP="00E268D6">
      <w:pPr>
        <w:tabs>
          <w:tab w:val="left" w:pos="9781"/>
        </w:tabs>
        <w:autoSpaceDE w:val="0"/>
        <w:autoSpaceDN w:val="0"/>
        <w:adjustRightInd w:val="0"/>
        <w:ind w:right="424" w:firstLine="709"/>
        <w:jc w:val="both"/>
        <w:rPr>
          <w:bCs/>
          <w:sz w:val="28"/>
          <w:szCs w:val="28"/>
        </w:rPr>
      </w:pPr>
      <w:r w:rsidRPr="00AF5539">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268D6" w:rsidRPr="00AF5539" w:rsidRDefault="00E268D6" w:rsidP="00E268D6">
      <w:pPr>
        <w:pStyle w:val="HTML"/>
        <w:tabs>
          <w:tab w:val="clear" w:pos="10076"/>
          <w:tab w:val="left" w:pos="9781"/>
        </w:tabs>
        <w:ind w:right="424" w:firstLine="709"/>
        <w:jc w:val="both"/>
        <w:rPr>
          <w:rFonts w:ascii="Times New Roman" w:hAnsi="Times New Roman"/>
          <w:sz w:val="28"/>
          <w:szCs w:val="28"/>
        </w:rPr>
      </w:pPr>
      <w:r w:rsidRPr="00AF5539">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268D6" w:rsidRPr="00AF5539" w:rsidRDefault="00E268D6" w:rsidP="00E268D6">
      <w:pPr>
        <w:tabs>
          <w:tab w:val="left" w:pos="9781"/>
        </w:tabs>
        <w:autoSpaceDE w:val="0"/>
        <w:autoSpaceDN w:val="0"/>
        <w:adjustRightInd w:val="0"/>
        <w:ind w:firstLine="709"/>
        <w:jc w:val="both"/>
        <w:rPr>
          <w:sz w:val="28"/>
          <w:szCs w:val="28"/>
        </w:rPr>
      </w:pPr>
      <w:r w:rsidRPr="00AF5539">
        <w:rPr>
          <w:sz w:val="28"/>
          <w:szCs w:val="28"/>
        </w:rPr>
        <w:t>1.3. Объектами муниципального контроля (далее – объект контроля) являются:</w:t>
      </w:r>
    </w:p>
    <w:p w:rsidR="00E268D6" w:rsidRPr="00AF5539" w:rsidRDefault="00E268D6" w:rsidP="00E268D6">
      <w:pPr>
        <w:tabs>
          <w:tab w:val="left" w:pos="9781"/>
        </w:tabs>
        <w:ind w:firstLine="709"/>
        <w:jc w:val="both"/>
        <w:rPr>
          <w:sz w:val="28"/>
          <w:szCs w:val="28"/>
        </w:rPr>
      </w:pPr>
      <w:r w:rsidRPr="00AF5539">
        <w:rPr>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268D6" w:rsidRPr="00AF5539" w:rsidRDefault="00E268D6" w:rsidP="00E268D6">
      <w:pPr>
        <w:tabs>
          <w:tab w:val="left" w:pos="9781"/>
        </w:tabs>
        <w:ind w:firstLine="709"/>
        <w:jc w:val="both"/>
        <w:rPr>
          <w:sz w:val="28"/>
          <w:szCs w:val="28"/>
        </w:rPr>
      </w:pPr>
      <w:r w:rsidRPr="00AF5539">
        <w:rPr>
          <w:sz w:val="28"/>
          <w:szCs w:val="28"/>
        </w:rPr>
        <w:t>результаты деятельности контролируемых лиц, в том числе работы и услуги, к которым предъявляются обязательные требования;</w:t>
      </w:r>
    </w:p>
    <w:p w:rsidR="00E268D6" w:rsidRPr="00AF5539" w:rsidRDefault="00E268D6" w:rsidP="00E268D6">
      <w:pPr>
        <w:tabs>
          <w:tab w:val="left" w:pos="9781"/>
        </w:tabs>
        <w:ind w:firstLine="709"/>
        <w:jc w:val="both"/>
        <w:rPr>
          <w:sz w:val="28"/>
          <w:szCs w:val="28"/>
        </w:rPr>
      </w:pPr>
      <w:r w:rsidRPr="00AF5539">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1.4. Учет объектов контроля осуществляется посредством создания:</w:t>
      </w:r>
    </w:p>
    <w:p w:rsidR="00E268D6" w:rsidRPr="00AF5539" w:rsidRDefault="00E268D6" w:rsidP="00E268D6">
      <w:pPr>
        <w:tabs>
          <w:tab w:val="left" w:pos="9781"/>
        </w:tabs>
        <w:ind w:firstLine="709"/>
        <w:jc w:val="both"/>
        <w:rPr>
          <w:sz w:val="28"/>
          <w:szCs w:val="28"/>
        </w:rPr>
      </w:pPr>
      <w:r w:rsidRPr="00AF5539">
        <w:rPr>
          <w:sz w:val="28"/>
          <w:szCs w:val="28"/>
        </w:rPr>
        <w:t xml:space="preserve">единого реестра контрольных мероприятий; </w:t>
      </w:r>
    </w:p>
    <w:p w:rsidR="00E268D6" w:rsidRPr="00AF5539" w:rsidRDefault="00E268D6" w:rsidP="00E268D6">
      <w:pPr>
        <w:pStyle w:val="HTML"/>
        <w:tabs>
          <w:tab w:val="clear" w:pos="10076"/>
          <w:tab w:val="left" w:pos="9781"/>
        </w:tabs>
        <w:ind w:firstLine="709"/>
        <w:jc w:val="both"/>
        <w:rPr>
          <w:rFonts w:ascii="Times New Roman" w:hAnsi="Times New Roman"/>
          <w:sz w:val="28"/>
          <w:szCs w:val="28"/>
        </w:rPr>
      </w:pPr>
      <w:r w:rsidRPr="00AF5539">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E268D6" w:rsidRPr="00AF5539" w:rsidRDefault="00E268D6" w:rsidP="00E268D6">
      <w:pPr>
        <w:tabs>
          <w:tab w:val="left" w:pos="9781"/>
        </w:tabs>
        <w:ind w:firstLine="709"/>
        <w:jc w:val="both"/>
        <w:rPr>
          <w:sz w:val="28"/>
          <w:szCs w:val="28"/>
        </w:rPr>
      </w:pPr>
      <w:r w:rsidRPr="00AF5539">
        <w:rPr>
          <w:sz w:val="28"/>
          <w:szCs w:val="28"/>
        </w:rPr>
        <w:t>1.5. Муниципальный контроль осуществляется администрацией муниципального района «Усть-Куломский» (далее – Контрольный орган).</w:t>
      </w:r>
    </w:p>
    <w:p w:rsidR="00E268D6" w:rsidRPr="00AF5539" w:rsidRDefault="00E268D6" w:rsidP="00E268D6">
      <w:pPr>
        <w:pStyle w:val="aff"/>
        <w:tabs>
          <w:tab w:val="left" w:pos="9781"/>
        </w:tabs>
        <w:ind w:left="0" w:firstLine="709"/>
        <w:jc w:val="both"/>
        <w:rPr>
          <w:color w:val="FF0000"/>
          <w:sz w:val="28"/>
          <w:szCs w:val="28"/>
          <w:vertAlign w:val="superscript"/>
          <w:lang/>
        </w:rPr>
      </w:pPr>
      <w:r w:rsidRPr="00AF5539">
        <w:rPr>
          <w:sz w:val="28"/>
          <w:szCs w:val="28"/>
        </w:rPr>
        <w:lastRenderedPageBreak/>
        <w:t xml:space="preserve">Непосредственное осуществление муниципального контроля возлагается на </w:t>
      </w:r>
      <w:r w:rsidRPr="00AF5539">
        <w:rPr>
          <w:sz w:val="28"/>
          <w:szCs w:val="28"/>
          <w:lang/>
        </w:rPr>
        <w:t>отдел территориального развития администрации муниципального района «Усть-Куломский»</w:t>
      </w:r>
      <w:r w:rsidRPr="00AF5539">
        <w:rPr>
          <w:sz w:val="28"/>
          <w:szCs w:val="28"/>
        </w:rPr>
        <w:t xml:space="preserve"> (далее – Отдел)</w:t>
      </w:r>
      <w:r w:rsidRPr="00AF5539">
        <w:rPr>
          <w:sz w:val="28"/>
          <w:szCs w:val="28"/>
          <w:lang/>
        </w:rPr>
        <w:t>.</w:t>
      </w:r>
    </w:p>
    <w:p w:rsidR="00E268D6" w:rsidRPr="00AF5539" w:rsidRDefault="00E268D6" w:rsidP="00E268D6">
      <w:pPr>
        <w:pStyle w:val="aff"/>
        <w:tabs>
          <w:tab w:val="left" w:pos="9781"/>
        </w:tabs>
        <w:ind w:left="0" w:firstLine="709"/>
        <w:jc w:val="both"/>
        <w:rPr>
          <w:sz w:val="28"/>
          <w:szCs w:val="28"/>
          <w:lang/>
        </w:rPr>
      </w:pPr>
      <w:r w:rsidRPr="00AF5539">
        <w:rPr>
          <w:sz w:val="28"/>
          <w:szCs w:val="28"/>
        </w:rPr>
        <w:t xml:space="preserve">1.6. Руководство деятельностью по осуществлению муниципального контроля осуществляет глава муниципального района «Усть-Куломский» - </w:t>
      </w:r>
      <w:r w:rsidRPr="00AF5539">
        <w:rPr>
          <w:sz w:val="28"/>
          <w:szCs w:val="28"/>
          <w:lang/>
        </w:rPr>
        <w:t>руководитель администрации района.</w:t>
      </w:r>
    </w:p>
    <w:p w:rsidR="00E268D6" w:rsidRPr="00AF5539" w:rsidRDefault="00E268D6" w:rsidP="00E268D6">
      <w:pPr>
        <w:tabs>
          <w:tab w:val="left" w:pos="9781"/>
        </w:tabs>
        <w:ind w:firstLine="709"/>
        <w:jc w:val="both"/>
        <w:rPr>
          <w:sz w:val="28"/>
          <w:szCs w:val="28"/>
        </w:rPr>
      </w:pPr>
      <w:r w:rsidRPr="00AF5539">
        <w:rPr>
          <w:sz w:val="28"/>
          <w:szCs w:val="28"/>
        </w:rPr>
        <w:t>1.7. От имени Контрольного органа муниципальный контроль вправе осуществлять следующие должностные лица:</w:t>
      </w:r>
    </w:p>
    <w:p w:rsidR="00E268D6" w:rsidRPr="00AF5539" w:rsidRDefault="00E268D6" w:rsidP="00E268D6">
      <w:pPr>
        <w:tabs>
          <w:tab w:val="left" w:pos="9781"/>
        </w:tabs>
        <w:ind w:firstLine="709"/>
        <w:jc w:val="both"/>
        <w:rPr>
          <w:sz w:val="28"/>
          <w:szCs w:val="28"/>
        </w:rPr>
      </w:pPr>
      <w:r w:rsidRPr="00AF5539">
        <w:rPr>
          <w:sz w:val="28"/>
          <w:szCs w:val="28"/>
        </w:rPr>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268D6" w:rsidRPr="00AF5539" w:rsidRDefault="00E268D6" w:rsidP="00E268D6">
      <w:pPr>
        <w:tabs>
          <w:tab w:val="left" w:pos="9781"/>
        </w:tabs>
        <w:ind w:firstLine="709"/>
        <w:jc w:val="both"/>
        <w:rPr>
          <w:sz w:val="28"/>
          <w:szCs w:val="28"/>
        </w:rPr>
      </w:pPr>
      <w:r w:rsidRPr="00AF5539">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268D6" w:rsidRPr="00AF5539" w:rsidRDefault="00E268D6" w:rsidP="00E268D6">
      <w:pPr>
        <w:tabs>
          <w:tab w:val="left" w:pos="9781"/>
        </w:tabs>
        <w:ind w:firstLine="709"/>
        <w:jc w:val="both"/>
        <w:rPr>
          <w:sz w:val="28"/>
          <w:szCs w:val="28"/>
        </w:rPr>
      </w:pPr>
      <w:r w:rsidRPr="00AF5539">
        <w:rPr>
          <w:sz w:val="28"/>
          <w:szCs w:val="28"/>
        </w:rPr>
        <w:t xml:space="preserve">Должностными лицами Контрольного органа, уполномоченными </w:t>
      </w:r>
      <w:r w:rsidRPr="00AF5539">
        <w:rPr>
          <w:sz w:val="28"/>
          <w:szCs w:val="28"/>
        </w:rPr>
        <w:br/>
        <w:t xml:space="preserve">на принятие решения о проведении контрольного мероприятия, являются руководитель Контрольного органа, лицо замещающее руководителя Контрольного органа (далее – уполномоченные должностные лица Контрольного органа). </w:t>
      </w:r>
    </w:p>
    <w:p w:rsidR="00E268D6" w:rsidRPr="00AF5539" w:rsidRDefault="00E268D6" w:rsidP="00E268D6">
      <w:pPr>
        <w:tabs>
          <w:tab w:val="left" w:pos="9781"/>
        </w:tabs>
        <w:ind w:firstLine="709"/>
        <w:jc w:val="both"/>
        <w:rPr>
          <w:sz w:val="28"/>
          <w:szCs w:val="28"/>
        </w:rPr>
      </w:pPr>
      <w:r w:rsidRPr="00AF5539">
        <w:rPr>
          <w:sz w:val="28"/>
          <w:szCs w:val="28"/>
        </w:rPr>
        <w:t>1.8. Права и обязанности Инспектора:</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1.8.1.</w:t>
      </w:r>
      <w:r w:rsidRPr="00AF5539">
        <w:rPr>
          <w:sz w:val="28"/>
          <w:szCs w:val="28"/>
        </w:rPr>
        <w:t xml:space="preserve"> Инспектор обязан:</w:t>
      </w:r>
    </w:p>
    <w:p w:rsidR="00E268D6" w:rsidRPr="00AF5539" w:rsidRDefault="00E268D6" w:rsidP="00E268D6">
      <w:pPr>
        <w:pStyle w:val="aff"/>
        <w:tabs>
          <w:tab w:val="left" w:pos="709"/>
          <w:tab w:val="left" w:pos="9781"/>
        </w:tabs>
        <w:ind w:left="0" w:firstLine="709"/>
        <w:jc w:val="both"/>
        <w:rPr>
          <w:sz w:val="28"/>
          <w:szCs w:val="28"/>
          <w:lang/>
        </w:rPr>
      </w:pPr>
      <w:r w:rsidRPr="00AF5539">
        <w:rPr>
          <w:sz w:val="28"/>
          <w:szCs w:val="28"/>
        </w:rPr>
        <w:t>1) соблюдать законодательство Российской Федерации, права и законные интересы контролируемых лиц;</w:t>
      </w:r>
    </w:p>
    <w:p w:rsidR="00E268D6" w:rsidRPr="00AF5539" w:rsidRDefault="00E268D6" w:rsidP="00E268D6">
      <w:pPr>
        <w:pStyle w:val="HTML"/>
        <w:tabs>
          <w:tab w:val="clear" w:pos="10076"/>
          <w:tab w:val="left" w:pos="9781"/>
        </w:tabs>
        <w:ind w:firstLine="709"/>
        <w:jc w:val="both"/>
        <w:rPr>
          <w:rFonts w:ascii="Times New Roman" w:hAnsi="Times New Roman"/>
          <w:sz w:val="28"/>
          <w:szCs w:val="28"/>
        </w:rPr>
      </w:pPr>
      <w:r w:rsidRPr="00AF5539">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AF5539">
        <w:rPr>
          <w:sz w:val="28"/>
          <w:szCs w:val="28"/>
          <w:lang/>
        </w:rPr>
        <w:t>Федеральным з</w:t>
      </w:r>
      <w:r w:rsidRPr="00AF5539">
        <w:rPr>
          <w:sz w:val="28"/>
          <w:szCs w:val="28"/>
        </w:rPr>
        <w:t>а</w:t>
      </w:r>
      <w:r w:rsidRPr="00AF5539">
        <w:rPr>
          <w:sz w:val="28"/>
          <w:szCs w:val="28"/>
          <w:lang/>
        </w:rPr>
        <w:t>коном</w:t>
      </w:r>
      <w:r w:rsidRPr="00AF5539">
        <w:rPr>
          <w:sz w:val="28"/>
          <w:szCs w:val="28"/>
        </w:rPr>
        <w:t xml:space="preserve"> и пунктом 3.3 настоящего Положения, осуществлять консультирование;</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AF5539">
        <w:rPr>
          <w:sz w:val="28"/>
          <w:szCs w:val="28"/>
          <w:lang/>
        </w:rPr>
        <w:t>Федеральным за</w:t>
      </w:r>
      <w:r w:rsidRPr="00AF5539">
        <w:rPr>
          <w:sz w:val="28"/>
          <w:szCs w:val="28"/>
        </w:rPr>
        <w:t>коном;</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lang/>
        </w:rPr>
        <w:t xml:space="preserve">1.8.2. </w:t>
      </w:r>
      <w:r w:rsidRPr="00AF5539">
        <w:rPr>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AF5539">
        <w:rPr>
          <w:sz w:val="28"/>
          <w:szCs w:val="28"/>
        </w:rPr>
        <w:lastRenderedPageBreak/>
        <w:t>производственные объекты, если иное не предусмотрено федеральными законами;</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7) обращаться в соответствии с Федеральным законом от 07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268D6" w:rsidRPr="00AF5539" w:rsidRDefault="00E268D6" w:rsidP="00E268D6">
      <w:pPr>
        <w:tabs>
          <w:tab w:val="left" w:pos="9781"/>
        </w:tabs>
        <w:autoSpaceDE w:val="0"/>
        <w:autoSpaceDN w:val="0"/>
        <w:adjustRightInd w:val="0"/>
        <w:ind w:firstLine="709"/>
        <w:jc w:val="both"/>
        <w:rPr>
          <w:sz w:val="28"/>
          <w:szCs w:val="28"/>
        </w:rPr>
      </w:pPr>
      <w:r w:rsidRPr="00AF5539">
        <w:rPr>
          <w:sz w:val="28"/>
          <w:szCs w:val="28"/>
        </w:rPr>
        <w:t xml:space="preserve">8) совершать иные действия, предусмотренные федеральными законами о видах </w:t>
      </w:r>
    </w:p>
    <w:p w:rsidR="00E268D6" w:rsidRPr="00AF5539" w:rsidRDefault="00E268D6" w:rsidP="00E268D6">
      <w:pPr>
        <w:tabs>
          <w:tab w:val="left" w:pos="9781"/>
        </w:tabs>
        <w:autoSpaceDE w:val="0"/>
        <w:autoSpaceDN w:val="0"/>
        <w:adjustRightInd w:val="0"/>
        <w:ind w:firstLine="709"/>
        <w:jc w:val="both"/>
        <w:rPr>
          <w:sz w:val="28"/>
          <w:szCs w:val="28"/>
        </w:rPr>
      </w:pPr>
      <w:r w:rsidRPr="00AF5539">
        <w:rPr>
          <w:sz w:val="28"/>
          <w:szCs w:val="28"/>
        </w:rPr>
        <w:t>контроля, настоящим положением.</w:t>
      </w:r>
    </w:p>
    <w:p w:rsidR="00E268D6" w:rsidRPr="00AF5539" w:rsidRDefault="00E268D6" w:rsidP="00E268D6">
      <w:pPr>
        <w:tabs>
          <w:tab w:val="left" w:pos="9781"/>
        </w:tabs>
        <w:autoSpaceDE w:val="0"/>
        <w:autoSpaceDN w:val="0"/>
        <w:adjustRightInd w:val="0"/>
        <w:ind w:firstLine="709"/>
        <w:jc w:val="both"/>
        <w:rPr>
          <w:sz w:val="28"/>
          <w:szCs w:val="28"/>
        </w:rPr>
      </w:pPr>
      <w:r w:rsidRPr="00AF5539">
        <w:rPr>
          <w:bCs/>
          <w:sz w:val="28"/>
          <w:szCs w:val="28"/>
        </w:rPr>
        <w:t xml:space="preserve">1.9. </w:t>
      </w:r>
      <w:r w:rsidRPr="00AF5539">
        <w:rPr>
          <w:sz w:val="28"/>
          <w:szCs w:val="28"/>
        </w:rPr>
        <w:t xml:space="preserve">К отношениям, связанным с осуществлением муниципального контроля  применяются положения Федерального закона № 248-ФЗ.       </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AF5539">
        <w:rPr>
          <w:rFonts w:ascii="Times New Roman" w:hAnsi="Times New Roman"/>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E268D6" w:rsidRPr="00AF5539" w:rsidRDefault="00E268D6" w:rsidP="00E268D6">
      <w:pPr>
        <w:pStyle w:val="HTML"/>
        <w:tabs>
          <w:tab w:val="left" w:pos="9781"/>
        </w:tabs>
        <w:ind w:firstLine="709"/>
        <w:jc w:val="both"/>
        <w:rPr>
          <w:rFonts w:ascii="Times New Roman" w:hAnsi="Times New Roman"/>
          <w:sz w:val="28"/>
          <w:szCs w:val="28"/>
        </w:rPr>
      </w:pPr>
    </w:p>
    <w:p w:rsidR="00E268D6" w:rsidRPr="00AF5539" w:rsidRDefault="00E268D6" w:rsidP="00E268D6">
      <w:pPr>
        <w:pStyle w:val="ConsPlusTitle"/>
        <w:tabs>
          <w:tab w:val="left" w:pos="9781"/>
        </w:tabs>
        <w:ind w:firstLine="426"/>
        <w:jc w:val="center"/>
        <w:outlineLvl w:val="1"/>
        <w:rPr>
          <w:rFonts w:ascii="Times New Roman" w:hAnsi="Times New Roman" w:cs="Times New Roman"/>
          <w:sz w:val="28"/>
          <w:szCs w:val="28"/>
        </w:rPr>
      </w:pPr>
      <w:r w:rsidRPr="00AF5539">
        <w:rPr>
          <w:rFonts w:ascii="Times New Roman" w:hAnsi="Times New Roman" w:cs="Times New Roman"/>
          <w:sz w:val="28"/>
          <w:szCs w:val="28"/>
        </w:rPr>
        <w:t xml:space="preserve">2. При осуществлении муниципального контроля система оценки и </w:t>
      </w:r>
    </w:p>
    <w:p w:rsidR="00E268D6" w:rsidRPr="00AF5539" w:rsidRDefault="00E268D6" w:rsidP="00E268D6">
      <w:pPr>
        <w:pStyle w:val="ConsPlusTitle"/>
        <w:tabs>
          <w:tab w:val="left" w:pos="9781"/>
        </w:tabs>
        <w:ind w:firstLine="426"/>
        <w:jc w:val="center"/>
        <w:outlineLvl w:val="1"/>
        <w:rPr>
          <w:rFonts w:ascii="Times New Roman" w:hAnsi="Times New Roman" w:cs="Times New Roman"/>
          <w:sz w:val="28"/>
          <w:szCs w:val="28"/>
        </w:rPr>
      </w:pPr>
      <w:r w:rsidRPr="00AF5539">
        <w:rPr>
          <w:rFonts w:ascii="Times New Roman" w:hAnsi="Times New Roman" w:cs="Times New Roman"/>
          <w:sz w:val="28"/>
          <w:szCs w:val="28"/>
        </w:rPr>
        <w:t>управления рисками не применяется</w:t>
      </w:r>
    </w:p>
    <w:p w:rsidR="00E268D6" w:rsidRPr="00AF5539" w:rsidRDefault="00E268D6" w:rsidP="00E268D6">
      <w:pPr>
        <w:pStyle w:val="ConsPlusTitle"/>
        <w:tabs>
          <w:tab w:val="left" w:pos="9781"/>
        </w:tabs>
        <w:ind w:firstLine="426"/>
        <w:jc w:val="center"/>
        <w:outlineLvl w:val="1"/>
        <w:rPr>
          <w:rFonts w:ascii="Times New Roman" w:hAnsi="Times New Roman" w:cs="Times New Roman"/>
          <w:sz w:val="28"/>
          <w:szCs w:val="28"/>
        </w:rPr>
      </w:pPr>
    </w:p>
    <w:p w:rsidR="00E268D6" w:rsidRPr="00AF5539" w:rsidRDefault="00E268D6" w:rsidP="00E268D6">
      <w:pPr>
        <w:pStyle w:val="ConsPlusTitle"/>
        <w:tabs>
          <w:tab w:val="left" w:pos="9781"/>
        </w:tabs>
        <w:ind w:firstLine="426"/>
        <w:jc w:val="center"/>
        <w:outlineLvl w:val="1"/>
        <w:rPr>
          <w:rFonts w:ascii="Times New Roman" w:hAnsi="Times New Roman" w:cs="Times New Roman"/>
          <w:sz w:val="28"/>
          <w:szCs w:val="28"/>
        </w:rPr>
      </w:pPr>
      <w:r w:rsidRPr="00AF5539">
        <w:rPr>
          <w:rFonts w:ascii="Times New Roman" w:hAnsi="Times New Roman" w:cs="Times New Roman"/>
          <w:sz w:val="28"/>
          <w:szCs w:val="28"/>
        </w:rPr>
        <w:t xml:space="preserve">3. Виды профилактических мероприятий, которые проводятся при </w:t>
      </w:r>
    </w:p>
    <w:p w:rsidR="00E268D6" w:rsidRPr="00AF5539" w:rsidRDefault="00E268D6" w:rsidP="00E268D6">
      <w:pPr>
        <w:pStyle w:val="ConsPlusTitle"/>
        <w:tabs>
          <w:tab w:val="left" w:pos="9781"/>
        </w:tabs>
        <w:ind w:firstLine="426"/>
        <w:jc w:val="center"/>
        <w:outlineLvl w:val="1"/>
        <w:rPr>
          <w:rFonts w:ascii="Times New Roman" w:hAnsi="Times New Roman" w:cs="Times New Roman"/>
          <w:sz w:val="28"/>
          <w:szCs w:val="28"/>
        </w:rPr>
      </w:pPr>
      <w:r w:rsidRPr="00AF5539">
        <w:rPr>
          <w:rFonts w:ascii="Times New Roman" w:hAnsi="Times New Roman" w:cs="Times New Roman"/>
          <w:sz w:val="28"/>
          <w:szCs w:val="28"/>
        </w:rPr>
        <w:t>осуществлении муниципального контроля</w:t>
      </w:r>
    </w:p>
    <w:p w:rsidR="00E268D6" w:rsidRPr="00AF5539" w:rsidRDefault="00E268D6" w:rsidP="00E268D6">
      <w:pPr>
        <w:pStyle w:val="ConsPlusTitle"/>
        <w:tabs>
          <w:tab w:val="left" w:pos="9781"/>
        </w:tabs>
        <w:ind w:firstLine="426"/>
        <w:jc w:val="center"/>
        <w:outlineLvl w:val="1"/>
        <w:rPr>
          <w:rFonts w:ascii="Times New Roman" w:hAnsi="Times New Roman" w:cs="Times New Roman"/>
          <w:sz w:val="28"/>
          <w:szCs w:val="28"/>
        </w:rPr>
      </w:pPr>
    </w:p>
    <w:p w:rsidR="00E268D6" w:rsidRPr="00AF5539" w:rsidRDefault="00E268D6" w:rsidP="00E268D6">
      <w:pPr>
        <w:tabs>
          <w:tab w:val="left" w:pos="9781"/>
        </w:tabs>
        <w:autoSpaceDE w:val="0"/>
        <w:autoSpaceDN w:val="0"/>
        <w:adjustRightInd w:val="0"/>
        <w:ind w:firstLine="709"/>
        <w:jc w:val="both"/>
        <w:rPr>
          <w:sz w:val="28"/>
          <w:szCs w:val="28"/>
        </w:rPr>
      </w:pPr>
      <w:r w:rsidRPr="00AF5539">
        <w:rPr>
          <w:sz w:val="28"/>
          <w:szCs w:val="28"/>
        </w:rPr>
        <w:t>При осуществлении муниципального контроля Контрольный орган проводит следующие виды профилактических мероприятий:</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1) информирование;</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2) объявление предостережения;</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3) консультирование;</w:t>
      </w:r>
    </w:p>
    <w:p w:rsidR="00E268D6" w:rsidRPr="00AF5539" w:rsidRDefault="00E268D6" w:rsidP="00E268D6">
      <w:pPr>
        <w:pStyle w:val="ConsPlusTitle"/>
        <w:tabs>
          <w:tab w:val="left" w:pos="9781"/>
        </w:tabs>
        <w:ind w:firstLine="709"/>
        <w:jc w:val="both"/>
        <w:outlineLvl w:val="1"/>
        <w:rPr>
          <w:rFonts w:ascii="Times New Roman" w:hAnsi="Times New Roman" w:cs="Times New Roman"/>
          <w:b w:val="0"/>
          <w:sz w:val="28"/>
          <w:szCs w:val="28"/>
        </w:rPr>
      </w:pPr>
      <w:r w:rsidRPr="00AF5539">
        <w:rPr>
          <w:rFonts w:ascii="Times New Roman" w:hAnsi="Times New Roman" w:cs="Times New Roman"/>
          <w:b w:val="0"/>
          <w:sz w:val="28"/>
          <w:szCs w:val="28"/>
        </w:rPr>
        <w:t>4) профилактический визит;</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5) обобщение правоприменительной практики</w:t>
      </w:r>
      <w:r w:rsidRPr="00AF5539">
        <w:rPr>
          <w:rFonts w:ascii="Times New Roman" w:hAnsi="Times New Roman"/>
          <w:b/>
          <w:sz w:val="28"/>
          <w:szCs w:val="28"/>
        </w:rPr>
        <w:t>.</w:t>
      </w:r>
    </w:p>
    <w:p w:rsidR="00E268D6" w:rsidRPr="00AF5539" w:rsidRDefault="00E268D6" w:rsidP="00E268D6">
      <w:pPr>
        <w:pStyle w:val="ConsPlusNormal"/>
        <w:tabs>
          <w:tab w:val="left" w:pos="9781"/>
        </w:tabs>
        <w:jc w:val="center"/>
        <w:rPr>
          <w:rFonts w:ascii="Times New Roman" w:hAnsi="Times New Roman"/>
          <w:b/>
          <w:sz w:val="28"/>
          <w:szCs w:val="28"/>
        </w:rPr>
      </w:pPr>
    </w:p>
    <w:p w:rsidR="00E268D6" w:rsidRPr="00AF5539" w:rsidRDefault="00E268D6" w:rsidP="00E268D6">
      <w:pPr>
        <w:pStyle w:val="ConsPlusNormal"/>
        <w:tabs>
          <w:tab w:val="left" w:pos="9781"/>
        </w:tabs>
        <w:jc w:val="center"/>
        <w:rPr>
          <w:rFonts w:ascii="Times New Roman" w:hAnsi="Times New Roman"/>
          <w:b/>
          <w:sz w:val="28"/>
          <w:szCs w:val="28"/>
        </w:rPr>
      </w:pPr>
      <w:r w:rsidRPr="00AF5539">
        <w:rPr>
          <w:rFonts w:ascii="Times New Roman" w:hAnsi="Times New Roman"/>
          <w:b/>
          <w:sz w:val="28"/>
          <w:szCs w:val="28"/>
        </w:rPr>
        <w:t xml:space="preserve">3.1. Информирование контролируемых и иных заинтересованных лиц </w:t>
      </w:r>
    </w:p>
    <w:p w:rsidR="00E268D6" w:rsidRPr="00AF5539" w:rsidRDefault="00E268D6" w:rsidP="00E268D6">
      <w:pPr>
        <w:pStyle w:val="ConsPlusNormal"/>
        <w:tabs>
          <w:tab w:val="left" w:pos="9781"/>
        </w:tabs>
        <w:jc w:val="center"/>
        <w:rPr>
          <w:rFonts w:ascii="Times New Roman" w:hAnsi="Times New Roman"/>
          <w:b/>
          <w:sz w:val="28"/>
          <w:szCs w:val="28"/>
        </w:rPr>
      </w:pPr>
      <w:r w:rsidRPr="00AF5539">
        <w:rPr>
          <w:rFonts w:ascii="Times New Roman" w:hAnsi="Times New Roman"/>
          <w:b/>
          <w:sz w:val="28"/>
          <w:szCs w:val="28"/>
        </w:rPr>
        <w:t xml:space="preserve">по вопросам соблюдения обязательных требований и обобщение </w:t>
      </w:r>
    </w:p>
    <w:p w:rsidR="00E268D6" w:rsidRPr="00AF5539" w:rsidRDefault="00E268D6" w:rsidP="00E268D6">
      <w:pPr>
        <w:pStyle w:val="ConsPlusNormal"/>
        <w:tabs>
          <w:tab w:val="left" w:pos="9781"/>
        </w:tabs>
        <w:jc w:val="center"/>
        <w:rPr>
          <w:rFonts w:ascii="Times New Roman" w:hAnsi="Times New Roman"/>
          <w:b/>
          <w:sz w:val="28"/>
          <w:szCs w:val="28"/>
        </w:rPr>
      </w:pPr>
      <w:r w:rsidRPr="00AF5539">
        <w:rPr>
          <w:rFonts w:ascii="Times New Roman" w:hAnsi="Times New Roman"/>
          <w:b/>
          <w:sz w:val="28"/>
          <w:szCs w:val="28"/>
        </w:rPr>
        <w:t>правоприменительной практики</w:t>
      </w:r>
    </w:p>
    <w:p w:rsidR="00E268D6" w:rsidRPr="00AF5539" w:rsidRDefault="00E268D6" w:rsidP="00E268D6">
      <w:pPr>
        <w:pStyle w:val="ConsPlusNormal"/>
        <w:tabs>
          <w:tab w:val="left" w:pos="9781"/>
        </w:tabs>
        <w:jc w:val="center"/>
        <w:rPr>
          <w:rFonts w:ascii="Times New Roman" w:hAnsi="Times New Roman"/>
          <w:b/>
          <w:sz w:val="28"/>
          <w:szCs w:val="28"/>
        </w:rPr>
      </w:pP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AF5539">
        <w:rPr>
          <w:sz w:val="28"/>
          <w:szCs w:val="28"/>
          <w:lang/>
        </w:rPr>
        <w:t xml:space="preserve">, </w:t>
      </w:r>
      <w:r w:rsidRPr="00AF5539">
        <w:rPr>
          <w:sz w:val="28"/>
          <w:szCs w:val="28"/>
        </w:rPr>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 xml:space="preserve">3.1.2. </w:t>
      </w:r>
      <w:r w:rsidRPr="00AF5539">
        <w:rPr>
          <w:sz w:val="28"/>
          <w:szCs w:val="28"/>
          <w:lang/>
        </w:rPr>
        <w:t xml:space="preserve">Контрольный орган обязан размещать и поддерживать в актуальном состоянии на своем официальном сайте в сети «Интернет» </w:t>
      </w:r>
      <w:r w:rsidRPr="00AF5539">
        <w:rPr>
          <w:sz w:val="28"/>
          <w:szCs w:val="28"/>
        </w:rPr>
        <w:t>сведени</w:t>
      </w:r>
      <w:r w:rsidRPr="00AF5539">
        <w:rPr>
          <w:sz w:val="28"/>
          <w:szCs w:val="28"/>
          <w:lang/>
        </w:rPr>
        <w:t>я, определенные частью 3 статьи 46 Федерального закона № 248-ФЗ.</w:t>
      </w:r>
    </w:p>
    <w:p w:rsidR="00E268D6" w:rsidRPr="00AF5539" w:rsidRDefault="00E268D6" w:rsidP="00E268D6">
      <w:pPr>
        <w:pStyle w:val="aff"/>
        <w:tabs>
          <w:tab w:val="left" w:pos="1134"/>
          <w:tab w:val="left" w:pos="9781"/>
        </w:tabs>
        <w:ind w:left="0" w:firstLine="709"/>
        <w:jc w:val="both"/>
        <w:rPr>
          <w:sz w:val="28"/>
          <w:szCs w:val="28"/>
          <w:lang/>
        </w:rPr>
      </w:pPr>
    </w:p>
    <w:p w:rsidR="00E268D6" w:rsidRPr="00AF5539" w:rsidRDefault="00E268D6" w:rsidP="00E268D6">
      <w:pPr>
        <w:tabs>
          <w:tab w:val="left" w:pos="9781"/>
        </w:tabs>
        <w:jc w:val="center"/>
        <w:rPr>
          <w:b/>
          <w:sz w:val="28"/>
          <w:szCs w:val="28"/>
        </w:rPr>
      </w:pPr>
      <w:r w:rsidRPr="00AF5539">
        <w:rPr>
          <w:b/>
          <w:sz w:val="28"/>
          <w:szCs w:val="28"/>
        </w:rPr>
        <w:t xml:space="preserve">3.2. Предостережение о недопустимости нарушения </w:t>
      </w:r>
    </w:p>
    <w:p w:rsidR="00E268D6" w:rsidRPr="00AF5539" w:rsidRDefault="00E268D6" w:rsidP="00E268D6">
      <w:pPr>
        <w:tabs>
          <w:tab w:val="left" w:pos="9781"/>
        </w:tabs>
        <w:jc w:val="center"/>
        <w:rPr>
          <w:b/>
          <w:sz w:val="28"/>
          <w:szCs w:val="28"/>
        </w:rPr>
      </w:pPr>
      <w:r w:rsidRPr="00AF5539">
        <w:rPr>
          <w:b/>
          <w:sz w:val="28"/>
          <w:szCs w:val="28"/>
        </w:rPr>
        <w:t>обязательных требований</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lang/>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AF5539">
        <w:rPr>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контролируемого лица </w:t>
      </w:r>
      <w:r w:rsidRPr="00AF5539">
        <w:rPr>
          <w:sz w:val="28"/>
          <w:szCs w:val="28"/>
        </w:rPr>
        <w:lastRenderedPageBreak/>
        <w:t>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информационной телекоммуникационной сети «Интернет», в том числе по адресу электронной почты контролируемого лица, указанному в Едином государственном реестре,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системы «Единый портал государственных и муниципальных услуг».</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3.2.2. Предостережение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3.2.4. Возражение должно содержать:</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1) наименование Контрольного органа, в который направляется возражение;</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2) наименование контролируемого лица, фамилию, имя и отчество (последнее –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 дату и номер предостережения;</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4) доводы, на основании которых контролируемое лицо не согласно с объявленным предостережением;</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5) дату получения предостережения контролируемым лицом;</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6) личную подпись и дату.</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3.2.6. Контрольный орган рассматривает возражение в отношении предостережения в течение пятнадцати рабочих дней со дня его получения.</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3.2.7. По результатам рассмотрения возражения Контрольный орган принимает одно из следующих решений:</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1) удовлетворяет возражение в форме отмены предостережения;</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2) отказывает в удовлетворении возражения с указанием причины отказа.</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268D6" w:rsidRPr="00AF5539" w:rsidRDefault="00E268D6" w:rsidP="00E268D6">
      <w:pPr>
        <w:tabs>
          <w:tab w:val="left" w:pos="9781"/>
        </w:tabs>
        <w:autoSpaceDE w:val="0"/>
        <w:autoSpaceDN w:val="0"/>
        <w:adjustRightInd w:val="0"/>
        <w:ind w:firstLine="709"/>
        <w:jc w:val="both"/>
        <w:rPr>
          <w:sz w:val="28"/>
          <w:szCs w:val="28"/>
          <w:lang w:eastAsia="en-US"/>
        </w:rPr>
      </w:pPr>
      <w:r w:rsidRPr="00AF5539">
        <w:rPr>
          <w:sz w:val="28"/>
          <w:szCs w:val="28"/>
          <w:lang w:eastAsia="en-US"/>
        </w:rPr>
        <w:t xml:space="preserve">3.2.9. При отсутствии возражений контролируемое лицо в указанный в предостережении срок направляет в орган государственного контроля </w:t>
      </w:r>
      <w:r w:rsidRPr="00AF5539">
        <w:rPr>
          <w:sz w:val="28"/>
          <w:szCs w:val="28"/>
          <w:lang w:eastAsia="en-US"/>
        </w:rPr>
        <w:lastRenderedPageBreak/>
        <w:t>(надзора), орган муниципального контроля уведомление об исполнении предостережения. В уведомлении об исполнении предостережения указываются:</w:t>
      </w:r>
    </w:p>
    <w:p w:rsidR="00E268D6" w:rsidRPr="00AF5539" w:rsidRDefault="00E268D6" w:rsidP="00E268D6">
      <w:pPr>
        <w:tabs>
          <w:tab w:val="left" w:pos="9781"/>
        </w:tabs>
        <w:autoSpaceDE w:val="0"/>
        <w:autoSpaceDN w:val="0"/>
        <w:adjustRightInd w:val="0"/>
        <w:ind w:firstLine="709"/>
        <w:jc w:val="both"/>
        <w:rPr>
          <w:sz w:val="28"/>
          <w:szCs w:val="28"/>
          <w:lang w:eastAsia="en-US"/>
        </w:rPr>
      </w:pPr>
      <w:r w:rsidRPr="00AF5539">
        <w:rPr>
          <w:sz w:val="28"/>
          <w:szCs w:val="28"/>
          <w:lang w:eastAsia="en-US"/>
        </w:rPr>
        <w:t>а) наименование контролируемого лица, фамилия, имя, отчество (при наличии);</w:t>
      </w:r>
    </w:p>
    <w:p w:rsidR="00E268D6" w:rsidRPr="00AF5539" w:rsidRDefault="00E268D6" w:rsidP="00E268D6">
      <w:pPr>
        <w:tabs>
          <w:tab w:val="left" w:pos="9781"/>
        </w:tabs>
        <w:autoSpaceDE w:val="0"/>
        <w:autoSpaceDN w:val="0"/>
        <w:adjustRightInd w:val="0"/>
        <w:ind w:firstLine="709"/>
        <w:jc w:val="both"/>
        <w:rPr>
          <w:sz w:val="28"/>
          <w:szCs w:val="28"/>
          <w:lang w:eastAsia="en-US"/>
        </w:rPr>
      </w:pPr>
      <w:r w:rsidRPr="00AF5539">
        <w:rPr>
          <w:sz w:val="28"/>
          <w:szCs w:val="28"/>
          <w:lang w:eastAsia="en-US"/>
        </w:rPr>
        <w:t>б) идентификационный номер налогоплательщика –контролируемого лица;</w:t>
      </w:r>
    </w:p>
    <w:p w:rsidR="00E268D6" w:rsidRPr="00AF5539" w:rsidRDefault="00E268D6" w:rsidP="00E268D6">
      <w:pPr>
        <w:tabs>
          <w:tab w:val="left" w:pos="9781"/>
        </w:tabs>
        <w:autoSpaceDE w:val="0"/>
        <w:autoSpaceDN w:val="0"/>
        <w:adjustRightInd w:val="0"/>
        <w:ind w:firstLine="709"/>
        <w:jc w:val="both"/>
        <w:rPr>
          <w:sz w:val="28"/>
          <w:szCs w:val="28"/>
          <w:lang w:eastAsia="en-US"/>
        </w:rPr>
      </w:pPr>
      <w:r w:rsidRPr="00AF5539">
        <w:rPr>
          <w:sz w:val="28"/>
          <w:szCs w:val="28"/>
          <w:lang w:eastAsia="en-US"/>
        </w:rPr>
        <w:t>в) дата и номер предостережения, направленного в адрес контролируемого лица;</w:t>
      </w:r>
    </w:p>
    <w:p w:rsidR="00E268D6" w:rsidRPr="00AF5539" w:rsidRDefault="00E268D6" w:rsidP="00E268D6">
      <w:pPr>
        <w:tabs>
          <w:tab w:val="left" w:pos="9781"/>
        </w:tabs>
        <w:autoSpaceDE w:val="0"/>
        <w:autoSpaceDN w:val="0"/>
        <w:adjustRightInd w:val="0"/>
        <w:ind w:firstLine="709"/>
        <w:jc w:val="both"/>
        <w:rPr>
          <w:sz w:val="28"/>
          <w:szCs w:val="28"/>
          <w:lang w:eastAsia="en-US"/>
        </w:rPr>
      </w:pPr>
      <w:r w:rsidRPr="00AF5539">
        <w:rPr>
          <w:sz w:val="28"/>
          <w:szCs w:val="28"/>
          <w:lang w:eastAsia="en-US"/>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268D6" w:rsidRPr="00AF5539" w:rsidRDefault="00E268D6" w:rsidP="00E268D6">
      <w:pPr>
        <w:tabs>
          <w:tab w:val="left" w:pos="9781"/>
        </w:tabs>
        <w:autoSpaceDE w:val="0"/>
        <w:autoSpaceDN w:val="0"/>
        <w:adjustRightInd w:val="0"/>
        <w:ind w:firstLine="708"/>
        <w:jc w:val="both"/>
        <w:rPr>
          <w:sz w:val="28"/>
          <w:szCs w:val="28"/>
          <w:lang w:eastAsia="en-US"/>
        </w:rPr>
      </w:pPr>
      <w:r w:rsidRPr="00AF5539">
        <w:rPr>
          <w:sz w:val="28"/>
          <w:szCs w:val="28"/>
          <w:lang w:eastAsia="en-US"/>
        </w:rPr>
        <w:t>Уведомление направляется контролируемым лицом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3.2.10. Повторное направление возражения по тем же основаниям не допускается.</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При отсутствии возражений контролируемое лицо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68D6" w:rsidRPr="00AF5539" w:rsidRDefault="00E268D6" w:rsidP="00E268D6">
      <w:pPr>
        <w:pStyle w:val="aff"/>
        <w:tabs>
          <w:tab w:val="left" w:pos="1134"/>
          <w:tab w:val="left" w:pos="9781"/>
        </w:tabs>
        <w:ind w:left="0" w:firstLine="709"/>
        <w:jc w:val="both"/>
        <w:rPr>
          <w:sz w:val="28"/>
          <w:szCs w:val="28"/>
          <w:lang/>
        </w:rPr>
      </w:pPr>
    </w:p>
    <w:p w:rsidR="00E268D6" w:rsidRPr="00AF5539" w:rsidRDefault="00E268D6" w:rsidP="00E268D6">
      <w:pPr>
        <w:tabs>
          <w:tab w:val="left" w:pos="9781"/>
        </w:tabs>
        <w:jc w:val="center"/>
        <w:rPr>
          <w:b/>
          <w:sz w:val="28"/>
          <w:szCs w:val="28"/>
        </w:rPr>
      </w:pPr>
      <w:r w:rsidRPr="00AF5539">
        <w:rPr>
          <w:b/>
          <w:sz w:val="28"/>
          <w:szCs w:val="28"/>
        </w:rPr>
        <w:t>3.3. Консультирование</w:t>
      </w:r>
    </w:p>
    <w:p w:rsidR="00E268D6" w:rsidRPr="00AF5539" w:rsidRDefault="00E268D6" w:rsidP="00E268D6">
      <w:pPr>
        <w:tabs>
          <w:tab w:val="left" w:pos="9781"/>
        </w:tabs>
        <w:jc w:val="center"/>
        <w:rPr>
          <w:b/>
          <w:sz w:val="28"/>
          <w:szCs w:val="28"/>
        </w:rPr>
      </w:pPr>
    </w:p>
    <w:p w:rsidR="00E268D6" w:rsidRPr="00AF5539" w:rsidRDefault="00E268D6" w:rsidP="00E268D6">
      <w:pPr>
        <w:tabs>
          <w:tab w:val="left" w:pos="9781"/>
        </w:tabs>
        <w:ind w:firstLine="709"/>
        <w:jc w:val="both"/>
        <w:rPr>
          <w:sz w:val="28"/>
          <w:szCs w:val="28"/>
        </w:rPr>
      </w:pPr>
      <w:r w:rsidRPr="00AF5539">
        <w:rPr>
          <w:sz w:val="28"/>
          <w:szCs w:val="28"/>
        </w:rPr>
        <w:t>3.3.1.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268D6" w:rsidRPr="00AF5539" w:rsidRDefault="00E268D6" w:rsidP="00E268D6">
      <w:pPr>
        <w:tabs>
          <w:tab w:val="left" w:pos="9781"/>
        </w:tabs>
        <w:ind w:firstLine="709"/>
        <w:jc w:val="both"/>
        <w:rPr>
          <w:sz w:val="28"/>
          <w:szCs w:val="28"/>
        </w:rPr>
      </w:pPr>
      <w:r w:rsidRPr="00AF5539">
        <w:rPr>
          <w:sz w:val="28"/>
          <w:szCs w:val="28"/>
        </w:rPr>
        <w:t xml:space="preserve">3.3.2.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E268D6" w:rsidRPr="00AF5539" w:rsidRDefault="00E268D6" w:rsidP="00E268D6">
      <w:pPr>
        <w:tabs>
          <w:tab w:val="left" w:pos="9781"/>
        </w:tabs>
        <w:ind w:firstLine="709"/>
        <w:jc w:val="both"/>
        <w:rPr>
          <w:sz w:val="28"/>
          <w:szCs w:val="28"/>
        </w:rPr>
      </w:pPr>
      <w:r w:rsidRPr="00AF5539">
        <w:rPr>
          <w:sz w:val="28"/>
          <w:szCs w:val="28"/>
        </w:rPr>
        <w:t>3.3.3. Консультирование осуществляется по следующим вопросам:</w:t>
      </w:r>
    </w:p>
    <w:p w:rsidR="00E268D6" w:rsidRPr="00AF5539" w:rsidRDefault="00E268D6" w:rsidP="00E268D6">
      <w:pPr>
        <w:tabs>
          <w:tab w:val="left" w:pos="9781"/>
        </w:tabs>
        <w:ind w:firstLine="709"/>
        <w:jc w:val="both"/>
        <w:rPr>
          <w:sz w:val="28"/>
          <w:szCs w:val="28"/>
        </w:rPr>
      </w:pPr>
      <w:r w:rsidRPr="00AF5539">
        <w:rPr>
          <w:sz w:val="28"/>
          <w:szCs w:val="28"/>
        </w:rPr>
        <w:t>1) компетенция контрольного органа;</w:t>
      </w:r>
    </w:p>
    <w:p w:rsidR="00E268D6" w:rsidRPr="00AF5539" w:rsidRDefault="00E268D6" w:rsidP="00E268D6">
      <w:pPr>
        <w:tabs>
          <w:tab w:val="left" w:pos="9781"/>
        </w:tabs>
        <w:ind w:firstLine="709"/>
        <w:jc w:val="both"/>
        <w:rPr>
          <w:sz w:val="28"/>
          <w:szCs w:val="28"/>
        </w:rPr>
      </w:pPr>
      <w:r w:rsidRPr="00AF5539">
        <w:rPr>
          <w:sz w:val="28"/>
          <w:szCs w:val="28"/>
        </w:rPr>
        <w:t>2) организация и осуществление муниципального контроля;</w:t>
      </w:r>
    </w:p>
    <w:p w:rsidR="00E268D6" w:rsidRPr="00AF5539" w:rsidRDefault="00E268D6" w:rsidP="00E268D6">
      <w:pPr>
        <w:tabs>
          <w:tab w:val="left" w:pos="9781"/>
        </w:tabs>
        <w:ind w:firstLine="709"/>
        <w:jc w:val="both"/>
        <w:rPr>
          <w:sz w:val="28"/>
          <w:szCs w:val="28"/>
        </w:rPr>
      </w:pPr>
      <w:r w:rsidRPr="00AF5539">
        <w:rPr>
          <w:sz w:val="28"/>
          <w:szCs w:val="28"/>
        </w:rPr>
        <w:lastRenderedPageBreak/>
        <w:t>3) порядок осуществления профилактических, контрольных (надзорных) мероприятий, установленных Положением;</w:t>
      </w:r>
    </w:p>
    <w:p w:rsidR="00E268D6" w:rsidRPr="00AF5539" w:rsidRDefault="00E268D6" w:rsidP="00E268D6">
      <w:pPr>
        <w:tabs>
          <w:tab w:val="left" w:pos="9781"/>
        </w:tabs>
        <w:ind w:firstLine="709"/>
        <w:jc w:val="both"/>
        <w:rPr>
          <w:sz w:val="28"/>
          <w:szCs w:val="28"/>
        </w:rPr>
      </w:pPr>
      <w:r w:rsidRPr="00AF5539">
        <w:rPr>
          <w:sz w:val="28"/>
          <w:szCs w:val="28"/>
        </w:rPr>
        <w:t>4) применение мер ответственности за нарушение обязательных требований в сфере жилищных правоотношений.</w:t>
      </w:r>
    </w:p>
    <w:p w:rsidR="00E268D6" w:rsidRPr="00AF5539" w:rsidRDefault="00E268D6" w:rsidP="00E268D6">
      <w:pPr>
        <w:tabs>
          <w:tab w:val="left" w:pos="9781"/>
        </w:tabs>
        <w:ind w:firstLine="709"/>
        <w:jc w:val="both"/>
        <w:rPr>
          <w:sz w:val="28"/>
          <w:szCs w:val="28"/>
        </w:rPr>
      </w:pPr>
      <w:r w:rsidRPr="00AF5539">
        <w:rPr>
          <w:sz w:val="28"/>
          <w:szCs w:val="28"/>
        </w:rPr>
        <w:t>3.3.4.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 мая 2006 года № 59-ФЗ «О порядке рассмотрения обращений граждан Российской Федерации».</w:t>
      </w:r>
    </w:p>
    <w:p w:rsidR="00E268D6" w:rsidRPr="00AF5539" w:rsidRDefault="00E268D6" w:rsidP="00E268D6">
      <w:pPr>
        <w:tabs>
          <w:tab w:val="left" w:pos="9781"/>
        </w:tabs>
        <w:ind w:firstLine="709"/>
        <w:jc w:val="both"/>
        <w:rPr>
          <w:sz w:val="28"/>
          <w:szCs w:val="28"/>
        </w:rPr>
      </w:pPr>
      <w:r w:rsidRPr="00AF5539">
        <w:rPr>
          <w:sz w:val="28"/>
          <w:szCs w:val="28"/>
        </w:rPr>
        <w:t>3.3.5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268D6" w:rsidRPr="00AF5539" w:rsidRDefault="00E268D6" w:rsidP="00E268D6">
      <w:pPr>
        <w:tabs>
          <w:tab w:val="left" w:pos="9781"/>
        </w:tabs>
        <w:ind w:firstLine="709"/>
        <w:jc w:val="both"/>
        <w:rPr>
          <w:sz w:val="28"/>
          <w:szCs w:val="28"/>
        </w:rPr>
      </w:pPr>
      <w:r w:rsidRPr="00AF5539">
        <w:rPr>
          <w:sz w:val="28"/>
          <w:szCs w:val="28"/>
        </w:rPr>
        <w:t>3.3.6.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268D6" w:rsidRPr="00AF5539" w:rsidRDefault="00E268D6" w:rsidP="00E268D6">
      <w:pPr>
        <w:tabs>
          <w:tab w:val="left" w:pos="9781"/>
        </w:tabs>
        <w:ind w:firstLine="709"/>
        <w:jc w:val="both"/>
        <w:rPr>
          <w:sz w:val="28"/>
          <w:szCs w:val="28"/>
        </w:rPr>
      </w:pPr>
      <w:r w:rsidRPr="00AF5539">
        <w:rPr>
          <w:sz w:val="28"/>
          <w:szCs w:val="28"/>
        </w:rPr>
        <w:t>3.3.7.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268D6" w:rsidRPr="00AF5539" w:rsidRDefault="00E268D6" w:rsidP="00E268D6">
      <w:pPr>
        <w:tabs>
          <w:tab w:val="left" w:pos="9781"/>
        </w:tabs>
        <w:ind w:firstLine="709"/>
        <w:jc w:val="both"/>
        <w:rPr>
          <w:sz w:val="28"/>
          <w:szCs w:val="28"/>
        </w:rPr>
      </w:pPr>
      <w:r w:rsidRPr="00AF5539">
        <w:rPr>
          <w:sz w:val="28"/>
          <w:szCs w:val="28"/>
        </w:rPr>
        <w:t>3.3.8.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268D6" w:rsidRPr="00AF5539" w:rsidRDefault="00E268D6" w:rsidP="00E268D6">
      <w:pPr>
        <w:tabs>
          <w:tab w:val="left" w:pos="9781"/>
        </w:tabs>
        <w:ind w:firstLine="709"/>
        <w:jc w:val="both"/>
        <w:rPr>
          <w:sz w:val="28"/>
          <w:szCs w:val="28"/>
        </w:rPr>
      </w:pPr>
    </w:p>
    <w:p w:rsidR="00E268D6" w:rsidRPr="00AF5539" w:rsidRDefault="00E268D6" w:rsidP="00E268D6">
      <w:pPr>
        <w:pStyle w:val="ConsPlusNormal"/>
        <w:tabs>
          <w:tab w:val="left" w:pos="9781"/>
        </w:tabs>
        <w:jc w:val="center"/>
        <w:rPr>
          <w:rFonts w:ascii="Times New Roman" w:hAnsi="Times New Roman"/>
          <w:b/>
          <w:sz w:val="28"/>
          <w:szCs w:val="28"/>
        </w:rPr>
      </w:pPr>
      <w:r w:rsidRPr="00AF5539">
        <w:rPr>
          <w:rFonts w:ascii="Times New Roman" w:hAnsi="Times New Roman"/>
          <w:b/>
          <w:sz w:val="28"/>
          <w:szCs w:val="28"/>
        </w:rPr>
        <w:t>3.4. Профилактический визит</w:t>
      </w:r>
    </w:p>
    <w:p w:rsidR="00E268D6" w:rsidRPr="00AF5539" w:rsidRDefault="00E268D6" w:rsidP="00E268D6">
      <w:pPr>
        <w:pStyle w:val="ConsPlusNormal"/>
        <w:tabs>
          <w:tab w:val="left" w:pos="9781"/>
        </w:tabs>
        <w:jc w:val="center"/>
        <w:rPr>
          <w:rFonts w:ascii="Times New Roman" w:hAnsi="Times New Roman"/>
          <w:b/>
          <w:sz w:val="28"/>
          <w:szCs w:val="28"/>
        </w:rPr>
      </w:pP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r w:rsidRPr="00AF5539">
        <w:rPr>
          <w:sz w:val="28"/>
          <w:szCs w:val="28"/>
        </w:rPr>
        <w:t xml:space="preserve">3.4.1. </w:t>
      </w:r>
      <w:r w:rsidRPr="00AF5539">
        <w:rPr>
          <w:sz w:val="28"/>
          <w:szCs w:val="28"/>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r w:rsidRPr="00AF5539">
        <w:rPr>
          <w:sz w:val="28"/>
          <w:szCs w:val="28"/>
          <w:lang w:eastAsia="en-US"/>
        </w:rPr>
        <w:t>3.4.2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268D6" w:rsidRPr="00AF5539" w:rsidRDefault="00E268D6" w:rsidP="00E268D6">
      <w:pPr>
        <w:tabs>
          <w:tab w:val="left" w:pos="9781"/>
        </w:tabs>
        <w:autoSpaceDE w:val="0"/>
        <w:autoSpaceDN w:val="0"/>
        <w:adjustRightInd w:val="0"/>
        <w:ind w:firstLine="709"/>
        <w:contextualSpacing/>
        <w:jc w:val="both"/>
        <w:rPr>
          <w:sz w:val="28"/>
          <w:szCs w:val="28"/>
        </w:rPr>
      </w:pPr>
      <w:r w:rsidRPr="00AF5539">
        <w:rPr>
          <w:sz w:val="28"/>
          <w:szCs w:val="28"/>
        </w:rPr>
        <w:t xml:space="preserve">3.4.3.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w:t>
      </w:r>
      <w:r w:rsidRPr="00AF5539">
        <w:rPr>
          <w:sz w:val="28"/>
          <w:szCs w:val="28"/>
        </w:rPr>
        <w:lastRenderedPageBreak/>
        <w:t>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68D6" w:rsidRPr="00AF5539" w:rsidRDefault="00E268D6" w:rsidP="00E268D6">
      <w:pPr>
        <w:tabs>
          <w:tab w:val="left" w:pos="9781"/>
        </w:tabs>
        <w:autoSpaceDE w:val="0"/>
        <w:autoSpaceDN w:val="0"/>
        <w:adjustRightInd w:val="0"/>
        <w:ind w:firstLine="709"/>
        <w:contextualSpacing/>
        <w:jc w:val="both"/>
        <w:rPr>
          <w:sz w:val="28"/>
          <w:szCs w:val="28"/>
        </w:rPr>
      </w:pPr>
      <w:r w:rsidRPr="00AF5539">
        <w:rPr>
          <w:sz w:val="28"/>
          <w:szCs w:val="28"/>
        </w:rPr>
        <w:t>3.4.4. В ходе профилактического визита должностным лицом контрольного органа может осуществляться консультирование контролируемого лица.</w:t>
      </w:r>
    </w:p>
    <w:p w:rsidR="00E268D6" w:rsidRPr="00AF5539" w:rsidRDefault="00E268D6" w:rsidP="00E268D6">
      <w:pPr>
        <w:tabs>
          <w:tab w:val="left" w:pos="9781"/>
        </w:tabs>
        <w:autoSpaceDE w:val="0"/>
        <w:autoSpaceDN w:val="0"/>
        <w:adjustRightInd w:val="0"/>
        <w:ind w:firstLine="709"/>
        <w:contextualSpacing/>
        <w:jc w:val="both"/>
        <w:rPr>
          <w:sz w:val="28"/>
          <w:szCs w:val="28"/>
        </w:rPr>
      </w:pPr>
      <w:r w:rsidRPr="00AF5539">
        <w:rPr>
          <w:sz w:val="28"/>
          <w:szCs w:val="28"/>
        </w:rPr>
        <w:t>3.4.5.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268D6" w:rsidRPr="00AF5539" w:rsidRDefault="00E268D6" w:rsidP="00E268D6">
      <w:pPr>
        <w:tabs>
          <w:tab w:val="left" w:pos="9781"/>
        </w:tabs>
        <w:autoSpaceDE w:val="0"/>
        <w:autoSpaceDN w:val="0"/>
        <w:adjustRightInd w:val="0"/>
        <w:ind w:firstLine="709"/>
        <w:contextualSpacing/>
        <w:jc w:val="both"/>
        <w:rPr>
          <w:sz w:val="28"/>
          <w:szCs w:val="28"/>
        </w:rPr>
      </w:pPr>
      <w:r w:rsidRPr="00AF5539">
        <w:rPr>
          <w:sz w:val="28"/>
          <w:szCs w:val="28"/>
        </w:rPr>
        <w:t>3.4.6.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r w:rsidRPr="00AF5539">
        <w:rPr>
          <w:sz w:val="28"/>
          <w:szCs w:val="28"/>
          <w:lang w:eastAsia="en-US"/>
        </w:rPr>
        <w:t>3.4.7. Контролируемое лицо в 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p>
    <w:p w:rsidR="00E268D6" w:rsidRPr="00AF5539" w:rsidRDefault="00E268D6" w:rsidP="00E268D6">
      <w:pPr>
        <w:tabs>
          <w:tab w:val="left" w:pos="9781"/>
        </w:tabs>
        <w:jc w:val="center"/>
        <w:rPr>
          <w:b/>
          <w:sz w:val="28"/>
          <w:szCs w:val="28"/>
        </w:rPr>
      </w:pPr>
      <w:r w:rsidRPr="00AF5539">
        <w:rPr>
          <w:b/>
          <w:sz w:val="28"/>
          <w:szCs w:val="28"/>
        </w:rPr>
        <w:t>3.5. Обобщение правоприменительной практики</w:t>
      </w:r>
    </w:p>
    <w:p w:rsidR="00E268D6" w:rsidRPr="00AF5539" w:rsidRDefault="00E268D6" w:rsidP="00E268D6">
      <w:pPr>
        <w:tabs>
          <w:tab w:val="left" w:pos="9781"/>
        </w:tabs>
        <w:jc w:val="center"/>
        <w:rPr>
          <w:b/>
          <w:sz w:val="28"/>
          <w:szCs w:val="28"/>
        </w:rPr>
      </w:pP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r w:rsidRPr="00AF5539">
        <w:rPr>
          <w:sz w:val="28"/>
          <w:szCs w:val="28"/>
          <w:lang w:eastAsia="en-US"/>
        </w:rPr>
        <w:t>3.5.1. Обобщение правоприменительной практики осуществляется уполномоченными должностными лицами Контрольного органа путем сбора и анализа данных о проведенных контрольных (надзорных) мероприятий и их результатов, поступивших в Контрольный орган обращений.</w:t>
      </w: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r w:rsidRPr="00AF5539">
        <w:rPr>
          <w:sz w:val="28"/>
          <w:szCs w:val="28"/>
          <w:lang w:eastAsia="en-US"/>
        </w:rPr>
        <w:t>3.5.2.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контроля, подлежащий публичному обсуждению.</w:t>
      </w:r>
    </w:p>
    <w:p w:rsidR="00E268D6" w:rsidRPr="00AF5539" w:rsidRDefault="00E268D6" w:rsidP="00E268D6">
      <w:pPr>
        <w:tabs>
          <w:tab w:val="left" w:pos="9781"/>
        </w:tabs>
        <w:autoSpaceDE w:val="0"/>
        <w:autoSpaceDN w:val="0"/>
        <w:adjustRightInd w:val="0"/>
        <w:ind w:firstLine="709"/>
        <w:contextualSpacing/>
        <w:jc w:val="both"/>
        <w:rPr>
          <w:sz w:val="28"/>
          <w:szCs w:val="28"/>
          <w:lang w:eastAsia="en-US"/>
        </w:rPr>
      </w:pPr>
      <w:r w:rsidRPr="00AF5539">
        <w:rPr>
          <w:sz w:val="28"/>
          <w:szCs w:val="28"/>
          <w:lang w:eastAsia="en-US"/>
        </w:rPr>
        <w:t>3.5.3. 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органа муниципального контроля в сети «Интернет» (усть-кулом.рф)</w:t>
      </w:r>
    </w:p>
    <w:p w:rsidR="00E268D6" w:rsidRPr="00AF5539" w:rsidRDefault="00E268D6" w:rsidP="00E268D6">
      <w:pPr>
        <w:pStyle w:val="aff"/>
        <w:tabs>
          <w:tab w:val="left" w:pos="1134"/>
          <w:tab w:val="left" w:pos="9781"/>
        </w:tabs>
        <w:ind w:left="0" w:firstLine="709"/>
        <w:jc w:val="both"/>
        <w:rPr>
          <w:sz w:val="28"/>
          <w:szCs w:val="28"/>
        </w:rPr>
      </w:pPr>
    </w:p>
    <w:p w:rsidR="00E268D6" w:rsidRPr="00AF5539" w:rsidRDefault="00E268D6" w:rsidP="00E268D6">
      <w:pPr>
        <w:pStyle w:val="aff"/>
        <w:tabs>
          <w:tab w:val="left" w:pos="1134"/>
          <w:tab w:val="left" w:pos="9781"/>
        </w:tabs>
        <w:ind w:left="0"/>
        <w:jc w:val="center"/>
        <w:rPr>
          <w:b/>
          <w:sz w:val="28"/>
          <w:szCs w:val="28"/>
          <w:lang/>
        </w:rPr>
      </w:pPr>
      <w:r w:rsidRPr="00AF5539">
        <w:rPr>
          <w:b/>
          <w:sz w:val="28"/>
          <w:szCs w:val="28"/>
        </w:rPr>
        <w:t xml:space="preserve">4. Контрольные мероприятия, проводимые в рамках </w:t>
      </w:r>
    </w:p>
    <w:p w:rsidR="00E268D6" w:rsidRPr="00AF5539" w:rsidRDefault="00E268D6" w:rsidP="00E268D6">
      <w:pPr>
        <w:pStyle w:val="aff"/>
        <w:tabs>
          <w:tab w:val="left" w:pos="1134"/>
          <w:tab w:val="left" w:pos="9781"/>
        </w:tabs>
        <w:ind w:left="0"/>
        <w:jc w:val="center"/>
        <w:rPr>
          <w:b/>
          <w:sz w:val="28"/>
          <w:szCs w:val="28"/>
        </w:rPr>
      </w:pPr>
      <w:r w:rsidRPr="00AF5539">
        <w:rPr>
          <w:b/>
          <w:sz w:val="28"/>
          <w:szCs w:val="28"/>
        </w:rPr>
        <w:t>муниципального контроля</w:t>
      </w:r>
    </w:p>
    <w:p w:rsidR="00E268D6" w:rsidRPr="00AF5539" w:rsidRDefault="00E268D6" w:rsidP="00E268D6">
      <w:pPr>
        <w:tabs>
          <w:tab w:val="left" w:pos="1134"/>
          <w:tab w:val="left" w:pos="9781"/>
        </w:tabs>
        <w:jc w:val="center"/>
        <w:rPr>
          <w:sz w:val="28"/>
          <w:szCs w:val="28"/>
          <w:highlight w:val="yellow"/>
        </w:rPr>
      </w:pPr>
    </w:p>
    <w:p w:rsidR="00E268D6" w:rsidRPr="00AF5539" w:rsidRDefault="00E268D6" w:rsidP="00E268D6">
      <w:pPr>
        <w:tabs>
          <w:tab w:val="left" w:pos="709"/>
          <w:tab w:val="left" w:pos="9781"/>
        </w:tabs>
        <w:jc w:val="center"/>
        <w:rPr>
          <w:b/>
          <w:sz w:val="28"/>
          <w:szCs w:val="28"/>
        </w:rPr>
      </w:pPr>
      <w:r w:rsidRPr="00AF5539">
        <w:rPr>
          <w:b/>
          <w:sz w:val="28"/>
          <w:szCs w:val="28"/>
        </w:rPr>
        <w:t>4.1. Контрольные мероприятия. Общие вопросы</w:t>
      </w:r>
    </w:p>
    <w:p w:rsidR="00E268D6" w:rsidRPr="00AF5539" w:rsidRDefault="00E268D6" w:rsidP="00E268D6">
      <w:pPr>
        <w:tabs>
          <w:tab w:val="left" w:pos="1134"/>
          <w:tab w:val="left" w:pos="9781"/>
        </w:tabs>
        <w:ind w:firstLine="709"/>
        <w:jc w:val="both"/>
        <w:rPr>
          <w:sz w:val="28"/>
          <w:szCs w:val="28"/>
        </w:rPr>
      </w:pP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lastRenderedPageBreak/>
        <w:t>4.1.</w:t>
      </w:r>
      <w:r w:rsidRPr="00AF5539">
        <w:rPr>
          <w:sz w:val="28"/>
          <w:szCs w:val="28"/>
          <w:lang/>
        </w:rPr>
        <w:t>1</w:t>
      </w:r>
      <w:r w:rsidRPr="00AF5539">
        <w:rPr>
          <w:sz w:val="28"/>
          <w:szCs w:val="28"/>
        </w:rPr>
        <w:t>. Муниципальный контроль осуществляется Контрольным органом посредством организации проведения</w:t>
      </w:r>
      <w:r w:rsidRPr="00AF5539">
        <w:rPr>
          <w:sz w:val="28"/>
          <w:szCs w:val="28"/>
          <w:lang/>
        </w:rPr>
        <w:t xml:space="preserve"> следующих </w:t>
      </w:r>
      <w:r w:rsidRPr="00AF5539">
        <w:rPr>
          <w:sz w:val="28"/>
          <w:szCs w:val="28"/>
        </w:rPr>
        <w:t>контрольных мероприятий:</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документарная проверка, выездная проверка – при взаимодействии с контролируемыми лицами;</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выездное обследование – без взаимодействия с контролируемыми лицами.</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4.1.</w:t>
      </w:r>
      <w:r w:rsidRPr="00AF5539">
        <w:rPr>
          <w:sz w:val="28"/>
          <w:szCs w:val="28"/>
          <w:lang/>
        </w:rPr>
        <w:t>2</w:t>
      </w:r>
      <w:r w:rsidRPr="00AF5539">
        <w:rPr>
          <w:sz w:val="28"/>
          <w:szCs w:val="28"/>
        </w:rPr>
        <w:t xml:space="preserve">. При осуществлении муниципального контроля взаимодействием с контролируемыми лицами являются: </w:t>
      </w:r>
    </w:p>
    <w:p w:rsidR="00E268D6" w:rsidRPr="00AF5539" w:rsidRDefault="00E268D6" w:rsidP="00E268D6">
      <w:pPr>
        <w:pStyle w:val="aff"/>
        <w:tabs>
          <w:tab w:val="left" w:pos="1134"/>
          <w:tab w:val="left" w:pos="9781"/>
        </w:tabs>
        <w:ind w:left="0" w:firstLine="709"/>
        <w:jc w:val="both"/>
        <w:rPr>
          <w:b/>
          <w:color w:val="FF0000"/>
          <w:sz w:val="28"/>
          <w:szCs w:val="28"/>
          <w:lang/>
        </w:rPr>
      </w:pPr>
      <w:r w:rsidRPr="00AF5539">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AF5539">
        <w:rPr>
          <w:sz w:val="28"/>
          <w:szCs w:val="28"/>
          <w:lang/>
        </w:rPr>
        <w:t>;</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запрос документов, иных материалов</w:t>
      </w:r>
      <w:r w:rsidRPr="00AF5539">
        <w:rPr>
          <w:sz w:val="28"/>
          <w:szCs w:val="28"/>
          <w:lang/>
        </w:rPr>
        <w:t>;</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268D6" w:rsidRPr="00AF5539" w:rsidRDefault="00E268D6" w:rsidP="00E268D6">
      <w:pPr>
        <w:tabs>
          <w:tab w:val="left" w:pos="9781"/>
        </w:tabs>
        <w:autoSpaceDE w:val="0"/>
        <w:autoSpaceDN w:val="0"/>
        <w:adjustRightInd w:val="0"/>
        <w:ind w:firstLine="709"/>
        <w:jc w:val="both"/>
        <w:rPr>
          <w:sz w:val="28"/>
          <w:szCs w:val="28"/>
        </w:rPr>
      </w:pPr>
      <w:r w:rsidRPr="00AF5539">
        <w:rPr>
          <w:sz w:val="28"/>
          <w:szCs w:val="28"/>
        </w:rPr>
        <w:t xml:space="preserve">4.1.3. Контрольные мероприятия, осуществляемые при </w:t>
      </w:r>
      <w:r w:rsidRPr="00AF5539">
        <w:rPr>
          <w:sz w:val="28"/>
          <w:szCs w:val="28"/>
          <w:lang w:eastAsia="en-US"/>
        </w:rPr>
        <w:t xml:space="preserve">взаимодействии с контролируемым лицом, </w:t>
      </w:r>
      <w:r w:rsidRPr="00AF5539">
        <w:rPr>
          <w:sz w:val="28"/>
          <w:szCs w:val="28"/>
        </w:rPr>
        <w:t>проводятся Контрольным органом по следующим основаниям:</w:t>
      </w:r>
    </w:p>
    <w:p w:rsidR="00E268D6" w:rsidRPr="00AF5539" w:rsidRDefault="00E268D6" w:rsidP="00E268D6">
      <w:pPr>
        <w:tabs>
          <w:tab w:val="left" w:pos="1134"/>
          <w:tab w:val="left" w:pos="9781"/>
        </w:tabs>
        <w:ind w:firstLine="709"/>
        <w:jc w:val="both"/>
        <w:rPr>
          <w:sz w:val="28"/>
          <w:szCs w:val="28"/>
        </w:rPr>
      </w:pPr>
      <w:r w:rsidRPr="00AF5539">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68D6" w:rsidRPr="00AF5539" w:rsidRDefault="00E268D6" w:rsidP="00E268D6">
      <w:pPr>
        <w:tabs>
          <w:tab w:val="left" w:pos="1134"/>
          <w:tab w:val="left" w:pos="9781"/>
        </w:tabs>
        <w:ind w:firstLine="709"/>
        <w:jc w:val="both"/>
        <w:rPr>
          <w:sz w:val="28"/>
          <w:szCs w:val="28"/>
        </w:rPr>
      </w:pPr>
      <w:r w:rsidRPr="00AF5539">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68D6" w:rsidRPr="00AF5539" w:rsidRDefault="00E268D6" w:rsidP="00E268D6">
      <w:pPr>
        <w:tabs>
          <w:tab w:val="left" w:pos="1134"/>
          <w:tab w:val="left" w:pos="9781"/>
        </w:tabs>
        <w:ind w:firstLine="709"/>
        <w:jc w:val="both"/>
        <w:rPr>
          <w:sz w:val="28"/>
          <w:szCs w:val="28"/>
        </w:rPr>
      </w:pPr>
      <w:r w:rsidRPr="00AF5539">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68D6" w:rsidRPr="00AF5539" w:rsidRDefault="00E268D6" w:rsidP="00E268D6">
      <w:pPr>
        <w:tabs>
          <w:tab w:val="left" w:pos="1134"/>
          <w:tab w:val="left" w:pos="9781"/>
        </w:tabs>
        <w:ind w:firstLine="709"/>
        <w:jc w:val="both"/>
        <w:rPr>
          <w:sz w:val="28"/>
          <w:szCs w:val="28"/>
        </w:rPr>
      </w:pPr>
      <w:r w:rsidRPr="00AF5539">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5" w:history="1">
        <w:r w:rsidRPr="00AF5539">
          <w:rPr>
            <w:sz w:val="28"/>
            <w:szCs w:val="28"/>
          </w:rPr>
          <w:t>частью 1 статьи 95</w:t>
        </w:r>
      </w:hyperlink>
      <w:r w:rsidRPr="00AF5539">
        <w:rPr>
          <w:sz w:val="28"/>
          <w:szCs w:val="28"/>
        </w:rPr>
        <w:t xml:space="preserve"> Федерального закона № 248-ФЗ.</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F5539">
        <w:rPr>
          <w:sz w:val="28"/>
          <w:szCs w:val="28"/>
          <w:lang/>
        </w:rPr>
        <w:t>Федеральным законом</w:t>
      </w:r>
      <w:r w:rsidRPr="00AF5539">
        <w:rPr>
          <w:sz w:val="28"/>
          <w:szCs w:val="28"/>
        </w:rPr>
        <w:t>.</w:t>
      </w:r>
    </w:p>
    <w:p w:rsidR="00E268D6" w:rsidRPr="00AF5539" w:rsidRDefault="00E268D6" w:rsidP="00E268D6">
      <w:pPr>
        <w:tabs>
          <w:tab w:val="left" w:pos="1134"/>
          <w:tab w:val="left" w:pos="9781"/>
        </w:tabs>
        <w:ind w:firstLine="709"/>
        <w:jc w:val="both"/>
        <w:rPr>
          <w:sz w:val="28"/>
          <w:szCs w:val="28"/>
        </w:rPr>
      </w:pPr>
      <w:r w:rsidRPr="00AF5539">
        <w:rPr>
          <w:sz w:val="28"/>
          <w:szCs w:val="28"/>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w:t>
      </w:r>
      <w:r w:rsidRPr="00AF5539">
        <w:rPr>
          <w:sz w:val="28"/>
          <w:szCs w:val="28"/>
        </w:rPr>
        <w:lastRenderedPageBreak/>
        <w:t xml:space="preserve">указываются сведения, предусмотренные частью 1 статьи 64 Федерального закона № 248-ФЗ. </w:t>
      </w:r>
    </w:p>
    <w:p w:rsidR="00E268D6" w:rsidRPr="00AF5539" w:rsidRDefault="00E268D6" w:rsidP="00E268D6">
      <w:pPr>
        <w:tabs>
          <w:tab w:val="left" w:pos="9781"/>
        </w:tabs>
        <w:autoSpaceDE w:val="0"/>
        <w:autoSpaceDN w:val="0"/>
        <w:adjustRightInd w:val="0"/>
        <w:ind w:firstLine="709"/>
        <w:jc w:val="both"/>
        <w:rPr>
          <w:sz w:val="28"/>
          <w:szCs w:val="28"/>
          <w:lang w:eastAsia="en-US"/>
        </w:rPr>
      </w:pPr>
      <w:r w:rsidRPr="00AF5539">
        <w:rPr>
          <w:sz w:val="28"/>
          <w:szCs w:val="28"/>
        </w:rPr>
        <w:t xml:space="preserve">4.1.5. </w:t>
      </w:r>
      <w:r w:rsidRPr="00AF5539">
        <w:rPr>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268D6" w:rsidRPr="00AF5539" w:rsidRDefault="00E268D6" w:rsidP="00E268D6">
      <w:pPr>
        <w:tabs>
          <w:tab w:val="left" w:pos="1134"/>
          <w:tab w:val="left" w:pos="9781"/>
        </w:tabs>
        <w:ind w:firstLine="709"/>
        <w:jc w:val="both"/>
        <w:rPr>
          <w:sz w:val="28"/>
          <w:szCs w:val="28"/>
        </w:rPr>
      </w:pPr>
      <w:r w:rsidRPr="00AF5539">
        <w:rPr>
          <w:sz w:val="28"/>
          <w:szCs w:val="28"/>
        </w:rPr>
        <w:t>4.1.7. Контрольные мероприятия проводятся инспекторами, указанными в решении Контрольного органа о проведении контрольного мероприятия.</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4.</w:t>
      </w:r>
      <w:r w:rsidRPr="00AF5539">
        <w:rPr>
          <w:sz w:val="28"/>
          <w:szCs w:val="28"/>
          <w:lang/>
        </w:rPr>
        <w:t>1</w:t>
      </w:r>
      <w:r w:rsidRPr="00AF5539">
        <w:rPr>
          <w:sz w:val="28"/>
          <w:szCs w:val="28"/>
        </w:rPr>
        <w:t>.8.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AF5539">
        <w:rPr>
          <w:sz w:val="28"/>
          <w:szCs w:val="28"/>
          <w:lang/>
        </w:rPr>
        <w:t xml:space="preserve">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r w:rsidRPr="00AF5539">
        <w:rPr>
          <w:sz w:val="28"/>
          <w:szCs w:val="28"/>
        </w:rPr>
        <w:t xml:space="preserve">.  </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 xml:space="preserve">В случае если по результатам проведения </w:t>
      </w:r>
      <w:r w:rsidRPr="00AF5539">
        <w:rPr>
          <w:sz w:val="28"/>
          <w:szCs w:val="28"/>
          <w:lang/>
        </w:rPr>
        <w:t xml:space="preserve">такого мероприятия </w:t>
      </w:r>
      <w:r w:rsidRPr="00AF5539">
        <w:rPr>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 xml:space="preserve">В случае устранения выявленного нарушения до окончания проведения </w:t>
      </w:r>
      <w:r w:rsidRPr="00AF5539">
        <w:rPr>
          <w:sz w:val="28"/>
          <w:szCs w:val="28"/>
          <w:lang/>
        </w:rPr>
        <w:t>контрольного мероприятия</w:t>
      </w:r>
      <w:r w:rsidRPr="00AF5539">
        <w:rPr>
          <w:sz w:val="28"/>
          <w:szCs w:val="28"/>
        </w:rPr>
        <w:t>, предусматривающего взаимодействие с контролируемым лицом, в акте указывается факт его устранения.</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4.1.9. Документы, иные материалы, являющиеся доказательствами нарушения обязательных требований, приобщаются к акту.</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lastRenderedPageBreak/>
        <w:t xml:space="preserve">4.1.12.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E268D6" w:rsidRPr="00AF5539" w:rsidRDefault="00E268D6" w:rsidP="00E268D6">
      <w:pPr>
        <w:pStyle w:val="ConsPlusNormal"/>
        <w:tabs>
          <w:tab w:val="left" w:pos="284"/>
          <w:tab w:val="left" w:pos="9781"/>
        </w:tabs>
        <w:jc w:val="center"/>
        <w:rPr>
          <w:rFonts w:ascii="Times New Roman" w:hAnsi="Times New Roman"/>
          <w:sz w:val="28"/>
          <w:szCs w:val="28"/>
        </w:rPr>
      </w:pPr>
    </w:p>
    <w:p w:rsidR="00E268D6" w:rsidRPr="00AF5539" w:rsidRDefault="00E268D6" w:rsidP="00E268D6">
      <w:pPr>
        <w:pStyle w:val="ConsPlusNormal"/>
        <w:tabs>
          <w:tab w:val="left" w:pos="284"/>
          <w:tab w:val="left" w:pos="9781"/>
        </w:tabs>
        <w:jc w:val="center"/>
        <w:rPr>
          <w:rFonts w:ascii="Times New Roman" w:hAnsi="Times New Roman"/>
          <w:b/>
          <w:sz w:val="28"/>
          <w:szCs w:val="28"/>
        </w:rPr>
      </w:pPr>
      <w:r w:rsidRPr="00AF5539">
        <w:rPr>
          <w:rFonts w:ascii="Times New Roman" w:hAnsi="Times New Roman"/>
          <w:b/>
          <w:sz w:val="28"/>
          <w:szCs w:val="28"/>
        </w:rPr>
        <w:t xml:space="preserve">4.2. Меры, принимаемые Контрольным органом по результатам </w:t>
      </w:r>
    </w:p>
    <w:p w:rsidR="00E268D6" w:rsidRPr="00AF5539" w:rsidRDefault="00E268D6" w:rsidP="00E268D6">
      <w:pPr>
        <w:pStyle w:val="ConsPlusNormal"/>
        <w:tabs>
          <w:tab w:val="left" w:pos="284"/>
          <w:tab w:val="left" w:pos="9781"/>
        </w:tabs>
        <w:jc w:val="center"/>
        <w:rPr>
          <w:rFonts w:ascii="Times New Roman" w:hAnsi="Times New Roman"/>
          <w:b/>
          <w:sz w:val="28"/>
          <w:szCs w:val="28"/>
        </w:rPr>
      </w:pPr>
      <w:r w:rsidRPr="00AF5539">
        <w:rPr>
          <w:rFonts w:ascii="Times New Roman" w:hAnsi="Times New Roman"/>
          <w:b/>
          <w:sz w:val="28"/>
          <w:szCs w:val="28"/>
        </w:rPr>
        <w:t>контрольных мероприятий</w:t>
      </w:r>
    </w:p>
    <w:p w:rsidR="00E268D6" w:rsidRPr="00AF5539" w:rsidRDefault="00E268D6" w:rsidP="00E268D6">
      <w:pPr>
        <w:pStyle w:val="ConsPlusNormal"/>
        <w:tabs>
          <w:tab w:val="left" w:pos="9781"/>
        </w:tabs>
        <w:ind w:firstLine="709"/>
        <w:jc w:val="center"/>
        <w:rPr>
          <w:rFonts w:ascii="Times New Roman" w:hAnsi="Times New Roman"/>
          <w:b/>
          <w:color w:val="000000"/>
          <w:sz w:val="28"/>
          <w:szCs w:val="28"/>
        </w:rPr>
      </w:pPr>
    </w:p>
    <w:p w:rsidR="00E268D6" w:rsidRPr="00AF5539" w:rsidRDefault="00E268D6" w:rsidP="00E268D6">
      <w:pPr>
        <w:tabs>
          <w:tab w:val="left" w:pos="9781"/>
        </w:tabs>
        <w:autoSpaceDE w:val="0"/>
        <w:autoSpaceDN w:val="0"/>
        <w:adjustRightInd w:val="0"/>
        <w:ind w:firstLine="709"/>
        <w:jc w:val="both"/>
        <w:rPr>
          <w:b/>
          <w:color w:val="FF0000"/>
          <w:sz w:val="28"/>
          <w:szCs w:val="28"/>
        </w:rPr>
      </w:pPr>
      <w:r w:rsidRPr="00AF5539">
        <w:rPr>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AF5539">
        <w:rPr>
          <w:bCs/>
          <w:sz w:val="28"/>
          <w:szCs w:val="28"/>
          <w:lang w:eastAsia="en-US"/>
        </w:rPr>
        <w:t xml:space="preserve">в пределах полномочий, предусмотренных законодательством Российской Федерации, </w:t>
      </w:r>
      <w:r w:rsidRPr="00AF5539">
        <w:rPr>
          <w:sz w:val="28"/>
          <w:szCs w:val="28"/>
        </w:rPr>
        <w:t xml:space="preserve">обязан: </w:t>
      </w:r>
    </w:p>
    <w:p w:rsidR="00E268D6" w:rsidRPr="00AF5539" w:rsidRDefault="00E268D6" w:rsidP="00E268D6">
      <w:pPr>
        <w:pStyle w:val="ConsPlusNormal"/>
        <w:tabs>
          <w:tab w:val="left" w:pos="9781"/>
        </w:tabs>
        <w:ind w:firstLine="709"/>
        <w:jc w:val="both"/>
        <w:rPr>
          <w:rFonts w:ascii="Times New Roman" w:hAnsi="Times New Roman"/>
          <w:color w:val="000000"/>
          <w:sz w:val="28"/>
          <w:szCs w:val="28"/>
        </w:rPr>
      </w:pPr>
      <w:r w:rsidRPr="00AF5539">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268D6" w:rsidRPr="00AF5539" w:rsidRDefault="00E268D6" w:rsidP="00E268D6">
      <w:pPr>
        <w:tabs>
          <w:tab w:val="left" w:pos="9781"/>
        </w:tabs>
        <w:ind w:firstLine="709"/>
        <w:jc w:val="both"/>
        <w:rPr>
          <w:sz w:val="28"/>
          <w:szCs w:val="28"/>
        </w:rPr>
      </w:pPr>
      <w:r w:rsidRPr="00AF5539">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4.2.2. Предписание оформляется по форме согласно приложению 2 к настоящему Положению.</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2</w:t>
      </w:r>
      <w:r w:rsidRPr="00AF5539">
        <w:rPr>
          <w:sz w:val="28"/>
          <w:szCs w:val="28"/>
        </w:rPr>
        <w:t>.</w:t>
      </w:r>
      <w:r w:rsidRPr="00AF5539">
        <w:rPr>
          <w:sz w:val="28"/>
          <w:szCs w:val="28"/>
          <w:lang/>
        </w:rPr>
        <w:t>3</w:t>
      </w:r>
      <w:r w:rsidRPr="00AF5539">
        <w:rPr>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4.2.6.Если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AF5539">
        <w:rPr>
          <w:rFonts w:ascii="Times New Roman" w:hAnsi="Times New Roman"/>
          <w:sz w:val="28"/>
          <w:szCs w:val="28"/>
        </w:rPr>
        <w:lastRenderedPageBreak/>
        <w:t>в суд с требованием о принудительном исполнении предписания, если такая мера предусмотрена законодательством.</w:t>
      </w:r>
    </w:p>
    <w:p w:rsidR="00E268D6" w:rsidRPr="00AF5539" w:rsidRDefault="00E268D6" w:rsidP="00E268D6">
      <w:pPr>
        <w:pStyle w:val="HTML"/>
        <w:tabs>
          <w:tab w:val="left" w:pos="9781"/>
        </w:tabs>
        <w:ind w:firstLine="540"/>
        <w:jc w:val="both"/>
        <w:rPr>
          <w:rFonts w:ascii="Times New Roman" w:hAnsi="Times New Roman"/>
          <w:sz w:val="28"/>
          <w:szCs w:val="28"/>
        </w:rPr>
      </w:pPr>
    </w:p>
    <w:p w:rsidR="00E268D6" w:rsidRPr="00AF5539" w:rsidRDefault="00E268D6" w:rsidP="00E268D6">
      <w:pPr>
        <w:pStyle w:val="aff"/>
        <w:tabs>
          <w:tab w:val="left" w:pos="1134"/>
          <w:tab w:val="left" w:pos="9781"/>
        </w:tabs>
        <w:ind w:left="0"/>
        <w:jc w:val="center"/>
        <w:rPr>
          <w:b/>
          <w:sz w:val="28"/>
          <w:szCs w:val="28"/>
        </w:rPr>
      </w:pPr>
      <w:r w:rsidRPr="00AF5539">
        <w:rPr>
          <w:b/>
          <w:sz w:val="28"/>
          <w:szCs w:val="28"/>
        </w:rPr>
        <w:t>4.</w:t>
      </w:r>
      <w:r w:rsidRPr="00AF5539">
        <w:rPr>
          <w:b/>
          <w:sz w:val="28"/>
          <w:szCs w:val="28"/>
          <w:lang/>
        </w:rPr>
        <w:t>3</w:t>
      </w:r>
      <w:r w:rsidRPr="00AF5539">
        <w:rPr>
          <w:b/>
          <w:sz w:val="28"/>
          <w:szCs w:val="28"/>
        </w:rPr>
        <w:t xml:space="preserve">. Плановые контрольные мероприятия при осуществлении </w:t>
      </w:r>
    </w:p>
    <w:p w:rsidR="00E268D6" w:rsidRPr="00AF5539" w:rsidRDefault="00E268D6" w:rsidP="00E268D6">
      <w:pPr>
        <w:pStyle w:val="aff"/>
        <w:tabs>
          <w:tab w:val="left" w:pos="1134"/>
          <w:tab w:val="left" w:pos="9781"/>
        </w:tabs>
        <w:ind w:left="0"/>
        <w:jc w:val="center"/>
        <w:rPr>
          <w:b/>
          <w:sz w:val="28"/>
          <w:szCs w:val="28"/>
          <w:lang/>
        </w:rPr>
      </w:pPr>
      <w:r w:rsidRPr="00AF5539">
        <w:rPr>
          <w:b/>
          <w:sz w:val="28"/>
          <w:szCs w:val="28"/>
        </w:rPr>
        <w:t>муниципального контроля не проводятся</w:t>
      </w:r>
    </w:p>
    <w:p w:rsidR="00E268D6" w:rsidRPr="00AF5539" w:rsidRDefault="00E268D6" w:rsidP="00E268D6">
      <w:pPr>
        <w:pStyle w:val="aff"/>
        <w:tabs>
          <w:tab w:val="left" w:pos="1134"/>
          <w:tab w:val="left" w:pos="9781"/>
        </w:tabs>
        <w:ind w:left="0" w:firstLine="709"/>
        <w:jc w:val="both"/>
        <w:rPr>
          <w:sz w:val="28"/>
          <w:szCs w:val="28"/>
          <w:lang/>
        </w:rPr>
      </w:pPr>
    </w:p>
    <w:p w:rsidR="00E268D6" w:rsidRPr="00AF5539" w:rsidRDefault="00E268D6" w:rsidP="00E268D6">
      <w:pPr>
        <w:pStyle w:val="aff"/>
        <w:tabs>
          <w:tab w:val="left" w:pos="1134"/>
          <w:tab w:val="left" w:pos="9781"/>
        </w:tabs>
        <w:ind w:left="0"/>
        <w:jc w:val="center"/>
        <w:rPr>
          <w:sz w:val="28"/>
          <w:szCs w:val="28"/>
          <w:highlight w:val="yellow"/>
          <w:lang/>
        </w:rPr>
      </w:pPr>
      <w:r w:rsidRPr="00AF5539">
        <w:rPr>
          <w:b/>
          <w:sz w:val="28"/>
          <w:szCs w:val="28"/>
        </w:rPr>
        <w:t>4.</w:t>
      </w:r>
      <w:r w:rsidRPr="00AF5539">
        <w:rPr>
          <w:b/>
          <w:sz w:val="28"/>
          <w:szCs w:val="28"/>
          <w:lang/>
        </w:rPr>
        <w:t>4</w:t>
      </w:r>
      <w:r w:rsidRPr="00AF5539">
        <w:rPr>
          <w:b/>
          <w:sz w:val="28"/>
          <w:szCs w:val="28"/>
        </w:rPr>
        <w:t>. Внеплановые контрольные мероприятия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4</w:t>
      </w:r>
      <w:r w:rsidRPr="00AF5539">
        <w:rPr>
          <w:sz w:val="28"/>
          <w:szCs w:val="28"/>
        </w:rPr>
        <w:t>.1. Внеплановые контрольные мероприятия проводятся в виде документарных и выездных проверок, выездно</w:t>
      </w:r>
      <w:r w:rsidRPr="00AF5539">
        <w:rPr>
          <w:sz w:val="28"/>
          <w:szCs w:val="28"/>
          <w:lang/>
        </w:rPr>
        <w:t>го</w:t>
      </w:r>
      <w:r w:rsidRPr="00AF5539">
        <w:rPr>
          <w:sz w:val="28"/>
          <w:szCs w:val="28"/>
        </w:rPr>
        <w:t xml:space="preserve"> обследования.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lang/>
        </w:rPr>
        <w:t xml:space="preserve">4.4.2. </w:t>
      </w:r>
      <w:r w:rsidRPr="00AF5539">
        <w:rPr>
          <w:sz w:val="28"/>
          <w:szCs w:val="28"/>
        </w:rPr>
        <w:t xml:space="preserve">Внеплановые контрольные мероприятия проводятся при наличии оснований, предусмотренных </w:t>
      </w:r>
      <w:hyperlink r:id="rId46" w:history="1">
        <w:r w:rsidRPr="00AF5539">
          <w:rPr>
            <w:sz w:val="28"/>
            <w:szCs w:val="28"/>
          </w:rPr>
          <w:t>пунктами 1</w:t>
        </w:r>
      </w:hyperlink>
      <w:r w:rsidRPr="00AF5539">
        <w:rPr>
          <w:sz w:val="28"/>
          <w:szCs w:val="28"/>
        </w:rPr>
        <w:t xml:space="preserve">, </w:t>
      </w:r>
      <w:hyperlink r:id="rId47" w:history="1">
        <w:r w:rsidRPr="00AF5539">
          <w:rPr>
            <w:sz w:val="28"/>
            <w:szCs w:val="28"/>
          </w:rPr>
          <w:t>3</w:t>
        </w:r>
      </w:hyperlink>
      <w:r w:rsidRPr="00AF5539">
        <w:rPr>
          <w:sz w:val="28"/>
          <w:szCs w:val="28"/>
        </w:rPr>
        <w:t xml:space="preserve">, </w:t>
      </w:r>
      <w:hyperlink r:id="rId48" w:history="1">
        <w:r w:rsidRPr="00AF5539">
          <w:rPr>
            <w:sz w:val="28"/>
            <w:szCs w:val="28"/>
          </w:rPr>
          <w:t>4</w:t>
        </w:r>
      </w:hyperlink>
      <w:r w:rsidRPr="00AF5539">
        <w:rPr>
          <w:sz w:val="28"/>
          <w:szCs w:val="28"/>
        </w:rPr>
        <w:t xml:space="preserve">, </w:t>
      </w:r>
      <w:hyperlink r:id="rId49" w:history="1">
        <w:r w:rsidRPr="00AF5539">
          <w:rPr>
            <w:sz w:val="28"/>
            <w:szCs w:val="28"/>
          </w:rPr>
          <w:t>5 части 1 статьи 57</w:t>
        </w:r>
      </w:hyperlink>
      <w:r w:rsidRPr="00AF5539">
        <w:rPr>
          <w:sz w:val="28"/>
          <w:szCs w:val="28"/>
        </w:rPr>
        <w:t xml:space="preserve"> Федерального закона № 248-ФЗ.</w:t>
      </w:r>
    </w:p>
    <w:p w:rsidR="00E268D6" w:rsidRPr="00AF5539" w:rsidRDefault="00E268D6" w:rsidP="00E268D6">
      <w:pPr>
        <w:pStyle w:val="ConsPlusNormal"/>
        <w:tabs>
          <w:tab w:val="left" w:pos="9781"/>
        </w:tabs>
        <w:ind w:firstLine="709"/>
        <w:jc w:val="both"/>
        <w:rPr>
          <w:rFonts w:ascii="Times New Roman" w:hAnsi="Times New Roman"/>
          <w:b/>
          <w:color w:val="FF0000"/>
          <w:sz w:val="28"/>
          <w:szCs w:val="28"/>
          <w:u w:val="single"/>
        </w:rPr>
      </w:pPr>
    </w:p>
    <w:p w:rsidR="00E268D6" w:rsidRPr="00AF5539" w:rsidRDefault="00E268D6" w:rsidP="00E268D6">
      <w:pPr>
        <w:tabs>
          <w:tab w:val="left" w:pos="1134"/>
          <w:tab w:val="left" w:pos="9781"/>
        </w:tabs>
        <w:jc w:val="center"/>
        <w:rPr>
          <w:b/>
          <w:sz w:val="28"/>
          <w:szCs w:val="28"/>
        </w:rPr>
      </w:pPr>
      <w:r w:rsidRPr="00AF5539">
        <w:rPr>
          <w:b/>
          <w:sz w:val="28"/>
          <w:szCs w:val="28"/>
        </w:rPr>
        <w:t>4.5. Документарная проверка</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4.5.3</w:t>
      </w:r>
      <w:r w:rsidRPr="00AF5539">
        <w:rPr>
          <w:sz w:val="28"/>
          <w:szCs w:val="28"/>
        </w:rPr>
        <w:t xml:space="preserve">. Срок проведения документарной проверки не может превышать десять рабочих дней. </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В указанный срок не включается период с момента</w:t>
      </w:r>
      <w:r w:rsidRPr="00AF5539">
        <w:rPr>
          <w:sz w:val="28"/>
          <w:szCs w:val="28"/>
          <w:lang/>
        </w:rPr>
        <w:t>:</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F5539">
        <w:rPr>
          <w:sz w:val="28"/>
          <w:szCs w:val="28"/>
          <w:lang/>
        </w:rPr>
        <w:t>;</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2)</w:t>
      </w:r>
      <w:r w:rsidRPr="00AF5539">
        <w:rPr>
          <w:sz w:val="28"/>
          <w:szCs w:val="28"/>
        </w:rPr>
        <w:t xml:space="preserve"> период с момента направления контролируемому лицу информации Контрольного органа</w:t>
      </w:r>
      <w:r w:rsidRPr="00AF5539">
        <w:rPr>
          <w:sz w:val="28"/>
          <w:szCs w:val="28"/>
          <w:lang/>
        </w:rPr>
        <w:t>:</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о выявлении ошибок и (или) противоречий в представленных контролируемым лицом документах</w:t>
      </w:r>
      <w:r w:rsidRPr="00AF5539">
        <w:rPr>
          <w:sz w:val="28"/>
          <w:szCs w:val="28"/>
          <w:lang/>
        </w:rPr>
        <w:t>;</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 xml:space="preserve">о несоответствии сведений, содержащихся в </w:t>
      </w:r>
      <w:r w:rsidRPr="00AF5539">
        <w:rPr>
          <w:sz w:val="28"/>
          <w:szCs w:val="28"/>
          <w:lang/>
        </w:rPr>
        <w:t>представленных</w:t>
      </w:r>
      <w:r w:rsidRPr="00AF5539">
        <w:rPr>
          <w:sz w:val="28"/>
          <w:szCs w:val="28"/>
        </w:rPr>
        <w:t xml:space="preserve"> документах, сведениям, содержащимся в имеющихся у Контрольного органа </w:t>
      </w:r>
      <w:r w:rsidRPr="00AF5539">
        <w:rPr>
          <w:sz w:val="28"/>
          <w:szCs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5</w:t>
      </w:r>
      <w:r w:rsidRPr="00AF5539">
        <w:rPr>
          <w:sz w:val="28"/>
          <w:szCs w:val="28"/>
        </w:rPr>
        <w:t>.</w:t>
      </w:r>
      <w:r w:rsidRPr="00AF5539">
        <w:rPr>
          <w:sz w:val="28"/>
          <w:szCs w:val="28"/>
          <w:lang/>
        </w:rPr>
        <w:t>4.</w:t>
      </w:r>
      <w:r w:rsidRPr="00AF5539">
        <w:rPr>
          <w:sz w:val="28"/>
          <w:szCs w:val="28"/>
        </w:rPr>
        <w:t xml:space="preserve"> Перечень допустимых контрольных действий </w:t>
      </w:r>
      <w:r w:rsidRPr="00AF5539">
        <w:rPr>
          <w:sz w:val="28"/>
          <w:szCs w:val="28"/>
          <w:lang/>
        </w:rPr>
        <w:t xml:space="preserve">совершаемых </w:t>
      </w:r>
      <w:r w:rsidRPr="00AF5539">
        <w:rPr>
          <w:sz w:val="28"/>
          <w:szCs w:val="28"/>
        </w:rPr>
        <w:t>в ходе документарной проверки:</w:t>
      </w:r>
    </w:p>
    <w:p w:rsidR="00E268D6" w:rsidRPr="00AF5539" w:rsidRDefault="00E268D6" w:rsidP="00E268D6">
      <w:pPr>
        <w:pStyle w:val="ConsPlusNormal"/>
        <w:tabs>
          <w:tab w:val="left" w:pos="9781"/>
        </w:tabs>
        <w:ind w:firstLine="709"/>
        <w:jc w:val="both"/>
        <w:rPr>
          <w:rFonts w:ascii="Times New Roman" w:hAnsi="Times New Roman"/>
          <w:sz w:val="28"/>
          <w:szCs w:val="28"/>
        </w:rPr>
      </w:pPr>
      <w:bookmarkStart w:id="3" w:name="_Hlk73716001"/>
      <w:r w:rsidRPr="00AF5539">
        <w:rPr>
          <w:rFonts w:ascii="Times New Roman" w:hAnsi="Times New Roman"/>
          <w:sz w:val="28"/>
          <w:szCs w:val="28"/>
        </w:rPr>
        <w:t>1) истребование документов;</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2) получение письменных объяснений;</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3) экспертиза.</w:t>
      </w:r>
      <w:bookmarkEnd w:id="3"/>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268D6" w:rsidRPr="00AF5539" w:rsidRDefault="00E268D6" w:rsidP="00E268D6">
      <w:pPr>
        <w:pStyle w:val="HTML"/>
        <w:tabs>
          <w:tab w:val="left" w:pos="9781"/>
        </w:tabs>
        <w:ind w:firstLine="709"/>
        <w:jc w:val="both"/>
        <w:rPr>
          <w:rFonts w:ascii="Times New Roman" w:hAnsi="Times New Roman"/>
          <w:b/>
          <w:sz w:val="28"/>
          <w:szCs w:val="28"/>
        </w:rPr>
      </w:pPr>
      <w:r w:rsidRPr="00AF5539">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268D6" w:rsidRPr="00AF5539" w:rsidRDefault="00E268D6" w:rsidP="00E268D6">
      <w:pPr>
        <w:pStyle w:val="ConsPlusNormal"/>
        <w:tabs>
          <w:tab w:val="left" w:pos="9781"/>
        </w:tabs>
        <w:ind w:firstLine="709"/>
        <w:jc w:val="both"/>
        <w:rPr>
          <w:rFonts w:ascii="Times New Roman" w:hAnsi="Times New Roman"/>
          <w:strike/>
          <w:sz w:val="28"/>
          <w:szCs w:val="28"/>
        </w:rPr>
      </w:pPr>
      <w:r w:rsidRPr="00AF5539">
        <w:rPr>
          <w:rFonts w:ascii="Times New Roman" w:hAnsi="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268D6" w:rsidRPr="00AF5539" w:rsidRDefault="00E268D6" w:rsidP="00E268D6">
      <w:pPr>
        <w:pStyle w:val="ConsPlusNormal"/>
        <w:tabs>
          <w:tab w:val="left" w:pos="9781"/>
        </w:tabs>
        <w:ind w:firstLine="709"/>
        <w:jc w:val="both"/>
        <w:rPr>
          <w:rFonts w:ascii="Times New Roman" w:hAnsi="Times New Roman"/>
          <w:b/>
          <w:sz w:val="28"/>
          <w:szCs w:val="28"/>
        </w:rPr>
      </w:pPr>
      <w:r w:rsidRPr="00AF5539">
        <w:rPr>
          <w:rFonts w:ascii="Times New Roman" w:hAnsi="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w:t>
      </w:r>
      <w:r w:rsidRPr="00AF5539">
        <w:rPr>
          <w:rFonts w:ascii="Times New Roman" w:hAnsi="Times New Roman"/>
          <w:sz w:val="28"/>
          <w:szCs w:val="28"/>
        </w:rPr>
        <w:lastRenderedPageBreak/>
        <w:t>248-ФЗ.</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5</w:t>
      </w:r>
      <w:r w:rsidRPr="00AF5539">
        <w:rPr>
          <w:sz w:val="28"/>
          <w:szCs w:val="28"/>
        </w:rPr>
        <w:t>.</w:t>
      </w:r>
      <w:r w:rsidRPr="00AF5539">
        <w:rPr>
          <w:sz w:val="28"/>
          <w:szCs w:val="28"/>
          <w:lang/>
        </w:rPr>
        <w:t>9</w:t>
      </w:r>
      <w:r w:rsidRPr="00AF5539">
        <w:rPr>
          <w:sz w:val="28"/>
          <w:szCs w:val="28"/>
        </w:rPr>
        <w:t>. Внеплановая документарная проверка проводится без согласования с органами прокуратуры.</w:t>
      </w:r>
    </w:p>
    <w:p w:rsidR="00E268D6" w:rsidRPr="00AF5539" w:rsidRDefault="00E268D6" w:rsidP="00E268D6">
      <w:pPr>
        <w:pStyle w:val="aff"/>
        <w:tabs>
          <w:tab w:val="left" w:pos="1134"/>
          <w:tab w:val="left" w:pos="9781"/>
        </w:tabs>
        <w:ind w:left="0"/>
        <w:jc w:val="center"/>
        <w:rPr>
          <w:b/>
          <w:sz w:val="28"/>
          <w:szCs w:val="28"/>
        </w:rPr>
      </w:pPr>
    </w:p>
    <w:p w:rsidR="00E268D6" w:rsidRPr="00AF5539" w:rsidRDefault="00E268D6" w:rsidP="00E268D6">
      <w:pPr>
        <w:pStyle w:val="aff"/>
        <w:tabs>
          <w:tab w:val="left" w:pos="1134"/>
          <w:tab w:val="left" w:pos="9781"/>
        </w:tabs>
        <w:ind w:left="0"/>
        <w:jc w:val="center"/>
        <w:rPr>
          <w:sz w:val="28"/>
          <w:szCs w:val="28"/>
        </w:rPr>
      </w:pPr>
      <w:r w:rsidRPr="00AF5539">
        <w:rPr>
          <w:b/>
          <w:sz w:val="28"/>
          <w:szCs w:val="28"/>
        </w:rPr>
        <w:t>4.</w:t>
      </w:r>
      <w:r w:rsidRPr="00AF5539">
        <w:rPr>
          <w:b/>
          <w:sz w:val="28"/>
          <w:szCs w:val="28"/>
          <w:lang/>
        </w:rPr>
        <w:t>6</w:t>
      </w:r>
      <w:r w:rsidRPr="00AF5539">
        <w:rPr>
          <w:b/>
          <w:sz w:val="28"/>
          <w:szCs w:val="28"/>
        </w:rPr>
        <w:t>. Выездная проверка</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6</w:t>
      </w:r>
      <w:r w:rsidRPr="00AF5539">
        <w:rPr>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268D6" w:rsidRPr="00AF5539" w:rsidRDefault="00E268D6" w:rsidP="00E268D6">
      <w:pPr>
        <w:pStyle w:val="aff"/>
        <w:tabs>
          <w:tab w:val="left" w:pos="1134"/>
          <w:tab w:val="left" w:pos="9781"/>
        </w:tabs>
        <w:ind w:left="0" w:firstLine="709"/>
        <w:jc w:val="both"/>
        <w:rPr>
          <w:strike/>
          <w:color w:val="FF0000"/>
          <w:sz w:val="28"/>
          <w:szCs w:val="28"/>
          <w:lang/>
        </w:rPr>
      </w:pPr>
      <w:r w:rsidRPr="00AF5539">
        <w:rPr>
          <w:sz w:val="28"/>
          <w:szCs w:val="28"/>
          <w:lang/>
        </w:rPr>
        <w:t xml:space="preserve">4.6.2. </w:t>
      </w:r>
      <w:r w:rsidRPr="00AF5539">
        <w:rPr>
          <w:sz w:val="28"/>
          <w:szCs w:val="28"/>
        </w:rPr>
        <w:t>Выездная проверка проводится в случае, если не представляется возможным:</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от 31 июля 2020 г. № 248-ФЗ «О государственном контроле (надзоре) и муниципальном контроле в Российской Федерации».</w:t>
      </w:r>
    </w:p>
    <w:p w:rsidR="00E268D6" w:rsidRPr="00AF5539" w:rsidRDefault="00E268D6" w:rsidP="00E268D6">
      <w:pPr>
        <w:tabs>
          <w:tab w:val="left" w:pos="1134"/>
          <w:tab w:val="left" w:pos="9781"/>
        </w:tabs>
        <w:ind w:firstLine="709"/>
        <w:jc w:val="both"/>
        <w:rPr>
          <w:sz w:val="28"/>
          <w:szCs w:val="28"/>
        </w:rPr>
      </w:pPr>
      <w:r w:rsidRPr="00AF5539">
        <w:rPr>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6</w:t>
      </w:r>
      <w:r w:rsidRPr="00AF5539">
        <w:rPr>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6</w:t>
      </w:r>
      <w:r w:rsidRPr="00AF5539">
        <w:rPr>
          <w:sz w:val="28"/>
          <w:szCs w:val="28"/>
        </w:rPr>
        <w:t>.6. Срок проведения выездной проверки составляет не более десяти рабочих дней.</w:t>
      </w:r>
    </w:p>
    <w:p w:rsidR="00E268D6" w:rsidRPr="00AF5539" w:rsidRDefault="00E268D6" w:rsidP="00E268D6">
      <w:pPr>
        <w:tabs>
          <w:tab w:val="left" w:pos="1134"/>
          <w:tab w:val="left" w:pos="9781"/>
        </w:tabs>
        <w:ind w:firstLine="709"/>
        <w:jc w:val="both"/>
        <w:rPr>
          <w:sz w:val="28"/>
          <w:szCs w:val="28"/>
        </w:rPr>
      </w:pPr>
      <w:r w:rsidRPr="00AF5539">
        <w:rPr>
          <w:sz w:val="28"/>
          <w:szCs w:val="28"/>
        </w:rPr>
        <w:t>4.6.7. Перечень допустимых контрольных действий в ходе выездной проверки:</w:t>
      </w:r>
    </w:p>
    <w:p w:rsidR="00E268D6" w:rsidRPr="00AF5539" w:rsidRDefault="00E268D6" w:rsidP="00E268D6">
      <w:pPr>
        <w:pStyle w:val="ConsPlusNormal"/>
        <w:tabs>
          <w:tab w:val="left" w:pos="9781"/>
        </w:tabs>
        <w:ind w:firstLine="709"/>
        <w:jc w:val="both"/>
        <w:rPr>
          <w:rFonts w:ascii="Times New Roman" w:hAnsi="Times New Roman"/>
          <w:sz w:val="28"/>
          <w:szCs w:val="28"/>
        </w:rPr>
      </w:pPr>
      <w:bookmarkStart w:id="4" w:name="_Hlk73715973"/>
      <w:r w:rsidRPr="00AF5539">
        <w:rPr>
          <w:rFonts w:ascii="Times New Roman" w:hAnsi="Times New Roman"/>
          <w:sz w:val="28"/>
          <w:szCs w:val="28"/>
        </w:rPr>
        <w:t>1) осмотр;</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2) истребование документов;</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3) получение письменных объяснений;</w:t>
      </w:r>
    </w:p>
    <w:bookmarkEnd w:id="4"/>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 xml:space="preserve">4.6.8. Представление контролируемым лицом истребуемых </w:t>
      </w:r>
      <w:r w:rsidRPr="00AF5539">
        <w:rPr>
          <w:rFonts w:ascii="Times New Roman" w:hAnsi="Times New Roman"/>
          <w:sz w:val="28"/>
          <w:szCs w:val="28"/>
        </w:rPr>
        <w:lastRenderedPageBreak/>
        <w:t>документов, письменных объяснений осуществляется в соответствии с пунктами 4.5.5 и 4.5.6 настоящего Положения.</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4.6.9. По окончании проведения выездной проверки инспектор составляет акт выездной проверки.</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Информация о проведении фотосъемки, аудио- и видеозаписи отражается в акте проверки.</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6</w:t>
      </w:r>
      <w:r w:rsidRPr="00AF5539">
        <w:rPr>
          <w:sz w:val="28"/>
          <w:szCs w:val="28"/>
        </w:rPr>
        <w:t>.1</w:t>
      </w:r>
      <w:r w:rsidRPr="00AF5539">
        <w:rPr>
          <w:sz w:val="28"/>
          <w:szCs w:val="28"/>
          <w:lang/>
        </w:rPr>
        <w:t>0</w:t>
      </w:r>
      <w:r w:rsidRPr="00AF5539">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50" w:tooltip="Федеральный закон от 31.07.2020 N 248-ФЗ" w:history="1">
        <w:r w:rsidRPr="00AF5539">
          <w:rPr>
            <w:sz w:val="28"/>
            <w:szCs w:val="28"/>
          </w:rPr>
          <w:t>частями 4</w:t>
        </w:r>
      </w:hyperlink>
      <w:r w:rsidRPr="00AF5539">
        <w:rPr>
          <w:sz w:val="28"/>
          <w:szCs w:val="28"/>
        </w:rPr>
        <w:t xml:space="preserve"> и </w:t>
      </w:r>
      <w:hyperlink r:id="rId51" w:tooltip="Федеральный закон от 31.07.2020 N 248-ФЗ" w:history="1">
        <w:r w:rsidRPr="00AF5539">
          <w:rPr>
            <w:sz w:val="28"/>
            <w:szCs w:val="28"/>
          </w:rPr>
          <w:t>5 статьи 21</w:t>
        </w:r>
      </w:hyperlink>
      <w:r w:rsidRPr="00AF5539">
        <w:rPr>
          <w:sz w:val="28"/>
          <w:szCs w:val="28"/>
        </w:rPr>
        <w:t xml:space="preserve"> </w:t>
      </w:r>
      <w:r w:rsidRPr="00AF5539">
        <w:rPr>
          <w:sz w:val="28"/>
          <w:szCs w:val="28"/>
          <w:lang/>
        </w:rPr>
        <w:t xml:space="preserve">Федеральным </w:t>
      </w:r>
      <w:r w:rsidRPr="00AF5539">
        <w:rPr>
          <w:sz w:val="28"/>
          <w:szCs w:val="28"/>
        </w:rPr>
        <w:t xml:space="preserve">законом от 31 июля 2020 г. № 248-ФЗ «О государственном контроле (надзоре) и муниципальном контроле в Российской Федерации». </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268D6" w:rsidRPr="00AF5539" w:rsidRDefault="00E268D6" w:rsidP="00E268D6">
      <w:pPr>
        <w:pStyle w:val="aff"/>
        <w:tabs>
          <w:tab w:val="left" w:pos="1134"/>
          <w:tab w:val="left" w:pos="9781"/>
        </w:tabs>
        <w:ind w:left="0" w:firstLine="709"/>
        <w:jc w:val="both"/>
        <w:rPr>
          <w:sz w:val="28"/>
          <w:szCs w:val="28"/>
        </w:rPr>
      </w:pPr>
      <w:r w:rsidRPr="00AF5539">
        <w:rPr>
          <w:sz w:val="28"/>
          <w:szCs w:val="28"/>
        </w:rPr>
        <w:t>4.</w:t>
      </w:r>
      <w:r w:rsidRPr="00AF5539">
        <w:rPr>
          <w:sz w:val="28"/>
          <w:szCs w:val="28"/>
          <w:lang/>
        </w:rPr>
        <w:t>6</w:t>
      </w:r>
      <w:r w:rsidRPr="00AF5539">
        <w:rPr>
          <w:sz w:val="28"/>
          <w:szCs w:val="28"/>
        </w:rPr>
        <w:t>.1</w:t>
      </w:r>
      <w:r w:rsidRPr="00AF5539">
        <w:rPr>
          <w:sz w:val="28"/>
          <w:szCs w:val="28"/>
          <w:lang/>
        </w:rPr>
        <w:t>1</w:t>
      </w:r>
      <w:r w:rsidRPr="00AF5539">
        <w:rPr>
          <w:sz w:val="28"/>
          <w:szCs w:val="28"/>
        </w:rPr>
        <w:t>. Контролируемые лиц</w:t>
      </w:r>
      <w:r w:rsidRPr="00AF5539">
        <w:rPr>
          <w:sz w:val="28"/>
          <w:szCs w:val="28"/>
          <w:lang/>
        </w:rPr>
        <w:t>а</w:t>
      </w:r>
      <w:r w:rsidRPr="00AF5539">
        <w:rPr>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E268D6" w:rsidRPr="00AF5539" w:rsidRDefault="00E268D6" w:rsidP="00E268D6">
      <w:pPr>
        <w:tabs>
          <w:tab w:val="left" w:pos="9781"/>
        </w:tabs>
        <w:ind w:firstLine="709"/>
        <w:jc w:val="both"/>
        <w:rPr>
          <w:sz w:val="28"/>
          <w:szCs w:val="28"/>
        </w:rPr>
      </w:pPr>
      <w:r w:rsidRPr="00AF5539">
        <w:rPr>
          <w:sz w:val="28"/>
          <w:szCs w:val="28"/>
        </w:rPr>
        <w:t>1) временной нетрудоспособности;</w:t>
      </w:r>
    </w:p>
    <w:p w:rsidR="00E268D6" w:rsidRPr="00AF5539" w:rsidRDefault="00E268D6" w:rsidP="00E268D6">
      <w:pPr>
        <w:tabs>
          <w:tab w:val="left" w:pos="9781"/>
        </w:tabs>
        <w:ind w:firstLine="709"/>
        <w:jc w:val="both"/>
        <w:rPr>
          <w:sz w:val="28"/>
          <w:szCs w:val="28"/>
        </w:rPr>
      </w:pPr>
      <w:r w:rsidRPr="00AF5539">
        <w:rPr>
          <w:sz w:val="28"/>
          <w:szCs w:val="28"/>
        </w:rPr>
        <w:t>2) необходимости явки по вызову (извещениям, повесткам) судов, правоохранительных органов, военных комиссариатов;</w:t>
      </w:r>
    </w:p>
    <w:p w:rsidR="00E268D6" w:rsidRPr="00AF5539" w:rsidRDefault="00E268D6" w:rsidP="00E268D6">
      <w:pPr>
        <w:tabs>
          <w:tab w:val="left" w:pos="9781"/>
        </w:tabs>
        <w:ind w:firstLine="709"/>
        <w:jc w:val="both"/>
        <w:rPr>
          <w:sz w:val="28"/>
          <w:szCs w:val="28"/>
        </w:rPr>
      </w:pPr>
      <w:r w:rsidRPr="00AF5539">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268D6" w:rsidRPr="00AF5539" w:rsidRDefault="00E268D6" w:rsidP="00E268D6">
      <w:pPr>
        <w:tabs>
          <w:tab w:val="left" w:pos="9781"/>
        </w:tabs>
        <w:suppressAutoHyphens/>
        <w:ind w:firstLine="709"/>
        <w:jc w:val="both"/>
        <w:rPr>
          <w:sz w:val="28"/>
          <w:szCs w:val="28"/>
        </w:rPr>
      </w:pPr>
      <w:r w:rsidRPr="00AF5539">
        <w:rPr>
          <w:sz w:val="28"/>
          <w:szCs w:val="28"/>
        </w:rPr>
        <w:t>4) нахождения в служебной командировке.</w:t>
      </w:r>
    </w:p>
    <w:p w:rsidR="00E268D6" w:rsidRPr="00AF5539" w:rsidRDefault="00E268D6" w:rsidP="00E268D6">
      <w:pPr>
        <w:pStyle w:val="ConsPlusNormal"/>
        <w:tabs>
          <w:tab w:val="left" w:pos="9781"/>
        </w:tabs>
        <w:ind w:firstLine="709"/>
        <w:jc w:val="both"/>
        <w:rPr>
          <w:rFonts w:ascii="Times New Roman" w:hAnsi="Times New Roman"/>
          <w:sz w:val="28"/>
          <w:szCs w:val="28"/>
        </w:rPr>
      </w:pPr>
      <w:r w:rsidRPr="00AF5539">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 гражданина.</w:t>
      </w:r>
    </w:p>
    <w:p w:rsidR="00E268D6" w:rsidRPr="00AF5539" w:rsidRDefault="00E268D6" w:rsidP="00E268D6">
      <w:pPr>
        <w:pStyle w:val="ConsPlusNormal"/>
        <w:tabs>
          <w:tab w:val="left" w:pos="9781"/>
        </w:tabs>
        <w:ind w:firstLine="709"/>
        <w:jc w:val="both"/>
        <w:rPr>
          <w:rFonts w:ascii="Times New Roman" w:hAnsi="Times New Roman"/>
          <w:sz w:val="28"/>
          <w:szCs w:val="28"/>
        </w:rPr>
      </w:pPr>
    </w:p>
    <w:p w:rsidR="00E268D6" w:rsidRPr="00AF5539" w:rsidRDefault="00E268D6" w:rsidP="00E268D6">
      <w:pPr>
        <w:pStyle w:val="ConsPlusNormal"/>
        <w:tabs>
          <w:tab w:val="left" w:pos="9781"/>
        </w:tabs>
        <w:jc w:val="center"/>
        <w:rPr>
          <w:rFonts w:ascii="Times New Roman" w:hAnsi="Times New Roman"/>
          <w:sz w:val="28"/>
          <w:szCs w:val="28"/>
        </w:rPr>
      </w:pPr>
      <w:r w:rsidRPr="00AF5539">
        <w:rPr>
          <w:rFonts w:ascii="Times New Roman" w:hAnsi="Times New Roman"/>
          <w:b/>
          <w:sz w:val="28"/>
          <w:szCs w:val="28"/>
        </w:rPr>
        <w:t>4.7. Выездное обследование</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rPr>
        <w:t>4.</w:t>
      </w:r>
      <w:r w:rsidRPr="00AF5539">
        <w:rPr>
          <w:sz w:val="28"/>
          <w:szCs w:val="28"/>
          <w:lang/>
        </w:rPr>
        <w:t>7</w:t>
      </w:r>
      <w:r w:rsidRPr="00AF5539">
        <w:rPr>
          <w:sz w:val="28"/>
          <w:szCs w:val="28"/>
        </w:rPr>
        <w:t xml:space="preserve">.1. </w:t>
      </w:r>
      <w:r w:rsidRPr="00AF5539">
        <w:rPr>
          <w:sz w:val="28"/>
          <w:szCs w:val="28"/>
          <w:lang/>
        </w:rPr>
        <w:t>Выездное обследование проводится в целях оценки соблюдения контролируемыми лицами обязательных требований.</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 xml:space="preserve">4.7.2. </w:t>
      </w:r>
      <w:r w:rsidRPr="00AF5539">
        <w:rPr>
          <w:sz w:val="28"/>
          <w:szCs w:val="28"/>
        </w:rPr>
        <w:t xml:space="preserve">Выездное обследование </w:t>
      </w:r>
      <w:r w:rsidRPr="00AF5539">
        <w:rPr>
          <w:sz w:val="28"/>
          <w:szCs w:val="28"/>
          <w:lang/>
        </w:rPr>
        <w:t xml:space="preserve">может проводиться </w:t>
      </w:r>
      <w:r w:rsidRPr="00AF5539">
        <w:rPr>
          <w:sz w:val="28"/>
          <w:szCs w:val="28"/>
        </w:rPr>
        <w:t xml:space="preserve">по месту нахождения (осуществления деятельности) организации (ее филиалов, представительств, </w:t>
      </w:r>
      <w:r w:rsidRPr="00AF5539">
        <w:rPr>
          <w:sz w:val="28"/>
          <w:szCs w:val="28"/>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268D6" w:rsidRPr="00AF5539" w:rsidRDefault="00E268D6" w:rsidP="00E268D6">
      <w:pPr>
        <w:pStyle w:val="aff"/>
        <w:tabs>
          <w:tab w:val="left" w:pos="1134"/>
          <w:tab w:val="left" w:pos="9781"/>
        </w:tabs>
        <w:ind w:left="0" w:firstLine="709"/>
        <w:jc w:val="both"/>
        <w:rPr>
          <w:sz w:val="28"/>
          <w:szCs w:val="28"/>
          <w:lang/>
        </w:rPr>
      </w:pPr>
      <w:r w:rsidRPr="00AF5539">
        <w:rPr>
          <w:sz w:val="28"/>
          <w:szCs w:val="28"/>
          <w:lang/>
        </w:rPr>
        <w:t xml:space="preserve">4.7.3. </w:t>
      </w:r>
      <w:r w:rsidRPr="00AF5539">
        <w:rPr>
          <w:sz w:val="28"/>
          <w:szCs w:val="28"/>
        </w:rPr>
        <w:t xml:space="preserve">Выездное обследование проводится без информирования контролируемого лица. </w:t>
      </w:r>
    </w:p>
    <w:p w:rsidR="00E268D6" w:rsidRPr="00AF5539" w:rsidRDefault="00E268D6" w:rsidP="00E268D6">
      <w:pPr>
        <w:pStyle w:val="HTML"/>
        <w:tabs>
          <w:tab w:val="left" w:pos="9781"/>
        </w:tabs>
        <w:ind w:firstLine="540"/>
        <w:jc w:val="both"/>
        <w:rPr>
          <w:rFonts w:ascii="Times New Roman" w:hAnsi="Times New Roman"/>
          <w:sz w:val="28"/>
          <w:szCs w:val="28"/>
        </w:rPr>
      </w:pPr>
      <w:r w:rsidRPr="00AF5539">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268D6" w:rsidRPr="00AF5539" w:rsidRDefault="00E268D6" w:rsidP="00E268D6">
      <w:pPr>
        <w:pStyle w:val="HTML"/>
        <w:tabs>
          <w:tab w:val="left" w:pos="9781"/>
        </w:tabs>
        <w:ind w:firstLine="709"/>
        <w:jc w:val="both"/>
        <w:rPr>
          <w:rFonts w:ascii="Times New Roman" w:hAnsi="Times New Roman"/>
          <w:sz w:val="28"/>
          <w:szCs w:val="28"/>
        </w:rPr>
      </w:pPr>
      <w:r w:rsidRPr="00AF5539">
        <w:rPr>
          <w:rFonts w:ascii="Times New Roman" w:hAnsi="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268D6" w:rsidRPr="00AF5539" w:rsidRDefault="00E268D6" w:rsidP="00E268D6">
      <w:pPr>
        <w:pStyle w:val="ConsPlusNormal"/>
        <w:tabs>
          <w:tab w:val="left" w:pos="9781"/>
        </w:tabs>
        <w:spacing w:before="220"/>
        <w:ind w:firstLine="540"/>
        <w:jc w:val="center"/>
        <w:rPr>
          <w:rFonts w:ascii="Times New Roman" w:hAnsi="Times New Roman"/>
          <w:b/>
          <w:sz w:val="28"/>
          <w:szCs w:val="28"/>
        </w:rPr>
      </w:pPr>
      <w:r w:rsidRPr="00AF5539">
        <w:rPr>
          <w:rFonts w:ascii="Times New Roman" w:hAnsi="Times New Roman"/>
          <w:b/>
          <w:sz w:val="28"/>
          <w:szCs w:val="28"/>
        </w:rPr>
        <w:t xml:space="preserve">5. Досудебный порядок подачи жалоб, установленный </w:t>
      </w:r>
      <w:hyperlink r:id="rId52" w:history="1">
        <w:r w:rsidRPr="00AF5539">
          <w:rPr>
            <w:rFonts w:ascii="Times New Roman" w:hAnsi="Times New Roman"/>
            <w:b/>
            <w:sz w:val="28"/>
            <w:szCs w:val="28"/>
          </w:rPr>
          <w:t>главой 9</w:t>
        </w:r>
      </w:hyperlink>
      <w:r w:rsidRPr="00AF5539">
        <w:rPr>
          <w:rFonts w:ascii="Times New Roman" w:hAnsi="Times New Roman"/>
          <w:b/>
          <w:sz w:val="28"/>
          <w:szCs w:val="28"/>
        </w:rPr>
        <w:t xml:space="preserve"> Федерального закона № 248-ФЗ, при осуществлении муниципального контроля не применяется.</w:t>
      </w:r>
    </w:p>
    <w:p w:rsidR="00E268D6" w:rsidRPr="00AF5539" w:rsidRDefault="00E268D6" w:rsidP="00E268D6">
      <w:pPr>
        <w:pStyle w:val="HTML"/>
        <w:tabs>
          <w:tab w:val="left" w:pos="9781"/>
        </w:tabs>
        <w:ind w:firstLine="709"/>
        <w:jc w:val="both"/>
        <w:rPr>
          <w:rFonts w:ascii="Times New Roman" w:hAnsi="Times New Roman"/>
          <w:sz w:val="28"/>
          <w:szCs w:val="28"/>
        </w:rPr>
      </w:pPr>
    </w:p>
    <w:p w:rsidR="00E268D6" w:rsidRPr="00AF5539" w:rsidRDefault="00E268D6" w:rsidP="00E268D6">
      <w:pPr>
        <w:pStyle w:val="aff"/>
        <w:tabs>
          <w:tab w:val="left" w:pos="1134"/>
          <w:tab w:val="left" w:pos="9781"/>
        </w:tabs>
        <w:ind w:left="0"/>
        <w:jc w:val="center"/>
        <w:rPr>
          <w:b/>
          <w:sz w:val="28"/>
          <w:szCs w:val="28"/>
          <w:lang/>
        </w:rPr>
      </w:pPr>
      <w:r w:rsidRPr="00AF5539">
        <w:rPr>
          <w:b/>
          <w:sz w:val="28"/>
          <w:szCs w:val="28"/>
        </w:rPr>
        <w:t xml:space="preserve">6. Ключевые показатели вида контроля и их целевые значения </w:t>
      </w:r>
    </w:p>
    <w:p w:rsidR="00E268D6" w:rsidRPr="00AF5539" w:rsidRDefault="00E268D6" w:rsidP="00E268D6">
      <w:pPr>
        <w:pStyle w:val="aff"/>
        <w:tabs>
          <w:tab w:val="left" w:pos="1134"/>
          <w:tab w:val="left" w:pos="9781"/>
        </w:tabs>
        <w:ind w:left="0"/>
        <w:jc w:val="center"/>
        <w:rPr>
          <w:b/>
          <w:sz w:val="28"/>
          <w:szCs w:val="28"/>
          <w:lang/>
        </w:rPr>
      </w:pPr>
      <w:r w:rsidRPr="00AF5539">
        <w:rPr>
          <w:b/>
          <w:sz w:val="28"/>
          <w:szCs w:val="28"/>
        </w:rPr>
        <w:t>для муниципального контроля</w:t>
      </w:r>
    </w:p>
    <w:p w:rsidR="00E268D6" w:rsidRPr="00AF5539" w:rsidRDefault="00E268D6" w:rsidP="00E268D6">
      <w:pPr>
        <w:pStyle w:val="aff"/>
        <w:tabs>
          <w:tab w:val="left" w:pos="1134"/>
          <w:tab w:val="left" w:pos="9781"/>
        </w:tabs>
        <w:ind w:left="0"/>
        <w:jc w:val="center"/>
        <w:rPr>
          <w:b/>
          <w:sz w:val="28"/>
          <w:szCs w:val="28"/>
          <w:lang/>
        </w:rPr>
      </w:pPr>
    </w:p>
    <w:p w:rsidR="00E268D6" w:rsidRDefault="00E268D6" w:rsidP="00E268D6">
      <w:pPr>
        <w:pStyle w:val="aff"/>
        <w:tabs>
          <w:tab w:val="left" w:pos="1134"/>
          <w:tab w:val="left" w:pos="9781"/>
        </w:tabs>
        <w:ind w:left="0" w:firstLine="709"/>
        <w:jc w:val="both"/>
        <w:rPr>
          <w:sz w:val="28"/>
          <w:szCs w:val="28"/>
        </w:rPr>
      </w:pPr>
      <w:r w:rsidRPr="00AF5539">
        <w:rPr>
          <w:sz w:val="28"/>
          <w:szCs w:val="28"/>
        </w:rPr>
        <w:t xml:space="preserve">Ключевые показатели муниципального контроля </w:t>
      </w:r>
      <w:bookmarkStart w:id="5" w:name="_Hlk73956884"/>
      <w:r w:rsidRPr="00AF5539">
        <w:rPr>
          <w:sz w:val="28"/>
          <w:szCs w:val="28"/>
        </w:rPr>
        <w:t>и их целевые значения, индикативные показатели</w:t>
      </w:r>
      <w:bookmarkEnd w:id="5"/>
      <w:r w:rsidRPr="00AF5539">
        <w:rPr>
          <w:sz w:val="28"/>
          <w:szCs w:val="28"/>
        </w:rPr>
        <w:t xml:space="preserve"> установлены приложени</w:t>
      </w:r>
      <w:r w:rsidRPr="00AF5539">
        <w:rPr>
          <w:sz w:val="28"/>
          <w:szCs w:val="28"/>
          <w:lang/>
        </w:rPr>
        <w:t>ем3</w:t>
      </w:r>
      <w:r w:rsidRPr="00AF5539">
        <w:rPr>
          <w:sz w:val="28"/>
          <w:szCs w:val="28"/>
        </w:rPr>
        <w:t xml:space="preserve"> к настоящему Положению.</w:t>
      </w:r>
    </w:p>
    <w:p w:rsidR="00E268D6" w:rsidRDefault="00E268D6" w:rsidP="00E268D6">
      <w:pPr>
        <w:pStyle w:val="aff"/>
        <w:tabs>
          <w:tab w:val="left" w:pos="1134"/>
          <w:tab w:val="left" w:pos="9781"/>
        </w:tabs>
        <w:ind w:left="0" w:firstLine="709"/>
        <w:jc w:val="both"/>
        <w:rPr>
          <w:sz w:val="28"/>
          <w:szCs w:val="28"/>
        </w:rPr>
      </w:pPr>
    </w:p>
    <w:p w:rsidR="00E268D6" w:rsidRPr="00AF5539" w:rsidRDefault="00E268D6" w:rsidP="00E268D6">
      <w:pPr>
        <w:pStyle w:val="aff"/>
        <w:tabs>
          <w:tab w:val="left" w:pos="1134"/>
          <w:tab w:val="left" w:pos="9781"/>
        </w:tabs>
        <w:ind w:left="0" w:firstLine="709"/>
        <w:jc w:val="both"/>
        <w:rPr>
          <w:sz w:val="28"/>
          <w:szCs w:val="28"/>
        </w:rPr>
      </w:pPr>
    </w:p>
    <w:p w:rsidR="00E268D6" w:rsidRPr="00AF5539" w:rsidRDefault="00E268D6" w:rsidP="00E268D6">
      <w:pPr>
        <w:rPr>
          <w:sz w:val="28"/>
          <w:szCs w:val="28"/>
        </w:rPr>
      </w:pPr>
    </w:p>
    <w:p w:rsidR="00E268D6" w:rsidRPr="00AF5539" w:rsidRDefault="00E268D6" w:rsidP="00E268D6">
      <w:pPr>
        <w:ind w:left="4820"/>
        <w:jc w:val="right"/>
        <w:rPr>
          <w:sz w:val="28"/>
          <w:szCs w:val="28"/>
        </w:rPr>
      </w:pPr>
      <w:r w:rsidRPr="00AF5539">
        <w:rPr>
          <w:sz w:val="28"/>
          <w:szCs w:val="28"/>
        </w:rPr>
        <w:t>Приложение 1</w:t>
      </w:r>
    </w:p>
    <w:p w:rsidR="00E268D6" w:rsidRPr="00AF5539" w:rsidRDefault="00E268D6" w:rsidP="00E268D6">
      <w:pPr>
        <w:ind w:left="4820"/>
        <w:jc w:val="right"/>
        <w:rPr>
          <w:sz w:val="28"/>
          <w:szCs w:val="28"/>
        </w:rPr>
      </w:pPr>
      <w:r w:rsidRPr="00AF5539">
        <w:rPr>
          <w:sz w:val="28"/>
          <w:szCs w:val="28"/>
        </w:rPr>
        <w:t xml:space="preserve">к Положению о муниципальном жилищном контроле на территории </w:t>
      </w:r>
    </w:p>
    <w:p w:rsidR="00E268D6" w:rsidRPr="00AF5539" w:rsidRDefault="00E268D6" w:rsidP="00E268D6">
      <w:pPr>
        <w:ind w:left="4820"/>
        <w:jc w:val="right"/>
        <w:rPr>
          <w:sz w:val="28"/>
          <w:szCs w:val="28"/>
        </w:rPr>
      </w:pPr>
      <w:r w:rsidRPr="00AF5539">
        <w:rPr>
          <w:sz w:val="28"/>
          <w:szCs w:val="28"/>
        </w:rPr>
        <w:t xml:space="preserve">муниципального района «Усть-Куломский» </w:t>
      </w:r>
    </w:p>
    <w:p w:rsidR="00E268D6" w:rsidRPr="00AF5539" w:rsidRDefault="00E268D6" w:rsidP="00E268D6">
      <w:pPr>
        <w:pStyle w:val="ConsPlusNormal"/>
        <w:jc w:val="right"/>
        <w:rPr>
          <w:rFonts w:ascii="Times New Roman" w:hAnsi="Times New Roman"/>
          <w:b/>
          <w:sz w:val="28"/>
          <w:szCs w:val="28"/>
          <w:shd w:val="clear" w:color="auto" w:fill="F1C100"/>
        </w:rPr>
      </w:pPr>
    </w:p>
    <w:p w:rsidR="00E268D6" w:rsidRPr="00AF5539" w:rsidRDefault="00E268D6" w:rsidP="00E268D6">
      <w:pPr>
        <w:pStyle w:val="ConsPlusNormal"/>
        <w:jc w:val="center"/>
        <w:rPr>
          <w:rFonts w:ascii="Times New Roman" w:hAnsi="Times New Roman"/>
          <w:b/>
          <w:sz w:val="28"/>
          <w:szCs w:val="28"/>
        </w:rPr>
      </w:pPr>
      <w:r w:rsidRPr="00AF5539">
        <w:rPr>
          <w:rFonts w:ascii="Times New Roman" w:hAnsi="Times New Roman"/>
          <w:b/>
          <w:sz w:val="28"/>
          <w:szCs w:val="28"/>
        </w:rPr>
        <w:t xml:space="preserve">Перечень должностных лиц </w:t>
      </w:r>
      <w:r w:rsidRPr="00AF5539">
        <w:rPr>
          <w:rFonts w:ascii="Times New Roman" w:hAnsi="Times New Roman"/>
          <w:b/>
          <w:spacing w:val="-2"/>
          <w:sz w:val="28"/>
          <w:szCs w:val="28"/>
        </w:rPr>
        <w:t>администрации муниципального района «Усть-Куломский»</w:t>
      </w:r>
      <w:r w:rsidRPr="00AF5539">
        <w:rPr>
          <w:rFonts w:ascii="Times New Roman" w:hAnsi="Times New Roman"/>
          <w:b/>
          <w:sz w:val="28"/>
          <w:szCs w:val="28"/>
        </w:rPr>
        <w:t>, уполномоченных на осуществление муниципального жилищного контроля</w:t>
      </w:r>
    </w:p>
    <w:p w:rsidR="00E268D6" w:rsidRPr="00AF5539" w:rsidRDefault="00E268D6" w:rsidP="00E268D6">
      <w:pPr>
        <w:pStyle w:val="ConsPlusNormal"/>
        <w:jc w:val="center"/>
        <w:rPr>
          <w:rFonts w:ascii="Times New Roman" w:hAnsi="Times New Roman"/>
          <w:sz w:val="28"/>
          <w:szCs w:val="28"/>
        </w:rPr>
      </w:pPr>
    </w:p>
    <w:p w:rsidR="00E268D6" w:rsidRPr="00AF5539" w:rsidRDefault="00E268D6" w:rsidP="00E268D6">
      <w:pPr>
        <w:pStyle w:val="ConsPlusNormal"/>
        <w:jc w:val="both"/>
        <w:rPr>
          <w:rFonts w:ascii="Times New Roman" w:hAnsi="Times New Roman"/>
          <w:sz w:val="28"/>
          <w:szCs w:val="28"/>
        </w:rPr>
      </w:pPr>
      <w:r w:rsidRPr="00AF5539">
        <w:rPr>
          <w:rFonts w:ascii="Times New Roman" w:hAnsi="Times New Roman"/>
          <w:sz w:val="28"/>
          <w:szCs w:val="28"/>
        </w:rPr>
        <w:t>1.Заместитель руководителя администрации муниципального района «Усть-Куломский».</w:t>
      </w:r>
    </w:p>
    <w:p w:rsidR="00E268D6" w:rsidRPr="00AF5539" w:rsidRDefault="00E268D6" w:rsidP="00E268D6">
      <w:pPr>
        <w:pStyle w:val="ConsPlusNormal"/>
        <w:jc w:val="both"/>
        <w:rPr>
          <w:rFonts w:ascii="Times New Roman" w:hAnsi="Times New Roman"/>
          <w:sz w:val="28"/>
          <w:szCs w:val="28"/>
        </w:rPr>
      </w:pPr>
      <w:r w:rsidRPr="00AF5539">
        <w:rPr>
          <w:rFonts w:ascii="Times New Roman" w:hAnsi="Times New Roman"/>
          <w:sz w:val="28"/>
          <w:szCs w:val="28"/>
        </w:rPr>
        <w:t>2. Заведующий отделом территориального развития администрации муниципального района «Усть-Куломский».</w:t>
      </w:r>
    </w:p>
    <w:p w:rsidR="00E268D6" w:rsidRPr="00AF5539" w:rsidRDefault="00E268D6" w:rsidP="00E268D6">
      <w:pPr>
        <w:pStyle w:val="ConsPlusNormal"/>
        <w:jc w:val="both"/>
        <w:rPr>
          <w:rFonts w:ascii="Times New Roman" w:hAnsi="Times New Roman"/>
          <w:sz w:val="28"/>
          <w:szCs w:val="28"/>
        </w:rPr>
      </w:pPr>
      <w:r w:rsidRPr="00AF5539">
        <w:rPr>
          <w:rFonts w:ascii="Times New Roman" w:hAnsi="Times New Roman"/>
          <w:sz w:val="28"/>
          <w:szCs w:val="28"/>
        </w:rPr>
        <w:t>3. Заместитель заведующего отделом территориального развития администрации муниципального района «Усть-Куломский».</w:t>
      </w:r>
    </w:p>
    <w:p w:rsidR="00E268D6" w:rsidRDefault="00E268D6" w:rsidP="00E268D6">
      <w:pPr>
        <w:tabs>
          <w:tab w:val="left" w:pos="720"/>
          <w:tab w:val="left" w:pos="10348"/>
        </w:tabs>
        <w:ind w:left="5040"/>
        <w:jc w:val="right"/>
      </w:pPr>
      <w:r>
        <w:rPr>
          <w:rFonts w:ascii="Calibri" w:hAnsi="Calibri" w:cs="Calibri"/>
          <w:sz w:val="28"/>
        </w:rPr>
        <w:br w:type="page"/>
      </w:r>
      <w:r>
        <w:lastRenderedPageBreak/>
        <w:t>Приложение 2</w:t>
      </w:r>
    </w:p>
    <w:p w:rsidR="00E268D6" w:rsidRDefault="00E268D6" w:rsidP="00E268D6">
      <w:pPr>
        <w:tabs>
          <w:tab w:val="left" w:pos="720"/>
          <w:tab w:val="left" w:pos="10348"/>
        </w:tabs>
        <w:ind w:left="5040"/>
        <w:jc w:val="right"/>
      </w:pPr>
      <w:r>
        <w:t xml:space="preserve">к Положению о муниципальном жилищном контроле на территории </w:t>
      </w:r>
    </w:p>
    <w:p w:rsidR="00E268D6" w:rsidRDefault="00E268D6" w:rsidP="00E268D6">
      <w:pPr>
        <w:tabs>
          <w:tab w:val="left" w:pos="720"/>
          <w:tab w:val="left" w:pos="10348"/>
        </w:tabs>
        <w:ind w:left="5040"/>
        <w:jc w:val="right"/>
      </w:pPr>
      <w:r>
        <w:t>муниципального района</w:t>
      </w:r>
    </w:p>
    <w:p w:rsidR="00E268D6" w:rsidRDefault="00E268D6" w:rsidP="00E268D6">
      <w:pPr>
        <w:tabs>
          <w:tab w:val="left" w:pos="720"/>
          <w:tab w:val="left" w:pos="10348"/>
        </w:tabs>
        <w:ind w:left="5040"/>
        <w:jc w:val="right"/>
      </w:pPr>
      <w:r>
        <w:t xml:space="preserve">«Усть-Куломский» </w:t>
      </w:r>
    </w:p>
    <w:p w:rsidR="00E268D6" w:rsidRDefault="00E268D6" w:rsidP="00E268D6">
      <w:pPr>
        <w:tabs>
          <w:tab w:val="left" w:pos="720"/>
          <w:tab w:val="left" w:pos="10348"/>
        </w:tabs>
        <w:ind w:left="5040"/>
        <w:jc w:val="right"/>
      </w:pPr>
    </w:p>
    <w:p w:rsidR="00E268D6" w:rsidRPr="0070663E" w:rsidRDefault="00E268D6" w:rsidP="00E268D6">
      <w:pPr>
        <w:pStyle w:val="ConsPlusNormal"/>
        <w:jc w:val="center"/>
        <w:rPr>
          <w:rFonts w:ascii="Times New Roman" w:hAnsi="Times New Roman"/>
          <w:b/>
          <w:sz w:val="24"/>
          <w:szCs w:val="24"/>
        </w:rPr>
      </w:pPr>
      <w:r w:rsidRPr="0070663E">
        <w:rPr>
          <w:rFonts w:ascii="Times New Roman" w:hAnsi="Times New Roman"/>
          <w:b/>
          <w:sz w:val="24"/>
          <w:szCs w:val="24"/>
        </w:rPr>
        <w:t>Форма предписания Контрольного органа</w:t>
      </w:r>
    </w:p>
    <w:p w:rsidR="00E268D6" w:rsidRDefault="00E268D6" w:rsidP="00E268D6">
      <w:pPr>
        <w:tabs>
          <w:tab w:val="left" w:pos="720"/>
          <w:tab w:val="left" w:pos="10348"/>
        </w:tabs>
        <w:ind w:left="5040"/>
        <w:jc w:val="both"/>
      </w:pPr>
    </w:p>
    <w:tbl>
      <w:tblPr>
        <w:tblW w:w="9843" w:type="dxa"/>
        <w:tblCellMar>
          <w:top w:w="102" w:type="dxa"/>
          <w:left w:w="62" w:type="dxa"/>
          <w:bottom w:w="102" w:type="dxa"/>
          <w:right w:w="62" w:type="dxa"/>
        </w:tblCellMar>
        <w:tblLook w:val="04A0"/>
      </w:tblPr>
      <w:tblGrid>
        <w:gridCol w:w="4740"/>
        <w:gridCol w:w="5103"/>
      </w:tblGrid>
      <w:tr w:rsidR="00E268D6" w:rsidRPr="0070663E" w:rsidTr="00E268D6">
        <w:tc>
          <w:tcPr>
            <w:tcW w:w="4740" w:type="dxa"/>
            <w:tcMar>
              <w:top w:w="102" w:type="dxa"/>
              <w:left w:w="62" w:type="dxa"/>
              <w:bottom w:w="102" w:type="dxa"/>
              <w:right w:w="62" w:type="dxa"/>
            </w:tcMar>
          </w:tcPr>
          <w:p w:rsidR="00E268D6" w:rsidRPr="0070663E" w:rsidRDefault="00E268D6" w:rsidP="00E268D6">
            <w:pPr>
              <w:pStyle w:val="ConsPlusNormal"/>
              <w:rPr>
                <w:rFonts w:ascii="Times New Roman" w:hAnsi="Times New Roman"/>
                <w:color w:val="000000"/>
                <w:sz w:val="24"/>
                <w:szCs w:val="24"/>
              </w:rPr>
            </w:pPr>
            <w:r w:rsidRPr="0070663E">
              <w:rPr>
                <w:rFonts w:ascii="Times New Roman" w:hAnsi="Times New Roman"/>
                <w:color w:val="000000"/>
                <w:sz w:val="24"/>
                <w:szCs w:val="24"/>
              </w:rPr>
              <w:t>Бланк Контрольного органа</w:t>
            </w:r>
          </w:p>
        </w:tc>
        <w:tc>
          <w:tcPr>
            <w:tcW w:w="5103" w:type="dxa"/>
            <w:tcMar>
              <w:top w:w="102" w:type="dxa"/>
              <w:left w:w="62" w:type="dxa"/>
              <w:bottom w:w="102" w:type="dxa"/>
              <w:right w:w="62" w:type="dxa"/>
            </w:tcMar>
          </w:tcPr>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_________________________________</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(указывается должность руководителя контролируемого лица)</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_________________________________</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(указывается полное наименование контролируемого лица)</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_________________________________</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(указывается фамилия, имя, отчество</w:t>
            </w:r>
          </w:p>
          <w:p w:rsidR="00E268D6"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 xml:space="preserve">(при наличии) руководителя </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контролируемого лица)</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_________________________________</w:t>
            </w:r>
          </w:p>
          <w:p w:rsidR="00E268D6" w:rsidRPr="0070663E" w:rsidRDefault="00E268D6" w:rsidP="00E268D6">
            <w:pPr>
              <w:pStyle w:val="ConsPlusNormal"/>
              <w:spacing w:line="240" w:lineRule="exact"/>
              <w:ind w:firstLine="5"/>
              <w:jc w:val="center"/>
              <w:rPr>
                <w:rFonts w:ascii="Times New Roman" w:hAnsi="Times New Roman"/>
                <w:color w:val="000000"/>
                <w:sz w:val="24"/>
                <w:szCs w:val="24"/>
              </w:rPr>
            </w:pPr>
            <w:r w:rsidRPr="0070663E">
              <w:rPr>
                <w:rFonts w:ascii="Times New Roman" w:hAnsi="Times New Roman"/>
                <w:color w:val="000000"/>
                <w:sz w:val="24"/>
                <w:szCs w:val="24"/>
              </w:rPr>
              <w:t>(указывается адрес места нахождения контролируемого лица)</w:t>
            </w:r>
          </w:p>
        </w:tc>
      </w:tr>
    </w:tbl>
    <w:p w:rsidR="00E268D6" w:rsidRDefault="00E268D6" w:rsidP="00E268D6">
      <w:pPr>
        <w:pStyle w:val="ConsPlusNonformat"/>
        <w:jc w:val="center"/>
        <w:rPr>
          <w:rFonts w:ascii="Times New Roman" w:hAnsi="Times New Roman"/>
          <w:sz w:val="24"/>
          <w:szCs w:val="24"/>
        </w:rPr>
      </w:pPr>
    </w:p>
    <w:p w:rsidR="00E268D6" w:rsidRPr="00DD1D88" w:rsidRDefault="00E268D6" w:rsidP="00E268D6">
      <w:pPr>
        <w:pStyle w:val="ConsPlusNonformat"/>
        <w:jc w:val="center"/>
        <w:rPr>
          <w:rFonts w:ascii="Times New Roman" w:hAnsi="Times New Roman"/>
          <w:sz w:val="24"/>
          <w:szCs w:val="24"/>
        </w:rPr>
      </w:pPr>
      <w:r w:rsidRPr="00DD1D88">
        <w:rPr>
          <w:rFonts w:ascii="Times New Roman" w:hAnsi="Times New Roman"/>
          <w:sz w:val="24"/>
          <w:szCs w:val="24"/>
        </w:rPr>
        <w:t>ПРЕДПИСАНИЕ</w:t>
      </w:r>
    </w:p>
    <w:p w:rsidR="00E268D6" w:rsidRPr="00DD1D88" w:rsidRDefault="00E268D6" w:rsidP="00E268D6">
      <w:pPr>
        <w:pStyle w:val="ConsPlusNonformat"/>
        <w:jc w:val="center"/>
        <w:rPr>
          <w:rFonts w:ascii="Times New Roman" w:hAnsi="Times New Roman"/>
          <w:sz w:val="24"/>
          <w:szCs w:val="24"/>
        </w:rPr>
      </w:pPr>
    </w:p>
    <w:p w:rsidR="00E268D6" w:rsidRPr="00DD1D88" w:rsidRDefault="00E268D6" w:rsidP="00E268D6">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268D6" w:rsidRPr="00DD1D88" w:rsidRDefault="00E268D6" w:rsidP="00E268D6">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268D6" w:rsidRPr="00DD1D88" w:rsidRDefault="00E268D6" w:rsidP="00E268D6">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268D6" w:rsidRPr="00DD1D88" w:rsidRDefault="00E268D6" w:rsidP="00E268D6">
      <w:pPr>
        <w:pStyle w:val="ConsPlusNonformat"/>
        <w:jc w:val="center"/>
        <w:rPr>
          <w:rFonts w:ascii="Times New Roman" w:hAnsi="Times New Roman"/>
          <w:sz w:val="24"/>
          <w:szCs w:val="24"/>
        </w:rPr>
      </w:pPr>
    </w:p>
    <w:p w:rsidR="00E268D6" w:rsidRPr="00DD1D88" w:rsidRDefault="00E268D6" w:rsidP="00E268D6">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268D6" w:rsidRDefault="00E268D6" w:rsidP="00E268D6">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E268D6" w:rsidRPr="00DD1D88" w:rsidRDefault="00E268D6" w:rsidP="00E268D6">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268D6" w:rsidRPr="00DD1D88" w:rsidRDefault="00E268D6" w:rsidP="00E268D6">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268D6" w:rsidRPr="00871635" w:rsidRDefault="00E268D6" w:rsidP="00E268D6">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268D6" w:rsidRPr="00DD1D88" w:rsidRDefault="00E268D6" w:rsidP="00E268D6">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268D6" w:rsidRPr="00871635" w:rsidRDefault="00E268D6" w:rsidP="00E268D6">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E268D6" w:rsidRPr="00871635" w:rsidRDefault="00E268D6" w:rsidP="00E268D6">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268D6" w:rsidRDefault="00E268D6" w:rsidP="00E268D6">
      <w:pPr>
        <w:pStyle w:val="ConsPlusNonformat"/>
        <w:jc w:val="both"/>
        <w:rPr>
          <w:rFonts w:ascii="Times New Roman" w:hAnsi="Times New Roman"/>
          <w:sz w:val="24"/>
          <w:szCs w:val="24"/>
        </w:rPr>
      </w:pPr>
    </w:p>
    <w:p w:rsidR="00E268D6" w:rsidRPr="00871635" w:rsidRDefault="00E268D6" w:rsidP="00E268D6">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268D6" w:rsidRDefault="00E268D6" w:rsidP="00E268D6">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реквизиты акта Контрольного</w:t>
      </w:r>
      <w:r>
        <w:rPr>
          <w:rFonts w:ascii="Times New Roman" w:hAnsi="Times New Roman"/>
          <w:i/>
          <w:sz w:val="24"/>
          <w:szCs w:val="24"/>
        </w:rPr>
        <w:t xml:space="preserve"> </w:t>
      </w:r>
      <w:r w:rsidRPr="009E08E2">
        <w:rPr>
          <w:rFonts w:ascii="Times New Roman" w:hAnsi="Times New Roman"/>
          <w:i/>
          <w:sz w:val="24"/>
          <w:szCs w:val="24"/>
        </w:rPr>
        <w:t xml:space="preserve">органа о проведении </w:t>
      </w:r>
    </w:p>
    <w:p w:rsidR="00E268D6" w:rsidRPr="009E08E2" w:rsidRDefault="00E268D6" w:rsidP="00E268D6">
      <w:pPr>
        <w:pStyle w:val="ConsPlusNonformat"/>
        <w:jc w:val="center"/>
        <w:rPr>
          <w:rFonts w:ascii="Times New Roman" w:hAnsi="Times New Roman"/>
          <w:i/>
          <w:sz w:val="24"/>
          <w:szCs w:val="24"/>
        </w:rPr>
      </w:pP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268D6" w:rsidRDefault="00E268D6" w:rsidP="00E268D6">
      <w:pPr>
        <w:pStyle w:val="ConsPlusNonformat"/>
        <w:jc w:val="both"/>
        <w:rPr>
          <w:rFonts w:ascii="Times New Roman" w:hAnsi="Times New Roman"/>
          <w:sz w:val="24"/>
          <w:szCs w:val="24"/>
        </w:rPr>
      </w:pPr>
    </w:p>
    <w:p w:rsidR="00E268D6" w:rsidRPr="009E08E2" w:rsidRDefault="00E268D6" w:rsidP="00E268D6">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268D6" w:rsidRDefault="00E268D6" w:rsidP="00E268D6">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p>
    <w:p w:rsidR="00E268D6" w:rsidRPr="009E08E2" w:rsidRDefault="00E268D6" w:rsidP="00E268D6">
      <w:pPr>
        <w:pStyle w:val="ConsPlusNonformat"/>
        <w:jc w:val="center"/>
        <w:rPr>
          <w:rFonts w:ascii="Times New Roman" w:hAnsi="Times New Roman"/>
          <w:i/>
          <w:sz w:val="24"/>
          <w:szCs w:val="24"/>
        </w:rPr>
      </w:pP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268D6" w:rsidRPr="00F71AD8" w:rsidRDefault="00E268D6" w:rsidP="00E268D6">
      <w:pPr>
        <w:pStyle w:val="ConsPlusNonformat"/>
        <w:jc w:val="both"/>
      </w:pPr>
    </w:p>
    <w:p w:rsidR="00E268D6" w:rsidRPr="00871635" w:rsidRDefault="00E268D6" w:rsidP="00E268D6">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соответствии с пунктом 1 части 2 статьи 90</w:t>
      </w:r>
      <w:r>
        <w:rPr>
          <w:rFonts w:ascii="Times New Roman" w:hAnsi="Times New Roman"/>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268D6" w:rsidRPr="00871635" w:rsidRDefault="00E268D6" w:rsidP="00E268D6">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268D6" w:rsidRDefault="00E268D6" w:rsidP="00E268D6">
      <w:pPr>
        <w:pStyle w:val="ConsPlusNonformat"/>
        <w:jc w:val="both"/>
        <w:rPr>
          <w:rFonts w:ascii="Times New Roman" w:hAnsi="Times New Roman"/>
          <w:sz w:val="24"/>
          <w:szCs w:val="24"/>
        </w:rPr>
      </w:pPr>
    </w:p>
    <w:p w:rsidR="00E268D6" w:rsidRPr="00871635" w:rsidRDefault="00E268D6" w:rsidP="00E268D6">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268D6" w:rsidRPr="002A4054" w:rsidRDefault="00E268D6" w:rsidP="00E268D6">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E268D6" w:rsidRPr="002A4054" w:rsidRDefault="00E268D6" w:rsidP="00E268D6">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E268D6" w:rsidRDefault="00E268D6" w:rsidP="00E268D6">
      <w:pPr>
        <w:pStyle w:val="ConsPlusNonformat"/>
        <w:ind w:firstLine="708"/>
        <w:jc w:val="both"/>
        <w:rPr>
          <w:rFonts w:ascii="Times New Roman" w:hAnsi="Times New Roman"/>
          <w:sz w:val="24"/>
          <w:szCs w:val="24"/>
        </w:rPr>
      </w:pPr>
    </w:p>
    <w:p w:rsidR="00E268D6" w:rsidRPr="002A4054" w:rsidRDefault="00E268D6" w:rsidP="00E268D6">
      <w:pPr>
        <w:pStyle w:val="ConsPlusNonformat"/>
        <w:ind w:firstLine="708"/>
        <w:jc w:val="both"/>
        <w:rPr>
          <w:rFonts w:ascii="Times New Roman" w:hAnsi="Times New Roman"/>
          <w:sz w:val="24"/>
          <w:szCs w:val="24"/>
        </w:rPr>
      </w:pPr>
      <w:r w:rsidRPr="002A4054">
        <w:rPr>
          <w:rFonts w:ascii="Times New Roman" w:hAnsi="Times New Roman"/>
          <w:sz w:val="24"/>
          <w:szCs w:val="24"/>
        </w:rPr>
        <w:t>2.Уведомить _______________________________________________________________</w:t>
      </w:r>
    </w:p>
    <w:p w:rsidR="00E268D6" w:rsidRPr="00871635" w:rsidRDefault="00E268D6" w:rsidP="00E268D6">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268D6" w:rsidRDefault="00E268D6" w:rsidP="00E268D6">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268D6" w:rsidRPr="009E08E2" w:rsidRDefault="00E268D6" w:rsidP="00E268D6">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268D6" w:rsidRDefault="00E268D6" w:rsidP="00E268D6">
      <w:pPr>
        <w:pStyle w:val="ConsPlusNonformat"/>
        <w:jc w:val="both"/>
        <w:rPr>
          <w:rFonts w:ascii="Times New Roman" w:hAnsi="Times New Roman"/>
          <w:sz w:val="24"/>
          <w:szCs w:val="24"/>
        </w:rPr>
      </w:pPr>
    </w:p>
    <w:p w:rsidR="00E268D6" w:rsidRPr="009E08E2" w:rsidRDefault="00E268D6" w:rsidP="00E268D6">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268D6" w:rsidRPr="00F71AD8" w:rsidRDefault="00E268D6" w:rsidP="00E268D6">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E268D6" w:rsidRPr="004E36D9" w:rsidTr="00E268D6">
        <w:tc>
          <w:tcPr>
            <w:tcW w:w="3010" w:type="dxa"/>
            <w:tcMar>
              <w:top w:w="102" w:type="dxa"/>
              <w:left w:w="62" w:type="dxa"/>
              <w:bottom w:w="102" w:type="dxa"/>
              <w:right w:w="62" w:type="dxa"/>
            </w:tcMar>
          </w:tcPr>
          <w:p w:rsidR="00E268D6" w:rsidRPr="004E36D9" w:rsidRDefault="00E268D6" w:rsidP="00E268D6">
            <w:pPr>
              <w:pStyle w:val="ConsPlusNormal"/>
              <w:rPr>
                <w:rFonts w:ascii="Times New Roman" w:hAnsi="Times New Roman"/>
                <w:color w:val="000000"/>
              </w:rPr>
            </w:pPr>
            <w:r w:rsidRPr="004E36D9">
              <w:rPr>
                <w:rFonts w:ascii="Times New Roman" w:hAnsi="Times New Roman"/>
                <w:color w:val="000000"/>
              </w:rPr>
              <w:t>__________________</w:t>
            </w:r>
          </w:p>
        </w:tc>
        <w:tc>
          <w:tcPr>
            <w:tcW w:w="3010" w:type="dxa"/>
            <w:tcMar>
              <w:top w:w="102" w:type="dxa"/>
              <w:left w:w="62" w:type="dxa"/>
              <w:bottom w:w="102" w:type="dxa"/>
              <w:right w:w="62" w:type="dxa"/>
            </w:tcMar>
          </w:tcPr>
          <w:p w:rsidR="00E268D6" w:rsidRPr="004E36D9" w:rsidRDefault="00E268D6" w:rsidP="00E268D6">
            <w:pPr>
              <w:pStyle w:val="ConsPlusNormal"/>
              <w:rPr>
                <w:rFonts w:ascii="Times New Roman" w:hAnsi="Times New Roman"/>
                <w:color w:val="000000"/>
              </w:rPr>
            </w:pPr>
            <w:r w:rsidRPr="004E36D9">
              <w:rPr>
                <w:rFonts w:ascii="Times New Roman" w:hAnsi="Times New Roman"/>
                <w:color w:val="000000"/>
              </w:rPr>
              <w:t>_______________________</w:t>
            </w:r>
          </w:p>
        </w:tc>
        <w:tc>
          <w:tcPr>
            <w:tcW w:w="3011" w:type="dxa"/>
            <w:tcMar>
              <w:top w:w="102" w:type="dxa"/>
              <w:left w:w="62" w:type="dxa"/>
              <w:bottom w:w="102" w:type="dxa"/>
              <w:right w:w="62" w:type="dxa"/>
            </w:tcMar>
          </w:tcPr>
          <w:p w:rsidR="00E268D6" w:rsidRPr="004E36D9" w:rsidRDefault="00E268D6" w:rsidP="00E268D6">
            <w:pPr>
              <w:pStyle w:val="ConsPlusNormal"/>
              <w:jc w:val="center"/>
              <w:rPr>
                <w:rFonts w:ascii="Times New Roman" w:hAnsi="Times New Roman"/>
                <w:color w:val="000000"/>
              </w:rPr>
            </w:pPr>
            <w:r w:rsidRPr="004E36D9">
              <w:rPr>
                <w:rFonts w:ascii="Times New Roman" w:hAnsi="Times New Roman"/>
                <w:color w:val="000000"/>
              </w:rPr>
              <w:t>__________________</w:t>
            </w:r>
          </w:p>
        </w:tc>
      </w:tr>
      <w:tr w:rsidR="00E268D6" w:rsidRPr="004E36D9" w:rsidTr="00E268D6">
        <w:tc>
          <w:tcPr>
            <w:tcW w:w="3010" w:type="dxa"/>
            <w:tcMar>
              <w:top w:w="102" w:type="dxa"/>
              <w:left w:w="62" w:type="dxa"/>
              <w:bottom w:w="102" w:type="dxa"/>
              <w:right w:w="62" w:type="dxa"/>
            </w:tcMar>
          </w:tcPr>
          <w:p w:rsidR="00E268D6" w:rsidRDefault="00E268D6" w:rsidP="00E268D6">
            <w:pPr>
              <w:pStyle w:val="ConsPlusNormal"/>
              <w:rPr>
                <w:rFonts w:ascii="Times New Roman" w:hAnsi="Times New Roman"/>
                <w:color w:val="000000"/>
                <w:vertAlign w:val="superscript"/>
              </w:rPr>
            </w:pPr>
            <w:r w:rsidRPr="004E36D9">
              <w:rPr>
                <w:rFonts w:ascii="Times New Roman" w:hAnsi="Times New Roman"/>
                <w:color w:val="000000"/>
                <w:vertAlign w:val="superscript"/>
              </w:rPr>
              <w:t xml:space="preserve">(должность лица, уполномоченного </w:t>
            </w:r>
          </w:p>
          <w:p w:rsidR="00E268D6" w:rsidRPr="004E36D9" w:rsidRDefault="00E268D6" w:rsidP="00E268D6">
            <w:pPr>
              <w:pStyle w:val="ConsPlusNormal"/>
              <w:rPr>
                <w:rFonts w:ascii="Times New Roman" w:hAnsi="Times New Roman"/>
                <w:color w:val="000000"/>
                <w:vertAlign w:val="superscript"/>
              </w:rPr>
            </w:pPr>
            <w:r w:rsidRPr="004E36D9">
              <w:rPr>
                <w:rFonts w:ascii="Times New Roman" w:hAnsi="Times New Roman"/>
                <w:color w:val="000000"/>
                <w:vertAlign w:val="superscript"/>
              </w:rPr>
              <w:t>на проведение контрольных мероприятий)</w:t>
            </w:r>
          </w:p>
        </w:tc>
        <w:tc>
          <w:tcPr>
            <w:tcW w:w="3010" w:type="dxa"/>
            <w:tcMar>
              <w:top w:w="102" w:type="dxa"/>
              <w:left w:w="62" w:type="dxa"/>
              <w:bottom w:w="102" w:type="dxa"/>
              <w:right w:w="62" w:type="dxa"/>
            </w:tcMar>
          </w:tcPr>
          <w:p w:rsidR="00E268D6" w:rsidRDefault="00E268D6" w:rsidP="00E268D6">
            <w:pPr>
              <w:pStyle w:val="ConsPlusNormal"/>
              <w:jc w:val="center"/>
              <w:rPr>
                <w:rFonts w:ascii="Times New Roman" w:hAnsi="Times New Roman"/>
                <w:color w:val="000000"/>
                <w:vertAlign w:val="superscript"/>
              </w:rPr>
            </w:pPr>
            <w:r w:rsidRPr="004E36D9">
              <w:rPr>
                <w:rFonts w:ascii="Times New Roman" w:hAnsi="Times New Roman"/>
                <w:color w:val="000000"/>
                <w:vertAlign w:val="superscript"/>
              </w:rPr>
              <w:t xml:space="preserve">(подпись должностного лица, </w:t>
            </w:r>
          </w:p>
          <w:p w:rsidR="00E268D6" w:rsidRDefault="00E268D6" w:rsidP="00E268D6">
            <w:pPr>
              <w:pStyle w:val="ConsPlusNormal"/>
              <w:jc w:val="center"/>
              <w:rPr>
                <w:rFonts w:ascii="Times New Roman" w:hAnsi="Times New Roman"/>
                <w:color w:val="000000"/>
                <w:vertAlign w:val="superscript"/>
              </w:rPr>
            </w:pPr>
            <w:r w:rsidRPr="004E36D9">
              <w:rPr>
                <w:rFonts w:ascii="Times New Roman" w:hAnsi="Times New Roman"/>
                <w:color w:val="000000"/>
                <w:vertAlign w:val="superscript"/>
              </w:rPr>
              <w:t>уполномоченного на проведение</w:t>
            </w:r>
          </w:p>
          <w:p w:rsidR="00E268D6" w:rsidRPr="004E36D9" w:rsidRDefault="00E268D6" w:rsidP="00E268D6">
            <w:pPr>
              <w:pStyle w:val="ConsPlusNormal"/>
              <w:jc w:val="center"/>
              <w:rPr>
                <w:rFonts w:ascii="Times New Roman" w:hAnsi="Times New Roman"/>
                <w:color w:val="000000"/>
                <w:vertAlign w:val="superscript"/>
              </w:rPr>
            </w:pPr>
            <w:r w:rsidRPr="004E36D9">
              <w:rPr>
                <w:rFonts w:ascii="Times New Roman" w:hAnsi="Times New Roman"/>
                <w:color w:val="000000"/>
                <w:vertAlign w:val="superscript"/>
              </w:rPr>
              <w:t xml:space="preserve"> контрольных мероприятий)</w:t>
            </w:r>
          </w:p>
        </w:tc>
        <w:tc>
          <w:tcPr>
            <w:tcW w:w="3011" w:type="dxa"/>
            <w:tcMar>
              <w:top w:w="102" w:type="dxa"/>
              <w:left w:w="62" w:type="dxa"/>
              <w:bottom w:w="102" w:type="dxa"/>
              <w:right w:w="62" w:type="dxa"/>
            </w:tcMar>
          </w:tcPr>
          <w:p w:rsidR="00E268D6" w:rsidRPr="004E36D9" w:rsidRDefault="00E268D6" w:rsidP="00E268D6">
            <w:pPr>
              <w:pStyle w:val="ConsPlusNormal"/>
              <w:jc w:val="right"/>
              <w:rPr>
                <w:rFonts w:ascii="Times New Roman" w:hAnsi="Times New Roman"/>
                <w:color w:val="000000"/>
                <w:vertAlign w:val="superscript"/>
              </w:rPr>
            </w:pPr>
            <w:r w:rsidRPr="004E36D9">
              <w:rPr>
                <w:rFonts w:ascii="Times New Roman" w:hAnsi="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E268D6" w:rsidRDefault="00E268D6" w:rsidP="00E268D6">
      <w:pPr>
        <w:ind w:left="4820"/>
        <w:jc w:val="right"/>
      </w:pPr>
    </w:p>
    <w:p w:rsidR="00E268D6" w:rsidRPr="00DC5028" w:rsidRDefault="00E268D6" w:rsidP="00E268D6">
      <w:pPr>
        <w:ind w:left="4820"/>
        <w:jc w:val="right"/>
      </w:pPr>
      <w:r>
        <w:br w:type="page"/>
      </w:r>
      <w:r w:rsidRPr="00DC5028">
        <w:lastRenderedPageBreak/>
        <w:t>Приложение 3</w:t>
      </w:r>
    </w:p>
    <w:p w:rsidR="00E268D6" w:rsidRPr="00DB3977" w:rsidRDefault="00E268D6" w:rsidP="00E268D6">
      <w:pPr>
        <w:ind w:left="4820"/>
        <w:jc w:val="right"/>
        <w:rPr>
          <w:kern w:val="2"/>
        </w:rPr>
      </w:pPr>
      <w:r w:rsidRPr="00DC5028">
        <w:t>к Положению</w:t>
      </w:r>
      <w:r>
        <w:t xml:space="preserve"> </w:t>
      </w:r>
      <w:r w:rsidRPr="00DB3977">
        <w:rPr>
          <w:kern w:val="2"/>
        </w:rPr>
        <w:t xml:space="preserve">о муниципальном жилищном контроле на территории </w:t>
      </w:r>
    </w:p>
    <w:p w:rsidR="00E268D6" w:rsidRPr="00DC5028" w:rsidRDefault="00E268D6" w:rsidP="00E268D6">
      <w:pPr>
        <w:ind w:left="4820"/>
        <w:jc w:val="right"/>
      </w:pPr>
      <w:r w:rsidRPr="00DB3977">
        <w:rPr>
          <w:kern w:val="2"/>
        </w:rPr>
        <w:t>муниципального района «</w:t>
      </w:r>
      <w:r>
        <w:rPr>
          <w:kern w:val="2"/>
        </w:rPr>
        <w:t>Усть-Куломский</w:t>
      </w:r>
      <w:r w:rsidRPr="00DB3977">
        <w:rPr>
          <w:kern w:val="2"/>
        </w:rPr>
        <w:t xml:space="preserve">» </w:t>
      </w:r>
    </w:p>
    <w:p w:rsidR="00E268D6" w:rsidRDefault="00E268D6" w:rsidP="00E268D6">
      <w:pPr>
        <w:tabs>
          <w:tab w:val="left" w:pos="720"/>
          <w:tab w:val="left" w:pos="10348"/>
        </w:tabs>
        <w:ind w:left="5040"/>
        <w:jc w:val="right"/>
      </w:pPr>
    </w:p>
    <w:p w:rsidR="00E268D6" w:rsidRDefault="00E268D6" w:rsidP="00E268D6">
      <w:pPr>
        <w:pStyle w:val="aff"/>
        <w:tabs>
          <w:tab w:val="left" w:pos="1134"/>
        </w:tabs>
        <w:ind w:left="0"/>
        <w:jc w:val="center"/>
        <w:rPr>
          <w:b/>
          <w:sz w:val="28"/>
        </w:rPr>
      </w:pPr>
      <w:r w:rsidRPr="002A4054">
        <w:rPr>
          <w:b/>
          <w:sz w:val="28"/>
        </w:rPr>
        <w:t xml:space="preserve">Ключевые показатели муниципального контроля и их целевые </w:t>
      </w:r>
    </w:p>
    <w:p w:rsidR="00E268D6" w:rsidRDefault="00E268D6" w:rsidP="00E268D6">
      <w:pPr>
        <w:pStyle w:val="aff"/>
        <w:tabs>
          <w:tab w:val="left" w:pos="1134"/>
        </w:tabs>
        <w:ind w:left="0"/>
        <w:jc w:val="center"/>
        <w:rPr>
          <w:b/>
          <w:sz w:val="28"/>
        </w:rPr>
      </w:pPr>
      <w:r w:rsidRPr="002A4054">
        <w:rPr>
          <w:b/>
          <w:sz w:val="28"/>
        </w:rPr>
        <w:t>значения, индикативные показатели</w:t>
      </w:r>
    </w:p>
    <w:p w:rsidR="00E268D6" w:rsidRDefault="00E268D6" w:rsidP="00E268D6">
      <w:pPr>
        <w:pStyle w:val="aff"/>
        <w:tabs>
          <w:tab w:val="left" w:pos="1134"/>
        </w:tabs>
        <w:ind w:left="0"/>
        <w:jc w:val="center"/>
        <w:rPr>
          <w:b/>
          <w:sz w:val="28"/>
        </w:rPr>
      </w:pPr>
    </w:p>
    <w:tbl>
      <w:tblPr>
        <w:tblW w:w="9240"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E268D6" w:rsidTr="00E268D6">
        <w:trPr>
          <w:trHeight w:val="315"/>
          <w:jc w:val="center"/>
        </w:trPr>
        <w:tc>
          <w:tcPr>
            <w:tcW w:w="6119" w:type="dxa"/>
            <w:hideMark/>
          </w:tcPr>
          <w:p w:rsidR="00E268D6" w:rsidRPr="004704DD" w:rsidRDefault="00E268D6" w:rsidP="00E268D6">
            <w:pPr>
              <w:autoSpaceDE w:val="0"/>
              <w:autoSpaceDN w:val="0"/>
              <w:adjustRightInd w:val="0"/>
              <w:spacing w:line="276" w:lineRule="auto"/>
              <w:ind w:left="23" w:hanging="113"/>
              <w:jc w:val="center"/>
              <w:rPr>
                <w:b/>
              </w:rPr>
            </w:pPr>
            <w:r w:rsidRPr="004704DD">
              <w:rPr>
                <w:b/>
              </w:rPr>
              <w:t>Ключевые показатели</w:t>
            </w:r>
          </w:p>
        </w:tc>
        <w:tc>
          <w:tcPr>
            <w:tcW w:w="3121" w:type="dxa"/>
            <w:hideMark/>
          </w:tcPr>
          <w:p w:rsidR="00E268D6" w:rsidRPr="004704DD" w:rsidRDefault="00E268D6" w:rsidP="00E268D6">
            <w:pPr>
              <w:autoSpaceDE w:val="0"/>
              <w:autoSpaceDN w:val="0"/>
              <w:adjustRightInd w:val="0"/>
              <w:spacing w:line="276" w:lineRule="auto"/>
              <w:ind w:left="23" w:hanging="113"/>
              <w:jc w:val="center"/>
              <w:rPr>
                <w:b/>
              </w:rPr>
            </w:pPr>
            <w:r w:rsidRPr="004704DD">
              <w:rPr>
                <w:b/>
              </w:rPr>
              <w:t>Целевые значения</w:t>
            </w:r>
          </w:p>
        </w:tc>
      </w:tr>
      <w:tr w:rsidR="00E268D6" w:rsidTr="00E268D6">
        <w:trPr>
          <w:trHeight w:val="150"/>
          <w:jc w:val="center"/>
        </w:trPr>
        <w:tc>
          <w:tcPr>
            <w:tcW w:w="6119" w:type="dxa"/>
            <w:hideMark/>
          </w:tcPr>
          <w:p w:rsidR="00E268D6" w:rsidRPr="004704DD" w:rsidRDefault="00E268D6" w:rsidP="00E268D6">
            <w:pPr>
              <w:autoSpaceDE w:val="0"/>
              <w:autoSpaceDN w:val="0"/>
              <w:adjustRightInd w:val="0"/>
              <w:ind w:firstLine="539"/>
              <w:jc w:val="both"/>
            </w:pPr>
            <w:r w:rsidRPr="004704DD">
              <w:t xml:space="preserve">Процент устраненных нарушений из числа выявленных нарушений </w:t>
            </w:r>
            <w:r>
              <w:t>жилищного</w:t>
            </w:r>
            <w:r w:rsidRPr="004704DD">
              <w:t xml:space="preserve"> законодательства </w:t>
            </w:r>
          </w:p>
        </w:tc>
        <w:tc>
          <w:tcPr>
            <w:tcW w:w="3121" w:type="dxa"/>
            <w:hideMark/>
          </w:tcPr>
          <w:p w:rsidR="00E268D6" w:rsidRPr="004704DD" w:rsidRDefault="00E268D6" w:rsidP="00E268D6">
            <w:pPr>
              <w:autoSpaceDE w:val="0"/>
              <w:autoSpaceDN w:val="0"/>
              <w:adjustRightInd w:val="0"/>
              <w:ind w:firstLine="33"/>
              <w:jc w:val="center"/>
            </w:pPr>
            <w:r w:rsidRPr="004704DD">
              <w:t>0%</w:t>
            </w:r>
          </w:p>
        </w:tc>
      </w:tr>
      <w:tr w:rsidR="00E268D6" w:rsidTr="00E268D6">
        <w:trPr>
          <w:trHeight w:val="157"/>
          <w:jc w:val="center"/>
        </w:trPr>
        <w:tc>
          <w:tcPr>
            <w:tcW w:w="6119" w:type="dxa"/>
            <w:hideMark/>
          </w:tcPr>
          <w:p w:rsidR="00E268D6" w:rsidRPr="004704DD" w:rsidRDefault="00E268D6" w:rsidP="00E268D6">
            <w:pPr>
              <w:autoSpaceDE w:val="0"/>
              <w:autoSpaceDN w:val="0"/>
              <w:adjustRightInd w:val="0"/>
              <w:ind w:firstLine="539"/>
              <w:jc w:val="both"/>
            </w:pPr>
            <w:r w:rsidRPr="004704DD">
              <w:t>Процент выполнения плана проведения плановых контрольных (надзорных) мероприятий на очередной календарный год</w:t>
            </w:r>
          </w:p>
        </w:tc>
        <w:tc>
          <w:tcPr>
            <w:tcW w:w="3121" w:type="dxa"/>
            <w:hideMark/>
          </w:tcPr>
          <w:p w:rsidR="00E268D6" w:rsidRPr="004704DD" w:rsidRDefault="00E268D6" w:rsidP="00E268D6">
            <w:pPr>
              <w:autoSpaceDE w:val="0"/>
              <w:autoSpaceDN w:val="0"/>
              <w:adjustRightInd w:val="0"/>
              <w:ind w:firstLine="33"/>
              <w:jc w:val="center"/>
            </w:pPr>
            <w:r w:rsidRPr="004704DD">
              <w:t>0%</w:t>
            </w:r>
          </w:p>
        </w:tc>
      </w:tr>
      <w:tr w:rsidR="00E268D6" w:rsidTr="00E268D6">
        <w:trPr>
          <w:trHeight w:val="127"/>
          <w:jc w:val="center"/>
        </w:trPr>
        <w:tc>
          <w:tcPr>
            <w:tcW w:w="6119" w:type="dxa"/>
            <w:hideMark/>
          </w:tcPr>
          <w:p w:rsidR="00E268D6" w:rsidRPr="004704DD" w:rsidRDefault="00E268D6" w:rsidP="00E268D6">
            <w:pPr>
              <w:autoSpaceDE w:val="0"/>
              <w:autoSpaceDN w:val="0"/>
              <w:adjustRightInd w:val="0"/>
              <w:ind w:firstLine="539"/>
              <w:jc w:val="both"/>
            </w:pPr>
            <w:r w:rsidRPr="004704DD">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E268D6" w:rsidRPr="004704DD" w:rsidRDefault="00E268D6" w:rsidP="00E268D6">
            <w:pPr>
              <w:autoSpaceDE w:val="0"/>
              <w:autoSpaceDN w:val="0"/>
              <w:adjustRightInd w:val="0"/>
              <w:ind w:firstLine="33"/>
              <w:jc w:val="center"/>
            </w:pPr>
            <w:r w:rsidRPr="004704DD">
              <w:t>0%</w:t>
            </w:r>
          </w:p>
        </w:tc>
      </w:tr>
      <w:tr w:rsidR="00E268D6" w:rsidTr="00E268D6">
        <w:trPr>
          <w:trHeight w:val="165"/>
          <w:jc w:val="center"/>
        </w:trPr>
        <w:tc>
          <w:tcPr>
            <w:tcW w:w="6119" w:type="dxa"/>
            <w:hideMark/>
          </w:tcPr>
          <w:p w:rsidR="00E268D6" w:rsidRPr="004704DD" w:rsidRDefault="00E268D6" w:rsidP="00E268D6">
            <w:pPr>
              <w:autoSpaceDE w:val="0"/>
              <w:autoSpaceDN w:val="0"/>
              <w:adjustRightInd w:val="0"/>
              <w:ind w:firstLine="539"/>
              <w:jc w:val="both"/>
            </w:pPr>
            <w:r w:rsidRPr="004704DD">
              <w:t>Процент отмененных результатов контрольных (надзорных) мероприятий</w:t>
            </w:r>
          </w:p>
        </w:tc>
        <w:tc>
          <w:tcPr>
            <w:tcW w:w="3121" w:type="dxa"/>
            <w:hideMark/>
          </w:tcPr>
          <w:p w:rsidR="00E268D6" w:rsidRPr="004704DD" w:rsidRDefault="00E268D6" w:rsidP="00E268D6">
            <w:pPr>
              <w:autoSpaceDE w:val="0"/>
              <w:autoSpaceDN w:val="0"/>
              <w:adjustRightInd w:val="0"/>
              <w:ind w:firstLine="33"/>
              <w:jc w:val="center"/>
            </w:pPr>
            <w:r w:rsidRPr="004704DD">
              <w:t>0%</w:t>
            </w:r>
          </w:p>
        </w:tc>
      </w:tr>
      <w:tr w:rsidR="00E268D6" w:rsidTr="00E268D6">
        <w:trPr>
          <w:trHeight w:val="142"/>
          <w:jc w:val="center"/>
        </w:trPr>
        <w:tc>
          <w:tcPr>
            <w:tcW w:w="6119" w:type="dxa"/>
            <w:hideMark/>
          </w:tcPr>
          <w:p w:rsidR="00E268D6" w:rsidRPr="004704DD" w:rsidRDefault="00E268D6" w:rsidP="00E268D6">
            <w:pPr>
              <w:autoSpaceDE w:val="0"/>
              <w:autoSpaceDN w:val="0"/>
              <w:adjustRightInd w:val="0"/>
              <w:ind w:firstLine="539"/>
              <w:jc w:val="both"/>
            </w:pPr>
            <w:r w:rsidRPr="004704DD">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E268D6" w:rsidRPr="004704DD" w:rsidRDefault="00E268D6" w:rsidP="00E268D6">
            <w:pPr>
              <w:autoSpaceDE w:val="0"/>
              <w:autoSpaceDN w:val="0"/>
              <w:adjustRightInd w:val="0"/>
              <w:ind w:firstLine="33"/>
              <w:jc w:val="center"/>
            </w:pPr>
            <w:r w:rsidRPr="004704DD">
              <w:t>0%</w:t>
            </w:r>
          </w:p>
        </w:tc>
      </w:tr>
      <w:tr w:rsidR="00E268D6" w:rsidTr="00E268D6">
        <w:trPr>
          <w:trHeight w:val="157"/>
          <w:jc w:val="center"/>
        </w:trPr>
        <w:tc>
          <w:tcPr>
            <w:tcW w:w="6119" w:type="dxa"/>
            <w:hideMark/>
          </w:tcPr>
          <w:p w:rsidR="00E268D6" w:rsidRPr="004704DD" w:rsidRDefault="00E268D6" w:rsidP="00E268D6">
            <w:pPr>
              <w:autoSpaceDE w:val="0"/>
              <w:autoSpaceDN w:val="0"/>
              <w:adjustRightInd w:val="0"/>
              <w:ind w:firstLine="539"/>
              <w:jc w:val="both"/>
            </w:pPr>
            <w:r w:rsidRPr="004704DD">
              <w:t xml:space="preserve">Процент внесенных судебных решений </w:t>
            </w:r>
            <w:r w:rsidRPr="004704DD">
              <w:br/>
              <w:t xml:space="preserve">о назначении административного наказания </w:t>
            </w:r>
            <w:r w:rsidRPr="004704DD">
              <w:br/>
              <w:t xml:space="preserve">по материалам органа муниципального контроля </w:t>
            </w:r>
          </w:p>
        </w:tc>
        <w:tc>
          <w:tcPr>
            <w:tcW w:w="3121" w:type="dxa"/>
            <w:hideMark/>
          </w:tcPr>
          <w:p w:rsidR="00E268D6" w:rsidRPr="004704DD" w:rsidRDefault="00E268D6" w:rsidP="00E268D6">
            <w:pPr>
              <w:autoSpaceDE w:val="0"/>
              <w:autoSpaceDN w:val="0"/>
              <w:adjustRightInd w:val="0"/>
              <w:ind w:firstLine="33"/>
              <w:jc w:val="center"/>
            </w:pPr>
            <w:r w:rsidRPr="004704DD">
              <w:t>0%</w:t>
            </w:r>
          </w:p>
        </w:tc>
      </w:tr>
      <w:tr w:rsidR="00E268D6" w:rsidTr="00E268D6">
        <w:trPr>
          <w:trHeight w:val="180"/>
          <w:jc w:val="center"/>
        </w:trPr>
        <w:tc>
          <w:tcPr>
            <w:tcW w:w="6119" w:type="dxa"/>
            <w:hideMark/>
          </w:tcPr>
          <w:p w:rsidR="00E268D6" w:rsidRPr="004704DD" w:rsidRDefault="00E268D6" w:rsidP="00E268D6">
            <w:pPr>
              <w:autoSpaceDE w:val="0"/>
              <w:autoSpaceDN w:val="0"/>
              <w:adjustRightInd w:val="0"/>
              <w:ind w:firstLine="539"/>
              <w:jc w:val="both"/>
            </w:pPr>
            <w:r w:rsidRPr="004704DD">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E268D6" w:rsidRPr="004704DD" w:rsidRDefault="00E268D6" w:rsidP="00E268D6">
            <w:pPr>
              <w:autoSpaceDE w:val="0"/>
              <w:autoSpaceDN w:val="0"/>
              <w:adjustRightInd w:val="0"/>
              <w:ind w:firstLine="33"/>
              <w:jc w:val="center"/>
            </w:pPr>
            <w:r w:rsidRPr="004704DD">
              <w:t>0%</w:t>
            </w:r>
          </w:p>
        </w:tc>
      </w:tr>
    </w:tbl>
    <w:p w:rsidR="00E268D6" w:rsidRDefault="00E268D6" w:rsidP="00E268D6">
      <w:pPr>
        <w:pStyle w:val="aff"/>
        <w:tabs>
          <w:tab w:val="left" w:pos="1134"/>
        </w:tabs>
        <w:ind w:left="0"/>
        <w:jc w:val="center"/>
        <w:rPr>
          <w:b/>
          <w:sz w:val="28"/>
          <w:lang/>
        </w:rPr>
      </w:pPr>
    </w:p>
    <w:p w:rsidR="00E268D6" w:rsidRPr="00F81EEC" w:rsidRDefault="00E268D6" w:rsidP="00E268D6">
      <w:pPr>
        <w:jc w:val="center"/>
        <w:rPr>
          <w:b/>
        </w:rPr>
      </w:pPr>
      <w:r w:rsidRPr="00F81EEC">
        <w:rPr>
          <w:b/>
        </w:rPr>
        <w:t>Индикативные показатели</w:t>
      </w:r>
    </w:p>
    <w:p w:rsidR="00E268D6" w:rsidRDefault="00E268D6" w:rsidP="00E268D6">
      <w:pPr>
        <w:tabs>
          <w:tab w:val="left" w:pos="720"/>
          <w:tab w:val="left" w:pos="10348"/>
        </w:tabs>
        <w:ind w:left="5040"/>
        <w:jc w:val="both"/>
      </w:pPr>
    </w:p>
    <w:tbl>
      <w:tblPr>
        <w:tblW w:w="0" w:type="auto"/>
        <w:jc w:val="center"/>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rPr>
                <w:b/>
              </w:rPr>
            </w:pPr>
            <w:r w:rsidRPr="00C32A36">
              <w:rPr>
                <w:b/>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rPr>
                <w:b/>
              </w:rPr>
            </w:pPr>
            <w:r w:rsidRPr="00C32A36">
              <w:rPr>
                <w:b/>
              </w:rPr>
              <w:t xml:space="preserve">Индикативные показатели, характеризующие параметры </w:t>
            </w:r>
          </w:p>
          <w:p w:rsidR="00E268D6" w:rsidRPr="00C32A36" w:rsidRDefault="00E268D6" w:rsidP="00E268D6">
            <w:pPr>
              <w:jc w:val="center"/>
              <w:textAlignment w:val="baseline"/>
              <w:rPr>
                <w:b/>
              </w:rPr>
            </w:pPr>
            <w:r w:rsidRPr="00C32A36">
              <w:rPr>
                <w:b/>
              </w:rPr>
              <w:t>проведенных мероприятий</w:t>
            </w:r>
          </w:p>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both"/>
              <w:textAlignment w:val="baseline"/>
            </w:pPr>
            <w:r w:rsidRPr="00C32A36">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Врз - выполняемость плановых (рейдовых) заданий (осмотров) %</w:t>
            </w:r>
          </w:p>
          <w:p w:rsidR="00E268D6" w:rsidRPr="00C32A36" w:rsidRDefault="00E268D6" w:rsidP="00E268D6">
            <w:pPr>
              <w:textAlignment w:val="baseline"/>
            </w:pPr>
            <w:r w:rsidRPr="00C32A36">
              <w:t>РЗф -количество проведенных плановых (рейдовых) заданий (осмотров) (ед.)</w:t>
            </w:r>
          </w:p>
          <w:p w:rsidR="00E268D6" w:rsidRPr="00C32A36" w:rsidRDefault="00E268D6" w:rsidP="00E268D6">
            <w:pPr>
              <w:textAlignment w:val="baseline"/>
            </w:pPr>
            <w:r w:rsidRPr="00C32A36">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t>0</w:t>
            </w:r>
            <w:r w:rsidRPr="00C32A36">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Утвержденные плановые (рейдовые) задания (осмотры)</w:t>
            </w:r>
          </w:p>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Ввн - выполняемость внеплановых проверок</w:t>
            </w:r>
          </w:p>
          <w:p w:rsidR="00E268D6" w:rsidRPr="00C32A36" w:rsidRDefault="00E268D6" w:rsidP="00E268D6">
            <w:pPr>
              <w:textAlignment w:val="baseline"/>
            </w:pPr>
            <w:r w:rsidRPr="00C32A36">
              <w:t>Рф - количество проведенных внеплановых проверок (ед.)</w:t>
            </w:r>
          </w:p>
          <w:p w:rsidR="00E268D6" w:rsidRPr="00C32A36" w:rsidRDefault="00E268D6" w:rsidP="00E268D6">
            <w:pPr>
              <w:textAlignment w:val="baseline"/>
            </w:pPr>
            <w:r w:rsidRPr="00C32A36">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t>0</w:t>
            </w:r>
            <w:r w:rsidRPr="00C32A36">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Письма и жалобы, поступившие в Контрольный орган</w:t>
            </w:r>
          </w:p>
        </w:tc>
      </w:tr>
      <w:tr w:rsidR="00E268D6" w:rsidRPr="00C32A36" w:rsidTr="00E268D6">
        <w:trPr>
          <w:trHeight w:val="2546"/>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lastRenderedPageBreak/>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Ж - количество жалоб (ед.)</w:t>
            </w:r>
          </w:p>
          <w:p w:rsidR="00E268D6" w:rsidRPr="00C32A36" w:rsidRDefault="00E268D6" w:rsidP="00E268D6">
            <w:pPr>
              <w:textAlignment w:val="baseline"/>
            </w:pPr>
            <w:r w:rsidRPr="00C32A36">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Пн - количество проверок, признанных недействительными (ед.)</w:t>
            </w:r>
          </w:p>
          <w:p w:rsidR="00E268D6" w:rsidRPr="00C32A36" w:rsidRDefault="00E268D6" w:rsidP="00E268D6">
            <w:pPr>
              <w:textAlignment w:val="baseline"/>
            </w:pPr>
            <w:r w:rsidRPr="00C32A36">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По - проверки, не проведенные по причине отсутствия проверяемого лица (ед.)</w:t>
            </w:r>
          </w:p>
          <w:p w:rsidR="00E268D6" w:rsidRPr="00C32A36" w:rsidRDefault="00E268D6" w:rsidP="00E268D6">
            <w:pPr>
              <w:textAlignment w:val="baseline"/>
            </w:pPr>
            <w:r w:rsidRPr="00C32A36">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Кзо - количество заявлений, по которым пришел отказ в согласовании (ед.)</w:t>
            </w:r>
          </w:p>
          <w:p w:rsidR="00E268D6" w:rsidRPr="00C32A36" w:rsidRDefault="00E268D6" w:rsidP="00E268D6">
            <w:pPr>
              <w:textAlignment w:val="baseline"/>
            </w:pPr>
            <w:r w:rsidRPr="00C32A36">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К нм - количество материалов, направленных в уполномоченные органы (ед.)</w:t>
            </w:r>
          </w:p>
          <w:p w:rsidR="00E268D6" w:rsidRPr="00C32A36" w:rsidRDefault="00E268D6" w:rsidP="00E268D6">
            <w:pPr>
              <w:textAlignment w:val="baseline"/>
            </w:pPr>
            <w:r w:rsidRPr="00C32A36">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rPr>
                <w:b/>
              </w:rPr>
            </w:pPr>
            <w:r w:rsidRPr="00C32A36">
              <w:rPr>
                <w:b/>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rPr>
                <w:b/>
              </w:rPr>
            </w:pPr>
            <w:r w:rsidRPr="00C32A36">
              <w:rPr>
                <w:b/>
              </w:rPr>
              <w:t>Индикативные показатели, характеризующие объем задействованных трудовых ресурсов</w:t>
            </w:r>
          </w:p>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r w:rsidR="00E268D6" w:rsidRPr="00C32A36"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jc w:val="center"/>
              <w:textAlignment w:val="baseline"/>
            </w:pPr>
            <w:r w:rsidRPr="00C32A36">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pPr>
              <w:textAlignment w:val="baseline"/>
            </w:pPr>
            <w:r w:rsidRPr="00C32A36">
              <w:t>Км - количество контрольных мероприятий (ед.)</w:t>
            </w:r>
          </w:p>
          <w:p w:rsidR="00E268D6" w:rsidRPr="00C32A36" w:rsidRDefault="00E268D6" w:rsidP="00E268D6">
            <w:pPr>
              <w:textAlignment w:val="baseline"/>
            </w:pPr>
            <w:r w:rsidRPr="00C32A36">
              <w:t>Кр - количество работников органа муниципального контроля (ед.)</w:t>
            </w:r>
          </w:p>
          <w:p w:rsidR="00E268D6" w:rsidRPr="00C32A36" w:rsidRDefault="00E268D6" w:rsidP="00E268D6">
            <w:pPr>
              <w:textAlignment w:val="baseline"/>
            </w:pPr>
            <w:r w:rsidRPr="00C32A36">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C32A36" w:rsidRDefault="00E268D6" w:rsidP="00E268D6"/>
        </w:tc>
      </w:tr>
    </w:tbl>
    <w:p w:rsidR="00E268D6" w:rsidRDefault="00E268D6" w:rsidP="00E268D6">
      <w:pPr>
        <w:tabs>
          <w:tab w:val="left" w:pos="720"/>
          <w:tab w:val="left" w:pos="10348"/>
        </w:tabs>
        <w:ind w:left="5040"/>
        <w:jc w:val="both"/>
        <w:rPr>
          <w:sz w:val="28"/>
          <w:szCs w:val="28"/>
        </w:rPr>
      </w:pPr>
    </w:p>
    <w:p w:rsidR="00E268D6" w:rsidRDefault="00E268D6" w:rsidP="00E268D6">
      <w:pPr>
        <w:pStyle w:val="a9"/>
        <w:rPr>
          <w:b w:val="0"/>
          <w:sz w:val="24"/>
          <w:szCs w:val="24"/>
        </w:rPr>
      </w:pPr>
      <w:r w:rsidRPr="00114D36">
        <w:rPr>
          <w:szCs w:val="28"/>
        </w:rPr>
        <w:lastRenderedPageBreak/>
        <w:t xml:space="preserve"> </w:t>
      </w:r>
      <w:r w:rsidRPr="005210CD">
        <w:rPr>
          <w:sz w:val="24"/>
          <w:szCs w:val="24"/>
        </w:rPr>
        <w:object w:dxaOrig="1087" w:dyaOrig="1366">
          <v:shape id="_x0000_i1029" type="#_x0000_t75" style="width:63.35pt;height:60.5pt" o:ole="" fillcolor="window">
            <v:imagedata r:id="rId14" o:title=""/>
          </v:shape>
          <o:OLEObject Type="Embed" ProgID="Word.Picture.8" ShapeID="_x0000_i1029" DrawAspect="Content" ObjectID="_1694334311" r:id="rId53"/>
        </w:object>
      </w:r>
      <w:r w:rsidRPr="005210CD">
        <w:rPr>
          <w:sz w:val="24"/>
          <w:szCs w:val="24"/>
        </w:rPr>
        <w:t xml:space="preserve">  </w:t>
      </w:r>
      <w:r w:rsidRPr="005210CD">
        <w:rPr>
          <w:b w:val="0"/>
          <w:sz w:val="24"/>
          <w:szCs w:val="24"/>
        </w:rPr>
        <w:t xml:space="preserve"> </w:t>
      </w:r>
    </w:p>
    <w:p w:rsidR="00E268D6" w:rsidRPr="005210CD" w:rsidRDefault="00E268D6" w:rsidP="00E268D6">
      <w:pPr>
        <w:pStyle w:val="a9"/>
        <w:rPr>
          <w:b w:val="0"/>
          <w:sz w:val="24"/>
          <w:szCs w:val="24"/>
        </w:rPr>
      </w:pPr>
    </w:p>
    <w:p w:rsidR="00E268D6" w:rsidRPr="005210CD" w:rsidRDefault="00E268D6" w:rsidP="00E268D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E268D6" w:rsidRPr="005210CD" w:rsidRDefault="00E268D6" w:rsidP="00E268D6">
      <w:pPr>
        <w:pStyle w:val="a9"/>
        <w:rPr>
          <w:sz w:val="24"/>
          <w:szCs w:val="24"/>
        </w:rPr>
      </w:pPr>
      <w:r w:rsidRPr="005210CD">
        <w:rPr>
          <w:sz w:val="24"/>
          <w:szCs w:val="24"/>
        </w:rPr>
        <w:t>СОВЕТ МУНИЦИПАЛЬНОГО РАЙОНА «УСТЬ-КУЛОМСКИЙ »</w:t>
      </w:r>
    </w:p>
    <w:p w:rsidR="00E268D6" w:rsidRPr="005210CD" w:rsidRDefault="00E268D6" w:rsidP="00E268D6">
      <w:pPr>
        <w:pStyle w:val="a9"/>
        <w:rPr>
          <w:sz w:val="24"/>
          <w:szCs w:val="24"/>
        </w:rPr>
      </w:pPr>
    </w:p>
    <w:p w:rsidR="00E268D6" w:rsidRPr="007B298F" w:rsidRDefault="00E268D6" w:rsidP="00E268D6">
      <w:pPr>
        <w:pStyle w:val="a9"/>
        <w:rPr>
          <w:sz w:val="22"/>
          <w:szCs w:val="22"/>
        </w:rPr>
      </w:pPr>
      <w:r w:rsidRPr="007B298F">
        <w:rPr>
          <w:sz w:val="22"/>
          <w:szCs w:val="22"/>
        </w:rPr>
        <w:t>К Ы В К Ō Р Т Ō Д</w:t>
      </w:r>
    </w:p>
    <w:p w:rsidR="00E268D6" w:rsidRPr="007B298F" w:rsidRDefault="00E268D6" w:rsidP="00E268D6">
      <w:pPr>
        <w:pStyle w:val="a9"/>
        <w:rPr>
          <w:sz w:val="22"/>
          <w:szCs w:val="22"/>
        </w:rPr>
      </w:pPr>
      <w:r w:rsidRPr="007B298F">
        <w:rPr>
          <w:sz w:val="22"/>
          <w:szCs w:val="22"/>
        </w:rPr>
        <w:t xml:space="preserve">Р Е Ш Е Н И Е </w:t>
      </w:r>
    </w:p>
    <w:p w:rsidR="00E268D6" w:rsidRDefault="00E268D6" w:rsidP="00E268D6">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E268D6" w:rsidRPr="00EC3F94" w:rsidRDefault="00E268D6" w:rsidP="00E268D6">
      <w:pPr>
        <w:rPr>
          <w:b/>
          <w:sz w:val="22"/>
          <w:szCs w:val="22"/>
        </w:rPr>
      </w:pPr>
      <w:r w:rsidRPr="00EC3F94">
        <w:rPr>
          <w:b/>
          <w:sz w:val="22"/>
          <w:szCs w:val="22"/>
        </w:rPr>
        <w:t xml:space="preserve">                                                                                   </w:t>
      </w:r>
    </w:p>
    <w:p w:rsidR="00E268D6" w:rsidRPr="005210CD" w:rsidRDefault="00E268D6" w:rsidP="00E268D6">
      <w:pPr>
        <w:jc w:val="center"/>
        <w:rPr>
          <w:b/>
        </w:rPr>
      </w:pPr>
    </w:p>
    <w:p w:rsidR="00E268D6" w:rsidRPr="005554FC" w:rsidRDefault="00E268D6" w:rsidP="00E268D6">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173</w:t>
      </w:r>
      <w:r w:rsidRPr="005554FC">
        <w:rPr>
          <w:b w:val="0"/>
          <w:szCs w:val="28"/>
          <w:u w:val="single"/>
        </w:rPr>
        <w:t xml:space="preserve"> </w:t>
      </w:r>
    </w:p>
    <w:p w:rsidR="00E268D6" w:rsidRPr="0035337C" w:rsidRDefault="00E268D6" w:rsidP="00E268D6">
      <w:pPr>
        <w:pStyle w:val="a9"/>
        <w:jc w:val="both"/>
        <w:rPr>
          <w:b w:val="0"/>
          <w:sz w:val="18"/>
          <w:szCs w:val="18"/>
        </w:rPr>
      </w:pPr>
      <w:r w:rsidRPr="00142AF4">
        <w:rPr>
          <w:b w:val="0"/>
          <w:sz w:val="18"/>
          <w:szCs w:val="18"/>
        </w:rPr>
        <w:t>с. Усть-Кулом, Усть-Куломский район, Республика Коми</w:t>
      </w:r>
    </w:p>
    <w:p w:rsidR="00E268D6" w:rsidRPr="00EC3F94" w:rsidRDefault="00E268D6" w:rsidP="00E268D6">
      <w:pPr>
        <w:jc w:val="center"/>
        <w:rPr>
          <w:b/>
          <w:sz w:val="22"/>
          <w:szCs w:val="22"/>
        </w:rPr>
      </w:pPr>
      <w:r w:rsidRPr="00EC3F94">
        <w:rPr>
          <w:b/>
          <w:sz w:val="22"/>
          <w:szCs w:val="22"/>
        </w:rPr>
        <w:t xml:space="preserve">                                                                                  </w:t>
      </w:r>
    </w:p>
    <w:p w:rsidR="00E268D6" w:rsidRDefault="00E268D6" w:rsidP="00E268D6">
      <w:pPr>
        <w:ind w:firstLine="567"/>
        <w:jc w:val="center"/>
        <w:rPr>
          <w:sz w:val="28"/>
          <w:szCs w:val="28"/>
        </w:rPr>
      </w:pPr>
    </w:p>
    <w:p w:rsidR="00E268D6" w:rsidRDefault="00E268D6" w:rsidP="00E268D6">
      <w:pPr>
        <w:ind w:firstLine="567"/>
        <w:jc w:val="center"/>
        <w:rPr>
          <w:sz w:val="28"/>
          <w:szCs w:val="28"/>
        </w:rPr>
      </w:pPr>
      <w:r>
        <w:rPr>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w:t>
      </w:r>
      <w:r w:rsidRPr="00AD7B74">
        <w:rPr>
          <w:sz w:val="28"/>
          <w:szCs w:val="28"/>
        </w:rPr>
        <w:t xml:space="preserve">«Усть-Куломский» </w:t>
      </w:r>
    </w:p>
    <w:p w:rsidR="00E268D6" w:rsidRDefault="00E268D6" w:rsidP="00E268D6">
      <w:pPr>
        <w:ind w:firstLine="567"/>
        <w:jc w:val="center"/>
        <w:rPr>
          <w:sz w:val="28"/>
          <w:szCs w:val="28"/>
        </w:rPr>
      </w:pPr>
    </w:p>
    <w:p w:rsidR="00E268D6" w:rsidRPr="00264E6F" w:rsidRDefault="00E268D6" w:rsidP="00E268D6">
      <w:pPr>
        <w:ind w:firstLine="708"/>
        <w:jc w:val="both"/>
        <w:rPr>
          <w:sz w:val="28"/>
          <w:szCs w:val="28"/>
        </w:rPr>
      </w:pPr>
      <w:r w:rsidRPr="007B71F7">
        <w:rPr>
          <w:sz w:val="28"/>
          <w:szCs w:val="28"/>
        </w:rPr>
        <w:t xml:space="preserve">В соответствии с Жилищным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w:t>
      </w:r>
      <w:r w:rsidRPr="002A67E8">
        <w:rPr>
          <w:sz w:val="28"/>
          <w:szCs w:val="28"/>
        </w:rPr>
        <w:t xml:space="preserve">Федеральный закон от 27.07.2010 N 190-ФЗ «О теплоснабжении», </w:t>
      </w:r>
      <w:r w:rsidRPr="007B71F7">
        <w:rPr>
          <w:sz w:val="28"/>
          <w:szCs w:val="28"/>
        </w:rPr>
        <w:t>Федеральным законом от 31 июля 2020 г. № 248-ФЗ «О государственном контроле (надзоре) и муниципальном контроле в Российской Федерации»,</w:t>
      </w:r>
      <w:r w:rsidRPr="00114D36">
        <w:rPr>
          <w:sz w:val="28"/>
          <w:szCs w:val="28"/>
        </w:rPr>
        <w:t xml:space="preserve"> </w:t>
      </w:r>
      <w:r w:rsidRPr="00264E6F">
        <w:rPr>
          <w:sz w:val="28"/>
          <w:szCs w:val="28"/>
        </w:rPr>
        <w:t xml:space="preserve">Совет муниципального района «Усть-Куломский» </w:t>
      </w:r>
      <w:r w:rsidRPr="00264E6F">
        <w:rPr>
          <w:spacing w:val="20"/>
          <w:sz w:val="28"/>
          <w:szCs w:val="28"/>
        </w:rPr>
        <w:t>решил</w:t>
      </w:r>
      <w:r w:rsidRPr="00264E6F">
        <w:rPr>
          <w:sz w:val="28"/>
          <w:szCs w:val="28"/>
        </w:rPr>
        <w:t>:</w:t>
      </w:r>
    </w:p>
    <w:p w:rsidR="00E268D6" w:rsidRPr="00945205" w:rsidRDefault="00E268D6" w:rsidP="00E268D6">
      <w:pPr>
        <w:ind w:firstLine="709"/>
        <w:jc w:val="both"/>
        <w:rPr>
          <w:sz w:val="28"/>
          <w:szCs w:val="28"/>
        </w:rPr>
      </w:pPr>
      <w:r w:rsidRPr="00945205">
        <w:rPr>
          <w:sz w:val="28"/>
          <w:szCs w:val="28"/>
        </w:rPr>
        <w:t>1.</w:t>
      </w:r>
      <w:r>
        <w:rPr>
          <w:sz w:val="28"/>
          <w:szCs w:val="28"/>
        </w:rPr>
        <w:t xml:space="preserve"> </w:t>
      </w:r>
      <w:r w:rsidRPr="00114D36">
        <w:rPr>
          <w:sz w:val="28"/>
          <w:szCs w:val="28"/>
        </w:rPr>
        <w:t xml:space="preserve">Утвердить </w:t>
      </w:r>
      <w:r>
        <w:rPr>
          <w:sz w:val="28"/>
          <w:szCs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w:t>
      </w:r>
      <w:r w:rsidRPr="00AD7B74">
        <w:rPr>
          <w:sz w:val="28"/>
          <w:szCs w:val="28"/>
        </w:rPr>
        <w:t>«Усть-Куломский»</w:t>
      </w:r>
      <w:r>
        <w:rPr>
          <w:sz w:val="28"/>
          <w:szCs w:val="28"/>
        </w:rPr>
        <w:t xml:space="preserve"> </w:t>
      </w:r>
      <w:r w:rsidRPr="00114D36">
        <w:rPr>
          <w:sz w:val="28"/>
          <w:szCs w:val="28"/>
        </w:rPr>
        <w:t>согласно приложению.</w:t>
      </w:r>
    </w:p>
    <w:p w:rsidR="00E268D6" w:rsidRDefault="00E268D6" w:rsidP="00E268D6">
      <w:pPr>
        <w:autoSpaceDE w:val="0"/>
        <w:autoSpaceDN w:val="0"/>
        <w:adjustRightInd w:val="0"/>
        <w:ind w:firstLine="709"/>
        <w:jc w:val="both"/>
        <w:rPr>
          <w:sz w:val="28"/>
          <w:szCs w:val="28"/>
        </w:rPr>
      </w:pPr>
      <w:r>
        <w:rPr>
          <w:sz w:val="28"/>
          <w:szCs w:val="28"/>
        </w:rPr>
        <w:t xml:space="preserve">2. </w:t>
      </w:r>
      <w:r w:rsidRPr="007629B4">
        <w:rPr>
          <w:sz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r>
        <w:rPr>
          <w:sz w:val="28"/>
        </w:rPr>
        <w:t>, но не ранее 01 января 2022 года</w:t>
      </w:r>
      <w:r w:rsidRPr="007629B4">
        <w:rPr>
          <w:sz w:val="28"/>
        </w:rPr>
        <w:t>.</w:t>
      </w:r>
    </w:p>
    <w:p w:rsidR="00E268D6" w:rsidRDefault="00E268D6" w:rsidP="00E268D6">
      <w:pPr>
        <w:autoSpaceDE w:val="0"/>
        <w:autoSpaceDN w:val="0"/>
        <w:adjustRightInd w:val="0"/>
        <w:ind w:firstLine="540"/>
        <w:jc w:val="both"/>
        <w:rPr>
          <w:sz w:val="28"/>
          <w:szCs w:val="28"/>
        </w:rPr>
      </w:pPr>
    </w:p>
    <w:p w:rsidR="00E268D6" w:rsidRDefault="00E268D6" w:rsidP="00E268D6">
      <w:pPr>
        <w:autoSpaceDE w:val="0"/>
        <w:autoSpaceDN w:val="0"/>
        <w:adjustRightInd w:val="0"/>
        <w:ind w:firstLine="540"/>
        <w:jc w:val="both"/>
        <w:rPr>
          <w:sz w:val="28"/>
          <w:szCs w:val="28"/>
        </w:rPr>
      </w:pPr>
    </w:p>
    <w:p w:rsidR="00E268D6" w:rsidRDefault="00E268D6" w:rsidP="00E268D6">
      <w:pPr>
        <w:pStyle w:val="a9"/>
        <w:jc w:val="left"/>
        <w:rPr>
          <w:b w:val="0"/>
        </w:rPr>
      </w:pPr>
      <w:r>
        <w:rPr>
          <w:b w:val="0"/>
        </w:rPr>
        <w:t>Глава муниципального района  «Усть-Куломский» -</w:t>
      </w:r>
    </w:p>
    <w:p w:rsidR="00E268D6" w:rsidRDefault="00E268D6" w:rsidP="00E268D6">
      <w:pPr>
        <w:pStyle w:val="a9"/>
        <w:jc w:val="left"/>
        <w:rPr>
          <w:b w:val="0"/>
        </w:rPr>
      </w:pPr>
      <w:r>
        <w:rPr>
          <w:b w:val="0"/>
        </w:rPr>
        <w:t>руководитель администрации района                                                   С.В. Рубан</w:t>
      </w:r>
    </w:p>
    <w:p w:rsidR="00E268D6" w:rsidRDefault="00E268D6" w:rsidP="00E268D6">
      <w:pPr>
        <w:pStyle w:val="a9"/>
        <w:jc w:val="left"/>
        <w:rPr>
          <w:b w:val="0"/>
        </w:rPr>
      </w:pPr>
    </w:p>
    <w:p w:rsidR="00E268D6" w:rsidRDefault="00E268D6" w:rsidP="00E268D6">
      <w:pPr>
        <w:pStyle w:val="a9"/>
        <w:jc w:val="left"/>
        <w:rPr>
          <w:b w:val="0"/>
        </w:rPr>
      </w:pPr>
    </w:p>
    <w:p w:rsidR="00E268D6" w:rsidRPr="00D769B0" w:rsidRDefault="00E268D6" w:rsidP="00E268D6">
      <w:pPr>
        <w:pStyle w:val="a9"/>
        <w:tabs>
          <w:tab w:val="left" w:pos="8089"/>
        </w:tabs>
        <w:jc w:val="left"/>
        <w:rPr>
          <w:b w:val="0"/>
        </w:rPr>
      </w:pPr>
      <w:r>
        <w:rPr>
          <w:b w:val="0"/>
        </w:rPr>
        <w:t>Председатель Совета МР «Усть-Куломский»                                    С.Б.Шахова</w:t>
      </w:r>
    </w:p>
    <w:p w:rsidR="00E268D6" w:rsidRDefault="00E268D6" w:rsidP="00E268D6">
      <w:pPr>
        <w:jc w:val="both"/>
        <w:rPr>
          <w:sz w:val="28"/>
          <w:szCs w:val="28"/>
        </w:rPr>
      </w:pPr>
    </w:p>
    <w:p w:rsidR="00E268D6" w:rsidRPr="00F618A7" w:rsidRDefault="00E268D6" w:rsidP="00E268D6">
      <w:pPr>
        <w:pStyle w:val="ConsPlusNormal"/>
        <w:jc w:val="right"/>
        <w:outlineLvl w:val="0"/>
        <w:rPr>
          <w:rFonts w:ascii="Times New Roman" w:hAnsi="Times New Roman"/>
          <w:sz w:val="28"/>
          <w:szCs w:val="28"/>
        </w:rPr>
      </w:pPr>
      <w:r>
        <w:rPr>
          <w:sz w:val="28"/>
          <w:szCs w:val="28"/>
        </w:rPr>
        <w:br w:type="page"/>
      </w:r>
      <w:r w:rsidRPr="00F618A7">
        <w:rPr>
          <w:rFonts w:ascii="Times New Roman" w:hAnsi="Times New Roman"/>
          <w:sz w:val="28"/>
          <w:szCs w:val="28"/>
        </w:rPr>
        <w:lastRenderedPageBreak/>
        <w:t>Утвержден</w:t>
      </w:r>
    </w:p>
    <w:p w:rsidR="00E268D6" w:rsidRPr="00F618A7" w:rsidRDefault="00E268D6" w:rsidP="00E268D6">
      <w:pPr>
        <w:pStyle w:val="ConsPlusNormal"/>
        <w:jc w:val="right"/>
        <w:rPr>
          <w:rFonts w:ascii="Times New Roman" w:hAnsi="Times New Roman"/>
          <w:sz w:val="28"/>
          <w:szCs w:val="28"/>
        </w:rPr>
      </w:pPr>
      <w:r>
        <w:rPr>
          <w:rFonts w:ascii="Times New Roman" w:hAnsi="Times New Roman"/>
          <w:sz w:val="28"/>
          <w:szCs w:val="28"/>
        </w:rPr>
        <w:t>р</w:t>
      </w:r>
      <w:r w:rsidRPr="00F618A7">
        <w:rPr>
          <w:rFonts w:ascii="Times New Roman" w:hAnsi="Times New Roman"/>
          <w:sz w:val="28"/>
          <w:szCs w:val="28"/>
        </w:rPr>
        <w:t>ешением Совета</w:t>
      </w:r>
      <w:r>
        <w:rPr>
          <w:rFonts w:ascii="Times New Roman" w:hAnsi="Times New Roman"/>
          <w:sz w:val="28"/>
          <w:szCs w:val="28"/>
        </w:rPr>
        <w:t xml:space="preserve"> МР</w:t>
      </w:r>
      <w:r w:rsidRPr="00F618A7">
        <w:rPr>
          <w:rFonts w:ascii="Times New Roman" w:hAnsi="Times New Roman"/>
          <w:sz w:val="28"/>
          <w:szCs w:val="28"/>
        </w:rPr>
        <w:t xml:space="preserve"> "Усть-Куломский"</w:t>
      </w:r>
    </w:p>
    <w:p w:rsidR="00E268D6" w:rsidRPr="00F618A7" w:rsidRDefault="00E268D6" w:rsidP="00E268D6">
      <w:pPr>
        <w:pStyle w:val="ConsPlusNormal"/>
        <w:jc w:val="right"/>
        <w:rPr>
          <w:rFonts w:ascii="Times New Roman" w:hAnsi="Times New Roman"/>
          <w:sz w:val="28"/>
          <w:szCs w:val="28"/>
        </w:rPr>
      </w:pPr>
      <w:r w:rsidRPr="00F618A7">
        <w:rPr>
          <w:rFonts w:ascii="Times New Roman" w:hAnsi="Times New Roman"/>
          <w:sz w:val="28"/>
          <w:szCs w:val="28"/>
        </w:rPr>
        <w:t xml:space="preserve">от </w:t>
      </w:r>
      <w:r>
        <w:rPr>
          <w:rFonts w:ascii="Times New Roman" w:hAnsi="Times New Roman"/>
          <w:sz w:val="28"/>
          <w:szCs w:val="28"/>
        </w:rPr>
        <w:t>24 сентября</w:t>
      </w:r>
      <w:r w:rsidRPr="00F618A7">
        <w:rPr>
          <w:rFonts w:ascii="Times New Roman" w:hAnsi="Times New Roman"/>
          <w:sz w:val="28"/>
          <w:szCs w:val="28"/>
        </w:rPr>
        <w:t xml:space="preserve"> 2021 г. </w:t>
      </w:r>
      <w:r w:rsidRPr="00D769B0">
        <w:rPr>
          <w:rFonts w:ascii="Times New Roman" w:hAnsi="Times New Roman"/>
          <w:sz w:val="28"/>
          <w:szCs w:val="28"/>
        </w:rPr>
        <w:t xml:space="preserve">№ </w:t>
      </w:r>
      <w:r w:rsidRPr="00D769B0">
        <w:rPr>
          <w:rFonts w:ascii="Times New Roman" w:hAnsi="Times New Roman"/>
          <w:sz w:val="28"/>
          <w:szCs w:val="28"/>
          <w:lang w:val="en-US"/>
        </w:rPr>
        <w:t>I</w:t>
      </w:r>
      <w:r w:rsidRPr="00D769B0">
        <w:rPr>
          <w:rFonts w:ascii="Times New Roman" w:hAnsi="Times New Roman"/>
          <w:sz w:val="28"/>
          <w:szCs w:val="28"/>
        </w:rPr>
        <w:t>Х-173</w:t>
      </w:r>
    </w:p>
    <w:p w:rsidR="00E268D6" w:rsidRPr="00F618A7" w:rsidRDefault="00E268D6" w:rsidP="00E268D6">
      <w:pPr>
        <w:pStyle w:val="ConsPlusNormal"/>
        <w:jc w:val="right"/>
        <w:rPr>
          <w:rFonts w:ascii="Times New Roman" w:hAnsi="Times New Roman"/>
          <w:sz w:val="28"/>
          <w:szCs w:val="28"/>
        </w:rPr>
      </w:pPr>
      <w:r w:rsidRPr="00F618A7">
        <w:rPr>
          <w:rFonts w:ascii="Times New Roman" w:hAnsi="Times New Roman"/>
          <w:sz w:val="28"/>
          <w:szCs w:val="28"/>
        </w:rPr>
        <w:t>(приложение)</w:t>
      </w:r>
    </w:p>
    <w:p w:rsidR="00E268D6" w:rsidRPr="00F618A7" w:rsidRDefault="00E268D6" w:rsidP="00E268D6">
      <w:pPr>
        <w:jc w:val="both"/>
        <w:rPr>
          <w:sz w:val="28"/>
          <w:szCs w:val="28"/>
        </w:rPr>
      </w:pPr>
    </w:p>
    <w:p w:rsidR="00E268D6" w:rsidRPr="00F618A7" w:rsidRDefault="00E268D6" w:rsidP="00E268D6">
      <w:pPr>
        <w:jc w:val="center"/>
        <w:rPr>
          <w:sz w:val="28"/>
          <w:szCs w:val="28"/>
        </w:rPr>
      </w:pPr>
      <w:r w:rsidRPr="00F618A7">
        <w:rPr>
          <w:sz w:val="28"/>
          <w:szCs w:val="28"/>
        </w:rPr>
        <w:t>Положение</w:t>
      </w:r>
    </w:p>
    <w:p w:rsidR="00E268D6" w:rsidRPr="00F618A7" w:rsidRDefault="00E268D6" w:rsidP="00E268D6">
      <w:pPr>
        <w:jc w:val="center"/>
        <w:rPr>
          <w:sz w:val="28"/>
          <w:szCs w:val="28"/>
        </w:rPr>
      </w:pPr>
      <w:r w:rsidRPr="00F618A7">
        <w:rPr>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p w:rsidR="00E268D6" w:rsidRPr="00F618A7" w:rsidRDefault="00E268D6" w:rsidP="00E268D6">
      <w:pPr>
        <w:jc w:val="both"/>
        <w:rPr>
          <w:sz w:val="28"/>
          <w:szCs w:val="28"/>
        </w:rPr>
      </w:pPr>
    </w:p>
    <w:p w:rsidR="00E268D6" w:rsidRPr="00F618A7" w:rsidRDefault="00E268D6" w:rsidP="00E268D6">
      <w:pPr>
        <w:pStyle w:val="ConsPlusNormal"/>
        <w:jc w:val="center"/>
        <w:rPr>
          <w:rFonts w:ascii="Times New Roman" w:hAnsi="Times New Roman"/>
          <w:b/>
          <w:sz w:val="28"/>
          <w:szCs w:val="28"/>
        </w:rPr>
      </w:pPr>
      <w:r w:rsidRPr="00F618A7">
        <w:rPr>
          <w:rFonts w:ascii="Times New Roman" w:hAnsi="Times New Roman"/>
          <w:b/>
          <w:sz w:val="28"/>
          <w:szCs w:val="28"/>
        </w:rPr>
        <w:t>1.Общие положения</w:t>
      </w:r>
    </w:p>
    <w:p w:rsidR="00E268D6" w:rsidRPr="00F618A7" w:rsidRDefault="00E268D6" w:rsidP="00E268D6">
      <w:pPr>
        <w:pStyle w:val="ConsPlusNormal"/>
        <w:jc w:val="center"/>
        <w:rPr>
          <w:rFonts w:ascii="Times New Roman" w:hAnsi="Times New Roman"/>
          <w:b/>
          <w:sz w:val="28"/>
          <w:szCs w:val="28"/>
        </w:rPr>
      </w:pP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1.1. 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 (далее – муниципальный контроль).</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1.2. Предметом муниципального контроля за исполнением единой теплоснабжающей организацией (далее – контролируемые лица) обязательств по строительству, реконструкции и (или) модернизации объектов теплоснабжения (далее – обязательных требований) является: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N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2) организация и проведение мероприятий по профилактике нарушений единой теплоснабжающей организацией установленных требований на территории муниципального района «Усть-Куломский;</w:t>
      </w:r>
    </w:p>
    <w:p w:rsidR="00E268D6" w:rsidRPr="00F618A7" w:rsidRDefault="00E268D6" w:rsidP="00E268D6">
      <w:pPr>
        <w:autoSpaceDE w:val="0"/>
        <w:autoSpaceDN w:val="0"/>
        <w:adjustRightInd w:val="0"/>
        <w:ind w:firstLine="709"/>
        <w:jc w:val="both"/>
        <w:rPr>
          <w:sz w:val="28"/>
          <w:szCs w:val="28"/>
        </w:rPr>
      </w:pPr>
      <w:r w:rsidRPr="00F618A7">
        <w:rPr>
          <w:sz w:val="28"/>
          <w:szCs w:val="28"/>
        </w:rPr>
        <w:t>3) исполнение единой теплоснабжающей организацией предписаний органа муниципального контроля об устранении выявленных нарушений в сроки, указанные в предписании, а также других мероприятий, предусмотренных федеральными законами.</w:t>
      </w:r>
    </w:p>
    <w:p w:rsidR="00E268D6" w:rsidRPr="00F618A7" w:rsidRDefault="00E268D6" w:rsidP="00E268D6">
      <w:pPr>
        <w:tabs>
          <w:tab w:val="left" w:pos="9781"/>
        </w:tabs>
        <w:autoSpaceDE w:val="0"/>
        <w:autoSpaceDN w:val="0"/>
        <w:adjustRightInd w:val="0"/>
        <w:ind w:firstLine="709"/>
        <w:jc w:val="both"/>
        <w:rPr>
          <w:sz w:val="28"/>
          <w:szCs w:val="28"/>
        </w:rPr>
      </w:pPr>
      <w:r w:rsidRPr="00F618A7">
        <w:rPr>
          <w:sz w:val="28"/>
          <w:szCs w:val="28"/>
        </w:rPr>
        <w:t>1.3. Объектами муниципального контроля (далее – объект контроля) являются:</w:t>
      </w:r>
    </w:p>
    <w:p w:rsidR="00E268D6" w:rsidRPr="00F618A7" w:rsidRDefault="00E268D6" w:rsidP="00E268D6">
      <w:pPr>
        <w:tabs>
          <w:tab w:val="left" w:pos="9781"/>
        </w:tabs>
        <w:ind w:firstLine="709"/>
        <w:jc w:val="both"/>
        <w:rPr>
          <w:sz w:val="28"/>
          <w:szCs w:val="28"/>
        </w:rPr>
      </w:pPr>
      <w:r w:rsidRPr="00F618A7">
        <w:rPr>
          <w:sz w:val="28"/>
          <w:szCs w:val="28"/>
        </w:rPr>
        <w:t xml:space="preserve">деятельность, действия (бездействие) контролируемых лиц, в рамках которых должны соблюдаться обязательные требования, в том числе </w:t>
      </w:r>
      <w:r w:rsidRPr="00F618A7">
        <w:rPr>
          <w:sz w:val="28"/>
          <w:szCs w:val="28"/>
        </w:rPr>
        <w:lastRenderedPageBreak/>
        <w:t>предъявляемые к контролируемым лицам, осуществляющим деятельность, действия (бездействие);</w:t>
      </w:r>
    </w:p>
    <w:p w:rsidR="00E268D6" w:rsidRPr="00F618A7" w:rsidRDefault="00E268D6" w:rsidP="00E268D6">
      <w:pPr>
        <w:tabs>
          <w:tab w:val="left" w:pos="9781"/>
        </w:tabs>
        <w:ind w:firstLine="709"/>
        <w:jc w:val="both"/>
        <w:rPr>
          <w:sz w:val="28"/>
          <w:szCs w:val="28"/>
        </w:rPr>
      </w:pPr>
      <w:r w:rsidRPr="00F618A7">
        <w:rPr>
          <w:sz w:val="28"/>
          <w:szCs w:val="28"/>
        </w:rPr>
        <w:t>результаты деятельности контролируемых лиц, в том числе работы и услуги, к которым предъявляются обязательные требования;</w:t>
      </w:r>
    </w:p>
    <w:p w:rsidR="00E268D6" w:rsidRPr="00F618A7" w:rsidRDefault="00E268D6" w:rsidP="00E268D6">
      <w:pPr>
        <w:tabs>
          <w:tab w:val="left" w:pos="9781"/>
        </w:tabs>
        <w:ind w:firstLine="709"/>
        <w:jc w:val="both"/>
        <w:rPr>
          <w:sz w:val="28"/>
          <w:szCs w:val="28"/>
        </w:rPr>
      </w:pPr>
      <w:r w:rsidRPr="00F618A7">
        <w:rPr>
          <w:sz w:val="28"/>
          <w:szCs w:val="28"/>
        </w:rPr>
        <w:t>здания, помещения, сооружения, линейные объекты, территории, включая земельные участки, оборудование, устройства, предметы, материалы,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1.4. Учет объектов контроля осуществляется посредством создания:</w:t>
      </w:r>
    </w:p>
    <w:p w:rsidR="00E268D6" w:rsidRPr="00F618A7" w:rsidRDefault="00E268D6" w:rsidP="00E268D6">
      <w:pPr>
        <w:tabs>
          <w:tab w:val="left" w:pos="9781"/>
        </w:tabs>
        <w:ind w:firstLine="709"/>
        <w:jc w:val="both"/>
        <w:rPr>
          <w:sz w:val="28"/>
          <w:szCs w:val="28"/>
        </w:rPr>
      </w:pPr>
      <w:r w:rsidRPr="00F618A7">
        <w:rPr>
          <w:sz w:val="28"/>
          <w:szCs w:val="28"/>
        </w:rPr>
        <w:t xml:space="preserve">единого реестра контрольных мероприятий; </w:t>
      </w:r>
    </w:p>
    <w:p w:rsidR="00E268D6" w:rsidRPr="00F618A7" w:rsidRDefault="00E268D6" w:rsidP="00E268D6">
      <w:pPr>
        <w:pStyle w:val="HTML"/>
        <w:tabs>
          <w:tab w:val="clear" w:pos="10076"/>
          <w:tab w:val="left" w:pos="9781"/>
        </w:tabs>
        <w:ind w:firstLine="709"/>
        <w:jc w:val="both"/>
        <w:rPr>
          <w:rFonts w:ascii="Times New Roman" w:hAnsi="Times New Roman"/>
          <w:sz w:val="28"/>
          <w:szCs w:val="28"/>
        </w:rPr>
      </w:pPr>
      <w:r w:rsidRPr="00F618A7">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E268D6" w:rsidRPr="00F618A7" w:rsidRDefault="00E268D6" w:rsidP="00E268D6">
      <w:pPr>
        <w:tabs>
          <w:tab w:val="left" w:pos="9781"/>
        </w:tabs>
        <w:ind w:firstLine="709"/>
        <w:jc w:val="both"/>
        <w:rPr>
          <w:sz w:val="28"/>
          <w:szCs w:val="28"/>
        </w:rPr>
      </w:pPr>
      <w:r w:rsidRPr="00F618A7">
        <w:rPr>
          <w:sz w:val="28"/>
          <w:szCs w:val="28"/>
        </w:rPr>
        <w:t>1.5. Муниципальный контроль осуществляется администрацией муниципального района «Усть-Куломский» (далее – Контрольный орган).</w:t>
      </w:r>
    </w:p>
    <w:p w:rsidR="00E268D6" w:rsidRPr="00F618A7" w:rsidRDefault="00E268D6" w:rsidP="00E268D6">
      <w:pPr>
        <w:pStyle w:val="aff"/>
        <w:tabs>
          <w:tab w:val="left" w:pos="9781"/>
        </w:tabs>
        <w:ind w:left="0" w:firstLine="709"/>
        <w:jc w:val="both"/>
        <w:rPr>
          <w:color w:val="FF0000"/>
          <w:sz w:val="28"/>
          <w:szCs w:val="28"/>
          <w:vertAlign w:val="superscript"/>
          <w:lang/>
        </w:rPr>
      </w:pPr>
      <w:r w:rsidRPr="00F618A7">
        <w:rPr>
          <w:sz w:val="28"/>
          <w:szCs w:val="28"/>
        </w:rPr>
        <w:t xml:space="preserve">Непосредственное осуществление муниципального контроля возлагается на </w:t>
      </w:r>
      <w:r w:rsidRPr="00F618A7">
        <w:rPr>
          <w:sz w:val="28"/>
          <w:szCs w:val="28"/>
          <w:lang/>
        </w:rPr>
        <w:t>отдел территориального развития администрации муниципального района «Усть-Куломский»</w:t>
      </w:r>
      <w:r w:rsidRPr="00F618A7">
        <w:rPr>
          <w:sz w:val="28"/>
          <w:szCs w:val="28"/>
        </w:rPr>
        <w:t xml:space="preserve"> (далее – Отдел)</w:t>
      </w:r>
      <w:r w:rsidRPr="00F618A7">
        <w:rPr>
          <w:sz w:val="28"/>
          <w:szCs w:val="28"/>
          <w:lang/>
        </w:rPr>
        <w:t>.</w:t>
      </w:r>
    </w:p>
    <w:p w:rsidR="00E268D6" w:rsidRPr="00F618A7" w:rsidRDefault="00E268D6" w:rsidP="00E268D6">
      <w:pPr>
        <w:pStyle w:val="aff"/>
        <w:tabs>
          <w:tab w:val="left" w:pos="9781"/>
        </w:tabs>
        <w:ind w:left="0" w:firstLine="709"/>
        <w:jc w:val="both"/>
        <w:rPr>
          <w:sz w:val="28"/>
          <w:szCs w:val="28"/>
          <w:lang/>
        </w:rPr>
      </w:pPr>
      <w:r w:rsidRPr="00F618A7">
        <w:rPr>
          <w:sz w:val="28"/>
          <w:szCs w:val="28"/>
        </w:rPr>
        <w:t xml:space="preserve">1.6. Руководство деятельностью по осуществлению муниципального контроля осуществляет глава муниципального района «Усть-Куломский» - </w:t>
      </w:r>
      <w:r w:rsidRPr="00F618A7">
        <w:rPr>
          <w:sz w:val="28"/>
          <w:szCs w:val="28"/>
          <w:lang/>
        </w:rPr>
        <w:t>руководитель администрации района.</w:t>
      </w:r>
    </w:p>
    <w:p w:rsidR="00E268D6" w:rsidRPr="00F618A7" w:rsidRDefault="00E268D6" w:rsidP="00E268D6">
      <w:pPr>
        <w:tabs>
          <w:tab w:val="left" w:pos="9781"/>
        </w:tabs>
        <w:ind w:firstLine="709"/>
        <w:jc w:val="both"/>
        <w:rPr>
          <w:sz w:val="28"/>
          <w:szCs w:val="28"/>
        </w:rPr>
      </w:pPr>
      <w:r w:rsidRPr="00F618A7">
        <w:rPr>
          <w:sz w:val="28"/>
          <w:szCs w:val="28"/>
        </w:rPr>
        <w:t>1.7. От имени Контрольного органа муниципальный контроль вправе осуществлять следующие должностные лица:</w:t>
      </w:r>
    </w:p>
    <w:p w:rsidR="00E268D6" w:rsidRPr="00F618A7" w:rsidRDefault="00E268D6" w:rsidP="00E268D6">
      <w:pPr>
        <w:tabs>
          <w:tab w:val="left" w:pos="9781"/>
        </w:tabs>
        <w:ind w:firstLine="709"/>
        <w:jc w:val="both"/>
        <w:rPr>
          <w:sz w:val="28"/>
          <w:szCs w:val="28"/>
        </w:rPr>
      </w:pPr>
      <w:r w:rsidRPr="00F618A7">
        <w:rPr>
          <w:sz w:val="28"/>
          <w:szCs w:val="28"/>
        </w:rPr>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268D6" w:rsidRPr="00F618A7" w:rsidRDefault="00E268D6" w:rsidP="00E268D6">
      <w:pPr>
        <w:tabs>
          <w:tab w:val="left" w:pos="9781"/>
        </w:tabs>
        <w:ind w:firstLine="709"/>
        <w:jc w:val="both"/>
        <w:rPr>
          <w:sz w:val="28"/>
          <w:szCs w:val="28"/>
        </w:rPr>
      </w:pPr>
      <w:r w:rsidRPr="00F618A7">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268D6" w:rsidRPr="00F618A7" w:rsidRDefault="00E268D6" w:rsidP="00E268D6">
      <w:pPr>
        <w:tabs>
          <w:tab w:val="left" w:pos="9781"/>
        </w:tabs>
        <w:ind w:firstLine="709"/>
        <w:jc w:val="both"/>
        <w:rPr>
          <w:sz w:val="28"/>
          <w:szCs w:val="28"/>
        </w:rPr>
      </w:pPr>
      <w:r w:rsidRPr="00F618A7">
        <w:rPr>
          <w:sz w:val="28"/>
          <w:szCs w:val="28"/>
        </w:rPr>
        <w:t xml:space="preserve">Должностными лицами Контрольного органа, уполномоченными </w:t>
      </w:r>
      <w:r w:rsidRPr="00F618A7">
        <w:rPr>
          <w:sz w:val="28"/>
          <w:szCs w:val="28"/>
        </w:rPr>
        <w:br/>
        <w:t xml:space="preserve">на принятие решения о проведении контрольного мероприятия, являются руководитель Контрольного органа, </w:t>
      </w:r>
      <w:r>
        <w:rPr>
          <w:sz w:val="28"/>
          <w:szCs w:val="28"/>
        </w:rPr>
        <w:t>лицо замещающее</w:t>
      </w:r>
      <w:r w:rsidRPr="00F618A7">
        <w:rPr>
          <w:sz w:val="28"/>
          <w:szCs w:val="28"/>
        </w:rPr>
        <w:t xml:space="preserve"> руководителя Контрольного органа (далее – уполномоченные должностные лица Контрольного органа). </w:t>
      </w:r>
    </w:p>
    <w:p w:rsidR="00E268D6" w:rsidRPr="00F618A7" w:rsidRDefault="00E268D6" w:rsidP="00E268D6">
      <w:pPr>
        <w:tabs>
          <w:tab w:val="left" w:pos="9781"/>
        </w:tabs>
        <w:ind w:firstLine="709"/>
        <w:jc w:val="both"/>
        <w:rPr>
          <w:sz w:val="28"/>
          <w:szCs w:val="28"/>
        </w:rPr>
      </w:pPr>
      <w:r w:rsidRPr="00F618A7">
        <w:rPr>
          <w:sz w:val="28"/>
          <w:szCs w:val="28"/>
        </w:rPr>
        <w:t>1.8. Права и обязанности Инспектора:</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lastRenderedPageBreak/>
        <w:t>1.8.1.</w:t>
      </w:r>
      <w:r w:rsidRPr="00F618A7">
        <w:rPr>
          <w:sz w:val="28"/>
          <w:szCs w:val="28"/>
        </w:rPr>
        <w:t xml:space="preserve"> Инспектор обязан:</w:t>
      </w:r>
    </w:p>
    <w:p w:rsidR="00E268D6" w:rsidRPr="00F618A7" w:rsidRDefault="00E268D6" w:rsidP="00E268D6">
      <w:pPr>
        <w:pStyle w:val="aff"/>
        <w:tabs>
          <w:tab w:val="left" w:pos="709"/>
          <w:tab w:val="left" w:pos="9781"/>
        </w:tabs>
        <w:ind w:left="0" w:firstLine="709"/>
        <w:jc w:val="both"/>
        <w:rPr>
          <w:sz w:val="28"/>
          <w:szCs w:val="28"/>
          <w:lang/>
        </w:rPr>
      </w:pPr>
      <w:r w:rsidRPr="00F618A7">
        <w:rPr>
          <w:sz w:val="28"/>
          <w:szCs w:val="28"/>
        </w:rPr>
        <w:t>1) соблюдать законодательство Российской Федерации, права и законные интересы контролируемых лиц;</w:t>
      </w:r>
    </w:p>
    <w:p w:rsidR="00E268D6" w:rsidRPr="00F618A7" w:rsidRDefault="00E268D6" w:rsidP="00E268D6">
      <w:pPr>
        <w:pStyle w:val="HTML"/>
        <w:tabs>
          <w:tab w:val="clear" w:pos="10076"/>
          <w:tab w:val="left" w:pos="9781"/>
        </w:tabs>
        <w:ind w:firstLine="709"/>
        <w:jc w:val="both"/>
        <w:rPr>
          <w:rFonts w:ascii="Times New Roman" w:hAnsi="Times New Roman"/>
          <w:sz w:val="28"/>
          <w:szCs w:val="28"/>
        </w:rPr>
      </w:pPr>
      <w:r w:rsidRPr="00F618A7">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F618A7">
        <w:rPr>
          <w:sz w:val="28"/>
          <w:szCs w:val="28"/>
          <w:lang/>
        </w:rPr>
        <w:t>Федеральным з</w:t>
      </w:r>
      <w:r w:rsidRPr="00F618A7">
        <w:rPr>
          <w:sz w:val="28"/>
          <w:szCs w:val="28"/>
        </w:rPr>
        <w:t>а</w:t>
      </w:r>
      <w:r w:rsidRPr="00F618A7">
        <w:rPr>
          <w:sz w:val="28"/>
          <w:szCs w:val="28"/>
          <w:lang/>
        </w:rPr>
        <w:t>коном</w:t>
      </w:r>
      <w:r w:rsidRPr="00F618A7">
        <w:rPr>
          <w:sz w:val="28"/>
          <w:szCs w:val="28"/>
        </w:rPr>
        <w:t xml:space="preserve"> и пунктом 3.3 настоящего Положения, осуществлять консультирование;</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F618A7">
        <w:rPr>
          <w:sz w:val="28"/>
          <w:szCs w:val="28"/>
          <w:lang/>
        </w:rPr>
        <w:t>Федеральным за</w:t>
      </w:r>
      <w:r w:rsidRPr="00F618A7">
        <w:rPr>
          <w:sz w:val="28"/>
          <w:szCs w:val="28"/>
        </w:rPr>
        <w:t>коном;</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F618A7">
        <w:rPr>
          <w:sz w:val="28"/>
          <w:szCs w:val="28"/>
        </w:rPr>
        <w:lastRenderedPageBreak/>
        <w:t>информационного взаимодействия и относящимися к предмету контрольного мероприятия;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lang/>
        </w:rPr>
        <w:t xml:space="preserve">1.8.2. </w:t>
      </w:r>
      <w:r w:rsidRPr="00F618A7">
        <w:rPr>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w:t>
      </w:r>
      <w:r w:rsidRPr="00F618A7">
        <w:rPr>
          <w:sz w:val="28"/>
          <w:szCs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7) обращаться в соответствии с Федеральным законом от 07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268D6" w:rsidRPr="00F618A7" w:rsidRDefault="00E268D6" w:rsidP="00E268D6">
      <w:pPr>
        <w:tabs>
          <w:tab w:val="left" w:pos="9781"/>
        </w:tabs>
        <w:autoSpaceDE w:val="0"/>
        <w:autoSpaceDN w:val="0"/>
        <w:adjustRightInd w:val="0"/>
        <w:ind w:firstLine="709"/>
        <w:jc w:val="both"/>
        <w:rPr>
          <w:sz w:val="28"/>
          <w:szCs w:val="28"/>
        </w:rPr>
      </w:pPr>
      <w:r w:rsidRPr="00F618A7">
        <w:rPr>
          <w:sz w:val="28"/>
          <w:szCs w:val="28"/>
        </w:rPr>
        <w:t xml:space="preserve">8) совершать иные действия, предусмотренные федеральными законами о видах </w:t>
      </w:r>
    </w:p>
    <w:p w:rsidR="00E268D6" w:rsidRPr="00F618A7" w:rsidRDefault="00E268D6" w:rsidP="00E268D6">
      <w:pPr>
        <w:tabs>
          <w:tab w:val="left" w:pos="9781"/>
        </w:tabs>
        <w:autoSpaceDE w:val="0"/>
        <w:autoSpaceDN w:val="0"/>
        <w:adjustRightInd w:val="0"/>
        <w:ind w:firstLine="709"/>
        <w:jc w:val="both"/>
        <w:rPr>
          <w:sz w:val="28"/>
          <w:szCs w:val="28"/>
        </w:rPr>
      </w:pPr>
      <w:r w:rsidRPr="00F618A7">
        <w:rPr>
          <w:sz w:val="28"/>
          <w:szCs w:val="28"/>
        </w:rPr>
        <w:t>контроля, настоящим положением.</w:t>
      </w:r>
    </w:p>
    <w:p w:rsidR="00E268D6" w:rsidRPr="00F618A7" w:rsidRDefault="00E268D6" w:rsidP="00E268D6">
      <w:pPr>
        <w:tabs>
          <w:tab w:val="left" w:pos="9781"/>
        </w:tabs>
        <w:autoSpaceDE w:val="0"/>
        <w:autoSpaceDN w:val="0"/>
        <w:adjustRightInd w:val="0"/>
        <w:ind w:firstLine="709"/>
        <w:jc w:val="both"/>
        <w:rPr>
          <w:sz w:val="28"/>
          <w:szCs w:val="28"/>
        </w:rPr>
      </w:pPr>
      <w:r w:rsidRPr="00F618A7">
        <w:rPr>
          <w:bCs/>
          <w:sz w:val="28"/>
          <w:szCs w:val="28"/>
        </w:rPr>
        <w:t xml:space="preserve">1.9. </w:t>
      </w:r>
      <w:r w:rsidRPr="00F618A7">
        <w:rPr>
          <w:sz w:val="28"/>
          <w:szCs w:val="28"/>
        </w:rPr>
        <w:t xml:space="preserve">К отношениям, связанным с осуществлением муниципального контроля  применяются положения Федерального закона № 248-ФЗ.       </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68D6" w:rsidRPr="00F618A7" w:rsidRDefault="00E268D6" w:rsidP="00E268D6">
      <w:pPr>
        <w:pStyle w:val="HTML"/>
        <w:tabs>
          <w:tab w:val="left" w:pos="9781"/>
        </w:tabs>
        <w:ind w:firstLine="709"/>
        <w:jc w:val="both"/>
        <w:rPr>
          <w:rFonts w:ascii="Times New Roman" w:hAnsi="Times New Roman"/>
          <w:sz w:val="28"/>
          <w:szCs w:val="28"/>
        </w:rPr>
      </w:pPr>
    </w:p>
    <w:p w:rsidR="00E268D6" w:rsidRPr="00F618A7" w:rsidRDefault="00E268D6" w:rsidP="00E268D6">
      <w:pPr>
        <w:pStyle w:val="ConsPlusTitle"/>
        <w:tabs>
          <w:tab w:val="left" w:pos="9781"/>
        </w:tabs>
        <w:ind w:firstLine="426"/>
        <w:jc w:val="center"/>
        <w:outlineLvl w:val="1"/>
        <w:rPr>
          <w:rFonts w:ascii="Times New Roman" w:hAnsi="Times New Roman" w:cs="Times New Roman"/>
          <w:sz w:val="28"/>
          <w:szCs w:val="28"/>
        </w:rPr>
      </w:pPr>
      <w:r w:rsidRPr="00F618A7">
        <w:rPr>
          <w:rFonts w:ascii="Times New Roman" w:hAnsi="Times New Roman" w:cs="Times New Roman"/>
          <w:sz w:val="28"/>
          <w:szCs w:val="28"/>
        </w:rPr>
        <w:t xml:space="preserve">2. При осуществлении муниципального контроля система оценки и </w:t>
      </w:r>
    </w:p>
    <w:p w:rsidR="00E268D6" w:rsidRPr="00F618A7" w:rsidRDefault="00E268D6" w:rsidP="00E268D6">
      <w:pPr>
        <w:pStyle w:val="ConsPlusTitle"/>
        <w:tabs>
          <w:tab w:val="left" w:pos="9781"/>
        </w:tabs>
        <w:ind w:firstLine="426"/>
        <w:jc w:val="center"/>
        <w:outlineLvl w:val="1"/>
        <w:rPr>
          <w:rFonts w:ascii="Times New Roman" w:hAnsi="Times New Roman" w:cs="Times New Roman"/>
          <w:sz w:val="28"/>
          <w:szCs w:val="28"/>
        </w:rPr>
      </w:pPr>
      <w:r w:rsidRPr="00F618A7">
        <w:rPr>
          <w:rFonts w:ascii="Times New Roman" w:hAnsi="Times New Roman" w:cs="Times New Roman"/>
          <w:sz w:val="28"/>
          <w:szCs w:val="28"/>
        </w:rPr>
        <w:t>управления рисками не применяется</w:t>
      </w:r>
    </w:p>
    <w:p w:rsidR="00E268D6" w:rsidRPr="00F618A7" w:rsidRDefault="00E268D6" w:rsidP="00E268D6">
      <w:pPr>
        <w:pStyle w:val="ConsPlusTitle"/>
        <w:tabs>
          <w:tab w:val="left" w:pos="9781"/>
        </w:tabs>
        <w:ind w:firstLine="426"/>
        <w:jc w:val="center"/>
        <w:outlineLvl w:val="1"/>
        <w:rPr>
          <w:rFonts w:ascii="Times New Roman" w:hAnsi="Times New Roman" w:cs="Times New Roman"/>
          <w:sz w:val="28"/>
          <w:szCs w:val="28"/>
        </w:rPr>
      </w:pPr>
    </w:p>
    <w:p w:rsidR="00E268D6" w:rsidRPr="00F618A7" w:rsidRDefault="00E268D6" w:rsidP="00E268D6">
      <w:pPr>
        <w:pStyle w:val="ConsPlusTitle"/>
        <w:tabs>
          <w:tab w:val="left" w:pos="9781"/>
        </w:tabs>
        <w:ind w:firstLine="426"/>
        <w:jc w:val="center"/>
        <w:outlineLvl w:val="1"/>
        <w:rPr>
          <w:rFonts w:ascii="Times New Roman" w:hAnsi="Times New Roman" w:cs="Times New Roman"/>
          <w:sz w:val="28"/>
          <w:szCs w:val="28"/>
        </w:rPr>
      </w:pPr>
      <w:r w:rsidRPr="00F618A7">
        <w:rPr>
          <w:rFonts w:ascii="Times New Roman" w:hAnsi="Times New Roman" w:cs="Times New Roman"/>
          <w:sz w:val="28"/>
          <w:szCs w:val="28"/>
        </w:rPr>
        <w:t xml:space="preserve">3. Виды профилактических мероприятий, которые проводятся при </w:t>
      </w:r>
    </w:p>
    <w:p w:rsidR="00E268D6" w:rsidRPr="00F618A7" w:rsidRDefault="00E268D6" w:rsidP="00E268D6">
      <w:pPr>
        <w:pStyle w:val="ConsPlusTitle"/>
        <w:tabs>
          <w:tab w:val="left" w:pos="9781"/>
        </w:tabs>
        <w:ind w:firstLine="426"/>
        <w:jc w:val="center"/>
        <w:outlineLvl w:val="1"/>
        <w:rPr>
          <w:rFonts w:ascii="Times New Roman" w:hAnsi="Times New Roman" w:cs="Times New Roman"/>
          <w:sz w:val="28"/>
          <w:szCs w:val="28"/>
        </w:rPr>
      </w:pPr>
      <w:r w:rsidRPr="00F618A7">
        <w:rPr>
          <w:rFonts w:ascii="Times New Roman" w:hAnsi="Times New Roman" w:cs="Times New Roman"/>
          <w:sz w:val="28"/>
          <w:szCs w:val="28"/>
        </w:rPr>
        <w:t>осуществлении муниципального контроля</w:t>
      </w:r>
    </w:p>
    <w:p w:rsidR="00E268D6" w:rsidRPr="00F618A7" w:rsidRDefault="00E268D6" w:rsidP="00E268D6">
      <w:pPr>
        <w:pStyle w:val="ConsPlusTitle"/>
        <w:tabs>
          <w:tab w:val="left" w:pos="9781"/>
        </w:tabs>
        <w:ind w:firstLine="426"/>
        <w:jc w:val="center"/>
        <w:outlineLvl w:val="1"/>
        <w:rPr>
          <w:rFonts w:ascii="Times New Roman" w:hAnsi="Times New Roman" w:cs="Times New Roman"/>
          <w:sz w:val="28"/>
          <w:szCs w:val="28"/>
        </w:rPr>
      </w:pPr>
    </w:p>
    <w:p w:rsidR="00E268D6" w:rsidRPr="00F618A7" w:rsidRDefault="00E268D6" w:rsidP="00E268D6">
      <w:pPr>
        <w:tabs>
          <w:tab w:val="left" w:pos="9781"/>
        </w:tabs>
        <w:autoSpaceDE w:val="0"/>
        <w:autoSpaceDN w:val="0"/>
        <w:adjustRightInd w:val="0"/>
        <w:ind w:firstLine="709"/>
        <w:jc w:val="both"/>
        <w:rPr>
          <w:sz w:val="28"/>
          <w:szCs w:val="28"/>
        </w:rPr>
      </w:pPr>
      <w:r w:rsidRPr="00F618A7">
        <w:rPr>
          <w:sz w:val="28"/>
          <w:szCs w:val="28"/>
        </w:rPr>
        <w:t>При осуществлении муниципального контроля Контрольный орган проводит следующие виды профилактических мероприятий:</w:t>
      </w:r>
    </w:p>
    <w:p w:rsidR="00E268D6" w:rsidRPr="00D4631A" w:rsidRDefault="00E268D6" w:rsidP="00E268D6">
      <w:pPr>
        <w:pStyle w:val="ConsPlusNormal"/>
        <w:tabs>
          <w:tab w:val="left" w:pos="9781"/>
        </w:tabs>
        <w:ind w:firstLine="709"/>
        <w:jc w:val="both"/>
        <w:rPr>
          <w:rFonts w:ascii="Times New Roman" w:hAnsi="Times New Roman"/>
          <w:sz w:val="28"/>
          <w:szCs w:val="28"/>
        </w:rPr>
      </w:pPr>
      <w:r w:rsidRPr="00D4631A">
        <w:rPr>
          <w:rFonts w:ascii="Times New Roman" w:hAnsi="Times New Roman"/>
          <w:sz w:val="28"/>
          <w:szCs w:val="28"/>
        </w:rPr>
        <w:t>1) информирование;</w:t>
      </w:r>
    </w:p>
    <w:p w:rsidR="00E268D6" w:rsidRPr="00D4631A" w:rsidRDefault="00E268D6" w:rsidP="00E268D6">
      <w:pPr>
        <w:pStyle w:val="ConsPlusNormal"/>
        <w:tabs>
          <w:tab w:val="left" w:pos="9781"/>
        </w:tabs>
        <w:ind w:firstLine="709"/>
        <w:jc w:val="both"/>
        <w:rPr>
          <w:rFonts w:ascii="Times New Roman" w:hAnsi="Times New Roman"/>
          <w:sz w:val="28"/>
          <w:szCs w:val="28"/>
        </w:rPr>
      </w:pPr>
      <w:r w:rsidRPr="00D4631A">
        <w:rPr>
          <w:rFonts w:ascii="Times New Roman" w:hAnsi="Times New Roman"/>
          <w:sz w:val="28"/>
          <w:szCs w:val="28"/>
        </w:rPr>
        <w:t>2) объявление предостережения;</w:t>
      </w:r>
    </w:p>
    <w:p w:rsidR="00E268D6" w:rsidRPr="00D4631A" w:rsidRDefault="00E268D6" w:rsidP="00E268D6">
      <w:pPr>
        <w:pStyle w:val="ConsPlusNormal"/>
        <w:tabs>
          <w:tab w:val="left" w:pos="9781"/>
        </w:tabs>
        <w:ind w:firstLine="709"/>
        <w:jc w:val="both"/>
        <w:rPr>
          <w:rFonts w:ascii="Times New Roman" w:hAnsi="Times New Roman"/>
          <w:sz w:val="28"/>
          <w:szCs w:val="28"/>
        </w:rPr>
      </w:pPr>
      <w:r w:rsidRPr="00D4631A">
        <w:rPr>
          <w:rFonts w:ascii="Times New Roman" w:hAnsi="Times New Roman"/>
          <w:sz w:val="28"/>
          <w:szCs w:val="28"/>
        </w:rPr>
        <w:t>3) консультирование;</w:t>
      </w:r>
    </w:p>
    <w:p w:rsidR="00E268D6" w:rsidRPr="00D4631A" w:rsidRDefault="00E268D6" w:rsidP="00E268D6">
      <w:pPr>
        <w:pStyle w:val="ConsPlusTitle"/>
        <w:tabs>
          <w:tab w:val="left" w:pos="9781"/>
        </w:tabs>
        <w:ind w:firstLine="709"/>
        <w:jc w:val="both"/>
        <w:outlineLvl w:val="1"/>
        <w:rPr>
          <w:rFonts w:ascii="Times New Roman" w:hAnsi="Times New Roman" w:cs="Times New Roman"/>
          <w:b w:val="0"/>
          <w:sz w:val="28"/>
          <w:szCs w:val="28"/>
        </w:rPr>
      </w:pPr>
      <w:r w:rsidRPr="00D4631A">
        <w:rPr>
          <w:rFonts w:ascii="Times New Roman" w:hAnsi="Times New Roman" w:cs="Times New Roman"/>
          <w:b w:val="0"/>
          <w:sz w:val="28"/>
          <w:szCs w:val="28"/>
        </w:rPr>
        <w:t>4) профилактический визит;</w:t>
      </w:r>
    </w:p>
    <w:p w:rsidR="00E268D6" w:rsidRPr="00D4631A" w:rsidRDefault="00E268D6" w:rsidP="00E268D6">
      <w:pPr>
        <w:pStyle w:val="ConsPlusNormal"/>
        <w:tabs>
          <w:tab w:val="left" w:pos="9781"/>
        </w:tabs>
        <w:ind w:firstLine="709"/>
        <w:jc w:val="both"/>
        <w:rPr>
          <w:rFonts w:ascii="Times New Roman" w:hAnsi="Times New Roman"/>
          <w:sz w:val="28"/>
          <w:szCs w:val="28"/>
        </w:rPr>
      </w:pPr>
      <w:r w:rsidRPr="00D4631A">
        <w:rPr>
          <w:rFonts w:ascii="Times New Roman" w:hAnsi="Times New Roman"/>
          <w:sz w:val="28"/>
          <w:szCs w:val="28"/>
        </w:rPr>
        <w:t>5) обобщение правоприменительной практики</w:t>
      </w:r>
      <w:r w:rsidRPr="00D4631A">
        <w:rPr>
          <w:rFonts w:ascii="Times New Roman" w:hAnsi="Times New Roman"/>
          <w:b/>
          <w:sz w:val="28"/>
          <w:szCs w:val="28"/>
        </w:rPr>
        <w:t>.</w:t>
      </w:r>
    </w:p>
    <w:p w:rsidR="00E268D6" w:rsidRPr="00F618A7" w:rsidRDefault="00E268D6" w:rsidP="00E268D6">
      <w:pPr>
        <w:pStyle w:val="ConsPlusNormal"/>
        <w:tabs>
          <w:tab w:val="left" w:pos="9781"/>
        </w:tabs>
        <w:jc w:val="center"/>
        <w:rPr>
          <w:rFonts w:ascii="Times New Roman" w:hAnsi="Times New Roman"/>
          <w:b/>
          <w:sz w:val="28"/>
          <w:szCs w:val="28"/>
        </w:rPr>
      </w:pPr>
    </w:p>
    <w:p w:rsidR="00E268D6" w:rsidRPr="00F618A7" w:rsidRDefault="00E268D6" w:rsidP="00E268D6">
      <w:pPr>
        <w:pStyle w:val="ConsPlusNormal"/>
        <w:tabs>
          <w:tab w:val="left" w:pos="9781"/>
        </w:tabs>
        <w:jc w:val="center"/>
        <w:rPr>
          <w:rFonts w:ascii="Times New Roman" w:hAnsi="Times New Roman"/>
          <w:b/>
          <w:sz w:val="28"/>
          <w:szCs w:val="28"/>
        </w:rPr>
      </w:pPr>
      <w:r w:rsidRPr="00F618A7">
        <w:rPr>
          <w:rFonts w:ascii="Times New Roman" w:hAnsi="Times New Roman"/>
          <w:b/>
          <w:sz w:val="28"/>
          <w:szCs w:val="28"/>
        </w:rPr>
        <w:t xml:space="preserve">3.1. Информирование контролируемых и иных заинтересованных лиц </w:t>
      </w:r>
    </w:p>
    <w:p w:rsidR="00E268D6" w:rsidRPr="00F618A7" w:rsidRDefault="00E268D6" w:rsidP="00E268D6">
      <w:pPr>
        <w:pStyle w:val="ConsPlusNormal"/>
        <w:tabs>
          <w:tab w:val="left" w:pos="9781"/>
        </w:tabs>
        <w:jc w:val="center"/>
        <w:rPr>
          <w:rFonts w:ascii="Times New Roman" w:hAnsi="Times New Roman"/>
          <w:b/>
          <w:sz w:val="28"/>
          <w:szCs w:val="28"/>
        </w:rPr>
      </w:pPr>
      <w:r w:rsidRPr="00F618A7">
        <w:rPr>
          <w:rFonts w:ascii="Times New Roman" w:hAnsi="Times New Roman"/>
          <w:b/>
          <w:sz w:val="28"/>
          <w:szCs w:val="28"/>
        </w:rPr>
        <w:t xml:space="preserve">по вопросам соблюдения обязательных требований и обобщение </w:t>
      </w:r>
    </w:p>
    <w:p w:rsidR="00E268D6" w:rsidRPr="00F618A7" w:rsidRDefault="00E268D6" w:rsidP="00E268D6">
      <w:pPr>
        <w:pStyle w:val="ConsPlusNormal"/>
        <w:tabs>
          <w:tab w:val="left" w:pos="9781"/>
        </w:tabs>
        <w:jc w:val="center"/>
        <w:rPr>
          <w:rFonts w:ascii="Times New Roman" w:hAnsi="Times New Roman"/>
          <w:b/>
          <w:sz w:val="28"/>
          <w:szCs w:val="28"/>
        </w:rPr>
      </w:pPr>
      <w:r w:rsidRPr="00F618A7">
        <w:rPr>
          <w:rFonts w:ascii="Times New Roman" w:hAnsi="Times New Roman"/>
          <w:b/>
          <w:sz w:val="28"/>
          <w:szCs w:val="28"/>
        </w:rPr>
        <w:t>правоприменительной практики</w:t>
      </w:r>
    </w:p>
    <w:p w:rsidR="00E268D6" w:rsidRPr="00F618A7" w:rsidRDefault="00E268D6" w:rsidP="00E268D6">
      <w:pPr>
        <w:pStyle w:val="ConsPlusNormal"/>
        <w:tabs>
          <w:tab w:val="left" w:pos="9781"/>
        </w:tabs>
        <w:jc w:val="center"/>
        <w:rPr>
          <w:rFonts w:ascii="Times New Roman" w:hAnsi="Times New Roman"/>
          <w:b/>
          <w:sz w:val="28"/>
          <w:szCs w:val="28"/>
        </w:rPr>
      </w:pP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F618A7">
        <w:rPr>
          <w:sz w:val="28"/>
          <w:szCs w:val="28"/>
          <w:lang/>
        </w:rPr>
        <w:t xml:space="preserve">, </w:t>
      </w:r>
      <w:r w:rsidRPr="00F618A7">
        <w:rPr>
          <w:sz w:val="28"/>
          <w:szCs w:val="28"/>
        </w:rPr>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 xml:space="preserve">3.1.2. </w:t>
      </w:r>
      <w:r w:rsidRPr="00F618A7">
        <w:rPr>
          <w:sz w:val="28"/>
          <w:szCs w:val="28"/>
          <w:lang/>
        </w:rPr>
        <w:t xml:space="preserve">Контрольный орган обязан размещать и поддерживать в актуальном состоянии на своем официальном сайте в сети «Интернет» </w:t>
      </w:r>
      <w:r w:rsidRPr="00F618A7">
        <w:rPr>
          <w:sz w:val="28"/>
          <w:szCs w:val="28"/>
        </w:rPr>
        <w:t>сведени</w:t>
      </w:r>
      <w:r w:rsidRPr="00F618A7">
        <w:rPr>
          <w:sz w:val="28"/>
          <w:szCs w:val="28"/>
          <w:lang/>
        </w:rPr>
        <w:t>я, определенные частью 3 статьи 46 Федерального закона № 248-ФЗ.</w:t>
      </w:r>
    </w:p>
    <w:p w:rsidR="00E268D6" w:rsidRPr="00F618A7" w:rsidRDefault="00E268D6" w:rsidP="00E268D6">
      <w:pPr>
        <w:pStyle w:val="aff"/>
        <w:tabs>
          <w:tab w:val="left" w:pos="1134"/>
          <w:tab w:val="left" w:pos="9781"/>
        </w:tabs>
        <w:ind w:left="0" w:firstLine="709"/>
        <w:jc w:val="both"/>
        <w:rPr>
          <w:sz w:val="28"/>
          <w:szCs w:val="28"/>
          <w:lang/>
        </w:rPr>
      </w:pPr>
    </w:p>
    <w:p w:rsidR="00E268D6" w:rsidRPr="00F618A7" w:rsidRDefault="00E268D6" w:rsidP="00E268D6">
      <w:pPr>
        <w:tabs>
          <w:tab w:val="left" w:pos="9781"/>
        </w:tabs>
        <w:jc w:val="center"/>
        <w:rPr>
          <w:b/>
          <w:sz w:val="28"/>
          <w:szCs w:val="28"/>
        </w:rPr>
      </w:pPr>
      <w:r w:rsidRPr="00F618A7">
        <w:rPr>
          <w:b/>
          <w:sz w:val="28"/>
          <w:szCs w:val="28"/>
        </w:rPr>
        <w:t xml:space="preserve">3.2. Предостережение о недопустимости нарушения </w:t>
      </w:r>
    </w:p>
    <w:p w:rsidR="00E268D6" w:rsidRPr="00F618A7" w:rsidRDefault="00E268D6" w:rsidP="00E268D6">
      <w:pPr>
        <w:tabs>
          <w:tab w:val="left" w:pos="9781"/>
        </w:tabs>
        <w:jc w:val="center"/>
        <w:rPr>
          <w:b/>
          <w:sz w:val="28"/>
          <w:szCs w:val="28"/>
        </w:rPr>
      </w:pPr>
      <w:r w:rsidRPr="00F618A7">
        <w:rPr>
          <w:b/>
          <w:sz w:val="28"/>
          <w:szCs w:val="28"/>
        </w:rPr>
        <w:t>обязательных требований</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lang/>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F618A7">
        <w:rPr>
          <w:sz w:val="28"/>
          <w:szCs w:val="28"/>
        </w:rPr>
        <w:t>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информационной телекоммуникационной сети «Интернет», в том числе по адресу электронной почты контролируемого лица, указанному в Едином государственном реестре,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системы «Единый портал государственных и муниципальных услуг».</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3.2.2. Предостережение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3.2.4. Возражение должно содержать:</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1) наименование Контрольного органа, в который направляется возражение;</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 xml:space="preserve">2) наименование контролируемого лица, фамилию, имя и отчество (последнее – при наличии), а также номер (номера) контактного телефона, </w:t>
      </w:r>
      <w:r w:rsidRPr="00F618A7">
        <w:rPr>
          <w:sz w:val="28"/>
          <w:szCs w:val="28"/>
          <w:lang/>
        </w:rPr>
        <w:lastRenderedPageBreak/>
        <w:t>адрес (адреса) электронной почты (при наличии) и почтовый адрес, по которым должен быть направлен ответ контролируемому лицу;</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 дату и номер предостережения;</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4) доводы, на основании которых контролируемое лицо не согласно с объявленным предостережением;</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5) дату получения предостережения контролируемым лицом;</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6) личную подпись и дату.</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3.2.6. Контрольный орган рассматривает возражение в отношении предостережения в течение пятнадцати рабочих дней со дня его получения.</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3.2.7. По результатам рассмотрения возражения Контрольный орган принимает одно из следующих решений:</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1) удовлетворяет возражение в форме отмены предостережения;</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2) отказывает в удовлетворении возражения с указанием причины отказа.</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268D6" w:rsidRPr="00F618A7" w:rsidRDefault="00E268D6" w:rsidP="00E268D6">
      <w:pPr>
        <w:tabs>
          <w:tab w:val="left" w:pos="9781"/>
        </w:tabs>
        <w:autoSpaceDE w:val="0"/>
        <w:autoSpaceDN w:val="0"/>
        <w:adjustRightInd w:val="0"/>
        <w:ind w:firstLine="709"/>
        <w:jc w:val="both"/>
        <w:rPr>
          <w:sz w:val="28"/>
          <w:szCs w:val="28"/>
          <w:lang w:eastAsia="en-US"/>
        </w:rPr>
      </w:pPr>
      <w:r w:rsidRPr="00F618A7">
        <w:rPr>
          <w:sz w:val="28"/>
          <w:szCs w:val="28"/>
          <w:lang w:eastAsia="en-US"/>
        </w:rPr>
        <w:t>3.2.9. При отсутствии возражений контролируемое лицо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w:t>
      </w:r>
    </w:p>
    <w:p w:rsidR="00E268D6" w:rsidRPr="00F618A7" w:rsidRDefault="00E268D6" w:rsidP="00E268D6">
      <w:pPr>
        <w:tabs>
          <w:tab w:val="left" w:pos="9781"/>
        </w:tabs>
        <w:autoSpaceDE w:val="0"/>
        <w:autoSpaceDN w:val="0"/>
        <w:adjustRightInd w:val="0"/>
        <w:ind w:firstLine="709"/>
        <w:jc w:val="both"/>
        <w:rPr>
          <w:sz w:val="28"/>
          <w:szCs w:val="28"/>
          <w:lang w:eastAsia="en-US"/>
        </w:rPr>
      </w:pPr>
      <w:r w:rsidRPr="00F618A7">
        <w:rPr>
          <w:sz w:val="28"/>
          <w:szCs w:val="28"/>
          <w:lang w:eastAsia="en-US"/>
        </w:rPr>
        <w:t>а) наименование контролируемого лица, фамилия, имя, отчество (при наличии);</w:t>
      </w:r>
    </w:p>
    <w:p w:rsidR="00E268D6" w:rsidRPr="00F618A7" w:rsidRDefault="00E268D6" w:rsidP="00E268D6">
      <w:pPr>
        <w:tabs>
          <w:tab w:val="left" w:pos="9781"/>
        </w:tabs>
        <w:autoSpaceDE w:val="0"/>
        <w:autoSpaceDN w:val="0"/>
        <w:adjustRightInd w:val="0"/>
        <w:ind w:firstLine="709"/>
        <w:jc w:val="both"/>
        <w:rPr>
          <w:sz w:val="28"/>
          <w:szCs w:val="28"/>
          <w:lang w:eastAsia="en-US"/>
        </w:rPr>
      </w:pPr>
      <w:r w:rsidRPr="00F618A7">
        <w:rPr>
          <w:sz w:val="28"/>
          <w:szCs w:val="28"/>
          <w:lang w:eastAsia="en-US"/>
        </w:rPr>
        <w:t>б) идентификационный номер налогоплательщика –контролируемого лица;</w:t>
      </w:r>
    </w:p>
    <w:p w:rsidR="00E268D6" w:rsidRPr="00F618A7" w:rsidRDefault="00E268D6" w:rsidP="00E268D6">
      <w:pPr>
        <w:tabs>
          <w:tab w:val="left" w:pos="9781"/>
        </w:tabs>
        <w:autoSpaceDE w:val="0"/>
        <w:autoSpaceDN w:val="0"/>
        <w:adjustRightInd w:val="0"/>
        <w:ind w:firstLine="709"/>
        <w:jc w:val="both"/>
        <w:rPr>
          <w:sz w:val="28"/>
          <w:szCs w:val="28"/>
          <w:lang w:eastAsia="en-US"/>
        </w:rPr>
      </w:pPr>
      <w:r w:rsidRPr="00F618A7">
        <w:rPr>
          <w:sz w:val="28"/>
          <w:szCs w:val="28"/>
          <w:lang w:eastAsia="en-US"/>
        </w:rPr>
        <w:t>в) дата и номер предостережения, направленного в адрес контролируемого лица;</w:t>
      </w:r>
    </w:p>
    <w:p w:rsidR="00E268D6" w:rsidRPr="00F618A7" w:rsidRDefault="00E268D6" w:rsidP="00E268D6">
      <w:pPr>
        <w:tabs>
          <w:tab w:val="left" w:pos="9781"/>
        </w:tabs>
        <w:autoSpaceDE w:val="0"/>
        <w:autoSpaceDN w:val="0"/>
        <w:adjustRightInd w:val="0"/>
        <w:ind w:firstLine="709"/>
        <w:jc w:val="both"/>
        <w:rPr>
          <w:sz w:val="28"/>
          <w:szCs w:val="28"/>
          <w:lang w:eastAsia="en-US"/>
        </w:rPr>
      </w:pPr>
      <w:r w:rsidRPr="00F618A7">
        <w:rPr>
          <w:sz w:val="28"/>
          <w:szCs w:val="28"/>
          <w:lang w:eastAsia="en-US"/>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268D6" w:rsidRPr="00F618A7" w:rsidRDefault="00E268D6" w:rsidP="00E268D6">
      <w:pPr>
        <w:tabs>
          <w:tab w:val="left" w:pos="9781"/>
        </w:tabs>
        <w:autoSpaceDE w:val="0"/>
        <w:autoSpaceDN w:val="0"/>
        <w:adjustRightInd w:val="0"/>
        <w:ind w:firstLine="708"/>
        <w:jc w:val="both"/>
        <w:rPr>
          <w:sz w:val="28"/>
          <w:szCs w:val="28"/>
          <w:lang w:eastAsia="en-US"/>
        </w:rPr>
      </w:pPr>
      <w:r w:rsidRPr="00F618A7">
        <w:rPr>
          <w:sz w:val="28"/>
          <w:szCs w:val="28"/>
          <w:lang w:eastAsia="en-US"/>
        </w:rPr>
        <w:t>Уведомление направляется контролируемым лицом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3.2.10. Повторное направление возражения по тем же основаниям не допускается.</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lastRenderedPageBreak/>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При отсутствии возражений контролируемое лицо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68D6" w:rsidRPr="00F618A7" w:rsidRDefault="00E268D6" w:rsidP="00E268D6">
      <w:pPr>
        <w:pStyle w:val="aff"/>
        <w:tabs>
          <w:tab w:val="left" w:pos="1134"/>
          <w:tab w:val="left" w:pos="9781"/>
        </w:tabs>
        <w:ind w:left="0" w:firstLine="709"/>
        <w:jc w:val="both"/>
        <w:rPr>
          <w:sz w:val="28"/>
          <w:szCs w:val="28"/>
          <w:lang/>
        </w:rPr>
      </w:pPr>
    </w:p>
    <w:p w:rsidR="00E268D6" w:rsidRPr="00F618A7" w:rsidRDefault="00E268D6" w:rsidP="00E268D6">
      <w:pPr>
        <w:tabs>
          <w:tab w:val="left" w:pos="9781"/>
        </w:tabs>
        <w:jc w:val="center"/>
        <w:rPr>
          <w:b/>
          <w:sz w:val="28"/>
          <w:szCs w:val="28"/>
        </w:rPr>
      </w:pPr>
      <w:r w:rsidRPr="00F618A7">
        <w:rPr>
          <w:b/>
          <w:sz w:val="28"/>
          <w:szCs w:val="28"/>
        </w:rPr>
        <w:t>3.3. Консультирование</w:t>
      </w:r>
    </w:p>
    <w:p w:rsidR="00E268D6" w:rsidRPr="00F618A7" w:rsidRDefault="00E268D6" w:rsidP="00E268D6">
      <w:pPr>
        <w:tabs>
          <w:tab w:val="left" w:pos="9781"/>
        </w:tabs>
        <w:jc w:val="center"/>
        <w:rPr>
          <w:b/>
          <w:sz w:val="28"/>
          <w:szCs w:val="28"/>
        </w:rPr>
      </w:pPr>
    </w:p>
    <w:p w:rsidR="00E268D6" w:rsidRPr="00F618A7" w:rsidRDefault="00E268D6" w:rsidP="00E268D6">
      <w:pPr>
        <w:tabs>
          <w:tab w:val="left" w:pos="9781"/>
        </w:tabs>
        <w:ind w:firstLine="709"/>
        <w:jc w:val="both"/>
        <w:rPr>
          <w:sz w:val="28"/>
          <w:szCs w:val="28"/>
        </w:rPr>
      </w:pPr>
      <w:r w:rsidRPr="00F618A7">
        <w:rPr>
          <w:sz w:val="28"/>
          <w:szCs w:val="28"/>
        </w:rPr>
        <w:t>3.3.1.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268D6" w:rsidRPr="00F618A7" w:rsidRDefault="00E268D6" w:rsidP="00E268D6">
      <w:pPr>
        <w:tabs>
          <w:tab w:val="left" w:pos="9781"/>
        </w:tabs>
        <w:ind w:firstLine="709"/>
        <w:jc w:val="both"/>
        <w:rPr>
          <w:sz w:val="28"/>
          <w:szCs w:val="28"/>
        </w:rPr>
      </w:pPr>
      <w:r w:rsidRPr="00F618A7">
        <w:rPr>
          <w:sz w:val="28"/>
          <w:szCs w:val="28"/>
        </w:rPr>
        <w:t xml:space="preserve">3.3.2.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E268D6" w:rsidRPr="00F618A7" w:rsidRDefault="00E268D6" w:rsidP="00E268D6">
      <w:pPr>
        <w:tabs>
          <w:tab w:val="left" w:pos="9781"/>
        </w:tabs>
        <w:ind w:firstLine="709"/>
        <w:jc w:val="both"/>
        <w:rPr>
          <w:sz w:val="28"/>
          <w:szCs w:val="28"/>
        </w:rPr>
      </w:pPr>
      <w:r w:rsidRPr="00F618A7">
        <w:rPr>
          <w:sz w:val="28"/>
          <w:szCs w:val="28"/>
        </w:rPr>
        <w:t>3.3.3. Консультирование осуществляется по следующим вопросам:</w:t>
      </w:r>
    </w:p>
    <w:p w:rsidR="00E268D6" w:rsidRPr="00F618A7" w:rsidRDefault="00E268D6" w:rsidP="00E268D6">
      <w:pPr>
        <w:tabs>
          <w:tab w:val="left" w:pos="9781"/>
        </w:tabs>
        <w:ind w:firstLine="709"/>
        <w:jc w:val="both"/>
        <w:rPr>
          <w:sz w:val="28"/>
          <w:szCs w:val="28"/>
        </w:rPr>
      </w:pPr>
      <w:r w:rsidRPr="00F618A7">
        <w:rPr>
          <w:sz w:val="28"/>
          <w:szCs w:val="28"/>
        </w:rPr>
        <w:t>1) компетенция контрольного органа;</w:t>
      </w:r>
    </w:p>
    <w:p w:rsidR="00E268D6" w:rsidRPr="00F618A7" w:rsidRDefault="00E268D6" w:rsidP="00E268D6">
      <w:pPr>
        <w:tabs>
          <w:tab w:val="left" w:pos="9781"/>
        </w:tabs>
        <w:ind w:firstLine="709"/>
        <w:jc w:val="both"/>
        <w:rPr>
          <w:sz w:val="28"/>
          <w:szCs w:val="28"/>
        </w:rPr>
      </w:pPr>
      <w:r w:rsidRPr="00F618A7">
        <w:rPr>
          <w:sz w:val="28"/>
          <w:szCs w:val="28"/>
        </w:rPr>
        <w:t>2) организация и осуществление муниципального контроля;</w:t>
      </w:r>
    </w:p>
    <w:p w:rsidR="00E268D6" w:rsidRPr="00F618A7" w:rsidRDefault="00E268D6" w:rsidP="00E268D6">
      <w:pPr>
        <w:tabs>
          <w:tab w:val="left" w:pos="9781"/>
        </w:tabs>
        <w:ind w:firstLine="709"/>
        <w:jc w:val="both"/>
        <w:rPr>
          <w:sz w:val="28"/>
          <w:szCs w:val="28"/>
        </w:rPr>
      </w:pPr>
      <w:r w:rsidRPr="00F618A7">
        <w:rPr>
          <w:sz w:val="28"/>
          <w:szCs w:val="28"/>
        </w:rPr>
        <w:t>3) порядок осуществления профилактических, контрольных (надзорных) мероприятий, установленных Положением;</w:t>
      </w:r>
    </w:p>
    <w:p w:rsidR="00E268D6" w:rsidRPr="00F618A7" w:rsidRDefault="00E268D6" w:rsidP="00E268D6">
      <w:pPr>
        <w:tabs>
          <w:tab w:val="left" w:pos="9781"/>
        </w:tabs>
        <w:ind w:firstLine="709"/>
        <w:jc w:val="both"/>
        <w:rPr>
          <w:sz w:val="28"/>
          <w:szCs w:val="28"/>
        </w:rPr>
      </w:pPr>
      <w:r w:rsidRPr="00F618A7">
        <w:rPr>
          <w:sz w:val="28"/>
          <w:szCs w:val="28"/>
        </w:rPr>
        <w:t>4) применение мер ответственности за нарушение обязательных требований в области теплоснабжения.</w:t>
      </w:r>
    </w:p>
    <w:p w:rsidR="00E268D6" w:rsidRPr="00F618A7" w:rsidRDefault="00E268D6" w:rsidP="00E268D6">
      <w:pPr>
        <w:tabs>
          <w:tab w:val="left" w:pos="9781"/>
        </w:tabs>
        <w:ind w:firstLine="709"/>
        <w:jc w:val="both"/>
        <w:rPr>
          <w:sz w:val="28"/>
          <w:szCs w:val="28"/>
        </w:rPr>
      </w:pPr>
      <w:r w:rsidRPr="00F618A7">
        <w:rPr>
          <w:sz w:val="28"/>
          <w:szCs w:val="28"/>
        </w:rPr>
        <w:t>3.3.4.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 мая 2006 года № 59-ФЗ «О порядке рассмотрения обращений граждан Российской Федерации».</w:t>
      </w:r>
    </w:p>
    <w:p w:rsidR="00E268D6" w:rsidRPr="00F618A7" w:rsidRDefault="00E268D6" w:rsidP="00E268D6">
      <w:pPr>
        <w:tabs>
          <w:tab w:val="left" w:pos="9781"/>
        </w:tabs>
        <w:ind w:firstLine="709"/>
        <w:jc w:val="both"/>
        <w:rPr>
          <w:sz w:val="28"/>
          <w:szCs w:val="28"/>
        </w:rPr>
      </w:pPr>
      <w:r w:rsidRPr="00F618A7">
        <w:rPr>
          <w:sz w:val="28"/>
          <w:szCs w:val="28"/>
        </w:rPr>
        <w:t>3.3.5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268D6" w:rsidRPr="00F618A7" w:rsidRDefault="00E268D6" w:rsidP="00E268D6">
      <w:pPr>
        <w:tabs>
          <w:tab w:val="left" w:pos="9781"/>
        </w:tabs>
        <w:ind w:firstLine="709"/>
        <w:jc w:val="both"/>
        <w:rPr>
          <w:sz w:val="28"/>
          <w:szCs w:val="28"/>
        </w:rPr>
      </w:pPr>
      <w:r w:rsidRPr="00F618A7">
        <w:rPr>
          <w:sz w:val="28"/>
          <w:szCs w:val="28"/>
        </w:rPr>
        <w:t>3.3.6.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268D6" w:rsidRPr="00F618A7" w:rsidRDefault="00E268D6" w:rsidP="00E268D6">
      <w:pPr>
        <w:tabs>
          <w:tab w:val="left" w:pos="9781"/>
        </w:tabs>
        <w:ind w:firstLine="709"/>
        <w:jc w:val="both"/>
        <w:rPr>
          <w:sz w:val="28"/>
          <w:szCs w:val="28"/>
        </w:rPr>
      </w:pPr>
      <w:r w:rsidRPr="00F618A7">
        <w:rPr>
          <w:sz w:val="28"/>
          <w:szCs w:val="28"/>
        </w:rPr>
        <w:lastRenderedPageBreak/>
        <w:t>3.3.7.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268D6" w:rsidRPr="00F618A7" w:rsidRDefault="00E268D6" w:rsidP="00E268D6">
      <w:pPr>
        <w:tabs>
          <w:tab w:val="left" w:pos="9781"/>
        </w:tabs>
        <w:ind w:firstLine="709"/>
        <w:jc w:val="both"/>
        <w:rPr>
          <w:sz w:val="28"/>
          <w:szCs w:val="28"/>
        </w:rPr>
      </w:pPr>
      <w:r w:rsidRPr="00F618A7">
        <w:rPr>
          <w:sz w:val="28"/>
          <w:szCs w:val="28"/>
        </w:rPr>
        <w:t>3.3.8.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268D6" w:rsidRPr="00F618A7" w:rsidRDefault="00E268D6" w:rsidP="00E268D6">
      <w:pPr>
        <w:tabs>
          <w:tab w:val="left" w:pos="9781"/>
        </w:tabs>
        <w:ind w:firstLine="709"/>
        <w:jc w:val="both"/>
        <w:rPr>
          <w:sz w:val="28"/>
          <w:szCs w:val="28"/>
        </w:rPr>
      </w:pPr>
    </w:p>
    <w:p w:rsidR="00E268D6" w:rsidRPr="00F618A7" w:rsidRDefault="00E268D6" w:rsidP="00E268D6">
      <w:pPr>
        <w:pStyle w:val="ConsPlusNormal"/>
        <w:tabs>
          <w:tab w:val="left" w:pos="9781"/>
        </w:tabs>
        <w:jc w:val="center"/>
        <w:rPr>
          <w:rFonts w:ascii="Times New Roman" w:hAnsi="Times New Roman"/>
          <w:b/>
          <w:sz w:val="28"/>
          <w:szCs w:val="28"/>
        </w:rPr>
      </w:pPr>
      <w:r w:rsidRPr="00F618A7">
        <w:rPr>
          <w:rFonts w:ascii="Times New Roman" w:hAnsi="Times New Roman"/>
          <w:b/>
          <w:sz w:val="28"/>
          <w:szCs w:val="28"/>
        </w:rPr>
        <w:t>3.4. Профилактический визит</w:t>
      </w:r>
    </w:p>
    <w:p w:rsidR="00E268D6" w:rsidRPr="00F618A7" w:rsidRDefault="00E268D6" w:rsidP="00E268D6">
      <w:pPr>
        <w:pStyle w:val="ConsPlusNormal"/>
        <w:tabs>
          <w:tab w:val="left" w:pos="9781"/>
        </w:tabs>
        <w:jc w:val="center"/>
        <w:rPr>
          <w:rFonts w:ascii="Times New Roman" w:hAnsi="Times New Roman"/>
          <w:b/>
          <w:sz w:val="28"/>
          <w:szCs w:val="28"/>
        </w:rPr>
      </w:pPr>
    </w:p>
    <w:p w:rsidR="00E268D6" w:rsidRPr="00F618A7" w:rsidRDefault="00E268D6" w:rsidP="00E268D6">
      <w:pPr>
        <w:tabs>
          <w:tab w:val="left" w:pos="9781"/>
        </w:tabs>
        <w:autoSpaceDE w:val="0"/>
        <w:autoSpaceDN w:val="0"/>
        <w:adjustRightInd w:val="0"/>
        <w:ind w:firstLine="709"/>
        <w:contextualSpacing/>
        <w:jc w:val="both"/>
        <w:rPr>
          <w:sz w:val="28"/>
          <w:szCs w:val="28"/>
          <w:lang w:eastAsia="en-US"/>
        </w:rPr>
      </w:pPr>
      <w:r w:rsidRPr="00F618A7">
        <w:rPr>
          <w:sz w:val="28"/>
          <w:szCs w:val="28"/>
        </w:rPr>
        <w:t xml:space="preserve">3.4.1. </w:t>
      </w:r>
      <w:r w:rsidRPr="00F618A7">
        <w:rPr>
          <w:sz w:val="28"/>
          <w:szCs w:val="28"/>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268D6" w:rsidRPr="00F618A7" w:rsidRDefault="00E268D6" w:rsidP="00E268D6">
      <w:pPr>
        <w:tabs>
          <w:tab w:val="left" w:pos="9781"/>
        </w:tabs>
        <w:autoSpaceDE w:val="0"/>
        <w:autoSpaceDN w:val="0"/>
        <w:adjustRightInd w:val="0"/>
        <w:ind w:firstLine="709"/>
        <w:contextualSpacing/>
        <w:jc w:val="both"/>
        <w:rPr>
          <w:sz w:val="28"/>
          <w:szCs w:val="28"/>
          <w:lang w:eastAsia="en-US"/>
        </w:rPr>
      </w:pPr>
      <w:r w:rsidRPr="00F618A7">
        <w:rPr>
          <w:sz w:val="28"/>
          <w:szCs w:val="28"/>
          <w:lang w:eastAsia="en-US"/>
        </w:rPr>
        <w:t>3.4.2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268D6" w:rsidRPr="00F618A7" w:rsidRDefault="00E268D6" w:rsidP="00E268D6">
      <w:pPr>
        <w:tabs>
          <w:tab w:val="left" w:pos="9781"/>
        </w:tabs>
        <w:autoSpaceDE w:val="0"/>
        <w:autoSpaceDN w:val="0"/>
        <w:adjustRightInd w:val="0"/>
        <w:ind w:firstLine="709"/>
        <w:contextualSpacing/>
        <w:jc w:val="both"/>
        <w:rPr>
          <w:sz w:val="28"/>
          <w:szCs w:val="28"/>
        </w:rPr>
      </w:pPr>
      <w:r w:rsidRPr="00F618A7">
        <w:rPr>
          <w:sz w:val="28"/>
          <w:szCs w:val="28"/>
        </w:rPr>
        <w:t>3.4.3.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68D6" w:rsidRPr="00F618A7" w:rsidRDefault="00E268D6" w:rsidP="00E268D6">
      <w:pPr>
        <w:tabs>
          <w:tab w:val="left" w:pos="9781"/>
        </w:tabs>
        <w:autoSpaceDE w:val="0"/>
        <w:autoSpaceDN w:val="0"/>
        <w:adjustRightInd w:val="0"/>
        <w:ind w:firstLine="709"/>
        <w:contextualSpacing/>
        <w:jc w:val="both"/>
        <w:rPr>
          <w:sz w:val="28"/>
          <w:szCs w:val="28"/>
        </w:rPr>
      </w:pPr>
      <w:r w:rsidRPr="00F618A7">
        <w:rPr>
          <w:sz w:val="28"/>
          <w:szCs w:val="28"/>
        </w:rPr>
        <w:t>3.4.4. В ходе профилактического визита должностным лицом контрольного органа может осуществляться консультирование контролируемого лица.</w:t>
      </w:r>
    </w:p>
    <w:p w:rsidR="00E268D6" w:rsidRPr="00F618A7" w:rsidRDefault="00E268D6" w:rsidP="00E268D6">
      <w:pPr>
        <w:tabs>
          <w:tab w:val="left" w:pos="9781"/>
        </w:tabs>
        <w:autoSpaceDE w:val="0"/>
        <w:autoSpaceDN w:val="0"/>
        <w:adjustRightInd w:val="0"/>
        <w:ind w:firstLine="709"/>
        <w:contextualSpacing/>
        <w:jc w:val="both"/>
        <w:rPr>
          <w:sz w:val="28"/>
          <w:szCs w:val="28"/>
        </w:rPr>
      </w:pPr>
      <w:r w:rsidRPr="00F618A7">
        <w:rPr>
          <w:sz w:val="28"/>
          <w:szCs w:val="28"/>
        </w:rPr>
        <w:t>3.4.5.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268D6" w:rsidRPr="00F618A7" w:rsidRDefault="00E268D6" w:rsidP="00E268D6">
      <w:pPr>
        <w:tabs>
          <w:tab w:val="left" w:pos="9781"/>
        </w:tabs>
        <w:autoSpaceDE w:val="0"/>
        <w:autoSpaceDN w:val="0"/>
        <w:adjustRightInd w:val="0"/>
        <w:ind w:firstLine="709"/>
        <w:contextualSpacing/>
        <w:jc w:val="both"/>
        <w:rPr>
          <w:sz w:val="28"/>
          <w:szCs w:val="28"/>
        </w:rPr>
      </w:pPr>
      <w:r w:rsidRPr="00F618A7">
        <w:rPr>
          <w:sz w:val="28"/>
          <w:szCs w:val="28"/>
        </w:rPr>
        <w:t>3.4.6.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268D6" w:rsidRPr="00F618A7" w:rsidRDefault="00E268D6" w:rsidP="00E268D6">
      <w:pPr>
        <w:tabs>
          <w:tab w:val="left" w:pos="9781"/>
        </w:tabs>
        <w:autoSpaceDE w:val="0"/>
        <w:autoSpaceDN w:val="0"/>
        <w:adjustRightInd w:val="0"/>
        <w:ind w:firstLine="709"/>
        <w:contextualSpacing/>
        <w:jc w:val="both"/>
        <w:rPr>
          <w:sz w:val="28"/>
          <w:szCs w:val="28"/>
          <w:lang w:eastAsia="en-US"/>
        </w:rPr>
      </w:pPr>
      <w:r w:rsidRPr="00F618A7">
        <w:rPr>
          <w:sz w:val="28"/>
          <w:szCs w:val="28"/>
          <w:lang w:eastAsia="en-US"/>
        </w:rPr>
        <w:t xml:space="preserve">3.4.7. Контролируемое лицо в праве отказаться от проведения обязательного профилактического визита, уведомив об этом контрольный </w:t>
      </w:r>
      <w:r w:rsidRPr="00F618A7">
        <w:rPr>
          <w:sz w:val="28"/>
          <w:szCs w:val="28"/>
          <w:lang w:eastAsia="en-US"/>
        </w:rPr>
        <w:lastRenderedPageBreak/>
        <w:t>(надзорный) орган не позднее чем за три рабочих дня до даты его проведения.</w:t>
      </w:r>
    </w:p>
    <w:p w:rsidR="00E268D6" w:rsidRDefault="00E268D6" w:rsidP="00E268D6">
      <w:pPr>
        <w:pStyle w:val="aff"/>
        <w:tabs>
          <w:tab w:val="left" w:pos="1134"/>
          <w:tab w:val="left" w:pos="9781"/>
        </w:tabs>
        <w:ind w:left="0"/>
        <w:jc w:val="center"/>
        <w:rPr>
          <w:b/>
          <w:sz w:val="28"/>
          <w:szCs w:val="28"/>
        </w:rPr>
      </w:pPr>
    </w:p>
    <w:p w:rsidR="00E268D6" w:rsidRPr="00D4631A" w:rsidRDefault="00E268D6" w:rsidP="00E268D6">
      <w:pPr>
        <w:tabs>
          <w:tab w:val="left" w:pos="9781"/>
        </w:tabs>
        <w:jc w:val="center"/>
        <w:rPr>
          <w:b/>
          <w:sz w:val="28"/>
          <w:szCs w:val="28"/>
        </w:rPr>
      </w:pPr>
      <w:r w:rsidRPr="00D4631A">
        <w:rPr>
          <w:b/>
          <w:sz w:val="28"/>
          <w:szCs w:val="28"/>
        </w:rPr>
        <w:t>3.5. Обобщение правоприменительной практики</w:t>
      </w:r>
    </w:p>
    <w:p w:rsidR="00E268D6" w:rsidRPr="00D4631A" w:rsidRDefault="00E268D6" w:rsidP="00E268D6">
      <w:pPr>
        <w:tabs>
          <w:tab w:val="left" w:pos="9781"/>
        </w:tabs>
        <w:jc w:val="center"/>
        <w:rPr>
          <w:b/>
          <w:sz w:val="28"/>
          <w:szCs w:val="28"/>
        </w:rPr>
      </w:pPr>
    </w:p>
    <w:p w:rsidR="00E268D6" w:rsidRPr="00D4631A" w:rsidRDefault="00E268D6" w:rsidP="00E268D6">
      <w:pPr>
        <w:tabs>
          <w:tab w:val="left" w:pos="9781"/>
        </w:tabs>
        <w:autoSpaceDE w:val="0"/>
        <w:autoSpaceDN w:val="0"/>
        <w:adjustRightInd w:val="0"/>
        <w:ind w:firstLine="709"/>
        <w:contextualSpacing/>
        <w:jc w:val="both"/>
        <w:rPr>
          <w:sz w:val="28"/>
          <w:szCs w:val="28"/>
          <w:lang w:eastAsia="en-US"/>
        </w:rPr>
      </w:pPr>
      <w:r w:rsidRPr="00D4631A">
        <w:rPr>
          <w:sz w:val="28"/>
          <w:szCs w:val="28"/>
          <w:lang w:eastAsia="en-US"/>
        </w:rPr>
        <w:t>3.5.1. Обобщение правоприменительной практики осуществляется уполномоченными должностными лицами Контрольного органа путем сбора и анализа данных о проведенных контрольных (надзорных) мероприятий и их результатов, поступивших в Контрольный орган обращений.</w:t>
      </w:r>
    </w:p>
    <w:p w:rsidR="00E268D6" w:rsidRPr="00D4631A" w:rsidRDefault="00E268D6" w:rsidP="00E268D6">
      <w:pPr>
        <w:tabs>
          <w:tab w:val="left" w:pos="9781"/>
        </w:tabs>
        <w:autoSpaceDE w:val="0"/>
        <w:autoSpaceDN w:val="0"/>
        <w:adjustRightInd w:val="0"/>
        <w:ind w:firstLine="709"/>
        <w:contextualSpacing/>
        <w:jc w:val="both"/>
        <w:rPr>
          <w:sz w:val="28"/>
          <w:szCs w:val="28"/>
          <w:lang w:eastAsia="en-US"/>
        </w:rPr>
      </w:pPr>
      <w:r w:rsidRPr="00D4631A">
        <w:rPr>
          <w:sz w:val="28"/>
          <w:szCs w:val="28"/>
          <w:lang w:eastAsia="en-US"/>
        </w:rPr>
        <w:t>3.5.2.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контроля, подлежащий публичному обсуждению.</w:t>
      </w:r>
    </w:p>
    <w:p w:rsidR="00E268D6" w:rsidRPr="00D4631A" w:rsidRDefault="00E268D6" w:rsidP="00E268D6">
      <w:pPr>
        <w:tabs>
          <w:tab w:val="left" w:pos="9781"/>
        </w:tabs>
        <w:autoSpaceDE w:val="0"/>
        <w:autoSpaceDN w:val="0"/>
        <w:adjustRightInd w:val="0"/>
        <w:ind w:firstLine="709"/>
        <w:contextualSpacing/>
        <w:jc w:val="both"/>
        <w:rPr>
          <w:sz w:val="28"/>
          <w:szCs w:val="28"/>
          <w:lang w:eastAsia="en-US"/>
        </w:rPr>
      </w:pPr>
      <w:r w:rsidRPr="00D4631A">
        <w:rPr>
          <w:sz w:val="28"/>
          <w:szCs w:val="28"/>
          <w:lang w:eastAsia="en-US"/>
        </w:rPr>
        <w:t>3.5.3. 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органа муниципального контроля в сети «Интернет» (усть-кулом.рф)</w:t>
      </w:r>
    </w:p>
    <w:p w:rsidR="00E268D6" w:rsidRPr="00D4631A" w:rsidRDefault="00E268D6" w:rsidP="00E268D6">
      <w:pPr>
        <w:pStyle w:val="aff"/>
        <w:tabs>
          <w:tab w:val="left" w:pos="1134"/>
          <w:tab w:val="left" w:pos="9781"/>
        </w:tabs>
        <w:ind w:left="0"/>
        <w:jc w:val="center"/>
        <w:rPr>
          <w:b/>
          <w:sz w:val="28"/>
          <w:szCs w:val="28"/>
        </w:rPr>
      </w:pPr>
    </w:p>
    <w:p w:rsidR="00E268D6" w:rsidRPr="00F618A7" w:rsidRDefault="00E268D6" w:rsidP="00E268D6">
      <w:pPr>
        <w:pStyle w:val="aff"/>
        <w:tabs>
          <w:tab w:val="left" w:pos="1134"/>
          <w:tab w:val="left" w:pos="9781"/>
        </w:tabs>
        <w:ind w:left="0"/>
        <w:jc w:val="center"/>
        <w:rPr>
          <w:b/>
          <w:sz w:val="28"/>
          <w:szCs w:val="28"/>
          <w:lang/>
        </w:rPr>
      </w:pPr>
      <w:r w:rsidRPr="00F618A7">
        <w:rPr>
          <w:b/>
          <w:sz w:val="28"/>
          <w:szCs w:val="28"/>
        </w:rPr>
        <w:t xml:space="preserve">4. Контрольные мероприятия, проводимые в рамках </w:t>
      </w:r>
    </w:p>
    <w:p w:rsidR="00E268D6" w:rsidRPr="00F618A7" w:rsidRDefault="00E268D6" w:rsidP="00E268D6">
      <w:pPr>
        <w:pStyle w:val="aff"/>
        <w:tabs>
          <w:tab w:val="left" w:pos="1134"/>
          <w:tab w:val="left" w:pos="9781"/>
        </w:tabs>
        <w:ind w:left="0"/>
        <w:jc w:val="center"/>
        <w:rPr>
          <w:b/>
          <w:sz w:val="28"/>
          <w:szCs w:val="28"/>
        </w:rPr>
      </w:pPr>
      <w:r w:rsidRPr="00F618A7">
        <w:rPr>
          <w:b/>
          <w:sz w:val="28"/>
          <w:szCs w:val="28"/>
        </w:rPr>
        <w:t>муниципального контроля</w:t>
      </w:r>
    </w:p>
    <w:p w:rsidR="00E268D6" w:rsidRPr="00F618A7" w:rsidRDefault="00E268D6" w:rsidP="00E268D6">
      <w:pPr>
        <w:tabs>
          <w:tab w:val="left" w:pos="1134"/>
          <w:tab w:val="left" w:pos="9781"/>
        </w:tabs>
        <w:jc w:val="center"/>
        <w:rPr>
          <w:sz w:val="28"/>
          <w:szCs w:val="28"/>
          <w:highlight w:val="yellow"/>
        </w:rPr>
      </w:pPr>
    </w:p>
    <w:p w:rsidR="00E268D6" w:rsidRPr="00F618A7" w:rsidRDefault="00E268D6" w:rsidP="00E268D6">
      <w:pPr>
        <w:tabs>
          <w:tab w:val="left" w:pos="709"/>
          <w:tab w:val="left" w:pos="9781"/>
        </w:tabs>
        <w:jc w:val="center"/>
        <w:rPr>
          <w:b/>
          <w:sz w:val="28"/>
          <w:szCs w:val="28"/>
        </w:rPr>
      </w:pPr>
      <w:r w:rsidRPr="00F618A7">
        <w:rPr>
          <w:b/>
          <w:sz w:val="28"/>
          <w:szCs w:val="28"/>
        </w:rPr>
        <w:t>4.1. Контрольные мероприятия. Общие вопросы</w:t>
      </w:r>
    </w:p>
    <w:p w:rsidR="00E268D6" w:rsidRPr="00F618A7" w:rsidRDefault="00E268D6" w:rsidP="00E268D6">
      <w:pPr>
        <w:tabs>
          <w:tab w:val="left" w:pos="1134"/>
          <w:tab w:val="left" w:pos="9781"/>
        </w:tabs>
        <w:ind w:firstLine="709"/>
        <w:jc w:val="both"/>
        <w:rPr>
          <w:sz w:val="28"/>
          <w:szCs w:val="28"/>
        </w:rPr>
      </w:pP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4.1.</w:t>
      </w:r>
      <w:r w:rsidRPr="00F618A7">
        <w:rPr>
          <w:sz w:val="28"/>
          <w:szCs w:val="28"/>
          <w:lang/>
        </w:rPr>
        <w:t>1</w:t>
      </w:r>
      <w:r w:rsidRPr="00F618A7">
        <w:rPr>
          <w:sz w:val="28"/>
          <w:szCs w:val="28"/>
        </w:rPr>
        <w:t>. Муниципальный контроль осуществляется Контрольным органом посредством организации проведения</w:t>
      </w:r>
      <w:r w:rsidRPr="00F618A7">
        <w:rPr>
          <w:sz w:val="28"/>
          <w:szCs w:val="28"/>
          <w:lang/>
        </w:rPr>
        <w:t xml:space="preserve"> следующих </w:t>
      </w:r>
      <w:r w:rsidRPr="00F618A7">
        <w:rPr>
          <w:sz w:val="28"/>
          <w:szCs w:val="28"/>
        </w:rPr>
        <w:t>контрольных мероприятий:</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документарная проверка, выездная проверка – при взаимодействии с контролируемыми лицами;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выездное обследование – без взаимодействия с контролируемыми лицами.</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4.1.</w:t>
      </w:r>
      <w:r w:rsidRPr="00F618A7">
        <w:rPr>
          <w:sz w:val="28"/>
          <w:szCs w:val="28"/>
          <w:lang/>
        </w:rPr>
        <w:t>2</w:t>
      </w:r>
      <w:r w:rsidRPr="00F618A7">
        <w:rPr>
          <w:sz w:val="28"/>
          <w:szCs w:val="28"/>
        </w:rPr>
        <w:t xml:space="preserve">. При осуществлении муниципального контроля взаимодействием с контролируемыми лицами являются: </w:t>
      </w:r>
    </w:p>
    <w:p w:rsidR="00E268D6" w:rsidRPr="00F618A7" w:rsidRDefault="00E268D6" w:rsidP="00E268D6">
      <w:pPr>
        <w:pStyle w:val="aff"/>
        <w:tabs>
          <w:tab w:val="left" w:pos="1134"/>
          <w:tab w:val="left" w:pos="9781"/>
        </w:tabs>
        <w:ind w:left="0" w:firstLine="709"/>
        <w:jc w:val="both"/>
        <w:rPr>
          <w:b/>
          <w:color w:val="FF0000"/>
          <w:sz w:val="28"/>
          <w:szCs w:val="28"/>
          <w:lang/>
        </w:rPr>
      </w:pPr>
      <w:r w:rsidRPr="00F618A7">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F618A7">
        <w:rPr>
          <w:sz w:val="28"/>
          <w:szCs w:val="28"/>
          <w:lang/>
        </w:rPr>
        <w:t>;</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запрос документов, иных материалов</w:t>
      </w:r>
      <w:r w:rsidRPr="00F618A7">
        <w:rPr>
          <w:sz w:val="28"/>
          <w:szCs w:val="28"/>
          <w:lang/>
        </w:rPr>
        <w:t>;</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268D6" w:rsidRPr="00F618A7" w:rsidRDefault="00E268D6" w:rsidP="00E268D6">
      <w:pPr>
        <w:tabs>
          <w:tab w:val="left" w:pos="9781"/>
        </w:tabs>
        <w:autoSpaceDE w:val="0"/>
        <w:autoSpaceDN w:val="0"/>
        <w:adjustRightInd w:val="0"/>
        <w:ind w:firstLine="709"/>
        <w:jc w:val="both"/>
        <w:rPr>
          <w:sz w:val="28"/>
          <w:szCs w:val="28"/>
        </w:rPr>
      </w:pPr>
      <w:r w:rsidRPr="00F618A7">
        <w:rPr>
          <w:sz w:val="28"/>
          <w:szCs w:val="28"/>
        </w:rPr>
        <w:t xml:space="preserve">4.1.3. Контрольные мероприятия, осуществляемые при </w:t>
      </w:r>
      <w:r w:rsidRPr="00F618A7">
        <w:rPr>
          <w:sz w:val="28"/>
          <w:szCs w:val="28"/>
          <w:lang w:eastAsia="en-US"/>
        </w:rPr>
        <w:t xml:space="preserve">взаимодействии с контролируемым лицом, </w:t>
      </w:r>
      <w:r w:rsidRPr="00F618A7">
        <w:rPr>
          <w:sz w:val="28"/>
          <w:szCs w:val="28"/>
        </w:rPr>
        <w:t>проводятся Контрольным органом по следующим основаниям:</w:t>
      </w:r>
    </w:p>
    <w:p w:rsidR="00E268D6" w:rsidRPr="00F618A7" w:rsidRDefault="00E268D6" w:rsidP="00E268D6">
      <w:pPr>
        <w:tabs>
          <w:tab w:val="left" w:pos="1134"/>
          <w:tab w:val="left" w:pos="9781"/>
        </w:tabs>
        <w:ind w:firstLine="709"/>
        <w:jc w:val="both"/>
        <w:rPr>
          <w:sz w:val="28"/>
          <w:szCs w:val="28"/>
        </w:rPr>
      </w:pPr>
      <w:r w:rsidRPr="00F618A7">
        <w:rPr>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68D6" w:rsidRPr="00F618A7" w:rsidRDefault="00E268D6" w:rsidP="00E268D6">
      <w:pPr>
        <w:tabs>
          <w:tab w:val="left" w:pos="1134"/>
          <w:tab w:val="left" w:pos="9781"/>
        </w:tabs>
        <w:ind w:firstLine="709"/>
        <w:jc w:val="both"/>
        <w:rPr>
          <w:sz w:val="28"/>
          <w:szCs w:val="28"/>
        </w:rPr>
      </w:pPr>
      <w:r w:rsidRPr="00F618A7">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68D6" w:rsidRPr="00F618A7" w:rsidRDefault="00E268D6" w:rsidP="00E268D6">
      <w:pPr>
        <w:tabs>
          <w:tab w:val="left" w:pos="1134"/>
          <w:tab w:val="left" w:pos="9781"/>
        </w:tabs>
        <w:ind w:firstLine="709"/>
        <w:jc w:val="both"/>
        <w:rPr>
          <w:sz w:val="28"/>
          <w:szCs w:val="28"/>
        </w:rPr>
      </w:pPr>
      <w:r w:rsidRPr="00F618A7">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68D6" w:rsidRPr="00F618A7" w:rsidRDefault="00E268D6" w:rsidP="00E268D6">
      <w:pPr>
        <w:tabs>
          <w:tab w:val="left" w:pos="1134"/>
          <w:tab w:val="left" w:pos="9781"/>
        </w:tabs>
        <w:ind w:firstLine="709"/>
        <w:jc w:val="both"/>
        <w:rPr>
          <w:sz w:val="28"/>
          <w:szCs w:val="28"/>
        </w:rPr>
      </w:pPr>
      <w:r w:rsidRPr="00F618A7">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4" w:history="1">
        <w:r w:rsidRPr="00F618A7">
          <w:rPr>
            <w:sz w:val="28"/>
            <w:szCs w:val="28"/>
          </w:rPr>
          <w:t>частью 1 статьи 95</w:t>
        </w:r>
      </w:hyperlink>
      <w:r w:rsidRPr="00F618A7">
        <w:rPr>
          <w:sz w:val="28"/>
          <w:szCs w:val="28"/>
        </w:rPr>
        <w:t xml:space="preserve"> Федерального закона № 248-ФЗ.</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F618A7">
        <w:rPr>
          <w:sz w:val="28"/>
          <w:szCs w:val="28"/>
          <w:lang/>
        </w:rPr>
        <w:t>Федеральным законом</w:t>
      </w:r>
      <w:r w:rsidRPr="00F618A7">
        <w:rPr>
          <w:sz w:val="28"/>
          <w:szCs w:val="28"/>
        </w:rPr>
        <w:t>.</w:t>
      </w:r>
    </w:p>
    <w:p w:rsidR="00E268D6" w:rsidRPr="00F618A7" w:rsidRDefault="00E268D6" w:rsidP="00E268D6">
      <w:pPr>
        <w:tabs>
          <w:tab w:val="left" w:pos="1134"/>
          <w:tab w:val="left" w:pos="9781"/>
        </w:tabs>
        <w:ind w:firstLine="709"/>
        <w:jc w:val="both"/>
        <w:rPr>
          <w:sz w:val="28"/>
          <w:szCs w:val="28"/>
        </w:rPr>
      </w:pPr>
      <w:r w:rsidRPr="00F618A7">
        <w:rPr>
          <w:sz w:val="28"/>
          <w:szCs w:val="28"/>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268D6" w:rsidRPr="00F618A7" w:rsidRDefault="00E268D6" w:rsidP="00E268D6">
      <w:pPr>
        <w:tabs>
          <w:tab w:val="left" w:pos="9781"/>
        </w:tabs>
        <w:autoSpaceDE w:val="0"/>
        <w:autoSpaceDN w:val="0"/>
        <w:adjustRightInd w:val="0"/>
        <w:ind w:firstLine="709"/>
        <w:jc w:val="both"/>
        <w:rPr>
          <w:sz w:val="28"/>
          <w:szCs w:val="28"/>
          <w:lang w:eastAsia="en-US"/>
        </w:rPr>
      </w:pPr>
      <w:r w:rsidRPr="00F618A7">
        <w:rPr>
          <w:sz w:val="28"/>
          <w:szCs w:val="28"/>
        </w:rPr>
        <w:t xml:space="preserve">4.1.5. </w:t>
      </w:r>
      <w:r w:rsidRPr="00F618A7">
        <w:rPr>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268D6" w:rsidRPr="00F618A7" w:rsidRDefault="00E268D6" w:rsidP="00E268D6">
      <w:pPr>
        <w:tabs>
          <w:tab w:val="left" w:pos="1134"/>
          <w:tab w:val="left" w:pos="9781"/>
        </w:tabs>
        <w:ind w:firstLine="709"/>
        <w:jc w:val="both"/>
        <w:rPr>
          <w:sz w:val="28"/>
          <w:szCs w:val="28"/>
        </w:rPr>
      </w:pPr>
      <w:r w:rsidRPr="00F618A7">
        <w:rPr>
          <w:sz w:val="28"/>
          <w:szCs w:val="28"/>
        </w:rPr>
        <w:t>4.1.7. Контрольные мероприятия проводятся инспекторами, указанными в решении Контрольного органа о проведении контрольного мероприятия.</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F618A7">
        <w:rPr>
          <w:sz w:val="28"/>
          <w:szCs w:val="28"/>
        </w:rPr>
        <w:lastRenderedPageBreak/>
        <w:t>экспертных организаций, привлекаемых к проведению контрольных мероприятий.</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4.</w:t>
      </w:r>
      <w:r w:rsidRPr="00F618A7">
        <w:rPr>
          <w:sz w:val="28"/>
          <w:szCs w:val="28"/>
          <w:lang/>
        </w:rPr>
        <w:t>1</w:t>
      </w:r>
      <w:r w:rsidRPr="00F618A7">
        <w:rPr>
          <w:sz w:val="28"/>
          <w:szCs w:val="28"/>
        </w:rPr>
        <w:t>.8.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F618A7">
        <w:rPr>
          <w:sz w:val="28"/>
          <w:szCs w:val="28"/>
          <w:lang/>
        </w:rPr>
        <w:t xml:space="preserve">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r w:rsidRPr="00F618A7">
        <w:rPr>
          <w:sz w:val="28"/>
          <w:szCs w:val="28"/>
        </w:rPr>
        <w:t xml:space="preserve">.  </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 xml:space="preserve">В случае если по результатам проведения </w:t>
      </w:r>
      <w:r w:rsidRPr="00F618A7">
        <w:rPr>
          <w:sz w:val="28"/>
          <w:szCs w:val="28"/>
          <w:lang/>
        </w:rPr>
        <w:t xml:space="preserve">такого мероприятия </w:t>
      </w:r>
      <w:r w:rsidRPr="00F618A7">
        <w:rPr>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В случае устранения выявленного нарушения до окончания проведения </w:t>
      </w:r>
      <w:r w:rsidRPr="00F618A7">
        <w:rPr>
          <w:sz w:val="28"/>
          <w:szCs w:val="28"/>
          <w:lang/>
        </w:rPr>
        <w:t>контрольного мероприятия</w:t>
      </w:r>
      <w:r w:rsidRPr="00F618A7">
        <w:rPr>
          <w:sz w:val="28"/>
          <w:szCs w:val="28"/>
        </w:rPr>
        <w:t>, предусматривающего взаимодействие с контролируемым лицом, в акте указывается факт его устранения.</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4.1.9. Документы, иные материалы, являющиеся доказательствами нарушения обязательных требований, приобщаются к акту.</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4.1.12.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E268D6" w:rsidRPr="00F618A7" w:rsidRDefault="00E268D6" w:rsidP="00E268D6">
      <w:pPr>
        <w:pStyle w:val="ConsPlusNormal"/>
        <w:tabs>
          <w:tab w:val="left" w:pos="284"/>
          <w:tab w:val="left" w:pos="9781"/>
        </w:tabs>
        <w:jc w:val="center"/>
        <w:rPr>
          <w:rFonts w:ascii="Times New Roman" w:hAnsi="Times New Roman"/>
          <w:sz w:val="28"/>
          <w:szCs w:val="28"/>
        </w:rPr>
      </w:pPr>
    </w:p>
    <w:p w:rsidR="00E268D6" w:rsidRPr="00F618A7" w:rsidRDefault="00E268D6" w:rsidP="00E268D6">
      <w:pPr>
        <w:pStyle w:val="ConsPlusNormal"/>
        <w:tabs>
          <w:tab w:val="left" w:pos="284"/>
          <w:tab w:val="left" w:pos="9781"/>
        </w:tabs>
        <w:jc w:val="center"/>
        <w:rPr>
          <w:rFonts w:ascii="Times New Roman" w:hAnsi="Times New Roman"/>
          <w:b/>
          <w:sz w:val="28"/>
          <w:szCs w:val="28"/>
        </w:rPr>
      </w:pPr>
      <w:r w:rsidRPr="00F618A7">
        <w:rPr>
          <w:rFonts w:ascii="Times New Roman" w:hAnsi="Times New Roman"/>
          <w:b/>
          <w:sz w:val="28"/>
          <w:szCs w:val="28"/>
        </w:rPr>
        <w:t xml:space="preserve">4.2. Меры, принимаемые Контрольным органом по результатам </w:t>
      </w:r>
    </w:p>
    <w:p w:rsidR="00E268D6" w:rsidRPr="00F618A7" w:rsidRDefault="00E268D6" w:rsidP="00E268D6">
      <w:pPr>
        <w:pStyle w:val="ConsPlusNormal"/>
        <w:tabs>
          <w:tab w:val="left" w:pos="284"/>
          <w:tab w:val="left" w:pos="9781"/>
        </w:tabs>
        <w:jc w:val="center"/>
        <w:rPr>
          <w:rFonts w:ascii="Times New Roman" w:hAnsi="Times New Roman"/>
          <w:b/>
          <w:sz w:val="28"/>
          <w:szCs w:val="28"/>
        </w:rPr>
      </w:pPr>
      <w:r w:rsidRPr="00F618A7">
        <w:rPr>
          <w:rFonts w:ascii="Times New Roman" w:hAnsi="Times New Roman"/>
          <w:b/>
          <w:sz w:val="28"/>
          <w:szCs w:val="28"/>
        </w:rPr>
        <w:t>контрольных мероприятий</w:t>
      </w:r>
    </w:p>
    <w:p w:rsidR="00E268D6" w:rsidRPr="00F618A7" w:rsidRDefault="00E268D6" w:rsidP="00E268D6">
      <w:pPr>
        <w:pStyle w:val="ConsPlusNormal"/>
        <w:tabs>
          <w:tab w:val="left" w:pos="9781"/>
        </w:tabs>
        <w:ind w:firstLine="709"/>
        <w:jc w:val="center"/>
        <w:rPr>
          <w:rFonts w:ascii="Times New Roman" w:hAnsi="Times New Roman"/>
          <w:b/>
          <w:color w:val="000000"/>
          <w:sz w:val="28"/>
          <w:szCs w:val="28"/>
        </w:rPr>
      </w:pPr>
    </w:p>
    <w:p w:rsidR="00E268D6" w:rsidRPr="00F618A7" w:rsidRDefault="00E268D6" w:rsidP="00E268D6">
      <w:pPr>
        <w:tabs>
          <w:tab w:val="left" w:pos="9781"/>
        </w:tabs>
        <w:autoSpaceDE w:val="0"/>
        <w:autoSpaceDN w:val="0"/>
        <w:adjustRightInd w:val="0"/>
        <w:ind w:firstLine="709"/>
        <w:jc w:val="both"/>
        <w:rPr>
          <w:b/>
          <w:color w:val="FF0000"/>
          <w:sz w:val="28"/>
          <w:szCs w:val="28"/>
        </w:rPr>
      </w:pPr>
      <w:r w:rsidRPr="00F618A7">
        <w:rPr>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618A7">
        <w:rPr>
          <w:bCs/>
          <w:sz w:val="28"/>
          <w:szCs w:val="28"/>
          <w:lang w:eastAsia="en-US"/>
        </w:rPr>
        <w:t xml:space="preserve">в пределах полномочий, предусмотренных законодательством Российской Федерации, </w:t>
      </w:r>
      <w:r w:rsidRPr="00F618A7">
        <w:rPr>
          <w:sz w:val="28"/>
          <w:szCs w:val="28"/>
        </w:rPr>
        <w:t xml:space="preserve">обязан: </w:t>
      </w:r>
    </w:p>
    <w:p w:rsidR="00E268D6" w:rsidRPr="00F618A7" w:rsidRDefault="00E268D6" w:rsidP="00E268D6">
      <w:pPr>
        <w:pStyle w:val="ConsPlusNormal"/>
        <w:tabs>
          <w:tab w:val="left" w:pos="9781"/>
        </w:tabs>
        <w:ind w:firstLine="709"/>
        <w:jc w:val="both"/>
        <w:rPr>
          <w:rFonts w:ascii="Times New Roman" w:hAnsi="Times New Roman"/>
          <w:color w:val="000000"/>
          <w:sz w:val="28"/>
          <w:szCs w:val="28"/>
        </w:rPr>
      </w:pPr>
      <w:r w:rsidRPr="00F618A7">
        <w:rPr>
          <w:rFonts w:ascii="Times New Roman" w:hAnsi="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F618A7">
        <w:rPr>
          <w:rFonts w:ascii="Times New Roman" w:hAnsi="Times New Roman"/>
          <w:color w:val="000000"/>
          <w:sz w:val="28"/>
          <w:szCs w:val="28"/>
        </w:rPr>
        <w:lastRenderedPageBreak/>
        <w:t>(ущерба) охраняемым законом ценностям, а также других мероприятий, предусмотренных федеральным законом о виде контроля;</w:t>
      </w:r>
    </w:p>
    <w:p w:rsidR="00E268D6" w:rsidRPr="00F618A7" w:rsidRDefault="00E268D6" w:rsidP="00E268D6">
      <w:pPr>
        <w:tabs>
          <w:tab w:val="left" w:pos="9781"/>
        </w:tabs>
        <w:ind w:firstLine="709"/>
        <w:jc w:val="both"/>
        <w:rPr>
          <w:sz w:val="28"/>
          <w:szCs w:val="28"/>
        </w:rPr>
      </w:pPr>
      <w:r w:rsidRPr="00F618A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4.2.2. Предписание оформляется по форме согласно приложению 2 к настоящему Положению.</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2</w:t>
      </w:r>
      <w:r w:rsidRPr="00F618A7">
        <w:rPr>
          <w:sz w:val="28"/>
          <w:szCs w:val="28"/>
        </w:rPr>
        <w:t>.</w:t>
      </w:r>
      <w:r w:rsidRPr="00F618A7">
        <w:rPr>
          <w:sz w:val="28"/>
          <w:szCs w:val="28"/>
          <w:lang/>
        </w:rPr>
        <w:t>3</w:t>
      </w:r>
      <w:r w:rsidRPr="00F618A7">
        <w:rPr>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w:t>
      </w:r>
      <w:r w:rsidRPr="00F618A7">
        <w:rPr>
          <w:rFonts w:ascii="Times New Roman" w:hAnsi="Times New Roman"/>
          <w:sz w:val="28"/>
          <w:szCs w:val="28"/>
        </w:rPr>
        <w:lastRenderedPageBreak/>
        <w:t xml:space="preserve">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4.2.6.Если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68D6" w:rsidRPr="00F618A7" w:rsidRDefault="00E268D6" w:rsidP="00E268D6">
      <w:pPr>
        <w:pStyle w:val="HTML"/>
        <w:tabs>
          <w:tab w:val="left" w:pos="9781"/>
        </w:tabs>
        <w:ind w:firstLine="540"/>
        <w:jc w:val="both"/>
        <w:rPr>
          <w:rFonts w:ascii="Times New Roman" w:hAnsi="Times New Roman"/>
          <w:sz w:val="28"/>
          <w:szCs w:val="28"/>
        </w:rPr>
      </w:pPr>
    </w:p>
    <w:p w:rsidR="00E268D6" w:rsidRPr="00F618A7" w:rsidRDefault="00E268D6" w:rsidP="00E268D6">
      <w:pPr>
        <w:pStyle w:val="aff"/>
        <w:tabs>
          <w:tab w:val="left" w:pos="1134"/>
          <w:tab w:val="left" w:pos="9781"/>
        </w:tabs>
        <w:ind w:left="0"/>
        <w:jc w:val="center"/>
        <w:rPr>
          <w:b/>
          <w:sz w:val="28"/>
          <w:szCs w:val="28"/>
        </w:rPr>
      </w:pPr>
      <w:r w:rsidRPr="00F618A7">
        <w:rPr>
          <w:b/>
          <w:sz w:val="28"/>
          <w:szCs w:val="28"/>
        </w:rPr>
        <w:t>4.</w:t>
      </w:r>
      <w:r w:rsidRPr="00F618A7">
        <w:rPr>
          <w:b/>
          <w:sz w:val="28"/>
          <w:szCs w:val="28"/>
          <w:lang/>
        </w:rPr>
        <w:t>3</w:t>
      </w:r>
      <w:r w:rsidRPr="00F618A7">
        <w:rPr>
          <w:b/>
          <w:sz w:val="28"/>
          <w:szCs w:val="28"/>
        </w:rPr>
        <w:t xml:space="preserve">. Плановые контрольные мероприятия при осуществлении </w:t>
      </w:r>
    </w:p>
    <w:p w:rsidR="00E268D6" w:rsidRPr="00F618A7" w:rsidRDefault="00E268D6" w:rsidP="00E268D6">
      <w:pPr>
        <w:pStyle w:val="aff"/>
        <w:tabs>
          <w:tab w:val="left" w:pos="1134"/>
          <w:tab w:val="left" w:pos="9781"/>
        </w:tabs>
        <w:ind w:left="0"/>
        <w:jc w:val="center"/>
        <w:rPr>
          <w:b/>
          <w:sz w:val="28"/>
          <w:szCs w:val="28"/>
          <w:lang/>
        </w:rPr>
      </w:pPr>
      <w:r w:rsidRPr="00F618A7">
        <w:rPr>
          <w:b/>
          <w:sz w:val="28"/>
          <w:szCs w:val="28"/>
        </w:rPr>
        <w:t>муниципального контроля не проводятся</w:t>
      </w:r>
    </w:p>
    <w:p w:rsidR="00E268D6" w:rsidRPr="00F618A7" w:rsidRDefault="00E268D6" w:rsidP="00E268D6">
      <w:pPr>
        <w:pStyle w:val="aff"/>
        <w:tabs>
          <w:tab w:val="left" w:pos="1134"/>
          <w:tab w:val="left" w:pos="9781"/>
        </w:tabs>
        <w:ind w:left="0" w:firstLine="709"/>
        <w:jc w:val="both"/>
        <w:rPr>
          <w:sz w:val="28"/>
          <w:szCs w:val="28"/>
          <w:lang/>
        </w:rPr>
      </w:pPr>
    </w:p>
    <w:p w:rsidR="00E268D6" w:rsidRPr="00F618A7" w:rsidRDefault="00E268D6" w:rsidP="00E268D6">
      <w:pPr>
        <w:pStyle w:val="aff"/>
        <w:tabs>
          <w:tab w:val="left" w:pos="1134"/>
          <w:tab w:val="left" w:pos="9781"/>
        </w:tabs>
        <w:ind w:left="0"/>
        <w:jc w:val="center"/>
        <w:rPr>
          <w:sz w:val="28"/>
          <w:szCs w:val="28"/>
          <w:highlight w:val="yellow"/>
          <w:lang/>
        </w:rPr>
      </w:pPr>
      <w:r w:rsidRPr="00F618A7">
        <w:rPr>
          <w:b/>
          <w:sz w:val="28"/>
          <w:szCs w:val="28"/>
        </w:rPr>
        <w:t>4.</w:t>
      </w:r>
      <w:r w:rsidRPr="00F618A7">
        <w:rPr>
          <w:b/>
          <w:sz w:val="28"/>
          <w:szCs w:val="28"/>
          <w:lang/>
        </w:rPr>
        <w:t>4</w:t>
      </w:r>
      <w:r w:rsidRPr="00F618A7">
        <w:rPr>
          <w:b/>
          <w:sz w:val="28"/>
          <w:szCs w:val="28"/>
        </w:rPr>
        <w:t>. Внеплановые контрольные мероприятия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4</w:t>
      </w:r>
      <w:r w:rsidRPr="00F618A7">
        <w:rPr>
          <w:sz w:val="28"/>
          <w:szCs w:val="28"/>
        </w:rPr>
        <w:t>.1. Внеплановые контрольные мероприятия проводятся в виде документарных и выездных проверок, выездно</w:t>
      </w:r>
      <w:r w:rsidRPr="00F618A7">
        <w:rPr>
          <w:sz w:val="28"/>
          <w:szCs w:val="28"/>
          <w:lang/>
        </w:rPr>
        <w:t>го</w:t>
      </w:r>
      <w:r w:rsidRPr="00F618A7">
        <w:rPr>
          <w:sz w:val="28"/>
          <w:szCs w:val="28"/>
        </w:rPr>
        <w:t xml:space="preserve"> обследования.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lang/>
        </w:rPr>
        <w:t xml:space="preserve">4.4.2. </w:t>
      </w:r>
      <w:r w:rsidRPr="00F618A7">
        <w:rPr>
          <w:sz w:val="28"/>
          <w:szCs w:val="28"/>
        </w:rPr>
        <w:t xml:space="preserve">Внеплановые контрольные мероприятия проводятся при наличии оснований, предусмотренных </w:t>
      </w:r>
      <w:hyperlink r:id="rId55" w:history="1">
        <w:r w:rsidRPr="00F618A7">
          <w:rPr>
            <w:sz w:val="28"/>
            <w:szCs w:val="28"/>
          </w:rPr>
          <w:t>пунктами 1</w:t>
        </w:r>
      </w:hyperlink>
      <w:r w:rsidRPr="00F618A7">
        <w:rPr>
          <w:sz w:val="28"/>
          <w:szCs w:val="28"/>
        </w:rPr>
        <w:t xml:space="preserve">, </w:t>
      </w:r>
      <w:hyperlink r:id="rId56" w:history="1">
        <w:r w:rsidRPr="00F618A7">
          <w:rPr>
            <w:sz w:val="28"/>
            <w:szCs w:val="28"/>
          </w:rPr>
          <w:t>3</w:t>
        </w:r>
      </w:hyperlink>
      <w:r w:rsidRPr="00F618A7">
        <w:rPr>
          <w:sz w:val="28"/>
          <w:szCs w:val="28"/>
        </w:rPr>
        <w:t xml:space="preserve">, </w:t>
      </w:r>
      <w:hyperlink r:id="rId57" w:history="1">
        <w:r w:rsidRPr="00F618A7">
          <w:rPr>
            <w:sz w:val="28"/>
            <w:szCs w:val="28"/>
          </w:rPr>
          <w:t>4</w:t>
        </w:r>
      </w:hyperlink>
      <w:r w:rsidRPr="00F618A7">
        <w:rPr>
          <w:sz w:val="28"/>
          <w:szCs w:val="28"/>
        </w:rPr>
        <w:t xml:space="preserve">, </w:t>
      </w:r>
      <w:hyperlink r:id="rId58" w:history="1">
        <w:r w:rsidRPr="00F618A7">
          <w:rPr>
            <w:sz w:val="28"/>
            <w:szCs w:val="28"/>
          </w:rPr>
          <w:t>5 части 1 статьи 57</w:t>
        </w:r>
      </w:hyperlink>
      <w:r w:rsidRPr="00F618A7">
        <w:rPr>
          <w:sz w:val="28"/>
          <w:szCs w:val="28"/>
        </w:rPr>
        <w:t xml:space="preserve"> Федерального закона № 248-ФЗ.</w:t>
      </w:r>
    </w:p>
    <w:p w:rsidR="00E268D6" w:rsidRPr="00F618A7" w:rsidRDefault="00E268D6" w:rsidP="00E268D6">
      <w:pPr>
        <w:pStyle w:val="ConsPlusNormal"/>
        <w:tabs>
          <w:tab w:val="left" w:pos="9781"/>
        </w:tabs>
        <w:ind w:firstLine="709"/>
        <w:jc w:val="both"/>
        <w:rPr>
          <w:rFonts w:ascii="Times New Roman" w:hAnsi="Times New Roman"/>
          <w:b/>
          <w:color w:val="FF0000"/>
          <w:sz w:val="28"/>
          <w:szCs w:val="28"/>
          <w:u w:val="single"/>
        </w:rPr>
      </w:pPr>
    </w:p>
    <w:p w:rsidR="00E268D6" w:rsidRPr="00F618A7" w:rsidRDefault="00E268D6" w:rsidP="00E268D6">
      <w:pPr>
        <w:tabs>
          <w:tab w:val="left" w:pos="1134"/>
          <w:tab w:val="left" w:pos="9781"/>
        </w:tabs>
        <w:jc w:val="center"/>
        <w:rPr>
          <w:b/>
          <w:sz w:val="28"/>
          <w:szCs w:val="28"/>
        </w:rPr>
      </w:pPr>
      <w:r w:rsidRPr="00F618A7">
        <w:rPr>
          <w:b/>
          <w:sz w:val="28"/>
          <w:szCs w:val="28"/>
        </w:rPr>
        <w:t>4.5. Документарная проверка</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F618A7">
        <w:rPr>
          <w:rFonts w:ascii="Times New Roman" w:hAnsi="Times New Roman"/>
          <w:sz w:val="28"/>
          <w:szCs w:val="28"/>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4.5.3</w:t>
      </w:r>
      <w:r w:rsidRPr="00F618A7">
        <w:rPr>
          <w:sz w:val="28"/>
          <w:szCs w:val="28"/>
        </w:rPr>
        <w:t xml:space="preserve">. Срок проведения документарной проверки не может превышать десять рабочих дней. </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В указанный срок не включается период с момента</w:t>
      </w:r>
      <w:r w:rsidRPr="00F618A7">
        <w:rPr>
          <w:sz w:val="28"/>
          <w:szCs w:val="28"/>
          <w:lang/>
        </w:rPr>
        <w:t>:</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F618A7">
        <w:rPr>
          <w:sz w:val="28"/>
          <w:szCs w:val="28"/>
          <w:lang/>
        </w:rPr>
        <w:t>;</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2)</w:t>
      </w:r>
      <w:r w:rsidRPr="00F618A7">
        <w:rPr>
          <w:sz w:val="28"/>
          <w:szCs w:val="28"/>
        </w:rPr>
        <w:t xml:space="preserve"> период с момента направления контролируемому лицу информации Контрольного органа</w:t>
      </w:r>
      <w:r w:rsidRPr="00F618A7">
        <w:rPr>
          <w:sz w:val="28"/>
          <w:szCs w:val="28"/>
          <w:lang/>
        </w:rPr>
        <w:t>:</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о выявлении ошибок и (или) противоречий в представленных контролируемым лицом документах</w:t>
      </w:r>
      <w:r w:rsidRPr="00F618A7">
        <w:rPr>
          <w:sz w:val="28"/>
          <w:szCs w:val="28"/>
          <w:lang/>
        </w:rPr>
        <w:t>;</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 xml:space="preserve">о несоответствии сведений, содержащихся в </w:t>
      </w:r>
      <w:r w:rsidRPr="00F618A7">
        <w:rPr>
          <w:sz w:val="28"/>
          <w:szCs w:val="28"/>
          <w:lang/>
        </w:rPr>
        <w:t>представленных</w:t>
      </w:r>
      <w:r w:rsidRPr="00F618A7">
        <w:rPr>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5</w:t>
      </w:r>
      <w:r w:rsidRPr="00F618A7">
        <w:rPr>
          <w:sz w:val="28"/>
          <w:szCs w:val="28"/>
        </w:rPr>
        <w:t>.</w:t>
      </w:r>
      <w:r w:rsidRPr="00F618A7">
        <w:rPr>
          <w:sz w:val="28"/>
          <w:szCs w:val="28"/>
          <w:lang/>
        </w:rPr>
        <w:t>4.</w:t>
      </w:r>
      <w:r w:rsidRPr="00F618A7">
        <w:rPr>
          <w:sz w:val="28"/>
          <w:szCs w:val="28"/>
        </w:rPr>
        <w:t xml:space="preserve"> Перечень допустимых контрольных действий </w:t>
      </w:r>
      <w:r w:rsidRPr="00F618A7">
        <w:rPr>
          <w:sz w:val="28"/>
          <w:szCs w:val="28"/>
          <w:lang/>
        </w:rPr>
        <w:t xml:space="preserve">совершаемых </w:t>
      </w:r>
      <w:r w:rsidRPr="00F618A7">
        <w:rPr>
          <w:sz w:val="28"/>
          <w:szCs w:val="28"/>
        </w:rPr>
        <w:t>в ходе документарной проверки: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1) истребование документов;</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2) получение письменных объяснений;</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3) экспертиза.</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F618A7">
        <w:rPr>
          <w:rFonts w:ascii="Times New Roman" w:hAnsi="Times New Roman"/>
          <w:sz w:val="28"/>
          <w:szCs w:val="28"/>
        </w:rPr>
        <w:lastRenderedPageBreak/>
        <w:t>указанием причин и срока, в течение которого контролируемое лицо может представить истребуемые документы.</w:t>
      </w:r>
    </w:p>
    <w:p w:rsidR="00E268D6" w:rsidRPr="00F618A7" w:rsidRDefault="00E268D6" w:rsidP="00E268D6">
      <w:pPr>
        <w:pStyle w:val="HTML"/>
        <w:tabs>
          <w:tab w:val="left" w:pos="9781"/>
        </w:tabs>
        <w:ind w:firstLine="709"/>
        <w:jc w:val="both"/>
        <w:rPr>
          <w:rFonts w:ascii="Times New Roman" w:hAnsi="Times New Roman"/>
          <w:b/>
          <w:sz w:val="28"/>
          <w:szCs w:val="28"/>
        </w:rPr>
      </w:pPr>
      <w:r w:rsidRPr="00F618A7">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268D6" w:rsidRPr="00F618A7" w:rsidRDefault="00E268D6" w:rsidP="00E268D6">
      <w:pPr>
        <w:pStyle w:val="ConsPlusNormal"/>
        <w:tabs>
          <w:tab w:val="left" w:pos="9781"/>
        </w:tabs>
        <w:ind w:firstLine="709"/>
        <w:jc w:val="both"/>
        <w:rPr>
          <w:rFonts w:ascii="Times New Roman" w:hAnsi="Times New Roman"/>
          <w:strike/>
          <w:sz w:val="28"/>
          <w:szCs w:val="28"/>
        </w:rPr>
      </w:pPr>
      <w:r w:rsidRPr="00F618A7">
        <w:rPr>
          <w:rFonts w:ascii="Times New Roman" w:hAnsi="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268D6" w:rsidRPr="00F618A7" w:rsidRDefault="00E268D6" w:rsidP="00E268D6">
      <w:pPr>
        <w:pStyle w:val="ConsPlusNormal"/>
        <w:tabs>
          <w:tab w:val="left" w:pos="9781"/>
        </w:tabs>
        <w:ind w:firstLine="709"/>
        <w:jc w:val="both"/>
        <w:rPr>
          <w:rFonts w:ascii="Times New Roman" w:hAnsi="Times New Roman"/>
          <w:b/>
          <w:sz w:val="28"/>
          <w:szCs w:val="28"/>
        </w:rPr>
      </w:pPr>
      <w:r w:rsidRPr="00F618A7">
        <w:rPr>
          <w:rFonts w:ascii="Times New Roman" w:hAnsi="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5</w:t>
      </w:r>
      <w:r w:rsidRPr="00F618A7">
        <w:rPr>
          <w:sz w:val="28"/>
          <w:szCs w:val="28"/>
        </w:rPr>
        <w:t>.</w:t>
      </w:r>
      <w:r w:rsidRPr="00F618A7">
        <w:rPr>
          <w:sz w:val="28"/>
          <w:szCs w:val="28"/>
          <w:lang/>
        </w:rPr>
        <w:t>9</w:t>
      </w:r>
      <w:r w:rsidRPr="00F618A7">
        <w:rPr>
          <w:sz w:val="28"/>
          <w:szCs w:val="28"/>
        </w:rPr>
        <w:t>. Внеплановая документарная проверка проводится без согласования с органами прокуратуры.</w:t>
      </w:r>
    </w:p>
    <w:p w:rsidR="00E268D6" w:rsidRPr="00F618A7" w:rsidRDefault="00E268D6" w:rsidP="00E268D6">
      <w:pPr>
        <w:pStyle w:val="aff"/>
        <w:tabs>
          <w:tab w:val="left" w:pos="1134"/>
          <w:tab w:val="left" w:pos="9781"/>
        </w:tabs>
        <w:ind w:left="0"/>
        <w:jc w:val="center"/>
        <w:rPr>
          <w:b/>
          <w:sz w:val="28"/>
          <w:szCs w:val="28"/>
        </w:rPr>
      </w:pPr>
    </w:p>
    <w:p w:rsidR="00E268D6" w:rsidRPr="00F618A7" w:rsidRDefault="00E268D6" w:rsidP="00E268D6">
      <w:pPr>
        <w:pStyle w:val="aff"/>
        <w:tabs>
          <w:tab w:val="left" w:pos="1134"/>
          <w:tab w:val="left" w:pos="9781"/>
        </w:tabs>
        <w:ind w:left="0"/>
        <w:jc w:val="center"/>
        <w:rPr>
          <w:sz w:val="28"/>
          <w:szCs w:val="28"/>
        </w:rPr>
      </w:pPr>
      <w:r w:rsidRPr="00F618A7">
        <w:rPr>
          <w:b/>
          <w:sz w:val="28"/>
          <w:szCs w:val="28"/>
        </w:rPr>
        <w:t>4.</w:t>
      </w:r>
      <w:r w:rsidRPr="00F618A7">
        <w:rPr>
          <w:b/>
          <w:sz w:val="28"/>
          <w:szCs w:val="28"/>
          <w:lang/>
        </w:rPr>
        <w:t>6</w:t>
      </w:r>
      <w:r w:rsidRPr="00F618A7">
        <w:rPr>
          <w:b/>
          <w:sz w:val="28"/>
          <w:szCs w:val="28"/>
        </w:rPr>
        <w:t>. Выездная проверка</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6</w:t>
      </w:r>
      <w:r w:rsidRPr="00F618A7">
        <w:rPr>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268D6" w:rsidRPr="00F618A7" w:rsidRDefault="00E268D6" w:rsidP="00E268D6">
      <w:pPr>
        <w:pStyle w:val="aff"/>
        <w:tabs>
          <w:tab w:val="left" w:pos="1134"/>
          <w:tab w:val="left" w:pos="9781"/>
        </w:tabs>
        <w:ind w:left="0" w:firstLine="709"/>
        <w:jc w:val="both"/>
        <w:rPr>
          <w:strike/>
          <w:color w:val="FF0000"/>
          <w:sz w:val="28"/>
          <w:szCs w:val="28"/>
          <w:lang/>
        </w:rPr>
      </w:pPr>
      <w:r w:rsidRPr="00F618A7">
        <w:rPr>
          <w:sz w:val="28"/>
          <w:szCs w:val="28"/>
          <w:lang/>
        </w:rPr>
        <w:t xml:space="preserve">4.6.2. </w:t>
      </w:r>
      <w:r w:rsidRPr="00F618A7">
        <w:rPr>
          <w:sz w:val="28"/>
          <w:szCs w:val="28"/>
        </w:rPr>
        <w:t>Выездная проверка проводится в случае, если не представляется возможным:</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F618A7">
        <w:rPr>
          <w:rFonts w:ascii="Times New Roman" w:hAnsi="Times New Roman"/>
          <w:sz w:val="28"/>
          <w:szCs w:val="28"/>
        </w:rPr>
        <w:lastRenderedPageBreak/>
        <w:t>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от 31 июля 2020 г. № 248-ФЗ «О государственном контроле (надзоре) и муниципальном контроле в Российской Федерации».</w:t>
      </w:r>
    </w:p>
    <w:p w:rsidR="00E268D6" w:rsidRPr="00F618A7" w:rsidRDefault="00E268D6" w:rsidP="00E268D6">
      <w:pPr>
        <w:tabs>
          <w:tab w:val="left" w:pos="1134"/>
          <w:tab w:val="left" w:pos="9781"/>
        </w:tabs>
        <w:ind w:firstLine="709"/>
        <w:jc w:val="both"/>
        <w:rPr>
          <w:sz w:val="28"/>
          <w:szCs w:val="28"/>
        </w:rPr>
      </w:pPr>
      <w:r w:rsidRPr="00F618A7">
        <w:rPr>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6</w:t>
      </w:r>
      <w:r w:rsidRPr="00F618A7">
        <w:rPr>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6</w:t>
      </w:r>
      <w:r w:rsidRPr="00F618A7">
        <w:rPr>
          <w:sz w:val="28"/>
          <w:szCs w:val="28"/>
        </w:rPr>
        <w:t>.6. Срок проведения выездной проверки составляет не более десяти рабочих дней.</w:t>
      </w:r>
    </w:p>
    <w:p w:rsidR="00E268D6" w:rsidRPr="00F618A7" w:rsidRDefault="00E268D6" w:rsidP="00E268D6">
      <w:pPr>
        <w:tabs>
          <w:tab w:val="left" w:pos="1134"/>
          <w:tab w:val="left" w:pos="9781"/>
        </w:tabs>
        <w:ind w:firstLine="709"/>
        <w:jc w:val="both"/>
        <w:rPr>
          <w:sz w:val="28"/>
          <w:szCs w:val="28"/>
        </w:rPr>
      </w:pPr>
      <w:r w:rsidRPr="00F618A7">
        <w:rPr>
          <w:sz w:val="28"/>
          <w:szCs w:val="28"/>
        </w:rPr>
        <w:t>4.6.7. Перечень допустимых контрольных действий в ходе выездной проверки: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1) осмотр;</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2) истребование документов;</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3) получение письменных объяснений;</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4.6.8.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4.6.9. По окончании проведения выездной проверки инспектор составляет акт выездной проверки.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Информация о проведении фотосъемки, аудио- и видеозаписи отражается в акте проверки.</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6</w:t>
      </w:r>
      <w:r w:rsidRPr="00F618A7">
        <w:rPr>
          <w:sz w:val="28"/>
          <w:szCs w:val="28"/>
        </w:rPr>
        <w:t>.1</w:t>
      </w:r>
      <w:r w:rsidRPr="00F618A7">
        <w:rPr>
          <w:sz w:val="28"/>
          <w:szCs w:val="28"/>
          <w:lang/>
        </w:rPr>
        <w:t>0</w:t>
      </w:r>
      <w:r w:rsidRPr="00F618A7">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59" w:tooltip="Федеральный закон от 31.07.2020 N 248-ФЗ" w:history="1">
        <w:r w:rsidRPr="00F618A7">
          <w:rPr>
            <w:sz w:val="28"/>
            <w:szCs w:val="28"/>
          </w:rPr>
          <w:t>частями 4</w:t>
        </w:r>
      </w:hyperlink>
      <w:r w:rsidRPr="00F618A7">
        <w:rPr>
          <w:sz w:val="28"/>
          <w:szCs w:val="28"/>
        </w:rPr>
        <w:t xml:space="preserve"> и </w:t>
      </w:r>
      <w:hyperlink r:id="rId60" w:tooltip="Федеральный закон от 31.07.2020 N 248-ФЗ" w:history="1">
        <w:r w:rsidRPr="00F618A7">
          <w:rPr>
            <w:sz w:val="28"/>
            <w:szCs w:val="28"/>
          </w:rPr>
          <w:t xml:space="preserve">5 статьи </w:t>
        </w:r>
        <w:r w:rsidRPr="00F618A7">
          <w:rPr>
            <w:sz w:val="28"/>
            <w:szCs w:val="28"/>
          </w:rPr>
          <w:lastRenderedPageBreak/>
          <w:t>21</w:t>
        </w:r>
      </w:hyperlink>
      <w:r w:rsidRPr="00F618A7">
        <w:rPr>
          <w:sz w:val="28"/>
          <w:szCs w:val="28"/>
        </w:rPr>
        <w:t xml:space="preserve"> </w:t>
      </w:r>
      <w:r w:rsidRPr="00F618A7">
        <w:rPr>
          <w:sz w:val="28"/>
          <w:szCs w:val="28"/>
          <w:lang/>
        </w:rPr>
        <w:t xml:space="preserve">Федеральным </w:t>
      </w:r>
      <w:r w:rsidRPr="00F618A7">
        <w:rPr>
          <w:sz w:val="28"/>
          <w:szCs w:val="28"/>
        </w:rPr>
        <w:t xml:space="preserve">законом от 31 июля 2020 г. № 248-ФЗ «О государственном контроле (надзоре) и муниципальном контроле в Российской Федерации». </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4.</w:t>
      </w:r>
      <w:r w:rsidRPr="00F618A7">
        <w:rPr>
          <w:sz w:val="28"/>
          <w:szCs w:val="28"/>
          <w:lang/>
        </w:rPr>
        <w:t>6</w:t>
      </w:r>
      <w:r w:rsidRPr="00F618A7">
        <w:rPr>
          <w:sz w:val="28"/>
          <w:szCs w:val="28"/>
        </w:rPr>
        <w:t>.1</w:t>
      </w:r>
      <w:r w:rsidRPr="00F618A7">
        <w:rPr>
          <w:sz w:val="28"/>
          <w:szCs w:val="28"/>
          <w:lang/>
        </w:rPr>
        <w:t>1</w:t>
      </w:r>
      <w:r w:rsidRPr="00F618A7">
        <w:rPr>
          <w:sz w:val="28"/>
          <w:szCs w:val="28"/>
        </w:rPr>
        <w:t>. Контролируемые лиц</w:t>
      </w:r>
      <w:r w:rsidRPr="00F618A7">
        <w:rPr>
          <w:sz w:val="28"/>
          <w:szCs w:val="28"/>
          <w:lang/>
        </w:rPr>
        <w:t>а</w:t>
      </w:r>
      <w:r w:rsidRPr="00F618A7">
        <w:rPr>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E268D6" w:rsidRPr="00F618A7" w:rsidRDefault="00E268D6" w:rsidP="00E268D6">
      <w:pPr>
        <w:tabs>
          <w:tab w:val="left" w:pos="9781"/>
        </w:tabs>
        <w:ind w:firstLine="709"/>
        <w:jc w:val="both"/>
        <w:rPr>
          <w:sz w:val="28"/>
          <w:szCs w:val="28"/>
        </w:rPr>
      </w:pPr>
      <w:r w:rsidRPr="00F618A7">
        <w:rPr>
          <w:sz w:val="28"/>
          <w:szCs w:val="28"/>
        </w:rPr>
        <w:t>1) временной нетрудоспособности;</w:t>
      </w:r>
    </w:p>
    <w:p w:rsidR="00E268D6" w:rsidRPr="00F618A7" w:rsidRDefault="00E268D6" w:rsidP="00E268D6">
      <w:pPr>
        <w:tabs>
          <w:tab w:val="left" w:pos="9781"/>
        </w:tabs>
        <w:ind w:firstLine="709"/>
        <w:jc w:val="both"/>
        <w:rPr>
          <w:sz w:val="28"/>
          <w:szCs w:val="28"/>
        </w:rPr>
      </w:pPr>
      <w:r w:rsidRPr="00F618A7">
        <w:rPr>
          <w:sz w:val="28"/>
          <w:szCs w:val="28"/>
        </w:rPr>
        <w:t>2) необходимости явки по вызову (извещениям, повесткам) судов, правоохранительных органов, военных комиссариатов;</w:t>
      </w:r>
    </w:p>
    <w:p w:rsidR="00E268D6" w:rsidRPr="00F618A7" w:rsidRDefault="00E268D6" w:rsidP="00E268D6">
      <w:pPr>
        <w:tabs>
          <w:tab w:val="left" w:pos="9781"/>
        </w:tabs>
        <w:ind w:firstLine="709"/>
        <w:jc w:val="both"/>
        <w:rPr>
          <w:sz w:val="28"/>
          <w:szCs w:val="28"/>
        </w:rPr>
      </w:pPr>
      <w:r w:rsidRPr="00F618A7">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268D6" w:rsidRPr="00F618A7" w:rsidRDefault="00E268D6" w:rsidP="00E268D6">
      <w:pPr>
        <w:tabs>
          <w:tab w:val="left" w:pos="9781"/>
        </w:tabs>
        <w:suppressAutoHyphens/>
        <w:ind w:firstLine="709"/>
        <w:jc w:val="both"/>
        <w:rPr>
          <w:sz w:val="28"/>
          <w:szCs w:val="28"/>
        </w:rPr>
      </w:pPr>
      <w:r w:rsidRPr="00F618A7">
        <w:rPr>
          <w:sz w:val="28"/>
          <w:szCs w:val="28"/>
        </w:rPr>
        <w:t>4) нахождения в служебной командировке.</w:t>
      </w:r>
    </w:p>
    <w:p w:rsidR="00E268D6" w:rsidRPr="00F618A7" w:rsidRDefault="00E268D6" w:rsidP="00E268D6">
      <w:pPr>
        <w:pStyle w:val="ConsPlusNormal"/>
        <w:tabs>
          <w:tab w:val="left" w:pos="9781"/>
        </w:tabs>
        <w:ind w:firstLine="709"/>
        <w:jc w:val="both"/>
        <w:rPr>
          <w:rFonts w:ascii="Times New Roman" w:hAnsi="Times New Roman"/>
          <w:sz w:val="28"/>
          <w:szCs w:val="28"/>
        </w:rPr>
      </w:pPr>
      <w:r w:rsidRPr="00F618A7">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 гражданина.</w:t>
      </w:r>
    </w:p>
    <w:p w:rsidR="00E268D6" w:rsidRPr="00F618A7" w:rsidRDefault="00E268D6" w:rsidP="00E268D6">
      <w:pPr>
        <w:pStyle w:val="ConsPlusNormal"/>
        <w:tabs>
          <w:tab w:val="left" w:pos="9781"/>
        </w:tabs>
        <w:ind w:firstLine="709"/>
        <w:jc w:val="both"/>
        <w:rPr>
          <w:rFonts w:ascii="Times New Roman" w:hAnsi="Times New Roman"/>
          <w:sz w:val="28"/>
          <w:szCs w:val="28"/>
        </w:rPr>
      </w:pPr>
    </w:p>
    <w:p w:rsidR="00E268D6" w:rsidRPr="00F618A7" w:rsidRDefault="00E268D6" w:rsidP="00E268D6">
      <w:pPr>
        <w:pStyle w:val="ConsPlusNormal"/>
        <w:tabs>
          <w:tab w:val="left" w:pos="9781"/>
        </w:tabs>
        <w:jc w:val="center"/>
        <w:rPr>
          <w:rFonts w:ascii="Times New Roman" w:hAnsi="Times New Roman"/>
          <w:sz w:val="28"/>
          <w:szCs w:val="28"/>
        </w:rPr>
      </w:pPr>
      <w:r w:rsidRPr="00F618A7">
        <w:rPr>
          <w:rFonts w:ascii="Times New Roman" w:hAnsi="Times New Roman"/>
          <w:b/>
          <w:sz w:val="28"/>
          <w:szCs w:val="28"/>
        </w:rPr>
        <w:t>4.7. Выездное обследование</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rPr>
        <w:t>4.</w:t>
      </w:r>
      <w:r w:rsidRPr="00F618A7">
        <w:rPr>
          <w:sz w:val="28"/>
          <w:szCs w:val="28"/>
          <w:lang/>
        </w:rPr>
        <w:t>7</w:t>
      </w:r>
      <w:r w:rsidRPr="00F618A7">
        <w:rPr>
          <w:sz w:val="28"/>
          <w:szCs w:val="28"/>
        </w:rPr>
        <w:t xml:space="preserve">.1. </w:t>
      </w:r>
      <w:r w:rsidRPr="00F618A7">
        <w:rPr>
          <w:sz w:val="28"/>
          <w:szCs w:val="28"/>
          <w:lang/>
        </w:rPr>
        <w:t>Выездное обследование проводится в целях оценки соблюдения контролируемыми лицами обязательных требований.</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 xml:space="preserve">4.7.2. </w:t>
      </w:r>
      <w:r w:rsidRPr="00F618A7">
        <w:rPr>
          <w:sz w:val="28"/>
          <w:szCs w:val="28"/>
        </w:rPr>
        <w:t xml:space="preserve">Выездное обследование </w:t>
      </w:r>
      <w:r w:rsidRPr="00F618A7">
        <w:rPr>
          <w:sz w:val="28"/>
          <w:szCs w:val="28"/>
          <w:lang/>
        </w:rPr>
        <w:t xml:space="preserve">может проводиться </w:t>
      </w:r>
      <w:r w:rsidRPr="00F618A7">
        <w:rPr>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268D6" w:rsidRPr="00F618A7" w:rsidRDefault="00E268D6" w:rsidP="00E268D6">
      <w:pPr>
        <w:pStyle w:val="aff"/>
        <w:tabs>
          <w:tab w:val="left" w:pos="1134"/>
          <w:tab w:val="left" w:pos="9781"/>
        </w:tabs>
        <w:ind w:left="0" w:firstLine="709"/>
        <w:jc w:val="both"/>
        <w:rPr>
          <w:sz w:val="28"/>
          <w:szCs w:val="28"/>
          <w:lang/>
        </w:rPr>
      </w:pPr>
      <w:r w:rsidRPr="00F618A7">
        <w:rPr>
          <w:sz w:val="28"/>
          <w:szCs w:val="28"/>
          <w:lang/>
        </w:rPr>
        <w:t xml:space="preserve">4.7.3. </w:t>
      </w:r>
      <w:r w:rsidRPr="00F618A7">
        <w:rPr>
          <w:sz w:val="28"/>
          <w:szCs w:val="28"/>
        </w:rPr>
        <w:t xml:space="preserve">Выездное обследование проводится без информирования контролируемого лица. </w:t>
      </w:r>
    </w:p>
    <w:p w:rsidR="00E268D6" w:rsidRPr="00F618A7" w:rsidRDefault="00E268D6" w:rsidP="00E268D6">
      <w:pPr>
        <w:pStyle w:val="HTML"/>
        <w:tabs>
          <w:tab w:val="left" w:pos="9781"/>
        </w:tabs>
        <w:ind w:firstLine="540"/>
        <w:jc w:val="both"/>
        <w:rPr>
          <w:rFonts w:ascii="Times New Roman" w:hAnsi="Times New Roman"/>
          <w:sz w:val="28"/>
          <w:szCs w:val="28"/>
        </w:rPr>
      </w:pPr>
      <w:r w:rsidRPr="00F618A7">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268D6" w:rsidRPr="00F618A7" w:rsidRDefault="00E268D6" w:rsidP="00E268D6">
      <w:pPr>
        <w:pStyle w:val="HTML"/>
        <w:tabs>
          <w:tab w:val="left" w:pos="9781"/>
        </w:tabs>
        <w:ind w:firstLine="709"/>
        <w:jc w:val="both"/>
        <w:rPr>
          <w:rFonts w:ascii="Times New Roman" w:hAnsi="Times New Roman"/>
          <w:sz w:val="28"/>
          <w:szCs w:val="28"/>
        </w:rPr>
      </w:pPr>
      <w:r w:rsidRPr="00F618A7">
        <w:rPr>
          <w:rFonts w:ascii="Times New Roman" w:hAnsi="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268D6" w:rsidRPr="00F618A7" w:rsidRDefault="00E268D6" w:rsidP="00E268D6">
      <w:pPr>
        <w:pStyle w:val="ConsPlusNormal"/>
        <w:tabs>
          <w:tab w:val="left" w:pos="9781"/>
        </w:tabs>
        <w:spacing w:before="220"/>
        <w:ind w:firstLine="540"/>
        <w:jc w:val="center"/>
        <w:rPr>
          <w:rFonts w:ascii="Times New Roman" w:hAnsi="Times New Roman"/>
          <w:b/>
          <w:sz w:val="28"/>
          <w:szCs w:val="28"/>
        </w:rPr>
      </w:pPr>
      <w:r w:rsidRPr="00F618A7">
        <w:rPr>
          <w:rFonts w:ascii="Times New Roman" w:hAnsi="Times New Roman"/>
          <w:b/>
          <w:sz w:val="28"/>
          <w:szCs w:val="28"/>
        </w:rPr>
        <w:t xml:space="preserve">5. Досудебный порядок подачи жалоб, установленный </w:t>
      </w:r>
      <w:hyperlink r:id="rId61" w:history="1">
        <w:r w:rsidRPr="00F618A7">
          <w:rPr>
            <w:rFonts w:ascii="Times New Roman" w:hAnsi="Times New Roman"/>
            <w:b/>
            <w:sz w:val="28"/>
            <w:szCs w:val="28"/>
          </w:rPr>
          <w:t>главой 9</w:t>
        </w:r>
      </w:hyperlink>
      <w:r w:rsidRPr="00F618A7">
        <w:rPr>
          <w:rFonts w:ascii="Times New Roman" w:hAnsi="Times New Roman"/>
          <w:b/>
          <w:sz w:val="28"/>
          <w:szCs w:val="28"/>
        </w:rPr>
        <w:t xml:space="preserve"> Федерального закона № 248-ФЗ, при осуществлении муниципального контроля не применяется.</w:t>
      </w:r>
    </w:p>
    <w:p w:rsidR="00E268D6" w:rsidRPr="00F618A7" w:rsidRDefault="00E268D6" w:rsidP="00E268D6">
      <w:pPr>
        <w:pStyle w:val="HTML"/>
        <w:tabs>
          <w:tab w:val="left" w:pos="9781"/>
        </w:tabs>
        <w:ind w:firstLine="709"/>
        <w:jc w:val="both"/>
        <w:rPr>
          <w:rFonts w:ascii="Times New Roman" w:hAnsi="Times New Roman"/>
          <w:sz w:val="28"/>
          <w:szCs w:val="28"/>
        </w:rPr>
      </w:pPr>
    </w:p>
    <w:p w:rsidR="00E268D6" w:rsidRPr="00F618A7" w:rsidRDefault="00E268D6" w:rsidP="00E268D6">
      <w:pPr>
        <w:pStyle w:val="aff"/>
        <w:tabs>
          <w:tab w:val="left" w:pos="1134"/>
          <w:tab w:val="left" w:pos="9781"/>
        </w:tabs>
        <w:ind w:left="0"/>
        <w:jc w:val="center"/>
        <w:rPr>
          <w:b/>
          <w:sz w:val="28"/>
          <w:szCs w:val="28"/>
          <w:lang/>
        </w:rPr>
      </w:pPr>
      <w:r w:rsidRPr="00F618A7">
        <w:rPr>
          <w:b/>
          <w:sz w:val="28"/>
          <w:szCs w:val="28"/>
        </w:rPr>
        <w:lastRenderedPageBreak/>
        <w:t xml:space="preserve">6. Ключевые показатели вида контроля и их целевые значения </w:t>
      </w:r>
    </w:p>
    <w:p w:rsidR="00E268D6" w:rsidRPr="00F618A7" w:rsidRDefault="00E268D6" w:rsidP="00E268D6">
      <w:pPr>
        <w:pStyle w:val="aff"/>
        <w:tabs>
          <w:tab w:val="left" w:pos="1134"/>
          <w:tab w:val="left" w:pos="9781"/>
        </w:tabs>
        <w:ind w:left="0"/>
        <w:jc w:val="center"/>
        <w:rPr>
          <w:b/>
          <w:sz w:val="28"/>
          <w:szCs w:val="28"/>
          <w:lang/>
        </w:rPr>
      </w:pPr>
      <w:r w:rsidRPr="00F618A7">
        <w:rPr>
          <w:b/>
          <w:sz w:val="28"/>
          <w:szCs w:val="28"/>
        </w:rPr>
        <w:t>для муниципального контроля</w:t>
      </w:r>
    </w:p>
    <w:p w:rsidR="00E268D6" w:rsidRPr="00F618A7" w:rsidRDefault="00E268D6" w:rsidP="00E268D6">
      <w:pPr>
        <w:pStyle w:val="aff"/>
        <w:tabs>
          <w:tab w:val="left" w:pos="1134"/>
          <w:tab w:val="left" w:pos="9781"/>
        </w:tabs>
        <w:ind w:left="0"/>
        <w:jc w:val="center"/>
        <w:rPr>
          <w:b/>
          <w:sz w:val="28"/>
          <w:szCs w:val="28"/>
          <w:lang/>
        </w:rPr>
      </w:pPr>
    </w:p>
    <w:p w:rsidR="00E268D6" w:rsidRPr="00F618A7" w:rsidRDefault="00E268D6" w:rsidP="00E268D6">
      <w:pPr>
        <w:pStyle w:val="aff"/>
        <w:tabs>
          <w:tab w:val="left" w:pos="1134"/>
          <w:tab w:val="left" w:pos="9781"/>
        </w:tabs>
        <w:ind w:left="0" w:firstLine="709"/>
        <w:jc w:val="both"/>
        <w:rPr>
          <w:sz w:val="28"/>
          <w:szCs w:val="28"/>
        </w:rPr>
      </w:pPr>
      <w:r w:rsidRPr="00F618A7">
        <w:rPr>
          <w:sz w:val="28"/>
          <w:szCs w:val="28"/>
        </w:rPr>
        <w:t>Ключевые показатели муниципального контроля и их целевые значения, индикативные показатели установлены приложени</w:t>
      </w:r>
      <w:r w:rsidRPr="00F618A7">
        <w:rPr>
          <w:sz w:val="28"/>
          <w:szCs w:val="28"/>
          <w:lang/>
        </w:rPr>
        <w:t>ем 3</w:t>
      </w:r>
      <w:r w:rsidRPr="00F618A7">
        <w:rPr>
          <w:sz w:val="28"/>
          <w:szCs w:val="28"/>
        </w:rPr>
        <w:t xml:space="preserve"> к настоящему Положению.</w:t>
      </w:r>
    </w:p>
    <w:p w:rsidR="00E268D6" w:rsidRPr="00F618A7" w:rsidRDefault="00E268D6" w:rsidP="00E268D6">
      <w:pPr>
        <w:ind w:left="4820"/>
        <w:jc w:val="right"/>
        <w:rPr>
          <w:sz w:val="28"/>
          <w:szCs w:val="28"/>
        </w:rPr>
      </w:pPr>
      <w:r w:rsidRPr="00F618A7">
        <w:rPr>
          <w:sz w:val="28"/>
          <w:szCs w:val="28"/>
        </w:rPr>
        <w:br w:type="page"/>
      </w:r>
    </w:p>
    <w:p w:rsidR="00E268D6" w:rsidRPr="00F618A7" w:rsidRDefault="00E268D6" w:rsidP="00E268D6">
      <w:pPr>
        <w:ind w:left="4820"/>
        <w:jc w:val="right"/>
        <w:rPr>
          <w:sz w:val="28"/>
          <w:szCs w:val="28"/>
        </w:rPr>
      </w:pPr>
      <w:r w:rsidRPr="00F618A7">
        <w:rPr>
          <w:sz w:val="28"/>
          <w:szCs w:val="28"/>
        </w:rPr>
        <w:lastRenderedPageBreak/>
        <w:t>Приложение 1</w:t>
      </w:r>
    </w:p>
    <w:p w:rsidR="00E268D6" w:rsidRPr="00F618A7" w:rsidRDefault="00E268D6" w:rsidP="00E268D6">
      <w:pPr>
        <w:ind w:left="4820"/>
        <w:jc w:val="right"/>
        <w:rPr>
          <w:sz w:val="28"/>
          <w:szCs w:val="28"/>
        </w:rPr>
      </w:pPr>
      <w:r w:rsidRPr="00F618A7">
        <w:rPr>
          <w:sz w:val="28"/>
          <w:szCs w:val="28"/>
        </w:rPr>
        <w:t xml:space="preserve">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  </w:t>
      </w:r>
    </w:p>
    <w:p w:rsidR="00E268D6" w:rsidRPr="00F618A7" w:rsidRDefault="00E268D6" w:rsidP="00E268D6">
      <w:pPr>
        <w:pStyle w:val="ConsPlusNormal"/>
        <w:jc w:val="right"/>
        <w:rPr>
          <w:rFonts w:ascii="Times New Roman" w:hAnsi="Times New Roman"/>
          <w:b/>
          <w:sz w:val="28"/>
          <w:szCs w:val="28"/>
          <w:shd w:val="clear" w:color="auto" w:fill="F1C100"/>
        </w:rPr>
      </w:pPr>
    </w:p>
    <w:p w:rsidR="00E268D6" w:rsidRPr="00F618A7" w:rsidRDefault="00E268D6" w:rsidP="00E268D6">
      <w:pPr>
        <w:pStyle w:val="ConsPlusNormal"/>
        <w:jc w:val="center"/>
        <w:rPr>
          <w:rFonts w:ascii="Times New Roman" w:hAnsi="Times New Roman"/>
          <w:b/>
          <w:sz w:val="28"/>
          <w:szCs w:val="28"/>
        </w:rPr>
      </w:pPr>
      <w:r w:rsidRPr="00F618A7">
        <w:rPr>
          <w:rFonts w:ascii="Times New Roman" w:hAnsi="Times New Roman"/>
          <w:b/>
          <w:sz w:val="28"/>
          <w:szCs w:val="28"/>
        </w:rPr>
        <w:t xml:space="preserve">Перечень должностных лиц </w:t>
      </w:r>
      <w:r w:rsidRPr="00F618A7">
        <w:rPr>
          <w:rFonts w:ascii="Times New Roman" w:hAnsi="Times New Roman"/>
          <w:b/>
          <w:spacing w:val="-2"/>
          <w:sz w:val="28"/>
          <w:szCs w:val="28"/>
        </w:rPr>
        <w:t>администрации муниципального района «Усть-Куломский»</w:t>
      </w:r>
      <w:r w:rsidRPr="00F618A7">
        <w:rPr>
          <w:rFonts w:ascii="Times New Roman" w:hAnsi="Times New Roman"/>
          <w:b/>
          <w:sz w:val="28"/>
          <w:szCs w:val="28"/>
        </w:rPr>
        <w:t>, уполномоченных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p w:rsidR="00E268D6" w:rsidRPr="00F618A7" w:rsidRDefault="00E268D6" w:rsidP="00E268D6">
      <w:pPr>
        <w:pStyle w:val="ConsPlusNormal"/>
        <w:jc w:val="center"/>
        <w:rPr>
          <w:rFonts w:ascii="Times New Roman" w:hAnsi="Times New Roman"/>
          <w:b/>
          <w:sz w:val="28"/>
          <w:szCs w:val="28"/>
        </w:rPr>
      </w:pPr>
    </w:p>
    <w:p w:rsidR="00E268D6" w:rsidRPr="00F618A7" w:rsidRDefault="00E268D6" w:rsidP="00E268D6">
      <w:pPr>
        <w:pStyle w:val="ConsPlusNormal"/>
        <w:jc w:val="both"/>
        <w:rPr>
          <w:rFonts w:ascii="Times New Roman" w:hAnsi="Times New Roman"/>
          <w:sz w:val="28"/>
          <w:szCs w:val="28"/>
        </w:rPr>
      </w:pPr>
      <w:r w:rsidRPr="00F618A7">
        <w:rPr>
          <w:rFonts w:ascii="Times New Roman" w:hAnsi="Times New Roman"/>
          <w:sz w:val="28"/>
          <w:szCs w:val="28"/>
        </w:rPr>
        <w:t>1.Заместитель руководителя администрации муниципального района «Усть-Куломский».</w:t>
      </w:r>
    </w:p>
    <w:p w:rsidR="00E268D6" w:rsidRPr="00F618A7" w:rsidRDefault="00E268D6" w:rsidP="00E268D6">
      <w:pPr>
        <w:pStyle w:val="ConsPlusNormal"/>
        <w:jc w:val="both"/>
        <w:rPr>
          <w:rFonts w:ascii="Times New Roman" w:hAnsi="Times New Roman"/>
          <w:sz w:val="28"/>
          <w:szCs w:val="28"/>
        </w:rPr>
      </w:pPr>
      <w:r w:rsidRPr="00F618A7">
        <w:rPr>
          <w:rFonts w:ascii="Times New Roman" w:hAnsi="Times New Roman"/>
          <w:sz w:val="28"/>
          <w:szCs w:val="28"/>
        </w:rPr>
        <w:t>2. Заведующий отделом территориального развития администрации муниципального района «Усть-Куломский».</w:t>
      </w:r>
    </w:p>
    <w:p w:rsidR="00E268D6" w:rsidRPr="00F618A7" w:rsidRDefault="00E268D6" w:rsidP="00E268D6">
      <w:pPr>
        <w:pStyle w:val="ConsPlusNormal"/>
        <w:jc w:val="both"/>
        <w:rPr>
          <w:rFonts w:ascii="Times New Roman" w:hAnsi="Times New Roman"/>
          <w:sz w:val="28"/>
          <w:szCs w:val="28"/>
        </w:rPr>
      </w:pPr>
      <w:r w:rsidRPr="00F618A7">
        <w:rPr>
          <w:rFonts w:ascii="Times New Roman" w:hAnsi="Times New Roman"/>
          <w:sz w:val="28"/>
          <w:szCs w:val="28"/>
        </w:rPr>
        <w:t>3. Заместитель заведующего отделом территориального развития администрации муниципального района «Усть-Куломский».</w:t>
      </w:r>
    </w:p>
    <w:p w:rsidR="00E268D6" w:rsidRPr="00F618A7" w:rsidRDefault="00E268D6" w:rsidP="00E268D6">
      <w:pPr>
        <w:tabs>
          <w:tab w:val="left" w:pos="720"/>
          <w:tab w:val="left" w:pos="10348"/>
        </w:tabs>
        <w:ind w:left="5040"/>
        <w:jc w:val="right"/>
        <w:rPr>
          <w:sz w:val="28"/>
          <w:szCs w:val="28"/>
        </w:rPr>
      </w:pPr>
      <w:r w:rsidRPr="00F618A7">
        <w:rPr>
          <w:sz w:val="28"/>
          <w:szCs w:val="28"/>
        </w:rPr>
        <w:br w:type="page"/>
      </w:r>
      <w:r w:rsidRPr="00F618A7">
        <w:rPr>
          <w:sz w:val="28"/>
          <w:szCs w:val="28"/>
        </w:rPr>
        <w:lastRenderedPageBreak/>
        <w:t>Приложение 2</w:t>
      </w:r>
    </w:p>
    <w:p w:rsidR="00E268D6" w:rsidRPr="00F618A7" w:rsidRDefault="00E268D6" w:rsidP="00E268D6">
      <w:pPr>
        <w:tabs>
          <w:tab w:val="left" w:pos="720"/>
          <w:tab w:val="left" w:pos="10348"/>
        </w:tabs>
        <w:ind w:left="5040"/>
        <w:jc w:val="right"/>
        <w:rPr>
          <w:sz w:val="28"/>
          <w:szCs w:val="28"/>
        </w:rPr>
      </w:pPr>
      <w:r w:rsidRPr="00F618A7">
        <w:rPr>
          <w:sz w:val="28"/>
          <w:szCs w:val="28"/>
        </w:rPr>
        <w:t>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p w:rsidR="00E268D6" w:rsidRPr="002E6A9A" w:rsidRDefault="00E268D6" w:rsidP="00E268D6">
      <w:pPr>
        <w:pStyle w:val="ConsPlusNormal"/>
        <w:jc w:val="center"/>
        <w:rPr>
          <w:rFonts w:ascii="Times New Roman" w:hAnsi="Times New Roman"/>
          <w:sz w:val="24"/>
          <w:szCs w:val="24"/>
        </w:rPr>
      </w:pPr>
    </w:p>
    <w:p w:rsidR="00E268D6" w:rsidRPr="00F618A7" w:rsidRDefault="00E268D6" w:rsidP="00E268D6">
      <w:pPr>
        <w:pStyle w:val="ConsPlusNormal"/>
        <w:jc w:val="center"/>
        <w:rPr>
          <w:rFonts w:ascii="Times New Roman" w:hAnsi="Times New Roman"/>
          <w:b/>
          <w:sz w:val="28"/>
          <w:szCs w:val="28"/>
        </w:rPr>
      </w:pPr>
      <w:r w:rsidRPr="00F618A7">
        <w:rPr>
          <w:rFonts w:ascii="Times New Roman" w:hAnsi="Times New Roman"/>
          <w:b/>
          <w:sz w:val="28"/>
          <w:szCs w:val="28"/>
        </w:rPr>
        <w:t>Форма предписания Контрольного органа</w:t>
      </w:r>
    </w:p>
    <w:p w:rsidR="00E268D6" w:rsidRPr="00DC0385" w:rsidRDefault="00E268D6" w:rsidP="00E268D6">
      <w:pPr>
        <w:tabs>
          <w:tab w:val="left" w:pos="720"/>
          <w:tab w:val="left" w:pos="10348"/>
        </w:tabs>
        <w:ind w:left="5040"/>
        <w:jc w:val="both"/>
      </w:pPr>
    </w:p>
    <w:tbl>
      <w:tblPr>
        <w:tblW w:w="9843" w:type="dxa"/>
        <w:tblCellMar>
          <w:top w:w="102" w:type="dxa"/>
          <w:left w:w="62" w:type="dxa"/>
          <w:bottom w:w="102" w:type="dxa"/>
          <w:right w:w="62" w:type="dxa"/>
        </w:tblCellMar>
        <w:tblLook w:val="04A0"/>
      </w:tblPr>
      <w:tblGrid>
        <w:gridCol w:w="4740"/>
        <w:gridCol w:w="5103"/>
      </w:tblGrid>
      <w:tr w:rsidR="00E268D6" w:rsidRPr="00DC0385" w:rsidTr="00E268D6">
        <w:tc>
          <w:tcPr>
            <w:tcW w:w="4740" w:type="dxa"/>
            <w:tcMar>
              <w:top w:w="102" w:type="dxa"/>
              <w:left w:w="62" w:type="dxa"/>
              <w:bottom w:w="102" w:type="dxa"/>
              <w:right w:w="62" w:type="dxa"/>
            </w:tcMar>
          </w:tcPr>
          <w:p w:rsidR="00E268D6" w:rsidRPr="00F618A7" w:rsidRDefault="00E268D6" w:rsidP="00E268D6">
            <w:pPr>
              <w:pStyle w:val="ConsPlusNormal"/>
              <w:rPr>
                <w:rFonts w:ascii="Times New Roman" w:hAnsi="Times New Roman"/>
                <w:color w:val="000000"/>
                <w:sz w:val="28"/>
                <w:szCs w:val="28"/>
              </w:rPr>
            </w:pPr>
            <w:r w:rsidRPr="00F618A7">
              <w:rPr>
                <w:rFonts w:ascii="Times New Roman" w:hAnsi="Times New Roman"/>
                <w:color w:val="000000"/>
                <w:sz w:val="28"/>
                <w:szCs w:val="28"/>
              </w:rPr>
              <w:t>Бланк Контрольного органа</w:t>
            </w:r>
          </w:p>
        </w:tc>
        <w:tc>
          <w:tcPr>
            <w:tcW w:w="5103" w:type="dxa"/>
            <w:tcMar>
              <w:top w:w="102" w:type="dxa"/>
              <w:left w:w="62" w:type="dxa"/>
              <w:bottom w:w="102" w:type="dxa"/>
              <w:right w:w="62" w:type="dxa"/>
            </w:tcMar>
          </w:tcPr>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_________________________________</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(указывается должность руководителя контролируемого лица)</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_________________________________</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(указывается полное наименование контролируемого лица)</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_________________________________</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(указывается фамилия, имя, отчество</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 xml:space="preserve">(при наличии) руководителя </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контролируемого лица)</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_________________________________</w:t>
            </w:r>
          </w:p>
          <w:p w:rsidR="00E268D6" w:rsidRPr="00DC0385" w:rsidRDefault="00E268D6" w:rsidP="00E268D6">
            <w:pPr>
              <w:pStyle w:val="ConsPlusNormal"/>
              <w:spacing w:line="240" w:lineRule="exact"/>
              <w:ind w:firstLine="5"/>
              <w:jc w:val="center"/>
              <w:rPr>
                <w:rFonts w:ascii="Times New Roman" w:hAnsi="Times New Roman"/>
                <w:color w:val="000000"/>
                <w:sz w:val="24"/>
                <w:szCs w:val="24"/>
              </w:rPr>
            </w:pPr>
            <w:r w:rsidRPr="00DC0385">
              <w:rPr>
                <w:rFonts w:ascii="Times New Roman" w:hAnsi="Times New Roman"/>
                <w:color w:val="000000"/>
                <w:sz w:val="24"/>
                <w:szCs w:val="24"/>
              </w:rPr>
              <w:t>(указывается адрес места нахождения контролируемого лица)</w:t>
            </w:r>
          </w:p>
        </w:tc>
      </w:tr>
    </w:tbl>
    <w:p w:rsidR="00E268D6" w:rsidRPr="00DC0385" w:rsidRDefault="00E268D6" w:rsidP="00E268D6">
      <w:pPr>
        <w:pStyle w:val="ConsPlusNonformat"/>
        <w:jc w:val="center"/>
        <w:rPr>
          <w:rFonts w:ascii="Times New Roman" w:hAnsi="Times New Roman"/>
          <w:sz w:val="24"/>
          <w:szCs w:val="24"/>
        </w:rPr>
      </w:pPr>
    </w:p>
    <w:p w:rsidR="00E268D6" w:rsidRPr="00F618A7" w:rsidRDefault="00E268D6" w:rsidP="00E268D6">
      <w:pPr>
        <w:pStyle w:val="ConsPlusNonformat"/>
        <w:jc w:val="center"/>
        <w:rPr>
          <w:rFonts w:ascii="Times New Roman" w:hAnsi="Times New Roman"/>
          <w:sz w:val="28"/>
          <w:szCs w:val="28"/>
        </w:rPr>
      </w:pPr>
      <w:r w:rsidRPr="00F618A7">
        <w:rPr>
          <w:rFonts w:ascii="Times New Roman" w:hAnsi="Times New Roman"/>
          <w:sz w:val="28"/>
          <w:szCs w:val="28"/>
        </w:rPr>
        <w:t>ПРЕДПИСАНИЕ</w:t>
      </w:r>
    </w:p>
    <w:p w:rsidR="00E268D6" w:rsidRPr="00DC0385" w:rsidRDefault="00E268D6" w:rsidP="00E268D6">
      <w:pPr>
        <w:pStyle w:val="ConsPlusNonformat"/>
        <w:jc w:val="center"/>
        <w:rPr>
          <w:rFonts w:ascii="Times New Roman" w:hAnsi="Times New Roman"/>
          <w:sz w:val="24"/>
          <w:szCs w:val="24"/>
        </w:rPr>
      </w:pPr>
    </w:p>
    <w:p w:rsidR="00E268D6" w:rsidRPr="00DC0385" w:rsidRDefault="00E268D6" w:rsidP="00E268D6">
      <w:pPr>
        <w:pStyle w:val="ConsPlusNonformat"/>
        <w:jc w:val="center"/>
        <w:rPr>
          <w:rFonts w:ascii="Times New Roman" w:hAnsi="Times New Roman"/>
          <w:sz w:val="24"/>
          <w:szCs w:val="24"/>
        </w:rPr>
      </w:pPr>
      <w:r w:rsidRPr="00DC0385">
        <w:rPr>
          <w:rFonts w:ascii="Times New Roman" w:hAnsi="Times New Roman"/>
          <w:sz w:val="24"/>
          <w:szCs w:val="24"/>
        </w:rPr>
        <w:t>_____________________________________________________________________</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(указывается полное наименование контролируемого лица в дательном падеже)</w:t>
      </w:r>
    </w:p>
    <w:p w:rsidR="00E268D6" w:rsidRPr="00DC0385" w:rsidRDefault="00E268D6" w:rsidP="00E268D6">
      <w:pPr>
        <w:pStyle w:val="ConsPlusNonformat"/>
        <w:jc w:val="center"/>
        <w:rPr>
          <w:rFonts w:ascii="Times New Roman" w:hAnsi="Times New Roman"/>
          <w:sz w:val="24"/>
          <w:szCs w:val="24"/>
        </w:rPr>
      </w:pPr>
      <w:r w:rsidRPr="00DC0385">
        <w:rPr>
          <w:rFonts w:ascii="Times New Roman" w:hAnsi="Times New Roman"/>
          <w:sz w:val="24"/>
          <w:szCs w:val="24"/>
        </w:rPr>
        <w:t>об устранении выявленных нарушений обязательных требований</w:t>
      </w:r>
    </w:p>
    <w:p w:rsidR="00E268D6" w:rsidRPr="00DC0385" w:rsidRDefault="00E268D6" w:rsidP="00E268D6">
      <w:pPr>
        <w:pStyle w:val="ConsPlusNonformat"/>
        <w:jc w:val="center"/>
        <w:rPr>
          <w:rFonts w:ascii="Times New Roman" w:hAnsi="Times New Roman"/>
          <w:sz w:val="24"/>
          <w:szCs w:val="24"/>
        </w:rPr>
      </w:pPr>
    </w:p>
    <w:p w:rsidR="00E268D6" w:rsidRPr="00DC0385" w:rsidRDefault="00E268D6" w:rsidP="00E268D6">
      <w:pPr>
        <w:pStyle w:val="ConsPlusNonformat"/>
        <w:jc w:val="both"/>
        <w:rPr>
          <w:rFonts w:ascii="Times New Roman" w:hAnsi="Times New Roman"/>
          <w:sz w:val="24"/>
          <w:szCs w:val="24"/>
        </w:rPr>
      </w:pPr>
      <w:r w:rsidRPr="00F618A7">
        <w:rPr>
          <w:rFonts w:ascii="Times New Roman" w:hAnsi="Times New Roman"/>
          <w:sz w:val="28"/>
          <w:szCs w:val="28"/>
        </w:rPr>
        <w:t>По результатам</w:t>
      </w:r>
      <w:r w:rsidRPr="00DC0385">
        <w:rPr>
          <w:rFonts w:ascii="Times New Roman" w:hAnsi="Times New Roman"/>
          <w:sz w:val="24"/>
          <w:szCs w:val="24"/>
        </w:rPr>
        <w:t xml:space="preserve"> _____________________________________________________________,</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 xml:space="preserve">(указываются вид и форма контрольного мероприятия в соответствии </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с решением Контрольного органа)</w:t>
      </w:r>
    </w:p>
    <w:p w:rsidR="00E268D6" w:rsidRPr="00DC0385" w:rsidRDefault="00E268D6" w:rsidP="00E268D6">
      <w:pPr>
        <w:pStyle w:val="ConsPlusNonformat"/>
        <w:jc w:val="both"/>
        <w:rPr>
          <w:rFonts w:ascii="Times New Roman" w:hAnsi="Times New Roman"/>
          <w:sz w:val="24"/>
          <w:szCs w:val="24"/>
        </w:rPr>
      </w:pPr>
      <w:r w:rsidRPr="00F618A7">
        <w:rPr>
          <w:rFonts w:ascii="Times New Roman" w:hAnsi="Times New Roman"/>
          <w:sz w:val="28"/>
          <w:szCs w:val="28"/>
        </w:rPr>
        <w:t>проведенной</w:t>
      </w:r>
      <w:r w:rsidRPr="00DC0385">
        <w:rPr>
          <w:rFonts w:ascii="Times New Roman" w:hAnsi="Times New Roman"/>
          <w:sz w:val="24"/>
          <w:szCs w:val="24"/>
        </w:rPr>
        <w:t xml:space="preserve"> _______________________________________________________________</w:t>
      </w:r>
    </w:p>
    <w:p w:rsidR="00E268D6" w:rsidRPr="00DC0385" w:rsidRDefault="00E268D6" w:rsidP="00E268D6">
      <w:pPr>
        <w:pStyle w:val="ConsPlusNonformat"/>
        <w:ind w:firstLine="1985"/>
        <w:jc w:val="both"/>
        <w:rPr>
          <w:rFonts w:ascii="Times New Roman" w:hAnsi="Times New Roman"/>
          <w:i/>
          <w:sz w:val="24"/>
          <w:szCs w:val="24"/>
        </w:rPr>
      </w:pPr>
      <w:r w:rsidRPr="00DC0385">
        <w:rPr>
          <w:rFonts w:ascii="Times New Roman" w:hAnsi="Times New Roman"/>
          <w:i/>
          <w:sz w:val="24"/>
          <w:szCs w:val="24"/>
        </w:rPr>
        <w:t>(указывается полное наименование контрольного органа)</w:t>
      </w:r>
    </w:p>
    <w:p w:rsidR="00E268D6" w:rsidRPr="00DC0385" w:rsidRDefault="00E268D6" w:rsidP="00E268D6">
      <w:pPr>
        <w:pStyle w:val="ConsPlusNonformat"/>
        <w:jc w:val="both"/>
        <w:rPr>
          <w:rFonts w:ascii="Times New Roman" w:hAnsi="Times New Roman"/>
          <w:sz w:val="24"/>
          <w:szCs w:val="24"/>
        </w:rPr>
      </w:pPr>
      <w:r w:rsidRPr="00F618A7">
        <w:rPr>
          <w:rFonts w:ascii="Times New Roman" w:hAnsi="Times New Roman"/>
          <w:sz w:val="28"/>
          <w:szCs w:val="28"/>
        </w:rPr>
        <w:t>в отношении</w:t>
      </w:r>
      <w:r w:rsidRPr="00DC0385">
        <w:rPr>
          <w:rFonts w:ascii="Times New Roman" w:hAnsi="Times New Roman"/>
          <w:sz w:val="24"/>
          <w:szCs w:val="24"/>
        </w:rPr>
        <w:t xml:space="preserve"> _______________________________________________________________</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(указывается полное наименование контролируемого лица)</w:t>
      </w: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в период с «__» _________________ 20__ г. по «__» _______________ 20__ г.</w:t>
      </w:r>
    </w:p>
    <w:p w:rsidR="00E268D6" w:rsidRPr="00F618A7" w:rsidRDefault="00E268D6" w:rsidP="00E268D6">
      <w:pPr>
        <w:pStyle w:val="ConsPlusNonformat"/>
        <w:jc w:val="both"/>
        <w:rPr>
          <w:rFonts w:ascii="Times New Roman" w:hAnsi="Times New Roman"/>
          <w:sz w:val="28"/>
          <w:szCs w:val="28"/>
        </w:rPr>
      </w:pPr>
    </w:p>
    <w:p w:rsidR="00E268D6" w:rsidRPr="00DC0385" w:rsidRDefault="00E268D6" w:rsidP="00E268D6">
      <w:pPr>
        <w:pStyle w:val="ConsPlusNonformat"/>
        <w:jc w:val="both"/>
        <w:rPr>
          <w:rFonts w:ascii="Times New Roman" w:hAnsi="Times New Roman"/>
          <w:sz w:val="24"/>
          <w:szCs w:val="24"/>
        </w:rPr>
      </w:pPr>
      <w:r w:rsidRPr="00F618A7">
        <w:rPr>
          <w:rFonts w:ascii="Times New Roman" w:hAnsi="Times New Roman"/>
          <w:sz w:val="28"/>
          <w:szCs w:val="28"/>
        </w:rPr>
        <w:t>на основании</w:t>
      </w:r>
      <w:r w:rsidRPr="00DC0385">
        <w:rPr>
          <w:rFonts w:ascii="Times New Roman" w:hAnsi="Times New Roman"/>
          <w:sz w:val="24"/>
          <w:szCs w:val="24"/>
        </w:rPr>
        <w:t xml:space="preserve"> ______________________________________________________________</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 xml:space="preserve">(указываются наименование и реквизиты акта Контрольного органа о проведении </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контрольного мероприятия)</w:t>
      </w:r>
    </w:p>
    <w:p w:rsidR="00E268D6" w:rsidRPr="00DC0385" w:rsidRDefault="00E268D6" w:rsidP="00E268D6">
      <w:pPr>
        <w:pStyle w:val="ConsPlusNonformat"/>
        <w:jc w:val="both"/>
        <w:rPr>
          <w:rFonts w:ascii="Times New Roman" w:hAnsi="Times New Roman"/>
          <w:sz w:val="24"/>
          <w:szCs w:val="24"/>
        </w:rPr>
      </w:pP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 xml:space="preserve">выявлены нарушения обязательных требований </w:t>
      </w:r>
      <w:r>
        <w:rPr>
          <w:rFonts w:ascii="Times New Roman" w:hAnsi="Times New Roman"/>
          <w:sz w:val="28"/>
          <w:szCs w:val="28"/>
        </w:rPr>
        <w:t>______________________________</w:t>
      </w:r>
      <w:r w:rsidRPr="00F618A7">
        <w:rPr>
          <w:rFonts w:ascii="Times New Roman" w:hAnsi="Times New Roman"/>
          <w:sz w:val="28"/>
          <w:szCs w:val="28"/>
        </w:rPr>
        <w:t>________________ законодательства:</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t>(перечисляются выявленные нарушения обязательных требований с указанием</w:t>
      </w:r>
    </w:p>
    <w:p w:rsidR="00E268D6" w:rsidRPr="00DC0385" w:rsidRDefault="00E268D6" w:rsidP="00E268D6">
      <w:pPr>
        <w:pStyle w:val="ConsPlusNonformat"/>
        <w:jc w:val="center"/>
        <w:rPr>
          <w:rFonts w:ascii="Times New Roman" w:hAnsi="Times New Roman"/>
          <w:i/>
          <w:sz w:val="24"/>
          <w:szCs w:val="24"/>
        </w:rPr>
      </w:pPr>
      <w:r w:rsidRPr="00DC0385">
        <w:rPr>
          <w:rFonts w:ascii="Times New Roman" w:hAnsi="Times New Roman"/>
          <w:i/>
          <w:sz w:val="24"/>
          <w:szCs w:val="24"/>
        </w:rPr>
        <w:lastRenderedPageBreak/>
        <w:t>структурных единиц нормативных правовых актов, которыми установлены данные обязательные требования)</w:t>
      </w:r>
    </w:p>
    <w:p w:rsidR="00E268D6" w:rsidRPr="00DC0385" w:rsidRDefault="00E268D6" w:rsidP="00E268D6">
      <w:pPr>
        <w:pStyle w:val="ConsPlusNonformat"/>
        <w:jc w:val="both"/>
        <w:rPr>
          <w:rFonts w:ascii="Times New Roman" w:hAnsi="Times New Roman"/>
        </w:rPr>
      </w:pPr>
    </w:p>
    <w:p w:rsidR="00E268D6" w:rsidRPr="00DC0385" w:rsidRDefault="00E268D6" w:rsidP="00E268D6">
      <w:pPr>
        <w:pStyle w:val="ConsPlusNonformat"/>
        <w:ind w:firstLine="708"/>
        <w:jc w:val="both"/>
        <w:rPr>
          <w:rFonts w:ascii="Times New Roman" w:hAnsi="Times New Roman"/>
          <w:sz w:val="24"/>
          <w:szCs w:val="24"/>
        </w:rPr>
      </w:pPr>
      <w:r w:rsidRPr="00F618A7">
        <w:rPr>
          <w:rFonts w:ascii="Times New Roman" w:hAnsi="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Pr="00DC0385">
        <w:rPr>
          <w:rFonts w:ascii="Times New Roman" w:hAnsi="Times New Roman"/>
          <w:sz w:val="24"/>
          <w:szCs w:val="24"/>
        </w:rPr>
        <w:t xml:space="preserve"> ___________________________________________________________________________</w:t>
      </w:r>
    </w:p>
    <w:p w:rsidR="00E268D6" w:rsidRPr="00DC0385" w:rsidRDefault="00E268D6" w:rsidP="00E268D6">
      <w:pPr>
        <w:pStyle w:val="ConsPlusNonformat"/>
        <w:jc w:val="both"/>
        <w:rPr>
          <w:rFonts w:ascii="Times New Roman" w:hAnsi="Times New Roman"/>
          <w:i/>
          <w:sz w:val="24"/>
          <w:szCs w:val="24"/>
        </w:rPr>
      </w:pPr>
      <w:r w:rsidRPr="00DC0385">
        <w:rPr>
          <w:rFonts w:ascii="Times New Roman" w:hAnsi="Times New Roman"/>
          <w:i/>
          <w:sz w:val="24"/>
          <w:szCs w:val="24"/>
        </w:rPr>
        <w:t>(указывается полное наименование Контрольного органа)</w:t>
      </w:r>
    </w:p>
    <w:p w:rsidR="00E268D6" w:rsidRPr="00DC0385" w:rsidRDefault="00E268D6" w:rsidP="00E268D6">
      <w:pPr>
        <w:pStyle w:val="ConsPlusNonformat"/>
        <w:jc w:val="both"/>
        <w:rPr>
          <w:rFonts w:ascii="Times New Roman" w:hAnsi="Times New Roman"/>
          <w:sz w:val="24"/>
          <w:szCs w:val="24"/>
        </w:rPr>
      </w:pP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предписывает:</w:t>
      </w:r>
    </w:p>
    <w:p w:rsidR="00E268D6" w:rsidRPr="00F618A7" w:rsidRDefault="00E268D6" w:rsidP="00E268D6">
      <w:pPr>
        <w:pStyle w:val="ConsPlusNonformat"/>
        <w:ind w:firstLine="567"/>
        <w:jc w:val="both"/>
        <w:rPr>
          <w:rFonts w:ascii="Times New Roman" w:hAnsi="Times New Roman"/>
          <w:sz w:val="28"/>
          <w:szCs w:val="28"/>
        </w:rPr>
      </w:pPr>
      <w:r w:rsidRPr="00F618A7">
        <w:rPr>
          <w:rFonts w:ascii="Times New Roman" w:hAnsi="Times New Roman"/>
          <w:sz w:val="28"/>
          <w:szCs w:val="28"/>
        </w:rPr>
        <w:t>1. Устранить выявленные нарушения обязательных требований в срок до</w:t>
      </w: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«______» ______________ 20_____ г. включительно.</w:t>
      </w:r>
    </w:p>
    <w:p w:rsidR="00E268D6" w:rsidRPr="00F618A7" w:rsidRDefault="00E268D6" w:rsidP="00E268D6">
      <w:pPr>
        <w:pStyle w:val="ConsPlusNonformat"/>
        <w:ind w:firstLine="708"/>
        <w:jc w:val="both"/>
        <w:rPr>
          <w:rFonts w:ascii="Times New Roman" w:hAnsi="Times New Roman"/>
          <w:sz w:val="28"/>
          <w:szCs w:val="28"/>
        </w:rPr>
      </w:pPr>
    </w:p>
    <w:p w:rsidR="00E268D6" w:rsidRPr="00F618A7" w:rsidRDefault="00E268D6" w:rsidP="00E268D6">
      <w:pPr>
        <w:pStyle w:val="ConsPlusNonformat"/>
        <w:ind w:firstLine="708"/>
        <w:jc w:val="both"/>
        <w:rPr>
          <w:rFonts w:ascii="Times New Roman" w:hAnsi="Times New Roman"/>
          <w:sz w:val="28"/>
          <w:szCs w:val="28"/>
        </w:rPr>
      </w:pPr>
      <w:r w:rsidRPr="00F618A7">
        <w:rPr>
          <w:rFonts w:ascii="Times New Roman" w:hAnsi="Times New Roman"/>
          <w:sz w:val="28"/>
          <w:szCs w:val="28"/>
        </w:rPr>
        <w:t>2.Уведомить _______________________________________________________________</w:t>
      </w:r>
    </w:p>
    <w:p w:rsidR="00E268D6" w:rsidRPr="00DC0385" w:rsidRDefault="00E268D6" w:rsidP="00E268D6">
      <w:pPr>
        <w:pStyle w:val="ConsPlusNonformat"/>
        <w:jc w:val="both"/>
        <w:rPr>
          <w:rFonts w:ascii="Times New Roman" w:hAnsi="Times New Roman"/>
          <w:i/>
          <w:sz w:val="24"/>
          <w:szCs w:val="24"/>
        </w:rPr>
      </w:pPr>
      <w:r w:rsidRPr="00DC0385">
        <w:rPr>
          <w:rFonts w:ascii="Times New Roman" w:hAnsi="Times New Roman"/>
          <w:i/>
          <w:sz w:val="24"/>
          <w:szCs w:val="24"/>
        </w:rPr>
        <w:t>(указывается полное наименование контрольного органа)</w:t>
      </w: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до «__» _______________ 20_____ г. включительно.</w:t>
      </w:r>
    </w:p>
    <w:p w:rsidR="00E268D6" w:rsidRPr="00DC0385" w:rsidRDefault="00E268D6" w:rsidP="00E268D6">
      <w:pPr>
        <w:pStyle w:val="ConsPlusNonformat"/>
        <w:jc w:val="both"/>
        <w:rPr>
          <w:rFonts w:ascii="Times New Roman" w:hAnsi="Times New Roman"/>
          <w:sz w:val="24"/>
          <w:szCs w:val="24"/>
        </w:rPr>
      </w:pPr>
    </w:p>
    <w:p w:rsidR="00E268D6" w:rsidRPr="00F618A7" w:rsidRDefault="00E268D6" w:rsidP="00E268D6">
      <w:pPr>
        <w:pStyle w:val="ConsPlusNonformat"/>
        <w:jc w:val="both"/>
        <w:rPr>
          <w:rFonts w:ascii="Times New Roman" w:hAnsi="Times New Roman"/>
          <w:sz w:val="28"/>
          <w:szCs w:val="28"/>
        </w:rPr>
      </w:pPr>
      <w:r w:rsidRPr="00F618A7">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268D6" w:rsidRPr="00DC0385" w:rsidRDefault="00E268D6" w:rsidP="00E268D6">
      <w:pPr>
        <w:pStyle w:val="ConsPlusNormal"/>
        <w:ind w:firstLine="540"/>
        <w:jc w:val="both"/>
        <w:rPr>
          <w:rFonts w:ascii="Times New Roman" w:hAnsi="Times New Roman"/>
        </w:rPr>
      </w:pPr>
    </w:p>
    <w:tbl>
      <w:tblPr>
        <w:tblW w:w="0" w:type="auto"/>
        <w:tblCellMar>
          <w:top w:w="102" w:type="dxa"/>
          <w:left w:w="62" w:type="dxa"/>
          <w:bottom w:w="102" w:type="dxa"/>
          <w:right w:w="62" w:type="dxa"/>
        </w:tblCellMar>
        <w:tblLook w:val="04A0"/>
      </w:tblPr>
      <w:tblGrid>
        <w:gridCol w:w="3010"/>
        <w:gridCol w:w="3010"/>
        <w:gridCol w:w="3011"/>
      </w:tblGrid>
      <w:tr w:rsidR="00E268D6" w:rsidRPr="00DC0385" w:rsidTr="00E268D6">
        <w:tc>
          <w:tcPr>
            <w:tcW w:w="3010" w:type="dxa"/>
            <w:tcMar>
              <w:top w:w="102" w:type="dxa"/>
              <w:left w:w="62" w:type="dxa"/>
              <w:bottom w:w="102" w:type="dxa"/>
              <w:right w:w="62" w:type="dxa"/>
            </w:tcMar>
          </w:tcPr>
          <w:p w:rsidR="00E268D6" w:rsidRPr="00DC0385" w:rsidRDefault="00E268D6" w:rsidP="00E268D6">
            <w:pPr>
              <w:pStyle w:val="ConsPlusNormal"/>
              <w:rPr>
                <w:rFonts w:ascii="Times New Roman" w:hAnsi="Times New Roman"/>
                <w:color w:val="000000"/>
              </w:rPr>
            </w:pPr>
            <w:r w:rsidRPr="00DC0385">
              <w:rPr>
                <w:rFonts w:ascii="Times New Roman" w:hAnsi="Times New Roman"/>
                <w:color w:val="000000"/>
              </w:rPr>
              <w:t>__________________</w:t>
            </w:r>
          </w:p>
        </w:tc>
        <w:tc>
          <w:tcPr>
            <w:tcW w:w="3010" w:type="dxa"/>
            <w:tcMar>
              <w:top w:w="102" w:type="dxa"/>
              <w:left w:w="62" w:type="dxa"/>
              <w:bottom w:w="102" w:type="dxa"/>
              <w:right w:w="62" w:type="dxa"/>
            </w:tcMar>
          </w:tcPr>
          <w:p w:rsidR="00E268D6" w:rsidRPr="00DC0385" w:rsidRDefault="00E268D6" w:rsidP="00E268D6">
            <w:pPr>
              <w:pStyle w:val="ConsPlusNormal"/>
              <w:rPr>
                <w:rFonts w:ascii="Times New Roman" w:hAnsi="Times New Roman"/>
                <w:color w:val="000000"/>
              </w:rPr>
            </w:pPr>
            <w:r w:rsidRPr="00DC0385">
              <w:rPr>
                <w:rFonts w:ascii="Times New Roman" w:hAnsi="Times New Roman"/>
                <w:color w:val="000000"/>
              </w:rPr>
              <w:t>_______________________</w:t>
            </w:r>
          </w:p>
        </w:tc>
        <w:tc>
          <w:tcPr>
            <w:tcW w:w="3011" w:type="dxa"/>
            <w:tcMar>
              <w:top w:w="102" w:type="dxa"/>
              <w:left w:w="62" w:type="dxa"/>
              <w:bottom w:w="102" w:type="dxa"/>
              <w:right w:w="62" w:type="dxa"/>
            </w:tcMar>
          </w:tcPr>
          <w:p w:rsidR="00E268D6" w:rsidRPr="00DC0385" w:rsidRDefault="00E268D6" w:rsidP="00E268D6">
            <w:pPr>
              <w:pStyle w:val="ConsPlusNormal"/>
              <w:jc w:val="center"/>
              <w:rPr>
                <w:rFonts w:ascii="Times New Roman" w:hAnsi="Times New Roman"/>
                <w:color w:val="000000"/>
              </w:rPr>
            </w:pPr>
            <w:r w:rsidRPr="00DC0385">
              <w:rPr>
                <w:rFonts w:ascii="Times New Roman" w:hAnsi="Times New Roman"/>
                <w:color w:val="000000"/>
              </w:rPr>
              <w:t>__________________</w:t>
            </w:r>
          </w:p>
        </w:tc>
      </w:tr>
      <w:tr w:rsidR="00E268D6" w:rsidRPr="00DC0385" w:rsidTr="00E268D6">
        <w:tc>
          <w:tcPr>
            <w:tcW w:w="3010" w:type="dxa"/>
            <w:tcMar>
              <w:top w:w="102" w:type="dxa"/>
              <w:left w:w="62" w:type="dxa"/>
              <w:bottom w:w="102" w:type="dxa"/>
              <w:right w:w="62" w:type="dxa"/>
            </w:tcMar>
          </w:tcPr>
          <w:p w:rsidR="00E268D6" w:rsidRPr="00DC0385" w:rsidRDefault="00E268D6" w:rsidP="00E268D6">
            <w:pPr>
              <w:pStyle w:val="ConsPlusNormal"/>
              <w:rPr>
                <w:rFonts w:ascii="Times New Roman" w:hAnsi="Times New Roman"/>
                <w:color w:val="000000"/>
                <w:vertAlign w:val="superscript"/>
              </w:rPr>
            </w:pPr>
            <w:r w:rsidRPr="00DC0385">
              <w:rPr>
                <w:rFonts w:ascii="Times New Roman" w:hAnsi="Times New Roman"/>
                <w:color w:val="000000"/>
                <w:vertAlign w:val="superscript"/>
              </w:rPr>
              <w:t xml:space="preserve">(должность лица, уполномоченного </w:t>
            </w:r>
          </w:p>
          <w:p w:rsidR="00E268D6" w:rsidRPr="00DC0385" w:rsidRDefault="00E268D6" w:rsidP="00E268D6">
            <w:pPr>
              <w:pStyle w:val="ConsPlusNormal"/>
              <w:rPr>
                <w:rFonts w:ascii="Times New Roman" w:hAnsi="Times New Roman"/>
                <w:color w:val="000000"/>
                <w:vertAlign w:val="superscript"/>
              </w:rPr>
            </w:pPr>
            <w:r w:rsidRPr="00DC0385">
              <w:rPr>
                <w:rFonts w:ascii="Times New Roman" w:hAnsi="Times New Roman"/>
                <w:color w:val="000000"/>
                <w:vertAlign w:val="superscript"/>
              </w:rPr>
              <w:t>на проведение контрольных мероприятий)</w:t>
            </w:r>
          </w:p>
        </w:tc>
        <w:tc>
          <w:tcPr>
            <w:tcW w:w="3010" w:type="dxa"/>
            <w:tcMar>
              <w:top w:w="102" w:type="dxa"/>
              <w:left w:w="62" w:type="dxa"/>
              <w:bottom w:w="102" w:type="dxa"/>
              <w:right w:w="62" w:type="dxa"/>
            </w:tcMar>
          </w:tcPr>
          <w:p w:rsidR="00E268D6" w:rsidRPr="00DC0385" w:rsidRDefault="00E268D6" w:rsidP="00E268D6">
            <w:pPr>
              <w:pStyle w:val="ConsPlusNormal"/>
              <w:jc w:val="center"/>
              <w:rPr>
                <w:rFonts w:ascii="Times New Roman" w:hAnsi="Times New Roman"/>
                <w:color w:val="000000"/>
                <w:vertAlign w:val="superscript"/>
              </w:rPr>
            </w:pPr>
            <w:r w:rsidRPr="00DC0385">
              <w:rPr>
                <w:rFonts w:ascii="Times New Roman" w:hAnsi="Times New Roman"/>
                <w:color w:val="000000"/>
                <w:vertAlign w:val="superscript"/>
              </w:rPr>
              <w:t xml:space="preserve">(подпись должностного лица, </w:t>
            </w:r>
          </w:p>
          <w:p w:rsidR="00E268D6" w:rsidRPr="00DC0385" w:rsidRDefault="00E268D6" w:rsidP="00E268D6">
            <w:pPr>
              <w:pStyle w:val="ConsPlusNormal"/>
              <w:jc w:val="center"/>
              <w:rPr>
                <w:rFonts w:ascii="Times New Roman" w:hAnsi="Times New Roman"/>
                <w:color w:val="000000"/>
                <w:vertAlign w:val="superscript"/>
              </w:rPr>
            </w:pPr>
            <w:r w:rsidRPr="00DC0385">
              <w:rPr>
                <w:rFonts w:ascii="Times New Roman" w:hAnsi="Times New Roman"/>
                <w:color w:val="000000"/>
                <w:vertAlign w:val="superscript"/>
              </w:rPr>
              <w:t>уполномоченного на проведение</w:t>
            </w:r>
          </w:p>
          <w:p w:rsidR="00E268D6" w:rsidRPr="00DC0385" w:rsidRDefault="00E268D6" w:rsidP="00E268D6">
            <w:pPr>
              <w:pStyle w:val="ConsPlusNormal"/>
              <w:jc w:val="center"/>
              <w:rPr>
                <w:rFonts w:ascii="Times New Roman" w:hAnsi="Times New Roman"/>
                <w:color w:val="000000"/>
                <w:vertAlign w:val="superscript"/>
              </w:rPr>
            </w:pPr>
            <w:r w:rsidRPr="00DC0385">
              <w:rPr>
                <w:rFonts w:ascii="Times New Roman" w:hAnsi="Times New Roman"/>
                <w:color w:val="000000"/>
                <w:vertAlign w:val="superscript"/>
              </w:rPr>
              <w:t xml:space="preserve"> контрольных мероприятий)</w:t>
            </w:r>
          </w:p>
        </w:tc>
        <w:tc>
          <w:tcPr>
            <w:tcW w:w="3011" w:type="dxa"/>
            <w:tcMar>
              <w:top w:w="102" w:type="dxa"/>
              <w:left w:w="62" w:type="dxa"/>
              <w:bottom w:w="102" w:type="dxa"/>
              <w:right w:w="62" w:type="dxa"/>
            </w:tcMar>
          </w:tcPr>
          <w:p w:rsidR="00E268D6" w:rsidRPr="00DC0385" w:rsidRDefault="00E268D6" w:rsidP="00E268D6">
            <w:pPr>
              <w:pStyle w:val="ConsPlusNormal"/>
              <w:jc w:val="right"/>
              <w:rPr>
                <w:rFonts w:ascii="Times New Roman" w:hAnsi="Times New Roman"/>
                <w:color w:val="000000"/>
                <w:vertAlign w:val="superscript"/>
              </w:rPr>
            </w:pPr>
            <w:r w:rsidRPr="00DC0385">
              <w:rPr>
                <w:rFonts w:ascii="Times New Roman" w:hAnsi="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E268D6" w:rsidRPr="00DC0385" w:rsidRDefault="00E268D6" w:rsidP="00E268D6">
      <w:pPr>
        <w:ind w:left="4820"/>
        <w:jc w:val="right"/>
      </w:pPr>
    </w:p>
    <w:p w:rsidR="00E268D6" w:rsidRPr="00F618A7" w:rsidRDefault="00E268D6" w:rsidP="00E268D6">
      <w:pPr>
        <w:ind w:left="4820"/>
        <w:jc w:val="right"/>
        <w:rPr>
          <w:sz w:val="28"/>
          <w:szCs w:val="28"/>
        </w:rPr>
      </w:pPr>
      <w:r w:rsidRPr="00DC0385">
        <w:br w:type="page"/>
      </w:r>
      <w:r w:rsidRPr="00F618A7">
        <w:rPr>
          <w:sz w:val="28"/>
          <w:szCs w:val="28"/>
        </w:rPr>
        <w:lastRenderedPageBreak/>
        <w:t>Приложение 3</w:t>
      </w:r>
    </w:p>
    <w:p w:rsidR="00E268D6" w:rsidRPr="00F618A7" w:rsidRDefault="00E268D6" w:rsidP="00E268D6">
      <w:pPr>
        <w:tabs>
          <w:tab w:val="left" w:pos="720"/>
          <w:tab w:val="left" w:pos="10348"/>
        </w:tabs>
        <w:ind w:left="5040"/>
        <w:jc w:val="right"/>
        <w:rPr>
          <w:sz w:val="28"/>
          <w:szCs w:val="28"/>
        </w:rPr>
      </w:pPr>
      <w:r w:rsidRPr="00F618A7">
        <w:rPr>
          <w:sz w:val="28"/>
          <w:szCs w:val="28"/>
        </w:rPr>
        <w:t>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p w:rsidR="00E268D6" w:rsidRPr="00F618A7" w:rsidRDefault="00E268D6" w:rsidP="00E268D6">
      <w:pPr>
        <w:tabs>
          <w:tab w:val="left" w:pos="720"/>
          <w:tab w:val="left" w:pos="10348"/>
        </w:tabs>
        <w:ind w:left="5040"/>
        <w:jc w:val="right"/>
        <w:rPr>
          <w:sz w:val="28"/>
          <w:szCs w:val="28"/>
        </w:rPr>
      </w:pPr>
    </w:p>
    <w:p w:rsidR="00E268D6" w:rsidRPr="00F618A7" w:rsidRDefault="00E268D6" w:rsidP="00E268D6">
      <w:pPr>
        <w:pStyle w:val="aff"/>
        <w:tabs>
          <w:tab w:val="left" w:pos="1134"/>
        </w:tabs>
        <w:ind w:left="0"/>
        <w:jc w:val="center"/>
        <w:rPr>
          <w:b/>
          <w:sz w:val="28"/>
          <w:szCs w:val="28"/>
        </w:rPr>
      </w:pPr>
      <w:r w:rsidRPr="00F618A7">
        <w:rPr>
          <w:b/>
          <w:sz w:val="28"/>
          <w:szCs w:val="28"/>
        </w:rPr>
        <w:t xml:space="preserve">Ключевые показатели муниципального контроля и их целевые </w:t>
      </w:r>
    </w:p>
    <w:p w:rsidR="00E268D6" w:rsidRPr="00F618A7" w:rsidRDefault="00E268D6" w:rsidP="00E268D6">
      <w:pPr>
        <w:pStyle w:val="aff"/>
        <w:tabs>
          <w:tab w:val="left" w:pos="1134"/>
        </w:tabs>
        <w:ind w:left="0"/>
        <w:jc w:val="center"/>
        <w:rPr>
          <w:b/>
          <w:sz w:val="28"/>
          <w:szCs w:val="28"/>
        </w:rPr>
      </w:pPr>
      <w:r w:rsidRPr="00F618A7">
        <w:rPr>
          <w:b/>
          <w:sz w:val="28"/>
          <w:szCs w:val="28"/>
        </w:rPr>
        <w:t>значения, индикативные показатели</w:t>
      </w:r>
    </w:p>
    <w:p w:rsidR="00E268D6" w:rsidRPr="00F618A7" w:rsidRDefault="00E268D6" w:rsidP="00E268D6">
      <w:pPr>
        <w:pStyle w:val="aff"/>
        <w:tabs>
          <w:tab w:val="left" w:pos="1134"/>
        </w:tabs>
        <w:ind w:left="0"/>
        <w:jc w:val="center"/>
        <w:rPr>
          <w:b/>
          <w:sz w:val="28"/>
          <w:szCs w:val="28"/>
        </w:rPr>
      </w:pPr>
    </w:p>
    <w:tbl>
      <w:tblPr>
        <w:tblW w:w="9240"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E268D6" w:rsidRPr="00F618A7" w:rsidTr="00E268D6">
        <w:trPr>
          <w:trHeight w:val="315"/>
          <w:jc w:val="center"/>
        </w:trPr>
        <w:tc>
          <w:tcPr>
            <w:tcW w:w="6119" w:type="dxa"/>
            <w:hideMark/>
          </w:tcPr>
          <w:p w:rsidR="00E268D6" w:rsidRPr="00F618A7" w:rsidRDefault="00E268D6" w:rsidP="00E268D6">
            <w:pPr>
              <w:autoSpaceDE w:val="0"/>
              <w:autoSpaceDN w:val="0"/>
              <w:adjustRightInd w:val="0"/>
              <w:spacing w:line="276" w:lineRule="auto"/>
              <w:ind w:left="23" w:hanging="113"/>
              <w:jc w:val="center"/>
              <w:rPr>
                <w:b/>
                <w:sz w:val="28"/>
                <w:szCs w:val="28"/>
              </w:rPr>
            </w:pPr>
            <w:r w:rsidRPr="00F618A7">
              <w:rPr>
                <w:b/>
                <w:sz w:val="28"/>
                <w:szCs w:val="28"/>
              </w:rPr>
              <w:t>Ключевые показатели</w:t>
            </w:r>
          </w:p>
        </w:tc>
        <w:tc>
          <w:tcPr>
            <w:tcW w:w="3121" w:type="dxa"/>
            <w:hideMark/>
          </w:tcPr>
          <w:p w:rsidR="00E268D6" w:rsidRPr="00F618A7" w:rsidRDefault="00E268D6" w:rsidP="00E268D6">
            <w:pPr>
              <w:autoSpaceDE w:val="0"/>
              <w:autoSpaceDN w:val="0"/>
              <w:adjustRightInd w:val="0"/>
              <w:spacing w:line="276" w:lineRule="auto"/>
              <w:ind w:left="23" w:hanging="113"/>
              <w:jc w:val="center"/>
              <w:rPr>
                <w:b/>
                <w:sz w:val="28"/>
                <w:szCs w:val="28"/>
              </w:rPr>
            </w:pPr>
            <w:r w:rsidRPr="00F618A7">
              <w:rPr>
                <w:b/>
                <w:sz w:val="28"/>
                <w:szCs w:val="28"/>
              </w:rPr>
              <w:t>Целевые значения</w:t>
            </w:r>
          </w:p>
        </w:tc>
      </w:tr>
      <w:tr w:rsidR="00E268D6" w:rsidRPr="00F618A7" w:rsidTr="00E268D6">
        <w:trPr>
          <w:trHeight w:val="150"/>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Процент устраненных нарушений из числа выявленных нарушений законодательства в области теплоснабжения</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r w:rsidR="00E268D6" w:rsidRPr="00F618A7" w:rsidTr="00E268D6">
        <w:trPr>
          <w:trHeight w:val="157"/>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Процент выполнения плана проведения плановых контрольных (надзорных) мероприятий на очередной календарный год</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r w:rsidR="00E268D6" w:rsidRPr="00F618A7" w:rsidTr="00E268D6">
        <w:trPr>
          <w:trHeight w:val="127"/>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r w:rsidR="00E268D6" w:rsidRPr="00F618A7" w:rsidTr="00E268D6">
        <w:trPr>
          <w:trHeight w:val="165"/>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Процент отмененных результатов контрольных (надзорных) мероприятий</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r w:rsidR="00E268D6" w:rsidRPr="00F618A7" w:rsidTr="00E268D6">
        <w:trPr>
          <w:trHeight w:val="142"/>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r w:rsidR="00E268D6" w:rsidRPr="00F618A7" w:rsidTr="00E268D6">
        <w:trPr>
          <w:trHeight w:val="157"/>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 xml:space="preserve">Процент внесенных судебных решений </w:t>
            </w:r>
            <w:r w:rsidRPr="00F618A7">
              <w:rPr>
                <w:sz w:val="28"/>
                <w:szCs w:val="28"/>
              </w:rPr>
              <w:br/>
              <w:t xml:space="preserve">о назначении административного наказания </w:t>
            </w:r>
            <w:r w:rsidRPr="00F618A7">
              <w:rPr>
                <w:sz w:val="28"/>
                <w:szCs w:val="28"/>
              </w:rPr>
              <w:br/>
              <w:t xml:space="preserve">по материалам органа муниципального контроля </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r w:rsidR="00E268D6" w:rsidRPr="00F618A7" w:rsidTr="00E268D6">
        <w:trPr>
          <w:trHeight w:val="180"/>
          <w:jc w:val="center"/>
        </w:trPr>
        <w:tc>
          <w:tcPr>
            <w:tcW w:w="6119" w:type="dxa"/>
            <w:hideMark/>
          </w:tcPr>
          <w:p w:rsidR="00E268D6" w:rsidRPr="00F618A7" w:rsidRDefault="00E268D6" w:rsidP="00E268D6">
            <w:pPr>
              <w:autoSpaceDE w:val="0"/>
              <w:autoSpaceDN w:val="0"/>
              <w:adjustRightInd w:val="0"/>
              <w:ind w:firstLine="539"/>
              <w:jc w:val="both"/>
              <w:rPr>
                <w:sz w:val="28"/>
                <w:szCs w:val="28"/>
              </w:rPr>
            </w:pPr>
            <w:r w:rsidRPr="00F618A7">
              <w:rPr>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E268D6" w:rsidRPr="00F618A7" w:rsidRDefault="00E268D6" w:rsidP="00E268D6">
            <w:pPr>
              <w:autoSpaceDE w:val="0"/>
              <w:autoSpaceDN w:val="0"/>
              <w:adjustRightInd w:val="0"/>
              <w:ind w:firstLine="33"/>
              <w:jc w:val="center"/>
              <w:rPr>
                <w:sz w:val="28"/>
                <w:szCs w:val="28"/>
              </w:rPr>
            </w:pPr>
            <w:r w:rsidRPr="00F618A7">
              <w:rPr>
                <w:sz w:val="28"/>
                <w:szCs w:val="28"/>
              </w:rPr>
              <w:t>0%</w:t>
            </w:r>
          </w:p>
        </w:tc>
      </w:tr>
    </w:tbl>
    <w:p w:rsidR="00E268D6" w:rsidRPr="00F618A7" w:rsidRDefault="00E268D6" w:rsidP="00E268D6">
      <w:pPr>
        <w:pStyle w:val="aff"/>
        <w:tabs>
          <w:tab w:val="left" w:pos="1134"/>
        </w:tabs>
        <w:ind w:left="0"/>
        <w:jc w:val="center"/>
        <w:rPr>
          <w:b/>
          <w:sz w:val="28"/>
          <w:szCs w:val="28"/>
          <w:lang/>
        </w:rPr>
      </w:pPr>
    </w:p>
    <w:p w:rsidR="00E268D6" w:rsidRPr="00F618A7" w:rsidRDefault="00E268D6" w:rsidP="00E268D6">
      <w:pPr>
        <w:jc w:val="center"/>
        <w:rPr>
          <w:b/>
          <w:sz w:val="28"/>
          <w:szCs w:val="28"/>
        </w:rPr>
      </w:pPr>
      <w:r w:rsidRPr="00F618A7">
        <w:rPr>
          <w:b/>
          <w:sz w:val="28"/>
          <w:szCs w:val="28"/>
        </w:rPr>
        <w:t>Индикативные показатели</w:t>
      </w:r>
    </w:p>
    <w:p w:rsidR="00E268D6" w:rsidRPr="00F618A7" w:rsidRDefault="00E268D6" w:rsidP="00E268D6">
      <w:pPr>
        <w:tabs>
          <w:tab w:val="left" w:pos="720"/>
          <w:tab w:val="left" w:pos="10348"/>
        </w:tabs>
        <w:ind w:left="5040"/>
        <w:jc w:val="both"/>
        <w:rPr>
          <w:sz w:val="28"/>
          <w:szCs w:val="28"/>
        </w:rPr>
      </w:pPr>
    </w:p>
    <w:tbl>
      <w:tblPr>
        <w:tblW w:w="0" w:type="auto"/>
        <w:jc w:val="center"/>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b/>
                <w:sz w:val="28"/>
                <w:szCs w:val="28"/>
              </w:rPr>
            </w:pPr>
            <w:r w:rsidRPr="00F618A7">
              <w:rPr>
                <w:b/>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b/>
                <w:sz w:val="28"/>
                <w:szCs w:val="28"/>
              </w:rPr>
            </w:pPr>
            <w:r w:rsidRPr="00F618A7">
              <w:rPr>
                <w:b/>
                <w:sz w:val="28"/>
                <w:szCs w:val="28"/>
              </w:rPr>
              <w:t xml:space="preserve">Индикативные показатели, характеризующие параметры </w:t>
            </w:r>
          </w:p>
          <w:p w:rsidR="00E268D6" w:rsidRPr="00F618A7" w:rsidRDefault="00E268D6" w:rsidP="00E268D6">
            <w:pPr>
              <w:jc w:val="center"/>
              <w:textAlignment w:val="baseline"/>
              <w:rPr>
                <w:b/>
                <w:sz w:val="28"/>
                <w:szCs w:val="28"/>
              </w:rPr>
            </w:pPr>
            <w:r w:rsidRPr="00F618A7">
              <w:rPr>
                <w:b/>
                <w:sz w:val="28"/>
                <w:szCs w:val="28"/>
              </w:rPr>
              <w:t>проведенных мероприятий</w:t>
            </w: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lastRenderedPageBreak/>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both"/>
              <w:textAlignment w:val="baseline"/>
              <w:rPr>
                <w:sz w:val="28"/>
                <w:szCs w:val="28"/>
              </w:rPr>
            </w:pPr>
            <w:r w:rsidRPr="00F618A7">
              <w:rPr>
                <w:sz w:val="28"/>
                <w:szCs w:val="28"/>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Врз - выполняемость плановых (рейдовых) заданий (осмотров) %</w:t>
            </w:r>
          </w:p>
          <w:p w:rsidR="00E268D6" w:rsidRPr="00F618A7" w:rsidRDefault="00E268D6" w:rsidP="00E268D6">
            <w:pPr>
              <w:textAlignment w:val="baseline"/>
              <w:rPr>
                <w:sz w:val="28"/>
                <w:szCs w:val="28"/>
              </w:rPr>
            </w:pPr>
            <w:r w:rsidRPr="00F618A7">
              <w:rPr>
                <w:sz w:val="28"/>
                <w:szCs w:val="28"/>
              </w:rPr>
              <w:t>РЗф -количество проведенных плановых (рейдовых) заданий (осмотров) (ед.)</w:t>
            </w:r>
          </w:p>
          <w:p w:rsidR="00E268D6" w:rsidRPr="00F618A7" w:rsidRDefault="00E268D6" w:rsidP="00E268D6">
            <w:pPr>
              <w:textAlignment w:val="baseline"/>
              <w:rPr>
                <w:sz w:val="28"/>
                <w:szCs w:val="28"/>
              </w:rPr>
            </w:pPr>
            <w:r w:rsidRPr="00F618A7">
              <w:rPr>
                <w:sz w:val="28"/>
                <w:szCs w:val="28"/>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Утвержденные плановые (рейдовые) задания (осмотры)</w:t>
            </w: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Ввн - выполняемость внеплановых проверок</w:t>
            </w:r>
          </w:p>
          <w:p w:rsidR="00E268D6" w:rsidRPr="00F618A7" w:rsidRDefault="00E268D6" w:rsidP="00E268D6">
            <w:pPr>
              <w:textAlignment w:val="baseline"/>
              <w:rPr>
                <w:sz w:val="28"/>
                <w:szCs w:val="28"/>
              </w:rPr>
            </w:pPr>
            <w:r w:rsidRPr="00F618A7">
              <w:rPr>
                <w:sz w:val="28"/>
                <w:szCs w:val="28"/>
              </w:rPr>
              <w:t>Рф - количество проведенных внеплановых проверок (ед.)</w:t>
            </w:r>
          </w:p>
          <w:p w:rsidR="00E268D6" w:rsidRPr="00F618A7" w:rsidRDefault="00E268D6" w:rsidP="00E268D6">
            <w:pPr>
              <w:textAlignment w:val="baseline"/>
              <w:rPr>
                <w:sz w:val="28"/>
                <w:szCs w:val="28"/>
              </w:rPr>
            </w:pPr>
            <w:r w:rsidRPr="00F618A7">
              <w:rPr>
                <w:sz w:val="28"/>
                <w:szCs w:val="28"/>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Письма и жалобы, поступившие в Контрольный орган</w:t>
            </w:r>
          </w:p>
        </w:tc>
      </w:tr>
      <w:tr w:rsidR="00E268D6" w:rsidRPr="00F618A7" w:rsidTr="00E268D6">
        <w:trPr>
          <w:trHeight w:val="2546"/>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Ж - количество жалоб (ед.)</w:t>
            </w:r>
          </w:p>
          <w:p w:rsidR="00E268D6" w:rsidRPr="00F618A7" w:rsidRDefault="00E268D6" w:rsidP="00E268D6">
            <w:pPr>
              <w:textAlignment w:val="baseline"/>
              <w:rPr>
                <w:sz w:val="28"/>
                <w:szCs w:val="28"/>
              </w:rPr>
            </w:pPr>
            <w:r w:rsidRPr="00F618A7">
              <w:rPr>
                <w:sz w:val="28"/>
                <w:szCs w:val="28"/>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 xml:space="preserve">Доля проверок, результаты которых были </w:t>
            </w:r>
            <w:r w:rsidRPr="00F618A7">
              <w:rPr>
                <w:sz w:val="28"/>
                <w:szCs w:val="28"/>
              </w:rPr>
              <w:lastRenderedPageBreak/>
              <w:t>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lastRenderedPageBreak/>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 xml:space="preserve">Пн - количество проверок, признанных </w:t>
            </w:r>
            <w:r w:rsidRPr="00F618A7">
              <w:rPr>
                <w:sz w:val="28"/>
                <w:szCs w:val="28"/>
              </w:rPr>
              <w:lastRenderedPageBreak/>
              <w:t>недействительными (ед.)</w:t>
            </w:r>
          </w:p>
          <w:p w:rsidR="00E268D6" w:rsidRPr="00F618A7" w:rsidRDefault="00E268D6" w:rsidP="00E268D6">
            <w:pPr>
              <w:textAlignment w:val="baseline"/>
              <w:rPr>
                <w:sz w:val="28"/>
                <w:szCs w:val="28"/>
              </w:rPr>
            </w:pPr>
            <w:r w:rsidRPr="00F618A7">
              <w:rPr>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lastRenderedPageBreak/>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По - проверки, не проведенные по причине отсутствия проверяемого лица (ед.)</w:t>
            </w:r>
          </w:p>
          <w:p w:rsidR="00E268D6" w:rsidRPr="00F618A7" w:rsidRDefault="00E268D6" w:rsidP="00E268D6">
            <w:pPr>
              <w:textAlignment w:val="baseline"/>
              <w:rPr>
                <w:sz w:val="28"/>
                <w:szCs w:val="28"/>
              </w:rPr>
            </w:pPr>
            <w:r w:rsidRPr="00F618A7">
              <w:rPr>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Кзо - количество заявлений, по которым пришел отказ в согласовании (ед.)</w:t>
            </w:r>
          </w:p>
          <w:p w:rsidR="00E268D6" w:rsidRPr="00F618A7" w:rsidRDefault="00E268D6" w:rsidP="00E268D6">
            <w:pPr>
              <w:textAlignment w:val="baseline"/>
              <w:rPr>
                <w:sz w:val="28"/>
                <w:szCs w:val="28"/>
              </w:rPr>
            </w:pPr>
            <w:r w:rsidRPr="00F618A7">
              <w:rPr>
                <w:sz w:val="28"/>
                <w:szCs w:val="28"/>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К нм - количество материалов, направленных в уполномоченные органы (ед.)</w:t>
            </w:r>
          </w:p>
          <w:p w:rsidR="00E268D6" w:rsidRPr="00F618A7" w:rsidRDefault="00E268D6" w:rsidP="00E268D6">
            <w:pPr>
              <w:textAlignment w:val="baseline"/>
              <w:rPr>
                <w:sz w:val="28"/>
                <w:szCs w:val="28"/>
              </w:rPr>
            </w:pPr>
            <w:r w:rsidRPr="00F618A7">
              <w:rPr>
                <w:sz w:val="28"/>
                <w:szCs w:val="28"/>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b/>
                <w:sz w:val="28"/>
                <w:szCs w:val="28"/>
              </w:rPr>
            </w:pPr>
            <w:r w:rsidRPr="00F618A7">
              <w:rPr>
                <w:b/>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b/>
                <w:sz w:val="28"/>
                <w:szCs w:val="28"/>
              </w:rPr>
            </w:pPr>
            <w:r w:rsidRPr="00F618A7">
              <w:rPr>
                <w:b/>
                <w:sz w:val="28"/>
                <w:szCs w:val="28"/>
              </w:rPr>
              <w:t>Индикативные показатели, характеризующие объем задействованных трудовых ресурсов</w:t>
            </w: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lastRenderedPageBreak/>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r w:rsidR="00E268D6" w:rsidRPr="00F618A7" w:rsidTr="00E268D6">
        <w:trPr>
          <w:jc w:val="center"/>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jc w:val="center"/>
              <w:textAlignment w:val="baseline"/>
              <w:rPr>
                <w:sz w:val="28"/>
                <w:szCs w:val="28"/>
              </w:rPr>
            </w:pPr>
            <w:r w:rsidRPr="00F618A7">
              <w:rPr>
                <w:sz w:val="28"/>
                <w:szCs w:val="28"/>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textAlignment w:val="baseline"/>
              <w:rPr>
                <w:sz w:val="28"/>
                <w:szCs w:val="28"/>
              </w:rPr>
            </w:pPr>
            <w:r w:rsidRPr="00F618A7">
              <w:rPr>
                <w:sz w:val="28"/>
                <w:szCs w:val="28"/>
              </w:rPr>
              <w:t>Км - количество контрольных мероприятий (ед.)</w:t>
            </w:r>
          </w:p>
          <w:p w:rsidR="00E268D6" w:rsidRPr="00F618A7" w:rsidRDefault="00E268D6" w:rsidP="00E268D6">
            <w:pPr>
              <w:textAlignment w:val="baseline"/>
              <w:rPr>
                <w:sz w:val="28"/>
                <w:szCs w:val="28"/>
              </w:rPr>
            </w:pPr>
            <w:r w:rsidRPr="00F618A7">
              <w:rPr>
                <w:sz w:val="28"/>
                <w:szCs w:val="28"/>
              </w:rPr>
              <w:t>Кр - количество работников органа муниципального контроля (ед.)</w:t>
            </w:r>
          </w:p>
          <w:p w:rsidR="00E268D6" w:rsidRPr="00F618A7" w:rsidRDefault="00E268D6" w:rsidP="00E268D6">
            <w:pPr>
              <w:textAlignment w:val="baseline"/>
              <w:rPr>
                <w:sz w:val="28"/>
                <w:szCs w:val="28"/>
              </w:rPr>
            </w:pPr>
            <w:r w:rsidRPr="00F618A7">
              <w:rPr>
                <w:sz w:val="28"/>
                <w:szCs w:val="28"/>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8D6" w:rsidRPr="00F618A7" w:rsidRDefault="00E268D6" w:rsidP="00E268D6">
            <w:pPr>
              <w:rPr>
                <w:sz w:val="28"/>
                <w:szCs w:val="28"/>
              </w:rPr>
            </w:pPr>
          </w:p>
        </w:tc>
      </w:tr>
    </w:tbl>
    <w:p w:rsidR="00E268D6" w:rsidRPr="00114D36" w:rsidRDefault="00E268D6" w:rsidP="00E268D6">
      <w:pPr>
        <w:rPr>
          <w:sz w:val="28"/>
          <w:szCs w:val="28"/>
        </w:rPr>
      </w:pPr>
    </w:p>
    <w:p w:rsidR="00E268D6" w:rsidRDefault="00E268D6"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DE5859">
      <w:pPr>
        <w:pStyle w:val="a9"/>
        <w:rPr>
          <w:b w:val="0"/>
          <w:sz w:val="24"/>
          <w:szCs w:val="24"/>
        </w:rPr>
      </w:pPr>
      <w:r w:rsidRPr="005210CD">
        <w:rPr>
          <w:sz w:val="24"/>
          <w:szCs w:val="24"/>
        </w:rPr>
        <w:object w:dxaOrig="1087" w:dyaOrig="1366">
          <v:shape id="_x0000_i1030" type="#_x0000_t75" style="width:63.35pt;height:60.5pt" o:ole="" fillcolor="window">
            <v:imagedata r:id="rId14" o:title=""/>
          </v:shape>
          <o:OLEObject Type="Embed" ProgID="Word.Picture.8" ShapeID="_x0000_i1030" DrawAspect="Content" ObjectID="_1694334312" r:id="rId62"/>
        </w:object>
      </w:r>
      <w:r w:rsidRPr="005210CD">
        <w:rPr>
          <w:sz w:val="24"/>
          <w:szCs w:val="24"/>
        </w:rPr>
        <w:t xml:space="preserve">  </w:t>
      </w:r>
      <w:r w:rsidRPr="005210CD">
        <w:rPr>
          <w:b w:val="0"/>
          <w:sz w:val="24"/>
          <w:szCs w:val="24"/>
        </w:rPr>
        <w:t xml:space="preserve"> </w:t>
      </w:r>
    </w:p>
    <w:p w:rsidR="00DE5859" w:rsidRPr="005210CD" w:rsidRDefault="00DE5859" w:rsidP="00DE5859">
      <w:pPr>
        <w:pStyle w:val="a9"/>
        <w:rPr>
          <w:b w:val="0"/>
          <w:sz w:val="24"/>
          <w:szCs w:val="24"/>
        </w:rPr>
      </w:pPr>
    </w:p>
    <w:p w:rsidR="00DE5859" w:rsidRPr="005210CD" w:rsidRDefault="00DE5859" w:rsidP="00DE5859">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DE5859" w:rsidRPr="005210CD" w:rsidRDefault="00DE5859" w:rsidP="00DE5859">
      <w:pPr>
        <w:pStyle w:val="a9"/>
        <w:rPr>
          <w:sz w:val="24"/>
          <w:szCs w:val="24"/>
        </w:rPr>
      </w:pPr>
      <w:r w:rsidRPr="005210CD">
        <w:rPr>
          <w:sz w:val="24"/>
          <w:szCs w:val="24"/>
        </w:rPr>
        <w:t>СОВЕТ МУНИЦИПАЛЬНОГО РАЙОНА «УСТЬ-КУЛОМСКИЙ »</w:t>
      </w:r>
    </w:p>
    <w:p w:rsidR="00DE5859" w:rsidRPr="005210CD" w:rsidRDefault="00DE5859" w:rsidP="00DE5859">
      <w:pPr>
        <w:pStyle w:val="a9"/>
        <w:rPr>
          <w:sz w:val="24"/>
          <w:szCs w:val="24"/>
        </w:rPr>
      </w:pPr>
    </w:p>
    <w:p w:rsidR="00DE5859" w:rsidRPr="007B298F" w:rsidRDefault="00DE5859" w:rsidP="00DE5859">
      <w:pPr>
        <w:pStyle w:val="a9"/>
        <w:rPr>
          <w:sz w:val="22"/>
          <w:szCs w:val="22"/>
        </w:rPr>
      </w:pPr>
      <w:r w:rsidRPr="007B298F">
        <w:rPr>
          <w:sz w:val="22"/>
          <w:szCs w:val="22"/>
        </w:rPr>
        <w:t>К Ы В К Ō Р Т Ō Д</w:t>
      </w:r>
    </w:p>
    <w:p w:rsidR="00DE5859" w:rsidRPr="007B298F" w:rsidRDefault="00DE5859" w:rsidP="00DE5859">
      <w:pPr>
        <w:pStyle w:val="a9"/>
        <w:rPr>
          <w:sz w:val="22"/>
          <w:szCs w:val="22"/>
        </w:rPr>
      </w:pPr>
      <w:r w:rsidRPr="007B298F">
        <w:rPr>
          <w:sz w:val="22"/>
          <w:szCs w:val="22"/>
        </w:rPr>
        <w:t xml:space="preserve">Р Е Ш Е Н И Е </w:t>
      </w:r>
    </w:p>
    <w:p w:rsidR="00DE5859" w:rsidRDefault="00DE5859" w:rsidP="00DE5859">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DE5859" w:rsidRPr="00EC3F94" w:rsidRDefault="00DE5859" w:rsidP="00DE5859">
      <w:pPr>
        <w:rPr>
          <w:b/>
          <w:sz w:val="22"/>
          <w:szCs w:val="22"/>
        </w:rPr>
      </w:pPr>
      <w:r w:rsidRPr="00EC3F94">
        <w:rPr>
          <w:b/>
          <w:sz w:val="22"/>
          <w:szCs w:val="22"/>
        </w:rPr>
        <w:t xml:space="preserve">                                                                                   </w:t>
      </w:r>
    </w:p>
    <w:p w:rsidR="00DE5859" w:rsidRPr="005210CD" w:rsidRDefault="00DE5859" w:rsidP="00DE5859">
      <w:pPr>
        <w:jc w:val="center"/>
        <w:rPr>
          <w:b/>
        </w:rPr>
      </w:pPr>
    </w:p>
    <w:p w:rsidR="00DE5859" w:rsidRPr="005554FC" w:rsidRDefault="00DE5859" w:rsidP="00DE5859">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174</w:t>
      </w:r>
      <w:r w:rsidRPr="005554FC">
        <w:rPr>
          <w:b w:val="0"/>
          <w:szCs w:val="28"/>
          <w:u w:val="single"/>
        </w:rPr>
        <w:t xml:space="preserve"> </w:t>
      </w:r>
    </w:p>
    <w:p w:rsidR="00DE5859" w:rsidRPr="0035337C" w:rsidRDefault="00DE5859" w:rsidP="00DE5859">
      <w:pPr>
        <w:pStyle w:val="a9"/>
        <w:jc w:val="both"/>
        <w:rPr>
          <w:b w:val="0"/>
          <w:sz w:val="18"/>
          <w:szCs w:val="18"/>
        </w:rPr>
      </w:pPr>
      <w:r w:rsidRPr="00142AF4">
        <w:rPr>
          <w:b w:val="0"/>
          <w:sz w:val="18"/>
          <w:szCs w:val="18"/>
        </w:rPr>
        <w:t>с. Усть-Кулом, Усть-Куломский район, Республика Коми</w:t>
      </w:r>
    </w:p>
    <w:p w:rsidR="00DE5859" w:rsidRDefault="00DE5859" w:rsidP="00DE5859">
      <w:pPr>
        <w:ind w:right="2552"/>
        <w:rPr>
          <w:sz w:val="28"/>
          <w:szCs w:val="28"/>
        </w:rPr>
      </w:pPr>
    </w:p>
    <w:p w:rsidR="00DE5859" w:rsidRPr="00E75023" w:rsidRDefault="00DE5859" w:rsidP="00DE5859">
      <w:pPr>
        <w:jc w:val="center"/>
        <w:rPr>
          <w:sz w:val="28"/>
          <w:szCs w:val="28"/>
        </w:rPr>
      </w:pPr>
      <w:r w:rsidRPr="00E75023">
        <w:rPr>
          <w:sz w:val="28"/>
          <w:szCs w:val="28"/>
        </w:rPr>
        <w:t>Об утверждении Положения о муниципальном контроле на автомобильном транспорте и в дорожном хозяйстве  вне границ населенных пунктов в границах МО МР  «Усть-Куломский»</w:t>
      </w:r>
    </w:p>
    <w:p w:rsidR="00DE5859" w:rsidRPr="00912467" w:rsidRDefault="00DE5859" w:rsidP="00DE5859">
      <w:pPr>
        <w:pStyle w:val="af9"/>
        <w:rPr>
          <w:sz w:val="28"/>
          <w:szCs w:val="28"/>
        </w:rPr>
      </w:pPr>
    </w:p>
    <w:p w:rsidR="00DE5859" w:rsidRPr="00912467" w:rsidRDefault="00DE5859" w:rsidP="00DE5859">
      <w:pPr>
        <w:autoSpaceDE w:val="0"/>
        <w:autoSpaceDN w:val="0"/>
        <w:adjustRightInd w:val="0"/>
        <w:ind w:right="141" w:firstLine="709"/>
        <w:jc w:val="both"/>
        <w:rPr>
          <w:sz w:val="28"/>
          <w:szCs w:val="28"/>
        </w:rPr>
      </w:pPr>
      <w:r w:rsidRPr="00912467">
        <w:rPr>
          <w:sz w:val="28"/>
          <w:szCs w:val="28"/>
        </w:rPr>
        <w:t xml:space="preserve">В соответствии с </w:t>
      </w:r>
      <w:r>
        <w:rPr>
          <w:sz w:val="28"/>
          <w:szCs w:val="28"/>
        </w:rPr>
        <w:t>п. 1.1 части 1</w:t>
      </w:r>
      <w:r w:rsidRPr="00912467">
        <w:rPr>
          <w:sz w:val="28"/>
          <w:szCs w:val="28"/>
        </w:rPr>
        <w:t xml:space="preserve"> статьи 13 Федерального закона от 08 ноября 2007</w:t>
      </w:r>
      <w:r>
        <w:rPr>
          <w:sz w:val="28"/>
          <w:szCs w:val="28"/>
        </w:rPr>
        <w:t xml:space="preserve"> г. </w:t>
      </w:r>
      <w:r w:rsidRPr="00912467">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w:t>
      </w:r>
      <w:r>
        <w:rPr>
          <w:sz w:val="28"/>
          <w:szCs w:val="28"/>
        </w:rPr>
        <w:t xml:space="preserve"> Российской Федерации», с пунктом 5 части 1 статьи 15</w:t>
      </w:r>
      <w:r w:rsidRPr="00912467">
        <w:rPr>
          <w:sz w:val="28"/>
          <w:szCs w:val="28"/>
        </w:rPr>
        <w:t xml:space="preserve"> Федерального закона от 06 октября 2003</w:t>
      </w:r>
      <w:r>
        <w:rPr>
          <w:sz w:val="28"/>
          <w:szCs w:val="28"/>
        </w:rPr>
        <w:t xml:space="preserve"> г.</w:t>
      </w:r>
      <w:r w:rsidRPr="00912467">
        <w:rPr>
          <w:sz w:val="28"/>
          <w:szCs w:val="28"/>
        </w:rPr>
        <w:t xml:space="preserve"> № 131-ФЗ «Об общих принципах организации местного самоуправления в Российской Федерации», </w:t>
      </w:r>
      <w:r>
        <w:rPr>
          <w:sz w:val="28"/>
          <w:szCs w:val="28"/>
        </w:rPr>
        <w:t>Федеральным законом</w:t>
      </w:r>
      <w:r w:rsidRPr="00912467">
        <w:rPr>
          <w:sz w:val="28"/>
          <w:szCs w:val="28"/>
        </w:rPr>
        <w:t xml:space="preserve"> от 31 июля 2020</w:t>
      </w:r>
      <w:r>
        <w:rPr>
          <w:sz w:val="28"/>
          <w:szCs w:val="28"/>
        </w:rPr>
        <w:t xml:space="preserve"> г.</w:t>
      </w:r>
      <w:r w:rsidRPr="00912467">
        <w:rPr>
          <w:sz w:val="28"/>
          <w:szCs w:val="28"/>
        </w:rPr>
        <w:t xml:space="preserve"> № 248-ФЗ «О государственном контроле (надзоре) и муниципальном контроле в Российской Федерации»,  Совет муниципального района «Усть-Куломский» </w:t>
      </w:r>
      <w:r>
        <w:rPr>
          <w:sz w:val="28"/>
          <w:szCs w:val="28"/>
        </w:rPr>
        <w:t>решил</w:t>
      </w:r>
      <w:r w:rsidRPr="00912467">
        <w:rPr>
          <w:sz w:val="28"/>
          <w:szCs w:val="28"/>
        </w:rPr>
        <w:t>:</w:t>
      </w:r>
    </w:p>
    <w:p w:rsidR="00DE5859" w:rsidRDefault="00DE5859" w:rsidP="00CB2BE3">
      <w:pPr>
        <w:numPr>
          <w:ilvl w:val="0"/>
          <w:numId w:val="8"/>
        </w:numPr>
        <w:tabs>
          <w:tab w:val="clear" w:pos="1394"/>
          <w:tab w:val="num" w:pos="-360"/>
          <w:tab w:val="num" w:pos="709"/>
        </w:tabs>
        <w:ind w:left="0" w:right="141" w:firstLine="709"/>
        <w:jc w:val="both"/>
        <w:rPr>
          <w:sz w:val="28"/>
          <w:szCs w:val="28"/>
        </w:rPr>
      </w:pPr>
      <w:r w:rsidRPr="00912467">
        <w:rPr>
          <w:sz w:val="28"/>
          <w:szCs w:val="28"/>
        </w:rPr>
        <w:t xml:space="preserve">Утвердить Положение о муниципальном контроле на автомобильном транспорте и в дорожном хозяйстве </w:t>
      </w:r>
      <w:r>
        <w:rPr>
          <w:sz w:val="28"/>
          <w:szCs w:val="28"/>
        </w:rPr>
        <w:t xml:space="preserve">вне границ населенных пунктов в границах МО МР </w:t>
      </w:r>
      <w:r w:rsidRPr="00912467">
        <w:rPr>
          <w:sz w:val="28"/>
          <w:szCs w:val="28"/>
        </w:rPr>
        <w:t xml:space="preserve"> «Усть-Куломский</w:t>
      </w:r>
      <w:r>
        <w:rPr>
          <w:sz w:val="28"/>
          <w:szCs w:val="28"/>
        </w:rPr>
        <w:t>»</w:t>
      </w:r>
      <w:r w:rsidRPr="00912467">
        <w:rPr>
          <w:sz w:val="28"/>
          <w:szCs w:val="28"/>
        </w:rPr>
        <w:t>, согласно приложению к настоящему решению.</w:t>
      </w:r>
    </w:p>
    <w:p w:rsidR="00DE5859" w:rsidRDefault="00DE5859" w:rsidP="00CB2BE3">
      <w:pPr>
        <w:numPr>
          <w:ilvl w:val="0"/>
          <w:numId w:val="8"/>
        </w:numPr>
        <w:tabs>
          <w:tab w:val="clear" w:pos="1394"/>
          <w:tab w:val="num" w:pos="-360"/>
          <w:tab w:val="num" w:pos="709"/>
        </w:tabs>
        <w:ind w:left="0" w:right="141" w:firstLine="709"/>
        <w:jc w:val="both"/>
        <w:rPr>
          <w:sz w:val="28"/>
          <w:szCs w:val="28"/>
        </w:rPr>
      </w:pPr>
      <w:r>
        <w:rPr>
          <w:sz w:val="28"/>
          <w:szCs w:val="28"/>
        </w:rPr>
        <w:t>Признать утратившим силу р</w:t>
      </w:r>
      <w:r w:rsidRPr="005C7994">
        <w:rPr>
          <w:sz w:val="28"/>
          <w:szCs w:val="28"/>
        </w:rPr>
        <w:t xml:space="preserve">ешение Совета </w:t>
      </w:r>
      <w:r>
        <w:rPr>
          <w:sz w:val="28"/>
          <w:szCs w:val="28"/>
        </w:rPr>
        <w:t>МР «Усть-Куломский» от 18.07.2017 №</w:t>
      </w:r>
      <w:r w:rsidRPr="005C7994">
        <w:rPr>
          <w:sz w:val="28"/>
          <w:szCs w:val="28"/>
        </w:rPr>
        <w:t>Х</w:t>
      </w:r>
      <w:r w:rsidRPr="005C7994">
        <w:rPr>
          <w:sz w:val="28"/>
          <w:szCs w:val="28"/>
          <w:lang w:val="en-US"/>
        </w:rPr>
        <w:t>VII</w:t>
      </w:r>
      <w:r w:rsidRPr="005C7994">
        <w:rPr>
          <w:sz w:val="28"/>
          <w:szCs w:val="28"/>
        </w:rPr>
        <w:t>-228 «Об утверждении Порядка осуществления муниципального контроля за сохранностью автомобильных дорог общего пользования местного значения на территории муниципального района «Усть-Куломский»</w:t>
      </w:r>
      <w:r>
        <w:rPr>
          <w:sz w:val="28"/>
          <w:szCs w:val="28"/>
        </w:rPr>
        <w:t>.</w:t>
      </w:r>
    </w:p>
    <w:p w:rsidR="00DE5859" w:rsidRPr="005C7994" w:rsidRDefault="00DE5859" w:rsidP="00CB2BE3">
      <w:pPr>
        <w:numPr>
          <w:ilvl w:val="0"/>
          <w:numId w:val="8"/>
        </w:numPr>
        <w:tabs>
          <w:tab w:val="clear" w:pos="1394"/>
          <w:tab w:val="num" w:pos="-360"/>
          <w:tab w:val="num" w:pos="709"/>
        </w:tabs>
        <w:ind w:left="0" w:right="141" w:firstLine="709"/>
        <w:jc w:val="both"/>
        <w:rPr>
          <w:sz w:val="28"/>
          <w:szCs w:val="28"/>
        </w:rPr>
      </w:pPr>
      <w:r w:rsidRPr="005C7994">
        <w:rPr>
          <w:sz w:val="28"/>
          <w:szCs w:val="28"/>
        </w:rPr>
        <w:t>Настоящее решение вступает в силу со дня опубликов</w:t>
      </w:r>
      <w:r>
        <w:rPr>
          <w:sz w:val="28"/>
          <w:szCs w:val="28"/>
        </w:rPr>
        <w:t>ания в информационном</w:t>
      </w:r>
      <w:r w:rsidRPr="005C7994">
        <w:rPr>
          <w:sz w:val="28"/>
          <w:szCs w:val="28"/>
        </w:rPr>
        <w:t xml:space="preserve"> вестник</w:t>
      </w:r>
      <w:r>
        <w:rPr>
          <w:sz w:val="28"/>
          <w:szCs w:val="28"/>
        </w:rPr>
        <w:t xml:space="preserve">е </w:t>
      </w:r>
      <w:r w:rsidRPr="005C7994">
        <w:rPr>
          <w:sz w:val="28"/>
          <w:szCs w:val="28"/>
        </w:rPr>
        <w:t>Совета и администрации муници</w:t>
      </w:r>
      <w:r>
        <w:rPr>
          <w:sz w:val="28"/>
          <w:szCs w:val="28"/>
        </w:rPr>
        <w:t xml:space="preserve">пального района «Усть-Куломский», но не раннее 01 января 2022 г. </w:t>
      </w:r>
    </w:p>
    <w:p w:rsidR="00DE5859" w:rsidRDefault="00DE5859" w:rsidP="00DE5859">
      <w:pPr>
        <w:pStyle w:val="ConsPlusNormal"/>
        <w:rPr>
          <w:rFonts w:ascii="Times New Roman" w:hAnsi="Times New Roman"/>
          <w:sz w:val="28"/>
          <w:szCs w:val="28"/>
        </w:rPr>
      </w:pPr>
    </w:p>
    <w:p w:rsidR="00DE5859" w:rsidRDefault="00DE5859" w:rsidP="00DE5859">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DE5859" w:rsidRDefault="00DE5859" w:rsidP="00DE5859">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DE5859" w:rsidRDefault="00DE5859" w:rsidP="00DE5859">
      <w:pPr>
        <w:ind w:left="14"/>
        <w:rPr>
          <w:rFonts w:cs="Arial"/>
          <w:sz w:val="28"/>
          <w:szCs w:val="28"/>
        </w:rPr>
      </w:pPr>
    </w:p>
    <w:p w:rsidR="00DE5859" w:rsidRDefault="00DE5859" w:rsidP="00DE5859">
      <w:pPr>
        <w:ind w:left="14"/>
        <w:rPr>
          <w:sz w:val="28"/>
          <w:szCs w:val="28"/>
        </w:rPr>
      </w:pPr>
    </w:p>
    <w:p w:rsidR="00DE5859" w:rsidRDefault="00DE5859" w:rsidP="00DE5859">
      <w:pPr>
        <w:ind w:left="14"/>
        <w:rPr>
          <w:sz w:val="28"/>
          <w:szCs w:val="28"/>
        </w:rPr>
      </w:pPr>
      <w:r>
        <w:rPr>
          <w:sz w:val="28"/>
          <w:szCs w:val="28"/>
        </w:rPr>
        <w:lastRenderedPageBreak/>
        <w:t>Председатель Совета МР «Усть-Куломский»                                    С.Б.Шахова</w:t>
      </w:r>
    </w:p>
    <w:p w:rsidR="00DE5859" w:rsidRDefault="00DE5859" w:rsidP="00DE5859">
      <w:pPr>
        <w:ind w:left="14"/>
        <w:rPr>
          <w:sz w:val="28"/>
          <w:szCs w:val="28"/>
        </w:rPr>
      </w:pPr>
    </w:p>
    <w:p w:rsidR="00DE5859" w:rsidRPr="00DE5859" w:rsidRDefault="00DE5859" w:rsidP="00DE5859">
      <w:pPr>
        <w:tabs>
          <w:tab w:val="left" w:pos="720"/>
          <w:tab w:val="left" w:pos="10348"/>
        </w:tabs>
        <w:ind w:left="5040" w:right="458"/>
        <w:jc w:val="right"/>
        <w:rPr>
          <w:sz w:val="24"/>
          <w:szCs w:val="24"/>
        </w:rPr>
      </w:pPr>
      <w:r w:rsidRPr="00DE5859">
        <w:rPr>
          <w:sz w:val="24"/>
          <w:szCs w:val="24"/>
        </w:rPr>
        <w:t>Утверждено</w:t>
      </w:r>
    </w:p>
    <w:p w:rsidR="00DE5859" w:rsidRPr="00DE5859" w:rsidRDefault="00DE5859" w:rsidP="00DE5859">
      <w:pPr>
        <w:tabs>
          <w:tab w:val="left" w:pos="720"/>
          <w:tab w:val="left" w:pos="10348"/>
        </w:tabs>
        <w:ind w:right="458"/>
        <w:jc w:val="right"/>
        <w:rPr>
          <w:sz w:val="24"/>
          <w:szCs w:val="24"/>
        </w:rPr>
      </w:pPr>
      <w:r w:rsidRPr="00DE5859">
        <w:rPr>
          <w:sz w:val="24"/>
          <w:szCs w:val="24"/>
        </w:rPr>
        <w:t>решением Совета  МР «Усть-Куломский»</w:t>
      </w:r>
    </w:p>
    <w:p w:rsidR="00DE5859" w:rsidRPr="00DE5859" w:rsidRDefault="00DE5859" w:rsidP="00DE5859">
      <w:pPr>
        <w:tabs>
          <w:tab w:val="left" w:pos="720"/>
          <w:tab w:val="left" w:pos="10348"/>
        </w:tabs>
        <w:ind w:left="5040" w:right="458"/>
        <w:jc w:val="right"/>
        <w:rPr>
          <w:sz w:val="24"/>
          <w:szCs w:val="24"/>
        </w:rPr>
      </w:pPr>
      <w:r w:rsidRPr="00DE5859">
        <w:rPr>
          <w:sz w:val="24"/>
          <w:szCs w:val="24"/>
        </w:rPr>
        <w:t xml:space="preserve">от 24 сентября 2021 года № </w:t>
      </w:r>
      <w:r w:rsidRPr="00DE5859">
        <w:rPr>
          <w:sz w:val="24"/>
          <w:szCs w:val="24"/>
          <w:lang w:val="en-US"/>
        </w:rPr>
        <w:t>I</w:t>
      </w:r>
      <w:r w:rsidRPr="00DE5859">
        <w:rPr>
          <w:sz w:val="24"/>
          <w:szCs w:val="24"/>
        </w:rPr>
        <w:t>Х-174</w:t>
      </w:r>
    </w:p>
    <w:p w:rsidR="00DE5859" w:rsidRPr="00DE5859" w:rsidRDefault="00DE5859" w:rsidP="00DE5859">
      <w:pPr>
        <w:tabs>
          <w:tab w:val="left" w:pos="720"/>
          <w:tab w:val="left" w:pos="10348"/>
        </w:tabs>
        <w:ind w:left="5040" w:right="458"/>
        <w:jc w:val="right"/>
        <w:rPr>
          <w:sz w:val="24"/>
          <w:szCs w:val="24"/>
        </w:rPr>
      </w:pPr>
      <w:r w:rsidRPr="00DE5859">
        <w:rPr>
          <w:sz w:val="24"/>
          <w:szCs w:val="24"/>
        </w:rPr>
        <w:t>«Об утверждении Положения о муниципальном контроле на автомобильном транспорте и в дорожном хозяйстве вне границ населенных пунктов в границах МО МР  «Усть-Куломский»</w:t>
      </w:r>
    </w:p>
    <w:p w:rsidR="00DE5859" w:rsidRPr="00DE5859" w:rsidRDefault="00DE5859" w:rsidP="00DE5859">
      <w:pPr>
        <w:tabs>
          <w:tab w:val="left" w:pos="720"/>
          <w:tab w:val="left" w:pos="10348"/>
        </w:tabs>
        <w:ind w:left="5040" w:right="458"/>
        <w:jc w:val="right"/>
        <w:rPr>
          <w:sz w:val="24"/>
          <w:szCs w:val="24"/>
        </w:rPr>
      </w:pPr>
      <w:r w:rsidRPr="00DE5859">
        <w:rPr>
          <w:sz w:val="24"/>
          <w:szCs w:val="24"/>
        </w:rPr>
        <w:t>(Приложение)</w:t>
      </w:r>
    </w:p>
    <w:p w:rsidR="00DE5859" w:rsidRPr="00DE5859" w:rsidRDefault="00DE5859" w:rsidP="00DE5859">
      <w:pPr>
        <w:tabs>
          <w:tab w:val="left" w:pos="720"/>
          <w:tab w:val="left" w:pos="10348"/>
        </w:tabs>
        <w:ind w:left="5040" w:right="458"/>
        <w:jc w:val="right"/>
        <w:rPr>
          <w:sz w:val="24"/>
          <w:szCs w:val="24"/>
        </w:rPr>
      </w:pPr>
    </w:p>
    <w:p w:rsidR="00DE5859" w:rsidRPr="00DE5859" w:rsidRDefault="00DE5859" w:rsidP="00DE5859">
      <w:pPr>
        <w:pStyle w:val="ConsPlusTitle"/>
        <w:spacing w:line="240" w:lineRule="exact"/>
        <w:jc w:val="center"/>
        <w:rPr>
          <w:rFonts w:ascii="Times New Roman" w:hAnsi="Times New Roman" w:cs="Times New Roman"/>
          <w:b w:val="0"/>
          <w:sz w:val="24"/>
          <w:szCs w:val="24"/>
        </w:rPr>
      </w:pPr>
    </w:p>
    <w:p w:rsidR="00DE5859" w:rsidRPr="00DE5859" w:rsidRDefault="00DE5859" w:rsidP="00DE5859">
      <w:pPr>
        <w:pStyle w:val="ConsPlusTitle"/>
        <w:spacing w:line="240" w:lineRule="exact"/>
        <w:jc w:val="center"/>
        <w:rPr>
          <w:rFonts w:ascii="Times New Roman" w:hAnsi="Times New Roman" w:cs="Times New Roman"/>
          <w:sz w:val="24"/>
          <w:szCs w:val="24"/>
        </w:rPr>
      </w:pPr>
    </w:p>
    <w:p w:rsidR="00DE5859" w:rsidRPr="00DE5859" w:rsidRDefault="00DE5859" w:rsidP="00DE5859">
      <w:pPr>
        <w:pStyle w:val="ConsPlusTitle"/>
        <w:spacing w:line="240" w:lineRule="exact"/>
        <w:jc w:val="center"/>
        <w:rPr>
          <w:rFonts w:ascii="Times New Roman" w:hAnsi="Times New Roman" w:cs="Times New Roman"/>
          <w:sz w:val="24"/>
          <w:szCs w:val="24"/>
        </w:rPr>
      </w:pPr>
      <w:r w:rsidRPr="00DE5859">
        <w:rPr>
          <w:rFonts w:ascii="Times New Roman" w:hAnsi="Times New Roman" w:cs="Times New Roman"/>
          <w:sz w:val="24"/>
          <w:szCs w:val="24"/>
        </w:rPr>
        <w:t>ПОЛОЖЕНИЕ</w:t>
      </w:r>
    </w:p>
    <w:p w:rsidR="00DE5859" w:rsidRPr="00DE5859" w:rsidRDefault="00DE5859" w:rsidP="00DE5859">
      <w:pPr>
        <w:pStyle w:val="ConsPlusTitle"/>
        <w:jc w:val="center"/>
        <w:rPr>
          <w:rFonts w:ascii="Times New Roman" w:hAnsi="Times New Roman" w:cs="Times New Roman"/>
          <w:sz w:val="24"/>
          <w:szCs w:val="24"/>
        </w:rPr>
      </w:pPr>
      <w:bookmarkStart w:id="6" w:name="_Hlk73456502"/>
      <w:r w:rsidRPr="00DE5859">
        <w:rPr>
          <w:rFonts w:ascii="Times New Roman" w:hAnsi="Times New Roman" w:cs="Times New Roman"/>
          <w:sz w:val="24"/>
          <w:szCs w:val="24"/>
        </w:rPr>
        <w:t xml:space="preserve">о муниципальном контроле  </w:t>
      </w:r>
    </w:p>
    <w:p w:rsidR="00DE5859" w:rsidRPr="00DE5859" w:rsidRDefault="00DE5859" w:rsidP="00DE5859">
      <w:pPr>
        <w:jc w:val="center"/>
        <w:outlineLvl w:val="0"/>
        <w:rPr>
          <w:b/>
          <w:sz w:val="24"/>
          <w:szCs w:val="24"/>
        </w:rPr>
      </w:pPr>
      <w:r w:rsidRPr="00DE5859">
        <w:rPr>
          <w:b/>
          <w:sz w:val="24"/>
          <w:szCs w:val="24"/>
        </w:rPr>
        <w:t xml:space="preserve">на автомобильном транспорте и в дорожном хозяйстве </w:t>
      </w:r>
      <w:bookmarkEnd w:id="6"/>
      <w:r w:rsidRPr="00DE5859">
        <w:rPr>
          <w:b/>
          <w:sz w:val="24"/>
          <w:szCs w:val="24"/>
        </w:rPr>
        <w:t>вне границ населенных пунктов в границах МО МР  «Усть-Куломский»</w:t>
      </w:r>
    </w:p>
    <w:p w:rsidR="00DE5859" w:rsidRPr="00DE5859" w:rsidRDefault="00DE5859" w:rsidP="00DE5859">
      <w:pPr>
        <w:pStyle w:val="ConsPlusTitle"/>
        <w:jc w:val="center"/>
        <w:rPr>
          <w:rFonts w:ascii="Times New Roman" w:hAnsi="Times New Roman" w:cs="Times New Roman"/>
          <w:b w:val="0"/>
          <w:sz w:val="24"/>
          <w:szCs w:val="24"/>
        </w:rPr>
      </w:pPr>
    </w:p>
    <w:p w:rsidR="00DE5859" w:rsidRPr="00DE5859" w:rsidRDefault="00DE5859" w:rsidP="00DE5859">
      <w:pPr>
        <w:pStyle w:val="ConsPlusNormal"/>
        <w:jc w:val="center"/>
        <w:rPr>
          <w:rFonts w:ascii="Times New Roman" w:hAnsi="Times New Roman" w:cs="Times New Roman"/>
          <w:b/>
          <w:sz w:val="24"/>
          <w:szCs w:val="24"/>
        </w:rPr>
      </w:pPr>
      <w:r w:rsidRPr="00DE5859">
        <w:rPr>
          <w:rFonts w:ascii="Times New Roman" w:hAnsi="Times New Roman" w:cs="Times New Roman"/>
          <w:b/>
          <w:sz w:val="24"/>
          <w:szCs w:val="24"/>
        </w:rPr>
        <w:t>1.Общие положения</w:t>
      </w:r>
    </w:p>
    <w:p w:rsidR="00DE5859" w:rsidRPr="00DE5859" w:rsidRDefault="00DE5859" w:rsidP="00DE5859">
      <w:pPr>
        <w:pStyle w:val="ConsPlusNormal"/>
        <w:jc w:val="center"/>
        <w:rPr>
          <w:rFonts w:ascii="Times New Roman" w:hAnsi="Times New Roman" w:cs="Times New Roman"/>
          <w:sz w:val="24"/>
          <w:szCs w:val="24"/>
        </w:rPr>
      </w:pPr>
    </w:p>
    <w:p w:rsidR="00DE5859" w:rsidRPr="00DE5859" w:rsidRDefault="00DE5859" w:rsidP="00DE5859">
      <w:pPr>
        <w:ind w:firstLine="709"/>
        <w:jc w:val="both"/>
        <w:outlineLvl w:val="0"/>
        <w:rPr>
          <w:sz w:val="24"/>
          <w:szCs w:val="24"/>
        </w:rPr>
      </w:pPr>
      <w:r w:rsidRPr="00DE5859">
        <w:rPr>
          <w:sz w:val="24"/>
          <w:szCs w:val="24"/>
        </w:rPr>
        <w:t>1.1. Настоящее Положение устанавливает порядок организации и осуществления муниципального контроля на автомобильном транспорте и в дорожном хозяйстве вне границ населенных пунктов в границах МО МР  «Усть-Куломский»</w:t>
      </w:r>
      <w:r w:rsidRPr="00DE5859">
        <w:rPr>
          <w:b/>
          <w:kern w:val="1"/>
          <w:sz w:val="24"/>
          <w:szCs w:val="24"/>
        </w:rPr>
        <w:t xml:space="preserve"> </w:t>
      </w:r>
      <w:r w:rsidRPr="00DE5859">
        <w:rPr>
          <w:sz w:val="24"/>
          <w:szCs w:val="24"/>
        </w:rPr>
        <w:t>(далее – муниципальный контроль).</w:t>
      </w:r>
    </w:p>
    <w:p w:rsidR="00DE5859" w:rsidRPr="00DE5859" w:rsidRDefault="00DE5859" w:rsidP="00DE5859">
      <w:pPr>
        <w:spacing w:after="1" w:line="280" w:lineRule="atLeast"/>
        <w:ind w:firstLine="708"/>
        <w:jc w:val="both"/>
        <w:rPr>
          <w:sz w:val="24"/>
          <w:szCs w:val="24"/>
        </w:rPr>
      </w:pPr>
      <w:r w:rsidRPr="00DE5859">
        <w:rPr>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требований, установленных муниципальными правовыми актами (далее – обязательные требования) в  сфере контроля за сохранностью автомобильных дорог местного значения:</w:t>
      </w:r>
    </w:p>
    <w:p w:rsidR="00DE5859" w:rsidRPr="00DE5859" w:rsidRDefault="00DE5859" w:rsidP="00DE5859">
      <w:pPr>
        <w:autoSpaceDE w:val="0"/>
        <w:autoSpaceDN w:val="0"/>
        <w:adjustRightInd w:val="0"/>
        <w:jc w:val="both"/>
        <w:rPr>
          <w:sz w:val="24"/>
          <w:szCs w:val="24"/>
          <w:lang w:eastAsia="en-US"/>
        </w:rPr>
      </w:pPr>
      <w:r w:rsidRPr="00DE5859">
        <w:rPr>
          <w:sz w:val="24"/>
          <w:szCs w:val="24"/>
        </w:rPr>
        <w:t xml:space="preserve">         1</w:t>
      </w:r>
      <w:r w:rsidRPr="00DE5859">
        <w:rPr>
          <w:sz w:val="24"/>
          <w:szCs w:val="24"/>
          <w:lang w:eastAsia="en-US"/>
        </w:rPr>
        <w:t>) в области автомобильных дорог и дорожной деятельности, установленных в отношении автомобильных дорог местного значения:</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б) к эксплуатации объектов дорожного сервиса, размещенных в полосах отвода и (или) придорожных полосах автомобильных дорог общего пользования;</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в)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5859" w:rsidRPr="00DE5859" w:rsidRDefault="00DE5859" w:rsidP="00DE5859">
      <w:pPr>
        <w:spacing w:after="1" w:line="280" w:lineRule="atLeast"/>
        <w:ind w:firstLine="708"/>
        <w:jc w:val="both"/>
        <w:rPr>
          <w:sz w:val="24"/>
          <w:szCs w:val="24"/>
        </w:rPr>
      </w:pPr>
      <w:r w:rsidRPr="00DE5859">
        <w:rPr>
          <w:sz w:val="24"/>
          <w:szCs w:val="24"/>
        </w:rPr>
        <w:t xml:space="preserve">1.3. Объектом муниципального контроля (далее – объект контроля) является деятельность, действия (бездействие) юридических лиц и индивидуальных предпринимателей и граждан, в рамках которых должны соблюдаться обязательные </w:t>
      </w:r>
      <w:r w:rsidRPr="00DE5859">
        <w:rPr>
          <w:sz w:val="24"/>
          <w:szCs w:val="24"/>
        </w:rPr>
        <w:lastRenderedPageBreak/>
        <w:t>требования, определяемые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p>
    <w:p w:rsidR="00DE5859" w:rsidRPr="00DE5859" w:rsidRDefault="00DE5859" w:rsidP="00DE5859">
      <w:pPr>
        <w:pStyle w:val="aff"/>
        <w:tabs>
          <w:tab w:val="left" w:pos="1134"/>
        </w:tabs>
        <w:ind w:left="0" w:firstLine="709"/>
        <w:jc w:val="both"/>
        <w:rPr>
          <w:sz w:val="24"/>
          <w:szCs w:val="24"/>
        </w:rPr>
      </w:pPr>
      <w:r w:rsidRPr="00DE5859">
        <w:rPr>
          <w:sz w:val="24"/>
          <w:szCs w:val="24"/>
        </w:rPr>
        <w:t>1.4. Учет объектов контроля осуществляется посредством создания:</w:t>
      </w:r>
    </w:p>
    <w:p w:rsidR="00DE5859" w:rsidRPr="00DE5859" w:rsidRDefault="00DE5859" w:rsidP="00DE5859">
      <w:pPr>
        <w:ind w:firstLine="709"/>
        <w:jc w:val="both"/>
        <w:rPr>
          <w:sz w:val="24"/>
          <w:szCs w:val="24"/>
        </w:rPr>
      </w:pPr>
      <w:r w:rsidRPr="00DE5859">
        <w:rPr>
          <w:sz w:val="24"/>
          <w:szCs w:val="24"/>
        </w:rPr>
        <w:t xml:space="preserve">единого реестра контрольных мероприятий; </w:t>
      </w:r>
    </w:p>
    <w:p w:rsidR="00DE5859" w:rsidRPr="00DE5859" w:rsidRDefault="00DE5859" w:rsidP="00DE5859">
      <w:pPr>
        <w:pStyle w:val="ConsPlusNormal"/>
        <w:ind w:firstLine="709"/>
        <w:jc w:val="both"/>
        <w:rPr>
          <w:rFonts w:ascii="Times New Roman" w:hAnsi="Times New Roman" w:cs="Times New Roman"/>
          <w:sz w:val="24"/>
          <w:szCs w:val="24"/>
        </w:rPr>
      </w:pPr>
      <w:r w:rsidRPr="00DE5859">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DE5859" w:rsidRPr="00DE5859" w:rsidRDefault="00DE5859" w:rsidP="00DE5859">
      <w:pPr>
        <w:pStyle w:val="ConsPlusNormal"/>
        <w:ind w:firstLine="709"/>
        <w:jc w:val="both"/>
        <w:rPr>
          <w:rFonts w:ascii="Times New Roman" w:hAnsi="Times New Roman" w:cs="Times New Roman"/>
          <w:sz w:val="24"/>
          <w:szCs w:val="24"/>
        </w:rPr>
      </w:pPr>
      <w:r w:rsidRPr="00DE5859">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E5859" w:rsidRPr="00DE5859" w:rsidRDefault="00DE5859" w:rsidP="00DE5859">
      <w:pPr>
        <w:pStyle w:val="aff"/>
        <w:ind w:left="0" w:firstLine="709"/>
        <w:jc w:val="both"/>
        <w:rPr>
          <w:sz w:val="24"/>
          <w:szCs w:val="24"/>
        </w:rPr>
      </w:pPr>
      <w:r w:rsidRPr="00DE5859">
        <w:rPr>
          <w:sz w:val="24"/>
          <w:szCs w:val="24"/>
        </w:rPr>
        <w:t>1.5. Муниципальный контроль осуществляется администрацией муниципального района «Усть-Куломский»  (далее – Контрольный орган).</w:t>
      </w:r>
    </w:p>
    <w:p w:rsidR="00DE5859" w:rsidRPr="00DE5859" w:rsidRDefault="00DE5859" w:rsidP="00DE5859">
      <w:pPr>
        <w:pStyle w:val="aff"/>
        <w:tabs>
          <w:tab w:val="left" w:pos="9781"/>
        </w:tabs>
        <w:ind w:left="0" w:right="424" w:firstLine="709"/>
        <w:jc w:val="both"/>
        <w:rPr>
          <w:color w:val="FF0000"/>
          <w:sz w:val="24"/>
          <w:szCs w:val="24"/>
          <w:vertAlign w:val="superscript"/>
        </w:rPr>
      </w:pPr>
      <w:r w:rsidRPr="00DE5859">
        <w:rPr>
          <w:sz w:val="24"/>
          <w:szCs w:val="24"/>
        </w:rPr>
        <w:t>Непосредственное осуществление муниципального контроля возлагается на отдел по дорожной деятельности администрации муниципального района «Усть-Куломский» (далее – Отдел).</w:t>
      </w:r>
    </w:p>
    <w:p w:rsidR="00DE5859" w:rsidRPr="00DE5859" w:rsidRDefault="00DE5859" w:rsidP="00DE5859">
      <w:pPr>
        <w:pStyle w:val="aff"/>
        <w:tabs>
          <w:tab w:val="left" w:pos="9781"/>
        </w:tabs>
        <w:ind w:left="0" w:right="424" w:firstLine="709"/>
        <w:jc w:val="both"/>
        <w:rPr>
          <w:sz w:val="24"/>
          <w:szCs w:val="24"/>
        </w:rPr>
      </w:pPr>
      <w:r w:rsidRPr="00DE5859">
        <w:rPr>
          <w:sz w:val="24"/>
          <w:szCs w:val="24"/>
        </w:rPr>
        <w:t>1.6. Руководство деятельностью по осуществлению муниципального  контроля осуществляет Глава муниципального района «Усть-Куломский» - руководитель администрации.</w:t>
      </w:r>
    </w:p>
    <w:p w:rsidR="00DE5859" w:rsidRPr="00DE5859" w:rsidRDefault="00DE5859" w:rsidP="00DE5859">
      <w:pPr>
        <w:pStyle w:val="aff"/>
        <w:tabs>
          <w:tab w:val="left" w:pos="1134"/>
        </w:tabs>
        <w:ind w:left="0" w:firstLine="709"/>
        <w:jc w:val="both"/>
        <w:rPr>
          <w:sz w:val="24"/>
          <w:szCs w:val="24"/>
        </w:rPr>
      </w:pPr>
      <w:r w:rsidRPr="00DE5859">
        <w:rPr>
          <w:sz w:val="24"/>
          <w:szCs w:val="24"/>
        </w:rPr>
        <w:t>1.7. От имени Контрольного органа муниципальный контроль вправе осуществлять следующие должностные лица:</w:t>
      </w:r>
    </w:p>
    <w:p w:rsidR="00DE5859" w:rsidRPr="00DE5859" w:rsidRDefault="00DE5859" w:rsidP="00DE5859">
      <w:pPr>
        <w:ind w:firstLine="709"/>
        <w:jc w:val="both"/>
        <w:rPr>
          <w:sz w:val="24"/>
          <w:szCs w:val="24"/>
        </w:rPr>
      </w:pPr>
      <w:r w:rsidRPr="00DE5859">
        <w:rPr>
          <w:sz w:val="24"/>
          <w:szCs w:val="24"/>
        </w:rPr>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E5859" w:rsidRPr="00DE5859" w:rsidRDefault="00DE5859" w:rsidP="00DE5859">
      <w:pPr>
        <w:ind w:firstLine="709"/>
        <w:jc w:val="both"/>
        <w:rPr>
          <w:sz w:val="24"/>
          <w:szCs w:val="24"/>
        </w:rPr>
      </w:pPr>
      <w:r w:rsidRPr="00DE5859">
        <w:rPr>
          <w:sz w:val="24"/>
          <w:szCs w:val="24"/>
        </w:rPr>
        <w:t xml:space="preserve">Перечень должностных лиц Контрольного органа, уполномоченных на осуществление муниципального контроля, установлен </w:t>
      </w:r>
      <w:r w:rsidRPr="00DE5859">
        <w:rPr>
          <w:sz w:val="24"/>
          <w:szCs w:val="24"/>
          <w:u w:val="single"/>
        </w:rPr>
        <w:t>приложением 1 к настоящему Положению</w:t>
      </w:r>
      <w:r w:rsidRPr="00DE5859">
        <w:rPr>
          <w:sz w:val="24"/>
          <w:szCs w:val="24"/>
        </w:rPr>
        <w:t xml:space="preserve">. </w:t>
      </w:r>
    </w:p>
    <w:p w:rsidR="00DE5859" w:rsidRPr="00DE5859" w:rsidRDefault="00DE5859" w:rsidP="00DE5859">
      <w:pPr>
        <w:ind w:firstLine="709"/>
        <w:jc w:val="both"/>
        <w:rPr>
          <w:sz w:val="24"/>
          <w:szCs w:val="24"/>
        </w:rPr>
      </w:pPr>
      <w:r w:rsidRPr="00DE5859">
        <w:rPr>
          <w:sz w:val="24"/>
          <w:szCs w:val="24"/>
        </w:rPr>
        <w:t>Должностными лицами</w:t>
      </w:r>
      <w:r w:rsidRPr="00DE5859">
        <w:rPr>
          <w:i/>
          <w:sz w:val="24"/>
          <w:szCs w:val="24"/>
        </w:rPr>
        <w:t xml:space="preserve"> </w:t>
      </w:r>
      <w:r w:rsidRPr="00DE5859">
        <w:rPr>
          <w:sz w:val="24"/>
          <w:szCs w:val="24"/>
        </w:rPr>
        <w:t xml:space="preserve">Контрольного органа, уполномоченными </w:t>
      </w:r>
      <w:r w:rsidRPr="00DE5859">
        <w:rPr>
          <w:sz w:val="24"/>
          <w:szCs w:val="24"/>
        </w:rPr>
        <w:br/>
        <w:t xml:space="preserve">на принятие решения о проведении контрольного мероприятия, являются руководитель Контрольного органа, лицо замещающее руководителя Контрольного органа (далее – уполномоченные должностные лица Контрольного органа). </w:t>
      </w:r>
    </w:p>
    <w:p w:rsidR="00DE5859" w:rsidRPr="00DE5859" w:rsidRDefault="00DE5859" w:rsidP="00DE5859">
      <w:pPr>
        <w:pStyle w:val="aff"/>
        <w:tabs>
          <w:tab w:val="left" w:pos="1134"/>
        </w:tabs>
        <w:ind w:left="0" w:firstLine="709"/>
        <w:jc w:val="both"/>
        <w:rPr>
          <w:sz w:val="24"/>
          <w:szCs w:val="24"/>
        </w:rPr>
      </w:pPr>
      <w:r w:rsidRPr="00DE5859">
        <w:rPr>
          <w:sz w:val="24"/>
          <w:szCs w:val="24"/>
        </w:rPr>
        <w:t>1.8. Права и обязанности инспектора.</w:t>
      </w:r>
    </w:p>
    <w:p w:rsidR="00DE5859" w:rsidRPr="00DE5859" w:rsidRDefault="00DE5859" w:rsidP="00DE5859">
      <w:pPr>
        <w:pStyle w:val="aff"/>
        <w:tabs>
          <w:tab w:val="left" w:pos="1134"/>
        </w:tabs>
        <w:ind w:left="0" w:firstLine="709"/>
        <w:jc w:val="both"/>
        <w:rPr>
          <w:sz w:val="24"/>
          <w:szCs w:val="24"/>
        </w:rPr>
      </w:pPr>
      <w:r w:rsidRPr="00DE5859">
        <w:rPr>
          <w:sz w:val="24"/>
          <w:szCs w:val="24"/>
        </w:rPr>
        <w:t>1.8.1. Инспектор обязан:</w:t>
      </w:r>
    </w:p>
    <w:p w:rsidR="00DE5859" w:rsidRPr="00DE5859" w:rsidRDefault="00DE5859" w:rsidP="00DE5859">
      <w:pPr>
        <w:pStyle w:val="aff"/>
        <w:tabs>
          <w:tab w:val="left" w:pos="1134"/>
        </w:tabs>
        <w:ind w:left="0" w:firstLine="709"/>
        <w:jc w:val="both"/>
        <w:rPr>
          <w:sz w:val="24"/>
          <w:szCs w:val="24"/>
        </w:rPr>
      </w:pPr>
      <w:r w:rsidRPr="00DE5859">
        <w:rPr>
          <w:sz w:val="24"/>
          <w:szCs w:val="24"/>
        </w:rPr>
        <w:t>1) соблюдать законодательство Российской Федерации, права и законные интересы контролируемых лиц;</w:t>
      </w:r>
    </w:p>
    <w:p w:rsidR="00DE5859" w:rsidRPr="00DE5859" w:rsidRDefault="00DE5859" w:rsidP="00DE5859">
      <w:pPr>
        <w:pStyle w:val="aff"/>
        <w:tabs>
          <w:tab w:val="left" w:pos="1134"/>
        </w:tabs>
        <w:ind w:left="0" w:firstLine="709"/>
        <w:jc w:val="both"/>
        <w:rPr>
          <w:sz w:val="24"/>
          <w:szCs w:val="24"/>
        </w:rPr>
      </w:pPr>
      <w:r w:rsidRPr="00DE5859">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E5859" w:rsidRPr="00DE5859" w:rsidRDefault="00DE5859" w:rsidP="00DE5859">
      <w:pPr>
        <w:pStyle w:val="aff"/>
        <w:tabs>
          <w:tab w:val="left" w:pos="1134"/>
        </w:tabs>
        <w:ind w:left="0" w:firstLine="709"/>
        <w:jc w:val="both"/>
        <w:rPr>
          <w:sz w:val="24"/>
          <w:szCs w:val="24"/>
        </w:rPr>
      </w:pPr>
      <w:r w:rsidRPr="00DE5859">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E5859" w:rsidRPr="00DE5859" w:rsidRDefault="00DE5859" w:rsidP="00DE5859">
      <w:pPr>
        <w:pStyle w:val="aff"/>
        <w:tabs>
          <w:tab w:val="left" w:pos="1134"/>
        </w:tabs>
        <w:ind w:left="0" w:firstLine="709"/>
        <w:jc w:val="both"/>
        <w:rPr>
          <w:sz w:val="24"/>
          <w:szCs w:val="24"/>
        </w:rPr>
      </w:pPr>
      <w:r w:rsidRPr="00DE5859">
        <w:rPr>
          <w:sz w:val="24"/>
          <w:szCs w:val="24"/>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E5859" w:rsidRPr="00DE5859" w:rsidRDefault="00DE5859" w:rsidP="00DE5859">
      <w:pPr>
        <w:pStyle w:val="aff"/>
        <w:tabs>
          <w:tab w:val="left" w:pos="1134"/>
        </w:tabs>
        <w:ind w:left="0" w:firstLine="709"/>
        <w:jc w:val="both"/>
        <w:rPr>
          <w:sz w:val="24"/>
          <w:szCs w:val="24"/>
        </w:rPr>
      </w:pPr>
      <w:r w:rsidRPr="00DE5859">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E5859" w:rsidRPr="00DE5859" w:rsidRDefault="00DE5859" w:rsidP="00DE5859">
      <w:pPr>
        <w:pStyle w:val="aff"/>
        <w:tabs>
          <w:tab w:val="left" w:pos="1134"/>
        </w:tabs>
        <w:ind w:left="0" w:firstLine="709"/>
        <w:jc w:val="both"/>
        <w:rPr>
          <w:sz w:val="24"/>
          <w:szCs w:val="24"/>
        </w:rPr>
      </w:pPr>
      <w:r w:rsidRPr="00DE5859">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E5859" w:rsidRPr="00DE5859" w:rsidRDefault="00DE5859" w:rsidP="00DE5859">
      <w:pPr>
        <w:pStyle w:val="aff"/>
        <w:tabs>
          <w:tab w:val="left" w:pos="1134"/>
        </w:tabs>
        <w:ind w:left="0" w:firstLine="709"/>
        <w:jc w:val="both"/>
        <w:rPr>
          <w:sz w:val="24"/>
          <w:szCs w:val="24"/>
        </w:rPr>
      </w:pPr>
      <w:r w:rsidRPr="00DE5859">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E5859" w:rsidRPr="00DE5859" w:rsidRDefault="00DE5859" w:rsidP="00DE5859">
      <w:pPr>
        <w:pStyle w:val="aff"/>
        <w:tabs>
          <w:tab w:val="left" w:pos="1134"/>
        </w:tabs>
        <w:ind w:left="0" w:firstLine="709"/>
        <w:jc w:val="both"/>
        <w:rPr>
          <w:sz w:val="24"/>
          <w:szCs w:val="24"/>
        </w:rPr>
      </w:pPr>
      <w:r w:rsidRPr="00DE5859">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E5859" w:rsidRPr="00DE5859" w:rsidRDefault="00DE5859" w:rsidP="00DE5859">
      <w:pPr>
        <w:pStyle w:val="aff"/>
        <w:tabs>
          <w:tab w:val="left" w:pos="1134"/>
        </w:tabs>
        <w:ind w:left="0" w:firstLine="709"/>
        <w:jc w:val="both"/>
        <w:rPr>
          <w:sz w:val="24"/>
          <w:szCs w:val="24"/>
        </w:rPr>
      </w:pPr>
      <w:r w:rsidRPr="00DE5859">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E5859" w:rsidRPr="00DE5859" w:rsidRDefault="00DE5859" w:rsidP="00DE5859">
      <w:pPr>
        <w:pStyle w:val="aff"/>
        <w:tabs>
          <w:tab w:val="left" w:pos="1134"/>
        </w:tabs>
        <w:ind w:left="0" w:firstLine="709"/>
        <w:jc w:val="both"/>
        <w:rPr>
          <w:sz w:val="24"/>
          <w:szCs w:val="24"/>
        </w:rPr>
      </w:pPr>
      <w:r w:rsidRPr="00DE5859">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E5859" w:rsidRPr="00DE5859" w:rsidRDefault="00DE5859" w:rsidP="00DE5859">
      <w:pPr>
        <w:pStyle w:val="aff"/>
        <w:tabs>
          <w:tab w:val="left" w:pos="1134"/>
        </w:tabs>
        <w:ind w:left="0" w:firstLine="709"/>
        <w:jc w:val="both"/>
        <w:rPr>
          <w:sz w:val="24"/>
          <w:szCs w:val="24"/>
        </w:rPr>
      </w:pPr>
      <w:r w:rsidRPr="00DE5859">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E5859" w:rsidRPr="00DE5859" w:rsidRDefault="00DE5859" w:rsidP="00DE5859">
      <w:pPr>
        <w:pStyle w:val="aff"/>
        <w:tabs>
          <w:tab w:val="left" w:pos="1134"/>
        </w:tabs>
        <w:ind w:left="0" w:firstLine="709"/>
        <w:jc w:val="both"/>
        <w:rPr>
          <w:sz w:val="24"/>
          <w:szCs w:val="24"/>
        </w:rPr>
      </w:pPr>
      <w:r w:rsidRPr="00DE5859">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E5859" w:rsidRPr="00DE5859" w:rsidRDefault="00DE5859" w:rsidP="00DE5859">
      <w:pPr>
        <w:pStyle w:val="aff"/>
        <w:tabs>
          <w:tab w:val="left" w:pos="1134"/>
        </w:tabs>
        <w:ind w:left="0" w:firstLine="709"/>
        <w:jc w:val="both"/>
        <w:rPr>
          <w:sz w:val="24"/>
          <w:szCs w:val="24"/>
        </w:rPr>
      </w:pPr>
      <w:r w:rsidRPr="00DE5859">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E5859" w:rsidRPr="00DE5859" w:rsidRDefault="00DE5859" w:rsidP="00DE5859">
      <w:pPr>
        <w:pStyle w:val="aff"/>
        <w:tabs>
          <w:tab w:val="left" w:pos="1134"/>
        </w:tabs>
        <w:ind w:left="0" w:firstLine="709"/>
        <w:jc w:val="both"/>
        <w:rPr>
          <w:sz w:val="24"/>
          <w:szCs w:val="24"/>
        </w:rPr>
      </w:pPr>
      <w:r w:rsidRPr="00DE5859">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E5859" w:rsidRPr="00DE5859" w:rsidRDefault="00DE5859" w:rsidP="00DE5859">
      <w:pPr>
        <w:pStyle w:val="aff"/>
        <w:tabs>
          <w:tab w:val="left" w:pos="1134"/>
        </w:tabs>
        <w:ind w:left="0" w:firstLine="709"/>
        <w:jc w:val="both"/>
        <w:rPr>
          <w:sz w:val="24"/>
          <w:szCs w:val="24"/>
        </w:rPr>
      </w:pPr>
      <w:r w:rsidRPr="00DE5859">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E5859" w:rsidRPr="00DE5859" w:rsidRDefault="00DE5859" w:rsidP="00DE5859">
      <w:pPr>
        <w:pStyle w:val="aff"/>
        <w:tabs>
          <w:tab w:val="left" w:pos="1134"/>
        </w:tabs>
        <w:ind w:left="0" w:firstLine="709"/>
        <w:jc w:val="both"/>
        <w:rPr>
          <w:sz w:val="24"/>
          <w:szCs w:val="24"/>
        </w:rPr>
      </w:pPr>
      <w:r w:rsidRPr="00DE5859">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E5859" w:rsidRPr="00DE5859" w:rsidRDefault="00DE5859" w:rsidP="00DE5859">
      <w:pPr>
        <w:pStyle w:val="aff"/>
        <w:tabs>
          <w:tab w:val="left" w:pos="1134"/>
        </w:tabs>
        <w:ind w:left="0" w:firstLine="709"/>
        <w:jc w:val="both"/>
        <w:rPr>
          <w:sz w:val="24"/>
          <w:szCs w:val="24"/>
        </w:rPr>
      </w:pPr>
      <w:r w:rsidRPr="00DE5859">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E5859" w:rsidRPr="00DE5859" w:rsidRDefault="00DE5859" w:rsidP="00DE5859">
      <w:pPr>
        <w:pStyle w:val="aff"/>
        <w:tabs>
          <w:tab w:val="left" w:pos="1134"/>
        </w:tabs>
        <w:ind w:left="0" w:firstLine="709"/>
        <w:jc w:val="both"/>
        <w:rPr>
          <w:sz w:val="24"/>
          <w:szCs w:val="24"/>
        </w:rPr>
      </w:pPr>
      <w:r w:rsidRPr="00DE5859">
        <w:rPr>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E5859" w:rsidRPr="00DE5859" w:rsidRDefault="00DE5859" w:rsidP="00DE5859">
      <w:pPr>
        <w:pStyle w:val="aff"/>
        <w:tabs>
          <w:tab w:val="left" w:pos="1134"/>
        </w:tabs>
        <w:ind w:left="0" w:firstLine="709"/>
        <w:jc w:val="both"/>
        <w:rPr>
          <w:sz w:val="24"/>
          <w:szCs w:val="24"/>
        </w:rPr>
      </w:pPr>
      <w:r w:rsidRPr="00DE5859">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E5859" w:rsidRPr="00DE5859" w:rsidRDefault="00DE5859" w:rsidP="00DE5859">
      <w:pPr>
        <w:pStyle w:val="aff"/>
        <w:tabs>
          <w:tab w:val="left" w:pos="1134"/>
        </w:tabs>
        <w:ind w:left="0" w:firstLine="709"/>
        <w:jc w:val="both"/>
        <w:rPr>
          <w:sz w:val="24"/>
          <w:szCs w:val="24"/>
        </w:rPr>
      </w:pPr>
      <w:r w:rsidRPr="00DE5859">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E5859" w:rsidRPr="00DE5859" w:rsidRDefault="00DE5859" w:rsidP="00DE5859">
      <w:pPr>
        <w:pStyle w:val="aff"/>
        <w:tabs>
          <w:tab w:val="left" w:pos="1134"/>
        </w:tabs>
        <w:ind w:left="0" w:firstLine="709"/>
        <w:jc w:val="both"/>
        <w:rPr>
          <w:sz w:val="24"/>
          <w:szCs w:val="24"/>
        </w:rPr>
      </w:pPr>
      <w:r w:rsidRPr="00DE5859">
        <w:rPr>
          <w:sz w:val="24"/>
          <w:szCs w:val="24"/>
        </w:rPr>
        <w:t>8) совершать иные действия, предусмотренные федеральными законами о видах контроля, настоящим положением.</w:t>
      </w:r>
    </w:p>
    <w:p w:rsidR="00DE5859" w:rsidRPr="00DE5859" w:rsidRDefault="00DE5859" w:rsidP="00DE5859">
      <w:pPr>
        <w:pStyle w:val="aff"/>
        <w:tabs>
          <w:tab w:val="left" w:pos="1134"/>
        </w:tabs>
        <w:ind w:left="0" w:firstLine="709"/>
        <w:jc w:val="both"/>
        <w:rPr>
          <w:sz w:val="24"/>
          <w:szCs w:val="24"/>
        </w:rPr>
      </w:pPr>
      <w:r w:rsidRPr="00DE5859">
        <w:rPr>
          <w:sz w:val="24"/>
          <w:szCs w:val="24"/>
        </w:rPr>
        <w:t>1.9. К отношениям, связанным с осуществлением муниципального земельного контроля  применяются положения Федерального закона  № 248-ФЗ.</w:t>
      </w:r>
    </w:p>
    <w:p w:rsidR="00DE5859" w:rsidRPr="00DE5859" w:rsidRDefault="00DE5859" w:rsidP="00DE5859">
      <w:pPr>
        <w:pStyle w:val="HTML"/>
        <w:ind w:firstLine="709"/>
        <w:jc w:val="both"/>
        <w:rPr>
          <w:rFonts w:ascii="Times New Roman" w:hAnsi="Times New Roman"/>
          <w:sz w:val="24"/>
          <w:szCs w:val="24"/>
        </w:rPr>
      </w:pPr>
      <w:r w:rsidRPr="00DE5859">
        <w:rPr>
          <w:rFonts w:ascii="Times New Roman" w:hAnsi="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5859" w:rsidRPr="00DE5859" w:rsidRDefault="00DE5859" w:rsidP="00DE5859">
      <w:pPr>
        <w:pStyle w:val="HTML"/>
        <w:ind w:firstLine="709"/>
        <w:jc w:val="both"/>
        <w:rPr>
          <w:rFonts w:ascii="Times New Roman" w:hAnsi="Times New Roman"/>
          <w:sz w:val="24"/>
          <w:szCs w:val="24"/>
        </w:rPr>
      </w:pPr>
    </w:p>
    <w:p w:rsidR="00DE5859" w:rsidRPr="00DE5859" w:rsidRDefault="00DE5859" w:rsidP="00DE5859">
      <w:pPr>
        <w:pStyle w:val="ConsPlusTitle"/>
        <w:ind w:firstLine="709"/>
        <w:jc w:val="center"/>
        <w:outlineLvl w:val="1"/>
        <w:rPr>
          <w:rFonts w:ascii="Times New Roman" w:hAnsi="Times New Roman" w:cs="Times New Roman"/>
          <w:sz w:val="24"/>
          <w:szCs w:val="24"/>
        </w:rPr>
      </w:pPr>
      <w:r w:rsidRPr="00DE5859">
        <w:rPr>
          <w:rFonts w:ascii="Times New Roman" w:hAnsi="Times New Roman" w:cs="Times New Roman"/>
          <w:sz w:val="24"/>
          <w:szCs w:val="24"/>
        </w:rPr>
        <w:t>2. При осуществлении муниципального контроля система оценки и управления рисками не применяется</w:t>
      </w:r>
    </w:p>
    <w:p w:rsidR="00DE5859" w:rsidRPr="00DE5859" w:rsidRDefault="00DE5859" w:rsidP="00DE5859">
      <w:pPr>
        <w:tabs>
          <w:tab w:val="left" w:pos="1134"/>
        </w:tabs>
        <w:ind w:firstLine="709"/>
        <w:jc w:val="both"/>
        <w:rPr>
          <w:b/>
          <w:sz w:val="24"/>
          <w:szCs w:val="24"/>
        </w:rPr>
      </w:pPr>
    </w:p>
    <w:p w:rsidR="00DE5859" w:rsidRPr="00DE5859" w:rsidRDefault="00DE5859" w:rsidP="00DE5859">
      <w:pPr>
        <w:tabs>
          <w:tab w:val="left" w:pos="1134"/>
        </w:tabs>
        <w:ind w:firstLine="709"/>
        <w:jc w:val="center"/>
        <w:rPr>
          <w:b/>
          <w:sz w:val="24"/>
          <w:szCs w:val="24"/>
        </w:rPr>
      </w:pPr>
      <w:r w:rsidRPr="00DE5859">
        <w:rPr>
          <w:b/>
          <w:sz w:val="24"/>
          <w:szCs w:val="24"/>
        </w:rPr>
        <w:t>3. Виды профилактических мероприятий, которые проводятся при осуществлении муниципального контроля</w:t>
      </w:r>
    </w:p>
    <w:p w:rsidR="00DE5859" w:rsidRPr="00DE5859" w:rsidRDefault="00DE5859" w:rsidP="00DE5859">
      <w:pPr>
        <w:tabs>
          <w:tab w:val="left" w:pos="1134"/>
        </w:tabs>
        <w:ind w:firstLine="709"/>
        <w:jc w:val="both"/>
        <w:rPr>
          <w:sz w:val="24"/>
          <w:szCs w:val="24"/>
        </w:rPr>
      </w:pPr>
    </w:p>
    <w:p w:rsidR="00DE5859" w:rsidRPr="00DE5859" w:rsidRDefault="00DE5859" w:rsidP="00DE5859">
      <w:pPr>
        <w:pStyle w:val="aff"/>
        <w:tabs>
          <w:tab w:val="left" w:pos="1134"/>
        </w:tabs>
        <w:ind w:left="0" w:firstLine="709"/>
        <w:jc w:val="both"/>
        <w:rPr>
          <w:sz w:val="24"/>
          <w:szCs w:val="24"/>
        </w:rPr>
      </w:pPr>
      <w:r w:rsidRPr="00DE5859">
        <w:rPr>
          <w:sz w:val="24"/>
          <w:szCs w:val="24"/>
        </w:rPr>
        <w:t>При осуществлении муниципального контроля Контрольный орган проводит следующие виды профилактических мероприятий:</w:t>
      </w:r>
    </w:p>
    <w:p w:rsidR="00DE5859" w:rsidRPr="00DE5859" w:rsidRDefault="00DE5859" w:rsidP="00DE5859">
      <w:pPr>
        <w:autoSpaceDE w:val="0"/>
        <w:autoSpaceDN w:val="0"/>
        <w:adjustRightInd w:val="0"/>
        <w:ind w:firstLine="540"/>
        <w:jc w:val="both"/>
        <w:rPr>
          <w:sz w:val="24"/>
          <w:szCs w:val="24"/>
          <w:lang w:eastAsia="en-US"/>
        </w:rPr>
      </w:pPr>
      <w:r w:rsidRPr="00DE5859">
        <w:rPr>
          <w:sz w:val="24"/>
          <w:szCs w:val="24"/>
          <w:lang w:eastAsia="en-US"/>
        </w:rPr>
        <w:t>1) информирование;</w:t>
      </w:r>
    </w:p>
    <w:p w:rsidR="00DE5859" w:rsidRPr="00DE5859" w:rsidRDefault="00DE5859" w:rsidP="00DE5859">
      <w:pPr>
        <w:autoSpaceDE w:val="0"/>
        <w:autoSpaceDN w:val="0"/>
        <w:adjustRightInd w:val="0"/>
        <w:ind w:firstLine="540"/>
        <w:jc w:val="both"/>
        <w:rPr>
          <w:sz w:val="24"/>
          <w:szCs w:val="24"/>
          <w:lang w:eastAsia="en-US"/>
        </w:rPr>
      </w:pPr>
      <w:r w:rsidRPr="00DE5859">
        <w:rPr>
          <w:sz w:val="24"/>
          <w:szCs w:val="24"/>
          <w:lang w:eastAsia="en-US"/>
        </w:rPr>
        <w:t>2) обобщение правоприменительной практики;</w:t>
      </w:r>
    </w:p>
    <w:p w:rsidR="00DE5859" w:rsidRPr="00DE5859" w:rsidRDefault="00DE5859" w:rsidP="00DE5859">
      <w:pPr>
        <w:autoSpaceDE w:val="0"/>
        <w:autoSpaceDN w:val="0"/>
        <w:adjustRightInd w:val="0"/>
        <w:ind w:firstLine="540"/>
        <w:jc w:val="both"/>
        <w:rPr>
          <w:sz w:val="24"/>
          <w:szCs w:val="24"/>
          <w:lang w:eastAsia="en-US"/>
        </w:rPr>
      </w:pPr>
      <w:r w:rsidRPr="00DE5859">
        <w:rPr>
          <w:sz w:val="24"/>
          <w:szCs w:val="24"/>
          <w:lang w:eastAsia="en-US"/>
        </w:rPr>
        <w:t>3) меры стимулирования добросовестности;</w:t>
      </w:r>
    </w:p>
    <w:p w:rsidR="00DE5859" w:rsidRPr="00DE5859" w:rsidRDefault="00DE5859" w:rsidP="00DE5859">
      <w:pPr>
        <w:autoSpaceDE w:val="0"/>
        <w:autoSpaceDN w:val="0"/>
        <w:adjustRightInd w:val="0"/>
        <w:ind w:firstLine="540"/>
        <w:jc w:val="both"/>
        <w:rPr>
          <w:sz w:val="24"/>
          <w:szCs w:val="24"/>
          <w:lang w:eastAsia="en-US"/>
        </w:rPr>
      </w:pPr>
      <w:r w:rsidRPr="00DE5859">
        <w:rPr>
          <w:sz w:val="24"/>
          <w:szCs w:val="24"/>
          <w:lang w:eastAsia="en-US"/>
        </w:rPr>
        <w:t>4) объявление предостережения;</w:t>
      </w:r>
    </w:p>
    <w:p w:rsidR="00DE5859" w:rsidRPr="00DE5859" w:rsidRDefault="00DE5859" w:rsidP="00DE5859">
      <w:pPr>
        <w:autoSpaceDE w:val="0"/>
        <w:autoSpaceDN w:val="0"/>
        <w:adjustRightInd w:val="0"/>
        <w:ind w:firstLine="540"/>
        <w:jc w:val="both"/>
        <w:rPr>
          <w:sz w:val="24"/>
          <w:szCs w:val="24"/>
          <w:lang w:eastAsia="en-US"/>
        </w:rPr>
      </w:pPr>
      <w:r w:rsidRPr="00DE5859">
        <w:rPr>
          <w:sz w:val="24"/>
          <w:szCs w:val="24"/>
          <w:lang w:eastAsia="en-US"/>
        </w:rPr>
        <w:t>5) консультирование;</w:t>
      </w:r>
    </w:p>
    <w:p w:rsidR="00DE5859" w:rsidRPr="00DE5859" w:rsidRDefault="00DE5859" w:rsidP="00DE5859">
      <w:pPr>
        <w:pStyle w:val="ConsPlusNormal"/>
        <w:jc w:val="both"/>
        <w:rPr>
          <w:rFonts w:ascii="Times New Roman" w:hAnsi="Times New Roman" w:cs="Times New Roman"/>
          <w:sz w:val="24"/>
          <w:szCs w:val="24"/>
        </w:rPr>
      </w:pPr>
    </w:p>
    <w:p w:rsidR="00DE5859" w:rsidRPr="00DE5859" w:rsidRDefault="00DE5859" w:rsidP="00DE5859">
      <w:pPr>
        <w:pStyle w:val="ConsPlusNormal"/>
        <w:ind w:firstLine="709"/>
        <w:jc w:val="center"/>
        <w:rPr>
          <w:rFonts w:ascii="Times New Roman" w:hAnsi="Times New Roman" w:cs="Times New Roman"/>
          <w:b/>
          <w:sz w:val="24"/>
          <w:szCs w:val="24"/>
        </w:rPr>
      </w:pPr>
      <w:r w:rsidRPr="00DE5859">
        <w:rPr>
          <w:rFonts w:ascii="Times New Roman" w:hAnsi="Times New Roman" w:cs="Times New Roman"/>
          <w:sz w:val="24"/>
          <w:szCs w:val="24"/>
        </w:rPr>
        <w:t xml:space="preserve">3.1. Информирование контролируемых и иных заинтересованных лиц по вопросам соблюдения обязательных требований </w:t>
      </w:r>
    </w:p>
    <w:p w:rsidR="00DE5859" w:rsidRPr="00DE5859" w:rsidRDefault="00DE5859" w:rsidP="00DE5859">
      <w:pPr>
        <w:pStyle w:val="aff"/>
        <w:tabs>
          <w:tab w:val="left" w:pos="1134"/>
        </w:tabs>
        <w:ind w:left="0" w:firstLine="709"/>
        <w:jc w:val="both"/>
        <w:rPr>
          <w:sz w:val="24"/>
          <w:szCs w:val="24"/>
        </w:rPr>
      </w:pPr>
      <w:r w:rsidRPr="00DE5859">
        <w:rPr>
          <w:sz w:val="24"/>
          <w:szCs w:val="24"/>
        </w:rPr>
        <w:t xml:space="preserve">3.1.1.Контрольный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E5859" w:rsidRPr="00DE5859" w:rsidRDefault="00DE5859" w:rsidP="00DE5859">
      <w:pPr>
        <w:pStyle w:val="aff"/>
        <w:tabs>
          <w:tab w:val="left" w:pos="1134"/>
        </w:tabs>
        <w:ind w:left="0" w:firstLine="709"/>
        <w:jc w:val="both"/>
        <w:rPr>
          <w:sz w:val="24"/>
          <w:szCs w:val="24"/>
        </w:rPr>
      </w:pPr>
      <w:r w:rsidRPr="00DE5859">
        <w:rPr>
          <w:sz w:val="24"/>
          <w:szCs w:val="24"/>
        </w:rPr>
        <w:lastRenderedPageBreak/>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DE5859" w:rsidRPr="00DE5859" w:rsidRDefault="00DE5859" w:rsidP="00DE5859">
      <w:pPr>
        <w:ind w:firstLine="709"/>
        <w:rPr>
          <w:sz w:val="24"/>
          <w:szCs w:val="24"/>
        </w:rPr>
      </w:pPr>
    </w:p>
    <w:p w:rsidR="00DE5859" w:rsidRPr="00DE5859" w:rsidRDefault="00DE5859" w:rsidP="00DE5859">
      <w:pPr>
        <w:autoSpaceDE w:val="0"/>
        <w:autoSpaceDN w:val="0"/>
        <w:adjustRightInd w:val="0"/>
        <w:ind w:firstLine="540"/>
        <w:jc w:val="center"/>
        <w:rPr>
          <w:sz w:val="24"/>
          <w:szCs w:val="24"/>
          <w:lang w:eastAsia="en-US"/>
        </w:rPr>
      </w:pPr>
      <w:r w:rsidRPr="00DE5859">
        <w:rPr>
          <w:sz w:val="24"/>
          <w:szCs w:val="24"/>
        </w:rPr>
        <w:t xml:space="preserve">3.2. </w:t>
      </w:r>
      <w:r w:rsidRPr="00DE5859">
        <w:rPr>
          <w:sz w:val="24"/>
          <w:szCs w:val="24"/>
          <w:lang w:eastAsia="en-US"/>
        </w:rPr>
        <w:t>Обобщение правоприменительной практики</w:t>
      </w:r>
    </w:p>
    <w:p w:rsidR="00DE5859" w:rsidRPr="00DE5859" w:rsidRDefault="00DE5859" w:rsidP="00DE5859">
      <w:pPr>
        <w:autoSpaceDE w:val="0"/>
        <w:autoSpaceDN w:val="0"/>
        <w:adjustRightInd w:val="0"/>
        <w:ind w:firstLine="540"/>
        <w:jc w:val="both"/>
        <w:rPr>
          <w:sz w:val="24"/>
          <w:szCs w:val="24"/>
          <w:lang w:eastAsia="en-US"/>
        </w:rPr>
      </w:pPr>
      <w:r w:rsidRPr="00DE5859">
        <w:rPr>
          <w:sz w:val="24"/>
          <w:szCs w:val="24"/>
          <w:lang w:eastAsia="en-US"/>
        </w:rPr>
        <w:t>1. Обобщение правоприменительной практики проводится для решения следующих задач:</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4) подготовка предложений об актуализации обязательных требований;</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5) подготовка предложений о внесении изменений в законодательство Российской Федерации о муниципальном контроле.</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2.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3. Доклад о правоприменительной практике готовится Контрольным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орган обеспечивает публичное обсуждение проекта доклада о правоприменительной практике.</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4. Доклад о правоприменительной практике утверждается распоряжением руководителя Контрольного органа и размещается на официальном сайте Контрольного органа в сети "Интернет" в сроки, указанные в положении о виде контроля.</w:t>
      </w:r>
    </w:p>
    <w:p w:rsidR="00DE5859" w:rsidRPr="00DE5859" w:rsidRDefault="00DE5859" w:rsidP="00DE5859">
      <w:pPr>
        <w:autoSpaceDE w:val="0"/>
        <w:autoSpaceDN w:val="0"/>
        <w:adjustRightInd w:val="0"/>
        <w:spacing w:before="240"/>
        <w:ind w:firstLine="540"/>
        <w:jc w:val="both"/>
        <w:rPr>
          <w:sz w:val="24"/>
          <w:szCs w:val="24"/>
          <w:lang w:eastAsia="en-US"/>
        </w:rPr>
      </w:pPr>
      <w:r w:rsidRPr="00DE5859">
        <w:rPr>
          <w:sz w:val="24"/>
          <w:szCs w:val="24"/>
          <w:lang w:eastAsia="en-US"/>
        </w:rPr>
        <w:t>5. Результаты обобщения правоприменительной практики включаются в ежегодный доклад Контрольного органа о состоянии муниципального контроля.</w:t>
      </w:r>
    </w:p>
    <w:p w:rsidR="00DE5859" w:rsidRPr="00DE5859" w:rsidRDefault="00DE5859" w:rsidP="00DE5859">
      <w:pPr>
        <w:ind w:firstLine="709"/>
        <w:jc w:val="center"/>
        <w:rPr>
          <w:sz w:val="24"/>
          <w:szCs w:val="24"/>
        </w:rPr>
      </w:pPr>
    </w:p>
    <w:p w:rsidR="00DE5859" w:rsidRPr="00DE5859" w:rsidRDefault="00DE5859" w:rsidP="00DE5859">
      <w:pPr>
        <w:ind w:firstLine="709"/>
        <w:jc w:val="center"/>
        <w:rPr>
          <w:sz w:val="24"/>
          <w:szCs w:val="24"/>
        </w:rPr>
      </w:pPr>
      <w:r w:rsidRPr="00DE5859">
        <w:rPr>
          <w:sz w:val="24"/>
          <w:szCs w:val="24"/>
        </w:rPr>
        <w:t xml:space="preserve">3.3. Предостережение о недопустимости нарушения </w:t>
      </w:r>
    </w:p>
    <w:p w:rsidR="00DE5859" w:rsidRPr="00DE5859" w:rsidRDefault="00DE5859" w:rsidP="00DE5859">
      <w:pPr>
        <w:ind w:firstLine="709"/>
        <w:jc w:val="center"/>
        <w:rPr>
          <w:sz w:val="24"/>
          <w:szCs w:val="24"/>
        </w:rPr>
      </w:pPr>
      <w:r w:rsidRPr="00DE5859">
        <w:rPr>
          <w:sz w:val="24"/>
          <w:szCs w:val="24"/>
        </w:rPr>
        <w:t>обязательных требований</w:t>
      </w:r>
    </w:p>
    <w:p w:rsidR="00DE5859" w:rsidRPr="00DE5859" w:rsidRDefault="00DE5859" w:rsidP="00DE5859">
      <w:pPr>
        <w:pStyle w:val="aff"/>
        <w:tabs>
          <w:tab w:val="left" w:pos="1134"/>
        </w:tabs>
        <w:ind w:left="0" w:firstLine="709"/>
        <w:jc w:val="both"/>
        <w:rPr>
          <w:sz w:val="24"/>
          <w:szCs w:val="24"/>
        </w:rPr>
      </w:pPr>
      <w:r w:rsidRPr="00DE5859">
        <w:rPr>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Предостережение направляется в бумажном виде заказным почтовым отправлением с уведомлением о вручении либо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информационной </w:t>
      </w:r>
      <w:r w:rsidRPr="00DE5859">
        <w:rPr>
          <w:sz w:val="24"/>
          <w:szCs w:val="24"/>
        </w:rPr>
        <w:lastRenderedPageBreak/>
        <w:t xml:space="preserve">телекоммуникационной сети «Интернет», в том числе по адресу электронной почты контролируемого лица, указанному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системы «Единый портал государственных и муниципальных услуг».  </w:t>
      </w:r>
    </w:p>
    <w:p w:rsidR="00DE5859" w:rsidRPr="00DE5859" w:rsidRDefault="00DE5859" w:rsidP="00DE5859">
      <w:pPr>
        <w:pStyle w:val="aff"/>
        <w:tabs>
          <w:tab w:val="left" w:pos="1134"/>
        </w:tabs>
        <w:ind w:left="0" w:firstLine="709"/>
        <w:jc w:val="both"/>
        <w:rPr>
          <w:sz w:val="24"/>
          <w:szCs w:val="24"/>
        </w:rPr>
      </w:pPr>
      <w:r w:rsidRPr="00DE5859">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органом».</w:t>
      </w:r>
    </w:p>
    <w:p w:rsidR="00DE5859" w:rsidRPr="00DE5859" w:rsidRDefault="00DE5859" w:rsidP="00DE5859">
      <w:pPr>
        <w:pStyle w:val="ConsPlusNormal"/>
        <w:ind w:firstLine="709"/>
        <w:jc w:val="both"/>
        <w:rPr>
          <w:rFonts w:ascii="Times New Roman" w:hAnsi="Times New Roman" w:cs="Times New Roman"/>
          <w:sz w:val="24"/>
          <w:szCs w:val="24"/>
        </w:rPr>
      </w:pPr>
      <w:r w:rsidRPr="00DE5859">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E5859" w:rsidRPr="00DE5859" w:rsidRDefault="00DE5859" w:rsidP="00DE5859">
      <w:pPr>
        <w:ind w:firstLine="709"/>
        <w:jc w:val="both"/>
        <w:rPr>
          <w:sz w:val="24"/>
          <w:szCs w:val="24"/>
        </w:rPr>
      </w:pPr>
      <w:r w:rsidRPr="00DE5859">
        <w:rPr>
          <w:sz w:val="24"/>
          <w:szCs w:val="24"/>
        </w:rPr>
        <w:t>3.2.4. Возражение должно содержать:</w:t>
      </w:r>
    </w:p>
    <w:p w:rsidR="00DE5859" w:rsidRPr="00DE5859" w:rsidRDefault="00DE5859" w:rsidP="00DE5859">
      <w:pPr>
        <w:ind w:firstLine="709"/>
        <w:jc w:val="both"/>
        <w:rPr>
          <w:sz w:val="24"/>
          <w:szCs w:val="24"/>
        </w:rPr>
      </w:pPr>
      <w:r w:rsidRPr="00DE5859">
        <w:rPr>
          <w:sz w:val="24"/>
          <w:szCs w:val="24"/>
        </w:rPr>
        <w:t>1) наименование Контрольного органа, в который направляется возражение;</w:t>
      </w:r>
    </w:p>
    <w:p w:rsidR="00DE5859" w:rsidRPr="00DE5859" w:rsidRDefault="00DE5859" w:rsidP="00DE5859">
      <w:pPr>
        <w:ind w:firstLine="709"/>
        <w:jc w:val="both"/>
        <w:rPr>
          <w:sz w:val="24"/>
          <w:szCs w:val="24"/>
        </w:rPr>
      </w:pPr>
      <w:r w:rsidRPr="00DE5859">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E5859" w:rsidRPr="00DE5859" w:rsidRDefault="00DE5859" w:rsidP="00DE5859">
      <w:pPr>
        <w:ind w:firstLine="709"/>
        <w:jc w:val="both"/>
        <w:rPr>
          <w:sz w:val="24"/>
          <w:szCs w:val="24"/>
        </w:rPr>
      </w:pPr>
      <w:r w:rsidRPr="00DE5859">
        <w:rPr>
          <w:sz w:val="24"/>
          <w:szCs w:val="24"/>
        </w:rPr>
        <w:t>3) дату и номер предостережения;</w:t>
      </w:r>
    </w:p>
    <w:p w:rsidR="00DE5859" w:rsidRPr="00DE5859" w:rsidRDefault="00DE5859" w:rsidP="00DE5859">
      <w:pPr>
        <w:ind w:firstLine="709"/>
        <w:jc w:val="both"/>
        <w:rPr>
          <w:sz w:val="24"/>
          <w:szCs w:val="24"/>
        </w:rPr>
      </w:pPr>
      <w:r w:rsidRPr="00DE5859">
        <w:rPr>
          <w:sz w:val="24"/>
          <w:szCs w:val="24"/>
        </w:rPr>
        <w:t>4) доводы, на основании которых контролируемое лицо не согласно с объявленным предостережением;</w:t>
      </w:r>
    </w:p>
    <w:p w:rsidR="00DE5859" w:rsidRPr="00DE5859" w:rsidRDefault="00DE5859" w:rsidP="00DE5859">
      <w:pPr>
        <w:ind w:firstLine="709"/>
        <w:jc w:val="both"/>
        <w:rPr>
          <w:sz w:val="24"/>
          <w:szCs w:val="24"/>
        </w:rPr>
      </w:pPr>
      <w:r w:rsidRPr="00DE5859">
        <w:rPr>
          <w:sz w:val="24"/>
          <w:szCs w:val="24"/>
        </w:rPr>
        <w:t>5) дату получения предостережения контролируемым лицом;</w:t>
      </w:r>
    </w:p>
    <w:p w:rsidR="00DE5859" w:rsidRPr="00DE5859" w:rsidRDefault="00DE5859" w:rsidP="00DE5859">
      <w:pPr>
        <w:ind w:firstLine="709"/>
        <w:jc w:val="both"/>
        <w:rPr>
          <w:sz w:val="24"/>
          <w:szCs w:val="24"/>
        </w:rPr>
      </w:pPr>
      <w:r w:rsidRPr="00DE5859">
        <w:rPr>
          <w:sz w:val="24"/>
          <w:szCs w:val="24"/>
        </w:rPr>
        <w:t>6) личную подпись и дату.</w:t>
      </w:r>
    </w:p>
    <w:p w:rsidR="00DE5859" w:rsidRPr="00DE5859" w:rsidRDefault="00DE5859" w:rsidP="00DE5859">
      <w:pPr>
        <w:ind w:firstLine="709"/>
        <w:jc w:val="both"/>
        <w:rPr>
          <w:sz w:val="24"/>
          <w:szCs w:val="24"/>
        </w:rPr>
      </w:pPr>
      <w:r w:rsidRPr="00DE5859">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E5859" w:rsidRPr="00DE5859" w:rsidRDefault="00DE5859" w:rsidP="00DE5859">
      <w:pPr>
        <w:pStyle w:val="ConsPlusNormal"/>
        <w:ind w:firstLine="709"/>
        <w:jc w:val="both"/>
        <w:rPr>
          <w:rFonts w:ascii="Times New Roman" w:hAnsi="Times New Roman" w:cs="Times New Roman"/>
          <w:sz w:val="24"/>
          <w:szCs w:val="24"/>
        </w:rPr>
      </w:pPr>
      <w:r w:rsidRPr="00DE5859">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DE5859" w:rsidRPr="00DE5859" w:rsidRDefault="00DE5859" w:rsidP="00DE5859">
      <w:pPr>
        <w:ind w:firstLine="709"/>
        <w:jc w:val="both"/>
        <w:rPr>
          <w:sz w:val="24"/>
          <w:szCs w:val="24"/>
        </w:rPr>
      </w:pPr>
      <w:r w:rsidRPr="00DE5859">
        <w:rPr>
          <w:sz w:val="24"/>
          <w:szCs w:val="24"/>
        </w:rPr>
        <w:t>3.2.7. По результатам рассмотрения возражения Контрольный орган принимает одно из следующих решений:</w:t>
      </w:r>
    </w:p>
    <w:p w:rsidR="00DE5859" w:rsidRPr="00DE5859" w:rsidRDefault="00DE5859" w:rsidP="00DE5859">
      <w:pPr>
        <w:ind w:firstLine="709"/>
        <w:jc w:val="both"/>
        <w:rPr>
          <w:sz w:val="24"/>
          <w:szCs w:val="24"/>
        </w:rPr>
      </w:pPr>
      <w:r w:rsidRPr="00DE5859">
        <w:rPr>
          <w:sz w:val="24"/>
          <w:szCs w:val="24"/>
        </w:rPr>
        <w:t>1) удовлетворяет возражение в форме отмены предостережения;</w:t>
      </w:r>
    </w:p>
    <w:p w:rsidR="00DE5859" w:rsidRPr="00DE5859" w:rsidRDefault="00DE5859" w:rsidP="00DE5859">
      <w:pPr>
        <w:ind w:firstLine="709"/>
        <w:jc w:val="both"/>
        <w:rPr>
          <w:sz w:val="24"/>
          <w:szCs w:val="24"/>
        </w:rPr>
      </w:pPr>
      <w:r w:rsidRPr="00DE5859">
        <w:rPr>
          <w:sz w:val="24"/>
          <w:szCs w:val="24"/>
        </w:rPr>
        <w:t>2) отказывает в удовлетворении возражения с указанием причины отказа.</w:t>
      </w:r>
    </w:p>
    <w:p w:rsidR="00DE5859" w:rsidRPr="00DE5859" w:rsidRDefault="00DE5859" w:rsidP="00DE5859">
      <w:pPr>
        <w:pStyle w:val="ConsPlusNormal"/>
        <w:ind w:firstLine="709"/>
        <w:jc w:val="both"/>
        <w:rPr>
          <w:rFonts w:ascii="Times New Roman" w:hAnsi="Times New Roman" w:cs="Times New Roman"/>
          <w:sz w:val="24"/>
          <w:szCs w:val="24"/>
        </w:rPr>
      </w:pPr>
      <w:r w:rsidRPr="00DE5859">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lang w:eastAsia="en-US"/>
        </w:rPr>
        <w:t>3.2.9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 В уведомлении об исполнении предостережения указываются:</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lang w:eastAsia="en-US"/>
        </w:rPr>
        <w:t>а) наименование контролируемого лица, фамилия, имя, отчество (при наличии);</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lang w:eastAsia="en-US"/>
        </w:rPr>
        <w:t>б) идентификационный номер налогоплательщика – контролируемого лица;</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lang w:eastAsia="en-US"/>
        </w:rPr>
        <w:t>в) дата и номер предостережения, направленного в адрес контролируемого лица;</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lang w:eastAsia="en-US"/>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E5859" w:rsidRPr="00DE5859" w:rsidRDefault="00DE5859" w:rsidP="00DE5859">
      <w:pPr>
        <w:autoSpaceDE w:val="0"/>
        <w:autoSpaceDN w:val="0"/>
        <w:adjustRightInd w:val="0"/>
        <w:ind w:firstLine="708"/>
        <w:jc w:val="both"/>
        <w:rPr>
          <w:sz w:val="24"/>
          <w:szCs w:val="24"/>
          <w:lang w:eastAsia="en-US"/>
        </w:rPr>
      </w:pPr>
      <w:r w:rsidRPr="00DE5859">
        <w:rPr>
          <w:sz w:val="24"/>
          <w:szCs w:val="24"/>
          <w:lang w:eastAsia="en-US"/>
        </w:rPr>
        <w:t>Уведомление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 либо иными указанными в предостережении способами.</w:t>
      </w:r>
    </w:p>
    <w:p w:rsidR="00DE5859" w:rsidRPr="00DE5859" w:rsidRDefault="00DE5859" w:rsidP="00DE5859">
      <w:pPr>
        <w:ind w:firstLine="709"/>
        <w:jc w:val="both"/>
        <w:rPr>
          <w:sz w:val="24"/>
          <w:szCs w:val="24"/>
        </w:rPr>
      </w:pPr>
      <w:r w:rsidRPr="00DE5859">
        <w:rPr>
          <w:sz w:val="24"/>
          <w:szCs w:val="24"/>
        </w:rPr>
        <w:t>3.2.10. Повторное направление возражения по тем же основаниям не допускается.</w:t>
      </w:r>
    </w:p>
    <w:p w:rsidR="00DE5859" w:rsidRPr="00DE5859" w:rsidRDefault="00DE5859" w:rsidP="00DE5859">
      <w:pPr>
        <w:pStyle w:val="HTML"/>
        <w:ind w:firstLine="709"/>
        <w:jc w:val="both"/>
        <w:rPr>
          <w:rFonts w:ascii="Times New Roman" w:hAnsi="Times New Roman"/>
          <w:sz w:val="24"/>
          <w:szCs w:val="24"/>
        </w:rPr>
      </w:pPr>
      <w:r w:rsidRPr="00DE5859">
        <w:rPr>
          <w:rFonts w:ascii="Times New Roman" w:hAnsi="Times New Roman"/>
          <w:sz w:val="24"/>
          <w:szCs w:val="24"/>
        </w:rPr>
        <w:lastRenderedPageBreak/>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E5859" w:rsidRPr="00DE5859" w:rsidRDefault="00DE5859" w:rsidP="00DE5859">
      <w:pPr>
        <w:autoSpaceDE w:val="0"/>
        <w:autoSpaceDN w:val="0"/>
        <w:adjustRightInd w:val="0"/>
        <w:jc w:val="both"/>
        <w:rPr>
          <w:sz w:val="24"/>
          <w:szCs w:val="24"/>
          <w:lang w:eastAsia="en-US"/>
        </w:rPr>
      </w:pPr>
      <w:r w:rsidRPr="00DE5859">
        <w:rPr>
          <w:sz w:val="24"/>
          <w:szCs w:val="24"/>
          <w:lang w:eastAsia="en-US"/>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DE5859" w:rsidRPr="00DE5859" w:rsidRDefault="00DE5859" w:rsidP="00DE5859">
      <w:pPr>
        <w:rPr>
          <w:sz w:val="24"/>
          <w:szCs w:val="24"/>
        </w:rPr>
      </w:pPr>
    </w:p>
    <w:p w:rsidR="00DE5859" w:rsidRPr="00DE5859" w:rsidRDefault="00DE5859" w:rsidP="00DE5859">
      <w:pPr>
        <w:jc w:val="center"/>
        <w:rPr>
          <w:b/>
          <w:sz w:val="24"/>
          <w:szCs w:val="24"/>
        </w:rPr>
      </w:pPr>
      <w:r w:rsidRPr="00DE5859">
        <w:rPr>
          <w:sz w:val="24"/>
          <w:szCs w:val="24"/>
        </w:rPr>
        <w:t>3.4. Консультирование</w:t>
      </w:r>
    </w:p>
    <w:p w:rsidR="00DE5859" w:rsidRPr="00DE5859" w:rsidRDefault="00DE5859" w:rsidP="00DE5859">
      <w:pPr>
        <w:pStyle w:val="aff"/>
        <w:tabs>
          <w:tab w:val="left" w:pos="1134"/>
        </w:tabs>
        <w:ind w:left="0" w:firstLine="709"/>
        <w:jc w:val="both"/>
        <w:rPr>
          <w:sz w:val="24"/>
          <w:szCs w:val="24"/>
        </w:rPr>
      </w:pPr>
      <w:r w:rsidRPr="00DE5859">
        <w:rPr>
          <w:sz w:val="24"/>
          <w:szCs w:val="24"/>
        </w:rPr>
        <w:t>3.3.1.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DE5859" w:rsidRPr="00DE5859" w:rsidRDefault="00DE5859" w:rsidP="00DE5859">
      <w:pPr>
        <w:pStyle w:val="aff"/>
        <w:tabs>
          <w:tab w:val="left" w:pos="1134"/>
        </w:tabs>
        <w:ind w:left="0" w:firstLine="709"/>
        <w:jc w:val="both"/>
        <w:rPr>
          <w:sz w:val="24"/>
          <w:szCs w:val="24"/>
        </w:rPr>
      </w:pPr>
      <w:r w:rsidRPr="00DE5859">
        <w:rPr>
          <w:sz w:val="24"/>
          <w:szCs w:val="24"/>
        </w:rPr>
        <w:t>3.3.2.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E5859" w:rsidRPr="00DE5859" w:rsidRDefault="00DE5859" w:rsidP="00DE5859">
      <w:pPr>
        <w:pStyle w:val="aff"/>
        <w:tabs>
          <w:tab w:val="left" w:pos="1134"/>
        </w:tabs>
        <w:ind w:left="0" w:firstLine="709"/>
        <w:jc w:val="both"/>
        <w:rPr>
          <w:sz w:val="24"/>
          <w:szCs w:val="24"/>
        </w:rPr>
      </w:pPr>
      <w:r w:rsidRPr="00DE5859">
        <w:rPr>
          <w:sz w:val="24"/>
          <w:szCs w:val="24"/>
        </w:rPr>
        <w:t>3.3.3. Консультирование осуществляется по следующим вопросам:</w:t>
      </w:r>
    </w:p>
    <w:p w:rsidR="00DE5859" w:rsidRPr="00DE5859" w:rsidRDefault="00DE5859" w:rsidP="00DE5859">
      <w:pPr>
        <w:pStyle w:val="aff"/>
        <w:tabs>
          <w:tab w:val="left" w:pos="1134"/>
        </w:tabs>
        <w:ind w:left="0" w:firstLine="709"/>
        <w:jc w:val="both"/>
        <w:rPr>
          <w:sz w:val="24"/>
          <w:szCs w:val="24"/>
        </w:rPr>
      </w:pPr>
      <w:r w:rsidRPr="00DE5859">
        <w:rPr>
          <w:sz w:val="24"/>
          <w:szCs w:val="24"/>
        </w:rPr>
        <w:t>1) компетенция контрольного органа;</w:t>
      </w:r>
    </w:p>
    <w:p w:rsidR="00DE5859" w:rsidRPr="00DE5859" w:rsidRDefault="00DE5859" w:rsidP="00DE5859">
      <w:pPr>
        <w:pStyle w:val="aff"/>
        <w:tabs>
          <w:tab w:val="left" w:pos="1134"/>
        </w:tabs>
        <w:ind w:left="0" w:firstLine="709"/>
        <w:jc w:val="both"/>
        <w:rPr>
          <w:sz w:val="24"/>
          <w:szCs w:val="24"/>
        </w:rPr>
      </w:pPr>
      <w:r w:rsidRPr="00DE5859">
        <w:rPr>
          <w:sz w:val="24"/>
          <w:szCs w:val="24"/>
        </w:rPr>
        <w:t>2) организация и осуществление муниципального контроля;</w:t>
      </w:r>
    </w:p>
    <w:p w:rsidR="00DE5859" w:rsidRPr="00DE5859" w:rsidRDefault="00DE5859" w:rsidP="00DE5859">
      <w:pPr>
        <w:pStyle w:val="aff"/>
        <w:tabs>
          <w:tab w:val="left" w:pos="1134"/>
        </w:tabs>
        <w:ind w:left="0" w:firstLine="709"/>
        <w:jc w:val="both"/>
        <w:rPr>
          <w:sz w:val="24"/>
          <w:szCs w:val="24"/>
        </w:rPr>
      </w:pPr>
      <w:r w:rsidRPr="00DE5859">
        <w:rPr>
          <w:sz w:val="24"/>
          <w:szCs w:val="24"/>
        </w:rPr>
        <w:t>3) порядок осуществления профилактических, контрольных мероприятий, установленных Положением;</w:t>
      </w:r>
    </w:p>
    <w:p w:rsidR="00DE5859" w:rsidRPr="00DE5859" w:rsidRDefault="00DE5859" w:rsidP="00DE5859">
      <w:pPr>
        <w:pStyle w:val="aff"/>
        <w:tabs>
          <w:tab w:val="left" w:pos="1134"/>
        </w:tabs>
        <w:ind w:left="0" w:firstLine="709"/>
        <w:jc w:val="both"/>
        <w:rPr>
          <w:sz w:val="24"/>
          <w:szCs w:val="24"/>
        </w:rPr>
      </w:pPr>
      <w:r w:rsidRPr="00DE5859">
        <w:rPr>
          <w:sz w:val="24"/>
          <w:szCs w:val="24"/>
        </w:rPr>
        <w:t>4) применение мер ответственности за нарушение обязательных требований в сфере земельных правоотношений.</w:t>
      </w:r>
    </w:p>
    <w:p w:rsidR="00DE5859" w:rsidRPr="00DE5859" w:rsidRDefault="00DE5859" w:rsidP="00DE5859">
      <w:pPr>
        <w:pStyle w:val="aff"/>
        <w:tabs>
          <w:tab w:val="left" w:pos="1134"/>
        </w:tabs>
        <w:ind w:left="0" w:firstLine="709"/>
        <w:jc w:val="both"/>
        <w:rPr>
          <w:sz w:val="24"/>
          <w:szCs w:val="24"/>
        </w:rPr>
      </w:pPr>
      <w:r w:rsidRPr="00DE5859">
        <w:rPr>
          <w:sz w:val="24"/>
          <w:szCs w:val="24"/>
        </w:rPr>
        <w:t xml:space="preserve">3.3.4.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63" w:history="1">
        <w:r w:rsidRPr="00DE5859">
          <w:rPr>
            <w:color w:val="0000FF"/>
            <w:sz w:val="24"/>
            <w:szCs w:val="24"/>
          </w:rPr>
          <w:t>законом</w:t>
        </w:r>
      </w:hyperlink>
      <w:r w:rsidRPr="00DE5859">
        <w:rPr>
          <w:sz w:val="24"/>
          <w:szCs w:val="24"/>
        </w:rPr>
        <w:t xml:space="preserve"> от 02.05.2006 N 59-ФЗ "О порядке рассмотрения обращений граждан Российской Федерации".</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rPr>
        <w:t xml:space="preserve">3.3.5 </w:t>
      </w:r>
      <w:r w:rsidRPr="00DE5859">
        <w:rPr>
          <w:sz w:val="24"/>
          <w:szCs w:val="24"/>
          <w:lang w:eastAsia="en-US"/>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5859" w:rsidRPr="00DE5859" w:rsidRDefault="00DE5859" w:rsidP="00DE5859">
      <w:pPr>
        <w:pStyle w:val="aff"/>
        <w:tabs>
          <w:tab w:val="left" w:pos="1134"/>
        </w:tabs>
        <w:ind w:left="0" w:firstLine="709"/>
        <w:jc w:val="both"/>
        <w:rPr>
          <w:sz w:val="24"/>
          <w:szCs w:val="24"/>
        </w:rPr>
      </w:pPr>
      <w:r w:rsidRPr="00DE5859">
        <w:rPr>
          <w:sz w:val="24"/>
          <w:szCs w:val="24"/>
        </w:rPr>
        <w:t>3.3.6.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E5859" w:rsidRPr="00DE5859" w:rsidRDefault="00DE5859" w:rsidP="00DE5859">
      <w:pPr>
        <w:pStyle w:val="aff"/>
        <w:tabs>
          <w:tab w:val="left" w:pos="1134"/>
        </w:tabs>
        <w:ind w:left="0" w:firstLine="709"/>
        <w:jc w:val="both"/>
        <w:rPr>
          <w:sz w:val="24"/>
          <w:szCs w:val="24"/>
        </w:rPr>
      </w:pPr>
      <w:r w:rsidRPr="00DE5859">
        <w:rPr>
          <w:sz w:val="24"/>
          <w:szCs w:val="24"/>
        </w:rPr>
        <w:t>3.3.7.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E5859" w:rsidRPr="00DE5859" w:rsidRDefault="00DE5859" w:rsidP="00DE5859">
      <w:pPr>
        <w:pStyle w:val="aff"/>
        <w:tabs>
          <w:tab w:val="left" w:pos="1134"/>
        </w:tabs>
        <w:ind w:left="0" w:firstLine="709"/>
        <w:jc w:val="both"/>
        <w:rPr>
          <w:sz w:val="24"/>
          <w:szCs w:val="24"/>
        </w:rPr>
      </w:pPr>
      <w:r w:rsidRPr="00DE5859">
        <w:rPr>
          <w:sz w:val="24"/>
          <w:szCs w:val="24"/>
        </w:rPr>
        <w:t>3.3.8.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E5859" w:rsidRPr="00DE5859" w:rsidRDefault="00DE5859" w:rsidP="00DE5859">
      <w:pPr>
        <w:pStyle w:val="ConsPlusNormal"/>
        <w:ind w:firstLine="709"/>
        <w:jc w:val="both"/>
        <w:rPr>
          <w:rFonts w:ascii="Times New Roman" w:hAnsi="Times New Roman" w:cs="Times New Roman"/>
          <w:sz w:val="24"/>
          <w:szCs w:val="24"/>
        </w:rPr>
      </w:pPr>
    </w:p>
    <w:p w:rsidR="00DE5859" w:rsidRPr="00DE5859" w:rsidRDefault="00DE5859" w:rsidP="00DE5859">
      <w:pPr>
        <w:pStyle w:val="ConsPlusNormal"/>
        <w:ind w:firstLine="709"/>
        <w:jc w:val="center"/>
        <w:rPr>
          <w:rFonts w:ascii="Times New Roman" w:hAnsi="Times New Roman" w:cs="Times New Roman"/>
          <w:sz w:val="24"/>
          <w:szCs w:val="24"/>
        </w:rPr>
      </w:pPr>
      <w:r w:rsidRPr="00DE5859">
        <w:rPr>
          <w:rFonts w:ascii="Times New Roman" w:hAnsi="Times New Roman" w:cs="Times New Roman"/>
          <w:sz w:val="24"/>
          <w:szCs w:val="24"/>
        </w:rPr>
        <w:t>3.5. Профилактический визит</w:t>
      </w:r>
    </w:p>
    <w:p w:rsidR="00DE5859" w:rsidRPr="00DE5859" w:rsidRDefault="00DE5859" w:rsidP="00DE5859">
      <w:pPr>
        <w:autoSpaceDE w:val="0"/>
        <w:autoSpaceDN w:val="0"/>
        <w:adjustRightInd w:val="0"/>
        <w:ind w:firstLine="709"/>
        <w:contextualSpacing/>
        <w:jc w:val="both"/>
        <w:rPr>
          <w:sz w:val="24"/>
          <w:szCs w:val="24"/>
          <w:lang w:eastAsia="en-US"/>
        </w:rPr>
      </w:pPr>
      <w:r w:rsidRPr="00DE5859">
        <w:rPr>
          <w:sz w:val="24"/>
          <w:szCs w:val="24"/>
        </w:rPr>
        <w:t xml:space="preserve">3.4.1. </w:t>
      </w:r>
      <w:r w:rsidRPr="00DE5859">
        <w:rPr>
          <w:sz w:val="24"/>
          <w:szCs w:val="24"/>
          <w:lang w:eastAsia="en-US"/>
        </w:rPr>
        <w:t xml:space="preserve">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w:t>
      </w:r>
      <w:r w:rsidRPr="00DE5859">
        <w:rPr>
          <w:sz w:val="24"/>
          <w:szCs w:val="24"/>
          <w:lang w:eastAsia="en-US"/>
        </w:rPr>
        <w:lastRenderedPageBreak/>
        <w:t>лицами, проводятся только с согласия данных контролируемых лиц либо по их инициативе.</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lang w:eastAsia="en-US"/>
        </w:rPr>
        <w:t>3.4.2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E5859" w:rsidRPr="00DE5859" w:rsidRDefault="00DE5859" w:rsidP="00DE5859">
      <w:pPr>
        <w:autoSpaceDE w:val="0"/>
        <w:autoSpaceDN w:val="0"/>
        <w:adjustRightInd w:val="0"/>
        <w:ind w:firstLine="709"/>
        <w:contextualSpacing/>
        <w:jc w:val="both"/>
        <w:rPr>
          <w:sz w:val="24"/>
          <w:szCs w:val="24"/>
        </w:rPr>
      </w:pPr>
      <w:r w:rsidRPr="00DE5859">
        <w:rPr>
          <w:sz w:val="24"/>
          <w:szCs w:val="24"/>
        </w:rPr>
        <w:t>3.4.3.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5859" w:rsidRPr="00DE5859" w:rsidRDefault="00DE5859" w:rsidP="00DE5859">
      <w:pPr>
        <w:autoSpaceDE w:val="0"/>
        <w:autoSpaceDN w:val="0"/>
        <w:adjustRightInd w:val="0"/>
        <w:ind w:firstLine="709"/>
        <w:contextualSpacing/>
        <w:jc w:val="both"/>
        <w:rPr>
          <w:sz w:val="24"/>
          <w:szCs w:val="24"/>
        </w:rPr>
      </w:pPr>
      <w:r w:rsidRPr="00DE5859">
        <w:rPr>
          <w:sz w:val="24"/>
          <w:szCs w:val="24"/>
        </w:rPr>
        <w:t>3.4.4. В ходе профилактического визита должностным лицом контрольного органа может осуществляться консультирование контролируемого лица.</w:t>
      </w:r>
    </w:p>
    <w:p w:rsidR="00DE5859" w:rsidRPr="00DE5859" w:rsidRDefault="00DE5859" w:rsidP="00DE5859">
      <w:pPr>
        <w:autoSpaceDE w:val="0"/>
        <w:autoSpaceDN w:val="0"/>
        <w:adjustRightInd w:val="0"/>
        <w:ind w:firstLine="709"/>
        <w:contextualSpacing/>
        <w:jc w:val="both"/>
        <w:rPr>
          <w:sz w:val="24"/>
          <w:szCs w:val="24"/>
        </w:rPr>
      </w:pPr>
      <w:r w:rsidRPr="00DE5859">
        <w:rPr>
          <w:sz w:val="24"/>
          <w:szCs w:val="24"/>
        </w:rPr>
        <w:t>3.4.5.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E5859" w:rsidRPr="00DE5859" w:rsidRDefault="00DE5859" w:rsidP="00DE5859">
      <w:pPr>
        <w:autoSpaceDE w:val="0"/>
        <w:autoSpaceDN w:val="0"/>
        <w:adjustRightInd w:val="0"/>
        <w:ind w:firstLine="709"/>
        <w:contextualSpacing/>
        <w:jc w:val="both"/>
        <w:rPr>
          <w:sz w:val="24"/>
          <w:szCs w:val="24"/>
        </w:rPr>
      </w:pPr>
      <w:r w:rsidRPr="00DE5859">
        <w:rPr>
          <w:sz w:val="24"/>
          <w:szCs w:val="24"/>
        </w:rPr>
        <w:t>3.4.6.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E5859" w:rsidRPr="00DE5859" w:rsidRDefault="00DE5859" w:rsidP="00DE5859">
      <w:pPr>
        <w:autoSpaceDE w:val="0"/>
        <w:autoSpaceDN w:val="0"/>
        <w:adjustRightInd w:val="0"/>
        <w:ind w:firstLine="709"/>
        <w:contextualSpacing/>
        <w:jc w:val="both"/>
        <w:rPr>
          <w:sz w:val="24"/>
          <w:szCs w:val="24"/>
        </w:rPr>
      </w:pPr>
      <w:r w:rsidRPr="00DE5859">
        <w:rPr>
          <w:sz w:val="24"/>
          <w:szCs w:val="24"/>
        </w:rPr>
        <w:t>3.4.7. Контролируемое лицо в 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DE5859" w:rsidRPr="00E75023" w:rsidRDefault="00DE5859" w:rsidP="00DE5859">
      <w:pPr>
        <w:autoSpaceDE w:val="0"/>
        <w:autoSpaceDN w:val="0"/>
        <w:adjustRightInd w:val="0"/>
        <w:ind w:firstLine="709"/>
        <w:contextualSpacing/>
        <w:jc w:val="both"/>
        <w:rPr>
          <w:lang w:eastAsia="en-US"/>
        </w:rPr>
      </w:pPr>
    </w:p>
    <w:p w:rsidR="00DE5859" w:rsidRPr="00E75023" w:rsidRDefault="00DE5859" w:rsidP="00DE5859">
      <w:pPr>
        <w:pStyle w:val="aff"/>
        <w:tabs>
          <w:tab w:val="left" w:pos="1134"/>
        </w:tabs>
        <w:ind w:left="0"/>
        <w:jc w:val="center"/>
        <w:rPr>
          <w:b/>
          <w:sz w:val="24"/>
          <w:szCs w:val="24"/>
        </w:rPr>
      </w:pPr>
      <w:r w:rsidRPr="00E75023">
        <w:rPr>
          <w:b/>
          <w:sz w:val="24"/>
          <w:szCs w:val="24"/>
        </w:rPr>
        <w:t xml:space="preserve">4. Контрольные мероприятия, проводимые в рамках </w:t>
      </w:r>
    </w:p>
    <w:p w:rsidR="00DE5859" w:rsidRPr="00E75023" w:rsidRDefault="00DE5859" w:rsidP="00DE5859">
      <w:pPr>
        <w:pStyle w:val="aff"/>
        <w:tabs>
          <w:tab w:val="left" w:pos="1134"/>
        </w:tabs>
        <w:ind w:left="0"/>
        <w:jc w:val="center"/>
        <w:rPr>
          <w:b/>
          <w:sz w:val="24"/>
          <w:szCs w:val="24"/>
        </w:rPr>
      </w:pPr>
      <w:r w:rsidRPr="00E75023">
        <w:rPr>
          <w:b/>
          <w:sz w:val="24"/>
          <w:szCs w:val="24"/>
        </w:rPr>
        <w:t xml:space="preserve">муниципального контроля </w:t>
      </w:r>
    </w:p>
    <w:p w:rsidR="00DE5859" w:rsidRPr="00E75023" w:rsidRDefault="00DE5859" w:rsidP="00DE5859">
      <w:pPr>
        <w:pStyle w:val="aff"/>
        <w:tabs>
          <w:tab w:val="left" w:pos="1134"/>
        </w:tabs>
        <w:ind w:left="709"/>
        <w:jc w:val="both"/>
        <w:rPr>
          <w:sz w:val="24"/>
          <w:szCs w:val="24"/>
        </w:rPr>
      </w:pPr>
    </w:p>
    <w:p w:rsidR="00DE5859" w:rsidRPr="00E75023" w:rsidRDefault="00DE5859" w:rsidP="00DE5859">
      <w:pPr>
        <w:tabs>
          <w:tab w:val="left" w:pos="1134"/>
        </w:tabs>
        <w:jc w:val="center"/>
      </w:pPr>
      <w:r w:rsidRPr="00E75023">
        <w:t>4.1. Контрольные мероприятия. Общие вопросы</w:t>
      </w:r>
    </w:p>
    <w:p w:rsidR="00DE5859" w:rsidRPr="00E75023" w:rsidRDefault="00DE5859" w:rsidP="00DE5859">
      <w:pPr>
        <w:pStyle w:val="aff"/>
        <w:tabs>
          <w:tab w:val="left" w:pos="1134"/>
        </w:tabs>
        <w:ind w:left="0" w:firstLine="709"/>
        <w:jc w:val="both"/>
        <w:rPr>
          <w:sz w:val="24"/>
          <w:szCs w:val="24"/>
        </w:rPr>
      </w:pPr>
      <w:r w:rsidRPr="00E75023">
        <w:rPr>
          <w:sz w:val="24"/>
          <w:szCs w:val="24"/>
        </w:rPr>
        <w:t>4.1.1. Муниципальный контроль осуществляется Контрольным органом посредством организации проведения следующих контрольных</w:t>
      </w:r>
      <w:r w:rsidRPr="00E75023">
        <w:rPr>
          <w:b/>
          <w:sz w:val="24"/>
          <w:szCs w:val="24"/>
        </w:rPr>
        <w:t xml:space="preserve"> </w:t>
      </w:r>
      <w:r w:rsidRPr="00E75023">
        <w:rPr>
          <w:sz w:val="24"/>
          <w:szCs w:val="24"/>
        </w:rPr>
        <w:t>мероприятий:</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документарная проверка, выездная проверка – при взаимодействии с контролируемыми лицами;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выездное обследование – без взаимодействия с контролируемыми лицами.</w:t>
      </w:r>
    </w:p>
    <w:p w:rsidR="00DE5859" w:rsidRPr="00E75023" w:rsidRDefault="00DE5859" w:rsidP="00DE5859">
      <w:pPr>
        <w:pStyle w:val="aff"/>
        <w:tabs>
          <w:tab w:val="left" w:pos="1134"/>
        </w:tabs>
        <w:ind w:left="0" w:firstLine="709"/>
        <w:jc w:val="both"/>
        <w:rPr>
          <w:sz w:val="24"/>
          <w:szCs w:val="24"/>
        </w:rPr>
      </w:pPr>
      <w:r w:rsidRPr="00E75023">
        <w:rPr>
          <w:sz w:val="24"/>
          <w:szCs w:val="24"/>
        </w:rPr>
        <w:t>4.1.2. При осуществлении муниципального контроля</w:t>
      </w:r>
      <w:r w:rsidRPr="00E75023">
        <w:rPr>
          <w:color w:val="FF0000"/>
          <w:sz w:val="24"/>
          <w:szCs w:val="24"/>
        </w:rPr>
        <w:t xml:space="preserve"> </w:t>
      </w:r>
      <w:r w:rsidRPr="00E75023">
        <w:rPr>
          <w:sz w:val="24"/>
          <w:szCs w:val="24"/>
        </w:rPr>
        <w:t xml:space="preserve">взаимодействием с контролируемыми лицами являются: </w:t>
      </w:r>
    </w:p>
    <w:p w:rsidR="00DE5859" w:rsidRPr="00E75023" w:rsidRDefault="00DE5859" w:rsidP="00DE5859">
      <w:pPr>
        <w:pStyle w:val="aff"/>
        <w:tabs>
          <w:tab w:val="left" w:pos="1134"/>
        </w:tabs>
        <w:ind w:left="0" w:firstLine="709"/>
        <w:jc w:val="both"/>
        <w:rPr>
          <w:b/>
          <w:color w:val="FF0000"/>
          <w:sz w:val="24"/>
          <w:szCs w:val="24"/>
        </w:rPr>
      </w:pPr>
      <w:r w:rsidRPr="00E75023">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запрос документов, иных материалов; </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E5859" w:rsidRPr="00DE5859" w:rsidRDefault="00DE5859" w:rsidP="00DE5859">
      <w:pPr>
        <w:autoSpaceDE w:val="0"/>
        <w:autoSpaceDN w:val="0"/>
        <w:adjustRightInd w:val="0"/>
        <w:ind w:firstLine="709"/>
        <w:jc w:val="both"/>
        <w:rPr>
          <w:sz w:val="24"/>
          <w:szCs w:val="24"/>
        </w:rPr>
      </w:pPr>
      <w:r w:rsidRPr="00DE5859">
        <w:rPr>
          <w:sz w:val="24"/>
          <w:szCs w:val="24"/>
        </w:rPr>
        <w:t xml:space="preserve">4.1.3. Контрольные мероприятия, осуществляемые при </w:t>
      </w:r>
      <w:r w:rsidRPr="00DE5859">
        <w:rPr>
          <w:sz w:val="24"/>
          <w:szCs w:val="24"/>
          <w:lang w:eastAsia="en-US"/>
        </w:rPr>
        <w:t xml:space="preserve">взаимодействии с контролируемым лицом, </w:t>
      </w:r>
      <w:r w:rsidRPr="00DE5859">
        <w:rPr>
          <w:sz w:val="24"/>
          <w:szCs w:val="24"/>
        </w:rPr>
        <w:t>проводятся Контрольным органом по следующим основаниям:</w:t>
      </w:r>
    </w:p>
    <w:p w:rsidR="00DE5859" w:rsidRPr="00DE5859" w:rsidRDefault="00DE5859" w:rsidP="00DE5859">
      <w:pPr>
        <w:tabs>
          <w:tab w:val="left" w:pos="1134"/>
        </w:tabs>
        <w:ind w:firstLine="709"/>
        <w:jc w:val="both"/>
        <w:rPr>
          <w:sz w:val="24"/>
          <w:szCs w:val="24"/>
        </w:rPr>
      </w:pPr>
      <w:r w:rsidRPr="00DE5859">
        <w:rPr>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5859" w:rsidRPr="00DE5859" w:rsidRDefault="00DE5859" w:rsidP="00DE5859">
      <w:pPr>
        <w:tabs>
          <w:tab w:val="left" w:pos="1134"/>
        </w:tabs>
        <w:ind w:firstLine="709"/>
        <w:jc w:val="both"/>
        <w:rPr>
          <w:sz w:val="24"/>
          <w:szCs w:val="24"/>
        </w:rPr>
      </w:pPr>
      <w:r w:rsidRPr="00DE5859">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5859" w:rsidRPr="00DE5859" w:rsidRDefault="00DE5859" w:rsidP="00DE5859">
      <w:pPr>
        <w:tabs>
          <w:tab w:val="left" w:pos="1134"/>
        </w:tabs>
        <w:ind w:firstLine="709"/>
        <w:jc w:val="both"/>
        <w:rPr>
          <w:sz w:val="24"/>
          <w:szCs w:val="24"/>
        </w:rPr>
      </w:pPr>
      <w:r w:rsidRPr="00DE5859">
        <w:rPr>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5859" w:rsidRPr="00DE5859" w:rsidRDefault="00DE5859" w:rsidP="00DE5859">
      <w:pPr>
        <w:tabs>
          <w:tab w:val="left" w:pos="1134"/>
        </w:tabs>
        <w:ind w:firstLine="709"/>
        <w:jc w:val="both"/>
        <w:rPr>
          <w:sz w:val="24"/>
          <w:szCs w:val="24"/>
        </w:rPr>
      </w:pPr>
      <w:r w:rsidRPr="00DE5859">
        <w:rPr>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4" w:history="1">
        <w:r w:rsidRPr="00DE5859">
          <w:rPr>
            <w:sz w:val="24"/>
            <w:szCs w:val="24"/>
          </w:rPr>
          <w:t>частью 1 статьи 95</w:t>
        </w:r>
      </w:hyperlink>
      <w:r w:rsidRPr="00DE5859">
        <w:rPr>
          <w:sz w:val="24"/>
          <w:szCs w:val="24"/>
        </w:rPr>
        <w:t xml:space="preserve"> Федерального закона.</w:t>
      </w:r>
    </w:p>
    <w:p w:rsidR="00DE5859" w:rsidRPr="00DE5859" w:rsidRDefault="00DE5859" w:rsidP="00DE5859">
      <w:pPr>
        <w:pStyle w:val="aff"/>
        <w:tabs>
          <w:tab w:val="left" w:pos="1134"/>
        </w:tabs>
        <w:ind w:left="0" w:firstLine="709"/>
        <w:jc w:val="both"/>
        <w:rPr>
          <w:sz w:val="24"/>
          <w:szCs w:val="24"/>
        </w:rPr>
      </w:pPr>
      <w:r w:rsidRPr="00DE5859">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E5859" w:rsidRPr="00DE5859" w:rsidRDefault="00DE5859" w:rsidP="00DE5859">
      <w:pPr>
        <w:tabs>
          <w:tab w:val="left" w:pos="1134"/>
        </w:tabs>
        <w:ind w:firstLine="709"/>
        <w:jc w:val="both"/>
        <w:rPr>
          <w:sz w:val="24"/>
          <w:szCs w:val="24"/>
        </w:rPr>
      </w:pPr>
      <w:r w:rsidRPr="00DE5859">
        <w:rPr>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rPr>
        <w:t xml:space="preserve"> 4.1.5. </w:t>
      </w:r>
      <w:r w:rsidRPr="00DE5859">
        <w:rPr>
          <w:sz w:val="24"/>
          <w:szCs w:val="24"/>
          <w:lang w:eastAsia="en-US"/>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DE5859" w:rsidRPr="00DE5859" w:rsidRDefault="00DE5859" w:rsidP="00DE5859">
      <w:pPr>
        <w:pStyle w:val="HTML"/>
        <w:ind w:firstLine="709"/>
        <w:jc w:val="both"/>
        <w:rPr>
          <w:rFonts w:ascii="Times New Roman" w:hAnsi="Times New Roman"/>
          <w:sz w:val="24"/>
          <w:szCs w:val="24"/>
        </w:rPr>
      </w:pPr>
      <w:r w:rsidRPr="00DE5859">
        <w:rPr>
          <w:rFonts w:ascii="Times New Roman" w:hAnsi="Times New Roman"/>
          <w:sz w:val="24"/>
          <w:szCs w:val="24"/>
        </w:rPr>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разделом 4  настоящего Положения.</w:t>
      </w:r>
    </w:p>
    <w:p w:rsidR="00DE5859" w:rsidRPr="00DE5859" w:rsidRDefault="00DE5859" w:rsidP="00DE5859">
      <w:pPr>
        <w:tabs>
          <w:tab w:val="left" w:pos="1134"/>
        </w:tabs>
        <w:ind w:firstLine="709"/>
        <w:jc w:val="both"/>
        <w:rPr>
          <w:sz w:val="24"/>
          <w:szCs w:val="24"/>
        </w:rPr>
      </w:pPr>
      <w:r w:rsidRPr="00DE5859">
        <w:rPr>
          <w:sz w:val="24"/>
          <w:szCs w:val="24"/>
        </w:rPr>
        <w:t>4.1.7. Контрольные мероприятия проводятся инспекторами, указанными в решении Контрольного органа о проведении контрольного мероприятия.</w:t>
      </w:r>
    </w:p>
    <w:p w:rsidR="00DE5859" w:rsidRPr="00E75023" w:rsidRDefault="00DE5859" w:rsidP="00DE5859">
      <w:pPr>
        <w:pStyle w:val="aff"/>
        <w:tabs>
          <w:tab w:val="left" w:pos="1134"/>
        </w:tabs>
        <w:ind w:left="0" w:firstLine="709"/>
        <w:jc w:val="both"/>
        <w:rPr>
          <w:sz w:val="24"/>
          <w:szCs w:val="24"/>
        </w:rPr>
      </w:pPr>
      <w:r w:rsidRPr="00E75023">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органом».  </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E5859" w:rsidRPr="00E75023" w:rsidRDefault="00DE5859" w:rsidP="00DE5859">
      <w:pPr>
        <w:pStyle w:val="aff"/>
        <w:tabs>
          <w:tab w:val="left" w:pos="1134"/>
        </w:tabs>
        <w:ind w:left="0" w:firstLine="709"/>
        <w:jc w:val="both"/>
        <w:rPr>
          <w:sz w:val="24"/>
          <w:szCs w:val="24"/>
        </w:rPr>
      </w:pPr>
      <w:r w:rsidRPr="00E75023">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4.1.9. Документы, иные материалы, являющиеся доказательствами нарушения обязательных требований, приобщаются к акту.</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E5859" w:rsidRPr="00DE5859" w:rsidRDefault="00DE5859" w:rsidP="00DE5859">
      <w:pPr>
        <w:autoSpaceDE w:val="0"/>
        <w:autoSpaceDN w:val="0"/>
        <w:adjustRightInd w:val="0"/>
        <w:ind w:firstLine="709"/>
        <w:jc w:val="both"/>
        <w:rPr>
          <w:sz w:val="24"/>
          <w:szCs w:val="24"/>
          <w:lang w:eastAsia="en-US"/>
        </w:rPr>
      </w:pPr>
      <w:r w:rsidRPr="00DE5859">
        <w:rPr>
          <w:sz w:val="24"/>
          <w:szCs w:val="24"/>
        </w:rPr>
        <w:t xml:space="preserve">4.1.12. </w:t>
      </w:r>
      <w:r w:rsidRPr="00DE5859">
        <w:rPr>
          <w:sz w:val="24"/>
          <w:szCs w:val="24"/>
          <w:lang w:eastAsia="en-US"/>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w:t>
      </w:r>
      <w:r w:rsidRPr="00DE5859">
        <w:rPr>
          <w:sz w:val="24"/>
          <w:szCs w:val="24"/>
          <w:lang w:eastAsia="en-US"/>
        </w:rPr>
        <w:lastRenderedPageBreak/>
        <w:t>лицом или его представителем акта по итогам проведения контрольного мероприятия в акте делается соответствующая отметка.</w:t>
      </w:r>
    </w:p>
    <w:p w:rsidR="00DE5859" w:rsidRPr="00E75023" w:rsidRDefault="00DE5859" w:rsidP="00DE5859">
      <w:pPr>
        <w:pStyle w:val="HTML"/>
        <w:ind w:firstLine="540"/>
        <w:jc w:val="both"/>
        <w:rPr>
          <w:rFonts w:ascii="Times New Roman" w:hAnsi="Times New Roman"/>
          <w:sz w:val="24"/>
          <w:szCs w:val="24"/>
        </w:rPr>
      </w:pPr>
    </w:p>
    <w:p w:rsidR="00DE5859" w:rsidRPr="00E75023" w:rsidRDefault="00DE5859" w:rsidP="00DE5859">
      <w:pPr>
        <w:pStyle w:val="ConsPlusNormal"/>
        <w:tabs>
          <w:tab w:val="left" w:pos="284"/>
        </w:tabs>
        <w:jc w:val="center"/>
        <w:rPr>
          <w:rFonts w:ascii="Times New Roman" w:hAnsi="Times New Roman"/>
          <w:b/>
          <w:color w:val="000000"/>
          <w:sz w:val="24"/>
          <w:szCs w:val="24"/>
        </w:rPr>
      </w:pPr>
      <w:r w:rsidRPr="00E75023">
        <w:rPr>
          <w:rFonts w:ascii="Times New Roman" w:hAnsi="Times New Roman"/>
          <w:sz w:val="24"/>
          <w:szCs w:val="24"/>
        </w:rPr>
        <w:t>4.2. Меры, принимаемые Контрольным органом по результатам контрольных мероприятий</w:t>
      </w:r>
    </w:p>
    <w:p w:rsidR="00DE5859" w:rsidRPr="00E75023" w:rsidRDefault="00DE5859" w:rsidP="00DE5859">
      <w:pPr>
        <w:pStyle w:val="aff"/>
        <w:tabs>
          <w:tab w:val="left" w:pos="1134"/>
        </w:tabs>
        <w:ind w:left="0" w:firstLine="709"/>
        <w:jc w:val="both"/>
        <w:rPr>
          <w:sz w:val="24"/>
          <w:szCs w:val="24"/>
        </w:rPr>
      </w:pPr>
      <w:r w:rsidRPr="00E75023">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75023">
        <w:rPr>
          <w:bCs/>
          <w:sz w:val="24"/>
          <w:szCs w:val="24"/>
        </w:rPr>
        <w:t xml:space="preserve"> в пределах полномочий, предусмотренных законодательством Российской Федерации,</w:t>
      </w:r>
      <w:r w:rsidRPr="00E75023">
        <w:rPr>
          <w:sz w:val="24"/>
          <w:szCs w:val="24"/>
        </w:rPr>
        <w:t xml:space="preserve"> обязан:</w:t>
      </w:r>
    </w:p>
    <w:p w:rsidR="00DE5859" w:rsidRPr="00E75023" w:rsidRDefault="00DE5859" w:rsidP="00DE5859">
      <w:pPr>
        <w:pStyle w:val="ConsPlusNormal"/>
        <w:ind w:firstLine="709"/>
        <w:jc w:val="both"/>
        <w:rPr>
          <w:rFonts w:ascii="Times New Roman" w:hAnsi="Times New Roman"/>
          <w:color w:val="000000"/>
          <w:sz w:val="24"/>
          <w:szCs w:val="24"/>
        </w:rPr>
      </w:pPr>
      <w:r w:rsidRPr="00E75023">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E5859" w:rsidRPr="00DE5859" w:rsidRDefault="00DE5859" w:rsidP="00DE5859">
      <w:pPr>
        <w:ind w:firstLine="709"/>
        <w:jc w:val="both"/>
        <w:rPr>
          <w:sz w:val="24"/>
          <w:szCs w:val="24"/>
        </w:rPr>
      </w:pPr>
      <w:r w:rsidRPr="00DE5859">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4.2.2. Предписание оформляется по форме согласно приложению 2 к настоящему Положению.</w:t>
      </w:r>
    </w:p>
    <w:p w:rsidR="00DE5859" w:rsidRPr="00E75023" w:rsidRDefault="00DE5859" w:rsidP="00DE5859">
      <w:pPr>
        <w:pStyle w:val="aff"/>
        <w:tabs>
          <w:tab w:val="left" w:pos="1134"/>
        </w:tabs>
        <w:ind w:left="0" w:firstLine="709"/>
        <w:jc w:val="both"/>
        <w:rPr>
          <w:sz w:val="24"/>
          <w:szCs w:val="24"/>
        </w:rPr>
      </w:pPr>
      <w:r w:rsidRPr="00E75023">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w:t>
      </w:r>
      <w:r w:rsidRPr="00E75023">
        <w:rPr>
          <w:rFonts w:ascii="Times New Roman" w:hAnsi="Times New Roman"/>
          <w:sz w:val="24"/>
          <w:szCs w:val="24"/>
        </w:rPr>
        <w:lastRenderedPageBreak/>
        <w:t>оценивает исполнение решения на основании представленных документов и сведений, полученной информации.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E5859" w:rsidRPr="00E75023" w:rsidRDefault="00DE5859" w:rsidP="00DE5859">
      <w:pPr>
        <w:pStyle w:val="HTML"/>
        <w:ind w:firstLine="540"/>
        <w:jc w:val="both"/>
        <w:rPr>
          <w:rFonts w:ascii="Times New Roman" w:hAnsi="Times New Roman"/>
          <w:sz w:val="24"/>
          <w:szCs w:val="24"/>
        </w:rPr>
      </w:pPr>
      <w:r w:rsidRPr="00E75023">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E5859" w:rsidRPr="00E75023" w:rsidRDefault="00DE5859" w:rsidP="00DE5859">
      <w:pPr>
        <w:pStyle w:val="HTML"/>
        <w:ind w:firstLine="709"/>
        <w:jc w:val="both"/>
        <w:rPr>
          <w:rFonts w:ascii="Times New Roman" w:hAnsi="Times New Roman"/>
          <w:sz w:val="24"/>
          <w:szCs w:val="24"/>
        </w:rPr>
      </w:pPr>
    </w:p>
    <w:p w:rsidR="00DE5859" w:rsidRPr="00E75023" w:rsidRDefault="00DE5859" w:rsidP="00DE5859">
      <w:pPr>
        <w:pStyle w:val="aff"/>
        <w:tabs>
          <w:tab w:val="left" w:pos="1134"/>
        </w:tabs>
        <w:ind w:left="0"/>
        <w:jc w:val="center"/>
        <w:rPr>
          <w:sz w:val="24"/>
          <w:szCs w:val="24"/>
        </w:rPr>
      </w:pPr>
      <w:r w:rsidRPr="00E75023">
        <w:rPr>
          <w:sz w:val="24"/>
          <w:szCs w:val="24"/>
        </w:rPr>
        <w:t>4.3. Плановые контрольные мероприятия при осуществлении муниципального контроля не проводятся.</w:t>
      </w:r>
    </w:p>
    <w:p w:rsidR="00DE5859" w:rsidRPr="00E75023" w:rsidRDefault="00DE5859" w:rsidP="00DE5859">
      <w:pPr>
        <w:pStyle w:val="aff"/>
        <w:tabs>
          <w:tab w:val="left" w:pos="1134"/>
        </w:tabs>
        <w:ind w:left="0" w:firstLine="709"/>
        <w:jc w:val="both"/>
        <w:rPr>
          <w:sz w:val="24"/>
          <w:szCs w:val="24"/>
        </w:rPr>
      </w:pPr>
    </w:p>
    <w:p w:rsidR="00DE5859" w:rsidRPr="00E75023" w:rsidRDefault="00DE5859" w:rsidP="00DE5859">
      <w:pPr>
        <w:pStyle w:val="aff"/>
        <w:tabs>
          <w:tab w:val="left" w:pos="1134"/>
        </w:tabs>
        <w:ind w:left="0"/>
        <w:jc w:val="center"/>
        <w:rPr>
          <w:b/>
          <w:sz w:val="24"/>
          <w:szCs w:val="24"/>
        </w:rPr>
      </w:pPr>
      <w:r w:rsidRPr="00E75023">
        <w:rPr>
          <w:sz w:val="24"/>
          <w:szCs w:val="24"/>
        </w:rPr>
        <w:t>4.4. Внеплановые контрольные мероприятия</w:t>
      </w:r>
    </w:p>
    <w:p w:rsidR="00DE5859" w:rsidRPr="00E75023" w:rsidRDefault="00DE5859" w:rsidP="00DE5859">
      <w:pPr>
        <w:pStyle w:val="aff"/>
        <w:tabs>
          <w:tab w:val="left" w:pos="1134"/>
        </w:tabs>
        <w:ind w:left="0" w:firstLine="709"/>
        <w:jc w:val="both"/>
        <w:rPr>
          <w:sz w:val="24"/>
          <w:szCs w:val="24"/>
        </w:rPr>
      </w:pPr>
      <w:r w:rsidRPr="00E75023">
        <w:rPr>
          <w:sz w:val="24"/>
          <w:szCs w:val="24"/>
        </w:rPr>
        <w:t>4.4.1. Внеплановые контрольные мероприятия проводятся в виде документарных и выездных проверок, выездного обследования.</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4.4.2. Внеплановые контрольные мероприятия проводятся при наличии оснований, предусмотренных </w:t>
      </w:r>
      <w:hyperlink r:id="rId65" w:history="1">
        <w:r w:rsidRPr="00E75023">
          <w:rPr>
            <w:sz w:val="24"/>
            <w:szCs w:val="24"/>
          </w:rPr>
          <w:t>пунктами 1</w:t>
        </w:r>
      </w:hyperlink>
      <w:r w:rsidRPr="00E75023">
        <w:rPr>
          <w:sz w:val="24"/>
          <w:szCs w:val="24"/>
        </w:rPr>
        <w:t xml:space="preserve">, </w:t>
      </w:r>
      <w:hyperlink r:id="rId66" w:history="1">
        <w:r w:rsidRPr="00E75023">
          <w:rPr>
            <w:sz w:val="24"/>
            <w:szCs w:val="24"/>
          </w:rPr>
          <w:t>3</w:t>
        </w:r>
      </w:hyperlink>
      <w:r w:rsidRPr="00E75023">
        <w:rPr>
          <w:sz w:val="24"/>
          <w:szCs w:val="24"/>
        </w:rPr>
        <w:t xml:space="preserve">, </w:t>
      </w:r>
      <w:hyperlink r:id="rId67" w:history="1">
        <w:r w:rsidRPr="00E75023">
          <w:rPr>
            <w:sz w:val="24"/>
            <w:szCs w:val="24"/>
          </w:rPr>
          <w:t>4</w:t>
        </w:r>
      </w:hyperlink>
      <w:r w:rsidRPr="00E75023">
        <w:rPr>
          <w:sz w:val="24"/>
          <w:szCs w:val="24"/>
        </w:rPr>
        <w:t xml:space="preserve">, </w:t>
      </w:r>
      <w:hyperlink r:id="rId68" w:history="1">
        <w:r w:rsidRPr="00E75023">
          <w:rPr>
            <w:sz w:val="24"/>
            <w:szCs w:val="24"/>
          </w:rPr>
          <w:t>5 части 1 статьи 57</w:t>
        </w:r>
      </w:hyperlink>
      <w:r w:rsidRPr="00E75023">
        <w:rPr>
          <w:sz w:val="24"/>
          <w:szCs w:val="24"/>
        </w:rPr>
        <w:t xml:space="preserve"> Федерального закона № 248-ФЗ.</w:t>
      </w:r>
    </w:p>
    <w:p w:rsidR="00DE5859" w:rsidRPr="00E75023" w:rsidRDefault="00DE5859" w:rsidP="00DE5859">
      <w:pPr>
        <w:pStyle w:val="aff"/>
        <w:tabs>
          <w:tab w:val="left" w:pos="1134"/>
        </w:tabs>
        <w:ind w:left="0" w:firstLine="709"/>
        <w:jc w:val="both"/>
        <w:rPr>
          <w:sz w:val="24"/>
          <w:szCs w:val="24"/>
        </w:rPr>
      </w:pPr>
    </w:p>
    <w:p w:rsidR="00DE5859" w:rsidRPr="00E75023" w:rsidRDefault="00DE5859" w:rsidP="00DE5859">
      <w:pPr>
        <w:tabs>
          <w:tab w:val="left" w:pos="1134"/>
        </w:tabs>
        <w:ind w:firstLine="709"/>
        <w:jc w:val="center"/>
        <w:rPr>
          <w:b/>
        </w:rPr>
      </w:pPr>
      <w:r w:rsidRPr="00E75023">
        <w:t>4.5. Документарная проверка</w:t>
      </w:r>
    </w:p>
    <w:p w:rsidR="00DE5859" w:rsidRPr="00E75023" w:rsidRDefault="00DE5859" w:rsidP="00DE5859">
      <w:pPr>
        <w:pStyle w:val="aff"/>
        <w:tabs>
          <w:tab w:val="left" w:pos="1134"/>
        </w:tabs>
        <w:ind w:left="0" w:firstLine="709"/>
        <w:jc w:val="both"/>
        <w:rPr>
          <w:sz w:val="24"/>
          <w:szCs w:val="24"/>
        </w:rPr>
      </w:pPr>
      <w:r w:rsidRPr="00E75023">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E5859" w:rsidRPr="00E75023" w:rsidRDefault="00DE5859" w:rsidP="00DE5859">
      <w:pPr>
        <w:tabs>
          <w:tab w:val="left" w:pos="1134"/>
        </w:tabs>
        <w:ind w:firstLine="709"/>
        <w:jc w:val="both"/>
      </w:pPr>
      <w:r w:rsidRPr="00E75023">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4.5.3. Срок проведения документарной проверки не может превышать десять рабочих дней. </w:t>
      </w:r>
    </w:p>
    <w:p w:rsidR="00DE5859" w:rsidRPr="00E75023" w:rsidRDefault="00DE5859" w:rsidP="00DE5859">
      <w:pPr>
        <w:pStyle w:val="aff"/>
        <w:tabs>
          <w:tab w:val="left" w:pos="1134"/>
        </w:tabs>
        <w:ind w:left="0" w:firstLine="709"/>
        <w:jc w:val="both"/>
        <w:rPr>
          <w:sz w:val="24"/>
          <w:szCs w:val="24"/>
        </w:rPr>
      </w:pPr>
      <w:r w:rsidRPr="00E75023">
        <w:rPr>
          <w:sz w:val="24"/>
          <w:szCs w:val="24"/>
        </w:rPr>
        <w:t>В указанный срок не включается период с момента:</w:t>
      </w:r>
    </w:p>
    <w:p w:rsidR="00DE5859" w:rsidRPr="00E75023" w:rsidRDefault="00DE5859" w:rsidP="00DE5859">
      <w:pPr>
        <w:pStyle w:val="aff"/>
        <w:tabs>
          <w:tab w:val="left" w:pos="1134"/>
        </w:tabs>
        <w:ind w:left="0" w:firstLine="709"/>
        <w:jc w:val="both"/>
        <w:rPr>
          <w:sz w:val="24"/>
          <w:szCs w:val="24"/>
        </w:rPr>
      </w:pPr>
      <w:r w:rsidRPr="00E75023">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E5859" w:rsidRPr="00E75023" w:rsidRDefault="00DE5859" w:rsidP="00DE5859">
      <w:pPr>
        <w:pStyle w:val="aff"/>
        <w:tabs>
          <w:tab w:val="left" w:pos="1134"/>
        </w:tabs>
        <w:ind w:left="0" w:firstLine="709"/>
        <w:jc w:val="both"/>
        <w:rPr>
          <w:sz w:val="24"/>
          <w:szCs w:val="24"/>
        </w:rPr>
      </w:pPr>
      <w:r w:rsidRPr="00E75023">
        <w:rPr>
          <w:sz w:val="24"/>
          <w:szCs w:val="24"/>
        </w:rPr>
        <w:t>2) период с момента направления контролируемому лицу информации Контрольного органа:</w:t>
      </w:r>
    </w:p>
    <w:p w:rsidR="00DE5859" w:rsidRPr="00E75023" w:rsidRDefault="00DE5859" w:rsidP="00DE5859">
      <w:pPr>
        <w:pStyle w:val="aff"/>
        <w:tabs>
          <w:tab w:val="left" w:pos="1134"/>
        </w:tabs>
        <w:ind w:left="0" w:firstLine="709"/>
        <w:jc w:val="both"/>
        <w:rPr>
          <w:sz w:val="24"/>
          <w:szCs w:val="24"/>
        </w:rPr>
      </w:pPr>
      <w:r w:rsidRPr="00E75023">
        <w:rPr>
          <w:sz w:val="24"/>
          <w:szCs w:val="24"/>
        </w:rPr>
        <w:lastRenderedPageBreak/>
        <w:t>о выявлении ошибок и (или) противоречий в представленных контролируемым лицом документах;</w:t>
      </w:r>
    </w:p>
    <w:p w:rsidR="00DE5859" w:rsidRPr="00E75023" w:rsidRDefault="00DE5859" w:rsidP="00DE5859">
      <w:pPr>
        <w:pStyle w:val="aff"/>
        <w:tabs>
          <w:tab w:val="left" w:pos="1134"/>
        </w:tabs>
        <w:ind w:left="0" w:firstLine="709"/>
        <w:jc w:val="both"/>
        <w:rPr>
          <w:sz w:val="24"/>
          <w:szCs w:val="24"/>
        </w:rPr>
      </w:pPr>
      <w:r w:rsidRPr="00E75023">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E5859" w:rsidRPr="00E75023" w:rsidRDefault="00DE5859" w:rsidP="00DE5859">
      <w:pPr>
        <w:pStyle w:val="aff"/>
        <w:tabs>
          <w:tab w:val="left" w:pos="1134"/>
        </w:tabs>
        <w:ind w:left="0" w:firstLine="709"/>
        <w:jc w:val="both"/>
        <w:rPr>
          <w:sz w:val="24"/>
          <w:szCs w:val="24"/>
        </w:rPr>
      </w:pPr>
      <w:r w:rsidRPr="00E75023">
        <w:rPr>
          <w:sz w:val="24"/>
          <w:szCs w:val="24"/>
        </w:rPr>
        <w:t>4.5.4. Перечень допустимых контрольных действий совершаемых в ходе документарной проверки: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1) истребование документов;</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2) получение письменных объяснений.</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75023">
        <w:rPr>
          <w:rFonts w:ascii="Times New Roman" w:hAnsi="Times New Roman"/>
          <w:color w:val="FF0000"/>
          <w:sz w:val="24"/>
          <w:szCs w:val="24"/>
        </w:rPr>
        <w:t xml:space="preserve">, </w:t>
      </w:r>
      <w:r w:rsidRPr="00E75023">
        <w:rPr>
          <w:rFonts w:ascii="Times New Roman" w:hAnsi="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E5859" w:rsidRPr="00E75023" w:rsidRDefault="00DE5859" w:rsidP="00DE5859">
      <w:pPr>
        <w:pStyle w:val="HTML"/>
        <w:ind w:firstLine="709"/>
        <w:jc w:val="both"/>
        <w:rPr>
          <w:rFonts w:ascii="Times New Roman" w:hAnsi="Times New Roman"/>
          <w:b/>
          <w:color w:val="FF0000"/>
          <w:sz w:val="24"/>
          <w:szCs w:val="24"/>
        </w:rPr>
      </w:pPr>
      <w:r w:rsidRPr="00E75023">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75023">
        <w:rPr>
          <w:rFonts w:ascii="Times New Roman" w:hAnsi="Times New Roman"/>
          <w:color w:val="FF0000"/>
          <w:sz w:val="24"/>
          <w:szCs w:val="24"/>
        </w:rPr>
        <w:t xml:space="preserve"> </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E5859" w:rsidRPr="00E75023" w:rsidRDefault="00DE5859" w:rsidP="00DE5859">
      <w:pPr>
        <w:pStyle w:val="ConsPlusNormal"/>
        <w:ind w:firstLine="709"/>
        <w:jc w:val="both"/>
        <w:rPr>
          <w:rFonts w:ascii="Times New Roman" w:hAnsi="Times New Roman"/>
          <w:b/>
          <w:sz w:val="24"/>
          <w:szCs w:val="24"/>
        </w:rPr>
      </w:pPr>
      <w:r w:rsidRPr="00E75023">
        <w:rPr>
          <w:rFonts w:ascii="Times New Roman" w:hAnsi="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E75023">
        <w:rPr>
          <w:rFonts w:ascii="Times New Roman" w:hAnsi="Times New Roman"/>
          <w:b/>
          <w:sz w:val="24"/>
          <w:szCs w:val="24"/>
        </w:rPr>
        <w:t xml:space="preserve"> </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E5859" w:rsidRPr="00E75023" w:rsidRDefault="00DE5859" w:rsidP="00DE5859">
      <w:pPr>
        <w:pStyle w:val="aff"/>
        <w:tabs>
          <w:tab w:val="left" w:pos="1134"/>
        </w:tabs>
        <w:ind w:left="0" w:firstLine="709"/>
        <w:jc w:val="both"/>
        <w:rPr>
          <w:sz w:val="24"/>
          <w:szCs w:val="24"/>
        </w:rPr>
      </w:pPr>
      <w:r w:rsidRPr="00E75023">
        <w:rPr>
          <w:sz w:val="24"/>
          <w:szCs w:val="24"/>
        </w:rPr>
        <w:t>4.5.9. Внеплановая документарная проверка проводится без согласования с органами прокуратуры.</w:t>
      </w:r>
    </w:p>
    <w:p w:rsidR="00DE5859" w:rsidRPr="00E75023" w:rsidRDefault="00DE5859" w:rsidP="00DE5859">
      <w:pPr>
        <w:pStyle w:val="aff"/>
        <w:tabs>
          <w:tab w:val="left" w:pos="1134"/>
        </w:tabs>
        <w:ind w:left="709"/>
        <w:jc w:val="both"/>
        <w:rPr>
          <w:sz w:val="24"/>
          <w:szCs w:val="24"/>
        </w:rPr>
      </w:pPr>
    </w:p>
    <w:p w:rsidR="00DE5859" w:rsidRPr="00E75023" w:rsidRDefault="00DE5859" w:rsidP="00DE5859">
      <w:pPr>
        <w:pStyle w:val="aff"/>
        <w:tabs>
          <w:tab w:val="left" w:pos="1134"/>
        </w:tabs>
        <w:ind w:left="0"/>
        <w:jc w:val="center"/>
        <w:rPr>
          <w:sz w:val="24"/>
          <w:szCs w:val="24"/>
        </w:rPr>
      </w:pPr>
      <w:r w:rsidRPr="00E75023">
        <w:rPr>
          <w:sz w:val="24"/>
          <w:szCs w:val="24"/>
        </w:rPr>
        <w:t>4.6. Выездная проверка</w:t>
      </w:r>
    </w:p>
    <w:p w:rsidR="00DE5859" w:rsidRPr="00E75023" w:rsidRDefault="00DE5859" w:rsidP="00DE5859">
      <w:pPr>
        <w:pStyle w:val="aff"/>
        <w:tabs>
          <w:tab w:val="left" w:pos="1134"/>
        </w:tabs>
        <w:ind w:left="0" w:firstLine="709"/>
        <w:jc w:val="both"/>
        <w:rPr>
          <w:sz w:val="24"/>
          <w:szCs w:val="24"/>
        </w:rPr>
      </w:pPr>
      <w:r w:rsidRPr="00E75023">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 xml:space="preserve">Выездная проверка может проводиться с использованием средств дистанционного </w:t>
      </w:r>
      <w:r w:rsidRPr="00E75023">
        <w:rPr>
          <w:rFonts w:ascii="Times New Roman" w:hAnsi="Times New Roman"/>
          <w:sz w:val="24"/>
          <w:szCs w:val="24"/>
        </w:rPr>
        <w:lastRenderedPageBreak/>
        <w:t>взаимодействия, в том числе посредством аудио- или видеосвязи.</w:t>
      </w:r>
    </w:p>
    <w:p w:rsidR="00DE5859" w:rsidRPr="00E75023" w:rsidRDefault="00DE5859" w:rsidP="00DE5859">
      <w:pPr>
        <w:pStyle w:val="aff"/>
        <w:tabs>
          <w:tab w:val="left" w:pos="1134"/>
        </w:tabs>
        <w:ind w:left="0" w:firstLine="709"/>
        <w:jc w:val="both"/>
        <w:rPr>
          <w:sz w:val="24"/>
          <w:szCs w:val="24"/>
        </w:rPr>
      </w:pPr>
      <w:r w:rsidRPr="00E75023">
        <w:rPr>
          <w:sz w:val="24"/>
          <w:szCs w:val="24"/>
        </w:rPr>
        <w:t>4.6.2. Выездная проверка проводится в случае, если не представляется возможным:</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E5859" w:rsidRPr="00E75023" w:rsidRDefault="00DE5859" w:rsidP="00DE5859">
      <w:pPr>
        <w:tabs>
          <w:tab w:val="left" w:pos="1134"/>
        </w:tabs>
        <w:ind w:firstLine="709"/>
        <w:jc w:val="both"/>
      </w:pPr>
      <w:r w:rsidRPr="00E75023">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E5859" w:rsidRPr="00E75023" w:rsidRDefault="00DE5859" w:rsidP="00DE5859">
      <w:pPr>
        <w:pStyle w:val="aff"/>
        <w:tabs>
          <w:tab w:val="left" w:pos="1134"/>
        </w:tabs>
        <w:ind w:left="0" w:firstLine="709"/>
        <w:jc w:val="both"/>
        <w:rPr>
          <w:sz w:val="24"/>
          <w:szCs w:val="24"/>
        </w:rPr>
      </w:pPr>
      <w:r w:rsidRPr="00E75023">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E5859" w:rsidRPr="00E75023" w:rsidRDefault="00DE5859" w:rsidP="00DE5859">
      <w:pPr>
        <w:pStyle w:val="aff"/>
        <w:tabs>
          <w:tab w:val="left" w:pos="1134"/>
        </w:tabs>
        <w:ind w:left="0" w:firstLine="709"/>
        <w:jc w:val="both"/>
        <w:rPr>
          <w:sz w:val="24"/>
          <w:szCs w:val="24"/>
        </w:rPr>
      </w:pPr>
      <w:r w:rsidRPr="00E75023">
        <w:rPr>
          <w:sz w:val="24"/>
          <w:szCs w:val="24"/>
        </w:rPr>
        <w:t>4.6.6. Срок проведения выездной проверки составляет не более десяти рабочих дней.</w:t>
      </w:r>
    </w:p>
    <w:p w:rsidR="00DE5859" w:rsidRPr="00E75023" w:rsidRDefault="00DE5859" w:rsidP="00DE5859">
      <w:pPr>
        <w:tabs>
          <w:tab w:val="left" w:pos="1134"/>
        </w:tabs>
        <w:ind w:firstLine="709"/>
        <w:jc w:val="both"/>
      </w:pPr>
      <w:r w:rsidRPr="00E75023">
        <w:t>4.6.7. Перечень допустимых контрольных действий в ходе выездной проверки: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1) осмотр;</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2) истребование документов;</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3) получение письменных объяснений;</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4.6.8.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4.6.9. По окончании проведения выездной проверки инспектор составляет акт выездной проверки.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Информация о проведении фотосъемки, аудио- и видеозаписи отражается в акте проверки.</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4.6.10.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9" w:tooltip="Федеральный закон от 31.07.2020 N 248-ФЗ" w:history="1">
        <w:r w:rsidRPr="00E75023">
          <w:rPr>
            <w:sz w:val="24"/>
            <w:szCs w:val="24"/>
          </w:rPr>
          <w:t>частями 4</w:t>
        </w:r>
      </w:hyperlink>
      <w:r w:rsidRPr="00E75023">
        <w:rPr>
          <w:sz w:val="24"/>
          <w:szCs w:val="24"/>
        </w:rPr>
        <w:t xml:space="preserve"> и </w:t>
      </w:r>
      <w:hyperlink r:id="rId70" w:tooltip="Федеральный закон от 31.07.2020 N 248-ФЗ" w:history="1">
        <w:r w:rsidRPr="00E75023">
          <w:rPr>
            <w:sz w:val="24"/>
            <w:szCs w:val="24"/>
          </w:rPr>
          <w:t>5 статьи 21</w:t>
        </w:r>
      </w:hyperlink>
      <w:r w:rsidRPr="00E75023">
        <w:rPr>
          <w:sz w:val="24"/>
          <w:szCs w:val="24"/>
        </w:rPr>
        <w:t xml:space="preserve"> Федеральным законом № 248-ФЗ. </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E5859" w:rsidRPr="00E75023" w:rsidRDefault="00DE5859" w:rsidP="00DE5859">
      <w:pPr>
        <w:pStyle w:val="aff"/>
        <w:tabs>
          <w:tab w:val="left" w:pos="1134"/>
        </w:tabs>
        <w:ind w:left="0" w:firstLine="709"/>
        <w:jc w:val="both"/>
        <w:rPr>
          <w:sz w:val="24"/>
          <w:szCs w:val="24"/>
        </w:rPr>
      </w:pPr>
      <w:r w:rsidRPr="00E75023">
        <w:rPr>
          <w:sz w:val="24"/>
          <w:szCs w:val="24"/>
        </w:rPr>
        <w:t>4.6.11.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E5859" w:rsidRPr="00E75023" w:rsidRDefault="00DE5859" w:rsidP="00DE5859">
      <w:pPr>
        <w:ind w:firstLine="709"/>
        <w:jc w:val="both"/>
      </w:pPr>
      <w:r w:rsidRPr="00E75023">
        <w:lastRenderedPageBreak/>
        <w:t>1) временной нетрудоспособности;</w:t>
      </w:r>
    </w:p>
    <w:p w:rsidR="00DE5859" w:rsidRPr="00E75023" w:rsidRDefault="00DE5859" w:rsidP="00DE5859">
      <w:pPr>
        <w:ind w:firstLine="709"/>
        <w:jc w:val="both"/>
      </w:pPr>
      <w:r w:rsidRPr="00E75023">
        <w:t>2) необходимости явки по вызову (извещениям, повесткам) судов, правоохранительных органов, военных комиссариатов;</w:t>
      </w:r>
    </w:p>
    <w:p w:rsidR="00DE5859" w:rsidRPr="00E75023" w:rsidRDefault="00DE5859" w:rsidP="00DE5859">
      <w:pPr>
        <w:ind w:firstLine="709"/>
        <w:jc w:val="both"/>
      </w:pPr>
      <w:r w:rsidRPr="00E75023">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E5859" w:rsidRPr="00E75023" w:rsidRDefault="00DE5859" w:rsidP="00DE5859">
      <w:pPr>
        <w:suppressAutoHyphens/>
        <w:ind w:firstLine="709"/>
        <w:jc w:val="both"/>
      </w:pPr>
      <w:r w:rsidRPr="00E75023">
        <w:t>4) нахождения в служебной командировке.</w:t>
      </w:r>
    </w:p>
    <w:p w:rsidR="00DE5859" w:rsidRPr="00E75023" w:rsidRDefault="00DE5859" w:rsidP="00DE5859">
      <w:pPr>
        <w:pStyle w:val="ConsPlusNormal"/>
        <w:ind w:firstLine="709"/>
        <w:jc w:val="both"/>
        <w:rPr>
          <w:rFonts w:ascii="Times New Roman" w:hAnsi="Times New Roman"/>
          <w:sz w:val="24"/>
          <w:szCs w:val="24"/>
        </w:rPr>
      </w:pPr>
      <w:r w:rsidRPr="00E75023">
        <w:rPr>
          <w:rFonts w:ascii="Times New Roman" w:hAnsi="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E5859" w:rsidRPr="00E75023" w:rsidRDefault="00DE5859" w:rsidP="00DE5859">
      <w:pPr>
        <w:pStyle w:val="ConsPlusNormal"/>
        <w:ind w:firstLine="709"/>
        <w:jc w:val="both"/>
        <w:rPr>
          <w:rFonts w:ascii="Times New Roman" w:hAnsi="Times New Roman"/>
          <w:sz w:val="24"/>
          <w:szCs w:val="24"/>
        </w:rPr>
      </w:pPr>
    </w:p>
    <w:p w:rsidR="00DE5859" w:rsidRPr="00E75023" w:rsidRDefault="00DE5859" w:rsidP="00DE5859">
      <w:pPr>
        <w:pStyle w:val="ConsPlusNormal"/>
        <w:jc w:val="center"/>
        <w:rPr>
          <w:rFonts w:ascii="Times New Roman" w:hAnsi="Times New Roman"/>
          <w:sz w:val="24"/>
          <w:szCs w:val="24"/>
        </w:rPr>
      </w:pPr>
      <w:r w:rsidRPr="00E75023">
        <w:rPr>
          <w:rFonts w:ascii="Times New Roman" w:hAnsi="Times New Roman"/>
          <w:sz w:val="24"/>
          <w:szCs w:val="24"/>
        </w:rPr>
        <w:t>4.7. Выездное обследование</w:t>
      </w:r>
    </w:p>
    <w:p w:rsidR="00DE5859" w:rsidRPr="00E75023" w:rsidRDefault="00DE5859" w:rsidP="00DE5859">
      <w:pPr>
        <w:pStyle w:val="ConsPlusNormal"/>
        <w:ind w:firstLine="709"/>
        <w:jc w:val="center"/>
        <w:rPr>
          <w:rFonts w:ascii="Times New Roman" w:hAnsi="Times New Roman"/>
          <w:sz w:val="24"/>
          <w:szCs w:val="24"/>
        </w:rPr>
      </w:pPr>
    </w:p>
    <w:p w:rsidR="00DE5859" w:rsidRPr="00E75023" w:rsidRDefault="00DE5859" w:rsidP="00DE5859">
      <w:pPr>
        <w:pStyle w:val="aff"/>
        <w:tabs>
          <w:tab w:val="left" w:pos="1134"/>
        </w:tabs>
        <w:ind w:left="0" w:firstLine="709"/>
        <w:jc w:val="both"/>
        <w:rPr>
          <w:sz w:val="24"/>
          <w:szCs w:val="24"/>
        </w:rPr>
      </w:pPr>
      <w:r w:rsidRPr="00E75023">
        <w:rPr>
          <w:sz w:val="24"/>
          <w:szCs w:val="24"/>
        </w:rPr>
        <w:t>4.7.1. Выездное обследование проводится в целях оценки соблюдения контролируемыми лицами обязательных требований.</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E5859" w:rsidRPr="00E75023" w:rsidRDefault="00DE5859" w:rsidP="00DE5859">
      <w:pPr>
        <w:pStyle w:val="aff"/>
        <w:tabs>
          <w:tab w:val="left" w:pos="1134"/>
        </w:tabs>
        <w:ind w:left="0" w:firstLine="709"/>
        <w:jc w:val="both"/>
        <w:rPr>
          <w:sz w:val="24"/>
          <w:szCs w:val="24"/>
        </w:rPr>
      </w:pPr>
      <w:r w:rsidRPr="00E75023">
        <w:rPr>
          <w:sz w:val="24"/>
          <w:szCs w:val="24"/>
        </w:rPr>
        <w:t xml:space="preserve">4.7.3. Выездное обследование проводится без информирования контролируемого лица. </w:t>
      </w:r>
    </w:p>
    <w:p w:rsidR="00DE5859" w:rsidRPr="00E75023"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E5859" w:rsidRDefault="00DE5859" w:rsidP="00DE5859">
      <w:pPr>
        <w:pStyle w:val="HTML"/>
        <w:ind w:firstLine="709"/>
        <w:jc w:val="both"/>
        <w:rPr>
          <w:rFonts w:ascii="Times New Roman" w:hAnsi="Times New Roman"/>
          <w:sz w:val="24"/>
          <w:szCs w:val="24"/>
        </w:rPr>
      </w:pPr>
      <w:r w:rsidRPr="00E75023">
        <w:rPr>
          <w:rFonts w:ascii="Times New Roman" w:hAnsi="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E5859" w:rsidRPr="00E75023" w:rsidRDefault="00DE5859" w:rsidP="00DE5859">
      <w:pPr>
        <w:pStyle w:val="HTML"/>
        <w:ind w:firstLine="709"/>
        <w:jc w:val="both"/>
        <w:rPr>
          <w:rFonts w:ascii="Times New Roman" w:hAnsi="Times New Roman"/>
          <w:sz w:val="24"/>
          <w:szCs w:val="24"/>
        </w:rPr>
      </w:pPr>
    </w:p>
    <w:p w:rsidR="00DE5859" w:rsidRPr="00E75023" w:rsidRDefault="00DE5859" w:rsidP="00DE5859">
      <w:pPr>
        <w:pStyle w:val="ConsPlusNormal"/>
        <w:spacing w:before="220"/>
        <w:ind w:firstLine="540"/>
        <w:jc w:val="center"/>
        <w:rPr>
          <w:rFonts w:ascii="Times New Roman" w:hAnsi="Times New Roman"/>
          <w:b/>
          <w:sz w:val="24"/>
          <w:szCs w:val="24"/>
        </w:rPr>
      </w:pPr>
      <w:r w:rsidRPr="00E75023">
        <w:rPr>
          <w:rFonts w:ascii="Times New Roman" w:hAnsi="Times New Roman"/>
          <w:b/>
          <w:sz w:val="24"/>
          <w:szCs w:val="24"/>
        </w:rPr>
        <w:t xml:space="preserve">5. Досудебный порядок подачи жалоб, установленный </w:t>
      </w:r>
      <w:hyperlink r:id="rId71" w:history="1">
        <w:r w:rsidRPr="00E75023">
          <w:rPr>
            <w:rFonts w:ascii="Times New Roman" w:hAnsi="Times New Roman"/>
            <w:b/>
            <w:sz w:val="24"/>
            <w:szCs w:val="24"/>
          </w:rPr>
          <w:t>главой 9</w:t>
        </w:r>
      </w:hyperlink>
      <w:r w:rsidRPr="00E75023">
        <w:rPr>
          <w:rFonts w:ascii="Times New Roman" w:hAnsi="Times New Roman"/>
          <w:b/>
          <w:sz w:val="24"/>
          <w:szCs w:val="24"/>
        </w:rPr>
        <w:t xml:space="preserve"> Федерального закона № 248-ФЗ, при осуществлении муниципального контроля не применяется</w:t>
      </w:r>
    </w:p>
    <w:p w:rsidR="00DE5859" w:rsidRPr="00E75023" w:rsidRDefault="00DE5859" w:rsidP="00DE5859">
      <w:pPr>
        <w:pStyle w:val="aff"/>
        <w:tabs>
          <w:tab w:val="left" w:pos="1134"/>
        </w:tabs>
        <w:ind w:left="0"/>
        <w:rPr>
          <w:b/>
          <w:sz w:val="24"/>
          <w:szCs w:val="24"/>
        </w:rPr>
      </w:pPr>
    </w:p>
    <w:p w:rsidR="00DE5859" w:rsidRPr="00E75023" w:rsidRDefault="00DE5859" w:rsidP="00DE5859">
      <w:pPr>
        <w:pStyle w:val="aff"/>
        <w:tabs>
          <w:tab w:val="left" w:pos="1134"/>
        </w:tabs>
        <w:ind w:left="0"/>
        <w:jc w:val="center"/>
        <w:rPr>
          <w:b/>
          <w:sz w:val="24"/>
          <w:szCs w:val="24"/>
        </w:rPr>
      </w:pPr>
      <w:r w:rsidRPr="00E75023">
        <w:rPr>
          <w:b/>
          <w:sz w:val="24"/>
          <w:szCs w:val="24"/>
        </w:rPr>
        <w:t xml:space="preserve">6. Ключевые показатели вида контроля и их целевые значения </w:t>
      </w:r>
    </w:p>
    <w:p w:rsidR="00DE5859" w:rsidRPr="00E75023" w:rsidRDefault="00DE5859" w:rsidP="00DE5859">
      <w:pPr>
        <w:pStyle w:val="aff"/>
        <w:tabs>
          <w:tab w:val="left" w:pos="1134"/>
        </w:tabs>
        <w:ind w:left="0"/>
        <w:jc w:val="center"/>
        <w:rPr>
          <w:b/>
          <w:sz w:val="24"/>
          <w:szCs w:val="24"/>
        </w:rPr>
      </w:pPr>
      <w:r w:rsidRPr="00E75023">
        <w:rPr>
          <w:b/>
          <w:sz w:val="24"/>
          <w:szCs w:val="24"/>
        </w:rPr>
        <w:t xml:space="preserve">для муниципального контроля </w:t>
      </w:r>
    </w:p>
    <w:p w:rsidR="00DE5859" w:rsidRPr="00E75023" w:rsidRDefault="00DE5859" w:rsidP="00DE5859">
      <w:pPr>
        <w:pStyle w:val="aff"/>
        <w:tabs>
          <w:tab w:val="left" w:pos="1134"/>
        </w:tabs>
        <w:ind w:left="0"/>
        <w:jc w:val="center"/>
        <w:rPr>
          <w:b/>
          <w:sz w:val="24"/>
          <w:szCs w:val="24"/>
        </w:rPr>
      </w:pPr>
    </w:p>
    <w:p w:rsidR="00DE5859" w:rsidRPr="00E75023" w:rsidRDefault="00DE5859" w:rsidP="00DE5859">
      <w:pPr>
        <w:pStyle w:val="aff"/>
        <w:tabs>
          <w:tab w:val="left" w:pos="1134"/>
        </w:tabs>
        <w:ind w:left="0" w:firstLine="709"/>
        <w:jc w:val="both"/>
        <w:rPr>
          <w:sz w:val="24"/>
          <w:szCs w:val="24"/>
        </w:rPr>
      </w:pPr>
      <w:r w:rsidRPr="00E75023">
        <w:rPr>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DE5859">
      <w:pPr>
        <w:ind w:left="4820"/>
        <w:jc w:val="right"/>
      </w:pPr>
    </w:p>
    <w:p w:rsidR="00DE5859" w:rsidRPr="00E75023" w:rsidRDefault="00DE5859" w:rsidP="00FC51D7"/>
    <w:p w:rsidR="00DE5859" w:rsidRPr="00E75023" w:rsidRDefault="00DE5859" w:rsidP="00DE5859">
      <w:pPr>
        <w:ind w:left="4820" w:right="424"/>
        <w:jc w:val="right"/>
      </w:pPr>
      <w:r w:rsidRPr="00E75023">
        <w:t>Приложение 1</w:t>
      </w:r>
    </w:p>
    <w:p w:rsidR="00DE5859" w:rsidRPr="00E75023" w:rsidRDefault="00DE5859" w:rsidP="00DE5859">
      <w:pPr>
        <w:ind w:right="426"/>
        <w:jc w:val="right"/>
      </w:pPr>
      <w:r w:rsidRPr="00E75023">
        <w:t xml:space="preserve">к Положению о муниципальном контроле  </w:t>
      </w:r>
    </w:p>
    <w:p w:rsidR="00DE5859" w:rsidRPr="00E75023" w:rsidRDefault="00DE5859" w:rsidP="00DE5859">
      <w:pPr>
        <w:ind w:left="4820" w:right="424"/>
        <w:jc w:val="right"/>
        <w:rPr>
          <w:b/>
        </w:rPr>
      </w:pPr>
      <w:r w:rsidRPr="00E75023">
        <w:t>на автомобильном транспорте и в дорожном хозяйстве на территории муниципального района «Усть-Куломский» Республики Коми</w:t>
      </w:r>
    </w:p>
    <w:p w:rsidR="00DE5859" w:rsidRPr="00E75023" w:rsidRDefault="00DE5859" w:rsidP="00DE5859">
      <w:pPr>
        <w:pStyle w:val="ConsPlusNormal"/>
        <w:jc w:val="right"/>
        <w:rPr>
          <w:rFonts w:ascii="Times New Roman" w:hAnsi="Times New Roman"/>
          <w:sz w:val="24"/>
          <w:szCs w:val="24"/>
        </w:rPr>
      </w:pPr>
    </w:p>
    <w:p w:rsidR="00DE5859" w:rsidRPr="00E75023" w:rsidRDefault="00DE5859" w:rsidP="00DE5859">
      <w:pPr>
        <w:pStyle w:val="ConsPlusNormal"/>
        <w:jc w:val="right"/>
        <w:rPr>
          <w:rFonts w:ascii="Times New Roman" w:hAnsi="Times New Roman"/>
          <w:b/>
          <w:sz w:val="24"/>
          <w:szCs w:val="24"/>
          <w:shd w:val="clear" w:color="auto" w:fill="F1C100"/>
        </w:rPr>
      </w:pPr>
    </w:p>
    <w:p w:rsidR="00DE5859" w:rsidRPr="00BB63E2" w:rsidRDefault="00DE5859" w:rsidP="00DE5859">
      <w:pPr>
        <w:pStyle w:val="ConsPlusNormal"/>
        <w:ind w:right="424"/>
        <w:jc w:val="center"/>
        <w:rPr>
          <w:rFonts w:ascii="Times New Roman" w:hAnsi="Times New Roman"/>
          <w:b/>
          <w:sz w:val="24"/>
          <w:szCs w:val="24"/>
        </w:rPr>
      </w:pPr>
      <w:r w:rsidRPr="00E75023">
        <w:rPr>
          <w:rFonts w:ascii="Times New Roman" w:hAnsi="Times New Roman"/>
          <w:b/>
          <w:sz w:val="24"/>
          <w:szCs w:val="24"/>
        </w:rPr>
        <w:t xml:space="preserve">Перечень должностных лиц </w:t>
      </w:r>
      <w:r w:rsidRPr="00E75023">
        <w:rPr>
          <w:rFonts w:ascii="Times New Roman" w:hAnsi="Times New Roman"/>
          <w:b/>
          <w:spacing w:val="-2"/>
          <w:sz w:val="24"/>
          <w:szCs w:val="24"/>
        </w:rPr>
        <w:t xml:space="preserve">администрации муниципального района </w:t>
      </w:r>
      <w:r w:rsidRPr="00BB63E2">
        <w:rPr>
          <w:rFonts w:ascii="Times New Roman" w:hAnsi="Times New Roman"/>
          <w:b/>
          <w:spacing w:val="-2"/>
          <w:sz w:val="24"/>
          <w:szCs w:val="24"/>
        </w:rPr>
        <w:t>«</w:t>
      </w:r>
      <w:r w:rsidRPr="00BB63E2">
        <w:rPr>
          <w:rFonts w:ascii="Times New Roman" w:hAnsi="Times New Roman"/>
          <w:b/>
          <w:sz w:val="24"/>
          <w:szCs w:val="24"/>
        </w:rPr>
        <w:t>Усть-Куломский</w:t>
      </w:r>
      <w:r w:rsidRPr="00BB63E2">
        <w:rPr>
          <w:rFonts w:ascii="Times New Roman" w:hAnsi="Times New Roman"/>
          <w:b/>
          <w:spacing w:val="-2"/>
          <w:sz w:val="24"/>
          <w:szCs w:val="24"/>
        </w:rPr>
        <w:t>»</w:t>
      </w:r>
      <w:r w:rsidRPr="00BB63E2">
        <w:rPr>
          <w:rFonts w:ascii="Times New Roman" w:hAnsi="Times New Roman"/>
          <w:b/>
          <w:sz w:val="24"/>
          <w:szCs w:val="24"/>
        </w:rPr>
        <w:t>, уполномоченных на осуществление муниципального контроля на автомобильном транспорте и в дорожном хозяйстве на территории муниципального района «Усть-Куломский» Республики Коми</w:t>
      </w:r>
    </w:p>
    <w:p w:rsidR="00DE5859" w:rsidRPr="00E75023" w:rsidRDefault="00DE5859" w:rsidP="00DE5859">
      <w:pPr>
        <w:pStyle w:val="ConsPlusNormal"/>
        <w:ind w:right="424"/>
        <w:jc w:val="center"/>
        <w:rPr>
          <w:rFonts w:ascii="Times New Roman" w:hAnsi="Times New Roman"/>
          <w:sz w:val="24"/>
          <w:szCs w:val="24"/>
        </w:rPr>
      </w:pPr>
    </w:p>
    <w:p w:rsidR="00DE5859" w:rsidRPr="00E75023" w:rsidRDefault="00DE5859" w:rsidP="00DE5859">
      <w:pPr>
        <w:pStyle w:val="ConsPlusNormal"/>
        <w:ind w:right="424"/>
        <w:jc w:val="both"/>
        <w:rPr>
          <w:rFonts w:ascii="Times New Roman" w:hAnsi="Times New Roman"/>
          <w:sz w:val="24"/>
          <w:szCs w:val="24"/>
        </w:rPr>
      </w:pPr>
      <w:r w:rsidRPr="00E75023">
        <w:rPr>
          <w:rFonts w:ascii="Times New Roman" w:hAnsi="Times New Roman"/>
          <w:sz w:val="24"/>
          <w:szCs w:val="24"/>
        </w:rPr>
        <w:t>1. Заместитель руководителя администрации муниципального района «Усть-Куломский».</w:t>
      </w:r>
    </w:p>
    <w:p w:rsidR="00DE5859" w:rsidRPr="00E75023" w:rsidRDefault="00DE5859" w:rsidP="00DE5859">
      <w:pPr>
        <w:pStyle w:val="ConsPlusNormal"/>
        <w:ind w:right="424"/>
        <w:jc w:val="both"/>
        <w:rPr>
          <w:rFonts w:ascii="Times New Roman" w:hAnsi="Times New Roman"/>
          <w:sz w:val="24"/>
          <w:szCs w:val="24"/>
        </w:rPr>
      </w:pPr>
      <w:r w:rsidRPr="00E75023">
        <w:rPr>
          <w:rFonts w:ascii="Times New Roman" w:hAnsi="Times New Roman"/>
          <w:sz w:val="24"/>
          <w:szCs w:val="24"/>
        </w:rPr>
        <w:t>2. Заведующий отделом по дорожной деятельности администрации муниципального района «Усть-Куломский».</w:t>
      </w:r>
    </w:p>
    <w:p w:rsidR="00DE5859" w:rsidRPr="007467D0" w:rsidRDefault="00DE5859" w:rsidP="00DE5859">
      <w:pPr>
        <w:pStyle w:val="ConsPlusNormal"/>
        <w:jc w:val="both"/>
        <w:rPr>
          <w:szCs w:val="24"/>
        </w:rPr>
      </w:pPr>
    </w:p>
    <w:p w:rsidR="00DE5859" w:rsidRPr="007467D0"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DE5859">
      <w:pPr>
        <w:pStyle w:val="34"/>
        <w:rPr>
          <w:rFonts w:ascii="Times New Roman" w:hAnsi="Times New Roman"/>
          <w:szCs w:val="24"/>
        </w:rPr>
      </w:pPr>
    </w:p>
    <w:p w:rsidR="00DE5859" w:rsidRDefault="00DE5859" w:rsidP="00FC51D7">
      <w:pPr>
        <w:pStyle w:val="34"/>
        <w:ind w:firstLine="0"/>
        <w:rPr>
          <w:rFonts w:ascii="Times New Roman" w:hAnsi="Times New Roman"/>
          <w:szCs w:val="24"/>
        </w:rPr>
      </w:pPr>
    </w:p>
    <w:p w:rsidR="00FC51D7" w:rsidRDefault="00FC51D7" w:rsidP="00FC51D7">
      <w:pPr>
        <w:pStyle w:val="34"/>
        <w:ind w:firstLine="0"/>
        <w:rPr>
          <w:rFonts w:ascii="Times New Roman" w:hAnsi="Times New Roman"/>
          <w:szCs w:val="24"/>
        </w:rPr>
      </w:pPr>
    </w:p>
    <w:p w:rsidR="00FC51D7" w:rsidRDefault="00FC51D7" w:rsidP="00FC51D7">
      <w:pPr>
        <w:pStyle w:val="34"/>
        <w:ind w:firstLine="0"/>
        <w:rPr>
          <w:rFonts w:ascii="Times New Roman" w:hAnsi="Times New Roman"/>
          <w:szCs w:val="24"/>
        </w:rPr>
      </w:pPr>
    </w:p>
    <w:p w:rsidR="00FC51D7" w:rsidRDefault="00FC51D7" w:rsidP="00FC51D7">
      <w:pPr>
        <w:pStyle w:val="34"/>
        <w:ind w:firstLine="0"/>
        <w:rPr>
          <w:rFonts w:ascii="Times New Roman" w:hAnsi="Times New Roman"/>
          <w:szCs w:val="24"/>
        </w:rPr>
      </w:pPr>
    </w:p>
    <w:p w:rsidR="00DE5859" w:rsidRPr="007467D0" w:rsidRDefault="00DE5859" w:rsidP="00DE5859">
      <w:pPr>
        <w:pStyle w:val="34"/>
        <w:rPr>
          <w:rFonts w:ascii="Times New Roman" w:hAnsi="Times New Roman"/>
          <w:szCs w:val="24"/>
        </w:rPr>
      </w:pPr>
    </w:p>
    <w:p w:rsidR="00DE5859" w:rsidRPr="00154AE1" w:rsidRDefault="00DE5859" w:rsidP="00DE5859">
      <w:pPr>
        <w:ind w:left="4820" w:right="424"/>
        <w:jc w:val="right"/>
        <w:rPr>
          <w:sz w:val="22"/>
        </w:rPr>
      </w:pPr>
      <w:r w:rsidRPr="00154AE1">
        <w:rPr>
          <w:sz w:val="22"/>
        </w:rPr>
        <w:lastRenderedPageBreak/>
        <w:t>Приложение 2</w:t>
      </w:r>
    </w:p>
    <w:p w:rsidR="00DE5859" w:rsidRPr="00750DFD" w:rsidRDefault="00DE5859" w:rsidP="00DE5859">
      <w:pPr>
        <w:ind w:right="426"/>
        <w:jc w:val="right"/>
      </w:pPr>
      <w:r w:rsidRPr="00750DFD">
        <w:rPr>
          <w:sz w:val="22"/>
        </w:rPr>
        <w:t xml:space="preserve">к Положению о </w:t>
      </w:r>
      <w:r w:rsidRPr="00750DFD">
        <w:t xml:space="preserve">муниципальном контроле  </w:t>
      </w:r>
    </w:p>
    <w:p w:rsidR="00DE5859" w:rsidRPr="007467D0" w:rsidRDefault="00DE5859" w:rsidP="00DE5859">
      <w:pPr>
        <w:ind w:left="4820" w:right="424"/>
        <w:jc w:val="right"/>
        <w:rPr>
          <w:b/>
        </w:rPr>
      </w:pPr>
      <w:r w:rsidRPr="00750DFD">
        <w:t>на автомобильном транспорте и в дорожном хозяйстве на территории муниципального района «Усть-Куломский» Республики Коми</w:t>
      </w:r>
    </w:p>
    <w:p w:rsidR="00DE5859" w:rsidRPr="007467D0" w:rsidRDefault="00DE5859" w:rsidP="00DE5859">
      <w:pPr>
        <w:pStyle w:val="ConsPlusNormal"/>
        <w:jc w:val="both"/>
        <w:rPr>
          <w:sz w:val="32"/>
          <w:szCs w:val="24"/>
          <w:shd w:val="clear" w:color="auto" w:fill="F1C100"/>
        </w:rPr>
      </w:pPr>
    </w:p>
    <w:p w:rsidR="00DE5859" w:rsidRPr="00BB63E2" w:rsidRDefault="00DE5859" w:rsidP="00DE5859">
      <w:pPr>
        <w:pStyle w:val="ConsPlusNormal"/>
        <w:jc w:val="center"/>
        <w:rPr>
          <w:rFonts w:ascii="Times New Roman" w:hAnsi="Times New Roman"/>
          <w:b/>
          <w:szCs w:val="24"/>
        </w:rPr>
      </w:pPr>
      <w:r w:rsidRPr="00BB63E2">
        <w:rPr>
          <w:rFonts w:ascii="Times New Roman" w:hAnsi="Times New Roman"/>
          <w:b/>
          <w:szCs w:val="24"/>
        </w:rPr>
        <w:t>Форма предписания Контрольного органа</w:t>
      </w:r>
    </w:p>
    <w:p w:rsidR="00DE5859" w:rsidRPr="00BB63E2" w:rsidRDefault="00DE5859" w:rsidP="00DE5859">
      <w:pPr>
        <w:pStyle w:val="ConsPlusNormal"/>
        <w:ind w:firstLine="540"/>
        <w:jc w:val="both"/>
        <w:rPr>
          <w:rFonts w:ascii="Times New Roman" w:hAnsi="Times New Roman"/>
          <w:szCs w:val="24"/>
        </w:rPr>
      </w:pPr>
    </w:p>
    <w:tbl>
      <w:tblPr>
        <w:tblW w:w="0" w:type="auto"/>
        <w:tblCellMar>
          <w:top w:w="102" w:type="dxa"/>
          <w:left w:w="62" w:type="dxa"/>
          <w:bottom w:w="102" w:type="dxa"/>
          <w:right w:w="62" w:type="dxa"/>
        </w:tblCellMar>
        <w:tblLook w:val="04A0"/>
      </w:tblPr>
      <w:tblGrid>
        <w:gridCol w:w="4252"/>
        <w:gridCol w:w="4819"/>
      </w:tblGrid>
      <w:tr w:rsidR="00DE5859" w:rsidRPr="00BB63E2" w:rsidTr="00DE5859">
        <w:tc>
          <w:tcPr>
            <w:tcW w:w="4252" w:type="dxa"/>
            <w:tcMar>
              <w:top w:w="102" w:type="dxa"/>
              <w:left w:w="62" w:type="dxa"/>
              <w:bottom w:w="102" w:type="dxa"/>
              <w:right w:w="62" w:type="dxa"/>
            </w:tcMar>
          </w:tcPr>
          <w:p w:rsidR="00DE5859" w:rsidRPr="00BB63E2" w:rsidRDefault="00DE5859" w:rsidP="00DE5859">
            <w:pPr>
              <w:pStyle w:val="ConsPlusNormal"/>
              <w:rPr>
                <w:rFonts w:ascii="Times New Roman" w:hAnsi="Times New Roman"/>
                <w:color w:val="000000"/>
                <w:szCs w:val="24"/>
              </w:rPr>
            </w:pPr>
            <w:r w:rsidRPr="00BB63E2">
              <w:rPr>
                <w:rFonts w:ascii="Times New Roman" w:hAnsi="Times New Roman"/>
                <w:color w:val="000000"/>
                <w:szCs w:val="24"/>
              </w:rPr>
              <w:t>Бланк Контрольного органа</w:t>
            </w:r>
          </w:p>
        </w:tc>
        <w:tc>
          <w:tcPr>
            <w:tcW w:w="4819" w:type="dxa"/>
            <w:tcMar>
              <w:top w:w="102" w:type="dxa"/>
              <w:left w:w="62" w:type="dxa"/>
              <w:bottom w:w="102" w:type="dxa"/>
              <w:right w:w="62" w:type="dxa"/>
            </w:tcMar>
          </w:tcPr>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_________________________________</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(указывается должность руководителя контролируемого лица)</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_________________________________</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(указывается полное наименование контролируемого лица)</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_________________________________</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(указывается фамилия, имя, отчество</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(при наличии) руководителя контролируемого лица)</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_________________________________</w:t>
            </w:r>
          </w:p>
          <w:p w:rsidR="00DE5859" w:rsidRPr="00BB63E2" w:rsidRDefault="00DE5859" w:rsidP="00DE5859">
            <w:pPr>
              <w:pStyle w:val="ConsPlusNormal"/>
              <w:spacing w:line="240" w:lineRule="exact"/>
              <w:ind w:firstLine="5"/>
              <w:jc w:val="center"/>
              <w:rPr>
                <w:rFonts w:ascii="Times New Roman" w:hAnsi="Times New Roman"/>
                <w:color w:val="000000"/>
                <w:szCs w:val="24"/>
              </w:rPr>
            </w:pPr>
            <w:r w:rsidRPr="00BB63E2">
              <w:rPr>
                <w:rFonts w:ascii="Times New Roman" w:hAnsi="Times New Roman"/>
                <w:color w:val="000000"/>
                <w:szCs w:val="24"/>
              </w:rPr>
              <w:t>(указывается адрес места нахождения контролируемого лица)</w:t>
            </w:r>
          </w:p>
        </w:tc>
      </w:tr>
    </w:tbl>
    <w:p w:rsidR="00DE5859" w:rsidRPr="007467D0" w:rsidRDefault="00DE5859" w:rsidP="00DE5859">
      <w:pPr>
        <w:pStyle w:val="ConsPlusNormal"/>
        <w:jc w:val="center"/>
        <w:rPr>
          <w:szCs w:val="24"/>
        </w:rPr>
      </w:pPr>
    </w:p>
    <w:p w:rsidR="00DE5859" w:rsidRPr="007467D0" w:rsidRDefault="00DE5859" w:rsidP="00DE5859">
      <w:pPr>
        <w:pStyle w:val="ConsPlusNonformat"/>
        <w:jc w:val="center"/>
        <w:rPr>
          <w:rFonts w:ascii="Times New Roman" w:hAnsi="Times New Roman" w:cs="Times New Roman"/>
          <w:sz w:val="24"/>
          <w:szCs w:val="24"/>
        </w:rPr>
      </w:pPr>
      <w:bookmarkStart w:id="7" w:name="Par320"/>
      <w:bookmarkEnd w:id="7"/>
      <w:r w:rsidRPr="007467D0">
        <w:rPr>
          <w:rFonts w:ascii="Times New Roman" w:hAnsi="Times New Roman" w:cs="Times New Roman"/>
          <w:sz w:val="24"/>
          <w:szCs w:val="24"/>
        </w:rPr>
        <w:t>ПРЕДПИСАНИЕ</w:t>
      </w:r>
    </w:p>
    <w:p w:rsidR="00DE5859" w:rsidRPr="007467D0" w:rsidRDefault="00DE5859" w:rsidP="00DE5859">
      <w:pPr>
        <w:pStyle w:val="ConsPlusNonformat"/>
        <w:jc w:val="center"/>
        <w:rPr>
          <w:rFonts w:ascii="Times New Roman" w:hAnsi="Times New Roman" w:cs="Times New Roman"/>
          <w:sz w:val="24"/>
          <w:szCs w:val="24"/>
        </w:rPr>
      </w:pPr>
    </w:p>
    <w:p w:rsidR="00DE5859" w:rsidRPr="007467D0" w:rsidRDefault="00DE5859" w:rsidP="00DE5859">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_____________________________________________________________________</w:t>
      </w:r>
    </w:p>
    <w:p w:rsidR="00DE5859" w:rsidRPr="007467D0" w:rsidRDefault="00DE5859" w:rsidP="00DE5859">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(указывается полное наименование контролируемого лица в дательном падеже)</w:t>
      </w:r>
    </w:p>
    <w:p w:rsidR="00DE5859" w:rsidRPr="007467D0" w:rsidRDefault="00DE5859" w:rsidP="00DE5859">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об устранении выявленных нарушений обязательных требований</w:t>
      </w:r>
    </w:p>
    <w:p w:rsidR="00DE5859" w:rsidRPr="007467D0" w:rsidRDefault="00DE5859" w:rsidP="00DE5859">
      <w:pPr>
        <w:pStyle w:val="ConsPlusNonformat"/>
        <w:jc w:val="center"/>
        <w:rPr>
          <w:rFonts w:ascii="Times New Roman" w:hAnsi="Times New Roman" w:cs="Times New Roman"/>
          <w:sz w:val="24"/>
          <w:szCs w:val="24"/>
        </w:rPr>
      </w:pP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По результатам _____________________________________________________________,</w:t>
      </w:r>
    </w:p>
    <w:p w:rsidR="00DE5859" w:rsidRPr="007467D0" w:rsidRDefault="00DE5859" w:rsidP="00DE5859">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 xml:space="preserve">(указываются вид и форма контрольного мероприятия в соответствии </w:t>
      </w:r>
    </w:p>
    <w:p w:rsidR="00DE5859" w:rsidRPr="007467D0" w:rsidRDefault="00DE5859" w:rsidP="00DE5859">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с решением Контрольного органа)</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проведенной _______________________________________________________________</w:t>
      </w:r>
    </w:p>
    <w:p w:rsidR="00DE5859" w:rsidRPr="007467D0" w:rsidRDefault="00DE5859" w:rsidP="00DE5859">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отношении _______________________________________________________________</w:t>
      </w:r>
    </w:p>
    <w:p w:rsidR="00DE5859" w:rsidRPr="007467D0" w:rsidRDefault="00DE5859" w:rsidP="00DE5859">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контролируемого лица)</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период с «__» _________________ 20__ г. по «__» _________________ 20__ г.</w:t>
      </w:r>
    </w:p>
    <w:p w:rsidR="00DE5859" w:rsidRPr="007467D0" w:rsidRDefault="00DE5859" w:rsidP="00DE5859">
      <w:pPr>
        <w:pStyle w:val="ConsPlusNonformat"/>
        <w:jc w:val="both"/>
        <w:rPr>
          <w:rFonts w:ascii="Times New Roman" w:hAnsi="Times New Roman" w:cs="Times New Roman"/>
          <w:sz w:val="24"/>
          <w:szCs w:val="24"/>
        </w:rPr>
      </w:pP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на основании ______________________________________________________________</w:t>
      </w:r>
    </w:p>
    <w:p w:rsidR="00DE5859" w:rsidRPr="007467D0" w:rsidRDefault="00DE5859" w:rsidP="00DE5859">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DE5859" w:rsidRPr="007467D0" w:rsidRDefault="00DE5859" w:rsidP="00DE5859">
      <w:pPr>
        <w:pStyle w:val="ConsPlusNonformat"/>
        <w:jc w:val="both"/>
        <w:rPr>
          <w:rFonts w:ascii="Times New Roman" w:hAnsi="Times New Roman" w:cs="Times New Roman"/>
          <w:sz w:val="24"/>
          <w:szCs w:val="24"/>
        </w:rPr>
      </w:pP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выявлены нарушения обязательных требований ________________ законодательства:</w:t>
      </w:r>
    </w:p>
    <w:p w:rsidR="00DE5859" w:rsidRPr="007467D0" w:rsidRDefault="00DE5859" w:rsidP="00DE5859">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E5859" w:rsidRPr="007467D0" w:rsidRDefault="00DE5859" w:rsidP="00DE5859">
      <w:pPr>
        <w:pStyle w:val="ConsPlusNonformat"/>
        <w:jc w:val="both"/>
        <w:rPr>
          <w:rFonts w:ascii="Times New Roman" w:hAnsi="Times New Roman" w:cs="Times New Roman"/>
          <w:sz w:val="24"/>
          <w:szCs w:val="24"/>
        </w:rPr>
      </w:pP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E5859" w:rsidRPr="007467D0" w:rsidRDefault="00DE5859" w:rsidP="00DE5859">
      <w:pPr>
        <w:pStyle w:val="ConsPlusNonformat"/>
        <w:jc w:val="both"/>
        <w:rPr>
          <w:rFonts w:ascii="Times New Roman" w:hAnsi="Times New Roman" w:cs="Times New Roman"/>
          <w:i/>
          <w:sz w:val="24"/>
          <w:szCs w:val="24"/>
        </w:rPr>
      </w:pPr>
      <w:r w:rsidRPr="007467D0">
        <w:rPr>
          <w:rFonts w:ascii="Times New Roman" w:hAnsi="Times New Roman" w:cs="Times New Roman"/>
          <w:i/>
          <w:sz w:val="24"/>
          <w:szCs w:val="24"/>
        </w:rPr>
        <w:t xml:space="preserve">                          (указывается полное наименование Контрольного органа)</w:t>
      </w:r>
    </w:p>
    <w:p w:rsidR="00DE5859" w:rsidRPr="007467D0" w:rsidRDefault="00DE5859" w:rsidP="00DE5859">
      <w:pPr>
        <w:pStyle w:val="ConsPlusNonformat"/>
        <w:jc w:val="both"/>
        <w:rPr>
          <w:rFonts w:ascii="Times New Roman" w:hAnsi="Times New Roman" w:cs="Times New Roman"/>
          <w:sz w:val="24"/>
          <w:szCs w:val="24"/>
        </w:rPr>
      </w:pP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предписывает:</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1. Устранить выявленные нарушения обязательных требований в срок до</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lastRenderedPageBreak/>
        <w:t>«______» ______________ 20_____ г. включительно.</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2. Уведомить _______________________________________________________________</w:t>
      </w:r>
    </w:p>
    <w:p w:rsidR="00DE5859" w:rsidRPr="007467D0" w:rsidRDefault="00DE5859" w:rsidP="00DE5859">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до «__» _______________ 20_____ г. включительно.</w:t>
      </w:r>
    </w:p>
    <w:p w:rsidR="00DE5859" w:rsidRPr="007467D0" w:rsidRDefault="00DE5859" w:rsidP="00DE5859">
      <w:pPr>
        <w:pStyle w:val="ConsPlusNonformat"/>
        <w:jc w:val="both"/>
        <w:rPr>
          <w:rFonts w:ascii="Times New Roman" w:hAnsi="Times New Roman" w:cs="Times New Roman"/>
          <w:sz w:val="24"/>
          <w:szCs w:val="24"/>
        </w:rPr>
      </w:pPr>
    </w:p>
    <w:p w:rsidR="00DE5859" w:rsidRPr="007467D0" w:rsidRDefault="00DE5859" w:rsidP="00DE5859">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E5859" w:rsidRPr="007467D0" w:rsidRDefault="00DE5859" w:rsidP="00DE5859">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DE5859" w:rsidRPr="007467D0" w:rsidTr="00DE5859">
        <w:tc>
          <w:tcPr>
            <w:tcW w:w="3010" w:type="dxa"/>
            <w:tcMar>
              <w:top w:w="102" w:type="dxa"/>
              <w:left w:w="62" w:type="dxa"/>
              <w:bottom w:w="102" w:type="dxa"/>
              <w:right w:w="62" w:type="dxa"/>
            </w:tcMar>
          </w:tcPr>
          <w:p w:rsidR="00DE5859" w:rsidRPr="007467D0" w:rsidRDefault="00DE5859" w:rsidP="00DE5859">
            <w:pPr>
              <w:pStyle w:val="ConsPlusNormal"/>
              <w:rPr>
                <w:color w:val="000000"/>
                <w:szCs w:val="24"/>
              </w:rPr>
            </w:pPr>
            <w:r w:rsidRPr="007467D0">
              <w:rPr>
                <w:color w:val="000000"/>
                <w:szCs w:val="24"/>
              </w:rPr>
              <w:t>__________________</w:t>
            </w:r>
          </w:p>
        </w:tc>
        <w:tc>
          <w:tcPr>
            <w:tcW w:w="3010" w:type="dxa"/>
            <w:tcMar>
              <w:top w:w="102" w:type="dxa"/>
              <w:left w:w="62" w:type="dxa"/>
              <w:bottom w:w="102" w:type="dxa"/>
              <w:right w:w="62" w:type="dxa"/>
            </w:tcMar>
          </w:tcPr>
          <w:p w:rsidR="00DE5859" w:rsidRPr="007467D0" w:rsidRDefault="00DE5859" w:rsidP="00DE5859">
            <w:pPr>
              <w:pStyle w:val="ConsPlusNormal"/>
              <w:rPr>
                <w:color w:val="000000"/>
                <w:szCs w:val="24"/>
              </w:rPr>
            </w:pPr>
            <w:r w:rsidRPr="007467D0">
              <w:rPr>
                <w:color w:val="000000"/>
                <w:szCs w:val="24"/>
              </w:rPr>
              <w:t>_______________________</w:t>
            </w:r>
          </w:p>
        </w:tc>
        <w:tc>
          <w:tcPr>
            <w:tcW w:w="3011" w:type="dxa"/>
            <w:tcMar>
              <w:top w:w="102" w:type="dxa"/>
              <w:left w:w="62" w:type="dxa"/>
              <w:bottom w:w="102" w:type="dxa"/>
              <w:right w:w="62" w:type="dxa"/>
            </w:tcMar>
          </w:tcPr>
          <w:p w:rsidR="00DE5859" w:rsidRPr="007467D0" w:rsidRDefault="00DE5859" w:rsidP="00DE5859">
            <w:pPr>
              <w:pStyle w:val="ConsPlusNormal"/>
              <w:jc w:val="center"/>
              <w:rPr>
                <w:color w:val="000000"/>
                <w:szCs w:val="24"/>
              </w:rPr>
            </w:pPr>
            <w:r w:rsidRPr="007467D0">
              <w:rPr>
                <w:color w:val="000000"/>
                <w:szCs w:val="24"/>
              </w:rPr>
              <w:t>__________________</w:t>
            </w:r>
          </w:p>
        </w:tc>
      </w:tr>
      <w:tr w:rsidR="00DE5859" w:rsidRPr="007467D0" w:rsidTr="00DE5859">
        <w:tc>
          <w:tcPr>
            <w:tcW w:w="3010" w:type="dxa"/>
            <w:tcMar>
              <w:top w:w="102" w:type="dxa"/>
              <w:left w:w="62" w:type="dxa"/>
              <w:bottom w:w="102" w:type="dxa"/>
              <w:right w:w="62" w:type="dxa"/>
            </w:tcMar>
          </w:tcPr>
          <w:p w:rsidR="00DE5859" w:rsidRPr="007467D0" w:rsidRDefault="00DE5859" w:rsidP="00DE5859">
            <w:pPr>
              <w:pStyle w:val="ConsPlusNormal"/>
              <w:rPr>
                <w:color w:val="000000"/>
                <w:szCs w:val="24"/>
                <w:vertAlign w:val="superscript"/>
              </w:rPr>
            </w:pPr>
            <w:r w:rsidRPr="007467D0">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E5859" w:rsidRPr="007467D0" w:rsidRDefault="00DE5859" w:rsidP="00DE5859">
            <w:pPr>
              <w:pStyle w:val="ConsPlusNormal"/>
              <w:jc w:val="center"/>
              <w:rPr>
                <w:color w:val="000000"/>
                <w:szCs w:val="24"/>
                <w:vertAlign w:val="superscript"/>
              </w:rPr>
            </w:pPr>
            <w:r w:rsidRPr="007467D0">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E5859" w:rsidRPr="007467D0" w:rsidRDefault="00DE5859" w:rsidP="00DE5859">
            <w:pPr>
              <w:pStyle w:val="ConsPlusNormal"/>
              <w:jc w:val="center"/>
              <w:rPr>
                <w:color w:val="000000"/>
                <w:szCs w:val="24"/>
                <w:vertAlign w:val="superscript"/>
              </w:rPr>
            </w:pPr>
            <w:r w:rsidRPr="007467D0">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E5859" w:rsidRPr="007467D0" w:rsidRDefault="00DE5859" w:rsidP="00DE5859">
      <w:pPr>
        <w:spacing w:after="200" w:line="276" w:lineRule="auto"/>
        <w:rPr>
          <w:color w:val="4F81BD"/>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jc w:val="center"/>
        <w:rPr>
          <w:b/>
          <w:sz w:val="24"/>
          <w:szCs w:val="24"/>
        </w:rPr>
      </w:pPr>
    </w:p>
    <w:p w:rsidR="00DE5859" w:rsidRPr="007467D0" w:rsidRDefault="00DE5859" w:rsidP="00DE5859">
      <w:pPr>
        <w:pStyle w:val="aff"/>
        <w:tabs>
          <w:tab w:val="left" w:pos="1134"/>
        </w:tabs>
        <w:ind w:left="0"/>
        <w:rPr>
          <w:b/>
          <w:sz w:val="24"/>
          <w:szCs w:val="24"/>
        </w:rPr>
      </w:pPr>
    </w:p>
    <w:p w:rsidR="00DE5859" w:rsidRPr="007467D0" w:rsidRDefault="00DE5859" w:rsidP="00DE5859">
      <w:pPr>
        <w:ind w:left="4820"/>
        <w:jc w:val="right"/>
      </w:pPr>
    </w:p>
    <w:p w:rsidR="00DE5859" w:rsidRPr="007467D0" w:rsidRDefault="00DE5859" w:rsidP="00DE5859">
      <w:pPr>
        <w:ind w:left="4820"/>
        <w:jc w:val="right"/>
      </w:pPr>
    </w:p>
    <w:p w:rsidR="00DE5859" w:rsidRPr="007467D0" w:rsidRDefault="00DE5859" w:rsidP="00DE5859">
      <w:pPr>
        <w:ind w:left="4820"/>
        <w:jc w:val="right"/>
      </w:pPr>
    </w:p>
    <w:p w:rsidR="00DE5859" w:rsidRPr="007467D0"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DE5859" w:rsidRDefault="00DE5859" w:rsidP="00DE5859">
      <w:pPr>
        <w:ind w:left="4820"/>
        <w:jc w:val="right"/>
      </w:pPr>
    </w:p>
    <w:p w:rsidR="00FC51D7" w:rsidRDefault="00FC51D7" w:rsidP="00DE5859">
      <w:pPr>
        <w:ind w:left="4820"/>
        <w:jc w:val="right"/>
      </w:pPr>
    </w:p>
    <w:p w:rsidR="00FC51D7" w:rsidRDefault="00FC51D7" w:rsidP="00DE5859">
      <w:pPr>
        <w:ind w:left="4820"/>
        <w:jc w:val="right"/>
      </w:pPr>
    </w:p>
    <w:p w:rsidR="00FC51D7" w:rsidRDefault="00FC51D7" w:rsidP="00DE5859">
      <w:pPr>
        <w:ind w:left="4820"/>
        <w:jc w:val="right"/>
      </w:pPr>
    </w:p>
    <w:p w:rsidR="00FC51D7" w:rsidRDefault="00FC51D7" w:rsidP="00DE5859">
      <w:pPr>
        <w:ind w:left="4820"/>
        <w:jc w:val="right"/>
      </w:pPr>
    </w:p>
    <w:p w:rsidR="00FC51D7" w:rsidRDefault="00FC51D7" w:rsidP="00DE5859">
      <w:pPr>
        <w:ind w:left="4820"/>
        <w:jc w:val="right"/>
      </w:pPr>
    </w:p>
    <w:p w:rsidR="00FC51D7" w:rsidRDefault="00FC51D7" w:rsidP="00DE5859">
      <w:pPr>
        <w:ind w:left="4820"/>
        <w:jc w:val="right"/>
      </w:pPr>
    </w:p>
    <w:p w:rsidR="00DE5859" w:rsidRDefault="00DE5859" w:rsidP="00DE5859">
      <w:pPr>
        <w:ind w:left="4820" w:right="424"/>
        <w:jc w:val="right"/>
        <w:rPr>
          <w:sz w:val="22"/>
        </w:rPr>
      </w:pPr>
    </w:p>
    <w:p w:rsidR="00DE5859" w:rsidRPr="00750DFD" w:rsidRDefault="00DE5859" w:rsidP="00DE5859">
      <w:pPr>
        <w:ind w:left="4820" w:right="424"/>
        <w:jc w:val="right"/>
        <w:rPr>
          <w:sz w:val="22"/>
        </w:rPr>
      </w:pPr>
      <w:r w:rsidRPr="00750DFD">
        <w:rPr>
          <w:sz w:val="22"/>
        </w:rPr>
        <w:lastRenderedPageBreak/>
        <w:t>Приложение 3</w:t>
      </w:r>
    </w:p>
    <w:p w:rsidR="00DE5859" w:rsidRPr="00750DFD" w:rsidRDefault="00DE5859" w:rsidP="00DE5859">
      <w:pPr>
        <w:ind w:right="426"/>
        <w:jc w:val="right"/>
      </w:pPr>
      <w:r w:rsidRPr="00750DFD">
        <w:rPr>
          <w:sz w:val="22"/>
        </w:rPr>
        <w:t xml:space="preserve">к Положению о </w:t>
      </w:r>
      <w:r w:rsidRPr="00750DFD">
        <w:t xml:space="preserve">муниципальном контроле  </w:t>
      </w:r>
    </w:p>
    <w:p w:rsidR="00DE5859" w:rsidRPr="007467D0" w:rsidRDefault="00DE5859" w:rsidP="00DE5859">
      <w:pPr>
        <w:ind w:left="4820" w:right="424"/>
        <w:jc w:val="right"/>
        <w:rPr>
          <w:b/>
        </w:rPr>
      </w:pPr>
      <w:r w:rsidRPr="00750DFD">
        <w:t>на автомобильном транспорте и в дорожном хозяйстве на территории муниципального района «Усть-Куломский» Республики</w:t>
      </w:r>
      <w:r w:rsidRPr="00154AE1">
        <w:t xml:space="preserve"> Коми</w:t>
      </w:r>
    </w:p>
    <w:p w:rsidR="00DE5859" w:rsidRPr="00A5354F" w:rsidRDefault="00DE5859" w:rsidP="00DE5859">
      <w:pPr>
        <w:pStyle w:val="aff"/>
        <w:tabs>
          <w:tab w:val="left" w:pos="1134"/>
        </w:tabs>
        <w:ind w:left="0"/>
        <w:rPr>
          <w:b/>
          <w:sz w:val="32"/>
          <w:szCs w:val="24"/>
          <w:highlight w:val="yellow"/>
        </w:rPr>
      </w:pPr>
    </w:p>
    <w:p w:rsidR="00DE5859" w:rsidRPr="007467D0" w:rsidRDefault="00DE5859" w:rsidP="00DE5859">
      <w:pPr>
        <w:pStyle w:val="aff"/>
        <w:tabs>
          <w:tab w:val="left" w:pos="1134"/>
        </w:tabs>
        <w:ind w:left="0"/>
        <w:jc w:val="center"/>
        <w:rPr>
          <w:b/>
          <w:sz w:val="24"/>
          <w:szCs w:val="24"/>
        </w:rPr>
      </w:pPr>
      <w:r w:rsidRPr="007467D0">
        <w:rPr>
          <w:b/>
          <w:sz w:val="24"/>
          <w:szCs w:val="24"/>
        </w:rPr>
        <w:t>Ключевые показатели муниципального контроля и их целевые значения, индикативные показатели</w:t>
      </w:r>
    </w:p>
    <w:p w:rsidR="00DE5859" w:rsidRPr="007467D0" w:rsidRDefault="00DE5859" w:rsidP="00DE5859">
      <w:pPr>
        <w:pStyle w:val="aff"/>
        <w:tabs>
          <w:tab w:val="left" w:pos="1134"/>
        </w:tabs>
        <w:ind w:left="0"/>
        <w:jc w:val="both"/>
        <w:rPr>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DE5859" w:rsidRPr="007467D0" w:rsidTr="00DE5859">
        <w:trPr>
          <w:trHeight w:val="315"/>
        </w:trPr>
        <w:tc>
          <w:tcPr>
            <w:tcW w:w="6119" w:type="dxa"/>
            <w:hideMark/>
          </w:tcPr>
          <w:p w:rsidR="00DE5859" w:rsidRPr="007467D0" w:rsidRDefault="00DE5859" w:rsidP="00DE5859">
            <w:pPr>
              <w:autoSpaceDE w:val="0"/>
              <w:autoSpaceDN w:val="0"/>
              <w:adjustRightInd w:val="0"/>
              <w:spacing w:line="276" w:lineRule="auto"/>
              <w:ind w:left="23" w:hanging="113"/>
              <w:jc w:val="center"/>
              <w:rPr>
                <w:b/>
              </w:rPr>
            </w:pPr>
            <w:r w:rsidRPr="007467D0">
              <w:rPr>
                <w:b/>
              </w:rPr>
              <w:t>Ключевые показатели</w:t>
            </w:r>
          </w:p>
        </w:tc>
        <w:tc>
          <w:tcPr>
            <w:tcW w:w="3121" w:type="dxa"/>
            <w:hideMark/>
          </w:tcPr>
          <w:p w:rsidR="00DE5859" w:rsidRPr="007467D0" w:rsidRDefault="00DE5859" w:rsidP="00DE5859">
            <w:pPr>
              <w:autoSpaceDE w:val="0"/>
              <w:autoSpaceDN w:val="0"/>
              <w:adjustRightInd w:val="0"/>
              <w:spacing w:line="276" w:lineRule="auto"/>
              <w:ind w:left="23" w:hanging="113"/>
              <w:jc w:val="center"/>
              <w:rPr>
                <w:b/>
              </w:rPr>
            </w:pPr>
            <w:r w:rsidRPr="007467D0">
              <w:rPr>
                <w:b/>
              </w:rPr>
              <w:t>Целевые значения</w:t>
            </w:r>
          </w:p>
        </w:tc>
      </w:tr>
      <w:tr w:rsidR="00DE5859" w:rsidRPr="007467D0" w:rsidTr="00DE5859">
        <w:trPr>
          <w:trHeight w:val="150"/>
        </w:trPr>
        <w:tc>
          <w:tcPr>
            <w:tcW w:w="6119" w:type="dxa"/>
            <w:hideMark/>
          </w:tcPr>
          <w:p w:rsidR="00DE5859" w:rsidRPr="007467D0" w:rsidRDefault="00DE5859" w:rsidP="00DE5859">
            <w:pPr>
              <w:autoSpaceDE w:val="0"/>
              <w:autoSpaceDN w:val="0"/>
              <w:adjustRightInd w:val="0"/>
              <w:ind w:firstLine="539"/>
              <w:jc w:val="both"/>
            </w:pPr>
            <w:r w:rsidRPr="007467D0">
              <w:t xml:space="preserve">Процент устраненных нарушений из числа выявленных нарушений земельного законодательства </w:t>
            </w:r>
          </w:p>
        </w:tc>
        <w:tc>
          <w:tcPr>
            <w:tcW w:w="3121" w:type="dxa"/>
            <w:hideMark/>
          </w:tcPr>
          <w:p w:rsidR="00DE5859" w:rsidRPr="007467D0" w:rsidRDefault="00DE5859" w:rsidP="00DE5859">
            <w:pPr>
              <w:autoSpaceDE w:val="0"/>
              <w:autoSpaceDN w:val="0"/>
              <w:adjustRightInd w:val="0"/>
              <w:ind w:firstLine="33"/>
              <w:jc w:val="center"/>
            </w:pPr>
            <w:r w:rsidRPr="007467D0">
              <w:t>70%</w:t>
            </w:r>
          </w:p>
        </w:tc>
      </w:tr>
      <w:tr w:rsidR="00DE5859" w:rsidRPr="007467D0" w:rsidTr="00DE5859">
        <w:trPr>
          <w:trHeight w:val="127"/>
        </w:trPr>
        <w:tc>
          <w:tcPr>
            <w:tcW w:w="6119" w:type="dxa"/>
            <w:hideMark/>
          </w:tcPr>
          <w:p w:rsidR="00DE5859" w:rsidRPr="007467D0" w:rsidRDefault="00DE5859" w:rsidP="00DE5859">
            <w:pPr>
              <w:autoSpaceDE w:val="0"/>
              <w:autoSpaceDN w:val="0"/>
              <w:adjustRightInd w:val="0"/>
              <w:ind w:firstLine="539"/>
              <w:jc w:val="both"/>
            </w:pPr>
            <w:r w:rsidRPr="007467D0">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121" w:type="dxa"/>
            <w:hideMark/>
          </w:tcPr>
          <w:p w:rsidR="00DE5859" w:rsidRPr="007467D0" w:rsidRDefault="00DE5859" w:rsidP="00DE5859">
            <w:pPr>
              <w:autoSpaceDE w:val="0"/>
              <w:autoSpaceDN w:val="0"/>
              <w:adjustRightInd w:val="0"/>
              <w:ind w:firstLine="33"/>
              <w:jc w:val="center"/>
            </w:pPr>
            <w:r w:rsidRPr="007467D0">
              <w:t>0%</w:t>
            </w:r>
          </w:p>
        </w:tc>
      </w:tr>
      <w:tr w:rsidR="00DE5859" w:rsidRPr="007467D0" w:rsidTr="00DE5859">
        <w:trPr>
          <w:trHeight w:val="165"/>
        </w:trPr>
        <w:tc>
          <w:tcPr>
            <w:tcW w:w="6119" w:type="dxa"/>
            <w:hideMark/>
          </w:tcPr>
          <w:p w:rsidR="00DE5859" w:rsidRPr="007467D0" w:rsidRDefault="00DE5859" w:rsidP="00DE5859">
            <w:pPr>
              <w:autoSpaceDE w:val="0"/>
              <w:autoSpaceDN w:val="0"/>
              <w:adjustRightInd w:val="0"/>
              <w:ind w:firstLine="539"/>
              <w:jc w:val="both"/>
            </w:pPr>
            <w:r w:rsidRPr="007467D0">
              <w:t>Процент отмененных результатов контрольных  мероприятий</w:t>
            </w:r>
          </w:p>
        </w:tc>
        <w:tc>
          <w:tcPr>
            <w:tcW w:w="3121" w:type="dxa"/>
            <w:hideMark/>
          </w:tcPr>
          <w:p w:rsidR="00DE5859" w:rsidRPr="007467D0" w:rsidRDefault="00DE5859" w:rsidP="00DE5859">
            <w:pPr>
              <w:autoSpaceDE w:val="0"/>
              <w:autoSpaceDN w:val="0"/>
              <w:adjustRightInd w:val="0"/>
              <w:ind w:firstLine="33"/>
              <w:jc w:val="center"/>
            </w:pPr>
            <w:r w:rsidRPr="007467D0">
              <w:t>0%</w:t>
            </w:r>
          </w:p>
        </w:tc>
      </w:tr>
      <w:tr w:rsidR="00DE5859" w:rsidRPr="007467D0" w:rsidTr="00DE5859">
        <w:trPr>
          <w:trHeight w:val="142"/>
        </w:trPr>
        <w:tc>
          <w:tcPr>
            <w:tcW w:w="6119" w:type="dxa"/>
            <w:hideMark/>
          </w:tcPr>
          <w:p w:rsidR="00DE5859" w:rsidRPr="007467D0" w:rsidRDefault="00DE5859" w:rsidP="00DE5859">
            <w:pPr>
              <w:autoSpaceDE w:val="0"/>
              <w:autoSpaceDN w:val="0"/>
              <w:adjustRightInd w:val="0"/>
              <w:ind w:firstLine="539"/>
              <w:jc w:val="both"/>
            </w:pPr>
            <w:r w:rsidRPr="007467D0">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hideMark/>
          </w:tcPr>
          <w:p w:rsidR="00DE5859" w:rsidRPr="007467D0" w:rsidRDefault="00DE5859" w:rsidP="00DE5859">
            <w:pPr>
              <w:autoSpaceDE w:val="0"/>
              <w:autoSpaceDN w:val="0"/>
              <w:adjustRightInd w:val="0"/>
              <w:ind w:firstLine="33"/>
              <w:jc w:val="center"/>
            </w:pPr>
            <w:r w:rsidRPr="007467D0">
              <w:t>5%</w:t>
            </w:r>
          </w:p>
        </w:tc>
      </w:tr>
      <w:tr w:rsidR="00DE5859" w:rsidRPr="007467D0" w:rsidTr="00DE5859">
        <w:trPr>
          <w:trHeight w:val="157"/>
        </w:trPr>
        <w:tc>
          <w:tcPr>
            <w:tcW w:w="6119" w:type="dxa"/>
            <w:hideMark/>
          </w:tcPr>
          <w:p w:rsidR="00DE5859" w:rsidRPr="007467D0" w:rsidRDefault="00DE5859" w:rsidP="00DE5859">
            <w:pPr>
              <w:autoSpaceDE w:val="0"/>
              <w:autoSpaceDN w:val="0"/>
              <w:adjustRightInd w:val="0"/>
              <w:ind w:firstLine="539"/>
              <w:jc w:val="both"/>
            </w:pPr>
            <w:r w:rsidRPr="007467D0">
              <w:t xml:space="preserve">Процент внесенных судебных решений </w:t>
            </w:r>
            <w:r w:rsidRPr="007467D0">
              <w:br/>
              <w:t xml:space="preserve">о назначении административного наказания </w:t>
            </w:r>
            <w:r w:rsidRPr="007467D0">
              <w:br/>
              <w:t xml:space="preserve">по материалам органа муниципального контроля </w:t>
            </w:r>
          </w:p>
        </w:tc>
        <w:tc>
          <w:tcPr>
            <w:tcW w:w="3121" w:type="dxa"/>
            <w:hideMark/>
          </w:tcPr>
          <w:p w:rsidR="00DE5859" w:rsidRPr="007467D0" w:rsidRDefault="00DE5859" w:rsidP="00DE5859">
            <w:pPr>
              <w:autoSpaceDE w:val="0"/>
              <w:autoSpaceDN w:val="0"/>
              <w:adjustRightInd w:val="0"/>
              <w:ind w:firstLine="33"/>
              <w:jc w:val="center"/>
            </w:pPr>
            <w:r w:rsidRPr="007467D0">
              <w:t>95%</w:t>
            </w:r>
          </w:p>
        </w:tc>
      </w:tr>
      <w:tr w:rsidR="00DE5859" w:rsidRPr="007467D0" w:rsidTr="00DE5859">
        <w:trPr>
          <w:trHeight w:val="180"/>
        </w:trPr>
        <w:tc>
          <w:tcPr>
            <w:tcW w:w="6119" w:type="dxa"/>
            <w:hideMark/>
          </w:tcPr>
          <w:p w:rsidR="00DE5859" w:rsidRPr="007467D0" w:rsidRDefault="00DE5859" w:rsidP="00DE5859">
            <w:pPr>
              <w:autoSpaceDE w:val="0"/>
              <w:autoSpaceDN w:val="0"/>
              <w:adjustRightInd w:val="0"/>
              <w:ind w:firstLine="539"/>
              <w:jc w:val="both"/>
            </w:pPr>
            <w:r w:rsidRPr="007467D0">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DE5859" w:rsidRPr="007467D0" w:rsidRDefault="00DE5859" w:rsidP="00DE5859">
            <w:pPr>
              <w:autoSpaceDE w:val="0"/>
              <w:autoSpaceDN w:val="0"/>
              <w:adjustRightInd w:val="0"/>
              <w:ind w:firstLine="33"/>
              <w:jc w:val="center"/>
            </w:pPr>
            <w:r w:rsidRPr="007467D0">
              <w:t>0%</w:t>
            </w:r>
          </w:p>
        </w:tc>
      </w:tr>
    </w:tbl>
    <w:p w:rsidR="00DE5859" w:rsidRPr="007467D0" w:rsidRDefault="00DE5859" w:rsidP="00DE5859">
      <w:pPr>
        <w:jc w:val="center"/>
      </w:pPr>
    </w:p>
    <w:p w:rsidR="00DE5859" w:rsidRPr="007467D0" w:rsidRDefault="00DE5859" w:rsidP="00DE5859">
      <w:pPr>
        <w:jc w:val="center"/>
        <w:rPr>
          <w:b/>
        </w:rPr>
      </w:pPr>
      <w:r w:rsidRPr="007467D0">
        <w:rPr>
          <w:b/>
        </w:rPr>
        <w:t>Индикативные показатели</w:t>
      </w:r>
    </w:p>
    <w:p w:rsidR="00DE5859" w:rsidRPr="007467D0" w:rsidRDefault="00DE5859" w:rsidP="00DE5859">
      <w:pPr>
        <w:jc w:val="center"/>
      </w:pPr>
    </w:p>
    <w:tbl>
      <w:tblPr>
        <w:tblW w:w="0" w:type="auto"/>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rPr>
                <w:b/>
              </w:rPr>
            </w:pPr>
            <w:r w:rsidRPr="007467D0">
              <w:rPr>
                <w:b/>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rPr>
                <w:b/>
              </w:rPr>
            </w:pPr>
            <w:r w:rsidRPr="007467D0">
              <w:rPr>
                <w:b/>
              </w:rPr>
              <w:t xml:space="preserve">Индикативные показатели, характеризующие параметры </w:t>
            </w:r>
          </w:p>
          <w:p w:rsidR="00DE5859" w:rsidRPr="007467D0" w:rsidRDefault="00DE5859" w:rsidP="00DE5859">
            <w:pPr>
              <w:jc w:val="center"/>
              <w:textAlignment w:val="baseline"/>
              <w:rPr>
                <w:b/>
              </w:rPr>
            </w:pPr>
            <w:r w:rsidRPr="007467D0">
              <w:rPr>
                <w:b/>
              </w:rPr>
              <w:t>проведенных мероприятий</w:t>
            </w:r>
          </w:p>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both"/>
              <w:textAlignment w:val="baseline"/>
            </w:pPr>
            <w:r w:rsidRPr="007467D0">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Врз - выполняемость плановых (рейдовых) заданий (осмотров) %</w:t>
            </w:r>
          </w:p>
          <w:p w:rsidR="00DE5859" w:rsidRPr="007467D0" w:rsidRDefault="00DE5859" w:rsidP="00DE5859">
            <w:pPr>
              <w:textAlignment w:val="baseline"/>
            </w:pPr>
            <w:r w:rsidRPr="007467D0">
              <w:t>РЗф -количество проведенных плановых (рейдовых) заданий (осмотров) (ед.)</w:t>
            </w:r>
          </w:p>
          <w:p w:rsidR="00DE5859" w:rsidRPr="007467D0" w:rsidRDefault="00DE5859" w:rsidP="00DE5859">
            <w:pPr>
              <w:textAlignment w:val="baseline"/>
            </w:pPr>
            <w:r w:rsidRPr="007467D0">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Утвержденные плановые (рейдовые) задания (осмотры)</w:t>
            </w:r>
          </w:p>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Ввн - выполняемость внеплановых проверок</w:t>
            </w:r>
          </w:p>
          <w:p w:rsidR="00DE5859" w:rsidRPr="007467D0" w:rsidRDefault="00DE5859" w:rsidP="00DE5859">
            <w:pPr>
              <w:textAlignment w:val="baseline"/>
            </w:pPr>
            <w:r w:rsidRPr="007467D0">
              <w:t>Рф - количество проведенных внеплановых проверок (ед.)</w:t>
            </w:r>
          </w:p>
          <w:p w:rsidR="00DE5859" w:rsidRPr="007467D0" w:rsidRDefault="00DE5859" w:rsidP="00DE5859">
            <w:pPr>
              <w:textAlignment w:val="baseline"/>
            </w:pPr>
            <w:r w:rsidRPr="007467D0">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Письма и жалобы, поступившие в Контрольный орган</w:t>
            </w:r>
          </w:p>
        </w:tc>
      </w:tr>
      <w:tr w:rsidR="00DE5859" w:rsidRPr="007467D0" w:rsidTr="00DE5859">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lastRenderedPageBreak/>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Ж - количество жалоб (ед.)</w:t>
            </w:r>
          </w:p>
          <w:p w:rsidR="00DE5859" w:rsidRPr="007467D0" w:rsidRDefault="00DE5859" w:rsidP="00DE5859">
            <w:pPr>
              <w:textAlignment w:val="baseline"/>
            </w:pPr>
            <w:r w:rsidRPr="007467D0">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Пн - количество проверок, признанных недействительными (ед.)</w:t>
            </w:r>
          </w:p>
          <w:p w:rsidR="00DE5859" w:rsidRPr="007467D0" w:rsidRDefault="00DE5859" w:rsidP="00DE5859">
            <w:pPr>
              <w:textAlignment w:val="baseline"/>
            </w:pPr>
            <w:r w:rsidRPr="007467D0">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По - проверки, не проведенные по причине отсутствия проверяемого лица (ед.)</w:t>
            </w:r>
          </w:p>
          <w:p w:rsidR="00DE5859" w:rsidRPr="007467D0" w:rsidRDefault="00DE5859" w:rsidP="00DE5859">
            <w:pPr>
              <w:textAlignment w:val="baseline"/>
            </w:pPr>
            <w:r w:rsidRPr="007467D0">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Кзо - количество заявлений, по которым пришел отказ в согласовании (ед.)</w:t>
            </w:r>
          </w:p>
          <w:p w:rsidR="00DE5859" w:rsidRPr="007467D0" w:rsidRDefault="00DE5859" w:rsidP="00DE5859">
            <w:pPr>
              <w:textAlignment w:val="baseline"/>
            </w:pPr>
            <w:r w:rsidRPr="007467D0">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К нм - количество материалов, направленных в уполномоченные органы (ед.)</w:t>
            </w:r>
          </w:p>
          <w:p w:rsidR="00DE5859" w:rsidRPr="007467D0" w:rsidRDefault="00DE5859" w:rsidP="00DE5859">
            <w:pPr>
              <w:textAlignment w:val="baseline"/>
            </w:pPr>
            <w:r w:rsidRPr="007467D0">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rPr>
                <w:b/>
              </w:rPr>
            </w:pPr>
            <w:r w:rsidRPr="007467D0">
              <w:rPr>
                <w:b/>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rPr>
                <w:b/>
              </w:rPr>
            </w:pPr>
            <w:r w:rsidRPr="007467D0">
              <w:rPr>
                <w:b/>
              </w:rPr>
              <w:t>Индикативные показатели, характеризующие объем задействованных трудовых ресурсов</w:t>
            </w:r>
          </w:p>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r w:rsidR="00DE5859" w:rsidRPr="007467D0" w:rsidTr="00DE585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jc w:val="center"/>
              <w:textAlignment w:val="baseline"/>
            </w:pPr>
            <w:r w:rsidRPr="007467D0">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pPr>
              <w:textAlignment w:val="baseline"/>
            </w:pPr>
            <w:r w:rsidRPr="007467D0">
              <w:t>Км - количество контрольных мероприятий (ед.)</w:t>
            </w:r>
          </w:p>
          <w:p w:rsidR="00DE5859" w:rsidRPr="007467D0" w:rsidRDefault="00DE5859" w:rsidP="00DE5859">
            <w:pPr>
              <w:textAlignment w:val="baseline"/>
            </w:pPr>
            <w:r w:rsidRPr="007467D0">
              <w:t>Кр - количество работников органа муниципального контроля (ед.)</w:t>
            </w:r>
          </w:p>
          <w:p w:rsidR="00DE5859" w:rsidRPr="007467D0" w:rsidRDefault="00DE5859" w:rsidP="00DE5859">
            <w:pPr>
              <w:textAlignment w:val="baseline"/>
            </w:pPr>
            <w:r w:rsidRPr="007467D0">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5859" w:rsidRPr="007467D0" w:rsidRDefault="00DE5859" w:rsidP="00DE5859"/>
        </w:tc>
      </w:tr>
    </w:tbl>
    <w:p w:rsidR="00DE5859" w:rsidRPr="007467D0" w:rsidRDefault="00DE5859" w:rsidP="00DE5859">
      <w:pPr>
        <w:jc w:val="center"/>
      </w:pPr>
    </w:p>
    <w:p w:rsidR="00DE5859" w:rsidRDefault="00DE5859" w:rsidP="00DE5859">
      <w:pPr>
        <w:pStyle w:val="a9"/>
        <w:rPr>
          <w:b w:val="0"/>
          <w:sz w:val="24"/>
          <w:szCs w:val="24"/>
        </w:rPr>
      </w:pPr>
      <w:r w:rsidRPr="005210CD">
        <w:rPr>
          <w:sz w:val="24"/>
          <w:szCs w:val="24"/>
        </w:rPr>
        <w:object w:dxaOrig="1087" w:dyaOrig="1366">
          <v:shape id="_x0000_i1031" type="#_x0000_t75" style="width:63.35pt;height:60.5pt" o:ole="" fillcolor="window">
            <v:imagedata r:id="rId14" o:title=""/>
          </v:shape>
          <o:OLEObject Type="Embed" ProgID="Word.Picture.8" ShapeID="_x0000_i1031" DrawAspect="Content" ObjectID="_1694334313" r:id="rId72"/>
        </w:object>
      </w:r>
      <w:r w:rsidRPr="005210CD">
        <w:rPr>
          <w:sz w:val="24"/>
          <w:szCs w:val="24"/>
        </w:rPr>
        <w:t xml:space="preserve">  </w:t>
      </w:r>
      <w:r w:rsidRPr="005210CD">
        <w:rPr>
          <w:b w:val="0"/>
          <w:sz w:val="24"/>
          <w:szCs w:val="24"/>
        </w:rPr>
        <w:t xml:space="preserve"> </w:t>
      </w:r>
    </w:p>
    <w:p w:rsidR="00DE5859" w:rsidRPr="005210CD" w:rsidRDefault="00DE5859" w:rsidP="00DE5859">
      <w:pPr>
        <w:pStyle w:val="a9"/>
        <w:rPr>
          <w:b w:val="0"/>
          <w:sz w:val="24"/>
          <w:szCs w:val="24"/>
        </w:rPr>
      </w:pPr>
    </w:p>
    <w:p w:rsidR="00DE5859" w:rsidRPr="005210CD" w:rsidRDefault="00DE5859" w:rsidP="00DE5859">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DE5859" w:rsidRPr="005210CD" w:rsidRDefault="00DE5859" w:rsidP="00DE5859">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DE5859" w:rsidRPr="005210CD" w:rsidRDefault="00DE5859" w:rsidP="00DE5859">
      <w:pPr>
        <w:pStyle w:val="a9"/>
        <w:rPr>
          <w:sz w:val="24"/>
          <w:szCs w:val="24"/>
        </w:rPr>
      </w:pPr>
    </w:p>
    <w:p w:rsidR="00DE5859" w:rsidRPr="007B298F" w:rsidRDefault="00DE5859" w:rsidP="00DE5859">
      <w:pPr>
        <w:pStyle w:val="a9"/>
        <w:rPr>
          <w:sz w:val="22"/>
          <w:szCs w:val="22"/>
        </w:rPr>
      </w:pPr>
      <w:r w:rsidRPr="007B298F">
        <w:rPr>
          <w:sz w:val="22"/>
          <w:szCs w:val="22"/>
        </w:rPr>
        <w:t>К Ы В К Ō Р Т Ō Д</w:t>
      </w:r>
    </w:p>
    <w:p w:rsidR="00DE5859" w:rsidRPr="007B298F" w:rsidRDefault="00DE5859" w:rsidP="00DE5859">
      <w:pPr>
        <w:pStyle w:val="a9"/>
        <w:rPr>
          <w:sz w:val="22"/>
          <w:szCs w:val="22"/>
        </w:rPr>
      </w:pPr>
      <w:r w:rsidRPr="007B298F">
        <w:rPr>
          <w:sz w:val="22"/>
          <w:szCs w:val="22"/>
        </w:rPr>
        <w:t xml:space="preserve">Р Е Ш Е Н И Е </w:t>
      </w:r>
    </w:p>
    <w:p w:rsidR="00DE5859" w:rsidRDefault="00DE5859" w:rsidP="00DE5859">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DE5859" w:rsidRPr="00EC3F94" w:rsidRDefault="00DE5859" w:rsidP="00DE5859">
      <w:pPr>
        <w:rPr>
          <w:b/>
          <w:sz w:val="22"/>
          <w:szCs w:val="22"/>
        </w:rPr>
      </w:pPr>
      <w:r w:rsidRPr="00EC3F94">
        <w:rPr>
          <w:b/>
          <w:sz w:val="22"/>
          <w:szCs w:val="22"/>
        </w:rPr>
        <w:t xml:space="preserve">                                                                                   </w:t>
      </w:r>
    </w:p>
    <w:p w:rsidR="00DE5859" w:rsidRPr="005210CD" w:rsidRDefault="00DE5859" w:rsidP="00DE5859">
      <w:pPr>
        <w:jc w:val="center"/>
        <w:rPr>
          <w:b/>
        </w:rPr>
      </w:pPr>
    </w:p>
    <w:p w:rsidR="00DE5859" w:rsidRPr="005554FC" w:rsidRDefault="00DE5859" w:rsidP="00DE5859">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179</w:t>
      </w:r>
      <w:r w:rsidRPr="005554FC">
        <w:rPr>
          <w:b w:val="0"/>
          <w:szCs w:val="28"/>
          <w:u w:val="single"/>
        </w:rPr>
        <w:t xml:space="preserve"> </w:t>
      </w:r>
    </w:p>
    <w:p w:rsidR="00DE5859" w:rsidRPr="0035337C" w:rsidRDefault="00DE5859" w:rsidP="00DE5859">
      <w:pPr>
        <w:pStyle w:val="a9"/>
        <w:jc w:val="both"/>
        <w:rPr>
          <w:b w:val="0"/>
          <w:sz w:val="18"/>
          <w:szCs w:val="18"/>
        </w:rPr>
      </w:pPr>
      <w:r w:rsidRPr="00142AF4">
        <w:rPr>
          <w:b w:val="0"/>
          <w:sz w:val="18"/>
          <w:szCs w:val="18"/>
        </w:rPr>
        <w:t>с. Усть-Кулом, Усть-Куломский район, Республика Коми</w:t>
      </w:r>
    </w:p>
    <w:p w:rsidR="00DE5859" w:rsidRPr="007629B4" w:rsidRDefault="00DE5859" w:rsidP="00DE5859">
      <w:pPr>
        <w:pStyle w:val="af9"/>
        <w:jc w:val="center"/>
        <w:rPr>
          <w:bCs/>
          <w:spacing w:val="-2"/>
          <w:sz w:val="28"/>
        </w:rPr>
      </w:pPr>
    </w:p>
    <w:p w:rsidR="00DE5859" w:rsidRPr="007629B4" w:rsidRDefault="00DE5859" w:rsidP="00DE5859">
      <w:pPr>
        <w:pStyle w:val="af9"/>
        <w:jc w:val="center"/>
        <w:rPr>
          <w:bCs/>
          <w:spacing w:val="-2"/>
          <w:sz w:val="28"/>
        </w:rPr>
      </w:pPr>
    </w:p>
    <w:p w:rsidR="00DE5859" w:rsidRDefault="00DE5859" w:rsidP="00DE5859">
      <w:pPr>
        <w:pStyle w:val="af9"/>
        <w:jc w:val="center"/>
        <w:rPr>
          <w:bCs/>
          <w:spacing w:val="-2"/>
          <w:sz w:val="28"/>
        </w:rPr>
      </w:pPr>
      <w:r w:rsidRPr="00074635">
        <w:rPr>
          <w:bCs/>
          <w:spacing w:val="-2"/>
          <w:sz w:val="28"/>
        </w:rPr>
        <w:t>О внесении дополнений в  правила землепользования и застройки муниципального образования сельского поселения «Керчомъя», входящего в состав муниципального образования</w:t>
      </w:r>
      <w:r>
        <w:rPr>
          <w:b/>
          <w:bCs/>
          <w:spacing w:val="-2"/>
          <w:sz w:val="28"/>
        </w:rPr>
        <w:t xml:space="preserve"> </w:t>
      </w:r>
      <w:r w:rsidRPr="00074635">
        <w:rPr>
          <w:bCs/>
          <w:spacing w:val="-2"/>
          <w:sz w:val="28"/>
        </w:rPr>
        <w:t xml:space="preserve">муниципального района </w:t>
      </w:r>
    </w:p>
    <w:p w:rsidR="00DE5859" w:rsidRPr="00074635" w:rsidRDefault="00DE5859" w:rsidP="00DE5859">
      <w:pPr>
        <w:pStyle w:val="af9"/>
        <w:jc w:val="center"/>
        <w:rPr>
          <w:bCs/>
          <w:sz w:val="28"/>
        </w:rPr>
      </w:pPr>
      <w:r w:rsidRPr="00074635">
        <w:rPr>
          <w:bCs/>
          <w:spacing w:val="-2"/>
          <w:sz w:val="28"/>
        </w:rPr>
        <w:t>«Усть-Куломский»</w:t>
      </w:r>
    </w:p>
    <w:p w:rsidR="00DE5859" w:rsidRPr="007629B4" w:rsidRDefault="00DE5859" w:rsidP="00DE5859">
      <w:pPr>
        <w:pStyle w:val="af9"/>
        <w:rPr>
          <w:sz w:val="28"/>
        </w:rPr>
      </w:pPr>
    </w:p>
    <w:p w:rsidR="00DE5859" w:rsidRPr="007629B4" w:rsidRDefault="00DE5859" w:rsidP="00DE5859">
      <w:pPr>
        <w:pStyle w:val="af9"/>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пунктом 4 </w:t>
      </w:r>
      <w:r w:rsidRPr="007629B4">
        <w:rPr>
          <w:sz w:val="28"/>
        </w:rPr>
        <w:t xml:space="preserve">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 xml:space="preserve">, </w:t>
      </w:r>
      <w:r>
        <w:rPr>
          <w:rFonts w:eastAsiaTheme="minorHAnsi"/>
          <w:sz w:val="28"/>
          <w:szCs w:val="28"/>
          <w:lang w:eastAsia="en-US"/>
        </w:rPr>
        <w:t xml:space="preserve">приказом Росреестра от 10.11.2020 N П/0412 «Об утверждении классификатора видов разрешенного использования земельных участков»,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DE5859" w:rsidRPr="007629B4" w:rsidRDefault="00DE5859" w:rsidP="00DE5859">
      <w:pPr>
        <w:pStyle w:val="af9"/>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Керчомъя</w:t>
      </w:r>
      <w:r w:rsidRPr="007629B4">
        <w:rPr>
          <w:sz w:val="28"/>
        </w:rPr>
        <w:t xml:space="preserve">», </w:t>
      </w:r>
      <w:r>
        <w:rPr>
          <w:sz w:val="28"/>
        </w:rPr>
        <w:t xml:space="preserve">входящего в состав </w:t>
      </w:r>
      <w:r>
        <w:rPr>
          <w:bCs/>
          <w:sz w:val="28"/>
          <w:szCs w:val="28"/>
        </w:rPr>
        <w:t xml:space="preserve">муниципального образования муниципального района «Усть-Куломский», </w:t>
      </w:r>
      <w:r w:rsidRPr="007629B4">
        <w:rPr>
          <w:sz w:val="28"/>
        </w:rPr>
        <w:t xml:space="preserve">утвержденные решением Совета </w:t>
      </w:r>
      <w:r>
        <w:rPr>
          <w:bCs/>
          <w:sz w:val="28"/>
          <w:szCs w:val="28"/>
        </w:rPr>
        <w:t>муниципального района</w:t>
      </w:r>
      <w:r w:rsidRPr="00B666B2">
        <w:rPr>
          <w:bCs/>
          <w:sz w:val="28"/>
          <w:szCs w:val="28"/>
        </w:rPr>
        <w:t xml:space="preserve"> «</w:t>
      </w:r>
      <w:r>
        <w:rPr>
          <w:bCs/>
          <w:sz w:val="28"/>
          <w:szCs w:val="28"/>
        </w:rPr>
        <w:t>Усть-Куломский</w:t>
      </w:r>
      <w:r w:rsidRPr="00B666B2">
        <w:rPr>
          <w:bCs/>
          <w:sz w:val="28"/>
          <w:szCs w:val="28"/>
        </w:rPr>
        <w:t>»</w:t>
      </w:r>
      <w:r w:rsidRPr="007629B4">
        <w:rPr>
          <w:sz w:val="28"/>
        </w:rPr>
        <w:t xml:space="preserve"> </w:t>
      </w:r>
      <w:r>
        <w:rPr>
          <w:sz w:val="28"/>
          <w:szCs w:val="28"/>
        </w:rPr>
        <w:t>от 19</w:t>
      </w:r>
      <w:r w:rsidRPr="00B666B2">
        <w:rPr>
          <w:sz w:val="28"/>
          <w:szCs w:val="28"/>
        </w:rPr>
        <w:t>.</w:t>
      </w:r>
      <w:r>
        <w:rPr>
          <w:sz w:val="28"/>
          <w:szCs w:val="28"/>
        </w:rPr>
        <w:t>05</w:t>
      </w:r>
      <w:r w:rsidRPr="00B666B2">
        <w:rPr>
          <w:sz w:val="28"/>
          <w:szCs w:val="28"/>
        </w:rPr>
        <w:t>.201</w:t>
      </w:r>
      <w:r>
        <w:rPr>
          <w:sz w:val="28"/>
          <w:szCs w:val="28"/>
        </w:rPr>
        <w:t xml:space="preserve">6  № </w:t>
      </w:r>
      <w:r>
        <w:rPr>
          <w:sz w:val="28"/>
          <w:szCs w:val="28"/>
          <w:lang w:val="en-US"/>
        </w:rPr>
        <w:t>VI</w:t>
      </w:r>
      <w:r w:rsidRPr="00686599">
        <w:rPr>
          <w:sz w:val="28"/>
          <w:szCs w:val="28"/>
        </w:rPr>
        <w:t>-</w:t>
      </w:r>
      <w:r>
        <w:rPr>
          <w:sz w:val="28"/>
          <w:szCs w:val="28"/>
        </w:rPr>
        <w:t>7</w:t>
      </w:r>
      <w:r w:rsidRPr="00686599">
        <w:rPr>
          <w:sz w:val="28"/>
          <w:szCs w:val="28"/>
        </w:rPr>
        <w:t>2</w:t>
      </w:r>
      <w:r w:rsidRPr="00B666B2">
        <w:rPr>
          <w:sz w:val="28"/>
          <w:szCs w:val="28"/>
        </w:rPr>
        <w:t xml:space="preserve"> </w:t>
      </w:r>
      <w:r w:rsidRPr="00B666B2">
        <w:rPr>
          <w:bCs/>
          <w:sz w:val="28"/>
          <w:szCs w:val="28"/>
        </w:rPr>
        <w:t xml:space="preserve"> «Об</w:t>
      </w:r>
      <w:r>
        <w:rPr>
          <w:bCs/>
          <w:sz w:val="28"/>
          <w:szCs w:val="28"/>
        </w:rPr>
        <w:t xml:space="preserve"> утверждении генерального плана и</w:t>
      </w:r>
      <w:r w:rsidRPr="00B666B2">
        <w:rPr>
          <w:bCs/>
          <w:sz w:val="28"/>
          <w:szCs w:val="28"/>
        </w:rPr>
        <w:t xml:space="preserve"> правил землепользования и застройки муниципального образования сельского поселения «</w:t>
      </w:r>
      <w:r>
        <w:rPr>
          <w:bCs/>
          <w:sz w:val="28"/>
          <w:szCs w:val="28"/>
        </w:rPr>
        <w:t>Керчомъя</w:t>
      </w:r>
      <w:r w:rsidRPr="00B666B2">
        <w:rPr>
          <w:bCs/>
          <w:sz w:val="28"/>
          <w:szCs w:val="28"/>
        </w:rPr>
        <w:t>»</w:t>
      </w:r>
      <w:r>
        <w:rPr>
          <w:bCs/>
          <w:sz w:val="28"/>
          <w:szCs w:val="28"/>
        </w:rPr>
        <w:t xml:space="preserve"> муниципального образования муниципального района «Усть-Куломский»</w:t>
      </w:r>
      <w:r w:rsidRPr="007629B4">
        <w:rPr>
          <w:sz w:val="28"/>
        </w:rPr>
        <w:t xml:space="preserve">,   </w:t>
      </w:r>
      <w:r>
        <w:rPr>
          <w:sz w:val="28"/>
        </w:rPr>
        <w:t>дополнения</w:t>
      </w:r>
      <w:r w:rsidRPr="007629B4">
        <w:rPr>
          <w:sz w:val="28"/>
        </w:rPr>
        <w:t xml:space="preserve">  согласно приложению.</w:t>
      </w:r>
    </w:p>
    <w:p w:rsidR="00DE5859" w:rsidRPr="007629B4" w:rsidRDefault="00DE5859" w:rsidP="00DE5859">
      <w:pPr>
        <w:pStyle w:val="af9"/>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E5859" w:rsidRPr="007629B4" w:rsidRDefault="00DE5859" w:rsidP="00DE5859">
      <w:pPr>
        <w:pStyle w:val="af9"/>
        <w:ind w:firstLine="709"/>
        <w:rPr>
          <w:b/>
          <w:sz w:val="28"/>
        </w:rPr>
      </w:pPr>
    </w:p>
    <w:p w:rsidR="00DE5859" w:rsidRDefault="00DE5859" w:rsidP="00DE5859">
      <w:pPr>
        <w:pStyle w:val="ConsPlusNormal"/>
        <w:rPr>
          <w:rFonts w:ascii="Times New Roman" w:hAnsi="Times New Roman"/>
          <w:sz w:val="28"/>
          <w:szCs w:val="28"/>
        </w:rPr>
      </w:pPr>
    </w:p>
    <w:p w:rsidR="00DE5859" w:rsidRDefault="00DE5859" w:rsidP="00DE5859">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DE5859" w:rsidRDefault="00DE5859" w:rsidP="00DE5859">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DE5859" w:rsidRDefault="00DE5859" w:rsidP="00DE5859">
      <w:pPr>
        <w:ind w:left="14"/>
        <w:rPr>
          <w:sz w:val="28"/>
          <w:szCs w:val="28"/>
        </w:rPr>
      </w:pPr>
    </w:p>
    <w:p w:rsidR="00DE5859" w:rsidRDefault="00DE5859" w:rsidP="00DE5859">
      <w:pPr>
        <w:ind w:left="14"/>
        <w:rPr>
          <w:sz w:val="28"/>
          <w:szCs w:val="28"/>
        </w:rPr>
      </w:pPr>
    </w:p>
    <w:p w:rsidR="00DE5859" w:rsidRPr="00A47E51" w:rsidRDefault="00DE5859" w:rsidP="00DE5859">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DE5859" w:rsidRPr="007629B4" w:rsidRDefault="00DE5859" w:rsidP="00DE5859">
      <w:pPr>
        <w:pStyle w:val="af9"/>
        <w:rPr>
          <w:b/>
          <w:sz w:val="28"/>
        </w:rPr>
      </w:pPr>
      <w:r w:rsidRPr="007629B4">
        <w:rPr>
          <w:sz w:val="28"/>
        </w:rPr>
        <w:t xml:space="preserve">                                                                                                 </w:t>
      </w:r>
    </w:p>
    <w:p w:rsidR="00DE5859" w:rsidRDefault="00DE5859" w:rsidP="00DE5859">
      <w:pPr>
        <w:pStyle w:val="af9"/>
        <w:jc w:val="right"/>
        <w:rPr>
          <w:sz w:val="28"/>
        </w:rPr>
      </w:pPr>
      <w:r w:rsidRPr="007629B4">
        <w:rPr>
          <w:sz w:val="28"/>
        </w:rPr>
        <w:lastRenderedPageBreak/>
        <w:t xml:space="preserve">    Приложение </w:t>
      </w:r>
    </w:p>
    <w:p w:rsidR="00DE5859" w:rsidRPr="007629B4" w:rsidRDefault="00DE5859" w:rsidP="00DE5859">
      <w:pPr>
        <w:pStyle w:val="af9"/>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DE5859" w:rsidRPr="007629B4" w:rsidRDefault="00DE5859" w:rsidP="00DE5859">
      <w:pPr>
        <w:pStyle w:val="af9"/>
        <w:jc w:val="right"/>
        <w:rPr>
          <w:sz w:val="28"/>
        </w:rPr>
      </w:pPr>
      <w:r w:rsidRPr="007629B4">
        <w:rPr>
          <w:sz w:val="28"/>
        </w:rPr>
        <w:t xml:space="preserve">от </w:t>
      </w:r>
      <w:r>
        <w:rPr>
          <w:sz w:val="28"/>
        </w:rPr>
        <w:t>24 сентября  2021</w:t>
      </w:r>
      <w:r w:rsidRPr="007629B4">
        <w:rPr>
          <w:sz w:val="28"/>
        </w:rPr>
        <w:t xml:space="preserve"> г. </w:t>
      </w:r>
      <w:r w:rsidRPr="00074635">
        <w:rPr>
          <w:sz w:val="28"/>
          <w:szCs w:val="28"/>
        </w:rPr>
        <w:t xml:space="preserve">№ </w:t>
      </w:r>
      <w:r w:rsidRPr="00074635">
        <w:rPr>
          <w:sz w:val="28"/>
          <w:szCs w:val="28"/>
          <w:lang w:val="en-US"/>
        </w:rPr>
        <w:t>I</w:t>
      </w:r>
      <w:r w:rsidRPr="00074635">
        <w:rPr>
          <w:sz w:val="28"/>
          <w:szCs w:val="28"/>
        </w:rPr>
        <w:t>Х-179</w:t>
      </w:r>
    </w:p>
    <w:p w:rsidR="00DE5859" w:rsidRPr="00030982" w:rsidRDefault="00DE5859" w:rsidP="00DE5859">
      <w:pPr>
        <w:pStyle w:val="af9"/>
        <w:rPr>
          <w:b/>
          <w:sz w:val="28"/>
        </w:rPr>
      </w:pPr>
    </w:p>
    <w:p w:rsidR="00DE5859" w:rsidRPr="00074635" w:rsidRDefault="00DE5859" w:rsidP="00DE5859">
      <w:pPr>
        <w:autoSpaceDE w:val="0"/>
        <w:autoSpaceDN w:val="0"/>
        <w:ind w:left="-284" w:firstLine="426"/>
        <w:jc w:val="both"/>
        <w:rPr>
          <w:bCs/>
          <w:color w:val="000000" w:themeColor="text1"/>
          <w:sz w:val="28"/>
          <w:szCs w:val="28"/>
        </w:rPr>
      </w:pPr>
      <w:r w:rsidRPr="00074635">
        <w:rPr>
          <w:bCs/>
          <w:color w:val="000000" w:themeColor="text1"/>
          <w:sz w:val="28"/>
          <w:szCs w:val="28"/>
        </w:rPr>
        <w:t>Внести в правила землепользования и застройки муниципального образования сельского поселения «Керчомъя», входящего в состав</w:t>
      </w:r>
      <w:r w:rsidRPr="00074635">
        <w:rPr>
          <w:bCs/>
          <w:spacing w:val="-2"/>
          <w:sz w:val="28"/>
          <w:szCs w:val="28"/>
        </w:rPr>
        <w:t xml:space="preserve"> муниципального образования муниципального района «Усть-Куломский»</w:t>
      </w:r>
      <w:r w:rsidRPr="00074635">
        <w:rPr>
          <w:bCs/>
          <w:color w:val="000000" w:themeColor="text1"/>
          <w:sz w:val="28"/>
          <w:szCs w:val="28"/>
        </w:rPr>
        <w:t xml:space="preserve">, утвержденных решением Совета  муниципального района «Усть-Куломский» </w:t>
      </w:r>
      <w:r w:rsidRPr="00074635">
        <w:rPr>
          <w:color w:val="000000" w:themeColor="text1"/>
          <w:sz w:val="28"/>
          <w:szCs w:val="28"/>
        </w:rPr>
        <w:t xml:space="preserve">от 19.05.2016  № </w:t>
      </w:r>
      <w:r w:rsidRPr="00074635">
        <w:rPr>
          <w:color w:val="000000" w:themeColor="text1"/>
          <w:sz w:val="28"/>
          <w:szCs w:val="28"/>
          <w:lang w:val="en-US"/>
        </w:rPr>
        <w:t>VI</w:t>
      </w:r>
      <w:r w:rsidRPr="00074635">
        <w:rPr>
          <w:color w:val="000000" w:themeColor="text1"/>
          <w:sz w:val="28"/>
          <w:szCs w:val="28"/>
        </w:rPr>
        <w:t xml:space="preserve">-72 </w:t>
      </w:r>
      <w:r w:rsidRPr="00074635">
        <w:rPr>
          <w:bCs/>
          <w:color w:val="000000" w:themeColor="text1"/>
          <w:sz w:val="28"/>
          <w:szCs w:val="28"/>
        </w:rPr>
        <w:t xml:space="preserve"> «Об утверждении генерального плана, правил землепользования и застройки муниципального образования сельского поселения «Керчомъя»</w:t>
      </w:r>
      <w:r w:rsidRPr="00074635">
        <w:rPr>
          <w:bCs/>
          <w:spacing w:val="-2"/>
          <w:sz w:val="28"/>
          <w:szCs w:val="28"/>
        </w:rPr>
        <w:t xml:space="preserve"> муниципального образования муниципального района «Усть-Куломский»</w:t>
      </w:r>
      <w:r w:rsidRPr="00074635">
        <w:rPr>
          <w:bCs/>
          <w:color w:val="000000" w:themeColor="text1"/>
          <w:sz w:val="28"/>
          <w:szCs w:val="28"/>
        </w:rPr>
        <w:t>, следующие дополнения:</w:t>
      </w:r>
    </w:p>
    <w:p w:rsidR="00DE5859" w:rsidRDefault="00DE5859" w:rsidP="00DE5859">
      <w:pPr>
        <w:ind w:firstLine="567"/>
        <w:jc w:val="both"/>
        <w:rPr>
          <w:color w:val="000000" w:themeColor="text1"/>
          <w:sz w:val="28"/>
          <w:szCs w:val="28"/>
        </w:rPr>
      </w:pPr>
      <w:r w:rsidRPr="00AF4108">
        <w:rPr>
          <w:spacing w:val="-2"/>
          <w:sz w:val="28"/>
          <w:szCs w:val="28"/>
        </w:rPr>
        <w:t xml:space="preserve">1. </w:t>
      </w:r>
      <w:r>
        <w:rPr>
          <w:spacing w:val="-2"/>
          <w:sz w:val="28"/>
          <w:szCs w:val="28"/>
        </w:rPr>
        <w:t>О</w:t>
      </w:r>
      <w:r w:rsidRPr="00AF4108">
        <w:rPr>
          <w:spacing w:val="-2"/>
          <w:sz w:val="28"/>
          <w:szCs w:val="28"/>
        </w:rPr>
        <w:t xml:space="preserve">сновные </w:t>
      </w:r>
      <w:r>
        <w:rPr>
          <w:spacing w:val="-2"/>
          <w:sz w:val="28"/>
          <w:szCs w:val="28"/>
        </w:rPr>
        <w:t>в</w:t>
      </w:r>
      <w:r w:rsidRPr="00AF4108">
        <w:rPr>
          <w:spacing w:val="-2"/>
          <w:sz w:val="28"/>
          <w:szCs w:val="28"/>
        </w:rPr>
        <w:t xml:space="preserve">иды разрешенного использования земельных участков территориальной зоны </w:t>
      </w:r>
      <w:r w:rsidRPr="00AF4108">
        <w:rPr>
          <w:bCs/>
          <w:color w:val="000000" w:themeColor="text1"/>
          <w:sz w:val="28"/>
          <w:szCs w:val="28"/>
        </w:rPr>
        <w:t xml:space="preserve">Ж-1. </w:t>
      </w:r>
      <w:r w:rsidRPr="00AF4108">
        <w:rPr>
          <w:color w:val="000000" w:themeColor="text1"/>
          <w:sz w:val="28"/>
          <w:szCs w:val="28"/>
        </w:rPr>
        <w:t xml:space="preserve">Зона </w:t>
      </w:r>
      <w:r w:rsidRPr="00AF4108">
        <w:rPr>
          <w:color w:val="000000" w:themeColor="text1"/>
          <w:spacing w:val="-2"/>
          <w:sz w:val="28"/>
          <w:szCs w:val="28"/>
        </w:rPr>
        <w:t>жилой застройки усадебного и коттеджного типа</w:t>
      </w:r>
      <w:r w:rsidRPr="00AF4108">
        <w:rPr>
          <w:color w:val="000000" w:themeColor="text1"/>
          <w:sz w:val="28"/>
          <w:szCs w:val="28"/>
        </w:rPr>
        <w:t xml:space="preserve"> дополнить следующим видом: </w:t>
      </w:r>
    </w:p>
    <w:p w:rsidR="00DE5859" w:rsidRPr="00AF4108" w:rsidRDefault="00DE5859" w:rsidP="00DE5859">
      <w:pPr>
        <w:ind w:firstLine="567"/>
        <w:jc w:val="both"/>
        <w:rPr>
          <w:color w:val="000000" w:themeColor="text1"/>
          <w:sz w:val="28"/>
          <w:szCs w:val="28"/>
        </w:rPr>
      </w:pPr>
      <w:r>
        <w:rPr>
          <w:color w:val="000000" w:themeColor="text1"/>
          <w:sz w:val="28"/>
          <w:szCs w:val="28"/>
        </w:rPr>
        <w:t>«</w:t>
      </w:r>
      <w:r w:rsidRPr="00AF4108">
        <w:rPr>
          <w:color w:val="000000" w:themeColor="text1"/>
          <w:sz w:val="28"/>
          <w:szCs w:val="28"/>
        </w:rPr>
        <w:t>хранение автотранспорта (код. 2.7.1</w:t>
      </w:r>
      <w:r>
        <w:rPr>
          <w:color w:val="000000" w:themeColor="text1"/>
          <w:sz w:val="28"/>
          <w:szCs w:val="28"/>
        </w:rPr>
        <w:t>)»</w:t>
      </w:r>
      <w:r w:rsidRPr="00AF4108">
        <w:rPr>
          <w:color w:val="000000" w:themeColor="text1"/>
          <w:sz w:val="28"/>
          <w:szCs w:val="28"/>
        </w:rPr>
        <w:t>;</w:t>
      </w:r>
    </w:p>
    <w:p w:rsidR="00DE5859" w:rsidRPr="00AF4108" w:rsidRDefault="00DE5859" w:rsidP="00DE5859">
      <w:pPr>
        <w:ind w:firstLine="567"/>
        <w:jc w:val="both"/>
        <w:rPr>
          <w:sz w:val="28"/>
          <w:szCs w:val="28"/>
        </w:rPr>
      </w:pPr>
      <w:r>
        <w:rPr>
          <w:color w:val="000000" w:themeColor="text1"/>
          <w:sz w:val="28"/>
          <w:szCs w:val="28"/>
        </w:rPr>
        <w:t>2</w:t>
      </w:r>
      <w:r w:rsidRPr="00AF4108">
        <w:rPr>
          <w:color w:val="000000" w:themeColor="text1"/>
          <w:sz w:val="28"/>
          <w:szCs w:val="28"/>
        </w:rPr>
        <w:t xml:space="preserve">. </w:t>
      </w:r>
      <w:r>
        <w:rPr>
          <w:color w:val="000000" w:themeColor="text1"/>
          <w:sz w:val="28"/>
          <w:szCs w:val="28"/>
        </w:rPr>
        <w:t>П</w:t>
      </w:r>
      <w:r w:rsidRPr="00AF4108">
        <w:rPr>
          <w:spacing w:val="-2"/>
          <w:sz w:val="28"/>
          <w:szCs w:val="28"/>
        </w:rPr>
        <w:t>редельные параметры территориальной зоны Ж-1-зона жилой застройки усадебного и коттеджного типа дополнить</w:t>
      </w:r>
      <w:r w:rsidRPr="00AF4108">
        <w:rPr>
          <w:sz w:val="28"/>
          <w:szCs w:val="28"/>
        </w:rPr>
        <w:t xml:space="preserve"> следующим абзацем:</w:t>
      </w:r>
    </w:p>
    <w:p w:rsidR="00DE5859" w:rsidRDefault="00DE5859" w:rsidP="00DE5859">
      <w:pPr>
        <w:shd w:val="clear" w:color="auto" w:fill="FFFFFF"/>
        <w:tabs>
          <w:tab w:val="left" w:pos="426"/>
          <w:tab w:val="left" w:pos="567"/>
        </w:tabs>
        <w:jc w:val="both"/>
        <w:rPr>
          <w:sz w:val="28"/>
          <w:szCs w:val="28"/>
        </w:rPr>
      </w:pPr>
      <w:r w:rsidRPr="00AF4108">
        <w:rPr>
          <w:sz w:val="28"/>
          <w:szCs w:val="28"/>
        </w:rPr>
        <w:t>«Исключение составляют объекты для обслуживания жилой застройки и хранения</w:t>
      </w:r>
      <w:r>
        <w:rPr>
          <w:sz w:val="28"/>
          <w:szCs w:val="28"/>
        </w:rPr>
        <w:t xml:space="preserve"> </w:t>
      </w:r>
      <w:r w:rsidRPr="00AF4108">
        <w:rPr>
          <w:sz w:val="28"/>
          <w:szCs w:val="28"/>
        </w:rPr>
        <w:t>автотранспорта»</w:t>
      </w:r>
      <w:r>
        <w:rPr>
          <w:sz w:val="28"/>
          <w:szCs w:val="28"/>
        </w:rPr>
        <w:t>.</w:t>
      </w: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BF733F">
      <w:pPr>
        <w:pStyle w:val="a9"/>
        <w:rPr>
          <w:b w:val="0"/>
          <w:sz w:val="24"/>
          <w:szCs w:val="24"/>
        </w:rPr>
      </w:pPr>
      <w:r w:rsidRPr="005210CD">
        <w:rPr>
          <w:sz w:val="24"/>
          <w:szCs w:val="24"/>
        </w:rPr>
        <w:object w:dxaOrig="1087" w:dyaOrig="1366">
          <v:shape id="_x0000_i1032" type="#_x0000_t75" style="width:63.35pt;height:60.5pt" o:ole="" fillcolor="window">
            <v:imagedata r:id="rId14" o:title=""/>
          </v:shape>
          <o:OLEObject Type="Embed" ProgID="Word.Picture.8" ShapeID="_x0000_i1032" DrawAspect="Content" ObjectID="_1694334314" r:id="rId73"/>
        </w:object>
      </w:r>
      <w:r w:rsidRPr="005210CD">
        <w:rPr>
          <w:sz w:val="24"/>
          <w:szCs w:val="24"/>
        </w:rPr>
        <w:t xml:space="preserve">  </w:t>
      </w:r>
      <w:r w:rsidRPr="005210CD">
        <w:rPr>
          <w:b w:val="0"/>
          <w:sz w:val="24"/>
          <w:szCs w:val="24"/>
        </w:rPr>
        <w:t xml:space="preserve"> </w:t>
      </w:r>
    </w:p>
    <w:p w:rsidR="00BF733F" w:rsidRPr="005210CD" w:rsidRDefault="00BF733F" w:rsidP="00BF733F">
      <w:pPr>
        <w:pStyle w:val="a9"/>
        <w:rPr>
          <w:b w:val="0"/>
          <w:sz w:val="24"/>
          <w:szCs w:val="24"/>
        </w:rPr>
      </w:pPr>
    </w:p>
    <w:p w:rsidR="00BF733F" w:rsidRPr="005210CD" w:rsidRDefault="00BF733F" w:rsidP="00BF733F">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F733F" w:rsidRPr="005210CD" w:rsidRDefault="00BF733F" w:rsidP="00BF733F">
      <w:pPr>
        <w:pStyle w:val="a9"/>
        <w:rPr>
          <w:sz w:val="24"/>
          <w:szCs w:val="24"/>
        </w:rPr>
      </w:pPr>
      <w:r w:rsidRPr="005210CD">
        <w:rPr>
          <w:sz w:val="24"/>
          <w:szCs w:val="24"/>
        </w:rPr>
        <w:t>СОВЕТ МУНИЦИПАЛЬНОГО РАЙОНА «УСТЬ-КУЛОМСКИЙ »</w:t>
      </w:r>
    </w:p>
    <w:p w:rsidR="00BF733F" w:rsidRPr="005210CD" w:rsidRDefault="00BF733F" w:rsidP="00BF733F">
      <w:pPr>
        <w:pStyle w:val="a9"/>
        <w:rPr>
          <w:sz w:val="24"/>
          <w:szCs w:val="24"/>
        </w:rPr>
      </w:pPr>
    </w:p>
    <w:p w:rsidR="00BF733F" w:rsidRPr="007B298F" w:rsidRDefault="00BF733F" w:rsidP="00BF733F">
      <w:pPr>
        <w:pStyle w:val="a9"/>
        <w:rPr>
          <w:sz w:val="22"/>
          <w:szCs w:val="22"/>
        </w:rPr>
      </w:pPr>
      <w:r w:rsidRPr="007B298F">
        <w:rPr>
          <w:sz w:val="22"/>
          <w:szCs w:val="22"/>
        </w:rPr>
        <w:t>К Ы В К Ō Р Т Ō Д</w:t>
      </w:r>
    </w:p>
    <w:p w:rsidR="00BF733F" w:rsidRPr="007B298F" w:rsidRDefault="00BF733F" w:rsidP="00BF733F">
      <w:pPr>
        <w:pStyle w:val="a9"/>
        <w:rPr>
          <w:sz w:val="22"/>
          <w:szCs w:val="22"/>
        </w:rPr>
      </w:pPr>
      <w:r w:rsidRPr="007B298F">
        <w:rPr>
          <w:sz w:val="22"/>
          <w:szCs w:val="22"/>
        </w:rPr>
        <w:t xml:space="preserve">Р Е Ш Е Н И Е </w:t>
      </w:r>
    </w:p>
    <w:p w:rsidR="00BF733F" w:rsidRDefault="00BF733F" w:rsidP="00BF733F">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F733F" w:rsidRPr="00EC3F94" w:rsidRDefault="00BF733F" w:rsidP="00BF733F">
      <w:pPr>
        <w:rPr>
          <w:b/>
          <w:sz w:val="22"/>
          <w:szCs w:val="22"/>
        </w:rPr>
      </w:pPr>
      <w:r w:rsidRPr="00EC3F94">
        <w:rPr>
          <w:b/>
          <w:sz w:val="22"/>
          <w:szCs w:val="22"/>
        </w:rPr>
        <w:t xml:space="preserve">                                                                                   </w:t>
      </w:r>
    </w:p>
    <w:p w:rsidR="00BF733F" w:rsidRPr="005210CD" w:rsidRDefault="00BF733F" w:rsidP="00BF733F">
      <w:pPr>
        <w:jc w:val="center"/>
        <w:rPr>
          <w:b/>
        </w:rPr>
      </w:pPr>
    </w:p>
    <w:p w:rsidR="00BF733F" w:rsidRPr="005554FC" w:rsidRDefault="00BF733F" w:rsidP="00BF733F">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180</w:t>
      </w:r>
      <w:r w:rsidRPr="005554FC">
        <w:rPr>
          <w:b w:val="0"/>
          <w:szCs w:val="28"/>
          <w:u w:val="single"/>
        </w:rPr>
        <w:t xml:space="preserve"> </w:t>
      </w:r>
    </w:p>
    <w:p w:rsidR="00BF733F" w:rsidRPr="0035337C" w:rsidRDefault="00BF733F" w:rsidP="00BF733F">
      <w:pPr>
        <w:pStyle w:val="a9"/>
        <w:jc w:val="both"/>
        <w:rPr>
          <w:b w:val="0"/>
          <w:sz w:val="18"/>
          <w:szCs w:val="18"/>
        </w:rPr>
      </w:pPr>
      <w:r w:rsidRPr="00142AF4">
        <w:rPr>
          <w:b w:val="0"/>
          <w:sz w:val="18"/>
          <w:szCs w:val="18"/>
        </w:rPr>
        <w:t>с. Усть-Кулом, Усть-Куломский район, Республика Коми</w:t>
      </w:r>
    </w:p>
    <w:p w:rsidR="00BF733F" w:rsidRPr="007629B4" w:rsidRDefault="00BF733F" w:rsidP="00BF733F">
      <w:pPr>
        <w:pStyle w:val="af9"/>
        <w:jc w:val="center"/>
        <w:rPr>
          <w:bCs/>
          <w:spacing w:val="-2"/>
          <w:sz w:val="28"/>
        </w:rPr>
      </w:pPr>
    </w:p>
    <w:p w:rsidR="00BF733F" w:rsidRPr="007629B4" w:rsidRDefault="00BF733F" w:rsidP="00BF733F">
      <w:pPr>
        <w:pStyle w:val="af9"/>
        <w:jc w:val="center"/>
        <w:rPr>
          <w:bCs/>
          <w:spacing w:val="-2"/>
          <w:sz w:val="28"/>
        </w:rPr>
      </w:pPr>
    </w:p>
    <w:p w:rsidR="00BF733F" w:rsidRPr="00EB758E" w:rsidRDefault="00BF733F" w:rsidP="00BF733F">
      <w:pPr>
        <w:pStyle w:val="af9"/>
        <w:jc w:val="center"/>
        <w:rPr>
          <w:bCs/>
          <w:spacing w:val="-2"/>
          <w:sz w:val="28"/>
        </w:rPr>
      </w:pPr>
      <w:r w:rsidRPr="00EB758E">
        <w:rPr>
          <w:bCs/>
          <w:spacing w:val="-2"/>
          <w:sz w:val="28"/>
        </w:rPr>
        <w:t>О внесении изменения и дополнения в  правила землепользования и застройки муниципального образования сельского поселения «Нижний Воч» муниципального образования муниципального района «Усть-Куломский»</w:t>
      </w:r>
    </w:p>
    <w:p w:rsidR="00BF733F" w:rsidRPr="007629B4" w:rsidRDefault="00BF733F" w:rsidP="00BF733F">
      <w:pPr>
        <w:pStyle w:val="af9"/>
        <w:rPr>
          <w:sz w:val="28"/>
        </w:rPr>
      </w:pPr>
    </w:p>
    <w:p w:rsidR="00BF733F" w:rsidRPr="007629B4" w:rsidRDefault="00BF733F" w:rsidP="00BF733F">
      <w:pPr>
        <w:autoSpaceDE w:val="0"/>
        <w:autoSpaceDN w:val="0"/>
        <w:adjustRightInd w:val="0"/>
        <w:ind w:firstLine="708"/>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пунктом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Pr>
          <w:rFonts w:eastAsiaTheme="minorHAnsi"/>
          <w:sz w:val="28"/>
          <w:szCs w:val="28"/>
          <w:lang w:eastAsia="en-US"/>
        </w:rPr>
        <w:t xml:space="preserve">приказом Росреестра от 10.11.2020 N П/0412 «Об утверждении классификатора видов разрешенного использования земельных участков»,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F733F" w:rsidRPr="007629B4" w:rsidRDefault="00BF733F" w:rsidP="00BF733F">
      <w:pPr>
        <w:pStyle w:val="af9"/>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Нижний Воч</w:t>
      </w:r>
      <w:r w:rsidRPr="007629B4">
        <w:rPr>
          <w:sz w:val="28"/>
        </w:rPr>
        <w:t>»</w:t>
      </w:r>
      <w:r w:rsidRPr="00047F45">
        <w:rPr>
          <w:b/>
          <w:bCs/>
          <w:spacing w:val="-2"/>
          <w:sz w:val="28"/>
        </w:rPr>
        <w:t xml:space="preserve"> </w:t>
      </w:r>
      <w:r w:rsidRPr="00047F45">
        <w:rPr>
          <w:bCs/>
          <w:spacing w:val="-2"/>
          <w:sz w:val="28"/>
        </w:rPr>
        <w:t>муниципального образования муниципального района «Усть-Куломский»</w:t>
      </w:r>
      <w:r w:rsidRPr="00047F45">
        <w:rPr>
          <w:sz w:val="28"/>
        </w:rPr>
        <w:t>,</w:t>
      </w:r>
      <w:r w:rsidRPr="007629B4">
        <w:rPr>
          <w:sz w:val="28"/>
        </w:rPr>
        <w:t xml:space="preserve"> </w:t>
      </w:r>
      <w:r w:rsidRPr="003371B2">
        <w:rPr>
          <w:sz w:val="28"/>
          <w:szCs w:val="28"/>
        </w:rPr>
        <w:t>утвержденны</w:t>
      </w:r>
      <w:r>
        <w:rPr>
          <w:sz w:val="28"/>
          <w:szCs w:val="28"/>
        </w:rPr>
        <w:t>е</w:t>
      </w:r>
      <w:r w:rsidRPr="003371B2">
        <w:rPr>
          <w:sz w:val="28"/>
          <w:szCs w:val="28"/>
        </w:rPr>
        <w:t xml:space="preserve"> решением </w:t>
      </w:r>
      <w:r w:rsidRPr="0007261B">
        <w:rPr>
          <w:sz w:val="28"/>
          <w:szCs w:val="28"/>
        </w:rPr>
        <w:t xml:space="preserve">Совета  сельского поселения «Нижний Воч» № </w:t>
      </w:r>
      <w:r w:rsidRPr="0007261B">
        <w:rPr>
          <w:sz w:val="28"/>
          <w:szCs w:val="28"/>
          <w:shd w:val="clear" w:color="auto" w:fill="FFFFFF"/>
          <w:lang w:val="en-US"/>
        </w:rPr>
        <w:t>VI</w:t>
      </w:r>
      <w:r w:rsidRPr="0007261B">
        <w:rPr>
          <w:sz w:val="28"/>
          <w:szCs w:val="28"/>
          <w:shd w:val="clear" w:color="auto" w:fill="FFFFFF"/>
        </w:rPr>
        <w:t xml:space="preserve"> -</w:t>
      </w:r>
      <w:r>
        <w:rPr>
          <w:sz w:val="28"/>
          <w:szCs w:val="28"/>
          <w:shd w:val="clear" w:color="auto" w:fill="FFFFFF"/>
        </w:rPr>
        <w:t xml:space="preserve"> 70 от 19.05.2016 </w:t>
      </w:r>
      <w:r w:rsidRPr="0007261B">
        <w:rPr>
          <w:sz w:val="28"/>
          <w:szCs w:val="28"/>
          <w:shd w:val="clear" w:color="auto" w:fill="FFFFFF"/>
        </w:rPr>
        <w:t xml:space="preserve"> «Об утверждении генерального плана, правил землепользования и застройки </w:t>
      </w:r>
      <w:r>
        <w:rPr>
          <w:sz w:val="28"/>
          <w:szCs w:val="28"/>
          <w:shd w:val="clear" w:color="auto" w:fill="FFFFFF"/>
        </w:rPr>
        <w:t>муниципального образования сельского поселения</w:t>
      </w:r>
      <w:r w:rsidRPr="0007261B">
        <w:rPr>
          <w:sz w:val="28"/>
          <w:szCs w:val="28"/>
          <w:shd w:val="clear" w:color="auto" w:fill="FFFFFF"/>
        </w:rPr>
        <w:t xml:space="preserve"> «Нижний Воч» </w:t>
      </w:r>
      <w:r>
        <w:rPr>
          <w:sz w:val="28"/>
          <w:szCs w:val="28"/>
          <w:shd w:val="clear" w:color="auto" w:fill="FFFFFF"/>
        </w:rPr>
        <w:t>муниципального образования муниципального района</w:t>
      </w:r>
      <w:r w:rsidRPr="0007261B">
        <w:rPr>
          <w:sz w:val="28"/>
          <w:szCs w:val="28"/>
          <w:shd w:val="clear" w:color="auto" w:fill="FFFFFF"/>
        </w:rPr>
        <w:t xml:space="preserve"> «Усть-Куломский»</w:t>
      </w:r>
      <w:r w:rsidRPr="0007261B">
        <w:rPr>
          <w:sz w:val="28"/>
          <w:szCs w:val="28"/>
        </w:rPr>
        <w:t>,</w:t>
      </w:r>
      <w:r w:rsidRPr="007629B4">
        <w:rPr>
          <w:sz w:val="28"/>
        </w:rPr>
        <w:t xml:space="preserve">  изменени</w:t>
      </w:r>
      <w:r>
        <w:rPr>
          <w:sz w:val="28"/>
        </w:rPr>
        <w:t>е</w:t>
      </w:r>
      <w:r w:rsidRPr="007629B4">
        <w:rPr>
          <w:sz w:val="28"/>
        </w:rPr>
        <w:t xml:space="preserve"> </w:t>
      </w:r>
      <w:r>
        <w:rPr>
          <w:sz w:val="28"/>
        </w:rPr>
        <w:t xml:space="preserve">и дополнение </w:t>
      </w:r>
      <w:r w:rsidRPr="007629B4">
        <w:rPr>
          <w:sz w:val="28"/>
        </w:rPr>
        <w:t>согласно приложению.</w:t>
      </w:r>
    </w:p>
    <w:p w:rsidR="00BF733F" w:rsidRPr="007629B4" w:rsidRDefault="00BF733F" w:rsidP="00BF733F">
      <w:pPr>
        <w:pStyle w:val="af9"/>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F733F" w:rsidRPr="007629B4" w:rsidRDefault="00BF733F" w:rsidP="00BF733F">
      <w:pPr>
        <w:pStyle w:val="af9"/>
        <w:ind w:firstLine="709"/>
        <w:rPr>
          <w:b/>
          <w:sz w:val="28"/>
        </w:rPr>
      </w:pPr>
    </w:p>
    <w:p w:rsidR="00BF733F" w:rsidRDefault="00BF733F" w:rsidP="00BF733F">
      <w:pPr>
        <w:pStyle w:val="ConsPlusNormal"/>
        <w:rPr>
          <w:rFonts w:ascii="Times New Roman" w:hAnsi="Times New Roman"/>
          <w:sz w:val="28"/>
          <w:szCs w:val="28"/>
        </w:rPr>
      </w:pPr>
    </w:p>
    <w:p w:rsidR="00BF733F" w:rsidRDefault="00BF733F" w:rsidP="00BF733F">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BF733F" w:rsidRDefault="00BF733F" w:rsidP="00BF733F">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BF733F" w:rsidRDefault="00BF733F" w:rsidP="00BF733F">
      <w:pPr>
        <w:ind w:left="14"/>
        <w:rPr>
          <w:sz w:val="28"/>
          <w:szCs w:val="28"/>
        </w:rPr>
      </w:pPr>
    </w:p>
    <w:p w:rsidR="00BF733F" w:rsidRDefault="00BF733F" w:rsidP="00BF733F">
      <w:pPr>
        <w:ind w:left="14"/>
        <w:rPr>
          <w:sz w:val="28"/>
          <w:szCs w:val="28"/>
        </w:rPr>
      </w:pPr>
    </w:p>
    <w:p w:rsidR="00BF733F" w:rsidRPr="00A47E51" w:rsidRDefault="00BF733F" w:rsidP="00BF733F">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BF733F" w:rsidRPr="007629B4" w:rsidRDefault="00BF733F" w:rsidP="00BF733F">
      <w:pPr>
        <w:pStyle w:val="af9"/>
        <w:rPr>
          <w:sz w:val="28"/>
        </w:rPr>
      </w:pPr>
    </w:p>
    <w:p w:rsidR="00BF733F" w:rsidRDefault="00BF733F" w:rsidP="00BF733F">
      <w:pPr>
        <w:pStyle w:val="af9"/>
        <w:rPr>
          <w:sz w:val="28"/>
        </w:rPr>
      </w:pPr>
    </w:p>
    <w:p w:rsidR="00BF733F" w:rsidRDefault="00BF733F" w:rsidP="00BF733F">
      <w:pPr>
        <w:pStyle w:val="af9"/>
        <w:jc w:val="right"/>
        <w:rPr>
          <w:sz w:val="28"/>
        </w:rPr>
      </w:pPr>
      <w:r w:rsidRPr="007629B4">
        <w:rPr>
          <w:sz w:val="28"/>
        </w:rPr>
        <w:lastRenderedPageBreak/>
        <w:t xml:space="preserve">    Приложение </w:t>
      </w:r>
    </w:p>
    <w:p w:rsidR="00BF733F" w:rsidRPr="007629B4" w:rsidRDefault="00BF733F" w:rsidP="00BF733F">
      <w:pPr>
        <w:pStyle w:val="af9"/>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F733F" w:rsidRPr="007629B4" w:rsidRDefault="00BF733F" w:rsidP="00BF733F">
      <w:pPr>
        <w:pStyle w:val="af9"/>
        <w:jc w:val="right"/>
        <w:rPr>
          <w:sz w:val="28"/>
        </w:rPr>
      </w:pPr>
      <w:r w:rsidRPr="007629B4">
        <w:rPr>
          <w:sz w:val="28"/>
        </w:rPr>
        <w:t xml:space="preserve">от </w:t>
      </w:r>
      <w:r>
        <w:rPr>
          <w:sz w:val="28"/>
        </w:rPr>
        <w:t>24 сентября  2021</w:t>
      </w:r>
      <w:r w:rsidRPr="007629B4">
        <w:rPr>
          <w:sz w:val="28"/>
        </w:rPr>
        <w:t xml:space="preserve"> г. </w:t>
      </w:r>
      <w:r w:rsidRPr="00074635">
        <w:rPr>
          <w:sz w:val="28"/>
          <w:szCs w:val="28"/>
        </w:rPr>
        <w:t xml:space="preserve">№ </w:t>
      </w:r>
      <w:r w:rsidRPr="00074635">
        <w:rPr>
          <w:sz w:val="28"/>
          <w:szCs w:val="28"/>
          <w:lang w:val="en-US"/>
        </w:rPr>
        <w:t>I</w:t>
      </w:r>
      <w:r w:rsidRPr="00074635">
        <w:rPr>
          <w:sz w:val="28"/>
          <w:szCs w:val="28"/>
        </w:rPr>
        <w:t>Х-1</w:t>
      </w:r>
      <w:r>
        <w:rPr>
          <w:sz w:val="28"/>
          <w:szCs w:val="28"/>
        </w:rPr>
        <w:t>80</w:t>
      </w:r>
    </w:p>
    <w:p w:rsidR="00BF733F" w:rsidRPr="00333D90" w:rsidRDefault="00BF733F" w:rsidP="00BF733F">
      <w:pPr>
        <w:pStyle w:val="af9"/>
        <w:rPr>
          <w:b/>
          <w:sz w:val="28"/>
        </w:rPr>
      </w:pPr>
    </w:p>
    <w:p w:rsidR="00BF733F" w:rsidRPr="00EB758E" w:rsidRDefault="00BF733F" w:rsidP="00BF733F">
      <w:pPr>
        <w:pStyle w:val="ConsPlusNormal"/>
        <w:ind w:left="-284" w:firstLine="426"/>
        <w:jc w:val="both"/>
        <w:rPr>
          <w:rFonts w:ascii="Times New Roman" w:hAnsi="Times New Roman"/>
          <w:color w:val="000000" w:themeColor="text1"/>
          <w:sz w:val="28"/>
          <w:szCs w:val="28"/>
        </w:rPr>
      </w:pPr>
      <w:r w:rsidRPr="00EB758E">
        <w:rPr>
          <w:rFonts w:ascii="Times New Roman" w:hAnsi="Times New Roman"/>
          <w:color w:val="000000" w:themeColor="text1"/>
          <w:sz w:val="28"/>
          <w:szCs w:val="28"/>
          <w:lang w:val="en-US"/>
        </w:rPr>
        <w:t>I</w:t>
      </w:r>
      <w:r w:rsidRPr="00EB758E">
        <w:rPr>
          <w:rFonts w:ascii="Times New Roman" w:hAnsi="Times New Roman"/>
          <w:color w:val="000000" w:themeColor="text1"/>
          <w:sz w:val="28"/>
          <w:szCs w:val="28"/>
        </w:rPr>
        <w:t xml:space="preserve">. Внести в правила землепользования и застройки муниципального образования сельского поселения «Нижний Воч» </w:t>
      </w:r>
      <w:r w:rsidRPr="00EB758E">
        <w:rPr>
          <w:rFonts w:ascii="Times New Roman" w:hAnsi="Times New Roman"/>
          <w:bCs/>
          <w:spacing w:val="-2"/>
          <w:sz w:val="28"/>
        </w:rPr>
        <w:t>муниципального образования муниципального района «Усть-Куломский»</w:t>
      </w:r>
      <w:r w:rsidRPr="00EB758E">
        <w:rPr>
          <w:rFonts w:ascii="Times New Roman" w:hAnsi="Times New Roman"/>
          <w:color w:val="000000" w:themeColor="text1"/>
          <w:sz w:val="28"/>
          <w:szCs w:val="28"/>
        </w:rPr>
        <w:t xml:space="preserve">, утвержденные решением Совета  муниципального района «Усть-Куломский» № </w:t>
      </w:r>
      <w:r w:rsidRPr="00EB758E">
        <w:rPr>
          <w:rFonts w:ascii="Times New Roman" w:hAnsi="Times New Roman"/>
          <w:color w:val="000000" w:themeColor="text1"/>
          <w:sz w:val="28"/>
          <w:szCs w:val="28"/>
          <w:shd w:val="clear" w:color="auto" w:fill="FFFFFF"/>
          <w:lang w:val="en-US"/>
        </w:rPr>
        <w:t>VI</w:t>
      </w:r>
      <w:r w:rsidRPr="00EB758E">
        <w:rPr>
          <w:rFonts w:ascii="Times New Roman" w:hAnsi="Times New Roman"/>
          <w:color w:val="000000" w:themeColor="text1"/>
          <w:sz w:val="28"/>
          <w:szCs w:val="28"/>
          <w:shd w:val="clear" w:color="auto" w:fill="FFFFFF"/>
        </w:rPr>
        <w:t xml:space="preserve"> - 70 от 19.05.2016 «Об утверждении генерального плана, правил землепользования и застройки муниципального образования сельского поселения «Нижний Воч» муниципального образования муниципального района «Усть-Куломский»</w:t>
      </w:r>
      <w:r w:rsidRPr="00EB758E">
        <w:rPr>
          <w:rFonts w:ascii="Times New Roman" w:hAnsi="Times New Roman"/>
          <w:color w:val="000000" w:themeColor="text1"/>
          <w:sz w:val="28"/>
          <w:szCs w:val="28"/>
        </w:rPr>
        <w:t>, следующее дополнение:</w:t>
      </w:r>
    </w:p>
    <w:p w:rsidR="00BF733F" w:rsidRDefault="00BF733F" w:rsidP="00BF733F">
      <w:pPr>
        <w:shd w:val="clear" w:color="auto" w:fill="FFFFFF"/>
        <w:tabs>
          <w:tab w:val="left" w:pos="426"/>
          <w:tab w:val="left" w:pos="567"/>
        </w:tabs>
        <w:ind w:firstLine="567"/>
        <w:jc w:val="both"/>
        <w:rPr>
          <w:spacing w:val="-2"/>
          <w:sz w:val="28"/>
          <w:szCs w:val="28"/>
        </w:rPr>
      </w:pPr>
      <w:r w:rsidRPr="00024AD2">
        <w:rPr>
          <w:sz w:val="28"/>
          <w:szCs w:val="28"/>
        </w:rPr>
        <w:t>основные виды разрешенного использования земельных участков территориальной зоны П-1-призводственная зона дополнить следующим разрешенным видом использования:</w:t>
      </w:r>
      <w:r w:rsidRPr="00024AD2">
        <w:rPr>
          <w:spacing w:val="-2"/>
          <w:sz w:val="28"/>
          <w:szCs w:val="28"/>
        </w:rPr>
        <w:t xml:space="preserve"> </w:t>
      </w:r>
    </w:p>
    <w:p w:rsidR="00BF733F" w:rsidRDefault="00BF733F" w:rsidP="00BF733F">
      <w:pPr>
        <w:shd w:val="clear" w:color="auto" w:fill="FFFFFF"/>
        <w:tabs>
          <w:tab w:val="left" w:pos="426"/>
          <w:tab w:val="left" w:pos="567"/>
        </w:tabs>
        <w:ind w:firstLine="567"/>
        <w:jc w:val="both"/>
        <w:rPr>
          <w:spacing w:val="-2"/>
          <w:sz w:val="28"/>
          <w:szCs w:val="28"/>
        </w:rPr>
      </w:pPr>
      <w:r w:rsidRPr="00024AD2">
        <w:rPr>
          <w:spacing w:val="-2"/>
          <w:sz w:val="28"/>
          <w:szCs w:val="28"/>
        </w:rPr>
        <w:t>«-заготовка древесины (код 10.1);</w:t>
      </w:r>
    </w:p>
    <w:p w:rsidR="00BF733F" w:rsidRPr="00024AD2" w:rsidRDefault="00BF733F" w:rsidP="00BF733F">
      <w:pPr>
        <w:shd w:val="clear" w:color="auto" w:fill="FFFFFF"/>
        <w:tabs>
          <w:tab w:val="left" w:pos="426"/>
          <w:tab w:val="left" w:pos="567"/>
        </w:tabs>
        <w:ind w:firstLine="567"/>
        <w:jc w:val="both"/>
        <w:rPr>
          <w:spacing w:val="-2"/>
          <w:sz w:val="28"/>
          <w:szCs w:val="28"/>
        </w:rPr>
      </w:pPr>
    </w:p>
    <w:p w:rsidR="00BF733F" w:rsidRPr="00EB758E" w:rsidRDefault="00BF733F" w:rsidP="00BF733F">
      <w:pPr>
        <w:pStyle w:val="ConsPlusNormal"/>
        <w:ind w:left="-284" w:firstLine="426"/>
        <w:jc w:val="both"/>
        <w:rPr>
          <w:rFonts w:ascii="Times New Roman" w:hAnsi="Times New Roman"/>
          <w:color w:val="000000" w:themeColor="text1"/>
          <w:sz w:val="28"/>
          <w:szCs w:val="28"/>
        </w:rPr>
      </w:pPr>
      <w:r w:rsidRPr="00EB758E">
        <w:rPr>
          <w:rFonts w:ascii="Times New Roman" w:hAnsi="Times New Roman"/>
          <w:color w:val="000000" w:themeColor="text1"/>
          <w:sz w:val="28"/>
          <w:szCs w:val="28"/>
          <w:lang w:val="en-US"/>
        </w:rPr>
        <w:t>II</w:t>
      </w:r>
      <w:r w:rsidRPr="00EB758E">
        <w:rPr>
          <w:rFonts w:ascii="Times New Roman" w:hAnsi="Times New Roman"/>
          <w:color w:val="000000" w:themeColor="text1"/>
          <w:sz w:val="28"/>
          <w:szCs w:val="28"/>
        </w:rPr>
        <w:t>. Внести в статью 31 карта градостроительного зонирования д.Верхний Воч правил землепользования и застройки муниципального образования сельского поселения «Нижний Воч»</w:t>
      </w:r>
      <w:r w:rsidRPr="00EB758E">
        <w:rPr>
          <w:spacing w:val="-2"/>
          <w:sz w:val="28"/>
          <w:szCs w:val="28"/>
        </w:rPr>
        <w:t xml:space="preserve"> </w:t>
      </w:r>
      <w:r w:rsidRPr="00EB758E">
        <w:rPr>
          <w:rFonts w:ascii="Times New Roman" w:hAnsi="Times New Roman"/>
          <w:spacing w:val="-2"/>
          <w:sz w:val="28"/>
          <w:szCs w:val="28"/>
        </w:rPr>
        <w:t>муниципального района муниципального района «Усть-Куломский»</w:t>
      </w:r>
      <w:r w:rsidRPr="00EB758E">
        <w:rPr>
          <w:rFonts w:ascii="Times New Roman" w:hAnsi="Times New Roman"/>
          <w:color w:val="000000" w:themeColor="text1"/>
          <w:sz w:val="28"/>
          <w:szCs w:val="28"/>
        </w:rPr>
        <w:t xml:space="preserve">, утвержденных решением Совета  муниципального района «Усть-Куломский» № </w:t>
      </w:r>
      <w:r w:rsidRPr="00EB758E">
        <w:rPr>
          <w:rFonts w:ascii="Times New Roman" w:hAnsi="Times New Roman"/>
          <w:color w:val="000000" w:themeColor="text1"/>
          <w:sz w:val="28"/>
          <w:szCs w:val="28"/>
          <w:shd w:val="clear" w:color="auto" w:fill="FFFFFF"/>
          <w:lang w:val="en-US"/>
        </w:rPr>
        <w:t>VI</w:t>
      </w:r>
      <w:r w:rsidRPr="00EB758E">
        <w:rPr>
          <w:rFonts w:ascii="Times New Roman" w:hAnsi="Times New Roman"/>
          <w:color w:val="000000" w:themeColor="text1"/>
          <w:sz w:val="28"/>
          <w:szCs w:val="28"/>
          <w:shd w:val="clear" w:color="auto" w:fill="FFFFFF"/>
        </w:rPr>
        <w:t xml:space="preserve"> - 70 от 19.05.2016 «Об утверждении генерального плана, правил землепользования и застройки муниципального образования сельского поселения «Нижний Воч» муниципального образования муниципального района «Усть-Куломский»</w:t>
      </w:r>
      <w:r w:rsidRPr="00EB758E">
        <w:rPr>
          <w:rFonts w:ascii="Times New Roman" w:hAnsi="Times New Roman"/>
          <w:color w:val="000000" w:themeColor="text1"/>
          <w:sz w:val="28"/>
          <w:szCs w:val="28"/>
        </w:rPr>
        <w:t>, следующее изменение:</w:t>
      </w:r>
    </w:p>
    <w:p w:rsidR="00BF733F" w:rsidRPr="00024AD2" w:rsidRDefault="00BF733F" w:rsidP="00BF733F">
      <w:pPr>
        <w:tabs>
          <w:tab w:val="left" w:pos="2145"/>
        </w:tabs>
        <w:spacing w:before="240"/>
        <w:ind w:firstLine="567"/>
        <w:jc w:val="both"/>
        <w:rPr>
          <w:sz w:val="28"/>
          <w:szCs w:val="28"/>
        </w:rPr>
      </w:pPr>
      <w:r>
        <w:rPr>
          <w:sz w:val="28"/>
          <w:szCs w:val="28"/>
        </w:rPr>
        <w:t>Ч</w:t>
      </w:r>
      <w:r w:rsidRPr="00024AD2">
        <w:rPr>
          <w:sz w:val="28"/>
          <w:szCs w:val="28"/>
        </w:rPr>
        <w:t>асть территории общего пользования, расположенной в 62 метрах северо-восточнее от дома № 3 по ул.Центральная в д.Верхний Воч перевести в территориальную зону П-1-призводственная зона, общей площадью 4000 кв.м.;</w:t>
      </w:r>
    </w:p>
    <w:p w:rsidR="00BF733F" w:rsidRDefault="00BF733F"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BF733F">
      <w:pPr>
        <w:pStyle w:val="a9"/>
        <w:rPr>
          <w:b w:val="0"/>
          <w:sz w:val="24"/>
          <w:szCs w:val="24"/>
        </w:rPr>
      </w:pPr>
      <w:r w:rsidRPr="005210CD">
        <w:rPr>
          <w:sz w:val="24"/>
          <w:szCs w:val="24"/>
        </w:rPr>
        <w:object w:dxaOrig="1087" w:dyaOrig="1366">
          <v:shape id="_x0000_i1033" type="#_x0000_t75" style="width:63.35pt;height:60.5pt" o:ole="" fillcolor="window">
            <v:imagedata r:id="rId14" o:title=""/>
          </v:shape>
          <o:OLEObject Type="Embed" ProgID="Word.Picture.8" ShapeID="_x0000_i1033" DrawAspect="Content" ObjectID="_1694334315" r:id="rId74"/>
        </w:object>
      </w:r>
      <w:r w:rsidRPr="005210CD">
        <w:rPr>
          <w:sz w:val="24"/>
          <w:szCs w:val="24"/>
        </w:rPr>
        <w:t xml:space="preserve">  </w:t>
      </w:r>
      <w:r w:rsidRPr="005210CD">
        <w:rPr>
          <w:b w:val="0"/>
          <w:sz w:val="24"/>
          <w:szCs w:val="24"/>
        </w:rPr>
        <w:t xml:space="preserve"> </w:t>
      </w:r>
    </w:p>
    <w:p w:rsidR="00BF733F" w:rsidRPr="005210CD" w:rsidRDefault="00BF733F" w:rsidP="00BF733F">
      <w:pPr>
        <w:pStyle w:val="a9"/>
        <w:rPr>
          <w:b w:val="0"/>
          <w:sz w:val="24"/>
          <w:szCs w:val="24"/>
        </w:rPr>
      </w:pPr>
    </w:p>
    <w:p w:rsidR="00BF733F" w:rsidRPr="005210CD" w:rsidRDefault="00BF733F" w:rsidP="00BF733F">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F733F" w:rsidRPr="005210CD" w:rsidRDefault="00BF733F" w:rsidP="00BF733F">
      <w:pPr>
        <w:pStyle w:val="a9"/>
        <w:rPr>
          <w:sz w:val="24"/>
          <w:szCs w:val="24"/>
        </w:rPr>
      </w:pPr>
      <w:r w:rsidRPr="005210CD">
        <w:rPr>
          <w:sz w:val="24"/>
          <w:szCs w:val="24"/>
        </w:rPr>
        <w:t>СОВЕТ МУНИЦИПАЛЬНОГО РАЙОНА «УСТЬ-КУЛОМСКИЙ »</w:t>
      </w:r>
    </w:p>
    <w:p w:rsidR="00BF733F" w:rsidRPr="005210CD" w:rsidRDefault="00BF733F" w:rsidP="00BF733F">
      <w:pPr>
        <w:pStyle w:val="a9"/>
        <w:rPr>
          <w:sz w:val="24"/>
          <w:szCs w:val="24"/>
        </w:rPr>
      </w:pPr>
    </w:p>
    <w:p w:rsidR="00BF733F" w:rsidRPr="007B298F" w:rsidRDefault="00BF733F" w:rsidP="00BF733F">
      <w:pPr>
        <w:pStyle w:val="a9"/>
        <w:rPr>
          <w:sz w:val="22"/>
          <w:szCs w:val="22"/>
        </w:rPr>
      </w:pPr>
      <w:r w:rsidRPr="007B298F">
        <w:rPr>
          <w:sz w:val="22"/>
          <w:szCs w:val="22"/>
        </w:rPr>
        <w:t>К Ы В К Ō Р Т Ō Д</w:t>
      </w:r>
    </w:p>
    <w:p w:rsidR="00BF733F" w:rsidRPr="007B298F" w:rsidRDefault="00BF733F" w:rsidP="00BF733F">
      <w:pPr>
        <w:pStyle w:val="a9"/>
        <w:rPr>
          <w:sz w:val="22"/>
          <w:szCs w:val="22"/>
        </w:rPr>
      </w:pPr>
      <w:r w:rsidRPr="007B298F">
        <w:rPr>
          <w:sz w:val="22"/>
          <w:szCs w:val="22"/>
        </w:rPr>
        <w:t xml:space="preserve">Р Е Ш Е Н И Е </w:t>
      </w:r>
    </w:p>
    <w:p w:rsidR="00BF733F" w:rsidRDefault="00BF733F" w:rsidP="00BF733F">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F733F" w:rsidRPr="00EC3F94" w:rsidRDefault="00BF733F" w:rsidP="00BF733F">
      <w:pPr>
        <w:rPr>
          <w:b/>
          <w:sz w:val="22"/>
          <w:szCs w:val="22"/>
        </w:rPr>
      </w:pPr>
      <w:r w:rsidRPr="00EC3F94">
        <w:rPr>
          <w:b/>
          <w:sz w:val="22"/>
          <w:szCs w:val="22"/>
        </w:rPr>
        <w:t xml:space="preserve">                                                                                   </w:t>
      </w:r>
    </w:p>
    <w:p w:rsidR="00BF733F" w:rsidRPr="005210CD" w:rsidRDefault="00BF733F" w:rsidP="00BF733F">
      <w:pPr>
        <w:jc w:val="center"/>
        <w:rPr>
          <w:b/>
        </w:rPr>
      </w:pPr>
    </w:p>
    <w:p w:rsidR="00BF733F" w:rsidRPr="005554FC" w:rsidRDefault="00BF733F" w:rsidP="00BF733F">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181</w:t>
      </w:r>
      <w:r w:rsidRPr="005554FC">
        <w:rPr>
          <w:b w:val="0"/>
          <w:szCs w:val="28"/>
          <w:u w:val="single"/>
        </w:rPr>
        <w:t xml:space="preserve"> </w:t>
      </w:r>
    </w:p>
    <w:p w:rsidR="00BF733F" w:rsidRPr="0035337C" w:rsidRDefault="00BF733F" w:rsidP="00BF733F">
      <w:pPr>
        <w:pStyle w:val="a9"/>
        <w:jc w:val="both"/>
        <w:rPr>
          <w:b w:val="0"/>
          <w:sz w:val="18"/>
          <w:szCs w:val="18"/>
        </w:rPr>
      </w:pPr>
      <w:r w:rsidRPr="00142AF4">
        <w:rPr>
          <w:b w:val="0"/>
          <w:sz w:val="18"/>
          <w:szCs w:val="18"/>
        </w:rPr>
        <w:t>с. Усть-Кулом, Усть-Куломский район, Республика Коми</w:t>
      </w:r>
    </w:p>
    <w:p w:rsidR="00BF733F" w:rsidRPr="007629B4" w:rsidRDefault="00BF733F" w:rsidP="00BF733F">
      <w:pPr>
        <w:pStyle w:val="af9"/>
        <w:jc w:val="center"/>
        <w:rPr>
          <w:bCs/>
          <w:spacing w:val="-2"/>
          <w:sz w:val="28"/>
        </w:rPr>
      </w:pPr>
    </w:p>
    <w:p w:rsidR="00BF733F" w:rsidRPr="007629B4" w:rsidRDefault="00BF733F" w:rsidP="00BF733F">
      <w:pPr>
        <w:pStyle w:val="af9"/>
        <w:jc w:val="center"/>
        <w:rPr>
          <w:bCs/>
          <w:spacing w:val="-2"/>
          <w:sz w:val="28"/>
        </w:rPr>
      </w:pPr>
    </w:p>
    <w:p w:rsidR="00BF733F" w:rsidRPr="0020001E" w:rsidRDefault="00BF733F" w:rsidP="00BF733F">
      <w:pPr>
        <w:pStyle w:val="af9"/>
        <w:jc w:val="center"/>
        <w:rPr>
          <w:bCs/>
          <w:spacing w:val="-2"/>
          <w:sz w:val="28"/>
        </w:rPr>
      </w:pPr>
      <w:r w:rsidRPr="0020001E">
        <w:rPr>
          <w:bCs/>
          <w:spacing w:val="-2"/>
          <w:sz w:val="28"/>
        </w:rPr>
        <w:t>О внесении изменения в  правила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w:t>
      </w:r>
    </w:p>
    <w:p w:rsidR="00BF733F" w:rsidRPr="0020001E" w:rsidRDefault="00BF733F" w:rsidP="00BF733F">
      <w:pPr>
        <w:pStyle w:val="af9"/>
        <w:jc w:val="center"/>
        <w:rPr>
          <w:bCs/>
          <w:sz w:val="28"/>
        </w:rPr>
      </w:pPr>
      <w:r w:rsidRPr="0020001E">
        <w:rPr>
          <w:bCs/>
          <w:spacing w:val="-2"/>
          <w:sz w:val="28"/>
        </w:rPr>
        <w:t xml:space="preserve"> «Усть-Куломский»</w:t>
      </w:r>
    </w:p>
    <w:p w:rsidR="00BF733F" w:rsidRPr="007629B4" w:rsidRDefault="00BF733F" w:rsidP="00BF733F">
      <w:pPr>
        <w:pStyle w:val="af9"/>
        <w:rPr>
          <w:sz w:val="28"/>
        </w:rPr>
      </w:pPr>
    </w:p>
    <w:p w:rsidR="00BF733F" w:rsidRPr="007629B4" w:rsidRDefault="00BF733F" w:rsidP="00BF733F">
      <w:pPr>
        <w:pStyle w:val="af9"/>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F733F" w:rsidRPr="00BF6C31" w:rsidRDefault="00BF733F" w:rsidP="00BF733F">
      <w:pPr>
        <w:pStyle w:val="af9"/>
        <w:ind w:firstLine="708"/>
        <w:jc w:val="both"/>
        <w:rPr>
          <w:sz w:val="28"/>
        </w:rPr>
      </w:pPr>
      <w:r w:rsidRPr="007629B4">
        <w:rPr>
          <w:sz w:val="28"/>
        </w:rPr>
        <w:t>1</w:t>
      </w:r>
      <w:r w:rsidRPr="00B2619A">
        <w:rPr>
          <w:sz w:val="28"/>
        </w:rPr>
        <w:t>. Внести в правила землепользования и застройки муниципального образования сельского поселения «Руч»,</w:t>
      </w:r>
      <w:r w:rsidRPr="00B2619A">
        <w:rPr>
          <w:bCs/>
          <w:spacing w:val="-2"/>
          <w:sz w:val="28"/>
        </w:rPr>
        <w:t xml:space="preserve"> входящего в состав муниципального образования муниципального района</w:t>
      </w:r>
      <w:r>
        <w:rPr>
          <w:bCs/>
          <w:spacing w:val="-2"/>
          <w:sz w:val="28"/>
        </w:rPr>
        <w:t xml:space="preserve"> </w:t>
      </w:r>
      <w:r w:rsidRPr="00B2619A">
        <w:rPr>
          <w:bCs/>
          <w:spacing w:val="-2"/>
          <w:sz w:val="28"/>
        </w:rPr>
        <w:t>«Усть-Куломский»</w:t>
      </w:r>
      <w:r w:rsidRPr="00B2619A">
        <w:rPr>
          <w:sz w:val="28"/>
        </w:rPr>
        <w:t xml:space="preserve"> утвержденные решением </w:t>
      </w:r>
      <w:r w:rsidRPr="00B2619A">
        <w:rPr>
          <w:color w:val="000000" w:themeColor="text1"/>
          <w:sz w:val="28"/>
          <w:szCs w:val="28"/>
        </w:rPr>
        <w:t xml:space="preserve">Совета муниципального района «Усть-Куломский» от </w:t>
      </w:r>
      <w:r w:rsidRPr="00B2619A">
        <w:rPr>
          <w:sz w:val="28"/>
          <w:szCs w:val="28"/>
        </w:rPr>
        <w:t xml:space="preserve">14.11.2019 № </w:t>
      </w:r>
      <w:r w:rsidRPr="00B2619A">
        <w:rPr>
          <w:sz w:val="28"/>
          <w:szCs w:val="28"/>
          <w:lang w:val="en-US"/>
        </w:rPr>
        <w:t>XXX</w:t>
      </w:r>
      <w:r w:rsidRPr="00B2619A">
        <w:rPr>
          <w:sz w:val="28"/>
          <w:szCs w:val="28"/>
        </w:rPr>
        <w:t>I</w:t>
      </w:r>
      <w:r w:rsidRPr="00B2619A">
        <w:rPr>
          <w:sz w:val="28"/>
          <w:szCs w:val="28"/>
          <w:lang w:val="en-US"/>
        </w:rPr>
        <w:t>V</w:t>
      </w:r>
      <w:r w:rsidRPr="00B2619A">
        <w:rPr>
          <w:sz w:val="28"/>
          <w:szCs w:val="28"/>
        </w:rPr>
        <w:t>-528 «</w:t>
      </w:r>
      <w:r w:rsidRPr="00B2619A">
        <w:rPr>
          <w:bCs/>
          <w:sz w:val="28"/>
          <w:szCs w:val="28"/>
        </w:rPr>
        <w:t>Об утверждении</w:t>
      </w:r>
      <w:r w:rsidRPr="00BF6C31">
        <w:rPr>
          <w:bCs/>
          <w:sz w:val="28"/>
          <w:szCs w:val="28"/>
        </w:rPr>
        <w:t xml:space="preserve"> генерального плана и правил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r w:rsidRPr="00BF6C31">
        <w:rPr>
          <w:sz w:val="28"/>
        </w:rPr>
        <w:t>,  изменени</w:t>
      </w:r>
      <w:r>
        <w:rPr>
          <w:sz w:val="28"/>
        </w:rPr>
        <w:t>е</w:t>
      </w:r>
      <w:r w:rsidRPr="00BF6C31">
        <w:rPr>
          <w:sz w:val="28"/>
        </w:rPr>
        <w:t xml:space="preserve"> согласно приложению.</w:t>
      </w:r>
    </w:p>
    <w:p w:rsidR="00BF733F" w:rsidRPr="007629B4" w:rsidRDefault="00BF733F" w:rsidP="00BF733F">
      <w:pPr>
        <w:pStyle w:val="af9"/>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F733F" w:rsidRPr="007629B4" w:rsidRDefault="00BF733F" w:rsidP="00BF733F">
      <w:pPr>
        <w:pStyle w:val="af9"/>
        <w:ind w:firstLine="709"/>
        <w:rPr>
          <w:b/>
          <w:sz w:val="28"/>
        </w:rPr>
      </w:pPr>
    </w:p>
    <w:p w:rsidR="00BF733F" w:rsidRDefault="00BF733F" w:rsidP="00BF733F">
      <w:pPr>
        <w:pStyle w:val="ConsPlusNormal"/>
        <w:rPr>
          <w:rFonts w:ascii="Times New Roman" w:hAnsi="Times New Roman"/>
          <w:sz w:val="28"/>
          <w:szCs w:val="28"/>
        </w:rPr>
      </w:pPr>
    </w:p>
    <w:p w:rsidR="00BF733F" w:rsidRDefault="00BF733F" w:rsidP="00BF733F">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BF733F" w:rsidRDefault="00BF733F" w:rsidP="00BF733F">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BF733F" w:rsidRDefault="00BF733F" w:rsidP="00BF733F">
      <w:pPr>
        <w:ind w:left="14"/>
        <w:rPr>
          <w:sz w:val="28"/>
          <w:szCs w:val="28"/>
        </w:rPr>
      </w:pPr>
    </w:p>
    <w:p w:rsidR="00BF733F" w:rsidRDefault="00BF733F" w:rsidP="00BF733F">
      <w:pPr>
        <w:ind w:left="14"/>
        <w:rPr>
          <w:sz w:val="28"/>
          <w:szCs w:val="28"/>
        </w:rPr>
      </w:pPr>
    </w:p>
    <w:p w:rsidR="00BF733F" w:rsidRDefault="00BF733F" w:rsidP="00BF733F">
      <w:pPr>
        <w:pStyle w:val="af9"/>
        <w:rPr>
          <w:sz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BF733F" w:rsidRDefault="00BF733F" w:rsidP="00BF733F">
      <w:pPr>
        <w:pStyle w:val="af9"/>
        <w:rPr>
          <w:sz w:val="28"/>
        </w:rPr>
      </w:pPr>
    </w:p>
    <w:p w:rsidR="00BF733F" w:rsidRDefault="00BF733F" w:rsidP="00BF733F">
      <w:pPr>
        <w:pStyle w:val="af9"/>
        <w:rPr>
          <w:b/>
          <w:sz w:val="28"/>
        </w:rPr>
      </w:pPr>
    </w:p>
    <w:p w:rsidR="00BF733F" w:rsidRDefault="00BF733F" w:rsidP="00BF733F">
      <w:pPr>
        <w:pStyle w:val="af9"/>
        <w:jc w:val="right"/>
        <w:rPr>
          <w:sz w:val="28"/>
        </w:rPr>
      </w:pPr>
      <w:r w:rsidRPr="007629B4">
        <w:rPr>
          <w:sz w:val="28"/>
        </w:rPr>
        <w:t xml:space="preserve">      Приложение </w:t>
      </w:r>
    </w:p>
    <w:p w:rsidR="00BF733F" w:rsidRPr="007629B4" w:rsidRDefault="00BF733F" w:rsidP="00BF733F">
      <w:pPr>
        <w:pStyle w:val="af9"/>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F733F" w:rsidRPr="007629B4" w:rsidRDefault="00BF733F" w:rsidP="00BF733F">
      <w:pPr>
        <w:pStyle w:val="af9"/>
        <w:jc w:val="right"/>
        <w:rPr>
          <w:sz w:val="28"/>
        </w:rPr>
      </w:pPr>
      <w:r w:rsidRPr="007629B4">
        <w:rPr>
          <w:sz w:val="28"/>
        </w:rPr>
        <w:t xml:space="preserve">от </w:t>
      </w:r>
      <w:r>
        <w:rPr>
          <w:sz w:val="28"/>
        </w:rPr>
        <w:t>24 сентября  2021</w:t>
      </w:r>
      <w:r w:rsidRPr="007629B4">
        <w:rPr>
          <w:sz w:val="28"/>
        </w:rPr>
        <w:t xml:space="preserve"> г. </w:t>
      </w:r>
      <w:r w:rsidRPr="00074635">
        <w:rPr>
          <w:sz w:val="28"/>
          <w:szCs w:val="28"/>
        </w:rPr>
        <w:t xml:space="preserve">№ </w:t>
      </w:r>
      <w:r w:rsidRPr="00074635">
        <w:rPr>
          <w:sz w:val="28"/>
          <w:szCs w:val="28"/>
          <w:lang w:val="en-US"/>
        </w:rPr>
        <w:t>I</w:t>
      </w:r>
      <w:r>
        <w:rPr>
          <w:sz w:val="28"/>
          <w:szCs w:val="28"/>
        </w:rPr>
        <w:t>Х-181</w:t>
      </w:r>
    </w:p>
    <w:p w:rsidR="00BF733F" w:rsidRPr="007629B4" w:rsidRDefault="00BF733F" w:rsidP="00BF733F">
      <w:pPr>
        <w:pStyle w:val="af9"/>
        <w:jc w:val="right"/>
        <w:rPr>
          <w:sz w:val="28"/>
        </w:rPr>
      </w:pPr>
    </w:p>
    <w:p w:rsidR="00BF733F" w:rsidRPr="0020001E" w:rsidRDefault="00BF733F" w:rsidP="00BF733F">
      <w:pPr>
        <w:shd w:val="clear" w:color="auto" w:fill="FFFFFF"/>
        <w:ind w:firstLine="567"/>
        <w:jc w:val="both"/>
        <w:rPr>
          <w:sz w:val="28"/>
          <w:szCs w:val="28"/>
        </w:rPr>
      </w:pPr>
      <w:r w:rsidRPr="0020001E">
        <w:rPr>
          <w:color w:val="000000" w:themeColor="text1"/>
          <w:sz w:val="28"/>
          <w:szCs w:val="28"/>
        </w:rPr>
        <w:t>Внести в карту градостроительного зонирования 3 п</w:t>
      </w:r>
      <w:r w:rsidRPr="0020001E">
        <w:rPr>
          <w:rFonts w:eastAsia="Calibri"/>
          <w:color w:val="000000" w:themeColor="text1"/>
          <w:sz w:val="28"/>
          <w:szCs w:val="28"/>
        </w:rPr>
        <w:t xml:space="preserve">равил землепользования и застройки муниципального образования сельского поселения «Руч», </w:t>
      </w:r>
      <w:r w:rsidRPr="0020001E">
        <w:rPr>
          <w:bCs/>
          <w:spacing w:val="-2"/>
          <w:sz w:val="28"/>
        </w:rPr>
        <w:t>входящего в состав муниципального образования муниципального района «Усть-Куломский»</w:t>
      </w:r>
      <w:r w:rsidRPr="0020001E">
        <w:rPr>
          <w:color w:val="000000" w:themeColor="text1"/>
          <w:sz w:val="28"/>
          <w:szCs w:val="28"/>
        </w:rPr>
        <w:t xml:space="preserve">, утвержденных решением Совета муниципального района «Усть-Куломский» от </w:t>
      </w:r>
      <w:r w:rsidRPr="0020001E">
        <w:rPr>
          <w:sz w:val="28"/>
          <w:szCs w:val="28"/>
        </w:rPr>
        <w:t xml:space="preserve">14.11.2019 № </w:t>
      </w:r>
      <w:r w:rsidRPr="0020001E">
        <w:rPr>
          <w:sz w:val="28"/>
          <w:szCs w:val="28"/>
          <w:lang w:val="en-US"/>
        </w:rPr>
        <w:t>XXX</w:t>
      </w:r>
      <w:r w:rsidRPr="0020001E">
        <w:rPr>
          <w:sz w:val="28"/>
          <w:szCs w:val="28"/>
        </w:rPr>
        <w:t>I</w:t>
      </w:r>
      <w:r w:rsidRPr="0020001E">
        <w:rPr>
          <w:sz w:val="28"/>
          <w:szCs w:val="28"/>
          <w:lang w:val="en-US"/>
        </w:rPr>
        <w:t>V</w:t>
      </w:r>
      <w:r w:rsidRPr="0020001E">
        <w:rPr>
          <w:sz w:val="28"/>
          <w:szCs w:val="28"/>
        </w:rPr>
        <w:t>-528 «</w:t>
      </w:r>
      <w:r w:rsidRPr="0020001E">
        <w:rPr>
          <w:bCs/>
          <w:sz w:val="28"/>
          <w:szCs w:val="28"/>
        </w:rPr>
        <w:t>Об утверждении генерального плана и правил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r w:rsidRPr="0020001E">
        <w:rPr>
          <w:color w:val="000000" w:themeColor="text1"/>
          <w:sz w:val="28"/>
          <w:szCs w:val="28"/>
        </w:rPr>
        <w:t>, следующее изменение:</w:t>
      </w:r>
      <w:r w:rsidRPr="0020001E">
        <w:rPr>
          <w:sz w:val="28"/>
          <w:szCs w:val="28"/>
        </w:rPr>
        <w:t xml:space="preserve"> </w:t>
      </w:r>
    </w:p>
    <w:p w:rsidR="00BF733F" w:rsidRPr="00BE6224" w:rsidRDefault="00BF733F" w:rsidP="00BF733F">
      <w:pPr>
        <w:pStyle w:val="af9"/>
        <w:ind w:firstLine="567"/>
        <w:jc w:val="both"/>
        <w:rPr>
          <w:b/>
          <w:color w:val="000000" w:themeColor="text1"/>
        </w:rPr>
      </w:pPr>
    </w:p>
    <w:p w:rsidR="00BF733F" w:rsidRPr="00E5347E" w:rsidRDefault="00BF733F" w:rsidP="00BF733F">
      <w:pPr>
        <w:shd w:val="clear" w:color="auto" w:fill="FFFFFF"/>
        <w:tabs>
          <w:tab w:val="left" w:pos="426"/>
          <w:tab w:val="left" w:pos="567"/>
        </w:tabs>
        <w:ind w:firstLine="567"/>
        <w:jc w:val="both"/>
        <w:rPr>
          <w:color w:val="000000" w:themeColor="text1"/>
          <w:sz w:val="28"/>
          <w:szCs w:val="28"/>
        </w:rPr>
      </w:pPr>
      <w:r>
        <w:rPr>
          <w:color w:val="000000" w:themeColor="text1"/>
          <w:sz w:val="28"/>
          <w:szCs w:val="28"/>
        </w:rPr>
        <w:t>Ч</w:t>
      </w:r>
      <w:r w:rsidRPr="00E5347E">
        <w:rPr>
          <w:color w:val="000000" w:themeColor="text1"/>
          <w:sz w:val="28"/>
          <w:szCs w:val="28"/>
        </w:rPr>
        <w:t xml:space="preserve">асть территориальной зоны Ж-1 </w:t>
      </w:r>
      <w:r w:rsidRPr="00E5347E">
        <w:rPr>
          <w:sz w:val="28"/>
          <w:szCs w:val="28"/>
        </w:rPr>
        <w:t>зона жилой застройки усадебного типа смежной с земельными участками с кадастровыми номерами 11:07:5001007:246, 11:07:5001007:247, 11:07:5001007:248, 11:07:5001007:249 перевести в территориальную зону ОД-1 зона административно-делового центра, образования, здравоохранения, социального и культурно-бытового назначения, общей</w:t>
      </w:r>
      <w:r w:rsidRPr="00E5347E">
        <w:rPr>
          <w:color w:val="000000" w:themeColor="text1"/>
          <w:sz w:val="28"/>
          <w:szCs w:val="28"/>
        </w:rPr>
        <w:t xml:space="preserve"> площадью 15000 кв.м.</w:t>
      </w:r>
    </w:p>
    <w:p w:rsidR="00BF733F" w:rsidRDefault="00BF733F"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BF733F">
      <w:pPr>
        <w:pStyle w:val="a9"/>
        <w:rPr>
          <w:b w:val="0"/>
          <w:sz w:val="24"/>
          <w:szCs w:val="24"/>
        </w:rPr>
      </w:pPr>
      <w:r w:rsidRPr="005210CD">
        <w:rPr>
          <w:sz w:val="24"/>
          <w:szCs w:val="24"/>
        </w:rPr>
        <w:object w:dxaOrig="1087" w:dyaOrig="1366">
          <v:shape id="_x0000_i1034" type="#_x0000_t75" style="width:63.35pt;height:60.5pt" o:ole="" fillcolor="window">
            <v:imagedata r:id="rId14" o:title=""/>
          </v:shape>
          <o:OLEObject Type="Embed" ProgID="Word.Picture.8" ShapeID="_x0000_i1034" DrawAspect="Content" ObjectID="_1694334316" r:id="rId75"/>
        </w:object>
      </w:r>
      <w:r w:rsidRPr="005210CD">
        <w:rPr>
          <w:sz w:val="24"/>
          <w:szCs w:val="24"/>
        </w:rPr>
        <w:t xml:space="preserve">  </w:t>
      </w:r>
      <w:r w:rsidRPr="005210CD">
        <w:rPr>
          <w:b w:val="0"/>
          <w:sz w:val="24"/>
          <w:szCs w:val="24"/>
        </w:rPr>
        <w:t xml:space="preserve"> </w:t>
      </w:r>
    </w:p>
    <w:p w:rsidR="00BF733F" w:rsidRPr="005210CD" w:rsidRDefault="00BF733F" w:rsidP="00BF733F">
      <w:pPr>
        <w:pStyle w:val="a9"/>
        <w:rPr>
          <w:b w:val="0"/>
          <w:sz w:val="24"/>
          <w:szCs w:val="24"/>
        </w:rPr>
      </w:pPr>
    </w:p>
    <w:p w:rsidR="00BF733F" w:rsidRPr="005210CD" w:rsidRDefault="00BF733F" w:rsidP="00BF733F">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F733F" w:rsidRPr="005210CD" w:rsidRDefault="00BF733F" w:rsidP="00BF733F">
      <w:pPr>
        <w:pStyle w:val="a9"/>
        <w:rPr>
          <w:sz w:val="24"/>
          <w:szCs w:val="24"/>
        </w:rPr>
      </w:pPr>
      <w:r w:rsidRPr="005210CD">
        <w:rPr>
          <w:sz w:val="24"/>
          <w:szCs w:val="24"/>
        </w:rPr>
        <w:t>СОВЕТ МУНИЦИПАЛЬНОГО РАЙОНА «УСТЬ-КУЛОМСКИЙ »</w:t>
      </w:r>
    </w:p>
    <w:p w:rsidR="00BF733F" w:rsidRPr="005210CD" w:rsidRDefault="00BF733F" w:rsidP="00BF733F">
      <w:pPr>
        <w:pStyle w:val="a9"/>
        <w:rPr>
          <w:sz w:val="24"/>
          <w:szCs w:val="24"/>
        </w:rPr>
      </w:pPr>
    </w:p>
    <w:p w:rsidR="00BF733F" w:rsidRPr="007B298F" w:rsidRDefault="00BF733F" w:rsidP="00BF733F">
      <w:pPr>
        <w:pStyle w:val="a9"/>
        <w:rPr>
          <w:sz w:val="22"/>
          <w:szCs w:val="22"/>
        </w:rPr>
      </w:pPr>
      <w:r w:rsidRPr="007B298F">
        <w:rPr>
          <w:sz w:val="22"/>
          <w:szCs w:val="22"/>
        </w:rPr>
        <w:t>К Ы В К Ō Р Т Ō Д</w:t>
      </w:r>
    </w:p>
    <w:p w:rsidR="00BF733F" w:rsidRPr="007B298F" w:rsidRDefault="00BF733F" w:rsidP="00BF733F">
      <w:pPr>
        <w:pStyle w:val="a9"/>
        <w:rPr>
          <w:sz w:val="22"/>
          <w:szCs w:val="22"/>
        </w:rPr>
      </w:pPr>
      <w:r w:rsidRPr="007B298F">
        <w:rPr>
          <w:sz w:val="22"/>
          <w:szCs w:val="22"/>
        </w:rPr>
        <w:t xml:space="preserve">Р Е Ш Е Н И Е </w:t>
      </w:r>
    </w:p>
    <w:p w:rsidR="00BF733F" w:rsidRDefault="00BF733F" w:rsidP="00BF733F">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F733F" w:rsidRPr="00EC3F94" w:rsidRDefault="00BF733F" w:rsidP="00BF733F">
      <w:pPr>
        <w:rPr>
          <w:b/>
          <w:sz w:val="22"/>
          <w:szCs w:val="22"/>
        </w:rPr>
      </w:pPr>
      <w:r w:rsidRPr="00EC3F94">
        <w:rPr>
          <w:b/>
          <w:sz w:val="22"/>
          <w:szCs w:val="22"/>
        </w:rPr>
        <w:t xml:space="preserve">                                                                                   </w:t>
      </w:r>
    </w:p>
    <w:p w:rsidR="00BF733F" w:rsidRPr="005210CD" w:rsidRDefault="00BF733F" w:rsidP="00BF733F">
      <w:pPr>
        <w:jc w:val="center"/>
        <w:rPr>
          <w:b/>
        </w:rPr>
      </w:pPr>
    </w:p>
    <w:p w:rsidR="00BF733F" w:rsidRPr="005554FC" w:rsidRDefault="00BF733F" w:rsidP="00BF733F">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182</w:t>
      </w:r>
      <w:r w:rsidRPr="005554FC">
        <w:rPr>
          <w:b w:val="0"/>
          <w:szCs w:val="28"/>
          <w:u w:val="single"/>
        </w:rPr>
        <w:t xml:space="preserve"> </w:t>
      </w:r>
    </w:p>
    <w:p w:rsidR="00BF733F" w:rsidRPr="0035337C" w:rsidRDefault="00BF733F" w:rsidP="00BF733F">
      <w:pPr>
        <w:pStyle w:val="a9"/>
        <w:jc w:val="both"/>
        <w:rPr>
          <w:b w:val="0"/>
          <w:sz w:val="18"/>
          <w:szCs w:val="18"/>
        </w:rPr>
      </w:pPr>
      <w:r w:rsidRPr="00142AF4">
        <w:rPr>
          <w:b w:val="0"/>
          <w:sz w:val="18"/>
          <w:szCs w:val="18"/>
        </w:rPr>
        <w:t>с. Усть-Кулом, Усть-Куломский район, Республика Коми</w:t>
      </w:r>
    </w:p>
    <w:p w:rsidR="00BF733F" w:rsidRPr="007629B4" w:rsidRDefault="00BF733F" w:rsidP="00BF733F">
      <w:pPr>
        <w:pStyle w:val="af9"/>
        <w:ind w:firstLine="426"/>
        <w:jc w:val="center"/>
        <w:rPr>
          <w:bCs/>
          <w:spacing w:val="-2"/>
          <w:sz w:val="28"/>
        </w:rPr>
      </w:pPr>
    </w:p>
    <w:p w:rsidR="00BF733F" w:rsidRPr="007629B4" w:rsidRDefault="00BF733F" w:rsidP="00BF733F">
      <w:pPr>
        <w:pStyle w:val="af9"/>
        <w:ind w:firstLine="426"/>
        <w:jc w:val="center"/>
        <w:rPr>
          <w:bCs/>
          <w:spacing w:val="-2"/>
          <w:sz w:val="28"/>
        </w:rPr>
      </w:pPr>
    </w:p>
    <w:p w:rsidR="00BF733F" w:rsidRPr="00100DA8" w:rsidRDefault="00BF733F" w:rsidP="00BF733F">
      <w:pPr>
        <w:pStyle w:val="af9"/>
        <w:ind w:firstLine="426"/>
        <w:jc w:val="center"/>
        <w:rPr>
          <w:bCs/>
          <w:sz w:val="28"/>
        </w:rPr>
      </w:pPr>
      <w:r w:rsidRPr="00100DA8">
        <w:rPr>
          <w:bCs/>
          <w:spacing w:val="-2"/>
          <w:sz w:val="28"/>
        </w:rPr>
        <w:t>О внесении изменений в правила землепользования и застройки муниципального образования сельского поселения «Югыдъяг»</w:t>
      </w:r>
    </w:p>
    <w:p w:rsidR="00BF733F" w:rsidRPr="007629B4" w:rsidRDefault="00BF733F" w:rsidP="00BF733F">
      <w:pPr>
        <w:pStyle w:val="af9"/>
        <w:ind w:firstLine="426"/>
        <w:rPr>
          <w:sz w:val="28"/>
        </w:rPr>
      </w:pPr>
    </w:p>
    <w:p w:rsidR="00BF733F" w:rsidRPr="007629B4" w:rsidRDefault="00BF733F" w:rsidP="00BF733F">
      <w:pPr>
        <w:pStyle w:val="af9"/>
        <w:ind w:firstLine="708"/>
        <w:jc w:val="both"/>
        <w:rPr>
          <w:sz w:val="28"/>
        </w:rPr>
      </w:pPr>
      <w:r w:rsidRPr="007629B4">
        <w:rPr>
          <w:sz w:val="28"/>
        </w:rPr>
        <w:t>В соответствии со стать</w:t>
      </w:r>
      <w:r>
        <w:rPr>
          <w:sz w:val="28"/>
        </w:rPr>
        <w:t>ёй 33</w:t>
      </w:r>
      <w:r w:rsidRPr="007629B4">
        <w:rPr>
          <w:sz w:val="28"/>
        </w:rPr>
        <w:t xml:space="preserve"> Градостроительного кодекса Российской Федерации, </w:t>
      </w:r>
      <w:r>
        <w:rPr>
          <w:sz w:val="28"/>
        </w:rPr>
        <w:t xml:space="preserve">с </w:t>
      </w:r>
      <w:r>
        <w:rPr>
          <w:sz w:val="28"/>
          <w:szCs w:val="28"/>
        </w:rPr>
        <w:t xml:space="preserve">частью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 xml:space="preserve"> 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F733F" w:rsidRPr="007629B4" w:rsidRDefault="00BF733F" w:rsidP="00BF733F">
      <w:pPr>
        <w:pStyle w:val="af9"/>
        <w:ind w:firstLine="708"/>
        <w:jc w:val="both"/>
        <w:rPr>
          <w:b/>
          <w:sz w:val="28"/>
        </w:rPr>
      </w:pPr>
      <w:r w:rsidRPr="007629B4">
        <w:rPr>
          <w:sz w:val="28"/>
        </w:rPr>
        <w:t xml:space="preserve">1. Внести в </w:t>
      </w:r>
      <w:r>
        <w:rPr>
          <w:sz w:val="28"/>
        </w:rPr>
        <w:t xml:space="preserve">правила землепользования и застройки </w:t>
      </w:r>
      <w:r w:rsidRPr="007629B4">
        <w:rPr>
          <w:sz w:val="28"/>
        </w:rPr>
        <w:t>муниципального образования сельского поселени</w:t>
      </w:r>
      <w:r>
        <w:rPr>
          <w:sz w:val="28"/>
        </w:rPr>
        <w:t>я</w:t>
      </w:r>
      <w:r w:rsidRPr="007629B4">
        <w:rPr>
          <w:sz w:val="28"/>
        </w:rPr>
        <w:t xml:space="preserve"> «</w:t>
      </w:r>
      <w:r>
        <w:rPr>
          <w:sz w:val="28"/>
        </w:rPr>
        <w:t>Югыдъяг</w:t>
      </w:r>
      <w:r w:rsidRPr="007629B4">
        <w:rPr>
          <w:sz w:val="28"/>
        </w:rPr>
        <w:t>», утвержденны</w:t>
      </w:r>
      <w:r>
        <w:rPr>
          <w:sz w:val="28"/>
        </w:rPr>
        <w:t>е</w:t>
      </w:r>
      <w:r w:rsidRPr="007629B4">
        <w:rPr>
          <w:sz w:val="28"/>
        </w:rPr>
        <w:t xml:space="preserve"> решением Совета сельского поселения «</w:t>
      </w:r>
      <w:r>
        <w:rPr>
          <w:sz w:val="28"/>
        </w:rPr>
        <w:t>Югыдъяг</w:t>
      </w:r>
      <w:r w:rsidRPr="007629B4">
        <w:rPr>
          <w:sz w:val="28"/>
        </w:rPr>
        <w:t xml:space="preserve">» </w:t>
      </w:r>
      <w:r w:rsidRPr="009B218C">
        <w:rPr>
          <w:sz w:val="28"/>
          <w:szCs w:val="28"/>
        </w:rPr>
        <w:t xml:space="preserve">№ </w:t>
      </w:r>
      <w:r w:rsidRPr="009B218C">
        <w:rPr>
          <w:sz w:val="28"/>
          <w:szCs w:val="28"/>
          <w:lang w:val="en-US"/>
        </w:rPr>
        <w:t>III</w:t>
      </w:r>
      <w:r w:rsidRPr="009B218C">
        <w:rPr>
          <w:sz w:val="28"/>
          <w:szCs w:val="28"/>
        </w:rPr>
        <w:t xml:space="preserve">-3/18 от 21.12.2012 </w:t>
      </w:r>
      <w:r w:rsidRPr="000816CF">
        <w:rPr>
          <w:sz w:val="28"/>
          <w:szCs w:val="28"/>
        </w:rPr>
        <w:t xml:space="preserve">«Об утверждении генерального плана, правил землепользования и застройки </w:t>
      </w:r>
      <w:r>
        <w:rPr>
          <w:sz w:val="28"/>
          <w:szCs w:val="28"/>
        </w:rPr>
        <w:t>муниципального образования сельского поселения</w:t>
      </w:r>
      <w:r w:rsidRPr="000816CF">
        <w:rPr>
          <w:sz w:val="28"/>
          <w:szCs w:val="28"/>
        </w:rPr>
        <w:t xml:space="preserve"> «Югыдъяг»</w:t>
      </w:r>
      <w:r w:rsidRPr="007629B4">
        <w:rPr>
          <w:sz w:val="28"/>
        </w:rPr>
        <w:t>,  изменения  согласно приложению.</w:t>
      </w:r>
    </w:p>
    <w:p w:rsidR="00BF733F" w:rsidRPr="007629B4" w:rsidRDefault="00BF733F" w:rsidP="00BF733F">
      <w:pPr>
        <w:pStyle w:val="af9"/>
        <w:ind w:firstLine="708"/>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F733F" w:rsidRPr="007629B4" w:rsidRDefault="00BF733F" w:rsidP="00BF733F">
      <w:pPr>
        <w:pStyle w:val="af9"/>
        <w:ind w:firstLine="426"/>
        <w:rPr>
          <w:b/>
          <w:sz w:val="28"/>
        </w:rPr>
      </w:pPr>
    </w:p>
    <w:p w:rsidR="00BF733F" w:rsidRDefault="00BF733F" w:rsidP="00BF733F">
      <w:pPr>
        <w:pStyle w:val="ConsPlusNormal"/>
        <w:rPr>
          <w:rFonts w:ascii="Times New Roman" w:hAnsi="Times New Roman"/>
          <w:sz w:val="28"/>
          <w:szCs w:val="28"/>
        </w:rPr>
      </w:pPr>
    </w:p>
    <w:p w:rsidR="00BF733F" w:rsidRDefault="00BF733F" w:rsidP="00BF733F">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BF733F" w:rsidRDefault="00BF733F" w:rsidP="00BF733F">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BF733F" w:rsidRDefault="00BF733F" w:rsidP="00BF733F">
      <w:pPr>
        <w:ind w:left="14"/>
        <w:rPr>
          <w:sz w:val="28"/>
          <w:szCs w:val="28"/>
        </w:rPr>
      </w:pPr>
    </w:p>
    <w:p w:rsidR="00BF733F" w:rsidRDefault="00BF733F" w:rsidP="00BF733F">
      <w:pPr>
        <w:ind w:left="14"/>
        <w:rPr>
          <w:sz w:val="28"/>
          <w:szCs w:val="28"/>
        </w:rPr>
      </w:pPr>
    </w:p>
    <w:p w:rsidR="00BF733F" w:rsidRPr="00A47E51" w:rsidRDefault="00BF733F" w:rsidP="00BF733F">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BF733F" w:rsidRPr="0036689F" w:rsidRDefault="00BF733F" w:rsidP="00BF733F">
      <w:pPr>
        <w:pStyle w:val="ConsPlusNormal"/>
        <w:ind w:firstLine="426"/>
        <w:rPr>
          <w:rFonts w:ascii="Times New Roman" w:hAnsi="Times New Roman"/>
          <w:b/>
          <w:sz w:val="28"/>
          <w:szCs w:val="28"/>
        </w:rPr>
      </w:pPr>
      <w:r w:rsidRPr="0036689F">
        <w:rPr>
          <w:rFonts w:ascii="Times New Roman" w:hAnsi="Times New Roman"/>
          <w:sz w:val="28"/>
          <w:szCs w:val="28"/>
        </w:rPr>
        <w:t xml:space="preserve">                         </w:t>
      </w:r>
    </w:p>
    <w:p w:rsidR="00BF733F" w:rsidRPr="007629B4" w:rsidRDefault="00BF733F" w:rsidP="00BF733F">
      <w:pPr>
        <w:pStyle w:val="af9"/>
        <w:ind w:firstLine="426"/>
        <w:rPr>
          <w:sz w:val="28"/>
        </w:rPr>
      </w:pPr>
    </w:p>
    <w:p w:rsidR="00BF733F" w:rsidRPr="007629B4" w:rsidRDefault="00BF733F" w:rsidP="00BF733F">
      <w:pPr>
        <w:pStyle w:val="af9"/>
        <w:ind w:firstLine="426"/>
        <w:rPr>
          <w:sz w:val="28"/>
        </w:rPr>
      </w:pPr>
    </w:p>
    <w:p w:rsidR="00BF733F" w:rsidRPr="007629B4" w:rsidRDefault="00BF733F" w:rsidP="00BF733F">
      <w:pPr>
        <w:pStyle w:val="af9"/>
        <w:ind w:firstLine="426"/>
        <w:rPr>
          <w:sz w:val="28"/>
        </w:rPr>
      </w:pPr>
    </w:p>
    <w:p w:rsidR="00BF733F" w:rsidRDefault="00BF733F" w:rsidP="00BF733F">
      <w:pPr>
        <w:pStyle w:val="af9"/>
        <w:rPr>
          <w:sz w:val="28"/>
        </w:rPr>
      </w:pPr>
      <w:r w:rsidRPr="007629B4">
        <w:rPr>
          <w:sz w:val="28"/>
        </w:rPr>
        <w:t xml:space="preserve">   </w:t>
      </w:r>
    </w:p>
    <w:p w:rsidR="00BF733F" w:rsidRDefault="00BF733F" w:rsidP="00BF733F">
      <w:pPr>
        <w:pStyle w:val="af9"/>
        <w:ind w:firstLine="426"/>
        <w:jc w:val="right"/>
        <w:rPr>
          <w:sz w:val="28"/>
        </w:rPr>
      </w:pPr>
    </w:p>
    <w:p w:rsidR="00BF733F" w:rsidRDefault="00BF733F" w:rsidP="00BF733F">
      <w:pPr>
        <w:pStyle w:val="af9"/>
        <w:ind w:firstLine="426"/>
        <w:jc w:val="right"/>
        <w:rPr>
          <w:sz w:val="28"/>
        </w:rPr>
      </w:pPr>
    </w:p>
    <w:p w:rsidR="00BF733F" w:rsidRDefault="00BF733F" w:rsidP="00BF733F">
      <w:pPr>
        <w:pStyle w:val="af9"/>
        <w:jc w:val="right"/>
        <w:rPr>
          <w:sz w:val="28"/>
        </w:rPr>
      </w:pPr>
      <w:r w:rsidRPr="007629B4">
        <w:rPr>
          <w:sz w:val="28"/>
        </w:rPr>
        <w:t xml:space="preserve">    Приложение </w:t>
      </w:r>
    </w:p>
    <w:p w:rsidR="00BF733F" w:rsidRPr="007629B4" w:rsidRDefault="00BF733F" w:rsidP="00BF733F">
      <w:pPr>
        <w:pStyle w:val="af9"/>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F733F" w:rsidRPr="007629B4" w:rsidRDefault="00BF733F" w:rsidP="00BF733F">
      <w:pPr>
        <w:pStyle w:val="af9"/>
        <w:jc w:val="right"/>
        <w:rPr>
          <w:sz w:val="28"/>
        </w:rPr>
      </w:pPr>
      <w:r w:rsidRPr="007629B4">
        <w:rPr>
          <w:sz w:val="28"/>
        </w:rPr>
        <w:t xml:space="preserve">от </w:t>
      </w:r>
      <w:r>
        <w:rPr>
          <w:sz w:val="28"/>
        </w:rPr>
        <w:t>24 сентября  2021</w:t>
      </w:r>
      <w:r w:rsidRPr="007629B4">
        <w:rPr>
          <w:sz w:val="28"/>
        </w:rPr>
        <w:t xml:space="preserve"> г. </w:t>
      </w:r>
      <w:r w:rsidRPr="00074635">
        <w:rPr>
          <w:sz w:val="28"/>
          <w:szCs w:val="28"/>
        </w:rPr>
        <w:t xml:space="preserve">№ </w:t>
      </w:r>
      <w:r w:rsidRPr="00074635">
        <w:rPr>
          <w:sz w:val="28"/>
          <w:szCs w:val="28"/>
          <w:lang w:val="en-US"/>
        </w:rPr>
        <w:t>I</w:t>
      </w:r>
      <w:r w:rsidRPr="00074635">
        <w:rPr>
          <w:sz w:val="28"/>
          <w:szCs w:val="28"/>
        </w:rPr>
        <w:t>Х-1</w:t>
      </w:r>
      <w:r>
        <w:rPr>
          <w:sz w:val="28"/>
          <w:szCs w:val="28"/>
        </w:rPr>
        <w:t>82</w:t>
      </w:r>
    </w:p>
    <w:p w:rsidR="00BF733F" w:rsidRPr="007629B4" w:rsidRDefault="00BF733F" w:rsidP="00BF733F">
      <w:pPr>
        <w:pStyle w:val="af9"/>
        <w:ind w:firstLine="426"/>
        <w:jc w:val="right"/>
        <w:rPr>
          <w:sz w:val="28"/>
        </w:rPr>
      </w:pPr>
    </w:p>
    <w:p w:rsidR="00BF733F" w:rsidRPr="007629B4" w:rsidRDefault="00BF733F" w:rsidP="00BF733F">
      <w:pPr>
        <w:pStyle w:val="af9"/>
        <w:ind w:firstLine="426"/>
        <w:rPr>
          <w:b/>
          <w:sz w:val="28"/>
        </w:rPr>
      </w:pPr>
    </w:p>
    <w:p w:rsidR="00BF733F" w:rsidRPr="00100DA8" w:rsidRDefault="00BF733F" w:rsidP="00BF733F">
      <w:pPr>
        <w:tabs>
          <w:tab w:val="left" w:pos="709"/>
        </w:tabs>
        <w:ind w:left="-284" w:firstLine="426"/>
        <w:jc w:val="both"/>
        <w:rPr>
          <w:b/>
          <w:color w:val="000000" w:themeColor="text1"/>
          <w:sz w:val="28"/>
          <w:szCs w:val="28"/>
        </w:rPr>
      </w:pPr>
      <w:r>
        <w:rPr>
          <w:b/>
          <w:color w:val="000000" w:themeColor="text1"/>
          <w:sz w:val="28"/>
          <w:szCs w:val="28"/>
        </w:rPr>
        <w:tab/>
      </w:r>
      <w:r w:rsidRPr="00100DA8">
        <w:rPr>
          <w:b/>
          <w:color w:val="000000" w:themeColor="text1"/>
          <w:sz w:val="28"/>
          <w:szCs w:val="28"/>
          <w:lang w:val="en-US"/>
        </w:rPr>
        <w:t>I</w:t>
      </w:r>
      <w:r w:rsidRPr="00100DA8">
        <w:rPr>
          <w:b/>
          <w:color w:val="000000" w:themeColor="text1"/>
          <w:sz w:val="28"/>
          <w:szCs w:val="28"/>
        </w:rPr>
        <w:t xml:space="preserve">. Внести в карту градостроительного зонирования территорий поселка сельского типа Югыдъяг и поселка сельского типа Вад правил землепользования и застройки  муниципального образования сельского поселения «Югыдъяг», утвержденных решением  Совета сельского поселения «Югыдъяг» № </w:t>
      </w:r>
      <w:r w:rsidRPr="00100DA8">
        <w:rPr>
          <w:b/>
          <w:color w:val="000000" w:themeColor="text1"/>
          <w:sz w:val="28"/>
          <w:szCs w:val="28"/>
          <w:lang w:val="en-US"/>
        </w:rPr>
        <w:t>III</w:t>
      </w:r>
      <w:r w:rsidRPr="00100DA8">
        <w:rPr>
          <w:b/>
          <w:color w:val="000000" w:themeColor="text1"/>
          <w:sz w:val="28"/>
          <w:szCs w:val="28"/>
        </w:rPr>
        <w:t>-3/18 от 21 декабря 2012 года «Об утверждении генерального плана, правил землепользования и застройки муниципального образования сельского поселения «Югыдъяг»,  следующие изменения:</w:t>
      </w:r>
    </w:p>
    <w:p w:rsidR="00BF733F" w:rsidRDefault="00BF733F" w:rsidP="00BF733F">
      <w:pPr>
        <w:shd w:val="clear" w:color="auto" w:fill="FFFFFF"/>
        <w:tabs>
          <w:tab w:val="left" w:pos="426"/>
          <w:tab w:val="left" w:pos="567"/>
        </w:tabs>
        <w:ind w:firstLine="567"/>
        <w:jc w:val="both"/>
        <w:rPr>
          <w:color w:val="000000" w:themeColor="text1"/>
          <w:sz w:val="28"/>
          <w:szCs w:val="28"/>
        </w:rPr>
      </w:pPr>
      <w:r>
        <w:rPr>
          <w:sz w:val="28"/>
          <w:szCs w:val="28"/>
        </w:rPr>
        <w:t>1. Часть территориальной зоны П-2, расположенной северо-восточнее земельного участка с кадастровым номером 11:07:3101005:6 общей площадью 3,2 га перевести в территориальную зону Ж</w:t>
      </w:r>
      <w:r w:rsidRPr="00DE176D">
        <w:rPr>
          <w:sz w:val="28"/>
          <w:szCs w:val="28"/>
        </w:rPr>
        <w:t>-1</w:t>
      </w:r>
      <w:r w:rsidRPr="00CF1368">
        <w:rPr>
          <w:color w:val="000000" w:themeColor="text1"/>
          <w:sz w:val="28"/>
          <w:szCs w:val="28"/>
        </w:rPr>
        <w:t xml:space="preserve"> </w:t>
      </w:r>
      <w:r w:rsidRPr="00B16E57">
        <w:rPr>
          <w:color w:val="000000" w:themeColor="text1"/>
          <w:sz w:val="28"/>
          <w:szCs w:val="28"/>
        </w:rPr>
        <w:t>зона жилой застройки усадебного типа</w:t>
      </w:r>
      <w:r>
        <w:rPr>
          <w:color w:val="000000" w:themeColor="text1"/>
          <w:sz w:val="28"/>
          <w:szCs w:val="28"/>
        </w:rPr>
        <w:t>;</w:t>
      </w:r>
    </w:p>
    <w:p w:rsidR="00BF733F" w:rsidRDefault="00BF733F" w:rsidP="00BF733F">
      <w:pPr>
        <w:shd w:val="clear" w:color="auto" w:fill="FFFFFF"/>
        <w:tabs>
          <w:tab w:val="left" w:pos="426"/>
          <w:tab w:val="left" w:pos="567"/>
        </w:tabs>
        <w:ind w:firstLine="567"/>
        <w:jc w:val="both"/>
        <w:rPr>
          <w:color w:val="000000" w:themeColor="text1"/>
          <w:sz w:val="28"/>
          <w:szCs w:val="28"/>
        </w:rPr>
      </w:pPr>
      <w:r>
        <w:rPr>
          <w:color w:val="000000" w:themeColor="text1"/>
          <w:sz w:val="28"/>
          <w:szCs w:val="28"/>
        </w:rPr>
        <w:t xml:space="preserve">2. Часть территориальной зоны Пр-1 зона прочих территорий южнее земельного участка с кадастровым номером 11:07:3101006:58 общей площадью 1400 кв.м. перевести в территориальную зону Ж-2 </w:t>
      </w:r>
      <w:r w:rsidRPr="00DE176D">
        <w:rPr>
          <w:color w:val="000000" w:themeColor="text1"/>
          <w:sz w:val="28"/>
          <w:szCs w:val="28"/>
        </w:rPr>
        <w:t>зона малоэтажной блокированной жилой застройки</w:t>
      </w:r>
      <w:r>
        <w:rPr>
          <w:color w:val="000000" w:themeColor="text1"/>
          <w:sz w:val="28"/>
          <w:szCs w:val="28"/>
        </w:rPr>
        <w:t>.</w:t>
      </w:r>
    </w:p>
    <w:p w:rsidR="00BF733F" w:rsidRPr="001B0B69" w:rsidRDefault="00BF733F" w:rsidP="00BF733F">
      <w:pPr>
        <w:tabs>
          <w:tab w:val="left" w:pos="709"/>
        </w:tabs>
        <w:ind w:left="-284" w:firstLine="426"/>
        <w:jc w:val="both"/>
        <w:rPr>
          <w:b/>
          <w:color w:val="000000" w:themeColor="text1"/>
          <w:sz w:val="28"/>
          <w:szCs w:val="28"/>
        </w:rPr>
      </w:pPr>
      <w:r w:rsidRPr="001B0B69">
        <w:rPr>
          <w:b/>
          <w:color w:val="000000" w:themeColor="text1"/>
          <w:sz w:val="28"/>
          <w:szCs w:val="28"/>
          <w:lang w:val="en-US"/>
        </w:rPr>
        <w:t>II</w:t>
      </w:r>
      <w:r w:rsidRPr="001B0B69">
        <w:rPr>
          <w:b/>
          <w:color w:val="000000" w:themeColor="text1"/>
          <w:sz w:val="28"/>
          <w:szCs w:val="28"/>
        </w:rPr>
        <w:t xml:space="preserve">. Внести в правила землепользования и застройки  муниципального образования сельского поселения «Югыдъяг», утвержденные решением  Совета сельского поселения «Югыдъяг» № </w:t>
      </w:r>
      <w:r w:rsidRPr="001B0B69">
        <w:rPr>
          <w:b/>
          <w:color w:val="000000" w:themeColor="text1"/>
          <w:sz w:val="28"/>
          <w:szCs w:val="28"/>
          <w:lang w:val="en-US"/>
        </w:rPr>
        <w:t>III</w:t>
      </w:r>
      <w:r w:rsidRPr="001B0B69">
        <w:rPr>
          <w:b/>
          <w:color w:val="000000" w:themeColor="text1"/>
          <w:sz w:val="28"/>
          <w:szCs w:val="28"/>
        </w:rPr>
        <w:t xml:space="preserve">-3/18 от 21 декабря 2012 года «Об утверждении генерального плана, правил землепользования и застройки муниципального образования сельского поселения «Югыдъяг»,  следующее </w:t>
      </w:r>
      <w:r>
        <w:rPr>
          <w:b/>
          <w:color w:val="000000" w:themeColor="text1"/>
          <w:sz w:val="28"/>
          <w:szCs w:val="28"/>
        </w:rPr>
        <w:t>изменение</w:t>
      </w:r>
      <w:r w:rsidRPr="001B0B69">
        <w:rPr>
          <w:b/>
          <w:color w:val="000000" w:themeColor="text1"/>
          <w:sz w:val="28"/>
          <w:szCs w:val="28"/>
        </w:rPr>
        <w:t>:</w:t>
      </w:r>
    </w:p>
    <w:p w:rsidR="00BF733F" w:rsidRPr="004C1FD8" w:rsidRDefault="00BF733F" w:rsidP="00BF733F">
      <w:pPr>
        <w:shd w:val="clear" w:color="auto" w:fill="FFFFFF"/>
        <w:ind w:left="-284" w:firstLine="426"/>
        <w:jc w:val="both"/>
        <w:rPr>
          <w:color w:val="000000" w:themeColor="text1"/>
          <w:sz w:val="28"/>
          <w:szCs w:val="28"/>
        </w:rPr>
      </w:pPr>
      <w:r w:rsidRPr="00B16E57">
        <w:rPr>
          <w:rFonts w:eastAsia="Calibri"/>
          <w:bCs/>
          <w:color w:val="000000"/>
          <w:spacing w:val="-3"/>
          <w:sz w:val="28"/>
          <w:szCs w:val="28"/>
        </w:rPr>
        <w:t>Предельные размеры земельных участков и предельные параметры разрешен</w:t>
      </w:r>
      <w:r w:rsidRPr="00B16E57">
        <w:rPr>
          <w:rFonts w:eastAsia="Calibri"/>
          <w:bCs/>
          <w:color w:val="000000"/>
          <w:spacing w:val="-2"/>
          <w:sz w:val="28"/>
          <w:szCs w:val="28"/>
        </w:rPr>
        <w:t>ного строительства, реконструкции объектов капитального строительства</w:t>
      </w:r>
      <w:r w:rsidRPr="00B16E57">
        <w:rPr>
          <w:color w:val="000000" w:themeColor="text1"/>
          <w:sz w:val="28"/>
          <w:szCs w:val="28"/>
        </w:rPr>
        <w:t xml:space="preserve"> территориальных зон Ж-1 зона жилой застройки усадебного типа и Ж-2 зона малоэтажной блокированной жилой застройки изменить</w:t>
      </w:r>
      <w:r>
        <w:rPr>
          <w:color w:val="000000" w:themeColor="text1"/>
          <w:sz w:val="28"/>
          <w:szCs w:val="28"/>
        </w:rPr>
        <w:t xml:space="preserve"> в части минимального размера земельных участков до 500 кв.м.</w:t>
      </w:r>
    </w:p>
    <w:p w:rsidR="00BF733F" w:rsidRDefault="00BF733F"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DE5859" w:rsidRDefault="00DE5859"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BF733F" w:rsidRDefault="00BF733F" w:rsidP="00BF733F">
      <w:pPr>
        <w:pStyle w:val="a9"/>
        <w:rPr>
          <w:b w:val="0"/>
          <w:sz w:val="24"/>
          <w:szCs w:val="24"/>
        </w:rPr>
      </w:pPr>
      <w:r w:rsidRPr="005210CD">
        <w:rPr>
          <w:sz w:val="24"/>
          <w:szCs w:val="24"/>
        </w:rPr>
        <w:object w:dxaOrig="1087" w:dyaOrig="1366">
          <v:shape id="_x0000_i1035" type="#_x0000_t75" style="width:63.35pt;height:60.5pt" o:ole="" fillcolor="window">
            <v:imagedata r:id="rId14" o:title=""/>
          </v:shape>
          <o:OLEObject Type="Embed" ProgID="Word.Picture.8" ShapeID="_x0000_i1035" DrawAspect="Content" ObjectID="_1694334317" r:id="rId76"/>
        </w:object>
      </w:r>
      <w:r w:rsidRPr="005210CD">
        <w:rPr>
          <w:sz w:val="24"/>
          <w:szCs w:val="24"/>
        </w:rPr>
        <w:t xml:space="preserve">  </w:t>
      </w:r>
      <w:r w:rsidRPr="005210CD">
        <w:rPr>
          <w:b w:val="0"/>
          <w:sz w:val="24"/>
          <w:szCs w:val="24"/>
        </w:rPr>
        <w:t xml:space="preserve"> </w:t>
      </w:r>
    </w:p>
    <w:p w:rsidR="00BF733F" w:rsidRPr="005210CD" w:rsidRDefault="00BF733F" w:rsidP="00BF733F">
      <w:pPr>
        <w:pStyle w:val="a9"/>
        <w:rPr>
          <w:b w:val="0"/>
          <w:sz w:val="24"/>
          <w:szCs w:val="24"/>
        </w:rPr>
      </w:pPr>
    </w:p>
    <w:p w:rsidR="00BF733F" w:rsidRPr="005210CD" w:rsidRDefault="00BF733F" w:rsidP="00BF733F">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F733F" w:rsidRPr="005210CD" w:rsidRDefault="00BF733F" w:rsidP="00BF733F">
      <w:pPr>
        <w:pStyle w:val="a9"/>
        <w:rPr>
          <w:sz w:val="24"/>
          <w:szCs w:val="24"/>
        </w:rPr>
      </w:pPr>
      <w:r w:rsidRPr="005210CD">
        <w:rPr>
          <w:sz w:val="24"/>
          <w:szCs w:val="24"/>
        </w:rPr>
        <w:t>СОВЕТ МУНИЦИПАЛЬНОГО РАЙОНА «УСТЬ-КУЛОМСКИЙ »</w:t>
      </w:r>
    </w:p>
    <w:p w:rsidR="00BF733F" w:rsidRPr="005210CD" w:rsidRDefault="00BF733F" w:rsidP="00BF733F">
      <w:pPr>
        <w:pStyle w:val="a9"/>
        <w:rPr>
          <w:sz w:val="24"/>
          <w:szCs w:val="24"/>
        </w:rPr>
      </w:pPr>
    </w:p>
    <w:p w:rsidR="00BF733F" w:rsidRPr="007B298F" w:rsidRDefault="00BF733F" w:rsidP="00BF733F">
      <w:pPr>
        <w:pStyle w:val="a9"/>
        <w:rPr>
          <w:sz w:val="22"/>
          <w:szCs w:val="22"/>
        </w:rPr>
      </w:pPr>
      <w:r w:rsidRPr="007B298F">
        <w:rPr>
          <w:sz w:val="22"/>
          <w:szCs w:val="22"/>
        </w:rPr>
        <w:t>К Ы В К Ō Р Т Ō Д</w:t>
      </w:r>
    </w:p>
    <w:p w:rsidR="00BF733F" w:rsidRPr="007B298F" w:rsidRDefault="00BF733F" w:rsidP="00BF733F">
      <w:pPr>
        <w:pStyle w:val="a9"/>
        <w:rPr>
          <w:sz w:val="22"/>
          <w:szCs w:val="22"/>
        </w:rPr>
      </w:pPr>
      <w:r w:rsidRPr="007B298F">
        <w:rPr>
          <w:sz w:val="22"/>
          <w:szCs w:val="22"/>
        </w:rPr>
        <w:t xml:space="preserve">Р Е Ш Е Н И Е </w:t>
      </w:r>
    </w:p>
    <w:p w:rsidR="00BF733F" w:rsidRDefault="00BF733F" w:rsidP="00BF733F">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F733F" w:rsidRPr="00EC3F94" w:rsidRDefault="00BF733F" w:rsidP="00BF733F">
      <w:pPr>
        <w:rPr>
          <w:b/>
          <w:sz w:val="22"/>
          <w:szCs w:val="22"/>
        </w:rPr>
      </w:pPr>
      <w:r w:rsidRPr="00EC3F94">
        <w:rPr>
          <w:b/>
          <w:sz w:val="22"/>
          <w:szCs w:val="22"/>
        </w:rPr>
        <w:t xml:space="preserve">                                                                                   </w:t>
      </w:r>
    </w:p>
    <w:p w:rsidR="00BF733F" w:rsidRPr="005210CD" w:rsidRDefault="00BF733F" w:rsidP="00BF733F">
      <w:pPr>
        <w:jc w:val="center"/>
        <w:rPr>
          <w:b/>
        </w:rPr>
      </w:pPr>
    </w:p>
    <w:p w:rsidR="00BF733F" w:rsidRPr="005554FC" w:rsidRDefault="00BF733F" w:rsidP="00BF733F">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183</w:t>
      </w:r>
      <w:r w:rsidRPr="005554FC">
        <w:rPr>
          <w:b w:val="0"/>
          <w:szCs w:val="28"/>
          <w:u w:val="single"/>
        </w:rPr>
        <w:t xml:space="preserve"> </w:t>
      </w:r>
    </w:p>
    <w:p w:rsidR="00BF733F" w:rsidRPr="0035337C" w:rsidRDefault="00BF733F" w:rsidP="00BF733F">
      <w:pPr>
        <w:pStyle w:val="a9"/>
        <w:jc w:val="both"/>
        <w:rPr>
          <w:b w:val="0"/>
          <w:sz w:val="18"/>
          <w:szCs w:val="18"/>
        </w:rPr>
      </w:pPr>
      <w:r w:rsidRPr="00142AF4">
        <w:rPr>
          <w:b w:val="0"/>
          <w:sz w:val="18"/>
          <w:szCs w:val="18"/>
        </w:rPr>
        <w:t>с. Усть-Кулом, Усть-Куломский район, Республика Коми</w:t>
      </w:r>
    </w:p>
    <w:p w:rsidR="00BF733F" w:rsidRPr="007629B4" w:rsidRDefault="00BF733F" w:rsidP="00BF733F">
      <w:pPr>
        <w:pStyle w:val="af9"/>
        <w:jc w:val="center"/>
        <w:rPr>
          <w:bCs/>
          <w:spacing w:val="-2"/>
          <w:sz w:val="28"/>
        </w:rPr>
      </w:pPr>
    </w:p>
    <w:p w:rsidR="00BF733F" w:rsidRPr="006751D6" w:rsidRDefault="00BF733F" w:rsidP="00BF733F">
      <w:pPr>
        <w:pStyle w:val="af9"/>
        <w:jc w:val="center"/>
        <w:rPr>
          <w:bCs/>
          <w:sz w:val="28"/>
        </w:rPr>
      </w:pPr>
      <w:r w:rsidRPr="006751D6">
        <w:rPr>
          <w:bCs/>
          <w:spacing w:val="-2"/>
          <w:sz w:val="28"/>
        </w:rPr>
        <w:t>О внесении изменений в правила землепользования и застройки муниципального образования сельского поселения «Кебанъёль»</w:t>
      </w:r>
    </w:p>
    <w:p w:rsidR="00BF733F" w:rsidRPr="007629B4" w:rsidRDefault="00BF733F" w:rsidP="00BF733F">
      <w:pPr>
        <w:pStyle w:val="af9"/>
        <w:rPr>
          <w:sz w:val="28"/>
        </w:rPr>
      </w:pPr>
    </w:p>
    <w:p w:rsidR="00BF733F" w:rsidRPr="007629B4" w:rsidRDefault="00BF733F" w:rsidP="00BF733F">
      <w:pPr>
        <w:pStyle w:val="af9"/>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частью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F733F" w:rsidRPr="007629B4" w:rsidRDefault="00BF733F" w:rsidP="00BF733F">
      <w:pPr>
        <w:pStyle w:val="af9"/>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Кебанъёль</w:t>
      </w:r>
      <w:r w:rsidRPr="007629B4">
        <w:rPr>
          <w:sz w:val="28"/>
        </w:rPr>
        <w:t xml:space="preserve">», </w:t>
      </w:r>
      <w:r w:rsidRPr="001C42BE">
        <w:rPr>
          <w:sz w:val="28"/>
          <w:szCs w:val="28"/>
        </w:rPr>
        <w:t>утвержденны</w:t>
      </w:r>
      <w:r>
        <w:rPr>
          <w:sz w:val="28"/>
          <w:szCs w:val="28"/>
        </w:rPr>
        <w:t>е</w:t>
      </w:r>
      <w:r w:rsidRPr="001C42BE">
        <w:rPr>
          <w:sz w:val="28"/>
          <w:szCs w:val="28"/>
        </w:rPr>
        <w:t xml:space="preserve"> решением Совета сельского поселения «Кебанъёль» № III-3/11 от 20</w:t>
      </w:r>
      <w:r>
        <w:rPr>
          <w:sz w:val="28"/>
          <w:szCs w:val="28"/>
        </w:rPr>
        <w:t xml:space="preserve">.12.2012 </w:t>
      </w:r>
      <w:r w:rsidRPr="001C42BE">
        <w:rPr>
          <w:sz w:val="28"/>
          <w:szCs w:val="28"/>
        </w:rPr>
        <w:t xml:space="preserve"> «Об утверждении генерального плана, правил землепользования и застройки муниципального образования сельского поселения «Кебанъёль», </w:t>
      </w:r>
      <w:r w:rsidRPr="007629B4">
        <w:rPr>
          <w:sz w:val="28"/>
        </w:rPr>
        <w:t xml:space="preserve"> </w:t>
      </w:r>
      <w:r>
        <w:rPr>
          <w:sz w:val="28"/>
        </w:rPr>
        <w:t>изменения</w:t>
      </w:r>
      <w:r w:rsidRPr="007629B4">
        <w:rPr>
          <w:sz w:val="28"/>
        </w:rPr>
        <w:t xml:space="preserve"> согласно приложению.</w:t>
      </w:r>
    </w:p>
    <w:p w:rsidR="00BF733F" w:rsidRPr="007629B4" w:rsidRDefault="00BF733F" w:rsidP="00BF733F">
      <w:pPr>
        <w:pStyle w:val="af9"/>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F733F" w:rsidRPr="007629B4" w:rsidRDefault="00BF733F" w:rsidP="00BF733F">
      <w:pPr>
        <w:pStyle w:val="af9"/>
        <w:rPr>
          <w:b/>
          <w:sz w:val="28"/>
        </w:rPr>
      </w:pPr>
    </w:p>
    <w:p w:rsidR="00BF733F" w:rsidRDefault="00BF733F" w:rsidP="00BF733F">
      <w:pPr>
        <w:pStyle w:val="ConsPlusNormal"/>
        <w:rPr>
          <w:rFonts w:ascii="Times New Roman" w:hAnsi="Times New Roman"/>
          <w:sz w:val="28"/>
          <w:szCs w:val="28"/>
        </w:rPr>
      </w:pPr>
    </w:p>
    <w:p w:rsidR="00BF733F" w:rsidRDefault="00BF733F" w:rsidP="00BF733F">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BF733F" w:rsidRDefault="00BF733F" w:rsidP="00BF733F">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BF733F" w:rsidRDefault="00BF733F" w:rsidP="00BF733F">
      <w:pPr>
        <w:ind w:left="14"/>
        <w:rPr>
          <w:sz w:val="28"/>
          <w:szCs w:val="28"/>
        </w:rPr>
      </w:pPr>
    </w:p>
    <w:p w:rsidR="00BF733F" w:rsidRDefault="00BF733F" w:rsidP="00BF733F">
      <w:pPr>
        <w:ind w:left="14"/>
        <w:rPr>
          <w:sz w:val="28"/>
          <w:szCs w:val="28"/>
        </w:rPr>
      </w:pPr>
    </w:p>
    <w:p w:rsidR="00BF733F" w:rsidRPr="00A47E51" w:rsidRDefault="00BF733F" w:rsidP="00BF733F">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BF733F" w:rsidRDefault="00BF733F" w:rsidP="00BF733F">
      <w:pPr>
        <w:pStyle w:val="af9"/>
        <w:rPr>
          <w:sz w:val="28"/>
        </w:rPr>
      </w:pPr>
    </w:p>
    <w:p w:rsidR="00BF733F" w:rsidRDefault="00BF733F" w:rsidP="00BF733F">
      <w:pPr>
        <w:pStyle w:val="af9"/>
        <w:rPr>
          <w:sz w:val="28"/>
        </w:rPr>
      </w:pPr>
    </w:p>
    <w:p w:rsidR="00BF733F" w:rsidRDefault="00BF733F" w:rsidP="00BF733F">
      <w:pPr>
        <w:pStyle w:val="af9"/>
        <w:rPr>
          <w:sz w:val="28"/>
        </w:rPr>
      </w:pPr>
    </w:p>
    <w:p w:rsidR="00BF733F" w:rsidRDefault="00BF733F" w:rsidP="00BF733F">
      <w:pPr>
        <w:pStyle w:val="af9"/>
        <w:rPr>
          <w:sz w:val="28"/>
        </w:rPr>
      </w:pPr>
    </w:p>
    <w:p w:rsidR="00BF733F" w:rsidRDefault="00BF733F" w:rsidP="00BF733F">
      <w:pPr>
        <w:pStyle w:val="af9"/>
        <w:rPr>
          <w:sz w:val="28"/>
        </w:rPr>
      </w:pPr>
    </w:p>
    <w:p w:rsidR="00BF733F" w:rsidRPr="007629B4" w:rsidRDefault="00BF733F" w:rsidP="00BF733F">
      <w:pPr>
        <w:pStyle w:val="af9"/>
        <w:rPr>
          <w:b/>
          <w:sz w:val="28"/>
        </w:rPr>
      </w:pPr>
    </w:p>
    <w:p w:rsidR="00BF733F" w:rsidRDefault="00BF733F" w:rsidP="00BF733F">
      <w:pPr>
        <w:pStyle w:val="af9"/>
        <w:rPr>
          <w:sz w:val="28"/>
        </w:rPr>
      </w:pPr>
    </w:p>
    <w:p w:rsidR="00BF733F" w:rsidRDefault="00BF733F" w:rsidP="00BF733F">
      <w:pPr>
        <w:pStyle w:val="af9"/>
        <w:jc w:val="right"/>
        <w:rPr>
          <w:sz w:val="28"/>
        </w:rPr>
      </w:pPr>
      <w:r w:rsidRPr="007629B4">
        <w:rPr>
          <w:sz w:val="28"/>
        </w:rPr>
        <w:lastRenderedPageBreak/>
        <w:t xml:space="preserve">    Приложение </w:t>
      </w:r>
    </w:p>
    <w:p w:rsidR="00BF733F" w:rsidRPr="007629B4" w:rsidRDefault="00BF733F" w:rsidP="00BF733F">
      <w:pPr>
        <w:pStyle w:val="af9"/>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BF733F" w:rsidRPr="007629B4" w:rsidRDefault="00BF733F" w:rsidP="00BF733F">
      <w:pPr>
        <w:pStyle w:val="af9"/>
        <w:jc w:val="right"/>
        <w:rPr>
          <w:sz w:val="28"/>
        </w:rPr>
      </w:pPr>
      <w:r w:rsidRPr="007629B4">
        <w:rPr>
          <w:sz w:val="28"/>
        </w:rPr>
        <w:t xml:space="preserve">от </w:t>
      </w:r>
      <w:r>
        <w:rPr>
          <w:sz w:val="28"/>
        </w:rPr>
        <w:t>24 сентября  2021</w:t>
      </w:r>
      <w:r w:rsidRPr="007629B4">
        <w:rPr>
          <w:sz w:val="28"/>
        </w:rPr>
        <w:t xml:space="preserve"> г. </w:t>
      </w:r>
      <w:r w:rsidRPr="00074635">
        <w:rPr>
          <w:sz w:val="28"/>
          <w:szCs w:val="28"/>
        </w:rPr>
        <w:t xml:space="preserve">№ </w:t>
      </w:r>
      <w:r w:rsidRPr="00074635">
        <w:rPr>
          <w:sz w:val="28"/>
          <w:szCs w:val="28"/>
          <w:lang w:val="en-US"/>
        </w:rPr>
        <w:t>I</w:t>
      </w:r>
      <w:r w:rsidRPr="00074635">
        <w:rPr>
          <w:sz w:val="28"/>
          <w:szCs w:val="28"/>
        </w:rPr>
        <w:t>Х-1</w:t>
      </w:r>
      <w:r>
        <w:rPr>
          <w:sz w:val="28"/>
          <w:szCs w:val="28"/>
        </w:rPr>
        <w:t>83</w:t>
      </w:r>
    </w:p>
    <w:p w:rsidR="00BF733F" w:rsidRPr="007629B4" w:rsidRDefault="00BF733F" w:rsidP="00BF733F">
      <w:pPr>
        <w:pStyle w:val="af9"/>
        <w:rPr>
          <w:b/>
          <w:sz w:val="28"/>
        </w:rPr>
      </w:pPr>
    </w:p>
    <w:p w:rsidR="00BF733F" w:rsidRPr="0050087E" w:rsidRDefault="00BF733F" w:rsidP="00BF733F">
      <w:pPr>
        <w:ind w:left="-284" w:firstLine="426"/>
        <w:jc w:val="right"/>
        <w:rPr>
          <w:color w:val="000000" w:themeColor="text1"/>
          <w:sz w:val="28"/>
          <w:szCs w:val="28"/>
        </w:rPr>
      </w:pPr>
    </w:p>
    <w:p w:rsidR="00BF733F" w:rsidRPr="002A6445" w:rsidRDefault="00BF733F" w:rsidP="00BF733F">
      <w:pPr>
        <w:pStyle w:val="af9"/>
        <w:ind w:firstLine="426"/>
        <w:jc w:val="both"/>
        <w:rPr>
          <w:b/>
          <w:sz w:val="28"/>
          <w:szCs w:val="28"/>
        </w:rPr>
      </w:pPr>
      <w:r w:rsidRPr="002A6445">
        <w:rPr>
          <w:b/>
          <w:sz w:val="28"/>
          <w:szCs w:val="28"/>
          <w:lang w:val="en-US"/>
        </w:rPr>
        <w:t>I</w:t>
      </w:r>
      <w:r w:rsidRPr="002A6445">
        <w:rPr>
          <w:b/>
          <w:sz w:val="28"/>
          <w:szCs w:val="28"/>
        </w:rPr>
        <w:t xml:space="preserve">. Внести в </w:t>
      </w:r>
      <w:r w:rsidRPr="002A6445">
        <w:rPr>
          <w:rFonts w:eastAsia="Calibri"/>
          <w:b/>
          <w:sz w:val="28"/>
          <w:szCs w:val="28"/>
        </w:rPr>
        <w:t xml:space="preserve">правила землепользования и застройки муниципального образования сельского поселения «Кебанъёль», </w:t>
      </w:r>
      <w:r w:rsidRPr="002A6445">
        <w:rPr>
          <w:b/>
          <w:sz w:val="28"/>
          <w:szCs w:val="28"/>
        </w:rPr>
        <w:t>утвержденные решением Совета сельского поселения «Кебанъ</w:t>
      </w:r>
      <w:r>
        <w:rPr>
          <w:b/>
          <w:sz w:val="28"/>
          <w:szCs w:val="28"/>
        </w:rPr>
        <w:t xml:space="preserve">ёль» № III-3/11 от 20.12.2012 </w:t>
      </w:r>
      <w:r w:rsidRPr="002A6445">
        <w:rPr>
          <w:b/>
          <w:sz w:val="28"/>
          <w:szCs w:val="28"/>
        </w:rPr>
        <w:t xml:space="preserve"> «Об утверждении генерального плана, правил землепользования и застройки муниципального образования сельского поселения «Кебанъёль», следующее изменение:</w:t>
      </w:r>
    </w:p>
    <w:p w:rsidR="00BF733F" w:rsidRPr="002A6445" w:rsidRDefault="00BF733F" w:rsidP="00BF733F">
      <w:pPr>
        <w:pStyle w:val="af9"/>
        <w:ind w:firstLine="426"/>
        <w:jc w:val="both"/>
        <w:rPr>
          <w:b/>
          <w:sz w:val="28"/>
          <w:szCs w:val="28"/>
        </w:rPr>
      </w:pPr>
    </w:p>
    <w:p w:rsidR="00BF733F" w:rsidRPr="002A6445" w:rsidRDefault="00BF733F" w:rsidP="00BF733F">
      <w:pPr>
        <w:shd w:val="clear" w:color="auto" w:fill="FFFFFF"/>
        <w:tabs>
          <w:tab w:val="left" w:pos="567"/>
        </w:tabs>
        <w:ind w:firstLine="284"/>
        <w:jc w:val="both"/>
        <w:rPr>
          <w:color w:val="000000" w:themeColor="text1"/>
          <w:sz w:val="28"/>
          <w:szCs w:val="28"/>
        </w:rPr>
      </w:pPr>
      <w:r w:rsidRPr="002A6445">
        <w:rPr>
          <w:b/>
          <w:color w:val="000000" w:themeColor="text1"/>
          <w:sz w:val="28"/>
          <w:szCs w:val="28"/>
        </w:rPr>
        <w:t xml:space="preserve"> </w:t>
      </w:r>
      <w:r w:rsidRPr="002A6445">
        <w:rPr>
          <w:color w:val="000000" w:themeColor="text1"/>
          <w:sz w:val="28"/>
          <w:szCs w:val="28"/>
        </w:rPr>
        <w:t>Исключить из условно разрешенного вида использования земельного участка</w:t>
      </w:r>
      <w:r>
        <w:rPr>
          <w:color w:val="000000" w:themeColor="text1"/>
          <w:sz w:val="28"/>
          <w:szCs w:val="28"/>
        </w:rPr>
        <w:t xml:space="preserve"> территориальной зоны </w:t>
      </w:r>
      <w:r w:rsidRPr="00402960">
        <w:rPr>
          <w:bCs/>
          <w:color w:val="000000"/>
          <w:spacing w:val="-3"/>
          <w:sz w:val="28"/>
          <w:szCs w:val="28"/>
        </w:rPr>
        <w:t xml:space="preserve">Р-1 </w:t>
      </w:r>
      <w:r w:rsidRPr="00402960">
        <w:rPr>
          <w:color w:val="000000"/>
          <w:spacing w:val="-3"/>
          <w:sz w:val="28"/>
          <w:szCs w:val="28"/>
        </w:rPr>
        <w:t xml:space="preserve">— </w:t>
      </w:r>
      <w:r w:rsidRPr="00402960">
        <w:rPr>
          <w:bCs/>
          <w:color w:val="000000"/>
          <w:spacing w:val="-3"/>
          <w:sz w:val="28"/>
          <w:szCs w:val="28"/>
        </w:rPr>
        <w:t>зона природных ландшафтов (зон отдыха, лесов)</w:t>
      </w:r>
      <w:r w:rsidRPr="002A6445">
        <w:rPr>
          <w:color w:val="000000" w:themeColor="text1"/>
          <w:sz w:val="28"/>
          <w:szCs w:val="28"/>
        </w:rPr>
        <w:t xml:space="preserve"> разрешенный вид «заготовка древесины (код 10.1)»;</w:t>
      </w:r>
    </w:p>
    <w:p w:rsidR="00BF733F" w:rsidRPr="002A6445" w:rsidRDefault="00BF733F" w:rsidP="00BF733F">
      <w:pPr>
        <w:pStyle w:val="af9"/>
        <w:ind w:left="-284" w:firstLine="426"/>
        <w:jc w:val="both"/>
        <w:rPr>
          <w:color w:val="000000" w:themeColor="text1"/>
          <w:sz w:val="28"/>
          <w:szCs w:val="28"/>
        </w:rPr>
      </w:pPr>
    </w:p>
    <w:p w:rsidR="00BF733F" w:rsidRPr="002A6445" w:rsidRDefault="00BF733F" w:rsidP="00BF733F">
      <w:pPr>
        <w:pStyle w:val="af9"/>
        <w:ind w:firstLine="426"/>
        <w:jc w:val="both"/>
        <w:rPr>
          <w:b/>
          <w:color w:val="000000" w:themeColor="text1"/>
          <w:sz w:val="28"/>
          <w:szCs w:val="28"/>
        </w:rPr>
      </w:pPr>
      <w:r w:rsidRPr="002A6445">
        <w:rPr>
          <w:b/>
          <w:color w:val="000000" w:themeColor="text1"/>
          <w:sz w:val="28"/>
          <w:szCs w:val="28"/>
        </w:rPr>
        <w:t xml:space="preserve"> </w:t>
      </w:r>
      <w:r w:rsidRPr="002A6445">
        <w:rPr>
          <w:b/>
          <w:color w:val="000000" w:themeColor="text1"/>
          <w:sz w:val="28"/>
          <w:szCs w:val="28"/>
          <w:lang w:val="en-US"/>
        </w:rPr>
        <w:t>II</w:t>
      </w:r>
      <w:r w:rsidRPr="002A6445">
        <w:rPr>
          <w:b/>
          <w:color w:val="000000" w:themeColor="text1"/>
          <w:sz w:val="28"/>
          <w:szCs w:val="28"/>
        </w:rPr>
        <w:t xml:space="preserve">. Внести в лист 2 карты градостроительного зонирования правил землепользования и застройки </w:t>
      </w:r>
      <w:r w:rsidRPr="002A6445">
        <w:rPr>
          <w:rFonts w:eastAsia="Calibri"/>
          <w:b/>
          <w:sz w:val="28"/>
          <w:szCs w:val="28"/>
        </w:rPr>
        <w:t>муниципального образования сельского поселения</w:t>
      </w:r>
      <w:r w:rsidRPr="002A6445">
        <w:rPr>
          <w:rFonts w:eastAsia="Calibri"/>
          <w:b/>
          <w:color w:val="000000" w:themeColor="text1"/>
          <w:sz w:val="28"/>
          <w:szCs w:val="28"/>
        </w:rPr>
        <w:t xml:space="preserve"> «Кебанъёль», </w:t>
      </w:r>
      <w:r w:rsidRPr="002A6445">
        <w:rPr>
          <w:b/>
          <w:color w:val="000000" w:themeColor="text1"/>
          <w:sz w:val="28"/>
          <w:szCs w:val="28"/>
        </w:rPr>
        <w:t>утвержденных решением Совета сельского поселения «Кебанъёль» № III-3/11 от 20.12.2012  «Об утверждении генерального плана, правил землепользования и застройки муниципального образования сельского поселения «Кебанъёль», следующие изменения:</w:t>
      </w:r>
    </w:p>
    <w:p w:rsidR="00BF733F" w:rsidRPr="00347C99" w:rsidRDefault="00BF733F" w:rsidP="00BF733F">
      <w:pPr>
        <w:ind w:left="-284" w:firstLine="426"/>
        <w:jc w:val="both"/>
        <w:rPr>
          <w:color w:val="000000" w:themeColor="text1"/>
          <w:sz w:val="28"/>
          <w:szCs w:val="28"/>
        </w:rPr>
      </w:pPr>
    </w:p>
    <w:p w:rsidR="00BF733F" w:rsidRDefault="00BF733F" w:rsidP="00BF733F">
      <w:pPr>
        <w:ind w:firstLine="567"/>
        <w:jc w:val="both"/>
        <w:rPr>
          <w:sz w:val="28"/>
          <w:szCs w:val="28"/>
        </w:rPr>
      </w:pPr>
      <w:r>
        <w:rPr>
          <w:sz w:val="28"/>
          <w:szCs w:val="28"/>
        </w:rPr>
        <w:t xml:space="preserve">1. </w:t>
      </w:r>
      <w:r w:rsidRPr="0030514F">
        <w:rPr>
          <w:sz w:val="28"/>
          <w:szCs w:val="28"/>
        </w:rPr>
        <w:t xml:space="preserve">Территориальную зону </w:t>
      </w:r>
      <w:r>
        <w:rPr>
          <w:sz w:val="28"/>
          <w:szCs w:val="28"/>
        </w:rPr>
        <w:t>Пр</w:t>
      </w:r>
      <w:r w:rsidRPr="0030514F">
        <w:rPr>
          <w:sz w:val="28"/>
          <w:szCs w:val="28"/>
        </w:rPr>
        <w:t xml:space="preserve">-1 </w:t>
      </w:r>
      <w:r>
        <w:rPr>
          <w:sz w:val="28"/>
          <w:szCs w:val="28"/>
        </w:rPr>
        <w:t>зона прочих территорий</w:t>
      </w:r>
      <w:r w:rsidRPr="0030514F">
        <w:rPr>
          <w:sz w:val="28"/>
          <w:szCs w:val="28"/>
        </w:rPr>
        <w:t xml:space="preserve"> </w:t>
      </w:r>
      <w:r>
        <w:rPr>
          <w:sz w:val="28"/>
          <w:szCs w:val="28"/>
        </w:rPr>
        <w:t xml:space="preserve">восточнее </w:t>
      </w:r>
      <w:r w:rsidRPr="0030514F">
        <w:rPr>
          <w:sz w:val="28"/>
          <w:szCs w:val="28"/>
        </w:rPr>
        <w:t>земельного участка  с кадастровым номером 11:07:45010</w:t>
      </w:r>
      <w:r>
        <w:rPr>
          <w:sz w:val="28"/>
          <w:szCs w:val="28"/>
        </w:rPr>
        <w:t>08</w:t>
      </w:r>
      <w:r w:rsidRPr="0030514F">
        <w:rPr>
          <w:sz w:val="28"/>
          <w:szCs w:val="28"/>
        </w:rPr>
        <w:t>:</w:t>
      </w:r>
      <w:r>
        <w:rPr>
          <w:sz w:val="28"/>
          <w:szCs w:val="28"/>
        </w:rPr>
        <w:t>2</w:t>
      </w:r>
      <w:r w:rsidRPr="0030514F">
        <w:rPr>
          <w:sz w:val="28"/>
          <w:szCs w:val="28"/>
        </w:rPr>
        <w:t xml:space="preserve"> площадью </w:t>
      </w:r>
      <w:r>
        <w:rPr>
          <w:sz w:val="28"/>
          <w:szCs w:val="28"/>
        </w:rPr>
        <w:t>25000</w:t>
      </w:r>
      <w:r w:rsidRPr="0030514F">
        <w:rPr>
          <w:sz w:val="28"/>
          <w:szCs w:val="28"/>
        </w:rPr>
        <w:t xml:space="preserve"> кв.м. заменить на территориальную зону Ж-1-</w:t>
      </w:r>
      <w:r w:rsidRPr="0030514F">
        <w:rPr>
          <w:bCs/>
          <w:color w:val="000000"/>
          <w:spacing w:val="-3"/>
          <w:sz w:val="28"/>
          <w:szCs w:val="28"/>
        </w:rPr>
        <w:t xml:space="preserve"> </w:t>
      </w:r>
      <w:r w:rsidRPr="0030514F">
        <w:rPr>
          <w:rFonts w:eastAsia="Calibri"/>
          <w:bCs/>
          <w:color w:val="000000"/>
          <w:spacing w:val="-3"/>
          <w:sz w:val="28"/>
          <w:szCs w:val="28"/>
        </w:rPr>
        <w:t xml:space="preserve">зона </w:t>
      </w:r>
      <w:r w:rsidRPr="0030514F">
        <w:rPr>
          <w:rFonts w:eastAsia="Calibri"/>
          <w:color w:val="000000"/>
          <w:spacing w:val="-2"/>
          <w:sz w:val="28"/>
          <w:szCs w:val="28"/>
        </w:rPr>
        <w:t>жилой застройки усадебного и коттеджного типа</w:t>
      </w:r>
      <w:r w:rsidRPr="0030514F">
        <w:rPr>
          <w:sz w:val="28"/>
          <w:szCs w:val="28"/>
        </w:rPr>
        <w:t>.</w:t>
      </w:r>
    </w:p>
    <w:p w:rsidR="00BF733F" w:rsidRPr="00012727" w:rsidRDefault="00BF733F" w:rsidP="00BF733F">
      <w:pPr>
        <w:shd w:val="clear" w:color="auto" w:fill="FFFFFF"/>
        <w:tabs>
          <w:tab w:val="left" w:pos="567"/>
        </w:tabs>
        <w:ind w:firstLine="567"/>
        <w:jc w:val="both"/>
        <w:rPr>
          <w:color w:val="000000"/>
        </w:rPr>
      </w:pPr>
      <w:r>
        <w:rPr>
          <w:color w:val="000000" w:themeColor="text1"/>
          <w:sz w:val="28"/>
          <w:szCs w:val="28"/>
        </w:rPr>
        <w:t>2.</w:t>
      </w:r>
      <w:r w:rsidRPr="00D9217A">
        <w:rPr>
          <w:sz w:val="28"/>
          <w:szCs w:val="28"/>
        </w:rPr>
        <w:t xml:space="preserve"> </w:t>
      </w:r>
      <w:r w:rsidRPr="0030514F">
        <w:rPr>
          <w:sz w:val="28"/>
          <w:szCs w:val="28"/>
        </w:rPr>
        <w:t xml:space="preserve">Территориальную зону </w:t>
      </w:r>
      <w:r>
        <w:rPr>
          <w:sz w:val="28"/>
          <w:szCs w:val="28"/>
        </w:rPr>
        <w:t>Пр</w:t>
      </w:r>
      <w:r w:rsidRPr="0030514F">
        <w:rPr>
          <w:sz w:val="28"/>
          <w:szCs w:val="28"/>
        </w:rPr>
        <w:t xml:space="preserve">-1 </w:t>
      </w:r>
      <w:r>
        <w:rPr>
          <w:sz w:val="28"/>
          <w:szCs w:val="28"/>
        </w:rPr>
        <w:t>зона прочих территорий</w:t>
      </w:r>
      <w:r>
        <w:rPr>
          <w:color w:val="000000" w:themeColor="text1"/>
          <w:sz w:val="28"/>
          <w:szCs w:val="28"/>
        </w:rPr>
        <w:t xml:space="preserve"> восточнее земельного участка с кадастровым номером 11:07:4501001:287 площадью  кв.м. заменить на </w:t>
      </w:r>
      <w:r w:rsidRPr="00DE2B9F">
        <w:rPr>
          <w:color w:val="000000" w:themeColor="text1"/>
          <w:sz w:val="28"/>
          <w:szCs w:val="28"/>
        </w:rPr>
        <w:t>территориальную зону Р-1</w:t>
      </w:r>
      <w:r w:rsidRPr="00DE2B9F">
        <w:rPr>
          <w:bCs/>
          <w:color w:val="000000"/>
          <w:spacing w:val="-3"/>
          <w:sz w:val="28"/>
          <w:szCs w:val="28"/>
        </w:rPr>
        <w:t xml:space="preserve"> зона природных ландшафтов (зон отдыха, лесов)</w:t>
      </w:r>
      <w:r>
        <w:rPr>
          <w:bCs/>
          <w:color w:val="000000"/>
          <w:spacing w:val="-3"/>
          <w:sz w:val="28"/>
          <w:szCs w:val="28"/>
        </w:rPr>
        <w:t>.</w:t>
      </w:r>
    </w:p>
    <w:p w:rsidR="00BF733F" w:rsidRDefault="00BF733F"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DE47BA">
      <w:pPr>
        <w:pStyle w:val="a9"/>
        <w:rPr>
          <w:b w:val="0"/>
          <w:sz w:val="24"/>
          <w:szCs w:val="24"/>
        </w:rPr>
      </w:pPr>
      <w:r w:rsidRPr="005210CD">
        <w:rPr>
          <w:sz w:val="24"/>
          <w:szCs w:val="24"/>
        </w:rPr>
        <w:object w:dxaOrig="1087" w:dyaOrig="1366">
          <v:shape id="_x0000_i1036" type="#_x0000_t75" style="width:63.35pt;height:60.5pt" o:ole="" fillcolor="window">
            <v:imagedata r:id="rId14" o:title=""/>
          </v:shape>
          <o:OLEObject Type="Embed" ProgID="Word.Picture.8" ShapeID="_x0000_i1036" DrawAspect="Content" ObjectID="_1694334318" r:id="rId77"/>
        </w:object>
      </w:r>
      <w:r w:rsidRPr="005210CD">
        <w:rPr>
          <w:sz w:val="24"/>
          <w:szCs w:val="24"/>
        </w:rPr>
        <w:t xml:space="preserve">  </w:t>
      </w:r>
      <w:r w:rsidRPr="005210CD">
        <w:rPr>
          <w:b w:val="0"/>
          <w:sz w:val="24"/>
          <w:szCs w:val="24"/>
        </w:rPr>
        <w:t xml:space="preserve"> </w:t>
      </w:r>
    </w:p>
    <w:p w:rsidR="00DE47BA" w:rsidRPr="005210CD" w:rsidRDefault="00DE47BA" w:rsidP="00DE47BA">
      <w:pPr>
        <w:pStyle w:val="a9"/>
        <w:rPr>
          <w:b w:val="0"/>
          <w:sz w:val="24"/>
          <w:szCs w:val="24"/>
        </w:rPr>
      </w:pPr>
    </w:p>
    <w:p w:rsidR="00DE47BA" w:rsidRPr="005210CD" w:rsidRDefault="00DE47BA" w:rsidP="00DE47BA">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DE47BA" w:rsidRPr="005210CD" w:rsidRDefault="00DE47BA" w:rsidP="00DE47BA">
      <w:pPr>
        <w:pStyle w:val="a9"/>
        <w:rPr>
          <w:sz w:val="24"/>
          <w:szCs w:val="24"/>
        </w:rPr>
      </w:pPr>
      <w:r w:rsidRPr="005210CD">
        <w:rPr>
          <w:sz w:val="24"/>
          <w:szCs w:val="24"/>
        </w:rPr>
        <w:t>СОВЕТ МУНИЦИПАЛЬНОГО РАЙОНА «УСТЬ-КУЛОМСКИЙ »</w:t>
      </w:r>
    </w:p>
    <w:p w:rsidR="00DE47BA" w:rsidRPr="005210CD" w:rsidRDefault="00DE47BA" w:rsidP="00DE47BA">
      <w:pPr>
        <w:pStyle w:val="a9"/>
        <w:rPr>
          <w:sz w:val="24"/>
          <w:szCs w:val="24"/>
        </w:rPr>
      </w:pPr>
    </w:p>
    <w:p w:rsidR="00DE47BA" w:rsidRPr="007B298F" w:rsidRDefault="00DE47BA" w:rsidP="00DE47BA">
      <w:pPr>
        <w:pStyle w:val="a9"/>
        <w:rPr>
          <w:sz w:val="22"/>
          <w:szCs w:val="22"/>
        </w:rPr>
      </w:pPr>
      <w:r w:rsidRPr="007B298F">
        <w:rPr>
          <w:sz w:val="22"/>
          <w:szCs w:val="22"/>
        </w:rPr>
        <w:t>К Ы В К Ō Р Т Ō Д</w:t>
      </w:r>
    </w:p>
    <w:p w:rsidR="00DE47BA" w:rsidRPr="007B298F" w:rsidRDefault="00DE47BA" w:rsidP="00DE47BA">
      <w:pPr>
        <w:pStyle w:val="a9"/>
        <w:rPr>
          <w:sz w:val="22"/>
          <w:szCs w:val="22"/>
        </w:rPr>
      </w:pPr>
      <w:r w:rsidRPr="007B298F">
        <w:rPr>
          <w:sz w:val="22"/>
          <w:szCs w:val="22"/>
        </w:rPr>
        <w:t xml:space="preserve">Р Е Ш Е Н И Е </w:t>
      </w:r>
    </w:p>
    <w:p w:rsidR="00DE47BA" w:rsidRDefault="00DE47BA" w:rsidP="00DE47BA">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DE47BA" w:rsidRPr="00EC3F94" w:rsidRDefault="00DE47BA" w:rsidP="00DE47BA">
      <w:pPr>
        <w:rPr>
          <w:b/>
          <w:sz w:val="22"/>
          <w:szCs w:val="22"/>
        </w:rPr>
      </w:pPr>
      <w:r w:rsidRPr="00EC3F94">
        <w:rPr>
          <w:b/>
          <w:sz w:val="22"/>
          <w:szCs w:val="22"/>
        </w:rPr>
        <w:t xml:space="preserve">                                                                                   </w:t>
      </w:r>
    </w:p>
    <w:p w:rsidR="00DE47BA" w:rsidRPr="005210CD" w:rsidRDefault="00DE47BA" w:rsidP="00DE47BA">
      <w:pPr>
        <w:jc w:val="center"/>
        <w:rPr>
          <w:b/>
        </w:rPr>
      </w:pPr>
    </w:p>
    <w:p w:rsidR="00DE47BA" w:rsidRPr="005554FC" w:rsidRDefault="00DE47BA" w:rsidP="00DE47BA">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184</w:t>
      </w:r>
      <w:r w:rsidRPr="005554FC">
        <w:rPr>
          <w:b w:val="0"/>
          <w:szCs w:val="28"/>
          <w:u w:val="single"/>
        </w:rPr>
        <w:t xml:space="preserve"> </w:t>
      </w:r>
    </w:p>
    <w:p w:rsidR="00DE47BA" w:rsidRPr="0035337C" w:rsidRDefault="00DE47BA" w:rsidP="00DE47BA">
      <w:pPr>
        <w:pStyle w:val="a9"/>
        <w:jc w:val="both"/>
        <w:rPr>
          <w:b w:val="0"/>
          <w:sz w:val="18"/>
          <w:szCs w:val="18"/>
        </w:rPr>
      </w:pPr>
      <w:r w:rsidRPr="00142AF4">
        <w:rPr>
          <w:b w:val="0"/>
          <w:sz w:val="18"/>
          <w:szCs w:val="18"/>
        </w:rPr>
        <w:t>с. Усть-Кулом, Усть-Куломский район, Республика Коми</w:t>
      </w:r>
    </w:p>
    <w:p w:rsidR="00DE47BA" w:rsidRPr="007629B4" w:rsidRDefault="00DE47BA" w:rsidP="00DE47BA">
      <w:pPr>
        <w:pStyle w:val="af9"/>
        <w:jc w:val="center"/>
        <w:rPr>
          <w:bCs/>
          <w:spacing w:val="-2"/>
          <w:sz w:val="28"/>
        </w:rPr>
      </w:pPr>
    </w:p>
    <w:p w:rsidR="00DE47BA" w:rsidRDefault="00DE47BA" w:rsidP="00DE47BA">
      <w:pPr>
        <w:pStyle w:val="af9"/>
        <w:jc w:val="center"/>
        <w:rPr>
          <w:bCs/>
          <w:spacing w:val="-2"/>
          <w:sz w:val="28"/>
        </w:rPr>
      </w:pPr>
      <w:r w:rsidRPr="007116D6">
        <w:rPr>
          <w:bCs/>
          <w:spacing w:val="-2"/>
          <w:sz w:val="28"/>
        </w:rPr>
        <w:t xml:space="preserve">О внесении изменений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w:t>
      </w:r>
    </w:p>
    <w:p w:rsidR="00DE47BA" w:rsidRPr="007116D6" w:rsidRDefault="00DE47BA" w:rsidP="00DE47BA">
      <w:pPr>
        <w:pStyle w:val="af9"/>
        <w:jc w:val="center"/>
        <w:rPr>
          <w:bCs/>
          <w:sz w:val="28"/>
        </w:rPr>
      </w:pPr>
      <w:r w:rsidRPr="007116D6">
        <w:rPr>
          <w:bCs/>
          <w:spacing w:val="-2"/>
          <w:sz w:val="28"/>
        </w:rPr>
        <w:t>«Усть-Куломский»</w:t>
      </w:r>
    </w:p>
    <w:p w:rsidR="00DE47BA" w:rsidRPr="007629B4" w:rsidRDefault="00DE47BA" w:rsidP="00DE47BA">
      <w:pPr>
        <w:pStyle w:val="af9"/>
        <w:rPr>
          <w:sz w:val="28"/>
        </w:rPr>
      </w:pPr>
    </w:p>
    <w:p w:rsidR="00DE47BA" w:rsidRPr="007629B4" w:rsidRDefault="00DE47BA" w:rsidP="00DE47BA">
      <w:pPr>
        <w:pStyle w:val="af9"/>
        <w:ind w:firstLine="709"/>
        <w:jc w:val="both"/>
        <w:rPr>
          <w:sz w:val="28"/>
        </w:rPr>
      </w:pPr>
      <w:r w:rsidRPr="007629B4">
        <w:rPr>
          <w:sz w:val="28"/>
        </w:rPr>
        <w:t>В соответстви</w:t>
      </w:r>
      <w:r>
        <w:rPr>
          <w:sz w:val="28"/>
        </w:rPr>
        <w:t xml:space="preserve">и со статьёй </w:t>
      </w:r>
      <w:r w:rsidRPr="007629B4">
        <w:rPr>
          <w:sz w:val="28"/>
        </w:rPr>
        <w:t>33 Градостроительного кодекса Российской Федерации,</w:t>
      </w:r>
      <w:r>
        <w:rPr>
          <w:sz w:val="28"/>
        </w:rPr>
        <w:t xml:space="preserve"> 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DE47BA" w:rsidRPr="007629B4" w:rsidRDefault="00DE47BA" w:rsidP="00DE47BA">
      <w:pPr>
        <w:pStyle w:val="af9"/>
        <w:ind w:firstLine="709"/>
        <w:jc w:val="both"/>
        <w:rPr>
          <w:b/>
          <w:sz w:val="28"/>
        </w:rPr>
      </w:pPr>
      <w:r w:rsidRPr="0082334E">
        <w:rPr>
          <w:sz w:val="28"/>
        </w:rPr>
        <w:t xml:space="preserve">1. Внести в правила землепользования и застройки муниципального образования сельского поселения «Усть-Кулом», </w:t>
      </w:r>
      <w:r>
        <w:rPr>
          <w:sz w:val="28"/>
        </w:rPr>
        <w:t xml:space="preserve">входящего в состав муниципального образования муниципального района «Усть-Куломский», </w:t>
      </w:r>
      <w:r w:rsidRPr="0082334E">
        <w:rPr>
          <w:sz w:val="28"/>
        </w:rPr>
        <w:t xml:space="preserve">утвержденные решением Совета </w:t>
      </w:r>
      <w:r>
        <w:rPr>
          <w:sz w:val="28"/>
        </w:rPr>
        <w:t xml:space="preserve">муниципального района </w:t>
      </w:r>
      <w:r w:rsidRPr="0082334E">
        <w:rPr>
          <w:sz w:val="28"/>
        </w:rPr>
        <w:t>«Усть-Кулом</w:t>
      </w:r>
      <w:r>
        <w:rPr>
          <w:sz w:val="28"/>
        </w:rPr>
        <w:t>ский</w:t>
      </w:r>
      <w:r w:rsidRPr="0082334E">
        <w:rPr>
          <w:sz w:val="28"/>
        </w:rPr>
        <w:t>»</w:t>
      </w:r>
      <w:r>
        <w:rPr>
          <w:sz w:val="28"/>
        </w:rPr>
        <w:t xml:space="preserve">, </w:t>
      </w:r>
      <w:r w:rsidRPr="0082334E">
        <w:rPr>
          <w:sz w:val="28"/>
          <w:szCs w:val="28"/>
        </w:rPr>
        <w:t xml:space="preserve">от 14.11.2019  № </w:t>
      </w:r>
      <w:r w:rsidRPr="0082334E">
        <w:rPr>
          <w:sz w:val="28"/>
          <w:szCs w:val="28"/>
          <w:lang w:val="en-US"/>
        </w:rPr>
        <w:t>XXX</w:t>
      </w:r>
      <w:r w:rsidRPr="0082334E">
        <w:rPr>
          <w:sz w:val="28"/>
          <w:szCs w:val="28"/>
        </w:rPr>
        <w:t>I</w:t>
      </w:r>
      <w:r w:rsidRPr="0082334E">
        <w:rPr>
          <w:sz w:val="28"/>
          <w:szCs w:val="28"/>
          <w:lang w:val="en-US"/>
        </w:rPr>
        <w:t>V</w:t>
      </w:r>
      <w:r w:rsidRPr="0082334E">
        <w:rPr>
          <w:sz w:val="28"/>
          <w:szCs w:val="28"/>
        </w:rPr>
        <w:t>-529 «</w:t>
      </w:r>
      <w:r w:rsidRPr="0082334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Pr>
          <w:sz w:val="28"/>
        </w:rPr>
        <w:t xml:space="preserve">, изменения </w:t>
      </w:r>
      <w:r w:rsidRPr="0082334E">
        <w:rPr>
          <w:sz w:val="28"/>
        </w:rPr>
        <w:t>согласно приложению.</w:t>
      </w:r>
    </w:p>
    <w:p w:rsidR="00DE47BA" w:rsidRPr="007629B4" w:rsidRDefault="00DE47BA" w:rsidP="00DE47BA">
      <w:pPr>
        <w:pStyle w:val="af9"/>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E47BA" w:rsidRPr="007629B4" w:rsidRDefault="00DE47BA" w:rsidP="00DE47BA">
      <w:pPr>
        <w:pStyle w:val="af9"/>
        <w:ind w:firstLine="709"/>
        <w:rPr>
          <w:b/>
          <w:sz w:val="28"/>
        </w:rPr>
      </w:pPr>
    </w:p>
    <w:p w:rsidR="00DE47BA" w:rsidRDefault="00DE47BA" w:rsidP="00DE47BA">
      <w:pPr>
        <w:pStyle w:val="ConsPlusNormal"/>
        <w:rPr>
          <w:rFonts w:ascii="Times New Roman" w:hAnsi="Times New Roman"/>
          <w:sz w:val="28"/>
          <w:szCs w:val="28"/>
        </w:rPr>
      </w:pPr>
    </w:p>
    <w:p w:rsidR="00DE47BA" w:rsidRDefault="00DE47BA" w:rsidP="00DE47BA">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DE47BA" w:rsidRDefault="00DE47BA" w:rsidP="00DE47BA">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DE47BA" w:rsidRDefault="00DE47BA" w:rsidP="00DE47BA">
      <w:pPr>
        <w:ind w:left="14"/>
        <w:rPr>
          <w:sz w:val="28"/>
          <w:szCs w:val="28"/>
        </w:rPr>
      </w:pPr>
    </w:p>
    <w:p w:rsidR="00DE47BA" w:rsidRDefault="00DE47BA" w:rsidP="00DE47BA">
      <w:pPr>
        <w:ind w:left="14"/>
        <w:rPr>
          <w:sz w:val="28"/>
          <w:szCs w:val="28"/>
        </w:rPr>
      </w:pPr>
    </w:p>
    <w:p w:rsidR="00DE47BA" w:rsidRDefault="00DE47BA" w:rsidP="00DE47BA">
      <w:pPr>
        <w:pStyle w:val="af9"/>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DE47BA" w:rsidRDefault="00DE47BA" w:rsidP="00DE47BA">
      <w:pPr>
        <w:pStyle w:val="af9"/>
        <w:rPr>
          <w:sz w:val="28"/>
        </w:rPr>
      </w:pPr>
    </w:p>
    <w:p w:rsidR="00DE47BA" w:rsidRDefault="00DE47BA" w:rsidP="00DE47BA">
      <w:pPr>
        <w:pStyle w:val="af9"/>
        <w:jc w:val="right"/>
        <w:rPr>
          <w:sz w:val="28"/>
        </w:rPr>
      </w:pPr>
    </w:p>
    <w:p w:rsidR="00DE47BA" w:rsidRDefault="00DE47BA" w:rsidP="00DE47BA">
      <w:pPr>
        <w:pStyle w:val="af9"/>
        <w:jc w:val="right"/>
        <w:rPr>
          <w:sz w:val="28"/>
        </w:rPr>
      </w:pPr>
    </w:p>
    <w:p w:rsidR="00DE47BA" w:rsidRDefault="00DE47BA" w:rsidP="00DE47BA">
      <w:pPr>
        <w:pStyle w:val="af9"/>
        <w:jc w:val="right"/>
        <w:rPr>
          <w:sz w:val="28"/>
        </w:rPr>
      </w:pPr>
      <w:r w:rsidRPr="007629B4">
        <w:rPr>
          <w:sz w:val="28"/>
        </w:rPr>
        <w:t xml:space="preserve">Приложение </w:t>
      </w:r>
    </w:p>
    <w:p w:rsidR="00DE47BA" w:rsidRPr="007629B4" w:rsidRDefault="00DE47BA" w:rsidP="00DE47BA">
      <w:pPr>
        <w:pStyle w:val="af9"/>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DE47BA" w:rsidRPr="007629B4" w:rsidRDefault="00DE47BA" w:rsidP="00DE47BA">
      <w:pPr>
        <w:pStyle w:val="af9"/>
        <w:jc w:val="right"/>
        <w:rPr>
          <w:sz w:val="28"/>
        </w:rPr>
      </w:pPr>
      <w:r w:rsidRPr="007629B4">
        <w:rPr>
          <w:sz w:val="28"/>
        </w:rPr>
        <w:t xml:space="preserve">от </w:t>
      </w:r>
      <w:r>
        <w:rPr>
          <w:sz w:val="28"/>
        </w:rPr>
        <w:t>24 сентября  2021</w:t>
      </w:r>
      <w:r w:rsidRPr="007629B4">
        <w:rPr>
          <w:sz w:val="28"/>
        </w:rPr>
        <w:t xml:space="preserve"> г. </w:t>
      </w:r>
      <w:r w:rsidRPr="00074635">
        <w:rPr>
          <w:sz w:val="28"/>
          <w:szCs w:val="28"/>
        </w:rPr>
        <w:t xml:space="preserve">№ </w:t>
      </w:r>
      <w:r w:rsidRPr="00074635">
        <w:rPr>
          <w:sz w:val="28"/>
          <w:szCs w:val="28"/>
          <w:lang w:val="en-US"/>
        </w:rPr>
        <w:t>I</w:t>
      </w:r>
      <w:r w:rsidRPr="00074635">
        <w:rPr>
          <w:sz w:val="28"/>
          <w:szCs w:val="28"/>
        </w:rPr>
        <w:t>Х-1</w:t>
      </w:r>
      <w:r>
        <w:rPr>
          <w:sz w:val="28"/>
          <w:szCs w:val="28"/>
        </w:rPr>
        <w:t>84</w:t>
      </w:r>
    </w:p>
    <w:p w:rsidR="00DE47BA" w:rsidRPr="007629B4" w:rsidRDefault="00DE47BA" w:rsidP="00DE47BA">
      <w:pPr>
        <w:pStyle w:val="af9"/>
        <w:ind w:firstLine="567"/>
        <w:rPr>
          <w:b/>
          <w:sz w:val="28"/>
        </w:rPr>
      </w:pPr>
    </w:p>
    <w:p w:rsidR="00DE47BA" w:rsidRPr="00C458C9" w:rsidRDefault="00DE47BA" w:rsidP="00DE47BA">
      <w:pPr>
        <w:autoSpaceDE w:val="0"/>
        <w:autoSpaceDN w:val="0"/>
        <w:adjustRightInd w:val="0"/>
        <w:ind w:firstLine="708"/>
        <w:jc w:val="both"/>
        <w:rPr>
          <w:b/>
          <w:color w:val="000000" w:themeColor="text1"/>
          <w:sz w:val="28"/>
          <w:szCs w:val="28"/>
        </w:rPr>
      </w:pPr>
      <w:r w:rsidRPr="00C458C9">
        <w:rPr>
          <w:b/>
          <w:color w:val="000000" w:themeColor="text1"/>
          <w:sz w:val="28"/>
          <w:szCs w:val="28"/>
          <w:lang w:val="en-US"/>
        </w:rPr>
        <w:t>I</w:t>
      </w:r>
      <w:r w:rsidRPr="00C458C9">
        <w:rPr>
          <w:b/>
          <w:color w:val="000000" w:themeColor="text1"/>
          <w:sz w:val="28"/>
          <w:szCs w:val="28"/>
        </w:rPr>
        <w:t>. Внести в карту градостроительного зонирования 2 п</w:t>
      </w:r>
      <w:r w:rsidRPr="00C458C9">
        <w:rPr>
          <w:rFonts w:eastAsia="Calibri"/>
          <w:b/>
          <w:color w:val="000000" w:themeColor="text1"/>
          <w:sz w:val="28"/>
          <w:szCs w:val="28"/>
        </w:rPr>
        <w:t>равил землепользования и застройки муниципального образования сельского поселения «Усть-Кулом»</w:t>
      </w:r>
      <w:r>
        <w:rPr>
          <w:rFonts w:eastAsia="Calibri"/>
          <w:b/>
          <w:color w:val="000000" w:themeColor="text1"/>
          <w:sz w:val="28"/>
          <w:szCs w:val="28"/>
        </w:rPr>
        <w:t>, входящего в состав муниципального образования муниципального района «Усть-Куломский»</w:t>
      </w:r>
      <w:r w:rsidRPr="00C458C9">
        <w:rPr>
          <w:rFonts w:eastAsia="Calibri"/>
          <w:b/>
          <w:color w:val="000000" w:themeColor="text1"/>
          <w:sz w:val="28"/>
          <w:szCs w:val="28"/>
        </w:rPr>
        <w:t>,</w:t>
      </w:r>
      <w:r>
        <w:rPr>
          <w:rFonts w:eastAsia="Calibri"/>
          <w:b/>
          <w:color w:val="000000" w:themeColor="text1"/>
          <w:sz w:val="28"/>
          <w:szCs w:val="28"/>
        </w:rPr>
        <w:t xml:space="preserve"> </w:t>
      </w:r>
      <w:r w:rsidRPr="00C458C9">
        <w:rPr>
          <w:rFonts w:eastAsia="Calibri"/>
          <w:b/>
          <w:color w:val="000000" w:themeColor="text1"/>
          <w:sz w:val="28"/>
          <w:szCs w:val="28"/>
        </w:rPr>
        <w:t xml:space="preserve"> </w:t>
      </w:r>
      <w:r w:rsidRPr="00C458C9">
        <w:rPr>
          <w:b/>
          <w:color w:val="000000" w:themeColor="text1"/>
          <w:sz w:val="28"/>
          <w:szCs w:val="28"/>
        </w:rPr>
        <w:t xml:space="preserve">утвержденных решением Совета «Усть-Кулом» от </w:t>
      </w:r>
      <w:r w:rsidRPr="00C458C9">
        <w:rPr>
          <w:b/>
          <w:sz w:val="28"/>
          <w:szCs w:val="28"/>
        </w:rPr>
        <w:t xml:space="preserve">14.11.2019 № </w:t>
      </w:r>
      <w:r w:rsidRPr="00C458C9">
        <w:rPr>
          <w:b/>
          <w:sz w:val="28"/>
          <w:szCs w:val="28"/>
          <w:lang w:val="en-US"/>
        </w:rPr>
        <w:t>XXX</w:t>
      </w:r>
      <w:r w:rsidRPr="00C458C9">
        <w:rPr>
          <w:b/>
          <w:sz w:val="28"/>
          <w:szCs w:val="28"/>
        </w:rPr>
        <w:t>I</w:t>
      </w:r>
      <w:r w:rsidRPr="00C458C9">
        <w:rPr>
          <w:b/>
          <w:sz w:val="28"/>
          <w:szCs w:val="28"/>
          <w:lang w:val="en-US"/>
        </w:rPr>
        <w:t>V</w:t>
      </w:r>
      <w:r w:rsidRPr="00C458C9">
        <w:rPr>
          <w:b/>
          <w:sz w:val="28"/>
          <w:szCs w:val="28"/>
        </w:rPr>
        <w:t>-529 «</w:t>
      </w:r>
      <w:r w:rsidRPr="00C458C9">
        <w:rPr>
          <w:b/>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Pr>
          <w:b/>
          <w:color w:val="000000" w:themeColor="text1"/>
          <w:sz w:val="28"/>
          <w:szCs w:val="28"/>
        </w:rPr>
        <w:t>, следующи</w:t>
      </w:r>
      <w:r w:rsidRPr="00C458C9">
        <w:rPr>
          <w:b/>
          <w:color w:val="000000" w:themeColor="text1"/>
          <w:sz w:val="28"/>
          <w:szCs w:val="28"/>
        </w:rPr>
        <w:t xml:space="preserve">е </w:t>
      </w:r>
      <w:r>
        <w:rPr>
          <w:b/>
          <w:color w:val="000000" w:themeColor="text1"/>
          <w:sz w:val="28"/>
          <w:szCs w:val="28"/>
        </w:rPr>
        <w:t>изменения</w:t>
      </w:r>
      <w:r w:rsidRPr="00C458C9">
        <w:rPr>
          <w:b/>
          <w:color w:val="000000" w:themeColor="text1"/>
          <w:sz w:val="28"/>
          <w:szCs w:val="28"/>
        </w:rPr>
        <w:t>:</w:t>
      </w:r>
    </w:p>
    <w:p w:rsidR="00DE47BA" w:rsidRDefault="00DE47BA" w:rsidP="00DE47BA">
      <w:pPr>
        <w:shd w:val="clear" w:color="auto" w:fill="FFFFFF"/>
        <w:tabs>
          <w:tab w:val="left" w:pos="567"/>
        </w:tabs>
        <w:spacing w:before="240"/>
        <w:ind w:firstLine="567"/>
        <w:jc w:val="both"/>
        <w:rPr>
          <w:spacing w:val="-2"/>
          <w:sz w:val="28"/>
          <w:szCs w:val="28"/>
        </w:rPr>
      </w:pPr>
      <w:r>
        <w:rPr>
          <w:sz w:val="28"/>
          <w:szCs w:val="28"/>
        </w:rPr>
        <w:tab/>
      </w:r>
      <w:r w:rsidRPr="00E5347E">
        <w:rPr>
          <w:sz w:val="28"/>
          <w:szCs w:val="28"/>
        </w:rPr>
        <w:t xml:space="preserve">1.Часть территориальной зоны ТОП - зона </w:t>
      </w:r>
      <w:r w:rsidRPr="00E5347E">
        <w:rPr>
          <w:color w:val="000000"/>
          <w:sz w:val="28"/>
          <w:szCs w:val="28"/>
        </w:rPr>
        <w:t>прочих территорий в границах населенного пункта</w:t>
      </w:r>
      <w:r w:rsidRPr="00E5347E">
        <w:rPr>
          <w:spacing w:val="-2"/>
          <w:sz w:val="28"/>
          <w:szCs w:val="28"/>
        </w:rPr>
        <w:t xml:space="preserve">, расположенной на земельном участке на 24 м северо-западнее от воскресной школы по ул.Центральной в с.Усть-Кулом перевести </w:t>
      </w:r>
      <w:r w:rsidRPr="00E5347E">
        <w:rPr>
          <w:sz w:val="28"/>
          <w:szCs w:val="28"/>
        </w:rPr>
        <w:t xml:space="preserve"> в территориальную зону ОД-1 зона административно-делового центра, образования, здравоохранения, социального и культурно-бытового назначения</w:t>
      </w:r>
      <w:r w:rsidRPr="00E5347E">
        <w:rPr>
          <w:spacing w:val="-2"/>
          <w:sz w:val="28"/>
          <w:szCs w:val="28"/>
        </w:rPr>
        <w:t>, общей площадью 20 кв.м.;</w:t>
      </w:r>
    </w:p>
    <w:p w:rsidR="00DE47BA" w:rsidRDefault="00DE47BA" w:rsidP="00DE47BA">
      <w:pPr>
        <w:shd w:val="clear" w:color="auto" w:fill="FFFFFF"/>
        <w:tabs>
          <w:tab w:val="left" w:pos="426"/>
          <w:tab w:val="left" w:pos="567"/>
        </w:tabs>
        <w:spacing w:before="240"/>
        <w:ind w:firstLine="567"/>
        <w:jc w:val="both"/>
        <w:rPr>
          <w:sz w:val="28"/>
          <w:szCs w:val="28"/>
        </w:rPr>
      </w:pPr>
      <w:r>
        <w:rPr>
          <w:spacing w:val="-2"/>
          <w:sz w:val="28"/>
          <w:szCs w:val="28"/>
        </w:rPr>
        <w:tab/>
      </w:r>
      <w:r w:rsidRPr="00E5347E">
        <w:rPr>
          <w:spacing w:val="-2"/>
          <w:sz w:val="28"/>
          <w:szCs w:val="28"/>
        </w:rPr>
        <w:t>2.</w:t>
      </w:r>
      <w:r w:rsidRPr="00E5347E">
        <w:rPr>
          <w:color w:val="000000" w:themeColor="text1"/>
          <w:sz w:val="28"/>
          <w:szCs w:val="28"/>
        </w:rPr>
        <w:t xml:space="preserve"> </w:t>
      </w:r>
      <w:r>
        <w:rPr>
          <w:color w:val="000000" w:themeColor="text1"/>
          <w:sz w:val="28"/>
          <w:szCs w:val="28"/>
        </w:rPr>
        <w:t>Т</w:t>
      </w:r>
      <w:r w:rsidRPr="00E5347E">
        <w:rPr>
          <w:sz w:val="28"/>
          <w:szCs w:val="28"/>
        </w:rPr>
        <w:t>ерриториальную зону ОД-1 зона административно-делового центра, образования, здравоохранения, социального и культурно-бытового назначения земельного участка с кадастровым номером 11:07:4201021:116</w:t>
      </w:r>
      <w:r w:rsidRPr="00E5347E">
        <w:rPr>
          <w:spacing w:val="-2"/>
          <w:sz w:val="28"/>
          <w:szCs w:val="28"/>
        </w:rPr>
        <w:t xml:space="preserve"> перевести </w:t>
      </w:r>
      <w:r w:rsidRPr="00E5347E">
        <w:rPr>
          <w:sz w:val="28"/>
          <w:szCs w:val="28"/>
        </w:rPr>
        <w:t xml:space="preserve">в территориальную зону П-1 Зона коммунально-складских и промышленных объектов и производства </w:t>
      </w:r>
      <w:r w:rsidRPr="00E5347E">
        <w:rPr>
          <w:sz w:val="28"/>
          <w:szCs w:val="28"/>
          <w:lang w:val="en-US"/>
        </w:rPr>
        <w:t>II</w:t>
      </w:r>
      <w:r w:rsidRPr="00E5347E">
        <w:rPr>
          <w:sz w:val="28"/>
          <w:szCs w:val="28"/>
        </w:rPr>
        <w:t xml:space="preserve"> – </w:t>
      </w:r>
      <w:r w:rsidRPr="00E5347E">
        <w:rPr>
          <w:sz w:val="28"/>
          <w:szCs w:val="28"/>
          <w:lang w:val="en-US"/>
        </w:rPr>
        <w:t>III</w:t>
      </w:r>
      <w:r w:rsidRPr="00E5347E">
        <w:rPr>
          <w:sz w:val="28"/>
          <w:szCs w:val="28"/>
        </w:rPr>
        <w:t>–</w:t>
      </w:r>
      <w:r w:rsidRPr="00E5347E">
        <w:rPr>
          <w:sz w:val="28"/>
          <w:szCs w:val="28"/>
          <w:lang w:val="en-US"/>
        </w:rPr>
        <w:t>IV</w:t>
      </w:r>
      <w:r w:rsidRPr="00E5347E">
        <w:rPr>
          <w:sz w:val="28"/>
          <w:szCs w:val="28"/>
        </w:rPr>
        <w:t xml:space="preserve"> – </w:t>
      </w:r>
      <w:r w:rsidRPr="00E5347E">
        <w:rPr>
          <w:sz w:val="28"/>
          <w:szCs w:val="28"/>
          <w:lang w:val="en-US"/>
        </w:rPr>
        <w:t>V</w:t>
      </w:r>
      <w:r w:rsidRPr="00E5347E">
        <w:rPr>
          <w:sz w:val="28"/>
          <w:szCs w:val="28"/>
        </w:rPr>
        <w:t xml:space="preserve"> классов санитарной классификации;</w:t>
      </w:r>
    </w:p>
    <w:p w:rsidR="00DE47BA" w:rsidRPr="00E5347E" w:rsidRDefault="00DE47BA" w:rsidP="00DE47BA">
      <w:pPr>
        <w:shd w:val="clear" w:color="auto" w:fill="FFFFFF"/>
        <w:tabs>
          <w:tab w:val="left" w:pos="426"/>
          <w:tab w:val="left" w:pos="567"/>
        </w:tabs>
        <w:spacing w:before="240"/>
        <w:ind w:firstLine="567"/>
        <w:jc w:val="both"/>
        <w:rPr>
          <w:sz w:val="28"/>
          <w:szCs w:val="28"/>
        </w:rPr>
      </w:pPr>
      <w:r>
        <w:rPr>
          <w:sz w:val="28"/>
          <w:szCs w:val="28"/>
        </w:rPr>
        <w:tab/>
      </w:r>
      <w:r w:rsidRPr="00E5347E">
        <w:rPr>
          <w:sz w:val="28"/>
          <w:szCs w:val="28"/>
        </w:rPr>
        <w:t>3.</w:t>
      </w:r>
      <w:r>
        <w:rPr>
          <w:sz w:val="28"/>
          <w:szCs w:val="28"/>
        </w:rPr>
        <w:t xml:space="preserve"> Территорию общего пользования юго-восточнее земельного участка с кадастровым номером 11:07:4201022:194 общей площадью 17000 кв.м. перевести в территориальную зону</w:t>
      </w:r>
      <w:r w:rsidRPr="001B0B69">
        <w:rPr>
          <w:sz w:val="28"/>
          <w:szCs w:val="28"/>
        </w:rPr>
        <w:t xml:space="preserve"> </w:t>
      </w:r>
      <w:r w:rsidRPr="00E5347E">
        <w:rPr>
          <w:sz w:val="28"/>
          <w:szCs w:val="28"/>
        </w:rPr>
        <w:t xml:space="preserve">П-1 Зона коммунально-складских и промышленных объектов и производства </w:t>
      </w:r>
      <w:r w:rsidRPr="00E5347E">
        <w:rPr>
          <w:sz w:val="28"/>
          <w:szCs w:val="28"/>
          <w:lang w:val="en-US"/>
        </w:rPr>
        <w:t>II</w:t>
      </w:r>
      <w:r w:rsidRPr="00E5347E">
        <w:rPr>
          <w:sz w:val="28"/>
          <w:szCs w:val="28"/>
        </w:rPr>
        <w:t xml:space="preserve"> – </w:t>
      </w:r>
      <w:r w:rsidRPr="00E5347E">
        <w:rPr>
          <w:sz w:val="28"/>
          <w:szCs w:val="28"/>
          <w:lang w:val="en-US"/>
        </w:rPr>
        <w:t>III</w:t>
      </w:r>
      <w:r w:rsidRPr="00E5347E">
        <w:rPr>
          <w:sz w:val="28"/>
          <w:szCs w:val="28"/>
        </w:rPr>
        <w:t>–</w:t>
      </w:r>
      <w:r w:rsidRPr="00E5347E">
        <w:rPr>
          <w:sz w:val="28"/>
          <w:szCs w:val="28"/>
          <w:lang w:val="en-US"/>
        </w:rPr>
        <w:t>IV</w:t>
      </w:r>
      <w:r w:rsidRPr="00E5347E">
        <w:rPr>
          <w:sz w:val="28"/>
          <w:szCs w:val="28"/>
        </w:rPr>
        <w:t xml:space="preserve"> – </w:t>
      </w:r>
      <w:r w:rsidRPr="00E5347E">
        <w:rPr>
          <w:sz w:val="28"/>
          <w:szCs w:val="28"/>
          <w:lang w:val="en-US"/>
        </w:rPr>
        <w:t>V</w:t>
      </w:r>
      <w:r w:rsidRPr="00E5347E">
        <w:rPr>
          <w:sz w:val="28"/>
          <w:szCs w:val="28"/>
        </w:rPr>
        <w:t xml:space="preserve"> классов санитарной классификации</w:t>
      </w:r>
      <w:r>
        <w:rPr>
          <w:sz w:val="28"/>
          <w:szCs w:val="28"/>
        </w:rPr>
        <w:t>.</w:t>
      </w:r>
    </w:p>
    <w:p w:rsidR="00DE47BA" w:rsidRDefault="00DE47BA" w:rsidP="003C3CCC">
      <w:pPr>
        <w:pStyle w:val="ConsPlusNormal"/>
        <w:suppressAutoHyphens/>
        <w:outlineLvl w:val="0"/>
        <w:rPr>
          <w:rFonts w:ascii="Times New Roman" w:hAnsi="Times New Roman" w:cs="Times New Roman"/>
          <w:sz w:val="28"/>
          <w:szCs w:val="28"/>
        </w:rPr>
      </w:pPr>
    </w:p>
    <w:p w:rsidR="00BF733F" w:rsidRDefault="00BF733F"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DE47BA">
      <w:pPr>
        <w:pStyle w:val="a9"/>
        <w:rPr>
          <w:b w:val="0"/>
          <w:sz w:val="24"/>
          <w:szCs w:val="24"/>
        </w:rPr>
      </w:pPr>
      <w:r w:rsidRPr="005210CD">
        <w:rPr>
          <w:sz w:val="24"/>
          <w:szCs w:val="24"/>
        </w:rPr>
        <w:object w:dxaOrig="1087" w:dyaOrig="1366">
          <v:shape id="_x0000_i1037" type="#_x0000_t75" style="width:63.35pt;height:60.5pt" o:ole="" fillcolor="window">
            <v:imagedata r:id="rId14" o:title=""/>
          </v:shape>
          <o:OLEObject Type="Embed" ProgID="Word.Picture.8" ShapeID="_x0000_i1037" DrawAspect="Content" ObjectID="_1694334319" r:id="rId78"/>
        </w:object>
      </w:r>
      <w:r w:rsidRPr="005210CD">
        <w:rPr>
          <w:sz w:val="24"/>
          <w:szCs w:val="24"/>
        </w:rPr>
        <w:t xml:space="preserve">  </w:t>
      </w:r>
      <w:r w:rsidRPr="005210CD">
        <w:rPr>
          <w:b w:val="0"/>
          <w:sz w:val="24"/>
          <w:szCs w:val="24"/>
        </w:rPr>
        <w:t xml:space="preserve"> </w:t>
      </w:r>
    </w:p>
    <w:p w:rsidR="00DE47BA" w:rsidRPr="005210CD" w:rsidRDefault="00DE47BA" w:rsidP="00DE47BA">
      <w:pPr>
        <w:pStyle w:val="a9"/>
        <w:rPr>
          <w:b w:val="0"/>
          <w:sz w:val="24"/>
          <w:szCs w:val="24"/>
        </w:rPr>
      </w:pPr>
    </w:p>
    <w:p w:rsidR="00DE47BA" w:rsidRPr="005210CD" w:rsidRDefault="00DE47BA" w:rsidP="00DE47BA">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DE47BA" w:rsidRPr="005210CD" w:rsidRDefault="00DE47BA" w:rsidP="00DE47BA">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DE47BA" w:rsidRPr="005210CD" w:rsidRDefault="00DE47BA" w:rsidP="00DE47BA">
      <w:pPr>
        <w:pStyle w:val="a9"/>
        <w:rPr>
          <w:sz w:val="24"/>
          <w:szCs w:val="24"/>
        </w:rPr>
      </w:pPr>
    </w:p>
    <w:p w:rsidR="00DE47BA" w:rsidRPr="007B298F" w:rsidRDefault="00DE47BA" w:rsidP="00DE47BA">
      <w:pPr>
        <w:pStyle w:val="a9"/>
        <w:rPr>
          <w:sz w:val="22"/>
          <w:szCs w:val="22"/>
        </w:rPr>
      </w:pPr>
      <w:r w:rsidRPr="007B298F">
        <w:rPr>
          <w:sz w:val="22"/>
          <w:szCs w:val="22"/>
        </w:rPr>
        <w:t>К Ы В К Ō Р Т Ō Д</w:t>
      </w:r>
    </w:p>
    <w:p w:rsidR="00DE47BA" w:rsidRPr="007B298F" w:rsidRDefault="00DE47BA" w:rsidP="00DE47BA">
      <w:pPr>
        <w:pStyle w:val="a9"/>
        <w:rPr>
          <w:sz w:val="22"/>
          <w:szCs w:val="22"/>
        </w:rPr>
      </w:pPr>
      <w:r w:rsidRPr="007B298F">
        <w:rPr>
          <w:sz w:val="22"/>
          <w:szCs w:val="22"/>
        </w:rPr>
        <w:t xml:space="preserve">Р Е Ш Е Н И Е </w:t>
      </w:r>
    </w:p>
    <w:p w:rsidR="00DE47BA" w:rsidRDefault="00DE47BA" w:rsidP="00DE47BA">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DE47BA" w:rsidRPr="00EC3F94" w:rsidRDefault="00DE47BA" w:rsidP="00DE47BA">
      <w:pPr>
        <w:rPr>
          <w:b/>
          <w:sz w:val="22"/>
          <w:szCs w:val="22"/>
        </w:rPr>
      </w:pPr>
      <w:r w:rsidRPr="00EC3F94">
        <w:rPr>
          <w:b/>
          <w:sz w:val="22"/>
          <w:szCs w:val="22"/>
        </w:rPr>
        <w:t xml:space="preserve">                                                                                   </w:t>
      </w:r>
    </w:p>
    <w:p w:rsidR="00DE47BA" w:rsidRPr="005210CD" w:rsidRDefault="00DE47BA" w:rsidP="00DE47BA">
      <w:pPr>
        <w:jc w:val="center"/>
        <w:rPr>
          <w:b/>
        </w:rPr>
      </w:pPr>
    </w:p>
    <w:p w:rsidR="00DE47BA" w:rsidRPr="005554FC" w:rsidRDefault="00DE47BA" w:rsidP="00DE47BA">
      <w:pPr>
        <w:pStyle w:val="a9"/>
        <w:jc w:val="both"/>
        <w:rPr>
          <w:b w:val="0"/>
          <w:u w:val="single"/>
        </w:rPr>
      </w:pPr>
      <w:r>
        <w:rPr>
          <w:b w:val="0"/>
          <w:u w:val="single"/>
        </w:rPr>
        <w:t xml:space="preserve">24 сентября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I</w:t>
      </w:r>
      <w:r>
        <w:rPr>
          <w:b w:val="0"/>
          <w:u w:val="single"/>
        </w:rPr>
        <w:t>Х</w:t>
      </w:r>
      <w:r w:rsidRPr="00AF5EEE">
        <w:rPr>
          <w:b w:val="0"/>
          <w:u w:val="single"/>
        </w:rPr>
        <w:t>-</w:t>
      </w:r>
      <w:r>
        <w:rPr>
          <w:b w:val="0"/>
          <w:u w:val="single"/>
        </w:rPr>
        <w:t>189</w:t>
      </w:r>
      <w:r w:rsidRPr="005554FC">
        <w:rPr>
          <w:b w:val="0"/>
          <w:u w:val="single"/>
        </w:rPr>
        <w:t xml:space="preserve"> </w:t>
      </w:r>
    </w:p>
    <w:p w:rsidR="00DE47BA" w:rsidRPr="0035337C" w:rsidRDefault="00DE47BA" w:rsidP="00DE47BA">
      <w:pPr>
        <w:pStyle w:val="a9"/>
        <w:jc w:val="both"/>
        <w:rPr>
          <w:b w:val="0"/>
          <w:sz w:val="18"/>
          <w:szCs w:val="18"/>
        </w:rPr>
      </w:pPr>
      <w:r w:rsidRPr="00142AF4">
        <w:rPr>
          <w:b w:val="0"/>
          <w:sz w:val="18"/>
          <w:szCs w:val="18"/>
        </w:rPr>
        <w:t>с. Усть-Кулом, Усть-Куломский район, Республика Коми</w:t>
      </w:r>
    </w:p>
    <w:p w:rsidR="00DE47BA" w:rsidRDefault="00DE47BA" w:rsidP="00DE47BA">
      <w:pPr>
        <w:rPr>
          <w:sz w:val="18"/>
          <w:szCs w:val="18"/>
        </w:rPr>
      </w:pPr>
    </w:p>
    <w:p w:rsidR="00DE47BA" w:rsidRDefault="00DE47BA" w:rsidP="00DE47BA">
      <w:pPr>
        <w:rPr>
          <w:sz w:val="18"/>
          <w:szCs w:val="18"/>
        </w:rPr>
      </w:pPr>
    </w:p>
    <w:p w:rsidR="00DE47BA" w:rsidRPr="009D6FBD" w:rsidRDefault="00DE47BA" w:rsidP="00DE47BA">
      <w:pPr>
        <w:autoSpaceDE w:val="0"/>
        <w:autoSpaceDN w:val="0"/>
        <w:adjustRightInd w:val="0"/>
        <w:jc w:val="center"/>
        <w:rPr>
          <w:rFonts w:ascii="Times New Roman CYR" w:hAnsi="Times New Roman CYR" w:cs="Times New Roman CYR"/>
          <w:bCs/>
          <w:sz w:val="28"/>
          <w:szCs w:val="28"/>
        </w:rPr>
      </w:pPr>
      <w:r>
        <w:rPr>
          <w:sz w:val="28"/>
          <w:szCs w:val="28"/>
        </w:rPr>
        <w:t>О в</w:t>
      </w:r>
      <w:r w:rsidRPr="00D010FC">
        <w:rPr>
          <w:sz w:val="28"/>
          <w:szCs w:val="28"/>
        </w:rPr>
        <w:t>нес</w:t>
      </w:r>
      <w:r>
        <w:rPr>
          <w:sz w:val="28"/>
          <w:szCs w:val="28"/>
        </w:rPr>
        <w:t xml:space="preserve">ении изменений </w:t>
      </w:r>
      <w:r w:rsidRPr="00D010FC">
        <w:rPr>
          <w:sz w:val="28"/>
          <w:szCs w:val="28"/>
        </w:rPr>
        <w:t xml:space="preserve"> в </w:t>
      </w:r>
      <w:r w:rsidRPr="00A074BC">
        <w:rPr>
          <w:sz w:val="28"/>
          <w:szCs w:val="28"/>
        </w:rPr>
        <w:t>решение</w:t>
      </w:r>
      <w:r w:rsidRPr="00D010FC">
        <w:rPr>
          <w:sz w:val="28"/>
          <w:szCs w:val="28"/>
        </w:rPr>
        <w:t xml:space="preserve"> Совета муниципального района "Усть-Куломский" от </w:t>
      </w:r>
      <w:r>
        <w:rPr>
          <w:sz w:val="28"/>
          <w:szCs w:val="28"/>
        </w:rPr>
        <w:t xml:space="preserve">14 ноября 2019 года </w:t>
      </w:r>
      <w:r w:rsidRPr="00D010FC">
        <w:rPr>
          <w:sz w:val="28"/>
          <w:szCs w:val="28"/>
        </w:rPr>
        <w:t xml:space="preserve"> N XXXI</w:t>
      </w:r>
      <w:r>
        <w:rPr>
          <w:sz w:val="28"/>
          <w:szCs w:val="28"/>
          <w:lang w:val="en-US"/>
        </w:rPr>
        <w:t>V</w:t>
      </w:r>
      <w:r w:rsidRPr="00D010FC">
        <w:rPr>
          <w:sz w:val="28"/>
          <w:szCs w:val="28"/>
        </w:rPr>
        <w:t>-</w:t>
      </w:r>
      <w:r w:rsidRPr="002120AD">
        <w:rPr>
          <w:sz w:val="28"/>
          <w:szCs w:val="28"/>
        </w:rPr>
        <w:t>516</w:t>
      </w:r>
      <w:r w:rsidRPr="00D010FC">
        <w:rPr>
          <w:sz w:val="28"/>
          <w:szCs w:val="28"/>
        </w:rPr>
        <w:t xml:space="preserve"> </w:t>
      </w:r>
      <w:r>
        <w:rPr>
          <w:sz w:val="28"/>
          <w:szCs w:val="28"/>
        </w:rPr>
        <w:t>«</w:t>
      </w:r>
      <w:r w:rsidRPr="009D6FBD">
        <w:rPr>
          <w:rFonts w:ascii="Times New Roman CYR" w:hAnsi="Times New Roman CYR" w:cs="Times New Roman CYR"/>
          <w:bCs/>
          <w:sz w:val="28"/>
          <w:szCs w:val="28"/>
        </w:rPr>
        <w:t>О передаче органам местного самоуправления сельских поселений, входящих в состав муниципального образования муниципального района «Усть-Куломский»  части полномочий по решению вопросов местного значения</w:t>
      </w:r>
      <w:r>
        <w:rPr>
          <w:rFonts w:ascii="Times New Roman CYR" w:hAnsi="Times New Roman CYR" w:cs="Times New Roman CYR"/>
          <w:bCs/>
          <w:sz w:val="28"/>
          <w:szCs w:val="28"/>
        </w:rPr>
        <w:t>»</w:t>
      </w:r>
    </w:p>
    <w:p w:rsidR="00DE47BA" w:rsidRPr="002120AD" w:rsidRDefault="00DE47BA" w:rsidP="00DE47BA">
      <w:pPr>
        <w:jc w:val="center"/>
        <w:rPr>
          <w:sz w:val="18"/>
          <w:szCs w:val="18"/>
        </w:rPr>
      </w:pPr>
    </w:p>
    <w:p w:rsidR="00DE47BA" w:rsidRDefault="00DE47BA" w:rsidP="00DE47BA">
      <w:pPr>
        <w:rPr>
          <w:sz w:val="18"/>
          <w:szCs w:val="18"/>
        </w:rPr>
      </w:pPr>
    </w:p>
    <w:p w:rsidR="00DE47BA" w:rsidRPr="00D010FC" w:rsidRDefault="00DE47BA" w:rsidP="00DE47BA">
      <w:pPr>
        <w:pStyle w:val="af9"/>
        <w:ind w:firstLine="708"/>
        <w:jc w:val="both"/>
        <w:rPr>
          <w:sz w:val="28"/>
          <w:szCs w:val="28"/>
        </w:rPr>
      </w:pPr>
      <w:r>
        <w:rPr>
          <w:rFonts w:ascii="Times New Roman CYR" w:hAnsi="Times New Roman CYR" w:cs="Times New Roman CYR"/>
          <w:sz w:val="28"/>
          <w:szCs w:val="28"/>
        </w:rPr>
        <w:t xml:space="preserve">Руководствуясь статьей 9 Бюджетного кодекса Российской Федерации, частью 4 статьи 15 Федерального закона Российской Федерации от 06.10.2003 года № 131-ФЗ </w:t>
      </w:r>
      <w:r>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Pr>
          <w:sz w:val="28"/>
          <w:szCs w:val="28"/>
        </w:rPr>
        <w:t xml:space="preserve">», </w:t>
      </w:r>
      <w:r>
        <w:rPr>
          <w:rFonts w:ascii="Times New Roman CYR" w:hAnsi="Times New Roman CYR" w:cs="Times New Roman CYR"/>
          <w:sz w:val="28"/>
          <w:szCs w:val="28"/>
        </w:rPr>
        <w:t xml:space="preserve">Совет муниципального района </w:t>
      </w:r>
      <w:r>
        <w:rPr>
          <w:sz w:val="28"/>
          <w:szCs w:val="28"/>
        </w:rPr>
        <w:t xml:space="preserve">«Усть-Куломский»  </w:t>
      </w:r>
      <w:r w:rsidRPr="00D010FC">
        <w:rPr>
          <w:sz w:val="28"/>
          <w:szCs w:val="28"/>
        </w:rPr>
        <w:t>решил:</w:t>
      </w:r>
    </w:p>
    <w:p w:rsidR="00DE47BA" w:rsidRPr="002120AD" w:rsidRDefault="00DE47BA" w:rsidP="00DE47BA">
      <w:pPr>
        <w:autoSpaceDE w:val="0"/>
        <w:autoSpaceDN w:val="0"/>
        <w:adjustRightInd w:val="0"/>
        <w:ind w:firstLine="708"/>
        <w:jc w:val="both"/>
        <w:rPr>
          <w:rFonts w:ascii="Times New Roman CYR" w:hAnsi="Times New Roman CYR" w:cs="Times New Roman CYR"/>
          <w:bCs/>
          <w:sz w:val="28"/>
          <w:szCs w:val="28"/>
        </w:rPr>
      </w:pPr>
      <w:r>
        <w:rPr>
          <w:sz w:val="28"/>
          <w:szCs w:val="28"/>
        </w:rPr>
        <w:t>1.</w:t>
      </w:r>
      <w:r w:rsidRPr="00D010FC">
        <w:rPr>
          <w:sz w:val="28"/>
          <w:szCs w:val="28"/>
        </w:rPr>
        <w:t xml:space="preserve"> Внести в </w:t>
      </w:r>
      <w:hyperlink r:id="rId79" w:history="1">
        <w:r w:rsidRPr="00A074BC">
          <w:rPr>
            <w:sz w:val="28"/>
            <w:szCs w:val="28"/>
          </w:rPr>
          <w:t>решение</w:t>
        </w:r>
      </w:hyperlink>
      <w:r w:rsidRPr="00D010FC">
        <w:rPr>
          <w:sz w:val="28"/>
          <w:szCs w:val="28"/>
        </w:rPr>
        <w:t xml:space="preserve"> Совета муниципального района "Усть-Куломский" от </w:t>
      </w:r>
      <w:r>
        <w:rPr>
          <w:sz w:val="28"/>
          <w:szCs w:val="28"/>
        </w:rPr>
        <w:t xml:space="preserve">14 ноября 2019 года </w:t>
      </w:r>
      <w:r w:rsidRPr="00D010FC">
        <w:rPr>
          <w:sz w:val="28"/>
          <w:szCs w:val="28"/>
        </w:rPr>
        <w:t xml:space="preserve"> </w:t>
      </w:r>
      <w:r>
        <w:rPr>
          <w:sz w:val="28"/>
          <w:szCs w:val="28"/>
        </w:rPr>
        <w:t>№</w:t>
      </w:r>
      <w:r w:rsidRPr="00D010FC">
        <w:rPr>
          <w:sz w:val="28"/>
          <w:szCs w:val="28"/>
        </w:rPr>
        <w:t xml:space="preserve"> XXXI</w:t>
      </w:r>
      <w:r>
        <w:rPr>
          <w:sz w:val="28"/>
          <w:szCs w:val="28"/>
          <w:lang w:val="en-US"/>
        </w:rPr>
        <w:t>V</w:t>
      </w:r>
      <w:r w:rsidRPr="00D010FC">
        <w:rPr>
          <w:sz w:val="28"/>
          <w:szCs w:val="28"/>
        </w:rPr>
        <w:t>-</w:t>
      </w:r>
      <w:r w:rsidRPr="002120AD">
        <w:rPr>
          <w:sz w:val="28"/>
          <w:szCs w:val="28"/>
        </w:rPr>
        <w:t>516</w:t>
      </w:r>
      <w:r w:rsidRPr="00D010FC">
        <w:rPr>
          <w:sz w:val="28"/>
          <w:szCs w:val="28"/>
        </w:rPr>
        <w:t xml:space="preserve"> </w:t>
      </w:r>
      <w:r>
        <w:rPr>
          <w:sz w:val="28"/>
          <w:szCs w:val="28"/>
        </w:rPr>
        <w:t>«</w:t>
      </w:r>
      <w:r w:rsidRPr="009D6FBD">
        <w:rPr>
          <w:rFonts w:ascii="Times New Roman CYR" w:hAnsi="Times New Roman CYR" w:cs="Times New Roman CYR"/>
          <w:bCs/>
          <w:sz w:val="28"/>
          <w:szCs w:val="28"/>
        </w:rPr>
        <w:t>О передаче органам местного самоуправления сельских поселений, входящих в состав муниципального образования муниципального района «Усть-Куломский»  части полномочий по решению вопросов местного значения</w:t>
      </w:r>
      <w:r>
        <w:rPr>
          <w:rFonts w:ascii="Times New Roman CYR" w:hAnsi="Times New Roman CYR" w:cs="Times New Roman CYR"/>
          <w:bCs/>
          <w:sz w:val="28"/>
          <w:szCs w:val="28"/>
        </w:rPr>
        <w:t>»</w:t>
      </w:r>
      <w:r>
        <w:rPr>
          <w:sz w:val="28"/>
          <w:szCs w:val="28"/>
        </w:rPr>
        <w:t xml:space="preserve"> (далее-решение)</w:t>
      </w:r>
      <w:r w:rsidRPr="00D010FC">
        <w:rPr>
          <w:sz w:val="28"/>
          <w:szCs w:val="28"/>
        </w:rPr>
        <w:t xml:space="preserve"> следующие изменения:</w:t>
      </w:r>
    </w:p>
    <w:p w:rsidR="00DE47BA" w:rsidRDefault="00DE47BA" w:rsidP="00DE47BA">
      <w:pPr>
        <w:pStyle w:val="af9"/>
        <w:jc w:val="both"/>
        <w:rPr>
          <w:sz w:val="28"/>
          <w:szCs w:val="28"/>
        </w:rPr>
      </w:pPr>
      <w:r w:rsidRPr="00D010FC">
        <w:rPr>
          <w:sz w:val="28"/>
          <w:szCs w:val="28"/>
        </w:rPr>
        <w:t xml:space="preserve">     </w:t>
      </w:r>
      <w:r>
        <w:rPr>
          <w:sz w:val="28"/>
          <w:szCs w:val="28"/>
        </w:rPr>
        <w:t xml:space="preserve">     в </w:t>
      </w:r>
      <w:hyperlink r:id="rId80" w:history="1"/>
      <w:r w:rsidRPr="00A074BC">
        <w:rPr>
          <w:sz w:val="28"/>
          <w:szCs w:val="28"/>
        </w:rPr>
        <w:t xml:space="preserve">Приложении </w:t>
      </w:r>
      <w:r>
        <w:rPr>
          <w:sz w:val="28"/>
          <w:szCs w:val="28"/>
        </w:rPr>
        <w:t xml:space="preserve"> пункт 5 исключить.</w:t>
      </w:r>
    </w:p>
    <w:p w:rsidR="00DE47BA" w:rsidRPr="00DE47BA" w:rsidRDefault="00DE47BA" w:rsidP="00DE47BA">
      <w:pPr>
        <w:pStyle w:val="1"/>
        <w:ind w:firstLine="0"/>
        <w:jc w:val="both"/>
        <w:rPr>
          <w:rFonts w:ascii="Times New Roman" w:hAnsi="Times New Roman" w:cs="Times New Roman"/>
          <w:b w:val="0"/>
        </w:rPr>
      </w:pPr>
      <w:r w:rsidRPr="00DE47BA">
        <w:rPr>
          <w:rFonts w:ascii="Times New Roman" w:hAnsi="Times New Roman" w:cs="Times New Roman"/>
          <w:b w:val="0"/>
        </w:rPr>
        <w:t xml:space="preserve">    2. Настоящее решение вступает в силу со дня опублико</w:t>
      </w:r>
      <w:r>
        <w:rPr>
          <w:rFonts w:ascii="Times New Roman" w:hAnsi="Times New Roman" w:cs="Times New Roman"/>
          <w:b w:val="0"/>
        </w:rPr>
        <w:t xml:space="preserve">вания в </w:t>
      </w:r>
      <w:r w:rsidRPr="00DE47BA">
        <w:rPr>
          <w:rFonts w:ascii="Times New Roman" w:hAnsi="Times New Roman" w:cs="Times New Roman"/>
          <w:b w:val="0"/>
        </w:rPr>
        <w:t>Информационном вестнике Совета и администрации муниципального района "Усть-Куломский".</w:t>
      </w:r>
    </w:p>
    <w:p w:rsidR="00DE47BA" w:rsidRPr="00DE47BA" w:rsidRDefault="00DE47BA" w:rsidP="00DE47BA">
      <w:pPr>
        <w:jc w:val="both"/>
        <w:rPr>
          <w:sz w:val="28"/>
          <w:szCs w:val="28"/>
        </w:rPr>
      </w:pPr>
    </w:p>
    <w:p w:rsidR="00DE47BA" w:rsidRDefault="00DE47BA" w:rsidP="00DE47BA">
      <w:pPr>
        <w:jc w:val="both"/>
        <w:rPr>
          <w:sz w:val="28"/>
          <w:szCs w:val="28"/>
        </w:rPr>
      </w:pPr>
    </w:p>
    <w:p w:rsidR="00DE47BA" w:rsidRDefault="00DE47BA" w:rsidP="00DE47BA">
      <w:pPr>
        <w:jc w:val="both"/>
        <w:rPr>
          <w:sz w:val="28"/>
          <w:szCs w:val="28"/>
        </w:rPr>
      </w:pPr>
    </w:p>
    <w:p w:rsidR="00DE47BA" w:rsidRDefault="00DE47BA" w:rsidP="00DE47BA">
      <w:pPr>
        <w:pStyle w:val="ConsPlusNormal"/>
        <w:rPr>
          <w:rFonts w:ascii="Times New Roman" w:hAnsi="Times New Roman"/>
          <w:sz w:val="28"/>
          <w:szCs w:val="28"/>
        </w:rPr>
      </w:pPr>
      <w:r>
        <w:rPr>
          <w:sz w:val="28"/>
          <w:szCs w:val="28"/>
        </w:rPr>
        <w:t xml:space="preserve"> </w:t>
      </w:r>
      <w:r>
        <w:rPr>
          <w:rFonts w:ascii="Times New Roman" w:hAnsi="Times New Roman"/>
          <w:sz w:val="28"/>
          <w:szCs w:val="28"/>
        </w:rPr>
        <w:t xml:space="preserve">Глава муниципального района «Усть-Куломский»- </w:t>
      </w:r>
    </w:p>
    <w:p w:rsidR="00DE47BA" w:rsidRDefault="00DE47BA" w:rsidP="00DE47BA">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DE47BA" w:rsidRDefault="00DE47BA" w:rsidP="00DE47BA">
      <w:pPr>
        <w:ind w:left="14"/>
        <w:rPr>
          <w:sz w:val="28"/>
          <w:szCs w:val="28"/>
        </w:rPr>
      </w:pPr>
    </w:p>
    <w:p w:rsidR="00DE47BA" w:rsidRDefault="00DE47BA" w:rsidP="00DE47BA">
      <w:pPr>
        <w:ind w:left="14"/>
        <w:rPr>
          <w:sz w:val="28"/>
          <w:szCs w:val="28"/>
        </w:rPr>
      </w:pPr>
    </w:p>
    <w:p w:rsidR="00DE47BA" w:rsidRPr="00A47E51" w:rsidRDefault="00DE47BA" w:rsidP="00DE47BA">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DE47BA" w:rsidRDefault="00DE47BA" w:rsidP="003C3CCC">
      <w:pPr>
        <w:pStyle w:val="ConsPlusNormal"/>
        <w:suppressAutoHyphens/>
        <w:outlineLvl w:val="0"/>
        <w:rPr>
          <w:rFonts w:ascii="Times New Roman" w:hAnsi="Times New Roman" w:cs="Times New Roman"/>
          <w:sz w:val="28"/>
          <w:szCs w:val="28"/>
        </w:rPr>
      </w:pPr>
    </w:p>
    <w:p w:rsidR="00DE47BA" w:rsidRDefault="00DE47BA" w:rsidP="00DE47BA">
      <w:pPr>
        <w:pStyle w:val="a9"/>
        <w:rPr>
          <w:b w:val="0"/>
          <w:sz w:val="24"/>
          <w:szCs w:val="24"/>
        </w:rPr>
      </w:pPr>
      <w:r w:rsidRPr="005210CD">
        <w:rPr>
          <w:sz w:val="24"/>
          <w:szCs w:val="24"/>
        </w:rPr>
        <w:object w:dxaOrig="1087" w:dyaOrig="1366">
          <v:shape id="_x0000_i1038" type="#_x0000_t75" style="width:63.35pt;height:60.5pt" o:ole="" fillcolor="window">
            <v:imagedata r:id="rId14" o:title=""/>
          </v:shape>
          <o:OLEObject Type="Embed" ProgID="Word.Picture.8" ShapeID="_x0000_i1038" DrawAspect="Content" ObjectID="_1694334320" r:id="rId81"/>
        </w:object>
      </w:r>
      <w:r w:rsidRPr="005210CD">
        <w:rPr>
          <w:sz w:val="24"/>
          <w:szCs w:val="24"/>
        </w:rPr>
        <w:t xml:space="preserve">  </w:t>
      </w:r>
      <w:r w:rsidRPr="005210CD">
        <w:rPr>
          <w:b w:val="0"/>
          <w:sz w:val="24"/>
          <w:szCs w:val="24"/>
        </w:rPr>
        <w:t xml:space="preserve"> </w:t>
      </w:r>
    </w:p>
    <w:p w:rsidR="00DE47BA" w:rsidRPr="005210CD" w:rsidRDefault="00DE47BA" w:rsidP="00DE47BA">
      <w:pPr>
        <w:pStyle w:val="a9"/>
        <w:rPr>
          <w:b w:val="0"/>
          <w:sz w:val="24"/>
          <w:szCs w:val="24"/>
        </w:rPr>
      </w:pPr>
    </w:p>
    <w:p w:rsidR="00DE47BA" w:rsidRPr="005210CD" w:rsidRDefault="00DE47BA" w:rsidP="00DE47BA">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DE47BA" w:rsidRPr="005210CD" w:rsidRDefault="00DE47BA" w:rsidP="00DE47BA">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DE47BA" w:rsidRPr="005210CD" w:rsidRDefault="00DE47BA" w:rsidP="00DE47BA">
      <w:pPr>
        <w:pStyle w:val="a9"/>
        <w:rPr>
          <w:sz w:val="24"/>
          <w:szCs w:val="24"/>
        </w:rPr>
      </w:pPr>
    </w:p>
    <w:p w:rsidR="00DE47BA" w:rsidRPr="007B298F" w:rsidRDefault="00DE47BA" w:rsidP="00DE47BA">
      <w:pPr>
        <w:pStyle w:val="a9"/>
        <w:rPr>
          <w:sz w:val="22"/>
          <w:szCs w:val="22"/>
        </w:rPr>
      </w:pPr>
      <w:r w:rsidRPr="007B298F">
        <w:rPr>
          <w:sz w:val="22"/>
          <w:szCs w:val="22"/>
        </w:rPr>
        <w:t>К Ы В К Ō Р Т Ō Д</w:t>
      </w:r>
    </w:p>
    <w:p w:rsidR="00DE47BA" w:rsidRPr="007B298F" w:rsidRDefault="00DE47BA" w:rsidP="00DE47BA">
      <w:pPr>
        <w:pStyle w:val="a9"/>
        <w:rPr>
          <w:sz w:val="22"/>
          <w:szCs w:val="22"/>
        </w:rPr>
      </w:pPr>
      <w:r w:rsidRPr="007B298F">
        <w:rPr>
          <w:sz w:val="22"/>
          <w:szCs w:val="22"/>
        </w:rPr>
        <w:t xml:space="preserve">Р Е Ш Е Н И Е </w:t>
      </w:r>
    </w:p>
    <w:p w:rsidR="00DE47BA" w:rsidRDefault="00DE47BA" w:rsidP="00DE47BA">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DE47BA" w:rsidRPr="00EC3F94" w:rsidRDefault="00DE47BA" w:rsidP="00DE47BA">
      <w:pPr>
        <w:rPr>
          <w:b/>
          <w:sz w:val="22"/>
          <w:szCs w:val="22"/>
        </w:rPr>
      </w:pPr>
      <w:r w:rsidRPr="00EC3F94">
        <w:rPr>
          <w:b/>
          <w:sz w:val="22"/>
          <w:szCs w:val="22"/>
        </w:rPr>
        <w:t xml:space="preserve">                                                                                   </w:t>
      </w:r>
    </w:p>
    <w:p w:rsidR="00DE47BA" w:rsidRPr="005210CD" w:rsidRDefault="00DE47BA" w:rsidP="00DE47BA">
      <w:pPr>
        <w:jc w:val="center"/>
        <w:rPr>
          <w:b/>
        </w:rPr>
      </w:pPr>
    </w:p>
    <w:p w:rsidR="00DE47BA" w:rsidRPr="005554FC" w:rsidRDefault="00DE47BA" w:rsidP="00DE47BA">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190</w:t>
      </w:r>
      <w:r w:rsidRPr="005554FC">
        <w:rPr>
          <w:b w:val="0"/>
          <w:szCs w:val="28"/>
          <w:u w:val="single"/>
        </w:rPr>
        <w:t xml:space="preserve"> </w:t>
      </w:r>
    </w:p>
    <w:p w:rsidR="00DE47BA" w:rsidRPr="0035337C" w:rsidRDefault="00DE47BA" w:rsidP="00DE47BA">
      <w:pPr>
        <w:pStyle w:val="a9"/>
        <w:jc w:val="both"/>
        <w:rPr>
          <w:b w:val="0"/>
          <w:sz w:val="18"/>
          <w:szCs w:val="18"/>
        </w:rPr>
      </w:pPr>
      <w:r w:rsidRPr="00142AF4">
        <w:rPr>
          <w:b w:val="0"/>
          <w:sz w:val="18"/>
          <w:szCs w:val="18"/>
        </w:rPr>
        <w:t>с. Усть-Кулом, Усть-Куломский район, Республика Коми</w:t>
      </w:r>
    </w:p>
    <w:p w:rsidR="00DE47BA" w:rsidRPr="00013D2D" w:rsidRDefault="00DE47BA" w:rsidP="00DE47BA">
      <w:pPr>
        <w:ind w:left="567"/>
        <w:rPr>
          <w:b/>
          <w:sz w:val="28"/>
          <w:szCs w:val="28"/>
          <w:lang/>
        </w:rPr>
      </w:pPr>
    </w:p>
    <w:p w:rsidR="00DE47BA" w:rsidRPr="00013D2D" w:rsidRDefault="00DE47BA" w:rsidP="00DE47BA">
      <w:pPr>
        <w:ind w:left="567"/>
        <w:jc w:val="center"/>
        <w:rPr>
          <w:sz w:val="28"/>
          <w:szCs w:val="28"/>
        </w:rPr>
      </w:pPr>
      <w:r w:rsidRPr="00013D2D">
        <w:rPr>
          <w:sz w:val="28"/>
          <w:szCs w:val="28"/>
        </w:rPr>
        <w:t>О передаче органам местного самоуправления</w:t>
      </w:r>
    </w:p>
    <w:p w:rsidR="00DE47BA" w:rsidRPr="00013D2D" w:rsidRDefault="00DE47BA" w:rsidP="00DE47BA">
      <w:pPr>
        <w:ind w:left="567"/>
        <w:jc w:val="center"/>
        <w:rPr>
          <w:sz w:val="28"/>
          <w:szCs w:val="28"/>
        </w:rPr>
      </w:pPr>
      <w:r w:rsidRPr="00013D2D">
        <w:rPr>
          <w:sz w:val="28"/>
          <w:szCs w:val="28"/>
        </w:rPr>
        <w:t>сельских поселений, входящих в состав МО МР «Усть-Куломский», отдельных полномочий муниципального образования</w:t>
      </w:r>
    </w:p>
    <w:p w:rsidR="00DE47BA" w:rsidRPr="00013D2D" w:rsidRDefault="00DE47BA" w:rsidP="00DE47BA">
      <w:pPr>
        <w:ind w:left="567"/>
        <w:jc w:val="center"/>
        <w:rPr>
          <w:sz w:val="28"/>
          <w:szCs w:val="28"/>
        </w:rPr>
      </w:pPr>
      <w:r w:rsidRPr="00013D2D">
        <w:rPr>
          <w:sz w:val="28"/>
          <w:szCs w:val="28"/>
        </w:rPr>
        <w:t xml:space="preserve"> муниципального района «Усть-Куломский»</w:t>
      </w:r>
    </w:p>
    <w:p w:rsidR="00DE47BA" w:rsidRPr="00013D2D" w:rsidRDefault="00DE47BA" w:rsidP="00DE47BA">
      <w:pPr>
        <w:ind w:left="567"/>
        <w:jc w:val="center"/>
        <w:rPr>
          <w:sz w:val="28"/>
          <w:szCs w:val="28"/>
        </w:rPr>
      </w:pPr>
      <w:r w:rsidRPr="00013D2D">
        <w:rPr>
          <w:sz w:val="28"/>
          <w:szCs w:val="28"/>
        </w:rPr>
        <w:t xml:space="preserve">по ведению бюджетного учета и составлению отчетности </w:t>
      </w:r>
    </w:p>
    <w:p w:rsidR="00DE47BA" w:rsidRPr="00013D2D" w:rsidRDefault="00DE47BA" w:rsidP="00DE47BA">
      <w:pPr>
        <w:ind w:left="567"/>
        <w:jc w:val="center"/>
        <w:rPr>
          <w:sz w:val="28"/>
          <w:szCs w:val="28"/>
        </w:rPr>
      </w:pPr>
      <w:r w:rsidRPr="00013D2D">
        <w:rPr>
          <w:sz w:val="28"/>
          <w:szCs w:val="28"/>
        </w:rPr>
        <w:t>муниципальных учреждений образования</w:t>
      </w:r>
    </w:p>
    <w:p w:rsidR="00DE47BA" w:rsidRDefault="00DE47BA" w:rsidP="00DE47BA">
      <w:pPr>
        <w:tabs>
          <w:tab w:val="left" w:pos="1701"/>
        </w:tabs>
        <w:jc w:val="both"/>
        <w:rPr>
          <w:sz w:val="28"/>
          <w:szCs w:val="28"/>
        </w:rPr>
      </w:pPr>
    </w:p>
    <w:p w:rsidR="00DE47BA" w:rsidRPr="00633E31" w:rsidRDefault="00DE47BA" w:rsidP="00DE47BA">
      <w:pPr>
        <w:tabs>
          <w:tab w:val="left" w:pos="709"/>
        </w:tabs>
        <w:jc w:val="both"/>
        <w:rPr>
          <w:sz w:val="28"/>
          <w:szCs w:val="28"/>
        </w:rPr>
      </w:pPr>
      <w:r>
        <w:rPr>
          <w:sz w:val="28"/>
          <w:szCs w:val="28"/>
        </w:rPr>
        <w:tab/>
      </w:r>
      <w:r w:rsidRPr="00633E31">
        <w:rPr>
          <w:sz w:val="28"/>
          <w:szCs w:val="28"/>
        </w:rPr>
        <w:t xml:space="preserve">В соответствии с </w:t>
      </w:r>
      <w:r>
        <w:rPr>
          <w:sz w:val="28"/>
          <w:szCs w:val="28"/>
        </w:rPr>
        <w:t>пунктом</w:t>
      </w:r>
      <w:r w:rsidRPr="00633E31">
        <w:rPr>
          <w:sz w:val="28"/>
          <w:szCs w:val="28"/>
        </w:rPr>
        <w:t xml:space="preserve"> 4 статьи 15 Федерального закона Российской Федерации от 06.10.2003 г. №131-ФЗ «Об общих принципах организации местного самоуправления в Российской Федерации», Совет муниципального района «Усть-Куломский» </w:t>
      </w:r>
      <w:r w:rsidRPr="00633E31">
        <w:rPr>
          <w:spacing w:val="26"/>
          <w:sz w:val="28"/>
          <w:szCs w:val="28"/>
        </w:rPr>
        <w:t>решил</w:t>
      </w:r>
      <w:r>
        <w:rPr>
          <w:sz w:val="28"/>
          <w:szCs w:val="28"/>
        </w:rPr>
        <w:t>:</w:t>
      </w:r>
    </w:p>
    <w:p w:rsidR="00DE47BA" w:rsidRDefault="00DE47BA" w:rsidP="00CB2BE3">
      <w:pPr>
        <w:numPr>
          <w:ilvl w:val="0"/>
          <w:numId w:val="9"/>
        </w:numPr>
        <w:tabs>
          <w:tab w:val="left" w:pos="709"/>
          <w:tab w:val="left" w:pos="1134"/>
        </w:tabs>
        <w:ind w:left="0" w:firstLine="709"/>
        <w:jc w:val="both"/>
        <w:rPr>
          <w:sz w:val="28"/>
          <w:szCs w:val="28"/>
        </w:rPr>
      </w:pPr>
      <w:r w:rsidRPr="00633E31">
        <w:rPr>
          <w:sz w:val="28"/>
          <w:szCs w:val="28"/>
        </w:rPr>
        <w:t>Передать с 01 января 202</w:t>
      </w:r>
      <w:r>
        <w:rPr>
          <w:sz w:val="28"/>
          <w:szCs w:val="28"/>
        </w:rPr>
        <w:t>2</w:t>
      </w:r>
      <w:r w:rsidRPr="00633E31">
        <w:rPr>
          <w:sz w:val="28"/>
          <w:szCs w:val="28"/>
        </w:rPr>
        <w:t xml:space="preserve"> года органам местного самоуправления сельских поселений, входящих в состав МО МР «Усть-Куломский» (далее – органы местного самоуправления сельских поселений), перечень которых указан в приложении №1 к настоящему решению,  полномочия по ведению бюджетного учета и составлению отчетности муниципальных учреждений образования.</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Средства, необходимые для реализации органами местного самоуправления сельских поселений передаваемых полномочий, предусматриваются в бюджете муниципального образования муниципального района «Усть-Куломский» в виде иных межбюджетных трансфертов бюджетам сельских поселений (далее – межбюджетные трансферты).</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Органы местного самоуправления сельских поселений и должностные лица органов местного самоуправления сельских поселений несут ответственность за осуществление полномочий в той мере, в какой эти полномочия обеспечены материальными ресурсами и финансовыми средствами.</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 xml:space="preserve">Объем межбюджетных трансфертов, предусматриваемых бюджетам сельских поселений на осуществление органами местного самоуправления </w:t>
      </w:r>
      <w:r w:rsidRPr="00013D2D">
        <w:rPr>
          <w:sz w:val="28"/>
          <w:szCs w:val="28"/>
        </w:rPr>
        <w:lastRenderedPageBreak/>
        <w:t>сельских поселений полномочий, определяется согласно порядку расчета межбюджетных трансфертов согласно приложению №2.</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Межбюджетные трансферты, предусматриваемые бюджетам поселений на осуществление органами местного самоуправления сельских поселений полномочий, указанных в пункте 1 решения, зачисляются в установленном для исполнения бюджета муниципального образования муниципального района «Усть-Куломский» порядке на счета бюджетов сельских поселений.</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Межбюджетные трансферты, предусматриваемые бюджетам сельских поселений на осуществление органами местного самоуправления сельских поселений полномочий, носят целевой характер и не могут быть использованы на другие цели.</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В случаях использования межбюджетных трансфертов, предусматриваемых бюджетам поселений на осуществление органами местного самоуправления сельских поселений полномочий, не по целевому назначению, а также в случаях их не использования в установленные сроки, указанные межбюджетные трансферты подлежат возврату в бюджет муниципального образования муниципального района «Усть-Куломский» в сроки, устанавливаемые финансовым управлением администрации МР «Усть-Куломский».</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Администрация муниципального района «Усть-Куломский» подписывает соглашения с администрациями сельских поселений о  передаче органам местного самоуправления сельских поселений  полномочий по ведению бюджетного учета и составлению отчетности учреждений образования.</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Контроль за расходованием межбюджетных трансфертов, предусматриваемых бюджетам сельских поселений на осуществление органами местного самоуправления сельских поселений полномочий, осуществляется Финансовым управлением администрации МР «Усть-Куломский».</w:t>
      </w:r>
    </w:p>
    <w:p w:rsidR="00DE47BA" w:rsidRDefault="00DE47BA" w:rsidP="00CB2BE3">
      <w:pPr>
        <w:numPr>
          <w:ilvl w:val="0"/>
          <w:numId w:val="9"/>
        </w:numPr>
        <w:tabs>
          <w:tab w:val="left" w:pos="709"/>
          <w:tab w:val="left" w:pos="1134"/>
        </w:tabs>
        <w:ind w:left="0" w:firstLine="709"/>
        <w:jc w:val="both"/>
        <w:rPr>
          <w:sz w:val="28"/>
          <w:szCs w:val="28"/>
        </w:rPr>
      </w:pPr>
      <w:r w:rsidRPr="00013D2D">
        <w:rPr>
          <w:sz w:val="28"/>
          <w:szCs w:val="28"/>
        </w:rPr>
        <w:t>Полномочия могут быть прекращены в случае неисполнения или ненадлежащего исполнения органами местного самоуправления сельских поселений указанных полномочий, либо нецелевого использования предоставленных межбюджетных трансфертов.</w:t>
      </w:r>
    </w:p>
    <w:p w:rsidR="00DE47BA" w:rsidRPr="00013D2D" w:rsidRDefault="00DE47BA" w:rsidP="00CB2BE3">
      <w:pPr>
        <w:numPr>
          <w:ilvl w:val="0"/>
          <w:numId w:val="9"/>
        </w:numPr>
        <w:tabs>
          <w:tab w:val="left" w:pos="709"/>
          <w:tab w:val="left" w:pos="1134"/>
        </w:tabs>
        <w:ind w:left="0" w:firstLine="709"/>
        <w:jc w:val="both"/>
        <w:rPr>
          <w:sz w:val="28"/>
          <w:szCs w:val="28"/>
        </w:rPr>
      </w:pPr>
      <w:r w:rsidRPr="00013D2D">
        <w:rPr>
          <w:sz w:val="28"/>
          <w:szCs w:val="28"/>
        </w:rPr>
        <w:t>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01 января 2022 года.</w:t>
      </w:r>
    </w:p>
    <w:p w:rsidR="00DE47BA" w:rsidRPr="00633E31" w:rsidRDefault="00DE47BA" w:rsidP="00DE47BA">
      <w:pPr>
        <w:tabs>
          <w:tab w:val="left" w:pos="1701"/>
        </w:tabs>
        <w:ind w:left="567" w:firstLine="567"/>
        <w:jc w:val="both"/>
        <w:rPr>
          <w:sz w:val="28"/>
          <w:szCs w:val="28"/>
        </w:rPr>
      </w:pPr>
    </w:p>
    <w:p w:rsidR="00DE47BA" w:rsidRPr="00633E31" w:rsidRDefault="00DE47BA" w:rsidP="00DE47BA">
      <w:pPr>
        <w:tabs>
          <w:tab w:val="left" w:pos="1701"/>
        </w:tabs>
        <w:ind w:left="567" w:firstLine="567"/>
        <w:jc w:val="both"/>
        <w:rPr>
          <w:sz w:val="28"/>
          <w:szCs w:val="28"/>
        </w:rPr>
      </w:pPr>
    </w:p>
    <w:p w:rsidR="00DE47BA" w:rsidRDefault="00DE47BA" w:rsidP="00DE47BA">
      <w:pPr>
        <w:jc w:val="both"/>
        <w:rPr>
          <w:sz w:val="28"/>
          <w:szCs w:val="28"/>
        </w:rPr>
      </w:pPr>
      <w:r>
        <w:rPr>
          <w:sz w:val="28"/>
          <w:szCs w:val="28"/>
        </w:rPr>
        <w:t>Глава муниципального района «Усть-Куломский»-</w:t>
      </w:r>
    </w:p>
    <w:p w:rsidR="00DE47BA" w:rsidRDefault="00DE47BA" w:rsidP="00DE47BA">
      <w:pPr>
        <w:jc w:val="both"/>
        <w:rPr>
          <w:sz w:val="28"/>
          <w:szCs w:val="28"/>
        </w:rPr>
      </w:pPr>
      <w:r>
        <w:rPr>
          <w:sz w:val="28"/>
          <w:szCs w:val="28"/>
        </w:rPr>
        <w:t>руководитель администрации района                                                 С.В.Рубан</w:t>
      </w:r>
    </w:p>
    <w:p w:rsidR="00DE47BA" w:rsidRDefault="00DE47BA" w:rsidP="00DE47BA">
      <w:pPr>
        <w:jc w:val="both"/>
        <w:rPr>
          <w:sz w:val="28"/>
          <w:szCs w:val="28"/>
        </w:rPr>
      </w:pPr>
    </w:p>
    <w:p w:rsidR="00DE47BA" w:rsidRPr="000A352A" w:rsidRDefault="00DE47BA" w:rsidP="00DE47BA">
      <w:pPr>
        <w:jc w:val="both"/>
        <w:rPr>
          <w:sz w:val="28"/>
          <w:szCs w:val="28"/>
        </w:rPr>
      </w:pPr>
      <w:r>
        <w:rPr>
          <w:sz w:val="28"/>
          <w:szCs w:val="28"/>
        </w:rPr>
        <w:t>Председатель Совета МР «Усть-Куломский»                                   С.Б.Шахова</w:t>
      </w:r>
    </w:p>
    <w:p w:rsidR="00DE47BA" w:rsidRDefault="00DE47BA" w:rsidP="00DE47BA">
      <w:pPr>
        <w:ind w:left="567"/>
        <w:rPr>
          <w:sz w:val="28"/>
          <w:szCs w:val="28"/>
        </w:rPr>
      </w:pPr>
      <w:r w:rsidRPr="00633E31">
        <w:rPr>
          <w:sz w:val="28"/>
          <w:szCs w:val="28"/>
        </w:rPr>
        <w:t xml:space="preserve">       </w:t>
      </w:r>
    </w:p>
    <w:p w:rsidR="00DE47BA" w:rsidRPr="00971AF3" w:rsidRDefault="00DE47BA" w:rsidP="00DE47BA">
      <w:pPr>
        <w:ind w:left="567" w:firstLine="567"/>
        <w:jc w:val="right"/>
        <w:rPr>
          <w:sz w:val="28"/>
          <w:szCs w:val="28"/>
        </w:rPr>
      </w:pPr>
      <w:r>
        <w:rPr>
          <w:sz w:val="28"/>
          <w:szCs w:val="28"/>
        </w:rPr>
        <w:lastRenderedPageBreak/>
        <w:t>Приложение №</w:t>
      </w:r>
      <w:r w:rsidRPr="00971AF3">
        <w:rPr>
          <w:sz w:val="28"/>
          <w:szCs w:val="28"/>
        </w:rPr>
        <w:t>1</w:t>
      </w:r>
    </w:p>
    <w:p w:rsidR="00DE47BA" w:rsidRDefault="00DE47BA" w:rsidP="00DE47BA">
      <w:pPr>
        <w:ind w:left="567" w:firstLine="567"/>
        <w:jc w:val="right"/>
        <w:rPr>
          <w:sz w:val="28"/>
          <w:szCs w:val="28"/>
        </w:rPr>
      </w:pPr>
      <w:r w:rsidRPr="00971AF3">
        <w:rPr>
          <w:sz w:val="28"/>
          <w:szCs w:val="28"/>
        </w:rPr>
        <w:t xml:space="preserve">к </w:t>
      </w:r>
      <w:r>
        <w:rPr>
          <w:sz w:val="28"/>
          <w:szCs w:val="28"/>
        </w:rPr>
        <w:t>решению</w:t>
      </w:r>
      <w:r w:rsidRPr="00971AF3">
        <w:rPr>
          <w:sz w:val="28"/>
          <w:szCs w:val="28"/>
        </w:rPr>
        <w:t xml:space="preserve"> Совета </w:t>
      </w:r>
      <w:r>
        <w:rPr>
          <w:sz w:val="28"/>
          <w:szCs w:val="28"/>
        </w:rPr>
        <w:t>МР «Усть-Куломский»</w:t>
      </w:r>
    </w:p>
    <w:p w:rsidR="00DE47BA" w:rsidRPr="001C5E89" w:rsidRDefault="00DE47BA" w:rsidP="00DE47BA">
      <w:pPr>
        <w:ind w:left="567" w:firstLine="567"/>
        <w:jc w:val="right"/>
        <w:rPr>
          <w:sz w:val="28"/>
          <w:szCs w:val="28"/>
        </w:rPr>
      </w:pPr>
      <w:r>
        <w:rPr>
          <w:sz w:val="28"/>
          <w:szCs w:val="28"/>
        </w:rPr>
        <w:t>от 24 сентября 2021</w:t>
      </w:r>
      <w:r w:rsidRPr="001C5E89">
        <w:rPr>
          <w:sz w:val="28"/>
          <w:szCs w:val="28"/>
        </w:rPr>
        <w:t xml:space="preserve"> </w:t>
      </w:r>
      <w:r>
        <w:rPr>
          <w:sz w:val="28"/>
          <w:szCs w:val="28"/>
        </w:rPr>
        <w:t xml:space="preserve">года </w:t>
      </w:r>
      <w:r w:rsidRPr="00013D2D">
        <w:rPr>
          <w:sz w:val="28"/>
          <w:szCs w:val="28"/>
        </w:rPr>
        <w:t xml:space="preserve">№ </w:t>
      </w:r>
      <w:r w:rsidRPr="00013D2D">
        <w:rPr>
          <w:sz w:val="28"/>
          <w:szCs w:val="28"/>
          <w:lang w:val="en-US"/>
        </w:rPr>
        <w:t>I</w:t>
      </w:r>
      <w:r w:rsidRPr="00013D2D">
        <w:rPr>
          <w:sz w:val="28"/>
          <w:szCs w:val="28"/>
        </w:rPr>
        <w:t>Х-190</w:t>
      </w:r>
    </w:p>
    <w:p w:rsidR="00DE47BA" w:rsidRPr="00F469D2" w:rsidRDefault="00DE47BA" w:rsidP="00DE47BA">
      <w:pPr>
        <w:ind w:left="567" w:firstLine="567"/>
        <w:jc w:val="center"/>
      </w:pPr>
    </w:p>
    <w:p w:rsidR="00DE47BA" w:rsidRDefault="00DE47BA" w:rsidP="00DE47BA">
      <w:pPr>
        <w:ind w:left="567"/>
        <w:jc w:val="center"/>
        <w:rPr>
          <w:sz w:val="28"/>
          <w:szCs w:val="28"/>
        </w:rPr>
      </w:pPr>
      <w:r w:rsidRPr="00971AF3">
        <w:rPr>
          <w:sz w:val="28"/>
          <w:szCs w:val="28"/>
        </w:rPr>
        <w:t xml:space="preserve">Перечень </w:t>
      </w:r>
      <w:r>
        <w:rPr>
          <w:sz w:val="28"/>
          <w:szCs w:val="28"/>
        </w:rPr>
        <w:t>органов местного самоуправления</w:t>
      </w:r>
      <w:r w:rsidRPr="00971AF3">
        <w:rPr>
          <w:sz w:val="28"/>
          <w:szCs w:val="28"/>
        </w:rPr>
        <w:t xml:space="preserve"> сельских поселений</w:t>
      </w:r>
      <w:r>
        <w:rPr>
          <w:sz w:val="28"/>
          <w:szCs w:val="28"/>
        </w:rPr>
        <w:t xml:space="preserve">, </w:t>
      </w:r>
    </w:p>
    <w:p w:rsidR="00DE47BA" w:rsidRPr="00F7362D" w:rsidRDefault="00DE47BA" w:rsidP="00DE47BA">
      <w:pPr>
        <w:ind w:left="567"/>
        <w:jc w:val="center"/>
        <w:rPr>
          <w:sz w:val="28"/>
          <w:szCs w:val="28"/>
        </w:rPr>
      </w:pPr>
      <w:r>
        <w:rPr>
          <w:sz w:val="28"/>
          <w:szCs w:val="28"/>
        </w:rPr>
        <w:t>входящих в состав МО МР «Усть-Куломский», которым передаются</w:t>
      </w:r>
      <w:r w:rsidRPr="00226531">
        <w:rPr>
          <w:sz w:val="28"/>
          <w:szCs w:val="28"/>
        </w:rPr>
        <w:t xml:space="preserve"> </w:t>
      </w:r>
      <w:r>
        <w:rPr>
          <w:sz w:val="28"/>
          <w:szCs w:val="28"/>
        </w:rPr>
        <w:t>полномочия</w:t>
      </w:r>
      <w:r w:rsidRPr="00F7362D">
        <w:rPr>
          <w:sz w:val="28"/>
          <w:szCs w:val="28"/>
        </w:rPr>
        <w:t xml:space="preserve"> </w:t>
      </w:r>
      <w:r>
        <w:rPr>
          <w:sz w:val="28"/>
          <w:szCs w:val="28"/>
        </w:rPr>
        <w:t xml:space="preserve"> </w:t>
      </w:r>
      <w:r w:rsidRPr="00F7362D">
        <w:rPr>
          <w:sz w:val="28"/>
          <w:szCs w:val="28"/>
        </w:rPr>
        <w:t xml:space="preserve">по ведению бюджетного учета и составлению отчетности </w:t>
      </w:r>
    </w:p>
    <w:p w:rsidR="00DE47BA" w:rsidRPr="00F7362D" w:rsidRDefault="00DE47BA" w:rsidP="00DE47BA">
      <w:pPr>
        <w:ind w:left="567"/>
        <w:jc w:val="center"/>
        <w:rPr>
          <w:sz w:val="28"/>
          <w:szCs w:val="28"/>
        </w:rPr>
      </w:pPr>
      <w:r>
        <w:rPr>
          <w:sz w:val="28"/>
          <w:szCs w:val="28"/>
        </w:rPr>
        <w:t xml:space="preserve">муниципальных </w:t>
      </w:r>
      <w:r w:rsidRPr="00F7362D">
        <w:rPr>
          <w:sz w:val="28"/>
          <w:szCs w:val="28"/>
        </w:rPr>
        <w:t>учреждений образования</w:t>
      </w:r>
    </w:p>
    <w:p w:rsidR="00DE47BA" w:rsidRPr="00971AF3" w:rsidRDefault="00DE47BA" w:rsidP="00DE47BA">
      <w:pPr>
        <w:ind w:left="567" w:firstLine="567"/>
        <w:jc w:val="center"/>
        <w:rPr>
          <w:sz w:val="28"/>
          <w:szCs w:val="28"/>
        </w:rPr>
      </w:pPr>
    </w:p>
    <w:p w:rsidR="00DE47BA" w:rsidRPr="00971AF3" w:rsidRDefault="00DE47BA" w:rsidP="00DE47BA">
      <w:pPr>
        <w:ind w:left="567" w:firstLine="567"/>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87"/>
      </w:tblGrid>
      <w:tr w:rsidR="00DE47BA" w:rsidRPr="009E6E3E" w:rsidTr="006C18A6">
        <w:tc>
          <w:tcPr>
            <w:tcW w:w="3652" w:type="dxa"/>
            <w:shd w:val="clear" w:color="auto" w:fill="auto"/>
          </w:tcPr>
          <w:p w:rsidR="00DE47BA" w:rsidRPr="009E6E3E" w:rsidRDefault="00DE47BA" w:rsidP="006C18A6">
            <w:pPr>
              <w:widowControl w:val="0"/>
              <w:suppressAutoHyphens/>
              <w:jc w:val="both"/>
              <w:rPr>
                <w:sz w:val="28"/>
                <w:szCs w:val="28"/>
              </w:rPr>
            </w:pPr>
            <w:r w:rsidRPr="009E6E3E">
              <w:rPr>
                <w:sz w:val="28"/>
                <w:szCs w:val="28"/>
              </w:rPr>
              <w:t>Наименование администрации сельского поселения</w:t>
            </w: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Наименование обслуживаемой образовательной организации</w:t>
            </w:r>
          </w:p>
        </w:tc>
      </w:tr>
      <w:tr w:rsidR="00DE47BA" w:rsidRPr="009E6E3E" w:rsidTr="006C18A6">
        <w:tc>
          <w:tcPr>
            <w:tcW w:w="3652" w:type="dxa"/>
            <w:vMerge w:val="restart"/>
            <w:shd w:val="clear" w:color="auto" w:fill="auto"/>
            <w:vAlign w:val="center"/>
          </w:tcPr>
          <w:p w:rsidR="00DE47BA" w:rsidRPr="009E6E3E" w:rsidRDefault="00DE47BA" w:rsidP="006C18A6">
            <w:pPr>
              <w:widowControl w:val="0"/>
              <w:suppressAutoHyphens/>
              <w:rPr>
                <w:sz w:val="28"/>
                <w:szCs w:val="28"/>
              </w:rPr>
            </w:pPr>
            <w:r w:rsidRPr="009E6E3E">
              <w:rPr>
                <w:sz w:val="28"/>
                <w:szCs w:val="28"/>
              </w:rPr>
              <w:t>Администрация сельского поселения «Помоздино»</w:t>
            </w: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МДОУ Помоздинский детский сад №4 "Солнышко"</w:t>
            </w:r>
          </w:p>
        </w:tc>
      </w:tr>
      <w:tr w:rsidR="00DE47BA" w:rsidRPr="009E6E3E" w:rsidTr="006C18A6">
        <w:tc>
          <w:tcPr>
            <w:tcW w:w="3652" w:type="dxa"/>
            <w:vMerge/>
            <w:shd w:val="clear" w:color="auto" w:fill="auto"/>
            <w:vAlign w:val="center"/>
          </w:tcPr>
          <w:p w:rsidR="00DE47BA" w:rsidRPr="009E6E3E" w:rsidRDefault="00DE47BA" w:rsidP="006C18A6">
            <w:pPr>
              <w:widowControl w:val="0"/>
              <w:suppressAutoHyphens/>
              <w:rPr>
                <w:sz w:val="28"/>
                <w:szCs w:val="28"/>
              </w:rPr>
            </w:pP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МДОУ "Скородумский детский сад" Малышок"</w:t>
            </w:r>
          </w:p>
        </w:tc>
      </w:tr>
      <w:tr w:rsidR="00DE47BA" w:rsidRPr="009E6E3E" w:rsidTr="006C18A6">
        <w:tc>
          <w:tcPr>
            <w:tcW w:w="3652" w:type="dxa"/>
            <w:vMerge/>
            <w:shd w:val="clear" w:color="auto" w:fill="auto"/>
            <w:vAlign w:val="center"/>
          </w:tcPr>
          <w:p w:rsidR="00DE47BA" w:rsidRPr="009E6E3E" w:rsidRDefault="00DE47BA" w:rsidP="006C18A6">
            <w:pPr>
              <w:widowControl w:val="0"/>
              <w:suppressAutoHyphens/>
              <w:rPr>
                <w:sz w:val="28"/>
                <w:szCs w:val="28"/>
              </w:rPr>
            </w:pP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МДОУ "Детский сад№2" с.Помоздино</w:t>
            </w:r>
          </w:p>
        </w:tc>
      </w:tr>
      <w:tr w:rsidR="00DE47BA" w:rsidRPr="009E6E3E" w:rsidTr="006C18A6">
        <w:tc>
          <w:tcPr>
            <w:tcW w:w="3652" w:type="dxa"/>
            <w:vMerge/>
            <w:shd w:val="clear" w:color="auto" w:fill="auto"/>
            <w:vAlign w:val="center"/>
          </w:tcPr>
          <w:p w:rsidR="00DE47BA" w:rsidRPr="009E6E3E" w:rsidRDefault="00DE47BA" w:rsidP="006C18A6">
            <w:pPr>
              <w:widowControl w:val="0"/>
              <w:suppressAutoHyphens/>
              <w:rPr>
                <w:sz w:val="28"/>
                <w:szCs w:val="28"/>
              </w:rPr>
            </w:pP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МОУ Помоздинская СОШ им. В.Т.Чисталева</w:t>
            </w:r>
          </w:p>
        </w:tc>
      </w:tr>
      <w:tr w:rsidR="00DE47BA" w:rsidRPr="009E6E3E" w:rsidTr="006C18A6">
        <w:tc>
          <w:tcPr>
            <w:tcW w:w="3652" w:type="dxa"/>
            <w:vMerge/>
            <w:shd w:val="clear" w:color="auto" w:fill="auto"/>
            <w:vAlign w:val="center"/>
          </w:tcPr>
          <w:p w:rsidR="00DE47BA" w:rsidRPr="009E6E3E" w:rsidRDefault="00DE47BA" w:rsidP="006C18A6">
            <w:pPr>
              <w:widowControl w:val="0"/>
              <w:suppressAutoHyphens/>
              <w:rPr>
                <w:sz w:val="28"/>
                <w:szCs w:val="28"/>
              </w:rPr>
            </w:pP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МУДО "Дом детского творчества "Патриот"</w:t>
            </w:r>
          </w:p>
        </w:tc>
      </w:tr>
      <w:tr w:rsidR="00DE47BA" w:rsidRPr="009E6E3E" w:rsidTr="006C18A6">
        <w:tc>
          <w:tcPr>
            <w:tcW w:w="3652" w:type="dxa"/>
            <w:vMerge w:val="restart"/>
            <w:shd w:val="clear" w:color="auto" w:fill="auto"/>
            <w:vAlign w:val="center"/>
          </w:tcPr>
          <w:p w:rsidR="00DE47BA" w:rsidRPr="009E6E3E" w:rsidRDefault="00DE47BA" w:rsidP="006C18A6">
            <w:pPr>
              <w:widowControl w:val="0"/>
              <w:suppressAutoHyphens/>
              <w:rPr>
                <w:sz w:val="28"/>
                <w:szCs w:val="28"/>
              </w:rPr>
            </w:pPr>
            <w:r w:rsidRPr="009E6E3E">
              <w:rPr>
                <w:sz w:val="28"/>
                <w:szCs w:val="28"/>
              </w:rPr>
              <w:t>Администрация сельского поселения «Пожег»</w:t>
            </w: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МДОУ Пожегодский детский сад</w:t>
            </w:r>
          </w:p>
        </w:tc>
      </w:tr>
      <w:tr w:rsidR="00DE47BA" w:rsidRPr="009E6E3E" w:rsidTr="006C18A6">
        <w:tc>
          <w:tcPr>
            <w:tcW w:w="3652" w:type="dxa"/>
            <w:vMerge/>
            <w:shd w:val="clear" w:color="auto" w:fill="auto"/>
            <w:vAlign w:val="center"/>
          </w:tcPr>
          <w:p w:rsidR="00DE47BA" w:rsidRPr="009E6E3E" w:rsidRDefault="00DE47BA" w:rsidP="006C18A6">
            <w:pPr>
              <w:widowControl w:val="0"/>
              <w:suppressAutoHyphens/>
              <w:rPr>
                <w:sz w:val="28"/>
                <w:szCs w:val="28"/>
              </w:rPr>
            </w:pPr>
          </w:p>
        </w:tc>
        <w:tc>
          <w:tcPr>
            <w:tcW w:w="5987" w:type="dxa"/>
            <w:shd w:val="clear" w:color="auto" w:fill="auto"/>
          </w:tcPr>
          <w:p w:rsidR="00DE47BA" w:rsidRPr="009E6E3E" w:rsidRDefault="00DE47BA" w:rsidP="006C18A6">
            <w:pPr>
              <w:widowControl w:val="0"/>
              <w:suppressAutoHyphens/>
              <w:jc w:val="both"/>
              <w:rPr>
                <w:sz w:val="28"/>
                <w:szCs w:val="28"/>
              </w:rPr>
            </w:pPr>
            <w:r w:rsidRPr="009E6E3E">
              <w:rPr>
                <w:sz w:val="28"/>
                <w:szCs w:val="28"/>
              </w:rPr>
              <w:t>МДОУ Пожегдинский детский сад</w:t>
            </w:r>
          </w:p>
        </w:tc>
      </w:tr>
    </w:tbl>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pPr>
    </w:p>
    <w:p w:rsidR="00DE47BA" w:rsidRPr="00F469D2" w:rsidRDefault="00DE47BA" w:rsidP="00DE47BA">
      <w:pPr>
        <w:ind w:left="567"/>
        <w:jc w:val="right"/>
      </w:pPr>
    </w:p>
    <w:p w:rsidR="00DE47BA" w:rsidRDefault="00DE47BA" w:rsidP="00DE47BA">
      <w:pPr>
        <w:ind w:left="567"/>
        <w:jc w:val="right"/>
      </w:pPr>
    </w:p>
    <w:p w:rsidR="00DE47BA" w:rsidRDefault="00DE47BA" w:rsidP="00DE47BA">
      <w:pPr>
        <w:ind w:left="567"/>
        <w:jc w:val="right"/>
      </w:pPr>
    </w:p>
    <w:p w:rsidR="00DE47BA" w:rsidRDefault="00DE47BA" w:rsidP="00DE47BA">
      <w:pPr>
        <w:ind w:left="567"/>
        <w:jc w:val="right"/>
      </w:pPr>
    </w:p>
    <w:p w:rsidR="00DE47BA" w:rsidRDefault="00DE47BA" w:rsidP="00DE47BA">
      <w:pPr>
        <w:ind w:left="567"/>
        <w:jc w:val="right"/>
      </w:pPr>
    </w:p>
    <w:p w:rsidR="00DE47BA" w:rsidRDefault="00DE47BA" w:rsidP="00DE47BA">
      <w:pPr>
        <w:ind w:left="567"/>
        <w:jc w:val="right"/>
      </w:pPr>
    </w:p>
    <w:p w:rsidR="00DE47BA" w:rsidRDefault="00DE47BA" w:rsidP="00DE47BA">
      <w:pPr>
        <w:ind w:left="567"/>
        <w:jc w:val="right"/>
      </w:pPr>
    </w:p>
    <w:p w:rsidR="00DE47BA" w:rsidRDefault="00DE47BA" w:rsidP="00DE47BA">
      <w:pPr>
        <w:ind w:left="567"/>
        <w:jc w:val="right"/>
        <w:rPr>
          <w:sz w:val="28"/>
          <w:szCs w:val="28"/>
        </w:rPr>
      </w:pPr>
    </w:p>
    <w:p w:rsidR="00DE47BA" w:rsidRDefault="00DE47BA" w:rsidP="00DE47BA">
      <w:pPr>
        <w:ind w:left="567"/>
        <w:jc w:val="right"/>
        <w:rPr>
          <w:sz w:val="28"/>
          <w:szCs w:val="28"/>
        </w:rPr>
      </w:pPr>
    </w:p>
    <w:p w:rsidR="00DE47BA" w:rsidRDefault="00DE47BA" w:rsidP="00DE47BA">
      <w:pPr>
        <w:ind w:left="567"/>
        <w:jc w:val="right"/>
        <w:rPr>
          <w:sz w:val="28"/>
          <w:szCs w:val="28"/>
        </w:rPr>
      </w:pPr>
    </w:p>
    <w:p w:rsidR="00DE47BA" w:rsidRDefault="00DE47BA" w:rsidP="00DE47BA">
      <w:pPr>
        <w:ind w:left="567"/>
        <w:jc w:val="right"/>
        <w:rPr>
          <w:sz w:val="28"/>
          <w:szCs w:val="28"/>
        </w:rPr>
      </w:pPr>
    </w:p>
    <w:p w:rsidR="00DE47BA" w:rsidRDefault="00DE47BA" w:rsidP="00DE47BA">
      <w:pPr>
        <w:rPr>
          <w:sz w:val="28"/>
          <w:szCs w:val="28"/>
        </w:rPr>
      </w:pPr>
    </w:p>
    <w:p w:rsidR="00FC51D7" w:rsidRDefault="00FC51D7" w:rsidP="00DE47BA">
      <w:pPr>
        <w:rPr>
          <w:sz w:val="28"/>
          <w:szCs w:val="28"/>
        </w:rPr>
      </w:pPr>
    </w:p>
    <w:p w:rsidR="00FC51D7" w:rsidRDefault="00FC51D7" w:rsidP="00DE47BA">
      <w:pPr>
        <w:rPr>
          <w:sz w:val="28"/>
          <w:szCs w:val="28"/>
        </w:rPr>
      </w:pPr>
    </w:p>
    <w:p w:rsidR="00FC51D7" w:rsidRDefault="00FC51D7" w:rsidP="00DE47BA">
      <w:pPr>
        <w:rPr>
          <w:sz w:val="28"/>
          <w:szCs w:val="28"/>
        </w:rPr>
      </w:pPr>
    </w:p>
    <w:p w:rsidR="00FC51D7" w:rsidRDefault="00FC51D7" w:rsidP="00DE47BA">
      <w:pPr>
        <w:rPr>
          <w:sz w:val="28"/>
          <w:szCs w:val="28"/>
        </w:rPr>
      </w:pPr>
    </w:p>
    <w:p w:rsidR="00FC51D7" w:rsidRDefault="00FC51D7" w:rsidP="00DE47BA">
      <w:pPr>
        <w:rPr>
          <w:sz w:val="28"/>
          <w:szCs w:val="28"/>
        </w:rPr>
      </w:pPr>
    </w:p>
    <w:p w:rsidR="00DE47BA" w:rsidRPr="00C34848" w:rsidRDefault="00DE47BA" w:rsidP="00DE47BA">
      <w:pPr>
        <w:ind w:left="567"/>
        <w:jc w:val="right"/>
        <w:rPr>
          <w:sz w:val="28"/>
          <w:szCs w:val="28"/>
        </w:rPr>
      </w:pPr>
      <w:r>
        <w:rPr>
          <w:sz w:val="28"/>
          <w:szCs w:val="28"/>
        </w:rPr>
        <w:lastRenderedPageBreak/>
        <w:t>П</w:t>
      </w:r>
      <w:r w:rsidRPr="00C34848">
        <w:rPr>
          <w:sz w:val="28"/>
          <w:szCs w:val="28"/>
        </w:rPr>
        <w:t xml:space="preserve">риложение №2 </w:t>
      </w:r>
    </w:p>
    <w:p w:rsidR="00DE47BA" w:rsidRPr="00286C19" w:rsidRDefault="00DE47BA" w:rsidP="00DE47BA">
      <w:pPr>
        <w:ind w:left="567"/>
        <w:jc w:val="right"/>
        <w:rPr>
          <w:sz w:val="28"/>
          <w:szCs w:val="28"/>
        </w:rPr>
      </w:pPr>
      <w:r w:rsidRPr="00971AF3">
        <w:rPr>
          <w:sz w:val="28"/>
          <w:szCs w:val="28"/>
        </w:rPr>
        <w:t xml:space="preserve">к </w:t>
      </w:r>
      <w:r>
        <w:rPr>
          <w:sz w:val="28"/>
          <w:szCs w:val="28"/>
        </w:rPr>
        <w:t>решению</w:t>
      </w:r>
      <w:r w:rsidRPr="00971AF3">
        <w:rPr>
          <w:sz w:val="28"/>
          <w:szCs w:val="28"/>
        </w:rPr>
        <w:t xml:space="preserve"> Совета </w:t>
      </w:r>
      <w:r>
        <w:rPr>
          <w:sz w:val="28"/>
          <w:szCs w:val="28"/>
        </w:rPr>
        <w:t>МР «Усть-Куломский»</w:t>
      </w:r>
    </w:p>
    <w:p w:rsidR="00DE47BA" w:rsidRPr="001C5E89" w:rsidRDefault="00DE47BA" w:rsidP="00DE47BA">
      <w:pPr>
        <w:ind w:left="567" w:firstLine="567"/>
        <w:jc w:val="right"/>
        <w:rPr>
          <w:sz w:val="28"/>
          <w:szCs w:val="28"/>
        </w:rPr>
      </w:pPr>
      <w:r>
        <w:rPr>
          <w:sz w:val="28"/>
          <w:szCs w:val="28"/>
        </w:rPr>
        <w:t xml:space="preserve">  от 24 сентября 2021</w:t>
      </w:r>
      <w:r w:rsidRPr="001C5E89">
        <w:rPr>
          <w:sz w:val="28"/>
          <w:szCs w:val="28"/>
        </w:rPr>
        <w:t xml:space="preserve"> </w:t>
      </w:r>
      <w:r>
        <w:rPr>
          <w:sz w:val="28"/>
          <w:szCs w:val="28"/>
        </w:rPr>
        <w:t xml:space="preserve">года </w:t>
      </w:r>
      <w:r w:rsidRPr="00013D2D">
        <w:rPr>
          <w:sz w:val="28"/>
          <w:szCs w:val="28"/>
        </w:rPr>
        <w:t xml:space="preserve">№ </w:t>
      </w:r>
      <w:r w:rsidRPr="00013D2D">
        <w:rPr>
          <w:sz w:val="28"/>
          <w:szCs w:val="28"/>
          <w:lang w:val="en-US"/>
        </w:rPr>
        <w:t>I</w:t>
      </w:r>
      <w:r w:rsidRPr="00013D2D">
        <w:rPr>
          <w:sz w:val="28"/>
          <w:szCs w:val="28"/>
        </w:rPr>
        <w:t>Х-190</w:t>
      </w:r>
    </w:p>
    <w:p w:rsidR="00DE47BA" w:rsidRPr="00286C19" w:rsidRDefault="00DE47BA" w:rsidP="00DE47BA">
      <w:pPr>
        <w:ind w:left="567"/>
        <w:jc w:val="right"/>
        <w:rPr>
          <w:sz w:val="28"/>
          <w:szCs w:val="28"/>
        </w:rPr>
      </w:pPr>
    </w:p>
    <w:p w:rsidR="00DE47BA" w:rsidRPr="00F469D2" w:rsidRDefault="00DE47BA" w:rsidP="00DE47BA">
      <w:pPr>
        <w:ind w:left="567"/>
        <w:jc w:val="right"/>
      </w:pPr>
    </w:p>
    <w:p w:rsidR="00DE47BA" w:rsidRPr="000D59AF" w:rsidRDefault="00DE47BA" w:rsidP="00DE47BA">
      <w:pPr>
        <w:ind w:left="567"/>
        <w:jc w:val="center"/>
        <w:rPr>
          <w:sz w:val="28"/>
          <w:szCs w:val="28"/>
        </w:rPr>
      </w:pPr>
      <w:r>
        <w:rPr>
          <w:sz w:val="28"/>
          <w:szCs w:val="28"/>
        </w:rPr>
        <w:t>Порядок</w:t>
      </w:r>
      <w:r w:rsidRPr="000D59AF">
        <w:rPr>
          <w:sz w:val="28"/>
          <w:szCs w:val="28"/>
        </w:rPr>
        <w:t xml:space="preserve"> расчета межбюджетных трансфертов</w:t>
      </w:r>
    </w:p>
    <w:p w:rsidR="00DE47BA" w:rsidRPr="000D59AF" w:rsidRDefault="00DE47BA" w:rsidP="00DE47BA">
      <w:pPr>
        <w:ind w:left="567"/>
        <w:jc w:val="center"/>
        <w:rPr>
          <w:sz w:val="28"/>
          <w:szCs w:val="28"/>
        </w:rPr>
      </w:pPr>
      <w:r w:rsidRPr="000D59AF">
        <w:rPr>
          <w:sz w:val="28"/>
          <w:szCs w:val="28"/>
        </w:rPr>
        <w:t>на исполнение отдельных полномочий муниципального образования</w:t>
      </w:r>
    </w:p>
    <w:p w:rsidR="00DE47BA" w:rsidRPr="00F469D2" w:rsidRDefault="00DE47BA" w:rsidP="00DE47BA">
      <w:pPr>
        <w:ind w:left="567"/>
        <w:jc w:val="center"/>
        <w:rPr>
          <w:sz w:val="28"/>
          <w:szCs w:val="28"/>
        </w:rPr>
      </w:pPr>
      <w:r w:rsidRPr="000D59AF">
        <w:rPr>
          <w:sz w:val="28"/>
          <w:szCs w:val="28"/>
        </w:rPr>
        <w:t xml:space="preserve">муниципального района «Усть-Куломский» </w:t>
      </w:r>
      <w:r>
        <w:rPr>
          <w:sz w:val="28"/>
          <w:szCs w:val="28"/>
        </w:rPr>
        <w:t>по ведению бюджетного учета и составлению отчетности муниципальных учреждений образования</w:t>
      </w:r>
    </w:p>
    <w:p w:rsidR="00DE47BA" w:rsidRPr="000D59AF" w:rsidRDefault="00DE47BA" w:rsidP="00DE47BA">
      <w:pPr>
        <w:ind w:left="567"/>
        <w:jc w:val="center"/>
        <w:rPr>
          <w:sz w:val="28"/>
          <w:szCs w:val="28"/>
        </w:rPr>
      </w:pPr>
    </w:p>
    <w:p w:rsidR="00DE47BA" w:rsidRDefault="00DE47BA" w:rsidP="00DE47BA">
      <w:pPr>
        <w:ind w:firstLine="720"/>
        <w:jc w:val="both"/>
        <w:rPr>
          <w:sz w:val="28"/>
          <w:szCs w:val="28"/>
        </w:rPr>
      </w:pPr>
      <w:r>
        <w:rPr>
          <w:sz w:val="28"/>
          <w:szCs w:val="28"/>
        </w:rPr>
        <w:t xml:space="preserve">Суммарный объем межбюджетных трансфертов на </w:t>
      </w:r>
      <w:r w:rsidRPr="000D59AF">
        <w:rPr>
          <w:sz w:val="28"/>
          <w:szCs w:val="28"/>
        </w:rPr>
        <w:t>исполнение отдельных полномочий муниципального образования</w:t>
      </w:r>
      <w:r>
        <w:rPr>
          <w:sz w:val="28"/>
          <w:szCs w:val="28"/>
        </w:rPr>
        <w:t xml:space="preserve"> </w:t>
      </w:r>
      <w:r w:rsidRPr="000D59AF">
        <w:rPr>
          <w:sz w:val="28"/>
          <w:szCs w:val="28"/>
        </w:rPr>
        <w:t xml:space="preserve">муниципального района «Усть-Куломский» </w:t>
      </w:r>
      <w:r>
        <w:rPr>
          <w:sz w:val="28"/>
          <w:szCs w:val="28"/>
        </w:rPr>
        <w:t>по ведению бюджетного учета и составлению отчетности муниципальных учреждений образования</w:t>
      </w:r>
      <w:r w:rsidRPr="000D59AF">
        <w:rPr>
          <w:sz w:val="28"/>
          <w:szCs w:val="28"/>
        </w:rPr>
        <w:t xml:space="preserve"> </w:t>
      </w:r>
      <w:r>
        <w:rPr>
          <w:sz w:val="28"/>
          <w:szCs w:val="28"/>
        </w:rPr>
        <w:t>определяется по формуле:</w:t>
      </w:r>
    </w:p>
    <w:p w:rsidR="00DE47BA" w:rsidRDefault="00DE47BA" w:rsidP="00DE47BA">
      <w:pPr>
        <w:ind w:left="567" w:firstLine="720"/>
        <w:jc w:val="both"/>
        <w:rPr>
          <w:sz w:val="28"/>
          <w:szCs w:val="28"/>
        </w:rPr>
      </w:pPr>
    </w:p>
    <w:p w:rsidR="00DE47BA" w:rsidRDefault="00DE47BA" w:rsidP="00DE47BA">
      <w:pPr>
        <w:ind w:left="567" w:firstLine="720"/>
        <w:jc w:val="center"/>
        <w:rPr>
          <w:sz w:val="28"/>
          <w:szCs w:val="28"/>
          <w:vertAlign w:val="subscript"/>
          <w:lang w:eastAsia="ar-SA"/>
        </w:rPr>
      </w:pPr>
      <w:r>
        <w:rPr>
          <w:sz w:val="28"/>
          <w:szCs w:val="28"/>
          <w:lang w:eastAsia="ar-SA"/>
        </w:rPr>
        <w:t xml:space="preserve">МТ = </w:t>
      </w:r>
      <w:r w:rsidRPr="00617D37">
        <w:rPr>
          <w:sz w:val="28"/>
          <w:szCs w:val="28"/>
          <w:lang w:eastAsia="ar-SA"/>
        </w:rPr>
        <w:t>Мт</w:t>
      </w:r>
      <w:r w:rsidRPr="00617D37">
        <w:rPr>
          <w:sz w:val="28"/>
          <w:szCs w:val="28"/>
          <w:vertAlign w:val="subscript"/>
          <w:lang w:eastAsia="ar-SA"/>
        </w:rPr>
        <w:t>от</w:t>
      </w:r>
      <w:r>
        <w:rPr>
          <w:sz w:val="28"/>
          <w:szCs w:val="28"/>
          <w:lang w:eastAsia="ar-SA"/>
        </w:rPr>
        <w:t xml:space="preserve"> + </w:t>
      </w:r>
      <w:r w:rsidRPr="00617D37">
        <w:rPr>
          <w:sz w:val="28"/>
          <w:szCs w:val="28"/>
          <w:lang w:eastAsia="ar-SA"/>
        </w:rPr>
        <w:t>Мт</w:t>
      </w:r>
      <w:r w:rsidRPr="00617D37">
        <w:rPr>
          <w:sz w:val="28"/>
          <w:szCs w:val="28"/>
          <w:vertAlign w:val="subscript"/>
          <w:lang w:eastAsia="ar-SA"/>
        </w:rPr>
        <w:t>отч</w:t>
      </w:r>
      <w:r>
        <w:rPr>
          <w:sz w:val="28"/>
          <w:szCs w:val="28"/>
          <w:vertAlign w:val="subscript"/>
          <w:lang w:eastAsia="ar-SA"/>
        </w:rPr>
        <w:t xml:space="preserve">  </w:t>
      </w:r>
      <w:r>
        <w:rPr>
          <w:sz w:val="28"/>
          <w:szCs w:val="28"/>
          <w:lang w:eastAsia="ar-SA"/>
        </w:rPr>
        <w:t xml:space="preserve">+ </w:t>
      </w:r>
      <w:r w:rsidRPr="00617D37">
        <w:rPr>
          <w:sz w:val="28"/>
          <w:szCs w:val="28"/>
          <w:lang w:eastAsia="ar-SA"/>
        </w:rPr>
        <w:t>Мт</w:t>
      </w:r>
      <w:r w:rsidRPr="00617D37">
        <w:rPr>
          <w:sz w:val="28"/>
          <w:szCs w:val="28"/>
          <w:vertAlign w:val="subscript"/>
          <w:lang w:eastAsia="ar-SA"/>
        </w:rPr>
        <w:t>он</w:t>
      </w:r>
    </w:p>
    <w:p w:rsidR="00DE47BA" w:rsidRDefault="00DE47BA" w:rsidP="00DE47BA">
      <w:pPr>
        <w:ind w:left="567" w:firstLine="720"/>
        <w:jc w:val="center"/>
        <w:rPr>
          <w:sz w:val="28"/>
          <w:szCs w:val="28"/>
          <w:lang w:eastAsia="ar-SA"/>
        </w:rPr>
      </w:pPr>
    </w:p>
    <w:p w:rsidR="00DE47BA" w:rsidRDefault="00DE47BA" w:rsidP="00DE47BA">
      <w:pPr>
        <w:ind w:left="567" w:firstLine="720"/>
        <w:jc w:val="both"/>
        <w:rPr>
          <w:sz w:val="28"/>
          <w:szCs w:val="28"/>
          <w:lang w:eastAsia="ar-SA"/>
        </w:rPr>
      </w:pPr>
      <w:r w:rsidRPr="00617D37">
        <w:rPr>
          <w:sz w:val="28"/>
          <w:szCs w:val="28"/>
          <w:lang w:eastAsia="ar-SA"/>
        </w:rPr>
        <w:t>Мт</w:t>
      </w:r>
      <w:r w:rsidRPr="00617D37">
        <w:rPr>
          <w:sz w:val="28"/>
          <w:szCs w:val="28"/>
          <w:vertAlign w:val="subscript"/>
          <w:lang w:eastAsia="ar-SA"/>
        </w:rPr>
        <w:t>от</w:t>
      </w:r>
      <w:r w:rsidRPr="005C40BB">
        <w:rPr>
          <w:sz w:val="28"/>
          <w:szCs w:val="28"/>
          <w:lang w:eastAsia="ar-SA"/>
        </w:rPr>
        <w:t xml:space="preserve"> </w:t>
      </w:r>
      <w:r>
        <w:rPr>
          <w:sz w:val="28"/>
          <w:szCs w:val="28"/>
          <w:lang w:eastAsia="ar-SA"/>
        </w:rPr>
        <w:t xml:space="preserve">– </w:t>
      </w:r>
      <w:r w:rsidRPr="00617D37">
        <w:rPr>
          <w:sz w:val="28"/>
          <w:szCs w:val="28"/>
          <w:lang w:eastAsia="ar-SA"/>
        </w:rPr>
        <w:t>оплат</w:t>
      </w:r>
      <w:r>
        <w:rPr>
          <w:sz w:val="28"/>
          <w:szCs w:val="28"/>
          <w:lang w:eastAsia="ar-SA"/>
        </w:rPr>
        <w:t>а</w:t>
      </w:r>
      <w:r w:rsidRPr="00617D37">
        <w:rPr>
          <w:sz w:val="28"/>
          <w:szCs w:val="28"/>
          <w:lang w:eastAsia="ar-SA"/>
        </w:rPr>
        <w:t xml:space="preserve"> труда</w:t>
      </w:r>
      <w:r>
        <w:rPr>
          <w:sz w:val="28"/>
          <w:szCs w:val="28"/>
          <w:lang w:eastAsia="ar-SA"/>
        </w:rPr>
        <w:t xml:space="preserve"> работников централизованных бухгалтерий осуществляющих бюджетный учет;</w:t>
      </w:r>
    </w:p>
    <w:p w:rsidR="00DE47BA" w:rsidRDefault="00DE47BA" w:rsidP="00DE47BA">
      <w:pPr>
        <w:ind w:left="567" w:firstLine="720"/>
        <w:jc w:val="both"/>
        <w:rPr>
          <w:sz w:val="28"/>
          <w:szCs w:val="28"/>
          <w:lang w:eastAsia="ar-SA"/>
        </w:rPr>
      </w:pPr>
      <w:r w:rsidRPr="00617D37">
        <w:rPr>
          <w:sz w:val="28"/>
          <w:szCs w:val="28"/>
          <w:lang w:eastAsia="ar-SA"/>
        </w:rPr>
        <w:t>Мт</w:t>
      </w:r>
      <w:r>
        <w:rPr>
          <w:sz w:val="28"/>
          <w:szCs w:val="28"/>
          <w:vertAlign w:val="subscript"/>
          <w:lang w:eastAsia="ar-SA"/>
        </w:rPr>
        <w:t>отч</w:t>
      </w:r>
      <w:r w:rsidRPr="005C40BB">
        <w:rPr>
          <w:sz w:val="28"/>
          <w:szCs w:val="28"/>
          <w:lang w:eastAsia="ar-SA"/>
        </w:rPr>
        <w:t xml:space="preserve"> </w:t>
      </w:r>
      <w:r>
        <w:rPr>
          <w:sz w:val="28"/>
          <w:szCs w:val="28"/>
          <w:lang w:eastAsia="ar-SA"/>
        </w:rPr>
        <w:t>–</w:t>
      </w:r>
      <w:r w:rsidRPr="005C40BB">
        <w:rPr>
          <w:sz w:val="28"/>
          <w:szCs w:val="28"/>
          <w:lang w:eastAsia="ar-SA"/>
        </w:rPr>
        <w:t xml:space="preserve"> </w:t>
      </w:r>
      <w:r>
        <w:rPr>
          <w:sz w:val="28"/>
          <w:szCs w:val="28"/>
          <w:lang w:eastAsia="ar-SA"/>
        </w:rPr>
        <w:t>страховые взносы от ФОТ;</w:t>
      </w:r>
    </w:p>
    <w:p w:rsidR="00DE47BA" w:rsidRPr="005C40BB" w:rsidRDefault="00DE47BA" w:rsidP="00DE47BA">
      <w:pPr>
        <w:ind w:left="567" w:firstLine="720"/>
        <w:jc w:val="both"/>
        <w:rPr>
          <w:sz w:val="28"/>
          <w:szCs w:val="28"/>
        </w:rPr>
      </w:pPr>
      <w:r w:rsidRPr="00617D37">
        <w:rPr>
          <w:sz w:val="28"/>
          <w:szCs w:val="28"/>
          <w:lang w:eastAsia="ar-SA"/>
        </w:rPr>
        <w:t>Мт</w:t>
      </w:r>
      <w:r w:rsidRPr="00617D37">
        <w:rPr>
          <w:sz w:val="28"/>
          <w:szCs w:val="28"/>
          <w:vertAlign w:val="subscript"/>
          <w:lang w:eastAsia="ar-SA"/>
        </w:rPr>
        <w:t>он</w:t>
      </w:r>
      <w:r w:rsidRPr="005C40BB">
        <w:rPr>
          <w:sz w:val="28"/>
          <w:szCs w:val="28"/>
        </w:rPr>
        <w:t xml:space="preserve"> </w:t>
      </w:r>
      <w:r>
        <w:rPr>
          <w:sz w:val="28"/>
          <w:szCs w:val="28"/>
        </w:rPr>
        <w:t xml:space="preserve">– </w:t>
      </w:r>
      <w:r w:rsidRPr="00617D37">
        <w:rPr>
          <w:sz w:val="28"/>
          <w:szCs w:val="28"/>
        </w:rPr>
        <w:t>общехозяйственные нужды</w:t>
      </w:r>
      <w:r>
        <w:rPr>
          <w:sz w:val="28"/>
          <w:szCs w:val="28"/>
        </w:rPr>
        <w:t>.</w:t>
      </w:r>
    </w:p>
    <w:p w:rsidR="00DE47BA" w:rsidRDefault="00DE47BA" w:rsidP="00DE47BA">
      <w:pPr>
        <w:ind w:left="567" w:firstLine="851"/>
        <w:jc w:val="both"/>
        <w:rPr>
          <w:sz w:val="28"/>
          <w:szCs w:val="28"/>
        </w:rPr>
      </w:pPr>
    </w:p>
    <w:p w:rsidR="00DE47BA" w:rsidRDefault="00DE47BA" w:rsidP="00CB2BE3">
      <w:pPr>
        <w:numPr>
          <w:ilvl w:val="0"/>
          <w:numId w:val="10"/>
        </w:numPr>
        <w:ind w:left="0" w:firstLine="709"/>
        <w:jc w:val="both"/>
        <w:rPr>
          <w:sz w:val="28"/>
          <w:szCs w:val="28"/>
        </w:rPr>
      </w:pPr>
      <w:r w:rsidRPr="00617D37">
        <w:rPr>
          <w:sz w:val="28"/>
          <w:szCs w:val="28"/>
          <w:lang w:eastAsia="ar-SA"/>
        </w:rPr>
        <w:t>Объем межбюджетных трансфертов на оплату труда (Мт</w:t>
      </w:r>
      <w:r w:rsidRPr="00617D37">
        <w:rPr>
          <w:sz w:val="28"/>
          <w:szCs w:val="28"/>
          <w:vertAlign w:val="subscript"/>
          <w:lang w:eastAsia="ar-SA"/>
        </w:rPr>
        <w:t>от</w:t>
      </w:r>
      <w:r w:rsidRPr="00617D37">
        <w:rPr>
          <w:sz w:val="28"/>
          <w:szCs w:val="28"/>
          <w:lang w:eastAsia="ar-SA"/>
        </w:rPr>
        <w:t>)</w:t>
      </w:r>
      <w:r>
        <w:rPr>
          <w:sz w:val="28"/>
          <w:szCs w:val="28"/>
          <w:lang w:eastAsia="ar-SA"/>
        </w:rPr>
        <w:t xml:space="preserve"> работников</w:t>
      </w:r>
      <w:r w:rsidRPr="00617D37">
        <w:rPr>
          <w:sz w:val="28"/>
          <w:szCs w:val="28"/>
          <w:lang w:eastAsia="ar-SA"/>
        </w:rPr>
        <w:t xml:space="preserve"> централизованных бухгалтерий</w:t>
      </w:r>
      <w:r w:rsidRPr="00617D37">
        <w:rPr>
          <w:sz w:val="28"/>
          <w:szCs w:val="28"/>
        </w:rPr>
        <w:t xml:space="preserve"> о</w:t>
      </w:r>
      <w:r>
        <w:rPr>
          <w:sz w:val="28"/>
          <w:szCs w:val="28"/>
        </w:rPr>
        <w:t xml:space="preserve">пределяется </w:t>
      </w:r>
      <w:r w:rsidRPr="00617D37">
        <w:rPr>
          <w:sz w:val="28"/>
          <w:szCs w:val="28"/>
        </w:rPr>
        <w:t xml:space="preserve"> исходя из штатных расписаний</w:t>
      </w:r>
      <w:r>
        <w:rPr>
          <w:sz w:val="28"/>
          <w:szCs w:val="28"/>
        </w:rPr>
        <w:t>,</w:t>
      </w:r>
      <w:r w:rsidRPr="00617D37">
        <w:rPr>
          <w:sz w:val="28"/>
          <w:szCs w:val="28"/>
        </w:rPr>
        <w:t xml:space="preserve"> утвержденных в соответствии с </w:t>
      </w:r>
      <w:r>
        <w:rPr>
          <w:sz w:val="28"/>
          <w:szCs w:val="28"/>
        </w:rPr>
        <w:t>постановлением администрации МР «Усть-Куломский» от 17.09.2019 года №1331 «</w:t>
      </w:r>
      <w:r w:rsidRPr="008F1AB7">
        <w:rPr>
          <w:sz w:val="28"/>
          <w:szCs w:val="28"/>
        </w:rPr>
        <w:t>О рекомендуемой штатной численности, должностных окладах и других условиях оплаты труда работников централизованных бухгалтерий администраций сельских поселений</w:t>
      </w:r>
      <w:r>
        <w:rPr>
          <w:sz w:val="28"/>
          <w:szCs w:val="28"/>
        </w:rPr>
        <w:t>».</w:t>
      </w:r>
    </w:p>
    <w:p w:rsidR="00DE47BA" w:rsidRDefault="00DE47BA" w:rsidP="00CB2BE3">
      <w:pPr>
        <w:numPr>
          <w:ilvl w:val="0"/>
          <w:numId w:val="10"/>
        </w:numPr>
        <w:ind w:left="0" w:firstLine="709"/>
        <w:jc w:val="both"/>
        <w:rPr>
          <w:sz w:val="28"/>
          <w:szCs w:val="28"/>
        </w:rPr>
      </w:pPr>
      <w:r w:rsidRPr="00041448">
        <w:rPr>
          <w:sz w:val="28"/>
          <w:szCs w:val="28"/>
        </w:rPr>
        <w:t>Объем межбюджетных трансфертов на страховые взносы от ФОТ</w:t>
      </w:r>
      <w:r w:rsidRPr="00041448">
        <w:rPr>
          <w:sz w:val="28"/>
          <w:szCs w:val="28"/>
          <w:lang w:eastAsia="ar-SA"/>
        </w:rPr>
        <w:t xml:space="preserve"> (Мт</w:t>
      </w:r>
      <w:r w:rsidRPr="00041448">
        <w:rPr>
          <w:sz w:val="28"/>
          <w:szCs w:val="28"/>
          <w:vertAlign w:val="subscript"/>
          <w:lang w:eastAsia="ar-SA"/>
        </w:rPr>
        <w:t>отч</w:t>
      </w:r>
      <w:r w:rsidRPr="00041448">
        <w:rPr>
          <w:sz w:val="28"/>
          <w:szCs w:val="28"/>
          <w:lang w:eastAsia="ar-SA"/>
        </w:rPr>
        <w:t xml:space="preserve">) </w:t>
      </w:r>
      <w:r w:rsidRPr="00041448">
        <w:rPr>
          <w:sz w:val="28"/>
          <w:szCs w:val="28"/>
        </w:rPr>
        <w:t>определяется исходя из установленных норм отчислений во внебюджетные фонды в размере 30,2%.</w:t>
      </w:r>
    </w:p>
    <w:p w:rsidR="00DE47BA" w:rsidRPr="00041448" w:rsidRDefault="00DE47BA" w:rsidP="00CB2BE3">
      <w:pPr>
        <w:numPr>
          <w:ilvl w:val="0"/>
          <w:numId w:val="10"/>
        </w:numPr>
        <w:ind w:left="0" w:firstLine="709"/>
        <w:jc w:val="both"/>
        <w:rPr>
          <w:sz w:val="28"/>
          <w:szCs w:val="28"/>
        </w:rPr>
      </w:pPr>
      <w:r w:rsidRPr="00041448">
        <w:rPr>
          <w:sz w:val="28"/>
          <w:szCs w:val="28"/>
        </w:rPr>
        <w:t xml:space="preserve">Объем межбюджетных трансфертов на общехозяйственные нужды  </w:t>
      </w:r>
      <w:r w:rsidRPr="00041448">
        <w:rPr>
          <w:sz w:val="28"/>
          <w:szCs w:val="28"/>
          <w:lang w:eastAsia="ar-SA"/>
        </w:rPr>
        <w:t>(Мт</w:t>
      </w:r>
      <w:r w:rsidRPr="00041448">
        <w:rPr>
          <w:sz w:val="28"/>
          <w:szCs w:val="28"/>
          <w:vertAlign w:val="subscript"/>
          <w:lang w:eastAsia="ar-SA"/>
        </w:rPr>
        <w:t>он</w:t>
      </w:r>
      <w:r w:rsidRPr="00041448">
        <w:rPr>
          <w:sz w:val="28"/>
          <w:szCs w:val="28"/>
          <w:lang w:eastAsia="ar-SA"/>
        </w:rPr>
        <w:t xml:space="preserve">) </w:t>
      </w:r>
      <w:r w:rsidRPr="00041448">
        <w:rPr>
          <w:sz w:val="28"/>
          <w:szCs w:val="28"/>
        </w:rPr>
        <w:t>определяется с учетом коэффициента корректировки, а также с учетом финансовых возможностей бюджета муниципального района "Усть-Куломский" и включает:</w:t>
      </w:r>
    </w:p>
    <w:p w:rsidR="00DE47BA" w:rsidRDefault="00DE47BA" w:rsidP="00CB2BE3">
      <w:pPr>
        <w:pStyle w:val="ConsPlusNormal"/>
        <w:widowControl/>
        <w:numPr>
          <w:ilvl w:val="0"/>
          <w:numId w:val="11"/>
        </w:numPr>
        <w:ind w:left="0" w:firstLine="709"/>
        <w:jc w:val="both"/>
        <w:rPr>
          <w:rFonts w:ascii="Times New Roman" w:hAnsi="Times New Roman" w:cs="Times New Roman"/>
          <w:sz w:val="28"/>
          <w:szCs w:val="28"/>
        </w:rPr>
      </w:pPr>
      <w:r w:rsidRPr="00617D37">
        <w:rPr>
          <w:rFonts w:ascii="Times New Roman" w:hAnsi="Times New Roman" w:cs="Times New Roman"/>
          <w:sz w:val="28"/>
          <w:szCs w:val="28"/>
        </w:rPr>
        <w:t>затраты на приобретение услуг связи (в том числе затраты на внутригородскую, междугороднюю связь);</w:t>
      </w:r>
    </w:p>
    <w:p w:rsidR="00DE47BA" w:rsidRPr="00617D37" w:rsidRDefault="00DE47BA" w:rsidP="00CB2BE3">
      <w:pPr>
        <w:pStyle w:val="ConsPlusNormal"/>
        <w:widowControl/>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затраты на прочие выплаты (в т.ч на проезд к месту отдыха и обратно);</w:t>
      </w:r>
    </w:p>
    <w:p w:rsidR="00DE47BA" w:rsidRPr="00617D37" w:rsidRDefault="00DE47BA" w:rsidP="00CB2BE3">
      <w:pPr>
        <w:pStyle w:val="ConsPlusNormal"/>
        <w:widowControl/>
        <w:numPr>
          <w:ilvl w:val="0"/>
          <w:numId w:val="11"/>
        </w:numPr>
        <w:ind w:left="0" w:firstLine="709"/>
        <w:jc w:val="both"/>
        <w:rPr>
          <w:rFonts w:ascii="Times New Roman" w:hAnsi="Times New Roman" w:cs="Times New Roman"/>
          <w:sz w:val="28"/>
          <w:szCs w:val="28"/>
        </w:rPr>
      </w:pPr>
      <w:r w:rsidRPr="00617D37">
        <w:rPr>
          <w:rFonts w:ascii="Times New Roman" w:hAnsi="Times New Roman" w:cs="Times New Roman"/>
          <w:sz w:val="28"/>
          <w:szCs w:val="28"/>
        </w:rPr>
        <w:t>затраты на приобретение транспортных услуг;</w:t>
      </w:r>
    </w:p>
    <w:p w:rsidR="00DE47BA" w:rsidRPr="00617D37" w:rsidRDefault="00DE47BA" w:rsidP="00CB2BE3">
      <w:pPr>
        <w:pStyle w:val="ConsPlusNormal"/>
        <w:widowControl/>
        <w:numPr>
          <w:ilvl w:val="0"/>
          <w:numId w:val="11"/>
        </w:numPr>
        <w:ind w:left="0" w:firstLine="709"/>
        <w:jc w:val="both"/>
        <w:rPr>
          <w:rFonts w:ascii="Times New Roman" w:hAnsi="Times New Roman" w:cs="Times New Roman"/>
          <w:sz w:val="28"/>
          <w:szCs w:val="28"/>
        </w:rPr>
      </w:pPr>
      <w:r w:rsidRPr="00617D37">
        <w:rPr>
          <w:rFonts w:ascii="Times New Roman" w:hAnsi="Times New Roman" w:cs="Times New Roman"/>
          <w:sz w:val="28"/>
          <w:szCs w:val="28"/>
        </w:rPr>
        <w:t>расходы на служебные командировки;</w:t>
      </w:r>
    </w:p>
    <w:p w:rsidR="00DE47BA" w:rsidRPr="00617D37" w:rsidRDefault="00DE47BA" w:rsidP="00CB2BE3">
      <w:pPr>
        <w:pStyle w:val="ConsPlusNormal"/>
        <w:widowControl/>
        <w:numPr>
          <w:ilvl w:val="0"/>
          <w:numId w:val="11"/>
        </w:numPr>
        <w:ind w:left="0" w:firstLine="709"/>
        <w:jc w:val="both"/>
        <w:rPr>
          <w:rFonts w:ascii="Times New Roman" w:hAnsi="Times New Roman" w:cs="Times New Roman"/>
          <w:sz w:val="28"/>
          <w:szCs w:val="28"/>
        </w:rPr>
      </w:pPr>
      <w:r w:rsidRPr="00617D37">
        <w:rPr>
          <w:rFonts w:ascii="Times New Roman" w:hAnsi="Times New Roman" w:cs="Times New Roman"/>
          <w:sz w:val="28"/>
          <w:szCs w:val="28"/>
        </w:rPr>
        <w:lastRenderedPageBreak/>
        <w:t>затраты на приобретение расходных матери</w:t>
      </w:r>
      <w:r>
        <w:rPr>
          <w:rFonts w:ascii="Times New Roman" w:hAnsi="Times New Roman" w:cs="Times New Roman"/>
          <w:sz w:val="28"/>
          <w:szCs w:val="28"/>
        </w:rPr>
        <w:t>алов (в том числе канцелярских товаров</w:t>
      </w:r>
      <w:r w:rsidRPr="00617D37">
        <w:rPr>
          <w:rFonts w:ascii="Times New Roman" w:hAnsi="Times New Roman" w:cs="Times New Roman"/>
          <w:sz w:val="28"/>
          <w:szCs w:val="28"/>
        </w:rPr>
        <w:t>), иных материальных запасов.</w:t>
      </w:r>
    </w:p>
    <w:p w:rsidR="00DE47BA" w:rsidRPr="00617D37" w:rsidRDefault="00DE47BA" w:rsidP="00DE47BA">
      <w:pPr>
        <w:pStyle w:val="ConsPlusNormal"/>
        <w:widowControl/>
        <w:ind w:firstLine="709"/>
        <w:jc w:val="both"/>
        <w:rPr>
          <w:rFonts w:ascii="Times New Roman" w:hAnsi="Times New Roman" w:cs="Times New Roman"/>
          <w:sz w:val="28"/>
          <w:szCs w:val="28"/>
        </w:rPr>
      </w:pPr>
      <w:r w:rsidRPr="00617D37">
        <w:rPr>
          <w:rFonts w:ascii="Times New Roman" w:hAnsi="Times New Roman" w:cs="Times New Roman"/>
          <w:sz w:val="28"/>
          <w:szCs w:val="28"/>
        </w:rPr>
        <w:t>Затраты на приобретение услуг связи, транспортных услуг рассчитываются исходя из объема потребления данных услуг, платы за единицу объема и периодичности предоставления услуг.</w:t>
      </w:r>
    </w:p>
    <w:p w:rsidR="00DE47BA" w:rsidRDefault="00DE47BA" w:rsidP="00DE47BA">
      <w:pPr>
        <w:ind w:firstLine="709"/>
        <w:jc w:val="both"/>
        <w:rPr>
          <w:sz w:val="28"/>
          <w:szCs w:val="28"/>
        </w:rPr>
      </w:pPr>
      <w:r w:rsidRPr="00BC33A7">
        <w:rPr>
          <w:sz w:val="28"/>
          <w:szCs w:val="28"/>
        </w:rPr>
        <w:t>Затраты на служебные командировки рассчитываются исходя из планируемого количества работников, направляемых в служебную командировку, количества дней командировки, размера суточных, транспортных расходов и расходов по найму помещений согласно действующего нормативно-правового акта.</w:t>
      </w: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6C18A6">
      <w:pPr>
        <w:pStyle w:val="a9"/>
        <w:rPr>
          <w:b w:val="0"/>
          <w:sz w:val="24"/>
          <w:szCs w:val="24"/>
        </w:rPr>
      </w:pPr>
      <w:r w:rsidRPr="005210CD">
        <w:rPr>
          <w:sz w:val="24"/>
          <w:szCs w:val="24"/>
        </w:rPr>
        <w:object w:dxaOrig="1087" w:dyaOrig="1366">
          <v:shape id="_x0000_i1039" type="#_x0000_t75" style="width:63.35pt;height:60.5pt" o:ole="" fillcolor="window">
            <v:imagedata r:id="rId14" o:title=""/>
          </v:shape>
          <o:OLEObject Type="Embed" ProgID="Word.Picture.8" ShapeID="_x0000_i1039" DrawAspect="Content" ObjectID="_1694334321" r:id="rId82"/>
        </w:object>
      </w:r>
      <w:r w:rsidRPr="005210CD">
        <w:rPr>
          <w:sz w:val="24"/>
          <w:szCs w:val="24"/>
        </w:rPr>
        <w:t xml:space="preserve">  </w:t>
      </w:r>
      <w:r w:rsidRPr="005210CD">
        <w:rPr>
          <w:b w:val="0"/>
          <w:sz w:val="24"/>
          <w:szCs w:val="24"/>
        </w:rPr>
        <w:t xml:space="preserve"> </w:t>
      </w:r>
    </w:p>
    <w:p w:rsidR="006C18A6" w:rsidRPr="005210CD" w:rsidRDefault="006C18A6" w:rsidP="006C18A6">
      <w:pPr>
        <w:pStyle w:val="a9"/>
        <w:rPr>
          <w:b w:val="0"/>
          <w:sz w:val="24"/>
          <w:szCs w:val="24"/>
        </w:rPr>
      </w:pPr>
    </w:p>
    <w:p w:rsidR="006C18A6" w:rsidRPr="005210CD" w:rsidRDefault="006C18A6" w:rsidP="006C18A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6C18A6" w:rsidRPr="005210CD" w:rsidRDefault="006C18A6" w:rsidP="006C18A6">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6C18A6" w:rsidRPr="005210CD" w:rsidRDefault="006C18A6" w:rsidP="006C18A6">
      <w:pPr>
        <w:pStyle w:val="a9"/>
        <w:rPr>
          <w:sz w:val="24"/>
          <w:szCs w:val="24"/>
        </w:rPr>
      </w:pPr>
    </w:p>
    <w:p w:rsidR="006C18A6" w:rsidRPr="007B298F" w:rsidRDefault="006C18A6" w:rsidP="006C18A6">
      <w:pPr>
        <w:pStyle w:val="a9"/>
        <w:rPr>
          <w:sz w:val="22"/>
          <w:szCs w:val="22"/>
        </w:rPr>
      </w:pPr>
      <w:r w:rsidRPr="007B298F">
        <w:rPr>
          <w:sz w:val="22"/>
          <w:szCs w:val="22"/>
        </w:rPr>
        <w:t>К Ы В К Ō Р Т Ō Д</w:t>
      </w:r>
    </w:p>
    <w:p w:rsidR="006C18A6" w:rsidRPr="007B298F" w:rsidRDefault="006C18A6" w:rsidP="006C18A6">
      <w:pPr>
        <w:pStyle w:val="a9"/>
        <w:rPr>
          <w:sz w:val="22"/>
          <w:szCs w:val="22"/>
        </w:rPr>
      </w:pPr>
      <w:r w:rsidRPr="007B298F">
        <w:rPr>
          <w:sz w:val="22"/>
          <w:szCs w:val="22"/>
        </w:rPr>
        <w:t xml:space="preserve">Р Е Ш Е Н И Е </w:t>
      </w:r>
    </w:p>
    <w:p w:rsidR="006C18A6" w:rsidRDefault="006C18A6" w:rsidP="006C18A6">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6C18A6" w:rsidRPr="00EC3F94" w:rsidRDefault="006C18A6" w:rsidP="006C18A6">
      <w:pPr>
        <w:rPr>
          <w:b/>
          <w:sz w:val="22"/>
          <w:szCs w:val="22"/>
        </w:rPr>
      </w:pPr>
      <w:r w:rsidRPr="00EC3F94">
        <w:rPr>
          <w:b/>
          <w:sz w:val="22"/>
          <w:szCs w:val="22"/>
        </w:rPr>
        <w:t xml:space="preserve">                                                                                   </w:t>
      </w:r>
    </w:p>
    <w:p w:rsidR="006C18A6" w:rsidRDefault="006C18A6" w:rsidP="006C18A6">
      <w:pPr>
        <w:jc w:val="center"/>
        <w:rPr>
          <w:b/>
        </w:rPr>
      </w:pPr>
    </w:p>
    <w:p w:rsidR="006C18A6" w:rsidRPr="005210CD" w:rsidRDefault="006C18A6" w:rsidP="006C18A6">
      <w:pPr>
        <w:jc w:val="center"/>
        <w:rPr>
          <w:b/>
        </w:rPr>
      </w:pPr>
    </w:p>
    <w:p w:rsidR="006C18A6" w:rsidRPr="005554FC" w:rsidRDefault="006C18A6" w:rsidP="006C18A6">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191</w:t>
      </w:r>
      <w:r w:rsidRPr="005554FC">
        <w:rPr>
          <w:b w:val="0"/>
          <w:szCs w:val="28"/>
          <w:u w:val="single"/>
        </w:rPr>
        <w:t xml:space="preserve"> </w:t>
      </w:r>
    </w:p>
    <w:p w:rsidR="006C18A6" w:rsidRPr="0035337C" w:rsidRDefault="006C18A6" w:rsidP="006C18A6">
      <w:pPr>
        <w:pStyle w:val="a9"/>
        <w:jc w:val="both"/>
        <w:rPr>
          <w:b w:val="0"/>
          <w:sz w:val="18"/>
          <w:szCs w:val="18"/>
        </w:rPr>
      </w:pPr>
      <w:r w:rsidRPr="00142AF4">
        <w:rPr>
          <w:b w:val="0"/>
          <w:sz w:val="18"/>
          <w:szCs w:val="18"/>
        </w:rPr>
        <w:t>с. Усть-Кулом, Усть-Куломский район, Республика Коми</w:t>
      </w:r>
    </w:p>
    <w:p w:rsidR="006C18A6" w:rsidRDefault="006C18A6" w:rsidP="006C18A6">
      <w:pPr>
        <w:pStyle w:val="a9"/>
        <w:jc w:val="both"/>
      </w:pPr>
      <w:r w:rsidRPr="00425526">
        <w:t xml:space="preserve">                     </w:t>
      </w:r>
    </w:p>
    <w:p w:rsidR="006C18A6" w:rsidRDefault="006C18A6" w:rsidP="006C18A6">
      <w:pPr>
        <w:pStyle w:val="a9"/>
        <w:jc w:val="both"/>
      </w:pPr>
    </w:p>
    <w:p w:rsidR="006C18A6" w:rsidRDefault="006C18A6" w:rsidP="006C18A6">
      <w:pPr>
        <w:pStyle w:val="a9"/>
        <w:rPr>
          <w:b w:val="0"/>
          <w:szCs w:val="28"/>
        </w:rPr>
      </w:pPr>
      <w:r w:rsidRPr="009355B5">
        <w:rPr>
          <w:b w:val="0"/>
          <w:szCs w:val="28"/>
        </w:rPr>
        <w:t xml:space="preserve">О принятии </w:t>
      </w:r>
      <w:r>
        <w:rPr>
          <w:b w:val="0"/>
          <w:szCs w:val="28"/>
        </w:rPr>
        <w:t xml:space="preserve">Контрольно-счетной комиссией </w:t>
      </w:r>
      <w:r w:rsidRPr="009355B5">
        <w:rPr>
          <w:b w:val="0"/>
          <w:szCs w:val="28"/>
        </w:rPr>
        <w:t xml:space="preserve">муниципального района «Усть-Куломский» полномочий </w:t>
      </w:r>
      <w:r>
        <w:rPr>
          <w:b w:val="0"/>
          <w:szCs w:val="28"/>
        </w:rPr>
        <w:t>контрольно-счетных органов</w:t>
      </w:r>
      <w:r w:rsidRPr="009355B5">
        <w:rPr>
          <w:b w:val="0"/>
          <w:szCs w:val="28"/>
        </w:rPr>
        <w:t xml:space="preserve"> сельских поселений</w:t>
      </w:r>
      <w:r>
        <w:rPr>
          <w:b w:val="0"/>
          <w:szCs w:val="28"/>
        </w:rPr>
        <w:t>, входящих в состав муниципального образования муниципального района «Усть-Куломский»,</w:t>
      </w:r>
      <w:r w:rsidRPr="009355B5">
        <w:rPr>
          <w:b w:val="0"/>
          <w:szCs w:val="28"/>
        </w:rPr>
        <w:t xml:space="preserve"> по </w:t>
      </w:r>
      <w:r w:rsidRPr="00FC6C15">
        <w:rPr>
          <w:b w:val="0"/>
          <w:szCs w:val="28"/>
        </w:rPr>
        <w:t xml:space="preserve">осуществлению внешнего муниципального финансового контроля </w:t>
      </w:r>
    </w:p>
    <w:p w:rsidR="006C18A6" w:rsidRDefault="006C18A6" w:rsidP="006C18A6">
      <w:pPr>
        <w:pStyle w:val="a9"/>
        <w:rPr>
          <w:b w:val="0"/>
          <w:szCs w:val="28"/>
        </w:rPr>
      </w:pPr>
    </w:p>
    <w:p w:rsidR="006C18A6" w:rsidRPr="009355B5" w:rsidRDefault="006C18A6" w:rsidP="006C18A6">
      <w:pPr>
        <w:pStyle w:val="a9"/>
        <w:rPr>
          <w:b w:val="0"/>
          <w:szCs w:val="28"/>
        </w:rPr>
      </w:pPr>
    </w:p>
    <w:p w:rsidR="006C18A6" w:rsidRPr="009355B5" w:rsidRDefault="006C18A6" w:rsidP="006C18A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4</w:t>
      </w:r>
      <w:r w:rsidRPr="009355B5">
        <w:rPr>
          <w:rFonts w:ascii="Times New Roman" w:hAnsi="Times New Roman" w:cs="Times New Roman"/>
          <w:sz w:val="28"/>
          <w:szCs w:val="28"/>
        </w:rPr>
        <w:t xml:space="preserve"> стать</w:t>
      </w:r>
      <w:r>
        <w:rPr>
          <w:rFonts w:ascii="Times New Roman" w:hAnsi="Times New Roman" w:cs="Times New Roman"/>
          <w:sz w:val="28"/>
          <w:szCs w:val="28"/>
        </w:rPr>
        <w:t>и</w:t>
      </w:r>
      <w:r w:rsidRPr="009355B5">
        <w:rPr>
          <w:rFonts w:ascii="Times New Roman" w:hAnsi="Times New Roman" w:cs="Times New Roman"/>
          <w:sz w:val="28"/>
          <w:szCs w:val="28"/>
        </w:rPr>
        <w:t xml:space="preserve"> 15 Федерального закона от 06.10.2003 N 131-ФЗ "Об общих принципах организации местного самоуправления в Российской Федерации</w:t>
      </w:r>
      <w:r w:rsidRPr="00E336AE">
        <w:rPr>
          <w:rFonts w:ascii="Times New Roman" w:hAnsi="Times New Roman" w:cs="Times New Roman"/>
          <w:sz w:val="28"/>
          <w:szCs w:val="28"/>
        </w:rPr>
        <w:t xml:space="preserve">",  </w:t>
      </w:r>
      <w:r>
        <w:rPr>
          <w:rFonts w:ascii="Times New Roman" w:hAnsi="Times New Roman" w:cs="Times New Roman"/>
          <w:sz w:val="28"/>
          <w:szCs w:val="28"/>
        </w:rPr>
        <w:t xml:space="preserve">частью 11 </w:t>
      </w:r>
      <w:r w:rsidRPr="00E336AE">
        <w:rPr>
          <w:rFonts w:ascii="Times New Roman" w:hAnsi="Times New Roman" w:cs="Times New Roman"/>
          <w:sz w:val="28"/>
          <w:szCs w:val="28"/>
        </w:rPr>
        <w:t>стать</w:t>
      </w:r>
      <w:r>
        <w:rPr>
          <w:rFonts w:ascii="Times New Roman" w:hAnsi="Times New Roman" w:cs="Times New Roman"/>
          <w:sz w:val="28"/>
          <w:szCs w:val="28"/>
        </w:rPr>
        <w:t xml:space="preserve">и </w:t>
      </w:r>
      <w:r w:rsidRPr="00E336AE">
        <w:rPr>
          <w:rFonts w:ascii="Times New Roman" w:hAnsi="Times New Roman" w:cs="Times New Roman"/>
          <w:sz w:val="28"/>
          <w:szCs w:val="28"/>
        </w:rPr>
        <w:t>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A85190">
        <w:t xml:space="preserve"> </w:t>
      </w:r>
      <w:r w:rsidRPr="009355B5">
        <w:rPr>
          <w:rFonts w:ascii="Times New Roman" w:hAnsi="Times New Roman" w:cs="Times New Roman"/>
          <w:sz w:val="28"/>
          <w:szCs w:val="28"/>
        </w:rPr>
        <w:t xml:space="preserve"> Совет муниципального района «Усть-Куломский» р е ш и л:</w:t>
      </w:r>
    </w:p>
    <w:p w:rsidR="006C18A6" w:rsidRDefault="006C18A6" w:rsidP="00CB2BE3">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355B5">
        <w:rPr>
          <w:rFonts w:ascii="Times New Roman" w:hAnsi="Times New Roman" w:cs="Times New Roman"/>
          <w:sz w:val="28"/>
          <w:szCs w:val="28"/>
        </w:rPr>
        <w:t>ринять</w:t>
      </w:r>
      <w:r>
        <w:rPr>
          <w:rFonts w:ascii="Times New Roman" w:hAnsi="Times New Roman" w:cs="Times New Roman"/>
          <w:sz w:val="28"/>
          <w:szCs w:val="28"/>
        </w:rPr>
        <w:t xml:space="preserve"> </w:t>
      </w:r>
      <w:r w:rsidRPr="009355B5">
        <w:rPr>
          <w:rFonts w:ascii="Times New Roman" w:hAnsi="Times New Roman" w:cs="Times New Roman"/>
          <w:sz w:val="28"/>
          <w:szCs w:val="28"/>
        </w:rPr>
        <w:t>с 01 января 20</w:t>
      </w:r>
      <w:r>
        <w:rPr>
          <w:rFonts w:ascii="Times New Roman" w:hAnsi="Times New Roman" w:cs="Times New Roman"/>
          <w:sz w:val="28"/>
          <w:szCs w:val="28"/>
        </w:rPr>
        <w:t>22</w:t>
      </w:r>
      <w:r w:rsidRPr="009355B5">
        <w:rPr>
          <w:rFonts w:ascii="Times New Roman" w:hAnsi="Times New Roman" w:cs="Times New Roman"/>
          <w:sz w:val="28"/>
          <w:szCs w:val="28"/>
        </w:rPr>
        <w:t xml:space="preserve"> года по 31 декабря 20</w:t>
      </w:r>
      <w:r>
        <w:rPr>
          <w:rFonts w:ascii="Times New Roman" w:hAnsi="Times New Roman" w:cs="Times New Roman"/>
          <w:sz w:val="28"/>
          <w:szCs w:val="28"/>
        </w:rPr>
        <w:t>22</w:t>
      </w:r>
      <w:r w:rsidRPr="009355B5">
        <w:rPr>
          <w:rFonts w:ascii="Times New Roman" w:hAnsi="Times New Roman" w:cs="Times New Roman"/>
          <w:sz w:val="28"/>
          <w:szCs w:val="28"/>
        </w:rPr>
        <w:t xml:space="preserve"> года</w:t>
      </w:r>
      <w:r>
        <w:rPr>
          <w:rFonts w:ascii="Times New Roman" w:hAnsi="Times New Roman" w:cs="Times New Roman"/>
          <w:sz w:val="28"/>
          <w:szCs w:val="28"/>
        </w:rPr>
        <w:t xml:space="preserve"> к осуществлению Контрольно-счетной комиссией МР «Усть-Куломский» </w:t>
      </w:r>
      <w:r w:rsidRPr="009355B5">
        <w:rPr>
          <w:rFonts w:ascii="Times New Roman" w:hAnsi="Times New Roman" w:cs="Times New Roman"/>
          <w:sz w:val="28"/>
          <w:szCs w:val="28"/>
        </w:rPr>
        <w:t xml:space="preserve"> полномочия </w:t>
      </w:r>
      <w:r>
        <w:rPr>
          <w:rFonts w:ascii="Times New Roman" w:hAnsi="Times New Roman" w:cs="Times New Roman"/>
          <w:sz w:val="28"/>
          <w:szCs w:val="28"/>
        </w:rPr>
        <w:t>контрольно-счетных органов</w:t>
      </w:r>
      <w:r w:rsidRPr="009355B5">
        <w:rPr>
          <w:rFonts w:ascii="Times New Roman" w:hAnsi="Times New Roman" w:cs="Times New Roman"/>
          <w:sz w:val="28"/>
          <w:szCs w:val="28"/>
        </w:rPr>
        <w:t xml:space="preserve"> сельских поселений, входящих в состав муниципального образования муниципального района «Усть-Куломский»,</w:t>
      </w:r>
      <w:r>
        <w:rPr>
          <w:rFonts w:ascii="Times New Roman" w:hAnsi="Times New Roman" w:cs="Times New Roman"/>
          <w:sz w:val="28"/>
          <w:szCs w:val="28"/>
        </w:rPr>
        <w:t xml:space="preserve"> (далее – сельские поселения)</w:t>
      </w:r>
      <w:r w:rsidRPr="009355B5">
        <w:rPr>
          <w:rFonts w:ascii="Times New Roman" w:hAnsi="Times New Roman" w:cs="Times New Roman"/>
          <w:sz w:val="28"/>
          <w:szCs w:val="28"/>
        </w:rPr>
        <w:t xml:space="preserve"> по </w:t>
      </w:r>
      <w:r w:rsidRPr="00E336AE">
        <w:rPr>
          <w:rFonts w:ascii="Times New Roman" w:hAnsi="Times New Roman" w:cs="Times New Roman"/>
          <w:sz w:val="28"/>
          <w:szCs w:val="28"/>
        </w:rPr>
        <w:t>осуществлению внешнего муниципального финансового контроля</w:t>
      </w:r>
      <w:r w:rsidRPr="009355B5">
        <w:rPr>
          <w:rFonts w:ascii="Times New Roman" w:hAnsi="Times New Roman" w:cs="Times New Roman"/>
          <w:sz w:val="28"/>
          <w:szCs w:val="28"/>
        </w:rPr>
        <w:t xml:space="preserve"> согласно приложению.</w:t>
      </w:r>
    </w:p>
    <w:p w:rsidR="006C18A6" w:rsidRPr="00931C6D" w:rsidRDefault="006C18A6" w:rsidP="00CB2BE3">
      <w:pPr>
        <w:pStyle w:val="ConsPlusNormal"/>
        <w:widowControl/>
        <w:numPr>
          <w:ilvl w:val="0"/>
          <w:numId w:val="3"/>
        </w:numPr>
        <w:ind w:left="0" w:firstLine="709"/>
        <w:jc w:val="both"/>
        <w:rPr>
          <w:rFonts w:ascii="Times New Roman" w:hAnsi="Times New Roman" w:cs="Times New Roman"/>
          <w:sz w:val="28"/>
          <w:szCs w:val="28"/>
        </w:rPr>
      </w:pPr>
      <w:r w:rsidRPr="00931C6D">
        <w:rPr>
          <w:rFonts w:ascii="Times New Roman" w:hAnsi="Times New Roman" w:cs="Times New Roman"/>
          <w:sz w:val="28"/>
          <w:szCs w:val="28"/>
        </w:rPr>
        <w:t xml:space="preserve">Заключить </w:t>
      </w:r>
      <w:r>
        <w:rPr>
          <w:rFonts w:ascii="Times New Roman" w:hAnsi="Times New Roman" w:cs="Times New Roman"/>
          <w:sz w:val="28"/>
          <w:szCs w:val="28"/>
        </w:rPr>
        <w:t xml:space="preserve">председателю Совета МР «Усть-Куломский»  с </w:t>
      </w:r>
      <w:r w:rsidRPr="00931C6D">
        <w:rPr>
          <w:rFonts w:ascii="Times New Roman" w:hAnsi="Times New Roman" w:cs="Times New Roman"/>
          <w:sz w:val="28"/>
          <w:szCs w:val="28"/>
        </w:rPr>
        <w:t xml:space="preserve">советами сельских поселений соглашения о </w:t>
      </w:r>
      <w:r>
        <w:rPr>
          <w:rFonts w:ascii="Times New Roman" w:hAnsi="Times New Roman" w:cs="Times New Roman"/>
          <w:sz w:val="28"/>
          <w:szCs w:val="28"/>
        </w:rPr>
        <w:t>передаче</w:t>
      </w:r>
      <w:r w:rsidRPr="00931C6D">
        <w:rPr>
          <w:rFonts w:ascii="Times New Roman" w:hAnsi="Times New Roman" w:cs="Times New Roman"/>
          <w:sz w:val="28"/>
          <w:szCs w:val="28"/>
        </w:rPr>
        <w:t xml:space="preserve"> полномочий контрольно-счетных органов сельских поселений, указанных в пункте 1 настоящего решения</w:t>
      </w:r>
      <w:r>
        <w:rPr>
          <w:rFonts w:ascii="Times New Roman" w:hAnsi="Times New Roman" w:cs="Times New Roman"/>
          <w:sz w:val="28"/>
          <w:szCs w:val="28"/>
        </w:rPr>
        <w:t>,</w:t>
      </w:r>
      <w:r w:rsidRPr="00931C6D">
        <w:rPr>
          <w:rFonts w:ascii="Times New Roman" w:hAnsi="Times New Roman" w:cs="Times New Roman"/>
          <w:sz w:val="28"/>
          <w:szCs w:val="28"/>
        </w:rPr>
        <w:t xml:space="preserve"> по осуществлению внешнего муниципального финансового контроля</w:t>
      </w:r>
      <w:r>
        <w:rPr>
          <w:rFonts w:ascii="Times New Roman" w:hAnsi="Times New Roman" w:cs="Times New Roman"/>
          <w:sz w:val="28"/>
          <w:szCs w:val="28"/>
        </w:rPr>
        <w:t xml:space="preserve"> </w:t>
      </w:r>
      <w:r w:rsidRPr="00931C6D">
        <w:rPr>
          <w:rFonts w:ascii="Times New Roman" w:hAnsi="Times New Roman" w:cs="Times New Roman"/>
          <w:sz w:val="28"/>
          <w:szCs w:val="28"/>
        </w:rPr>
        <w:t>Контрольно-счетной комиссии МР «Усть-Куломский».</w:t>
      </w:r>
    </w:p>
    <w:p w:rsidR="006C18A6" w:rsidRPr="009355B5" w:rsidRDefault="006C18A6" w:rsidP="00CB2BE3">
      <w:pPr>
        <w:pStyle w:val="ConsPlusNormal"/>
        <w:widowControl/>
        <w:numPr>
          <w:ilvl w:val="0"/>
          <w:numId w:val="3"/>
        </w:numPr>
        <w:ind w:left="0" w:firstLine="709"/>
        <w:jc w:val="both"/>
        <w:rPr>
          <w:rFonts w:ascii="Times New Roman" w:hAnsi="Times New Roman" w:cs="Times New Roman"/>
          <w:sz w:val="28"/>
          <w:szCs w:val="28"/>
        </w:rPr>
      </w:pPr>
      <w:r w:rsidRPr="00FC6C15">
        <w:rPr>
          <w:rFonts w:ascii="Times New Roman" w:hAnsi="Times New Roman" w:cs="Times New Roman"/>
          <w:sz w:val="28"/>
          <w:szCs w:val="28"/>
        </w:rPr>
        <w:t>Настоящее решение вступает в силу со дня опубликования</w:t>
      </w:r>
      <w:r w:rsidRPr="009355B5">
        <w:rPr>
          <w:rFonts w:ascii="Times New Roman" w:hAnsi="Times New Roman" w:cs="Times New Roman"/>
          <w:sz w:val="28"/>
          <w:szCs w:val="28"/>
        </w:rPr>
        <w:t xml:space="preserve"> в Информационном вестнике Совета</w:t>
      </w:r>
      <w:r>
        <w:rPr>
          <w:rFonts w:ascii="Times New Roman" w:hAnsi="Times New Roman" w:cs="Times New Roman"/>
          <w:sz w:val="28"/>
          <w:szCs w:val="28"/>
        </w:rPr>
        <w:t xml:space="preserve"> и администрации муниципального </w:t>
      </w:r>
      <w:r>
        <w:rPr>
          <w:rFonts w:ascii="Times New Roman" w:hAnsi="Times New Roman" w:cs="Times New Roman"/>
          <w:sz w:val="28"/>
          <w:szCs w:val="28"/>
        </w:rPr>
        <w:lastRenderedPageBreak/>
        <w:t>образования муниципального района «Усть-Куломский»</w:t>
      </w:r>
      <w:r w:rsidRPr="009355B5">
        <w:rPr>
          <w:rFonts w:ascii="Times New Roman" w:hAnsi="Times New Roman" w:cs="Times New Roman"/>
          <w:sz w:val="28"/>
          <w:szCs w:val="28"/>
        </w:rPr>
        <w:t>, но не ранее 1 января 20</w:t>
      </w:r>
      <w:r>
        <w:rPr>
          <w:rFonts w:ascii="Times New Roman" w:hAnsi="Times New Roman" w:cs="Times New Roman"/>
          <w:sz w:val="28"/>
          <w:szCs w:val="28"/>
        </w:rPr>
        <w:t>22</w:t>
      </w:r>
      <w:r w:rsidRPr="009355B5">
        <w:rPr>
          <w:rFonts w:ascii="Times New Roman" w:hAnsi="Times New Roman" w:cs="Times New Roman"/>
          <w:sz w:val="28"/>
          <w:szCs w:val="28"/>
        </w:rPr>
        <w:t xml:space="preserve"> года.</w:t>
      </w:r>
    </w:p>
    <w:p w:rsidR="006C18A6" w:rsidRPr="009355B5" w:rsidRDefault="006C18A6" w:rsidP="006C18A6">
      <w:pPr>
        <w:pStyle w:val="ConsPlusNormal"/>
        <w:widowControl/>
        <w:ind w:left="567" w:hanging="1381"/>
        <w:jc w:val="both"/>
        <w:rPr>
          <w:rFonts w:ascii="Times New Roman" w:hAnsi="Times New Roman" w:cs="Times New Roman"/>
          <w:sz w:val="28"/>
          <w:szCs w:val="28"/>
        </w:rPr>
      </w:pPr>
    </w:p>
    <w:p w:rsidR="006C18A6" w:rsidRPr="009355B5" w:rsidRDefault="006C18A6" w:rsidP="006C18A6">
      <w:pPr>
        <w:pStyle w:val="ConsPlusNormal"/>
        <w:widowControl/>
        <w:jc w:val="both"/>
        <w:rPr>
          <w:rFonts w:ascii="Times New Roman" w:hAnsi="Times New Roman" w:cs="Times New Roman"/>
          <w:sz w:val="28"/>
          <w:szCs w:val="28"/>
        </w:rPr>
      </w:pPr>
    </w:p>
    <w:p w:rsidR="006C18A6" w:rsidRDefault="006C18A6" w:rsidP="006C18A6">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6C18A6" w:rsidRDefault="006C18A6" w:rsidP="006C18A6">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6C18A6" w:rsidRDefault="006C18A6" w:rsidP="006C18A6">
      <w:pPr>
        <w:ind w:left="14"/>
        <w:rPr>
          <w:sz w:val="28"/>
          <w:szCs w:val="28"/>
        </w:rPr>
      </w:pPr>
    </w:p>
    <w:p w:rsidR="006C18A6" w:rsidRDefault="006C18A6" w:rsidP="006C18A6">
      <w:pPr>
        <w:ind w:left="14"/>
        <w:rPr>
          <w:sz w:val="28"/>
          <w:szCs w:val="28"/>
        </w:rPr>
      </w:pPr>
    </w:p>
    <w:p w:rsidR="006C18A6" w:rsidRPr="00A47E51" w:rsidRDefault="006C18A6" w:rsidP="006C18A6">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6C18A6" w:rsidRDefault="006C18A6" w:rsidP="006C18A6">
      <w:pPr>
        <w:jc w:val="right"/>
        <w:rPr>
          <w:sz w:val="28"/>
          <w:szCs w:val="28"/>
        </w:rPr>
      </w:pPr>
    </w:p>
    <w:p w:rsidR="00FC51D7" w:rsidRDefault="00FC51D7" w:rsidP="006C18A6">
      <w:pPr>
        <w:jc w:val="right"/>
        <w:rPr>
          <w:sz w:val="28"/>
          <w:szCs w:val="28"/>
        </w:rPr>
      </w:pPr>
    </w:p>
    <w:p w:rsidR="006C18A6" w:rsidRPr="009355B5" w:rsidRDefault="006C18A6" w:rsidP="006C18A6">
      <w:pPr>
        <w:jc w:val="right"/>
        <w:rPr>
          <w:sz w:val="28"/>
          <w:szCs w:val="28"/>
        </w:rPr>
      </w:pPr>
      <w:r w:rsidRPr="009355B5">
        <w:rPr>
          <w:sz w:val="28"/>
          <w:szCs w:val="28"/>
        </w:rPr>
        <w:lastRenderedPageBreak/>
        <w:t xml:space="preserve">Приложение </w:t>
      </w:r>
    </w:p>
    <w:p w:rsidR="006C18A6" w:rsidRDefault="006C18A6" w:rsidP="006C18A6">
      <w:pPr>
        <w:jc w:val="right"/>
        <w:rPr>
          <w:sz w:val="28"/>
          <w:szCs w:val="28"/>
        </w:rPr>
      </w:pPr>
      <w:r w:rsidRPr="009355B5">
        <w:rPr>
          <w:sz w:val="28"/>
          <w:szCs w:val="28"/>
        </w:rPr>
        <w:t>к решению Совета МР «Усть-Куломский»</w:t>
      </w:r>
    </w:p>
    <w:p w:rsidR="006C18A6" w:rsidRPr="009355B5" w:rsidRDefault="006C18A6" w:rsidP="006C18A6">
      <w:pPr>
        <w:jc w:val="right"/>
        <w:rPr>
          <w:sz w:val="28"/>
          <w:szCs w:val="28"/>
        </w:rPr>
      </w:pPr>
      <w:r>
        <w:rPr>
          <w:sz w:val="28"/>
          <w:szCs w:val="28"/>
        </w:rPr>
        <w:t xml:space="preserve">от 24 сентября  2021 г. </w:t>
      </w:r>
      <w:r w:rsidRPr="001D42E1">
        <w:rPr>
          <w:sz w:val="28"/>
          <w:szCs w:val="28"/>
        </w:rPr>
        <w:t xml:space="preserve">№ </w:t>
      </w:r>
      <w:r w:rsidRPr="001D42E1">
        <w:rPr>
          <w:sz w:val="28"/>
          <w:szCs w:val="28"/>
          <w:lang w:val="en-US"/>
        </w:rPr>
        <w:t>I</w:t>
      </w:r>
      <w:r w:rsidRPr="001D42E1">
        <w:rPr>
          <w:sz w:val="28"/>
          <w:szCs w:val="28"/>
        </w:rPr>
        <w:t>Х-191</w:t>
      </w:r>
      <w:r w:rsidRPr="005554FC">
        <w:rPr>
          <w:szCs w:val="28"/>
          <w:u w:val="single"/>
        </w:rPr>
        <w:t xml:space="preserve"> </w:t>
      </w:r>
      <w:r>
        <w:rPr>
          <w:sz w:val="28"/>
          <w:szCs w:val="28"/>
        </w:rPr>
        <w:t xml:space="preserve">          </w:t>
      </w:r>
    </w:p>
    <w:p w:rsidR="006C18A6" w:rsidRPr="009355B5" w:rsidRDefault="006C18A6" w:rsidP="006C18A6">
      <w:pPr>
        <w:jc w:val="center"/>
        <w:rPr>
          <w:sz w:val="28"/>
          <w:szCs w:val="28"/>
        </w:rPr>
      </w:pPr>
    </w:p>
    <w:p w:rsidR="006C18A6" w:rsidRPr="009355B5" w:rsidRDefault="006C18A6" w:rsidP="006C18A6">
      <w:pPr>
        <w:rPr>
          <w:sz w:val="28"/>
          <w:szCs w:val="28"/>
        </w:rPr>
      </w:pPr>
    </w:p>
    <w:p w:rsidR="006C18A6" w:rsidRPr="009355B5" w:rsidRDefault="006C18A6" w:rsidP="006C18A6">
      <w:pPr>
        <w:jc w:val="center"/>
        <w:rPr>
          <w:sz w:val="28"/>
          <w:szCs w:val="28"/>
        </w:rPr>
      </w:pPr>
      <w:r w:rsidRPr="009355B5">
        <w:rPr>
          <w:sz w:val="28"/>
          <w:szCs w:val="28"/>
        </w:rPr>
        <w:t>Перечень сельских поселений</w:t>
      </w:r>
      <w:r>
        <w:rPr>
          <w:sz w:val="28"/>
          <w:szCs w:val="28"/>
        </w:rPr>
        <w:t>, входящих в состав муниципального образования муниципального района «Усть-Куломский», в которых контрольно-счетные органы передают полномочия по осуществлению внешнего муниципального финансового контроля Контрольно-счетной комиссии МР «Усть-Куломский»</w:t>
      </w:r>
      <w:r w:rsidRPr="009355B5">
        <w:rPr>
          <w:sz w:val="28"/>
          <w:szCs w:val="28"/>
        </w:rPr>
        <w:t>:</w:t>
      </w:r>
    </w:p>
    <w:p w:rsidR="006C18A6" w:rsidRPr="009355B5" w:rsidRDefault="006C18A6" w:rsidP="006C18A6">
      <w:pPr>
        <w:jc w:val="both"/>
        <w:rPr>
          <w:sz w:val="28"/>
          <w:szCs w:val="28"/>
        </w:rPr>
      </w:pPr>
    </w:p>
    <w:p w:rsidR="006C18A6" w:rsidRPr="009355B5" w:rsidRDefault="006C18A6" w:rsidP="006C18A6">
      <w:pPr>
        <w:ind w:left="284"/>
        <w:jc w:val="both"/>
        <w:rPr>
          <w:sz w:val="28"/>
          <w:szCs w:val="28"/>
        </w:rPr>
      </w:pPr>
      <w:r>
        <w:rPr>
          <w:sz w:val="28"/>
          <w:szCs w:val="28"/>
        </w:rPr>
        <w:t>1</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«Вольдино»</w:t>
      </w:r>
    </w:p>
    <w:p w:rsidR="006C18A6" w:rsidRPr="009355B5" w:rsidRDefault="006C18A6" w:rsidP="006C18A6">
      <w:pPr>
        <w:ind w:left="284"/>
        <w:jc w:val="both"/>
        <w:rPr>
          <w:sz w:val="28"/>
          <w:szCs w:val="28"/>
        </w:rPr>
      </w:pPr>
      <w:r>
        <w:rPr>
          <w:sz w:val="28"/>
          <w:szCs w:val="28"/>
        </w:rPr>
        <w:t>2</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«Деревянск»</w:t>
      </w:r>
    </w:p>
    <w:p w:rsidR="006C18A6" w:rsidRDefault="006C18A6" w:rsidP="006C18A6">
      <w:pPr>
        <w:ind w:left="284"/>
        <w:jc w:val="both"/>
        <w:rPr>
          <w:sz w:val="28"/>
          <w:szCs w:val="28"/>
        </w:rPr>
      </w:pPr>
      <w:r>
        <w:rPr>
          <w:sz w:val="28"/>
          <w:szCs w:val="28"/>
        </w:rPr>
        <w:t>3</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w:t>
      </w:r>
      <w:r>
        <w:rPr>
          <w:sz w:val="28"/>
          <w:szCs w:val="28"/>
        </w:rPr>
        <w:t>Кебанъель</w:t>
      </w:r>
      <w:r w:rsidRPr="009355B5">
        <w:rPr>
          <w:sz w:val="28"/>
          <w:szCs w:val="28"/>
        </w:rPr>
        <w:t>»</w:t>
      </w:r>
    </w:p>
    <w:p w:rsidR="006C18A6" w:rsidRPr="009355B5" w:rsidRDefault="006C18A6" w:rsidP="006C18A6">
      <w:pPr>
        <w:ind w:left="284"/>
        <w:jc w:val="both"/>
        <w:rPr>
          <w:sz w:val="28"/>
          <w:szCs w:val="28"/>
        </w:rPr>
      </w:pPr>
      <w:r>
        <w:rPr>
          <w:sz w:val="28"/>
          <w:szCs w:val="28"/>
        </w:rPr>
        <w:t>4. Сельское поселение «Дон»</w:t>
      </w:r>
    </w:p>
    <w:p w:rsidR="006C18A6" w:rsidRDefault="006C18A6" w:rsidP="006C18A6">
      <w:pPr>
        <w:ind w:left="284"/>
        <w:jc w:val="both"/>
        <w:rPr>
          <w:sz w:val="28"/>
          <w:szCs w:val="28"/>
        </w:rPr>
      </w:pPr>
      <w:r>
        <w:rPr>
          <w:sz w:val="28"/>
          <w:szCs w:val="28"/>
        </w:rPr>
        <w:t>5</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«Керчомья»</w:t>
      </w:r>
    </w:p>
    <w:p w:rsidR="006C18A6" w:rsidRPr="009355B5" w:rsidRDefault="006C18A6" w:rsidP="006C18A6">
      <w:pPr>
        <w:ind w:left="284"/>
        <w:jc w:val="both"/>
        <w:rPr>
          <w:sz w:val="28"/>
          <w:szCs w:val="28"/>
        </w:rPr>
      </w:pPr>
      <w:r>
        <w:rPr>
          <w:sz w:val="28"/>
          <w:szCs w:val="28"/>
        </w:rPr>
        <w:t>6</w:t>
      </w:r>
      <w:r w:rsidRPr="00F15688">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 «Мыелдино»</w:t>
      </w:r>
    </w:p>
    <w:p w:rsidR="006C18A6" w:rsidRPr="009355B5" w:rsidRDefault="006C18A6" w:rsidP="006C18A6">
      <w:pPr>
        <w:ind w:left="284"/>
        <w:jc w:val="both"/>
        <w:rPr>
          <w:sz w:val="28"/>
          <w:szCs w:val="28"/>
        </w:rPr>
      </w:pPr>
      <w:r>
        <w:rPr>
          <w:sz w:val="28"/>
          <w:szCs w:val="28"/>
        </w:rPr>
        <w:t>7</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w:t>
      </w:r>
      <w:r>
        <w:rPr>
          <w:sz w:val="28"/>
          <w:szCs w:val="28"/>
        </w:rPr>
        <w:t xml:space="preserve">Нижний </w:t>
      </w:r>
      <w:r w:rsidRPr="009355B5">
        <w:rPr>
          <w:sz w:val="28"/>
          <w:szCs w:val="28"/>
        </w:rPr>
        <w:t>Воч»</w:t>
      </w:r>
    </w:p>
    <w:p w:rsidR="006C18A6" w:rsidRPr="009355B5" w:rsidRDefault="006C18A6" w:rsidP="006C18A6">
      <w:pPr>
        <w:ind w:left="284"/>
        <w:jc w:val="both"/>
        <w:rPr>
          <w:sz w:val="28"/>
          <w:szCs w:val="28"/>
        </w:rPr>
      </w:pPr>
      <w:r>
        <w:rPr>
          <w:sz w:val="28"/>
          <w:szCs w:val="28"/>
        </w:rPr>
        <w:t>8</w:t>
      </w:r>
      <w:r w:rsidRPr="009355B5">
        <w:rPr>
          <w:sz w:val="28"/>
          <w:szCs w:val="28"/>
        </w:rPr>
        <w:t>.</w:t>
      </w:r>
      <w:r>
        <w:rPr>
          <w:sz w:val="28"/>
          <w:szCs w:val="28"/>
        </w:rPr>
        <w:t xml:space="preserve"> 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«Парч»</w:t>
      </w:r>
    </w:p>
    <w:p w:rsidR="006C18A6" w:rsidRPr="009355B5" w:rsidRDefault="006C18A6" w:rsidP="006C18A6">
      <w:pPr>
        <w:ind w:left="284"/>
        <w:jc w:val="both"/>
        <w:rPr>
          <w:sz w:val="28"/>
          <w:szCs w:val="28"/>
        </w:rPr>
      </w:pPr>
      <w:r>
        <w:rPr>
          <w:sz w:val="28"/>
          <w:szCs w:val="28"/>
        </w:rPr>
        <w:t>9</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«Пожег»</w:t>
      </w:r>
    </w:p>
    <w:p w:rsidR="006C18A6" w:rsidRDefault="006C18A6" w:rsidP="006C18A6">
      <w:pPr>
        <w:ind w:left="284"/>
        <w:jc w:val="both"/>
        <w:rPr>
          <w:sz w:val="28"/>
          <w:szCs w:val="28"/>
        </w:rPr>
      </w:pPr>
      <w:r>
        <w:rPr>
          <w:sz w:val="28"/>
          <w:szCs w:val="28"/>
        </w:rPr>
        <w:t>10</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«Помоздино»</w:t>
      </w:r>
    </w:p>
    <w:p w:rsidR="006C18A6" w:rsidRPr="009355B5" w:rsidRDefault="006C18A6" w:rsidP="006C18A6">
      <w:pPr>
        <w:ind w:left="284"/>
        <w:jc w:val="both"/>
        <w:rPr>
          <w:sz w:val="28"/>
          <w:szCs w:val="28"/>
        </w:rPr>
      </w:pPr>
      <w:r>
        <w:rPr>
          <w:sz w:val="28"/>
          <w:szCs w:val="28"/>
        </w:rPr>
        <w:t>11. С</w:t>
      </w:r>
      <w:r w:rsidRPr="009355B5">
        <w:rPr>
          <w:sz w:val="28"/>
          <w:szCs w:val="28"/>
        </w:rPr>
        <w:t>ельско</w:t>
      </w:r>
      <w:r>
        <w:rPr>
          <w:sz w:val="28"/>
          <w:szCs w:val="28"/>
        </w:rPr>
        <w:t>е</w:t>
      </w:r>
      <w:r w:rsidRPr="009355B5">
        <w:rPr>
          <w:sz w:val="28"/>
          <w:szCs w:val="28"/>
        </w:rPr>
        <w:t xml:space="preserve"> поселени</w:t>
      </w:r>
      <w:r>
        <w:rPr>
          <w:sz w:val="28"/>
          <w:szCs w:val="28"/>
        </w:rPr>
        <w:t>е «Руч»</w:t>
      </w:r>
    </w:p>
    <w:p w:rsidR="006C18A6" w:rsidRPr="009355B5" w:rsidRDefault="006C18A6" w:rsidP="006C18A6">
      <w:pPr>
        <w:ind w:left="284"/>
        <w:jc w:val="both"/>
        <w:rPr>
          <w:sz w:val="28"/>
          <w:szCs w:val="28"/>
        </w:rPr>
      </w:pPr>
      <w:r>
        <w:rPr>
          <w:sz w:val="28"/>
          <w:szCs w:val="28"/>
        </w:rPr>
        <w:t>12</w:t>
      </w:r>
      <w:r w:rsidRPr="009355B5">
        <w:rPr>
          <w:sz w:val="28"/>
          <w:szCs w:val="28"/>
        </w:rPr>
        <w:t xml:space="preserve">. </w:t>
      </w:r>
      <w:r>
        <w:rPr>
          <w:sz w:val="28"/>
          <w:szCs w:val="28"/>
        </w:rPr>
        <w:t>С</w:t>
      </w:r>
      <w:r w:rsidRPr="009355B5">
        <w:rPr>
          <w:sz w:val="28"/>
          <w:szCs w:val="28"/>
        </w:rPr>
        <w:t>ельско</w:t>
      </w:r>
      <w:r>
        <w:rPr>
          <w:sz w:val="28"/>
          <w:szCs w:val="28"/>
        </w:rPr>
        <w:t>е</w:t>
      </w:r>
      <w:r w:rsidRPr="009355B5">
        <w:rPr>
          <w:sz w:val="28"/>
          <w:szCs w:val="28"/>
        </w:rPr>
        <w:t xml:space="preserve"> поселени</w:t>
      </w:r>
      <w:r>
        <w:rPr>
          <w:sz w:val="28"/>
          <w:szCs w:val="28"/>
        </w:rPr>
        <w:t>е</w:t>
      </w:r>
      <w:r w:rsidRPr="009355B5">
        <w:rPr>
          <w:sz w:val="28"/>
          <w:szCs w:val="28"/>
        </w:rPr>
        <w:t xml:space="preserve"> «Тимшер»</w:t>
      </w:r>
    </w:p>
    <w:p w:rsidR="006C18A6" w:rsidRDefault="006C18A6" w:rsidP="006C18A6">
      <w:pPr>
        <w:ind w:left="284"/>
        <w:jc w:val="both"/>
        <w:rPr>
          <w:sz w:val="28"/>
          <w:szCs w:val="28"/>
        </w:rPr>
      </w:pPr>
      <w:r>
        <w:rPr>
          <w:sz w:val="28"/>
          <w:szCs w:val="28"/>
        </w:rPr>
        <w:t>13. С</w:t>
      </w:r>
      <w:r w:rsidRPr="009355B5">
        <w:rPr>
          <w:sz w:val="28"/>
          <w:szCs w:val="28"/>
        </w:rPr>
        <w:t>ельско</w:t>
      </w:r>
      <w:r>
        <w:rPr>
          <w:sz w:val="28"/>
          <w:szCs w:val="28"/>
        </w:rPr>
        <w:t>е</w:t>
      </w:r>
      <w:r w:rsidRPr="009355B5">
        <w:rPr>
          <w:sz w:val="28"/>
          <w:szCs w:val="28"/>
        </w:rPr>
        <w:t xml:space="preserve"> поселени</w:t>
      </w:r>
      <w:r>
        <w:rPr>
          <w:sz w:val="28"/>
          <w:szCs w:val="28"/>
        </w:rPr>
        <w:t>е «Усть-Кулом»</w:t>
      </w:r>
    </w:p>
    <w:p w:rsidR="006C18A6" w:rsidRDefault="006C18A6" w:rsidP="006C18A6">
      <w:pPr>
        <w:ind w:left="284"/>
        <w:jc w:val="both"/>
        <w:rPr>
          <w:sz w:val="28"/>
          <w:szCs w:val="28"/>
        </w:rPr>
      </w:pPr>
      <w:r>
        <w:rPr>
          <w:sz w:val="28"/>
          <w:szCs w:val="28"/>
        </w:rPr>
        <w:t>14. С</w:t>
      </w:r>
      <w:r w:rsidRPr="009355B5">
        <w:rPr>
          <w:sz w:val="28"/>
          <w:szCs w:val="28"/>
        </w:rPr>
        <w:t>ельско</w:t>
      </w:r>
      <w:r>
        <w:rPr>
          <w:sz w:val="28"/>
          <w:szCs w:val="28"/>
        </w:rPr>
        <w:t>е</w:t>
      </w:r>
      <w:r w:rsidRPr="009355B5">
        <w:rPr>
          <w:sz w:val="28"/>
          <w:szCs w:val="28"/>
        </w:rPr>
        <w:t xml:space="preserve"> поселени</w:t>
      </w:r>
      <w:r>
        <w:rPr>
          <w:sz w:val="28"/>
          <w:szCs w:val="28"/>
        </w:rPr>
        <w:t>е «Усть-Нем»</w:t>
      </w:r>
    </w:p>
    <w:p w:rsidR="006C18A6" w:rsidRDefault="006C18A6" w:rsidP="006C18A6">
      <w:pPr>
        <w:ind w:left="284"/>
        <w:jc w:val="both"/>
        <w:rPr>
          <w:sz w:val="28"/>
          <w:szCs w:val="28"/>
        </w:rPr>
      </w:pPr>
      <w:r>
        <w:rPr>
          <w:sz w:val="28"/>
          <w:szCs w:val="28"/>
        </w:rPr>
        <w:t>15. Сельское поселение «Диасерья»</w:t>
      </w:r>
    </w:p>
    <w:p w:rsidR="006C18A6" w:rsidRDefault="006C18A6" w:rsidP="006C18A6">
      <w:pPr>
        <w:ind w:left="284"/>
        <w:jc w:val="both"/>
        <w:rPr>
          <w:sz w:val="28"/>
          <w:szCs w:val="28"/>
        </w:rPr>
      </w:pPr>
      <w:r>
        <w:rPr>
          <w:sz w:val="28"/>
          <w:szCs w:val="28"/>
        </w:rPr>
        <w:t>16. Сельское поселение «Кужба»</w:t>
      </w:r>
    </w:p>
    <w:p w:rsidR="006C18A6" w:rsidRDefault="006C18A6"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7C21F9" w:rsidRDefault="007C21F9"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6C18A6">
      <w:pPr>
        <w:pStyle w:val="a9"/>
        <w:rPr>
          <w:b w:val="0"/>
          <w:sz w:val="24"/>
          <w:szCs w:val="24"/>
        </w:rPr>
      </w:pPr>
      <w:r w:rsidRPr="005210CD">
        <w:rPr>
          <w:sz w:val="24"/>
          <w:szCs w:val="24"/>
        </w:rPr>
        <w:object w:dxaOrig="1087" w:dyaOrig="1366">
          <v:shape id="_x0000_i1040" type="#_x0000_t75" style="width:62.8pt;height:60.5pt" o:ole="" fillcolor="window">
            <v:imagedata r:id="rId14" o:title=""/>
          </v:shape>
          <o:OLEObject Type="Embed" ProgID="Word.Picture.8" ShapeID="_x0000_i1040" DrawAspect="Content" ObjectID="_1694334322" r:id="rId83"/>
        </w:object>
      </w:r>
      <w:r w:rsidRPr="005210CD">
        <w:rPr>
          <w:sz w:val="24"/>
          <w:szCs w:val="24"/>
        </w:rPr>
        <w:t xml:space="preserve">  </w:t>
      </w:r>
      <w:r w:rsidRPr="005210CD">
        <w:rPr>
          <w:b w:val="0"/>
          <w:sz w:val="24"/>
          <w:szCs w:val="24"/>
        </w:rPr>
        <w:t xml:space="preserve"> </w:t>
      </w:r>
    </w:p>
    <w:p w:rsidR="006C18A6" w:rsidRPr="005210CD" w:rsidRDefault="006C18A6" w:rsidP="006C18A6">
      <w:pPr>
        <w:pStyle w:val="a9"/>
        <w:rPr>
          <w:b w:val="0"/>
          <w:sz w:val="24"/>
          <w:szCs w:val="24"/>
        </w:rPr>
      </w:pPr>
    </w:p>
    <w:p w:rsidR="006C18A6" w:rsidRPr="005210CD" w:rsidRDefault="006C18A6" w:rsidP="006C18A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6C18A6" w:rsidRPr="005210CD" w:rsidRDefault="006C18A6" w:rsidP="006C18A6">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6C18A6" w:rsidRPr="005210CD" w:rsidRDefault="006C18A6" w:rsidP="006C18A6">
      <w:pPr>
        <w:pStyle w:val="a9"/>
        <w:rPr>
          <w:sz w:val="24"/>
          <w:szCs w:val="24"/>
        </w:rPr>
      </w:pPr>
    </w:p>
    <w:p w:rsidR="006C18A6" w:rsidRPr="007B298F" w:rsidRDefault="006C18A6" w:rsidP="006C18A6">
      <w:pPr>
        <w:pStyle w:val="a9"/>
        <w:rPr>
          <w:sz w:val="22"/>
          <w:szCs w:val="22"/>
        </w:rPr>
      </w:pPr>
      <w:r w:rsidRPr="007B298F">
        <w:rPr>
          <w:sz w:val="22"/>
          <w:szCs w:val="22"/>
        </w:rPr>
        <w:t>К Ы В К Ō Р Т Ō Д</w:t>
      </w:r>
    </w:p>
    <w:p w:rsidR="006C18A6" w:rsidRPr="007B298F" w:rsidRDefault="006C18A6" w:rsidP="006C18A6">
      <w:pPr>
        <w:pStyle w:val="a9"/>
        <w:rPr>
          <w:sz w:val="22"/>
          <w:szCs w:val="22"/>
        </w:rPr>
      </w:pPr>
      <w:r w:rsidRPr="007B298F">
        <w:rPr>
          <w:sz w:val="22"/>
          <w:szCs w:val="22"/>
        </w:rPr>
        <w:t xml:space="preserve">Р Е Ш Е Н И Е </w:t>
      </w:r>
    </w:p>
    <w:p w:rsidR="006C18A6" w:rsidRDefault="006C18A6" w:rsidP="006C18A6">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6C18A6" w:rsidRPr="00EC3F94" w:rsidRDefault="006C18A6" w:rsidP="006C18A6">
      <w:pPr>
        <w:rPr>
          <w:b/>
          <w:sz w:val="22"/>
          <w:szCs w:val="22"/>
        </w:rPr>
      </w:pPr>
      <w:r w:rsidRPr="00EC3F94">
        <w:rPr>
          <w:b/>
          <w:sz w:val="22"/>
          <w:szCs w:val="22"/>
        </w:rPr>
        <w:t xml:space="preserve">                                                                                   </w:t>
      </w:r>
    </w:p>
    <w:p w:rsidR="006C18A6" w:rsidRPr="005210CD" w:rsidRDefault="006C18A6" w:rsidP="006C18A6">
      <w:pPr>
        <w:jc w:val="center"/>
        <w:rPr>
          <w:b/>
        </w:rPr>
      </w:pPr>
    </w:p>
    <w:p w:rsidR="006C18A6" w:rsidRPr="005554FC" w:rsidRDefault="006C18A6" w:rsidP="006C18A6">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192</w:t>
      </w:r>
      <w:r w:rsidRPr="005554FC">
        <w:rPr>
          <w:b w:val="0"/>
          <w:szCs w:val="28"/>
          <w:u w:val="single"/>
        </w:rPr>
        <w:t xml:space="preserve"> </w:t>
      </w:r>
    </w:p>
    <w:p w:rsidR="006C18A6" w:rsidRPr="0035337C" w:rsidRDefault="006C18A6" w:rsidP="006C18A6">
      <w:pPr>
        <w:pStyle w:val="a9"/>
        <w:jc w:val="both"/>
        <w:rPr>
          <w:b w:val="0"/>
          <w:sz w:val="18"/>
          <w:szCs w:val="18"/>
        </w:rPr>
      </w:pPr>
      <w:r w:rsidRPr="00142AF4">
        <w:rPr>
          <w:b w:val="0"/>
          <w:sz w:val="18"/>
          <w:szCs w:val="18"/>
        </w:rPr>
        <w:t>с. Усть-Кулом, Усть-Куломский район, Республика Коми</w:t>
      </w:r>
    </w:p>
    <w:p w:rsidR="006C18A6" w:rsidRPr="0048269F" w:rsidRDefault="006C18A6" w:rsidP="006C18A6">
      <w:pPr>
        <w:rPr>
          <w:sz w:val="28"/>
          <w:szCs w:val="28"/>
        </w:rPr>
      </w:pPr>
    </w:p>
    <w:p w:rsidR="006C18A6" w:rsidRDefault="006C18A6" w:rsidP="006C18A6">
      <w:pPr>
        <w:jc w:val="center"/>
        <w:rPr>
          <w:sz w:val="28"/>
          <w:szCs w:val="28"/>
        </w:rPr>
      </w:pPr>
      <w:r>
        <w:rPr>
          <w:sz w:val="28"/>
          <w:szCs w:val="28"/>
        </w:rPr>
        <w:t>О внесении изменений в решение Совета</w:t>
      </w:r>
      <w:r w:rsidRPr="00ED4832">
        <w:rPr>
          <w:sz w:val="28"/>
          <w:szCs w:val="28"/>
        </w:rPr>
        <w:t xml:space="preserve"> </w:t>
      </w:r>
      <w:r>
        <w:rPr>
          <w:sz w:val="28"/>
          <w:szCs w:val="28"/>
        </w:rPr>
        <w:t>муниципального района «Усть-Куломский»</w:t>
      </w:r>
      <w:r w:rsidRPr="00ED4832">
        <w:rPr>
          <w:rFonts w:eastAsia="Calibri"/>
          <w:sz w:val="28"/>
          <w:szCs w:val="28"/>
          <w:lang w:eastAsia="en-US"/>
        </w:rPr>
        <w:t xml:space="preserve">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-197</w:t>
      </w:r>
      <w:r>
        <w:rPr>
          <w:sz w:val="28"/>
          <w:szCs w:val="28"/>
        </w:rPr>
        <w:t xml:space="preserve"> «Об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w:t>
      </w:r>
    </w:p>
    <w:p w:rsidR="006C18A6" w:rsidRDefault="006C18A6" w:rsidP="006C18A6">
      <w:pPr>
        <w:jc w:val="center"/>
        <w:rPr>
          <w:sz w:val="28"/>
          <w:szCs w:val="28"/>
        </w:rPr>
      </w:pPr>
      <w:r>
        <w:rPr>
          <w:sz w:val="28"/>
          <w:szCs w:val="28"/>
        </w:rPr>
        <w:t>муниципального района «Усть-Куломский»</w:t>
      </w:r>
    </w:p>
    <w:p w:rsidR="006C18A6" w:rsidRDefault="006C18A6" w:rsidP="006C18A6">
      <w:pPr>
        <w:ind w:firstLine="851"/>
        <w:jc w:val="center"/>
        <w:rPr>
          <w:sz w:val="28"/>
          <w:szCs w:val="28"/>
        </w:rPr>
      </w:pPr>
    </w:p>
    <w:p w:rsidR="006C18A6" w:rsidRDefault="006C18A6" w:rsidP="006C18A6">
      <w:pPr>
        <w:ind w:firstLine="709"/>
        <w:jc w:val="both"/>
        <w:rPr>
          <w:sz w:val="28"/>
          <w:szCs w:val="28"/>
        </w:rPr>
      </w:pPr>
      <w:r>
        <w:rPr>
          <w:sz w:val="28"/>
          <w:szCs w:val="28"/>
        </w:rPr>
        <w:t xml:space="preserve">В соответствии с Законом Республики Коми от 30 апреля 2008 года         № 24-РЗ </w:t>
      </w:r>
      <w:r w:rsidRPr="00B66B31">
        <w:rPr>
          <w:color w:val="000000"/>
          <w:sz w:val="28"/>
          <w:szCs w:val="28"/>
        </w:rPr>
        <w:t xml:space="preserve">«О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r>
        <w:rPr>
          <w:sz w:val="28"/>
          <w:szCs w:val="28"/>
        </w:rPr>
        <w:t>Совет муниципального района «Усть-Куломский» р е ш и л:</w:t>
      </w:r>
    </w:p>
    <w:p w:rsidR="006C18A6" w:rsidRDefault="006C18A6" w:rsidP="006C18A6">
      <w:pPr>
        <w:jc w:val="both"/>
        <w:rPr>
          <w:sz w:val="28"/>
          <w:szCs w:val="28"/>
        </w:rPr>
      </w:pPr>
      <w:r>
        <w:rPr>
          <w:sz w:val="28"/>
          <w:szCs w:val="28"/>
        </w:rPr>
        <w:t xml:space="preserve">         1.</w:t>
      </w:r>
      <w:r w:rsidRPr="000B46B1">
        <w:t xml:space="preserve"> </w:t>
      </w:r>
      <w:r>
        <w:rPr>
          <w:rFonts w:eastAsia="Calibri"/>
          <w:sz w:val="28"/>
          <w:szCs w:val="28"/>
          <w:lang w:eastAsia="en-US"/>
        </w:rPr>
        <w:t xml:space="preserve"> Внести в </w:t>
      </w:r>
      <w:r w:rsidRPr="0048269F">
        <w:rPr>
          <w:rFonts w:eastAsia="Calibri"/>
          <w:sz w:val="28"/>
          <w:szCs w:val="28"/>
        </w:rPr>
        <w:t>решение</w:t>
      </w:r>
      <w:r>
        <w:rPr>
          <w:rFonts w:eastAsia="Calibri"/>
          <w:sz w:val="28"/>
          <w:szCs w:val="28"/>
          <w:lang w:eastAsia="en-US"/>
        </w:rPr>
        <w:t xml:space="preserve"> Совета муниципального района </w:t>
      </w:r>
      <w:r>
        <w:rPr>
          <w:sz w:val="28"/>
          <w:szCs w:val="28"/>
        </w:rPr>
        <w:t xml:space="preserve">«Усть-Куломский»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-197</w:t>
      </w:r>
      <w:r>
        <w:rPr>
          <w:sz w:val="28"/>
          <w:szCs w:val="28"/>
        </w:rPr>
        <w:t xml:space="preserve">   </w:t>
      </w:r>
      <w:r>
        <w:rPr>
          <w:rFonts w:eastAsia="Calibri"/>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(далее - решение) следующие изменения</w:t>
      </w:r>
      <w:r>
        <w:rPr>
          <w:sz w:val="28"/>
          <w:szCs w:val="28"/>
        </w:rPr>
        <w:t xml:space="preserve"> согласно приложению.</w:t>
      </w:r>
    </w:p>
    <w:p w:rsidR="006C18A6" w:rsidRDefault="006C18A6" w:rsidP="006C18A6">
      <w:pPr>
        <w:jc w:val="both"/>
        <w:rPr>
          <w:sz w:val="28"/>
          <w:szCs w:val="28"/>
        </w:rPr>
      </w:pPr>
      <w:r>
        <w:rPr>
          <w:sz w:val="28"/>
          <w:szCs w:val="28"/>
        </w:rPr>
        <w:t xml:space="preserve">        2. Настоящее решение вступает в силу со дня опубликования в информационном вестнике Совета и</w:t>
      </w:r>
      <w:r w:rsidRPr="00402D1D">
        <w:t xml:space="preserve"> </w:t>
      </w:r>
      <w:r>
        <w:rPr>
          <w:sz w:val="28"/>
          <w:szCs w:val="28"/>
        </w:rPr>
        <w:t>администрации МР «Усть-Куломский».</w:t>
      </w:r>
    </w:p>
    <w:p w:rsidR="006C18A6" w:rsidRDefault="006C18A6" w:rsidP="006C18A6">
      <w:pPr>
        <w:jc w:val="both"/>
        <w:rPr>
          <w:sz w:val="28"/>
          <w:szCs w:val="28"/>
        </w:rPr>
      </w:pPr>
    </w:p>
    <w:p w:rsidR="006C18A6" w:rsidRDefault="006C18A6" w:rsidP="006C18A6">
      <w:pPr>
        <w:jc w:val="both"/>
        <w:rPr>
          <w:sz w:val="28"/>
          <w:szCs w:val="28"/>
        </w:rPr>
      </w:pPr>
    </w:p>
    <w:p w:rsidR="006C18A6" w:rsidRPr="0043747D" w:rsidRDefault="006C18A6" w:rsidP="006C18A6">
      <w:pPr>
        <w:rPr>
          <w:sz w:val="28"/>
        </w:rPr>
      </w:pPr>
      <w:r w:rsidRPr="0043747D">
        <w:rPr>
          <w:sz w:val="28"/>
        </w:rPr>
        <w:t xml:space="preserve">Глава </w:t>
      </w:r>
      <w:r>
        <w:rPr>
          <w:sz w:val="28"/>
        </w:rPr>
        <w:t>муниципального района</w:t>
      </w:r>
      <w:r w:rsidRPr="0043747D">
        <w:rPr>
          <w:sz w:val="28"/>
        </w:rPr>
        <w:t xml:space="preserve"> «Усть-Куломский»-</w:t>
      </w:r>
    </w:p>
    <w:p w:rsidR="006C18A6" w:rsidRDefault="006C18A6" w:rsidP="006C18A6">
      <w:pPr>
        <w:rPr>
          <w:sz w:val="28"/>
        </w:rPr>
      </w:pPr>
      <w:r w:rsidRPr="0043747D">
        <w:rPr>
          <w:sz w:val="28"/>
        </w:rPr>
        <w:t xml:space="preserve">руководитель администрации района                   </w:t>
      </w:r>
      <w:r>
        <w:rPr>
          <w:sz w:val="28"/>
        </w:rPr>
        <w:t xml:space="preserve">                                </w:t>
      </w:r>
      <w:r w:rsidRPr="0043747D">
        <w:rPr>
          <w:sz w:val="28"/>
        </w:rPr>
        <w:t>С.В. Рубан</w:t>
      </w:r>
    </w:p>
    <w:p w:rsidR="006C18A6" w:rsidRPr="0043747D" w:rsidRDefault="006C18A6" w:rsidP="006C18A6">
      <w:pPr>
        <w:rPr>
          <w:sz w:val="28"/>
        </w:rPr>
      </w:pPr>
    </w:p>
    <w:p w:rsidR="006C18A6" w:rsidRDefault="006C18A6" w:rsidP="006C18A6">
      <w:pPr>
        <w:autoSpaceDE w:val="0"/>
        <w:autoSpaceDN w:val="0"/>
        <w:adjustRightInd w:val="0"/>
        <w:rPr>
          <w:sz w:val="28"/>
        </w:rPr>
      </w:pPr>
    </w:p>
    <w:p w:rsidR="006C18A6" w:rsidRPr="0048269F" w:rsidRDefault="006C18A6" w:rsidP="006C18A6">
      <w:pPr>
        <w:autoSpaceDE w:val="0"/>
        <w:autoSpaceDN w:val="0"/>
        <w:adjustRightInd w:val="0"/>
        <w:rPr>
          <w:sz w:val="28"/>
        </w:rPr>
      </w:pPr>
      <w:r>
        <w:rPr>
          <w:sz w:val="28"/>
        </w:rPr>
        <w:t>Председатель Совета МР «Усть-Куломский»                                    С.Б.Шахова</w:t>
      </w:r>
    </w:p>
    <w:p w:rsidR="006C18A6" w:rsidRDefault="006C18A6" w:rsidP="006C18A6"/>
    <w:p w:rsidR="006C18A6" w:rsidRDefault="006C18A6" w:rsidP="006C18A6"/>
    <w:p w:rsidR="006C18A6" w:rsidRDefault="006C18A6" w:rsidP="006C18A6"/>
    <w:p w:rsidR="006C18A6" w:rsidRDefault="006C18A6" w:rsidP="006C18A6"/>
    <w:p w:rsidR="006C18A6" w:rsidRDefault="006C18A6" w:rsidP="006C18A6"/>
    <w:p w:rsidR="006C18A6" w:rsidRDefault="006C18A6" w:rsidP="006C18A6"/>
    <w:p w:rsidR="006C18A6" w:rsidRDefault="006C18A6" w:rsidP="006C18A6"/>
    <w:p w:rsidR="006C18A6" w:rsidRDefault="006C18A6" w:rsidP="006C18A6">
      <w:pPr>
        <w:autoSpaceDE w:val="0"/>
        <w:autoSpaceDN w:val="0"/>
        <w:adjustRightInd w:val="0"/>
        <w:jc w:val="right"/>
        <w:outlineLvl w:val="0"/>
        <w:rPr>
          <w:bCs/>
          <w:sz w:val="28"/>
          <w:szCs w:val="28"/>
        </w:rPr>
      </w:pPr>
    </w:p>
    <w:p w:rsidR="006C18A6" w:rsidRPr="00D5164B" w:rsidRDefault="006C18A6" w:rsidP="006C18A6">
      <w:pPr>
        <w:autoSpaceDE w:val="0"/>
        <w:autoSpaceDN w:val="0"/>
        <w:adjustRightInd w:val="0"/>
        <w:jc w:val="right"/>
        <w:outlineLvl w:val="0"/>
        <w:rPr>
          <w:bCs/>
          <w:sz w:val="28"/>
          <w:szCs w:val="28"/>
        </w:rPr>
      </w:pPr>
      <w:r w:rsidRPr="00D5164B">
        <w:rPr>
          <w:bCs/>
          <w:sz w:val="28"/>
          <w:szCs w:val="28"/>
        </w:rPr>
        <w:lastRenderedPageBreak/>
        <w:t>Приложение</w:t>
      </w:r>
    </w:p>
    <w:p w:rsidR="006C18A6" w:rsidRPr="00D5164B" w:rsidRDefault="006C18A6" w:rsidP="006C18A6">
      <w:pPr>
        <w:autoSpaceDE w:val="0"/>
        <w:autoSpaceDN w:val="0"/>
        <w:adjustRightInd w:val="0"/>
        <w:jc w:val="right"/>
        <w:rPr>
          <w:bCs/>
          <w:sz w:val="28"/>
          <w:szCs w:val="28"/>
        </w:rPr>
      </w:pPr>
      <w:r w:rsidRPr="00D5164B">
        <w:rPr>
          <w:bCs/>
          <w:sz w:val="28"/>
          <w:szCs w:val="28"/>
        </w:rPr>
        <w:t>к решению</w:t>
      </w:r>
      <w:r>
        <w:rPr>
          <w:bCs/>
          <w:sz w:val="28"/>
          <w:szCs w:val="28"/>
        </w:rPr>
        <w:t xml:space="preserve"> </w:t>
      </w:r>
      <w:r w:rsidRPr="00D5164B">
        <w:rPr>
          <w:bCs/>
          <w:sz w:val="28"/>
          <w:szCs w:val="28"/>
        </w:rPr>
        <w:t>Совета МР</w:t>
      </w:r>
      <w:r>
        <w:rPr>
          <w:bCs/>
          <w:sz w:val="28"/>
          <w:szCs w:val="28"/>
        </w:rPr>
        <w:t xml:space="preserve"> «Усть-Куломский»</w:t>
      </w:r>
    </w:p>
    <w:p w:rsidR="006C18A6" w:rsidRPr="00870B73" w:rsidRDefault="006C18A6" w:rsidP="006C18A6">
      <w:pPr>
        <w:autoSpaceDE w:val="0"/>
        <w:autoSpaceDN w:val="0"/>
        <w:adjustRightInd w:val="0"/>
        <w:jc w:val="right"/>
        <w:rPr>
          <w:bCs/>
          <w:sz w:val="28"/>
          <w:szCs w:val="28"/>
        </w:rPr>
      </w:pPr>
      <w:r w:rsidRPr="00D5164B">
        <w:rPr>
          <w:bCs/>
          <w:sz w:val="28"/>
          <w:szCs w:val="28"/>
        </w:rPr>
        <w:t>от</w:t>
      </w:r>
      <w:r>
        <w:rPr>
          <w:bCs/>
          <w:sz w:val="28"/>
          <w:szCs w:val="28"/>
        </w:rPr>
        <w:t xml:space="preserve">  24 сентября 2021 </w:t>
      </w:r>
      <w:r w:rsidRPr="00D5164B">
        <w:rPr>
          <w:bCs/>
          <w:sz w:val="28"/>
          <w:szCs w:val="28"/>
        </w:rPr>
        <w:t>г</w:t>
      </w:r>
      <w:r>
        <w:rPr>
          <w:bCs/>
          <w:sz w:val="28"/>
          <w:szCs w:val="28"/>
        </w:rPr>
        <w:t xml:space="preserve">ода </w:t>
      </w:r>
      <w:r w:rsidRPr="00BF30EC">
        <w:rPr>
          <w:sz w:val="28"/>
          <w:szCs w:val="28"/>
        </w:rPr>
        <w:t xml:space="preserve">№ </w:t>
      </w:r>
      <w:r w:rsidRPr="00BF30EC">
        <w:rPr>
          <w:sz w:val="28"/>
          <w:szCs w:val="28"/>
          <w:lang w:val="en-US"/>
        </w:rPr>
        <w:t>I</w:t>
      </w:r>
      <w:r w:rsidRPr="00BF30EC">
        <w:rPr>
          <w:sz w:val="28"/>
          <w:szCs w:val="28"/>
        </w:rPr>
        <w:t>Х-192</w:t>
      </w:r>
      <w:r w:rsidRPr="005554FC">
        <w:rPr>
          <w:szCs w:val="28"/>
          <w:u w:val="single"/>
        </w:rPr>
        <w:t xml:space="preserve"> </w:t>
      </w:r>
      <w:r w:rsidRPr="0048269F">
        <w:rPr>
          <w:sz w:val="28"/>
          <w:szCs w:val="28"/>
        </w:rPr>
        <w:t xml:space="preserve"> </w:t>
      </w:r>
    </w:p>
    <w:p w:rsidR="006C18A6" w:rsidRDefault="006C18A6" w:rsidP="006C18A6"/>
    <w:p w:rsidR="006C18A6" w:rsidRDefault="006C18A6" w:rsidP="006C18A6"/>
    <w:p w:rsidR="006C18A6" w:rsidRPr="0048269F" w:rsidRDefault="006C18A6" w:rsidP="006C18A6">
      <w:pPr>
        <w:autoSpaceDE w:val="0"/>
        <w:autoSpaceDN w:val="0"/>
        <w:adjustRightInd w:val="0"/>
        <w:ind w:firstLine="708"/>
        <w:contextualSpacing/>
        <w:jc w:val="both"/>
        <w:rPr>
          <w:rFonts w:eastAsia="Calibri"/>
          <w:sz w:val="28"/>
          <w:szCs w:val="28"/>
          <w:lang w:eastAsia="en-US"/>
        </w:rPr>
      </w:pPr>
      <w:r w:rsidRPr="0048269F">
        <w:rPr>
          <w:rFonts w:eastAsia="Calibri"/>
          <w:sz w:val="28"/>
          <w:szCs w:val="28"/>
          <w:lang w:eastAsia="en-US"/>
        </w:rPr>
        <w:t xml:space="preserve">1. Внести в </w:t>
      </w:r>
      <w:hyperlink r:id="rId84" w:history="1">
        <w:r w:rsidRPr="0048269F">
          <w:rPr>
            <w:rFonts w:eastAsia="Calibri"/>
            <w:sz w:val="28"/>
            <w:szCs w:val="28"/>
            <w:lang w:eastAsia="en-US"/>
          </w:rPr>
          <w:t>решение</w:t>
        </w:r>
      </w:hyperlink>
      <w:r w:rsidRPr="0048269F">
        <w:rPr>
          <w:rFonts w:eastAsia="Calibri"/>
          <w:sz w:val="28"/>
          <w:szCs w:val="28"/>
          <w:lang w:eastAsia="en-US"/>
        </w:rPr>
        <w:t xml:space="preserve"> Совета муниципального района </w:t>
      </w:r>
      <w:r w:rsidRPr="0048269F">
        <w:rPr>
          <w:sz w:val="28"/>
          <w:szCs w:val="28"/>
        </w:rPr>
        <w:t xml:space="preserve">«Усть-Куломский» </w:t>
      </w:r>
      <w:r w:rsidRPr="0048269F">
        <w:rPr>
          <w:rFonts w:eastAsia="Calibri"/>
          <w:sz w:val="28"/>
          <w:szCs w:val="28"/>
          <w:lang w:eastAsia="en-US"/>
        </w:rPr>
        <w:t xml:space="preserve">от 30 марта 2017 года N </w:t>
      </w:r>
      <w:r w:rsidRPr="0048269F">
        <w:rPr>
          <w:sz w:val="28"/>
          <w:szCs w:val="28"/>
          <w:lang w:val="en-US"/>
        </w:rPr>
        <w:t>XIV</w:t>
      </w:r>
      <w:r w:rsidRPr="0048269F">
        <w:rPr>
          <w:sz w:val="28"/>
          <w:szCs w:val="28"/>
        </w:rPr>
        <w:t xml:space="preserve">-197  </w:t>
      </w:r>
      <w:r w:rsidRPr="0048269F">
        <w:rPr>
          <w:rFonts w:eastAsia="Calibri"/>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(далее - решение) следующие изменения:</w:t>
      </w:r>
    </w:p>
    <w:p w:rsidR="006C18A6" w:rsidRPr="00BE22DB" w:rsidRDefault="006C18A6" w:rsidP="006C18A6">
      <w:pPr>
        <w:autoSpaceDE w:val="0"/>
        <w:autoSpaceDN w:val="0"/>
        <w:adjustRightInd w:val="0"/>
        <w:spacing w:before="280"/>
        <w:ind w:firstLine="540"/>
        <w:contextualSpacing/>
        <w:jc w:val="both"/>
        <w:rPr>
          <w:rFonts w:eastAsia="Calibri"/>
          <w:sz w:val="28"/>
          <w:szCs w:val="28"/>
          <w:lang w:eastAsia="en-US"/>
        </w:rPr>
      </w:pPr>
      <w:r w:rsidRPr="0048269F">
        <w:rPr>
          <w:rFonts w:eastAsia="Calibri"/>
          <w:sz w:val="28"/>
          <w:szCs w:val="28"/>
          <w:lang w:eastAsia="en-US"/>
        </w:rPr>
        <w:t xml:space="preserve">в </w:t>
      </w:r>
      <w:hyperlink r:id="rId85" w:history="1">
        <w:r w:rsidRPr="0048269F">
          <w:rPr>
            <w:rFonts w:eastAsia="Calibri"/>
            <w:sz w:val="28"/>
            <w:szCs w:val="28"/>
            <w:lang w:eastAsia="en-US"/>
          </w:rPr>
          <w:t>Порядке</w:t>
        </w:r>
      </w:hyperlink>
      <w:r w:rsidRPr="0048269F">
        <w:rPr>
          <w:rFonts w:eastAsia="Calibri"/>
          <w:sz w:val="28"/>
          <w:szCs w:val="28"/>
          <w:lang w:eastAsia="en-US"/>
        </w:rPr>
        <w:t xml:space="preserve"> обращения за пенсией за выслугу лет, ее назначения и выплаты лицу, замещавшему муниципальную должность (приложение к решению, далее - Порядок):</w:t>
      </w:r>
    </w:p>
    <w:p w:rsidR="006C18A6" w:rsidRPr="00BE22DB" w:rsidRDefault="006C18A6" w:rsidP="006C18A6">
      <w:pPr>
        <w:autoSpaceDE w:val="0"/>
        <w:autoSpaceDN w:val="0"/>
        <w:adjustRightInd w:val="0"/>
        <w:contextualSpacing/>
        <w:jc w:val="both"/>
        <w:rPr>
          <w:rFonts w:eastAsia="Calibri"/>
          <w:sz w:val="28"/>
          <w:szCs w:val="28"/>
          <w:lang w:eastAsia="en-US"/>
        </w:rPr>
      </w:pPr>
      <w:r w:rsidRPr="00BE22DB">
        <w:rPr>
          <w:rFonts w:eastAsiaTheme="minorHAnsi"/>
          <w:bCs/>
          <w:sz w:val="28"/>
          <w:szCs w:val="28"/>
          <w:lang w:eastAsia="en-US"/>
        </w:rPr>
        <w:t xml:space="preserve">     </w:t>
      </w:r>
      <w:r>
        <w:rPr>
          <w:rFonts w:eastAsiaTheme="minorHAnsi"/>
          <w:bCs/>
          <w:sz w:val="28"/>
          <w:szCs w:val="28"/>
          <w:lang w:eastAsia="en-US"/>
        </w:rPr>
        <w:t xml:space="preserve">   1) абзац 3 преамбулы Порядка  </w:t>
      </w:r>
      <w:r>
        <w:rPr>
          <w:rFonts w:eastAsiaTheme="minorHAnsi"/>
          <w:sz w:val="28"/>
          <w:szCs w:val="28"/>
          <w:lang w:eastAsia="en-US"/>
        </w:rPr>
        <w:t xml:space="preserve">после слов "установленных для муниципальных служащих" дополнить словами ", за исключением случая, </w:t>
      </w:r>
      <w:r>
        <w:rPr>
          <w:rFonts w:eastAsia="Calibri"/>
          <w:sz w:val="28"/>
          <w:szCs w:val="28"/>
        </w:rPr>
        <w:t>о</w:t>
      </w:r>
      <w:r w:rsidRPr="0048269F">
        <w:rPr>
          <w:rFonts w:eastAsia="Calibri"/>
          <w:sz w:val="28"/>
          <w:szCs w:val="28"/>
        </w:rPr>
        <w:t>пределенн</w:t>
      </w:r>
      <w:r>
        <w:rPr>
          <w:rFonts w:eastAsia="Calibri"/>
          <w:sz w:val="28"/>
          <w:szCs w:val="28"/>
        </w:rPr>
        <w:t xml:space="preserve">ого </w:t>
      </w:r>
      <w:r w:rsidRPr="0048269F">
        <w:rPr>
          <w:rFonts w:eastAsia="Calibri"/>
          <w:sz w:val="28"/>
          <w:szCs w:val="28"/>
        </w:rPr>
        <w:t xml:space="preserve"> </w:t>
      </w:r>
      <w:hyperlink r:id="rId86" w:history="1">
        <w:r w:rsidRPr="0048269F">
          <w:rPr>
            <w:rFonts w:eastAsia="Calibri"/>
            <w:sz w:val="28"/>
            <w:szCs w:val="28"/>
          </w:rPr>
          <w:t>Законом</w:t>
        </w:r>
      </w:hyperlink>
      <w:r w:rsidRPr="0048269F">
        <w:rPr>
          <w:rFonts w:eastAsia="Calibri"/>
          <w:sz w:val="28"/>
          <w:szCs w:val="28"/>
        </w:rPr>
        <w:t xml:space="preserve"> Республики Коми от 30.04.2008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Pr>
          <w:rFonts w:eastAsia="Calibri"/>
          <w:sz w:val="28"/>
          <w:szCs w:val="28"/>
        </w:rPr>
        <w:t>»</w:t>
      </w:r>
      <w:r w:rsidRPr="0048269F">
        <w:rPr>
          <w:rFonts w:eastAsia="Calibri"/>
          <w:sz w:val="28"/>
          <w:szCs w:val="28"/>
        </w:rPr>
        <w:t>.»;</w:t>
      </w:r>
    </w:p>
    <w:p w:rsidR="006C18A6" w:rsidRPr="0048269F" w:rsidRDefault="006C18A6" w:rsidP="006C18A6">
      <w:pPr>
        <w:autoSpaceDE w:val="0"/>
        <w:autoSpaceDN w:val="0"/>
        <w:adjustRightInd w:val="0"/>
        <w:spacing w:before="280"/>
        <w:ind w:firstLine="540"/>
        <w:contextualSpacing/>
        <w:jc w:val="both"/>
        <w:rPr>
          <w:rFonts w:eastAsia="Calibri"/>
          <w:sz w:val="28"/>
          <w:szCs w:val="28"/>
          <w:lang w:eastAsia="en-US"/>
        </w:rPr>
      </w:pPr>
      <w:r>
        <w:rPr>
          <w:rFonts w:eastAsia="Calibri"/>
          <w:sz w:val="28"/>
          <w:szCs w:val="28"/>
          <w:lang w:eastAsia="en-US"/>
        </w:rPr>
        <w:t xml:space="preserve"> 2</w:t>
      </w:r>
      <w:r w:rsidRPr="0048269F">
        <w:rPr>
          <w:rFonts w:eastAsia="Calibri"/>
          <w:sz w:val="28"/>
          <w:szCs w:val="28"/>
          <w:lang w:eastAsia="en-US"/>
        </w:rPr>
        <w:t xml:space="preserve">) в </w:t>
      </w:r>
      <w:hyperlink r:id="rId87" w:history="1">
        <w:r w:rsidRPr="0048269F">
          <w:rPr>
            <w:rFonts w:eastAsia="Calibri"/>
            <w:sz w:val="28"/>
            <w:szCs w:val="28"/>
            <w:lang w:eastAsia="en-US"/>
          </w:rPr>
          <w:t xml:space="preserve"> пункт</w:t>
        </w:r>
        <w:r>
          <w:rPr>
            <w:rFonts w:eastAsia="Calibri"/>
            <w:sz w:val="28"/>
            <w:szCs w:val="28"/>
            <w:lang w:eastAsia="en-US"/>
          </w:rPr>
          <w:t>е</w:t>
        </w:r>
        <w:r w:rsidRPr="0048269F">
          <w:rPr>
            <w:rFonts w:eastAsia="Calibri"/>
            <w:sz w:val="28"/>
            <w:szCs w:val="28"/>
            <w:lang w:eastAsia="en-US"/>
          </w:rPr>
          <w:t xml:space="preserve"> 3</w:t>
        </w:r>
      </w:hyperlink>
      <w:r>
        <w:t>:</w:t>
      </w:r>
      <w:r w:rsidRPr="0048269F">
        <w:rPr>
          <w:rFonts w:eastAsia="Calibri"/>
          <w:sz w:val="28"/>
          <w:szCs w:val="28"/>
          <w:lang w:eastAsia="en-US"/>
        </w:rPr>
        <w:t xml:space="preserve"> </w:t>
      </w:r>
    </w:p>
    <w:p w:rsidR="006C18A6" w:rsidRPr="00BF30EC" w:rsidRDefault="006C18A6" w:rsidP="006C18A6">
      <w:pPr>
        <w:autoSpaceDE w:val="0"/>
        <w:autoSpaceDN w:val="0"/>
        <w:adjustRightInd w:val="0"/>
        <w:contextualSpacing/>
        <w:jc w:val="both"/>
        <w:rPr>
          <w:rFonts w:eastAsia="Calibri"/>
          <w:sz w:val="28"/>
          <w:szCs w:val="28"/>
          <w:lang w:eastAsia="en-US"/>
        </w:rPr>
      </w:pPr>
      <w:r w:rsidRPr="00BF30EC">
        <w:rPr>
          <w:rFonts w:eastAsia="Calibri"/>
          <w:sz w:val="28"/>
          <w:szCs w:val="28"/>
          <w:lang w:eastAsia="en-US"/>
        </w:rPr>
        <w:t xml:space="preserve">        а) в </w:t>
      </w:r>
      <w:hyperlink r:id="rId88" w:history="1">
        <w:r w:rsidRPr="00BF30EC">
          <w:rPr>
            <w:rFonts w:eastAsia="Calibri"/>
            <w:sz w:val="28"/>
            <w:szCs w:val="28"/>
            <w:lang w:eastAsia="en-US"/>
          </w:rPr>
          <w:t xml:space="preserve">подпункте 4 </w:t>
        </w:r>
      </w:hyperlink>
      <w:r w:rsidRPr="00BF30EC">
        <w:rPr>
          <w:rFonts w:eastAsia="Calibri"/>
          <w:sz w:val="28"/>
          <w:szCs w:val="28"/>
          <w:lang w:eastAsia="en-US"/>
        </w:rPr>
        <w:t xml:space="preserve"> слова «документ, подтверждающий регистрацию в системе индивидуального (персонифицированного) учета» заменить словами «</w:t>
      </w:r>
      <w:r w:rsidRPr="00BF30EC">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или </w:t>
      </w:r>
      <w:r w:rsidRPr="00BF30EC">
        <w:rPr>
          <w:rFonts w:eastAsia="Calibri"/>
          <w:sz w:val="28"/>
          <w:szCs w:val="28"/>
          <w:lang w:eastAsia="en-US"/>
        </w:rPr>
        <w:t>документ, подтверждающий регистрацию в системе индивидуального (персонифицированного) учета»;</w:t>
      </w:r>
    </w:p>
    <w:p w:rsidR="006C18A6" w:rsidRPr="00BF30EC" w:rsidRDefault="006C18A6" w:rsidP="006C18A6">
      <w:pPr>
        <w:autoSpaceDE w:val="0"/>
        <w:autoSpaceDN w:val="0"/>
        <w:adjustRightInd w:val="0"/>
        <w:contextualSpacing/>
        <w:jc w:val="both"/>
        <w:rPr>
          <w:rFonts w:eastAsiaTheme="minorHAnsi"/>
          <w:sz w:val="28"/>
          <w:szCs w:val="28"/>
          <w:lang w:eastAsia="en-US"/>
        </w:rPr>
      </w:pPr>
      <w:r w:rsidRPr="00BF30EC">
        <w:rPr>
          <w:rFonts w:eastAsiaTheme="minorHAnsi"/>
          <w:sz w:val="28"/>
          <w:szCs w:val="28"/>
          <w:lang w:eastAsia="en-US"/>
        </w:rPr>
        <w:t xml:space="preserve">       б) в </w:t>
      </w:r>
      <w:hyperlink r:id="rId89" w:history="1">
        <w:r w:rsidRPr="00BF30EC">
          <w:rPr>
            <w:rFonts w:eastAsiaTheme="minorHAnsi"/>
            <w:sz w:val="28"/>
            <w:szCs w:val="28"/>
            <w:lang w:eastAsia="en-US"/>
          </w:rPr>
          <w:t>подпункте 4</w:t>
        </w:r>
      </w:hyperlink>
      <w:r w:rsidRPr="00BF30EC">
        <w:rPr>
          <w:rFonts w:eastAsiaTheme="minorHAnsi"/>
          <w:sz w:val="28"/>
          <w:szCs w:val="28"/>
          <w:lang w:eastAsia="en-US"/>
        </w:rPr>
        <w:t xml:space="preserve"> слова </w:t>
      </w:r>
      <w:r w:rsidRPr="00BF30EC">
        <w:rPr>
          <w:rFonts w:eastAsia="Calibri"/>
          <w:sz w:val="28"/>
          <w:szCs w:val="28"/>
          <w:lang w:eastAsia="en-US"/>
        </w:rPr>
        <w:t xml:space="preserve">«индивидуального (персонифицированного) учета.» </w:t>
      </w:r>
      <w:r w:rsidRPr="00BF30EC">
        <w:rPr>
          <w:rFonts w:eastAsiaTheme="minorHAnsi"/>
          <w:sz w:val="28"/>
          <w:szCs w:val="28"/>
          <w:lang w:eastAsia="en-US"/>
        </w:rPr>
        <w:t xml:space="preserve">заменить словами </w:t>
      </w:r>
      <w:r w:rsidRPr="00BF30EC">
        <w:rPr>
          <w:rFonts w:eastAsia="Calibri"/>
          <w:sz w:val="28"/>
          <w:szCs w:val="28"/>
          <w:lang w:eastAsia="en-US"/>
        </w:rPr>
        <w:t>«индивидуального (персонифицированного) учета</w:t>
      </w:r>
      <w:r w:rsidRPr="00BF30EC">
        <w:rPr>
          <w:rFonts w:eastAsiaTheme="minorHAnsi"/>
          <w:sz w:val="28"/>
          <w:szCs w:val="28"/>
          <w:lang w:eastAsia="en-US"/>
        </w:rPr>
        <w:t>;»;</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в) </w:t>
      </w:r>
      <w:hyperlink r:id="rId90" w:history="1">
        <w:r w:rsidRPr="00BF30EC">
          <w:rPr>
            <w:rFonts w:eastAsiaTheme="minorHAnsi"/>
            <w:sz w:val="28"/>
            <w:szCs w:val="28"/>
            <w:lang w:eastAsia="en-US"/>
          </w:rPr>
          <w:t>дополнить</w:t>
        </w:r>
      </w:hyperlink>
      <w:r w:rsidRPr="00BF30EC">
        <w:rPr>
          <w:rFonts w:eastAsiaTheme="minorHAnsi"/>
          <w:sz w:val="28"/>
          <w:szCs w:val="28"/>
          <w:lang w:eastAsia="en-US"/>
        </w:rPr>
        <w:t xml:space="preserve"> подпунктами 5 и 6 следующего содержания:</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6) копия обвинительного приговора суда за совершенное преступление, предусмотренное </w:t>
      </w:r>
      <w:hyperlink r:id="rId91" w:history="1">
        <w:r w:rsidRPr="00BF30EC">
          <w:rPr>
            <w:rFonts w:eastAsiaTheme="minorHAnsi"/>
            <w:sz w:val="28"/>
            <w:szCs w:val="28"/>
            <w:lang w:eastAsia="en-US"/>
          </w:rPr>
          <w:t>статьями 141</w:t>
        </w:r>
      </w:hyperlink>
      <w:r w:rsidRPr="00BF30EC">
        <w:rPr>
          <w:rFonts w:eastAsiaTheme="minorHAnsi"/>
          <w:sz w:val="28"/>
          <w:szCs w:val="28"/>
          <w:lang w:eastAsia="en-US"/>
        </w:rPr>
        <w:t xml:space="preserve">, </w:t>
      </w:r>
      <w:hyperlink r:id="rId92" w:history="1">
        <w:r w:rsidRPr="00BF30EC">
          <w:rPr>
            <w:rFonts w:eastAsiaTheme="minorHAnsi"/>
            <w:sz w:val="28"/>
            <w:szCs w:val="28"/>
            <w:lang w:eastAsia="en-US"/>
          </w:rPr>
          <w:t>141.1</w:t>
        </w:r>
      </w:hyperlink>
      <w:r w:rsidRPr="00BF30EC">
        <w:rPr>
          <w:rFonts w:eastAsiaTheme="minorHAnsi"/>
          <w:sz w:val="28"/>
          <w:szCs w:val="28"/>
          <w:lang w:eastAsia="en-US"/>
        </w:rPr>
        <w:t xml:space="preserve">, </w:t>
      </w:r>
      <w:hyperlink r:id="rId93" w:history="1">
        <w:r w:rsidRPr="00BF30EC">
          <w:rPr>
            <w:rFonts w:eastAsiaTheme="minorHAnsi"/>
            <w:sz w:val="28"/>
            <w:szCs w:val="28"/>
            <w:lang w:eastAsia="en-US"/>
          </w:rPr>
          <w:t>частями 3</w:t>
        </w:r>
      </w:hyperlink>
      <w:r w:rsidRPr="00BF30EC">
        <w:rPr>
          <w:rFonts w:eastAsiaTheme="minorHAnsi"/>
          <w:sz w:val="28"/>
          <w:szCs w:val="28"/>
          <w:lang w:eastAsia="en-US"/>
        </w:rPr>
        <w:t xml:space="preserve">, </w:t>
      </w:r>
      <w:hyperlink r:id="rId94" w:history="1">
        <w:r w:rsidRPr="00BF30EC">
          <w:rPr>
            <w:rFonts w:eastAsiaTheme="minorHAnsi"/>
            <w:sz w:val="28"/>
            <w:szCs w:val="28"/>
            <w:lang w:eastAsia="en-US"/>
          </w:rPr>
          <w:t>4 статьи 159</w:t>
        </w:r>
      </w:hyperlink>
      <w:r w:rsidRPr="00BF30EC">
        <w:rPr>
          <w:rFonts w:eastAsiaTheme="minorHAnsi"/>
          <w:sz w:val="28"/>
          <w:szCs w:val="28"/>
          <w:lang w:eastAsia="en-US"/>
        </w:rPr>
        <w:t xml:space="preserve">, </w:t>
      </w:r>
      <w:hyperlink r:id="rId95" w:history="1">
        <w:r w:rsidRPr="00BF30EC">
          <w:rPr>
            <w:rFonts w:eastAsiaTheme="minorHAnsi"/>
            <w:sz w:val="28"/>
            <w:szCs w:val="28"/>
            <w:lang w:eastAsia="en-US"/>
          </w:rPr>
          <w:t>частями 3</w:t>
        </w:r>
      </w:hyperlink>
      <w:r w:rsidRPr="00BF30EC">
        <w:rPr>
          <w:rFonts w:eastAsiaTheme="minorHAnsi"/>
          <w:sz w:val="28"/>
          <w:szCs w:val="28"/>
          <w:lang w:eastAsia="en-US"/>
        </w:rPr>
        <w:t xml:space="preserve">, </w:t>
      </w:r>
      <w:hyperlink r:id="rId96" w:history="1">
        <w:r w:rsidRPr="00BF30EC">
          <w:rPr>
            <w:rFonts w:eastAsiaTheme="minorHAnsi"/>
            <w:sz w:val="28"/>
            <w:szCs w:val="28"/>
            <w:lang w:eastAsia="en-US"/>
          </w:rPr>
          <w:t>4 статьи 160</w:t>
        </w:r>
      </w:hyperlink>
      <w:r w:rsidRPr="00BF30EC">
        <w:rPr>
          <w:rFonts w:eastAsiaTheme="minorHAnsi"/>
          <w:sz w:val="28"/>
          <w:szCs w:val="28"/>
          <w:lang w:eastAsia="en-US"/>
        </w:rPr>
        <w:t xml:space="preserve">, </w:t>
      </w:r>
      <w:hyperlink r:id="rId97" w:history="1">
        <w:r w:rsidRPr="00BF30EC">
          <w:rPr>
            <w:rFonts w:eastAsiaTheme="minorHAnsi"/>
            <w:sz w:val="28"/>
            <w:szCs w:val="28"/>
            <w:lang w:eastAsia="en-US"/>
          </w:rPr>
          <w:t>статьями 174</w:t>
        </w:r>
      </w:hyperlink>
      <w:r w:rsidRPr="00BF30EC">
        <w:rPr>
          <w:rFonts w:eastAsiaTheme="minorHAnsi"/>
          <w:sz w:val="28"/>
          <w:szCs w:val="28"/>
          <w:lang w:eastAsia="en-US"/>
        </w:rPr>
        <w:t xml:space="preserve">, </w:t>
      </w:r>
      <w:hyperlink r:id="rId98" w:history="1">
        <w:r w:rsidRPr="00BF30EC">
          <w:rPr>
            <w:rFonts w:eastAsiaTheme="minorHAnsi"/>
            <w:sz w:val="28"/>
            <w:szCs w:val="28"/>
            <w:lang w:eastAsia="en-US"/>
          </w:rPr>
          <w:t>174.1</w:t>
        </w:r>
      </w:hyperlink>
      <w:r w:rsidRPr="00BF30EC">
        <w:rPr>
          <w:rFonts w:eastAsiaTheme="minorHAnsi"/>
          <w:sz w:val="28"/>
          <w:szCs w:val="28"/>
          <w:lang w:eastAsia="en-US"/>
        </w:rPr>
        <w:t xml:space="preserve">, </w:t>
      </w:r>
      <w:hyperlink r:id="rId99" w:history="1">
        <w:r w:rsidRPr="00BF30EC">
          <w:rPr>
            <w:rFonts w:eastAsiaTheme="minorHAnsi"/>
            <w:sz w:val="28"/>
            <w:szCs w:val="28"/>
            <w:lang w:eastAsia="en-US"/>
          </w:rPr>
          <w:t>200.4</w:t>
        </w:r>
      </w:hyperlink>
      <w:r w:rsidRPr="00BF30EC">
        <w:rPr>
          <w:rFonts w:eastAsiaTheme="minorHAnsi"/>
          <w:sz w:val="28"/>
          <w:szCs w:val="28"/>
          <w:lang w:eastAsia="en-US"/>
        </w:rPr>
        <w:t xml:space="preserve">, </w:t>
      </w:r>
      <w:hyperlink r:id="rId100" w:history="1">
        <w:r w:rsidRPr="00BF30EC">
          <w:rPr>
            <w:rFonts w:eastAsiaTheme="minorHAnsi"/>
            <w:sz w:val="28"/>
            <w:szCs w:val="28"/>
            <w:lang w:eastAsia="en-US"/>
          </w:rPr>
          <w:t>200.5</w:t>
        </w:r>
      </w:hyperlink>
      <w:r w:rsidRPr="00BF30EC">
        <w:rPr>
          <w:rFonts w:eastAsiaTheme="minorHAnsi"/>
          <w:sz w:val="28"/>
          <w:szCs w:val="28"/>
          <w:lang w:eastAsia="en-US"/>
        </w:rPr>
        <w:t xml:space="preserve">, </w:t>
      </w:r>
      <w:hyperlink r:id="rId101" w:history="1">
        <w:r w:rsidRPr="00BF30EC">
          <w:rPr>
            <w:rFonts w:eastAsiaTheme="minorHAnsi"/>
            <w:sz w:val="28"/>
            <w:szCs w:val="28"/>
            <w:lang w:eastAsia="en-US"/>
          </w:rPr>
          <w:t>204</w:t>
        </w:r>
      </w:hyperlink>
      <w:r w:rsidRPr="00BF30EC">
        <w:rPr>
          <w:rFonts w:eastAsiaTheme="minorHAnsi"/>
          <w:sz w:val="28"/>
          <w:szCs w:val="28"/>
          <w:lang w:eastAsia="en-US"/>
        </w:rPr>
        <w:t xml:space="preserve">, </w:t>
      </w:r>
      <w:hyperlink r:id="rId102" w:history="1">
        <w:r w:rsidRPr="00BF30EC">
          <w:rPr>
            <w:rFonts w:eastAsiaTheme="minorHAnsi"/>
            <w:sz w:val="28"/>
            <w:szCs w:val="28"/>
            <w:lang w:eastAsia="en-US"/>
          </w:rPr>
          <w:t>204.1</w:t>
        </w:r>
      </w:hyperlink>
      <w:r w:rsidRPr="00BF30EC">
        <w:rPr>
          <w:rFonts w:eastAsiaTheme="minorHAnsi"/>
          <w:sz w:val="28"/>
          <w:szCs w:val="28"/>
          <w:lang w:eastAsia="en-US"/>
        </w:rPr>
        <w:t xml:space="preserve">, </w:t>
      </w:r>
      <w:hyperlink r:id="rId103" w:history="1">
        <w:r w:rsidRPr="00BF30EC">
          <w:rPr>
            <w:rFonts w:eastAsiaTheme="minorHAnsi"/>
            <w:sz w:val="28"/>
            <w:szCs w:val="28"/>
            <w:lang w:eastAsia="en-US"/>
          </w:rPr>
          <w:t>204.2</w:t>
        </w:r>
      </w:hyperlink>
      <w:r w:rsidRPr="00BF30EC">
        <w:rPr>
          <w:rFonts w:eastAsiaTheme="minorHAnsi"/>
          <w:sz w:val="28"/>
          <w:szCs w:val="28"/>
          <w:lang w:eastAsia="en-US"/>
        </w:rPr>
        <w:t xml:space="preserve">, </w:t>
      </w:r>
      <w:hyperlink r:id="rId104" w:history="1">
        <w:r w:rsidRPr="00BF30EC">
          <w:rPr>
            <w:rFonts w:eastAsiaTheme="minorHAnsi"/>
            <w:sz w:val="28"/>
            <w:szCs w:val="28"/>
            <w:lang w:eastAsia="en-US"/>
          </w:rPr>
          <w:t>260</w:t>
        </w:r>
      </w:hyperlink>
      <w:r w:rsidRPr="00BF30EC">
        <w:rPr>
          <w:rFonts w:eastAsiaTheme="minorHAnsi"/>
          <w:sz w:val="28"/>
          <w:szCs w:val="28"/>
          <w:lang w:eastAsia="en-US"/>
        </w:rPr>
        <w:t xml:space="preserve">, </w:t>
      </w:r>
      <w:hyperlink r:id="rId105" w:history="1">
        <w:r w:rsidRPr="00BF30EC">
          <w:rPr>
            <w:rFonts w:eastAsiaTheme="minorHAnsi"/>
            <w:sz w:val="28"/>
            <w:szCs w:val="28"/>
            <w:lang w:eastAsia="en-US"/>
          </w:rPr>
          <w:t>285</w:t>
        </w:r>
      </w:hyperlink>
      <w:r w:rsidRPr="00BF30EC">
        <w:rPr>
          <w:rFonts w:eastAsiaTheme="minorHAnsi"/>
          <w:sz w:val="28"/>
          <w:szCs w:val="28"/>
          <w:lang w:eastAsia="en-US"/>
        </w:rPr>
        <w:t xml:space="preserve">, </w:t>
      </w:r>
      <w:hyperlink r:id="rId106" w:history="1">
        <w:r w:rsidRPr="00BF30EC">
          <w:rPr>
            <w:rFonts w:eastAsiaTheme="minorHAnsi"/>
            <w:sz w:val="28"/>
            <w:szCs w:val="28"/>
            <w:lang w:eastAsia="en-US"/>
          </w:rPr>
          <w:t>285.1</w:t>
        </w:r>
      </w:hyperlink>
      <w:r w:rsidRPr="00BF30EC">
        <w:rPr>
          <w:rFonts w:eastAsiaTheme="minorHAnsi"/>
          <w:sz w:val="28"/>
          <w:szCs w:val="28"/>
          <w:lang w:eastAsia="en-US"/>
        </w:rPr>
        <w:t xml:space="preserve">, </w:t>
      </w:r>
      <w:hyperlink r:id="rId107" w:history="1">
        <w:r w:rsidRPr="00BF30EC">
          <w:rPr>
            <w:rFonts w:eastAsiaTheme="minorHAnsi"/>
            <w:sz w:val="28"/>
            <w:szCs w:val="28"/>
            <w:lang w:eastAsia="en-US"/>
          </w:rPr>
          <w:t>285.2</w:t>
        </w:r>
      </w:hyperlink>
      <w:r w:rsidRPr="00BF30EC">
        <w:rPr>
          <w:rFonts w:eastAsiaTheme="minorHAnsi"/>
          <w:sz w:val="28"/>
          <w:szCs w:val="28"/>
          <w:lang w:eastAsia="en-US"/>
        </w:rPr>
        <w:t xml:space="preserve">, </w:t>
      </w:r>
      <w:hyperlink r:id="rId108" w:history="1">
        <w:r w:rsidRPr="00BF30EC">
          <w:rPr>
            <w:rFonts w:eastAsiaTheme="minorHAnsi"/>
            <w:sz w:val="28"/>
            <w:szCs w:val="28"/>
            <w:lang w:eastAsia="en-US"/>
          </w:rPr>
          <w:t>285.3</w:t>
        </w:r>
      </w:hyperlink>
      <w:r w:rsidRPr="00BF30EC">
        <w:rPr>
          <w:rFonts w:eastAsiaTheme="minorHAnsi"/>
          <w:sz w:val="28"/>
          <w:szCs w:val="28"/>
          <w:lang w:eastAsia="en-US"/>
        </w:rPr>
        <w:t xml:space="preserve">, </w:t>
      </w:r>
      <w:hyperlink r:id="rId109" w:history="1">
        <w:r w:rsidRPr="00BF30EC">
          <w:rPr>
            <w:rFonts w:eastAsiaTheme="minorHAnsi"/>
            <w:sz w:val="28"/>
            <w:szCs w:val="28"/>
            <w:lang w:eastAsia="en-US"/>
          </w:rPr>
          <w:t>285.4</w:t>
        </w:r>
      </w:hyperlink>
      <w:r w:rsidRPr="00BF30EC">
        <w:rPr>
          <w:rFonts w:eastAsiaTheme="minorHAnsi"/>
          <w:sz w:val="28"/>
          <w:szCs w:val="28"/>
          <w:lang w:eastAsia="en-US"/>
        </w:rPr>
        <w:t xml:space="preserve">, </w:t>
      </w:r>
      <w:hyperlink r:id="rId110" w:history="1">
        <w:r w:rsidRPr="00BF30EC">
          <w:rPr>
            <w:rFonts w:eastAsiaTheme="minorHAnsi"/>
            <w:sz w:val="28"/>
            <w:szCs w:val="28"/>
            <w:lang w:eastAsia="en-US"/>
          </w:rPr>
          <w:t>286</w:t>
        </w:r>
      </w:hyperlink>
      <w:r w:rsidRPr="00BF30EC">
        <w:rPr>
          <w:rFonts w:eastAsiaTheme="minorHAnsi"/>
          <w:sz w:val="28"/>
          <w:szCs w:val="28"/>
          <w:lang w:eastAsia="en-US"/>
        </w:rPr>
        <w:t xml:space="preserve">, </w:t>
      </w:r>
      <w:hyperlink r:id="rId111" w:history="1">
        <w:r w:rsidRPr="00BF30EC">
          <w:rPr>
            <w:rFonts w:eastAsiaTheme="minorHAnsi"/>
            <w:sz w:val="28"/>
            <w:szCs w:val="28"/>
            <w:lang w:eastAsia="en-US"/>
          </w:rPr>
          <w:t>289</w:t>
        </w:r>
      </w:hyperlink>
      <w:r w:rsidRPr="00BF30EC">
        <w:rPr>
          <w:rFonts w:eastAsiaTheme="minorHAnsi"/>
          <w:sz w:val="28"/>
          <w:szCs w:val="28"/>
          <w:lang w:eastAsia="en-US"/>
        </w:rPr>
        <w:t xml:space="preserve">, </w:t>
      </w:r>
      <w:hyperlink r:id="rId112" w:history="1">
        <w:r w:rsidRPr="00BF30EC">
          <w:rPr>
            <w:rFonts w:eastAsiaTheme="minorHAnsi"/>
            <w:sz w:val="28"/>
            <w:szCs w:val="28"/>
            <w:lang w:eastAsia="en-US"/>
          </w:rPr>
          <w:t>290</w:t>
        </w:r>
      </w:hyperlink>
      <w:r w:rsidRPr="00BF30EC">
        <w:rPr>
          <w:rFonts w:eastAsiaTheme="minorHAnsi"/>
          <w:sz w:val="28"/>
          <w:szCs w:val="28"/>
          <w:lang w:eastAsia="en-US"/>
        </w:rPr>
        <w:t xml:space="preserve">, </w:t>
      </w:r>
      <w:hyperlink r:id="rId113" w:history="1">
        <w:r w:rsidRPr="00BF30EC">
          <w:rPr>
            <w:rFonts w:eastAsiaTheme="minorHAnsi"/>
            <w:sz w:val="28"/>
            <w:szCs w:val="28"/>
            <w:lang w:eastAsia="en-US"/>
          </w:rPr>
          <w:t>291</w:t>
        </w:r>
      </w:hyperlink>
      <w:r w:rsidRPr="00BF30EC">
        <w:rPr>
          <w:rFonts w:eastAsiaTheme="minorHAnsi"/>
          <w:sz w:val="28"/>
          <w:szCs w:val="28"/>
          <w:lang w:eastAsia="en-US"/>
        </w:rPr>
        <w:t xml:space="preserve">, </w:t>
      </w:r>
      <w:hyperlink r:id="rId114" w:history="1">
        <w:r w:rsidRPr="00BF30EC">
          <w:rPr>
            <w:rFonts w:eastAsiaTheme="minorHAnsi"/>
            <w:sz w:val="28"/>
            <w:szCs w:val="28"/>
            <w:lang w:eastAsia="en-US"/>
          </w:rPr>
          <w:t>291.1</w:t>
        </w:r>
      </w:hyperlink>
      <w:r w:rsidRPr="00BF30EC">
        <w:rPr>
          <w:rFonts w:eastAsiaTheme="minorHAnsi"/>
          <w:sz w:val="28"/>
          <w:szCs w:val="28"/>
          <w:lang w:eastAsia="en-US"/>
        </w:rPr>
        <w:t xml:space="preserve">, </w:t>
      </w:r>
      <w:hyperlink r:id="rId115" w:history="1">
        <w:r w:rsidRPr="00BF30EC">
          <w:rPr>
            <w:rFonts w:eastAsiaTheme="minorHAnsi"/>
            <w:sz w:val="28"/>
            <w:szCs w:val="28"/>
            <w:lang w:eastAsia="en-US"/>
          </w:rPr>
          <w:t>291.2</w:t>
        </w:r>
      </w:hyperlink>
      <w:r w:rsidRPr="00BF30EC">
        <w:rPr>
          <w:rFonts w:eastAsiaTheme="minorHAnsi"/>
          <w:sz w:val="28"/>
          <w:szCs w:val="28"/>
          <w:lang w:eastAsia="en-US"/>
        </w:rPr>
        <w:t xml:space="preserve">, </w:t>
      </w:r>
      <w:hyperlink r:id="rId116" w:history="1">
        <w:r w:rsidRPr="00BF30EC">
          <w:rPr>
            <w:rFonts w:eastAsiaTheme="minorHAnsi"/>
            <w:sz w:val="28"/>
            <w:szCs w:val="28"/>
            <w:lang w:eastAsia="en-US"/>
          </w:rPr>
          <w:t>292</w:t>
        </w:r>
      </w:hyperlink>
      <w:r w:rsidRPr="00BF30EC">
        <w:rPr>
          <w:rFonts w:eastAsiaTheme="minorHAnsi"/>
          <w:sz w:val="28"/>
          <w:szCs w:val="28"/>
          <w:lang w:eastAsia="en-US"/>
        </w:rPr>
        <w:t xml:space="preserve"> Уголовного кодекса Российской Федерации (при наличии судимости заявителя за указанные преступления).»;</w:t>
      </w:r>
    </w:p>
    <w:p w:rsidR="006C18A6" w:rsidRPr="00BF30EC" w:rsidRDefault="006C18A6" w:rsidP="006C18A6">
      <w:pPr>
        <w:autoSpaceDE w:val="0"/>
        <w:autoSpaceDN w:val="0"/>
        <w:adjustRightInd w:val="0"/>
        <w:ind w:firstLine="540"/>
        <w:contextualSpacing/>
        <w:jc w:val="both"/>
        <w:rPr>
          <w:rFonts w:eastAsiaTheme="minorHAnsi"/>
          <w:sz w:val="28"/>
          <w:szCs w:val="28"/>
          <w:lang w:eastAsia="en-US"/>
        </w:rPr>
      </w:pPr>
      <w:r w:rsidRPr="00BF30EC">
        <w:rPr>
          <w:rFonts w:eastAsiaTheme="minorHAnsi"/>
          <w:sz w:val="28"/>
          <w:szCs w:val="28"/>
          <w:lang w:eastAsia="en-US"/>
        </w:rPr>
        <w:t xml:space="preserve">3) </w:t>
      </w:r>
      <w:hyperlink r:id="rId117" w:history="1">
        <w:r w:rsidRPr="00BF30EC">
          <w:rPr>
            <w:rFonts w:eastAsiaTheme="minorHAnsi"/>
            <w:sz w:val="28"/>
            <w:szCs w:val="28"/>
            <w:lang w:eastAsia="en-US"/>
          </w:rPr>
          <w:t>пункт 32</w:t>
        </w:r>
      </w:hyperlink>
      <w:r w:rsidRPr="00BF30EC">
        <w:rPr>
          <w:rFonts w:eastAsiaTheme="minorHAnsi"/>
          <w:sz w:val="28"/>
          <w:szCs w:val="28"/>
          <w:lang w:eastAsia="en-US"/>
        </w:rPr>
        <w:t xml:space="preserve"> дополнить пунктом 1-1 следующего содержания:</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«1-1) в случае возникновения обстоятельств, указанных в </w:t>
      </w:r>
      <w:hyperlink r:id="rId118" w:history="1">
        <w:r w:rsidRPr="00BF30EC">
          <w:rPr>
            <w:rFonts w:eastAsia="Calibri"/>
            <w:sz w:val="28"/>
            <w:szCs w:val="28"/>
          </w:rPr>
          <w:t>Законе</w:t>
        </w:r>
      </w:hyperlink>
      <w:r w:rsidRPr="00BF30EC">
        <w:rPr>
          <w:rFonts w:eastAsia="Calibri"/>
          <w:sz w:val="28"/>
          <w:szCs w:val="28"/>
        </w:rPr>
        <w:t xml:space="preserve"> Республики Коми от 30.04.2008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w:t>
      </w:r>
      <w:r w:rsidRPr="00BF30EC">
        <w:rPr>
          <w:rFonts w:eastAsia="Calibri"/>
          <w:sz w:val="28"/>
          <w:szCs w:val="28"/>
        </w:rPr>
        <w:lastRenderedPageBreak/>
        <w:t>полномочия на постоянной основе»</w:t>
      </w:r>
      <w:r w:rsidRPr="00BF30EC">
        <w:rPr>
          <w:rFonts w:eastAsiaTheme="minorHAnsi"/>
          <w:sz w:val="28"/>
          <w:szCs w:val="28"/>
          <w:lang w:eastAsia="en-US"/>
        </w:rPr>
        <w:t>, - со дня вступления в законную силу обвинительного приговора суда;».</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4) в </w:t>
      </w:r>
      <w:hyperlink r:id="rId119" w:history="1">
        <w:r w:rsidRPr="00BF30EC">
          <w:rPr>
            <w:rFonts w:eastAsiaTheme="minorHAnsi"/>
            <w:sz w:val="28"/>
            <w:szCs w:val="28"/>
            <w:lang w:eastAsia="en-US"/>
          </w:rPr>
          <w:t>приложении 1</w:t>
        </w:r>
      </w:hyperlink>
      <w:r w:rsidRPr="00BF30EC">
        <w:rPr>
          <w:rFonts w:eastAsiaTheme="minorHAnsi"/>
          <w:sz w:val="28"/>
          <w:szCs w:val="28"/>
          <w:lang w:eastAsia="en-US"/>
        </w:rPr>
        <w:t xml:space="preserve"> к Порядку:</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а) в </w:t>
      </w:r>
      <w:hyperlink r:id="rId120" w:history="1">
        <w:r w:rsidRPr="00BF30EC">
          <w:rPr>
            <w:rFonts w:eastAsiaTheme="minorHAnsi"/>
            <w:sz w:val="28"/>
            <w:szCs w:val="28"/>
            <w:lang w:eastAsia="en-US"/>
          </w:rPr>
          <w:t>пункте 4</w:t>
        </w:r>
      </w:hyperlink>
      <w:r w:rsidRPr="00BF30EC">
        <w:rPr>
          <w:rFonts w:eastAsiaTheme="minorHAnsi"/>
          <w:sz w:val="28"/>
          <w:szCs w:val="28"/>
          <w:lang w:eastAsia="en-US"/>
        </w:rPr>
        <w:t xml:space="preserve"> слова </w:t>
      </w:r>
      <w:r w:rsidRPr="00BF30EC">
        <w:rPr>
          <w:rFonts w:eastAsia="Calibri"/>
          <w:sz w:val="28"/>
          <w:szCs w:val="28"/>
          <w:lang w:eastAsia="en-US"/>
        </w:rPr>
        <w:t xml:space="preserve">«индивидуального (персонифицированного) учета.» </w:t>
      </w:r>
      <w:r w:rsidRPr="00BF30EC">
        <w:rPr>
          <w:rFonts w:eastAsiaTheme="minorHAnsi"/>
          <w:sz w:val="28"/>
          <w:szCs w:val="28"/>
          <w:lang w:eastAsia="en-US"/>
        </w:rPr>
        <w:t xml:space="preserve">заменить словами </w:t>
      </w:r>
      <w:r w:rsidRPr="00BF30EC">
        <w:rPr>
          <w:rFonts w:eastAsia="Calibri"/>
          <w:sz w:val="28"/>
          <w:szCs w:val="28"/>
          <w:lang w:eastAsia="en-US"/>
        </w:rPr>
        <w:t>«индивидуального (персонифицированного) учета</w:t>
      </w:r>
      <w:r w:rsidRPr="00BF30EC">
        <w:rPr>
          <w:rFonts w:eastAsiaTheme="minorHAnsi"/>
          <w:sz w:val="28"/>
          <w:szCs w:val="28"/>
          <w:lang w:eastAsia="en-US"/>
        </w:rPr>
        <w:t>;»;</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б) </w:t>
      </w:r>
      <w:hyperlink r:id="rId121" w:history="1">
        <w:r w:rsidRPr="00BF30EC">
          <w:rPr>
            <w:rFonts w:eastAsiaTheme="minorHAnsi"/>
            <w:sz w:val="28"/>
            <w:szCs w:val="28"/>
            <w:lang w:eastAsia="en-US"/>
          </w:rPr>
          <w:t>дополнить</w:t>
        </w:r>
      </w:hyperlink>
      <w:r w:rsidRPr="00BF30EC">
        <w:rPr>
          <w:rFonts w:eastAsiaTheme="minorHAnsi"/>
          <w:sz w:val="28"/>
          <w:szCs w:val="28"/>
          <w:lang w:eastAsia="en-US"/>
        </w:rPr>
        <w:t xml:space="preserve"> пунктами 5 и 6 следующего содержания:</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«5) справка о наличии (отсутствии) судимости и (или) факта уголовного преследования либо о прекращении уголовного преследования;</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6) копия обвинительного приговора суда за совершенное преступление, предусмотренное </w:t>
      </w:r>
      <w:hyperlink r:id="rId122" w:history="1">
        <w:r w:rsidRPr="00BF30EC">
          <w:rPr>
            <w:rFonts w:eastAsiaTheme="minorHAnsi"/>
            <w:sz w:val="28"/>
            <w:szCs w:val="28"/>
            <w:lang w:eastAsia="en-US"/>
          </w:rPr>
          <w:t>статьями 141</w:t>
        </w:r>
      </w:hyperlink>
      <w:r w:rsidRPr="00BF30EC">
        <w:rPr>
          <w:rFonts w:eastAsiaTheme="minorHAnsi"/>
          <w:sz w:val="28"/>
          <w:szCs w:val="28"/>
          <w:lang w:eastAsia="en-US"/>
        </w:rPr>
        <w:t xml:space="preserve">, </w:t>
      </w:r>
      <w:hyperlink r:id="rId123" w:history="1">
        <w:r w:rsidRPr="00BF30EC">
          <w:rPr>
            <w:rFonts w:eastAsiaTheme="minorHAnsi"/>
            <w:sz w:val="28"/>
            <w:szCs w:val="28"/>
            <w:lang w:eastAsia="en-US"/>
          </w:rPr>
          <w:t>141.1</w:t>
        </w:r>
      </w:hyperlink>
      <w:r w:rsidRPr="00BF30EC">
        <w:rPr>
          <w:rFonts w:eastAsiaTheme="minorHAnsi"/>
          <w:sz w:val="28"/>
          <w:szCs w:val="28"/>
          <w:lang w:eastAsia="en-US"/>
        </w:rPr>
        <w:t xml:space="preserve">, </w:t>
      </w:r>
      <w:hyperlink r:id="rId124" w:history="1">
        <w:r w:rsidRPr="00BF30EC">
          <w:rPr>
            <w:rFonts w:eastAsiaTheme="minorHAnsi"/>
            <w:sz w:val="28"/>
            <w:szCs w:val="28"/>
            <w:lang w:eastAsia="en-US"/>
          </w:rPr>
          <w:t>частями 3</w:t>
        </w:r>
      </w:hyperlink>
      <w:r w:rsidRPr="00BF30EC">
        <w:rPr>
          <w:rFonts w:eastAsiaTheme="minorHAnsi"/>
          <w:sz w:val="28"/>
          <w:szCs w:val="28"/>
          <w:lang w:eastAsia="en-US"/>
        </w:rPr>
        <w:t xml:space="preserve">, </w:t>
      </w:r>
      <w:hyperlink r:id="rId125" w:history="1">
        <w:r w:rsidRPr="00BF30EC">
          <w:rPr>
            <w:rFonts w:eastAsiaTheme="minorHAnsi"/>
            <w:sz w:val="28"/>
            <w:szCs w:val="28"/>
            <w:lang w:eastAsia="en-US"/>
          </w:rPr>
          <w:t>4 статьи 159</w:t>
        </w:r>
      </w:hyperlink>
      <w:r w:rsidRPr="00BF30EC">
        <w:rPr>
          <w:rFonts w:eastAsiaTheme="minorHAnsi"/>
          <w:sz w:val="28"/>
          <w:szCs w:val="28"/>
          <w:lang w:eastAsia="en-US"/>
        </w:rPr>
        <w:t xml:space="preserve">, </w:t>
      </w:r>
      <w:hyperlink r:id="rId126" w:history="1">
        <w:r w:rsidRPr="00BF30EC">
          <w:rPr>
            <w:rFonts w:eastAsiaTheme="minorHAnsi"/>
            <w:sz w:val="28"/>
            <w:szCs w:val="28"/>
            <w:lang w:eastAsia="en-US"/>
          </w:rPr>
          <w:t>частями 3</w:t>
        </w:r>
      </w:hyperlink>
      <w:r w:rsidRPr="00BF30EC">
        <w:rPr>
          <w:rFonts w:eastAsiaTheme="minorHAnsi"/>
          <w:sz w:val="28"/>
          <w:szCs w:val="28"/>
          <w:lang w:eastAsia="en-US"/>
        </w:rPr>
        <w:t xml:space="preserve">, </w:t>
      </w:r>
      <w:hyperlink r:id="rId127" w:history="1">
        <w:r w:rsidRPr="00BF30EC">
          <w:rPr>
            <w:rFonts w:eastAsiaTheme="minorHAnsi"/>
            <w:sz w:val="28"/>
            <w:szCs w:val="28"/>
            <w:lang w:eastAsia="en-US"/>
          </w:rPr>
          <w:t>4 статьи 160</w:t>
        </w:r>
      </w:hyperlink>
      <w:r w:rsidRPr="00BF30EC">
        <w:rPr>
          <w:rFonts w:eastAsiaTheme="minorHAnsi"/>
          <w:sz w:val="28"/>
          <w:szCs w:val="28"/>
          <w:lang w:eastAsia="en-US"/>
        </w:rPr>
        <w:t xml:space="preserve">, </w:t>
      </w:r>
      <w:hyperlink r:id="rId128" w:history="1">
        <w:r w:rsidRPr="00BF30EC">
          <w:rPr>
            <w:rFonts w:eastAsiaTheme="minorHAnsi"/>
            <w:sz w:val="28"/>
            <w:szCs w:val="28"/>
            <w:lang w:eastAsia="en-US"/>
          </w:rPr>
          <w:t>статьями 174</w:t>
        </w:r>
      </w:hyperlink>
      <w:r w:rsidRPr="00BF30EC">
        <w:rPr>
          <w:rFonts w:eastAsiaTheme="minorHAnsi"/>
          <w:sz w:val="28"/>
          <w:szCs w:val="28"/>
          <w:lang w:eastAsia="en-US"/>
        </w:rPr>
        <w:t xml:space="preserve">, </w:t>
      </w:r>
      <w:hyperlink r:id="rId129" w:history="1">
        <w:r w:rsidRPr="00BF30EC">
          <w:rPr>
            <w:rFonts w:eastAsiaTheme="minorHAnsi"/>
            <w:sz w:val="28"/>
            <w:szCs w:val="28"/>
            <w:lang w:eastAsia="en-US"/>
          </w:rPr>
          <w:t>174.1</w:t>
        </w:r>
      </w:hyperlink>
      <w:r w:rsidRPr="00BF30EC">
        <w:rPr>
          <w:rFonts w:eastAsiaTheme="minorHAnsi"/>
          <w:sz w:val="28"/>
          <w:szCs w:val="28"/>
          <w:lang w:eastAsia="en-US"/>
        </w:rPr>
        <w:t xml:space="preserve">, </w:t>
      </w:r>
      <w:hyperlink r:id="rId130" w:history="1">
        <w:r w:rsidRPr="00BF30EC">
          <w:rPr>
            <w:rFonts w:eastAsiaTheme="minorHAnsi"/>
            <w:sz w:val="28"/>
            <w:szCs w:val="28"/>
            <w:lang w:eastAsia="en-US"/>
          </w:rPr>
          <w:t>200.4</w:t>
        </w:r>
      </w:hyperlink>
      <w:r w:rsidRPr="00BF30EC">
        <w:rPr>
          <w:rFonts w:eastAsiaTheme="minorHAnsi"/>
          <w:sz w:val="28"/>
          <w:szCs w:val="28"/>
          <w:lang w:eastAsia="en-US"/>
        </w:rPr>
        <w:t xml:space="preserve">, </w:t>
      </w:r>
      <w:hyperlink r:id="rId131" w:history="1">
        <w:r w:rsidRPr="00BF30EC">
          <w:rPr>
            <w:rFonts w:eastAsiaTheme="minorHAnsi"/>
            <w:sz w:val="28"/>
            <w:szCs w:val="28"/>
            <w:lang w:eastAsia="en-US"/>
          </w:rPr>
          <w:t>200.5</w:t>
        </w:r>
      </w:hyperlink>
      <w:r w:rsidRPr="00BF30EC">
        <w:rPr>
          <w:rFonts w:eastAsiaTheme="minorHAnsi"/>
          <w:sz w:val="28"/>
          <w:szCs w:val="28"/>
          <w:lang w:eastAsia="en-US"/>
        </w:rPr>
        <w:t xml:space="preserve">, </w:t>
      </w:r>
      <w:hyperlink r:id="rId132" w:history="1">
        <w:r w:rsidRPr="00BF30EC">
          <w:rPr>
            <w:rFonts w:eastAsiaTheme="minorHAnsi"/>
            <w:sz w:val="28"/>
            <w:szCs w:val="28"/>
            <w:lang w:eastAsia="en-US"/>
          </w:rPr>
          <w:t>204</w:t>
        </w:r>
      </w:hyperlink>
      <w:r w:rsidRPr="00BF30EC">
        <w:rPr>
          <w:rFonts w:eastAsiaTheme="minorHAnsi"/>
          <w:sz w:val="28"/>
          <w:szCs w:val="28"/>
          <w:lang w:eastAsia="en-US"/>
        </w:rPr>
        <w:t xml:space="preserve">, </w:t>
      </w:r>
      <w:hyperlink r:id="rId133" w:history="1">
        <w:r w:rsidRPr="00BF30EC">
          <w:rPr>
            <w:rFonts w:eastAsiaTheme="minorHAnsi"/>
            <w:sz w:val="28"/>
            <w:szCs w:val="28"/>
            <w:lang w:eastAsia="en-US"/>
          </w:rPr>
          <w:t>204.1</w:t>
        </w:r>
      </w:hyperlink>
      <w:r w:rsidRPr="00BF30EC">
        <w:rPr>
          <w:rFonts w:eastAsiaTheme="minorHAnsi"/>
          <w:sz w:val="28"/>
          <w:szCs w:val="28"/>
          <w:lang w:eastAsia="en-US"/>
        </w:rPr>
        <w:t xml:space="preserve">, </w:t>
      </w:r>
      <w:hyperlink r:id="rId134" w:history="1">
        <w:r w:rsidRPr="00BF30EC">
          <w:rPr>
            <w:rFonts w:eastAsiaTheme="minorHAnsi"/>
            <w:sz w:val="28"/>
            <w:szCs w:val="28"/>
            <w:lang w:eastAsia="en-US"/>
          </w:rPr>
          <w:t>204.2</w:t>
        </w:r>
      </w:hyperlink>
      <w:r w:rsidRPr="00BF30EC">
        <w:rPr>
          <w:rFonts w:eastAsiaTheme="minorHAnsi"/>
          <w:sz w:val="28"/>
          <w:szCs w:val="28"/>
          <w:lang w:eastAsia="en-US"/>
        </w:rPr>
        <w:t xml:space="preserve">, </w:t>
      </w:r>
      <w:hyperlink r:id="rId135" w:history="1">
        <w:r w:rsidRPr="00BF30EC">
          <w:rPr>
            <w:rFonts w:eastAsiaTheme="minorHAnsi"/>
            <w:sz w:val="28"/>
            <w:szCs w:val="28"/>
            <w:lang w:eastAsia="en-US"/>
          </w:rPr>
          <w:t>260</w:t>
        </w:r>
      </w:hyperlink>
      <w:r w:rsidRPr="00BF30EC">
        <w:rPr>
          <w:rFonts w:eastAsiaTheme="minorHAnsi"/>
          <w:sz w:val="28"/>
          <w:szCs w:val="28"/>
          <w:lang w:eastAsia="en-US"/>
        </w:rPr>
        <w:t xml:space="preserve">, </w:t>
      </w:r>
      <w:hyperlink r:id="rId136" w:history="1">
        <w:r w:rsidRPr="00BF30EC">
          <w:rPr>
            <w:rFonts w:eastAsiaTheme="minorHAnsi"/>
            <w:sz w:val="28"/>
            <w:szCs w:val="28"/>
            <w:lang w:eastAsia="en-US"/>
          </w:rPr>
          <w:t>285</w:t>
        </w:r>
      </w:hyperlink>
      <w:r w:rsidRPr="00BF30EC">
        <w:rPr>
          <w:rFonts w:eastAsiaTheme="minorHAnsi"/>
          <w:sz w:val="28"/>
          <w:szCs w:val="28"/>
          <w:lang w:eastAsia="en-US"/>
        </w:rPr>
        <w:t xml:space="preserve">, </w:t>
      </w:r>
      <w:hyperlink r:id="rId137" w:history="1">
        <w:r w:rsidRPr="00BF30EC">
          <w:rPr>
            <w:rFonts w:eastAsiaTheme="minorHAnsi"/>
            <w:sz w:val="28"/>
            <w:szCs w:val="28"/>
            <w:lang w:eastAsia="en-US"/>
          </w:rPr>
          <w:t>285.1</w:t>
        </w:r>
      </w:hyperlink>
      <w:r w:rsidRPr="00BF30EC">
        <w:rPr>
          <w:rFonts w:eastAsiaTheme="minorHAnsi"/>
          <w:sz w:val="28"/>
          <w:szCs w:val="28"/>
          <w:lang w:eastAsia="en-US"/>
        </w:rPr>
        <w:t xml:space="preserve">, </w:t>
      </w:r>
      <w:hyperlink r:id="rId138" w:history="1">
        <w:r w:rsidRPr="00BF30EC">
          <w:rPr>
            <w:rFonts w:eastAsiaTheme="minorHAnsi"/>
            <w:sz w:val="28"/>
            <w:szCs w:val="28"/>
            <w:lang w:eastAsia="en-US"/>
          </w:rPr>
          <w:t>285.2</w:t>
        </w:r>
      </w:hyperlink>
      <w:r w:rsidRPr="00BF30EC">
        <w:rPr>
          <w:rFonts w:eastAsiaTheme="minorHAnsi"/>
          <w:sz w:val="28"/>
          <w:szCs w:val="28"/>
          <w:lang w:eastAsia="en-US"/>
        </w:rPr>
        <w:t xml:space="preserve">, </w:t>
      </w:r>
      <w:hyperlink r:id="rId139" w:history="1">
        <w:r w:rsidRPr="00BF30EC">
          <w:rPr>
            <w:rFonts w:eastAsiaTheme="minorHAnsi"/>
            <w:sz w:val="28"/>
            <w:szCs w:val="28"/>
            <w:lang w:eastAsia="en-US"/>
          </w:rPr>
          <w:t>285.3</w:t>
        </w:r>
      </w:hyperlink>
      <w:r w:rsidRPr="00BF30EC">
        <w:rPr>
          <w:rFonts w:eastAsiaTheme="minorHAnsi"/>
          <w:sz w:val="28"/>
          <w:szCs w:val="28"/>
          <w:lang w:eastAsia="en-US"/>
        </w:rPr>
        <w:t xml:space="preserve">, </w:t>
      </w:r>
      <w:hyperlink r:id="rId140" w:history="1">
        <w:r w:rsidRPr="00BF30EC">
          <w:rPr>
            <w:rFonts w:eastAsiaTheme="minorHAnsi"/>
            <w:sz w:val="28"/>
            <w:szCs w:val="28"/>
            <w:lang w:eastAsia="en-US"/>
          </w:rPr>
          <w:t>285.4</w:t>
        </w:r>
      </w:hyperlink>
      <w:r w:rsidRPr="00BF30EC">
        <w:rPr>
          <w:rFonts w:eastAsiaTheme="minorHAnsi"/>
          <w:sz w:val="28"/>
          <w:szCs w:val="28"/>
          <w:lang w:eastAsia="en-US"/>
        </w:rPr>
        <w:t xml:space="preserve">, </w:t>
      </w:r>
      <w:hyperlink r:id="rId141" w:history="1">
        <w:r w:rsidRPr="00BF30EC">
          <w:rPr>
            <w:rFonts w:eastAsiaTheme="minorHAnsi"/>
            <w:sz w:val="28"/>
            <w:szCs w:val="28"/>
            <w:lang w:eastAsia="en-US"/>
          </w:rPr>
          <w:t>286</w:t>
        </w:r>
      </w:hyperlink>
      <w:r w:rsidRPr="00BF30EC">
        <w:rPr>
          <w:rFonts w:eastAsiaTheme="minorHAnsi"/>
          <w:sz w:val="28"/>
          <w:szCs w:val="28"/>
          <w:lang w:eastAsia="en-US"/>
        </w:rPr>
        <w:t xml:space="preserve">, </w:t>
      </w:r>
      <w:hyperlink r:id="rId142" w:history="1">
        <w:r w:rsidRPr="00BF30EC">
          <w:rPr>
            <w:rFonts w:eastAsiaTheme="minorHAnsi"/>
            <w:sz w:val="28"/>
            <w:szCs w:val="28"/>
            <w:lang w:eastAsia="en-US"/>
          </w:rPr>
          <w:t>289</w:t>
        </w:r>
      </w:hyperlink>
      <w:r w:rsidRPr="00BF30EC">
        <w:rPr>
          <w:rFonts w:eastAsiaTheme="minorHAnsi"/>
          <w:sz w:val="28"/>
          <w:szCs w:val="28"/>
          <w:lang w:eastAsia="en-US"/>
        </w:rPr>
        <w:t xml:space="preserve">, </w:t>
      </w:r>
      <w:hyperlink r:id="rId143" w:history="1">
        <w:r w:rsidRPr="00BF30EC">
          <w:rPr>
            <w:rFonts w:eastAsiaTheme="minorHAnsi"/>
            <w:sz w:val="28"/>
            <w:szCs w:val="28"/>
            <w:lang w:eastAsia="en-US"/>
          </w:rPr>
          <w:t>290</w:t>
        </w:r>
      </w:hyperlink>
      <w:r w:rsidRPr="00BF30EC">
        <w:rPr>
          <w:rFonts w:eastAsiaTheme="minorHAnsi"/>
          <w:sz w:val="28"/>
          <w:szCs w:val="28"/>
          <w:lang w:eastAsia="en-US"/>
        </w:rPr>
        <w:t xml:space="preserve">, </w:t>
      </w:r>
      <w:hyperlink r:id="rId144" w:history="1">
        <w:r w:rsidRPr="00BF30EC">
          <w:rPr>
            <w:rFonts w:eastAsiaTheme="minorHAnsi"/>
            <w:sz w:val="28"/>
            <w:szCs w:val="28"/>
            <w:lang w:eastAsia="en-US"/>
          </w:rPr>
          <w:t>291</w:t>
        </w:r>
      </w:hyperlink>
      <w:r w:rsidRPr="00BF30EC">
        <w:rPr>
          <w:rFonts w:eastAsiaTheme="minorHAnsi"/>
          <w:sz w:val="28"/>
          <w:szCs w:val="28"/>
          <w:lang w:eastAsia="en-US"/>
        </w:rPr>
        <w:t xml:space="preserve">, </w:t>
      </w:r>
      <w:hyperlink r:id="rId145" w:history="1">
        <w:r w:rsidRPr="00BF30EC">
          <w:rPr>
            <w:rFonts w:eastAsiaTheme="minorHAnsi"/>
            <w:sz w:val="28"/>
            <w:szCs w:val="28"/>
            <w:lang w:eastAsia="en-US"/>
          </w:rPr>
          <w:t>291.1</w:t>
        </w:r>
      </w:hyperlink>
      <w:r w:rsidRPr="00BF30EC">
        <w:rPr>
          <w:rFonts w:eastAsiaTheme="minorHAnsi"/>
          <w:sz w:val="28"/>
          <w:szCs w:val="28"/>
          <w:lang w:eastAsia="en-US"/>
        </w:rPr>
        <w:t xml:space="preserve">, </w:t>
      </w:r>
      <w:hyperlink r:id="rId146" w:history="1">
        <w:r w:rsidRPr="00BF30EC">
          <w:rPr>
            <w:rFonts w:eastAsiaTheme="minorHAnsi"/>
            <w:sz w:val="28"/>
            <w:szCs w:val="28"/>
            <w:lang w:eastAsia="en-US"/>
          </w:rPr>
          <w:t>291.2</w:t>
        </w:r>
      </w:hyperlink>
      <w:r w:rsidRPr="00BF30EC">
        <w:rPr>
          <w:rFonts w:eastAsiaTheme="minorHAnsi"/>
          <w:sz w:val="28"/>
          <w:szCs w:val="28"/>
          <w:lang w:eastAsia="en-US"/>
        </w:rPr>
        <w:t xml:space="preserve">, </w:t>
      </w:r>
      <w:hyperlink r:id="rId147" w:history="1">
        <w:r w:rsidRPr="00BF30EC">
          <w:rPr>
            <w:rFonts w:eastAsiaTheme="minorHAnsi"/>
            <w:sz w:val="28"/>
            <w:szCs w:val="28"/>
            <w:lang w:eastAsia="en-US"/>
          </w:rPr>
          <w:t>292</w:t>
        </w:r>
      </w:hyperlink>
      <w:r w:rsidRPr="00BF30EC">
        <w:rPr>
          <w:rFonts w:eastAsiaTheme="minorHAnsi"/>
          <w:sz w:val="28"/>
          <w:szCs w:val="28"/>
          <w:lang w:eastAsia="en-US"/>
        </w:rPr>
        <w:t xml:space="preserve"> Уголовного кодекса Российской Федерации (при наличии судимости заявителя за указанные преступления).»;</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5) в </w:t>
      </w:r>
      <w:hyperlink r:id="rId148" w:history="1">
        <w:r w:rsidRPr="00BF30EC">
          <w:rPr>
            <w:rFonts w:eastAsiaTheme="minorHAnsi"/>
            <w:sz w:val="28"/>
            <w:szCs w:val="28"/>
            <w:lang w:eastAsia="en-US"/>
          </w:rPr>
          <w:t>приложении 4</w:t>
        </w:r>
      </w:hyperlink>
      <w:r w:rsidRPr="00BF30EC">
        <w:rPr>
          <w:rFonts w:eastAsiaTheme="minorHAnsi"/>
          <w:sz w:val="28"/>
          <w:szCs w:val="28"/>
          <w:lang w:eastAsia="en-US"/>
        </w:rPr>
        <w:t xml:space="preserve"> к Порядку:</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а) в </w:t>
      </w:r>
      <w:hyperlink r:id="rId149" w:history="1">
        <w:r w:rsidRPr="00BF30EC">
          <w:rPr>
            <w:rFonts w:eastAsiaTheme="minorHAnsi"/>
            <w:sz w:val="28"/>
            <w:szCs w:val="28"/>
            <w:lang w:eastAsia="en-US"/>
          </w:rPr>
          <w:t>пункте 8</w:t>
        </w:r>
      </w:hyperlink>
      <w:r w:rsidRPr="00BF30EC">
        <w:rPr>
          <w:rFonts w:eastAsiaTheme="minorHAnsi"/>
          <w:sz w:val="28"/>
          <w:szCs w:val="28"/>
          <w:lang w:eastAsia="en-US"/>
        </w:rPr>
        <w:t xml:space="preserve"> слова </w:t>
      </w:r>
      <w:r w:rsidRPr="00BF30EC">
        <w:rPr>
          <w:rFonts w:eastAsia="Calibri"/>
          <w:sz w:val="28"/>
          <w:szCs w:val="28"/>
          <w:lang w:eastAsia="en-US"/>
        </w:rPr>
        <w:t xml:space="preserve">«индивидуального (персонифицированного) учета.» </w:t>
      </w:r>
      <w:r w:rsidRPr="00BF30EC">
        <w:rPr>
          <w:rFonts w:eastAsiaTheme="minorHAnsi"/>
          <w:sz w:val="28"/>
          <w:szCs w:val="28"/>
          <w:lang w:eastAsia="en-US"/>
        </w:rPr>
        <w:t xml:space="preserve">заменить словами </w:t>
      </w:r>
      <w:r w:rsidRPr="00BF30EC">
        <w:rPr>
          <w:rFonts w:eastAsia="Calibri"/>
          <w:sz w:val="28"/>
          <w:szCs w:val="28"/>
          <w:lang w:eastAsia="en-US"/>
        </w:rPr>
        <w:t>«индивидуального (персонифицированного) учета</w:t>
      </w:r>
      <w:r w:rsidRPr="00BF30EC">
        <w:rPr>
          <w:rFonts w:eastAsiaTheme="minorHAnsi"/>
          <w:sz w:val="28"/>
          <w:szCs w:val="28"/>
          <w:lang w:eastAsia="en-US"/>
        </w:rPr>
        <w:t>;»;</w:t>
      </w:r>
    </w:p>
    <w:p w:rsidR="006C18A6" w:rsidRPr="00BF30EC" w:rsidRDefault="006C18A6" w:rsidP="006C18A6">
      <w:pPr>
        <w:autoSpaceDE w:val="0"/>
        <w:autoSpaceDN w:val="0"/>
        <w:adjustRightInd w:val="0"/>
        <w:spacing w:before="280"/>
        <w:ind w:firstLine="540"/>
        <w:contextualSpacing/>
        <w:jc w:val="both"/>
        <w:rPr>
          <w:rFonts w:eastAsiaTheme="minorHAnsi"/>
          <w:sz w:val="28"/>
          <w:szCs w:val="28"/>
          <w:lang w:eastAsia="en-US"/>
        </w:rPr>
      </w:pPr>
      <w:r w:rsidRPr="00BF30EC">
        <w:rPr>
          <w:rFonts w:eastAsiaTheme="minorHAnsi"/>
          <w:sz w:val="28"/>
          <w:szCs w:val="28"/>
          <w:lang w:eastAsia="en-US"/>
        </w:rPr>
        <w:t xml:space="preserve">б) </w:t>
      </w:r>
      <w:hyperlink r:id="rId150" w:history="1">
        <w:r w:rsidRPr="00BF30EC">
          <w:rPr>
            <w:rFonts w:eastAsiaTheme="minorHAnsi"/>
            <w:sz w:val="28"/>
            <w:szCs w:val="28"/>
            <w:lang w:eastAsia="en-US"/>
          </w:rPr>
          <w:t>дополнить</w:t>
        </w:r>
      </w:hyperlink>
      <w:r w:rsidRPr="00BF30EC">
        <w:rPr>
          <w:rFonts w:eastAsiaTheme="minorHAnsi"/>
          <w:sz w:val="28"/>
          <w:szCs w:val="28"/>
          <w:lang w:eastAsia="en-US"/>
        </w:rPr>
        <w:t xml:space="preserve"> пунктом 9 следующего содержания:</w:t>
      </w:r>
    </w:p>
    <w:p w:rsidR="006C18A6" w:rsidRPr="00BF30EC" w:rsidRDefault="006C18A6" w:rsidP="006C18A6">
      <w:pPr>
        <w:autoSpaceDE w:val="0"/>
        <w:autoSpaceDN w:val="0"/>
        <w:adjustRightInd w:val="0"/>
        <w:spacing w:before="280"/>
        <w:ind w:firstLine="540"/>
        <w:contextualSpacing/>
        <w:jc w:val="both"/>
        <w:rPr>
          <w:rFonts w:eastAsia="Calibri"/>
          <w:sz w:val="28"/>
          <w:szCs w:val="28"/>
          <w:lang w:eastAsia="en-US"/>
        </w:rPr>
      </w:pPr>
      <w:r w:rsidRPr="00BF30EC">
        <w:rPr>
          <w:rFonts w:eastAsiaTheme="minorHAnsi"/>
          <w:sz w:val="28"/>
          <w:szCs w:val="28"/>
          <w:lang w:eastAsia="en-US"/>
        </w:rPr>
        <w:t>«9) справка о наличии (отсутствии) судимости и (или) факта уголовного преследования либо о прекращении уголовного преследования.»;</w:t>
      </w:r>
      <w:r w:rsidRPr="00BF30EC">
        <w:rPr>
          <w:rFonts w:eastAsia="Calibri"/>
          <w:sz w:val="28"/>
          <w:szCs w:val="28"/>
        </w:rPr>
        <w:t xml:space="preserve">        </w:t>
      </w:r>
    </w:p>
    <w:p w:rsidR="006C18A6" w:rsidRPr="00BF30EC" w:rsidRDefault="006C18A6" w:rsidP="006C18A6">
      <w:pPr>
        <w:autoSpaceDE w:val="0"/>
        <w:autoSpaceDN w:val="0"/>
        <w:adjustRightInd w:val="0"/>
        <w:spacing w:before="280"/>
        <w:ind w:firstLine="540"/>
        <w:contextualSpacing/>
        <w:jc w:val="both"/>
        <w:rPr>
          <w:rFonts w:eastAsia="Calibri"/>
          <w:sz w:val="28"/>
          <w:szCs w:val="28"/>
          <w:lang w:eastAsia="en-US"/>
        </w:rPr>
      </w:pPr>
      <w:r w:rsidRPr="00BF30EC">
        <w:rPr>
          <w:rFonts w:eastAsia="Calibri"/>
          <w:sz w:val="28"/>
          <w:szCs w:val="28"/>
          <w:lang w:eastAsia="en-US"/>
        </w:rPr>
        <w:t xml:space="preserve">6) в </w:t>
      </w:r>
      <w:hyperlink r:id="rId151" w:history="1">
        <w:r w:rsidRPr="00BF30EC">
          <w:rPr>
            <w:rFonts w:eastAsia="Calibri"/>
            <w:sz w:val="28"/>
            <w:szCs w:val="28"/>
            <w:lang w:eastAsia="en-US"/>
          </w:rPr>
          <w:t>пункте 5</w:t>
        </w:r>
      </w:hyperlink>
      <w:r w:rsidRPr="00BF30EC">
        <w:rPr>
          <w:rFonts w:eastAsia="Calibri"/>
          <w:sz w:val="28"/>
          <w:szCs w:val="28"/>
          <w:lang w:eastAsia="en-US"/>
        </w:rPr>
        <w:t xml:space="preserve"> приложения 1 к Порядку слова «документ, подтверждающий регистрацию в системе индивидуального (персонифицированного) учета» заменить словами «</w:t>
      </w:r>
      <w:r w:rsidRPr="00BF30EC">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или </w:t>
      </w:r>
      <w:r w:rsidRPr="00BF30EC">
        <w:rPr>
          <w:rFonts w:eastAsia="Calibri"/>
          <w:sz w:val="28"/>
          <w:szCs w:val="28"/>
          <w:lang w:eastAsia="en-US"/>
        </w:rPr>
        <w:t>документ, подтверждающий регистрацию в системе индивидуального (персонифицированного) учета»;</w:t>
      </w:r>
    </w:p>
    <w:p w:rsidR="006C18A6" w:rsidRPr="00BF30EC" w:rsidRDefault="006C18A6" w:rsidP="006C18A6">
      <w:pPr>
        <w:contextualSpacing/>
        <w:jc w:val="both"/>
        <w:rPr>
          <w:sz w:val="28"/>
          <w:szCs w:val="28"/>
        </w:rPr>
      </w:pPr>
      <w:r w:rsidRPr="00BF30EC">
        <w:rPr>
          <w:sz w:val="28"/>
          <w:szCs w:val="28"/>
        </w:rPr>
        <w:t xml:space="preserve">        7) в пункте 8 приложения 4 к Порядку слова </w:t>
      </w:r>
      <w:r w:rsidRPr="00BF30EC">
        <w:rPr>
          <w:rFonts w:eastAsia="Calibri"/>
          <w:sz w:val="28"/>
          <w:szCs w:val="28"/>
          <w:lang w:eastAsia="en-US"/>
        </w:rPr>
        <w:t>«документ, подтверждающий регистрацию в системе индивидуального (персонифицированного) учета» заменить словами «</w:t>
      </w:r>
      <w:r w:rsidRPr="00BF30EC">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или </w:t>
      </w:r>
      <w:r w:rsidRPr="00BF30EC">
        <w:rPr>
          <w:rFonts w:eastAsia="Calibri"/>
          <w:sz w:val="28"/>
          <w:szCs w:val="28"/>
          <w:lang w:eastAsia="en-US"/>
        </w:rPr>
        <w:t>документ, подтверждающий регистрацию в системе индивидуального (персонифицированного) учета».</w:t>
      </w:r>
    </w:p>
    <w:p w:rsidR="006C18A6" w:rsidRDefault="006C18A6" w:rsidP="003C3CCC">
      <w:pPr>
        <w:pStyle w:val="ConsPlusNormal"/>
        <w:suppressAutoHyphens/>
        <w:outlineLvl w:val="0"/>
        <w:rPr>
          <w:rFonts w:ascii="Times New Roman" w:hAnsi="Times New Roman" w:cs="Times New Roman"/>
          <w:sz w:val="28"/>
          <w:szCs w:val="28"/>
        </w:rPr>
      </w:pPr>
    </w:p>
    <w:p w:rsidR="00FF1B89" w:rsidRDefault="00FF1B89"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6C18A6">
      <w:pPr>
        <w:pStyle w:val="a9"/>
        <w:rPr>
          <w:b w:val="0"/>
          <w:sz w:val="24"/>
          <w:szCs w:val="24"/>
        </w:rPr>
      </w:pPr>
      <w:r w:rsidRPr="005210CD">
        <w:rPr>
          <w:sz w:val="24"/>
          <w:szCs w:val="24"/>
        </w:rPr>
        <w:object w:dxaOrig="1087" w:dyaOrig="1366">
          <v:shape id="_x0000_i1041" type="#_x0000_t75" style="width:63.35pt;height:60.5pt" o:ole="" fillcolor="window">
            <v:imagedata r:id="rId14" o:title=""/>
          </v:shape>
          <o:OLEObject Type="Embed" ProgID="Word.Picture.8" ShapeID="_x0000_i1041" DrawAspect="Content" ObjectID="_1694334323" r:id="rId152"/>
        </w:object>
      </w:r>
      <w:r w:rsidRPr="005210CD">
        <w:rPr>
          <w:sz w:val="24"/>
          <w:szCs w:val="24"/>
        </w:rPr>
        <w:t xml:space="preserve">  </w:t>
      </w:r>
      <w:r w:rsidRPr="005210CD">
        <w:rPr>
          <w:b w:val="0"/>
          <w:sz w:val="24"/>
          <w:szCs w:val="24"/>
        </w:rPr>
        <w:t xml:space="preserve"> </w:t>
      </w:r>
    </w:p>
    <w:p w:rsidR="006C18A6" w:rsidRPr="005210CD" w:rsidRDefault="006C18A6" w:rsidP="006C18A6">
      <w:pPr>
        <w:pStyle w:val="a9"/>
        <w:rPr>
          <w:b w:val="0"/>
          <w:sz w:val="24"/>
          <w:szCs w:val="24"/>
        </w:rPr>
      </w:pPr>
    </w:p>
    <w:p w:rsidR="006C18A6" w:rsidRPr="005210CD" w:rsidRDefault="006C18A6" w:rsidP="006C18A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6C18A6" w:rsidRPr="005210CD" w:rsidRDefault="006C18A6" w:rsidP="006C18A6">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6C18A6" w:rsidRPr="005210CD" w:rsidRDefault="006C18A6" w:rsidP="006C18A6">
      <w:pPr>
        <w:pStyle w:val="a9"/>
        <w:rPr>
          <w:sz w:val="24"/>
          <w:szCs w:val="24"/>
        </w:rPr>
      </w:pPr>
    </w:p>
    <w:p w:rsidR="006C18A6" w:rsidRPr="007B298F" w:rsidRDefault="006C18A6" w:rsidP="006C18A6">
      <w:pPr>
        <w:pStyle w:val="a9"/>
        <w:rPr>
          <w:sz w:val="22"/>
          <w:szCs w:val="22"/>
        </w:rPr>
      </w:pPr>
      <w:r w:rsidRPr="007B298F">
        <w:rPr>
          <w:sz w:val="22"/>
          <w:szCs w:val="22"/>
        </w:rPr>
        <w:t>К Ы В К Ō Р Т Ō Д</w:t>
      </w:r>
    </w:p>
    <w:p w:rsidR="006C18A6" w:rsidRPr="007B298F" w:rsidRDefault="006C18A6" w:rsidP="006C18A6">
      <w:pPr>
        <w:pStyle w:val="a9"/>
        <w:rPr>
          <w:sz w:val="22"/>
          <w:szCs w:val="22"/>
        </w:rPr>
      </w:pPr>
      <w:r w:rsidRPr="007B298F">
        <w:rPr>
          <w:sz w:val="22"/>
          <w:szCs w:val="22"/>
        </w:rPr>
        <w:t xml:space="preserve">Р Е Ш Е Н И Е </w:t>
      </w:r>
    </w:p>
    <w:p w:rsidR="006C18A6" w:rsidRDefault="006C18A6" w:rsidP="006C18A6">
      <w:pPr>
        <w:jc w:val="center"/>
        <w:rPr>
          <w:b/>
          <w:sz w:val="22"/>
          <w:szCs w:val="22"/>
        </w:rPr>
      </w:pPr>
      <w:r>
        <w:rPr>
          <w:b/>
          <w:sz w:val="22"/>
          <w:szCs w:val="22"/>
          <w:lang w:val="en-US"/>
        </w:rPr>
        <w:t>I</w:t>
      </w:r>
      <w:r>
        <w:rPr>
          <w:b/>
          <w:sz w:val="22"/>
          <w:szCs w:val="22"/>
        </w:rPr>
        <w:t>Х</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6C18A6" w:rsidRPr="00EC3F94" w:rsidRDefault="006C18A6" w:rsidP="006C18A6">
      <w:pPr>
        <w:rPr>
          <w:b/>
          <w:sz w:val="22"/>
          <w:szCs w:val="22"/>
        </w:rPr>
      </w:pPr>
      <w:r w:rsidRPr="00EC3F94">
        <w:rPr>
          <w:b/>
          <w:sz w:val="22"/>
          <w:szCs w:val="22"/>
        </w:rPr>
        <w:t xml:space="preserve">                                                                                   </w:t>
      </w:r>
    </w:p>
    <w:p w:rsidR="006C18A6" w:rsidRPr="005210CD" w:rsidRDefault="006C18A6" w:rsidP="006C18A6">
      <w:pPr>
        <w:jc w:val="center"/>
        <w:rPr>
          <w:b/>
        </w:rPr>
      </w:pPr>
    </w:p>
    <w:p w:rsidR="006C18A6" w:rsidRPr="005554FC" w:rsidRDefault="006C18A6" w:rsidP="006C18A6">
      <w:pPr>
        <w:pStyle w:val="a9"/>
        <w:jc w:val="both"/>
        <w:rPr>
          <w:b w:val="0"/>
          <w:szCs w:val="28"/>
          <w:u w:val="single"/>
        </w:rPr>
      </w:pPr>
      <w:r>
        <w:rPr>
          <w:b w:val="0"/>
          <w:szCs w:val="28"/>
          <w:u w:val="single"/>
        </w:rPr>
        <w:t xml:space="preserve">24 сентября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sidRPr="00AF5EEE">
        <w:rPr>
          <w:b w:val="0"/>
          <w:szCs w:val="28"/>
          <w:u w:val="single"/>
          <w:lang w:val="en-US"/>
        </w:rPr>
        <w:t>I</w:t>
      </w:r>
      <w:r>
        <w:rPr>
          <w:b w:val="0"/>
          <w:szCs w:val="28"/>
          <w:u w:val="single"/>
        </w:rPr>
        <w:t>Х</w:t>
      </w:r>
      <w:r w:rsidRPr="00AF5EEE">
        <w:rPr>
          <w:b w:val="0"/>
          <w:szCs w:val="28"/>
          <w:u w:val="single"/>
        </w:rPr>
        <w:t>-</w:t>
      </w:r>
      <w:r>
        <w:rPr>
          <w:b w:val="0"/>
          <w:szCs w:val="28"/>
          <w:u w:val="single"/>
        </w:rPr>
        <w:t>193</w:t>
      </w:r>
      <w:r w:rsidRPr="005554FC">
        <w:rPr>
          <w:b w:val="0"/>
          <w:szCs w:val="28"/>
          <w:u w:val="single"/>
        </w:rPr>
        <w:t xml:space="preserve"> </w:t>
      </w:r>
    </w:p>
    <w:p w:rsidR="006C18A6" w:rsidRPr="0035337C" w:rsidRDefault="006C18A6" w:rsidP="006C18A6">
      <w:pPr>
        <w:pStyle w:val="a9"/>
        <w:jc w:val="both"/>
        <w:rPr>
          <w:b w:val="0"/>
          <w:sz w:val="18"/>
          <w:szCs w:val="18"/>
        </w:rPr>
      </w:pPr>
      <w:r w:rsidRPr="00142AF4">
        <w:rPr>
          <w:b w:val="0"/>
          <w:sz w:val="18"/>
          <w:szCs w:val="18"/>
        </w:rPr>
        <w:t>с. Усть-Кулом, Усть-Куломский район, Республика Коми</w:t>
      </w:r>
    </w:p>
    <w:p w:rsidR="006C18A6" w:rsidRDefault="006C18A6" w:rsidP="006C18A6">
      <w:pPr>
        <w:jc w:val="center"/>
        <w:rPr>
          <w:sz w:val="28"/>
          <w:szCs w:val="28"/>
        </w:rPr>
      </w:pPr>
    </w:p>
    <w:p w:rsidR="006C18A6" w:rsidRPr="00E90911" w:rsidRDefault="006C18A6" w:rsidP="006C18A6">
      <w:pPr>
        <w:jc w:val="center"/>
        <w:rPr>
          <w:sz w:val="28"/>
          <w:szCs w:val="28"/>
        </w:rPr>
      </w:pPr>
      <w:r>
        <w:rPr>
          <w:sz w:val="28"/>
          <w:szCs w:val="28"/>
        </w:rPr>
        <w:t>О внесении изменений в решение Совета</w:t>
      </w:r>
      <w:r w:rsidRPr="00ED4832">
        <w:rPr>
          <w:sz w:val="28"/>
          <w:szCs w:val="28"/>
        </w:rPr>
        <w:t xml:space="preserve"> </w:t>
      </w:r>
      <w:r>
        <w:rPr>
          <w:sz w:val="28"/>
          <w:szCs w:val="28"/>
        </w:rPr>
        <w:t>муниципального района «Усть-Куломский»</w:t>
      </w:r>
      <w:r w:rsidRPr="00ED4832">
        <w:rPr>
          <w:rFonts w:eastAsia="Calibri"/>
          <w:sz w:val="28"/>
          <w:szCs w:val="28"/>
          <w:lang w:eastAsia="en-US"/>
        </w:rPr>
        <w:t xml:space="preserve"> </w:t>
      </w:r>
      <w:r>
        <w:rPr>
          <w:rFonts w:eastAsia="Calibri"/>
          <w:sz w:val="28"/>
          <w:szCs w:val="28"/>
          <w:lang w:eastAsia="en-US"/>
        </w:rPr>
        <w:t xml:space="preserve">от 30 марта 2017 года N </w:t>
      </w:r>
      <w:r w:rsidRPr="000B46B1">
        <w:rPr>
          <w:sz w:val="28"/>
          <w:szCs w:val="28"/>
          <w:lang w:val="en-US"/>
        </w:rPr>
        <w:t>XIV</w:t>
      </w:r>
      <w:r w:rsidRPr="000B46B1">
        <w:rPr>
          <w:sz w:val="28"/>
          <w:szCs w:val="28"/>
        </w:rPr>
        <w:t>-19</w:t>
      </w:r>
      <w:r>
        <w:rPr>
          <w:sz w:val="28"/>
          <w:szCs w:val="28"/>
        </w:rPr>
        <w:t xml:space="preserve">8    «Об утверждении порядка обращения лиц, замещавших должности муниципальной службы, </w:t>
      </w:r>
    </w:p>
    <w:p w:rsidR="006C18A6" w:rsidRPr="00E90911" w:rsidRDefault="006C18A6" w:rsidP="006C18A6">
      <w:pPr>
        <w:jc w:val="center"/>
        <w:rPr>
          <w:sz w:val="28"/>
          <w:szCs w:val="28"/>
        </w:rPr>
      </w:pPr>
      <w:r>
        <w:rPr>
          <w:sz w:val="28"/>
          <w:szCs w:val="28"/>
        </w:rPr>
        <w:t xml:space="preserve">за пенсией за выслугу лет,  назначения пенсии за выслугу лет и </w:t>
      </w:r>
    </w:p>
    <w:p w:rsidR="006C18A6" w:rsidRPr="00E90911" w:rsidRDefault="006C18A6" w:rsidP="006C18A6">
      <w:pPr>
        <w:jc w:val="center"/>
        <w:rPr>
          <w:sz w:val="28"/>
          <w:szCs w:val="28"/>
        </w:rPr>
      </w:pPr>
      <w:r>
        <w:rPr>
          <w:sz w:val="28"/>
          <w:szCs w:val="28"/>
        </w:rPr>
        <w:t>изменения ее размера, выплаты пенсии за выслугу лет,</w:t>
      </w:r>
    </w:p>
    <w:p w:rsidR="006C18A6" w:rsidRDefault="006C18A6" w:rsidP="006C18A6">
      <w:pPr>
        <w:jc w:val="center"/>
        <w:rPr>
          <w:sz w:val="28"/>
          <w:szCs w:val="28"/>
        </w:rPr>
      </w:pPr>
      <w:r>
        <w:rPr>
          <w:sz w:val="28"/>
          <w:szCs w:val="28"/>
        </w:rPr>
        <w:t xml:space="preserve"> ее приостановления, возобновления, прекращения и восстановления»</w:t>
      </w:r>
    </w:p>
    <w:p w:rsidR="006C18A6" w:rsidRDefault="006C18A6" w:rsidP="006C18A6">
      <w:pPr>
        <w:jc w:val="center"/>
        <w:rPr>
          <w:sz w:val="28"/>
          <w:szCs w:val="28"/>
        </w:rPr>
      </w:pPr>
    </w:p>
    <w:p w:rsidR="006C18A6" w:rsidRPr="004B0EB8" w:rsidRDefault="006C18A6" w:rsidP="006C18A6">
      <w:pPr>
        <w:autoSpaceDE w:val="0"/>
        <w:autoSpaceDN w:val="0"/>
        <w:adjustRightInd w:val="0"/>
        <w:jc w:val="both"/>
        <w:rPr>
          <w:sz w:val="28"/>
          <w:szCs w:val="28"/>
        </w:rPr>
      </w:pPr>
      <w:r>
        <w:rPr>
          <w:sz w:val="28"/>
          <w:szCs w:val="28"/>
        </w:rPr>
        <w:t xml:space="preserve">     </w:t>
      </w:r>
      <w:r>
        <w:rPr>
          <w:sz w:val="28"/>
          <w:szCs w:val="28"/>
        </w:rPr>
        <w:tab/>
      </w:r>
      <w:r w:rsidRPr="004B0EB8">
        <w:rPr>
          <w:sz w:val="28"/>
          <w:szCs w:val="28"/>
        </w:rPr>
        <w:t xml:space="preserve">В соответствии со статей 10.1 Закона Республики Коми  </w:t>
      </w:r>
      <w:r w:rsidRPr="004B0EB8">
        <w:rPr>
          <w:rFonts w:eastAsia="Calibri"/>
          <w:sz w:val="28"/>
          <w:szCs w:val="28"/>
        </w:rPr>
        <w:t>от 21 декабря 2007 года</w:t>
      </w:r>
      <w:r w:rsidRPr="004B0EB8">
        <w:rPr>
          <w:sz w:val="28"/>
          <w:szCs w:val="28"/>
        </w:rPr>
        <w:t xml:space="preserve"> «О некоторых вопросах муниципальной службы в Республике Коми» Совет муниципального района «Усть-Куломский» р е ш и л:</w:t>
      </w:r>
    </w:p>
    <w:p w:rsidR="006C18A6" w:rsidRPr="004B0EB8" w:rsidRDefault="006C18A6" w:rsidP="006C18A6">
      <w:pPr>
        <w:jc w:val="both"/>
        <w:rPr>
          <w:sz w:val="28"/>
          <w:szCs w:val="28"/>
        </w:rPr>
      </w:pPr>
      <w:r w:rsidRPr="004B0EB8">
        <w:rPr>
          <w:sz w:val="28"/>
          <w:szCs w:val="28"/>
        </w:rPr>
        <w:t xml:space="preserve">         1.</w:t>
      </w:r>
      <w:r w:rsidRPr="004B0EB8">
        <w:t xml:space="preserve"> </w:t>
      </w:r>
      <w:r w:rsidRPr="004B0EB8">
        <w:rPr>
          <w:rFonts w:eastAsia="Calibri"/>
          <w:sz w:val="28"/>
          <w:szCs w:val="28"/>
          <w:lang w:eastAsia="en-US"/>
        </w:rPr>
        <w:t xml:space="preserve"> Внести в </w:t>
      </w:r>
      <w:hyperlink r:id="rId153" w:history="1">
        <w:r w:rsidRPr="004B0EB8">
          <w:rPr>
            <w:rFonts w:eastAsia="Calibri"/>
            <w:sz w:val="28"/>
            <w:szCs w:val="28"/>
            <w:lang w:eastAsia="en-US"/>
          </w:rPr>
          <w:t>решение</w:t>
        </w:r>
      </w:hyperlink>
      <w:r w:rsidRPr="004B0EB8">
        <w:rPr>
          <w:rFonts w:eastAsia="Calibri"/>
          <w:sz w:val="28"/>
          <w:szCs w:val="28"/>
          <w:lang w:eastAsia="en-US"/>
        </w:rPr>
        <w:t xml:space="preserve"> Совета муниципального района </w:t>
      </w:r>
      <w:r w:rsidRPr="004B0EB8">
        <w:rPr>
          <w:sz w:val="28"/>
          <w:szCs w:val="28"/>
        </w:rPr>
        <w:t xml:space="preserve">«Усть-Куломский» </w:t>
      </w:r>
      <w:r w:rsidRPr="004B0EB8">
        <w:rPr>
          <w:rFonts w:eastAsia="Calibri"/>
          <w:sz w:val="28"/>
          <w:szCs w:val="28"/>
          <w:lang w:eastAsia="en-US"/>
        </w:rPr>
        <w:t xml:space="preserve">от 30 марта 2017 года N </w:t>
      </w:r>
      <w:r w:rsidRPr="004B0EB8">
        <w:rPr>
          <w:sz w:val="28"/>
          <w:szCs w:val="28"/>
          <w:lang w:val="en-US"/>
        </w:rPr>
        <w:t>XIV</w:t>
      </w:r>
      <w:r w:rsidRPr="004B0EB8">
        <w:rPr>
          <w:sz w:val="28"/>
          <w:szCs w:val="28"/>
        </w:rPr>
        <w:t>-198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4B0EB8">
        <w:rPr>
          <w:rFonts w:eastAsia="Calibri"/>
          <w:sz w:val="28"/>
          <w:szCs w:val="28"/>
          <w:lang w:eastAsia="en-US"/>
        </w:rPr>
        <w:t xml:space="preserve"> (далее - решение) следующие изменения</w:t>
      </w:r>
      <w:r w:rsidRPr="004B0EB8">
        <w:rPr>
          <w:sz w:val="28"/>
          <w:szCs w:val="28"/>
        </w:rPr>
        <w:t xml:space="preserve"> согласно приложению.</w:t>
      </w:r>
    </w:p>
    <w:p w:rsidR="006C18A6" w:rsidRPr="004B0EB8" w:rsidRDefault="006C18A6" w:rsidP="006C18A6">
      <w:pPr>
        <w:jc w:val="both"/>
        <w:rPr>
          <w:sz w:val="28"/>
          <w:szCs w:val="28"/>
        </w:rPr>
      </w:pPr>
      <w:r w:rsidRPr="004B0EB8">
        <w:rPr>
          <w:sz w:val="28"/>
          <w:szCs w:val="28"/>
        </w:rPr>
        <w:t xml:space="preserve">        2. Настоящее решение вступает в силу со дня опубликования в информационном вестнике Совета и</w:t>
      </w:r>
      <w:r w:rsidRPr="004B0EB8">
        <w:t xml:space="preserve"> </w:t>
      </w:r>
      <w:r w:rsidRPr="004B0EB8">
        <w:rPr>
          <w:sz w:val="28"/>
          <w:szCs w:val="28"/>
        </w:rPr>
        <w:t>администрации МР «Усть-Куломский»</w:t>
      </w:r>
      <w:r w:rsidRPr="004B0EB8">
        <w:t>.</w:t>
      </w:r>
    </w:p>
    <w:p w:rsidR="006C18A6" w:rsidRDefault="006C18A6" w:rsidP="006C18A6">
      <w:pPr>
        <w:jc w:val="both"/>
        <w:rPr>
          <w:sz w:val="28"/>
          <w:szCs w:val="28"/>
        </w:rPr>
      </w:pPr>
    </w:p>
    <w:p w:rsidR="006C18A6" w:rsidRDefault="006C18A6" w:rsidP="006C18A6">
      <w:pPr>
        <w:pStyle w:val="ConsPlusNormal"/>
        <w:rPr>
          <w:rFonts w:ascii="Times New Roman" w:hAnsi="Times New Roman"/>
          <w:sz w:val="28"/>
          <w:szCs w:val="28"/>
        </w:rPr>
      </w:pPr>
    </w:p>
    <w:p w:rsidR="006C18A6" w:rsidRDefault="006C18A6" w:rsidP="006C18A6">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6C18A6" w:rsidRDefault="006C18A6" w:rsidP="006C18A6">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6C18A6" w:rsidRDefault="006C18A6" w:rsidP="006C18A6">
      <w:pPr>
        <w:ind w:left="14"/>
        <w:rPr>
          <w:sz w:val="28"/>
          <w:szCs w:val="28"/>
        </w:rPr>
      </w:pPr>
    </w:p>
    <w:p w:rsidR="006C18A6" w:rsidRDefault="006C18A6" w:rsidP="006C18A6">
      <w:pPr>
        <w:ind w:left="14"/>
        <w:rPr>
          <w:sz w:val="28"/>
          <w:szCs w:val="28"/>
        </w:rPr>
      </w:pPr>
    </w:p>
    <w:p w:rsidR="006C18A6" w:rsidRPr="00A47E51" w:rsidRDefault="006C18A6" w:rsidP="006C18A6">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6C18A6" w:rsidRDefault="006C18A6" w:rsidP="006C18A6"/>
    <w:p w:rsidR="006C18A6" w:rsidRDefault="006C18A6" w:rsidP="006C18A6"/>
    <w:p w:rsidR="006C18A6" w:rsidRDefault="006C18A6" w:rsidP="006C18A6"/>
    <w:p w:rsidR="006C18A6" w:rsidRDefault="006C18A6" w:rsidP="006C18A6"/>
    <w:p w:rsidR="006C18A6" w:rsidRDefault="006C18A6" w:rsidP="006C18A6"/>
    <w:p w:rsidR="006C18A6" w:rsidRDefault="006C18A6" w:rsidP="006C18A6">
      <w:pPr>
        <w:autoSpaceDE w:val="0"/>
        <w:autoSpaceDN w:val="0"/>
        <w:adjustRightInd w:val="0"/>
        <w:jc w:val="right"/>
        <w:outlineLvl w:val="0"/>
        <w:rPr>
          <w:bCs/>
          <w:sz w:val="28"/>
          <w:szCs w:val="28"/>
        </w:rPr>
      </w:pPr>
    </w:p>
    <w:p w:rsidR="006C18A6" w:rsidRPr="00D5164B" w:rsidRDefault="006C18A6" w:rsidP="006C18A6">
      <w:pPr>
        <w:autoSpaceDE w:val="0"/>
        <w:autoSpaceDN w:val="0"/>
        <w:adjustRightInd w:val="0"/>
        <w:jc w:val="right"/>
        <w:outlineLvl w:val="0"/>
        <w:rPr>
          <w:bCs/>
          <w:sz w:val="28"/>
          <w:szCs w:val="28"/>
        </w:rPr>
      </w:pPr>
      <w:r w:rsidRPr="00D5164B">
        <w:rPr>
          <w:bCs/>
          <w:sz w:val="28"/>
          <w:szCs w:val="28"/>
        </w:rPr>
        <w:lastRenderedPageBreak/>
        <w:t>Приложение</w:t>
      </w:r>
    </w:p>
    <w:p w:rsidR="006C18A6" w:rsidRPr="00D5164B" w:rsidRDefault="006C18A6" w:rsidP="006C18A6">
      <w:pPr>
        <w:autoSpaceDE w:val="0"/>
        <w:autoSpaceDN w:val="0"/>
        <w:adjustRightInd w:val="0"/>
        <w:jc w:val="right"/>
        <w:rPr>
          <w:bCs/>
          <w:sz w:val="28"/>
          <w:szCs w:val="28"/>
        </w:rPr>
      </w:pPr>
      <w:r w:rsidRPr="00D5164B">
        <w:rPr>
          <w:bCs/>
          <w:sz w:val="28"/>
          <w:szCs w:val="28"/>
        </w:rPr>
        <w:t>к решению</w:t>
      </w:r>
      <w:r>
        <w:rPr>
          <w:bCs/>
          <w:sz w:val="28"/>
          <w:szCs w:val="28"/>
        </w:rPr>
        <w:t xml:space="preserve"> </w:t>
      </w:r>
      <w:r w:rsidRPr="00D5164B">
        <w:rPr>
          <w:bCs/>
          <w:sz w:val="28"/>
          <w:szCs w:val="28"/>
        </w:rPr>
        <w:t>Совета МР</w:t>
      </w:r>
      <w:r>
        <w:rPr>
          <w:bCs/>
          <w:sz w:val="28"/>
          <w:szCs w:val="28"/>
        </w:rPr>
        <w:t xml:space="preserve"> «Усть-Куломский»</w:t>
      </w:r>
    </w:p>
    <w:p w:rsidR="006C18A6" w:rsidRPr="00870B73" w:rsidRDefault="006C18A6" w:rsidP="006C18A6">
      <w:pPr>
        <w:autoSpaceDE w:val="0"/>
        <w:autoSpaceDN w:val="0"/>
        <w:adjustRightInd w:val="0"/>
        <w:jc w:val="right"/>
        <w:rPr>
          <w:bCs/>
          <w:sz w:val="28"/>
          <w:szCs w:val="28"/>
        </w:rPr>
      </w:pPr>
      <w:r w:rsidRPr="00D5164B">
        <w:rPr>
          <w:bCs/>
          <w:sz w:val="28"/>
          <w:szCs w:val="28"/>
        </w:rPr>
        <w:t>от</w:t>
      </w:r>
      <w:r>
        <w:rPr>
          <w:bCs/>
          <w:sz w:val="28"/>
          <w:szCs w:val="28"/>
        </w:rPr>
        <w:t xml:space="preserve">  24 сентября 2021 </w:t>
      </w:r>
      <w:r w:rsidRPr="00D5164B">
        <w:rPr>
          <w:bCs/>
          <w:sz w:val="28"/>
          <w:szCs w:val="28"/>
        </w:rPr>
        <w:t>г</w:t>
      </w:r>
      <w:r>
        <w:rPr>
          <w:bCs/>
          <w:sz w:val="28"/>
          <w:szCs w:val="28"/>
        </w:rPr>
        <w:t xml:space="preserve">.  </w:t>
      </w:r>
      <w:r w:rsidRPr="004B0EB8">
        <w:rPr>
          <w:sz w:val="28"/>
          <w:szCs w:val="28"/>
        </w:rPr>
        <w:t xml:space="preserve">№ </w:t>
      </w:r>
      <w:r w:rsidRPr="004B0EB8">
        <w:rPr>
          <w:sz w:val="28"/>
          <w:szCs w:val="28"/>
          <w:lang w:val="en-US"/>
        </w:rPr>
        <w:t>I</w:t>
      </w:r>
      <w:r w:rsidRPr="004B0EB8">
        <w:rPr>
          <w:sz w:val="28"/>
          <w:szCs w:val="28"/>
        </w:rPr>
        <w:t>Х-193</w:t>
      </w:r>
    </w:p>
    <w:p w:rsidR="006C18A6" w:rsidRDefault="006C18A6" w:rsidP="006C18A6"/>
    <w:p w:rsidR="006C18A6" w:rsidRDefault="006C18A6" w:rsidP="006C18A6"/>
    <w:p w:rsidR="006C18A6" w:rsidRPr="004B0EB8" w:rsidRDefault="006C18A6" w:rsidP="006C18A6">
      <w:pPr>
        <w:jc w:val="both"/>
        <w:rPr>
          <w:rFonts w:eastAsia="Calibri"/>
          <w:sz w:val="28"/>
          <w:szCs w:val="28"/>
          <w:lang w:eastAsia="en-US"/>
        </w:rPr>
      </w:pPr>
      <w:r>
        <w:rPr>
          <w:rFonts w:eastAsia="Calibri"/>
          <w:sz w:val="28"/>
          <w:szCs w:val="28"/>
          <w:lang w:eastAsia="en-US"/>
        </w:rPr>
        <w:t xml:space="preserve">      </w:t>
      </w:r>
      <w:r w:rsidRPr="004B0EB8">
        <w:rPr>
          <w:rFonts w:eastAsia="Calibri"/>
          <w:sz w:val="28"/>
          <w:szCs w:val="28"/>
          <w:lang w:eastAsia="en-US"/>
        </w:rPr>
        <w:t xml:space="preserve">1. Внести в </w:t>
      </w:r>
      <w:hyperlink r:id="rId154" w:history="1">
        <w:r w:rsidRPr="004B0EB8">
          <w:rPr>
            <w:rFonts w:eastAsia="Calibri"/>
            <w:sz w:val="28"/>
            <w:szCs w:val="28"/>
            <w:lang w:eastAsia="en-US"/>
          </w:rPr>
          <w:t>решение</w:t>
        </w:r>
      </w:hyperlink>
      <w:r w:rsidRPr="004B0EB8">
        <w:rPr>
          <w:rFonts w:eastAsia="Calibri"/>
          <w:sz w:val="28"/>
          <w:szCs w:val="28"/>
          <w:lang w:eastAsia="en-US"/>
        </w:rPr>
        <w:t xml:space="preserve"> Совета муниципального района </w:t>
      </w:r>
      <w:r w:rsidRPr="004B0EB8">
        <w:rPr>
          <w:sz w:val="28"/>
          <w:szCs w:val="28"/>
        </w:rPr>
        <w:t xml:space="preserve">«Усть-Куломский» </w:t>
      </w:r>
      <w:r w:rsidRPr="004B0EB8">
        <w:rPr>
          <w:rFonts w:eastAsia="Calibri"/>
          <w:sz w:val="28"/>
          <w:szCs w:val="28"/>
          <w:lang w:eastAsia="en-US"/>
        </w:rPr>
        <w:t xml:space="preserve">от 30 марта 2017 года N </w:t>
      </w:r>
      <w:r w:rsidRPr="004B0EB8">
        <w:rPr>
          <w:sz w:val="28"/>
          <w:szCs w:val="28"/>
          <w:lang w:val="en-US"/>
        </w:rPr>
        <w:t>XIV</w:t>
      </w:r>
      <w:r w:rsidRPr="004B0EB8">
        <w:rPr>
          <w:sz w:val="28"/>
          <w:szCs w:val="28"/>
        </w:rPr>
        <w:t>-198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4B0EB8">
        <w:rPr>
          <w:rFonts w:eastAsia="Calibri"/>
          <w:sz w:val="28"/>
          <w:szCs w:val="28"/>
          <w:lang w:eastAsia="en-US"/>
        </w:rPr>
        <w:t xml:space="preserve"> (далее - решение) следующие изменения:</w:t>
      </w:r>
    </w:p>
    <w:p w:rsidR="006C18A6" w:rsidRPr="004B0EB8" w:rsidRDefault="006C18A6" w:rsidP="006C18A6">
      <w:pPr>
        <w:autoSpaceDE w:val="0"/>
        <w:autoSpaceDN w:val="0"/>
        <w:adjustRightInd w:val="0"/>
        <w:spacing w:before="280"/>
        <w:ind w:firstLine="540"/>
        <w:contextualSpacing/>
        <w:jc w:val="both"/>
        <w:rPr>
          <w:rFonts w:eastAsia="Calibri"/>
          <w:sz w:val="28"/>
          <w:szCs w:val="28"/>
          <w:lang w:eastAsia="en-US"/>
        </w:rPr>
      </w:pPr>
      <w:r w:rsidRPr="004B0EB8">
        <w:rPr>
          <w:rFonts w:eastAsia="Calibri"/>
          <w:sz w:val="28"/>
          <w:szCs w:val="28"/>
          <w:lang w:eastAsia="en-US"/>
        </w:rPr>
        <w:t xml:space="preserve">в </w:t>
      </w:r>
      <w:hyperlink r:id="rId155" w:history="1">
        <w:r w:rsidRPr="004B0EB8">
          <w:rPr>
            <w:rFonts w:eastAsia="Calibri"/>
            <w:sz w:val="28"/>
            <w:szCs w:val="28"/>
            <w:lang w:eastAsia="en-US"/>
          </w:rPr>
          <w:t>Порядке</w:t>
        </w:r>
      </w:hyperlink>
      <w:r w:rsidRPr="004B0EB8">
        <w:rPr>
          <w:rFonts w:eastAsia="Calibri"/>
          <w:sz w:val="28"/>
          <w:szCs w:val="28"/>
          <w:lang w:eastAsia="en-US"/>
        </w:rPr>
        <w:t xml:space="preserve"> </w:t>
      </w:r>
      <w:r w:rsidRPr="004B0EB8">
        <w:rPr>
          <w:sz w:val="28"/>
          <w:szCs w:val="28"/>
        </w:rPr>
        <w:t>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4B0EB8">
        <w:rPr>
          <w:rFonts w:eastAsia="Calibri"/>
          <w:sz w:val="28"/>
          <w:szCs w:val="28"/>
          <w:lang w:eastAsia="en-US"/>
        </w:rPr>
        <w:t xml:space="preserve"> (приложение к решению, далее - Порядок):</w:t>
      </w:r>
    </w:p>
    <w:p w:rsidR="006C18A6" w:rsidRPr="004B0EB8" w:rsidRDefault="006C18A6" w:rsidP="006C18A6">
      <w:pPr>
        <w:autoSpaceDE w:val="0"/>
        <w:autoSpaceDN w:val="0"/>
        <w:adjustRightInd w:val="0"/>
        <w:contextualSpacing/>
        <w:jc w:val="both"/>
        <w:rPr>
          <w:rFonts w:eastAsia="Calibri"/>
          <w:sz w:val="28"/>
          <w:szCs w:val="28"/>
          <w:lang w:eastAsia="en-US"/>
        </w:rPr>
      </w:pPr>
      <w:r w:rsidRPr="004B0EB8">
        <w:rPr>
          <w:rFonts w:eastAsia="Calibri"/>
          <w:sz w:val="28"/>
          <w:szCs w:val="28"/>
          <w:lang w:eastAsia="en-US"/>
        </w:rPr>
        <w:t xml:space="preserve">       1) в </w:t>
      </w:r>
      <w:hyperlink r:id="rId156" w:history="1">
        <w:r w:rsidRPr="004B0EB8">
          <w:rPr>
            <w:rFonts w:eastAsia="Calibri"/>
            <w:sz w:val="28"/>
            <w:szCs w:val="28"/>
            <w:lang w:eastAsia="en-US"/>
          </w:rPr>
          <w:t>подпункте 4 пункта 3</w:t>
        </w:r>
      </w:hyperlink>
      <w:r w:rsidRPr="004B0EB8">
        <w:rPr>
          <w:rFonts w:eastAsia="Calibri"/>
          <w:sz w:val="28"/>
          <w:szCs w:val="28"/>
          <w:lang w:eastAsia="en-US"/>
        </w:rPr>
        <w:t xml:space="preserve"> слова «документ, подтверждающий регистрацию в системе индивидуального (персонифицированного) учета» заменить словами «</w:t>
      </w:r>
      <w:r w:rsidRPr="004B0EB8">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или  </w:t>
      </w:r>
      <w:r w:rsidRPr="004B0EB8">
        <w:rPr>
          <w:rFonts w:eastAsia="Calibri"/>
          <w:sz w:val="28"/>
          <w:szCs w:val="28"/>
          <w:lang w:eastAsia="en-US"/>
        </w:rPr>
        <w:t>документ, подтверждающий регистрацию в системе индивидуального (персонифицированного) учета»;</w:t>
      </w:r>
    </w:p>
    <w:p w:rsidR="006C18A6" w:rsidRPr="004B0EB8" w:rsidRDefault="006C18A6" w:rsidP="006C18A6">
      <w:pPr>
        <w:autoSpaceDE w:val="0"/>
        <w:autoSpaceDN w:val="0"/>
        <w:adjustRightInd w:val="0"/>
        <w:spacing w:before="280"/>
        <w:ind w:firstLine="540"/>
        <w:contextualSpacing/>
        <w:jc w:val="both"/>
        <w:rPr>
          <w:rFonts w:eastAsia="Calibri"/>
          <w:sz w:val="28"/>
          <w:szCs w:val="28"/>
          <w:lang w:eastAsia="en-US"/>
        </w:rPr>
      </w:pPr>
      <w:r w:rsidRPr="004B0EB8">
        <w:rPr>
          <w:rFonts w:eastAsia="Calibri"/>
          <w:sz w:val="28"/>
          <w:szCs w:val="28"/>
          <w:lang w:eastAsia="en-US"/>
        </w:rPr>
        <w:t xml:space="preserve">2) в </w:t>
      </w:r>
      <w:hyperlink r:id="rId157" w:history="1">
        <w:r w:rsidRPr="004B0EB8">
          <w:rPr>
            <w:rFonts w:eastAsia="Calibri"/>
            <w:sz w:val="28"/>
            <w:szCs w:val="28"/>
            <w:lang w:eastAsia="en-US"/>
          </w:rPr>
          <w:t>пункте 4</w:t>
        </w:r>
      </w:hyperlink>
      <w:r w:rsidRPr="004B0EB8">
        <w:rPr>
          <w:rFonts w:eastAsia="Calibri"/>
          <w:sz w:val="28"/>
          <w:szCs w:val="28"/>
          <w:lang w:eastAsia="en-US"/>
        </w:rPr>
        <w:t xml:space="preserve"> приложения 1 к Порядку слово «документ, подтверждающий регистрацию в системе индивидуального (персонифицированного) учета» заменить словами «</w:t>
      </w:r>
      <w:r w:rsidRPr="004B0EB8">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или  </w:t>
      </w:r>
      <w:r w:rsidRPr="004B0EB8">
        <w:rPr>
          <w:rFonts w:eastAsia="Calibri"/>
          <w:sz w:val="28"/>
          <w:szCs w:val="28"/>
          <w:lang w:eastAsia="en-US"/>
        </w:rPr>
        <w:t>документ, подтверждающий регистрацию в системе индивидуального (персонифицированного) учета»;</w:t>
      </w:r>
    </w:p>
    <w:p w:rsidR="006C18A6" w:rsidRPr="004B0EB8" w:rsidRDefault="006C18A6" w:rsidP="006C18A6">
      <w:pPr>
        <w:autoSpaceDE w:val="0"/>
        <w:autoSpaceDN w:val="0"/>
        <w:adjustRightInd w:val="0"/>
        <w:spacing w:before="280"/>
        <w:contextualSpacing/>
        <w:jc w:val="both"/>
        <w:rPr>
          <w:rFonts w:eastAsia="Calibri"/>
          <w:sz w:val="28"/>
          <w:szCs w:val="28"/>
          <w:lang w:eastAsia="en-US"/>
        </w:rPr>
      </w:pPr>
      <w:r w:rsidRPr="004B0EB8">
        <w:rPr>
          <w:rFonts w:eastAsia="Calibri"/>
          <w:sz w:val="28"/>
          <w:szCs w:val="28"/>
          <w:lang w:eastAsia="en-US"/>
        </w:rPr>
        <w:t xml:space="preserve">        3) в пункте 8 приложения 2 к Порядку слово «документ, подтверждающий регистрацию в системе индивидуального (персонифицированного) учета» заменить словами «</w:t>
      </w:r>
      <w:r w:rsidRPr="004B0EB8">
        <w:rPr>
          <w:rFonts w:eastAsia="Calibri"/>
          <w:sz w:val="28"/>
          <w:szCs w:val="28"/>
        </w:rPr>
        <w:t xml:space="preserve">копия страхового свидетельства обязательного пенсионного страхования, содержащего страховой номер индивидуального лицевого счета, или  </w:t>
      </w:r>
      <w:r w:rsidRPr="004B0EB8">
        <w:rPr>
          <w:rFonts w:eastAsia="Calibri"/>
          <w:sz w:val="28"/>
          <w:szCs w:val="28"/>
          <w:lang w:eastAsia="en-US"/>
        </w:rPr>
        <w:t>документ, подтверждающий регистрацию в системе индивидуального (персонифицированного) учета».</w:t>
      </w: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6C18A6">
      <w:pPr>
        <w:pStyle w:val="a9"/>
        <w:rPr>
          <w:b w:val="0"/>
          <w:sz w:val="24"/>
          <w:szCs w:val="24"/>
        </w:rPr>
      </w:pPr>
      <w:r w:rsidRPr="005210CD">
        <w:rPr>
          <w:sz w:val="24"/>
          <w:szCs w:val="24"/>
        </w:rPr>
        <w:object w:dxaOrig="1087" w:dyaOrig="1366">
          <v:shape id="_x0000_i1042" type="#_x0000_t75" style="width:63.35pt;height:60.5pt" o:ole="" fillcolor="window">
            <v:imagedata r:id="rId14" o:title=""/>
          </v:shape>
          <o:OLEObject Type="Embed" ProgID="Word.Picture.8" ShapeID="_x0000_i1042" DrawAspect="Content" ObjectID="_1694334324" r:id="rId158"/>
        </w:object>
      </w:r>
      <w:r w:rsidRPr="005210CD">
        <w:rPr>
          <w:sz w:val="24"/>
          <w:szCs w:val="24"/>
        </w:rPr>
        <w:t xml:space="preserve">  </w:t>
      </w:r>
      <w:r w:rsidRPr="005210CD">
        <w:rPr>
          <w:b w:val="0"/>
          <w:sz w:val="24"/>
          <w:szCs w:val="24"/>
        </w:rPr>
        <w:t xml:space="preserve"> </w:t>
      </w:r>
    </w:p>
    <w:p w:rsidR="006C18A6" w:rsidRPr="005210CD" w:rsidRDefault="006C18A6" w:rsidP="006C18A6">
      <w:pPr>
        <w:pStyle w:val="a9"/>
        <w:rPr>
          <w:b w:val="0"/>
          <w:sz w:val="24"/>
          <w:szCs w:val="24"/>
        </w:rPr>
      </w:pPr>
    </w:p>
    <w:p w:rsidR="006C18A6" w:rsidRPr="005210CD" w:rsidRDefault="006C18A6" w:rsidP="006C18A6">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6C18A6" w:rsidRPr="005210CD" w:rsidRDefault="006C18A6" w:rsidP="006C18A6">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6C18A6" w:rsidRPr="005210CD" w:rsidRDefault="006C18A6" w:rsidP="006C18A6">
      <w:pPr>
        <w:pStyle w:val="a9"/>
        <w:rPr>
          <w:sz w:val="24"/>
          <w:szCs w:val="24"/>
        </w:rPr>
      </w:pPr>
    </w:p>
    <w:p w:rsidR="006C18A6" w:rsidRPr="007B298F" w:rsidRDefault="006C18A6" w:rsidP="006C18A6">
      <w:pPr>
        <w:pStyle w:val="a9"/>
        <w:rPr>
          <w:sz w:val="22"/>
          <w:szCs w:val="22"/>
        </w:rPr>
      </w:pPr>
      <w:r w:rsidRPr="007B298F">
        <w:rPr>
          <w:sz w:val="22"/>
          <w:szCs w:val="22"/>
        </w:rPr>
        <w:t>К Ы В К Ō Р Т Ō Д</w:t>
      </w:r>
    </w:p>
    <w:p w:rsidR="006C18A6" w:rsidRPr="007B298F" w:rsidRDefault="006C18A6" w:rsidP="006C18A6">
      <w:pPr>
        <w:pStyle w:val="a9"/>
        <w:rPr>
          <w:sz w:val="22"/>
          <w:szCs w:val="22"/>
        </w:rPr>
      </w:pPr>
      <w:r w:rsidRPr="007B298F">
        <w:rPr>
          <w:sz w:val="22"/>
          <w:szCs w:val="22"/>
        </w:rPr>
        <w:t xml:space="preserve">Р Е Ш Е Н И Е </w:t>
      </w:r>
    </w:p>
    <w:p w:rsidR="006C18A6" w:rsidRPr="004C1545" w:rsidRDefault="006C18A6" w:rsidP="006C18A6">
      <w:pPr>
        <w:jc w:val="center"/>
        <w:rPr>
          <w:b/>
        </w:rPr>
      </w:pPr>
      <w:r w:rsidRPr="004C1545">
        <w:rPr>
          <w:b/>
          <w:lang w:val="en-US"/>
        </w:rPr>
        <w:t>I</w:t>
      </w:r>
      <w:r w:rsidRPr="004C1545">
        <w:rPr>
          <w:b/>
        </w:rPr>
        <w:t xml:space="preserve">Х  заседание </w:t>
      </w:r>
      <w:r w:rsidRPr="004C1545">
        <w:rPr>
          <w:b/>
          <w:lang w:val="en-US"/>
        </w:rPr>
        <w:t>VII</w:t>
      </w:r>
      <w:r w:rsidRPr="004C1545">
        <w:rPr>
          <w:b/>
        </w:rPr>
        <w:t xml:space="preserve"> созыва </w:t>
      </w:r>
    </w:p>
    <w:p w:rsidR="006C18A6" w:rsidRPr="005210CD" w:rsidRDefault="006C18A6" w:rsidP="006C18A6">
      <w:pPr>
        <w:rPr>
          <w:b/>
        </w:rPr>
      </w:pPr>
      <w:r w:rsidRPr="00EC3F94">
        <w:rPr>
          <w:b/>
        </w:rPr>
        <w:t xml:space="preserve">                                                                                   </w:t>
      </w:r>
    </w:p>
    <w:p w:rsidR="006C18A6" w:rsidRPr="005554FC" w:rsidRDefault="006C18A6" w:rsidP="006C18A6">
      <w:pPr>
        <w:pStyle w:val="a9"/>
        <w:jc w:val="both"/>
        <w:rPr>
          <w:b w:val="0"/>
          <w:u w:val="single"/>
        </w:rPr>
      </w:pPr>
      <w:r>
        <w:rPr>
          <w:b w:val="0"/>
          <w:u w:val="single"/>
        </w:rPr>
        <w:t xml:space="preserve">24 сентября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I</w:t>
      </w:r>
      <w:r>
        <w:rPr>
          <w:b w:val="0"/>
          <w:u w:val="single"/>
        </w:rPr>
        <w:t>Х</w:t>
      </w:r>
      <w:r w:rsidRPr="00AF5EEE">
        <w:rPr>
          <w:b w:val="0"/>
          <w:u w:val="single"/>
        </w:rPr>
        <w:t>-</w:t>
      </w:r>
      <w:r>
        <w:rPr>
          <w:b w:val="0"/>
          <w:u w:val="single"/>
        </w:rPr>
        <w:t>194</w:t>
      </w:r>
      <w:r w:rsidRPr="005554FC">
        <w:rPr>
          <w:b w:val="0"/>
          <w:u w:val="single"/>
        </w:rPr>
        <w:t xml:space="preserve"> </w:t>
      </w:r>
    </w:p>
    <w:p w:rsidR="006C18A6" w:rsidRPr="0035337C" w:rsidRDefault="006C18A6" w:rsidP="006C18A6">
      <w:pPr>
        <w:pStyle w:val="a9"/>
        <w:jc w:val="both"/>
        <w:rPr>
          <w:b w:val="0"/>
          <w:sz w:val="18"/>
          <w:szCs w:val="18"/>
        </w:rPr>
      </w:pPr>
      <w:r w:rsidRPr="00142AF4">
        <w:rPr>
          <w:b w:val="0"/>
          <w:sz w:val="18"/>
          <w:szCs w:val="18"/>
        </w:rPr>
        <w:t>с. Усть-Кулом, Усть-Куломский район, Республика Коми</w:t>
      </w:r>
    </w:p>
    <w:p w:rsidR="006C18A6" w:rsidRPr="00771134" w:rsidRDefault="006C18A6" w:rsidP="006C18A6">
      <w:pPr>
        <w:rPr>
          <w:sz w:val="18"/>
          <w:szCs w:val="18"/>
        </w:rPr>
      </w:pPr>
    </w:p>
    <w:p w:rsidR="006C18A6" w:rsidRPr="00901F1D" w:rsidRDefault="006C18A6" w:rsidP="006C18A6">
      <w:pPr>
        <w:widowControl w:val="0"/>
        <w:autoSpaceDE w:val="0"/>
        <w:autoSpaceDN w:val="0"/>
        <w:adjustRightInd w:val="0"/>
        <w:jc w:val="center"/>
        <w:rPr>
          <w:bCs/>
          <w:sz w:val="28"/>
          <w:szCs w:val="28"/>
        </w:rPr>
      </w:pPr>
      <w:r w:rsidRPr="005536F2">
        <w:rPr>
          <w:bCs/>
          <w:sz w:val="28"/>
          <w:szCs w:val="28"/>
        </w:rPr>
        <w:t xml:space="preserve">Об </w:t>
      </w:r>
      <w:r w:rsidRPr="00901F1D">
        <w:rPr>
          <w:bCs/>
          <w:sz w:val="28"/>
          <w:szCs w:val="28"/>
        </w:rPr>
        <w:t xml:space="preserve">утверждении Порядка </w:t>
      </w:r>
      <w:r>
        <w:rPr>
          <w:bCs/>
          <w:sz w:val="28"/>
          <w:szCs w:val="28"/>
        </w:rPr>
        <w:t>расчета и возврата сумм инициативных платежей, подлежащих возврату лицам (в том числе организациям), осуществившим их перечисление в бюджет МО МР «Усть-Куломский»</w:t>
      </w:r>
    </w:p>
    <w:p w:rsidR="006C18A6" w:rsidRPr="005536F2" w:rsidRDefault="006C18A6" w:rsidP="006C18A6">
      <w:pPr>
        <w:widowControl w:val="0"/>
        <w:autoSpaceDE w:val="0"/>
        <w:autoSpaceDN w:val="0"/>
        <w:adjustRightInd w:val="0"/>
        <w:jc w:val="center"/>
        <w:rPr>
          <w:bCs/>
          <w:sz w:val="28"/>
          <w:szCs w:val="28"/>
        </w:rPr>
      </w:pPr>
    </w:p>
    <w:p w:rsidR="006C18A6" w:rsidRDefault="006C18A6" w:rsidP="006C18A6">
      <w:pPr>
        <w:widowControl w:val="0"/>
        <w:autoSpaceDE w:val="0"/>
        <w:autoSpaceDN w:val="0"/>
        <w:adjustRightInd w:val="0"/>
        <w:ind w:firstLine="709"/>
        <w:jc w:val="both"/>
        <w:rPr>
          <w:b/>
          <w:bCs/>
          <w:sz w:val="28"/>
          <w:szCs w:val="28"/>
        </w:rPr>
      </w:pPr>
      <w:r w:rsidRPr="000A226D">
        <w:rPr>
          <w:bCs/>
          <w:sz w:val="28"/>
          <w:szCs w:val="28"/>
        </w:rPr>
        <w:t xml:space="preserve">В соответствии с </w:t>
      </w:r>
      <w:r>
        <w:rPr>
          <w:bCs/>
          <w:sz w:val="28"/>
          <w:szCs w:val="28"/>
        </w:rPr>
        <w:t xml:space="preserve">частью 3 статьи 56.1 Федерального закона </w:t>
      </w:r>
      <w:r w:rsidRPr="000A226D">
        <w:rPr>
          <w:bCs/>
          <w:sz w:val="28"/>
          <w:szCs w:val="28"/>
        </w:rPr>
        <w:t xml:space="preserve">от 06 октября 2003 г. № 131-ФЗ «Об общих принципах организации местного самоуправления в Российской Федерации», </w:t>
      </w:r>
      <w:r>
        <w:rPr>
          <w:bCs/>
          <w:sz w:val="28"/>
          <w:szCs w:val="28"/>
        </w:rPr>
        <w:t>Уставом муниципального образования муниципального района «Усть-Куломский» Совет</w:t>
      </w:r>
      <w:r w:rsidRPr="001720E5">
        <w:rPr>
          <w:bCs/>
          <w:sz w:val="28"/>
          <w:szCs w:val="28"/>
        </w:rPr>
        <w:t xml:space="preserve"> муниципального района «Усть-Куломский» решил</w:t>
      </w:r>
      <w:r w:rsidRPr="002D1B43">
        <w:rPr>
          <w:bCs/>
          <w:sz w:val="28"/>
          <w:szCs w:val="28"/>
        </w:rPr>
        <w:t>:</w:t>
      </w:r>
    </w:p>
    <w:p w:rsidR="006C18A6" w:rsidRPr="009940DE" w:rsidRDefault="006C18A6" w:rsidP="006C18A6">
      <w:pPr>
        <w:widowControl w:val="0"/>
        <w:autoSpaceDE w:val="0"/>
        <w:autoSpaceDN w:val="0"/>
        <w:adjustRightInd w:val="0"/>
        <w:ind w:firstLine="709"/>
        <w:jc w:val="both"/>
        <w:rPr>
          <w:bCs/>
          <w:sz w:val="28"/>
          <w:szCs w:val="28"/>
        </w:rPr>
      </w:pPr>
      <w:r w:rsidRPr="006D59AA">
        <w:rPr>
          <w:bCs/>
          <w:sz w:val="28"/>
          <w:szCs w:val="28"/>
        </w:rPr>
        <w:t>1.</w:t>
      </w:r>
      <w:r>
        <w:rPr>
          <w:bCs/>
          <w:sz w:val="28"/>
          <w:szCs w:val="28"/>
        </w:rPr>
        <w:t xml:space="preserve"> </w:t>
      </w:r>
      <w:r w:rsidRPr="002D1B43">
        <w:rPr>
          <w:sz w:val="28"/>
          <w:szCs w:val="28"/>
        </w:rPr>
        <w:t xml:space="preserve">Утвердить </w:t>
      </w:r>
      <w:r>
        <w:rPr>
          <w:bCs/>
          <w:sz w:val="28"/>
          <w:szCs w:val="28"/>
        </w:rPr>
        <w:t>Порядок</w:t>
      </w:r>
      <w:r w:rsidRPr="00F70575">
        <w:rPr>
          <w:bCs/>
          <w:sz w:val="28"/>
          <w:szCs w:val="28"/>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МО МР «Усть-Куломский»</w:t>
      </w:r>
      <w:r>
        <w:rPr>
          <w:bCs/>
          <w:sz w:val="28"/>
          <w:szCs w:val="28"/>
        </w:rPr>
        <w:t xml:space="preserve">, </w:t>
      </w:r>
      <w:r w:rsidRPr="002D1B43">
        <w:rPr>
          <w:sz w:val="28"/>
          <w:szCs w:val="28"/>
        </w:rPr>
        <w:t>согласно приложению</w:t>
      </w:r>
      <w:r>
        <w:rPr>
          <w:sz w:val="28"/>
          <w:szCs w:val="28"/>
        </w:rPr>
        <w:t xml:space="preserve"> к настоящему решению</w:t>
      </w:r>
      <w:r w:rsidRPr="002D1B43">
        <w:rPr>
          <w:sz w:val="28"/>
          <w:szCs w:val="28"/>
        </w:rPr>
        <w:t xml:space="preserve">. </w:t>
      </w:r>
    </w:p>
    <w:p w:rsidR="006C18A6" w:rsidRPr="00EC6147" w:rsidRDefault="006C18A6" w:rsidP="006C18A6">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p>
    <w:p w:rsidR="006C18A6" w:rsidRDefault="006C18A6" w:rsidP="006C18A6">
      <w:pPr>
        <w:widowControl w:val="0"/>
        <w:autoSpaceDE w:val="0"/>
        <w:autoSpaceDN w:val="0"/>
        <w:adjustRightInd w:val="0"/>
        <w:rPr>
          <w:sz w:val="28"/>
          <w:szCs w:val="28"/>
        </w:rPr>
      </w:pPr>
    </w:p>
    <w:p w:rsidR="006C18A6" w:rsidRPr="00C56699" w:rsidRDefault="006C18A6" w:rsidP="006C18A6">
      <w:pPr>
        <w:widowControl w:val="0"/>
        <w:autoSpaceDE w:val="0"/>
        <w:autoSpaceDN w:val="0"/>
        <w:adjustRightInd w:val="0"/>
        <w:rPr>
          <w:sz w:val="28"/>
          <w:szCs w:val="28"/>
        </w:rPr>
      </w:pPr>
    </w:p>
    <w:p w:rsidR="006C18A6" w:rsidRPr="00C56699" w:rsidRDefault="006C18A6" w:rsidP="006C18A6">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6C18A6" w:rsidRDefault="006C18A6" w:rsidP="006C18A6">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r w:rsidRPr="00316BC8">
        <w:rPr>
          <w:sz w:val="28"/>
          <w:szCs w:val="28"/>
        </w:rPr>
        <w:t>Председатель Совета МР «Усть-Куломский»                                   С.Б. Шахова</w:t>
      </w: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widowControl w:val="0"/>
        <w:autoSpaceDE w:val="0"/>
        <w:autoSpaceDN w:val="0"/>
        <w:adjustRightInd w:val="0"/>
        <w:rPr>
          <w:sz w:val="28"/>
          <w:szCs w:val="28"/>
        </w:rPr>
      </w:pPr>
    </w:p>
    <w:p w:rsidR="006C18A6" w:rsidRDefault="006C18A6" w:rsidP="006C18A6">
      <w:pPr>
        <w:jc w:val="right"/>
        <w:rPr>
          <w:sz w:val="28"/>
          <w:szCs w:val="28"/>
        </w:rPr>
      </w:pPr>
      <w:r w:rsidRPr="006D59AA">
        <w:rPr>
          <w:sz w:val="28"/>
          <w:szCs w:val="28"/>
        </w:rPr>
        <w:t xml:space="preserve">                                                                                                                 </w:t>
      </w:r>
    </w:p>
    <w:p w:rsidR="006C18A6" w:rsidRPr="006D59AA" w:rsidRDefault="006C18A6" w:rsidP="006C18A6">
      <w:pPr>
        <w:jc w:val="right"/>
        <w:rPr>
          <w:sz w:val="28"/>
          <w:szCs w:val="28"/>
        </w:rPr>
      </w:pPr>
      <w:r w:rsidRPr="006D59AA">
        <w:rPr>
          <w:sz w:val="28"/>
          <w:szCs w:val="28"/>
        </w:rPr>
        <w:lastRenderedPageBreak/>
        <w:t>Утвержден</w:t>
      </w:r>
    </w:p>
    <w:p w:rsidR="006C18A6" w:rsidRPr="006D59AA" w:rsidRDefault="006C18A6" w:rsidP="006C18A6">
      <w:pPr>
        <w:jc w:val="right"/>
        <w:rPr>
          <w:sz w:val="28"/>
          <w:szCs w:val="28"/>
        </w:rPr>
      </w:pPr>
      <w:r w:rsidRPr="006D59AA">
        <w:rPr>
          <w:sz w:val="28"/>
          <w:szCs w:val="28"/>
        </w:rPr>
        <w:t xml:space="preserve"> решением Совета МР  «Усть-Куломский»</w:t>
      </w:r>
    </w:p>
    <w:p w:rsidR="006C18A6" w:rsidRPr="006D59AA" w:rsidRDefault="006C18A6" w:rsidP="006C18A6">
      <w:pPr>
        <w:jc w:val="right"/>
        <w:rPr>
          <w:sz w:val="28"/>
          <w:szCs w:val="28"/>
        </w:rPr>
      </w:pPr>
      <w:r w:rsidRPr="006D59AA">
        <w:rPr>
          <w:sz w:val="28"/>
          <w:szCs w:val="28"/>
        </w:rPr>
        <w:t xml:space="preserve">                                                                     от </w:t>
      </w:r>
      <w:r>
        <w:rPr>
          <w:sz w:val="28"/>
          <w:szCs w:val="28"/>
        </w:rPr>
        <w:t xml:space="preserve">24 сентября </w:t>
      </w:r>
      <w:r w:rsidRPr="006D59AA">
        <w:rPr>
          <w:sz w:val="28"/>
          <w:szCs w:val="28"/>
        </w:rPr>
        <w:t xml:space="preserve">2021  года  </w:t>
      </w:r>
      <w:r w:rsidRPr="004C1545">
        <w:rPr>
          <w:sz w:val="28"/>
          <w:szCs w:val="28"/>
        </w:rPr>
        <w:t xml:space="preserve">№ </w:t>
      </w:r>
      <w:r w:rsidRPr="004C1545">
        <w:rPr>
          <w:sz w:val="28"/>
          <w:szCs w:val="28"/>
          <w:lang w:val="en-US"/>
        </w:rPr>
        <w:t>I</w:t>
      </w:r>
      <w:r w:rsidRPr="004C1545">
        <w:rPr>
          <w:sz w:val="28"/>
          <w:szCs w:val="28"/>
        </w:rPr>
        <w:t>Х-194</w:t>
      </w:r>
    </w:p>
    <w:p w:rsidR="006C18A6" w:rsidRDefault="006C18A6" w:rsidP="006C18A6">
      <w:pPr>
        <w:jc w:val="right"/>
        <w:rPr>
          <w:sz w:val="28"/>
          <w:szCs w:val="28"/>
        </w:rPr>
      </w:pPr>
      <w:r w:rsidRPr="006D59AA">
        <w:rPr>
          <w:sz w:val="28"/>
          <w:szCs w:val="28"/>
        </w:rPr>
        <w:t xml:space="preserve">                                                                                                     (приложение)</w:t>
      </w:r>
    </w:p>
    <w:p w:rsidR="006C18A6" w:rsidRDefault="006C18A6" w:rsidP="006C18A6">
      <w:pPr>
        <w:jc w:val="right"/>
        <w:rPr>
          <w:sz w:val="28"/>
          <w:szCs w:val="28"/>
        </w:rPr>
      </w:pPr>
    </w:p>
    <w:p w:rsidR="006C18A6" w:rsidRPr="006D59AA" w:rsidRDefault="006C18A6" w:rsidP="006C18A6">
      <w:pPr>
        <w:jc w:val="right"/>
        <w:rPr>
          <w:sz w:val="28"/>
          <w:szCs w:val="28"/>
        </w:rPr>
      </w:pPr>
    </w:p>
    <w:p w:rsidR="006C18A6" w:rsidRPr="006C18A6" w:rsidRDefault="006C18A6" w:rsidP="006C18A6">
      <w:pPr>
        <w:pStyle w:val="af"/>
        <w:spacing w:before="0" w:after="0"/>
        <w:ind w:firstLine="567"/>
        <w:jc w:val="center"/>
        <w:rPr>
          <w:rFonts w:ascii="Times New Roman" w:hAnsi="Times New Roman"/>
          <w:b/>
          <w:bCs/>
          <w:sz w:val="28"/>
          <w:szCs w:val="28"/>
        </w:rPr>
      </w:pPr>
      <w:r w:rsidRPr="006C18A6">
        <w:rPr>
          <w:rFonts w:ascii="Times New Roman" w:hAnsi="Times New Roman"/>
          <w:b/>
          <w:bCs/>
          <w:sz w:val="28"/>
          <w:szCs w:val="28"/>
        </w:rPr>
        <w:t>ПОРЯДОК</w:t>
      </w:r>
    </w:p>
    <w:p w:rsidR="006C18A6" w:rsidRPr="006C18A6" w:rsidRDefault="006C18A6" w:rsidP="006C18A6">
      <w:pPr>
        <w:pStyle w:val="af"/>
        <w:spacing w:before="0" w:after="0"/>
        <w:ind w:firstLine="567"/>
        <w:jc w:val="center"/>
        <w:rPr>
          <w:rFonts w:ascii="Times New Roman" w:hAnsi="Times New Roman"/>
          <w:b/>
          <w:bCs/>
          <w:sz w:val="28"/>
          <w:szCs w:val="28"/>
        </w:rPr>
      </w:pPr>
      <w:r w:rsidRPr="006C18A6">
        <w:rPr>
          <w:rFonts w:ascii="Times New Roman" w:hAnsi="Times New Roman"/>
          <w:b/>
          <w:bCs/>
          <w:sz w:val="28"/>
          <w:szCs w:val="28"/>
        </w:rPr>
        <w:t>расчета и возврата сумм инициативных платежей, подлежащих возврату лицам (в том числе организациям), осуществившим их перечисление в бюджет МО МР «Усть-Куломский»</w:t>
      </w:r>
    </w:p>
    <w:p w:rsidR="006C18A6" w:rsidRDefault="006C18A6" w:rsidP="006C18A6">
      <w:pPr>
        <w:pStyle w:val="af"/>
        <w:spacing w:before="0" w:after="0"/>
        <w:ind w:firstLine="567"/>
        <w:jc w:val="center"/>
        <w:rPr>
          <w:b/>
          <w:bCs/>
          <w:sz w:val="28"/>
          <w:szCs w:val="28"/>
        </w:rPr>
      </w:pPr>
    </w:p>
    <w:p w:rsidR="006C18A6" w:rsidRPr="00E0724C" w:rsidRDefault="006C18A6" w:rsidP="006C18A6">
      <w:pPr>
        <w:widowControl w:val="0"/>
        <w:autoSpaceDE w:val="0"/>
        <w:autoSpaceDN w:val="0"/>
        <w:ind w:firstLine="708"/>
        <w:jc w:val="both"/>
        <w:rPr>
          <w:rFonts w:cs="Arial"/>
          <w:bCs/>
          <w:sz w:val="28"/>
          <w:szCs w:val="28"/>
        </w:rPr>
      </w:pPr>
      <w:r>
        <w:rPr>
          <w:rFonts w:cs="Arial"/>
          <w:sz w:val="28"/>
          <w:szCs w:val="28"/>
        </w:rPr>
        <w:t>1. Настоящий П</w:t>
      </w:r>
      <w:r w:rsidRPr="00847E35">
        <w:rPr>
          <w:rFonts w:cs="Arial"/>
          <w:sz w:val="28"/>
          <w:szCs w:val="28"/>
        </w:rPr>
        <w:t xml:space="preserve">орядок </w:t>
      </w:r>
      <w:r w:rsidRPr="00E0724C">
        <w:rPr>
          <w:rFonts w:cs="Arial"/>
          <w:bCs/>
          <w:sz w:val="28"/>
          <w:szCs w:val="28"/>
        </w:rPr>
        <w:t>расчета и возврата сумм инициативных платежей, подлежащих возврату лицам (в том числе организациям), осуществившим их перечисление в бюджет МО МР «Усть-Куломский»,</w:t>
      </w:r>
      <w:r>
        <w:rPr>
          <w:rFonts w:cs="Arial"/>
          <w:bCs/>
          <w:sz w:val="28"/>
          <w:szCs w:val="28"/>
        </w:rPr>
        <w:t xml:space="preserve"> (далее - Порядок) </w:t>
      </w:r>
      <w:r w:rsidRPr="00E0724C">
        <w:rPr>
          <w:rFonts w:cs="Arial"/>
          <w:bCs/>
          <w:sz w:val="28"/>
          <w:szCs w:val="28"/>
        </w:rPr>
        <w:t xml:space="preserve">разработан в соответствии с </w:t>
      </w:r>
      <w:hyperlink r:id="rId159" w:history="1">
        <w:r w:rsidRPr="00E0724C">
          <w:rPr>
            <w:rStyle w:val="a7"/>
            <w:rFonts w:cs="Arial"/>
            <w:bCs/>
            <w:sz w:val="28"/>
            <w:szCs w:val="28"/>
          </w:rPr>
          <w:t>частью 3 статьи 56.1</w:t>
        </w:r>
      </w:hyperlink>
      <w:r w:rsidRPr="00E0724C">
        <w:rPr>
          <w:rFonts w:cs="Arial"/>
          <w:bCs/>
          <w:sz w:val="28"/>
          <w:szCs w:val="28"/>
        </w:rPr>
        <w:t xml:space="preserve"> Фед</w:t>
      </w:r>
      <w:r>
        <w:rPr>
          <w:rFonts w:cs="Arial"/>
          <w:bCs/>
          <w:sz w:val="28"/>
          <w:szCs w:val="28"/>
        </w:rPr>
        <w:t>ерального закона от 06.10.2003 №</w:t>
      </w:r>
      <w:r w:rsidRPr="00E0724C">
        <w:rPr>
          <w:rFonts w:cs="Arial"/>
          <w:bCs/>
          <w:sz w:val="28"/>
          <w:szCs w:val="28"/>
        </w:rPr>
        <w:t xml:space="preserve"> 131-ФЗ "Об общих принципах организации местного самоуправления в Российской Федерации</w:t>
      </w:r>
      <w:r>
        <w:rPr>
          <w:rFonts w:cs="Arial"/>
          <w:bCs/>
          <w:sz w:val="28"/>
          <w:szCs w:val="28"/>
        </w:rPr>
        <w:t xml:space="preserve">" и устанавливает условия </w:t>
      </w:r>
      <w:r w:rsidRPr="00E0724C">
        <w:rPr>
          <w:rFonts w:cs="Arial"/>
          <w:bCs/>
          <w:sz w:val="28"/>
          <w:szCs w:val="28"/>
        </w:rPr>
        <w:t>и механизм принятия решения о возврате сумм инициативных платежей лицам (в том числе организациям), осуществившим</w:t>
      </w:r>
      <w:r>
        <w:rPr>
          <w:rFonts w:cs="Arial"/>
          <w:bCs/>
          <w:sz w:val="28"/>
          <w:szCs w:val="28"/>
        </w:rPr>
        <w:t xml:space="preserve"> их перечисление в бюджет МО МР «Усть-Куломский»</w:t>
      </w:r>
      <w:r w:rsidRPr="00E0724C">
        <w:rPr>
          <w:rFonts w:cs="Arial"/>
          <w:bCs/>
          <w:sz w:val="28"/>
          <w:szCs w:val="28"/>
        </w:rPr>
        <w:t xml:space="preserve"> (далее – плательщики).</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2. </w:t>
      </w:r>
      <w:r w:rsidRPr="00E0724C">
        <w:rPr>
          <w:rFonts w:cs="Arial"/>
          <w:sz w:val="28"/>
          <w:szCs w:val="28"/>
        </w:rPr>
        <w:t xml:space="preserve">Понятия и термины, используемые в Порядке, применяются в значениях, определенных </w:t>
      </w:r>
      <w:hyperlink r:id="rId160" w:history="1">
        <w:r w:rsidRPr="00E0724C">
          <w:rPr>
            <w:rStyle w:val="a7"/>
            <w:rFonts w:cs="Arial"/>
            <w:sz w:val="28"/>
            <w:szCs w:val="28"/>
          </w:rPr>
          <w:t>статьями 26.1</w:t>
        </w:r>
      </w:hyperlink>
      <w:r w:rsidRPr="00E0724C">
        <w:rPr>
          <w:rFonts w:cs="Arial"/>
          <w:sz w:val="28"/>
          <w:szCs w:val="28"/>
        </w:rPr>
        <w:t xml:space="preserve">, </w:t>
      </w:r>
      <w:hyperlink r:id="rId161" w:history="1">
        <w:r w:rsidRPr="00E0724C">
          <w:rPr>
            <w:rStyle w:val="a7"/>
            <w:rFonts w:cs="Arial"/>
            <w:sz w:val="28"/>
            <w:szCs w:val="28"/>
          </w:rPr>
          <w:t>56.1</w:t>
        </w:r>
      </w:hyperlink>
      <w:r w:rsidRPr="00E0724C">
        <w:rPr>
          <w:rFonts w:cs="Arial"/>
          <w:sz w:val="28"/>
          <w:szCs w:val="28"/>
        </w:rPr>
        <w:t xml:space="preserve"> Федерального закона</w:t>
      </w:r>
      <w:r w:rsidRPr="00E0724C">
        <w:rPr>
          <w:rFonts w:cs="Arial"/>
          <w:bCs/>
          <w:sz w:val="28"/>
          <w:szCs w:val="28"/>
        </w:rPr>
        <w:t xml:space="preserve"> от 06.10.2003 № 131-ФЗ "Об общих принципах организации местного самоуправления в Российской Федерации</w:t>
      </w:r>
      <w:r>
        <w:rPr>
          <w:rFonts w:cs="Arial"/>
          <w:bCs/>
          <w:sz w:val="28"/>
          <w:szCs w:val="28"/>
        </w:rPr>
        <w:t>"</w:t>
      </w:r>
      <w:r>
        <w:rPr>
          <w:rFonts w:cs="Arial"/>
          <w:sz w:val="28"/>
          <w:szCs w:val="28"/>
        </w:rPr>
        <w:t>.</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3. Инициативные платежи подлежат возврату </w:t>
      </w:r>
      <w:r>
        <w:rPr>
          <w:rFonts w:cs="Arial"/>
          <w:bCs/>
          <w:sz w:val="28"/>
          <w:szCs w:val="28"/>
        </w:rPr>
        <w:t xml:space="preserve">плательщикам </w:t>
      </w:r>
      <w:r>
        <w:rPr>
          <w:rFonts w:cs="Arial"/>
          <w:sz w:val="28"/>
          <w:szCs w:val="28"/>
        </w:rPr>
        <w:t>в случае:</w:t>
      </w:r>
    </w:p>
    <w:p w:rsidR="006C18A6" w:rsidRDefault="006C18A6" w:rsidP="006C18A6">
      <w:pPr>
        <w:widowControl w:val="0"/>
        <w:autoSpaceDE w:val="0"/>
        <w:autoSpaceDN w:val="0"/>
        <w:ind w:firstLine="708"/>
        <w:jc w:val="both"/>
        <w:rPr>
          <w:rFonts w:cs="Arial"/>
          <w:sz w:val="28"/>
          <w:szCs w:val="28"/>
        </w:rPr>
      </w:pPr>
      <w:r w:rsidRPr="009F34C7">
        <w:rPr>
          <w:rFonts w:cs="Arial"/>
          <w:sz w:val="28"/>
          <w:szCs w:val="28"/>
        </w:rPr>
        <w:t>- если инициат</w:t>
      </w:r>
      <w:r>
        <w:rPr>
          <w:rFonts w:cs="Arial"/>
          <w:sz w:val="28"/>
          <w:szCs w:val="28"/>
        </w:rPr>
        <w:t>ивный проект не был реализован;</w:t>
      </w:r>
    </w:p>
    <w:p w:rsidR="006C18A6" w:rsidRPr="00B20C4E" w:rsidRDefault="006C18A6" w:rsidP="006C18A6">
      <w:pPr>
        <w:widowControl w:val="0"/>
        <w:autoSpaceDE w:val="0"/>
        <w:autoSpaceDN w:val="0"/>
        <w:ind w:firstLine="708"/>
        <w:jc w:val="both"/>
        <w:rPr>
          <w:rFonts w:cs="Arial"/>
          <w:sz w:val="28"/>
          <w:szCs w:val="28"/>
        </w:rPr>
      </w:pPr>
      <w:r>
        <w:rPr>
          <w:rFonts w:cs="Arial"/>
          <w:sz w:val="28"/>
          <w:szCs w:val="28"/>
        </w:rPr>
        <w:t xml:space="preserve">- образования </w:t>
      </w:r>
      <w:r w:rsidRPr="00B20C4E">
        <w:rPr>
          <w:rFonts w:cs="Arial"/>
          <w:sz w:val="28"/>
          <w:szCs w:val="28"/>
        </w:rPr>
        <w:t>по итогам реализации инициативного проекта остатка инициативных платежей, не использованных в целях р</w:t>
      </w:r>
      <w:r>
        <w:rPr>
          <w:rFonts w:cs="Arial"/>
          <w:sz w:val="28"/>
          <w:szCs w:val="28"/>
        </w:rPr>
        <w:t>еализации инициативного проекта.</w:t>
      </w:r>
    </w:p>
    <w:p w:rsidR="006C18A6" w:rsidRDefault="006C18A6" w:rsidP="006C18A6">
      <w:pPr>
        <w:widowControl w:val="0"/>
        <w:autoSpaceDE w:val="0"/>
        <w:autoSpaceDN w:val="0"/>
        <w:ind w:firstLine="708"/>
        <w:jc w:val="both"/>
        <w:rPr>
          <w:rFonts w:cs="Arial"/>
          <w:sz w:val="28"/>
          <w:szCs w:val="28"/>
        </w:rPr>
      </w:pPr>
      <w:r>
        <w:rPr>
          <w:rFonts w:cs="Arial"/>
          <w:sz w:val="28"/>
          <w:szCs w:val="28"/>
        </w:rPr>
        <w:t>4. Размер денежных средств, подлежащих возврату, в случае, если инициативный проект не был реализован, равен сумме внесенного плательщиком инициативного платежа.</w:t>
      </w:r>
    </w:p>
    <w:p w:rsidR="006C18A6" w:rsidRDefault="006C18A6" w:rsidP="006C18A6">
      <w:pPr>
        <w:widowControl w:val="0"/>
        <w:autoSpaceDE w:val="0"/>
        <w:autoSpaceDN w:val="0"/>
        <w:ind w:firstLine="708"/>
        <w:jc w:val="both"/>
        <w:rPr>
          <w:rFonts w:cs="Arial"/>
          <w:sz w:val="28"/>
          <w:szCs w:val="28"/>
        </w:rPr>
      </w:pPr>
      <w:r>
        <w:rPr>
          <w:rFonts w:cs="Arial"/>
          <w:sz w:val="28"/>
          <w:szCs w:val="28"/>
        </w:rPr>
        <w:t>5. Размер денежных средств, подлежащих возврату плательщику, в случае если по итогам реализации инициативного проекта образовался остаток инициативных платежей, определяется исходя из процентного соотношения софинансирования инициативного проекта по формуле:</w:t>
      </w:r>
    </w:p>
    <w:p w:rsidR="006C18A6" w:rsidRPr="00777F8E" w:rsidRDefault="006C18A6" w:rsidP="006C18A6">
      <w:pPr>
        <w:widowControl w:val="0"/>
        <w:autoSpaceDE w:val="0"/>
        <w:autoSpaceDN w:val="0"/>
        <w:jc w:val="both"/>
        <w:rPr>
          <w:rFonts w:cs="Arial"/>
          <w:sz w:val="28"/>
          <w:szCs w:val="28"/>
        </w:rPr>
      </w:pPr>
    </w:p>
    <w:p w:rsidR="006C18A6" w:rsidRPr="00ED7A37" w:rsidRDefault="006C18A6" w:rsidP="006C18A6">
      <w:pPr>
        <w:widowControl w:val="0"/>
        <w:autoSpaceDE w:val="0"/>
        <w:autoSpaceDN w:val="0"/>
        <w:jc w:val="center"/>
        <w:rPr>
          <w:rFonts w:cs="Arial"/>
          <w:sz w:val="28"/>
          <w:szCs w:val="28"/>
        </w:rPr>
      </w:pPr>
      <w:r w:rsidRPr="00ED7A37">
        <w:rPr>
          <w:rFonts w:cs="Arial"/>
          <w:sz w:val="28"/>
          <w:szCs w:val="28"/>
        </w:rPr>
        <w:t>В</w:t>
      </w:r>
      <w:r w:rsidRPr="00ED7A37">
        <w:rPr>
          <w:rFonts w:cs="Arial"/>
          <w:sz w:val="28"/>
          <w:szCs w:val="28"/>
          <w:vertAlign w:val="subscript"/>
        </w:rPr>
        <w:t>пл</w:t>
      </w:r>
      <w:r w:rsidRPr="00ED7A37">
        <w:rPr>
          <w:rFonts w:cs="Arial"/>
          <w:sz w:val="28"/>
          <w:szCs w:val="28"/>
        </w:rPr>
        <w:t xml:space="preserve"> = (∑И</w:t>
      </w:r>
      <w:r w:rsidRPr="00ED7A37">
        <w:rPr>
          <w:rFonts w:cs="Arial"/>
          <w:sz w:val="28"/>
          <w:szCs w:val="28"/>
          <w:vertAlign w:val="subscript"/>
        </w:rPr>
        <w:t>о</w:t>
      </w:r>
      <w:r w:rsidRPr="00ED7A37">
        <w:rPr>
          <w:rFonts w:cs="Arial"/>
          <w:sz w:val="28"/>
          <w:szCs w:val="28"/>
        </w:rPr>
        <w:t xml:space="preserve"> - ∑И</w:t>
      </w:r>
      <w:r w:rsidRPr="00ED7A37">
        <w:rPr>
          <w:rFonts w:cs="Arial"/>
          <w:sz w:val="28"/>
          <w:szCs w:val="28"/>
          <w:vertAlign w:val="subscript"/>
        </w:rPr>
        <w:t>факт</w:t>
      </w:r>
      <w:r w:rsidRPr="00ED7A37">
        <w:rPr>
          <w:rFonts w:cs="Arial"/>
          <w:sz w:val="28"/>
          <w:szCs w:val="28"/>
        </w:rPr>
        <w:t>) х И</w:t>
      </w:r>
      <w:r w:rsidRPr="00ED7A37">
        <w:rPr>
          <w:rFonts w:cs="Arial"/>
          <w:sz w:val="28"/>
          <w:szCs w:val="28"/>
          <w:vertAlign w:val="subscript"/>
        </w:rPr>
        <w:t>пл</w:t>
      </w:r>
      <w:r w:rsidRPr="00ED7A37">
        <w:rPr>
          <w:rFonts w:cs="Arial"/>
          <w:sz w:val="28"/>
          <w:szCs w:val="28"/>
        </w:rPr>
        <w:t>/∑ И</w:t>
      </w:r>
      <w:r w:rsidRPr="00ED7A37">
        <w:rPr>
          <w:rFonts w:cs="Arial"/>
          <w:sz w:val="28"/>
          <w:szCs w:val="28"/>
          <w:vertAlign w:val="subscript"/>
        </w:rPr>
        <w:t>о</w:t>
      </w:r>
      <w:r w:rsidRPr="00ED7A37">
        <w:rPr>
          <w:rFonts w:cs="Arial"/>
          <w:sz w:val="28"/>
          <w:szCs w:val="28"/>
        </w:rPr>
        <w:t>, где:</w:t>
      </w:r>
    </w:p>
    <w:p w:rsidR="006C18A6" w:rsidRPr="00ED7A37" w:rsidRDefault="006C18A6" w:rsidP="006C18A6">
      <w:pPr>
        <w:widowControl w:val="0"/>
        <w:autoSpaceDE w:val="0"/>
        <w:autoSpaceDN w:val="0"/>
        <w:ind w:firstLine="708"/>
        <w:jc w:val="both"/>
        <w:rPr>
          <w:rFonts w:cs="Arial"/>
          <w:sz w:val="28"/>
          <w:szCs w:val="28"/>
        </w:rPr>
      </w:pPr>
    </w:p>
    <w:p w:rsidR="006C18A6" w:rsidRPr="00ED7A37" w:rsidRDefault="006C18A6" w:rsidP="006C18A6">
      <w:pPr>
        <w:widowControl w:val="0"/>
        <w:autoSpaceDE w:val="0"/>
        <w:autoSpaceDN w:val="0"/>
        <w:ind w:firstLine="708"/>
        <w:jc w:val="both"/>
        <w:rPr>
          <w:rFonts w:cs="Arial"/>
          <w:sz w:val="28"/>
          <w:szCs w:val="28"/>
        </w:rPr>
      </w:pPr>
      <w:r w:rsidRPr="00ED7A37">
        <w:rPr>
          <w:rFonts w:cs="Arial"/>
          <w:sz w:val="28"/>
          <w:szCs w:val="28"/>
        </w:rPr>
        <w:t>В</w:t>
      </w:r>
      <w:r w:rsidRPr="00ED7A37">
        <w:rPr>
          <w:rFonts w:cs="Arial"/>
          <w:sz w:val="28"/>
          <w:szCs w:val="28"/>
          <w:vertAlign w:val="subscript"/>
        </w:rPr>
        <w:t>пл</w:t>
      </w:r>
      <w:r w:rsidRPr="00ED7A37">
        <w:rPr>
          <w:rFonts w:cs="Arial"/>
          <w:sz w:val="28"/>
          <w:szCs w:val="28"/>
        </w:rPr>
        <w:t xml:space="preserve"> - размер инициативного платежа, подлежащего возврату конкретному плательщику;</w:t>
      </w:r>
    </w:p>
    <w:p w:rsidR="006C18A6" w:rsidRPr="00ED7A37" w:rsidRDefault="006C18A6" w:rsidP="006C18A6">
      <w:pPr>
        <w:widowControl w:val="0"/>
        <w:autoSpaceDE w:val="0"/>
        <w:autoSpaceDN w:val="0"/>
        <w:ind w:firstLine="708"/>
        <w:jc w:val="both"/>
        <w:rPr>
          <w:rFonts w:cs="Arial"/>
          <w:sz w:val="28"/>
          <w:szCs w:val="28"/>
        </w:rPr>
      </w:pPr>
      <w:r w:rsidRPr="00ED7A37">
        <w:rPr>
          <w:rFonts w:cs="Arial"/>
          <w:sz w:val="28"/>
          <w:szCs w:val="28"/>
        </w:rPr>
        <w:t>∑И</w:t>
      </w:r>
      <w:r w:rsidRPr="00ED7A37">
        <w:rPr>
          <w:rFonts w:cs="Arial"/>
          <w:sz w:val="28"/>
          <w:szCs w:val="28"/>
          <w:vertAlign w:val="subscript"/>
        </w:rPr>
        <w:t>о</w:t>
      </w:r>
      <w:r w:rsidRPr="00ED7A37">
        <w:rPr>
          <w:rFonts w:cs="Arial"/>
          <w:sz w:val="28"/>
          <w:szCs w:val="28"/>
        </w:rPr>
        <w:t xml:space="preserve"> - общая сумма инициативных платеж</w:t>
      </w:r>
      <w:r>
        <w:rPr>
          <w:rFonts w:cs="Arial"/>
          <w:sz w:val="28"/>
          <w:szCs w:val="28"/>
        </w:rPr>
        <w:t>ей, поступившая в бюджет МО МР «Усть-Куломский»</w:t>
      </w:r>
      <w:r w:rsidRPr="00ED7A37">
        <w:rPr>
          <w:rFonts w:cs="Arial"/>
          <w:sz w:val="28"/>
          <w:szCs w:val="28"/>
        </w:rPr>
        <w:t xml:space="preserve"> в целях реализации конкретного инициативного </w:t>
      </w:r>
      <w:r w:rsidRPr="00ED7A37">
        <w:rPr>
          <w:rFonts w:cs="Arial"/>
          <w:sz w:val="28"/>
          <w:szCs w:val="28"/>
        </w:rPr>
        <w:lastRenderedPageBreak/>
        <w:t>проекта;</w:t>
      </w:r>
    </w:p>
    <w:p w:rsidR="006C18A6" w:rsidRPr="00ED7A37" w:rsidRDefault="006C18A6" w:rsidP="006C18A6">
      <w:pPr>
        <w:widowControl w:val="0"/>
        <w:autoSpaceDE w:val="0"/>
        <w:autoSpaceDN w:val="0"/>
        <w:ind w:firstLine="708"/>
        <w:jc w:val="both"/>
        <w:rPr>
          <w:rFonts w:cs="Arial"/>
          <w:sz w:val="28"/>
          <w:szCs w:val="28"/>
        </w:rPr>
      </w:pPr>
      <w:r w:rsidRPr="00ED7A37">
        <w:rPr>
          <w:rFonts w:cs="Arial"/>
          <w:sz w:val="28"/>
          <w:szCs w:val="28"/>
        </w:rPr>
        <w:t>∑И</w:t>
      </w:r>
      <w:r w:rsidRPr="00ED7A37">
        <w:rPr>
          <w:rFonts w:cs="Arial"/>
          <w:sz w:val="28"/>
          <w:szCs w:val="28"/>
          <w:vertAlign w:val="subscript"/>
        </w:rPr>
        <w:t>факт</w:t>
      </w:r>
      <w:r w:rsidRPr="00ED7A37">
        <w:rPr>
          <w:rFonts w:cs="Arial"/>
          <w:sz w:val="28"/>
          <w:szCs w:val="28"/>
        </w:rPr>
        <w:t xml:space="preserve"> - сумма инициативных платежей, фактически израсходованная на реализацию конкретного инициативного проекта;</w:t>
      </w:r>
    </w:p>
    <w:p w:rsidR="006C18A6" w:rsidRPr="00ED7A37" w:rsidRDefault="006C18A6" w:rsidP="006C18A6">
      <w:pPr>
        <w:widowControl w:val="0"/>
        <w:autoSpaceDE w:val="0"/>
        <w:autoSpaceDN w:val="0"/>
        <w:ind w:firstLine="708"/>
        <w:jc w:val="both"/>
        <w:rPr>
          <w:rFonts w:cs="Arial"/>
          <w:sz w:val="28"/>
          <w:szCs w:val="28"/>
        </w:rPr>
      </w:pPr>
      <w:r w:rsidRPr="00ED7A37">
        <w:rPr>
          <w:rFonts w:cs="Arial"/>
          <w:sz w:val="28"/>
          <w:szCs w:val="28"/>
        </w:rPr>
        <w:t>И</w:t>
      </w:r>
      <w:r w:rsidRPr="00ED7A37">
        <w:rPr>
          <w:rFonts w:cs="Arial"/>
          <w:sz w:val="28"/>
          <w:szCs w:val="28"/>
          <w:vertAlign w:val="subscript"/>
        </w:rPr>
        <w:t>пл</w:t>
      </w:r>
      <w:r w:rsidRPr="00ED7A37">
        <w:rPr>
          <w:rFonts w:cs="Arial"/>
          <w:sz w:val="28"/>
          <w:szCs w:val="28"/>
        </w:rPr>
        <w:t xml:space="preserve"> - размер инициативного плат</w:t>
      </w:r>
      <w:r>
        <w:rPr>
          <w:rFonts w:cs="Arial"/>
          <w:sz w:val="28"/>
          <w:szCs w:val="28"/>
        </w:rPr>
        <w:t>ежа, внесенного в бюджет МО МР «Усть-Куломский»</w:t>
      </w:r>
      <w:r w:rsidRPr="00ED7A37">
        <w:rPr>
          <w:rFonts w:cs="Arial"/>
          <w:sz w:val="28"/>
          <w:szCs w:val="28"/>
        </w:rPr>
        <w:t xml:space="preserve"> конкретным плательщиком.</w:t>
      </w:r>
    </w:p>
    <w:p w:rsidR="006C18A6" w:rsidRDefault="006C18A6" w:rsidP="006C18A6">
      <w:pPr>
        <w:widowControl w:val="0"/>
        <w:autoSpaceDE w:val="0"/>
        <w:autoSpaceDN w:val="0"/>
        <w:ind w:firstLine="708"/>
        <w:jc w:val="both"/>
        <w:rPr>
          <w:rFonts w:cs="Arial"/>
          <w:sz w:val="28"/>
          <w:szCs w:val="28"/>
        </w:rPr>
      </w:pPr>
      <w:r>
        <w:rPr>
          <w:rFonts w:cs="Arial"/>
          <w:sz w:val="28"/>
          <w:szCs w:val="28"/>
        </w:rPr>
        <w:t>6</w:t>
      </w:r>
      <w:r w:rsidRPr="00ED7A37">
        <w:rPr>
          <w:rFonts w:cs="Arial"/>
          <w:sz w:val="28"/>
          <w:szCs w:val="28"/>
        </w:rPr>
        <w:t>. Расходы, понесенные плательщиком при перечислении инициативных пла</w:t>
      </w:r>
      <w:r>
        <w:rPr>
          <w:rFonts w:cs="Arial"/>
          <w:sz w:val="28"/>
          <w:szCs w:val="28"/>
        </w:rPr>
        <w:t>тежей в бюджет МО МР «Усть-Куломский»</w:t>
      </w:r>
      <w:r w:rsidRPr="00ED7A37">
        <w:rPr>
          <w:rFonts w:cs="Arial"/>
          <w:sz w:val="28"/>
          <w:szCs w:val="28"/>
        </w:rPr>
        <w:t xml:space="preserve">, не подлежат возмещению за счет средств бюджета </w:t>
      </w:r>
      <w:r>
        <w:rPr>
          <w:rFonts w:cs="Arial"/>
          <w:sz w:val="28"/>
          <w:szCs w:val="28"/>
        </w:rPr>
        <w:t>МО МР «Усть-Куломский».</w:t>
      </w:r>
    </w:p>
    <w:p w:rsidR="006C18A6" w:rsidRDefault="006C18A6" w:rsidP="006C18A6">
      <w:pPr>
        <w:widowControl w:val="0"/>
        <w:autoSpaceDE w:val="0"/>
        <w:autoSpaceDN w:val="0"/>
        <w:ind w:firstLine="708"/>
        <w:jc w:val="both"/>
        <w:rPr>
          <w:rFonts w:cs="Arial"/>
          <w:sz w:val="28"/>
          <w:szCs w:val="28"/>
        </w:rPr>
      </w:pPr>
      <w:r>
        <w:rPr>
          <w:rFonts w:cs="Arial"/>
          <w:sz w:val="28"/>
          <w:szCs w:val="28"/>
        </w:rPr>
        <w:t>7. В течение 10 рабочих дней со дня окончания срока реализации инициативного проекта отдел социальной политики администрации МР «Усть-Куломский» (далее – отдел социальной политики), осуществляющий учёт инициативных платежей:</w:t>
      </w:r>
    </w:p>
    <w:p w:rsidR="006C18A6" w:rsidRDefault="006C18A6" w:rsidP="006C18A6">
      <w:pPr>
        <w:widowControl w:val="0"/>
        <w:autoSpaceDE w:val="0"/>
        <w:autoSpaceDN w:val="0"/>
        <w:ind w:firstLine="708"/>
        <w:jc w:val="both"/>
        <w:rPr>
          <w:rFonts w:cs="Arial"/>
          <w:sz w:val="28"/>
          <w:szCs w:val="28"/>
        </w:rPr>
      </w:pPr>
      <w:r>
        <w:rPr>
          <w:rFonts w:cs="Arial"/>
          <w:sz w:val="28"/>
          <w:szCs w:val="28"/>
        </w:rPr>
        <w:t>1) производит расчет суммы инициативных платежей, подлежащих возврату;</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2) </w:t>
      </w:r>
      <w:r w:rsidRPr="000D6E04">
        <w:rPr>
          <w:rFonts w:cs="Arial"/>
          <w:sz w:val="28"/>
          <w:szCs w:val="28"/>
        </w:rPr>
        <w:t xml:space="preserve">направляет плательщикам </w:t>
      </w:r>
      <w:hyperlink r:id="rId162" w:history="1">
        <w:r w:rsidRPr="000D6E04">
          <w:rPr>
            <w:rStyle w:val="a7"/>
            <w:rFonts w:cs="Arial"/>
            <w:sz w:val="28"/>
            <w:szCs w:val="28"/>
          </w:rPr>
          <w:t>уведомлени</w:t>
        </w:r>
      </w:hyperlink>
      <w:r w:rsidRPr="000D6E04">
        <w:rPr>
          <w:rFonts w:cs="Arial"/>
          <w:sz w:val="28"/>
          <w:szCs w:val="28"/>
        </w:rPr>
        <w:t>я о возврате инициативных п</w:t>
      </w:r>
      <w:r>
        <w:rPr>
          <w:rFonts w:cs="Arial"/>
          <w:sz w:val="28"/>
          <w:szCs w:val="28"/>
        </w:rPr>
        <w:t>латежей;</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3) направляет форму заявления </w:t>
      </w:r>
      <w:r w:rsidRPr="004E62D7">
        <w:rPr>
          <w:rFonts w:cs="Arial"/>
          <w:sz w:val="28"/>
          <w:szCs w:val="28"/>
        </w:rPr>
        <w:t>о возврате денежных средств, внесенных в качестве инициативного платежа</w:t>
      </w:r>
      <w:r>
        <w:rPr>
          <w:rFonts w:cs="Arial"/>
          <w:sz w:val="28"/>
          <w:szCs w:val="28"/>
        </w:rPr>
        <w:t>, согласно приложению 1 к настоящему Порядку (далее - заявление).</w:t>
      </w:r>
    </w:p>
    <w:p w:rsidR="006C18A6" w:rsidRDefault="006C18A6" w:rsidP="006C18A6">
      <w:pPr>
        <w:widowControl w:val="0"/>
        <w:autoSpaceDE w:val="0"/>
        <w:autoSpaceDN w:val="0"/>
        <w:ind w:firstLine="708"/>
        <w:jc w:val="both"/>
        <w:rPr>
          <w:rFonts w:cs="Arial"/>
          <w:sz w:val="28"/>
          <w:szCs w:val="28"/>
        </w:rPr>
      </w:pPr>
      <w:r>
        <w:rPr>
          <w:rFonts w:cs="Arial"/>
          <w:sz w:val="28"/>
          <w:szCs w:val="28"/>
        </w:rPr>
        <w:t>Уведомление о возврате инициативных платежей должно содержать сведения о сумме инициативных платежей, подлежащих возврату, о причинах возврата инициативных платежей, о праве плательщика подать заявление, о сроках подачи такого заявления.</w:t>
      </w:r>
    </w:p>
    <w:p w:rsidR="006C18A6" w:rsidRPr="00E67D8F" w:rsidRDefault="006C18A6" w:rsidP="006C18A6">
      <w:pPr>
        <w:widowControl w:val="0"/>
        <w:autoSpaceDE w:val="0"/>
        <w:autoSpaceDN w:val="0"/>
        <w:ind w:firstLine="708"/>
        <w:jc w:val="both"/>
        <w:rPr>
          <w:rFonts w:cs="Arial"/>
          <w:sz w:val="28"/>
          <w:szCs w:val="28"/>
        </w:rPr>
      </w:pPr>
      <w:r>
        <w:rPr>
          <w:rFonts w:cs="Arial"/>
          <w:sz w:val="28"/>
          <w:szCs w:val="28"/>
        </w:rPr>
        <w:t>8. Возврат</w:t>
      </w:r>
      <w:r w:rsidRPr="00E67D8F">
        <w:rPr>
          <w:rFonts w:cs="Arial"/>
          <w:sz w:val="28"/>
          <w:szCs w:val="28"/>
        </w:rPr>
        <w:t xml:space="preserve"> инициативных платежей </w:t>
      </w:r>
      <w:r>
        <w:rPr>
          <w:rFonts w:cs="Arial"/>
          <w:sz w:val="28"/>
          <w:szCs w:val="28"/>
        </w:rPr>
        <w:t>осуществляется на основании заявления с приложением следующих документов:</w:t>
      </w:r>
    </w:p>
    <w:p w:rsidR="006C18A6" w:rsidRPr="00E67D8F" w:rsidRDefault="006C18A6" w:rsidP="006C18A6">
      <w:pPr>
        <w:widowControl w:val="0"/>
        <w:autoSpaceDE w:val="0"/>
        <w:autoSpaceDN w:val="0"/>
        <w:ind w:firstLine="708"/>
        <w:jc w:val="both"/>
        <w:rPr>
          <w:rFonts w:cs="Arial"/>
          <w:sz w:val="28"/>
          <w:szCs w:val="28"/>
        </w:rPr>
      </w:pPr>
      <w:r>
        <w:rPr>
          <w:rFonts w:cs="Arial"/>
          <w:sz w:val="28"/>
          <w:szCs w:val="28"/>
        </w:rPr>
        <w:t>1) копии</w:t>
      </w:r>
      <w:r w:rsidRPr="00E67D8F">
        <w:rPr>
          <w:rFonts w:cs="Arial"/>
          <w:sz w:val="28"/>
          <w:szCs w:val="28"/>
        </w:rPr>
        <w:t xml:space="preserve"> документа, удостоверяющего лично</w:t>
      </w:r>
      <w:r>
        <w:rPr>
          <w:rFonts w:cs="Arial"/>
          <w:sz w:val="28"/>
          <w:szCs w:val="28"/>
        </w:rPr>
        <w:t>сть</w:t>
      </w:r>
      <w:r w:rsidRPr="00E67D8F">
        <w:rPr>
          <w:rFonts w:cs="Arial"/>
          <w:sz w:val="28"/>
          <w:szCs w:val="28"/>
        </w:rPr>
        <w:t>;</w:t>
      </w:r>
    </w:p>
    <w:p w:rsidR="006C18A6" w:rsidRPr="00E67D8F" w:rsidRDefault="006C18A6" w:rsidP="006C18A6">
      <w:pPr>
        <w:widowControl w:val="0"/>
        <w:autoSpaceDE w:val="0"/>
        <w:autoSpaceDN w:val="0"/>
        <w:ind w:firstLine="708"/>
        <w:jc w:val="both"/>
        <w:rPr>
          <w:rFonts w:cs="Arial"/>
          <w:sz w:val="28"/>
          <w:szCs w:val="28"/>
        </w:rPr>
      </w:pPr>
      <w:r w:rsidRPr="00E67D8F">
        <w:rPr>
          <w:rFonts w:cs="Arial"/>
          <w:sz w:val="28"/>
          <w:szCs w:val="28"/>
        </w:rPr>
        <w:t>2) документ</w:t>
      </w:r>
      <w:r>
        <w:rPr>
          <w:rFonts w:cs="Arial"/>
          <w:sz w:val="28"/>
          <w:szCs w:val="28"/>
        </w:rPr>
        <w:t>а, подтверждающего</w:t>
      </w:r>
      <w:r w:rsidRPr="00E67D8F">
        <w:rPr>
          <w:rFonts w:cs="Arial"/>
          <w:sz w:val="28"/>
          <w:szCs w:val="28"/>
        </w:rPr>
        <w:t xml:space="preserve"> полномочия (в случае, если обращается представитель плательщика);</w:t>
      </w:r>
    </w:p>
    <w:p w:rsidR="006C18A6" w:rsidRPr="00E67D8F" w:rsidRDefault="006C18A6" w:rsidP="006C18A6">
      <w:pPr>
        <w:widowControl w:val="0"/>
        <w:autoSpaceDE w:val="0"/>
        <w:autoSpaceDN w:val="0"/>
        <w:ind w:firstLine="708"/>
        <w:jc w:val="both"/>
        <w:rPr>
          <w:rFonts w:cs="Arial"/>
          <w:sz w:val="28"/>
          <w:szCs w:val="28"/>
        </w:rPr>
      </w:pPr>
      <w:r>
        <w:rPr>
          <w:rFonts w:cs="Arial"/>
          <w:sz w:val="28"/>
          <w:szCs w:val="28"/>
        </w:rPr>
        <w:t>3) копий</w:t>
      </w:r>
      <w:r w:rsidRPr="00E67D8F">
        <w:rPr>
          <w:rFonts w:cs="Arial"/>
          <w:sz w:val="28"/>
          <w:szCs w:val="28"/>
        </w:rPr>
        <w:t xml:space="preserve"> платежных документов, подтверждающих внесение инициативных плате</w:t>
      </w:r>
      <w:r>
        <w:rPr>
          <w:rFonts w:cs="Arial"/>
          <w:sz w:val="28"/>
          <w:szCs w:val="28"/>
        </w:rPr>
        <w:t>жей</w:t>
      </w:r>
      <w:r w:rsidRPr="00E67D8F">
        <w:rPr>
          <w:rFonts w:cs="Arial"/>
          <w:sz w:val="28"/>
          <w:szCs w:val="28"/>
        </w:rPr>
        <w:t>;</w:t>
      </w:r>
    </w:p>
    <w:p w:rsidR="006C18A6" w:rsidRPr="00E67D8F" w:rsidRDefault="006C18A6" w:rsidP="006C18A6">
      <w:pPr>
        <w:widowControl w:val="0"/>
        <w:autoSpaceDE w:val="0"/>
        <w:autoSpaceDN w:val="0"/>
        <w:ind w:firstLine="708"/>
        <w:jc w:val="both"/>
        <w:rPr>
          <w:rFonts w:cs="Arial"/>
          <w:sz w:val="28"/>
          <w:szCs w:val="28"/>
        </w:rPr>
      </w:pPr>
      <w:r>
        <w:rPr>
          <w:rFonts w:cs="Arial"/>
          <w:sz w:val="28"/>
          <w:szCs w:val="28"/>
        </w:rPr>
        <w:t>4) сведений</w:t>
      </w:r>
      <w:r w:rsidRPr="00E67D8F">
        <w:rPr>
          <w:rFonts w:cs="Arial"/>
          <w:sz w:val="28"/>
          <w:szCs w:val="28"/>
        </w:rPr>
        <w:t xml:space="preserve"> о банковских реквизитах счета, на который следует осуществить возврат инициативного платежа;</w:t>
      </w:r>
    </w:p>
    <w:p w:rsidR="006C18A6" w:rsidRDefault="006C18A6" w:rsidP="006C18A6">
      <w:pPr>
        <w:widowControl w:val="0"/>
        <w:autoSpaceDE w:val="0"/>
        <w:autoSpaceDN w:val="0"/>
        <w:ind w:firstLine="708"/>
        <w:jc w:val="both"/>
        <w:rPr>
          <w:rFonts w:cs="Arial"/>
          <w:sz w:val="28"/>
          <w:szCs w:val="28"/>
        </w:rPr>
      </w:pPr>
      <w:r w:rsidRPr="00E67D8F">
        <w:rPr>
          <w:rFonts w:cs="Arial"/>
          <w:sz w:val="28"/>
          <w:szCs w:val="28"/>
        </w:rPr>
        <w:t>5) </w:t>
      </w:r>
      <w:r>
        <w:rPr>
          <w:rFonts w:cs="Arial"/>
          <w:sz w:val="28"/>
          <w:szCs w:val="28"/>
        </w:rPr>
        <w:t>согласия</w:t>
      </w:r>
      <w:r w:rsidRPr="00E67D8F">
        <w:rPr>
          <w:rFonts w:cs="Arial"/>
          <w:sz w:val="28"/>
          <w:szCs w:val="28"/>
        </w:rPr>
        <w:t xml:space="preserve"> на обработку персональных </w:t>
      </w:r>
      <w:r>
        <w:rPr>
          <w:rFonts w:cs="Arial"/>
          <w:sz w:val="28"/>
          <w:szCs w:val="28"/>
        </w:rPr>
        <w:t>данных согласно                приложению 2</w:t>
      </w:r>
      <w:r w:rsidRPr="00E67D8F">
        <w:rPr>
          <w:rFonts w:cs="Arial"/>
          <w:sz w:val="28"/>
          <w:szCs w:val="28"/>
        </w:rPr>
        <w:t xml:space="preserve"> к настоящему Порядку (в случае, если заявление подается физическим лицом).</w:t>
      </w:r>
    </w:p>
    <w:p w:rsidR="006C18A6" w:rsidRPr="00E67D8F" w:rsidRDefault="006C18A6" w:rsidP="006C18A6">
      <w:pPr>
        <w:widowControl w:val="0"/>
        <w:autoSpaceDE w:val="0"/>
        <w:autoSpaceDN w:val="0"/>
        <w:ind w:firstLine="708"/>
        <w:jc w:val="both"/>
        <w:rPr>
          <w:rFonts w:cs="Arial"/>
          <w:sz w:val="28"/>
          <w:szCs w:val="28"/>
        </w:rPr>
      </w:pPr>
      <w:r>
        <w:rPr>
          <w:rFonts w:cs="Arial"/>
          <w:sz w:val="28"/>
          <w:szCs w:val="28"/>
        </w:rPr>
        <w:t>9. В случае реорганизации или ликвидации организации, смерти лица, осуществивших платеж, заявление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6C18A6" w:rsidRDefault="006C18A6" w:rsidP="006C18A6">
      <w:pPr>
        <w:widowControl w:val="0"/>
        <w:autoSpaceDE w:val="0"/>
        <w:autoSpaceDN w:val="0"/>
        <w:ind w:firstLine="708"/>
        <w:jc w:val="both"/>
        <w:rPr>
          <w:rFonts w:cs="Arial"/>
          <w:sz w:val="28"/>
          <w:szCs w:val="28"/>
        </w:rPr>
      </w:pPr>
      <w:r>
        <w:rPr>
          <w:rFonts w:cs="Arial"/>
          <w:sz w:val="28"/>
          <w:szCs w:val="28"/>
        </w:rPr>
        <w:t>10</w:t>
      </w:r>
      <w:r w:rsidRPr="00E67D8F">
        <w:rPr>
          <w:rFonts w:cs="Arial"/>
          <w:sz w:val="28"/>
          <w:szCs w:val="28"/>
        </w:rPr>
        <w:t>. Заявление</w:t>
      </w:r>
      <w:r>
        <w:rPr>
          <w:rFonts w:cs="Arial"/>
          <w:sz w:val="28"/>
          <w:szCs w:val="28"/>
        </w:rPr>
        <w:t xml:space="preserve"> может быть подано в течение одного года</w:t>
      </w:r>
      <w:r w:rsidRPr="00E67D8F">
        <w:rPr>
          <w:rFonts w:cs="Arial"/>
          <w:sz w:val="28"/>
          <w:szCs w:val="28"/>
        </w:rPr>
        <w:t xml:space="preserve"> со дня получения плательщиком уведомления, напра</w:t>
      </w:r>
      <w:r>
        <w:rPr>
          <w:rFonts w:cs="Arial"/>
          <w:sz w:val="28"/>
          <w:szCs w:val="28"/>
        </w:rPr>
        <w:t>вленного</w:t>
      </w:r>
      <w:r w:rsidRPr="00E67D8F">
        <w:rPr>
          <w:rFonts w:cs="Arial"/>
          <w:sz w:val="28"/>
          <w:szCs w:val="28"/>
        </w:rPr>
        <w:t xml:space="preserve"> в соответствии с </w:t>
      </w:r>
      <w:hyperlink r:id="rId163" w:history="1">
        <w:r w:rsidRPr="009B5C5A">
          <w:rPr>
            <w:rStyle w:val="a7"/>
            <w:rFonts w:cs="Arial"/>
            <w:sz w:val="28"/>
            <w:szCs w:val="28"/>
          </w:rPr>
          <w:t>подпунктом 2 пункта</w:t>
        </w:r>
      </w:hyperlink>
      <w:r>
        <w:t xml:space="preserve"> </w:t>
      </w:r>
      <w:r w:rsidRPr="009B5C5A">
        <w:rPr>
          <w:rFonts w:cs="Arial"/>
          <w:sz w:val="28"/>
          <w:szCs w:val="28"/>
        </w:rPr>
        <w:t xml:space="preserve">7 </w:t>
      </w:r>
      <w:r w:rsidRPr="00E67D8F">
        <w:rPr>
          <w:rFonts w:cs="Arial"/>
          <w:sz w:val="28"/>
          <w:szCs w:val="28"/>
        </w:rPr>
        <w:t>настоящего Порядка.</w:t>
      </w:r>
    </w:p>
    <w:p w:rsidR="006C18A6" w:rsidRPr="00524D2A" w:rsidRDefault="006C18A6" w:rsidP="006C18A6">
      <w:pPr>
        <w:widowControl w:val="0"/>
        <w:autoSpaceDE w:val="0"/>
        <w:autoSpaceDN w:val="0"/>
        <w:ind w:firstLine="708"/>
        <w:jc w:val="both"/>
        <w:rPr>
          <w:rFonts w:cs="Arial"/>
          <w:sz w:val="28"/>
          <w:szCs w:val="28"/>
        </w:rPr>
      </w:pPr>
      <w:r>
        <w:rPr>
          <w:rFonts w:cs="Arial"/>
          <w:sz w:val="28"/>
          <w:szCs w:val="28"/>
        </w:rPr>
        <w:t>11. Заявление подаётся в администрацию МР «Усть-Куломский»</w:t>
      </w:r>
      <w:r w:rsidRPr="00524D2A">
        <w:rPr>
          <w:rFonts w:cs="Arial"/>
          <w:sz w:val="28"/>
          <w:szCs w:val="28"/>
        </w:rPr>
        <w:t xml:space="preserve"> одним </w:t>
      </w:r>
      <w:r w:rsidRPr="00524D2A">
        <w:rPr>
          <w:rFonts w:cs="Arial"/>
          <w:sz w:val="28"/>
          <w:szCs w:val="28"/>
        </w:rPr>
        <w:lastRenderedPageBreak/>
        <w:t>из следующих способов:</w:t>
      </w:r>
    </w:p>
    <w:p w:rsidR="006C18A6" w:rsidRPr="00524D2A" w:rsidRDefault="006C18A6" w:rsidP="006C18A6">
      <w:pPr>
        <w:widowControl w:val="0"/>
        <w:autoSpaceDE w:val="0"/>
        <w:autoSpaceDN w:val="0"/>
        <w:ind w:firstLine="708"/>
        <w:jc w:val="both"/>
        <w:rPr>
          <w:rFonts w:cs="Arial"/>
          <w:sz w:val="28"/>
          <w:szCs w:val="28"/>
        </w:rPr>
      </w:pPr>
      <w:r w:rsidRPr="00524D2A">
        <w:rPr>
          <w:rFonts w:cs="Arial"/>
          <w:sz w:val="28"/>
          <w:szCs w:val="28"/>
        </w:rPr>
        <w:t>1) лично;</w:t>
      </w:r>
    </w:p>
    <w:p w:rsidR="006C18A6" w:rsidRDefault="006C18A6" w:rsidP="006C18A6">
      <w:pPr>
        <w:widowControl w:val="0"/>
        <w:autoSpaceDE w:val="0"/>
        <w:autoSpaceDN w:val="0"/>
        <w:ind w:firstLine="708"/>
        <w:jc w:val="both"/>
        <w:rPr>
          <w:rFonts w:cs="Arial"/>
          <w:sz w:val="28"/>
          <w:szCs w:val="28"/>
        </w:rPr>
      </w:pPr>
      <w:r w:rsidRPr="00524D2A">
        <w:rPr>
          <w:rFonts w:cs="Arial"/>
          <w:sz w:val="28"/>
          <w:szCs w:val="28"/>
        </w:rPr>
        <w:t>2) через организацию почтовой связи, иную организацию, осуществляющую дост</w:t>
      </w:r>
      <w:r>
        <w:rPr>
          <w:rFonts w:cs="Arial"/>
          <w:sz w:val="28"/>
          <w:szCs w:val="28"/>
        </w:rPr>
        <w:t>авку корреспонденции.</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12. </w:t>
      </w:r>
      <w:r w:rsidRPr="00524D2A">
        <w:rPr>
          <w:rFonts w:cs="Arial"/>
          <w:sz w:val="28"/>
          <w:szCs w:val="28"/>
        </w:rPr>
        <w:t xml:space="preserve">При </w:t>
      </w:r>
      <w:r>
        <w:rPr>
          <w:rFonts w:cs="Arial"/>
          <w:sz w:val="28"/>
          <w:szCs w:val="28"/>
        </w:rPr>
        <w:t xml:space="preserve">подаче заявления </w:t>
      </w:r>
      <w:r w:rsidRPr="00524D2A">
        <w:rPr>
          <w:rFonts w:cs="Arial"/>
          <w:sz w:val="28"/>
          <w:szCs w:val="28"/>
        </w:rPr>
        <w:t>лично</w:t>
      </w:r>
      <w:r>
        <w:rPr>
          <w:rFonts w:cs="Arial"/>
          <w:sz w:val="28"/>
          <w:szCs w:val="28"/>
        </w:rPr>
        <w:t xml:space="preserve"> в администрацию МР «Усть-Куломский»</w:t>
      </w:r>
      <w:r w:rsidRPr="00524D2A">
        <w:rPr>
          <w:rFonts w:cs="Arial"/>
          <w:sz w:val="28"/>
          <w:szCs w:val="28"/>
        </w:rPr>
        <w:t xml:space="preserve"> документы, указанные в </w:t>
      </w:r>
      <w:r>
        <w:rPr>
          <w:rFonts w:cs="Arial"/>
          <w:sz w:val="28"/>
          <w:szCs w:val="28"/>
        </w:rPr>
        <w:t>пункте 8</w:t>
      </w:r>
      <w:r w:rsidRPr="00524D2A">
        <w:rPr>
          <w:rFonts w:cs="Arial"/>
          <w:sz w:val="28"/>
          <w:szCs w:val="28"/>
        </w:rPr>
        <w:t xml:space="preserve"> настоящего Порядка</w:t>
      </w:r>
      <w:r>
        <w:rPr>
          <w:rFonts w:cs="Arial"/>
          <w:sz w:val="28"/>
          <w:szCs w:val="28"/>
        </w:rPr>
        <w:t xml:space="preserve">, </w:t>
      </w:r>
      <w:r w:rsidRPr="00524D2A">
        <w:rPr>
          <w:rFonts w:cs="Arial"/>
          <w:sz w:val="28"/>
          <w:szCs w:val="28"/>
        </w:rPr>
        <w:t>должны быть в подлинниках.</w:t>
      </w:r>
    </w:p>
    <w:p w:rsidR="006C18A6" w:rsidRDefault="006C18A6" w:rsidP="006C18A6">
      <w:pPr>
        <w:widowControl w:val="0"/>
        <w:autoSpaceDE w:val="0"/>
        <w:autoSpaceDN w:val="0"/>
        <w:ind w:firstLine="708"/>
        <w:jc w:val="both"/>
        <w:rPr>
          <w:rFonts w:cs="Arial"/>
          <w:sz w:val="28"/>
          <w:szCs w:val="28"/>
        </w:rPr>
      </w:pPr>
      <w:r>
        <w:rPr>
          <w:rFonts w:cs="Arial"/>
          <w:sz w:val="28"/>
          <w:szCs w:val="28"/>
        </w:rPr>
        <w:t>При подаче</w:t>
      </w:r>
      <w:r w:rsidRPr="00717812">
        <w:rPr>
          <w:rFonts w:cs="Arial"/>
          <w:sz w:val="28"/>
          <w:szCs w:val="28"/>
        </w:rPr>
        <w:t xml:space="preserve"> заявле</w:t>
      </w:r>
      <w:bookmarkStart w:id="8" w:name="_GoBack"/>
      <w:bookmarkEnd w:id="8"/>
      <w:r w:rsidRPr="00717812">
        <w:rPr>
          <w:rFonts w:cs="Arial"/>
          <w:sz w:val="28"/>
          <w:szCs w:val="28"/>
        </w:rPr>
        <w:t xml:space="preserve">ния лично </w:t>
      </w:r>
      <w:r>
        <w:rPr>
          <w:rFonts w:cs="Arial"/>
          <w:sz w:val="28"/>
          <w:szCs w:val="28"/>
        </w:rPr>
        <w:t>заявление регистрируе</w:t>
      </w:r>
      <w:r w:rsidRPr="00717812">
        <w:rPr>
          <w:rFonts w:cs="Arial"/>
          <w:sz w:val="28"/>
          <w:szCs w:val="28"/>
        </w:rPr>
        <w:t xml:space="preserve">тся общим отделом администрации МР «Усть-Куломский» (далее – общий </w:t>
      </w:r>
      <w:r>
        <w:rPr>
          <w:rFonts w:cs="Arial"/>
          <w:sz w:val="28"/>
          <w:szCs w:val="28"/>
        </w:rPr>
        <w:t>отдел</w:t>
      </w:r>
      <w:r w:rsidRPr="00717812">
        <w:rPr>
          <w:rFonts w:cs="Arial"/>
          <w:sz w:val="28"/>
          <w:szCs w:val="28"/>
        </w:rPr>
        <w:t>)</w:t>
      </w:r>
      <w:r>
        <w:rPr>
          <w:rFonts w:cs="Arial"/>
          <w:sz w:val="28"/>
          <w:szCs w:val="28"/>
        </w:rPr>
        <w:t xml:space="preserve"> в день его</w:t>
      </w:r>
      <w:r w:rsidRPr="00717812">
        <w:rPr>
          <w:rFonts w:cs="Arial"/>
          <w:sz w:val="28"/>
          <w:szCs w:val="28"/>
        </w:rPr>
        <w:t xml:space="preserve"> подачи. С подлинников документов, указанных в пункте 8 настоящего Порядка, специалист </w:t>
      </w:r>
      <w:r>
        <w:rPr>
          <w:rFonts w:cs="Arial"/>
          <w:sz w:val="28"/>
          <w:szCs w:val="28"/>
        </w:rPr>
        <w:t>отде</w:t>
      </w:r>
      <w:r w:rsidRPr="00717812">
        <w:rPr>
          <w:rFonts w:cs="Arial"/>
          <w:sz w:val="28"/>
          <w:szCs w:val="28"/>
        </w:rPr>
        <w:t>ла</w:t>
      </w:r>
      <w:r>
        <w:rPr>
          <w:rFonts w:cs="Arial"/>
          <w:sz w:val="28"/>
          <w:szCs w:val="28"/>
        </w:rPr>
        <w:t xml:space="preserve"> социальной политики</w:t>
      </w:r>
      <w:r w:rsidRPr="00717812">
        <w:rPr>
          <w:rFonts w:cs="Arial"/>
          <w:sz w:val="28"/>
          <w:szCs w:val="28"/>
        </w:rPr>
        <w:t xml:space="preserve"> изготавливает копии и возвращает оригиналы документов </w:t>
      </w:r>
      <w:r>
        <w:rPr>
          <w:rFonts w:cs="Arial"/>
          <w:sz w:val="28"/>
          <w:szCs w:val="28"/>
        </w:rPr>
        <w:t xml:space="preserve">плательщику </w:t>
      </w:r>
      <w:r w:rsidRPr="00717812">
        <w:rPr>
          <w:rFonts w:cs="Arial"/>
          <w:sz w:val="28"/>
          <w:szCs w:val="28"/>
        </w:rPr>
        <w:t xml:space="preserve">непосредственно на приеме в день подачи </w:t>
      </w:r>
      <w:r>
        <w:rPr>
          <w:rFonts w:cs="Arial"/>
          <w:sz w:val="28"/>
          <w:szCs w:val="28"/>
        </w:rPr>
        <w:t>заявления</w:t>
      </w:r>
      <w:r w:rsidRPr="00717812">
        <w:rPr>
          <w:rFonts w:cs="Arial"/>
          <w:sz w:val="28"/>
          <w:szCs w:val="28"/>
        </w:rPr>
        <w:t>.</w:t>
      </w:r>
    </w:p>
    <w:p w:rsidR="006C18A6" w:rsidRDefault="006C18A6" w:rsidP="006C18A6">
      <w:pPr>
        <w:widowControl w:val="0"/>
        <w:autoSpaceDE w:val="0"/>
        <w:autoSpaceDN w:val="0"/>
        <w:ind w:firstLine="708"/>
        <w:jc w:val="both"/>
        <w:rPr>
          <w:rFonts w:cs="Arial"/>
          <w:sz w:val="28"/>
          <w:szCs w:val="28"/>
        </w:rPr>
      </w:pPr>
      <w:r w:rsidRPr="0089093B">
        <w:rPr>
          <w:rFonts w:cs="Arial"/>
          <w:sz w:val="28"/>
          <w:szCs w:val="28"/>
        </w:rPr>
        <w:t>В случае направления заявления через организацию почтовой связи, иную организацию, осуществляющую доставку корреспонденции, подлинники документов</w:t>
      </w:r>
      <w:r>
        <w:rPr>
          <w:rFonts w:cs="Arial"/>
          <w:sz w:val="28"/>
          <w:szCs w:val="28"/>
        </w:rPr>
        <w:t>, указанных в пункте 8 настоящего Порядка,</w:t>
      </w:r>
      <w:r w:rsidRPr="0089093B">
        <w:rPr>
          <w:rFonts w:cs="Arial"/>
          <w:sz w:val="28"/>
          <w:szCs w:val="28"/>
        </w:rPr>
        <w:t xml:space="preserve"> не направляются, удостоверение верности копий прилагаемых документов и свидетельствование подлинности подписи на заявлении осуществляются в соответствии с федеральным законодательством.</w:t>
      </w:r>
      <w:r>
        <w:rPr>
          <w:rFonts w:cs="Arial"/>
          <w:sz w:val="28"/>
          <w:szCs w:val="28"/>
        </w:rPr>
        <w:t xml:space="preserve"> Днем подачи заявления</w:t>
      </w:r>
      <w:r w:rsidRPr="00524D2A">
        <w:rPr>
          <w:rFonts w:cs="Arial"/>
          <w:sz w:val="28"/>
          <w:szCs w:val="28"/>
        </w:rPr>
        <w:t xml:space="preserve"> в </w:t>
      </w:r>
      <w:r>
        <w:rPr>
          <w:rFonts w:cs="Arial"/>
          <w:sz w:val="28"/>
          <w:szCs w:val="28"/>
        </w:rPr>
        <w:t xml:space="preserve">администрацию МР «Усть-Куломский» </w:t>
      </w:r>
      <w:r w:rsidRPr="00524D2A">
        <w:rPr>
          <w:rFonts w:cs="Arial"/>
          <w:sz w:val="28"/>
          <w:szCs w:val="28"/>
        </w:rPr>
        <w:t xml:space="preserve">при указанном способе подачи заявления </w:t>
      </w:r>
      <w:r>
        <w:rPr>
          <w:rFonts w:cs="Arial"/>
          <w:sz w:val="28"/>
          <w:szCs w:val="28"/>
        </w:rPr>
        <w:t>считается день его</w:t>
      </w:r>
      <w:r w:rsidRPr="00524D2A">
        <w:rPr>
          <w:rFonts w:cs="Arial"/>
          <w:sz w:val="28"/>
          <w:szCs w:val="28"/>
        </w:rPr>
        <w:t xml:space="preserve"> регистрации </w:t>
      </w:r>
      <w:r>
        <w:rPr>
          <w:rFonts w:cs="Arial"/>
          <w:sz w:val="28"/>
          <w:szCs w:val="28"/>
        </w:rPr>
        <w:t>в администрации МР «Усть-Куломский»</w:t>
      </w:r>
      <w:r w:rsidRPr="00524D2A">
        <w:rPr>
          <w:rFonts w:cs="Arial"/>
          <w:sz w:val="28"/>
          <w:szCs w:val="28"/>
        </w:rPr>
        <w:t xml:space="preserve">. Заявление </w:t>
      </w:r>
      <w:r>
        <w:rPr>
          <w:rFonts w:cs="Arial"/>
          <w:sz w:val="28"/>
          <w:szCs w:val="28"/>
        </w:rPr>
        <w:t>регистрируе</w:t>
      </w:r>
      <w:r w:rsidRPr="00524D2A">
        <w:rPr>
          <w:rFonts w:cs="Arial"/>
          <w:sz w:val="28"/>
          <w:szCs w:val="28"/>
        </w:rPr>
        <w:t xml:space="preserve">тся </w:t>
      </w:r>
      <w:r>
        <w:rPr>
          <w:rFonts w:cs="Arial"/>
          <w:sz w:val="28"/>
          <w:szCs w:val="28"/>
        </w:rPr>
        <w:t>общим отделом в день его поступления в администрацию МР «Усть-Куломский».</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Плательщику </w:t>
      </w:r>
      <w:r w:rsidRPr="00F37C6B">
        <w:rPr>
          <w:rFonts w:cs="Arial"/>
          <w:sz w:val="28"/>
          <w:szCs w:val="28"/>
        </w:rPr>
        <w:t xml:space="preserve">непосредственно на приеме в день подачи </w:t>
      </w:r>
      <w:r>
        <w:rPr>
          <w:rFonts w:cs="Arial"/>
          <w:sz w:val="28"/>
          <w:szCs w:val="28"/>
        </w:rPr>
        <w:t xml:space="preserve">заявления </w:t>
      </w:r>
      <w:r w:rsidRPr="00F37C6B">
        <w:rPr>
          <w:rFonts w:cs="Arial"/>
          <w:sz w:val="28"/>
          <w:szCs w:val="28"/>
        </w:rPr>
        <w:t xml:space="preserve">выдается расписка </w:t>
      </w:r>
      <w:r>
        <w:rPr>
          <w:rFonts w:cs="Arial"/>
          <w:sz w:val="28"/>
          <w:szCs w:val="28"/>
        </w:rPr>
        <w:t xml:space="preserve">о получении заявления. </w:t>
      </w:r>
      <w:r w:rsidRPr="00F37C6B">
        <w:rPr>
          <w:rFonts w:cs="Arial"/>
          <w:sz w:val="28"/>
          <w:szCs w:val="28"/>
        </w:rPr>
        <w:t xml:space="preserve">В случае направления </w:t>
      </w:r>
      <w:r>
        <w:rPr>
          <w:rFonts w:cs="Arial"/>
          <w:sz w:val="28"/>
          <w:szCs w:val="28"/>
        </w:rPr>
        <w:t xml:space="preserve">заявления почтовым отправлением, </w:t>
      </w:r>
      <w:r w:rsidRPr="00F37C6B">
        <w:rPr>
          <w:rFonts w:cs="Arial"/>
          <w:sz w:val="28"/>
          <w:szCs w:val="28"/>
        </w:rPr>
        <w:t>расписка направляется</w:t>
      </w:r>
      <w:r w:rsidRPr="00AA5D6D">
        <w:rPr>
          <w:rFonts w:cs="Arial"/>
          <w:sz w:val="28"/>
          <w:szCs w:val="28"/>
        </w:rPr>
        <w:t xml:space="preserve"> по указанному на конверте почтовому адресу</w:t>
      </w:r>
      <w:r w:rsidRPr="00F37C6B">
        <w:rPr>
          <w:rFonts w:cs="Arial"/>
          <w:sz w:val="28"/>
          <w:szCs w:val="28"/>
        </w:rPr>
        <w:t xml:space="preserve"> в течение 3 рабочих дней со дня регистрации </w:t>
      </w:r>
      <w:r>
        <w:rPr>
          <w:rFonts w:cs="Arial"/>
          <w:sz w:val="28"/>
          <w:szCs w:val="28"/>
        </w:rPr>
        <w:t xml:space="preserve">заявления </w:t>
      </w:r>
      <w:r w:rsidRPr="00F37C6B">
        <w:rPr>
          <w:rFonts w:cs="Arial"/>
          <w:sz w:val="28"/>
          <w:szCs w:val="28"/>
        </w:rPr>
        <w:t xml:space="preserve">в </w:t>
      </w:r>
      <w:r>
        <w:rPr>
          <w:rFonts w:cs="Arial"/>
          <w:sz w:val="28"/>
          <w:szCs w:val="28"/>
        </w:rPr>
        <w:t>администрации МР «Усть-Куломский».</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13. Общий отдел </w:t>
      </w:r>
      <w:r w:rsidRPr="002A1D4A">
        <w:rPr>
          <w:rFonts w:cs="Arial"/>
          <w:sz w:val="28"/>
          <w:szCs w:val="28"/>
        </w:rPr>
        <w:t>в течение 1 рабочего дня со дня р</w:t>
      </w:r>
      <w:r>
        <w:rPr>
          <w:rFonts w:cs="Arial"/>
          <w:sz w:val="28"/>
          <w:szCs w:val="28"/>
        </w:rPr>
        <w:t xml:space="preserve">егистрации заявления направляет его </w:t>
      </w:r>
      <w:r w:rsidRPr="002A1D4A">
        <w:rPr>
          <w:rFonts w:cs="Arial"/>
          <w:sz w:val="28"/>
          <w:szCs w:val="28"/>
        </w:rPr>
        <w:t>в отдел социальной политики</w:t>
      </w:r>
      <w:r>
        <w:rPr>
          <w:rFonts w:cs="Arial"/>
          <w:sz w:val="28"/>
          <w:szCs w:val="28"/>
        </w:rPr>
        <w:t>.</w:t>
      </w:r>
    </w:p>
    <w:p w:rsidR="006C18A6" w:rsidRPr="00AF3D55" w:rsidRDefault="006C18A6" w:rsidP="006C18A6">
      <w:pPr>
        <w:widowControl w:val="0"/>
        <w:autoSpaceDE w:val="0"/>
        <w:autoSpaceDN w:val="0"/>
        <w:ind w:firstLine="708"/>
        <w:jc w:val="both"/>
        <w:rPr>
          <w:rFonts w:cs="Arial"/>
          <w:sz w:val="28"/>
          <w:szCs w:val="28"/>
        </w:rPr>
      </w:pPr>
      <w:r w:rsidRPr="00AF3D55">
        <w:rPr>
          <w:rFonts w:cs="Arial"/>
          <w:sz w:val="28"/>
          <w:szCs w:val="28"/>
        </w:rPr>
        <w:t xml:space="preserve">Отдел социальной политики в течение 3 рабочих дней со дня регистрации </w:t>
      </w:r>
      <w:r>
        <w:rPr>
          <w:rFonts w:cs="Arial"/>
          <w:sz w:val="28"/>
          <w:szCs w:val="28"/>
        </w:rPr>
        <w:t xml:space="preserve">заявления </w:t>
      </w:r>
      <w:r w:rsidRPr="00AF3D55">
        <w:rPr>
          <w:rFonts w:cs="Arial"/>
          <w:sz w:val="28"/>
          <w:szCs w:val="28"/>
        </w:rPr>
        <w:t>проводит проверку на соответствие у</w:t>
      </w:r>
      <w:r>
        <w:rPr>
          <w:rFonts w:cs="Arial"/>
          <w:sz w:val="28"/>
          <w:szCs w:val="28"/>
        </w:rPr>
        <w:t>словиям, установленным пунктами 3, 8-12</w:t>
      </w:r>
      <w:r w:rsidRPr="00AF3D55">
        <w:rPr>
          <w:rFonts w:cs="Arial"/>
          <w:sz w:val="28"/>
          <w:szCs w:val="28"/>
        </w:rPr>
        <w:t xml:space="preserve"> настоящего Порядка, а также проверяет полноту (комплектность) документов, оформление </w:t>
      </w:r>
      <w:r>
        <w:rPr>
          <w:rFonts w:cs="Arial"/>
          <w:sz w:val="28"/>
          <w:szCs w:val="28"/>
        </w:rPr>
        <w:t xml:space="preserve">заявления </w:t>
      </w:r>
      <w:r w:rsidRPr="00AF3D55">
        <w:rPr>
          <w:rFonts w:cs="Arial"/>
          <w:sz w:val="28"/>
          <w:szCs w:val="28"/>
        </w:rPr>
        <w:t>на соответствие требованиям и срокам</w:t>
      </w:r>
      <w:r>
        <w:rPr>
          <w:rFonts w:cs="Arial"/>
          <w:sz w:val="28"/>
          <w:szCs w:val="28"/>
        </w:rPr>
        <w:t xml:space="preserve"> подачи заявления</w:t>
      </w:r>
      <w:r w:rsidRPr="00AF3D55">
        <w:rPr>
          <w:rFonts w:cs="Arial"/>
          <w:sz w:val="28"/>
          <w:szCs w:val="28"/>
        </w:rPr>
        <w:t xml:space="preserve">, достоверность представленной </w:t>
      </w:r>
      <w:r>
        <w:rPr>
          <w:rFonts w:cs="Arial"/>
          <w:sz w:val="28"/>
          <w:szCs w:val="28"/>
        </w:rPr>
        <w:t xml:space="preserve">в заявлении </w:t>
      </w:r>
      <w:r w:rsidRPr="00AF3D55">
        <w:rPr>
          <w:rFonts w:cs="Arial"/>
          <w:sz w:val="28"/>
          <w:szCs w:val="28"/>
        </w:rPr>
        <w:t>информации</w:t>
      </w:r>
      <w:r>
        <w:rPr>
          <w:rFonts w:cs="Arial"/>
          <w:sz w:val="28"/>
          <w:szCs w:val="28"/>
        </w:rPr>
        <w:t>.</w:t>
      </w:r>
    </w:p>
    <w:p w:rsidR="006C18A6" w:rsidRDefault="006C18A6" w:rsidP="006C18A6">
      <w:pPr>
        <w:widowControl w:val="0"/>
        <w:autoSpaceDE w:val="0"/>
        <w:autoSpaceDN w:val="0"/>
        <w:ind w:firstLine="708"/>
        <w:jc w:val="both"/>
        <w:rPr>
          <w:rFonts w:cs="Arial"/>
          <w:sz w:val="28"/>
          <w:szCs w:val="28"/>
        </w:rPr>
      </w:pPr>
      <w:r>
        <w:rPr>
          <w:rFonts w:cs="Arial"/>
          <w:sz w:val="28"/>
          <w:szCs w:val="28"/>
        </w:rPr>
        <w:t>П</w:t>
      </w:r>
      <w:r w:rsidRPr="00AF3D55">
        <w:rPr>
          <w:rFonts w:cs="Arial"/>
          <w:sz w:val="28"/>
          <w:szCs w:val="28"/>
        </w:rPr>
        <w:t>роверка достоверности представленной информации осуществляется путем проверки представленных документов на предмет наличия в них противоречивых сведений</w:t>
      </w:r>
      <w:r>
        <w:rPr>
          <w:rFonts w:cs="Arial"/>
          <w:sz w:val="28"/>
          <w:szCs w:val="28"/>
        </w:rPr>
        <w:t>.</w:t>
      </w:r>
    </w:p>
    <w:p w:rsidR="006C18A6" w:rsidRPr="00D332E6" w:rsidRDefault="006C18A6" w:rsidP="006C18A6">
      <w:pPr>
        <w:widowControl w:val="0"/>
        <w:autoSpaceDE w:val="0"/>
        <w:autoSpaceDN w:val="0"/>
        <w:ind w:firstLine="708"/>
        <w:jc w:val="both"/>
        <w:rPr>
          <w:rFonts w:cs="Arial"/>
          <w:sz w:val="28"/>
          <w:szCs w:val="28"/>
        </w:rPr>
      </w:pPr>
      <w:r>
        <w:rPr>
          <w:rFonts w:cs="Arial"/>
          <w:sz w:val="28"/>
          <w:szCs w:val="28"/>
        </w:rPr>
        <w:t>14. Основаниями</w:t>
      </w:r>
      <w:r w:rsidRPr="00D332E6">
        <w:rPr>
          <w:rFonts w:cs="Arial"/>
          <w:sz w:val="28"/>
          <w:szCs w:val="28"/>
        </w:rPr>
        <w:t xml:space="preserve"> для отказа плательщику в возврате сумм инициативных платежей являются:</w:t>
      </w:r>
    </w:p>
    <w:p w:rsidR="006C18A6" w:rsidRPr="00D332E6" w:rsidRDefault="006C18A6" w:rsidP="006C18A6">
      <w:pPr>
        <w:widowControl w:val="0"/>
        <w:autoSpaceDE w:val="0"/>
        <w:autoSpaceDN w:val="0"/>
        <w:ind w:firstLine="708"/>
        <w:jc w:val="both"/>
        <w:rPr>
          <w:rFonts w:cs="Arial"/>
          <w:sz w:val="28"/>
          <w:szCs w:val="28"/>
        </w:rPr>
      </w:pPr>
      <w:r>
        <w:rPr>
          <w:rFonts w:cs="Arial"/>
          <w:sz w:val="28"/>
          <w:szCs w:val="28"/>
        </w:rPr>
        <w:t xml:space="preserve">1) </w:t>
      </w:r>
      <w:r w:rsidRPr="00D332E6">
        <w:rPr>
          <w:rFonts w:cs="Arial"/>
          <w:sz w:val="28"/>
          <w:szCs w:val="28"/>
        </w:rPr>
        <w:t>ненаступление о</w:t>
      </w:r>
      <w:r>
        <w:rPr>
          <w:rFonts w:cs="Arial"/>
          <w:sz w:val="28"/>
          <w:szCs w:val="28"/>
        </w:rPr>
        <w:t>бстоятельств, изложенных в пункте 3 настоящего</w:t>
      </w:r>
      <w:r w:rsidRPr="00D332E6">
        <w:rPr>
          <w:rFonts w:cs="Arial"/>
          <w:sz w:val="28"/>
          <w:szCs w:val="28"/>
        </w:rPr>
        <w:t xml:space="preserve"> Порядка;</w:t>
      </w:r>
    </w:p>
    <w:p w:rsidR="006C18A6" w:rsidRPr="00D332E6" w:rsidRDefault="006C18A6" w:rsidP="006C18A6">
      <w:pPr>
        <w:widowControl w:val="0"/>
        <w:autoSpaceDE w:val="0"/>
        <w:autoSpaceDN w:val="0"/>
        <w:ind w:firstLine="708"/>
        <w:jc w:val="both"/>
        <w:rPr>
          <w:rFonts w:cs="Arial"/>
          <w:sz w:val="28"/>
          <w:szCs w:val="28"/>
        </w:rPr>
      </w:pPr>
      <w:r>
        <w:rPr>
          <w:rFonts w:cs="Arial"/>
          <w:sz w:val="28"/>
          <w:szCs w:val="28"/>
        </w:rPr>
        <w:t xml:space="preserve">2) </w:t>
      </w:r>
      <w:r w:rsidRPr="00D332E6">
        <w:rPr>
          <w:rFonts w:cs="Arial"/>
          <w:sz w:val="28"/>
          <w:szCs w:val="28"/>
        </w:rPr>
        <w:t xml:space="preserve">недостоверность сведений, содержащихся в предоставленных </w:t>
      </w:r>
      <w:r w:rsidRPr="00D332E6">
        <w:rPr>
          <w:rFonts w:cs="Arial"/>
          <w:sz w:val="28"/>
          <w:szCs w:val="28"/>
        </w:rPr>
        <w:lastRenderedPageBreak/>
        <w:t>документах;</w:t>
      </w:r>
    </w:p>
    <w:p w:rsidR="006C18A6" w:rsidRPr="00D332E6" w:rsidRDefault="006C18A6" w:rsidP="006C18A6">
      <w:pPr>
        <w:widowControl w:val="0"/>
        <w:autoSpaceDE w:val="0"/>
        <w:autoSpaceDN w:val="0"/>
        <w:ind w:firstLine="708"/>
        <w:jc w:val="both"/>
        <w:rPr>
          <w:rFonts w:cs="Arial"/>
          <w:sz w:val="28"/>
          <w:szCs w:val="28"/>
        </w:rPr>
      </w:pPr>
      <w:r>
        <w:rPr>
          <w:rFonts w:cs="Arial"/>
          <w:sz w:val="28"/>
          <w:szCs w:val="28"/>
        </w:rPr>
        <w:t xml:space="preserve">3) </w:t>
      </w:r>
      <w:r w:rsidRPr="00D332E6">
        <w:rPr>
          <w:rFonts w:cs="Arial"/>
          <w:sz w:val="28"/>
          <w:szCs w:val="28"/>
        </w:rPr>
        <w:t>непредоставление или предоставление не в полном объ</w:t>
      </w:r>
      <w:r>
        <w:rPr>
          <w:rFonts w:cs="Arial"/>
          <w:sz w:val="28"/>
          <w:szCs w:val="28"/>
        </w:rPr>
        <w:t>ёме документов, указанных в пункте 8 настоящего</w:t>
      </w:r>
      <w:r w:rsidRPr="00D332E6">
        <w:rPr>
          <w:rFonts w:cs="Arial"/>
          <w:sz w:val="28"/>
          <w:szCs w:val="28"/>
        </w:rPr>
        <w:t xml:space="preserve"> Порядка;</w:t>
      </w:r>
    </w:p>
    <w:p w:rsidR="006C18A6" w:rsidRPr="00D332E6" w:rsidRDefault="006C18A6" w:rsidP="006C18A6">
      <w:pPr>
        <w:widowControl w:val="0"/>
        <w:autoSpaceDE w:val="0"/>
        <w:autoSpaceDN w:val="0"/>
        <w:ind w:firstLine="708"/>
        <w:jc w:val="both"/>
        <w:rPr>
          <w:rFonts w:cs="Arial"/>
          <w:sz w:val="28"/>
          <w:szCs w:val="28"/>
        </w:rPr>
      </w:pPr>
      <w:r>
        <w:rPr>
          <w:rFonts w:cs="Arial"/>
          <w:sz w:val="28"/>
          <w:szCs w:val="28"/>
        </w:rPr>
        <w:t xml:space="preserve">4) </w:t>
      </w:r>
      <w:r w:rsidRPr="00D332E6">
        <w:rPr>
          <w:rFonts w:cs="Arial"/>
          <w:sz w:val="28"/>
          <w:szCs w:val="28"/>
        </w:rPr>
        <w:t xml:space="preserve">истечение срока </w:t>
      </w:r>
      <w:r>
        <w:rPr>
          <w:rFonts w:cs="Arial"/>
          <w:sz w:val="28"/>
          <w:szCs w:val="28"/>
        </w:rPr>
        <w:t>подачи заявления, указанного в пункте 10 настоящего</w:t>
      </w:r>
      <w:r w:rsidRPr="00D332E6">
        <w:rPr>
          <w:rFonts w:cs="Arial"/>
          <w:sz w:val="28"/>
          <w:szCs w:val="28"/>
        </w:rPr>
        <w:t xml:space="preserve"> Порядка.</w:t>
      </w:r>
    </w:p>
    <w:p w:rsidR="006C18A6" w:rsidRPr="00540246" w:rsidRDefault="006C18A6" w:rsidP="006C18A6">
      <w:pPr>
        <w:widowControl w:val="0"/>
        <w:autoSpaceDE w:val="0"/>
        <w:autoSpaceDN w:val="0"/>
        <w:ind w:firstLine="708"/>
        <w:jc w:val="both"/>
        <w:rPr>
          <w:rFonts w:cs="Arial"/>
          <w:sz w:val="28"/>
          <w:szCs w:val="28"/>
        </w:rPr>
      </w:pPr>
      <w:r>
        <w:rPr>
          <w:rFonts w:cs="Arial"/>
          <w:sz w:val="28"/>
          <w:szCs w:val="28"/>
        </w:rPr>
        <w:t xml:space="preserve">15. </w:t>
      </w:r>
      <w:r w:rsidRPr="00540246">
        <w:rPr>
          <w:rFonts w:cs="Arial"/>
          <w:sz w:val="28"/>
          <w:szCs w:val="28"/>
        </w:rPr>
        <w:t>При наличии оснований</w:t>
      </w:r>
      <w:r>
        <w:rPr>
          <w:rFonts w:cs="Arial"/>
          <w:sz w:val="28"/>
          <w:szCs w:val="28"/>
        </w:rPr>
        <w:t xml:space="preserve"> </w:t>
      </w:r>
      <w:r w:rsidRPr="00540246">
        <w:rPr>
          <w:rFonts w:cs="Arial"/>
          <w:sz w:val="28"/>
          <w:szCs w:val="28"/>
        </w:rPr>
        <w:t>для отказа плательщику в возврате сумм инициативных платежей</w:t>
      </w:r>
      <w:r>
        <w:rPr>
          <w:rFonts w:cs="Arial"/>
          <w:sz w:val="28"/>
          <w:szCs w:val="28"/>
        </w:rPr>
        <w:t>, указанных в пункте 14</w:t>
      </w:r>
      <w:r w:rsidRPr="00540246">
        <w:rPr>
          <w:rFonts w:cs="Arial"/>
          <w:sz w:val="28"/>
          <w:szCs w:val="28"/>
        </w:rPr>
        <w:t xml:space="preserve"> настоящего Порядка, отдел социальной политики в</w:t>
      </w:r>
      <w:r>
        <w:rPr>
          <w:rFonts w:cs="Arial"/>
          <w:sz w:val="28"/>
          <w:szCs w:val="28"/>
        </w:rPr>
        <w:t xml:space="preserve"> срок, установленный абзацем вторым пункта 13</w:t>
      </w:r>
      <w:r w:rsidRPr="00540246">
        <w:rPr>
          <w:rFonts w:cs="Arial"/>
          <w:sz w:val="28"/>
          <w:szCs w:val="28"/>
        </w:rPr>
        <w:t xml:space="preserve"> настоящего Порядка, готовит проект постановления администрации МР «Усть-Куломский» об</w:t>
      </w:r>
      <w:r>
        <w:rPr>
          <w:rFonts w:cs="Arial"/>
          <w:sz w:val="28"/>
          <w:szCs w:val="28"/>
        </w:rPr>
        <w:t xml:space="preserve"> отказе</w:t>
      </w:r>
      <w:r w:rsidRPr="002A0967">
        <w:rPr>
          <w:rFonts w:cs="Arial"/>
          <w:sz w:val="28"/>
          <w:szCs w:val="28"/>
        </w:rPr>
        <w:t xml:space="preserve"> в возврате сумм инициативных платежей</w:t>
      </w:r>
      <w:r w:rsidRPr="00540246">
        <w:rPr>
          <w:rFonts w:cs="Arial"/>
          <w:sz w:val="28"/>
          <w:szCs w:val="28"/>
        </w:rPr>
        <w:t xml:space="preserve"> с обоснованием причин </w:t>
      </w:r>
      <w:r>
        <w:rPr>
          <w:rFonts w:cs="Arial"/>
          <w:sz w:val="28"/>
          <w:szCs w:val="28"/>
        </w:rPr>
        <w:t xml:space="preserve">отказа </w:t>
      </w:r>
      <w:r w:rsidRPr="00540246">
        <w:rPr>
          <w:rFonts w:cs="Arial"/>
          <w:sz w:val="28"/>
          <w:szCs w:val="28"/>
        </w:rPr>
        <w:t>(далее – проект постановления) и направляет его в течение 5 ра</w:t>
      </w:r>
      <w:r>
        <w:rPr>
          <w:rFonts w:cs="Arial"/>
          <w:sz w:val="28"/>
          <w:szCs w:val="28"/>
        </w:rPr>
        <w:t>бочих дней со дня регистрации заявления</w:t>
      </w:r>
      <w:r w:rsidRPr="00540246">
        <w:rPr>
          <w:rFonts w:cs="Arial"/>
          <w:sz w:val="28"/>
          <w:szCs w:val="28"/>
        </w:rPr>
        <w:t xml:space="preserve"> главе МР «Усть-Куломский» - руководителю администрации района для подписания.</w:t>
      </w:r>
    </w:p>
    <w:p w:rsidR="006C18A6" w:rsidRDefault="006C18A6" w:rsidP="006C18A6">
      <w:pPr>
        <w:widowControl w:val="0"/>
        <w:autoSpaceDE w:val="0"/>
        <w:autoSpaceDN w:val="0"/>
        <w:ind w:firstLine="708"/>
        <w:jc w:val="both"/>
        <w:rPr>
          <w:rFonts w:cs="Arial"/>
          <w:sz w:val="28"/>
          <w:szCs w:val="28"/>
        </w:rPr>
      </w:pPr>
      <w:r w:rsidRPr="00540246">
        <w:rPr>
          <w:rFonts w:cs="Arial"/>
          <w:sz w:val="28"/>
          <w:szCs w:val="28"/>
        </w:rPr>
        <w:t>Глава МР «Усть-Куломский» - руководитель администрации района в течение 2 рабочих дней со дня получения проекта постановления принимает постановление администрации МР «Усть-Куломский» об</w:t>
      </w:r>
      <w:r w:rsidRPr="002A0967">
        <w:rPr>
          <w:rFonts w:cs="Arial"/>
          <w:sz w:val="28"/>
          <w:szCs w:val="28"/>
        </w:rPr>
        <w:t xml:space="preserve"> отказе в возврате сумм инициативных платежей</w:t>
      </w:r>
      <w:r w:rsidRPr="00540246">
        <w:rPr>
          <w:rFonts w:cs="Arial"/>
          <w:sz w:val="28"/>
          <w:szCs w:val="28"/>
        </w:rPr>
        <w:t xml:space="preserve">. </w:t>
      </w:r>
      <w:r>
        <w:rPr>
          <w:rFonts w:cs="Arial"/>
          <w:sz w:val="28"/>
          <w:szCs w:val="28"/>
        </w:rPr>
        <w:t>В</w:t>
      </w:r>
      <w:r w:rsidRPr="00777F8E">
        <w:rPr>
          <w:rFonts w:cs="Arial"/>
          <w:sz w:val="28"/>
          <w:szCs w:val="28"/>
        </w:rPr>
        <w:t xml:space="preserve"> течение 2 рабочих дней со дня принятия постановления администрации МР «Усть-Куломский» об отказе в возврате сумм инициативных платежей</w:t>
      </w:r>
      <w:r>
        <w:rPr>
          <w:rFonts w:cs="Arial"/>
          <w:sz w:val="28"/>
          <w:szCs w:val="28"/>
        </w:rPr>
        <w:t xml:space="preserve"> отдел социальной политики направляет уведомление плательщику с указанием причины отказа, документы, предоставленные плательщиком к заявлению.</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Плательщики, в отношении которых принято решение </w:t>
      </w:r>
      <w:r w:rsidRPr="00743279">
        <w:rPr>
          <w:rFonts w:cs="Arial"/>
          <w:sz w:val="28"/>
          <w:szCs w:val="28"/>
        </w:rPr>
        <w:t>об отказе в возврате сумм инициативных платежей</w:t>
      </w:r>
      <w:r>
        <w:rPr>
          <w:rFonts w:cs="Arial"/>
          <w:sz w:val="28"/>
          <w:szCs w:val="28"/>
        </w:rPr>
        <w:t xml:space="preserve">, </w:t>
      </w:r>
      <w:r w:rsidRPr="00540246">
        <w:rPr>
          <w:rFonts w:cs="Arial"/>
          <w:sz w:val="28"/>
          <w:szCs w:val="28"/>
        </w:rPr>
        <w:t>вправ</w:t>
      </w:r>
      <w:r>
        <w:rPr>
          <w:rFonts w:cs="Arial"/>
          <w:sz w:val="28"/>
          <w:szCs w:val="28"/>
        </w:rPr>
        <w:t xml:space="preserve">е повторно подать заявление </w:t>
      </w:r>
      <w:r w:rsidRPr="00540246">
        <w:rPr>
          <w:rFonts w:cs="Arial"/>
          <w:sz w:val="28"/>
          <w:szCs w:val="28"/>
        </w:rPr>
        <w:t>в пределах срока, указанного</w:t>
      </w:r>
      <w:r>
        <w:rPr>
          <w:rFonts w:cs="Arial"/>
          <w:sz w:val="28"/>
          <w:szCs w:val="28"/>
        </w:rPr>
        <w:t xml:space="preserve"> пункте 10 настоящего Порядка, </w:t>
      </w:r>
      <w:r w:rsidRPr="00540246">
        <w:rPr>
          <w:rFonts w:cs="Arial"/>
          <w:sz w:val="28"/>
          <w:szCs w:val="28"/>
        </w:rPr>
        <w:t xml:space="preserve">после устранения оснований для </w:t>
      </w:r>
      <w:r w:rsidRPr="00743279">
        <w:rPr>
          <w:rFonts w:cs="Arial"/>
          <w:sz w:val="28"/>
          <w:szCs w:val="28"/>
        </w:rPr>
        <w:t>отказа плательщику в возврате сумм инициативных платежей</w:t>
      </w:r>
      <w:r w:rsidRPr="00540246">
        <w:rPr>
          <w:rFonts w:cs="Arial"/>
          <w:sz w:val="28"/>
          <w:szCs w:val="28"/>
        </w:rPr>
        <w:t xml:space="preserve">, предусмотренных </w:t>
      </w:r>
      <w:r>
        <w:rPr>
          <w:rFonts w:cs="Arial"/>
          <w:sz w:val="28"/>
          <w:szCs w:val="28"/>
        </w:rPr>
        <w:t>в пункте 14 настоящего Порядка, за исключением подпункта 4 пункта 14 настоящего Порядка.</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16. </w:t>
      </w:r>
      <w:r w:rsidRPr="002B018E">
        <w:rPr>
          <w:rFonts w:cs="Arial"/>
          <w:sz w:val="28"/>
          <w:szCs w:val="28"/>
        </w:rPr>
        <w:t xml:space="preserve">В случае отсутствия оснований для отказа плательщику в возврате сумм инициативных платежей, указанных в </w:t>
      </w:r>
      <w:r>
        <w:rPr>
          <w:rFonts w:cs="Arial"/>
          <w:sz w:val="28"/>
          <w:szCs w:val="28"/>
        </w:rPr>
        <w:t>пункте 14</w:t>
      </w:r>
      <w:r w:rsidRPr="002B018E">
        <w:rPr>
          <w:rFonts w:cs="Arial"/>
          <w:sz w:val="28"/>
          <w:szCs w:val="28"/>
        </w:rPr>
        <w:t xml:space="preserve"> настоящего Порядка, отдел социальной</w:t>
      </w:r>
      <w:r>
        <w:rPr>
          <w:rFonts w:cs="Arial"/>
          <w:sz w:val="28"/>
          <w:szCs w:val="28"/>
        </w:rPr>
        <w:t xml:space="preserve"> политики</w:t>
      </w:r>
      <w:r w:rsidRPr="002B018E">
        <w:rPr>
          <w:rFonts w:cs="Arial"/>
          <w:sz w:val="28"/>
          <w:szCs w:val="28"/>
        </w:rPr>
        <w:t xml:space="preserve"> в срок, установленный абзацем вторым пункта 1</w:t>
      </w:r>
      <w:r>
        <w:rPr>
          <w:rFonts w:cs="Arial"/>
          <w:sz w:val="28"/>
          <w:szCs w:val="28"/>
        </w:rPr>
        <w:t>3</w:t>
      </w:r>
      <w:r w:rsidRPr="002B018E">
        <w:rPr>
          <w:rFonts w:cs="Arial"/>
          <w:sz w:val="28"/>
          <w:szCs w:val="28"/>
        </w:rPr>
        <w:t xml:space="preserve"> настоящего Порядка, готовит проект постановления администрации МР «Усть-Куломский»</w:t>
      </w:r>
      <w:r>
        <w:rPr>
          <w:rFonts w:cs="Arial"/>
          <w:sz w:val="28"/>
          <w:szCs w:val="28"/>
        </w:rPr>
        <w:t xml:space="preserve"> о возврате плательщику сумм инициативных платежей и направляет </w:t>
      </w:r>
      <w:r w:rsidRPr="002B018E">
        <w:rPr>
          <w:rFonts w:cs="Arial"/>
          <w:sz w:val="28"/>
          <w:szCs w:val="28"/>
        </w:rPr>
        <w:t>его в течение 5 ра</w:t>
      </w:r>
      <w:r>
        <w:rPr>
          <w:rFonts w:cs="Arial"/>
          <w:sz w:val="28"/>
          <w:szCs w:val="28"/>
        </w:rPr>
        <w:t>бочих дней со дня регистрации заявления</w:t>
      </w:r>
      <w:r w:rsidRPr="002B018E">
        <w:rPr>
          <w:rFonts w:cs="Arial"/>
          <w:sz w:val="28"/>
          <w:szCs w:val="28"/>
        </w:rPr>
        <w:t xml:space="preserve"> главе МР «Усть-Куломский» - руководителю администрации района для подписания.</w:t>
      </w:r>
    </w:p>
    <w:p w:rsidR="006C18A6" w:rsidRDefault="006C18A6" w:rsidP="006C18A6">
      <w:pPr>
        <w:widowControl w:val="0"/>
        <w:autoSpaceDE w:val="0"/>
        <w:autoSpaceDN w:val="0"/>
        <w:ind w:firstLine="708"/>
        <w:jc w:val="both"/>
        <w:rPr>
          <w:rFonts w:cs="Arial"/>
          <w:sz w:val="28"/>
          <w:szCs w:val="28"/>
        </w:rPr>
      </w:pPr>
      <w:r w:rsidRPr="002B018E">
        <w:rPr>
          <w:rFonts w:cs="Arial"/>
          <w:sz w:val="28"/>
          <w:szCs w:val="28"/>
        </w:rPr>
        <w:t>Глава МР «Усть-Куломский» - руководитель администрации района в течение 2 рабочих дней со дня получения проекта постановления принимает постановление адми</w:t>
      </w:r>
      <w:r>
        <w:rPr>
          <w:rFonts w:cs="Arial"/>
          <w:sz w:val="28"/>
          <w:szCs w:val="28"/>
        </w:rPr>
        <w:t xml:space="preserve">нистрации МР «Усть-Куломский» о </w:t>
      </w:r>
      <w:r w:rsidRPr="002B018E">
        <w:rPr>
          <w:rFonts w:cs="Arial"/>
          <w:sz w:val="28"/>
          <w:szCs w:val="28"/>
        </w:rPr>
        <w:t>возврате</w:t>
      </w:r>
      <w:r>
        <w:rPr>
          <w:rFonts w:cs="Arial"/>
          <w:sz w:val="28"/>
          <w:szCs w:val="28"/>
        </w:rPr>
        <w:t xml:space="preserve"> плательщику</w:t>
      </w:r>
      <w:r w:rsidRPr="002B018E">
        <w:rPr>
          <w:rFonts w:cs="Arial"/>
          <w:sz w:val="28"/>
          <w:szCs w:val="28"/>
        </w:rPr>
        <w:t xml:space="preserve"> сумм инициативных платежей.</w:t>
      </w:r>
    </w:p>
    <w:p w:rsidR="006C18A6" w:rsidRDefault="006C18A6" w:rsidP="006C18A6">
      <w:pPr>
        <w:widowControl w:val="0"/>
        <w:autoSpaceDE w:val="0"/>
        <w:autoSpaceDN w:val="0"/>
        <w:ind w:firstLine="708"/>
        <w:jc w:val="both"/>
        <w:rPr>
          <w:rFonts w:cs="Arial"/>
          <w:sz w:val="28"/>
          <w:szCs w:val="28"/>
        </w:rPr>
      </w:pPr>
      <w:r>
        <w:rPr>
          <w:rFonts w:cs="Arial"/>
          <w:sz w:val="28"/>
          <w:szCs w:val="28"/>
        </w:rPr>
        <w:t xml:space="preserve">17. </w:t>
      </w:r>
      <w:r w:rsidRPr="00742097">
        <w:rPr>
          <w:rFonts w:cs="Arial"/>
          <w:sz w:val="28"/>
          <w:szCs w:val="28"/>
        </w:rPr>
        <w:t xml:space="preserve">Отдел социальной политики </w:t>
      </w:r>
      <w:r>
        <w:rPr>
          <w:rFonts w:cs="Arial"/>
          <w:sz w:val="28"/>
          <w:szCs w:val="28"/>
        </w:rPr>
        <w:t>в течение 2 рабочих</w:t>
      </w:r>
      <w:r w:rsidRPr="00742097">
        <w:rPr>
          <w:rFonts w:cs="Arial"/>
          <w:sz w:val="28"/>
          <w:szCs w:val="28"/>
        </w:rPr>
        <w:t xml:space="preserve"> дней со дня подписания </w:t>
      </w:r>
      <w:r>
        <w:rPr>
          <w:rFonts w:cs="Arial"/>
          <w:sz w:val="28"/>
          <w:szCs w:val="28"/>
        </w:rPr>
        <w:t>постановления</w:t>
      </w:r>
      <w:r w:rsidRPr="00742097">
        <w:rPr>
          <w:rFonts w:cs="Arial"/>
          <w:sz w:val="28"/>
          <w:szCs w:val="28"/>
        </w:rPr>
        <w:t xml:space="preserve"> администрации МР «Усть-Куломский» о возврате плательщику сумм инициативных платежей</w:t>
      </w:r>
      <w:r>
        <w:rPr>
          <w:rFonts w:cs="Arial"/>
          <w:sz w:val="28"/>
          <w:szCs w:val="28"/>
        </w:rPr>
        <w:t xml:space="preserve"> направляет его </w:t>
      </w:r>
      <w:r w:rsidRPr="00742097">
        <w:rPr>
          <w:rFonts w:cs="Arial"/>
          <w:sz w:val="28"/>
          <w:szCs w:val="28"/>
        </w:rPr>
        <w:t>в отдел бухгалтерского учета и отчётности администрации МР «Усть-Куломский».</w:t>
      </w:r>
    </w:p>
    <w:p w:rsidR="006C18A6" w:rsidRPr="00E67D8F" w:rsidRDefault="006C18A6" w:rsidP="006C18A6">
      <w:pPr>
        <w:widowControl w:val="0"/>
        <w:autoSpaceDE w:val="0"/>
        <w:autoSpaceDN w:val="0"/>
        <w:ind w:firstLine="708"/>
        <w:jc w:val="both"/>
        <w:rPr>
          <w:rFonts w:cs="Arial"/>
          <w:sz w:val="28"/>
          <w:szCs w:val="28"/>
        </w:rPr>
      </w:pPr>
      <w:r>
        <w:rPr>
          <w:rFonts w:cs="Arial"/>
          <w:sz w:val="28"/>
          <w:szCs w:val="28"/>
        </w:rPr>
        <w:t xml:space="preserve">18. </w:t>
      </w:r>
      <w:r w:rsidRPr="00E67D8F">
        <w:rPr>
          <w:rFonts w:cs="Arial"/>
          <w:sz w:val="28"/>
          <w:szCs w:val="28"/>
        </w:rPr>
        <w:t xml:space="preserve">Возврат денежных средств, внесенных в качестве инициативного </w:t>
      </w:r>
      <w:r w:rsidRPr="00E67D8F">
        <w:rPr>
          <w:rFonts w:cs="Arial"/>
          <w:sz w:val="28"/>
          <w:szCs w:val="28"/>
        </w:rPr>
        <w:lastRenderedPageBreak/>
        <w:t xml:space="preserve">платежа, осуществляется </w:t>
      </w:r>
      <w:r>
        <w:rPr>
          <w:rFonts w:cs="Arial"/>
          <w:sz w:val="28"/>
          <w:szCs w:val="28"/>
        </w:rPr>
        <w:t>в течение 20 рабочих</w:t>
      </w:r>
      <w:r w:rsidRPr="00E67D8F">
        <w:rPr>
          <w:rFonts w:cs="Arial"/>
          <w:sz w:val="28"/>
          <w:szCs w:val="28"/>
        </w:rPr>
        <w:t xml:space="preserve"> дней со дня </w:t>
      </w:r>
      <w:r>
        <w:rPr>
          <w:rFonts w:cs="Arial"/>
          <w:sz w:val="28"/>
          <w:szCs w:val="28"/>
        </w:rPr>
        <w:t>регистрации заявления.</w:t>
      </w:r>
    </w:p>
    <w:p w:rsidR="006C18A6" w:rsidRDefault="006C18A6" w:rsidP="006C18A6">
      <w:pPr>
        <w:widowControl w:val="0"/>
        <w:autoSpaceDE w:val="0"/>
        <w:autoSpaceDN w:val="0"/>
        <w:jc w:val="both"/>
        <w:rPr>
          <w:rFonts w:cs="Arial"/>
          <w:sz w:val="28"/>
          <w:szCs w:val="28"/>
        </w:rPr>
      </w:pPr>
    </w:p>
    <w:p w:rsidR="006C18A6" w:rsidRDefault="006C18A6" w:rsidP="006C18A6">
      <w:pPr>
        <w:widowControl w:val="0"/>
        <w:autoSpaceDE w:val="0"/>
        <w:autoSpaceDN w:val="0"/>
        <w:ind w:firstLine="708"/>
        <w:jc w:val="right"/>
        <w:rPr>
          <w:rFonts w:cs="Arial"/>
          <w:sz w:val="28"/>
          <w:szCs w:val="28"/>
        </w:rPr>
      </w:pPr>
      <w:r w:rsidRPr="005629DF">
        <w:rPr>
          <w:rFonts w:cs="Arial"/>
          <w:sz w:val="28"/>
          <w:szCs w:val="28"/>
        </w:rPr>
        <w:t>Приложение 1</w:t>
      </w:r>
    </w:p>
    <w:p w:rsidR="006C18A6" w:rsidRDefault="006C18A6" w:rsidP="006C18A6">
      <w:pPr>
        <w:widowControl w:val="0"/>
        <w:autoSpaceDE w:val="0"/>
        <w:autoSpaceDN w:val="0"/>
        <w:ind w:firstLine="708"/>
        <w:jc w:val="right"/>
        <w:rPr>
          <w:rFonts w:cs="Arial"/>
          <w:bCs/>
          <w:sz w:val="28"/>
          <w:szCs w:val="28"/>
        </w:rPr>
      </w:pPr>
      <w:r>
        <w:rPr>
          <w:rFonts w:cs="Arial"/>
          <w:sz w:val="28"/>
          <w:szCs w:val="28"/>
        </w:rPr>
        <w:t xml:space="preserve">к </w:t>
      </w:r>
      <w:r>
        <w:rPr>
          <w:rFonts w:cs="Arial"/>
          <w:bCs/>
          <w:sz w:val="28"/>
          <w:szCs w:val="28"/>
        </w:rPr>
        <w:t>Порядку</w:t>
      </w:r>
      <w:r w:rsidRPr="005629DF">
        <w:rPr>
          <w:rFonts w:cs="Arial"/>
          <w:bCs/>
          <w:sz w:val="28"/>
          <w:szCs w:val="28"/>
        </w:rPr>
        <w:t xml:space="preserve"> расчета и возврата сумм инициативных платежей, подлежащих возврату лицам (в том числе организациям), </w:t>
      </w:r>
    </w:p>
    <w:p w:rsidR="006C18A6" w:rsidRDefault="006C18A6" w:rsidP="006C18A6">
      <w:pPr>
        <w:widowControl w:val="0"/>
        <w:autoSpaceDE w:val="0"/>
        <w:autoSpaceDN w:val="0"/>
        <w:ind w:firstLine="708"/>
        <w:jc w:val="right"/>
        <w:rPr>
          <w:rFonts w:cs="Arial"/>
          <w:bCs/>
          <w:sz w:val="28"/>
          <w:szCs w:val="28"/>
        </w:rPr>
      </w:pPr>
      <w:r w:rsidRPr="005629DF">
        <w:rPr>
          <w:rFonts w:cs="Arial"/>
          <w:bCs/>
          <w:sz w:val="28"/>
          <w:szCs w:val="28"/>
        </w:rPr>
        <w:t xml:space="preserve">осуществившим их перечисление в бюджет </w:t>
      </w:r>
    </w:p>
    <w:p w:rsidR="006C18A6" w:rsidRDefault="006C18A6" w:rsidP="006C18A6">
      <w:pPr>
        <w:widowControl w:val="0"/>
        <w:autoSpaceDE w:val="0"/>
        <w:autoSpaceDN w:val="0"/>
        <w:ind w:firstLine="708"/>
        <w:jc w:val="right"/>
        <w:rPr>
          <w:rFonts w:cs="Arial"/>
          <w:bCs/>
          <w:sz w:val="28"/>
          <w:szCs w:val="28"/>
        </w:rPr>
      </w:pPr>
      <w:r w:rsidRPr="005629DF">
        <w:rPr>
          <w:rFonts w:cs="Arial"/>
          <w:bCs/>
          <w:sz w:val="28"/>
          <w:szCs w:val="28"/>
        </w:rPr>
        <w:t>МО МР «Усть-Куломский»</w:t>
      </w:r>
    </w:p>
    <w:p w:rsidR="006C18A6" w:rsidRDefault="006C18A6" w:rsidP="006C18A6">
      <w:pPr>
        <w:widowControl w:val="0"/>
        <w:autoSpaceDE w:val="0"/>
        <w:autoSpaceDN w:val="0"/>
        <w:ind w:firstLine="708"/>
        <w:jc w:val="right"/>
        <w:rPr>
          <w:rFonts w:cs="Arial"/>
          <w:bCs/>
          <w:sz w:val="28"/>
          <w:szCs w:val="28"/>
        </w:rPr>
      </w:pPr>
    </w:p>
    <w:p w:rsidR="006C18A6" w:rsidRPr="00CB1FBA" w:rsidRDefault="006C18A6" w:rsidP="006C18A6">
      <w:pPr>
        <w:autoSpaceDE w:val="0"/>
        <w:autoSpaceDN w:val="0"/>
        <w:adjustRightInd w:val="0"/>
        <w:spacing w:after="160" w:line="240" w:lineRule="exact"/>
        <w:jc w:val="right"/>
        <w:rPr>
          <w:sz w:val="28"/>
          <w:szCs w:val="28"/>
        </w:rPr>
      </w:pPr>
      <w:r w:rsidRPr="00CB1FBA">
        <w:rPr>
          <w:sz w:val="28"/>
          <w:szCs w:val="28"/>
        </w:rPr>
        <w:t>Форма</w:t>
      </w:r>
    </w:p>
    <w:p w:rsidR="006C18A6" w:rsidRPr="00CB1FBA" w:rsidRDefault="006C18A6" w:rsidP="006C18A6">
      <w:pPr>
        <w:autoSpaceDE w:val="0"/>
        <w:autoSpaceDN w:val="0"/>
        <w:adjustRightInd w:val="0"/>
        <w:ind w:left="4536"/>
        <w:jc w:val="both"/>
        <w:rPr>
          <w:rFonts w:eastAsia="Calibri"/>
          <w:sz w:val="28"/>
          <w:szCs w:val="28"/>
        </w:rPr>
      </w:pPr>
      <w:r>
        <w:rPr>
          <w:rFonts w:eastAsia="Calibri"/>
          <w:sz w:val="28"/>
          <w:szCs w:val="28"/>
        </w:rPr>
        <w:t>В администрацию МР «Усть-Куломский»</w:t>
      </w:r>
    </w:p>
    <w:p w:rsidR="006C18A6" w:rsidRPr="00CB1FBA" w:rsidRDefault="006C18A6" w:rsidP="006C18A6">
      <w:pPr>
        <w:autoSpaceDE w:val="0"/>
        <w:autoSpaceDN w:val="0"/>
        <w:adjustRightInd w:val="0"/>
        <w:ind w:left="4536"/>
        <w:jc w:val="both"/>
        <w:rPr>
          <w:rFonts w:eastAsia="Calibri"/>
          <w:sz w:val="28"/>
          <w:szCs w:val="28"/>
        </w:rPr>
      </w:pPr>
      <w:r w:rsidRPr="00CB1FBA">
        <w:rPr>
          <w:rFonts w:eastAsia="Calibri"/>
          <w:sz w:val="28"/>
          <w:szCs w:val="28"/>
        </w:rPr>
        <w:t>от ________________________________</w:t>
      </w:r>
    </w:p>
    <w:p w:rsidR="006C18A6" w:rsidRPr="00CB1FBA" w:rsidRDefault="006C18A6" w:rsidP="006C18A6">
      <w:pPr>
        <w:autoSpaceDE w:val="0"/>
        <w:autoSpaceDN w:val="0"/>
        <w:adjustRightInd w:val="0"/>
        <w:spacing w:line="240" w:lineRule="exact"/>
        <w:ind w:left="4536"/>
        <w:jc w:val="center"/>
        <w:rPr>
          <w:rFonts w:eastAsia="Calibri"/>
        </w:rPr>
      </w:pPr>
      <w:r>
        <w:rPr>
          <w:rFonts w:eastAsia="Calibri"/>
        </w:rPr>
        <w:t>(Ф.И.О. (либо наименование) плательщика, Ф.И.О. представителя плательщика, документ, удостоверяющий личность плательщика либо документ, подтверждающий полномочия представителя плательщика, почтовый адрес плательщика (для юридических лиц – их юридический адрес</w:t>
      </w:r>
      <w:r w:rsidRPr="00CB1FBA">
        <w:rPr>
          <w:rFonts w:eastAsia="Calibri"/>
        </w:rPr>
        <w:t>)</w:t>
      </w:r>
    </w:p>
    <w:p w:rsidR="006C18A6" w:rsidRPr="00CB1FBA" w:rsidRDefault="006C18A6" w:rsidP="006C18A6">
      <w:pPr>
        <w:autoSpaceDE w:val="0"/>
        <w:autoSpaceDN w:val="0"/>
        <w:adjustRightInd w:val="0"/>
        <w:jc w:val="both"/>
        <w:rPr>
          <w:rFonts w:eastAsia="Calibri"/>
          <w:sz w:val="28"/>
          <w:szCs w:val="28"/>
        </w:rPr>
      </w:pPr>
    </w:p>
    <w:p w:rsidR="006C18A6" w:rsidRPr="00CB1FBA" w:rsidRDefault="006C18A6" w:rsidP="006C18A6">
      <w:pPr>
        <w:autoSpaceDE w:val="0"/>
        <w:autoSpaceDN w:val="0"/>
        <w:adjustRightInd w:val="0"/>
        <w:spacing w:line="240" w:lineRule="exact"/>
        <w:jc w:val="center"/>
        <w:rPr>
          <w:rFonts w:eastAsia="Calibri"/>
          <w:sz w:val="28"/>
          <w:szCs w:val="28"/>
        </w:rPr>
      </w:pPr>
      <w:r w:rsidRPr="00CB1FBA">
        <w:rPr>
          <w:rFonts w:eastAsia="Calibri"/>
          <w:sz w:val="28"/>
          <w:szCs w:val="28"/>
        </w:rPr>
        <w:t>ЗАЯВЛЕНИЕ</w:t>
      </w:r>
    </w:p>
    <w:p w:rsidR="006C18A6" w:rsidRPr="00CB1FBA" w:rsidRDefault="006C18A6" w:rsidP="006C18A6">
      <w:pPr>
        <w:autoSpaceDE w:val="0"/>
        <w:autoSpaceDN w:val="0"/>
        <w:adjustRightInd w:val="0"/>
        <w:spacing w:line="240" w:lineRule="exact"/>
        <w:jc w:val="center"/>
        <w:rPr>
          <w:rFonts w:eastAsia="Calibri"/>
          <w:sz w:val="28"/>
          <w:szCs w:val="28"/>
        </w:rPr>
      </w:pPr>
      <w:r w:rsidRPr="00CB1FBA">
        <w:rPr>
          <w:rFonts w:eastAsia="Calibri"/>
          <w:sz w:val="28"/>
          <w:szCs w:val="28"/>
        </w:rPr>
        <w:t xml:space="preserve">о возврате денежных средств, </w:t>
      </w:r>
    </w:p>
    <w:p w:rsidR="006C18A6" w:rsidRPr="00CB1FBA" w:rsidRDefault="006C18A6" w:rsidP="006C18A6">
      <w:pPr>
        <w:autoSpaceDE w:val="0"/>
        <w:autoSpaceDN w:val="0"/>
        <w:adjustRightInd w:val="0"/>
        <w:spacing w:line="240" w:lineRule="exact"/>
        <w:jc w:val="center"/>
        <w:rPr>
          <w:rFonts w:eastAsia="Calibri"/>
          <w:sz w:val="28"/>
          <w:szCs w:val="28"/>
        </w:rPr>
      </w:pPr>
      <w:r w:rsidRPr="00CB1FBA">
        <w:rPr>
          <w:rFonts w:eastAsia="Calibri"/>
          <w:sz w:val="28"/>
          <w:szCs w:val="28"/>
        </w:rPr>
        <w:t>внесенных в качестве инициативного платежа</w:t>
      </w:r>
    </w:p>
    <w:p w:rsidR="006C18A6" w:rsidRPr="00CB1FBA" w:rsidRDefault="006C18A6" w:rsidP="006C18A6">
      <w:pPr>
        <w:autoSpaceDE w:val="0"/>
        <w:autoSpaceDN w:val="0"/>
        <w:adjustRightInd w:val="0"/>
        <w:spacing w:line="240" w:lineRule="exact"/>
        <w:jc w:val="both"/>
        <w:rPr>
          <w:rFonts w:eastAsia="Calibri"/>
          <w:sz w:val="28"/>
          <w:szCs w:val="28"/>
        </w:rPr>
      </w:pPr>
    </w:p>
    <w:p w:rsidR="006C18A6" w:rsidRPr="00CB1FBA" w:rsidRDefault="006C18A6" w:rsidP="006C18A6">
      <w:pPr>
        <w:autoSpaceDE w:val="0"/>
        <w:autoSpaceDN w:val="0"/>
        <w:adjustRightInd w:val="0"/>
        <w:ind w:firstLine="709"/>
        <w:jc w:val="both"/>
        <w:rPr>
          <w:rFonts w:eastAsia="Calibri"/>
          <w:sz w:val="28"/>
          <w:szCs w:val="28"/>
        </w:rPr>
      </w:pPr>
      <w:r w:rsidRPr="00CB1FBA">
        <w:rPr>
          <w:rFonts w:eastAsia="Calibri"/>
          <w:sz w:val="28"/>
          <w:szCs w:val="28"/>
        </w:rPr>
        <w:t xml:space="preserve">На основании уведомления </w:t>
      </w:r>
      <w:r>
        <w:rPr>
          <w:rFonts w:eastAsia="Calibri"/>
          <w:sz w:val="28"/>
          <w:szCs w:val="28"/>
        </w:rPr>
        <w:t xml:space="preserve">администрации МР «Усть-Куломский» </w:t>
      </w:r>
      <w:r w:rsidRPr="00CB1FBA">
        <w:rPr>
          <w:rFonts w:eastAsia="Calibri"/>
          <w:sz w:val="28"/>
          <w:szCs w:val="28"/>
        </w:rPr>
        <w:t xml:space="preserve">от  _________  г.  №  ___ о  возврате инициативных платежей прошу вернуть денежные средства в сумме _____________ (____________________)  рублей,                                                                 </w:t>
      </w:r>
    </w:p>
    <w:p w:rsidR="006C18A6" w:rsidRPr="00CB1FBA" w:rsidRDefault="006C18A6" w:rsidP="006C18A6">
      <w:pPr>
        <w:autoSpaceDE w:val="0"/>
        <w:autoSpaceDN w:val="0"/>
        <w:adjustRightInd w:val="0"/>
        <w:jc w:val="both"/>
        <w:rPr>
          <w:rFonts w:eastAsia="Calibri"/>
        </w:rPr>
      </w:pPr>
      <w:r w:rsidRPr="00CB1FBA">
        <w:rPr>
          <w:rFonts w:eastAsia="Calibri"/>
        </w:rPr>
        <w:t>(сумма в рублях)            (сумма прописью в рублях)</w:t>
      </w:r>
    </w:p>
    <w:p w:rsidR="006C18A6" w:rsidRPr="00CB1FBA" w:rsidRDefault="006C18A6" w:rsidP="006C18A6">
      <w:pPr>
        <w:autoSpaceDE w:val="0"/>
        <w:autoSpaceDN w:val="0"/>
        <w:adjustRightInd w:val="0"/>
        <w:jc w:val="both"/>
        <w:rPr>
          <w:rFonts w:eastAsia="Calibri"/>
          <w:sz w:val="28"/>
          <w:szCs w:val="28"/>
        </w:rPr>
      </w:pPr>
      <w:r w:rsidRPr="00CB1FBA">
        <w:rPr>
          <w:rFonts w:eastAsia="Calibri"/>
          <w:sz w:val="28"/>
          <w:szCs w:val="28"/>
        </w:rPr>
        <w:t>внесенных  в качестве инициативного платежа на реализацию инициативного проекта ___________________________________________________________,</w:t>
      </w:r>
    </w:p>
    <w:p w:rsidR="006C18A6" w:rsidRPr="00CB1FBA" w:rsidRDefault="006C18A6" w:rsidP="006C18A6">
      <w:pPr>
        <w:autoSpaceDE w:val="0"/>
        <w:autoSpaceDN w:val="0"/>
        <w:adjustRightInd w:val="0"/>
        <w:jc w:val="center"/>
        <w:rPr>
          <w:rFonts w:eastAsia="Calibri"/>
        </w:rPr>
      </w:pPr>
      <w:r w:rsidRPr="00CB1FBA">
        <w:rPr>
          <w:rFonts w:eastAsia="Calibri"/>
        </w:rPr>
        <w:t>(наименование инициативного проекта)</w:t>
      </w:r>
    </w:p>
    <w:p w:rsidR="006C18A6" w:rsidRPr="00CB1FBA" w:rsidRDefault="006C18A6" w:rsidP="006C18A6">
      <w:pPr>
        <w:autoSpaceDE w:val="0"/>
        <w:autoSpaceDN w:val="0"/>
        <w:adjustRightInd w:val="0"/>
        <w:jc w:val="both"/>
        <w:rPr>
          <w:rFonts w:eastAsia="Calibri"/>
        </w:rPr>
      </w:pPr>
      <w:r w:rsidRPr="00CB1FBA">
        <w:rPr>
          <w:rFonts w:eastAsia="Calibri"/>
          <w:sz w:val="28"/>
          <w:szCs w:val="28"/>
        </w:rPr>
        <w:t>в связи с</w:t>
      </w:r>
      <w:r w:rsidRPr="00CB1FBA">
        <w:rPr>
          <w:rFonts w:eastAsia="Calibri"/>
        </w:rPr>
        <w:t xml:space="preserve"> ____________________________________________________________________________</w:t>
      </w:r>
      <w:r>
        <w:rPr>
          <w:rFonts w:eastAsia="Calibri"/>
        </w:rPr>
        <w:t>______</w:t>
      </w:r>
    </w:p>
    <w:p w:rsidR="006C18A6" w:rsidRPr="00CB1FBA" w:rsidRDefault="006C18A6" w:rsidP="006C18A6">
      <w:pPr>
        <w:autoSpaceDE w:val="0"/>
        <w:autoSpaceDN w:val="0"/>
        <w:adjustRightInd w:val="0"/>
        <w:jc w:val="center"/>
        <w:rPr>
          <w:rFonts w:eastAsia="Calibri"/>
        </w:rPr>
      </w:pPr>
      <w:r w:rsidRPr="00CB1FBA">
        <w:rPr>
          <w:rFonts w:eastAsia="Calibri"/>
        </w:rPr>
        <w:t>(причина возврата инициативных платежей</w:t>
      </w:r>
      <w:r>
        <w:rPr>
          <w:rFonts w:eastAsia="Calibri"/>
        </w:rPr>
        <w:t>: проект не реализован либо наличие остатка инициативных платежей по итогам реализации проекта</w:t>
      </w:r>
      <w:r w:rsidRPr="00CB1FBA">
        <w:rPr>
          <w:rFonts w:eastAsia="Calibri"/>
        </w:rPr>
        <w:t>)</w:t>
      </w:r>
    </w:p>
    <w:p w:rsidR="006C18A6" w:rsidRDefault="006C18A6" w:rsidP="006C18A6">
      <w:pPr>
        <w:autoSpaceDE w:val="0"/>
        <w:autoSpaceDN w:val="0"/>
        <w:adjustRightInd w:val="0"/>
        <w:jc w:val="both"/>
        <w:rPr>
          <w:rFonts w:eastAsia="Calibri"/>
          <w:sz w:val="28"/>
          <w:szCs w:val="28"/>
        </w:rPr>
      </w:pPr>
      <w:r>
        <w:rPr>
          <w:rFonts w:eastAsia="Calibri"/>
          <w:sz w:val="28"/>
          <w:szCs w:val="28"/>
        </w:rPr>
        <w:t>н</w:t>
      </w:r>
      <w:r w:rsidRPr="00CC5052">
        <w:rPr>
          <w:rFonts w:eastAsia="Calibri"/>
          <w:sz w:val="28"/>
          <w:szCs w:val="28"/>
        </w:rPr>
        <w:t>а расчетный счет</w:t>
      </w:r>
      <w:r>
        <w:rPr>
          <w:rFonts w:eastAsia="Calibri"/>
          <w:sz w:val="28"/>
          <w:szCs w:val="28"/>
        </w:rPr>
        <w:t>:______________________________________________</w:t>
      </w:r>
    </w:p>
    <w:p w:rsidR="006C18A6" w:rsidRDefault="006C18A6" w:rsidP="006C18A6">
      <w:pPr>
        <w:autoSpaceDE w:val="0"/>
        <w:autoSpaceDN w:val="0"/>
        <w:adjustRightInd w:val="0"/>
        <w:ind w:firstLine="709"/>
        <w:jc w:val="both"/>
        <w:rPr>
          <w:rFonts w:eastAsia="Calibri"/>
          <w:sz w:val="28"/>
          <w:szCs w:val="28"/>
        </w:rPr>
      </w:pPr>
      <w:r>
        <w:rPr>
          <w:rFonts w:eastAsia="Calibri"/>
          <w:sz w:val="28"/>
          <w:szCs w:val="28"/>
        </w:rPr>
        <w:t>Банк:_____________________________________________________</w:t>
      </w:r>
    </w:p>
    <w:p w:rsidR="006C18A6" w:rsidRDefault="006C18A6" w:rsidP="006C18A6">
      <w:pPr>
        <w:autoSpaceDE w:val="0"/>
        <w:autoSpaceDN w:val="0"/>
        <w:adjustRightInd w:val="0"/>
        <w:ind w:firstLine="709"/>
        <w:jc w:val="both"/>
        <w:rPr>
          <w:rFonts w:eastAsia="Calibri"/>
          <w:sz w:val="28"/>
          <w:szCs w:val="28"/>
        </w:rPr>
      </w:pPr>
      <w:r>
        <w:rPr>
          <w:rFonts w:eastAsia="Calibri"/>
          <w:sz w:val="28"/>
          <w:szCs w:val="28"/>
        </w:rPr>
        <w:t>БИК:_________________________</w:t>
      </w:r>
    </w:p>
    <w:p w:rsidR="006C18A6" w:rsidRDefault="006C18A6" w:rsidP="006C18A6">
      <w:pPr>
        <w:autoSpaceDE w:val="0"/>
        <w:autoSpaceDN w:val="0"/>
        <w:adjustRightInd w:val="0"/>
        <w:ind w:firstLine="709"/>
        <w:jc w:val="both"/>
        <w:rPr>
          <w:rFonts w:eastAsia="Calibri"/>
          <w:sz w:val="28"/>
          <w:szCs w:val="28"/>
        </w:rPr>
      </w:pPr>
      <w:r>
        <w:rPr>
          <w:rFonts w:eastAsia="Calibri"/>
          <w:sz w:val="28"/>
          <w:szCs w:val="28"/>
        </w:rPr>
        <w:t>К/счет:________________________</w:t>
      </w:r>
    </w:p>
    <w:p w:rsidR="006C18A6" w:rsidRPr="00CB1FBA" w:rsidRDefault="006C18A6" w:rsidP="006C18A6">
      <w:pPr>
        <w:autoSpaceDE w:val="0"/>
        <w:autoSpaceDN w:val="0"/>
        <w:adjustRightInd w:val="0"/>
        <w:jc w:val="both"/>
        <w:rPr>
          <w:rFonts w:eastAsia="Calibri"/>
          <w:sz w:val="28"/>
          <w:szCs w:val="28"/>
        </w:rPr>
      </w:pPr>
    </w:p>
    <w:p w:rsidR="006C18A6" w:rsidRPr="00CB1FBA" w:rsidRDefault="006C18A6" w:rsidP="006C18A6">
      <w:pPr>
        <w:autoSpaceDE w:val="0"/>
        <w:autoSpaceDN w:val="0"/>
        <w:adjustRightInd w:val="0"/>
        <w:ind w:firstLine="709"/>
        <w:jc w:val="both"/>
        <w:rPr>
          <w:rFonts w:eastAsia="Calibri"/>
          <w:sz w:val="28"/>
          <w:szCs w:val="28"/>
        </w:rPr>
      </w:pPr>
      <w:r w:rsidRPr="00CB1FBA">
        <w:rPr>
          <w:rFonts w:eastAsia="Calibri"/>
          <w:sz w:val="28"/>
          <w:szCs w:val="28"/>
        </w:rPr>
        <w:t>К заявлению прилагаю:</w:t>
      </w:r>
    </w:p>
    <w:p w:rsidR="006C18A6" w:rsidRPr="00CB1FBA" w:rsidRDefault="006C18A6" w:rsidP="006C18A6">
      <w:pPr>
        <w:autoSpaceDE w:val="0"/>
        <w:autoSpaceDN w:val="0"/>
        <w:adjustRightInd w:val="0"/>
        <w:ind w:firstLine="709"/>
        <w:jc w:val="both"/>
        <w:rPr>
          <w:rFonts w:eastAsia="Calibri"/>
          <w:sz w:val="28"/>
          <w:szCs w:val="28"/>
        </w:rPr>
      </w:pPr>
      <w:r w:rsidRPr="00CB1FBA">
        <w:rPr>
          <w:rFonts w:eastAsia="Calibri"/>
          <w:sz w:val="28"/>
          <w:szCs w:val="28"/>
        </w:rPr>
        <w:t>_____________________________________________________________</w:t>
      </w:r>
    </w:p>
    <w:p w:rsidR="006C18A6" w:rsidRPr="00CB1FBA" w:rsidRDefault="006C18A6" w:rsidP="006C18A6">
      <w:pPr>
        <w:autoSpaceDE w:val="0"/>
        <w:autoSpaceDN w:val="0"/>
        <w:adjustRightInd w:val="0"/>
        <w:ind w:firstLine="709"/>
        <w:jc w:val="both"/>
        <w:rPr>
          <w:rFonts w:eastAsia="Calibri"/>
          <w:sz w:val="28"/>
          <w:szCs w:val="28"/>
        </w:rPr>
      </w:pPr>
      <w:r w:rsidRPr="00CB1FBA">
        <w:rPr>
          <w:rFonts w:eastAsia="Calibri"/>
          <w:sz w:val="28"/>
          <w:szCs w:val="28"/>
        </w:rPr>
        <w:t>_____________________________________________________________</w:t>
      </w:r>
    </w:p>
    <w:p w:rsidR="006C18A6" w:rsidRPr="00CB1FBA" w:rsidRDefault="006C18A6" w:rsidP="006C18A6">
      <w:pPr>
        <w:autoSpaceDE w:val="0"/>
        <w:autoSpaceDN w:val="0"/>
        <w:adjustRightInd w:val="0"/>
        <w:ind w:firstLine="709"/>
        <w:jc w:val="both"/>
        <w:rPr>
          <w:rFonts w:eastAsia="Calibri"/>
          <w:sz w:val="28"/>
          <w:szCs w:val="28"/>
        </w:rPr>
      </w:pPr>
      <w:r w:rsidRPr="00CB1FBA">
        <w:rPr>
          <w:rFonts w:eastAsia="Calibri"/>
          <w:sz w:val="28"/>
          <w:szCs w:val="28"/>
        </w:rPr>
        <w:t>_____________________________________________________________</w:t>
      </w:r>
    </w:p>
    <w:p w:rsidR="006C18A6" w:rsidRPr="00CB1FBA" w:rsidRDefault="006C18A6" w:rsidP="006C18A6">
      <w:pPr>
        <w:autoSpaceDE w:val="0"/>
        <w:autoSpaceDN w:val="0"/>
        <w:adjustRightInd w:val="0"/>
        <w:ind w:firstLine="709"/>
        <w:jc w:val="both"/>
        <w:rPr>
          <w:rFonts w:eastAsia="Calibri"/>
          <w:sz w:val="28"/>
          <w:szCs w:val="28"/>
        </w:rPr>
      </w:pPr>
      <w:r w:rsidRPr="00CB1FBA">
        <w:rPr>
          <w:rFonts w:eastAsia="Calibri"/>
          <w:sz w:val="28"/>
          <w:szCs w:val="28"/>
        </w:rPr>
        <w:t>_____________________________________________________________</w:t>
      </w:r>
    </w:p>
    <w:p w:rsidR="006C18A6" w:rsidRPr="00CB1FBA" w:rsidRDefault="006C18A6" w:rsidP="006C18A6">
      <w:pPr>
        <w:autoSpaceDE w:val="0"/>
        <w:autoSpaceDN w:val="0"/>
        <w:adjustRightInd w:val="0"/>
        <w:jc w:val="both"/>
        <w:rPr>
          <w:rFonts w:eastAsia="Calibri"/>
        </w:rPr>
      </w:pPr>
    </w:p>
    <w:p w:rsidR="006C18A6" w:rsidRPr="00CB1FBA" w:rsidRDefault="006C18A6" w:rsidP="006C18A6">
      <w:pPr>
        <w:autoSpaceDE w:val="0"/>
        <w:autoSpaceDN w:val="0"/>
        <w:adjustRightInd w:val="0"/>
        <w:jc w:val="both"/>
        <w:rPr>
          <w:rFonts w:eastAsia="Calibri"/>
          <w:sz w:val="28"/>
          <w:szCs w:val="28"/>
        </w:rPr>
      </w:pPr>
      <w:r w:rsidRPr="00CB1FBA">
        <w:rPr>
          <w:rFonts w:eastAsia="Calibri"/>
          <w:sz w:val="28"/>
          <w:szCs w:val="28"/>
        </w:rPr>
        <w:t>___________ _____________________ «__» _______ 20__ г.</w:t>
      </w:r>
    </w:p>
    <w:p w:rsidR="006C18A6" w:rsidRPr="00CB1FBA" w:rsidRDefault="006C18A6" w:rsidP="006C18A6">
      <w:pPr>
        <w:autoSpaceDE w:val="0"/>
        <w:autoSpaceDN w:val="0"/>
        <w:adjustRightInd w:val="0"/>
        <w:jc w:val="both"/>
        <w:rPr>
          <w:rFonts w:eastAsia="Calibri"/>
        </w:rPr>
      </w:pPr>
      <w:r w:rsidRPr="00CB1FBA">
        <w:rPr>
          <w:rFonts w:eastAsia="Calibri"/>
        </w:rPr>
        <w:t xml:space="preserve">         (подпись)                    (расшифровка подписи)</w:t>
      </w:r>
    </w:p>
    <w:p w:rsidR="006C18A6" w:rsidRPr="00CB1FBA" w:rsidRDefault="006C18A6" w:rsidP="006C18A6">
      <w:pPr>
        <w:autoSpaceDE w:val="0"/>
        <w:autoSpaceDN w:val="0"/>
        <w:adjustRightInd w:val="0"/>
        <w:jc w:val="both"/>
        <w:rPr>
          <w:rFonts w:eastAsia="Calibri"/>
        </w:rPr>
      </w:pPr>
    </w:p>
    <w:p w:rsidR="006C18A6" w:rsidRPr="00CB1FBA" w:rsidRDefault="006C18A6" w:rsidP="006C18A6">
      <w:pPr>
        <w:autoSpaceDE w:val="0"/>
        <w:autoSpaceDN w:val="0"/>
        <w:adjustRightInd w:val="0"/>
        <w:jc w:val="both"/>
        <w:rPr>
          <w:rFonts w:eastAsia="Calibri"/>
          <w:sz w:val="28"/>
          <w:szCs w:val="28"/>
        </w:rPr>
      </w:pPr>
      <w:r>
        <w:rPr>
          <w:rFonts w:eastAsia="Calibri"/>
        </w:rPr>
        <w:t>_________________________________________________________________________________________</w:t>
      </w:r>
    </w:p>
    <w:p w:rsidR="006C18A6" w:rsidRPr="00CB1FBA" w:rsidRDefault="006C18A6" w:rsidP="006C18A6">
      <w:pPr>
        <w:autoSpaceDE w:val="0"/>
        <w:autoSpaceDN w:val="0"/>
        <w:adjustRightInd w:val="0"/>
        <w:ind w:firstLine="709"/>
        <w:jc w:val="both"/>
        <w:rPr>
          <w:rFonts w:eastAsia="Calibri"/>
          <w:sz w:val="28"/>
          <w:szCs w:val="28"/>
        </w:rPr>
      </w:pPr>
    </w:p>
    <w:tbl>
      <w:tblPr>
        <w:tblStyle w:val="aff1"/>
        <w:tblW w:w="0" w:type="auto"/>
        <w:tblLook w:val="04A0"/>
      </w:tblPr>
      <w:tblGrid>
        <w:gridCol w:w="4785"/>
        <w:gridCol w:w="4785"/>
      </w:tblGrid>
      <w:tr w:rsidR="006C18A6" w:rsidRPr="00CC5052" w:rsidTr="006C18A6">
        <w:tc>
          <w:tcPr>
            <w:tcW w:w="4785" w:type="dxa"/>
          </w:tcPr>
          <w:p w:rsidR="006C18A6" w:rsidRPr="00CC5052" w:rsidRDefault="006C18A6" w:rsidP="006C18A6">
            <w:pPr>
              <w:jc w:val="both"/>
              <w:rPr>
                <w:rFonts w:eastAsia="Calibri"/>
              </w:rPr>
            </w:pPr>
            <w:r w:rsidRPr="00EB1C67">
              <w:rPr>
                <w:rFonts w:eastAsia="Calibri"/>
              </w:rPr>
              <w:t>Регистрационный номер заявления</w:t>
            </w:r>
          </w:p>
        </w:tc>
        <w:tc>
          <w:tcPr>
            <w:tcW w:w="4786" w:type="dxa"/>
          </w:tcPr>
          <w:p w:rsidR="006C18A6" w:rsidRPr="00CC5052" w:rsidRDefault="006C18A6" w:rsidP="006C18A6">
            <w:pPr>
              <w:jc w:val="both"/>
              <w:rPr>
                <w:rFonts w:eastAsia="Calibri"/>
              </w:rPr>
            </w:pPr>
          </w:p>
        </w:tc>
      </w:tr>
      <w:tr w:rsidR="006C18A6" w:rsidRPr="00CC5052" w:rsidTr="006C18A6">
        <w:tc>
          <w:tcPr>
            <w:tcW w:w="4785" w:type="dxa"/>
          </w:tcPr>
          <w:p w:rsidR="006C18A6" w:rsidRPr="00CC5052" w:rsidRDefault="006C18A6" w:rsidP="006C18A6">
            <w:pPr>
              <w:jc w:val="both"/>
              <w:rPr>
                <w:rFonts w:eastAsia="Calibri"/>
              </w:rPr>
            </w:pPr>
            <w:r w:rsidRPr="00EB1C67">
              <w:rPr>
                <w:rFonts w:eastAsia="Calibri"/>
              </w:rPr>
              <w:t>Дата регистрации заявления</w:t>
            </w:r>
          </w:p>
        </w:tc>
        <w:tc>
          <w:tcPr>
            <w:tcW w:w="4786" w:type="dxa"/>
          </w:tcPr>
          <w:p w:rsidR="006C18A6" w:rsidRPr="00CC5052" w:rsidRDefault="006C18A6" w:rsidP="006C18A6">
            <w:pPr>
              <w:jc w:val="both"/>
              <w:rPr>
                <w:rFonts w:eastAsia="Calibri"/>
              </w:rPr>
            </w:pPr>
          </w:p>
        </w:tc>
      </w:tr>
      <w:tr w:rsidR="006C18A6" w:rsidRPr="00CC5052" w:rsidTr="006C18A6">
        <w:tc>
          <w:tcPr>
            <w:tcW w:w="4785" w:type="dxa"/>
          </w:tcPr>
          <w:p w:rsidR="006C18A6" w:rsidRPr="00CC5052" w:rsidRDefault="006C18A6" w:rsidP="006C18A6">
            <w:pPr>
              <w:jc w:val="both"/>
              <w:rPr>
                <w:rFonts w:eastAsia="Calibri"/>
              </w:rPr>
            </w:pPr>
            <w:r>
              <w:rPr>
                <w:rFonts w:eastAsia="Calibri"/>
              </w:rPr>
              <w:t>Ф.И.О.</w:t>
            </w:r>
            <w:r w:rsidRPr="00EB1C67">
              <w:rPr>
                <w:rFonts w:eastAsia="Calibri"/>
              </w:rPr>
              <w:t>, подпись лица, принявшего заявление</w:t>
            </w:r>
          </w:p>
        </w:tc>
        <w:tc>
          <w:tcPr>
            <w:tcW w:w="4786" w:type="dxa"/>
          </w:tcPr>
          <w:p w:rsidR="006C18A6" w:rsidRPr="00CC5052" w:rsidRDefault="006C18A6" w:rsidP="006C18A6">
            <w:pPr>
              <w:jc w:val="both"/>
              <w:rPr>
                <w:rFonts w:eastAsia="Calibri"/>
              </w:rPr>
            </w:pPr>
          </w:p>
        </w:tc>
      </w:tr>
    </w:tbl>
    <w:p w:rsidR="006C18A6" w:rsidRDefault="006C18A6" w:rsidP="006C18A6">
      <w:pPr>
        <w:widowControl w:val="0"/>
        <w:autoSpaceDE w:val="0"/>
        <w:autoSpaceDN w:val="0"/>
        <w:rPr>
          <w:rFonts w:cs="Arial"/>
          <w:sz w:val="28"/>
          <w:szCs w:val="28"/>
        </w:rPr>
      </w:pPr>
    </w:p>
    <w:p w:rsidR="006C18A6" w:rsidRPr="00B05CD9" w:rsidRDefault="006C18A6" w:rsidP="006C18A6">
      <w:pPr>
        <w:widowControl w:val="0"/>
        <w:autoSpaceDE w:val="0"/>
        <w:autoSpaceDN w:val="0"/>
        <w:jc w:val="right"/>
        <w:rPr>
          <w:rFonts w:cs="Arial"/>
          <w:sz w:val="28"/>
          <w:szCs w:val="28"/>
        </w:rPr>
      </w:pPr>
      <w:r>
        <w:rPr>
          <w:rFonts w:cs="Arial"/>
          <w:sz w:val="28"/>
          <w:szCs w:val="28"/>
        </w:rPr>
        <w:t>Приложение 2</w:t>
      </w:r>
    </w:p>
    <w:p w:rsidR="006C18A6" w:rsidRPr="00B05CD9" w:rsidRDefault="006C18A6" w:rsidP="006C18A6">
      <w:pPr>
        <w:widowControl w:val="0"/>
        <w:autoSpaceDE w:val="0"/>
        <w:autoSpaceDN w:val="0"/>
        <w:ind w:firstLine="708"/>
        <w:jc w:val="right"/>
        <w:rPr>
          <w:rFonts w:cs="Arial"/>
          <w:bCs/>
          <w:sz w:val="28"/>
          <w:szCs w:val="28"/>
        </w:rPr>
      </w:pPr>
      <w:r w:rsidRPr="00B05CD9">
        <w:rPr>
          <w:rFonts w:cs="Arial"/>
          <w:sz w:val="28"/>
          <w:szCs w:val="28"/>
        </w:rPr>
        <w:t xml:space="preserve">к </w:t>
      </w:r>
      <w:r w:rsidRPr="00B05CD9">
        <w:rPr>
          <w:rFonts w:cs="Arial"/>
          <w:bCs/>
          <w:sz w:val="28"/>
          <w:szCs w:val="28"/>
        </w:rPr>
        <w:t xml:space="preserve">Порядку расчета и возврата сумм инициативных платежей, подлежащих возврату лицам (в том числе организациям), </w:t>
      </w:r>
    </w:p>
    <w:p w:rsidR="006C18A6" w:rsidRPr="00B05CD9" w:rsidRDefault="006C18A6" w:rsidP="006C18A6">
      <w:pPr>
        <w:widowControl w:val="0"/>
        <w:autoSpaceDE w:val="0"/>
        <w:autoSpaceDN w:val="0"/>
        <w:ind w:firstLine="708"/>
        <w:jc w:val="right"/>
        <w:rPr>
          <w:rFonts w:cs="Arial"/>
          <w:bCs/>
          <w:sz w:val="28"/>
          <w:szCs w:val="28"/>
        </w:rPr>
      </w:pPr>
      <w:r w:rsidRPr="00B05CD9">
        <w:rPr>
          <w:rFonts w:cs="Arial"/>
          <w:bCs/>
          <w:sz w:val="28"/>
          <w:szCs w:val="28"/>
        </w:rPr>
        <w:t xml:space="preserve">осуществившим их перечисление в бюджет </w:t>
      </w:r>
    </w:p>
    <w:p w:rsidR="006C18A6" w:rsidRPr="00B05CD9" w:rsidRDefault="006C18A6" w:rsidP="006C18A6">
      <w:pPr>
        <w:widowControl w:val="0"/>
        <w:autoSpaceDE w:val="0"/>
        <w:autoSpaceDN w:val="0"/>
        <w:ind w:firstLine="708"/>
        <w:jc w:val="right"/>
        <w:rPr>
          <w:rFonts w:cs="Arial"/>
          <w:bCs/>
          <w:sz w:val="28"/>
          <w:szCs w:val="28"/>
        </w:rPr>
      </w:pPr>
      <w:r w:rsidRPr="00B05CD9">
        <w:rPr>
          <w:rFonts w:cs="Arial"/>
          <w:bCs/>
          <w:sz w:val="28"/>
          <w:szCs w:val="28"/>
        </w:rPr>
        <w:t>МО МР «Усть-Куломский»</w:t>
      </w:r>
    </w:p>
    <w:p w:rsidR="006C18A6" w:rsidRPr="00B05CD9" w:rsidRDefault="006C18A6" w:rsidP="006C18A6">
      <w:pPr>
        <w:rPr>
          <w:rFonts w:ascii="Calibri" w:eastAsia="Calibri" w:hAnsi="Calibri"/>
        </w:rPr>
      </w:pPr>
    </w:p>
    <w:p w:rsidR="006C18A6" w:rsidRPr="00B05CD9" w:rsidRDefault="006C18A6" w:rsidP="006C18A6">
      <w:pPr>
        <w:autoSpaceDE w:val="0"/>
        <w:autoSpaceDN w:val="0"/>
        <w:adjustRightInd w:val="0"/>
        <w:spacing w:line="240" w:lineRule="exact"/>
        <w:jc w:val="center"/>
        <w:rPr>
          <w:rFonts w:eastAsia="Calibri"/>
          <w:sz w:val="28"/>
          <w:szCs w:val="28"/>
        </w:rPr>
      </w:pPr>
      <w:r w:rsidRPr="00B05CD9">
        <w:rPr>
          <w:rFonts w:eastAsia="Calibri"/>
          <w:sz w:val="28"/>
          <w:szCs w:val="28"/>
        </w:rPr>
        <w:t>СОГЛАСИЕ</w:t>
      </w:r>
    </w:p>
    <w:p w:rsidR="006C18A6" w:rsidRPr="00B05CD9" w:rsidRDefault="006C18A6" w:rsidP="006C18A6">
      <w:pPr>
        <w:autoSpaceDE w:val="0"/>
        <w:autoSpaceDN w:val="0"/>
        <w:adjustRightInd w:val="0"/>
        <w:spacing w:line="240" w:lineRule="exact"/>
        <w:jc w:val="center"/>
        <w:rPr>
          <w:rFonts w:eastAsia="Calibri"/>
          <w:sz w:val="28"/>
          <w:szCs w:val="28"/>
        </w:rPr>
      </w:pPr>
      <w:r w:rsidRPr="00B05CD9">
        <w:rPr>
          <w:rFonts w:eastAsia="Calibri"/>
          <w:sz w:val="28"/>
          <w:szCs w:val="28"/>
        </w:rPr>
        <w:t>на обработку персональных данных</w:t>
      </w:r>
    </w:p>
    <w:p w:rsidR="006C18A6" w:rsidRPr="00B05CD9" w:rsidRDefault="006C18A6" w:rsidP="006C18A6">
      <w:pPr>
        <w:rPr>
          <w:rFonts w:ascii="Calibri" w:eastAsia="Calibri" w:hAnsi="Calibri"/>
        </w:rPr>
      </w:pPr>
    </w:p>
    <w:p w:rsidR="006C18A6" w:rsidRPr="00B05CD9" w:rsidRDefault="006C18A6" w:rsidP="006C18A6">
      <w:pPr>
        <w:autoSpaceDE w:val="0"/>
        <w:autoSpaceDN w:val="0"/>
        <w:adjustRightInd w:val="0"/>
        <w:spacing w:after="160"/>
        <w:ind w:firstLine="709"/>
        <w:jc w:val="both"/>
        <w:rPr>
          <w:rFonts w:eastAsia="Calibri"/>
          <w:sz w:val="28"/>
          <w:szCs w:val="28"/>
        </w:rPr>
      </w:pPr>
      <w:r w:rsidRPr="00B05CD9">
        <w:rPr>
          <w:rFonts w:eastAsia="Calibri"/>
          <w:sz w:val="28"/>
          <w:szCs w:val="28"/>
        </w:rPr>
        <w:t xml:space="preserve">  Я, _________________________________________________________,</w:t>
      </w:r>
    </w:p>
    <w:p w:rsidR="006C18A6" w:rsidRPr="00B05CD9" w:rsidRDefault="006C18A6" w:rsidP="006C18A6">
      <w:pPr>
        <w:autoSpaceDE w:val="0"/>
        <w:autoSpaceDN w:val="0"/>
        <w:adjustRightInd w:val="0"/>
        <w:spacing w:after="160"/>
        <w:jc w:val="center"/>
        <w:rPr>
          <w:rFonts w:eastAsia="Calibri"/>
          <w:sz w:val="24"/>
          <w:szCs w:val="24"/>
        </w:rPr>
      </w:pPr>
      <w:r w:rsidRPr="00B05CD9">
        <w:rPr>
          <w:rFonts w:eastAsia="Calibri"/>
          <w:sz w:val="24"/>
          <w:szCs w:val="24"/>
        </w:rPr>
        <w:t xml:space="preserve">    (фамилия, имя, отчество (при наличии) субъекта персональных данных)</w:t>
      </w:r>
    </w:p>
    <w:p w:rsidR="006C18A6" w:rsidRPr="00B05CD9" w:rsidRDefault="006C18A6" w:rsidP="006C18A6">
      <w:pPr>
        <w:autoSpaceDE w:val="0"/>
        <w:autoSpaceDN w:val="0"/>
        <w:adjustRightInd w:val="0"/>
        <w:spacing w:after="160"/>
        <w:jc w:val="both"/>
        <w:rPr>
          <w:rFonts w:eastAsia="Calibri"/>
          <w:sz w:val="28"/>
          <w:szCs w:val="28"/>
        </w:rPr>
      </w:pPr>
      <w:r w:rsidRPr="00B05CD9">
        <w:rPr>
          <w:rFonts w:eastAsia="Calibri"/>
          <w:sz w:val="28"/>
          <w:szCs w:val="28"/>
        </w:rPr>
        <w:t xml:space="preserve">в соответствии с </w:t>
      </w:r>
      <w:hyperlink r:id="rId164" w:history="1">
        <w:r w:rsidRPr="00B05CD9">
          <w:rPr>
            <w:rFonts w:eastAsia="Calibri"/>
            <w:sz w:val="28"/>
            <w:szCs w:val="28"/>
          </w:rPr>
          <w:t>пунктом 4 статьи 9</w:t>
        </w:r>
      </w:hyperlink>
      <w:r w:rsidRPr="00B05CD9">
        <w:rPr>
          <w:rFonts w:eastAsia="Calibri"/>
          <w:sz w:val="28"/>
          <w:szCs w:val="28"/>
        </w:rPr>
        <w:t xml:space="preserve"> Федерального закона от 27 июля  </w:t>
      </w:r>
      <w:r w:rsidRPr="002D71A7">
        <w:rPr>
          <w:rFonts w:eastAsia="Calibri"/>
          <w:sz w:val="28"/>
          <w:szCs w:val="28"/>
        </w:rPr>
        <w:t>2</w:t>
      </w:r>
      <w:r w:rsidRPr="00B05CD9">
        <w:rPr>
          <w:rFonts w:eastAsia="Calibri"/>
          <w:sz w:val="28"/>
          <w:szCs w:val="28"/>
        </w:rPr>
        <w:t>006 года № 152-ФЗ «О персональных данных», зарегистрированный по адресу:______________________________________________________</w:t>
      </w:r>
      <w:r>
        <w:rPr>
          <w:rFonts w:eastAsia="Calibri"/>
          <w:sz w:val="28"/>
          <w:szCs w:val="28"/>
        </w:rPr>
        <w:t>____________</w:t>
      </w:r>
      <w:r w:rsidRPr="00B05CD9">
        <w:rPr>
          <w:rFonts w:eastAsia="Calibri"/>
          <w:sz w:val="28"/>
          <w:szCs w:val="28"/>
        </w:rPr>
        <w:t>,</w:t>
      </w:r>
    </w:p>
    <w:p w:rsidR="006C18A6" w:rsidRPr="00B05CD9" w:rsidRDefault="006C18A6" w:rsidP="006C18A6">
      <w:pPr>
        <w:autoSpaceDE w:val="0"/>
        <w:autoSpaceDN w:val="0"/>
        <w:adjustRightInd w:val="0"/>
        <w:jc w:val="both"/>
        <w:rPr>
          <w:rFonts w:eastAsia="Calibri"/>
          <w:sz w:val="28"/>
          <w:szCs w:val="28"/>
        </w:rPr>
      </w:pPr>
      <w:r w:rsidRPr="00B05CD9">
        <w:rPr>
          <w:rFonts w:eastAsia="Calibri"/>
          <w:sz w:val="28"/>
          <w:szCs w:val="28"/>
        </w:rPr>
        <w:t>документ, удостоверяющий личность:________________________________</w:t>
      </w: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 xml:space="preserve">(наименование документа,  </w:t>
      </w: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________________________________________________________________________</w:t>
      </w:r>
      <w:r>
        <w:rPr>
          <w:rFonts w:eastAsia="Calibri"/>
          <w:sz w:val="24"/>
          <w:szCs w:val="24"/>
        </w:rPr>
        <w:t>____</w:t>
      </w:r>
      <w:r w:rsidRPr="00B05CD9">
        <w:rPr>
          <w:rFonts w:eastAsia="Calibri"/>
          <w:sz w:val="24"/>
          <w:szCs w:val="24"/>
        </w:rPr>
        <w:t>,</w:t>
      </w: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 xml:space="preserve">                  номер, сведения о дате выдачи документа и выдавшем его органе)</w:t>
      </w:r>
    </w:p>
    <w:p w:rsidR="006C18A6" w:rsidRPr="00B05CD9" w:rsidRDefault="006C18A6" w:rsidP="006C18A6">
      <w:pPr>
        <w:autoSpaceDE w:val="0"/>
        <w:autoSpaceDN w:val="0"/>
        <w:adjustRightInd w:val="0"/>
        <w:jc w:val="both"/>
        <w:rPr>
          <w:rFonts w:eastAsia="Calibri"/>
          <w:sz w:val="24"/>
          <w:szCs w:val="24"/>
        </w:rPr>
      </w:pPr>
    </w:p>
    <w:p w:rsidR="006C18A6" w:rsidRPr="00B05CD9" w:rsidRDefault="006C18A6" w:rsidP="006C18A6">
      <w:pPr>
        <w:autoSpaceDE w:val="0"/>
        <w:autoSpaceDN w:val="0"/>
        <w:adjustRightInd w:val="0"/>
        <w:jc w:val="both"/>
        <w:rPr>
          <w:rFonts w:eastAsia="Calibri"/>
          <w:sz w:val="24"/>
          <w:szCs w:val="24"/>
        </w:rPr>
      </w:pPr>
      <w:r w:rsidRPr="00B05CD9">
        <w:rPr>
          <w:rFonts w:eastAsia="Calibri"/>
          <w:sz w:val="28"/>
          <w:szCs w:val="28"/>
        </w:rPr>
        <w:t>в  целях  осуществления  возврата  инициативного платежа, внесенного на реализацию инициативного проекта</w:t>
      </w:r>
      <w:r w:rsidRPr="00B05CD9">
        <w:rPr>
          <w:rFonts w:eastAsia="Calibri"/>
          <w:sz w:val="24"/>
          <w:szCs w:val="24"/>
        </w:rPr>
        <w:t xml:space="preserve"> _______________________</w:t>
      </w:r>
      <w:r>
        <w:rPr>
          <w:rFonts w:eastAsia="Calibri"/>
          <w:sz w:val="24"/>
          <w:szCs w:val="24"/>
        </w:rPr>
        <w:t>___________</w:t>
      </w:r>
      <w:r>
        <w:rPr>
          <w:rFonts w:eastAsia="Calibri"/>
          <w:sz w:val="24"/>
          <w:szCs w:val="24"/>
        </w:rPr>
        <w:softHyphen/>
      </w:r>
      <w:r>
        <w:rPr>
          <w:rFonts w:eastAsia="Calibri"/>
          <w:sz w:val="24"/>
          <w:szCs w:val="24"/>
        </w:rPr>
        <w:softHyphen/>
      </w:r>
      <w:r>
        <w:rPr>
          <w:rFonts w:eastAsia="Calibri"/>
          <w:sz w:val="24"/>
          <w:szCs w:val="24"/>
        </w:rPr>
        <w:softHyphen/>
        <w:t>____</w:t>
      </w:r>
      <w:r w:rsidRPr="00B05CD9">
        <w:rPr>
          <w:rFonts w:eastAsia="Calibri"/>
          <w:sz w:val="24"/>
          <w:szCs w:val="24"/>
        </w:rPr>
        <w:t>,</w:t>
      </w:r>
    </w:p>
    <w:p w:rsidR="006C18A6" w:rsidRDefault="006C18A6" w:rsidP="006C18A6">
      <w:pPr>
        <w:autoSpaceDE w:val="0"/>
        <w:autoSpaceDN w:val="0"/>
        <w:adjustRightInd w:val="0"/>
        <w:jc w:val="center"/>
        <w:rPr>
          <w:rFonts w:eastAsia="Calibri"/>
          <w:sz w:val="24"/>
          <w:szCs w:val="24"/>
        </w:rPr>
      </w:pPr>
      <w:r w:rsidRPr="00B05CD9">
        <w:rPr>
          <w:rFonts w:eastAsia="Calibri"/>
          <w:sz w:val="24"/>
          <w:szCs w:val="24"/>
        </w:rPr>
        <w:t xml:space="preserve">                                                                          (наименование инициативного проекта)</w:t>
      </w:r>
    </w:p>
    <w:p w:rsidR="006C18A6" w:rsidRPr="00B05CD9" w:rsidRDefault="006C18A6" w:rsidP="006C18A6">
      <w:pPr>
        <w:autoSpaceDE w:val="0"/>
        <w:autoSpaceDN w:val="0"/>
        <w:adjustRightInd w:val="0"/>
        <w:jc w:val="both"/>
        <w:rPr>
          <w:rFonts w:eastAsia="Calibri"/>
          <w:sz w:val="28"/>
          <w:szCs w:val="28"/>
        </w:rPr>
      </w:pPr>
      <w:r>
        <w:rPr>
          <w:rFonts w:eastAsia="Calibri"/>
          <w:sz w:val="28"/>
          <w:szCs w:val="28"/>
        </w:rPr>
        <w:t>_________________________________________________________________</w:t>
      </w:r>
    </w:p>
    <w:p w:rsidR="006C18A6" w:rsidRPr="00B05CD9" w:rsidRDefault="006C18A6" w:rsidP="006C18A6">
      <w:pPr>
        <w:autoSpaceDE w:val="0"/>
        <w:autoSpaceDN w:val="0"/>
        <w:adjustRightInd w:val="0"/>
        <w:jc w:val="both"/>
        <w:rPr>
          <w:rFonts w:eastAsia="Calibri"/>
          <w:sz w:val="24"/>
          <w:szCs w:val="24"/>
        </w:rPr>
      </w:pPr>
    </w:p>
    <w:p w:rsidR="006C18A6" w:rsidRPr="00B05CD9" w:rsidRDefault="006C18A6" w:rsidP="006C18A6">
      <w:pPr>
        <w:autoSpaceDE w:val="0"/>
        <w:autoSpaceDN w:val="0"/>
        <w:adjustRightInd w:val="0"/>
        <w:jc w:val="both"/>
        <w:rPr>
          <w:rFonts w:eastAsia="Calibri"/>
          <w:sz w:val="28"/>
          <w:szCs w:val="28"/>
        </w:rPr>
      </w:pPr>
      <w:r w:rsidRPr="002D71A7">
        <w:rPr>
          <w:rFonts w:eastAsia="Calibri"/>
          <w:sz w:val="28"/>
          <w:szCs w:val="28"/>
        </w:rPr>
        <w:t>даю согласие администрации МР «Усть-Куломский»</w:t>
      </w:r>
      <w:r>
        <w:rPr>
          <w:rFonts w:eastAsia="Calibri"/>
          <w:sz w:val="28"/>
          <w:szCs w:val="28"/>
        </w:rPr>
        <w:t xml:space="preserve"> </w:t>
      </w:r>
      <w:r w:rsidRPr="00B05CD9">
        <w:rPr>
          <w:rFonts w:eastAsia="Calibri"/>
          <w:sz w:val="28"/>
          <w:szCs w:val="28"/>
        </w:rPr>
        <w:t>на обработку моих персональных данных, а именно:</w:t>
      </w: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_________________________________________________________________________</w:t>
      </w:r>
    </w:p>
    <w:p w:rsidR="006C18A6" w:rsidRPr="00B05CD9" w:rsidRDefault="006C18A6" w:rsidP="006C18A6">
      <w:pPr>
        <w:autoSpaceDE w:val="0"/>
        <w:autoSpaceDN w:val="0"/>
        <w:adjustRightInd w:val="0"/>
        <w:jc w:val="center"/>
        <w:rPr>
          <w:rFonts w:eastAsia="Calibri"/>
          <w:sz w:val="24"/>
          <w:szCs w:val="24"/>
        </w:rPr>
      </w:pPr>
      <w:r w:rsidRPr="00B05CD9">
        <w:rPr>
          <w:rFonts w:eastAsia="Calibri"/>
          <w:sz w:val="24"/>
          <w:szCs w:val="24"/>
        </w:rPr>
        <w:t>(указать персональные данные, на обработку которых дается согласие субъекта                            персональных данных)</w:t>
      </w: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________________________________________________________________________</w:t>
      </w:r>
    </w:p>
    <w:p w:rsidR="006C18A6" w:rsidRPr="00B05CD9" w:rsidRDefault="006C18A6" w:rsidP="006C18A6">
      <w:pPr>
        <w:autoSpaceDE w:val="0"/>
        <w:autoSpaceDN w:val="0"/>
        <w:adjustRightInd w:val="0"/>
        <w:jc w:val="both"/>
        <w:rPr>
          <w:rFonts w:eastAsia="Calibri"/>
          <w:sz w:val="24"/>
          <w:szCs w:val="24"/>
        </w:rPr>
      </w:pP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________________________________________________________________________.</w:t>
      </w:r>
    </w:p>
    <w:p w:rsidR="006C18A6" w:rsidRPr="00B05CD9" w:rsidRDefault="006C18A6" w:rsidP="006C18A6">
      <w:pPr>
        <w:spacing w:line="259" w:lineRule="auto"/>
        <w:ind w:firstLine="709"/>
        <w:jc w:val="both"/>
        <w:rPr>
          <w:rFonts w:eastAsia="Calibri"/>
          <w:sz w:val="28"/>
          <w:szCs w:val="28"/>
        </w:rPr>
      </w:pPr>
      <w:r w:rsidRPr="00B05CD9">
        <w:rPr>
          <w:rFonts w:eastAsia="Calibri"/>
          <w:sz w:val="28"/>
          <w:szCs w:val="28"/>
        </w:rPr>
        <w:t>Настоящее согласие на обработку персональных данных может быть отозвано на основании письменного заявления субъекта персональных данных.</w:t>
      </w:r>
    </w:p>
    <w:p w:rsidR="006C18A6" w:rsidRPr="00B05CD9" w:rsidRDefault="006C18A6" w:rsidP="006C18A6">
      <w:pPr>
        <w:spacing w:line="259" w:lineRule="auto"/>
        <w:ind w:firstLine="709"/>
        <w:jc w:val="both"/>
        <w:rPr>
          <w:rFonts w:eastAsia="Calibri"/>
          <w:sz w:val="28"/>
          <w:szCs w:val="28"/>
        </w:rPr>
      </w:pPr>
      <w:r w:rsidRPr="00B05CD9">
        <w:rPr>
          <w:rFonts w:eastAsia="Calibri"/>
          <w:sz w:val="28"/>
          <w:szCs w:val="28"/>
        </w:rPr>
        <w:t>Настоящее согласие на  обработку персональных данных действует с даты его подписания и до возврата инициативного платежа.</w:t>
      </w:r>
    </w:p>
    <w:p w:rsidR="006C18A6" w:rsidRPr="00B05CD9" w:rsidRDefault="006C18A6" w:rsidP="006C18A6">
      <w:pPr>
        <w:autoSpaceDE w:val="0"/>
        <w:autoSpaceDN w:val="0"/>
        <w:adjustRightInd w:val="0"/>
        <w:jc w:val="both"/>
        <w:rPr>
          <w:rFonts w:eastAsia="Calibri"/>
          <w:sz w:val="28"/>
          <w:szCs w:val="28"/>
        </w:rPr>
      </w:pPr>
      <w:r w:rsidRPr="00B05CD9">
        <w:rPr>
          <w:rFonts w:eastAsia="Calibri"/>
          <w:sz w:val="28"/>
          <w:szCs w:val="28"/>
        </w:rPr>
        <w:t>«__» _______ 20__ г.</w:t>
      </w:r>
    </w:p>
    <w:p w:rsidR="006C18A6" w:rsidRPr="00B05CD9" w:rsidRDefault="006C18A6" w:rsidP="006C18A6">
      <w:pPr>
        <w:autoSpaceDE w:val="0"/>
        <w:autoSpaceDN w:val="0"/>
        <w:adjustRightInd w:val="0"/>
        <w:spacing w:after="160"/>
        <w:jc w:val="both"/>
        <w:rPr>
          <w:rFonts w:eastAsia="Calibri"/>
          <w:sz w:val="28"/>
          <w:szCs w:val="28"/>
        </w:rPr>
      </w:pPr>
      <w:r w:rsidRPr="00B05CD9">
        <w:rPr>
          <w:rFonts w:eastAsia="Calibri"/>
          <w:sz w:val="28"/>
          <w:szCs w:val="28"/>
        </w:rPr>
        <w:t xml:space="preserve"> Субъект персональных данных:</w:t>
      </w:r>
    </w:p>
    <w:p w:rsidR="006C18A6" w:rsidRPr="00B05CD9" w:rsidRDefault="006C18A6" w:rsidP="006C18A6">
      <w:pPr>
        <w:autoSpaceDE w:val="0"/>
        <w:autoSpaceDN w:val="0"/>
        <w:adjustRightInd w:val="0"/>
        <w:jc w:val="both"/>
        <w:rPr>
          <w:rFonts w:eastAsia="Calibri"/>
          <w:sz w:val="28"/>
          <w:szCs w:val="28"/>
        </w:rPr>
      </w:pPr>
      <w:r w:rsidRPr="00B05CD9">
        <w:rPr>
          <w:rFonts w:eastAsia="Calibri"/>
          <w:sz w:val="28"/>
          <w:szCs w:val="28"/>
        </w:rPr>
        <w:lastRenderedPageBreak/>
        <w:t>___________/_________________________</w:t>
      </w:r>
    </w:p>
    <w:p w:rsidR="006C18A6" w:rsidRPr="00B05CD9" w:rsidRDefault="006C18A6" w:rsidP="006C18A6">
      <w:pPr>
        <w:autoSpaceDE w:val="0"/>
        <w:autoSpaceDN w:val="0"/>
        <w:adjustRightInd w:val="0"/>
        <w:jc w:val="both"/>
        <w:rPr>
          <w:rFonts w:eastAsia="Calibri"/>
          <w:sz w:val="24"/>
          <w:szCs w:val="24"/>
        </w:rPr>
      </w:pPr>
      <w:r w:rsidRPr="00B05CD9">
        <w:rPr>
          <w:rFonts w:eastAsia="Calibri"/>
          <w:sz w:val="24"/>
          <w:szCs w:val="24"/>
        </w:rPr>
        <w:t>(подпись)              (фамилия, имя, отчество (при наличии)</w:t>
      </w: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FC51D7" w:rsidRDefault="00FC51D7" w:rsidP="00FC51D7">
      <w:pPr>
        <w:pStyle w:val="a9"/>
        <w:rPr>
          <w:b w:val="0"/>
          <w:sz w:val="24"/>
          <w:szCs w:val="24"/>
        </w:rPr>
      </w:pPr>
      <w:r w:rsidRPr="005210CD">
        <w:rPr>
          <w:sz w:val="24"/>
          <w:szCs w:val="24"/>
        </w:rPr>
        <w:object w:dxaOrig="1087" w:dyaOrig="1366">
          <v:shape id="_x0000_i1043" type="#_x0000_t75" style="width:63.35pt;height:60.5pt" o:ole="" fillcolor="window">
            <v:imagedata r:id="rId14" o:title=""/>
          </v:shape>
          <o:OLEObject Type="Embed" ProgID="Word.Picture.8" ShapeID="_x0000_i1043" DrawAspect="Content" ObjectID="_1694334325" r:id="rId165"/>
        </w:object>
      </w:r>
      <w:r w:rsidRPr="005210CD">
        <w:rPr>
          <w:sz w:val="24"/>
          <w:szCs w:val="24"/>
        </w:rPr>
        <w:t xml:space="preserve">  </w:t>
      </w:r>
      <w:r w:rsidRPr="005210CD">
        <w:rPr>
          <w:b w:val="0"/>
          <w:sz w:val="24"/>
          <w:szCs w:val="24"/>
        </w:rPr>
        <w:t xml:space="preserve"> </w:t>
      </w:r>
    </w:p>
    <w:p w:rsidR="00FC51D7" w:rsidRPr="005210CD" w:rsidRDefault="00FC51D7" w:rsidP="00FC51D7">
      <w:pPr>
        <w:pStyle w:val="a9"/>
        <w:rPr>
          <w:b w:val="0"/>
          <w:sz w:val="24"/>
          <w:szCs w:val="24"/>
        </w:rPr>
      </w:pPr>
    </w:p>
    <w:p w:rsidR="00FC51D7" w:rsidRPr="005210CD" w:rsidRDefault="00FC51D7" w:rsidP="00FC51D7">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FC51D7" w:rsidRPr="005210CD" w:rsidRDefault="00FC51D7" w:rsidP="00FC51D7">
      <w:pPr>
        <w:pStyle w:val="a9"/>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FC51D7" w:rsidRPr="005210CD" w:rsidRDefault="00FC51D7" w:rsidP="00FC51D7">
      <w:pPr>
        <w:pStyle w:val="a9"/>
        <w:rPr>
          <w:sz w:val="24"/>
          <w:szCs w:val="24"/>
        </w:rPr>
      </w:pPr>
    </w:p>
    <w:p w:rsidR="00FC51D7" w:rsidRPr="007B298F" w:rsidRDefault="00FC51D7" w:rsidP="00FC51D7">
      <w:pPr>
        <w:pStyle w:val="a9"/>
        <w:rPr>
          <w:sz w:val="22"/>
          <w:szCs w:val="22"/>
        </w:rPr>
      </w:pPr>
      <w:r w:rsidRPr="007B298F">
        <w:rPr>
          <w:sz w:val="22"/>
          <w:szCs w:val="22"/>
        </w:rPr>
        <w:t>К Ы В К Ō Р Т Ō Д</w:t>
      </w:r>
    </w:p>
    <w:p w:rsidR="00FC51D7" w:rsidRPr="007B298F" w:rsidRDefault="00FC51D7" w:rsidP="00FC51D7">
      <w:pPr>
        <w:pStyle w:val="a9"/>
        <w:rPr>
          <w:sz w:val="22"/>
          <w:szCs w:val="22"/>
        </w:rPr>
      </w:pPr>
      <w:r w:rsidRPr="007B298F">
        <w:rPr>
          <w:sz w:val="22"/>
          <w:szCs w:val="22"/>
        </w:rPr>
        <w:t xml:space="preserve">Р Е Ш Е Н И Е </w:t>
      </w:r>
    </w:p>
    <w:p w:rsidR="00FC51D7" w:rsidRPr="003A4292" w:rsidRDefault="00FC51D7" w:rsidP="00FC51D7">
      <w:pPr>
        <w:jc w:val="center"/>
        <w:rPr>
          <w:b/>
        </w:rPr>
      </w:pPr>
      <w:r w:rsidRPr="003A4292">
        <w:rPr>
          <w:b/>
          <w:lang w:val="en-US"/>
        </w:rPr>
        <w:t>I</w:t>
      </w:r>
      <w:r w:rsidRPr="003A4292">
        <w:rPr>
          <w:b/>
        </w:rPr>
        <w:t xml:space="preserve">Х  заседание </w:t>
      </w:r>
      <w:r w:rsidRPr="003A4292">
        <w:rPr>
          <w:b/>
          <w:lang w:val="en-US"/>
        </w:rPr>
        <w:t>VII</w:t>
      </w:r>
      <w:r w:rsidRPr="003A4292">
        <w:rPr>
          <w:b/>
        </w:rPr>
        <w:t xml:space="preserve"> созыва </w:t>
      </w:r>
    </w:p>
    <w:p w:rsidR="00FC51D7" w:rsidRPr="005210CD" w:rsidRDefault="00FC51D7" w:rsidP="00FC51D7">
      <w:pPr>
        <w:rPr>
          <w:b/>
        </w:rPr>
      </w:pPr>
      <w:r w:rsidRPr="00EC3F94">
        <w:rPr>
          <w:b/>
        </w:rPr>
        <w:t xml:space="preserve">                                                   </w:t>
      </w:r>
      <w:r>
        <w:rPr>
          <w:b/>
        </w:rPr>
        <w:t xml:space="preserve">                     </w:t>
      </w:r>
    </w:p>
    <w:p w:rsidR="00FC51D7" w:rsidRPr="005554FC" w:rsidRDefault="00FC51D7" w:rsidP="00FC51D7">
      <w:pPr>
        <w:pStyle w:val="a9"/>
        <w:jc w:val="both"/>
        <w:rPr>
          <w:b w:val="0"/>
          <w:u w:val="single"/>
        </w:rPr>
      </w:pPr>
      <w:r>
        <w:rPr>
          <w:b w:val="0"/>
          <w:u w:val="single"/>
        </w:rPr>
        <w:t xml:space="preserve">24 сентября 2021 </w:t>
      </w:r>
      <w:r w:rsidRPr="005554FC">
        <w:rPr>
          <w:b w:val="0"/>
          <w:u w:val="single"/>
        </w:rPr>
        <w:t>года</w:t>
      </w:r>
      <w:r>
        <w:rPr>
          <w:b w:val="0"/>
          <w:u w:val="single"/>
        </w:rPr>
        <w:t xml:space="preserve"> </w:t>
      </w:r>
      <w:r w:rsidRPr="005554FC">
        <w:rPr>
          <w:b w:val="0"/>
          <w:u w:val="single"/>
        </w:rPr>
        <w:t xml:space="preserve"> №</w:t>
      </w:r>
      <w:r w:rsidRPr="00A10258">
        <w:rPr>
          <w:b w:val="0"/>
          <w:u w:val="single"/>
        </w:rPr>
        <w:t xml:space="preserve"> </w:t>
      </w:r>
      <w:r w:rsidRPr="00AF5EEE">
        <w:rPr>
          <w:b w:val="0"/>
          <w:u w:val="single"/>
          <w:lang w:val="en-US"/>
        </w:rPr>
        <w:t>I</w:t>
      </w:r>
      <w:r>
        <w:rPr>
          <w:b w:val="0"/>
          <w:u w:val="single"/>
        </w:rPr>
        <w:t>Х</w:t>
      </w:r>
      <w:r w:rsidRPr="00AF5EEE">
        <w:rPr>
          <w:b w:val="0"/>
          <w:u w:val="single"/>
        </w:rPr>
        <w:t>-</w:t>
      </w:r>
      <w:r>
        <w:rPr>
          <w:b w:val="0"/>
          <w:u w:val="single"/>
        </w:rPr>
        <w:t>195</w:t>
      </w:r>
      <w:r w:rsidRPr="005554FC">
        <w:rPr>
          <w:b w:val="0"/>
          <w:u w:val="single"/>
        </w:rPr>
        <w:t xml:space="preserve"> </w:t>
      </w:r>
    </w:p>
    <w:p w:rsidR="00FC51D7" w:rsidRPr="0035337C" w:rsidRDefault="00FC51D7" w:rsidP="00FC51D7">
      <w:pPr>
        <w:pStyle w:val="a9"/>
        <w:jc w:val="both"/>
        <w:rPr>
          <w:b w:val="0"/>
          <w:sz w:val="18"/>
          <w:szCs w:val="18"/>
        </w:rPr>
      </w:pPr>
      <w:r w:rsidRPr="00142AF4">
        <w:rPr>
          <w:b w:val="0"/>
          <w:sz w:val="18"/>
          <w:szCs w:val="18"/>
        </w:rPr>
        <w:t>с. Усть-Кулом, Усть-Куломский район, Республика Коми</w:t>
      </w:r>
    </w:p>
    <w:p w:rsidR="00FC51D7" w:rsidRPr="00771134" w:rsidRDefault="00FC51D7" w:rsidP="00FC51D7">
      <w:pPr>
        <w:rPr>
          <w:sz w:val="18"/>
          <w:szCs w:val="18"/>
        </w:rPr>
      </w:pPr>
    </w:p>
    <w:p w:rsidR="00FC51D7" w:rsidRPr="00901F1D" w:rsidRDefault="00FC51D7" w:rsidP="00FC51D7">
      <w:pPr>
        <w:widowControl w:val="0"/>
        <w:autoSpaceDE w:val="0"/>
        <w:autoSpaceDN w:val="0"/>
        <w:adjustRightInd w:val="0"/>
        <w:jc w:val="center"/>
        <w:rPr>
          <w:bCs/>
          <w:sz w:val="28"/>
          <w:szCs w:val="28"/>
        </w:rPr>
      </w:pPr>
      <w:r w:rsidRPr="005536F2">
        <w:rPr>
          <w:bCs/>
          <w:sz w:val="28"/>
          <w:szCs w:val="28"/>
        </w:rPr>
        <w:t xml:space="preserve">Об </w:t>
      </w:r>
      <w:r w:rsidRPr="00901F1D">
        <w:rPr>
          <w:bCs/>
          <w:sz w:val="28"/>
          <w:szCs w:val="28"/>
        </w:rPr>
        <w:t xml:space="preserve">утверждении Порядка </w:t>
      </w:r>
      <w:r>
        <w:rPr>
          <w:bCs/>
          <w:sz w:val="28"/>
          <w:szCs w:val="28"/>
        </w:rPr>
        <w:t>формирования и деятельности комиссии</w:t>
      </w:r>
      <w:r w:rsidRPr="00815493">
        <w:rPr>
          <w:bCs/>
          <w:sz w:val="28"/>
          <w:szCs w:val="28"/>
        </w:rPr>
        <w:t xml:space="preserve"> по рассмотрению </w:t>
      </w:r>
      <w:r>
        <w:rPr>
          <w:bCs/>
          <w:sz w:val="28"/>
          <w:szCs w:val="28"/>
        </w:rPr>
        <w:t xml:space="preserve">и проведению конкурсного отбора </w:t>
      </w:r>
      <w:r w:rsidRPr="00815493">
        <w:rPr>
          <w:bCs/>
          <w:sz w:val="28"/>
          <w:szCs w:val="28"/>
        </w:rPr>
        <w:t>инициативных проектов</w:t>
      </w:r>
    </w:p>
    <w:p w:rsidR="00FC51D7" w:rsidRPr="005536F2" w:rsidRDefault="00FC51D7" w:rsidP="00FC51D7">
      <w:pPr>
        <w:widowControl w:val="0"/>
        <w:autoSpaceDE w:val="0"/>
        <w:autoSpaceDN w:val="0"/>
        <w:adjustRightInd w:val="0"/>
        <w:jc w:val="center"/>
        <w:rPr>
          <w:bCs/>
          <w:sz w:val="28"/>
          <w:szCs w:val="28"/>
        </w:rPr>
      </w:pPr>
    </w:p>
    <w:p w:rsidR="00FC51D7" w:rsidRPr="00226DC1" w:rsidRDefault="00FC51D7" w:rsidP="00FC51D7">
      <w:pPr>
        <w:widowControl w:val="0"/>
        <w:autoSpaceDE w:val="0"/>
        <w:autoSpaceDN w:val="0"/>
        <w:adjustRightInd w:val="0"/>
        <w:ind w:firstLine="709"/>
        <w:jc w:val="both"/>
        <w:rPr>
          <w:bCs/>
          <w:sz w:val="28"/>
          <w:szCs w:val="28"/>
        </w:rPr>
      </w:pPr>
      <w:r w:rsidRPr="000A226D">
        <w:rPr>
          <w:bCs/>
          <w:sz w:val="28"/>
          <w:szCs w:val="28"/>
        </w:rPr>
        <w:t xml:space="preserve">В соответствии с </w:t>
      </w:r>
      <w:r>
        <w:rPr>
          <w:bCs/>
          <w:sz w:val="28"/>
          <w:szCs w:val="28"/>
        </w:rPr>
        <w:t xml:space="preserve">частью 12 статьи 26.1 Федерального закона </w:t>
      </w:r>
      <w:r w:rsidRPr="000A226D">
        <w:rPr>
          <w:bCs/>
          <w:sz w:val="28"/>
          <w:szCs w:val="28"/>
        </w:rPr>
        <w:t xml:space="preserve">от 06 октября 2003 г. № 131-ФЗ «Об общих принципах организации местного самоуправления в Российской Федерации», </w:t>
      </w:r>
      <w:r>
        <w:rPr>
          <w:bCs/>
          <w:sz w:val="28"/>
          <w:szCs w:val="28"/>
        </w:rPr>
        <w:t xml:space="preserve">Уставом муниципального образования муниципального района «Усть-Куломский», решением Совета </w:t>
      </w:r>
      <w:r w:rsidRPr="00FC6B00">
        <w:rPr>
          <w:bCs/>
          <w:sz w:val="28"/>
          <w:szCs w:val="28"/>
        </w:rPr>
        <w:t xml:space="preserve">муниципального района «Усть-Куломский» </w:t>
      </w:r>
      <w:r>
        <w:rPr>
          <w:bCs/>
          <w:sz w:val="28"/>
          <w:szCs w:val="28"/>
        </w:rPr>
        <w:t xml:space="preserve">от </w:t>
      </w:r>
      <w:r w:rsidRPr="00226DC1">
        <w:rPr>
          <w:bCs/>
          <w:sz w:val="28"/>
          <w:szCs w:val="28"/>
        </w:rPr>
        <w:t xml:space="preserve">21 июня 2021 года  № VII-151 </w:t>
      </w:r>
      <w:r>
        <w:rPr>
          <w:bCs/>
          <w:sz w:val="28"/>
          <w:szCs w:val="28"/>
        </w:rPr>
        <w:t>«</w:t>
      </w:r>
      <w:r w:rsidRPr="00226DC1">
        <w:rPr>
          <w:bCs/>
          <w:sz w:val="28"/>
          <w:szCs w:val="28"/>
        </w:rPr>
        <w:t>Об утверждении Порядка выдвижения, внесения, обсуждения, рассмотрения и реализации инициативных проектов, а также проведения их конкурсного отбора в МО МР «Усть-Куломский»</w:t>
      </w:r>
      <w:r>
        <w:rPr>
          <w:bCs/>
          <w:sz w:val="28"/>
          <w:szCs w:val="28"/>
        </w:rPr>
        <w:t xml:space="preserve"> Совет</w:t>
      </w:r>
      <w:r w:rsidRPr="001720E5">
        <w:rPr>
          <w:bCs/>
          <w:sz w:val="28"/>
          <w:szCs w:val="28"/>
        </w:rPr>
        <w:t xml:space="preserve"> муниципального района «Усть-Куломский» решил</w:t>
      </w:r>
      <w:r w:rsidRPr="002D1B43">
        <w:rPr>
          <w:bCs/>
          <w:sz w:val="28"/>
          <w:szCs w:val="28"/>
        </w:rPr>
        <w:t>:</w:t>
      </w:r>
    </w:p>
    <w:p w:rsidR="00FC51D7" w:rsidRPr="009940DE" w:rsidRDefault="00FC51D7" w:rsidP="00FC51D7">
      <w:pPr>
        <w:widowControl w:val="0"/>
        <w:autoSpaceDE w:val="0"/>
        <w:autoSpaceDN w:val="0"/>
        <w:adjustRightInd w:val="0"/>
        <w:ind w:firstLine="709"/>
        <w:jc w:val="both"/>
        <w:rPr>
          <w:bCs/>
          <w:sz w:val="28"/>
          <w:szCs w:val="28"/>
        </w:rPr>
      </w:pPr>
      <w:r w:rsidRPr="006D59AA">
        <w:rPr>
          <w:bCs/>
          <w:sz w:val="28"/>
          <w:szCs w:val="28"/>
        </w:rPr>
        <w:t>1.</w:t>
      </w:r>
      <w:r w:rsidRPr="002D1B43">
        <w:rPr>
          <w:sz w:val="28"/>
          <w:szCs w:val="28"/>
        </w:rPr>
        <w:t xml:space="preserve">Утвердить </w:t>
      </w:r>
      <w:r>
        <w:rPr>
          <w:bCs/>
          <w:sz w:val="28"/>
          <w:szCs w:val="28"/>
        </w:rPr>
        <w:t>Порядок</w:t>
      </w:r>
      <w:r w:rsidRPr="00226DC1">
        <w:rPr>
          <w:bCs/>
          <w:sz w:val="28"/>
          <w:szCs w:val="28"/>
        </w:rPr>
        <w:t xml:space="preserve"> формирования и деятельности комиссии по рассмотрению и проведению конкурсного отбора инициативных проектов</w:t>
      </w:r>
      <w:r>
        <w:rPr>
          <w:bCs/>
          <w:sz w:val="28"/>
          <w:szCs w:val="28"/>
        </w:rPr>
        <w:t xml:space="preserve"> </w:t>
      </w:r>
      <w:r w:rsidRPr="002D1B43">
        <w:rPr>
          <w:sz w:val="28"/>
          <w:szCs w:val="28"/>
        </w:rPr>
        <w:t>согласно приложению</w:t>
      </w:r>
      <w:r>
        <w:rPr>
          <w:sz w:val="28"/>
          <w:szCs w:val="28"/>
        </w:rPr>
        <w:t xml:space="preserve"> к настоящему решению</w:t>
      </w:r>
      <w:r w:rsidRPr="002D1B43">
        <w:rPr>
          <w:sz w:val="28"/>
          <w:szCs w:val="28"/>
        </w:rPr>
        <w:t xml:space="preserve">. </w:t>
      </w:r>
    </w:p>
    <w:p w:rsidR="00FC51D7" w:rsidRPr="00EC6147" w:rsidRDefault="00FC51D7" w:rsidP="00FC51D7">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p>
    <w:p w:rsidR="00FC51D7" w:rsidRDefault="00FC51D7" w:rsidP="00FC51D7">
      <w:pPr>
        <w:widowControl w:val="0"/>
        <w:autoSpaceDE w:val="0"/>
        <w:autoSpaceDN w:val="0"/>
        <w:adjustRightInd w:val="0"/>
        <w:rPr>
          <w:sz w:val="28"/>
          <w:szCs w:val="28"/>
        </w:rPr>
      </w:pPr>
    </w:p>
    <w:p w:rsidR="00FC51D7" w:rsidRPr="00C56699" w:rsidRDefault="00FC51D7" w:rsidP="00FC51D7">
      <w:pPr>
        <w:widowControl w:val="0"/>
        <w:autoSpaceDE w:val="0"/>
        <w:autoSpaceDN w:val="0"/>
        <w:adjustRightInd w:val="0"/>
        <w:rPr>
          <w:sz w:val="28"/>
          <w:szCs w:val="28"/>
        </w:rPr>
      </w:pPr>
    </w:p>
    <w:p w:rsidR="00FC51D7" w:rsidRPr="00C56699" w:rsidRDefault="00FC51D7" w:rsidP="00FC51D7">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FC51D7" w:rsidRDefault="00FC51D7" w:rsidP="00FC51D7">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r w:rsidRPr="00316BC8">
        <w:rPr>
          <w:sz w:val="28"/>
          <w:szCs w:val="28"/>
        </w:rPr>
        <w:t>Председатель Совета МР «Усть-Куломский»                                   С.Б. Шахова</w:t>
      </w: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p>
    <w:p w:rsidR="00FC51D7" w:rsidRDefault="00FC51D7" w:rsidP="00FC51D7">
      <w:pPr>
        <w:widowControl w:val="0"/>
        <w:autoSpaceDE w:val="0"/>
        <w:autoSpaceDN w:val="0"/>
        <w:adjustRightInd w:val="0"/>
        <w:rPr>
          <w:sz w:val="28"/>
          <w:szCs w:val="28"/>
        </w:rPr>
      </w:pPr>
    </w:p>
    <w:p w:rsidR="00FC51D7" w:rsidRDefault="00FC51D7" w:rsidP="00FC51D7">
      <w:pPr>
        <w:jc w:val="right"/>
        <w:rPr>
          <w:sz w:val="28"/>
          <w:szCs w:val="28"/>
        </w:rPr>
      </w:pPr>
      <w:r w:rsidRPr="006D59AA">
        <w:rPr>
          <w:sz w:val="28"/>
          <w:szCs w:val="28"/>
        </w:rPr>
        <w:t xml:space="preserve">                                                                                                                 </w:t>
      </w:r>
    </w:p>
    <w:p w:rsidR="00FC51D7" w:rsidRDefault="00FC51D7" w:rsidP="00FC51D7">
      <w:pPr>
        <w:jc w:val="right"/>
        <w:rPr>
          <w:sz w:val="28"/>
          <w:szCs w:val="28"/>
        </w:rPr>
      </w:pPr>
    </w:p>
    <w:p w:rsidR="00FC51D7" w:rsidRPr="006D59AA" w:rsidRDefault="00FC51D7" w:rsidP="00FC51D7">
      <w:pPr>
        <w:jc w:val="right"/>
        <w:rPr>
          <w:sz w:val="28"/>
          <w:szCs w:val="28"/>
        </w:rPr>
      </w:pPr>
      <w:r w:rsidRPr="006D59AA">
        <w:rPr>
          <w:sz w:val="28"/>
          <w:szCs w:val="28"/>
        </w:rPr>
        <w:lastRenderedPageBreak/>
        <w:t>Утвержден</w:t>
      </w:r>
    </w:p>
    <w:p w:rsidR="00FC51D7" w:rsidRPr="006D59AA" w:rsidRDefault="00FC51D7" w:rsidP="00FC51D7">
      <w:pPr>
        <w:jc w:val="right"/>
        <w:rPr>
          <w:sz w:val="28"/>
          <w:szCs w:val="28"/>
        </w:rPr>
      </w:pPr>
      <w:r w:rsidRPr="006D59AA">
        <w:rPr>
          <w:sz w:val="28"/>
          <w:szCs w:val="28"/>
        </w:rPr>
        <w:t xml:space="preserve"> решением Совета МР  «Усть-Куломский»</w:t>
      </w:r>
    </w:p>
    <w:p w:rsidR="00FC51D7" w:rsidRPr="006D59AA" w:rsidRDefault="00FC51D7" w:rsidP="00FC51D7">
      <w:pPr>
        <w:jc w:val="right"/>
        <w:rPr>
          <w:sz w:val="28"/>
          <w:szCs w:val="28"/>
        </w:rPr>
      </w:pPr>
      <w:r w:rsidRPr="006D59AA">
        <w:rPr>
          <w:sz w:val="28"/>
          <w:szCs w:val="28"/>
        </w:rPr>
        <w:t xml:space="preserve">                                                                     от </w:t>
      </w:r>
      <w:r>
        <w:rPr>
          <w:sz w:val="28"/>
          <w:szCs w:val="28"/>
        </w:rPr>
        <w:t xml:space="preserve">24 сентября </w:t>
      </w:r>
      <w:r w:rsidRPr="006D59AA">
        <w:rPr>
          <w:sz w:val="28"/>
          <w:szCs w:val="28"/>
        </w:rPr>
        <w:t xml:space="preserve">2021  года  </w:t>
      </w:r>
      <w:r w:rsidRPr="003A4292">
        <w:rPr>
          <w:sz w:val="28"/>
          <w:szCs w:val="28"/>
        </w:rPr>
        <w:t xml:space="preserve">№ </w:t>
      </w:r>
      <w:r w:rsidRPr="003A4292">
        <w:rPr>
          <w:sz w:val="28"/>
          <w:szCs w:val="28"/>
          <w:lang w:val="en-US"/>
        </w:rPr>
        <w:t>I</w:t>
      </w:r>
      <w:r w:rsidRPr="003A4292">
        <w:rPr>
          <w:sz w:val="28"/>
          <w:szCs w:val="28"/>
        </w:rPr>
        <w:t>Х-195</w:t>
      </w:r>
    </w:p>
    <w:p w:rsidR="00FC51D7" w:rsidRDefault="00FC51D7" w:rsidP="00FC51D7">
      <w:pPr>
        <w:jc w:val="right"/>
        <w:rPr>
          <w:sz w:val="28"/>
          <w:szCs w:val="28"/>
        </w:rPr>
      </w:pPr>
      <w:r w:rsidRPr="006D59AA">
        <w:rPr>
          <w:sz w:val="28"/>
          <w:szCs w:val="28"/>
        </w:rPr>
        <w:t xml:space="preserve">                                                                                                     (приложение)</w:t>
      </w:r>
    </w:p>
    <w:p w:rsidR="00FC51D7" w:rsidRDefault="00FC51D7" w:rsidP="00FC51D7">
      <w:pPr>
        <w:jc w:val="right"/>
        <w:rPr>
          <w:sz w:val="28"/>
          <w:szCs w:val="28"/>
        </w:rPr>
      </w:pPr>
    </w:p>
    <w:p w:rsidR="00FC51D7" w:rsidRPr="006D59AA" w:rsidRDefault="00FC51D7" w:rsidP="00FC51D7">
      <w:pPr>
        <w:jc w:val="right"/>
        <w:rPr>
          <w:sz w:val="28"/>
          <w:szCs w:val="28"/>
        </w:rPr>
      </w:pPr>
    </w:p>
    <w:p w:rsidR="00FC51D7" w:rsidRPr="00FC51D7" w:rsidRDefault="00FC51D7" w:rsidP="00FC51D7">
      <w:pPr>
        <w:pStyle w:val="af"/>
        <w:spacing w:before="0" w:after="0"/>
        <w:ind w:firstLine="567"/>
        <w:jc w:val="center"/>
        <w:rPr>
          <w:rFonts w:ascii="Times New Roman" w:hAnsi="Times New Roman"/>
          <w:b/>
          <w:bCs/>
          <w:sz w:val="28"/>
          <w:szCs w:val="28"/>
        </w:rPr>
      </w:pPr>
      <w:r w:rsidRPr="00FC51D7">
        <w:rPr>
          <w:rFonts w:ascii="Times New Roman" w:hAnsi="Times New Roman"/>
          <w:b/>
          <w:bCs/>
          <w:sz w:val="28"/>
          <w:szCs w:val="28"/>
        </w:rPr>
        <w:t>ПОРЯДОК</w:t>
      </w:r>
    </w:p>
    <w:p w:rsidR="00FC51D7" w:rsidRPr="00FC51D7" w:rsidRDefault="00FC51D7" w:rsidP="00FC51D7">
      <w:pPr>
        <w:pStyle w:val="af"/>
        <w:spacing w:before="0" w:after="0"/>
        <w:ind w:firstLine="567"/>
        <w:jc w:val="center"/>
        <w:rPr>
          <w:rFonts w:ascii="Times New Roman" w:hAnsi="Times New Roman"/>
          <w:b/>
          <w:bCs/>
          <w:sz w:val="28"/>
          <w:szCs w:val="28"/>
        </w:rPr>
      </w:pPr>
      <w:r w:rsidRPr="00FC51D7">
        <w:rPr>
          <w:rFonts w:ascii="Times New Roman" w:hAnsi="Times New Roman"/>
          <w:b/>
          <w:bCs/>
          <w:sz w:val="28"/>
          <w:szCs w:val="28"/>
        </w:rPr>
        <w:t>формирования и деятельности комиссии по рассмотрению и проведению конкурсного отбора инициативных проектов</w:t>
      </w:r>
    </w:p>
    <w:p w:rsidR="00FC51D7" w:rsidRDefault="00FC51D7" w:rsidP="00FC51D7">
      <w:pPr>
        <w:pStyle w:val="af"/>
        <w:spacing w:before="0" w:after="0"/>
        <w:ind w:firstLine="567"/>
        <w:jc w:val="center"/>
        <w:rPr>
          <w:b/>
          <w:bCs/>
          <w:sz w:val="28"/>
          <w:szCs w:val="28"/>
        </w:rPr>
      </w:pPr>
    </w:p>
    <w:p w:rsidR="00FC51D7" w:rsidRDefault="00FC51D7" w:rsidP="00FC51D7">
      <w:pPr>
        <w:widowControl w:val="0"/>
        <w:autoSpaceDE w:val="0"/>
        <w:autoSpaceDN w:val="0"/>
        <w:ind w:firstLine="708"/>
        <w:jc w:val="both"/>
        <w:rPr>
          <w:rFonts w:cs="Arial"/>
          <w:sz w:val="28"/>
          <w:szCs w:val="28"/>
        </w:rPr>
      </w:pPr>
      <w:r w:rsidRPr="00DD2ABE">
        <w:rPr>
          <w:rFonts w:cs="Arial"/>
          <w:sz w:val="28"/>
          <w:szCs w:val="28"/>
        </w:rPr>
        <w:t>1.</w:t>
      </w:r>
      <w:r>
        <w:rPr>
          <w:rFonts w:cs="Arial"/>
          <w:sz w:val="28"/>
          <w:szCs w:val="28"/>
        </w:rPr>
        <w:t xml:space="preserve"> </w:t>
      </w:r>
      <w:r w:rsidRPr="00DD2ABE">
        <w:rPr>
          <w:rFonts w:cs="Arial"/>
          <w:sz w:val="28"/>
          <w:szCs w:val="28"/>
        </w:rPr>
        <w:t>Настоящий Порядок формирования и деятельности комиссии по рассмотрению и проведению конкурсного отбора инициативных проектов</w:t>
      </w:r>
      <w:r>
        <w:rPr>
          <w:rFonts w:cs="Arial"/>
          <w:sz w:val="28"/>
          <w:szCs w:val="28"/>
        </w:rPr>
        <w:t xml:space="preserve"> </w:t>
      </w:r>
      <w:r w:rsidRPr="00DD2ABE">
        <w:rPr>
          <w:rFonts w:cs="Arial"/>
          <w:bCs/>
          <w:sz w:val="28"/>
          <w:szCs w:val="28"/>
        </w:rPr>
        <w:t xml:space="preserve">разработан в соответствии с </w:t>
      </w:r>
      <w:hyperlink r:id="rId166" w:history="1">
        <w:r>
          <w:rPr>
            <w:rStyle w:val="a7"/>
            <w:rFonts w:cs="Arial"/>
            <w:bCs/>
            <w:sz w:val="28"/>
            <w:szCs w:val="28"/>
          </w:rPr>
          <w:t>частью 12 статьи 2</w:t>
        </w:r>
        <w:r w:rsidRPr="00DD2ABE">
          <w:rPr>
            <w:rStyle w:val="a7"/>
            <w:rFonts w:cs="Arial"/>
            <w:bCs/>
            <w:sz w:val="28"/>
            <w:szCs w:val="28"/>
          </w:rPr>
          <w:t>6.1</w:t>
        </w:r>
      </w:hyperlink>
      <w:r w:rsidRPr="00DD2ABE">
        <w:rPr>
          <w:rFonts w:cs="Arial"/>
          <w:bCs/>
          <w:sz w:val="28"/>
          <w:szCs w:val="28"/>
        </w:rPr>
        <w:t xml:space="preserve"> Федерального закона от 06.10.2003 № 131-ФЗ "Об общих принципах организации местного самоуправления в Российской Федерации</w:t>
      </w:r>
      <w:r>
        <w:rPr>
          <w:rFonts w:cs="Arial"/>
          <w:bCs/>
          <w:sz w:val="28"/>
          <w:szCs w:val="28"/>
        </w:rPr>
        <w:t xml:space="preserve">" и </w:t>
      </w:r>
      <w:r w:rsidRPr="00DD2ABE">
        <w:rPr>
          <w:rFonts w:cs="Arial"/>
          <w:sz w:val="28"/>
          <w:szCs w:val="28"/>
        </w:rPr>
        <w:t>определяет функц</w:t>
      </w:r>
      <w:r>
        <w:rPr>
          <w:rFonts w:cs="Arial"/>
          <w:sz w:val="28"/>
          <w:szCs w:val="28"/>
        </w:rPr>
        <w:t>ии, полномочия, порядок формирования</w:t>
      </w:r>
      <w:r w:rsidRPr="00DD2ABE">
        <w:rPr>
          <w:rFonts w:cs="Arial"/>
          <w:sz w:val="28"/>
          <w:szCs w:val="28"/>
        </w:rPr>
        <w:t xml:space="preserve"> и</w:t>
      </w:r>
      <w:r>
        <w:rPr>
          <w:rFonts w:cs="Arial"/>
          <w:sz w:val="28"/>
          <w:szCs w:val="28"/>
        </w:rPr>
        <w:t xml:space="preserve"> деятельности</w:t>
      </w:r>
      <w:r w:rsidRPr="00DD2ABE">
        <w:rPr>
          <w:rFonts w:cs="Arial"/>
          <w:sz w:val="28"/>
          <w:szCs w:val="28"/>
        </w:rPr>
        <w:t xml:space="preserve"> комиссии </w:t>
      </w:r>
      <w:r w:rsidRPr="00473CAF">
        <w:rPr>
          <w:rFonts w:cs="Arial"/>
          <w:sz w:val="28"/>
          <w:szCs w:val="28"/>
        </w:rPr>
        <w:t xml:space="preserve">по рассмотрению и проведению конкурсного отбора инициативных проектов </w:t>
      </w:r>
      <w:r w:rsidRPr="00DD2ABE">
        <w:rPr>
          <w:rFonts w:cs="Arial"/>
          <w:sz w:val="28"/>
          <w:szCs w:val="28"/>
        </w:rPr>
        <w:t xml:space="preserve">(далее – </w:t>
      </w:r>
      <w:r>
        <w:rPr>
          <w:rFonts w:cs="Arial"/>
          <w:sz w:val="28"/>
          <w:szCs w:val="28"/>
        </w:rPr>
        <w:t xml:space="preserve">Порядок, Комиссия </w:t>
      </w:r>
      <w:r w:rsidRPr="00DD2ABE">
        <w:rPr>
          <w:rFonts w:cs="Arial"/>
          <w:sz w:val="28"/>
          <w:szCs w:val="28"/>
        </w:rPr>
        <w:t>соответственно).</w:t>
      </w:r>
    </w:p>
    <w:p w:rsidR="00FC51D7" w:rsidRDefault="00FC51D7" w:rsidP="00FC51D7">
      <w:pPr>
        <w:widowControl w:val="0"/>
        <w:autoSpaceDE w:val="0"/>
        <w:autoSpaceDN w:val="0"/>
        <w:ind w:firstLine="708"/>
        <w:jc w:val="both"/>
        <w:rPr>
          <w:rFonts w:cs="Arial"/>
          <w:sz w:val="28"/>
          <w:szCs w:val="28"/>
        </w:rPr>
      </w:pPr>
      <w:r>
        <w:rPr>
          <w:rFonts w:cs="Arial"/>
          <w:sz w:val="28"/>
          <w:szCs w:val="28"/>
        </w:rPr>
        <w:t xml:space="preserve">2. </w:t>
      </w:r>
      <w:r w:rsidRPr="005D5447">
        <w:rPr>
          <w:rFonts w:cs="Arial"/>
          <w:sz w:val="28"/>
          <w:szCs w:val="28"/>
        </w:rPr>
        <w:t xml:space="preserve">Понятия и термины, используемые в Порядке, применяются в значениях, определенных </w:t>
      </w:r>
      <w:r w:rsidRPr="005D5447">
        <w:rPr>
          <w:rFonts w:cs="Arial"/>
          <w:bCs/>
          <w:sz w:val="28"/>
          <w:szCs w:val="28"/>
        </w:rPr>
        <w:t>решением Совета муниципального района «Усть-Куломский» от 21 июня 2021 года  № VII-151 «Об утверждении Порядка выдвижения, внесения, обсуждения, рассмотрения и реализации инициативных проектов, а также проведения их конкурсного отбора в МО МР «Усть-Куломский»</w:t>
      </w:r>
      <w:r>
        <w:rPr>
          <w:rFonts w:cs="Arial"/>
          <w:bCs/>
          <w:sz w:val="28"/>
          <w:szCs w:val="28"/>
        </w:rPr>
        <w:t>.</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3</w:t>
      </w:r>
      <w:r w:rsidRPr="00DD2ABE">
        <w:rPr>
          <w:rFonts w:cs="Arial"/>
          <w:sz w:val="28"/>
          <w:szCs w:val="28"/>
        </w:rPr>
        <w:t>.</w:t>
      </w:r>
      <w:r w:rsidRPr="00DD2ABE">
        <w:rPr>
          <w:rFonts w:cs="Arial"/>
          <w:sz w:val="28"/>
          <w:szCs w:val="28"/>
        </w:rPr>
        <w:tab/>
      </w:r>
      <w:r w:rsidRPr="00473CAF">
        <w:rPr>
          <w:rFonts w:cs="Arial"/>
          <w:sz w:val="28"/>
          <w:szCs w:val="28"/>
        </w:rPr>
        <w:t>Комиссия создана в целях</w:t>
      </w:r>
      <w:r>
        <w:rPr>
          <w:rFonts w:cs="Arial"/>
          <w:sz w:val="28"/>
          <w:szCs w:val="28"/>
        </w:rPr>
        <w:t xml:space="preserve"> рассмотрения инициативных проектов и проведения их конкурсного отбора.</w:t>
      </w:r>
    </w:p>
    <w:p w:rsidR="00FC51D7" w:rsidRDefault="00FC51D7" w:rsidP="00FC51D7">
      <w:pPr>
        <w:widowControl w:val="0"/>
        <w:autoSpaceDE w:val="0"/>
        <w:autoSpaceDN w:val="0"/>
        <w:ind w:firstLine="708"/>
        <w:jc w:val="both"/>
        <w:rPr>
          <w:rFonts w:cs="Arial"/>
          <w:sz w:val="28"/>
          <w:szCs w:val="28"/>
        </w:rPr>
      </w:pPr>
      <w:r>
        <w:rPr>
          <w:rFonts w:cs="Arial"/>
          <w:sz w:val="28"/>
          <w:szCs w:val="28"/>
        </w:rPr>
        <w:t>4</w:t>
      </w:r>
      <w:r w:rsidRPr="00DD2ABE">
        <w:rPr>
          <w:rFonts w:cs="Arial"/>
          <w:sz w:val="28"/>
          <w:szCs w:val="28"/>
        </w:rPr>
        <w:t>.</w:t>
      </w:r>
      <w:r w:rsidRPr="00DD2ABE">
        <w:rPr>
          <w:rFonts w:cs="Arial"/>
          <w:sz w:val="28"/>
          <w:szCs w:val="28"/>
        </w:rPr>
        <w:tab/>
        <w:t>Комиссия в своей деятельности руководствуется действующим законодательством Российской Федерации и законодательством Республики Коми,</w:t>
      </w:r>
      <w:r>
        <w:rPr>
          <w:rFonts w:cs="Arial"/>
          <w:sz w:val="28"/>
          <w:szCs w:val="28"/>
        </w:rPr>
        <w:t xml:space="preserve"> </w:t>
      </w:r>
      <w:r w:rsidRPr="00473CAF">
        <w:rPr>
          <w:rFonts w:cs="Arial"/>
          <w:bCs/>
          <w:sz w:val="28"/>
          <w:szCs w:val="28"/>
        </w:rPr>
        <w:t>Уставом муниципального образования муниципального района «Усть-Куломский»</w:t>
      </w:r>
      <w:r>
        <w:rPr>
          <w:rFonts w:cs="Arial"/>
          <w:bCs/>
          <w:sz w:val="28"/>
          <w:szCs w:val="28"/>
        </w:rPr>
        <w:t>,</w:t>
      </w:r>
      <w:r w:rsidRPr="00DD2ABE">
        <w:rPr>
          <w:rFonts w:cs="Arial"/>
          <w:sz w:val="28"/>
          <w:szCs w:val="28"/>
        </w:rPr>
        <w:t xml:space="preserve"> нормативными правовыми актами администрации МР «Усть-Куломский</w:t>
      </w:r>
      <w:r>
        <w:rPr>
          <w:rFonts w:cs="Arial"/>
          <w:sz w:val="28"/>
          <w:szCs w:val="28"/>
        </w:rPr>
        <w:t>», а также настоящим Порядком</w:t>
      </w:r>
      <w:r w:rsidRPr="00DD2ABE">
        <w:rPr>
          <w:rFonts w:cs="Arial"/>
          <w:sz w:val="28"/>
          <w:szCs w:val="28"/>
        </w:rPr>
        <w:t>.</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5. Состав Комиссии утверждается и изменяется постановлением администрации МР «Усть-Куломский». При этом половина от общего числа членов Комиссии должна быть назначена на основе предложений Совета муниципального района «Усть-Куломский».</w:t>
      </w:r>
    </w:p>
    <w:p w:rsidR="00FC51D7" w:rsidRDefault="00FC51D7" w:rsidP="00FC51D7">
      <w:pPr>
        <w:widowControl w:val="0"/>
        <w:autoSpaceDE w:val="0"/>
        <w:autoSpaceDN w:val="0"/>
        <w:ind w:firstLine="708"/>
        <w:jc w:val="both"/>
        <w:rPr>
          <w:rFonts w:cs="Arial"/>
          <w:sz w:val="28"/>
          <w:szCs w:val="28"/>
        </w:rPr>
      </w:pPr>
      <w:r>
        <w:rPr>
          <w:rFonts w:cs="Arial"/>
          <w:sz w:val="28"/>
          <w:szCs w:val="28"/>
        </w:rPr>
        <w:t>6.</w:t>
      </w:r>
      <w:r w:rsidRPr="00DD2ABE">
        <w:rPr>
          <w:rFonts w:cs="Arial"/>
          <w:sz w:val="28"/>
          <w:szCs w:val="28"/>
        </w:rPr>
        <w:tab/>
      </w:r>
      <w:r>
        <w:rPr>
          <w:rFonts w:cs="Arial"/>
          <w:sz w:val="28"/>
          <w:szCs w:val="28"/>
        </w:rPr>
        <w:t>Комиссия осуществляет следующие функции</w:t>
      </w:r>
      <w:r w:rsidRPr="00DD2ABE">
        <w:rPr>
          <w:rFonts w:cs="Arial"/>
          <w:sz w:val="28"/>
          <w:szCs w:val="28"/>
        </w:rPr>
        <w:t>:</w:t>
      </w:r>
    </w:p>
    <w:p w:rsidR="00FC51D7" w:rsidRDefault="00FC51D7" w:rsidP="00FC51D7">
      <w:pPr>
        <w:widowControl w:val="0"/>
        <w:autoSpaceDE w:val="0"/>
        <w:autoSpaceDN w:val="0"/>
        <w:ind w:firstLine="708"/>
        <w:jc w:val="both"/>
        <w:rPr>
          <w:rFonts w:cs="Arial"/>
          <w:sz w:val="28"/>
          <w:szCs w:val="28"/>
        </w:rPr>
      </w:pPr>
      <w:r>
        <w:rPr>
          <w:rFonts w:cs="Arial"/>
          <w:sz w:val="28"/>
          <w:szCs w:val="28"/>
        </w:rPr>
        <w:t>1) рассматривает инициативные проекты и оценочные</w:t>
      </w:r>
      <w:r w:rsidRPr="005D5447">
        <w:rPr>
          <w:rFonts w:cs="Arial"/>
          <w:sz w:val="28"/>
          <w:szCs w:val="28"/>
        </w:rPr>
        <w:t xml:space="preserve"> лист</w:t>
      </w:r>
      <w:r>
        <w:rPr>
          <w:rFonts w:cs="Arial"/>
          <w:sz w:val="28"/>
          <w:szCs w:val="28"/>
        </w:rPr>
        <w:t>ы к каждому из них</w:t>
      </w:r>
      <w:r w:rsidRPr="005D5447">
        <w:rPr>
          <w:rFonts w:cs="Arial"/>
          <w:sz w:val="28"/>
          <w:szCs w:val="28"/>
        </w:rPr>
        <w:t>, а также в случае проведения конкурсного отбора проект перечня инициативных проектов,</w:t>
      </w:r>
      <w:r>
        <w:rPr>
          <w:rFonts w:cs="Arial"/>
          <w:sz w:val="28"/>
          <w:szCs w:val="28"/>
        </w:rPr>
        <w:t xml:space="preserve"> прошедших конкурсный отбор;</w:t>
      </w:r>
    </w:p>
    <w:p w:rsidR="00FC51D7" w:rsidRDefault="00FC51D7" w:rsidP="00FC51D7">
      <w:pPr>
        <w:widowControl w:val="0"/>
        <w:autoSpaceDE w:val="0"/>
        <w:autoSpaceDN w:val="0"/>
        <w:ind w:firstLine="708"/>
        <w:jc w:val="both"/>
        <w:rPr>
          <w:rFonts w:cs="Arial"/>
          <w:sz w:val="28"/>
          <w:szCs w:val="28"/>
        </w:rPr>
      </w:pPr>
      <w:r>
        <w:rPr>
          <w:rFonts w:cs="Arial"/>
          <w:sz w:val="28"/>
          <w:szCs w:val="28"/>
        </w:rPr>
        <w:t xml:space="preserve">2) </w:t>
      </w:r>
      <w:r w:rsidRPr="00E74C0C">
        <w:rPr>
          <w:rFonts w:cs="Arial"/>
          <w:sz w:val="28"/>
          <w:szCs w:val="28"/>
        </w:rPr>
        <w:t>принимает решение о поддержке (об отказе в поддержке) инициативного проекта, в случае проведения конкурсного отбора о признании инициативного проекта прошедшим или</w:t>
      </w:r>
      <w:r>
        <w:rPr>
          <w:rFonts w:cs="Arial"/>
          <w:sz w:val="28"/>
          <w:szCs w:val="28"/>
        </w:rPr>
        <w:t xml:space="preserve"> не прошедшим конкурсный отбор;</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 xml:space="preserve">3) определяет </w:t>
      </w:r>
      <w:r w:rsidRPr="00E74C0C">
        <w:rPr>
          <w:rFonts w:cs="Arial"/>
          <w:sz w:val="28"/>
          <w:szCs w:val="28"/>
        </w:rPr>
        <w:t xml:space="preserve">перечень инициативных проектов, прошедших </w:t>
      </w:r>
      <w:r w:rsidRPr="00E74C0C">
        <w:rPr>
          <w:rFonts w:cs="Arial"/>
          <w:sz w:val="28"/>
          <w:szCs w:val="28"/>
        </w:rPr>
        <w:lastRenderedPageBreak/>
        <w:t>конкурсный отбор, включающий расчет сумм, необходимых для реализации инициативных проект</w:t>
      </w:r>
      <w:r>
        <w:rPr>
          <w:rFonts w:cs="Arial"/>
          <w:sz w:val="28"/>
          <w:szCs w:val="28"/>
        </w:rPr>
        <w:t>ов.</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7</w:t>
      </w:r>
      <w:r w:rsidRPr="00DD2ABE">
        <w:rPr>
          <w:rFonts w:cs="Arial"/>
          <w:sz w:val="28"/>
          <w:szCs w:val="28"/>
        </w:rPr>
        <w:t>.</w:t>
      </w:r>
      <w:r w:rsidRPr="00DD2ABE">
        <w:rPr>
          <w:rFonts w:cs="Arial"/>
          <w:sz w:val="28"/>
          <w:szCs w:val="28"/>
        </w:rPr>
        <w:tab/>
        <w:t>Комиссия имеет право приглашать на свои заседания экспертов для разъяснения вопросов, требующих специальных знаний в различных сферах деятельности.</w:t>
      </w:r>
    </w:p>
    <w:p w:rsidR="00FC51D7" w:rsidRDefault="00FC51D7" w:rsidP="00FC51D7">
      <w:pPr>
        <w:widowControl w:val="0"/>
        <w:autoSpaceDE w:val="0"/>
        <w:autoSpaceDN w:val="0"/>
        <w:ind w:firstLine="708"/>
        <w:jc w:val="both"/>
        <w:rPr>
          <w:rFonts w:cs="Arial"/>
          <w:sz w:val="28"/>
          <w:szCs w:val="28"/>
        </w:rPr>
      </w:pPr>
      <w:r>
        <w:rPr>
          <w:rFonts w:cs="Arial"/>
          <w:sz w:val="28"/>
          <w:szCs w:val="28"/>
        </w:rPr>
        <w:t>8</w:t>
      </w:r>
      <w:r w:rsidRPr="00DD2ABE">
        <w:rPr>
          <w:rFonts w:cs="Arial"/>
          <w:sz w:val="28"/>
          <w:szCs w:val="28"/>
        </w:rPr>
        <w:t>.</w:t>
      </w:r>
      <w:r w:rsidRPr="00DD2ABE">
        <w:rPr>
          <w:rFonts w:cs="Arial"/>
          <w:sz w:val="28"/>
          <w:szCs w:val="28"/>
        </w:rPr>
        <w:tab/>
        <w:t>В состав Комиссии входят председатель Комиссии, заместитель председателя Комиссии, секретарь Комиссии, члены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9. Полномочия членов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 xml:space="preserve">9.1. </w:t>
      </w:r>
      <w:r w:rsidRPr="00DD2ABE">
        <w:rPr>
          <w:rFonts w:cs="Arial"/>
          <w:sz w:val="28"/>
          <w:szCs w:val="28"/>
        </w:rPr>
        <w:t>Председатель Комиссии:</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1) осуществляет руководство и контроль за деятельностью Комиссии</w:t>
      </w:r>
      <w:r>
        <w:rPr>
          <w:rFonts w:cs="Arial"/>
          <w:sz w:val="28"/>
          <w:szCs w:val="28"/>
        </w:rPr>
        <w:t>, организует её работу</w:t>
      </w:r>
      <w:r w:rsidRPr="00DD2ABE">
        <w:rPr>
          <w:rFonts w:cs="Arial"/>
          <w:sz w:val="28"/>
          <w:szCs w:val="28"/>
        </w:rPr>
        <w:t>;</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2) определяет дату, время и место проведения заседаний Комиссии;</w:t>
      </w:r>
    </w:p>
    <w:p w:rsidR="00FC51D7" w:rsidRDefault="00FC51D7" w:rsidP="00FC51D7">
      <w:pPr>
        <w:widowControl w:val="0"/>
        <w:autoSpaceDE w:val="0"/>
        <w:autoSpaceDN w:val="0"/>
        <w:ind w:firstLine="708"/>
        <w:jc w:val="both"/>
        <w:rPr>
          <w:rFonts w:cs="Arial"/>
          <w:sz w:val="28"/>
          <w:szCs w:val="28"/>
        </w:rPr>
      </w:pPr>
      <w:r w:rsidRPr="00DD2ABE">
        <w:rPr>
          <w:rFonts w:cs="Arial"/>
          <w:sz w:val="28"/>
          <w:szCs w:val="28"/>
        </w:rPr>
        <w:t>3) председательствует на заседаниях Комиссии, проводит заседания;</w:t>
      </w:r>
    </w:p>
    <w:p w:rsidR="00FC51D7" w:rsidRDefault="00FC51D7" w:rsidP="00FC51D7">
      <w:pPr>
        <w:widowControl w:val="0"/>
        <w:autoSpaceDE w:val="0"/>
        <w:autoSpaceDN w:val="0"/>
        <w:ind w:firstLine="708"/>
        <w:jc w:val="both"/>
        <w:rPr>
          <w:rFonts w:cs="Arial"/>
          <w:sz w:val="28"/>
          <w:szCs w:val="28"/>
        </w:rPr>
      </w:pPr>
      <w:r>
        <w:rPr>
          <w:rFonts w:cs="Arial"/>
          <w:sz w:val="28"/>
          <w:szCs w:val="28"/>
        </w:rPr>
        <w:t>4) участвует в работе Комиссии в качестве члена Комиссии;</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5) подписывает протоколы заседаний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9.2.</w:t>
      </w:r>
      <w:r w:rsidRPr="00DD2ABE">
        <w:rPr>
          <w:rFonts w:cs="Arial"/>
          <w:sz w:val="28"/>
          <w:szCs w:val="28"/>
        </w:rPr>
        <w:t xml:space="preserve"> Заместитель председателя Комиссии:</w:t>
      </w:r>
    </w:p>
    <w:p w:rsidR="00FC51D7" w:rsidRDefault="00FC51D7" w:rsidP="00FC51D7">
      <w:pPr>
        <w:widowControl w:val="0"/>
        <w:autoSpaceDE w:val="0"/>
        <w:autoSpaceDN w:val="0"/>
        <w:ind w:firstLine="708"/>
        <w:jc w:val="both"/>
        <w:rPr>
          <w:rFonts w:cs="Arial"/>
          <w:sz w:val="28"/>
          <w:szCs w:val="28"/>
        </w:rPr>
      </w:pPr>
      <w:r w:rsidRPr="00DD2ABE">
        <w:rPr>
          <w:rFonts w:cs="Arial"/>
          <w:sz w:val="28"/>
          <w:szCs w:val="28"/>
        </w:rPr>
        <w:t xml:space="preserve">1) </w:t>
      </w:r>
      <w:r>
        <w:rPr>
          <w:rFonts w:cs="Arial"/>
          <w:sz w:val="28"/>
          <w:szCs w:val="28"/>
        </w:rPr>
        <w:t>исполняет полномочия председателя Комиссии в отсутствие председателя;</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 xml:space="preserve">2) </w:t>
      </w:r>
      <w:r w:rsidRPr="004E61CA">
        <w:rPr>
          <w:rFonts w:cs="Arial"/>
          <w:sz w:val="28"/>
          <w:szCs w:val="28"/>
        </w:rPr>
        <w:t>участвует в работе Ком</w:t>
      </w:r>
      <w:r>
        <w:rPr>
          <w:rFonts w:cs="Arial"/>
          <w:sz w:val="28"/>
          <w:szCs w:val="28"/>
        </w:rPr>
        <w:t>иссии в качестве члена Комиссии.</w:t>
      </w:r>
    </w:p>
    <w:p w:rsidR="00FC51D7" w:rsidRDefault="00FC51D7" w:rsidP="00FC51D7">
      <w:pPr>
        <w:widowControl w:val="0"/>
        <w:autoSpaceDE w:val="0"/>
        <w:autoSpaceDN w:val="0"/>
        <w:ind w:firstLine="708"/>
        <w:jc w:val="both"/>
        <w:rPr>
          <w:rFonts w:cs="Arial"/>
          <w:sz w:val="28"/>
          <w:szCs w:val="28"/>
        </w:rPr>
      </w:pPr>
      <w:r>
        <w:rPr>
          <w:rFonts w:cs="Arial"/>
          <w:sz w:val="28"/>
          <w:szCs w:val="28"/>
        </w:rPr>
        <w:t>9.3</w:t>
      </w:r>
      <w:r w:rsidRPr="00DD2ABE">
        <w:rPr>
          <w:rFonts w:cs="Arial"/>
          <w:sz w:val="28"/>
          <w:szCs w:val="28"/>
        </w:rPr>
        <w:t>. Секретарь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1) формирует проект повестки дня заседания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2</w:t>
      </w:r>
      <w:r w:rsidRPr="00DD2ABE">
        <w:rPr>
          <w:rFonts w:cs="Arial"/>
          <w:sz w:val="28"/>
          <w:szCs w:val="28"/>
        </w:rPr>
        <w:t>) организует подготовку и проведение заседаний Комиссии;</w:t>
      </w:r>
    </w:p>
    <w:p w:rsidR="00FC51D7" w:rsidRDefault="00FC51D7" w:rsidP="00FC51D7">
      <w:pPr>
        <w:widowControl w:val="0"/>
        <w:autoSpaceDE w:val="0"/>
        <w:autoSpaceDN w:val="0"/>
        <w:ind w:firstLine="708"/>
        <w:jc w:val="both"/>
        <w:rPr>
          <w:rFonts w:cs="Arial"/>
          <w:sz w:val="28"/>
          <w:szCs w:val="28"/>
        </w:rPr>
      </w:pPr>
      <w:r>
        <w:rPr>
          <w:rFonts w:cs="Arial"/>
          <w:sz w:val="28"/>
          <w:szCs w:val="28"/>
        </w:rPr>
        <w:t>3) информирует членов Комиссии</w:t>
      </w:r>
      <w:r w:rsidRPr="00DD2ABE">
        <w:rPr>
          <w:rFonts w:cs="Arial"/>
          <w:sz w:val="28"/>
          <w:szCs w:val="28"/>
        </w:rPr>
        <w:t xml:space="preserve"> о повестке дня заседания, дате, месте и времени его проведения </w:t>
      </w:r>
      <w:r w:rsidRPr="004E61CA">
        <w:rPr>
          <w:rFonts w:cs="Arial"/>
          <w:sz w:val="28"/>
          <w:szCs w:val="28"/>
        </w:rPr>
        <w:t>в срок не позднее чем за 1 рабоч</w:t>
      </w:r>
      <w:r>
        <w:rPr>
          <w:rFonts w:cs="Arial"/>
          <w:sz w:val="28"/>
          <w:szCs w:val="28"/>
        </w:rPr>
        <w:t>ий день до проведения заседания</w:t>
      </w:r>
      <w:r w:rsidRPr="00DD2ABE">
        <w:rPr>
          <w:rFonts w:cs="Arial"/>
          <w:sz w:val="28"/>
          <w:szCs w:val="28"/>
        </w:rPr>
        <w:t>;</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 xml:space="preserve">4) оповещает инициаторов проекта и их представителей о </w:t>
      </w:r>
      <w:r w:rsidRPr="004E61CA">
        <w:rPr>
          <w:rFonts w:cs="Arial"/>
          <w:sz w:val="28"/>
          <w:szCs w:val="28"/>
        </w:rPr>
        <w:t>дате, месте и времени проведения</w:t>
      </w:r>
      <w:r>
        <w:rPr>
          <w:rFonts w:cs="Arial"/>
          <w:sz w:val="28"/>
          <w:szCs w:val="28"/>
        </w:rPr>
        <w:t xml:space="preserve"> заседания;</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5</w:t>
      </w:r>
      <w:r w:rsidRPr="00DD2ABE">
        <w:rPr>
          <w:rFonts w:cs="Arial"/>
          <w:sz w:val="28"/>
          <w:szCs w:val="28"/>
        </w:rPr>
        <w:t>) осуществляет подготовку материалов к заседаниям и обеспечивает ими членов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6</w:t>
      </w:r>
      <w:r w:rsidRPr="00DD2ABE">
        <w:rPr>
          <w:rFonts w:cs="Arial"/>
          <w:sz w:val="28"/>
          <w:szCs w:val="28"/>
        </w:rPr>
        <w:t xml:space="preserve">) </w:t>
      </w:r>
      <w:r w:rsidRPr="00156CA7">
        <w:rPr>
          <w:rFonts w:cs="Arial"/>
          <w:sz w:val="28"/>
          <w:szCs w:val="28"/>
        </w:rPr>
        <w:t>участвует в работе Коми</w:t>
      </w:r>
      <w:r>
        <w:rPr>
          <w:rFonts w:cs="Arial"/>
          <w:sz w:val="28"/>
          <w:szCs w:val="28"/>
        </w:rPr>
        <w:t>ссии в качестве члена Комиссии;</w:t>
      </w:r>
    </w:p>
    <w:p w:rsidR="00FC51D7" w:rsidRDefault="00FC51D7" w:rsidP="00FC51D7">
      <w:pPr>
        <w:widowControl w:val="0"/>
        <w:autoSpaceDE w:val="0"/>
        <w:autoSpaceDN w:val="0"/>
        <w:ind w:firstLine="708"/>
        <w:jc w:val="both"/>
        <w:rPr>
          <w:rFonts w:cs="Arial"/>
          <w:sz w:val="28"/>
          <w:szCs w:val="28"/>
        </w:rPr>
      </w:pPr>
      <w:r>
        <w:rPr>
          <w:rFonts w:cs="Arial"/>
          <w:sz w:val="28"/>
          <w:szCs w:val="28"/>
        </w:rPr>
        <w:t>7</w:t>
      </w:r>
      <w:r w:rsidRPr="00DD2ABE">
        <w:rPr>
          <w:rFonts w:cs="Arial"/>
          <w:sz w:val="28"/>
          <w:szCs w:val="28"/>
        </w:rPr>
        <w:t>) ведет, оформляет и подписывает протоколы заседания Комиссии;</w:t>
      </w:r>
    </w:p>
    <w:p w:rsidR="00FC51D7" w:rsidRPr="00156CA7" w:rsidRDefault="00FC51D7" w:rsidP="00FC51D7">
      <w:pPr>
        <w:widowControl w:val="0"/>
        <w:autoSpaceDE w:val="0"/>
        <w:autoSpaceDN w:val="0"/>
        <w:ind w:firstLine="708"/>
        <w:jc w:val="both"/>
        <w:rPr>
          <w:rFonts w:cs="Arial"/>
          <w:sz w:val="28"/>
          <w:szCs w:val="28"/>
        </w:rPr>
      </w:pPr>
      <w:r>
        <w:rPr>
          <w:rFonts w:cs="Arial"/>
          <w:sz w:val="28"/>
          <w:szCs w:val="28"/>
        </w:rPr>
        <w:t xml:space="preserve">8) </w:t>
      </w:r>
      <w:r w:rsidRPr="00156CA7">
        <w:rPr>
          <w:rFonts w:cs="Arial"/>
          <w:sz w:val="28"/>
          <w:szCs w:val="28"/>
        </w:rPr>
        <w:t>направляет решение Комиссии на рассмотрение главе МР «Усть-Куломский» - ру</w:t>
      </w:r>
      <w:r>
        <w:rPr>
          <w:rFonts w:cs="Arial"/>
          <w:sz w:val="28"/>
          <w:szCs w:val="28"/>
        </w:rPr>
        <w:t>ководителю администрации района;</w:t>
      </w:r>
    </w:p>
    <w:p w:rsidR="00FC51D7" w:rsidRDefault="00FC51D7" w:rsidP="00FC51D7">
      <w:pPr>
        <w:widowControl w:val="0"/>
        <w:autoSpaceDE w:val="0"/>
        <w:autoSpaceDN w:val="0"/>
        <w:ind w:firstLine="708"/>
        <w:jc w:val="both"/>
        <w:rPr>
          <w:rFonts w:cs="Arial"/>
          <w:sz w:val="28"/>
          <w:szCs w:val="28"/>
        </w:rPr>
      </w:pPr>
      <w:r>
        <w:rPr>
          <w:rFonts w:cs="Arial"/>
          <w:sz w:val="28"/>
          <w:szCs w:val="28"/>
        </w:rPr>
        <w:t>9) готовит</w:t>
      </w:r>
      <w:r w:rsidRPr="00DD2ABE">
        <w:rPr>
          <w:rFonts w:cs="Arial"/>
          <w:sz w:val="28"/>
          <w:szCs w:val="28"/>
        </w:rPr>
        <w:t xml:space="preserve"> проект постановления адми</w:t>
      </w:r>
      <w:r>
        <w:rPr>
          <w:rFonts w:cs="Arial"/>
          <w:sz w:val="28"/>
          <w:szCs w:val="28"/>
        </w:rPr>
        <w:t>нистрации МР «Усть-Куломский» о</w:t>
      </w:r>
      <w:r w:rsidRPr="00156CA7">
        <w:rPr>
          <w:rFonts w:cs="Arial"/>
          <w:sz w:val="28"/>
          <w:szCs w:val="28"/>
        </w:rPr>
        <w:t xml:space="preserve"> поддержке (об отказе в поддержке) инициативного проекта</w:t>
      </w:r>
      <w:r>
        <w:rPr>
          <w:rFonts w:cs="Arial"/>
          <w:sz w:val="28"/>
          <w:szCs w:val="28"/>
        </w:rPr>
        <w:t>;</w:t>
      </w:r>
    </w:p>
    <w:p w:rsidR="00FC51D7" w:rsidRDefault="00FC51D7" w:rsidP="00FC51D7">
      <w:pPr>
        <w:widowControl w:val="0"/>
        <w:autoSpaceDE w:val="0"/>
        <w:autoSpaceDN w:val="0"/>
        <w:ind w:firstLine="708"/>
        <w:jc w:val="both"/>
        <w:rPr>
          <w:rFonts w:cs="Arial"/>
          <w:sz w:val="28"/>
          <w:szCs w:val="28"/>
        </w:rPr>
      </w:pPr>
      <w:r>
        <w:rPr>
          <w:rFonts w:cs="Arial"/>
          <w:sz w:val="28"/>
          <w:szCs w:val="28"/>
        </w:rPr>
        <w:t xml:space="preserve">10) направляет </w:t>
      </w:r>
      <w:r w:rsidRPr="00E34013">
        <w:rPr>
          <w:rFonts w:cs="Arial"/>
          <w:sz w:val="28"/>
          <w:szCs w:val="28"/>
        </w:rPr>
        <w:t xml:space="preserve">инициаторам проекта </w:t>
      </w:r>
      <w:r>
        <w:rPr>
          <w:rFonts w:cs="Arial"/>
          <w:sz w:val="28"/>
          <w:szCs w:val="28"/>
        </w:rPr>
        <w:t>у</w:t>
      </w:r>
      <w:r w:rsidRPr="00E34013">
        <w:rPr>
          <w:rFonts w:cs="Arial"/>
          <w:sz w:val="28"/>
          <w:szCs w:val="28"/>
        </w:rPr>
        <w:t>ведомление о поддержке (об отказе в поддержке) инициативного проекта</w:t>
      </w:r>
      <w:r>
        <w:rPr>
          <w:rFonts w:cs="Arial"/>
          <w:sz w:val="28"/>
          <w:szCs w:val="28"/>
        </w:rPr>
        <w:t>;</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11</w:t>
      </w:r>
      <w:r w:rsidRPr="00DD2ABE">
        <w:rPr>
          <w:rFonts w:cs="Arial"/>
          <w:sz w:val="28"/>
          <w:szCs w:val="28"/>
        </w:rPr>
        <w:t>) обеспечивает ведение</w:t>
      </w:r>
      <w:r>
        <w:rPr>
          <w:rFonts w:cs="Arial"/>
          <w:sz w:val="28"/>
          <w:szCs w:val="28"/>
        </w:rPr>
        <w:t xml:space="preserve"> и хранение</w:t>
      </w:r>
      <w:r w:rsidRPr="00DD2ABE">
        <w:rPr>
          <w:rFonts w:cs="Arial"/>
          <w:sz w:val="28"/>
          <w:szCs w:val="28"/>
        </w:rPr>
        <w:t xml:space="preserve"> документации Комиссии.</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В отсутствие секретаря Комиссии его полномочия выполняет другой член Комиссии по решению председателя Комиссии.</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9.4</w:t>
      </w:r>
      <w:r w:rsidRPr="00DD2ABE">
        <w:rPr>
          <w:rFonts w:cs="Arial"/>
          <w:sz w:val="28"/>
          <w:szCs w:val="28"/>
        </w:rPr>
        <w:t>. Члены Комиссии:</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1) принимают участие в заседаниях Комиссии, при невозможности принять участие на заседании Комиссии не позднее, чем за 1 рабочий день до дня заседания комиссии извещают об этом секретаря Комиссии;</w:t>
      </w:r>
    </w:p>
    <w:p w:rsidR="00FC51D7" w:rsidRPr="00DE58F2" w:rsidRDefault="00FC51D7" w:rsidP="00FC51D7">
      <w:pPr>
        <w:widowControl w:val="0"/>
        <w:autoSpaceDE w:val="0"/>
        <w:autoSpaceDN w:val="0"/>
        <w:ind w:firstLine="708"/>
        <w:jc w:val="both"/>
        <w:rPr>
          <w:rFonts w:cs="Arial"/>
          <w:sz w:val="28"/>
          <w:szCs w:val="28"/>
        </w:rPr>
      </w:pPr>
      <w:r w:rsidRPr="00DD2ABE">
        <w:rPr>
          <w:rFonts w:cs="Arial"/>
          <w:sz w:val="28"/>
          <w:szCs w:val="28"/>
        </w:rPr>
        <w:lastRenderedPageBreak/>
        <w:t xml:space="preserve">2) </w:t>
      </w:r>
      <w:r w:rsidRPr="00DE58F2">
        <w:rPr>
          <w:rFonts w:cs="Arial"/>
          <w:sz w:val="28"/>
          <w:szCs w:val="28"/>
        </w:rPr>
        <w:t>расс</w:t>
      </w:r>
      <w:r>
        <w:rPr>
          <w:rFonts w:cs="Arial"/>
          <w:sz w:val="28"/>
          <w:szCs w:val="28"/>
        </w:rPr>
        <w:t>матриваю</w:t>
      </w:r>
      <w:r w:rsidRPr="00DE58F2">
        <w:rPr>
          <w:rFonts w:cs="Arial"/>
          <w:sz w:val="28"/>
          <w:szCs w:val="28"/>
        </w:rPr>
        <w:t>т инициативные проекты и оценочные листы к каждому из них, а также в случае проведения конкурсного отбора проект перечня инициативных проектов, прошедших конкурсный отбор;</w:t>
      </w:r>
    </w:p>
    <w:p w:rsidR="00FC51D7" w:rsidRPr="00DE58F2" w:rsidRDefault="00FC51D7" w:rsidP="00FC51D7">
      <w:pPr>
        <w:widowControl w:val="0"/>
        <w:autoSpaceDE w:val="0"/>
        <w:autoSpaceDN w:val="0"/>
        <w:ind w:firstLine="708"/>
        <w:jc w:val="both"/>
        <w:rPr>
          <w:rFonts w:cs="Arial"/>
          <w:sz w:val="28"/>
          <w:szCs w:val="28"/>
        </w:rPr>
      </w:pPr>
      <w:r>
        <w:rPr>
          <w:rFonts w:cs="Arial"/>
          <w:sz w:val="28"/>
          <w:szCs w:val="28"/>
        </w:rPr>
        <w:t xml:space="preserve">3) участвуют  в голосовании и принятии решения </w:t>
      </w:r>
      <w:r w:rsidRPr="00DE58F2">
        <w:rPr>
          <w:rFonts w:cs="Arial"/>
          <w:sz w:val="28"/>
          <w:szCs w:val="28"/>
        </w:rPr>
        <w:t>о поддержке (об отказе в поддержке) инициативного проекта, в случае проведения конкурсного отбора о признании инициативного проекта прошедшим или не прошедшим конкурсный отбор;</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4) участвует в определении перечня</w:t>
      </w:r>
      <w:r w:rsidRPr="00DE58F2">
        <w:rPr>
          <w:rFonts w:cs="Arial"/>
          <w:sz w:val="28"/>
          <w:szCs w:val="28"/>
        </w:rPr>
        <w:t xml:space="preserve"> инициативных проектов, прошедших конкурсный отбор, включающий расчет сумм, необходимых для р</w:t>
      </w:r>
      <w:r>
        <w:rPr>
          <w:rFonts w:cs="Arial"/>
          <w:sz w:val="28"/>
          <w:szCs w:val="28"/>
        </w:rPr>
        <w:t>еализации инициативных проектов;</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5</w:t>
      </w:r>
      <w:r w:rsidRPr="00DD2ABE">
        <w:rPr>
          <w:rFonts w:cs="Arial"/>
          <w:sz w:val="28"/>
          <w:szCs w:val="28"/>
        </w:rPr>
        <w:t>) высказывают своё мнение по рассматриваем</w:t>
      </w:r>
      <w:r>
        <w:rPr>
          <w:rFonts w:cs="Arial"/>
          <w:sz w:val="28"/>
          <w:szCs w:val="28"/>
        </w:rPr>
        <w:t>ым инициативным проектам</w:t>
      </w:r>
      <w:r w:rsidRPr="00DD2ABE">
        <w:rPr>
          <w:rFonts w:cs="Arial"/>
          <w:sz w:val="28"/>
          <w:szCs w:val="28"/>
        </w:rPr>
        <w:t>;</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6</w:t>
      </w:r>
      <w:r w:rsidRPr="00DD2ABE">
        <w:rPr>
          <w:rFonts w:cs="Arial"/>
          <w:sz w:val="28"/>
          <w:szCs w:val="28"/>
        </w:rPr>
        <w:t>) в случае несогласия с принятым решением имеют право изложить письменно своё особое мнение, которое подлежит обязательному приобщению к протоколу заседания Комиссии.</w:t>
      </w:r>
    </w:p>
    <w:p w:rsidR="00FC51D7" w:rsidRDefault="00FC51D7" w:rsidP="00FC51D7">
      <w:pPr>
        <w:widowControl w:val="0"/>
        <w:autoSpaceDE w:val="0"/>
        <w:autoSpaceDN w:val="0"/>
        <w:ind w:firstLine="708"/>
        <w:jc w:val="both"/>
        <w:rPr>
          <w:rFonts w:cs="Arial"/>
          <w:sz w:val="28"/>
          <w:szCs w:val="28"/>
        </w:rPr>
      </w:pPr>
      <w:r w:rsidRPr="00DD2ABE">
        <w:rPr>
          <w:rFonts w:cs="Arial"/>
          <w:sz w:val="28"/>
          <w:szCs w:val="28"/>
        </w:rPr>
        <w:t>Участие членов Комиссии в заседаниях является персональным.</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 xml:space="preserve">10. </w:t>
      </w:r>
      <w:r w:rsidRPr="00893CD1">
        <w:rPr>
          <w:rFonts w:cs="Arial"/>
          <w:sz w:val="28"/>
          <w:szCs w:val="28"/>
        </w:rPr>
        <w:t xml:space="preserve">Заседания Комиссии проводятся по мере необходимости. </w:t>
      </w:r>
    </w:p>
    <w:p w:rsidR="00FC51D7" w:rsidRPr="00893CD1" w:rsidRDefault="00FC51D7" w:rsidP="00FC51D7">
      <w:pPr>
        <w:widowControl w:val="0"/>
        <w:autoSpaceDE w:val="0"/>
        <w:autoSpaceDN w:val="0"/>
        <w:ind w:firstLine="708"/>
        <w:jc w:val="both"/>
        <w:rPr>
          <w:rFonts w:cs="Arial"/>
          <w:sz w:val="28"/>
          <w:szCs w:val="28"/>
        </w:rPr>
      </w:pPr>
      <w:r>
        <w:rPr>
          <w:rFonts w:cs="Arial"/>
          <w:sz w:val="28"/>
          <w:szCs w:val="28"/>
        </w:rPr>
        <w:t>11</w:t>
      </w:r>
      <w:r w:rsidRPr="00DD2ABE">
        <w:rPr>
          <w:rFonts w:cs="Arial"/>
          <w:sz w:val="28"/>
          <w:szCs w:val="28"/>
        </w:rPr>
        <w:t xml:space="preserve">. </w:t>
      </w:r>
      <w:r w:rsidRPr="00893CD1">
        <w:rPr>
          <w:rFonts w:cs="Arial"/>
          <w:sz w:val="28"/>
          <w:szCs w:val="28"/>
        </w:rPr>
        <w:t>Заседание Комиссии считается правомочным, если на нем присутствует более половины членов Комиссии.</w:t>
      </w:r>
    </w:p>
    <w:p w:rsidR="00FC51D7" w:rsidRPr="00893CD1" w:rsidRDefault="00FC51D7" w:rsidP="00FC51D7">
      <w:pPr>
        <w:widowControl w:val="0"/>
        <w:autoSpaceDE w:val="0"/>
        <w:autoSpaceDN w:val="0"/>
        <w:ind w:firstLine="708"/>
        <w:jc w:val="both"/>
        <w:rPr>
          <w:rFonts w:cs="Arial"/>
          <w:sz w:val="28"/>
          <w:szCs w:val="28"/>
        </w:rPr>
      </w:pPr>
      <w:r w:rsidRPr="00893CD1">
        <w:rPr>
          <w:rFonts w:cs="Arial"/>
          <w:sz w:val="28"/>
          <w:szCs w:val="28"/>
        </w:rPr>
        <w:t>Решения Комиссии принимаются открытым голосованием и считаются принятыми, если за них проголосовало более половины от числа членов Комиссии, прису</w:t>
      </w:r>
      <w:r>
        <w:rPr>
          <w:rFonts w:cs="Arial"/>
          <w:sz w:val="28"/>
          <w:szCs w:val="28"/>
        </w:rPr>
        <w:t xml:space="preserve">тствующих на заседании Комиссии. </w:t>
      </w:r>
      <w:r w:rsidRPr="00893CD1">
        <w:rPr>
          <w:rFonts w:cs="Arial"/>
          <w:sz w:val="28"/>
          <w:szCs w:val="28"/>
        </w:rPr>
        <w:t>При равенстве голосов решающим является голос председательствующего на заседании Комиссии.</w:t>
      </w:r>
    </w:p>
    <w:p w:rsidR="00FC51D7" w:rsidRDefault="00FC51D7" w:rsidP="00FC51D7">
      <w:pPr>
        <w:widowControl w:val="0"/>
        <w:autoSpaceDE w:val="0"/>
        <w:autoSpaceDN w:val="0"/>
        <w:ind w:firstLine="708"/>
        <w:jc w:val="both"/>
        <w:rPr>
          <w:rFonts w:cs="Arial"/>
          <w:sz w:val="28"/>
          <w:szCs w:val="28"/>
        </w:rPr>
      </w:pPr>
      <w:r>
        <w:rPr>
          <w:rFonts w:cs="Arial"/>
          <w:sz w:val="28"/>
          <w:szCs w:val="28"/>
        </w:rPr>
        <w:t>Решения Комиссии носят рекомендательный характер.</w:t>
      </w:r>
    </w:p>
    <w:p w:rsidR="00FC51D7" w:rsidRPr="00DD2ABE" w:rsidRDefault="00FC51D7" w:rsidP="00FC51D7">
      <w:pPr>
        <w:widowControl w:val="0"/>
        <w:autoSpaceDE w:val="0"/>
        <w:autoSpaceDN w:val="0"/>
        <w:ind w:firstLine="708"/>
        <w:jc w:val="both"/>
        <w:rPr>
          <w:rFonts w:cs="Arial"/>
          <w:sz w:val="28"/>
          <w:szCs w:val="28"/>
        </w:rPr>
      </w:pPr>
      <w:r>
        <w:rPr>
          <w:rFonts w:cs="Arial"/>
          <w:sz w:val="28"/>
          <w:szCs w:val="28"/>
        </w:rPr>
        <w:t xml:space="preserve">12. </w:t>
      </w:r>
      <w:r w:rsidRPr="00DE58F2">
        <w:rPr>
          <w:rFonts w:cs="Arial"/>
          <w:sz w:val="28"/>
          <w:szCs w:val="28"/>
        </w:rPr>
        <w:t xml:space="preserve">Инициаторам проекта и их представителям при </w:t>
      </w:r>
      <w:r>
        <w:rPr>
          <w:rFonts w:cs="Arial"/>
          <w:sz w:val="28"/>
          <w:szCs w:val="28"/>
        </w:rPr>
        <w:t xml:space="preserve">рассмотрении инициативных проектов, а также </w:t>
      </w:r>
      <w:r w:rsidRPr="00DE58F2">
        <w:rPr>
          <w:rFonts w:cs="Arial"/>
          <w:sz w:val="28"/>
          <w:szCs w:val="28"/>
        </w:rPr>
        <w:t xml:space="preserve">проведении </w:t>
      </w:r>
      <w:r>
        <w:rPr>
          <w:rFonts w:cs="Arial"/>
          <w:sz w:val="28"/>
          <w:szCs w:val="28"/>
        </w:rPr>
        <w:t xml:space="preserve">их </w:t>
      </w:r>
      <w:r w:rsidRPr="00DE58F2">
        <w:rPr>
          <w:rFonts w:cs="Arial"/>
          <w:sz w:val="28"/>
          <w:szCs w:val="28"/>
        </w:rPr>
        <w:t>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13. При возникновении у члена Комиссии конфликта интересов в отношении вопроса, рассмотрение которого включено в повестку дня заседания Комиссии, он обязан в письменной форме уведомить об этом председателя Комиссии, а в случае его отсутствия – заместителя председателя Комиссии. Такой член Комиссии не принимает участия в голосовании по указанному вопросу.</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 xml:space="preserve">При личной (прямой или косвенной) заинтересованности </w:t>
      </w:r>
      <w:r>
        <w:rPr>
          <w:rFonts w:cs="Arial"/>
          <w:sz w:val="28"/>
          <w:szCs w:val="28"/>
        </w:rPr>
        <w:t>члена Комиссии в итогах конкурсного отбора</w:t>
      </w:r>
      <w:r w:rsidRPr="00DD2ABE">
        <w:rPr>
          <w:rFonts w:cs="Arial"/>
          <w:sz w:val="28"/>
          <w:szCs w:val="28"/>
        </w:rPr>
        <w:t xml:space="preserve"> или наличии иных обстоятельств, способных повлиять на члена Комиссии в работе Комиссии, он обязан в письменной форме проинформировать об этом Комиссию до начала заседания Комиссии.</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14. Член Комиссии не вправе самостоятельно вступать в</w:t>
      </w:r>
      <w:r>
        <w:rPr>
          <w:rFonts w:cs="Arial"/>
          <w:sz w:val="28"/>
          <w:szCs w:val="28"/>
        </w:rPr>
        <w:t xml:space="preserve"> личные контакты с инициаторами проектов и их представителями</w:t>
      </w:r>
      <w:r w:rsidRPr="00DD2ABE">
        <w:rPr>
          <w:rFonts w:cs="Arial"/>
          <w:sz w:val="28"/>
          <w:szCs w:val="28"/>
        </w:rPr>
        <w:t>.</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t>15. Председатель Комиссии, заместитель председателя Комиссии, члены Комиссии, секретарь Комиссии, эксперты несут персональную ответственность за несоблюдение требований настоящего Регламента.</w:t>
      </w:r>
    </w:p>
    <w:p w:rsidR="00FC51D7" w:rsidRPr="00DD2ABE" w:rsidRDefault="00FC51D7" w:rsidP="00FC51D7">
      <w:pPr>
        <w:widowControl w:val="0"/>
        <w:autoSpaceDE w:val="0"/>
        <w:autoSpaceDN w:val="0"/>
        <w:ind w:firstLine="708"/>
        <w:jc w:val="both"/>
        <w:rPr>
          <w:rFonts w:cs="Arial"/>
          <w:sz w:val="28"/>
          <w:szCs w:val="28"/>
        </w:rPr>
      </w:pPr>
      <w:r w:rsidRPr="00DD2ABE">
        <w:rPr>
          <w:rFonts w:cs="Arial"/>
          <w:sz w:val="28"/>
          <w:szCs w:val="28"/>
        </w:rPr>
        <w:lastRenderedPageBreak/>
        <w:t xml:space="preserve">16. Решение, действие (бездействие) Комиссии могут быть обжалованы в соответствии с законодательством Российской Федерации. </w:t>
      </w:r>
    </w:p>
    <w:p w:rsidR="00FC51D7" w:rsidRDefault="00FC51D7" w:rsidP="00FC51D7">
      <w:pPr>
        <w:widowControl w:val="0"/>
        <w:autoSpaceDE w:val="0"/>
        <w:autoSpaceDN w:val="0"/>
        <w:ind w:firstLine="708"/>
        <w:jc w:val="both"/>
        <w:rPr>
          <w:rFonts w:cs="Arial"/>
          <w:sz w:val="28"/>
          <w:szCs w:val="28"/>
        </w:rPr>
      </w:pPr>
      <w:r w:rsidRPr="00DD2ABE">
        <w:rPr>
          <w:rFonts w:cs="Arial"/>
          <w:sz w:val="28"/>
          <w:szCs w:val="28"/>
        </w:rPr>
        <w:t>17. Организационно-техническое обеспечение деятельности Комиссии возлагается на отдел социальной политики администрации МР «Усть-Куломский».</w:t>
      </w:r>
    </w:p>
    <w:p w:rsidR="00FC51D7" w:rsidRDefault="00FC51D7" w:rsidP="00FC51D7">
      <w:pPr>
        <w:widowControl w:val="0"/>
        <w:autoSpaceDE w:val="0"/>
        <w:autoSpaceDN w:val="0"/>
        <w:ind w:firstLine="708"/>
        <w:jc w:val="both"/>
        <w:rPr>
          <w:rFonts w:cs="Arial"/>
          <w:sz w:val="28"/>
          <w:szCs w:val="28"/>
        </w:rPr>
      </w:pPr>
    </w:p>
    <w:p w:rsidR="00FC51D7" w:rsidRDefault="00FC51D7" w:rsidP="00FC51D7">
      <w:pPr>
        <w:widowControl w:val="0"/>
        <w:autoSpaceDE w:val="0"/>
        <w:autoSpaceDN w:val="0"/>
        <w:ind w:firstLine="708"/>
        <w:jc w:val="both"/>
        <w:rPr>
          <w:rFonts w:cs="Arial"/>
          <w:sz w:val="28"/>
          <w:szCs w:val="28"/>
        </w:rPr>
      </w:pPr>
    </w:p>
    <w:p w:rsidR="00FC51D7" w:rsidRDefault="00FC51D7" w:rsidP="00FC51D7">
      <w:pPr>
        <w:widowControl w:val="0"/>
        <w:autoSpaceDE w:val="0"/>
        <w:autoSpaceDN w:val="0"/>
        <w:ind w:firstLine="708"/>
        <w:jc w:val="both"/>
        <w:rPr>
          <w:rFonts w:cs="Arial"/>
          <w:sz w:val="28"/>
          <w:szCs w:val="28"/>
        </w:rPr>
      </w:pPr>
    </w:p>
    <w:p w:rsidR="00FC51D7" w:rsidRDefault="00FC51D7" w:rsidP="00FC51D7">
      <w:pPr>
        <w:pStyle w:val="af"/>
        <w:spacing w:before="0" w:after="0"/>
        <w:ind w:firstLine="567"/>
        <w:jc w:val="center"/>
        <w:rPr>
          <w:b/>
          <w:bCs/>
          <w:sz w:val="28"/>
          <w:szCs w:val="28"/>
        </w:rPr>
      </w:pPr>
    </w:p>
    <w:p w:rsidR="00FC51D7" w:rsidRDefault="00FC51D7"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6C18A6" w:rsidRDefault="006C18A6"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C9247C">
            <w:pPr>
              <w:rPr>
                <w:rStyle w:val="21"/>
                <w:b/>
                <w:color w:val="333333"/>
                <w:sz w:val="22"/>
                <w:szCs w:val="22"/>
              </w:rPr>
            </w:pPr>
            <w:r>
              <w:rPr>
                <w:rStyle w:val="21"/>
                <w:color w:val="333333"/>
                <w:sz w:val="22"/>
                <w:szCs w:val="22"/>
              </w:rPr>
              <w:t xml:space="preserve">Ответственный за выпуск секретарь: </w:t>
            </w:r>
            <w:r w:rsidR="00C9247C">
              <w:rPr>
                <w:rStyle w:val="21"/>
                <w:color w:val="333333"/>
                <w:sz w:val="22"/>
                <w:szCs w:val="22"/>
              </w:rPr>
              <w:t>М.А.Шахова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FC51D7">
              <w:rPr>
                <w:rStyle w:val="21"/>
                <w:color w:val="333333"/>
                <w:sz w:val="22"/>
                <w:szCs w:val="22"/>
              </w:rPr>
              <w:t>24</w:t>
            </w:r>
            <w:r w:rsidR="0030101D">
              <w:rPr>
                <w:rStyle w:val="21"/>
                <w:color w:val="333333"/>
                <w:sz w:val="22"/>
                <w:szCs w:val="22"/>
              </w:rPr>
              <w:t>.09</w:t>
            </w:r>
            <w:r>
              <w:rPr>
                <w:rStyle w:val="21"/>
                <w:color w:val="333333"/>
                <w:sz w:val="22"/>
                <w:szCs w:val="22"/>
              </w:rPr>
              <w:t xml:space="preserve">.2021 г. </w:t>
            </w:r>
            <w:r w:rsidR="00FC51D7">
              <w:rPr>
                <w:rStyle w:val="21"/>
                <w:color w:val="333333"/>
                <w:sz w:val="22"/>
                <w:szCs w:val="22"/>
              </w:rPr>
              <w:t>(том 1)</w:t>
            </w:r>
            <w:r>
              <w:rPr>
                <w:rStyle w:val="21"/>
                <w:color w:val="333333"/>
                <w:sz w:val="22"/>
                <w:szCs w:val="22"/>
              </w:rPr>
              <w:t xml:space="preserve">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BE3" w:rsidRDefault="00CB2BE3" w:rsidP="001B1D88">
      <w:r>
        <w:separator/>
      </w:r>
    </w:p>
  </w:endnote>
  <w:endnote w:type="continuationSeparator" w:id="1">
    <w:p w:rsidR="00CB2BE3" w:rsidRDefault="00CB2BE3"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A6" w:rsidRDefault="006C18A6" w:rsidP="00E268D6">
    <w:pPr>
      <w:pStyle w:val="a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6C18A6" w:rsidRDefault="006C18A6" w:rsidP="00E268D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289126"/>
      <w:docPartObj>
        <w:docPartGallery w:val="Page Numbers (Bottom of Page)"/>
        <w:docPartUnique/>
      </w:docPartObj>
    </w:sdtPr>
    <w:sdtContent>
      <w:p w:rsidR="006C18A6" w:rsidRDefault="006C18A6">
        <w:pPr>
          <w:pStyle w:val="ad"/>
          <w:jc w:val="center"/>
        </w:pPr>
        <w:fldSimple w:instr=" PAGE   \* MERGEFORMAT ">
          <w:r w:rsidR="00FC51D7">
            <w:rPr>
              <w:noProof/>
            </w:rPr>
            <w:t>68</w:t>
          </w:r>
        </w:fldSimple>
      </w:p>
    </w:sdtContent>
  </w:sdt>
  <w:p w:rsidR="006C18A6" w:rsidRDefault="006C18A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289127"/>
      <w:docPartObj>
        <w:docPartGallery w:val="Page Numbers (Bottom of Page)"/>
        <w:docPartUnique/>
      </w:docPartObj>
    </w:sdtPr>
    <w:sdtContent>
      <w:p w:rsidR="00FC51D7" w:rsidRDefault="00FC51D7">
        <w:pPr>
          <w:pStyle w:val="ad"/>
          <w:jc w:val="center"/>
        </w:pPr>
        <w:fldSimple w:instr=" PAGE   \* MERGEFORMAT ">
          <w:r>
            <w:rPr>
              <w:noProof/>
            </w:rPr>
            <w:t>1</w:t>
          </w:r>
        </w:fldSimple>
      </w:p>
    </w:sdtContent>
  </w:sdt>
  <w:p w:rsidR="00FC51D7" w:rsidRDefault="00FC51D7">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6C18A6" w:rsidRDefault="006C18A6">
        <w:pPr>
          <w:pStyle w:val="ad"/>
          <w:jc w:val="center"/>
        </w:pPr>
        <w:fldSimple w:instr=" PAGE   \* MERGEFORMAT ">
          <w:r w:rsidR="00FC51D7">
            <w:rPr>
              <w:noProof/>
            </w:rPr>
            <w:t>215</w:t>
          </w:r>
        </w:fldSimple>
      </w:p>
    </w:sdtContent>
  </w:sdt>
  <w:p w:rsidR="006C18A6" w:rsidRDefault="006C18A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BE3" w:rsidRDefault="00CB2BE3" w:rsidP="001B1D88">
      <w:r>
        <w:separator/>
      </w:r>
    </w:p>
  </w:footnote>
  <w:footnote w:type="continuationSeparator" w:id="1">
    <w:p w:rsidR="00CB2BE3" w:rsidRDefault="00CB2BE3"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A6" w:rsidRDefault="006C18A6" w:rsidP="007C21F9">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6C18A6" w:rsidRPr="007C21F9" w:rsidRDefault="006C18A6" w:rsidP="007C21F9">
    <w:pPr>
      <w:jc w:val="center"/>
      <w:rPr>
        <w:sz w:val="22"/>
        <w:szCs w:val="22"/>
      </w:rPr>
    </w:pPr>
    <w:r>
      <w:rPr>
        <w:sz w:val="22"/>
        <w:szCs w:val="22"/>
      </w:rPr>
      <w:t>№ 27 от 24.09.2021 г.</w:t>
    </w:r>
    <w:r w:rsidR="00FC51D7">
      <w:rPr>
        <w:sz w:val="22"/>
        <w:szCs w:val="22"/>
      </w:rPr>
      <w:t xml:space="preserve"> (том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A6" w:rsidRDefault="006C18A6" w:rsidP="007C21F9">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6C18A6" w:rsidRPr="007C21F9" w:rsidRDefault="006C18A6" w:rsidP="007C21F9">
    <w:pPr>
      <w:jc w:val="center"/>
      <w:rPr>
        <w:sz w:val="22"/>
        <w:szCs w:val="22"/>
      </w:rPr>
    </w:pPr>
    <w:r>
      <w:rPr>
        <w:sz w:val="22"/>
        <w:szCs w:val="22"/>
      </w:rPr>
      <w:t>№ 27 от 24.09.2021 г.</w:t>
    </w:r>
    <w:r w:rsidR="00FC51D7">
      <w:rPr>
        <w:sz w:val="22"/>
        <w:szCs w:val="22"/>
      </w:rPr>
      <w:t xml:space="preserve"> (том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A6" w:rsidRDefault="006C18A6" w:rsidP="005E0D40">
    <w:pPr>
      <w:pStyle w:val="ab"/>
      <w:rPr>
        <w:sz w:val="22"/>
        <w:szCs w:val="22"/>
      </w:rPr>
    </w:pPr>
    <w:r>
      <w:rPr>
        <w:sz w:val="22"/>
        <w:szCs w:val="22"/>
      </w:rPr>
      <w:t>Информационный вестник Совета и администрации муниципального района «Усть-Куломский»</w:t>
    </w:r>
  </w:p>
  <w:p w:rsidR="006C18A6" w:rsidRPr="003D17F0" w:rsidRDefault="006C18A6" w:rsidP="003D17F0">
    <w:pPr>
      <w:jc w:val="center"/>
      <w:rPr>
        <w:sz w:val="22"/>
        <w:szCs w:val="22"/>
      </w:rPr>
    </w:pPr>
    <w:r>
      <w:rPr>
        <w:sz w:val="22"/>
        <w:szCs w:val="22"/>
      </w:rPr>
      <w:t>№ 27 от 24.09.2021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A6" w:rsidRDefault="006C18A6" w:rsidP="00D4097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6C18A6" w:rsidRPr="00D40975" w:rsidRDefault="006C18A6" w:rsidP="00D40975">
    <w:pPr>
      <w:jc w:val="center"/>
      <w:rPr>
        <w:sz w:val="22"/>
        <w:szCs w:val="22"/>
      </w:rPr>
    </w:pPr>
    <w:r>
      <w:rPr>
        <w:sz w:val="22"/>
        <w:szCs w:val="22"/>
      </w:rPr>
      <w:t>№ 27 от 24.09.2021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56A"/>
    <w:multiLevelType w:val="hybridMultilevel"/>
    <w:tmpl w:val="17E610B0"/>
    <w:lvl w:ilvl="0" w:tplc="70B8B6BE">
      <w:start w:val="1"/>
      <w:numFmt w:val="decimal"/>
      <w:lvlText w:val="%1."/>
      <w:lvlJc w:val="left"/>
      <w:pPr>
        <w:tabs>
          <w:tab w:val="num" w:pos="1394"/>
        </w:tabs>
        <w:ind w:left="1394" w:hanging="450"/>
      </w:pPr>
      <w:rPr>
        <w:rFonts w:cs="Times New Roman" w:hint="default"/>
      </w:rPr>
    </w:lvl>
    <w:lvl w:ilvl="1" w:tplc="04190011">
      <w:start w:val="1"/>
      <w:numFmt w:val="decimal"/>
      <w:lvlText w:val="%2)"/>
      <w:lvlJc w:val="left"/>
      <w:pPr>
        <w:tabs>
          <w:tab w:val="num" w:pos="2024"/>
        </w:tabs>
        <w:ind w:left="2024" w:hanging="360"/>
      </w:pPr>
      <w:rPr>
        <w:rFonts w:cs="Times New Roman"/>
      </w:r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rPr>
        <w:rFonts w:cs="Times New Roman"/>
      </w:rPr>
    </w:lvl>
    <w:lvl w:ilvl="4" w:tplc="04190019" w:tentative="1">
      <w:start w:val="1"/>
      <w:numFmt w:val="lowerLetter"/>
      <w:lvlText w:val="%5."/>
      <w:lvlJc w:val="left"/>
      <w:pPr>
        <w:tabs>
          <w:tab w:val="num" w:pos="4184"/>
        </w:tabs>
        <w:ind w:left="4184" w:hanging="360"/>
      </w:pPr>
      <w:rPr>
        <w:rFonts w:cs="Times New Roman"/>
      </w:rPr>
    </w:lvl>
    <w:lvl w:ilvl="5" w:tplc="0419001B" w:tentative="1">
      <w:start w:val="1"/>
      <w:numFmt w:val="lowerRoman"/>
      <w:lvlText w:val="%6."/>
      <w:lvlJc w:val="right"/>
      <w:pPr>
        <w:tabs>
          <w:tab w:val="num" w:pos="4904"/>
        </w:tabs>
        <w:ind w:left="4904" w:hanging="180"/>
      </w:pPr>
      <w:rPr>
        <w:rFonts w:cs="Times New Roman"/>
      </w:rPr>
    </w:lvl>
    <w:lvl w:ilvl="6" w:tplc="0419000F" w:tentative="1">
      <w:start w:val="1"/>
      <w:numFmt w:val="decimal"/>
      <w:lvlText w:val="%7."/>
      <w:lvlJc w:val="left"/>
      <w:pPr>
        <w:tabs>
          <w:tab w:val="num" w:pos="5624"/>
        </w:tabs>
        <w:ind w:left="5624" w:hanging="360"/>
      </w:pPr>
      <w:rPr>
        <w:rFonts w:cs="Times New Roman"/>
      </w:rPr>
    </w:lvl>
    <w:lvl w:ilvl="7" w:tplc="04190019" w:tentative="1">
      <w:start w:val="1"/>
      <w:numFmt w:val="lowerLetter"/>
      <w:lvlText w:val="%8."/>
      <w:lvlJc w:val="left"/>
      <w:pPr>
        <w:tabs>
          <w:tab w:val="num" w:pos="6344"/>
        </w:tabs>
        <w:ind w:left="6344" w:hanging="360"/>
      </w:pPr>
      <w:rPr>
        <w:rFonts w:cs="Times New Roman"/>
      </w:rPr>
    </w:lvl>
    <w:lvl w:ilvl="8" w:tplc="0419001B" w:tentative="1">
      <w:start w:val="1"/>
      <w:numFmt w:val="lowerRoman"/>
      <w:lvlText w:val="%9."/>
      <w:lvlJc w:val="right"/>
      <w:pPr>
        <w:tabs>
          <w:tab w:val="num" w:pos="7064"/>
        </w:tabs>
        <w:ind w:left="7064" w:hanging="180"/>
      </w:pPr>
      <w:rPr>
        <w:rFonts w:cs="Times New Roman"/>
      </w:rPr>
    </w:lvl>
  </w:abstractNum>
  <w:abstractNum w:abstractNumId="1">
    <w:nsid w:val="0BC24A4D"/>
    <w:multiLevelType w:val="multilevel"/>
    <w:tmpl w:val="B762C5F8"/>
    <w:lvl w:ilvl="0">
      <w:start w:val="1"/>
      <w:numFmt w:val="decimal"/>
      <w:pStyle w:val="offc"/>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2A2F7FF9"/>
    <w:multiLevelType w:val="multilevel"/>
    <w:tmpl w:val="95CC47CE"/>
    <w:lvl w:ilvl="0">
      <w:numFmt w:val="none"/>
      <w:pStyle w:val="a0"/>
      <w:lvlText w:val=""/>
      <w:lvlJc w:val="left"/>
      <w:pPr>
        <w:tabs>
          <w:tab w:val="num" w:pos="1134"/>
        </w:tabs>
        <w:ind w:left="1134" w:hanging="425"/>
      </w:pPr>
      <w:rPr>
        <w:rFonts w:ascii="GreekMathSymbols" w:hAnsi="GreekMathSymbols" w:cs="GreekMathSymbols" w:hint="default"/>
      </w:rPr>
    </w:lvl>
    <w:lvl w:ilvl="1">
      <w:numFmt w:val="bullet"/>
      <w:lvlText w:val=""/>
      <w:lvlJc w:val="left"/>
      <w:pPr>
        <w:tabs>
          <w:tab w:val="num" w:pos="1363"/>
        </w:tabs>
        <w:ind w:left="1363" w:hanging="439"/>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1B55FF"/>
    <w:multiLevelType w:val="singleLevel"/>
    <w:tmpl w:val="5B90F9A8"/>
    <w:lvl w:ilvl="0">
      <w:start w:val="1"/>
      <w:numFmt w:val="decimal"/>
      <w:pStyle w:val="22"/>
      <w:lvlText w:val="%1."/>
      <w:lvlJc w:val="left"/>
      <w:pPr>
        <w:tabs>
          <w:tab w:val="num" w:pos="360"/>
        </w:tabs>
        <w:ind w:left="360" w:hanging="36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71C37B0"/>
    <w:multiLevelType w:val="hybridMultilevel"/>
    <w:tmpl w:val="9F561A9E"/>
    <w:lvl w:ilvl="0" w:tplc="4588E674">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8173BCA"/>
    <w:multiLevelType w:val="hybridMultilevel"/>
    <w:tmpl w:val="D5048D9A"/>
    <w:lvl w:ilvl="0" w:tplc="9232328C">
      <w:start w:val="1"/>
      <w:numFmt w:val="bullet"/>
      <w:lvlText w:val=""/>
      <w:lvlJc w:val="left"/>
      <w:pPr>
        <w:ind w:left="1827" w:hanging="360"/>
      </w:pPr>
      <w:rPr>
        <w:rFonts w:ascii="Symbol" w:hAnsi="Symbol"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9">
    <w:nsid w:val="65663696"/>
    <w:multiLevelType w:val="hybridMultilevel"/>
    <w:tmpl w:val="FCA8746E"/>
    <w:lvl w:ilvl="0" w:tplc="0B2880EA">
      <w:start w:val="1"/>
      <w:numFmt w:val="decimal"/>
      <w:lvlText w:val="%1."/>
      <w:lvlJc w:val="left"/>
      <w:pPr>
        <w:ind w:left="4304" w:hanging="1185"/>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nsid w:val="798779E7"/>
    <w:multiLevelType w:val="hybridMultilevel"/>
    <w:tmpl w:val="C374BEC8"/>
    <w:lvl w:ilvl="0" w:tplc="E1285394">
      <w:start w:val="1"/>
      <w:numFmt w:val="decimal"/>
      <w:lvlText w:val="%1."/>
      <w:lvlJc w:val="left"/>
      <w:pPr>
        <w:ind w:left="2292" w:hanging="100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
  </w:num>
  <w:num w:numId="2">
    <w:abstractNumId w:val="6"/>
  </w:num>
  <w:num w:numId="3">
    <w:abstractNumId w:val="2"/>
  </w:num>
  <w:num w:numId="4">
    <w:abstractNumId w:val="7"/>
  </w:num>
  <w:num w:numId="5">
    <w:abstractNumId w:val="4"/>
  </w:num>
  <w:num w:numId="6">
    <w:abstractNumId w:val="5"/>
  </w:num>
  <w:num w:numId="7">
    <w:abstractNumId w:val="1"/>
  </w:num>
  <w:num w:numId="8">
    <w:abstractNumId w:val="0"/>
  </w:num>
  <w:num w:numId="9">
    <w:abstractNumId w:val="9"/>
  </w:num>
  <w:num w:numId="10">
    <w:abstractNumId w:val="10"/>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2EA0"/>
    <w:rsid w:val="00006549"/>
    <w:rsid w:val="000116EC"/>
    <w:rsid w:val="00026091"/>
    <w:rsid w:val="00027A1D"/>
    <w:rsid w:val="00031C41"/>
    <w:rsid w:val="0003234D"/>
    <w:rsid w:val="00042582"/>
    <w:rsid w:val="00054088"/>
    <w:rsid w:val="000608F2"/>
    <w:rsid w:val="000731C8"/>
    <w:rsid w:val="00075B90"/>
    <w:rsid w:val="000837D3"/>
    <w:rsid w:val="00097239"/>
    <w:rsid w:val="000A13AD"/>
    <w:rsid w:val="000A1AB2"/>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4E1A"/>
    <w:rsid w:val="00136ED3"/>
    <w:rsid w:val="001371EA"/>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40AD"/>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12BA"/>
    <w:rsid w:val="002345BB"/>
    <w:rsid w:val="002371EF"/>
    <w:rsid w:val="00241606"/>
    <w:rsid w:val="00252C35"/>
    <w:rsid w:val="002563D8"/>
    <w:rsid w:val="0025674D"/>
    <w:rsid w:val="00257D9C"/>
    <w:rsid w:val="00271D2F"/>
    <w:rsid w:val="00272BC3"/>
    <w:rsid w:val="0027457B"/>
    <w:rsid w:val="00275B24"/>
    <w:rsid w:val="00293E8F"/>
    <w:rsid w:val="002A313F"/>
    <w:rsid w:val="002B00DE"/>
    <w:rsid w:val="002C1AB0"/>
    <w:rsid w:val="0030101D"/>
    <w:rsid w:val="003045EA"/>
    <w:rsid w:val="003050A0"/>
    <w:rsid w:val="00321CAE"/>
    <w:rsid w:val="00333CFA"/>
    <w:rsid w:val="00342293"/>
    <w:rsid w:val="0034444E"/>
    <w:rsid w:val="003474C2"/>
    <w:rsid w:val="00351287"/>
    <w:rsid w:val="00360258"/>
    <w:rsid w:val="00360FD1"/>
    <w:rsid w:val="003756EA"/>
    <w:rsid w:val="0037773F"/>
    <w:rsid w:val="00377AC1"/>
    <w:rsid w:val="0039492B"/>
    <w:rsid w:val="003A14D6"/>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25176"/>
    <w:rsid w:val="004318AD"/>
    <w:rsid w:val="00435E95"/>
    <w:rsid w:val="00447C04"/>
    <w:rsid w:val="00450A7D"/>
    <w:rsid w:val="00452FB9"/>
    <w:rsid w:val="004565F9"/>
    <w:rsid w:val="00484F00"/>
    <w:rsid w:val="00485975"/>
    <w:rsid w:val="00491625"/>
    <w:rsid w:val="004A34EC"/>
    <w:rsid w:val="004B0A5D"/>
    <w:rsid w:val="004B72FB"/>
    <w:rsid w:val="004C01A8"/>
    <w:rsid w:val="004C4471"/>
    <w:rsid w:val="004E717B"/>
    <w:rsid w:val="004F369F"/>
    <w:rsid w:val="004F5A10"/>
    <w:rsid w:val="00505517"/>
    <w:rsid w:val="00513CA4"/>
    <w:rsid w:val="00514E36"/>
    <w:rsid w:val="005234F9"/>
    <w:rsid w:val="00530234"/>
    <w:rsid w:val="005354C3"/>
    <w:rsid w:val="00544473"/>
    <w:rsid w:val="00544EA6"/>
    <w:rsid w:val="00545DBA"/>
    <w:rsid w:val="0055121E"/>
    <w:rsid w:val="00566575"/>
    <w:rsid w:val="00570765"/>
    <w:rsid w:val="00574B49"/>
    <w:rsid w:val="005754F3"/>
    <w:rsid w:val="005808C1"/>
    <w:rsid w:val="00592BF5"/>
    <w:rsid w:val="00593638"/>
    <w:rsid w:val="00597CCC"/>
    <w:rsid w:val="005B301C"/>
    <w:rsid w:val="005B5680"/>
    <w:rsid w:val="005C061B"/>
    <w:rsid w:val="005C567E"/>
    <w:rsid w:val="005C71F8"/>
    <w:rsid w:val="005D7ADD"/>
    <w:rsid w:val="005E0D40"/>
    <w:rsid w:val="005E6341"/>
    <w:rsid w:val="005E693A"/>
    <w:rsid w:val="005E7DEC"/>
    <w:rsid w:val="005F13BA"/>
    <w:rsid w:val="005F20E6"/>
    <w:rsid w:val="00605978"/>
    <w:rsid w:val="006068D5"/>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C18A6"/>
    <w:rsid w:val="006E06B3"/>
    <w:rsid w:val="006E1222"/>
    <w:rsid w:val="006E39ED"/>
    <w:rsid w:val="006E5716"/>
    <w:rsid w:val="006F0D68"/>
    <w:rsid w:val="006F2AA9"/>
    <w:rsid w:val="006F6F40"/>
    <w:rsid w:val="006F7CE2"/>
    <w:rsid w:val="00703891"/>
    <w:rsid w:val="00703AC1"/>
    <w:rsid w:val="00707553"/>
    <w:rsid w:val="00725946"/>
    <w:rsid w:val="0072641D"/>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21F9"/>
    <w:rsid w:val="007C396B"/>
    <w:rsid w:val="007C4461"/>
    <w:rsid w:val="007D3823"/>
    <w:rsid w:val="007D3DF1"/>
    <w:rsid w:val="007E5DD4"/>
    <w:rsid w:val="007F6221"/>
    <w:rsid w:val="007F6438"/>
    <w:rsid w:val="00806827"/>
    <w:rsid w:val="00810EB6"/>
    <w:rsid w:val="00814821"/>
    <w:rsid w:val="008166DD"/>
    <w:rsid w:val="00823250"/>
    <w:rsid w:val="00843CDA"/>
    <w:rsid w:val="008522F9"/>
    <w:rsid w:val="008534F7"/>
    <w:rsid w:val="00871472"/>
    <w:rsid w:val="00877860"/>
    <w:rsid w:val="008841AA"/>
    <w:rsid w:val="008871CD"/>
    <w:rsid w:val="00891E7F"/>
    <w:rsid w:val="00892A49"/>
    <w:rsid w:val="00892F03"/>
    <w:rsid w:val="008A4D43"/>
    <w:rsid w:val="008B315D"/>
    <w:rsid w:val="008B341B"/>
    <w:rsid w:val="008B3534"/>
    <w:rsid w:val="008B3D4B"/>
    <w:rsid w:val="008C63B9"/>
    <w:rsid w:val="008C642D"/>
    <w:rsid w:val="008D6A3A"/>
    <w:rsid w:val="008E4E4A"/>
    <w:rsid w:val="008E4F63"/>
    <w:rsid w:val="008F444A"/>
    <w:rsid w:val="008F4608"/>
    <w:rsid w:val="00900B3E"/>
    <w:rsid w:val="00902C0C"/>
    <w:rsid w:val="00926197"/>
    <w:rsid w:val="009264A9"/>
    <w:rsid w:val="00933642"/>
    <w:rsid w:val="00942D50"/>
    <w:rsid w:val="0094778C"/>
    <w:rsid w:val="00964630"/>
    <w:rsid w:val="00970228"/>
    <w:rsid w:val="00970C6E"/>
    <w:rsid w:val="00983AF2"/>
    <w:rsid w:val="0098606B"/>
    <w:rsid w:val="00993975"/>
    <w:rsid w:val="00994A2C"/>
    <w:rsid w:val="0099653C"/>
    <w:rsid w:val="009A050A"/>
    <w:rsid w:val="009A0CAA"/>
    <w:rsid w:val="009A1BB8"/>
    <w:rsid w:val="009A1CAA"/>
    <w:rsid w:val="009A7182"/>
    <w:rsid w:val="009C10A4"/>
    <w:rsid w:val="009C198D"/>
    <w:rsid w:val="009D05D1"/>
    <w:rsid w:val="009D211B"/>
    <w:rsid w:val="009D2A62"/>
    <w:rsid w:val="009D6BCD"/>
    <w:rsid w:val="009D6D52"/>
    <w:rsid w:val="009E042D"/>
    <w:rsid w:val="009E5584"/>
    <w:rsid w:val="009F468A"/>
    <w:rsid w:val="00A06BA3"/>
    <w:rsid w:val="00A100A2"/>
    <w:rsid w:val="00A214A8"/>
    <w:rsid w:val="00A31BEE"/>
    <w:rsid w:val="00A34659"/>
    <w:rsid w:val="00A417EA"/>
    <w:rsid w:val="00A41B31"/>
    <w:rsid w:val="00A441B3"/>
    <w:rsid w:val="00A516D5"/>
    <w:rsid w:val="00A574CD"/>
    <w:rsid w:val="00A608FB"/>
    <w:rsid w:val="00A63D77"/>
    <w:rsid w:val="00A67462"/>
    <w:rsid w:val="00A863F1"/>
    <w:rsid w:val="00AB51BC"/>
    <w:rsid w:val="00AC0630"/>
    <w:rsid w:val="00AC2C92"/>
    <w:rsid w:val="00AC307C"/>
    <w:rsid w:val="00AD0AC1"/>
    <w:rsid w:val="00AD17AD"/>
    <w:rsid w:val="00AE5A1C"/>
    <w:rsid w:val="00AF1928"/>
    <w:rsid w:val="00B034AB"/>
    <w:rsid w:val="00B1001C"/>
    <w:rsid w:val="00B11CC2"/>
    <w:rsid w:val="00B22FED"/>
    <w:rsid w:val="00B230D0"/>
    <w:rsid w:val="00B24563"/>
    <w:rsid w:val="00B265A1"/>
    <w:rsid w:val="00B27640"/>
    <w:rsid w:val="00B356A7"/>
    <w:rsid w:val="00B46B09"/>
    <w:rsid w:val="00B4780F"/>
    <w:rsid w:val="00B54318"/>
    <w:rsid w:val="00B61161"/>
    <w:rsid w:val="00B7286D"/>
    <w:rsid w:val="00B73C3B"/>
    <w:rsid w:val="00B77934"/>
    <w:rsid w:val="00B82F72"/>
    <w:rsid w:val="00B9594C"/>
    <w:rsid w:val="00BA2785"/>
    <w:rsid w:val="00BA382D"/>
    <w:rsid w:val="00BA6560"/>
    <w:rsid w:val="00BA7A49"/>
    <w:rsid w:val="00BD35A9"/>
    <w:rsid w:val="00BD436B"/>
    <w:rsid w:val="00BD6A69"/>
    <w:rsid w:val="00BD70E7"/>
    <w:rsid w:val="00BF341D"/>
    <w:rsid w:val="00BF4F20"/>
    <w:rsid w:val="00BF733F"/>
    <w:rsid w:val="00C01CE8"/>
    <w:rsid w:val="00C0778B"/>
    <w:rsid w:val="00C22CB4"/>
    <w:rsid w:val="00C27B75"/>
    <w:rsid w:val="00C36913"/>
    <w:rsid w:val="00C614DB"/>
    <w:rsid w:val="00C63DBF"/>
    <w:rsid w:val="00C64BC6"/>
    <w:rsid w:val="00C74123"/>
    <w:rsid w:val="00C76AD6"/>
    <w:rsid w:val="00C77C85"/>
    <w:rsid w:val="00C80876"/>
    <w:rsid w:val="00C9247C"/>
    <w:rsid w:val="00CA3BD8"/>
    <w:rsid w:val="00CA4F6B"/>
    <w:rsid w:val="00CB2BE3"/>
    <w:rsid w:val="00CC2836"/>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4D31"/>
    <w:rsid w:val="00D45542"/>
    <w:rsid w:val="00D55662"/>
    <w:rsid w:val="00D57D8A"/>
    <w:rsid w:val="00D630E4"/>
    <w:rsid w:val="00D72862"/>
    <w:rsid w:val="00D73D17"/>
    <w:rsid w:val="00D772A8"/>
    <w:rsid w:val="00D902F5"/>
    <w:rsid w:val="00D95241"/>
    <w:rsid w:val="00D9747E"/>
    <w:rsid w:val="00DB30D9"/>
    <w:rsid w:val="00DC0097"/>
    <w:rsid w:val="00DC1501"/>
    <w:rsid w:val="00DC1C09"/>
    <w:rsid w:val="00DD7593"/>
    <w:rsid w:val="00DE0552"/>
    <w:rsid w:val="00DE1811"/>
    <w:rsid w:val="00DE27FC"/>
    <w:rsid w:val="00DE4008"/>
    <w:rsid w:val="00DE47BA"/>
    <w:rsid w:val="00DE5859"/>
    <w:rsid w:val="00DE77E1"/>
    <w:rsid w:val="00DF550B"/>
    <w:rsid w:val="00DF7B78"/>
    <w:rsid w:val="00E06D46"/>
    <w:rsid w:val="00E13FF5"/>
    <w:rsid w:val="00E156F4"/>
    <w:rsid w:val="00E1587A"/>
    <w:rsid w:val="00E17878"/>
    <w:rsid w:val="00E22C23"/>
    <w:rsid w:val="00E24E49"/>
    <w:rsid w:val="00E251B5"/>
    <w:rsid w:val="00E268D6"/>
    <w:rsid w:val="00E4151E"/>
    <w:rsid w:val="00E4535B"/>
    <w:rsid w:val="00E453BE"/>
    <w:rsid w:val="00E543D3"/>
    <w:rsid w:val="00E56308"/>
    <w:rsid w:val="00E57C4C"/>
    <w:rsid w:val="00E60F0E"/>
    <w:rsid w:val="00E62377"/>
    <w:rsid w:val="00E624D4"/>
    <w:rsid w:val="00E6383B"/>
    <w:rsid w:val="00E65FAA"/>
    <w:rsid w:val="00E943FD"/>
    <w:rsid w:val="00EA1FBA"/>
    <w:rsid w:val="00EB5383"/>
    <w:rsid w:val="00EC45E8"/>
    <w:rsid w:val="00EC46D1"/>
    <w:rsid w:val="00EC4995"/>
    <w:rsid w:val="00EC7E5E"/>
    <w:rsid w:val="00EF0104"/>
    <w:rsid w:val="00EF170F"/>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978E5"/>
    <w:rsid w:val="00FA0A0D"/>
    <w:rsid w:val="00FA56BE"/>
    <w:rsid w:val="00FC51D7"/>
    <w:rsid w:val="00FC7B8D"/>
    <w:rsid w:val="00FE35F9"/>
    <w:rsid w:val="00FF1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qFormat="1"/>
    <w:lsdException w:name="Outline List 1" w:uiPriority="0"/>
    <w:lsdException w:name="Outline List 3"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1"/>
    <w:next w:val="a1"/>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1"/>
    <w:next w:val="a1"/>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1"/>
    <w:next w:val="a1"/>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1"/>
    <w:next w:val="a1"/>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1"/>
    <w:next w:val="a1"/>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1"/>
    <w:next w:val="a1"/>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1"/>
    <w:next w:val="a1"/>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AC2C92"/>
    <w:rPr>
      <w:rFonts w:ascii="Arial" w:eastAsia="Times New Roman" w:hAnsi="Arial" w:cs="Arial"/>
      <w:b/>
      <w:kern w:val="1"/>
      <w:sz w:val="28"/>
      <w:szCs w:val="20"/>
      <w:lang w:eastAsia="zh-CN"/>
    </w:rPr>
  </w:style>
  <w:style w:type="paragraph" w:styleId="a5">
    <w:name w:val="Balloon Text"/>
    <w:basedOn w:val="a1"/>
    <w:link w:val="a6"/>
    <w:semiHidden/>
    <w:unhideWhenUsed/>
    <w:qFormat/>
    <w:rsid w:val="001B1D88"/>
    <w:rPr>
      <w:rFonts w:ascii="Tahoma" w:hAnsi="Tahoma" w:cs="Tahoma"/>
      <w:sz w:val="16"/>
      <w:szCs w:val="16"/>
    </w:rPr>
  </w:style>
  <w:style w:type="character" w:customStyle="1" w:styleId="a6">
    <w:name w:val="Текст выноски Знак"/>
    <w:basedOn w:val="a2"/>
    <w:link w:val="a5"/>
    <w:semiHidden/>
    <w:rsid w:val="001B1D88"/>
    <w:rPr>
      <w:rFonts w:ascii="Tahoma" w:eastAsia="Times New Roman" w:hAnsi="Tahoma" w:cs="Tahoma"/>
      <w:sz w:val="16"/>
      <w:szCs w:val="16"/>
      <w:lang w:eastAsia="ru-RU"/>
    </w:rPr>
  </w:style>
  <w:style w:type="character" w:styleId="a7">
    <w:name w:val="Hyperlink"/>
    <w:rsid w:val="001B1D88"/>
    <w:rPr>
      <w:color w:val="0000FF"/>
      <w:u w:val="single"/>
    </w:rPr>
  </w:style>
  <w:style w:type="character" w:styleId="a8">
    <w:name w:val="Strong"/>
    <w:qFormat/>
    <w:rsid w:val="001B1D88"/>
    <w:rPr>
      <w:b/>
      <w:bCs/>
    </w:rPr>
  </w:style>
  <w:style w:type="paragraph" w:styleId="a9">
    <w:name w:val="Title"/>
    <w:aliases w:val="Название Знак1"/>
    <w:basedOn w:val="a1"/>
    <w:link w:val="aa"/>
    <w:qFormat/>
    <w:rsid w:val="001B1D88"/>
    <w:pPr>
      <w:jc w:val="center"/>
    </w:pPr>
    <w:rPr>
      <w:b/>
      <w:sz w:val="28"/>
    </w:rPr>
  </w:style>
  <w:style w:type="character" w:customStyle="1" w:styleId="aa">
    <w:name w:val="Название Знак"/>
    <w:aliases w:val="Название Знак1 Знак"/>
    <w:basedOn w:val="a2"/>
    <w:link w:val="a9"/>
    <w:rsid w:val="001B1D88"/>
    <w:rPr>
      <w:rFonts w:ascii="Times New Roman" w:eastAsia="Times New Roman" w:hAnsi="Times New Roman" w:cs="Times New Roman"/>
      <w:b/>
      <w:sz w:val="28"/>
      <w:szCs w:val="20"/>
      <w:lang w:eastAsia="ru-RU"/>
    </w:rPr>
  </w:style>
  <w:style w:type="paragraph" w:styleId="ab">
    <w:name w:val="header"/>
    <w:basedOn w:val="a1"/>
    <w:link w:val="ac"/>
    <w:unhideWhenUsed/>
    <w:rsid w:val="001B1D88"/>
    <w:pPr>
      <w:tabs>
        <w:tab w:val="center" w:pos="4677"/>
        <w:tab w:val="right" w:pos="9355"/>
      </w:tabs>
    </w:pPr>
  </w:style>
  <w:style w:type="character" w:customStyle="1" w:styleId="ac">
    <w:name w:val="Верхний колонтитул Знак"/>
    <w:basedOn w:val="a2"/>
    <w:link w:val="ab"/>
    <w:rsid w:val="001B1D88"/>
    <w:rPr>
      <w:rFonts w:ascii="Times New Roman" w:eastAsia="Times New Roman" w:hAnsi="Times New Roman" w:cs="Times New Roman"/>
      <w:sz w:val="20"/>
      <w:szCs w:val="20"/>
      <w:lang w:eastAsia="ru-RU"/>
    </w:rPr>
  </w:style>
  <w:style w:type="paragraph" w:styleId="ad">
    <w:name w:val="footer"/>
    <w:basedOn w:val="a1"/>
    <w:link w:val="ae"/>
    <w:uiPriority w:val="99"/>
    <w:unhideWhenUsed/>
    <w:rsid w:val="001B1D88"/>
    <w:pPr>
      <w:tabs>
        <w:tab w:val="center" w:pos="4677"/>
        <w:tab w:val="right" w:pos="9355"/>
      </w:tabs>
    </w:pPr>
  </w:style>
  <w:style w:type="character" w:customStyle="1" w:styleId="ae">
    <w:name w:val="Нижний колонтитул Знак"/>
    <w:basedOn w:val="a2"/>
    <w:link w:val="ad"/>
    <w:uiPriority w:val="99"/>
    <w:rsid w:val="001B1D88"/>
    <w:rPr>
      <w:rFonts w:ascii="Times New Roman" w:eastAsia="Times New Roman" w:hAnsi="Times New Roman" w:cs="Times New Roman"/>
      <w:sz w:val="20"/>
      <w:szCs w:val="20"/>
      <w:lang w:eastAsia="ru-RU"/>
    </w:rPr>
  </w:style>
  <w:style w:type="paragraph" w:styleId="af">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1"/>
    <w:link w:val="af0"/>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0">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
    <w:rsid w:val="001B1D88"/>
    <w:rPr>
      <w:rFonts w:ascii="Tahoma" w:eastAsia="Times New Roman" w:hAnsi="Tahoma" w:cs="Times New Roman"/>
      <w:color w:val="000000"/>
      <w:sz w:val="16"/>
      <w:szCs w:val="16"/>
    </w:rPr>
  </w:style>
  <w:style w:type="character" w:customStyle="1" w:styleId="21">
    <w:name w:val="стиль2"/>
    <w:basedOn w:val="a2"/>
    <w:rsid w:val="00F0714C"/>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1"/>
    <w:link w:val="af2"/>
    <w:qFormat/>
    <w:rsid w:val="00823250"/>
    <w:rPr>
      <w:sz w:val="28"/>
    </w:rPr>
  </w:style>
  <w:style w:type="character" w:customStyle="1" w:styleId="af2">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2"/>
    <w:link w:val="af1"/>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3">
    <w:name w:val="Символ нумерации"/>
    <w:rsid w:val="00AC2C92"/>
  </w:style>
  <w:style w:type="paragraph" w:customStyle="1" w:styleId="af4">
    <w:name w:val="Заголовок"/>
    <w:basedOn w:val="a1"/>
    <w:next w:val="af1"/>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5">
    <w:name w:val="List"/>
    <w:basedOn w:val="af1"/>
    <w:uiPriority w:val="99"/>
    <w:rsid w:val="00AC2C92"/>
    <w:pPr>
      <w:widowControl w:val="0"/>
      <w:suppressAutoHyphens/>
      <w:spacing w:after="120"/>
    </w:pPr>
    <w:rPr>
      <w:rFonts w:ascii="Arial" w:hAnsi="Arial" w:cs="Mangal"/>
      <w:kern w:val="1"/>
      <w:sz w:val="20"/>
      <w:szCs w:val="24"/>
      <w:lang w:eastAsia="zh-CN"/>
    </w:rPr>
  </w:style>
  <w:style w:type="paragraph" w:styleId="af6">
    <w:name w:val="caption"/>
    <w:basedOn w:val="a1"/>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1"/>
    <w:rsid w:val="00AC2C92"/>
    <w:pPr>
      <w:widowControl w:val="0"/>
      <w:suppressLineNumbers/>
      <w:suppressAutoHyphens/>
    </w:pPr>
    <w:rPr>
      <w:rFonts w:ascii="Arial" w:hAnsi="Arial" w:cs="Mangal"/>
      <w:kern w:val="1"/>
      <w:szCs w:val="24"/>
      <w:lang w:eastAsia="zh-CN"/>
    </w:rPr>
  </w:style>
  <w:style w:type="paragraph" w:customStyle="1" w:styleId="af7">
    <w:name w:val="Содержимое таблицы"/>
    <w:basedOn w:val="a1"/>
    <w:rsid w:val="00AC2C92"/>
    <w:pPr>
      <w:widowControl w:val="0"/>
      <w:suppressLineNumbers/>
      <w:suppressAutoHyphens/>
    </w:pPr>
    <w:rPr>
      <w:rFonts w:ascii="Arial" w:hAnsi="Arial" w:cs="Arial"/>
      <w:kern w:val="1"/>
      <w:szCs w:val="24"/>
      <w:lang w:eastAsia="zh-CN"/>
    </w:rPr>
  </w:style>
  <w:style w:type="paragraph" w:customStyle="1" w:styleId="af8">
    <w:name w:val="Заголовок таблицы"/>
    <w:basedOn w:val="af7"/>
    <w:rsid w:val="00AC2C92"/>
    <w:pPr>
      <w:jc w:val="center"/>
    </w:pPr>
    <w:rPr>
      <w:b/>
      <w:bCs/>
    </w:rPr>
  </w:style>
  <w:style w:type="paragraph" w:styleId="af9">
    <w:name w:val="No Spacing"/>
    <w:link w:val="afa"/>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b">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1"/>
    <w:next w:val="a1"/>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d">
    <w:name w:val="Прижатый влево"/>
    <w:basedOn w:val="a1"/>
    <w:next w:val="a1"/>
    <w:uiPriority w:val="99"/>
    <w:rsid w:val="00AC2C92"/>
    <w:pPr>
      <w:widowControl w:val="0"/>
      <w:autoSpaceDE w:val="0"/>
      <w:autoSpaceDN w:val="0"/>
      <w:adjustRightInd w:val="0"/>
    </w:pPr>
    <w:rPr>
      <w:rFonts w:ascii="Arial" w:eastAsiaTheme="minorEastAsia" w:hAnsi="Arial" w:cs="Arial"/>
      <w:sz w:val="26"/>
      <w:szCs w:val="26"/>
    </w:rPr>
  </w:style>
  <w:style w:type="character" w:styleId="afe">
    <w:name w:val="Emphasis"/>
    <w:qFormat/>
    <w:rsid w:val="00AC2C92"/>
    <w:rPr>
      <w:i/>
      <w:iCs/>
    </w:rPr>
  </w:style>
  <w:style w:type="paragraph" w:styleId="aff">
    <w:name w:val="List Paragraph"/>
    <w:aliases w:val="Варианты ответов,ПС - Нумерованный"/>
    <w:basedOn w:val="a1"/>
    <w:link w:val="aff0"/>
    <w:uiPriority w:val="34"/>
    <w:qFormat/>
    <w:rsid w:val="00764C3F"/>
    <w:pPr>
      <w:ind w:left="720"/>
      <w:contextualSpacing/>
    </w:pPr>
  </w:style>
  <w:style w:type="character" w:customStyle="1" w:styleId="50">
    <w:name w:val="Заголовок 5 Знак"/>
    <w:basedOn w:val="a2"/>
    <w:link w:val="5"/>
    <w:qFormat/>
    <w:rsid w:val="00574B49"/>
    <w:rPr>
      <w:rFonts w:asciiTheme="majorHAnsi" w:eastAsiaTheme="majorEastAsia" w:hAnsiTheme="majorHAnsi" w:cstheme="majorBidi"/>
      <w:color w:val="243F60" w:themeColor="accent1" w:themeShade="7F"/>
      <w:sz w:val="20"/>
      <w:szCs w:val="20"/>
      <w:lang w:eastAsia="ru-RU"/>
    </w:rPr>
  </w:style>
  <w:style w:type="table" w:styleId="aff1">
    <w:name w:val="Table Grid"/>
    <w:basedOn w:val="a3"/>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2"/>
    <w:uiPriority w:val="99"/>
    <w:unhideWhenUsed/>
    <w:rsid w:val="00574B49"/>
    <w:rPr>
      <w:color w:val="800080"/>
      <w:u w:val="single"/>
    </w:rPr>
  </w:style>
  <w:style w:type="paragraph" w:customStyle="1" w:styleId="xl65">
    <w:name w:val="xl65"/>
    <w:basedOn w:val="a1"/>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1"/>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1"/>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1"/>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1"/>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1"/>
    <w:rsid w:val="00574B49"/>
    <w:pPr>
      <w:shd w:val="clear" w:color="FFFFFF" w:fill="FFFFFF"/>
      <w:spacing w:before="100" w:beforeAutospacing="1" w:after="100" w:afterAutospacing="1"/>
    </w:pPr>
    <w:rPr>
      <w:sz w:val="24"/>
      <w:szCs w:val="24"/>
    </w:rPr>
  </w:style>
  <w:style w:type="paragraph" w:customStyle="1" w:styleId="xl80">
    <w:name w:val="xl80"/>
    <w:basedOn w:val="a1"/>
    <w:rsid w:val="00574B49"/>
    <w:pPr>
      <w:shd w:val="clear" w:color="FFFFFF" w:fill="FFFFFF"/>
      <w:spacing w:before="100" w:beforeAutospacing="1" w:after="100" w:afterAutospacing="1"/>
      <w:jc w:val="right"/>
    </w:pPr>
    <w:rPr>
      <w:sz w:val="24"/>
      <w:szCs w:val="24"/>
    </w:rPr>
  </w:style>
  <w:style w:type="paragraph" w:customStyle="1" w:styleId="xl81">
    <w:name w:val="xl81"/>
    <w:basedOn w:val="a1"/>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1"/>
    <w:rsid w:val="00574B49"/>
    <w:pPr>
      <w:shd w:val="clear" w:color="FFFFFF" w:fill="FFFFFF"/>
      <w:spacing w:before="100" w:beforeAutospacing="1" w:after="100" w:afterAutospacing="1"/>
      <w:jc w:val="right"/>
    </w:pPr>
    <w:rPr>
      <w:sz w:val="24"/>
      <w:szCs w:val="24"/>
    </w:rPr>
  </w:style>
  <w:style w:type="paragraph" w:customStyle="1" w:styleId="xl83">
    <w:name w:val="xl83"/>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1"/>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a">
    <w:name w:val="Без интервала Знак"/>
    <w:link w:val="af9"/>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F703A1"/>
    <w:rPr>
      <w:rFonts w:ascii="Arial" w:eastAsia="Times New Roman" w:hAnsi="Arial" w:cs="Arial"/>
      <w:b/>
      <w:bCs/>
      <w:iCs/>
      <w:sz w:val="28"/>
      <w:szCs w:val="28"/>
      <w:lang w:eastAsia="ru-RU"/>
    </w:rPr>
  </w:style>
  <w:style w:type="character" w:customStyle="1" w:styleId="30">
    <w:name w:val="Заголовок 3 Знак"/>
    <w:basedOn w:val="a2"/>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2"/>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F703A1"/>
    <w:rPr>
      <w:rFonts w:ascii="Times New Roman" w:eastAsia="Times New Roman" w:hAnsi="Times New Roman" w:cs="Times New Roman"/>
      <w:b/>
      <w:bCs/>
      <w:lang w:eastAsia="ru-RU"/>
    </w:rPr>
  </w:style>
  <w:style w:type="character" w:customStyle="1" w:styleId="70">
    <w:name w:val="Заголовок 7 Знак"/>
    <w:basedOn w:val="a2"/>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F703A1"/>
    <w:rPr>
      <w:rFonts w:ascii="Arial" w:eastAsia="Times New Roman" w:hAnsi="Arial" w:cs="Arial"/>
      <w:lang w:eastAsia="ru-RU"/>
    </w:rPr>
  </w:style>
  <w:style w:type="paragraph" w:customStyle="1" w:styleId="ConsPlusTitle">
    <w:name w:val="ConsPlusTitle"/>
    <w:link w:val="ConsPlusTitle1"/>
    <w:qFormat/>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1"/>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1"/>
    <w:rsid w:val="00F703A1"/>
    <w:pPr>
      <w:overflowPunct w:val="0"/>
      <w:autoSpaceDE w:val="0"/>
      <w:ind w:left="720"/>
      <w:contextualSpacing/>
      <w:textAlignment w:val="baseline"/>
    </w:pPr>
    <w:rPr>
      <w:rFonts w:eastAsia="Calibri"/>
      <w:kern w:val="1"/>
      <w:sz w:val="26"/>
      <w:lang w:eastAsia="ar-SA"/>
    </w:rPr>
  </w:style>
  <w:style w:type="character" w:customStyle="1" w:styleId="23">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4">
    <w:name w:val="Абзац списка2"/>
    <w:basedOn w:val="a1"/>
    <w:rsid w:val="00F703A1"/>
    <w:pPr>
      <w:overflowPunct w:val="0"/>
      <w:autoSpaceDE w:val="0"/>
      <w:ind w:left="720"/>
      <w:contextualSpacing/>
      <w:textAlignment w:val="baseline"/>
    </w:pPr>
    <w:rPr>
      <w:rFonts w:eastAsia="Calibri"/>
      <w:kern w:val="1"/>
      <w:sz w:val="26"/>
      <w:lang w:eastAsia="ar-SA"/>
    </w:rPr>
  </w:style>
  <w:style w:type="character" w:customStyle="1" w:styleId="25">
    <w:name w:val="Основной текст (2)_"/>
    <w:basedOn w:val="a2"/>
    <w:link w:val="26"/>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7">
    <w:name w:val="Основной текст (2) + Не полужирный"/>
    <w:basedOn w:val="25"/>
    <w:rsid w:val="00F703A1"/>
  </w:style>
  <w:style w:type="character" w:customStyle="1" w:styleId="aff3">
    <w:name w:val="Основной текст + Полужирный"/>
    <w:basedOn w:val="BodyTextChar"/>
    <w:rsid w:val="00F703A1"/>
    <w:rPr>
      <w:rFonts w:cs="Times New Roman"/>
      <w:b/>
      <w:bCs/>
    </w:rPr>
  </w:style>
  <w:style w:type="paragraph" w:customStyle="1" w:styleId="26">
    <w:name w:val="Основной текст (2)"/>
    <w:basedOn w:val="a1"/>
    <w:link w:val="25"/>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2"/>
    <w:uiPriority w:val="99"/>
    <w:semiHidden/>
    <w:locked/>
    <w:rsid w:val="00F703A1"/>
    <w:rPr>
      <w:rFonts w:cs="Times New Roman"/>
    </w:rPr>
  </w:style>
  <w:style w:type="paragraph" w:styleId="14">
    <w:name w:val="toc 1"/>
    <w:basedOn w:val="a1"/>
    <w:next w:val="a1"/>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8">
    <w:name w:val="toc 2"/>
    <w:basedOn w:val="a1"/>
    <w:next w:val="a1"/>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1"/>
    <w:next w:val="a1"/>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4">
    <w:name w:val="Знак"/>
    <w:basedOn w:val="a1"/>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1"/>
    <w:next w:val="ConsPlusNormal"/>
    <w:link w:val="ConsPlusNonformat1"/>
    <w:qFormat/>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1"/>
    <w:rsid w:val="00F703A1"/>
    <w:pPr>
      <w:ind w:firstLine="567"/>
      <w:jc w:val="both"/>
    </w:pPr>
    <w:rPr>
      <w:rFonts w:ascii="Arial Narrow" w:hAnsi="Arial Narrow"/>
      <w:sz w:val="26"/>
      <w:lang w:val="en-US"/>
    </w:rPr>
  </w:style>
  <w:style w:type="paragraph" w:customStyle="1" w:styleId="Iniiaiieoaeno">
    <w:name w:val="Iniiaiie oaeno"/>
    <w:basedOn w:val="a1"/>
    <w:rsid w:val="00F703A1"/>
    <w:pPr>
      <w:jc w:val="both"/>
    </w:pPr>
    <w:rPr>
      <w:rFonts w:ascii="Peterburg" w:hAnsi="Peterburg"/>
    </w:rPr>
  </w:style>
  <w:style w:type="numbering" w:styleId="a">
    <w:name w:val="Outline List 3"/>
    <w:aliases w:val="Статья"/>
    <w:basedOn w:val="a4"/>
    <w:rsid w:val="00F703A1"/>
    <w:pPr>
      <w:numPr>
        <w:numId w:val="1"/>
      </w:numPr>
    </w:pPr>
  </w:style>
  <w:style w:type="paragraph" w:styleId="aff5">
    <w:name w:val="Plain Text"/>
    <w:basedOn w:val="a1"/>
    <w:link w:val="aff6"/>
    <w:uiPriority w:val="99"/>
    <w:qFormat/>
    <w:rsid w:val="00F703A1"/>
    <w:rPr>
      <w:rFonts w:ascii="Courier New" w:hAnsi="Courier New" w:cs="Courier New"/>
    </w:rPr>
  </w:style>
  <w:style w:type="character" w:customStyle="1" w:styleId="aff6">
    <w:name w:val="Текст Знак"/>
    <w:basedOn w:val="a2"/>
    <w:link w:val="aff5"/>
    <w:rsid w:val="00F703A1"/>
    <w:rPr>
      <w:rFonts w:ascii="Courier New" w:eastAsia="Times New Roman" w:hAnsi="Courier New" w:cs="Courier New"/>
      <w:sz w:val="20"/>
      <w:szCs w:val="20"/>
      <w:lang w:eastAsia="ru-RU"/>
    </w:rPr>
  </w:style>
  <w:style w:type="character" w:styleId="aff7">
    <w:name w:val="footnote reference"/>
    <w:uiPriority w:val="99"/>
    <w:rsid w:val="00F703A1"/>
    <w:rPr>
      <w:vertAlign w:val="superscript"/>
    </w:rPr>
  </w:style>
  <w:style w:type="paragraph" w:styleId="aff8">
    <w:name w:val="footnote text"/>
    <w:basedOn w:val="a1"/>
    <w:link w:val="aff9"/>
    <w:uiPriority w:val="99"/>
    <w:rsid w:val="00F703A1"/>
    <w:pPr>
      <w:keepLines/>
      <w:spacing w:before="120" w:after="120"/>
      <w:ind w:firstLine="567"/>
      <w:jc w:val="both"/>
    </w:pPr>
    <w:rPr>
      <w:rFonts w:ascii="TimesET" w:hAnsi="TimesET"/>
      <w:kern w:val="24"/>
      <w:sz w:val="26"/>
    </w:rPr>
  </w:style>
  <w:style w:type="character" w:customStyle="1" w:styleId="aff9">
    <w:name w:val="Текст сноски Знак"/>
    <w:basedOn w:val="a2"/>
    <w:link w:val="aff8"/>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1"/>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2"/>
    <w:link w:val="32"/>
    <w:rsid w:val="00F703A1"/>
    <w:rPr>
      <w:rFonts w:ascii="Arial" w:eastAsia="Times New Roman" w:hAnsi="Arial" w:cs="Times New Roman"/>
      <w:sz w:val="24"/>
      <w:szCs w:val="20"/>
      <w:lang w:eastAsia="ja-JP"/>
    </w:rPr>
  </w:style>
  <w:style w:type="paragraph" w:customStyle="1" w:styleId="ConsNormal">
    <w:name w:val="ConsNormal"/>
    <w:link w:val="ConsNormal0"/>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a">
    <w:name w:val="page number"/>
    <w:basedOn w:val="a2"/>
    <w:rsid w:val="00F703A1"/>
  </w:style>
  <w:style w:type="paragraph" w:customStyle="1" w:styleId="29">
    <w:name w:val="Стиль2"/>
    <w:basedOn w:val="a1"/>
    <w:rsid w:val="00F703A1"/>
    <w:pPr>
      <w:keepNext/>
      <w:suppressAutoHyphens/>
      <w:spacing w:before="60" w:after="120"/>
      <w:jc w:val="center"/>
    </w:pPr>
    <w:rPr>
      <w:rFonts w:ascii="Arial" w:hAnsi="Arial"/>
      <w:sz w:val="24"/>
      <w:lang w:eastAsia="ja-JP"/>
    </w:rPr>
  </w:style>
  <w:style w:type="numbering" w:styleId="1ai">
    <w:name w:val="Outline List 1"/>
    <w:basedOn w:val="a4"/>
    <w:rsid w:val="00F703A1"/>
    <w:pPr>
      <w:numPr>
        <w:numId w:val="2"/>
      </w:numPr>
    </w:pPr>
  </w:style>
  <w:style w:type="paragraph" w:customStyle="1" w:styleId="formattexttopleveltext">
    <w:name w:val="formattext topleveltext"/>
    <w:basedOn w:val="a1"/>
    <w:rsid w:val="00F703A1"/>
    <w:pPr>
      <w:spacing w:before="100" w:beforeAutospacing="1" w:after="100" w:afterAutospacing="1"/>
    </w:pPr>
    <w:rPr>
      <w:sz w:val="24"/>
      <w:szCs w:val="24"/>
    </w:rPr>
  </w:style>
  <w:style w:type="paragraph" w:styleId="41">
    <w:name w:val="toc 4"/>
    <w:basedOn w:val="a1"/>
    <w:next w:val="a1"/>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1"/>
    <w:next w:val="a1"/>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1"/>
    <w:next w:val="a1"/>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1"/>
    <w:next w:val="a1"/>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1"/>
    <w:next w:val="a1"/>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1"/>
    <w:next w:val="a1"/>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1"/>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2"/>
    <w:rsid w:val="00F703A1"/>
  </w:style>
  <w:style w:type="paragraph" w:customStyle="1" w:styleId="affb">
    <w:name w:val="Знак Знак Знак Знак"/>
    <w:basedOn w:val="a1"/>
    <w:rsid w:val="00F703A1"/>
    <w:rPr>
      <w:rFonts w:ascii="Verdana" w:hAnsi="Verdana" w:cs="Verdana"/>
      <w:lang w:val="en-US" w:eastAsia="en-US"/>
    </w:rPr>
  </w:style>
  <w:style w:type="paragraph" w:styleId="affc">
    <w:name w:val="Body Text Indent"/>
    <w:aliases w:val="Основной текст 1,текст"/>
    <w:basedOn w:val="a1"/>
    <w:link w:val="affd"/>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d">
    <w:name w:val="Основной текст с отступом Знак"/>
    <w:aliases w:val="Основной текст 1 Знак"/>
    <w:basedOn w:val="a2"/>
    <w:link w:val="affc"/>
    <w:rsid w:val="00F703A1"/>
  </w:style>
  <w:style w:type="paragraph" w:styleId="2a">
    <w:name w:val="Body Text 2"/>
    <w:basedOn w:val="a1"/>
    <w:link w:val="2b"/>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b">
    <w:name w:val="Основной текст 2 Знак"/>
    <w:basedOn w:val="a2"/>
    <w:link w:val="2a"/>
    <w:uiPriority w:val="99"/>
    <w:rsid w:val="00F703A1"/>
  </w:style>
  <w:style w:type="paragraph" w:customStyle="1" w:styleId="nienie">
    <w:name w:val="nienie"/>
    <w:basedOn w:val="a1"/>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1"/>
    <w:rsid w:val="00F703A1"/>
    <w:pPr>
      <w:ind w:firstLine="284"/>
      <w:jc w:val="both"/>
    </w:pPr>
    <w:rPr>
      <w:rFonts w:ascii="Peterburg" w:hAnsi="Peterburg"/>
    </w:rPr>
  </w:style>
  <w:style w:type="paragraph" w:customStyle="1" w:styleId="2c">
    <w:name w:val="Îñíîâíîé òåêñò 2"/>
    <w:basedOn w:val="a1"/>
    <w:rsid w:val="00F703A1"/>
    <w:pPr>
      <w:widowControl w:val="0"/>
      <w:ind w:firstLine="720"/>
      <w:jc w:val="both"/>
    </w:pPr>
    <w:rPr>
      <w:rFonts w:ascii="Calibri" w:hAnsi="Calibri"/>
      <w:b/>
      <w:color w:val="000000"/>
      <w:sz w:val="24"/>
      <w:lang w:val="en-US"/>
    </w:rPr>
  </w:style>
  <w:style w:type="character" w:customStyle="1" w:styleId="match">
    <w:name w:val="match"/>
    <w:basedOn w:val="a2"/>
    <w:rsid w:val="00F703A1"/>
  </w:style>
  <w:style w:type="character" w:customStyle="1" w:styleId="aff0">
    <w:name w:val="Абзац списка Знак"/>
    <w:aliases w:val="Варианты ответов Знак,ПС - Нумерованный Знак"/>
    <w:link w:val="aff"/>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1"/>
    <w:rsid w:val="00F703A1"/>
    <w:pPr>
      <w:widowControl w:val="0"/>
      <w:suppressAutoHyphens/>
      <w:spacing w:before="120" w:line="360" w:lineRule="auto"/>
      <w:jc w:val="both"/>
    </w:pPr>
    <w:rPr>
      <w:b/>
      <w:color w:val="000000"/>
      <w:sz w:val="24"/>
      <w:lang w:eastAsia="ar-SA"/>
    </w:rPr>
  </w:style>
  <w:style w:type="paragraph" w:customStyle="1" w:styleId="affe">
    <w:name w:val="Таблица_Текст слева"/>
    <w:basedOn w:val="a1"/>
    <w:next w:val="a1"/>
    <w:link w:val="afff"/>
    <w:autoRedefine/>
    <w:rsid w:val="00F703A1"/>
    <w:pPr>
      <w:tabs>
        <w:tab w:val="left" w:pos="993"/>
      </w:tabs>
      <w:spacing w:line="276" w:lineRule="auto"/>
      <w:ind w:firstLine="709"/>
      <w:jc w:val="both"/>
    </w:pPr>
    <w:rPr>
      <w:rFonts w:eastAsia="Calibri"/>
      <w:sz w:val="24"/>
      <w:szCs w:val="24"/>
    </w:rPr>
  </w:style>
  <w:style w:type="character" w:customStyle="1" w:styleId="afff">
    <w:name w:val="Таблица_Текст слева Знак"/>
    <w:link w:val="affe"/>
    <w:rsid w:val="00F703A1"/>
    <w:rPr>
      <w:rFonts w:ascii="Times New Roman" w:eastAsia="Calibri" w:hAnsi="Times New Roman" w:cs="Times New Roman"/>
      <w:sz w:val="24"/>
      <w:szCs w:val="24"/>
      <w:lang w:eastAsia="ru-RU"/>
    </w:rPr>
  </w:style>
  <w:style w:type="paragraph" w:customStyle="1" w:styleId="afff0">
    <w:name w:val="Таблица_Текст слева + полужирный"/>
    <w:basedOn w:val="affe"/>
    <w:next w:val="a1"/>
    <w:link w:val="afff1"/>
    <w:autoRedefine/>
    <w:rsid w:val="00F703A1"/>
    <w:rPr>
      <w:rFonts w:eastAsia="Times New Roman"/>
      <w:bCs/>
      <w:u w:val="single"/>
    </w:rPr>
  </w:style>
  <w:style w:type="character" w:customStyle="1" w:styleId="afff1">
    <w:name w:val="Таблица_Текст слева + полужирный Знак"/>
    <w:link w:val="afff0"/>
    <w:rsid w:val="00F703A1"/>
    <w:rPr>
      <w:rFonts w:ascii="Times New Roman" w:eastAsia="Times New Roman" w:hAnsi="Times New Roman" w:cs="Times New Roman"/>
      <w:bCs/>
      <w:sz w:val="24"/>
      <w:szCs w:val="24"/>
      <w:u w:val="single"/>
      <w:lang w:eastAsia="ru-RU"/>
    </w:rPr>
  </w:style>
  <w:style w:type="paragraph" w:styleId="afff2">
    <w:name w:val="Document Map"/>
    <w:basedOn w:val="a1"/>
    <w:link w:val="afff3"/>
    <w:rsid w:val="00F703A1"/>
    <w:pPr>
      <w:shd w:val="clear" w:color="auto" w:fill="000080"/>
      <w:spacing w:after="200" w:line="276" w:lineRule="auto"/>
    </w:pPr>
    <w:rPr>
      <w:rFonts w:ascii="Tahoma" w:hAnsi="Tahoma" w:cs="Tahoma"/>
    </w:rPr>
  </w:style>
  <w:style w:type="character" w:customStyle="1" w:styleId="afff3">
    <w:name w:val="Схема документа Знак"/>
    <w:basedOn w:val="a2"/>
    <w:link w:val="afff2"/>
    <w:rsid w:val="00F703A1"/>
    <w:rPr>
      <w:rFonts w:ascii="Tahoma" w:eastAsia="Times New Roman" w:hAnsi="Tahoma" w:cs="Tahoma"/>
      <w:sz w:val="20"/>
      <w:szCs w:val="20"/>
      <w:shd w:val="clear" w:color="auto" w:fill="000080"/>
      <w:lang w:eastAsia="ru-RU"/>
    </w:rPr>
  </w:style>
  <w:style w:type="paragraph" w:customStyle="1" w:styleId="BodyTxt">
    <w:name w:val="Body Txt"/>
    <w:basedOn w:val="a1"/>
    <w:rsid w:val="00F703A1"/>
    <w:pPr>
      <w:keepLines/>
      <w:spacing w:before="60" w:after="60"/>
      <w:ind w:firstLine="567"/>
      <w:jc w:val="both"/>
    </w:pPr>
    <w:rPr>
      <w:rFonts w:ascii="Arial Narrow" w:hAnsi="Arial Narrow"/>
      <w:sz w:val="24"/>
    </w:rPr>
  </w:style>
  <w:style w:type="paragraph" w:styleId="34">
    <w:name w:val="Body Text 3"/>
    <w:basedOn w:val="a1"/>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2"/>
    <w:link w:val="34"/>
    <w:rsid w:val="00F703A1"/>
    <w:rPr>
      <w:rFonts w:ascii="Arial Narrow" w:eastAsia="Times New Roman" w:hAnsi="Arial Narrow" w:cs="Times New Roman"/>
      <w:sz w:val="24"/>
      <w:szCs w:val="20"/>
      <w:lang w:eastAsia="ru-RU"/>
    </w:rPr>
  </w:style>
  <w:style w:type="paragraph" w:styleId="2d">
    <w:name w:val="Body Text Indent 2"/>
    <w:basedOn w:val="a1"/>
    <w:link w:val="2e"/>
    <w:qFormat/>
    <w:rsid w:val="00F703A1"/>
    <w:pPr>
      <w:keepLines/>
      <w:spacing w:before="120" w:after="120"/>
      <w:ind w:firstLine="567"/>
      <w:jc w:val="both"/>
    </w:pPr>
    <w:rPr>
      <w:rFonts w:ascii="Arial Narrow" w:hAnsi="Arial Narrow"/>
      <w:b/>
      <w:sz w:val="24"/>
    </w:rPr>
  </w:style>
  <w:style w:type="character" w:customStyle="1" w:styleId="2e">
    <w:name w:val="Основной текст с отступом 2 Знак"/>
    <w:basedOn w:val="a2"/>
    <w:link w:val="2d"/>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link w:val="ConsNonformat0"/>
    <w:q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4">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1"/>
    <w:rsid w:val="00F703A1"/>
    <w:pPr>
      <w:spacing w:before="60" w:after="60"/>
      <w:ind w:firstLine="567"/>
      <w:jc w:val="both"/>
    </w:pPr>
    <w:rPr>
      <w:rFonts w:ascii="Arial" w:hAnsi="Arial"/>
      <w:sz w:val="22"/>
      <w:lang w:val="en-US"/>
    </w:rPr>
  </w:style>
  <w:style w:type="paragraph" w:styleId="afff5">
    <w:name w:val="List Bullet"/>
    <w:basedOn w:val="a1"/>
    <w:autoRedefine/>
    <w:rsid w:val="00F703A1"/>
    <w:pPr>
      <w:tabs>
        <w:tab w:val="num" w:pos="360"/>
      </w:tabs>
      <w:ind w:left="360" w:hanging="360"/>
      <w:jc w:val="both"/>
    </w:pPr>
    <w:rPr>
      <w:rFonts w:ascii="Arial Narrow" w:hAnsi="Arial Narrow"/>
      <w:sz w:val="26"/>
      <w:lang w:val="en-GB"/>
    </w:rPr>
  </w:style>
  <w:style w:type="paragraph" w:styleId="2f">
    <w:name w:val="List Bullet 2"/>
    <w:basedOn w:val="a1"/>
    <w:autoRedefine/>
    <w:rsid w:val="00F703A1"/>
    <w:pPr>
      <w:tabs>
        <w:tab w:val="num" w:pos="643"/>
      </w:tabs>
      <w:ind w:left="643" w:hanging="360"/>
      <w:jc w:val="both"/>
    </w:pPr>
    <w:rPr>
      <w:rFonts w:ascii="Arial Narrow" w:hAnsi="Arial Narrow"/>
      <w:sz w:val="26"/>
      <w:lang w:val="en-GB"/>
    </w:rPr>
  </w:style>
  <w:style w:type="paragraph" w:styleId="36">
    <w:name w:val="List Bullet 3"/>
    <w:basedOn w:val="a1"/>
    <w:autoRedefine/>
    <w:rsid w:val="00F703A1"/>
    <w:pPr>
      <w:tabs>
        <w:tab w:val="num" w:pos="926"/>
      </w:tabs>
      <w:ind w:left="926" w:hanging="360"/>
      <w:jc w:val="both"/>
    </w:pPr>
    <w:rPr>
      <w:rFonts w:ascii="Arial Narrow" w:hAnsi="Arial Narrow"/>
      <w:sz w:val="26"/>
      <w:lang w:val="en-GB"/>
    </w:rPr>
  </w:style>
  <w:style w:type="paragraph" w:styleId="42">
    <w:name w:val="List Bullet 4"/>
    <w:basedOn w:val="a1"/>
    <w:autoRedefine/>
    <w:rsid w:val="00F703A1"/>
    <w:pPr>
      <w:tabs>
        <w:tab w:val="num" w:pos="1209"/>
      </w:tabs>
      <w:ind w:left="1209" w:hanging="360"/>
      <w:jc w:val="both"/>
    </w:pPr>
    <w:rPr>
      <w:rFonts w:ascii="Arial Narrow" w:hAnsi="Arial Narrow"/>
      <w:sz w:val="26"/>
      <w:lang w:val="en-GB"/>
    </w:rPr>
  </w:style>
  <w:style w:type="paragraph" w:styleId="52">
    <w:name w:val="List Bullet 5"/>
    <w:basedOn w:val="a1"/>
    <w:autoRedefine/>
    <w:rsid w:val="00F703A1"/>
    <w:pPr>
      <w:tabs>
        <w:tab w:val="num" w:pos="1492"/>
      </w:tabs>
      <w:ind w:left="1492" w:hanging="360"/>
      <w:jc w:val="both"/>
    </w:pPr>
    <w:rPr>
      <w:rFonts w:ascii="Arial Narrow" w:hAnsi="Arial Narrow"/>
      <w:sz w:val="26"/>
      <w:lang w:val="en-GB"/>
    </w:rPr>
  </w:style>
  <w:style w:type="paragraph" w:styleId="afff6">
    <w:name w:val="List Number"/>
    <w:basedOn w:val="a1"/>
    <w:rsid w:val="00F703A1"/>
    <w:pPr>
      <w:tabs>
        <w:tab w:val="num" w:pos="360"/>
      </w:tabs>
      <w:ind w:left="360" w:hanging="360"/>
      <w:jc w:val="both"/>
    </w:pPr>
    <w:rPr>
      <w:rFonts w:ascii="Arial Narrow" w:hAnsi="Arial Narrow"/>
      <w:sz w:val="26"/>
      <w:lang w:val="en-GB"/>
    </w:rPr>
  </w:style>
  <w:style w:type="paragraph" w:styleId="2f0">
    <w:name w:val="List Number 2"/>
    <w:basedOn w:val="a1"/>
    <w:rsid w:val="00F703A1"/>
    <w:pPr>
      <w:tabs>
        <w:tab w:val="num" w:pos="643"/>
      </w:tabs>
      <w:ind w:left="643" w:hanging="360"/>
      <w:jc w:val="both"/>
    </w:pPr>
    <w:rPr>
      <w:rFonts w:ascii="Arial Narrow" w:hAnsi="Arial Narrow"/>
      <w:sz w:val="26"/>
      <w:lang w:val="en-GB"/>
    </w:rPr>
  </w:style>
  <w:style w:type="paragraph" w:styleId="37">
    <w:name w:val="List Number 3"/>
    <w:basedOn w:val="a1"/>
    <w:rsid w:val="00F703A1"/>
    <w:pPr>
      <w:tabs>
        <w:tab w:val="num" w:pos="926"/>
      </w:tabs>
      <w:ind w:left="926" w:hanging="360"/>
      <w:jc w:val="both"/>
    </w:pPr>
    <w:rPr>
      <w:rFonts w:ascii="Arial Narrow" w:hAnsi="Arial Narrow"/>
      <w:sz w:val="26"/>
      <w:lang w:val="en-GB"/>
    </w:rPr>
  </w:style>
  <w:style w:type="paragraph" w:styleId="43">
    <w:name w:val="List Number 4"/>
    <w:basedOn w:val="a1"/>
    <w:rsid w:val="00F703A1"/>
    <w:pPr>
      <w:tabs>
        <w:tab w:val="num" w:pos="1209"/>
      </w:tabs>
      <w:ind w:left="1209" w:hanging="360"/>
      <w:jc w:val="both"/>
    </w:pPr>
    <w:rPr>
      <w:rFonts w:ascii="Arial Narrow" w:hAnsi="Arial Narrow"/>
      <w:sz w:val="26"/>
      <w:lang w:val="en-GB"/>
    </w:rPr>
  </w:style>
  <w:style w:type="paragraph" w:styleId="53">
    <w:name w:val="List Number 5"/>
    <w:basedOn w:val="a1"/>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7">
    <w:name w:val="Îñíîâíîé òåêñò"/>
    <w:basedOn w:val="afff4"/>
    <w:rsid w:val="00F703A1"/>
    <w:pPr>
      <w:widowControl w:val="0"/>
      <w:tabs>
        <w:tab w:val="left" w:leader="dot" w:pos="9072"/>
      </w:tabs>
      <w:jc w:val="both"/>
    </w:pPr>
    <w:rPr>
      <w:b/>
      <w:sz w:val="24"/>
      <w:lang w:val="ru-RU"/>
    </w:rPr>
  </w:style>
  <w:style w:type="paragraph" w:customStyle="1" w:styleId="afff8">
    <w:name w:val="ñïèñîê"/>
    <w:basedOn w:val="a1"/>
    <w:rsid w:val="00F703A1"/>
    <w:pPr>
      <w:keepLines/>
      <w:ind w:left="709" w:hanging="284"/>
      <w:jc w:val="both"/>
    </w:pPr>
    <w:rPr>
      <w:rFonts w:ascii="Arial Narrow" w:hAnsi="Arial Narrow"/>
      <w:sz w:val="24"/>
    </w:rPr>
  </w:style>
  <w:style w:type="paragraph" w:customStyle="1" w:styleId="afff9">
    <w:name w:val="Адресат"/>
    <w:basedOn w:val="a1"/>
    <w:next w:val="a1"/>
    <w:rsid w:val="00F703A1"/>
    <w:pPr>
      <w:ind w:left="5670" w:firstLine="720"/>
      <w:jc w:val="both"/>
    </w:pPr>
    <w:rPr>
      <w:rFonts w:ascii="Arial Narrow" w:hAnsi="Arial Narrow"/>
      <w:sz w:val="24"/>
      <w:lang w:val="en-US"/>
    </w:rPr>
  </w:style>
  <w:style w:type="paragraph" w:styleId="afffa">
    <w:name w:val="Subtitle"/>
    <w:basedOn w:val="a1"/>
    <w:link w:val="afffb"/>
    <w:qFormat/>
    <w:rsid w:val="00F703A1"/>
    <w:pPr>
      <w:ind w:firstLine="567"/>
      <w:jc w:val="both"/>
    </w:pPr>
    <w:rPr>
      <w:rFonts w:ascii="Arial Narrow" w:hAnsi="Arial Narrow"/>
      <w:b/>
      <w:sz w:val="24"/>
    </w:rPr>
  </w:style>
  <w:style w:type="character" w:customStyle="1" w:styleId="afffb">
    <w:name w:val="Подзаголовок Знак"/>
    <w:basedOn w:val="a2"/>
    <w:link w:val="afffa"/>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1">
    <w:name w:val="Îñíîâíîé òåêñò ñ îòñòóïîì 2"/>
    <w:basedOn w:val="afff4"/>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4"/>
    <w:next w:val="afff4"/>
    <w:rsid w:val="00F703A1"/>
    <w:pPr>
      <w:keepNext/>
      <w:widowControl w:val="0"/>
    </w:pPr>
    <w:rPr>
      <w:sz w:val="28"/>
      <w:lang w:val="ru-RU"/>
    </w:rPr>
  </w:style>
  <w:style w:type="paragraph" w:customStyle="1" w:styleId="38">
    <w:name w:val="Îñíîâíîé òåêñò ñ îòñòóïîì 3"/>
    <w:basedOn w:val="afff4"/>
    <w:rsid w:val="00F703A1"/>
    <w:pPr>
      <w:widowControl w:val="0"/>
      <w:ind w:firstLine="567"/>
      <w:jc w:val="both"/>
    </w:pPr>
    <w:rPr>
      <w:rFonts w:ascii="Peterburg" w:hAnsi="Peterburg"/>
      <w:b/>
      <w:i/>
      <w:sz w:val="24"/>
      <w:lang w:val="ru-RU"/>
    </w:rPr>
  </w:style>
  <w:style w:type="paragraph" w:customStyle="1" w:styleId="afffc">
    <w:name w:val="основной"/>
    <w:basedOn w:val="a1"/>
    <w:rsid w:val="00F703A1"/>
    <w:pPr>
      <w:keepNext/>
    </w:pPr>
    <w:rPr>
      <w:sz w:val="24"/>
    </w:rPr>
  </w:style>
  <w:style w:type="paragraph" w:customStyle="1" w:styleId="afffd">
    <w:name w:val="список"/>
    <w:basedOn w:val="a1"/>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4"/>
    <w:next w:val="afff4"/>
    <w:rsid w:val="00F703A1"/>
    <w:pPr>
      <w:keepNext/>
      <w:widowControl w:val="0"/>
      <w:ind w:firstLine="720"/>
      <w:jc w:val="both"/>
    </w:pPr>
    <w:rPr>
      <w:b/>
      <w:sz w:val="24"/>
      <w:lang w:val="ru-RU"/>
    </w:rPr>
  </w:style>
  <w:style w:type="paragraph" w:styleId="afffe">
    <w:name w:val="Block Text"/>
    <w:basedOn w:val="a1"/>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1"/>
    <w:rsid w:val="00F703A1"/>
    <w:pPr>
      <w:spacing w:before="200" w:after="100" w:afterAutospacing="1"/>
      <w:ind w:firstLine="600"/>
      <w:jc w:val="both"/>
    </w:pPr>
    <w:rPr>
      <w:color w:val="000000"/>
      <w:sz w:val="24"/>
      <w:szCs w:val="24"/>
    </w:rPr>
  </w:style>
  <w:style w:type="paragraph" w:customStyle="1" w:styleId="textn">
    <w:name w:val="textn"/>
    <w:basedOn w:val="a1"/>
    <w:rsid w:val="00F703A1"/>
    <w:pPr>
      <w:spacing w:before="100" w:beforeAutospacing="1" w:after="100" w:afterAutospacing="1"/>
    </w:pPr>
    <w:rPr>
      <w:sz w:val="24"/>
      <w:szCs w:val="24"/>
    </w:rPr>
  </w:style>
  <w:style w:type="paragraph" w:customStyle="1" w:styleId="npb">
    <w:name w:val="npb"/>
    <w:basedOn w:val="a1"/>
    <w:rsid w:val="00F703A1"/>
    <w:pPr>
      <w:ind w:firstLine="100"/>
    </w:pPr>
    <w:rPr>
      <w:sz w:val="24"/>
      <w:szCs w:val="24"/>
    </w:rPr>
  </w:style>
  <w:style w:type="paragraph" w:styleId="1a">
    <w:name w:val="index 1"/>
    <w:basedOn w:val="a1"/>
    <w:next w:val="a1"/>
    <w:autoRedefine/>
    <w:rsid w:val="00F703A1"/>
    <w:pPr>
      <w:ind w:left="240" w:hanging="240"/>
    </w:pPr>
    <w:rPr>
      <w:sz w:val="24"/>
      <w:szCs w:val="24"/>
    </w:rPr>
  </w:style>
  <w:style w:type="character" w:customStyle="1" w:styleId="affff">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0">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1"/>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1"/>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1"/>
    <w:rsid w:val="00F703A1"/>
    <w:pPr>
      <w:spacing w:before="100" w:beforeAutospacing="1" w:after="100" w:afterAutospacing="1"/>
    </w:pPr>
    <w:rPr>
      <w:rFonts w:ascii="Tahoma" w:hAnsi="Tahoma" w:cs="Tahoma"/>
      <w:lang w:val="en-US" w:eastAsia="en-US"/>
    </w:rPr>
  </w:style>
  <w:style w:type="paragraph" w:customStyle="1" w:styleId="affff2">
    <w:name w:val="Знак Знак Знак Знак Знак Знак Знак Знак Знак Знак"/>
    <w:basedOn w:val="a1"/>
    <w:rsid w:val="00F703A1"/>
    <w:rPr>
      <w:rFonts w:ascii="Verdana" w:hAnsi="Verdana" w:cs="Verdana"/>
      <w:lang w:val="en-US" w:eastAsia="en-US"/>
    </w:rPr>
  </w:style>
  <w:style w:type="paragraph" w:customStyle="1" w:styleId="align-justify1">
    <w:name w:val="align-justify1"/>
    <w:basedOn w:val="a1"/>
    <w:rsid w:val="00F703A1"/>
    <w:pPr>
      <w:spacing w:after="225"/>
      <w:ind w:left="300" w:right="300" w:firstLine="375"/>
      <w:jc w:val="both"/>
    </w:pPr>
    <w:rPr>
      <w:rFonts w:ascii="Verdana" w:hAnsi="Verdana"/>
      <w:color w:val="000000"/>
      <w:sz w:val="24"/>
      <w:szCs w:val="24"/>
    </w:rPr>
  </w:style>
  <w:style w:type="character" w:customStyle="1" w:styleId="fts-hit">
    <w:name w:val="fts-hit"/>
    <w:basedOn w:val="a2"/>
    <w:rsid w:val="00F703A1"/>
  </w:style>
  <w:style w:type="paragraph" w:customStyle="1" w:styleId="u">
    <w:name w:val="u"/>
    <w:basedOn w:val="a1"/>
    <w:rsid w:val="00F703A1"/>
    <w:pPr>
      <w:spacing w:before="100" w:beforeAutospacing="1" w:after="100" w:afterAutospacing="1"/>
    </w:pPr>
    <w:rPr>
      <w:sz w:val="24"/>
      <w:szCs w:val="24"/>
    </w:rPr>
  </w:style>
  <w:style w:type="paragraph" w:customStyle="1" w:styleId="1d">
    <w:name w:val="Основной текст1"/>
    <w:basedOn w:val="a1"/>
    <w:link w:val="affff3"/>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1"/>
    <w:rsid w:val="00F703A1"/>
    <w:pPr>
      <w:spacing w:before="100" w:beforeAutospacing="1" w:after="100" w:afterAutospacing="1"/>
    </w:pPr>
    <w:rPr>
      <w:sz w:val="24"/>
      <w:szCs w:val="24"/>
    </w:rPr>
  </w:style>
  <w:style w:type="paragraph" w:customStyle="1" w:styleId="1460">
    <w:name w:val="1460"/>
    <w:basedOn w:val="a1"/>
    <w:rsid w:val="00F703A1"/>
    <w:pPr>
      <w:autoSpaceDE w:val="0"/>
      <w:autoSpaceDN w:val="0"/>
      <w:spacing w:before="120"/>
      <w:jc w:val="center"/>
    </w:pPr>
    <w:rPr>
      <w:b/>
      <w:bCs/>
      <w:sz w:val="28"/>
      <w:szCs w:val="28"/>
    </w:rPr>
  </w:style>
  <w:style w:type="character" w:styleId="affff4">
    <w:name w:val="annotation reference"/>
    <w:basedOn w:val="a2"/>
    <w:uiPriority w:val="99"/>
    <w:rsid w:val="00F703A1"/>
    <w:rPr>
      <w:sz w:val="16"/>
      <w:szCs w:val="16"/>
    </w:rPr>
  </w:style>
  <w:style w:type="paragraph" w:styleId="affff5">
    <w:name w:val="annotation text"/>
    <w:basedOn w:val="a1"/>
    <w:link w:val="affff6"/>
    <w:uiPriority w:val="99"/>
    <w:rsid w:val="00F703A1"/>
    <w:pPr>
      <w:spacing w:after="200"/>
    </w:pPr>
    <w:rPr>
      <w:rFonts w:ascii="Calibri" w:hAnsi="Calibri" w:cs="Calibri"/>
    </w:rPr>
  </w:style>
  <w:style w:type="character" w:customStyle="1" w:styleId="affff6">
    <w:name w:val="Текст примечания Знак"/>
    <w:basedOn w:val="a2"/>
    <w:link w:val="affff5"/>
    <w:uiPriority w:val="99"/>
    <w:rsid w:val="00F703A1"/>
    <w:rPr>
      <w:rFonts w:ascii="Calibri" w:eastAsia="Times New Roman" w:hAnsi="Calibri" w:cs="Calibri"/>
      <w:sz w:val="20"/>
      <w:szCs w:val="20"/>
      <w:lang w:eastAsia="ru-RU"/>
    </w:rPr>
  </w:style>
  <w:style w:type="paragraph" w:styleId="affff7">
    <w:name w:val="annotation subject"/>
    <w:basedOn w:val="affff5"/>
    <w:next w:val="affff5"/>
    <w:link w:val="affff8"/>
    <w:uiPriority w:val="99"/>
    <w:rsid w:val="00F703A1"/>
    <w:rPr>
      <w:b/>
      <w:bCs/>
    </w:rPr>
  </w:style>
  <w:style w:type="character" w:customStyle="1" w:styleId="affff8">
    <w:name w:val="Тема примечания Знак"/>
    <w:basedOn w:val="affff6"/>
    <w:link w:val="affff7"/>
    <w:uiPriority w:val="99"/>
    <w:rsid w:val="00F703A1"/>
    <w:rPr>
      <w:b/>
      <w:bCs/>
    </w:rPr>
  </w:style>
  <w:style w:type="paragraph" w:styleId="affff9">
    <w:name w:val="TOC Heading"/>
    <w:basedOn w:val="1"/>
    <w:next w:val="a1"/>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1"/>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2">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3">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4"/>
    <w:semiHidden/>
    <w:unhideWhenUsed/>
    <w:rsid w:val="00F703A1"/>
  </w:style>
  <w:style w:type="paragraph" w:styleId="2f3">
    <w:name w:val="List 2"/>
    <w:basedOn w:val="a1"/>
    <w:unhideWhenUsed/>
    <w:rsid w:val="00F703A1"/>
    <w:pPr>
      <w:ind w:left="566" w:hanging="283"/>
      <w:contextualSpacing/>
    </w:pPr>
  </w:style>
  <w:style w:type="character" w:customStyle="1" w:styleId="1f">
    <w:name w:val="Основной текст Знак1"/>
    <w:basedOn w:val="a2"/>
    <w:rsid w:val="00F703A1"/>
    <w:rPr>
      <w:rFonts w:ascii="Arial" w:hAnsi="Arial" w:cs="Arial"/>
      <w:kern w:val="1"/>
      <w:szCs w:val="24"/>
      <w:lang w:eastAsia="zh-CN"/>
    </w:rPr>
  </w:style>
  <w:style w:type="paragraph" w:customStyle="1" w:styleId="44">
    <w:name w:val="заголовок 4"/>
    <w:basedOn w:val="a1"/>
    <w:next w:val="a1"/>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1"/>
    <w:qFormat/>
    <w:rsid w:val="00351287"/>
    <w:pPr>
      <w:widowControl w:val="0"/>
      <w:ind w:firstLine="709"/>
      <w:jc w:val="center"/>
    </w:pPr>
    <w:rPr>
      <w:sz w:val="16"/>
      <w:szCs w:val="18"/>
    </w:rPr>
  </w:style>
  <w:style w:type="paragraph" w:customStyle="1" w:styleId="6-2">
    <w:name w:val="6.Табл.-2уровень"/>
    <w:basedOn w:val="a1"/>
    <w:link w:val="6-20"/>
    <w:qFormat/>
    <w:rsid w:val="00351287"/>
    <w:pPr>
      <w:widowControl w:val="0"/>
      <w:ind w:left="283" w:hanging="113"/>
      <w:jc w:val="both"/>
    </w:pPr>
    <w:rPr>
      <w:sz w:val="16"/>
      <w:szCs w:val="18"/>
    </w:rPr>
  </w:style>
  <w:style w:type="paragraph" w:customStyle="1" w:styleId="6-">
    <w:name w:val="6.Табл.-данные"/>
    <w:basedOn w:val="a1"/>
    <w:qFormat/>
    <w:rsid w:val="00351287"/>
    <w:pPr>
      <w:widowControl w:val="0"/>
      <w:suppressAutoHyphens/>
      <w:ind w:right="57" w:firstLine="709"/>
      <w:jc w:val="right"/>
    </w:pPr>
    <w:rPr>
      <w:sz w:val="16"/>
      <w:szCs w:val="18"/>
    </w:rPr>
  </w:style>
  <w:style w:type="character" w:customStyle="1" w:styleId="6-20">
    <w:name w:val="6.Табл.-2уровень Знак"/>
    <w:basedOn w:val="a2"/>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1"/>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1"/>
    <w:uiPriority w:val="1"/>
    <w:qFormat/>
    <w:rsid w:val="008B341B"/>
    <w:pPr>
      <w:widowControl w:val="0"/>
      <w:autoSpaceDE w:val="0"/>
      <w:autoSpaceDN w:val="0"/>
      <w:adjustRightInd w:val="0"/>
    </w:pPr>
    <w:rPr>
      <w:sz w:val="24"/>
      <w:szCs w:val="24"/>
    </w:rPr>
  </w:style>
  <w:style w:type="character" w:customStyle="1" w:styleId="affffa">
    <w:name w:val="Гипертекстовая ссылка"/>
    <w:basedOn w:val="a2"/>
    <w:uiPriority w:val="99"/>
    <w:rsid w:val="0055121E"/>
    <w:rPr>
      <w:color w:val="106BBE"/>
    </w:rPr>
  </w:style>
  <w:style w:type="table" w:customStyle="1" w:styleId="2f4">
    <w:name w:val="Сетка таблицы2"/>
    <w:basedOn w:val="a3"/>
    <w:next w:val="aff1"/>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3"/>
    <w:next w:val="aff1"/>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екст концевой сноски Знак"/>
    <w:basedOn w:val="a2"/>
    <w:link w:val="affffc"/>
    <w:uiPriority w:val="99"/>
    <w:semiHidden/>
    <w:rsid w:val="00AD17AD"/>
    <w:rPr>
      <w:sz w:val="20"/>
      <w:szCs w:val="20"/>
    </w:rPr>
  </w:style>
  <w:style w:type="paragraph" w:styleId="affffc">
    <w:name w:val="endnote text"/>
    <w:basedOn w:val="a1"/>
    <w:link w:val="affffb"/>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2"/>
    <w:link w:val="affffc"/>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8"/>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9"/>
    <w:link w:val="464"/>
    <w:rsid w:val="00AD17AD"/>
    <w:rPr>
      <w:rFonts w:ascii="Times New Roman" w:eastAsia="Calibri" w:hAnsi="Times New Roman"/>
      <w:sz w:val="20"/>
    </w:rPr>
  </w:style>
  <w:style w:type="paragraph" w:customStyle="1" w:styleId="headerpromo">
    <w:name w:val="header__promo"/>
    <w:basedOn w:val="a1"/>
    <w:rsid w:val="00AD17AD"/>
    <w:rPr>
      <w:caps/>
      <w:color w:val="BD9A7A"/>
      <w:spacing w:val="15"/>
      <w:sz w:val="24"/>
      <w:szCs w:val="24"/>
    </w:rPr>
  </w:style>
  <w:style w:type="character" w:customStyle="1" w:styleId="headerlogo-description8">
    <w:name w:val="header__logo-description8"/>
    <w:basedOn w:val="a2"/>
    <w:rsid w:val="00AD17AD"/>
    <w:rPr>
      <w:b w:val="0"/>
      <w:bCs w:val="0"/>
      <w:vanish w:val="0"/>
      <w:webHidden w:val="0"/>
      <w:color w:val="9D2235"/>
      <w:sz w:val="21"/>
      <w:szCs w:val="21"/>
      <w:specVanish w:val="0"/>
    </w:rPr>
  </w:style>
  <w:style w:type="character" w:customStyle="1" w:styleId="affffd">
    <w:name w:val="a"/>
    <w:basedOn w:val="a2"/>
    <w:rsid w:val="00AD17AD"/>
  </w:style>
  <w:style w:type="character" w:customStyle="1" w:styleId="1f1">
    <w:name w:val="Текст примечания Знак1"/>
    <w:basedOn w:val="a2"/>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2"/>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1"/>
    <w:next w:val="5-"/>
    <w:link w:val="46"/>
    <w:qFormat/>
    <w:rsid w:val="00031C41"/>
    <w:pPr>
      <w:widowControl w:val="0"/>
      <w:suppressAutoHyphens/>
    </w:pPr>
    <w:rPr>
      <w:i/>
      <w:sz w:val="18"/>
      <w:szCs w:val="18"/>
    </w:rPr>
  </w:style>
  <w:style w:type="paragraph" w:customStyle="1" w:styleId="47">
    <w:name w:val="4.Заголовок таблицы"/>
    <w:basedOn w:val="a1"/>
    <w:next w:val="1f3"/>
    <w:qFormat/>
    <w:rsid w:val="00031C41"/>
    <w:pPr>
      <w:widowControl w:val="0"/>
      <w:suppressAutoHyphens/>
    </w:pPr>
    <w:rPr>
      <w:b/>
      <w:sz w:val="22"/>
      <w:szCs w:val="22"/>
    </w:rPr>
  </w:style>
  <w:style w:type="character" w:customStyle="1" w:styleId="46">
    <w:name w:val="4.Пояснение к таблице Знак"/>
    <w:basedOn w:val="a2"/>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2"/>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1"/>
    <w:rsid w:val="00031C41"/>
    <w:pPr>
      <w:spacing w:before="100" w:beforeAutospacing="1" w:after="100" w:afterAutospacing="1"/>
    </w:pPr>
    <w:rPr>
      <w:sz w:val="24"/>
      <w:szCs w:val="24"/>
    </w:rPr>
  </w:style>
  <w:style w:type="character" w:customStyle="1" w:styleId="pt-a1-000002">
    <w:name w:val="pt-a1-000002"/>
    <w:basedOn w:val="a2"/>
    <w:rsid w:val="00031C41"/>
  </w:style>
  <w:style w:type="character" w:customStyle="1" w:styleId="ConsPlusNormal1">
    <w:name w:val="ConsPlusNormal1"/>
    <w:locked/>
    <w:rsid w:val="007C21F9"/>
    <w:rPr>
      <w:rFonts w:ascii="Arial" w:hAnsi="Arial"/>
    </w:rPr>
  </w:style>
  <w:style w:type="paragraph" w:customStyle="1" w:styleId="1f5">
    <w:name w:val="заголовок 1"/>
    <w:basedOn w:val="a1"/>
    <w:next w:val="a1"/>
    <w:rsid w:val="007C21F9"/>
    <w:pPr>
      <w:keepNext/>
      <w:autoSpaceDE w:val="0"/>
      <w:autoSpaceDN w:val="0"/>
      <w:jc w:val="center"/>
    </w:pPr>
    <w:rPr>
      <w:sz w:val="28"/>
      <w:szCs w:val="28"/>
    </w:rPr>
  </w:style>
  <w:style w:type="paragraph" w:customStyle="1" w:styleId="2f5">
    <w:name w:val="заголовок 2"/>
    <w:basedOn w:val="a1"/>
    <w:next w:val="a1"/>
    <w:rsid w:val="007C21F9"/>
    <w:pPr>
      <w:keepNext/>
      <w:autoSpaceDE w:val="0"/>
      <w:autoSpaceDN w:val="0"/>
      <w:ind w:right="-1333"/>
      <w:jc w:val="right"/>
    </w:pPr>
    <w:rPr>
      <w:sz w:val="28"/>
      <w:szCs w:val="28"/>
    </w:rPr>
  </w:style>
  <w:style w:type="paragraph" w:customStyle="1" w:styleId="3b">
    <w:name w:val="заголовок 3"/>
    <w:basedOn w:val="a1"/>
    <w:next w:val="a1"/>
    <w:rsid w:val="007C21F9"/>
    <w:pPr>
      <w:keepNext/>
      <w:autoSpaceDE w:val="0"/>
      <w:autoSpaceDN w:val="0"/>
      <w:ind w:right="-426"/>
      <w:jc w:val="center"/>
    </w:pPr>
    <w:rPr>
      <w:sz w:val="28"/>
      <w:szCs w:val="28"/>
      <w:lang w:val="en-US"/>
    </w:rPr>
  </w:style>
  <w:style w:type="paragraph" w:customStyle="1" w:styleId="54">
    <w:name w:val="заголовок 5"/>
    <w:basedOn w:val="a1"/>
    <w:next w:val="a1"/>
    <w:rsid w:val="007C21F9"/>
    <w:pPr>
      <w:keepNext/>
      <w:autoSpaceDE w:val="0"/>
      <w:autoSpaceDN w:val="0"/>
    </w:pPr>
    <w:rPr>
      <w:sz w:val="28"/>
      <w:szCs w:val="28"/>
    </w:rPr>
  </w:style>
  <w:style w:type="paragraph" w:customStyle="1" w:styleId="62">
    <w:name w:val="заголовок 6"/>
    <w:basedOn w:val="a1"/>
    <w:next w:val="a1"/>
    <w:rsid w:val="007C21F9"/>
    <w:pPr>
      <w:keepNext/>
      <w:autoSpaceDE w:val="0"/>
      <w:autoSpaceDN w:val="0"/>
      <w:ind w:left="435"/>
    </w:pPr>
    <w:rPr>
      <w:sz w:val="24"/>
      <w:szCs w:val="24"/>
    </w:rPr>
  </w:style>
  <w:style w:type="paragraph" w:customStyle="1" w:styleId="72">
    <w:name w:val="заголовок 7"/>
    <w:basedOn w:val="a1"/>
    <w:next w:val="a1"/>
    <w:rsid w:val="007C21F9"/>
    <w:pPr>
      <w:keepNext/>
      <w:autoSpaceDE w:val="0"/>
      <w:autoSpaceDN w:val="0"/>
      <w:ind w:right="-1"/>
      <w:jc w:val="center"/>
    </w:pPr>
    <w:rPr>
      <w:sz w:val="28"/>
      <w:szCs w:val="28"/>
      <w:lang w:val="en-US"/>
    </w:rPr>
  </w:style>
  <w:style w:type="paragraph" w:customStyle="1" w:styleId="84">
    <w:name w:val="заголовок 8"/>
    <w:basedOn w:val="a1"/>
    <w:next w:val="a1"/>
    <w:rsid w:val="007C21F9"/>
    <w:pPr>
      <w:keepNext/>
      <w:autoSpaceDE w:val="0"/>
      <w:autoSpaceDN w:val="0"/>
      <w:ind w:firstLine="851"/>
      <w:jc w:val="both"/>
      <w:outlineLvl w:val="7"/>
    </w:pPr>
    <w:rPr>
      <w:sz w:val="28"/>
      <w:szCs w:val="28"/>
    </w:rPr>
  </w:style>
  <w:style w:type="character" w:customStyle="1" w:styleId="affffe">
    <w:name w:val="Основной шрифт"/>
    <w:rsid w:val="007C21F9"/>
  </w:style>
  <w:style w:type="character" w:styleId="afffff">
    <w:name w:val="endnote reference"/>
    <w:semiHidden/>
    <w:rsid w:val="007C21F9"/>
    <w:rPr>
      <w:vertAlign w:val="superscript"/>
    </w:rPr>
  </w:style>
  <w:style w:type="character" w:customStyle="1" w:styleId="ConsNormal0">
    <w:name w:val="ConsNormal Знак"/>
    <w:link w:val="ConsNormal"/>
    <w:locked/>
    <w:rsid w:val="007C21F9"/>
    <w:rPr>
      <w:rFonts w:ascii="Arial" w:eastAsia="Times New Roman" w:hAnsi="Arial" w:cs="Arial"/>
      <w:sz w:val="20"/>
      <w:szCs w:val="20"/>
      <w:lang w:eastAsia="ru-RU"/>
    </w:rPr>
  </w:style>
  <w:style w:type="character" w:customStyle="1" w:styleId="ConsNonformat0">
    <w:name w:val="ConsNonformat Знак"/>
    <w:link w:val="ConsNonformat"/>
    <w:locked/>
    <w:rsid w:val="007C21F9"/>
    <w:rPr>
      <w:rFonts w:ascii="Courier New" w:eastAsia="Times New Roman" w:hAnsi="Courier New" w:cs="Courier New"/>
      <w:sz w:val="20"/>
      <w:szCs w:val="20"/>
      <w:lang w:eastAsia="ru-RU"/>
    </w:rPr>
  </w:style>
  <w:style w:type="paragraph" w:customStyle="1" w:styleId="3c">
    <w:name w:val="Раздел 3"/>
    <w:basedOn w:val="a1"/>
    <w:rsid w:val="007C21F9"/>
    <w:pPr>
      <w:tabs>
        <w:tab w:val="num" w:pos="360"/>
      </w:tabs>
      <w:spacing w:before="120" w:after="120"/>
      <w:ind w:left="360" w:hanging="360"/>
      <w:jc w:val="center"/>
    </w:pPr>
    <w:rPr>
      <w:b/>
      <w:bCs/>
      <w:sz w:val="24"/>
      <w:szCs w:val="24"/>
    </w:rPr>
  </w:style>
  <w:style w:type="paragraph" w:customStyle="1" w:styleId="1f6">
    <w:name w:val="Знак Знак Знак Знак1"/>
    <w:basedOn w:val="a1"/>
    <w:rsid w:val="007C21F9"/>
    <w:pPr>
      <w:spacing w:after="160" w:line="240" w:lineRule="exact"/>
    </w:pPr>
    <w:rPr>
      <w:lang w:eastAsia="zh-CN"/>
    </w:rPr>
  </w:style>
  <w:style w:type="paragraph" w:customStyle="1" w:styleId="1f7">
    <w:name w:val="Знак Знак1 Знак Знак Знак Знак Знак Знак Знак Знак Знак Знак Знак Знак Знак Знак"/>
    <w:basedOn w:val="a1"/>
    <w:rsid w:val="007C21F9"/>
    <w:pPr>
      <w:spacing w:after="160" w:line="240" w:lineRule="exact"/>
    </w:pPr>
    <w:rPr>
      <w:lang w:eastAsia="zh-CN"/>
    </w:rPr>
  </w:style>
  <w:style w:type="paragraph" w:styleId="a0">
    <w:name w:val="Date"/>
    <w:basedOn w:val="a1"/>
    <w:next w:val="a1"/>
    <w:link w:val="afffff0"/>
    <w:rsid w:val="007C21F9"/>
    <w:pPr>
      <w:numPr>
        <w:numId w:val="5"/>
      </w:numPr>
      <w:jc w:val="both"/>
    </w:pPr>
  </w:style>
  <w:style w:type="character" w:customStyle="1" w:styleId="afffff0">
    <w:name w:val="Дата Знак"/>
    <w:basedOn w:val="a2"/>
    <w:link w:val="a0"/>
    <w:rsid w:val="007C21F9"/>
    <w:rPr>
      <w:rFonts w:ascii="Times New Roman" w:eastAsia="Times New Roman" w:hAnsi="Times New Roman" w:cs="Times New Roman"/>
      <w:sz w:val="20"/>
      <w:szCs w:val="20"/>
      <w:lang w:eastAsia="ru-RU"/>
    </w:rPr>
  </w:style>
  <w:style w:type="paragraph" w:customStyle="1" w:styleId="22">
    <w:name w:val="Н22"/>
    <w:basedOn w:val="a1"/>
    <w:rsid w:val="007C21F9"/>
    <w:pPr>
      <w:numPr>
        <w:numId w:val="6"/>
      </w:numPr>
      <w:tabs>
        <w:tab w:val="clear" w:pos="360"/>
        <w:tab w:val="num" w:pos="1474"/>
      </w:tabs>
      <w:ind w:left="1474" w:hanging="1134"/>
    </w:pPr>
    <w:rPr>
      <w:sz w:val="24"/>
      <w:szCs w:val="24"/>
    </w:rPr>
  </w:style>
  <w:style w:type="paragraph" w:customStyle="1" w:styleId="offc">
    <w:name w:val="offc"/>
    <w:basedOn w:val="a1"/>
    <w:rsid w:val="007C21F9"/>
    <w:pPr>
      <w:numPr>
        <w:numId w:val="7"/>
      </w:numPr>
      <w:spacing w:before="75" w:after="75"/>
      <w:ind w:left="150"/>
    </w:pPr>
    <w:rPr>
      <w:rFonts w:ascii="Verdana" w:hAnsi="Verdana" w:cs="Verdana"/>
      <w:b/>
      <w:bCs/>
      <w:color w:val="000000"/>
      <w:sz w:val="17"/>
      <w:szCs w:val="17"/>
    </w:rPr>
  </w:style>
  <w:style w:type="paragraph" w:customStyle="1" w:styleId="ang-standard">
    <w:name w:val="ang-standard"/>
    <w:basedOn w:val="a1"/>
    <w:rsid w:val="007C21F9"/>
    <w:pPr>
      <w:overflowPunct w:val="0"/>
      <w:autoSpaceDE w:val="0"/>
      <w:autoSpaceDN w:val="0"/>
      <w:adjustRightInd w:val="0"/>
      <w:textAlignment w:val="baseline"/>
    </w:pPr>
    <w:rPr>
      <w:rFonts w:ascii="Arial" w:hAnsi="Arial" w:cs="Arial"/>
      <w:sz w:val="24"/>
      <w:szCs w:val="24"/>
      <w:lang w:val="de-DE" w:eastAsia="de-DE"/>
    </w:rPr>
  </w:style>
  <w:style w:type="paragraph" w:customStyle="1" w:styleId="mark-">
    <w:name w:val="mark -"/>
    <w:basedOn w:val="a1"/>
    <w:rsid w:val="007C21F9"/>
    <w:pPr>
      <w:tabs>
        <w:tab w:val="num" w:pos="360"/>
        <w:tab w:val="num" w:pos="1134"/>
        <w:tab w:val="right" w:leader="dot" w:pos="10490"/>
      </w:tabs>
      <w:spacing w:after="40"/>
      <w:ind w:left="1134" w:hanging="425"/>
    </w:pPr>
    <w:rPr>
      <w:sz w:val="24"/>
      <w:szCs w:val="24"/>
    </w:rPr>
  </w:style>
  <w:style w:type="paragraph" w:customStyle="1" w:styleId="2f6">
    <w:name w:val="Знак2"/>
    <w:basedOn w:val="a1"/>
    <w:rsid w:val="007C21F9"/>
    <w:pPr>
      <w:spacing w:after="160" w:line="240" w:lineRule="exact"/>
    </w:pPr>
    <w:rPr>
      <w:lang w:eastAsia="zh-CN"/>
    </w:rPr>
  </w:style>
  <w:style w:type="character" w:customStyle="1" w:styleId="1f8">
    <w:name w:val="Заголовок №1_"/>
    <w:link w:val="1f9"/>
    <w:locked/>
    <w:rsid w:val="007C21F9"/>
    <w:rPr>
      <w:rFonts w:ascii="Calibri" w:eastAsia="Times New Roman" w:hAnsi="Calibri" w:cs="Calibri"/>
      <w:b/>
      <w:bCs/>
      <w:spacing w:val="3"/>
      <w:sz w:val="19"/>
      <w:szCs w:val="19"/>
      <w:shd w:val="clear" w:color="auto" w:fill="FFFFFF"/>
    </w:rPr>
  </w:style>
  <w:style w:type="character" w:customStyle="1" w:styleId="Calibri">
    <w:name w:val="Основной текст + Calibri"/>
    <w:aliases w:val="9 pt,Полужирный,Интервал 0 pt"/>
    <w:rsid w:val="007C21F9"/>
    <w:rPr>
      <w:rFonts w:ascii="Calibri" w:eastAsia="Times New Roman" w:hAnsi="Calibri" w:cs="Calibri"/>
      <w:b/>
      <w:bCs/>
      <w:color w:val="000000"/>
      <w:spacing w:val="2"/>
      <w:w w:val="100"/>
      <w:position w:val="0"/>
      <w:sz w:val="18"/>
      <w:szCs w:val="18"/>
      <w:u w:val="none"/>
      <w:lang w:val="ru-RU"/>
    </w:rPr>
  </w:style>
  <w:style w:type="character" w:customStyle="1" w:styleId="85">
    <w:name w:val="Основной текст + 8"/>
    <w:aliases w:val="5 pt,Полужирный1,Интервал 0 pt3"/>
    <w:rsid w:val="007C21F9"/>
    <w:rPr>
      <w:rFonts w:ascii="Times New Roman" w:eastAsia="Times New Roman" w:hAnsi="Times New Roman" w:cs="Times New Roman"/>
      <w:b/>
      <w:bCs/>
      <w:color w:val="000000"/>
      <w:spacing w:val="3"/>
      <w:w w:val="100"/>
      <w:position w:val="0"/>
      <w:sz w:val="17"/>
      <w:szCs w:val="17"/>
      <w:u w:val="none"/>
      <w:lang w:val="ru-RU"/>
    </w:rPr>
  </w:style>
  <w:style w:type="character" w:customStyle="1" w:styleId="9pt">
    <w:name w:val="Основной текст + 9 pt"/>
    <w:aliases w:val="Интервал 0 pt2"/>
    <w:rsid w:val="007C21F9"/>
    <w:rPr>
      <w:rFonts w:ascii="Times New Roman" w:eastAsia="Times New Roman" w:hAnsi="Times New Roman" w:cs="Times New Roman"/>
      <w:color w:val="000000"/>
      <w:w w:val="100"/>
      <w:position w:val="0"/>
      <w:sz w:val="18"/>
      <w:szCs w:val="18"/>
      <w:u w:val="none"/>
      <w:lang w:val="ru-RU"/>
    </w:rPr>
  </w:style>
  <w:style w:type="character" w:customStyle="1" w:styleId="9pt1">
    <w:name w:val="Основной текст + 9 pt1"/>
    <w:aliases w:val="Интервал 1 pt"/>
    <w:rsid w:val="007C21F9"/>
    <w:rPr>
      <w:rFonts w:ascii="Times New Roman" w:eastAsia="Times New Roman" w:hAnsi="Times New Roman" w:cs="Times New Roman"/>
      <w:color w:val="000000"/>
      <w:spacing w:val="37"/>
      <w:w w:val="100"/>
      <w:position w:val="0"/>
      <w:sz w:val="18"/>
      <w:szCs w:val="18"/>
      <w:u w:val="none"/>
      <w:lang w:val="en-US"/>
    </w:rPr>
  </w:style>
  <w:style w:type="character" w:customStyle="1" w:styleId="Gulim">
    <w:name w:val="Основной текст + Gulim"/>
    <w:aliases w:val="7 pt,Интервал 0 pt1"/>
    <w:rsid w:val="007C21F9"/>
    <w:rPr>
      <w:rFonts w:ascii="Gulim" w:eastAsia="Gulim" w:hAnsi="Gulim" w:cs="Gulim"/>
      <w:color w:val="000000"/>
      <w:spacing w:val="10"/>
      <w:w w:val="100"/>
      <w:position w:val="0"/>
      <w:sz w:val="14"/>
      <w:szCs w:val="14"/>
      <w:u w:val="none"/>
      <w:lang w:val="ru-RU"/>
    </w:rPr>
  </w:style>
  <w:style w:type="paragraph" w:customStyle="1" w:styleId="1f9">
    <w:name w:val="Заголовок №1"/>
    <w:basedOn w:val="a1"/>
    <w:link w:val="1f8"/>
    <w:rsid w:val="007C21F9"/>
    <w:pPr>
      <w:widowControl w:val="0"/>
      <w:shd w:val="clear" w:color="auto" w:fill="FFFFFF"/>
      <w:spacing w:line="293" w:lineRule="exact"/>
      <w:jc w:val="center"/>
      <w:outlineLvl w:val="0"/>
    </w:pPr>
    <w:rPr>
      <w:rFonts w:ascii="Calibri" w:hAnsi="Calibri" w:cs="Calibri"/>
      <w:b/>
      <w:bCs/>
      <w:spacing w:val="3"/>
      <w:sz w:val="19"/>
      <w:szCs w:val="19"/>
      <w:lang w:eastAsia="en-US"/>
    </w:rPr>
  </w:style>
  <w:style w:type="character" w:customStyle="1" w:styleId="Calibri9pt0pt">
    <w:name w:val="Основной текст + Calibri;9 pt;Полужирный;Интервал 0 pt"/>
    <w:rsid w:val="007C21F9"/>
    <w:rPr>
      <w:rFonts w:ascii="Calibri" w:eastAsia="Calibri" w:hAnsi="Calibri" w:cs="Calibri"/>
      <w:b/>
      <w:bCs/>
      <w:i w:val="0"/>
      <w:iCs w:val="0"/>
      <w:smallCaps w:val="0"/>
      <w:strike w:val="0"/>
      <w:color w:val="000000"/>
      <w:spacing w:val="2"/>
      <w:w w:val="100"/>
      <w:position w:val="0"/>
      <w:sz w:val="18"/>
      <w:szCs w:val="18"/>
      <w:u w:val="none"/>
      <w:lang w:val="ru-RU"/>
    </w:rPr>
  </w:style>
  <w:style w:type="character" w:customStyle="1" w:styleId="85pt0pt">
    <w:name w:val="Основной текст + 8;5 pt;Полужирный;Интервал 0 pt"/>
    <w:rsid w:val="007C21F9"/>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character" w:customStyle="1" w:styleId="9pt0pt">
    <w:name w:val="Основной текст + 9 pt;Интервал 0 pt"/>
    <w:rsid w:val="007C21F9"/>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85pt0pt0">
    <w:name w:val="Основной текст + 8;5 pt;Не полужирный;Интервал 0 pt"/>
    <w:rsid w:val="007C21F9"/>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character" w:customStyle="1" w:styleId="105pt0pt">
    <w:name w:val="Основной текст + 10;5 pt;Интервал 0 pt"/>
    <w:rsid w:val="007C21F9"/>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2pt0pt">
    <w:name w:val="Основной текст + 12 pt;Не полужирный;Интервал 0 pt"/>
    <w:rsid w:val="007C21F9"/>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85pt0pt1">
    <w:name w:val="Основной текст + 8;5 pt;Интервал 0 pt"/>
    <w:rsid w:val="007C21F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rialNarrow11pt0pt">
    <w:name w:val="Основной текст + Arial Narrow;11 pt;Интервал 0 pt"/>
    <w:rsid w:val="007C21F9"/>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9pt1pt">
    <w:name w:val="Основной текст + 9 pt;Интервал 1 pt"/>
    <w:rsid w:val="007C21F9"/>
    <w:rPr>
      <w:rFonts w:ascii="Times New Roman" w:eastAsia="Times New Roman" w:hAnsi="Times New Roman" w:cs="Times New Roman"/>
      <w:b w:val="0"/>
      <w:bCs w:val="0"/>
      <w:i w:val="0"/>
      <w:iCs w:val="0"/>
      <w:smallCaps w:val="0"/>
      <w:strike w:val="0"/>
      <w:color w:val="000000"/>
      <w:spacing w:val="37"/>
      <w:w w:val="100"/>
      <w:position w:val="0"/>
      <w:sz w:val="18"/>
      <w:szCs w:val="18"/>
      <w:u w:val="none"/>
      <w:lang w:val="en-US"/>
    </w:rPr>
  </w:style>
  <w:style w:type="character" w:customStyle="1" w:styleId="0pt">
    <w:name w:val="Основной текст + Не полужирный;Интервал 0 pt"/>
    <w:rsid w:val="007C21F9"/>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paragraph" w:customStyle="1" w:styleId="afffff1">
    <w:name w:val=" Знак"/>
    <w:basedOn w:val="a1"/>
    <w:rsid w:val="007C21F9"/>
    <w:pPr>
      <w:spacing w:after="160" w:line="240" w:lineRule="exact"/>
    </w:pPr>
    <w:rPr>
      <w:rFonts w:eastAsia="Calibri"/>
      <w:lang w:eastAsia="zh-CN"/>
    </w:rPr>
  </w:style>
  <w:style w:type="character" w:customStyle="1" w:styleId="Georgia11pt0pt">
    <w:name w:val="Основной текст + Georgia;11 pt;Не полужирный;Интервал 0 pt"/>
    <w:rsid w:val="007C21F9"/>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105pt0pt0">
    <w:name w:val="Основной текст + 10;5 pt;Не полужирный;Интервал 0 pt"/>
    <w:rsid w:val="007C21F9"/>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0pt0">
    <w:name w:val="Основной текст + Полужирный;Интервал 0 pt"/>
    <w:rsid w:val="007C21F9"/>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Sylfaen8pt0pt">
    <w:name w:val="Основной текст + Sylfaen;8 pt;Интервал 0 pt"/>
    <w:rsid w:val="007C21F9"/>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0pt1">
    <w:name w:val="Основной текст + Не полужирный;Курсив;Интервал 0 pt"/>
    <w:rsid w:val="007C21F9"/>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1pt">
    <w:name w:val="Основной текст + Не полужирный;Интервал 1 pt"/>
    <w:rsid w:val="007C21F9"/>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85pt">
    <w:name w:val="Основной текст + 8;5 pt"/>
    <w:rsid w:val="007C21F9"/>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style>
  <w:style w:type="character" w:customStyle="1" w:styleId="Sylfaen8pt0pt0">
    <w:name w:val="Основной текст + Sylfaen;8 pt;Не полужирный;Интервал 0 pt"/>
    <w:rsid w:val="007C21F9"/>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paragraph" w:customStyle="1" w:styleId="Heading1">
    <w:name w:val="Heading 1"/>
    <w:basedOn w:val="a1"/>
    <w:next w:val="a1"/>
    <w:uiPriority w:val="9"/>
    <w:qFormat/>
    <w:rsid w:val="007C21F9"/>
    <w:pPr>
      <w:suppressAutoHyphens/>
      <w:spacing w:before="108" w:after="108"/>
      <w:jc w:val="center"/>
      <w:outlineLvl w:val="0"/>
    </w:pPr>
    <w:rPr>
      <w:rFonts w:ascii="Arial" w:hAnsi="Arial"/>
      <w:b/>
      <w:bCs/>
      <w:color w:val="000080"/>
      <w:lang/>
    </w:rPr>
  </w:style>
  <w:style w:type="paragraph" w:customStyle="1" w:styleId="Heading5">
    <w:name w:val="Heading 5"/>
    <w:basedOn w:val="a1"/>
    <w:next w:val="a1"/>
    <w:semiHidden/>
    <w:unhideWhenUsed/>
    <w:qFormat/>
    <w:rsid w:val="007C21F9"/>
    <w:pPr>
      <w:keepNext/>
      <w:keepLines/>
      <w:suppressAutoHyphens/>
      <w:spacing w:before="200"/>
      <w:outlineLvl w:val="4"/>
    </w:pPr>
    <w:rPr>
      <w:rFonts w:ascii="Cambria" w:hAnsi="Cambria"/>
      <w:color w:val="243F60"/>
      <w:sz w:val="24"/>
      <w:szCs w:val="24"/>
      <w:lang/>
    </w:rPr>
  </w:style>
  <w:style w:type="character" w:customStyle="1" w:styleId="211">
    <w:name w:val="Основной текст с отступом 2 Знак1"/>
    <w:rsid w:val="007C21F9"/>
    <w:rPr>
      <w:sz w:val="24"/>
      <w:szCs w:val="24"/>
    </w:rPr>
  </w:style>
  <w:style w:type="character" w:customStyle="1" w:styleId="1fa">
    <w:name w:val="Текст Знак1"/>
    <w:uiPriority w:val="99"/>
    <w:rsid w:val="007C21F9"/>
    <w:rPr>
      <w:rFonts w:ascii="Consolas" w:eastAsia="Calibri" w:hAnsi="Consolas" w:cs="Consolas"/>
      <w:sz w:val="21"/>
      <w:szCs w:val="21"/>
      <w:lang w:eastAsia="en-US"/>
    </w:rPr>
  </w:style>
  <w:style w:type="character" w:customStyle="1" w:styleId="1fb">
    <w:name w:val="Подзаголовок Знак1"/>
    <w:rsid w:val="007C21F9"/>
    <w:rPr>
      <w:rFonts w:ascii="Cambria" w:hAnsi="Cambria"/>
      <w:sz w:val="24"/>
      <w:szCs w:val="24"/>
    </w:rPr>
  </w:style>
  <w:style w:type="paragraph" w:customStyle="1" w:styleId="afffff2">
    <w:name w:val="Таблицы (моноширинный)"/>
    <w:basedOn w:val="a1"/>
    <w:next w:val="a1"/>
    <w:uiPriority w:val="99"/>
    <w:qFormat/>
    <w:rsid w:val="007C21F9"/>
    <w:pPr>
      <w:widowControl w:val="0"/>
      <w:suppressAutoHyphens/>
    </w:pPr>
    <w:rPr>
      <w:rFonts w:ascii="Courier New" w:hAnsi="Courier New" w:cs="Courier New"/>
      <w:sz w:val="24"/>
      <w:szCs w:val="24"/>
    </w:rPr>
  </w:style>
  <w:style w:type="character" w:customStyle="1" w:styleId="afffff3">
    <w:name w:val="Цветовое выделение"/>
    <w:uiPriority w:val="99"/>
    <w:qFormat/>
    <w:rsid w:val="007C21F9"/>
    <w:rPr>
      <w:b/>
      <w:bCs/>
      <w:color w:val="26282F"/>
    </w:rPr>
  </w:style>
  <w:style w:type="paragraph" w:customStyle="1" w:styleId="Footer">
    <w:name w:val="Footer"/>
    <w:basedOn w:val="a1"/>
    <w:uiPriority w:val="99"/>
    <w:rsid w:val="007C21F9"/>
    <w:pPr>
      <w:tabs>
        <w:tab w:val="center" w:pos="4677"/>
        <w:tab w:val="right" w:pos="9355"/>
      </w:tabs>
      <w:suppressAutoHyphens/>
    </w:pPr>
    <w:rPr>
      <w:sz w:val="24"/>
      <w:szCs w:val="24"/>
    </w:rPr>
  </w:style>
  <w:style w:type="character" w:customStyle="1" w:styleId="110">
    <w:name w:val="Заголовок 1 Знак1"/>
    <w:uiPriority w:val="9"/>
    <w:rsid w:val="007C21F9"/>
    <w:rPr>
      <w:sz w:val="28"/>
      <w:szCs w:val="28"/>
    </w:rPr>
  </w:style>
  <w:style w:type="character" w:customStyle="1" w:styleId="FontStyle16">
    <w:name w:val="Font Style16"/>
    <w:rsid w:val="007C21F9"/>
    <w:rPr>
      <w:rFonts w:ascii="Times New Roman" w:hAnsi="Times New Roman"/>
      <w:sz w:val="26"/>
    </w:rPr>
  </w:style>
  <w:style w:type="character" w:customStyle="1" w:styleId="FontStyle17">
    <w:name w:val="Font Style17"/>
    <w:rsid w:val="007C21F9"/>
    <w:rPr>
      <w:rFonts w:ascii="Times New Roman" w:hAnsi="Times New Roman"/>
      <w:b/>
      <w:sz w:val="26"/>
    </w:rPr>
  </w:style>
  <w:style w:type="character" w:customStyle="1" w:styleId="field-label">
    <w:name w:val="field-label"/>
    <w:rsid w:val="007C21F9"/>
  </w:style>
  <w:style w:type="paragraph" w:styleId="HTML">
    <w:name w:val="HTML Preformatted"/>
    <w:basedOn w:val="a1"/>
    <w:link w:val="HTML0"/>
    <w:uiPriority w:val="99"/>
    <w:unhideWhenUsed/>
    <w:rsid w:val="007C2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2"/>
    <w:link w:val="HTML"/>
    <w:uiPriority w:val="99"/>
    <w:rsid w:val="007C21F9"/>
    <w:rPr>
      <w:rFonts w:ascii="Courier New" w:eastAsia="Times New Roman" w:hAnsi="Courier New" w:cs="Times New Roman"/>
      <w:sz w:val="20"/>
      <w:szCs w:val="20"/>
      <w:lang/>
    </w:rPr>
  </w:style>
  <w:style w:type="character" w:customStyle="1" w:styleId="ConsPlusTitle1">
    <w:name w:val="ConsPlusTitle1"/>
    <w:link w:val="ConsPlusTitle"/>
    <w:locked/>
    <w:rsid w:val="00E268D6"/>
    <w:rPr>
      <w:rFonts w:ascii="Arial" w:eastAsia="Times New Roman" w:hAnsi="Arial" w:cs="Arial"/>
      <w:b/>
      <w:bCs/>
      <w:sz w:val="20"/>
      <w:szCs w:val="20"/>
      <w:lang w:eastAsia="ru-RU"/>
    </w:rPr>
  </w:style>
  <w:style w:type="character" w:customStyle="1" w:styleId="ConsPlusNonformat1">
    <w:name w:val="ConsPlusNonformat1"/>
    <w:link w:val="ConsPlusNonformat"/>
    <w:locked/>
    <w:rsid w:val="00E268D6"/>
    <w:rPr>
      <w:rFonts w:ascii="Courier New" w:eastAsia="Courier New" w:hAnsi="Courier New" w:cs="Courier New"/>
      <w:sz w:val="20"/>
      <w:szCs w:val="20"/>
      <w:lang w:eastAsia="ru-RU" w:bidi="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27666535">
      <w:bodyDiv w:val="1"/>
      <w:marLeft w:val="0"/>
      <w:marRight w:val="0"/>
      <w:marTop w:val="0"/>
      <w:marBottom w:val="0"/>
      <w:divBdr>
        <w:top w:val="none" w:sz="0" w:space="0" w:color="auto"/>
        <w:left w:val="none" w:sz="0" w:space="0" w:color="auto"/>
        <w:bottom w:val="none" w:sz="0" w:space="0" w:color="auto"/>
        <w:right w:val="none" w:sz="0" w:space="0" w:color="auto"/>
      </w:divBdr>
    </w:div>
    <w:div w:id="62982058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00111304">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64912805">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0773671">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04169706">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52738065">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034645240">
      <w:bodyDiv w:val="1"/>
      <w:marLeft w:val="0"/>
      <w:marRight w:val="0"/>
      <w:marTop w:val="0"/>
      <w:marBottom w:val="0"/>
      <w:divBdr>
        <w:top w:val="none" w:sz="0" w:space="0" w:color="auto"/>
        <w:left w:val="none" w:sz="0" w:space="0" w:color="auto"/>
        <w:bottom w:val="none" w:sz="0" w:space="0" w:color="auto"/>
        <w:right w:val="none" w:sz="0" w:space="0" w:color="auto"/>
      </w:divBdr>
    </w:div>
    <w:div w:id="2087267843">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386954&amp;dst=100225&amp;field=134&amp;date=21.07.2021" TargetMode="External"/><Relationship Id="rId117" Type="http://schemas.openxmlformats.org/officeDocument/2006/relationships/hyperlink" Target="consultantplus://offline/ref=434E23601B129AD838DFF691F42B47BD127F66AE4AA7C293B2243E8911FB601526390053630E2C2E7CDED3A482F11C188E0BCD1F7BEB9CE72C75BB38vAS7L" TargetMode="External"/><Relationship Id="rId21" Type="http://schemas.openxmlformats.org/officeDocument/2006/relationships/hyperlink" Target="https://login.consultant.ru/link/?req=doc&amp;demo=2&amp;base=LAW&amp;n=386954&amp;dst=100638&amp;field=134&amp;date=20.07.2021" TargetMode="External"/><Relationship Id="rId42" Type="http://schemas.openxmlformats.org/officeDocument/2006/relationships/oleObject" Target="embeddings/oleObject3.bin"/><Relationship Id="rId47" Type="http://schemas.openxmlformats.org/officeDocument/2006/relationships/hyperlink" Target="consultantplus://offline/ref=6BD3FCCEC26BDCC724DBCAD7C5FD61E0EC5B638F846BD9B2A000C5B595731CA3B8A1A56B4B3290BCAB2EB3A0E2E3391C0B7D291F6DA579B6EFh5M" TargetMode="External"/><Relationship Id="rId63" Type="http://schemas.openxmlformats.org/officeDocument/2006/relationships/hyperlink" Target="consultantplus://offline/ref=6BD3FCCEC26BDCC724DBCAD7C5FD61E0EC52618E836FD9B2A000C5B595731CA3AAA1FD674B3688BFA53BE5F1A4EBh7M" TargetMode="External"/><Relationship Id="rId68" Type="http://schemas.openxmlformats.org/officeDocument/2006/relationships/hyperlink" Target="consultantplus://offline/ref=6BD3FCCEC26BDCC724DBCAD7C5FD61E0EC5B638F846BD9B2A000C5B595731CA3B8A1A56B4B3290BCA52EB3A0E2E3391C0B7D291F6DA579B6EFh5M" TargetMode="External"/><Relationship Id="rId84" Type="http://schemas.openxmlformats.org/officeDocument/2006/relationships/hyperlink" Target="consultantplus://offline/ref=33ACE7DCEA4210E0A55D15682F282F02D6C39D3296D49874F46A3D3B7F583CD813C28BEB1F82D8D939B332856479515C7AS1cFM" TargetMode="External"/><Relationship Id="rId89" Type="http://schemas.openxmlformats.org/officeDocument/2006/relationships/hyperlink" Target="consultantplus://offline/ref=C09B991B4E45741523FB50143D5E73BDE626692206B8A0F75445759D2E48CEBD211AE69585345304A8C99594257FE9828B4E68A0187AE3F97D60D07179p2L" TargetMode="External"/><Relationship Id="rId112" Type="http://schemas.openxmlformats.org/officeDocument/2006/relationships/hyperlink" Target="consultantplus://offline/ref=C09B991B4E45741523FB4E192B322DB9E329322606BBAAA60B1873CA7118C8E8615AE0C3C6755A0EFC98D7C52B75BECDCF127BA31B667Ep2L" TargetMode="External"/><Relationship Id="rId133" Type="http://schemas.openxmlformats.org/officeDocument/2006/relationships/hyperlink" Target="consultantplus://offline/ref=C09B991B4E45741523FB4E192B322DB9E329322606BBAAA60B1873CA7118C8E8615AE0C3C6725C0EFC98D7C52B75BECDCF127BA31B667Ep2L" TargetMode="External"/><Relationship Id="rId138" Type="http://schemas.openxmlformats.org/officeDocument/2006/relationships/hyperlink" Target="consultantplus://offline/ref=C09B991B4E45741523FB4E192B322DB9E329322606BBAAA60B1873CA7118C8E8615AE0C0C6735E00ACC2C7C16221B0D2CC0565A80566E3F276p2L" TargetMode="External"/><Relationship Id="rId154" Type="http://schemas.openxmlformats.org/officeDocument/2006/relationships/hyperlink" Target="consultantplus://offline/ref=33ACE7DCEA4210E0A55D15682F282F02D6C39D3296D49874F46A3D3B7F583CD813C28BEB1F82D8D939B332856479515C7AS1cFM" TargetMode="External"/><Relationship Id="rId159" Type="http://schemas.openxmlformats.org/officeDocument/2006/relationships/hyperlink" Target="consultantplus://offline/ref=70C2AAA417D8F0EB28C4F577EA0FBBD724FE0E533A3F294544388AE46ACD3FD11ED45998E005CCB4F0C8517700DDA1CB17C72479FAR4z3N" TargetMode="External"/><Relationship Id="rId16" Type="http://schemas.openxmlformats.org/officeDocument/2006/relationships/hyperlink" Target="consultantplus://offline/ref=D35B6B0990A715A954F49C8972D62EC0215BEAC5E5FB3E5191B141031302DF9E2C01168F27F02BA2E76295BB41eCw3M" TargetMode="External"/><Relationship Id="rId107" Type="http://schemas.openxmlformats.org/officeDocument/2006/relationships/hyperlink" Target="consultantplus://offline/ref=C09B991B4E45741523FB4E192B322DB9E329322606BBAAA60B1873CA7118C8E8615AE0C0C6735E00ACC2C7C16221B0D2CC0565A80566E3F276p2L" TargetMode="External"/><Relationship Id="rId11" Type="http://schemas.openxmlformats.org/officeDocument/2006/relationships/hyperlink" Target="http://www.sovetsk.gov39.ru" TargetMode="External"/><Relationship Id="rId32" Type="http://schemas.openxmlformats.org/officeDocument/2006/relationships/hyperlink" Target="consultantplus://offline/ref=D2AE883EFF8B85236F7B31960C33230D120348ABF62000FE311454B855E1A277CB03625E8711446E9A3B830163BF75387E77A30645D2B90Dy3j7L" TargetMode="External"/><Relationship Id="rId37" Type="http://schemas.openxmlformats.org/officeDocument/2006/relationships/footer" Target="footer3.xml"/><Relationship Id="rId53" Type="http://schemas.openxmlformats.org/officeDocument/2006/relationships/oleObject" Target="embeddings/oleObject5.bin"/><Relationship Id="rId58" Type="http://schemas.openxmlformats.org/officeDocument/2006/relationships/hyperlink" Target="consultantplus://offline/ref=6BD3FCCEC26BDCC724DBCAD7C5FD61E0EC5B638F846BD9B2A000C5B595731CA3B8A1A56B4B3290BCA52EB3A0E2E3391C0B7D291F6DA579B6EFh5M" TargetMode="External"/><Relationship Id="rId74" Type="http://schemas.openxmlformats.org/officeDocument/2006/relationships/oleObject" Target="embeddings/oleObject9.bin"/><Relationship Id="rId79" Type="http://schemas.openxmlformats.org/officeDocument/2006/relationships/hyperlink" Target="consultantplus://offline/ref=5CE1C2C54CBA5D2F4ABDF11EC7DEBE9C2354A957E87D64CE1F8AA4701F4C4ED7FFFA115726060408F7D0FEE58FBE74F529u4UAI" TargetMode="External"/><Relationship Id="rId102" Type="http://schemas.openxmlformats.org/officeDocument/2006/relationships/hyperlink" Target="consultantplus://offline/ref=C09B991B4E45741523FB4E192B322DB9E329322606BBAAA60B1873CA7118C8E8615AE0C3C6725C0EFC98D7C52B75BECDCF127BA31B667Ep2L" TargetMode="External"/><Relationship Id="rId123" Type="http://schemas.openxmlformats.org/officeDocument/2006/relationships/hyperlink" Target="consultantplus://offline/ref=C09B991B4E45741523FB4E192B322DB9E329322606BBAAA60B1873CA7118C8E8615AE0C4C7745551F98DC69D2777A3D3C60567A11976p5L" TargetMode="External"/><Relationship Id="rId128" Type="http://schemas.openxmlformats.org/officeDocument/2006/relationships/hyperlink" Target="consultantplus://offline/ref=C09B991B4E45741523FB4E192B322DB9E329322606BBAAA60B1873CA7118C8E8615AE0C0C4785C0EFC98D7C52B75BECDCF127BA31B667Ep2L" TargetMode="External"/><Relationship Id="rId144" Type="http://schemas.openxmlformats.org/officeDocument/2006/relationships/hyperlink" Target="consultantplus://offline/ref=C09B991B4E45741523FB4E192B322DB9E329322606BBAAA60B1873CA7118C8E8615AE0C3C6775C0EFC98D7C52B75BECDCF127BA31B667Ep2L" TargetMode="External"/><Relationship Id="rId149" Type="http://schemas.openxmlformats.org/officeDocument/2006/relationships/hyperlink" Target="consultantplus://offline/ref=C09B991B4E45741523FB50143D5E73BDE626692206B8A0F75445759D2E48CEBD211AE69585345304A8C995942E7FE9828B4E68A0187AE3F97D60D07179p2L" TargetMode="External"/><Relationship Id="rId5" Type="http://schemas.openxmlformats.org/officeDocument/2006/relationships/webSettings" Target="webSettings.xml"/><Relationship Id="rId90" Type="http://schemas.openxmlformats.org/officeDocument/2006/relationships/hyperlink" Target="consultantplus://offline/ref=C09B991B4E45741523FB50143D5E73BDE626692206B8A0F75445759D2E48CEBD211AE69585345304A8C99394237FE9828B4E68A0187AE3F97D60D07179p2L" TargetMode="External"/><Relationship Id="rId95" Type="http://schemas.openxmlformats.org/officeDocument/2006/relationships/hyperlink" Target="consultantplus://offline/ref=C09B991B4E45741523FB4E192B322DB9E329322606BBAAA60B1873CA7118C8E8615AE0C0C6725804AFC2C7C16221B0D2CC0565A80566E3F276p2L" TargetMode="External"/><Relationship Id="rId160" Type="http://schemas.openxmlformats.org/officeDocument/2006/relationships/hyperlink" Target="consultantplus://offline/ref=53A35982825F491ABCF80655F9223A4600E6C9DF1FA36D42A74B760A1A6435540635298D9F17E0B0FD75FE524C7D51748A476729633833N" TargetMode="External"/><Relationship Id="rId165" Type="http://schemas.openxmlformats.org/officeDocument/2006/relationships/oleObject" Target="embeddings/oleObject19.bin"/><Relationship Id="rId22" Type="http://schemas.openxmlformats.org/officeDocument/2006/relationships/hyperlink" Target="https://login.consultant.ru/link/?req=doc&amp;demo=2&amp;base=LAW&amp;n=386954&amp;dst=100640&amp;field=134&amp;date=20.07.2021" TargetMode="External"/><Relationship Id="rId27" Type="http://schemas.openxmlformats.org/officeDocument/2006/relationships/hyperlink" Target="consultantplus://offline/ref=1D4E32A31A176726FF77A9EFC32AC1AADF1A11E10915B9C2EAEB08B6420BA89D40859BD429157DACE57252E5F3UAyEH" TargetMode="External"/><Relationship Id="rId43" Type="http://schemas.openxmlformats.org/officeDocument/2006/relationships/hyperlink" Target="consultantplus://offline/ref=8A86690595839E90FE3B0F8BEF0F533028F91D7726F1B49427CC7B4E6D4519050754375E02B07E4582EE9A8672e757Q" TargetMode="External"/><Relationship Id="rId48" Type="http://schemas.openxmlformats.org/officeDocument/2006/relationships/hyperlink" Target="consultantplus://offline/ref=6BD3FCCEC26BDCC724DBCAD7C5FD61E0EC5B638F846BD9B2A000C5B595731CA3B8A1A56B4B3290BCAA2EB3A0E2E3391C0B7D291F6DA579B6EFh5M" TargetMode="External"/><Relationship Id="rId64" Type="http://schemas.openxmlformats.org/officeDocument/2006/relationships/hyperlink" Target="consultantplus://offline/ref=176923FAB863A4C98807594DEB28D7B584908B5FB1A28C9FDE44BBC16100CFA6F926E59E29B06F2294D6112762FB2C6143467A2C60D1A08Ae0ABN" TargetMode="External"/><Relationship Id="rId6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13" Type="http://schemas.openxmlformats.org/officeDocument/2006/relationships/hyperlink" Target="consultantplus://offline/ref=C09B991B4E45741523FB4E192B322DB9E329322606BBAAA60B1873CA7118C8E8615AE0C3C6775C0EFC98D7C52B75BECDCF127BA31B667Ep2L" TargetMode="External"/><Relationship Id="rId118" Type="http://schemas.openxmlformats.org/officeDocument/2006/relationships/hyperlink" Target="consultantplus://offline/ref=7C295B848C9B490410D9B2C04FE488256975DD7AD562216A4BA1E02025D1ECF64D07A0A0D2634D01C91A3EB9F7D3F8E033rFe2T" TargetMode="External"/><Relationship Id="rId134" Type="http://schemas.openxmlformats.org/officeDocument/2006/relationships/hyperlink" Target="consultantplus://offline/ref=C09B991B4E45741523FB4E192B322DB9E329322606BBAAA60B1873CA7118C8E8615AE0C3C6735B0EFC98D7C52B75BECDCF127BA31B667Ep2L" TargetMode="External"/><Relationship Id="rId139" Type="http://schemas.openxmlformats.org/officeDocument/2006/relationships/hyperlink" Target="consultantplus://offline/ref=C09B991B4E45741523FB4E192B322DB9E329322606BBAAA60B1873CA7118C8E8615AE0C0CE705551F98DC69D2777A3D3C60567A11976p5L" TargetMode="External"/><Relationship Id="rId80" Type="http://schemas.openxmlformats.org/officeDocument/2006/relationships/hyperlink" Target="consultantplus://offline/ref=5CE1C2C54CBA5D2F4ABDF11EC7DEBE9C2354A957E87D64CE1F8AA4701F4C4ED7FFFA115734065C04F6D6E0E48CAB22A46F1E42F2EB337DCFDDCA2C8FuDUDI" TargetMode="External"/><Relationship Id="rId85" Type="http://schemas.openxmlformats.org/officeDocument/2006/relationships/hyperlink" Target="consultantplus://offline/ref=33ACE7DCEA4210E0A55D15682F282F02D6C39D3296D49874F46A3D3B7F583CD813C28BEB0D8280D539B72C84616C070D3C4B608CACC8A09A59C0C954S3c5M" TargetMode="External"/><Relationship Id="rId150" Type="http://schemas.openxmlformats.org/officeDocument/2006/relationships/hyperlink" Target="consultantplus://offline/ref=C09B991B4E45741523FB50143D5E73BDE626692206B8A0F75445759D2E48CEBD211AE69585345304A8C992922F7FE9828B4E68A0187AE3F97D60D07179p2L" TargetMode="External"/><Relationship Id="rId155" Type="http://schemas.openxmlformats.org/officeDocument/2006/relationships/hyperlink" Target="consultantplus://offline/ref=33ACE7DCEA4210E0A55D15682F282F02D6C39D3296D49874F46A3D3B7F583CD813C28BEB0D8280D539B72C84616C070D3C4B608CACC8A09A59C0C954S3c5M" TargetMode="External"/><Relationship Id="rId12" Type="http://schemas.openxmlformats.org/officeDocument/2006/relationships/hyperlink" Target="mailto:adm@ust-kulom.rkomi.ru" TargetMode="External"/><Relationship Id="rId17" Type="http://schemas.openxmlformats.org/officeDocument/2006/relationships/hyperlink" Target="consultantplus://offline/ref=1D4E32A31A176726FF77A9EFC32AC1AADF1A11E10915B9C2EAEB08B6420BA89D40859BD429157DACE57252E5F3UAyEH" TargetMode="External"/><Relationship Id="rId33" Type="http://schemas.openxmlformats.org/officeDocument/2006/relationships/header" Target="header1.xml"/><Relationship Id="rId38" Type="http://schemas.openxmlformats.org/officeDocument/2006/relationships/hyperlink" Target="consultantplus://offline/ref=8192748A73A966958C327D9F8F6472350ADBDA0CD3561DF485314AE2F8F91FC4A10DA7A41EDCC0F5EB27D1ABF9E0E32852E521F3CCB745A9E3G6M" TargetMode="External"/><Relationship Id="rId5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3" Type="http://schemas.openxmlformats.org/officeDocument/2006/relationships/hyperlink" Target="consultantplus://offline/ref=C09B991B4E45741523FB4E192B322DB9E329322606BBAAA60B1873CA7118C8E8615AE0C3C6735B0EFC98D7C52B75BECDCF127BA31B667Ep2L" TargetMode="External"/><Relationship Id="rId108" Type="http://schemas.openxmlformats.org/officeDocument/2006/relationships/hyperlink" Target="consultantplus://offline/ref=C09B991B4E45741523FB4E192B322DB9E329322606BBAAA60B1873CA7118C8E8615AE0C0CE705551F98DC69D2777A3D3C60567A11976p5L" TargetMode="External"/><Relationship Id="rId124" Type="http://schemas.openxmlformats.org/officeDocument/2006/relationships/hyperlink" Target="consultantplus://offline/ref=C09B991B4E45741523FB4E192B322DB9E329322606BBAAA60B1873CA7118C8E8615AE0C0C6725805AFC2C7C16221B0D2CC0565A80566E3F276p2L" TargetMode="External"/><Relationship Id="rId129" Type="http://schemas.openxmlformats.org/officeDocument/2006/relationships/hyperlink" Target="consultantplus://offline/ref=C09B991B4E45741523FB4E192B322DB9E329322606BBAAA60B1873CA7118C8E8615AE0C0C479580EFC98D7C52B75BECDCF127BA31B667Ep2L" TargetMode="External"/><Relationship Id="rId54" Type="http://schemas.openxmlformats.org/officeDocument/2006/relationships/hyperlink" Target="consultantplus://offline/ref=176923FAB863A4C98807594DEB28D7B584908B5FB1A28C9FDE44BBC16100CFA6F926E59E29B06F2294D6112762FB2C6143467A2C60D1A08Ae0ABN" TargetMode="External"/><Relationship Id="rId7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5" Type="http://schemas.openxmlformats.org/officeDocument/2006/relationships/oleObject" Target="embeddings/oleObject10.bin"/><Relationship Id="rId91" Type="http://schemas.openxmlformats.org/officeDocument/2006/relationships/hyperlink" Target="consultantplus://offline/ref=C09B991B4E45741523FB4E192B322DB9E329322606BBAAA60B1873CA7118C8E8615AE0C0C670590CAFC2C7C16221B0D2CC0565A80566E3F276p2L" TargetMode="External"/><Relationship Id="rId96" Type="http://schemas.openxmlformats.org/officeDocument/2006/relationships/hyperlink" Target="consultantplus://offline/ref=C09B991B4E45741523FB4E192B322DB9E329322606BBAAA60B1873CA7118C8E8615AE0C0C6725804A1C2C7C16221B0D2CC0565A80566E3F276p2L" TargetMode="External"/><Relationship Id="rId140" Type="http://schemas.openxmlformats.org/officeDocument/2006/relationships/hyperlink" Target="consultantplus://offline/ref=C09B991B4E45741523FB4E192B322DB9E329322606BBAAA60B1873CA7118C8E8615AE0C3C5765C0EFC98D7C52B75BECDCF127BA31B667Ep2L" TargetMode="External"/><Relationship Id="rId145" Type="http://schemas.openxmlformats.org/officeDocument/2006/relationships/hyperlink" Target="consultantplus://offline/ref=C09B991B4E45741523FB4E192B322DB9E329322606BBAAA60B1873CA7118C8E8615AE0C3C678580EFC98D7C52B75BECDCF127BA31B667Ep2L" TargetMode="External"/><Relationship Id="rId161" Type="http://schemas.openxmlformats.org/officeDocument/2006/relationships/hyperlink" Target="consultantplus://offline/ref=53A35982825F491ABCF80655F9223A4600E6C9DF1FA36D42A74B760A1A6435540635298D9812E0B0FD75FE524C7D51748A476729633833N" TargetMode="External"/><Relationship Id="rId166" Type="http://schemas.openxmlformats.org/officeDocument/2006/relationships/hyperlink" Target="consultantplus://offline/ref=70C2AAA417D8F0EB28C4F577EA0FBBD724FE0E533A3F294544388AE46ACD3FD11ED45998E005CCB4F0C8517700DDA1CB17C72479FAR4z3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login.consultant.ru/link/?req=doc&amp;demo=2&amp;base=LAW&amp;n=386954&amp;dst=100636&amp;field=134&amp;date=21.07.2021" TargetMode="External"/><Relationship Id="rId28" Type="http://schemas.openxmlformats.org/officeDocument/2006/relationships/hyperlink" Target="consultantplus://offline/ref=F33A3BF595674EF08AF553B37861817FD1367CC32C10BCB5E4BFC9340C189E15324BA732136BF4B341887FFDC0B4947AB94E45A0D197182AFEuDL" TargetMode="External"/><Relationship Id="rId36" Type="http://schemas.openxmlformats.org/officeDocument/2006/relationships/header" Target="header2.xml"/><Relationship Id="rId49" Type="http://schemas.openxmlformats.org/officeDocument/2006/relationships/hyperlink" Target="consultantplus://offline/ref=6BD3FCCEC26BDCC724DBCAD7C5FD61E0EC5B638F846BD9B2A000C5B595731CA3B8A1A56B4B3290BCA52EB3A0E2E3391C0B7D291F6DA579B6EFh5M" TargetMode="External"/><Relationship Id="rId57" Type="http://schemas.openxmlformats.org/officeDocument/2006/relationships/hyperlink" Target="consultantplus://offline/ref=6BD3FCCEC26BDCC724DBCAD7C5FD61E0EC5B638F846BD9B2A000C5B595731CA3B8A1A56B4B3290BCAA2EB3A0E2E3391C0B7D291F6DA579B6EFh5M" TargetMode="External"/><Relationship Id="rId106" Type="http://schemas.openxmlformats.org/officeDocument/2006/relationships/hyperlink" Target="consultantplus://offline/ref=C09B991B4E45741523FB4E192B322DB9E329322606BBAAA60B1873CA7118C8E8615AE0C0C6735E01ADC2C7C16221B0D2CC0565A80566E3F276p2L" TargetMode="External"/><Relationship Id="rId114" Type="http://schemas.openxmlformats.org/officeDocument/2006/relationships/hyperlink" Target="consultantplus://offline/ref=C09B991B4E45741523FB4E192B322DB9E329322606BBAAA60B1873CA7118C8E8615AE0C3C678580EFC98D7C52B75BECDCF127BA31B667Ep2L" TargetMode="External"/><Relationship Id="rId119" Type="http://schemas.openxmlformats.org/officeDocument/2006/relationships/hyperlink" Target="consultantplus://offline/ref=C09B991B4E45741523FB50143D5E73BDE626692206B8A0F75445759D2E48CEBD211AE69585345304A8C99699227FE9828B4E68A0187AE3F97D60D07179p2L" TargetMode="External"/><Relationship Id="rId127" Type="http://schemas.openxmlformats.org/officeDocument/2006/relationships/hyperlink" Target="consultantplus://offline/ref=C09B991B4E45741523FB4E192B322DB9E329322606BBAAA60B1873CA7118C8E8615AE0C0C6725804A1C2C7C16221B0D2CC0565A80566E3F276p2L" TargetMode="External"/><Relationship Id="rId10" Type="http://schemas.openxmlformats.org/officeDocument/2006/relationships/oleObject" Target="embeddings/oleObject1.bin"/><Relationship Id="rId31" Type="http://schemas.openxmlformats.org/officeDocument/2006/relationships/hyperlink" Target="https://login.consultant.ru/link/?req=doc&amp;demo=2&amp;base=LAW&amp;n=386954&amp;dst=100711&amp;field=134&amp;date=21.07.2021" TargetMode="External"/><Relationship Id="rId44" Type="http://schemas.openxmlformats.org/officeDocument/2006/relationships/oleObject" Target="embeddings/oleObject4.bin"/><Relationship Id="rId52" Type="http://schemas.openxmlformats.org/officeDocument/2006/relationships/hyperlink" Target="consultantplus://offline/ref=6BD3FCCEC26BDCC724DBCAD7C5FD61E0EC5B638F846BD9B2A000C5B595731CA3B8A1A56B4B3292BDAF2EB3A0E2E3391C0B7D291F6DA579B6EFh5M" TargetMode="External"/><Relationship Id="rId6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65" Type="http://schemas.openxmlformats.org/officeDocument/2006/relationships/hyperlink" Target="consultantplus://offline/ref=6BD3FCCEC26BDCC724DBCAD7C5FD61E0EC5B638F846BD9B2A000C5B595731CA3B8A1A56B4B3290BCA92EB3A0E2E3391C0B7D291F6DA579B6EFh5M" TargetMode="External"/><Relationship Id="rId73" Type="http://schemas.openxmlformats.org/officeDocument/2006/relationships/oleObject" Target="embeddings/oleObject8.bin"/><Relationship Id="rId78" Type="http://schemas.openxmlformats.org/officeDocument/2006/relationships/oleObject" Target="embeddings/oleObject13.bin"/><Relationship Id="rId81" Type="http://schemas.openxmlformats.org/officeDocument/2006/relationships/oleObject" Target="embeddings/oleObject14.bin"/><Relationship Id="rId86" Type="http://schemas.openxmlformats.org/officeDocument/2006/relationships/hyperlink" Target="consultantplus://offline/ref=7C295B848C9B490410D9B2C04FE488256975DD7AD562216A4BA1E02025D1ECF64D07A0A0D2634D01C91A3EB9F7D3F8E033rFe2T" TargetMode="External"/><Relationship Id="rId94" Type="http://schemas.openxmlformats.org/officeDocument/2006/relationships/hyperlink" Target="consultantplus://offline/ref=C09B991B4E45741523FB4E192B322DB9E329322606BBAAA60B1873CA7118C8E8615AE0C0C4715D0EFC98D7C52B75BECDCF127BA31B667Ep2L" TargetMode="External"/><Relationship Id="rId99" Type="http://schemas.openxmlformats.org/officeDocument/2006/relationships/hyperlink" Target="consultantplus://offline/ref=C09B991B4E45741523FB4E192B322DB9E329322606BBAAA60B1873CA7118C8E8615AE0C3C579580EFC98D7C52B75BECDCF127BA31B667Ep2L" TargetMode="External"/><Relationship Id="rId101" Type="http://schemas.openxmlformats.org/officeDocument/2006/relationships/hyperlink" Target="consultantplus://offline/ref=C09B991B4E45741523FB4E192B322DB9E329322606BBAAA60B1873CA7118C8E8615AE0C0CF79580EFC98D7C52B75BECDCF127BA31B667Ep2L" TargetMode="External"/><Relationship Id="rId122" Type="http://schemas.openxmlformats.org/officeDocument/2006/relationships/hyperlink" Target="consultantplus://offline/ref=C09B991B4E45741523FB4E192B322DB9E329322606BBAAA60B1873CA7118C8E8615AE0C0C670590CAFC2C7C16221B0D2CC0565A80566E3F276p2L" TargetMode="External"/><Relationship Id="rId130" Type="http://schemas.openxmlformats.org/officeDocument/2006/relationships/hyperlink" Target="consultantplus://offline/ref=C09B991B4E45741523FB4E192B322DB9E329322606BBAAA60B1873CA7118C8E8615AE0C3C579580EFC98D7C52B75BECDCF127BA31B667Ep2L" TargetMode="External"/><Relationship Id="rId135" Type="http://schemas.openxmlformats.org/officeDocument/2006/relationships/hyperlink" Target="consultantplus://offline/ref=C09B991B4E45741523FB4E192B322DB9E329322606BBAAA60B1873CA7118C8E8615AE0C5C57B0A54EC9C9E91256ABDDAD11965A371pAL" TargetMode="External"/><Relationship Id="rId143" Type="http://schemas.openxmlformats.org/officeDocument/2006/relationships/hyperlink" Target="consultantplus://offline/ref=C09B991B4E45741523FB4E192B322DB9E329322606BBAAA60B1873CA7118C8E8615AE0C3C6755A0EFC98D7C52B75BECDCF127BA31B667Ep2L" TargetMode="External"/><Relationship Id="rId148" Type="http://schemas.openxmlformats.org/officeDocument/2006/relationships/hyperlink" Target="consultantplus://offline/ref=C09B991B4E45741523FB50143D5E73BDE626692206B8A0F75445759D2E48CEBD211AE69585345304A8C992922F7FE9828B4E68A0187AE3F97D60D07179p2L" TargetMode="External"/><Relationship Id="rId151" Type="http://schemas.openxmlformats.org/officeDocument/2006/relationships/hyperlink" Target="consultantplus://offline/ref=33ACE7DCEA4210E0A55D15682F282F02D6C39D3296D49874F46A3D3B7F583CD813C28BEB0D8280D539B72D82656C070D3C4B608CACC8A09A59C0C954S3c5M" TargetMode="External"/><Relationship Id="rId156" Type="http://schemas.openxmlformats.org/officeDocument/2006/relationships/hyperlink" Target="consultantplus://offline/ref=33ACE7DCEA4210E0A55D15682F282F02D6C39D3296D49874F46A3D3B7F583CD813C28BEB0D8280D539B72D83656C070D3C4B608CACC8A09A59C0C954S3c5M" TargetMode="External"/><Relationship Id="rId164" Type="http://schemas.openxmlformats.org/officeDocument/2006/relationships/hyperlink" Target="consultantplus://offline/ref=601A093AFC005C00E00AF335EC677CAD9BDC277CB0D790CAF2CD59CC822F79AF960A3B8022B1671D86D8304CF491F456F6B4104904C642F8s56BI"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s://login.consultant.ru/link/?req=doc&amp;base=LAW&amp;n=358750&amp;date=08.06.2021&amp;dst=100338&amp;fld=134" TargetMode="External"/><Relationship Id="rId18" Type="http://schemas.openxmlformats.org/officeDocument/2006/relationships/hyperlink" Target="consultantplus://offline/ref=1D4E32A31A176726FF77A9EFC32AC1AADF1A11E10915B9C2EAEB08B6420BA89D5285C3D8291066ADE36704B4B5FA87C24CDB8E14FED710BCUBy5H" TargetMode="External"/><Relationship Id="rId39" Type="http://schemas.openxmlformats.org/officeDocument/2006/relationships/header" Target="header3.xml"/><Relationship Id="rId109" Type="http://schemas.openxmlformats.org/officeDocument/2006/relationships/hyperlink" Target="consultantplus://offline/ref=C09B991B4E45741523FB4E192B322DB9E329322606BBAAA60B1873CA7118C8E8615AE0C3C5765C0EFC98D7C52B75BECDCF127BA31B667Ep2L" TargetMode="External"/><Relationship Id="rId34" Type="http://schemas.openxmlformats.org/officeDocument/2006/relationships/footer" Target="footer1.xml"/><Relationship Id="rId5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5" Type="http://schemas.openxmlformats.org/officeDocument/2006/relationships/hyperlink" Target="consultantplus://offline/ref=6BD3FCCEC26BDCC724DBCAD7C5FD61E0EC5B638F846BD9B2A000C5B595731CA3B8A1A56B4B3290BCA92EB3A0E2E3391C0B7D291F6DA579B6EFh5M" TargetMode="External"/><Relationship Id="rId76" Type="http://schemas.openxmlformats.org/officeDocument/2006/relationships/oleObject" Target="embeddings/oleObject11.bin"/><Relationship Id="rId97" Type="http://schemas.openxmlformats.org/officeDocument/2006/relationships/hyperlink" Target="consultantplus://offline/ref=C09B991B4E45741523FB4E192B322DB9E329322606BBAAA60B1873CA7118C8E8615AE0C0C4785C0EFC98D7C52B75BECDCF127BA31B667Ep2L" TargetMode="External"/><Relationship Id="rId104" Type="http://schemas.openxmlformats.org/officeDocument/2006/relationships/hyperlink" Target="consultantplus://offline/ref=C09B991B4E45741523FB4E192B322DB9E329322606BBAAA60B1873CA7118C8E8615AE0C5C57B0A54EC9C9E91256ABDDAD11965A371pAL" TargetMode="External"/><Relationship Id="rId120" Type="http://schemas.openxmlformats.org/officeDocument/2006/relationships/hyperlink" Target="consultantplus://offline/ref=C09B991B4E45741523FB50143D5E73BDE626692206B8A0F75445759D2E48CEBD211AE69585345304A8C99594207FE9828B4E68A0187AE3F97D60D07179p2L" TargetMode="External"/><Relationship Id="rId125" Type="http://schemas.openxmlformats.org/officeDocument/2006/relationships/hyperlink" Target="consultantplus://offline/ref=C09B991B4E45741523FB4E192B322DB9E329322606BBAAA60B1873CA7118C8E8615AE0C0C4715D0EFC98D7C52B75BECDCF127BA31B667Ep2L" TargetMode="External"/><Relationship Id="rId141" Type="http://schemas.openxmlformats.org/officeDocument/2006/relationships/hyperlink" Target="consultantplus://offline/ref=C09B991B4E45741523FB4E192B322DB9E329322606BBAAA60B1873CA7118C8E8615AE0C0C6715602ACC2C7C16221B0D2CC0565A80566E3F276p2L" TargetMode="External"/><Relationship Id="rId146" Type="http://schemas.openxmlformats.org/officeDocument/2006/relationships/hyperlink" Target="consultantplus://offline/ref=C09B991B4E45741523FB4E192B322DB9E329322606BBAAA60B1873CA7118C8E8615AE0C3C7705E0EFC98D7C52B75BECDCF127BA31B667Ep2L"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6BD3FCCEC26BDCC724DBCAD7C5FD61E0EC5B638F846BD9B2A000C5B595731CA3B8A1A56B4B3292BDAF2EB3A0E2E3391C0B7D291F6DA579B6EFh5M" TargetMode="External"/><Relationship Id="rId92" Type="http://schemas.openxmlformats.org/officeDocument/2006/relationships/hyperlink" Target="consultantplus://offline/ref=C09B991B4E45741523FB4E192B322DB9E329322606BBAAA60B1873CA7118C8E8615AE0C4C7745551F98DC69D2777A3D3C60567A11976p5L" TargetMode="External"/><Relationship Id="rId162" Type="http://schemas.openxmlformats.org/officeDocument/2006/relationships/hyperlink" Target="consultantplus://offline/ref=60F41F1A52CBAF6D989EA4AFE981D8B91E34862D34037DBAC7EA6DD475B42858DEB7DFF55EF3664FA59CA99DA76E84937A09FF573DBD576F53D421BENCu9I" TargetMode="External"/><Relationship Id="rId2" Type="http://schemas.openxmlformats.org/officeDocument/2006/relationships/numbering" Target="numbering.xml"/><Relationship Id="rId29" Type="http://schemas.openxmlformats.org/officeDocument/2006/relationships/hyperlink" Target="consultantplus://offline/ref=F33A3BF595674EF08AF553B37861817FD1367CC32C10BCB5E4BFC9340C189E15324BA732136BF4B248887FFDC0B4947AB94E45A0D197182AFEuDL" TargetMode="External"/><Relationship Id="rId24" Type="http://schemas.openxmlformats.org/officeDocument/2006/relationships/hyperlink" Target="https://login.consultant.ru/link/?req=doc&amp;demo=2&amp;base=LAW&amp;n=386954&amp;dst=100639&amp;field=134&amp;date=21.07.2021" TargetMode="External"/><Relationship Id="rId40" Type="http://schemas.openxmlformats.org/officeDocument/2006/relationships/footer" Target="footer4.xml"/><Relationship Id="rId45" Type="http://schemas.openxmlformats.org/officeDocument/2006/relationships/hyperlink" Target="consultantplus://offline/ref=176923FAB863A4C98807594DEB28D7B584908B5FB1A28C9FDE44BBC16100CFA6F926E59E29B06F2294D6112762FB2C6143467A2C60D1A08Ae0ABN" TargetMode="External"/><Relationship Id="rId66" Type="http://schemas.openxmlformats.org/officeDocument/2006/relationships/hyperlink" Target="consultantplus://offline/ref=6BD3FCCEC26BDCC724DBCAD7C5FD61E0EC5B638F846BD9B2A000C5B595731CA3B8A1A56B4B3290BCAB2EB3A0E2E3391C0B7D291F6DA579B6EFh5M" TargetMode="External"/><Relationship Id="rId87" Type="http://schemas.openxmlformats.org/officeDocument/2006/relationships/hyperlink" Target="consultantplus://offline/ref=33ACE7DCEA4210E0A55D15682F282F02D6C39D3296D49874F46A3D3B7F583CD813C28BEB0D8280D539B72C87616C070D3C4B608CACC8A09A59C0C954S3c5M" TargetMode="External"/><Relationship Id="rId110" Type="http://schemas.openxmlformats.org/officeDocument/2006/relationships/hyperlink" Target="consultantplus://offline/ref=C09B991B4E45741523FB4E192B322DB9E329322606BBAAA60B1873CA7118C8E8615AE0C0C6715602ACC2C7C16221B0D2CC0565A80566E3F276p2L" TargetMode="External"/><Relationship Id="rId115" Type="http://schemas.openxmlformats.org/officeDocument/2006/relationships/hyperlink" Target="consultantplus://offline/ref=C09B991B4E45741523FB4E192B322DB9E329322606BBAAA60B1873CA7118C8E8615AE0C3C7705E0EFC98D7C52B75BECDCF127BA31B667Ep2L" TargetMode="External"/><Relationship Id="rId131" Type="http://schemas.openxmlformats.org/officeDocument/2006/relationships/hyperlink" Target="consultantplus://offline/ref=C09B991B4E45741523FB4E192B322DB9E329322606BBAAA60B1873CA7118C8E8615AE0C3C2705D0EFC98D7C52B75BECDCF127BA31B667Ep2L" TargetMode="External"/><Relationship Id="rId136" Type="http://schemas.openxmlformats.org/officeDocument/2006/relationships/hyperlink" Target="consultantplus://offline/ref=C09B991B4E45741523FB4E192B322DB9E329322606BBAAA60B1873CA7118C8E8615AE0C0C6715603ABC2C7C16221B0D2CC0565A80566E3F276p2L" TargetMode="External"/><Relationship Id="rId157" Type="http://schemas.openxmlformats.org/officeDocument/2006/relationships/hyperlink" Target="consultantplus://offline/ref=33ACE7DCEA4210E0A55D15682F282F02D6C39D3296D49874F46A3D3B7F583CD813C28BEB0D8280D539B72D82656C070D3C4B608CACC8A09A59C0C954S3c5M" TargetMode="External"/><Relationship Id="rId61" Type="http://schemas.openxmlformats.org/officeDocument/2006/relationships/hyperlink" Target="consultantplus://offline/ref=6BD3FCCEC26BDCC724DBCAD7C5FD61E0EC5B638F846BD9B2A000C5B595731CA3B8A1A56B4B3292BDAF2EB3A0E2E3391C0B7D291F6DA579B6EFh5M" TargetMode="External"/><Relationship Id="rId82" Type="http://schemas.openxmlformats.org/officeDocument/2006/relationships/oleObject" Target="embeddings/oleObject15.bin"/><Relationship Id="rId152" Type="http://schemas.openxmlformats.org/officeDocument/2006/relationships/oleObject" Target="embeddings/oleObject17.bin"/><Relationship Id="rId19" Type="http://schemas.openxmlformats.org/officeDocument/2006/relationships/hyperlink" Target="consultantplus://offline/ref=1D4E32A31A176726FF77A9EFC32AC1AADF181AE00D12B9C2EAEB08B6420BA89D5285C3D8291063ADE06704B4B5FA87C24CDB8E14FED710BCUBy5H" TargetMode="External"/><Relationship Id="rId14" Type="http://schemas.openxmlformats.org/officeDocument/2006/relationships/image" Target="media/image3.wmf"/><Relationship Id="rId30" Type="http://schemas.openxmlformats.org/officeDocument/2006/relationships/hyperlink" Target="https://login.consultant.ru/link/?req=doc&amp;demo=2&amp;base=LAW&amp;n=386954&amp;dst=100708&amp;field=134&amp;date=21.07.2021" TargetMode="External"/><Relationship Id="rId35" Type="http://schemas.openxmlformats.org/officeDocument/2006/relationships/footer" Target="footer2.xml"/><Relationship Id="rId56" Type="http://schemas.openxmlformats.org/officeDocument/2006/relationships/hyperlink" Target="consultantplus://offline/ref=6BD3FCCEC26BDCC724DBCAD7C5FD61E0EC5B638F846BD9B2A000C5B595731CA3B8A1A56B4B3290BCAB2EB3A0E2E3391C0B7D291F6DA579B6EFh5M" TargetMode="External"/><Relationship Id="rId77" Type="http://schemas.openxmlformats.org/officeDocument/2006/relationships/oleObject" Target="embeddings/oleObject12.bin"/><Relationship Id="rId100" Type="http://schemas.openxmlformats.org/officeDocument/2006/relationships/hyperlink" Target="consultantplus://offline/ref=C09B991B4E45741523FB4E192B322DB9E329322606BBAAA60B1873CA7118C8E8615AE0C3C2705D0EFC98D7C52B75BECDCF127BA31B667Ep2L" TargetMode="External"/><Relationship Id="rId105" Type="http://schemas.openxmlformats.org/officeDocument/2006/relationships/hyperlink" Target="consultantplus://offline/ref=C09B991B4E45741523FB4E192B322DB9E329322606BBAAA60B1873CA7118C8E8615AE0C0C6715603ABC2C7C16221B0D2CC0565A80566E3F276p2L" TargetMode="External"/><Relationship Id="rId126" Type="http://schemas.openxmlformats.org/officeDocument/2006/relationships/hyperlink" Target="consultantplus://offline/ref=C09B991B4E45741523FB4E192B322DB9E329322606BBAAA60B1873CA7118C8E8615AE0C0C6725804AFC2C7C16221B0D2CC0565A80566E3F276p2L" TargetMode="External"/><Relationship Id="rId147" Type="http://schemas.openxmlformats.org/officeDocument/2006/relationships/hyperlink" Target="consultantplus://offline/ref=C09B991B4E45741523FB4E192B322DB9E329322606BBAAA60B1873CA7118C8E8615AE0C0C6715707A8C2C7C16221B0D2CC0565A80566E3F276p2L" TargetMode="External"/><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2" Type="http://schemas.openxmlformats.org/officeDocument/2006/relationships/oleObject" Target="embeddings/oleObject7.bin"/><Relationship Id="rId93" Type="http://schemas.openxmlformats.org/officeDocument/2006/relationships/hyperlink" Target="consultantplus://offline/ref=C09B991B4E45741523FB4E192B322DB9E329322606BBAAA60B1873CA7118C8E8615AE0C0C6725805AFC2C7C16221B0D2CC0565A80566E3F276p2L" TargetMode="External"/><Relationship Id="rId98" Type="http://schemas.openxmlformats.org/officeDocument/2006/relationships/hyperlink" Target="consultantplus://offline/ref=C09B991B4E45741523FB4E192B322DB9E329322606BBAAA60B1873CA7118C8E8615AE0C0C479580EFC98D7C52B75BECDCF127BA31B667Ep2L" TargetMode="External"/><Relationship Id="rId121" Type="http://schemas.openxmlformats.org/officeDocument/2006/relationships/hyperlink" Target="consultantplus://offline/ref=C09B991B4E45741523FB50143D5E73BDE626692206B8A0F75445759D2E48CEBD211AE69585345304A8C99699227FE9828B4E68A0187AE3F97D60D07179p2L" TargetMode="External"/><Relationship Id="rId142" Type="http://schemas.openxmlformats.org/officeDocument/2006/relationships/hyperlink" Target="consultantplus://offline/ref=C09B991B4E45741523FB4E192B322DB9E329322606BBAAA60B1873CA7118C8E8615AE0C0C671560CAFC2C7C16221B0D2CC0565A80566E3F276p2L" TargetMode="External"/><Relationship Id="rId163" Type="http://schemas.openxmlformats.org/officeDocument/2006/relationships/hyperlink" Target="consultantplus://offline/ref=A72C9E331FA18890C9DE92A7BE331D228F46B6A9D50831E0BB772384DEE773ACFF18744CA8218D239C96EB046A1FAD45C7D4E54860F404776250347EW9J" TargetMode="External"/><Relationship Id="rId3" Type="http://schemas.openxmlformats.org/officeDocument/2006/relationships/styles" Target="styles.xml"/><Relationship Id="rId25" Type="http://schemas.openxmlformats.org/officeDocument/2006/relationships/hyperlink" Target="https://login.consultant.ru/link/?req=doc&amp;demo=2&amp;base=LAW&amp;n=386954&amp;dst=100747&amp;field=134&amp;date=21.07.2021" TargetMode="External"/><Relationship Id="rId46" Type="http://schemas.openxmlformats.org/officeDocument/2006/relationships/hyperlink" Target="consultantplus://offline/ref=6BD3FCCEC26BDCC724DBCAD7C5FD61E0EC5B638F846BD9B2A000C5B595731CA3B8A1A56B4B3290BCA92EB3A0E2E3391C0B7D291F6DA579B6EFh5M" TargetMode="External"/><Relationship Id="rId67" Type="http://schemas.openxmlformats.org/officeDocument/2006/relationships/hyperlink" Target="consultantplus://offline/ref=6BD3FCCEC26BDCC724DBCAD7C5FD61E0EC5B638F846BD9B2A000C5B595731CA3B8A1A56B4B3290BCAA2EB3A0E2E3391C0B7D291F6DA579B6EFh5M" TargetMode="External"/><Relationship Id="rId116" Type="http://schemas.openxmlformats.org/officeDocument/2006/relationships/hyperlink" Target="consultantplus://offline/ref=C09B991B4E45741523FB4E192B322DB9E329322606BBAAA60B1873CA7118C8E8615AE0C0C6715707A8C2C7C16221B0D2CC0565A80566E3F276p2L" TargetMode="External"/><Relationship Id="rId137" Type="http://schemas.openxmlformats.org/officeDocument/2006/relationships/hyperlink" Target="consultantplus://offline/ref=C09B991B4E45741523FB4E192B322DB9E329322606BBAAA60B1873CA7118C8E8615AE0C0C6735E01ADC2C7C16221B0D2CC0565A80566E3F276p2L" TargetMode="External"/><Relationship Id="rId158" Type="http://schemas.openxmlformats.org/officeDocument/2006/relationships/oleObject" Target="embeddings/oleObject18.bin"/><Relationship Id="rId20" Type="http://schemas.openxmlformats.org/officeDocument/2006/relationships/hyperlink" Target="https://login.consultant.ru/link/?req=doc&amp;demo=2&amp;base=LAW&amp;n=386954&amp;dst=100634&amp;field=134&amp;date=20.07.2021" TargetMode="External"/><Relationship Id="rId41" Type="http://schemas.openxmlformats.org/officeDocument/2006/relationships/header" Target="header4.xml"/><Relationship Id="rId62" Type="http://schemas.openxmlformats.org/officeDocument/2006/relationships/oleObject" Target="embeddings/oleObject6.bin"/><Relationship Id="rId83" Type="http://schemas.openxmlformats.org/officeDocument/2006/relationships/oleObject" Target="embeddings/oleObject16.bin"/><Relationship Id="rId88" Type="http://schemas.openxmlformats.org/officeDocument/2006/relationships/hyperlink" Target="consultantplus://offline/ref=33ACE7DCEA4210E0A55D15682F282F02D6C39D3296D49874F46A3D3B7F583CD813C28BEB0D8280D539B72D83656C070D3C4B608CACC8A09A59C0C954S3c5M" TargetMode="External"/><Relationship Id="rId111" Type="http://schemas.openxmlformats.org/officeDocument/2006/relationships/hyperlink" Target="consultantplus://offline/ref=C09B991B4E45741523FB4E192B322DB9E329322606BBAAA60B1873CA7118C8E8615AE0C0C671560CAFC2C7C16221B0D2CC0565A80566E3F276p2L" TargetMode="External"/><Relationship Id="rId132" Type="http://schemas.openxmlformats.org/officeDocument/2006/relationships/hyperlink" Target="consultantplus://offline/ref=C09B991B4E45741523FB4E192B322DB9E329322606BBAAA60B1873CA7118C8E8615AE0C0CF79580EFC98D7C52B75BECDCF127BA31B667Ep2L" TargetMode="External"/><Relationship Id="rId153" Type="http://schemas.openxmlformats.org/officeDocument/2006/relationships/hyperlink" Target="consultantplus://offline/ref=33ACE7DCEA4210E0A55D15682F282F02D6C39D3296D49874F46A3D3B7F583CD813C28BEB1F82D8D939B332856479515C7AS1c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216</Pages>
  <Words>67746</Words>
  <Characters>386158</Characters>
  <Application>Microsoft Office Word</Application>
  <DocSecurity>0</DocSecurity>
  <Lines>3217</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2021-09-06T12:50:00Z</cp:lastPrinted>
  <dcterms:created xsi:type="dcterms:W3CDTF">2021-09-28T07:06:00Z</dcterms:created>
  <dcterms:modified xsi:type="dcterms:W3CDTF">2021-09-28T08:38:00Z</dcterms:modified>
</cp:coreProperties>
</file>