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7F00FE" w:rsidTr="008F43AF">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7F00FE" w:rsidRDefault="007F00FE" w:rsidP="008F43AF">
            <w:pPr>
              <w:spacing w:line="276" w:lineRule="auto"/>
              <w:rPr>
                <w:lang w:val="en-US"/>
              </w:rPr>
            </w:pPr>
          </w:p>
          <w:p w:rsidR="007F00FE" w:rsidRDefault="007F00FE" w:rsidP="008F43AF">
            <w:pPr>
              <w:spacing w:line="276" w:lineRule="auto"/>
              <w:jc w:val="center"/>
            </w:pPr>
          </w:p>
          <w:p w:rsidR="007F00FE" w:rsidRDefault="007F00FE" w:rsidP="008F43AF">
            <w:pPr>
              <w:spacing w:line="276" w:lineRule="auto"/>
              <w:jc w:val="center"/>
              <w:rPr>
                <w:lang w:val="en-US"/>
              </w:rPr>
            </w:pPr>
            <w:r>
              <w:rPr>
                <w:noProof/>
              </w:rPr>
              <w:drawing>
                <wp:inline distT="0" distB="0" distL="0" distR="0">
                  <wp:extent cx="3228975" cy="3724275"/>
                  <wp:effectExtent l="19050" t="0" r="9525" b="0"/>
                  <wp:docPr id="7"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7F00FE" w:rsidRDefault="007F00FE" w:rsidP="008F43AF">
            <w:pPr>
              <w:spacing w:line="276" w:lineRule="auto"/>
              <w:rPr>
                <w:lang w:val="en-US"/>
              </w:rPr>
            </w:pPr>
          </w:p>
          <w:p w:rsidR="007F00FE" w:rsidRDefault="007F00FE" w:rsidP="008F43AF">
            <w:pPr>
              <w:spacing w:line="276" w:lineRule="auto"/>
              <w:jc w:val="center"/>
              <w:rPr>
                <w:b/>
                <w:sz w:val="80"/>
                <w:szCs w:val="80"/>
              </w:rPr>
            </w:pPr>
            <w:r>
              <w:rPr>
                <w:b/>
                <w:sz w:val="80"/>
                <w:szCs w:val="80"/>
              </w:rPr>
              <w:t>ИНФОРМАЦИОННЫЙ</w:t>
            </w:r>
          </w:p>
          <w:p w:rsidR="007F00FE" w:rsidRDefault="007F00FE" w:rsidP="008F43AF">
            <w:pPr>
              <w:spacing w:line="276" w:lineRule="auto"/>
              <w:jc w:val="center"/>
              <w:rPr>
                <w:b/>
                <w:sz w:val="100"/>
                <w:szCs w:val="100"/>
              </w:rPr>
            </w:pPr>
            <w:r>
              <w:rPr>
                <w:b/>
                <w:sz w:val="80"/>
                <w:szCs w:val="80"/>
              </w:rPr>
              <w:t>ВЕСТНИК</w:t>
            </w:r>
          </w:p>
          <w:p w:rsidR="007F00FE" w:rsidRDefault="007F00FE" w:rsidP="008F43AF">
            <w:pPr>
              <w:spacing w:line="276" w:lineRule="auto"/>
              <w:jc w:val="center"/>
              <w:rPr>
                <w:b/>
                <w:color w:val="0000FF"/>
                <w:sz w:val="56"/>
                <w:szCs w:val="56"/>
              </w:rPr>
            </w:pPr>
            <w:r>
              <w:rPr>
                <w:b/>
                <w:color w:val="0000FF"/>
                <w:sz w:val="56"/>
                <w:szCs w:val="56"/>
              </w:rPr>
              <w:t>Совета и администрации</w:t>
            </w:r>
          </w:p>
          <w:p w:rsidR="007F00FE" w:rsidRDefault="007F00FE" w:rsidP="008F43AF">
            <w:pPr>
              <w:spacing w:line="276" w:lineRule="auto"/>
              <w:jc w:val="center"/>
              <w:rPr>
                <w:b/>
                <w:color w:val="0000FF"/>
                <w:sz w:val="56"/>
                <w:szCs w:val="56"/>
              </w:rPr>
            </w:pPr>
            <w:r>
              <w:rPr>
                <w:b/>
                <w:color w:val="0000FF"/>
                <w:sz w:val="56"/>
                <w:szCs w:val="56"/>
              </w:rPr>
              <w:t>муниципального района</w:t>
            </w:r>
          </w:p>
          <w:p w:rsidR="007F00FE" w:rsidRDefault="007F00FE" w:rsidP="008F43AF">
            <w:pPr>
              <w:spacing w:line="276" w:lineRule="auto"/>
              <w:jc w:val="center"/>
              <w:rPr>
                <w:b/>
                <w:sz w:val="48"/>
                <w:szCs w:val="48"/>
              </w:rPr>
            </w:pPr>
            <w:r>
              <w:rPr>
                <w:b/>
                <w:color w:val="0000FF"/>
                <w:sz w:val="56"/>
                <w:szCs w:val="56"/>
              </w:rPr>
              <w:t xml:space="preserve"> «Усть-Куломский»</w:t>
            </w:r>
          </w:p>
          <w:p w:rsidR="007F00FE" w:rsidRDefault="007F00FE" w:rsidP="008F43AF">
            <w:pPr>
              <w:spacing w:line="276" w:lineRule="auto"/>
              <w:jc w:val="center"/>
              <w:rPr>
                <w:b/>
              </w:rPr>
            </w:pPr>
          </w:p>
          <w:p w:rsidR="007F00FE" w:rsidRDefault="00A8213E" w:rsidP="008F43AF">
            <w:pPr>
              <w:spacing w:line="276" w:lineRule="auto"/>
              <w:jc w:val="center"/>
              <w:rPr>
                <w:b/>
                <w:sz w:val="48"/>
                <w:szCs w:val="48"/>
              </w:rPr>
            </w:pPr>
            <w:r>
              <w:rPr>
                <w:b/>
                <w:sz w:val="48"/>
                <w:szCs w:val="48"/>
              </w:rPr>
              <w:t>№ 29</w:t>
            </w:r>
          </w:p>
          <w:p w:rsidR="007F00FE" w:rsidRDefault="007F00FE" w:rsidP="008F43AF">
            <w:pPr>
              <w:spacing w:line="276" w:lineRule="auto"/>
              <w:jc w:val="center"/>
              <w:rPr>
                <w:b/>
                <w:sz w:val="48"/>
                <w:szCs w:val="48"/>
              </w:rPr>
            </w:pPr>
            <w:r>
              <w:rPr>
                <w:b/>
                <w:sz w:val="48"/>
                <w:szCs w:val="48"/>
              </w:rPr>
              <w:t xml:space="preserve">от </w:t>
            </w:r>
            <w:r w:rsidR="00A8213E">
              <w:rPr>
                <w:b/>
                <w:sz w:val="48"/>
                <w:szCs w:val="48"/>
              </w:rPr>
              <w:t>31</w:t>
            </w:r>
            <w:r>
              <w:rPr>
                <w:b/>
                <w:sz w:val="48"/>
                <w:szCs w:val="48"/>
              </w:rPr>
              <w:t>.08.2023 г.</w:t>
            </w:r>
          </w:p>
          <w:p w:rsidR="007F00FE" w:rsidRDefault="007F00FE" w:rsidP="008F43AF">
            <w:pPr>
              <w:spacing w:line="276" w:lineRule="auto"/>
              <w:jc w:val="center"/>
              <w:rPr>
                <w:b/>
              </w:rPr>
            </w:pPr>
          </w:p>
          <w:p w:rsidR="007F00FE" w:rsidRDefault="007F00FE" w:rsidP="008F43AF">
            <w:pPr>
              <w:spacing w:line="276" w:lineRule="auto"/>
              <w:jc w:val="center"/>
              <w:rPr>
                <w:b/>
                <w:sz w:val="28"/>
                <w:szCs w:val="28"/>
              </w:rPr>
            </w:pPr>
            <w:r>
              <w:rPr>
                <w:b/>
                <w:sz w:val="28"/>
                <w:szCs w:val="28"/>
              </w:rPr>
              <w:t>с. Усть-Кулом</w:t>
            </w:r>
          </w:p>
          <w:p w:rsidR="007F00FE" w:rsidRDefault="007F00FE" w:rsidP="008F43AF">
            <w:pPr>
              <w:spacing w:line="276" w:lineRule="auto"/>
              <w:jc w:val="center"/>
            </w:pPr>
            <w:r>
              <w:rPr>
                <w:b/>
                <w:sz w:val="28"/>
                <w:szCs w:val="28"/>
              </w:rPr>
              <w:t>2023 год</w:t>
            </w:r>
          </w:p>
        </w:tc>
      </w:tr>
    </w:tbl>
    <w:p w:rsidR="007F00FE" w:rsidRDefault="007F00FE" w:rsidP="007F00FE">
      <w:pPr>
        <w:pStyle w:val="a4"/>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7F00FE" w:rsidRPr="002841F3" w:rsidTr="008F43AF">
        <w:trPr>
          <w:trHeight w:val="392"/>
        </w:trPr>
        <w:tc>
          <w:tcPr>
            <w:tcW w:w="8028" w:type="dxa"/>
            <w:tcBorders>
              <w:top w:val="single" w:sz="4" w:space="0" w:color="auto"/>
              <w:left w:val="single" w:sz="4" w:space="0" w:color="auto"/>
              <w:bottom w:val="single" w:sz="4" w:space="0" w:color="auto"/>
              <w:right w:val="single" w:sz="6" w:space="0" w:color="auto"/>
            </w:tcBorders>
            <w:hideMark/>
          </w:tcPr>
          <w:p w:rsidR="007F00FE" w:rsidRPr="002841F3" w:rsidRDefault="007F00FE" w:rsidP="008F43AF">
            <w:pPr>
              <w:jc w:val="both"/>
              <w:rPr>
                <w:sz w:val="16"/>
                <w:szCs w:val="16"/>
              </w:rPr>
            </w:pPr>
            <w:r w:rsidRPr="002841F3">
              <w:rPr>
                <w:sz w:val="16"/>
                <w:szCs w:val="16"/>
                <w:lang w:val="en-US"/>
              </w:rPr>
              <w:t>I</w:t>
            </w:r>
            <w:r w:rsidRPr="002841F3">
              <w:rPr>
                <w:sz w:val="16"/>
                <w:szCs w:val="16"/>
              </w:rPr>
              <w:t>. Постановления администрации МР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7F00FE" w:rsidRPr="002841F3" w:rsidRDefault="007F00FE" w:rsidP="007F00FE">
            <w:pPr>
              <w:tabs>
                <w:tab w:val="center" w:pos="4153"/>
                <w:tab w:val="right" w:pos="8306"/>
              </w:tabs>
              <w:spacing w:line="276" w:lineRule="auto"/>
              <w:ind w:right="120"/>
              <w:jc w:val="center"/>
              <w:rPr>
                <w:b/>
                <w:i/>
                <w:sz w:val="16"/>
                <w:szCs w:val="16"/>
              </w:rPr>
            </w:pPr>
            <w:r w:rsidRPr="002841F3">
              <w:rPr>
                <w:b/>
                <w:i/>
                <w:sz w:val="16"/>
                <w:szCs w:val="16"/>
              </w:rPr>
              <w:t>стр. 3</w:t>
            </w:r>
          </w:p>
        </w:tc>
      </w:tr>
      <w:tr w:rsidR="007F00FE" w:rsidRPr="002841F3" w:rsidTr="008F43AF">
        <w:trPr>
          <w:trHeight w:val="392"/>
        </w:trPr>
        <w:tc>
          <w:tcPr>
            <w:tcW w:w="8028" w:type="dxa"/>
            <w:tcBorders>
              <w:top w:val="single" w:sz="4" w:space="0" w:color="auto"/>
              <w:left w:val="single" w:sz="4" w:space="0" w:color="auto"/>
              <w:bottom w:val="single" w:sz="4" w:space="0" w:color="auto"/>
              <w:right w:val="single" w:sz="6" w:space="0" w:color="auto"/>
            </w:tcBorders>
            <w:hideMark/>
          </w:tcPr>
          <w:p w:rsidR="007F00FE" w:rsidRPr="002841F3" w:rsidRDefault="007F00FE" w:rsidP="005526D1">
            <w:pPr>
              <w:jc w:val="both"/>
              <w:rPr>
                <w:sz w:val="16"/>
                <w:szCs w:val="16"/>
              </w:rPr>
            </w:pPr>
            <w:r w:rsidRPr="002841F3">
              <w:rPr>
                <w:sz w:val="16"/>
                <w:szCs w:val="16"/>
              </w:rPr>
              <w:t xml:space="preserve">1. Постановление администрации МР «Усть-Куломский» от </w:t>
            </w:r>
            <w:r w:rsidR="005526D1" w:rsidRPr="002841F3">
              <w:rPr>
                <w:sz w:val="16"/>
                <w:szCs w:val="16"/>
              </w:rPr>
              <w:t>03.07</w:t>
            </w:r>
            <w:r w:rsidRPr="002841F3">
              <w:rPr>
                <w:sz w:val="16"/>
                <w:szCs w:val="16"/>
              </w:rPr>
              <w:t>.20</w:t>
            </w:r>
            <w:r w:rsidR="00F02111" w:rsidRPr="002841F3">
              <w:rPr>
                <w:sz w:val="16"/>
                <w:szCs w:val="16"/>
              </w:rPr>
              <w:t>23</w:t>
            </w:r>
            <w:r w:rsidRPr="002841F3">
              <w:rPr>
                <w:sz w:val="16"/>
                <w:szCs w:val="16"/>
              </w:rPr>
              <w:t xml:space="preserve"> № </w:t>
            </w:r>
            <w:r w:rsidR="005526D1" w:rsidRPr="002841F3">
              <w:rPr>
                <w:sz w:val="16"/>
                <w:szCs w:val="16"/>
              </w:rPr>
              <w:t>941</w:t>
            </w:r>
            <w:r w:rsidRPr="002841F3">
              <w:rPr>
                <w:sz w:val="16"/>
                <w:szCs w:val="16"/>
              </w:rPr>
              <w:t xml:space="preserve"> «</w:t>
            </w:r>
            <w:r w:rsidR="005526D1" w:rsidRPr="002841F3">
              <w:rPr>
                <w:sz w:val="16"/>
                <w:szCs w:val="16"/>
              </w:rPr>
              <w:t>ОБ УТВЕРЖДЕНИИ АДМИНИСТРАТИВНОГО РЕГЛАМЕНТА ПРЕДОСТАВЛЕНИЯ МУНИЦИПАЛЬНОЙ УСЛУГИ "ОРГАНИЗАЦИЯОТДЫХА ДЕТЕЙ В КАНИКУЛЯРНОЕ ВРЕМЯ" НА ТЕРРИТОРИИ МО МР «УСТЬ-КУЛОМСКИЙ</w:t>
            </w:r>
            <w:r w:rsidR="00F02111" w:rsidRPr="002841F3">
              <w:rPr>
                <w:bCs/>
                <w:sz w:val="16"/>
                <w:szCs w:val="16"/>
              </w:rPr>
              <w:t>»</w:t>
            </w:r>
            <w:r w:rsidRPr="002841F3">
              <w:rPr>
                <w:sz w:val="16"/>
                <w:szCs w:val="16"/>
              </w:rPr>
              <w:t>»</w:t>
            </w:r>
            <w:r w:rsidR="00F02111" w:rsidRPr="002841F3">
              <w:rPr>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7F00FE" w:rsidRPr="002841F3" w:rsidRDefault="007F00FE" w:rsidP="007F00FE">
            <w:pPr>
              <w:tabs>
                <w:tab w:val="center" w:pos="4153"/>
                <w:tab w:val="right" w:pos="8306"/>
              </w:tabs>
              <w:spacing w:line="276" w:lineRule="auto"/>
              <w:ind w:right="120"/>
              <w:jc w:val="center"/>
              <w:rPr>
                <w:b/>
                <w:i/>
                <w:sz w:val="16"/>
                <w:szCs w:val="16"/>
              </w:rPr>
            </w:pPr>
            <w:r w:rsidRPr="002841F3">
              <w:rPr>
                <w:b/>
                <w:i/>
                <w:sz w:val="16"/>
                <w:szCs w:val="16"/>
              </w:rPr>
              <w:t>стр. 3</w:t>
            </w:r>
          </w:p>
        </w:tc>
      </w:tr>
      <w:tr w:rsidR="008F43AF" w:rsidRPr="002841F3" w:rsidTr="008F43AF">
        <w:trPr>
          <w:trHeight w:val="392"/>
        </w:trPr>
        <w:tc>
          <w:tcPr>
            <w:tcW w:w="8028" w:type="dxa"/>
            <w:tcBorders>
              <w:top w:val="single" w:sz="4" w:space="0" w:color="auto"/>
              <w:left w:val="single" w:sz="4" w:space="0" w:color="auto"/>
              <w:bottom w:val="single" w:sz="4" w:space="0" w:color="auto"/>
              <w:right w:val="single" w:sz="6" w:space="0" w:color="auto"/>
            </w:tcBorders>
            <w:hideMark/>
          </w:tcPr>
          <w:p w:rsidR="008F43AF" w:rsidRPr="002841F3" w:rsidRDefault="008F43AF" w:rsidP="00823CFE">
            <w:pPr>
              <w:jc w:val="both"/>
              <w:rPr>
                <w:sz w:val="16"/>
                <w:szCs w:val="16"/>
              </w:rPr>
            </w:pPr>
            <w:r w:rsidRPr="002841F3">
              <w:rPr>
                <w:sz w:val="16"/>
                <w:szCs w:val="16"/>
              </w:rPr>
              <w:t xml:space="preserve">2. </w:t>
            </w:r>
            <w:r w:rsidR="005526D1" w:rsidRPr="002841F3">
              <w:rPr>
                <w:sz w:val="16"/>
                <w:szCs w:val="16"/>
              </w:rPr>
              <w:t>Постановление администрации МР «Усть-Куломский» от 0</w:t>
            </w:r>
            <w:r w:rsidR="00823CFE" w:rsidRPr="002841F3">
              <w:rPr>
                <w:sz w:val="16"/>
                <w:szCs w:val="16"/>
              </w:rPr>
              <w:t>7</w:t>
            </w:r>
            <w:r w:rsidR="005526D1" w:rsidRPr="002841F3">
              <w:rPr>
                <w:sz w:val="16"/>
                <w:szCs w:val="16"/>
              </w:rPr>
              <w:t>.07.2023 № 9</w:t>
            </w:r>
            <w:r w:rsidR="00823CFE" w:rsidRPr="002841F3">
              <w:rPr>
                <w:sz w:val="16"/>
                <w:szCs w:val="16"/>
              </w:rPr>
              <w:t>78</w:t>
            </w:r>
            <w:r w:rsidR="00194413" w:rsidRPr="002841F3">
              <w:rPr>
                <w:sz w:val="16"/>
                <w:szCs w:val="16"/>
              </w:rPr>
              <w:t xml:space="preserve"> «</w:t>
            </w:r>
            <w:r w:rsidR="00823CFE" w:rsidRPr="002841F3">
              <w:rPr>
                <w:sz w:val="16"/>
                <w:szCs w:val="16"/>
              </w:rPr>
              <w:t>О внесении изменений в постановление</w:t>
            </w:r>
            <w:r w:rsidR="001223BC" w:rsidRPr="002841F3">
              <w:rPr>
                <w:sz w:val="16"/>
                <w:szCs w:val="16"/>
              </w:rPr>
              <w:t xml:space="preserve"> </w:t>
            </w:r>
            <w:r w:rsidR="00823CFE" w:rsidRPr="002841F3">
              <w:rPr>
                <w:sz w:val="16"/>
                <w:szCs w:val="16"/>
              </w:rPr>
              <w:t>администрации муниципального района «Усть-Куломский»</w:t>
            </w:r>
            <w:r w:rsidR="001223BC" w:rsidRPr="002841F3">
              <w:rPr>
                <w:sz w:val="16"/>
                <w:szCs w:val="16"/>
              </w:rPr>
              <w:t xml:space="preserve"> </w:t>
            </w:r>
            <w:r w:rsidR="00823CFE" w:rsidRPr="002841F3">
              <w:rPr>
                <w:sz w:val="16"/>
                <w:szCs w:val="16"/>
              </w:rPr>
              <w:t>от 13 октября 2022 года № 1344 «Об утверждении муниципальной программы «Обеспечение предупреждения и ликвидации возможных чрезвычайных ситуаций и последствий стихийных бедствий»»</w:t>
            </w:r>
            <w:r w:rsidR="00194413" w:rsidRPr="002841F3">
              <w:rPr>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8F43AF" w:rsidRPr="002841F3" w:rsidRDefault="005526D1" w:rsidP="007F00FE">
            <w:pPr>
              <w:tabs>
                <w:tab w:val="center" w:pos="4153"/>
                <w:tab w:val="right" w:pos="8306"/>
              </w:tabs>
              <w:spacing w:line="276" w:lineRule="auto"/>
              <w:ind w:right="120"/>
              <w:jc w:val="center"/>
              <w:rPr>
                <w:b/>
                <w:i/>
                <w:sz w:val="16"/>
                <w:szCs w:val="16"/>
              </w:rPr>
            </w:pPr>
            <w:r w:rsidRPr="002841F3">
              <w:rPr>
                <w:b/>
                <w:i/>
                <w:sz w:val="16"/>
                <w:szCs w:val="16"/>
              </w:rPr>
              <w:t>стр. 39</w:t>
            </w:r>
          </w:p>
        </w:tc>
      </w:tr>
      <w:tr w:rsidR="008F43AF" w:rsidRPr="002841F3" w:rsidTr="008F43AF">
        <w:trPr>
          <w:trHeight w:val="392"/>
        </w:trPr>
        <w:tc>
          <w:tcPr>
            <w:tcW w:w="8028" w:type="dxa"/>
            <w:tcBorders>
              <w:top w:val="single" w:sz="4" w:space="0" w:color="auto"/>
              <w:left w:val="single" w:sz="4" w:space="0" w:color="auto"/>
              <w:bottom w:val="single" w:sz="4" w:space="0" w:color="auto"/>
              <w:right w:val="single" w:sz="6" w:space="0" w:color="auto"/>
            </w:tcBorders>
            <w:hideMark/>
          </w:tcPr>
          <w:p w:rsidR="008F43AF" w:rsidRPr="002841F3" w:rsidRDefault="008F43AF" w:rsidP="00F02111">
            <w:pPr>
              <w:jc w:val="both"/>
              <w:rPr>
                <w:sz w:val="16"/>
                <w:szCs w:val="16"/>
              </w:rPr>
            </w:pPr>
            <w:r w:rsidRPr="002841F3">
              <w:rPr>
                <w:sz w:val="16"/>
                <w:szCs w:val="16"/>
              </w:rPr>
              <w:t>3.</w:t>
            </w:r>
            <w:r w:rsidR="001223BC" w:rsidRPr="002841F3">
              <w:rPr>
                <w:sz w:val="16"/>
                <w:szCs w:val="16"/>
              </w:rPr>
              <w:t xml:space="preserve"> Постановление администрации МР «Усть-Куломский» от 13.07.2023 № 1006 «О внесении изменений в постановление администрации муниципального района «Усть-Куломский» от 15 октября 2021 года № 1381 «Об утверждении муниципальной программы «Развитие образования».</w:t>
            </w:r>
          </w:p>
        </w:tc>
        <w:tc>
          <w:tcPr>
            <w:tcW w:w="1800" w:type="dxa"/>
            <w:tcBorders>
              <w:top w:val="single" w:sz="4" w:space="0" w:color="auto"/>
              <w:left w:val="single" w:sz="6" w:space="0" w:color="auto"/>
              <w:bottom w:val="single" w:sz="4" w:space="0" w:color="auto"/>
              <w:right w:val="single" w:sz="4" w:space="0" w:color="auto"/>
            </w:tcBorders>
            <w:hideMark/>
          </w:tcPr>
          <w:p w:rsidR="008F43AF" w:rsidRPr="002841F3" w:rsidRDefault="001223BC" w:rsidP="007F00FE">
            <w:pPr>
              <w:tabs>
                <w:tab w:val="center" w:pos="4153"/>
                <w:tab w:val="right" w:pos="8306"/>
              </w:tabs>
              <w:spacing w:line="276" w:lineRule="auto"/>
              <w:ind w:right="120"/>
              <w:jc w:val="center"/>
              <w:rPr>
                <w:b/>
                <w:i/>
                <w:sz w:val="16"/>
                <w:szCs w:val="16"/>
              </w:rPr>
            </w:pPr>
            <w:r w:rsidRPr="002841F3">
              <w:rPr>
                <w:b/>
                <w:i/>
                <w:sz w:val="16"/>
                <w:szCs w:val="16"/>
              </w:rPr>
              <w:t>стр. 50</w:t>
            </w:r>
          </w:p>
        </w:tc>
      </w:tr>
      <w:tr w:rsidR="008F43AF" w:rsidRPr="002841F3" w:rsidTr="008F43AF">
        <w:trPr>
          <w:trHeight w:val="392"/>
        </w:trPr>
        <w:tc>
          <w:tcPr>
            <w:tcW w:w="8028" w:type="dxa"/>
            <w:tcBorders>
              <w:top w:val="single" w:sz="4" w:space="0" w:color="auto"/>
              <w:left w:val="single" w:sz="4" w:space="0" w:color="auto"/>
              <w:bottom w:val="single" w:sz="4" w:space="0" w:color="auto"/>
              <w:right w:val="single" w:sz="6" w:space="0" w:color="auto"/>
            </w:tcBorders>
            <w:hideMark/>
          </w:tcPr>
          <w:p w:rsidR="008F43AF" w:rsidRPr="002841F3" w:rsidRDefault="008F43AF" w:rsidP="00F02111">
            <w:pPr>
              <w:jc w:val="both"/>
              <w:rPr>
                <w:sz w:val="16"/>
                <w:szCs w:val="16"/>
              </w:rPr>
            </w:pPr>
            <w:r w:rsidRPr="002841F3">
              <w:rPr>
                <w:sz w:val="16"/>
                <w:szCs w:val="16"/>
              </w:rPr>
              <w:t xml:space="preserve">4. </w:t>
            </w:r>
            <w:r w:rsidR="001223BC" w:rsidRPr="002841F3">
              <w:rPr>
                <w:sz w:val="16"/>
                <w:szCs w:val="16"/>
              </w:rPr>
              <w:t>Постановление администрации МР «Усть-Куломский» от 18.07.2023 № 1030 «О внесении изменений в постановление администрации МР «Усть-Куломский» от 30 мая 2023 г. № 686 «О проверке и оценке готовности теплоснабжающей организации и потребителей тепловой энергии  на территории  МО МР «Усть-Куломский» к отопительному сезону 2023-2024 гг.».</w:t>
            </w:r>
          </w:p>
        </w:tc>
        <w:tc>
          <w:tcPr>
            <w:tcW w:w="1800" w:type="dxa"/>
            <w:tcBorders>
              <w:top w:val="single" w:sz="4" w:space="0" w:color="auto"/>
              <w:left w:val="single" w:sz="6" w:space="0" w:color="auto"/>
              <w:bottom w:val="single" w:sz="4" w:space="0" w:color="auto"/>
              <w:right w:val="single" w:sz="4" w:space="0" w:color="auto"/>
            </w:tcBorders>
            <w:hideMark/>
          </w:tcPr>
          <w:p w:rsidR="008F43AF" w:rsidRPr="002841F3" w:rsidRDefault="001223BC" w:rsidP="007F00FE">
            <w:pPr>
              <w:tabs>
                <w:tab w:val="center" w:pos="4153"/>
                <w:tab w:val="right" w:pos="8306"/>
              </w:tabs>
              <w:spacing w:line="276" w:lineRule="auto"/>
              <w:ind w:right="120"/>
              <w:jc w:val="center"/>
              <w:rPr>
                <w:b/>
                <w:i/>
                <w:sz w:val="16"/>
                <w:szCs w:val="16"/>
              </w:rPr>
            </w:pPr>
            <w:r w:rsidRPr="002841F3">
              <w:rPr>
                <w:b/>
                <w:i/>
                <w:sz w:val="16"/>
                <w:szCs w:val="16"/>
              </w:rPr>
              <w:t>стр. 107</w:t>
            </w:r>
          </w:p>
        </w:tc>
      </w:tr>
      <w:tr w:rsidR="008F43AF" w:rsidRPr="002841F3" w:rsidTr="008F43AF">
        <w:trPr>
          <w:trHeight w:val="392"/>
        </w:trPr>
        <w:tc>
          <w:tcPr>
            <w:tcW w:w="8028" w:type="dxa"/>
            <w:tcBorders>
              <w:top w:val="single" w:sz="4" w:space="0" w:color="auto"/>
              <w:left w:val="single" w:sz="4" w:space="0" w:color="auto"/>
              <w:bottom w:val="single" w:sz="4" w:space="0" w:color="auto"/>
              <w:right w:val="single" w:sz="6" w:space="0" w:color="auto"/>
            </w:tcBorders>
            <w:hideMark/>
          </w:tcPr>
          <w:p w:rsidR="008F43AF" w:rsidRPr="002841F3" w:rsidRDefault="008F43AF" w:rsidP="00F02111">
            <w:pPr>
              <w:jc w:val="both"/>
              <w:rPr>
                <w:sz w:val="16"/>
                <w:szCs w:val="16"/>
              </w:rPr>
            </w:pPr>
            <w:r w:rsidRPr="002841F3">
              <w:rPr>
                <w:sz w:val="16"/>
                <w:szCs w:val="16"/>
              </w:rPr>
              <w:t>5.</w:t>
            </w:r>
            <w:r w:rsidR="002841F3" w:rsidRPr="002841F3">
              <w:rPr>
                <w:sz w:val="16"/>
                <w:szCs w:val="16"/>
              </w:rPr>
              <w:t xml:space="preserve"> Постановление администрации МР «Усть-Куломский» от 26.07.2023 № 1077 «О внесении изменений в постановление администрации муниципального района «Усть-Куломский» от 10декабря 2020 года № 1750 «Об утверждении Порядка осуществления контроля за выполнением условий договоров найма специализированных жилых помещений, предоставленных детям-сиротам и детям, оставшимся без попечения родителей, лицам из числа детей-сирот и детей, оставшихся без попечения родителей».</w:t>
            </w:r>
          </w:p>
        </w:tc>
        <w:tc>
          <w:tcPr>
            <w:tcW w:w="1800" w:type="dxa"/>
            <w:tcBorders>
              <w:top w:val="single" w:sz="4" w:space="0" w:color="auto"/>
              <w:left w:val="single" w:sz="6" w:space="0" w:color="auto"/>
              <w:bottom w:val="single" w:sz="4" w:space="0" w:color="auto"/>
              <w:right w:val="single" w:sz="4" w:space="0" w:color="auto"/>
            </w:tcBorders>
            <w:hideMark/>
          </w:tcPr>
          <w:p w:rsidR="008F43AF" w:rsidRPr="002841F3" w:rsidRDefault="002841F3" w:rsidP="007F00FE">
            <w:pPr>
              <w:tabs>
                <w:tab w:val="center" w:pos="4153"/>
                <w:tab w:val="right" w:pos="8306"/>
              </w:tabs>
              <w:spacing w:line="276" w:lineRule="auto"/>
              <w:ind w:right="120"/>
              <w:jc w:val="center"/>
              <w:rPr>
                <w:b/>
                <w:i/>
                <w:sz w:val="16"/>
                <w:szCs w:val="16"/>
              </w:rPr>
            </w:pPr>
            <w:r w:rsidRPr="002841F3">
              <w:rPr>
                <w:b/>
                <w:i/>
                <w:sz w:val="16"/>
                <w:szCs w:val="16"/>
              </w:rPr>
              <w:t>стр. 114</w:t>
            </w:r>
          </w:p>
        </w:tc>
      </w:tr>
      <w:tr w:rsidR="008F43AF" w:rsidRPr="002841F3" w:rsidTr="008F43AF">
        <w:trPr>
          <w:trHeight w:val="392"/>
        </w:trPr>
        <w:tc>
          <w:tcPr>
            <w:tcW w:w="8028" w:type="dxa"/>
            <w:tcBorders>
              <w:top w:val="single" w:sz="4" w:space="0" w:color="auto"/>
              <w:left w:val="single" w:sz="4" w:space="0" w:color="auto"/>
              <w:bottom w:val="single" w:sz="4" w:space="0" w:color="auto"/>
              <w:right w:val="single" w:sz="6" w:space="0" w:color="auto"/>
            </w:tcBorders>
            <w:hideMark/>
          </w:tcPr>
          <w:p w:rsidR="008F43AF" w:rsidRPr="002841F3" w:rsidRDefault="008F43AF" w:rsidP="00F02111">
            <w:pPr>
              <w:jc w:val="both"/>
              <w:rPr>
                <w:sz w:val="16"/>
                <w:szCs w:val="16"/>
              </w:rPr>
            </w:pPr>
            <w:r w:rsidRPr="002841F3">
              <w:rPr>
                <w:sz w:val="16"/>
                <w:szCs w:val="16"/>
              </w:rPr>
              <w:t>6.</w:t>
            </w:r>
            <w:r w:rsidR="002841F3" w:rsidRPr="002841F3">
              <w:rPr>
                <w:sz w:val="16"/>
                <w:szCs w:val="16"/>
              </w:rPr>
              <w:t xml:space="preserve"> Постановление администрации МР «Усть-Куломский» от 01.08.2023 № 1102 «О внесении изменений в постановление администрации МР «Усть-Куломский» от31.05.2021г. № 649 «Об утверждении Порядка определения объема и предоставления  субсидий из бюджета МО МР «Усть-Куломский» некоммерческим организациям, не являющимся государственными (муниципальными) учреждениями».</w:t>
            </w:r>
          </w:p>
        </w:tc>
        <w:tc>
          <w:tcPr>
            <w:tcW w:w="1800" w:type="dxa"/>
            <w:tcBorders>
              <w:top w:val="single" w:sz="4" w:space="0" w:color="auto"/>
              <w:left w:val="single" w:sz="6" w:space="0" w:color="auto"/>
              <w:bottom w:val="single" w:sz="4" w:space="0" w:color="auto"/>
              <w:right w:val="single" w:sz="4" w:space="0" w:color="auto"/>
            </w:tcBorders>
            <w:hideMark/>
          </w:tcPr>
          <w:p w:rsidR="008F43AF" w:rsidRPr="002841F3" w:rsidRDefault="002841F3" w:rsidP="007F00FE">
            <w:pPr>
              <w:tabs>
                <w:tab w:val="center" w:pos="4153"/>
                <w:tab w:val="right" w:pos="8306"/>
              </w:tabs>
              <w:spacing w:line="276" w:lineRule="auto"/>
              <w:ind w:right="120"/>
              <w:jc w:val="center"/>
              <w:rPr>
                <w:b/>
                <w:i/>
                <w:sz w:val="16"/>
                <w:szCs w:val="16"/>
              </w:rPr>
            </w:pPr>
            <w:r w:rsidRPr="002841F3">
              <w:rPr>
                <w:b/>
                <w:i/>
                <w:sz w:val="16"/>
                <w:szCs w:val="16"/>
              </w:rPr>
              <w:t>стр. 117</w:t>
            </w:r>
          </w:p>
        </w:tc>
      </w:tr>
      <w:tr w:rsidR="008F43AF" w:rsidRPr="002841F3" w:rsidTr="008F43AF">
        <w:trPr>
          <w:trHeight w:val="392"/>
        </w:trPr>
        <w:tc>
          <w:tcPr>
            <w:tcW w:w="8028" w:type="dxa"/>
            <w:tcBorders>
              <w:top w:val="single" w:sz="4" w:space="0" w:color="auto"/>
              <w:left w:val="single" w:sz="4" w:space="0" w:color="auto"/>
              <w:bottom w:val="single" w:sz="4" w:space="0" w:color="auto"/>
              <w:right w:val="single" w:sz="6" w:space="0" w:color="auto"/>
            </w:tcBorders>
            <w:hideMark/>
          </w:tcPr>
          <w:p w:rsidR="008F43AF" w:rsidRPr="002841F3" w:rsidRDefault="008F43AF" w:rsidP="00F02111">
            <w:pPr>
              <w:jc w:val="both"/>
              <w:rPr>
                <w:sz w:val="16"/>
                <w:szCs w:val="16"/>
              </w:rPr>
            </w:pPr>
            <w:r w:rsidRPr="002841F3">
              <w:rPr>
                <w:sz w:val="16"/>
                <w:szCs w:val="16"/>
              </w:rPr>
              <w:t>7.</w:t>
            </w:r>
            <w:r w:rsidR="002841F3" w:rsidRPr="002841F3">
              <w:rPr>
                <w:sz w:val="16"/>
                <w:szCs w:val="16"/>
              </w:rPr>
              <w:t xml:space="preserve"> Постановление администрации МР «Усть-Куломский» от 11.08.2023 № 1125 «О внесении изменений в постановление администрации муниципального района «Усть-Куломский» от 30 октября 2015 года № 1184 «Об утверждении  перечня муниципального имущества муниципального образования муниципального района «Усть-Куломский», свободного от прав третьих лиц (за исключением имущественных прав субъектов  малого и среднего предпринимательства),  в целях предоставления его на долгосрочной основе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том числе по льготным ставкам арендной платы)».</w:t>
            </w:r>
          </w:p>
        </w:tc>
        <w:tc>
          <w:tcPr>
            <w:tcW w:w="1800" w:type="dxa"/>
            <w:tcBorders>
              <w:top w:val="single" w:sz="4" w:space="0" w:color="auto"/>
              <w:left w:val="single" w:sz="6" w:space="0" w:color="auto"/>
              <w:bottom w:val="single" w:sz="4" w:space="0" w:color="auto"/>
              <w:right w:val="single" w:sz="4" w:space="0" w:color="auto"/>
            </w:tcBorders>
            <w:hideMark/>
          </w:tcPr>
          <w:p w:rsidR="008F43AF" w:rsidRPr="002841F3" w:rsidRDefault="002841F3" w:rsidP="007F00FE">
            <w:pPr>
              <w:tabs>
                <w:tab w:val="center" w:pos="4153"/>
                <w:tab w:val="right" w:pos="8306"/>
              </w:tabs>
              <w:spacing w:line="276" w:lineRule="auto"/>
              <w:ind w:right="120"/>
              <w:jc w:val="center"/>
              <w:rPr>
                <w:b/>
                <w:i/>
                <w:sz w:val="16"/>
                <w:szCs w:val="16"/>
              </w:rPr>
            </w:pPr>
            <w:r w:rsidRPr="002841F3">
              <w:rPr>
                <w:b/>
                <w:i/>
                <w:sz w:val="16"/>
                <w:szCs w:val="16"/>
              </w:rPr>
              <w:t>стр. 119</w:t>
            </w:r>
          </w:p>
        </w:tc>
      </w:tr>
      <w:tr w:rsidR="008F43AF" w:rsidRPr="002841F3" w:rsidTr="008F43AF">
        <w:trPr>
          <w:trHeight w:val="392"/>
        </w:trPr>
        <w:tc>
          <w:tcPr>
            <w:tcW w:w="8028" w:type="dxa"/>
            <w:tcBorders>
              <w:top w:val="single" w:sz="4" w:space="0" w:color="auto"/>
              <w:left w:val="single" w:sz="4" w:space="0" w:color="auto"/>
              <w:bottom w:val="single" w:sz="4" w:space="0" w:color="auto"/>
              <w:right w:val="single" w:sz="6" w:space="0" w:color="auto"/>
            </w:tcBorders>
            <w:hideMark/>
          </w:tcPr>
          <w:p w:rsidR="008F43AF" w:rsidRPr="002841F3" w:rsidRDefault="008F43AF" w:rsidP="00F02111">
            <w:pPr>
              <w:jc w:val="both"/>
              <w:rPr>
                <w:sz w:val="16"/>
                <w:szCs w:val="16"/>
              </w:rPr>
            </w:pPr>
            <w:r w:rsidRPr="002841F3">
              <w:rPr>
                <w:sz w:val="16"/>
                <w:szCs w:val="16"/>
              </w:rPr>
              <w:t>8</w:t>
            </w:r>
            <w:r w:rsidR="002841F3" w:rsidRPr="002841F3">
              <w:rPr>
                <w:sz w:val="16"/>
                <w:szCs w:val="16"/>
              </w:rPr>
              <w:t>. Постановление администрации МР «Усть-Куломский» от 15.08.2023 № 1174 «О  внесении изменения в постановление администрации муниципального района «Усть-Куломский» от 30 октября 2015 года № 1184 «Об утверждении  перечня муниципального имущества муниципального образования муниципального района «Усть-Куломский», свободного от прав третьих лиц (за исключением имущественных прав субъектов  малого и среднего предпринимательства),  в целях предоставления его на долгосрочной основе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том числе по льготным ставкам арендной платы)».</w:t>
            </w:r>
          </w:p>
        </w:tc>
        <w:tc>
          <w:tcPr>
            <w:tcW w:w="1800" w:type="dxa"/>
            <w:tcBorders>
              <w:top w:val="single" w:sz="4" w:space="0" w:color="auto"/>
              <w:left w:val="single" w:sz="6" w:space="0" w:color="auto"/>
              <w:bottom w:val="single" w:sz="4" w:space="0" w:color="auto"/>
              <w:right w:val="single" w:sz="4" w:space="0" w:color="auto"/>
            </w:tcBorders>
            <w:hideMark/>
          </w:tcPr>
          <w:p w:rsidR="008F43AF" w:rsidRPr="002841F3" w:rsidRDefault="002841F3" w:rsidP="007F00FE">
            <w:pPr>
              <w:tabs>
                <w:tab w:val="center" w:pos="4153"/>
                <w:tab w:val="right" w:pos="8306"/>
              </w:tabs>
              <w:spacing w:line="276" w:lineRule="auto"/>
              <w:ind w:right="120"/>
              <w:jc w:val="center"/>
              <w:rPr>
                <w:b/>
                <w:i/>
                <w:sz w:val="16"/>
                <w:szCs w:val="16"/>
              </w:rPr>
            </w:pPr>
            <w:r w:rsidRPr="002841F3">
              <w:rPr>
                <w:b/>
                <w:i/>
                <w:sz w:val="16"/>
                <w:szCs w:val="16"/>
              </w:rPr>
              <w:t>стр. 129</w:t>
            </w:r>
          </w:p>
        </w:tc>
      </w:tr>
      <w:tr w:rsidR="008F43AF" w:rsidRPr="002841F3" w:rsidTr="008F43AF">
        <w:trPr>
          <w:trHeight w:val="392"/>
        </w:trPr>
        <w:tc>
          <w:tcPr>
            <w:tcW w:w="8028" w:type="dxa"/>
            <w:tcBorders>
              <w:top w:val="single" w:sz="4" w:space="0" w:color="auto"/>
              <w:left w:val="single" w:sz="4" w:space="0" w:color="auto"/>
              <w:bottom w:val="single" w:sz="4" w:space="0" w:color="auto"/>
              <w:right w:val="single" w:sz="6" w:space="0" w:color="auto"/>
            </w:tcBorders>
            <w:hideMark/>
          </w:tcPr>
          <w:p w:rsidR="008F43AF" w:rsidRPr="007A3F54" w:rsidRDefault="008F43AF" w:rsidP="00F02111">
            <w:pPr>
              <w:jc w:val="both"/>
              <w:rPr>
                <w:sz w:val="16"/>
                <w:szCs w:val="16"/>
              </w:rPr>
            </w:pPr>
            <w:r w:rsidRPr="007A3F54">
              <w:rPr>
                <w:sz w:val="16"/>
                <w:szCs w:val="16"/>
              </w:rPr>
              <w:t>9.</w:t>
            </w:r>
            <w:r w:rsidR="002841F3" w:rsidRPr="007A3F54">
              <w:rPr>
                <w:sz w:val="16"/>
                <w:szCs w:val="16"/>
              </w:rPr>
              <w:t xml:space="preserve"> Постановление администрации МР «Усть-Куломский» от 17.08.2023 № 1193 «О подготовке проектов решений о внесении изменений в Правила землепользования и застройки сельских поселений, входящих в состав муниципального образования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8F43AF" w:rsidRPr="002841F3" w:rsidRDefault="007A3F54" w:rsidP="007F00FE">
            <w:pPr>
              <w:tabs>
                <w:tab w:val="center" w:pos="4153"/>
                <w:tab w:val="right" w:pos="8306"/>
              </w:tabs>
              <w:spacing w:line="276" w:lineRule="auto"/>
              <w:ind w:right="120"/>
              <w:jc w:val="center"/>
              <w:rPr>
                <w:b/>
                <w:i/>
                <w:sz w:val="16"/>
                <w:szCs w:val="16"/>
              </w:rPr>
            </w:pPr>
            <w:r w:rsidRPr="002841F3">
              <w:rPr>
                <w:b/>
                <w:i/>
                <w:sz w:val="16"/>
                <w:szCs w:val="16"/>
              </w:rPr>
              <w:t>стр. 1</w:t>
            </w:r>
            <w:r>
              <w:rPr>
                <w:b/>
                <w:i/>
                <w:sz w:val="16"/>
                <w:szCs w:val="16"/>
              </w:rPr>
              <w:t>31</w:t>
            </w:r>
          </w:p>
        </w:tc>
      </w:tr>
      <w:tr w:rsidR="008F43AF" w:rsidRPr="002841F3" w:rsidTr="008F43AF">
        <w:trPr>
          <w:trHeight w:val="392"/>
        </w:trPr>
        <w:tc>
          <w:tcPr>
            <w:tcW w:w="8028" w:type="dxa"/>
            <w:tcBorders>
              <w:top w:val="single" w:sz="4" w:space="0" w:color="auto"/>
              <w:left w:val="single" w:sz="4" w:space="0" w:color="auto"/>
              <w:bottom w:val="single" w:sz="4" w:space="0" w:color="auto"/>
              <w:right w:val="single" w:sz="6" w:space="0" w:color="auto"/>
            </w:tcBorders>
            <w:hideMark/>
          </w:tcPr>
          <w:p w:rsidR="008F43AF" w:rsidRPr="002841F3" w:rsidRDefault="008F43AF" w:rsidP="00F02111">
            <w:pPr>
              <w:jc w:val="both"/>
              <w:rPr>
                <w:sz w:val="16"/>
                <w:szCs w:val="16"/>
              </w:rPr>
            </w:pPr>
            <w:r w:rsidRPr="00EE0B49">
              <w:rPr>
                <w:sz w:val="16"/>
                <w:szCs w:val="16"/>
              </w:rPr>
              <w:t>10.</w:t>
            </w:r>
            <w:r w:rsidR="00EE0B49" w:rsidRPr="00EE0B49">
              <w:rPr>
                <w:sz w:val="16"/>
                <w:szCs w:val="16"/>
              </w:rPr>
              <w:t xml:space="preserve"> Постановление администрации МР «Усть-Куломский» от 21.08.2023 № 1211 «О внесении изменений в постановление администрации муниципального района «Усть-Куломский» от 22 ноября 2021 года № 1563 «Об утверждении муниципальной программы «Территориальное развитие»</w:t>
            </w:r>
            <w:r w:rsidR="00EE0B49">
              <w:rPr>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8F43AF" w:rsidRPr="002841F3" w:rsidRDefault="00EE0B49" w:rsidP="007F00FE">
            <w:pPr>
              <w:tabs>
                <w:tab w:val="center" w:pos="4153"/>
                <w:tab w:val="right" w:pos="8306"/>
              </w:tabs>
              <w:spacing w:line="276" w:lineRule="auto"/>
              <w:ind w:right="120"/>
              <w:jc w:val="center"/>
              <w:rPr>
                <w:b/>
                <w:i/>
                <w:sz w:val="16"/>
                <w:szCs w:val="16"/>
              </w:rPr>
            </w:pPr>
            <w:r w:rsidRPr="002841F3">
              <w:rPr>
                <w:b/>
                <w:i/>
                <w:sz w:val="16"/>
                <w:szCs w:val="16"/>
              </w:rPr>
              <w:t>стр. 1</w:t>
            </w:r>
            <w:r>
              <w:rPr>
                <w:b/>
                <w:i/>
                <w:sz w:val="16"/>
                <w:szCs w:val="16"/>
              </w:rPr>
              <w:t>36</w:t>
            </w:r>
          </w:p>
        </w:tc>
      </w:tr>
      <w:tr w:rsidR="008F43AF" w:rsidRPr="002841F3" w:rsidTr="008F43AF">
        <w:trPr>
          <w:trHeight w:val="392"/>
        </w:trPr>
        <w:tc>
          <w:tcPr>
            <w:tcW w:w="8028" w:type="dxa"/>
            <w:tcBorders>
              <w:top w:val="single" w:sz="4" w:space="0" w:color="auto"/>
              <w:left w:val="single" w:sz="4" w:space="0" w:color="auto"/>
              <w:bottom w:val="single" w:sz="4" w:space="0" w:color="auto"/>
              <w:right w:val="single" w:sz="6" w:space="0" w:color="auto"/>
            </w:tcBorders>
            <w:hideMark/>
          </w:tcPr>
          <w:p w:rsidR="008F43AF" w:rsidRPr="002841F3" w:rsidRDefault="008F43AF" w:rsidP="00F02111">
            <w:pPr>
              <w:jc w:val="both"/>
              <w:rPr>
                <w:sz w:val="16"/>
                <w:szCs w:val="16"/>
              </w:rPr>
            </w:pPr>
            <w:r w:rsidRPr="00182C79">
              <w:rPr>
                <w:sz w:val="16"/>
                <w:szCs w:val="16"/>
              </w:rPr>
              <w:t>11.</w:t>
            </w:r>
            <w:r w:rsidR="00182C79" w:rsidRPr="00182C79">
              <w:rPr>
                <w:sz w:val="16"/>
                <w:szCs w:val="16"/>
              </w:rPr>
              <w:t xml:space="preserve"> Постановление администрации МР «Усть-Куломский» от 02.08.2023 № 1110 «О проведении тактико – специальных учений</w:t>
            </w:r>
            <w:r w:rsidR="00182C79">
              <w:rPr>
                <w:sz w:val="16"/>
                <w:szCs w:val="16"/>
              </w:rPr>
              <w:t xml:space="preserve"> </w:t>
            </w:r>
            <w:r w:rsidR="00182C79" w:rsidRPr="00182C79">
              <w:rPr>
                <w:sz w:val="16"/>
                <w:szCs w:val="16"/>
              </w:rPr>
              <w:t>с функциональными и объектовыми звеньями РСЧС</w:t>
            </w:r>
            <w:r w:rsidR="00182C79">
              <w:rPr>
                <w:sz w:val="16"/>
                <w:szCs w:val="16"/>
              </w:rPr>
              <w:t xml:space="preserve"> </w:t>
            </w:r>
            <w:r w:rsidR="00182C79" w:rsidRPr="00182C79">
              <w:rPr>
                <w:sz w:val="16"/>
                <w:szCs w:val="16"/>
              </w:rPr>
              <w:t>МО МР «Усть-Куломский»</w:t>
            </w:r>
            <w:r w:rsidR="00182C79">
              <w:rPr>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8F43AF" w:rsidRPr="002841F3" w:rsidRDefault="008F43AF" w:rsidP="007F00FE">
            <w:pPr>
              <w:tabs>
                <w:tab w:val="center" w:pos="4153"/>
                <w:tab w:val="right" w:pos="8306"/>
              </w:tabs>
              <w:spacing w:line="276" w:lineRule="auto"/>
              <w:ind w:right="120"/>
              <w:jc w:val="center"/>
              <w:rPr>
                <w:b/>
                <w:i/>
                <w:sz w:val="16"/>
                <w:szCs w:val="16"/>
              </w:rPr>
            </w:pPr>
          </w:p>
        </w:tc>
      </w:tr>
      <w:tr w:rsidR="008F43AF" w:rsidRPr="002841F3" w:rsidTr="008F43AF">
        <w:trPr>
          <w:trHeight w:val="392"/>
        </w:trPr>
        <w:tc>
          <w:tcPr>
            <w:tcW w:w="8028" w:type="dxa"/>
            <w:tcBorders>
              <w:top w:val="single" w:sz="4" w:space="0" w:color="auto"/>
              <w:left w:val="single" w:sz="4" w:space="0" w:color="auto"/>
              <w:bottom w:val="single" w:sz="4" w:space="0" w:color="auto"/>
              <w:right w:val="single" w:sz="6" w:space="0" w:color="auto"/>
            </w:tcBorders>
            <w:hideMark/>
          </w:tcPr>
          <w:p w:rsidR="008F43AF" w:rsidRPr="002841F3" w:rsidRDefault="008F43AF" w:rsidP="00182C79">
            <w:pPr>
              <w:jc w:val="both"/>
              <w:rPr>
                <w:sz w:val="16"/>
                <w:szCs w:val="16"/>
              </w:rPr>
            </w:pPr>
            <w:r w:rsidRPr="00182C79">
              <w:rPr>
                <w:sz w:val="16"/>
                <w:szCs w:val="16"/>
              </w:rPr>
              <w:t>12.</w:t>
            </w:r>
            <w:r w:rsidR="00182C79" w:rsidRPr="00182C79">
              <w:rPr>
                <w:sz w:val="16"/>
                <w:szCs w:val="16"/>
              </w:rPr>
              <w:t xml:space="preserve"> Постановление администрации МР «Усть-Куломский» от 30.08.2023 № 1268 «Об определении управляющей организации для управления многоквартирными домами на территории муниципального образования муниципального района «Усть-Куломский»</w:t>
            </w:r>
            <w:r w:rsidR="00182C79">
              <w:rPr>
                <w:sz w:val="16"/>
                <w:szCs w:val="16"/>
              </w:rPr>
              <w:t>.</w:t>
            </w:r>
            <w:r w:rsidR="00182C79">
              <w:rPr>
                <w:sz w:val="16"/>
                <w:szCs w:val="16"/>
              </w:rPr>
              <w:tab/>
            </w:r>
          </w:p>
        </w:tc>
        <w:tc>
          <w:tcPr>
            <w:tcW w:w="1800" w:type="dxa"/>
            <w:tcBorders>
              <w:top w:val="single" w:sz="4" w:space="0" w:color="auto"/>
              <w:left w:val="single" w:sz="6" w:space="0" w:color="auto"/>
              <w:bottom w:val="single" w:sz="4" w:space="0" w:color="auto"/>
              <w:right w:val="single" w:sz="4" w:space="0" w:color="auto"/>
            </w:tcBorders>
            <w:hideMark/>
          </w:tcPr>
          <w:p w:rsidR="008F43AF" w:rsidRPr="002841F3" w:rsidRDefault="008F43AF" w:rsidP="007F00FE">
            <w:pPr>
              <w:tabs>
                <w:tab w:val="center" w:pos="4153"/>
                <w:tab w:val="right" w:pos="8306"/>
              </w:tabs>
              <w:spacing w:line="276" w:lineRule="auto"/>
              <w:ind w:right="120"/>
              <w:jc w:val="center"/>
              <w:rPr>
                <w:b/>
                <w:i/>
                <w:sz w:val="16"/>
                <w:szCs w:val="16"/>
              </w:rPr>
            </w:pPr>
          </w:p>
        </w:tc>
      </w:tr>
      <w:tr w:rsidR="008F43AF" w:rsidRPr="002841F3" w:rsidTr="008F43AF">
        <w:trPr>
          <w:trHeight w:val="392"/>
        </w:trPr>
        <w:tc>
          <w:tcPr>
            <w:tcW w:w="8028" w:type="dxa"/>
            <w:tcBorders>
              <w:top w:val="single" w:sz="4" w:space="0" w:color="auto"/>
              <w:left w:val="single" w:sz="4" w:space="0" w:color="auto"/>
              <w:bottom w:val="single" w:sz="4" w:space="0" w:color="auto"/>
              <w:right w:val="single" w:sz="6" w:space="0" w:color="auto"/>
            </w:tcBorders>
            <w:hideMark/>
          </w:tcPr>
          <w:p w:rsidR="008F43AF" w:rsidRPr="002841F3" w:rsidRDefault="008F43AF" w:rsidP="00F02111">
            <w:pPr>
              <w:jc w:val="both"/>
              <w:rPr>
                <w:sz w:val="16"/>
                <w:szCs w:val="16"/>
              </w:rPr>
            </w:pPr>
            <w:r w:rsidRPr="00182C79">
              <w:rPr>
                <w:sz w:val="16"/>
                <w:szCs w:val="16"/>
              </w:rPr>
              <w:t>13.</w:t>
            </w:r>
            <w:r w:rsidR="00182C79" w:rsidRPr="00182C79">
              <w:rPr>
                <w:sz w:val="16"/>
                <w:szCs w:val="16"/>
              </w:rPr>
              <w:t xml:space="preserve"> Постановление администрации МР «Усть-Куломский» от 30.08.2023 № 1274 «О внесении изменений в постановление администрации муниципального района «Усть-Куломский» от 19 июля 2019 г. № 1019 «О передаче Государственному бюджетному учреждению Республики Коми «Центр по предоставлению государственных услуг в сфере социальной защиты населения Усть-Куломского района» отдельных полномочий органа опеки и попечительства»</w:t>
            </w:r>
            <w:r w:rsidR="00182C79">
              <w:rPr>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8F43AF" w:rsidRPr="002841F3" w:rsidRDefault="008F43AF" w:rsidP="007F00FE">
            <w:pPr>
              <w:tabs>
                <w:tab w:val="center" w:pos="4153"/>
                <w:tab w:val="right" w:pos="8306"/>
              </w:tabs>
              <w:spacing w:line="276" w:lineRule="auto"/>
              <w:ind w:right="120"/>
              <w:jc w:val="center"/>
              <w:rPr>
                <w:b/>
                <w:i/>
                <w:sz w:val="16"/>
                <w:szCs w:val="16"/>
              </w:rPr>
            </w:pPr>
          </w:p>
        </w:tc>
      </w:tr>
    </w:tbl>
    <w:p w:rsidR="007F00FE" w:rsidRDefault="007F00FE" w:rsidP="007F00FE">
      <w:pPr>
        <w:tabs>
          <w:tab w:val="left" w:pos="5488"/>
        </w:tabs>
        <w:rPr>
          <w:color w:val="000000"/>
          <w:sz w:val="28"/>
          <w:szCs w:val="28"/>
        </w:rPr>
      </w:pPr>
    </w:p>
    <w:p w:rsidR="002841F3" w:rsidRDefault="002841F3" w:rsidP="007F00FE">
      <w:pPr>
        <w:tabs>
          <w:tab w:val="left" w:pos="5488"/>
        </w:tabs>
        <w:rPr>
          <w:color w:val="000000"/>
          <w:sz w:val="28"/>
          <w:szCs w:val="28"/>
        </w:rPr>
      </w:pPr>
    </w:p>
    <w:p w:rsidR="007A3F54" w:rsidRDefault="007A3F54" w:rsidP="007F00FE">
      <w:pPr>
        <w:tabs>
          <w:tab w:val="left" w:pos="5488"/>
        </w:tabs>
        <w:rPr>
          <w:color w:val="000000"/>
          <w:sz w:val="28"/>
          <w:szCs w:val="28"/>
        </w:rPr>
      </w:pPr>
    </w:p>
    <w:p w:rsidR="00182C79" w:rsidRDefault="00182C79" w:rsidP="007F00FE">
      <w:pPr>
        <w:tabs>
          <w:tab w:val="left" w:pos="5488"/>
        </w:tabs>
        <w:rPr>
          <w:color w:val="000000"/>
          <w:sz w:val="28"/>
          <w:szCs w:val="28"/>
        </w:rPr>
      </w:pPr>
    </w:p>
    <w:p w:rsidR="00182C79" w:rsidRDefault="00182C79" w:rsidP="007F00FE">
      <w:pPr>
        <w:tabs>
          <w:tab w:val="left" w:pos="5488"/>
        </w:tabs>
        <w:rPr>
          <w:color w:val="000000"/>
          <w:sz w:val="28"/>
          <w:szCs w:val="28"/>
        </w:rPr>
      </w:pPr>
    </w:p>
    <w:p w:rsidR="00182C79" w:rsidRDefault="00182C79" w:rsidP="007F00FE">
      <w:pPr>
        <w:tabs>
          <w:tab w:val="left" w:pos="5488"/>
        </w:tabs>
        <w:rPr>
          <w:color w:val="000000"/>
          <w:sz w:val="28"/>
          <w:szCs w:val="28"/>
        </w:rPr>
      </w:pPr>
    </w:p>
    <w:p w:rsidR="00182C79" w:rsidRDefault="00182C79" w:rsidP="007F00FE">
      <w:pPr>
        <w:tabs>
          <w:tab w:val="left" w:pos="5488"/>
        </w:tabs>
        <w:rPr>
          <w:color w:val="000000"/>
          <w:sz w:val="28"/>
          <w:szCs w:val="28"/>
        </w:rPr>
      </w:pPr>
    </w:p>
    <w:p w:rsidR="00182C79" w:rsidRDefault="00182C79" w:rsidP="007F00FE">
      <w:pPr>
        <w:tabs>
          <w:tab w:val="left" w:pos="5488"/>
        </w:tabs>
        <w:rPr>
          <w:color w:val="000000"/>
          <w:sz w:val="28"/>
          <w:szCs w:val="28"/>
        </w:rPr>
      </w:pPr>
    </w:p>
    <w:p w:rsidR="00182C79" w:rsidRDefault="00182C79" w:rsidP="007F00FE">
      <w:pPr>
        <w:tabs>
          <w:tab w:val="left" w:pos="5488"/>
        </w:tabs>
        <w:rPr>
          <w:color w:val="000000"/>
          <w:sz w:val="28"/>
          <w:szCs w:val="28"/>
        </w:rPr>
      </w:pPr>
    </w:p>
    <w:p w:rsidR="00837F8B" w:rsidRPr="002841F3" w:rsidRDefault="00837F8B" w:rsidP="00077CC0">
      <w:pPr>
        <w:pStyle w:val="a6"/>
        <w:numPr>
          <w:ilvl w:val="0"/>
          <w:numId w:val="11"/>
        </w:numPr>
        <w:spacing w:after="200" w:line="276" w:lineRule="auto"/>
        <w:jc w:val="center"/>
      </w:pPr>
      <w:r w:rsidRPr="002841F3">
        <w:rPr>
          <w:sz w:val="28"/>
          <w:szCs w:val="28"/>
        </w:rPr>
        <w:lastRenderedPageBreak/>
        <w:t>Постановления администрации МР «Усть-Куломский».</w:t>
      </w:r>
    </w:p>
    <w:p w:rsidR="00837F8B" w:rsidRPr="00837F8B" w:rsidRDefault="00837F8B" w:rsidP="00837F8B">
      <w:pPr>
        <w:ind w:left="360"/>
        <w:rPr>
          <w:sz w:val="24"/>
          <w:szCs w:val="24"/>
        </w:rPr>
      </w:pPr>
    </w:p>
    <w:p w:rsidR="008F43AF" w:rsidRPr="00540248" w:rsidRDefault="008F43AF" w:rsidP="008F43AF">
      <w:pPr>
        <w:jc w:val="center"/>
        <w:rPr>
          <w:sz w:val="28"/>
          <w:szCs w:val="28"/>
          <w:lang w:eastAsia="ar-SA"/>
        </w:rPr>
      </w:pPr>
      <w:r w:rsidRPr="00540248">
        <w:rPr>
          <w:noProof/>
          <w:sz w:val="28"/>
          <w:szCs w:val="28"/>
        </w:rPr>
        <w:drawing>
          <wp:inline distT="0" distB="0" distL="0" distR="0">
            <wp:extent cx="847725" cy="8382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8F43AF" w:rsidRPr="00540248" w:rsidRDefault="008F43AF" w:rsidP="008F43AF">
      <w:pPr>
        <w:jc w:val="center"/>
        <w:rPr>
          <w:b/>
          <w:sz w:val="28"/>
          <w:szCs w:val="28"/>
          <w:lang w:eastAsia="ar-SA"/>
        </w:rPr>
      </w:pPr>
      <w:r w:rsidRPr="00540248">
        <w:rPr>
          <w:b/>
          <w:sz w:val="28"/>
          <w:szCs w:val="28"/>
          <w:lang w:eastAsia="ar-SA"/>
        </w:rPr>
        <w:t>«Кулöмд</w:t>
      </w:r>
      <w:r w:rsidRPr="00540248">
        <w:rPr>
          <w:b/>
          <w:sz w:val="28"/>
          <w:szCs w:val="28"/>
          <w:lang w:val="en-US" w:eastAsia="ar-SA"/>
        </w:rPr>
        <w:t>i</w:t>
      </w:r>
      <w:r w:rsidRPr="00540248">
        <w:rPr>
          <w:b/>
          <w:sz w:val="28"/>
          <w:szCs w:val="28"/>
          <w:lang w:eastAsia="ar-SA"/>
        </w:rPr>
        <w:t>н» муниципальнöйрайонса</w:t>
      </w:r>
      <w:r>
        <w:rPr>
          <w:b/>
          <w:sz w:val="28"/>
          <w:szCs w:val="28"/>
          <w:lang w:eastAsia="ar-SA"/>
        </w:rPr>
        <w:t xml:space="preserve"> </w:t>
      </w:r>
      <w:r w:rsidRPr="00540248">
        <w:rPr>
          <w:b/>
          <w:sz w:val="28"/>
          <w:szCs w:val="28"/>
          <w:lang w:eastAsia="ar-SA"/>
        </w:rPr>
        <w:t>администрациялöн</w:t>
      </w:r>
    </w:p>
    <w:p w:rsidR="008F43AF" w:rsidRPr="00540248" w:rsidRDefault="008F43AF" w:rsidP="008F43AF">
      <w:pPr>
        <w:jc w:val="center"/>
        <w:rPr>
          <w:b/>
          <w:sz w:val="34"/>
          <w:szCs w:val="34"/>
          <w:lang w:eastAsia="ar-SA"/>
        </w:rPr>
      </w:pPr>
      <w:r w:rsidRPr="003D2FD6">
        <w:rPr>
          <w:noProof/>
        </w:rPr>
        <w:pict>
          <v:line id="Прямая соединительная линия 10" o:spid="_x0000_s1030" style="position:absolute;left:0;text-align:left;z-index:251660288;visibility:visible;mso-wrap-distance-top:-28e-5mm;mso-wrap-distance-bottom:-28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rNYv&#10;Wk4CAABaBAAADgAAAAAAAAAAAAAAAAAuAgAAZHJzL2Uyb0RvYy54bWxQSwECLQAUAAYACAAAACEA&#10;b6EpvNoAAAAIAQAADwAAAAAAAAAAAAAAAACoBAAAZHJzL2Rvd25yZXYueG1sUEsFBgAAAAAEAAQA&#10;8wAAAK8FAAAAAA==&#10;"/>
        </w:pict>
      </w:r>
      <w:r w:rsidRPr="00540248">
        <w:rPr>
          <w:b/>
          <w:sz w:val="34"/>
          <w:szCs w:val="34"/>
          <w:lang w:eastAsia="ar-SA"/>
        </w:rPr>
        <w:t>Ш У Ö М</w:t>
      </w:r>
    </w:p>
    <w:p w:rsidR="008F43AF" w:rsidRPr="00540248" w:rsidRDefault="008F43AF" w:rsidP="008F43AF">
      <w:pPr>
        <w:jc w:val="center"/>
        <w:rPr>
          <w:b/>
          <w:sz w:val="28"/>
          <w:szCs w:val="28"/>
          <w:lang w:eastAsia="ar-SA"/>
        </w:rPr>
      </w:pPr>
      <w:r w:rsidRPr="00540248">
        <w:rPr>
          <w:b/>
          <w:sz w:val="28"/>
          <w:szCs w:val="28"/>
          <w:lang w:eastAsia="ar-SA"/>
        </w:rPr>
        <w:t>Администрация муниципального района «Усть-Куломский»</w:t>
      </w:r>
    </w:p>
    <w:p w:rsidR="008F43AF" w:rsidRPr="00540248" w:rsidRDefault="008F43AF" w:rsidP="008F43AF">
      <w:pPr>
        <w:keepNext/>
        <w:jc w:val="center"/>
        <w:outlineLvl w:val="3"/>
        <w:rPr>
          <w:b/>
          <w:bCs/>
          <w:sz w:val="34"/>
          <w:szCs w:val="34"/>
          <w:lang w:eastAsia="ar-SA"/>
        </w:rPr>
      </w:pPr>
      <w:r w:rsidRPr="00540248">
        <w:rPr>
          <w:b/>
          <w:bCs/>
          <w:sz w:val="34"/>
          <w:szCs w:val="34"/>
          <w:lang w:eastAsia="ar-SA"/>
        </w:rPr>
        <w:t>П О С Т А Н О В Л Е Н И Е</w:t>
      </w:r>
    </w:p>
    <w:p w:rsidR="008F43AF" w:rsidRPr="00540248" w:rsidRDefault="008F43AF" w:rsidP="008F43AF">
      <w:pPr>
        <w:jc w:val="center"/>
        <w:rPr>
          <w:lang w:eastAsia="ar-SA"/>
        </w:rPr>
      </w:pPr>
    </w:p>
    <w:p w:rsidR="008F43AF" w:rsidRPr="00540248" w:rsidRDefault="008F43AF" w:rsidP="008F43AF">
      <w:pPr>
        <w:jc w:val="center"/>
        <w:rPr>
          <w:lang w:eastAsia="ar-SA"/>
        </w:rPr>
      </w:pPr>
    </w:p>
    <w:p w:rsidR="008F43AF" w:rsidRPr="00540248" w:rsidRDefault="008F43AF" w:rsidP="008F43AF">
      <w:pPr>
        <w:outlineLvl w:val="8"/>
        <w:rPr>
          <w:lang w:eastAsia="ar-SA"/>
        </w:rPr>
      </w:pPr>
      <w:r w:rsidRPr="00540248">
        <w:rPr>
          <w:sz w:val="28"/>
          <w:szCs w:val="28"/>
          <w:lang w:eastAsia="ar-SA"/>
        </w:rPr>
        <w:t>03 июля 2023 г.                                                                                                № 94</w:t>
      </w:r>
      <w:r>
        <w:rPr>
          <w:sz w:val="28"/>
          <w:szCs w:val="28"/>
          <w:lang w:eastAsia="ar-SA"/>
        </w:rPr>
        <w:t>1</w:t>
      </w:r>
    </w:p>
    <w:p w:rsidR="008F43AF" w:rsidRPr="00540248" w:rsidRDefault="008F43AF" w:rsidP="008F43AF">
      <w:pPr>
        <w:jc w:val="center"/>
        <w:rPr>
          <w:lang w:eastAsia="ar-SA"/>
        </w:rPr>
      </w:pPr>
    </w:p>
    <w:p w:rsidR="008F43AF" w:rsidRPr="00540248" w:rsidRDefault="008F43AF" w:rsidP="008F43AF">
      <w:pPr>
        <w:jc w:val="center"/>
        <w:rPr>
          <w:lang w:eastAsia="ar-SA"/>
        </w:rPr>
      </w:pPr>
    </w:p>
    <w:p w:rsidR="008F43AF" w:rsidRPr="00540248" w:rsidRDefault="008F43AF" w:rsidP="008F43AF">
      <w:pPr>
        <w:jc w:val="center"/>
        <w:rPr>
          <w:lang w:eastAsia="ar-SA"/>
        </w:rPr>
      </w:pPr>
      <w:r w:rsidRPr="00540248">
        <w:rPr>
          <w:lang w:eastAsia="ar-SA"/>
        </w:rPr>
        <w:t>Республика Коми</w:t>
      </w:r>
    </w:p>
    <w:p w:rsidR="008F43AF" w:rsidRPr="00540248" w:rsidRDefault="008F43AF" w:rsidP="008F43AF">
      <w:pPr>
        <w:widowControl w:val="0"/>
        <w:autoSpaceDE w:val="0"/>
        <w:autoSpaceDN w:val="0"/>
        <w:adjustRightInd w:val="0"/>
        <w:jc w:val="center"/>
        <w:rPr>
          <w:bCs/>
          <w:lang w:eastAsia="ar-SA"/>
        </w:rPr>
      </w:pPr>
      <w:r w:rsidRPr="00540248">
        <w:rPr>
          <w:bCs/>
          <w:lang w:eastAsia="ar-SA"/>
        </w:rPr>
        <w:t>с. Усть-Кулом</w:t>
      </w:r>
    </w:p>
    <w:p w:rsidR="008F43AF" w:rsidRPr="00540248" w:rsidRDefault="008F43AF" w:rsidP="008F43AF">
      <w:pPr>
        <w:widowControl w:val="0"/>
        <w:autoSpaceDE w:val="0"/>
        <w:autoSpaceDN w:val="0"/>
        <w:adjustRightInd w:val="0"/>
        <w:jc w:val="center"/>
        <w:rPr>
          <w:bCs/>
          <w:lang w:eastAsia="ar-SA"/>
        </w:rPr>
      </w:pPr>
    </w:p>
    <w:p w:rsidR="008F43AF" w:rsidRPr="004342E4" w:rsidRDefault="008F43AF" w:rsidP="008F43AF">
      <w:pPr>
        <w:pStyle w:val="ConsPlusTitle"/>
        <w:jc w:val="center"/>
        <w:rPr>
          <w:rFonts w:ascii="Times New Roman" w:hAnsi="Times New Roman" w:cs="Times New Roman"/>
          <w:sz w:val="28"/>
          <w:szCs w:val="28"/>
        </w:rPr>
      </w:pPr>
      <w:r w:rsidRPr="004342E4">
        <w:rPr>
          <w:rFonts w:ascii="Times New Roman" w:hAnsi="Times New Roman" w:cs="Times New Roman"/>
          <w:sz w:val="28"/>
          <w:szCs w:val="28"/>
        </w:rPr>
        <w:t>ОБ УТВЕРЖДЕНИИ АДМИНИСТРАТИВНОГО РЕГЛАМЕНТА</w:t>
      </w:r>
    </w:p>
    <w:p w:rsidR="008F43AF" w:rsidRPr="004342E4" w:rsidRDefault="008F43AF" w:rsidP="008F43AF">
      <w:pPr>
        <w:pStyle w:val="ConsPlusTitle"/>
        <w:jc w:val="center"/>
        <w:rPr>
          <w:rFonts w:ascii="Times New Roman" w:hAnsi="Times New Roman" w:cs="Times New Roman"/>
          <w:sz w:val="28"/>
          <w:szCs w:val="28"/>
        </w:rPr>
      </w:pPr>
      <w:r w:rsidRPr="004342E4">
        <w:rPr>
          <w:rFonts w:ascii="Times New Roman" w:hAnsi="Times New Roman" w:cs="Times New Roman"/>
          <w:sz w:val="28"/>
          <w:szCs w:val="28"/>
        </w:rPr>
        <w:t>ПРЕДОСТАВЛЕНИЯ МУНИЦИПАЛЬНОЙ УСЛУГИ "ОРГАНИЗАЦИЯОТДЫХА ДЕТЕЙ В КАНИКУЛЯРНОЕ ВРЕМЯ"</w:t>
      </w:r>
    </w:p>
    <w:p w:rsidR="008F43AF" w:rsidRPr="004342E4" w:rsidRDefault="008F43AF" w:rsidP="008F43AF">
      <w:pPr>
        <w:widowControl w:val="0"/>
        <w:autoSpaceDE w:val="0"/>
        <w:autoSpaceDN w:val="0"/>
        <w:jc w:val="center"/>
        <w:rPr>
          <w:b/>
          <w:sz w:val="28"/>
          <w:szCs w:val="28"/>
        </w:rPr>
      </w:pPr>
      <w:r w:rsidRPr="004342E4">
        <w:rPr>
          <w:b/>
          <w:sz w:val="28"/>
          <w:szCs w:val="28"/>
        </w:rPr>
        <w:t xml:space="preserve">  НА ТЕРРИТОРИИ МО МР «УСТЬ-КУЛОМСКИЙ</w:t>
      </w:r>
      <w:r>
        <w:rPr>
          <w:b/>
          <w:sz w:val="28"/>
          <w:szCs w:val="28"/>
        </w:rPr>
        <w:t>»</w:t>
      </w:r>
    </w:p>
    <w:p w:rsidR="008F43AF" w:rsidRDefault="008F43AF" w:rsidP="008F43AF">
      <w:pPr>
        <w:ind w:left="522" w:hanging="522"/>
        <w:jc w:val="center"/>
        <w:rPr>
          <w:sz w:val="28"/>
          <w:szCs w:val="28"/>
        </w:rPr>
      </w:pPr>
    </w:p>
    <w:p w:rsidR="008F43AF" w:rsidRPr="004342E4" w:rsidRDefault="008F43AF" w:rsidP="008F43AF">
      <w:pPr>
        <w:pStyle w:val="ConsPlusNormal"/>
        <w:ind w:firstLine="709"/>
        <w:jc w:val="both"/>
        <w:rPr>
          <w:rFonts w:ascii="Times New Roman" w:hAnsi="Times New Roman" w:cs="Times New Roman"/>
          <w:sz w:val="28"/>
          <w:szCs w:val="28"/>
        </w:rPr>
      </w:pPr>
      <w:r w:rsidRPr="004342E4">
        <w:rPr>
          <w:rFonts w:ascii="Times New Roman" w:hAnsi="Times New Roman" w:cs="Times New Roman"/>
          <w:sz w:val="28"/>
          <w:szCs w:val="28"/>
        </w:rPr>
        <w:t xml:space="preserve">В соответствии с Федеральным </w:t>
      </w:r>
      <w:hyperlink r:id="rId10">
        <w:r w:rsidRPr="004342E4">
          <w:rPr>
            <w:rFonts w:ascii="Times New Roman" w:hAnsi="Times New Roman" w:cs="Times New Roman"/>
            <w:color w:val="0000FF"/>
            <w:sz w:val="28"/>
            <w:szCs w:val="28"/>
          </w:rPr>
          <w:t>законом</w:t>
        </w:r>
      </w:hyperlink>
      <w:r w:rsidRPr="004342E4">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Федеральным </w:t>
      </w:r>
      <w:hyperlink r:id="rId11">
        <w:r w:rsidRPr="004342E4">
          <w:rPr>
            <w:rFonts w:ascii="Times New Roman" w:hAnsi="Times New Roman" w:cs="Times New Roman"/>
            <w:color w:val="0000FF"/>
            <w:sz w:val="28"/>
            <w:szCs w:val="28"/>
          </w:rPr>
          <w:t>законом</w:t>
        </w:r>
      </w:hyperlink>
      <w:r w:rsidRPr="004342E4">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администрации муниципального района "Усть-Куломский»" постановляет:</w:t>
      </w:r>
    </w:p>
    <w:p w:rsidR="008F43AF" w:rsidRPr="004342E4" w:rsidRDefault="008F43AF" w:rsidP="008F43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4342E4">
        <w:rPr>
          <w:rFonts w:ascii="Times New Roman" w:hAnsi="Times New Roman" w:cs="Times New Roman"/>
          <w:sz w:val="28"/>
          <w:szCs w:val="28"/>
        </w:rPr>
        <w:t xml:space="preserve">. Утвердить административный </w:t>
      </w:r>
      <w:hyperlink w:anchor="P31">
        <w:r w:rsidRPr="004342E4">
          <w:rPr>
            <w:rFonts w:ascii="Times New Roman" w:hAnsi="Times New Roman" w:cs="Times New Roman"/>
            <w:color w:val="0000FF"/>
            <w:sz w:val="28"/>
            <w:szCs w:val="28"/>
          </w:rPr>
          <w:t>регламент</w:t>
        </w:r>
      </w:hyperlink>
      <w:r w:rsidRPr="004342E4">
        <w:rPr>
          <w:rFonts w:ascii="Times New Roman" w:hAnsi="Times New Roman" w:cs="Times New Roman"/>
          <w:sz w:val="28"/>
          <w:szCs w:val="28"/>
        </w:rPr>
        <w:t xml:space="preserve"> предоставления муниципальной услуги "Организация отдыха детей в каникулярное время"</w:t>
      </w:r>
      <w:r>
        <w:rPr>
          <w:rFonts w:ascii="Times New Roman" w:hAnsi="Times New Roman" w:cs="Times New Roman"/>
          <w:sz w:val="28"/>
          <w:szCs w:val="28"/>
        </w:rPr>
        <w:t xml:space="preserve"> (приложение)</w:t>
      </w:r>
      <w:r w:rsidRPr="004342E4">
        <w:rPr>
          <w:rFonts w:ascii="Times New Roman" w:hAnsi="Times New Roman" w:cs="Times New Roman"/>
          <w:sz w:val="28"/>
          <w:szCs w:val="28"/>
        </w:rPr>
        <w:t>.</w:t>
      </w:r>
    </w:p>
    <w:p w:rsidR="008F43AF" w:rsidRPr="004342E4" w:rsidRDefault="008F43AF" w:rsidP="008F43AF">
      <w:pPr>
        <w:ind w:firstLine="709"/>
        <w:jc w:val="both"/>
        <w:rPr>
          <w:rFonts w:eastAsia="Calibri"/>
          <w:sz w:val="28"/>
          <w:szCs w:val="28"/>
        </w:rPr>
      </w:pPr>
      <w:r w:rsidRPr="004342E4">
        <w:rPr>
          <w:rFonts w:eastAsia="Calibri"/>
          <w:sz w:val="28"/>
          <w:szCs w:val="28"/>
        </w:rPr>
        <w:t xml:space="preserve">2. Управлению образования администрации МР «Усть-Куломский» (Лебедева О.В.) разместить на сайте </w:t>
      </w:r>
      <w:r>
        <w:rPr>
          <w:rFonts w:eastAsia="Calibri"/>
          <w:sz w:val="28"/>
          <w:szCs w:val="28"/>
        </w:rPr>
        <w:t xml:space="preserve">Управления образования </w:t>
      </w:r>
      <w:r w:rsidRPr="004342E4">
        <w:rPr>
          <w:rFonts w:eastAsia="Calibri"/>
          <w:sz w:val="28"/>
          <w:szCs w:val="28"/>
        </w:rPr>
        <w:t xml:space="preserve"> административный </w:t>
      </w:r>
      <w:hyperlink r:id="rId12" w:anchor="P39" w:history="1">
        <w:r w:rsidRPr="004342E4">
          <w:rPr>
            <w:rFonts w:eastAsia="Calibri"/>
            <w:color w:val="0000FF"/>
            <w:sz w:val="28"/>
            <w:szCs w:val="28"/>
          </w:rPr>
          <w:t>регламент</w:t>
        </w:r>
      </w:hyperlink>
      <w:r w:rsidRPr="004342E4">
        <w:rPr>
          <w:rFonts w:eastAsia="Calibri"/>
          <w:sz w:val="28"/>
          <w:szCs w:val="28"/>
        </w:rPr>
        <w:t xml:space="preserve"> предоставления муниципальной услуги </w:t>
      </w:r>
      <w:r w:rsidRPr="004342E4">
        <w:rPr>
          <w:sz w:val="28"/>
          <w:szCs w:val="28"/>
        </w:rPr>
        <w:t>"Организация отдыха детей в каникулярное время"</w:t>
      </w:r>
      <w:r w:rsidRPr="004342E4">
        <w:rPr>
          <w:rFonts w:eastAsia="Calibri"/>
          <w:sz w:val="28"/>
          <w:szCs w:val="28"/>
        </w:rPr>
        <w:t>,  в Государственной информационной системе Республики Коми "Реестр государственных и муниципальных услуг (функций) Республики Коми".</w:t>
      </w:r>
    </w:p>
    <w:p w:rsidR="008F43AF" w:rsidRPr="004342E4" w:rsidRDefault="008F43AF" w:rsidP="008F43AF">
      <w:pPr>
        <w:tabs>
          <w:tab w:val="left" w:pos="284"/>
          <w:tab w:val="left" w:pos="567"/>
        </w:tabs>
        <w:ind w:firstLine="709"/>
        <w:jc w:val="both"/>
        <w:rPr>
          <w:rFonts w:eastAsia="Calibri"/>
          <w:sz w:val="28"/>
          <w:szCs w:val="28"/>
        </w:rPr>
      </w:pPr>
      <w:r w:rsidRPr="004342E4">
        <w:rPr>
          <w:rFonts w:eastAsia="Calibri"/>
          <w:sz w:val="28"/>
          <w:szCs w:val="28"/>
        </w:rPr>
        <w:t>3. Настоящее постановление вступает в силу со дня его официального опубликования.</w:t>
      </w:r>
    </w:p>
    <w:p w:rsidR="008F43AF" w:rsidRPr="004342E4" w:rsidRDefault="008F43AF" w:rsidP="008F43AF">
      <w:pPr>
        <w:tabs>
          <w:tab w:val="left" w:pos="284"/>
          <w:tab w:val="left" w:pos="567"/>
        </w:tabs>
        <w:ind w:firstLine="709"/>
        <w:jc w:val="both"/>
        <w:rPr>
          <w:sz w:val="28"/>
          <w:szCs w:val="28"/>
        </w:rPr>
      </w:pPr>
      <w:r w:rsidRPr="004342E4">
        <w:rPr>
          <w:rFonts w:eastAsia="Calibri"/>
          <w:sz w:val="28"/>
          <w:szCs w:val="28"/>
        </w:rPr>
        <w:t xml:space="preserve">4. </w:t>
      </w:r>
      <w:r w:rsidRPr="004342E4">
        <w:rPr>
          <w:sz w:val="28"/>
          <w:szCs w:val="28"/>
        </w:rPr>
        <w:t>Контроль за исполнением настоящего постановления возложить на замести</w:t>
      </w:r>
      <w:r>
        <w:rPr>
          <w:sz w:val="28"/>
          <w:szCs w:val="28"/>
        </w:rPr>
        <w:t>теля руководителя администрации</w:t>
      </w:r>
      <w:r w:rsidR="005526D1">
        <w:rPr>
          <w:sz w:val="28"/>
          <w:szCs w:val="28"/>
        </w:rPr>
        <w:t xml:space="preserve"> </w:t>
      </w:r>
      <w:r>
        <w:rPr>
          <w:sz w:val="28"/>
          <w:szCs w:val="28"/>
        </w:rPr>
        <w:t>Н.А.Левченко.</w:t>
      </w:r>
    </w:p>
    <w:p w:rsidR="008F43AF" w:rsidRDefault="008F43AF" w:rsidP="008F43AF">
      <w:pPr>
        <w:ind w:left="-425" w:firstLine="567"/>
        <w:rPr>
          <w:sz w:val="28"/>
          <w:szCs w:val="28"/>
        </w:rPr>
      </w:pPr>
    </w:p>
    <w:p w:rsidR="008F43AF" w:rsidRPr="004342E4" w:rsidRDefault="008F43AF" w:rsidP="008F43AF">
      <w:pPr>
        <w:rPr>
          <w:sz w:val="28"/>
          <w:szCs w:val="28"/>
        </w:rPr>
      </w:pPr>
      <w:r w:rsidRPr="004342E4">
        <w:rPr>
          <w:sz w:val="28"/>
          <w:szCs w:val="28"/>
        </w:rPr>
        <w:t xml:space="preserve">Глава </w:t>
      </w:r>
      <w:r>
        <w:rPr>
          <w:sz w:val="28"/>
          <w:szCs w:val="28"/>
        </w:rPr>
        <w:t>МР</w:t>
      </w:r>
      <w:r w:rsidRPr="004342E4">
        <w:rPr>
          <w:sz w:val="28"/>
          <w:szCs w:val="28"/>
        </w:rPr>
        <w:t xml:space="preserve"> «Усть-Куломский»-</w:t>
      </w:r>
    </w:p>
    <w:p w:rsidR="008F43AF" w:rsidRPr="004342E4" w:rsidRDefault="008F43AF" w:rsidP="008F43AF">
      <w:pPr>
        <w:rPr>
          <w:sz w:val="28"/>
          <w:szCs w:val="28"/>
        </w:rPr>
      </w:pPr>
      <w:r w:rsidRPr="004342E4">
        <w:rPr>
          <w:sz w:val="28"/>
          <w:szCs w:val="28"/>
        </w:rPr>
        <w:t>руководитель администрации</w:t>
      </w:r>
      <w:r w:rsidR="005526D1">
        <w:rPr>
          <w:sz w:val="28"/>
          <w:szCs w:val="28"/>
        </w:rPr>
        <w:t xml:space="preserve"> </w:t>
      </w:r>
      <w:r w:rsidRPr="004342E4">
        <w:rPr>
          <w:sz w:val="28"/>
          <w:szCs w:val="28"/>
        </w:rPr>
        <w:t>района</w:t>
      </w:r>
      <w:r w:rsidRPr="004342E4">
        <w:rPr>
          <w:sz w:val="28"/>
          <w:szCs w:val="28"/>
        </w:rPr>
        <w:tab/>
      </w:r>
      <w:r w:rsidRPr="004342E4">
        <w:rPr>
          <w:sz w:val="28"/>
          <w:szCs w:val="28"/>
        </w:rPr>
        <w:tab/>
      </w:r>
      <w:r w:rsidRPr="004342E4">
        <w:rPr>
          <w:sz w:val="28"/>
          <w:szCs w:val="28"/>
        </w:rPr>
        <w:tab/>
      </w:r>
      <w:r w:rsidR="005526D1">
        <w:rPr>
          <w:sz w:val="28"/>
          <w:szCs w:val="28"/>
        </w:rPr>
        <w:t xml:space="preserve">                     </w:t>
      </w:r>
      <w:r w:rsidRPr="004342E4">
        <w:rPr>
          <w:sz w:val="28"/>
          <w:szCs w:val="28"/>
        </w:rPr>
        <w:t>С.В.Рубан</w:t>
      </w:r>
    </w:p>
    <w:p w:rsidR="008F43AF" w:rsidRDefault="008F43AF" w:rsidP="008F43AF">
      <w:pPr>
        <w:suppressAutoHyphens/>
        <w:jc w:val="both"/>
        <w:rPr>
          <w:i/>
          <w:lang w:eastAsia="ar-SA"/>
        </w:rPr>
      </w:pPr>
    </w:p>
    <w:p w:rsidR="008F43AF" w:rsidRPr="00540248" w:rsidRDefault="008F43AF" w:rsidP="008F43AF">
      <w:pPr>
        <w:widowControl w:val="0"/>
        <w:autoSpaceDE w:val="0"/>
        <w:autoSpaceDN w:val="0"/>
      </w:pPr>
      <w:r>
        <w:lastRenderedPageBreak/>
        <w:t>Братчикова Т.Ю.</w:t>
      </w:r>
      <w:r w:rsidR="005526D1">
        <w:t xml:space="preserve">, </w:t>
      </w:r>
      <w:r w:rsidRPr="00540248">
        <w:t>9-36-84</w:t>
      </w:r>
    </w:p>
    <w:p w:rsidR="008F43AF" w:rsidRPr="004342E4" w:rsidRDefault="008F43AF" w:rsidP="008F43AF">
      <w:pPr>
        <w:pStyle w:val="ConsPlusNormal"/>
        <w:jc w:val="right"/>
        <w:outlineLvl w:val="0"/>
        <w:rPr>
          <w:rFonts w:ascii="Times New Roman" w:hAnsi="Times New Roman" w:cs="Times New Roman"/>
          <w:sz w:val="28"/>
          <w:szCs w:val="28"/>
        </w:rPr>
      </w:pPr>
      <w:r w:rsidRPr="004342E4">
        <w:rPr>
          <w:rFonts w:ascii="Times New Roman" w:hAnsi="Times New Roman" w:cs="Times New Roman"/>
          <w:sz w:val="28"/>
          <w:szCs w:val="28"/>
        </w:rPr>
        <w:t>Утвержден</w:t>
      </w:r>
    </w:p>
    <w:p w:rsidR="008F43AF" w:rsidRPr="004342E4" w:rsidRDefault="008F43AF" w:rsidP="008F43AF">
      <w:pPr>
        <w:pStyle w:val="ConsPlusNormal"/>
        <w:jc w:val="right"/>
        <w:rPr>
          <w:rFonts w:ascii="Times New Roman" w:hAnsi="Times New Roman" w:cs="Times New Roman"/>
          <w:sz w:val="28"/>
          <w:szCs w:val="28"/>
        </w:rPr>
      </w:pPr>
      <w:r w:rsidRPr="004342E4">
        <w:rPr>
          <w:rFonts w:ascii="Times New Roman" w:hAnsi="Times New Roman" w:cs="Times New Roman"/>
          <w:sz w:val="28"/>
          <w:szCs w:val="28"/>
        </w:rPr>
        <w:t>Постановлением</w:t>
      </w:r>
    </w:p>
    <w:p w:rsidR="008F43AF" w:rsidRPr="004342E4" w:rsidRDefault="008F43AF" w:rsidP="008F43AF">
      <w:pPr>
        <w:pStyle w:val="ConsPlusNormal"/>
        <w:jc w:val="right"/>
        <w:rPr>
          <w:rFonts w:ascii="Times New Roman" w:hAnsi="Times New Roman" w:cs="Times New Roman"/>
          <w:sz w:val="28"/>
          <w:szCs w:val="28"/>
        </w:rPr>
      </w:pPr>
      <w:r w:rsidRPr="004342E4">
        <w:rPr>
          <w:rFonts w:ascii="Times New Roman" w:hAnsi="Times New Roman" w:cs="Times New Roman"/>
          <w:sz w:val="28"/>
          <w:szCs w:val="28"/>
        </w:rPr>
        <w:t>администрации муниципального района</w:t>
      </w:r>
    </w:p>
    <w:p w:rsidR="008F43AF" w:rsidRPr="004342E4" w:rsidRDefault="008F43AF" w:rsidP="008F43AF">
      <w:pPr>
        <w:pStyle w:val="ConsPlusNormal"/>
        <w:jc w:val="right"/>
        <w:rPr>
          <w:rFonts w:ascii="Times New Roman" w:hAnsi="Times New Roman" w:cs="Times New Roman"/>
          <w:sz w:val="28"/>
          <w:szCs w:val="28"/>
        </w:rPr>
      </w:pPr>
      <w:r w:rsidRPr="004342E4">
        <w:rPr>
          <w:rFonts w:ascii="Times New Roman" w:hAnsi="Times New Roman" w:cs="Times New Roman"/>
          <w:sz w:val="28"/>
          <w:szCs w:val="28"/>
        </w:rPr>
        <w:t xml:space="preserve">  «Усть-Куломский». </w:t>
      </w:r>
    </w:p>
    <w:p w:rsidR="008F43AF" w:rsidRPr="004342E4" w:rsidRDefault="008F43AF" w:rsidP="008F43AF">
      <w:pPr>
        <w:pStyle w:val="ConsPlusNormal"/>
        <w:jc w:val="right"/>
        <w:rPr>
          <w:rFonts w:ascii="Times New Roman" w:hAnsi="Times New Roman" w:cs="Times New Roman"/>
          <w:sz w:val="28"/>
          <w:szCs w:val="28"/>
        </w:rPr>
      </w:pPr>
      <w:r w:rsidRPr="004342E4">
        <w:rPr>
          <w:rFonts w:ascii="Times New Roman" w:hAnsi="Times New Roman" w:cs="Times New Roman"/>
          <w:sz w:val="28"/>
          <w:szCs w:val="28"/>
        </w:rPr>
        <w:t xml:space="preserve">от </w:t>
      </w:r>
      <w:r>
        <w:rPr>
          <w:rFonts w:ascii="Times New Roman" w:hAnsi="Times New Roman" w:cs="Times New Roman"/>
          <w:sz w:val="28"/>
          <w:szCs w:val="28"/>
        </w:rPr>
        <w:t>03 июля 2023</w:t>
      </w:r>
      <w:r w:rsidRPr="004342E4">
        <w:rPr>
          <w:rFonts w:ascii="Times New Roman" w:hAnsi="Times New Roman" w:cs="Times New Roman"/>
          <w:sz w:val="28"/>
          <w:szCs w:val="28"/>
        </w:rPr>
        <w:t xml:space="preserve"> г. N </w:t>
      </w:r>
      <w:r>
        <w:rPr>
          <w:rFonts w:ascii="Times New Roman" w:hAnsi="Times New Roman" w:cs="Times New Roman"/>
          <w:sz w:val="28"/>
          <w:szCs w:val="28"/>
        </w:rPr>
        <w:t>941</w:t>
      </w:r>
    </w:p>
    <w:p w:rsidR="008F43AF" w:rsidRPr="004342E4" w:rsidRDefault="008F43AF" w:rsidP="008F43AF">
      <w:pPr>
        <w:pStyle w:val="ConsPlusNormal"/>
        <w:jc w:val="right"/>
        <w:rPr>
          <w:rFonts w:ascii="Times New Roman" w:hAnsi="Times New Roman" w:cs="Times New Roman"/>
          <w:sz w:val="28"/>
          <w:szCs w:val="28"/>
        </w:rPr>
      </w:pPr>
      <w:r w:rsidRPr="004342E4">
        <w:rPr>
          <w:rFonts w:ascii="Times New Roman" w:hAnsi="Times New Roman" w:cs="Times New Roman"/>
          <w:sz w:val="28"/>
          <w:szCs w:val="28"/>
        </w:rPr>
        <w:t>(приложение)</w:t>
      </w:r>
    </w:p>
    <w:p w:rsidR="008F43AF" w:rsidRPr="004342E4" w:rsidRDefault="008F43AF" w:rsidP="008F43AF">
      <w:pPr>
        <w:pStyle w:val="ConsPlusNormal"/>
        <w:rPr>
          <w:rFonts w:ascii="Times New Roman" w:hAnsi="Times New Roman" w:cs="Times New Roman"/>
          <w:sz w:val="28"/>
          <w:szCs w:val="28"/>
        </w:rPr>
      </w:pPr>
    </w:p>
    <w:p w:rsidR="008F43AF" w:rsidRPr="004342E4" w:rsidRDefault="008F43AF" w:rsidP="008F43AF">
      <w:pPr>
        <w:pStyle w:val="ConsPlusTitle"/>
        <w:jc w:val="center"/>
        <w:rPr>
          <w:rFonts w:ascii="Times New Roman" w:hAnsi="Times New Roman" w:cs="Times New Roman"/>
          <w:sz w:val="28"/>
          <w:szCs w:val="28"/>
        </w:rPr>
      </w:pPr>
      <w:bookmarkStart w:id="0" w:name="P31"/>
      <w:bookmarkEnd w:id="0"/>
      <w:r w:rsidRPr="004342E4">
        <w:rPr>
          <w:rFonts w:ascii="Times New Roman" w:hAnsi="Times New Roman" w:cs="Times New Roman"/>
          <w:sz w:val="28"/>
          <w:szCs w:val="28"/>
        </w:rPr>
        <w:t>АДМИНИСТРАТИВНЫЙ РЕГЛАМЕНТ</w:t>
      </w:r>
    </w:p>
    <w:p w:rsidR="008F43AF" w:rsidRPr="004342E4" w:rsidRDefault="008F43AF" w:rsidP="008F43AF">
      <w:pPr>
        <w:pStyle w:val="ConsPlusTitle"/>
        <w:jc w:val="center"/>
        <w:rPr>
          <w:rFonts w:ascii="Times New Roman" w:hAnsi="Times New Roman" w:cs="Times New Roman"/>
          <w:sz w:val="28"/>
          <w:szCs w:val="28"/>
        </w:rPr>
      </w:pPr>
      <w:r w:rsidRPr="004342E4">
        <w:rPr>
          <w:rFonts w:ascii="Times New Roman" w:hAnsi="Times New Roman" w:cs="Times New Roman"/>
          <w:sz w:val="28"/>
          <w:szCs w:val="28"/>
        </w:rPr>
        <w:t>ПРЕДОСТАВЛЕНИЯ МУНИЦИПАЛЬНОЙ УСЛУГИ "ОРГАНИЗАЦИЯ</w:t>
      </w:r>
    </w:p>
    <w:p w:rsidR="008F43AF" w:rsidRPr="004342E4" w:rsidRDefault="008F43AF" w:rsidP="008F43AF">
      <w:pPr>
        <w:pStyle w:val="ConsPlusTitle"/>
        <w:jc w:val="center"/>
        <w:rPr>
          <w:rFonts w:ascii="Times New Roman" w:hAnsi="Times New Roman" w:cs="Times New Roman"/>
          <w:sz w:val="28"/>
          <w:szCs w:val="28"/>
        </w:rPr>
      </w:pPr>
      <w:r w:rsidRPr="004342E4">
        <w:rPr>
          <w:rFonts w:ascii="Times New Roman" w:hAnsi="Times New Roman" w:cs="Times New Roman"/>
          <w:sz w:val="28"/>
          <w:szCs w:val="28"/>
        </w:rPr>
        <w:t>ОТДЫХА ДЕТЕЙ В КАНИКУЛЯРНОЕ ВРЕМЯ"</w:t>
      </w:r>
    </w:p>
    <w:p w:rsidR="008F43AF" w:rsidRPr="004342E4" w:rsidRDefault="008F43AF" w:rsidP="008F43AF">
      <w:pPr>
        <w:pStyle w:val="ConsPlusNormal"/>
        <w:rPr>
          <w:rFonts w:ascii="Times New Roman" w:hAnsi="Times New Roman" w:cs="Times New Roman"/>
          <w:sz w:val="28"/>
          <w:szCs w:val="28"/>
        </w:rPr>
      </w:pPr>
    </w:p>
    <w:p w:rsidR="008F43AF" w:rsidRPr="004342E4" w:rsidRDefault="008F43AF" w:rsidP="008F43AF">
      <w:pPr>
        <w:pStyle w:val="ConsPlusTitle"/>
        <w:jc w:val="center"/>
        <w:outlineLvl w:val="1"/>
        <w:rPr>
          <w:rFonts w:ascii="Times New Roman" w:hAnsi="Times New Roman" w:cs="Times New Roman"/>
          <w:sz w:val="28"/>
          <w:szCs w:val="28"/>
        </w:rPr>
      </w:pPr>
      <w:r w:rsidRPr="004342E4">
        <w:rPr>
          <w:rFonts w:ascii="Times New Roman" w:hAnsi="Times New Roman" w:cs="Times New Roman"/>
          <w:sz w:val="28"/>
          <w:szCs w:val="28"/>
        </w:rPr>
        <w:t>I. Общие положения</w:t>
      </w:r>
    </w:p>
    <w:p w:rsidR="008F43AF" w:rsidRPr="004342E4" w:rsidRDefault="008F43AF" w:rsidP="008F43AF">
      <w:pPr>
        <w:pStyle w:val="ConsPlusNormal"/>
        <w:rPr>
          <w:rFonts w:ascii="Times New Roman" w:hAnsi="Times New Roman" w:cs="Times New Roman"/>
          <w:sz w:val="28"/>
          <w:szCs w:val="28"/>
        </w:rPr>
      </w:pPr>
    </w:p>
    <w:p w:rsidR="008F43AF" w:rsidRPr="004342E4" w:rsidRDefault="008F43AF" w:rsidP="008F43AF">
      <w:pPr>
        <w:pStyle w:val="ConsPlusTitle"/>
        <w:jc w:val="center"/>
        <w:outlineLvl w:val="2"/>
        <w:rPr>
          <w:rFonts w:ascii="Times New Roman" w:hAnsi="Times New Roman" w:cs="Times New Roman"/>
          <w:sz w:val="28"/>
          <w:szCs w:val="28"/>
        </w:rPr>
      </w:pPr>
      <w:r w:rsidRPr="004342E4">
        <w:rPr>
          <w:rFonts w:ascii="Times New Roman" w:hAnsi="Times New Roman" w:cs="Times New Roman"/>
          <w:sz w:val="28"/>
          <w:szCs w:val="28"/>
        </w:rPr>
        <w:t>Предмет регулирования Административного регламента</w:t>
      </w:r>
    </w:p>
    <w:p w:rsidR="008F43AF" w:rsidRPr="004342E4" w:rsidRDefault="008F43AF" w:rsidP="008F43AF">
      <w:pPr>
        <w:pStyle w:val="ConsPlusNormal"/>
        <w:rPr>
          <w:rFonts w:ascii="Times New Roman" w:hAnsi="Times New Roman" w:cs="Times New Roman"/>
          <w:sz w:val="28"/>
          <w:szCs w:val="28"/>
        </w:rPr>
      </w:pPr>
    </w:p>
    <w:p w:rsidR="008F43AF" w:rsidRPr="004342E4" w:rsidRDefault="008F43AF" w:rsidP="00077CC0">
      <w:pPr>
        <w:pStyle w:val="ConsPlusNormal"/>
        <w:numPr>
          <w:ilvl w:val="1"/>
          <w:numId w:val="1"/>
        </w:numPr>
        <w:ind w:left="0" w:firstLine="615"/>
        <w:jc w:val="both"/>
        <w:rPr>
          <w:rFonts w:ascii="Times New Roman" w:hAnsi="Times New Roman" w:cs="Times New Roman"/>
          <w:sz w:val="28"/>
          <w:szCs w:val="28"/>
        </w:rPr>
      </w:pPr>
      <w:r w:rsidRPr="004342E4">
        <w:rPr>
          <w:rFonts w:ascii="Times New Roman" w:hAnsi="Times New Roman" w:cs="Times New Roman"/>
          <w:sz w:val="28"/>
          <w:szCs w:val="28"/>
        </w:rPr>
        <w:t>Административный регламент предоставления муниципальной услуги "Организация отдыха детей в каникулярное время" (далее -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ее предоставлению в муниципальном образовании муниципальном районе "Усть-Куломский", определяет порядок предоставления муниципальной услуги по организации отдыха детей в каникулярный период  в детских лагерях с дневным пребыванием</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Настоящий Административный регламент регулирует отношения, возникающие между общеобразовательной организацией   и заявителями на получение муниципальной услуги.</w:t>
      </w:r>
    </w:p>
    <w:p w:rsidR="008F43AF" w:rsidRPr="004342E4" w:rsidRDefault="008F43AF" w:rsidP="008F43AF">
      <w:pPr>
        <w:pStyle w:val="ConsPlusNormal"/>
        <w:ind w:firstLine="540"/>
        <w:jc w:val="both"/>
        <w:rPr>
          <w:rFonts w:ascii="Times New Roman" w:hAnsi="Times New Roman" w:cs="Times New Roman"/>
          <w:sz w:val="28"/>
          <w:szCs w:val="28"/>
        </w:rPr>
      </w:pPr>
    </w:p>
    <w:p w:rsidR="008F43AF" w:rsidRPr="004342E4" w:rsidRDefault="008F43AF" w:rsidP="008F43AF">
      <w:pPr>
        <w:pStyle w:val="ConsPlusTitle"/>
        <w:jc w:val="center"/>
        <w:outlineLvl w:val="2"/>
        <w:rPr>
          <w:rFonts w:ascii="Times New Roman" w:hAnsi="Times New Roman" w:cs="Times New Roman"/>
          <w:sz w:val="28"/>
          <w:szCs w:val="28"/>
        </w:rPr>
      </w:pPr>
      <w:r w:rsidRPr="004342E4">
        <w:rPr>
          <w:rFonts w:ascii="Times New Roman" w:hAnsi="Times New Roman" w:cs="Times New Roman"/>
          <w:sz w:val="28"/>
          <w:szCs w:val="28"/>
        </w:rPr>
        <w:t>Круг Заявителей</w:t>
      </w:r>
    </w:p>
    <w:p w:rsidR="008F43AF" w:rsidRPr="004342E4" w:rsidRDefault="008F43AF" w:rsidP="008F43AF">
      <w:pPr>
        <w:pStyle w:val="ConsPlusNormal"/>
        <w:rPr>
          <w:rFonts w:ascii="Times New Roman" w:hAnsi="Times New Roman" w:cs="Times New Roman"/>
          <w:sz w:val="28"/>
          <w:szCs w:val="28"/>
        </w:rPr>
      </w:pPr>
    </w:p>
    <w:p w:rsidR="008F43AF" w:rsidRPr="004342E4" w:rsidRDefault="008F43AF" w:rsidP="00077CC0">
      <w:pPr>
        <w:pStyle w:val="ConsPlusNormal"/>
        <w:numPr>
          <w:ilvl w:val="1"/>
          <w:numId w:val="1"/>
        </w:numPr>
        <w:ind w:left="0" w:firstLine="615"/>
        <w:jc w:val="both"/>
        <w:rPr>
          <w:rFonts w:ascii="Times New Roman" w:hAnsi="Times New Roman" w:cs="Times New Roman"/>
          <w:sz w:val="28"/>
          <w:szCs w:val="28"/>
        </w:rPr>
      </w:pPr>
      <w:r w:rsidRPr="004342E4">
        <w:rPr>
          <w:rFonts w:ascii="Times New Roman" w:hAnsi="Times New Roman" w:cs="Times New Roman"/>
          <w:sz w:val="28"/>
          <w:szCs w:val="28"/>
        </w:rPr>
        <w:t>Заявителями на предоставление муниципальной услуги являются родители (законные представители) детей в возрасте от 6 до 17 лет (включительно),  обучающихся</w:t>
      </w:r>
      <w:r w:rsidR="005526D1">
        <w:rPr>
          <w:rFonts w:ascii="Times New Roman" w:hAnsi="Times New Roman" w:cs="Times New Roman"/>
          <w:sz w:val="28"/>
          <w:szCs w:val="28"/>
        </w:rPr>
        <w:t xml:space="preserve"> </w:t>
      </w:r>
      <w:r>
        <w:rPr>
          <w:rFonts w:ascii="Times New Roman" w:hAnsi="Times New Roman" w:cs="Times New Roman"/>
          <w:sz w:val="28"/>
          <w:szCs w:val="28"/>
        </w:rPr>
        <w:t xml:space="preserve">или зачисленных в </w:t>
      </w:r>
      <w:r w:rsidRPr="004342E4">
        <w:rPr>
          <w:rFonts w:ascii="Times New Roman" w:hAnsi="Times New Roman" w:cs="Times New Roman"/>
          <w:sz w:val="28"/>
          <w:szCs w:val="28"/>
        </w:rPr>
        <w:t xml:space="preserve"> общеобразовательны</w:t>
      </w:r>
      <w:r>
        <w:rPr>
          <w:rFonts w:ascii="Times New Roman" w:hAnsi="Times New Roman" w:cs="Times New Roman"/>
          <w:sz w:val="28"/>
          <w:szCs w:val="28"/>
        </w:rPr>
        <w:t>е</w:t>
      </w:r>
      <w:r w:rsidRPr="004342E4">
        <w:rPr>
          <w:rFonts w:ascii="Times New Roman" w:hAnsi="Times New Roman" w:cs="Times New Roman"/>
          <w:sz w:val="28"/>
          <w:szCs w:val="28"/>
        </w:rPr>
        <w:t xml:space="preserve"> ор</w:t>
      </w:r>
      <w:r>
        <w:rPr>
          <w:rFonts w:ascii="Times New Roman" w:hAnsi="Times New Roman" w:cs="Times New Roman"/>
          <w:sz w:val="28"/>
          <w:szCs w:val="28"/>
        </w:rPr>
        <w:t>ганизации  (далее - Заявители).</w:t>
      </w:r>
    </w:p>
    <w:p w:rsidR="008F43AF" w:rsidRPr="004342E4" w:rsidRDefault="008F43AF" w:rsidP="008F43AF">
      <w:pPr>
        <w:pStyle w:val="ConsPlusNormal"/>
        <w:rPr>
          <w:rFonts w:ascii="Times New Roman" w:hAnsi="Times New Roman" w:cs="Times New Roman"/>
          <w:sz w:val="28"/>
          <w:szCs w:val="28"/>
        </w:rPr>
      </w:pPr>
    </w:p>
    <w:p w:rsidR="008F43AF" w:rsidRPr="004342E4" w:rsidRDefault="008F43AF" w:rsidP="008F43AF">
      <w:pPr>
        <w:pStyle w:val="ConsPlusTitle"/>
        <w:jc w:val="center"/>
        <w:outlineLvl w:val="2"/>
        <w:rPr>
          <w:rFonts w:ascii="Times New Roman" w:hAnsi="Times New Roman" w:cs="Times New Roman"/>
          <w:sz w:val="28"/>
          <w:szCs w:val="28"/>
        </w:rPr>
      </w:pPr>
      <w:r w:rsidRPr="004342E4">
        <w:rPr>
          <w:rFonts w:ascii="Times New Roman" w:hAnsi="Times New Roman" w:cs="Times New Roman"/>
          <w:sz w:val="28"/>
          <w:szCs w:val="28"/>
        </w:rPr>
        <w:t>Требования к порядку информирования</w:t>
      </w:r>
    </w:p>
    <w:p w:rsidR="008F43AF" w:rsidRDefault="008F43AF" w:rsidP="008F43AF">
      <w:pPr>
        <w:pStyle w:val="ConsPlusTitle"/>
        <w:jc w:val="center"/>
        <w:rPr>
          <w:rFonts w:ascii="Times New Roman" w:hAnsi="Times New Roman" w:cs="Times New Roman"/>
          <w:sz w:val="28"/>
          <w:szCs w:val="28"/>
        </w:rPr>
      </w:pPr>
      <w:r w:rsidRPr="004342E4">
        <w:rPr>
          <w:rFonts w:ascii="Times New Roman" w:hAnsi="Times New Roman" w:cs="Times New Roman"/>
          <w:sz w:val="28"/>
          <w:szCs w:val="28"/>
        </w:rPr>
        <w:t>о предоставлении муниципальной услуги</w:t>
      </w:r>
    </w:p>
    <w:p w:rsidR="008F43AF" w:rsidRPr="004342E4" w:rsidRDefault="008F43AF" w:rsidP="008F43AF">
      <w:pPr>
        <w:pStyle w:val="ConsPlusTitle"/>
        <w:jc w:val="center"/>
        <w:rPr>
          <w:rFonts w:ascii="Times New Roman" w:hAnsi="Times New Roman" w:cs="Times New Roman"/>
          <w:sz w:val="28"/>
          <w:szCs w:val="28"/>
        </w:rPr>
      </w:pPr>
    </w:p>
    <w:p w:rsidR="008F43AF" w:rsidRPr="004342E4" w:rsidRDefault="008F43AF" w:rsidP="008F43A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1.3. </w:t>
      </w:r>
      <w:r w:rsidRPr="005A0DCA">
        <w:rPr>
          <w:rFonts w:ascii="Times New Roman" w:hAnsi="Times New Roman" w:cs="Times New Roman"/>
          <w:sz w:val="28"/>
          <w:szCs w:val="28"/>
        </w:rPr>
        <w:t xml:space="preserve">Информацию по вопросам предоставления муниципальной услуги, в том числе сведения о ходе предоставления муниципальной услуги лица, </w:t>
      </w:r>
      <w:r>
        <w:rPr>
          <w:rFonts w:ascii="Times New Roman" w:hAnsi="Times New Roman" w:cs="Times New Roman"/>
          <w:sz w:val="28"/>
          <w:szCs w:val="28"/>
        </w:rPr>
        <w:t xml:space="preserve"> з</w:t>
      </w:r>
      <w:r w:rsidRPr="005A0DCA">
        <w:rPr>
          <w:rFonts w:ascii="Times New Roman" w:hAnsi="Times New Roman" w:cs="Times New Roman"/>
          <w:sz w:val="28"/>
          <w:szCs w:val="28"/>
        </w:rPr>
        <w:t>аинтересованные в предоставлении услуги, могут получить непосредственно:</w:t>
      </w:r>
    </w:p>
    <w:p w:rsidR="008F43AF" w:rsidRPr="002F1796" w:rsidRDefault="008F43AF" w:rsidP="008F43AF">
      <w:pPr>
        <w:tabs>
          <w:tab w:val="left" w:pos="7425"/>
        </w:tabs>
        <w:ind w:firstLine="709"/>
        <w:jc w:val="both"/>
        <w:rPr>
          <w:sz w:val="28"/>
          <w:szCs w:val="28"/>
        </w:rPr>
      </w:pPr>
      <w:bookmarkStart w:id="1" w:name="P67"/>
      <w:bookmarkEnd w:id="1"/>
      <w:r w:rsidRPr="002F1796">
        <w:rPr>
          <w:sz w:val="28"/>
          <w:szCs w:val="28"/>
        </w:rPr>
        <w:lastRenderedPageBreak/>
        <w:t>1) непосредственно при личном приеме Заявителя в</w:t>
      </w:r>
      <w:r>
        <w:rPr>
          <w:sz w:val="28"/>
          <w:szCs w:val="28"/>
        </w:rPr>
        <w:t xml:space="preserve"> общеобразовательную организацию, п</w:t>
      </w:r>
      <w:r w:rsidRPr="002F1796">
        <w:rPr>
          <w:iCs/>
          <w:sz w:val="28"/>
          <w:szCs w:val="28"/>
        </w:rPr>
        <w:t>редоставляющ</w:t>
      </w:r>
      <w:r>
        <w:rPr>
          <w:iCs/>
          <w:sz w:val="28"/>
          <w:szCs w:val="28"/>
        </w:rPr>
        <w:t>ую</w:t>
      </w:r>
      <w:r w:rsidR="005526D1">
        <w:rPr>
          <w:iCs/>
          <w:sz w:val="28"/>
          <w:szCs w:val="28"/>
        </w:rPr>
        <w:t xml:space="preserve"> </w:t>
      </w:r>
      <w:r w:rsidRPr="002F1796">
        <w:rPr>
          <w:sz w:val="28"/>
          <w:szCs w:val="28"/>
        </w:rPr>
        <w:t>муниципальную</w:t>
      </w:r>
      <w:r w:rsidRPr="002F1796">
        <w:rPr>
          <w:iCs/>
          <w:sz w:val="28"/>
          <w:szCs w:val="28"/>
        </w:rPr>
        <w:t xml:space="preserve"> услугу</w:t>
      </w:r>
      <w:r w:rsidRPr="002F1796">
        <w:rPr>
          <w:sz w:val="28"/>
          <w:szCs w:val="28"/>
        </w:rPr>
        <w:t>,</w:t>
      </w:r>
      <w:r w:rsidRPr="002F1796">
        <w:rPr>
          <w:sz w:val="28"/>
          <w:szCs w:val="28"/>
        </w:rPr>
        <w:br/>
        <w:t xml:space="preserve">(далее - </w:t>
      </w:r>
      <w:r>
        <w:rPr>
          <w:sz w:val="28"/>
          <w:szCs w:val="28"/>
        </w:rPr>
        <w:t>Организация</w:t>
      </w:r>
      <w:r w:rsidRPr="002F1796">
        <w:rPr>
          <w:sz w:val="28"/>
          <w:szCs w:val="28"/>
        </w:rPr>
        <w:t>)</w:t>
      </w:r>
      <w:r>
        <w:rPr>
          <w:sz w:val="28"/>
          <w:szCs w:val="28"/>
        </w:rPr>
        <w:t xml:space="preserve">, </w:t>
      </w:r>
      <w:r w:rsidRPr="009836AB">
        <w:rPr>
          <w:sz w:val="28"/>
          <w:szCs w:val="28"/>
        </w:rPr>
        <w:t xml:space="preserve">в </w:t>
      </w:r>
      <w:r>
        <w:rPr>
          <w:sz w:val="28"/>
          <w:szCs w:val="28"/>
        </w:rPr>
        <w:t>Управление образования администрации муниципального района «Усть-Куломский» - уполномоченный орган на проведение оздоровительной кампании детей</w:t>
      </w:r>
      <w:r w:rsidRPr="009836AB">
        <w:rPr>
          <w:sz w:val="28"/>
          <w:szCs w:val="28"/>
        </w:rPr>
        <w:br/>
        <w:t>(далее - Уполномоченный орган)</w:t>
      </w:r>
      <w:r w:rsidRPr="002F1796">
        <w:rPr>
          <w:sz w:val="28"/>
          <w:szCs w:val="28"/>
        </w:rPr>
        <w:t xml:space="preserve"> или многофункциональн</w:t>
      </w:r>
      <w:r>
        <w:rPr>
          <w:sz w:val="28"/>
          <w:szCs w:val="28"/>
        </w:rPr>
        <w:t>ый</w:t>
      </w:r>
      <w:r w:rsidRPr="002F1796">
        <w:rPr>
          <w:sz w:val="28"/>
          <w:szCs w:val="28"/>
        </w:rPr>
        <w:t xml:space="preserve"> центр предоставления государственных и муниципальных услуг (далее – многофункциональный центр, МФЦ);</w:t>
      </w:r>
    </w:p>
    <w:p w:rsidR="008F43AF" w:rsidRPr="002F1796" w:rsidRDefault="008F43AF" w:rsidP="008F43AF">
      <w:pPr>
        <w:tabs>
          <w:tab w:val="left" w:pos="7425"/>
        </w:tabs>
        <w:ind w:firstLine="709"/>
        <w:jc w:val="both"/>
        <w:rPr>
          <w:sz w:val="28"/>
          <w:szCs w:val="28"/>
        </w:rPr>
      </w:pPr>
      <w:r w:rsidRPr="002F1796">
        <w:rPr>
          <w:sz w:val="28"/>
          <w:szCs w:val="28"/>
        </w:rPr>
        <w:t xml:space="preserve">2) по телефону </w:t>
      </w:r>
      <w:r>
        <w:rPr>
          <w:sz w:val="28"/>
          <w:szCs w:val="28"/>
        </w:rPr>
        <w:t xml:space="preserve">в Организации, </w:t>
      </w:r>
      <w:r w:rsidRPr="002F1796">
        <w:rPr>
          <w:sz w:val="28"/>
          <w:szCs w:val="28"/>
        </w:rPr>
        <w:t>Уполномоченном</w:t>
      </w:r>
      <w:r>
        <w:rPr>
          <w:sz w:val="28"/>
          <w:szCs w:val="28"/>
        </w:rPr>
        <w:t xml:space="preserve"> органе или МФЦ</w:t>
      </w:r>
      <w:r w:rsidRPr="002F1796">
        <w:rPr>
          <w:sz w:val="28"/>
          <w:szCs w:val="28"/>
        </w:rPr>
        <w:t>;</w:t>
      </w:r>
    </w:p>
    <w:p w:rsidR="008F43AF" w:rsidRPr="002F1796" w:rsidRDefault="008F43AF" w:rsidP="008F43AF">
      <w:pPr>
        <w:tabs>
          <w:tab w:val="left" w:pos="7425"/>
        </w:tabs>
        <w:ind w:firstLine="709"/>
        <w:jc w:val="both"/>
        <w:rPr>
          <w:sz w:val="28"/>
          <w:szCs w:val="28"/>
        </w:rPr>
      </w:pPr>
      <w:r w:rsidRPr="002F1796">
        <w:rPr>
          <w:sz w:val="28"/>
          <w:szCs w:val="28"/>
        </w:rPr>
        <w:t>3) письменно, в том числе посредством электронной почты, факсимильной связи;</w:t>
      </w:r>
    </w:p>
    <w:p w:rsidR="008F43AF" w:rsidRPr="002F1796" w:rsidRDefault="008F43AF" w:rsidP="008F43AF">
      <w:pPr>
        <w:tabs>
          <w:tab w:val="left" w:pos="7425"/>
        </w:tabs>
        <w:ind w:firstLine="709"/>
        <w:jc w:val="both"/>
        <w:rPr>
          <w:sz w:val="28"/>
          <w:szCs w:val="28"/>
        </w:rPr>
      </w:pPr>
      <w:r w:rsidRPr="002F1796">
        <w:rPr>
          <w:sz w:val="28"/>
          <w:szCs w:val="28"/>
        </w:rPr>
        <w:t>4) посредством размещения в открытой и доступной форме информации:</w:t>
      </w:r>
    </w:p>
    <w:p w:rsidR="008F43AF" w:rsidRPr="002F1796" w:rsidRDefault="008F43AF" w:rsidP="008F43AF">
      <w:pPr>
        <w:widowControl w:val="0"/>
        <w:tabs>
          <w:tab w:val="left" w:pos="851"/>
          <w:tab w:val="left" w:pos="1134"/>
        </w:tabs>
        <w:ind w:firstLine="709"/>
        <w:contextualSpacing/>
        <w:jc w:val="both"/>
        <w:rPr>
          <w:sz w:val="28"/>
          <w:szCs w:val="28"/>
        </w:rPr>
      </w:pPr>
      <w:r w:rsidRPr="002F1796">
        <w:rPr>
          <w:sz w:val="28"/>
          <w:szCs w:val="28"/>
        </w:rPr>
        <w:t>в федеральной государственной информационной системе «Единый портал государственных и муниципальных услуг (функций)»(https://www.gosuslugi.ru/) (далее – ЕПГУ);</w:t>
      </w:r>
    </w:p>
    <w:p w:rsidR="008F43AF" w:rsidRDefault="008F43AF" w:rsidP="008F43AF">
      <w:pPr>
        <w:tabs>
          <w:tab w:val="left" w:pos="7425"/>
        </w:tabs>
        <w:ind w:firstLine="709"/>
        <w:jc w:val="both"/>
        <w:rPr>
          <w:iCs/>
          <w:sz w:val="28"/>
          <w:szCs w:val="28"/>
        </w:rPr>
      </w:pPr>
      <w:r w:rsidRPr="002F1796">
        <w:rPr>
          <w:sz w:val="28"/>
          <w:szCs w:val="28"/>
        </w:rPr>
        <w:t>на официальном сайте Уполномоченного органа</w:t>
      </w:r>
      <w:r w:rsidR="005526D1">
        <w:rPr>
          <w:sz w:val="28"/>
          <w:szCs w:val="28"/>
        </w:rPr>
        <w:t xml:space="preserve"> </w:t>
      </w:r>
      <w:hyperlink r:id="rId13" w:history="1">
        <w:r w:rsidRPr="00584350">
          <w:rPr>
            <w:rStyle w:val="a3"/>
            <w:iCs/>
            <w:sz w:val="28"/>
            <w:szCs w:val="28"/>
          </w:rPr>
          <w:t>http://ruoust-kulom.ucoz.ru/</w:t>
        </w:r>
      </w:hyperlink>
      <w:r>
        <w:rPr>
          <w:iCs/>
          <w:sz w:val="28"/>
          <w:szCs w:val="28"/>
        </w:rPr>
        <w:t>, а также Организации</w:t>
      </w:r>
      <w:r w:rsidRPr="002F1796">
        <w:rPr>
          <w:iCs/>
          <w:sz w:val="28"/>
          <w:szCs w:val="28"/>
        </w:rPr>
        <w:t>;</w:t>
      </w:r>
    </w:p>
    <w:p w:rsidR="008F43AF" w:rsidRPr="002F1796" w:rsidRDefault="008F43AF" w:rsidP="008F43AF">
      <w:pPr>
        <w:tabs>
          <w:tab w:val="left" w:pos="7425"/>
        </w:tabs>
        <w:ind w:firstLine="709"/>
        <w:jc w:val="both"/>
        <w:rPr>
          <w:sz w:val="28"/>
          <w:szCs w:val="28"/>
        </w:rPr>
      </w:pPr>
      <w:r w:rsidRPr="002F1796">
        <w:rPr>
          <w:sz w:val="28"/>
          <w:szCs w:val="28"/>
        </w:rPr>
        <w:t>5) посредством размещения информации на информационных стендах</w:t>
      </w:r>
      <w:r>
        <w:rPr>
          <w:sz w:val="28"/>
          <w:szCs w:val="28"/>
        </w:rPr>
        <w:t xml:space="preserve"> Организации,</w:t>
      </w:r>
      <w:r w:rsidRPr="002F1796">
        <w:rPr>
          <w:sz w:val="28"/>
          <w:szCs w:val="28"/>
        </w:rPr>
        <w:t xml:space="preserve"> Уполномоченного органа</w:t>
      </w:r>
      <w:r>
        <w:rPr>
          <w:sz w:val="28"/>
          <w:szCs w:val="28"/>
        </w:rPr>
        <w:t xml:space="preserve">, </w:t>
      </w:r>
      <w:r w:rsidRPr="002F1796">
        <w:rPr>
          <w:sz w:val="28"/>
          <w:szCs w:val="28"/>
        </w:rPr>
        <w:t xml:space="preserve">или </w:t>
      </w:r>
      <w:r>
        <w:rPr>
          <w:sz w:val="28"/>
          <w:szCs w:val="28"/>
        </w:rPr>
        <w:t>МФЦ</w:t>
      </w:r>
      <w:r w:rsidRPr="002F1796">
        <w:rPr>
          <w:sz w:val="28"/>
          <w:szCs w:val="28"/>
        </w:rPr>
        <w:t>.</w:t>
      </w:r>
    </w:p>
    <w:p w:rsidR="008F43AF" w:rsidRPr="002F1796" w:rsidRDefault="008F43AF" w:rsidP="008F43AF">
      <w:pPr>
        <w:tabs>
          <w:tab w:val="left" w:pos="7425"/>
        </w:tabs>
        <w:ind w:firstLine="709"/>
        <w:jc w:val="both"/>
        <w:rPr>
          <w:sz w:val="28"/>
          <w:szCs w:val="28"/>
        </w:rPr>
      </w:pPr>
      <w:r w:rsidRPr="002F1796">
        <w:rPr>
          <w:sz w:val="28"/>
          <w:szCs w:val="28"/>
        </w:rPr>
        <w:t>1.4. Информирование осуществляется по вопросам, касающимся:</w:t>
      </w:r>
    </w:p>
    <w:p w:rsidR="008F43AF" w:rsidRPr="002F1796" w:rsidRDefault="008F43AF" w:rsidP="008F43AF">
      <w:pPr>
        <w:tabs>
          <w:tab w:val="left" w:pos="7425"/>
        </w:tabs>
        <w:ind w:firstLine="709"/>
        <w:jc w:val="both"/>
        <w:rPr>
          <w:sz w:val="28"/>
          <w:szCs w:val="28"/>
        </w:rPr>
      </w:pPr>
      <w:r w:rsidRPr="002F1796">
        <w:rPr>
          <w:sz w:val="28"/>
          <w:szCs w:val="28"/>
        </w:rPr>
        <w:t>способов подачи заявления о предоставлении муниципальной услуги;</w:t>
      </w:r>
    </w:p>
    <w:p w:rsidR="008F43AF" w:rsidRPr="002F1796" w:rsidRDefault="008F43AF" w:rsidP="008F43AF">
      <w:pPr>
        <w:tabs>
          <w:tab w:val="left" w:pos="7425"/>
        </w:tabs>
        <w:ind w:firstLine="709"/>
        <w:jc w:val="both"/>
        <w:rPr>
          <w:sz w:val="28"/>
          <w:szCs w:val="28"/>
        </w:rPr>
      </w:pPr>
      <w:r w:rsidRPr="002F1796">
        <w:rPr>
          <w:sz w:val="28"/>
          <w:szCs w:val="28"/>
        </w:rPr>
        <w:t xml:space="preserve">адресов </w:t>
      </w:r>
      <w:r>
        <w:rPr>
          <w:sz w:val="28"/>
          <w:szCs w:val="28"/>
        </w:rPr>
        <w:t xml:space="preserve">Организации, </w:t>
      </w:r>
      <w:r w:rsidRPr="002F1796">
        <w:rPr>
          <w:sz w:val="28"/>
          <w:szCs w:val="28"/>
        </w:rPr>
        <w:t xml:space="preserve">Уполномоченного органа и </w:t>
      </w:r>
      <w:r>
        <w:rPr>
          <w:sz w:val="28"/>
          <w:szCs w:val="28"/>
        </w:rPr>
        <w:t>МФЦ</w:t>
      </w:r>
      <w:r w:rsidRPr="002F1796">
        <w:rPr>
          <w:sz w:val="28"/>
          <w:szCs w:val="28"/>
        </w:rPr>
        <w:t>, обращение в которые необходимо для предоставления муниципальной услуги;</w:t>
      </w:r>
    </w:p>
    <w:p w:rsidR="008F43AF" w:rsidRPr="002F1796" w:rsidRDefault="008F43AF" w:rsidP="008F43AF">
      <w:pPr>
        <w:tabs>
          <w:tab w:val="left" w:pos="7425"/>
        </w:tabs>
        <w:ind w:firstLine="709"/>
        <w:jc w:val="both"/>
        <w:rPr>
          <w:sz w:val="28"/>
          <w:szCs w:val="28"/>
        </w:rPr>
      </w:pPr>
      <w:r w:rsidRPr="002F1796">
        <w:rPr>
          <w:sz w:val="28"/>
          <w:szCs w:val="28"/>
        </w:rPr>
        <w:t xml:space="preserve">справочной информации о работе </w:t>
      </w:r>
      <w:r>
        <w:rPr>
          <w:sz w:val="28"/>
          <w:szCs w:val="28"/>
        </w:rPr>
        <w:t xml:space="preserve">Организации, </w:t>
      </w:r>
      <w:r w:rsidRPr="002F1796">
        <w:rPr>
          <w:sz w:val="28"/>
          <w:szCs w:val="28"/>
        </w:rPr>
        <w:t>Уполномоч</w:t>
      </w:r>
      <w:r>
        <w:rPr>
          <w:sz w:val="28"/>
          <w:szCs w:val="28"/>
        </w:rPr>
        <w:t>енного органа</w:t>
      </w:r>
      <w:r w:rsidRPr="002F1796">
        <w:rPr>
          <w:sz w:val="28"/>
          <w:szCs w:val="28"/>
        </w:rPr>
        <w:t>;</w:t>
      </w:r>
    </w:p>
    <w:p w:rsidR="008F43AF" w:rsidRPr="002F1796" w:rsidRDefault="008F43AF" w:rsidP="008F43AF">
      <w:pPr>
        <w:autoSpaceDE w:val="0"/>
        <w:autoSpaceDN w:val="0"/>
        <w:adjustRightInd w:val="0"/>
        <w:ind w:firstLine="709"/>
        <w:jc w:val="both"/>
        <w:rPr>
          <w:sz w:val="28"/>
          <w:szCs w:val="28"/>
        </w:rPr>
      </w:pPr>
      <w:r w:rsidRPr="002F1796">
        <w:rPr>
          <w:sz w:val="28"/>
          <w:szCs w:val="28"/>
        </w:rPr>
        <w:t>документов, необходимых для предоставления муниципально</w:t>
      </w:r>
      <w:r w:rsidRPr="002F1796">
        <w:rPr>
          <w:b/>
          <w:sz w:val="28"/>
          <w:szCs w:val="28"/>
        </w:rPr>
        <w:t>й</w:t>
      </w:r>
      <w:r w:rsidRPr="002F1796">
        <w:rPr>
          <w:sz w:val="28"/>
          <w:szCs w:val="28"/>
        </w:rPr>
        <w:t xml:space="preserve"> услуги и услуг, которые являются необходимыми и обязательными для предоставления муниципальной услуги;</w:t>
      </w:r>
    </w:p>
    <w:p w:rsidR="008F43AF" w:rsidRPr="002F1796" w:rsidRDefault="008F43AF" w:rsidP="008F43AF">
      <w:pPr>
        <w:autoSpaceDE w:val="0"/>
        <w:autoSpaceDN w:val="0"/>
        <w:adjustRightInd w:val="0"/>
        <w:ind w:firstLine="709"/>
        <w:jc w:val="both"/>
        <w:rPr>
          <w:sz w:val="28"/>
          <w:szCs w:val="28"/>
        </w:rPr>
      </w:pPr>
      <w:r w:rsidRPr="002F1796">
        <w:rPr>
          <w:sz w:val="28"/>
          <w:szCs w:val="28"/>
        </w:rPr>
        <w:t>порядка и сроков предоставления муниципальной услуги;</w:t>
      </w:r>
    </w:p>
    <w:p w:rsidR="008F43AF" w:rsidRPr="002F1796" w:rsidRDefault="008F43AF" w:rsidP="008F43AF">
      <w:pPr>
        <w:autoSpaceDE w:val="0"/>
        <w:autoSpaceDN w:val="0"/>
        <w:adjustRightInd w:val="0"/>
        <w:ind w:firstLine="709"/>
        <w:jc w:val="both"/>
        <w:rPr>
          <w:sz w:val="28"/>
          <w:szCs w:val="28"/>
        </w:rPr>
      </w:pPr>
      <w:r w:rsidRPr="002F1796">
        <w:rPr>
          <w:sz w:val="28"/>
          <w:szCs w:val="28"/>
        </w:rPr>
        <w:t xml:space="preserve">порядка получения сведений о ходе рассмотрения заявления </w:t>
      </w:r>
      <w:r w:rsidRPr="002F1796">
        <w:rPr>
          <w:sz w:val="28"/>
          <w:szCs w:val="28"/>
        </w:rPr>
        <w:br/>
        <w:t>о результатах предоставления муниципальной услуги;</w:t>
      </w:r>
    </w:p>
    <w:p w:rsidR="008F43AF" w:rsidRPr="002F1796" w:rsidRDefault="008F43AF" w:rsidP="008F43AF">
      <w:pPr>
        <w:autoSpaceDE w:val="0"/>
        <w:autoSpaceDN w:val="0"/>
        <w:adjustRightInd w:val="0"/>
        <w:ind w:firstLine="709"/>
        <w:jc w:val="both"/>
        <w:rPr>
          <w:sz w:val="28"/>
          <w:szCs w:val="28"/>
        </w:rPr>
      </w:pPr>
      <w:r w:rsidRPr="002F1796">
        <w:rPr>
          <w:sz w:val="28"/>
          <w:szCs w:val="28"/>
        </w:rPr>
        <w:t>по вопросам предоставления услуг, которые являются необходимыми</w:t>
      </w:r>
      <w:r w:rsidRPr="002F1796">
        <w:rPr>
          <w:sz w:val="28"/>
          <w:szCs w:val="28"/>
        </w:rPr>
        <w:br/>
        <w:t>и обязательными для предоставления муниципальной услуги;</w:t>
      </w:r>
    </w:p>
    <w:p w:rsidR="008F43AF" w:rsidRPr="002F1796" w:rsidRDefault="008F43AF" w:rsidP="008F43AF">
      <w:pPr>
        <w:autoSpaceDE w:val="0"/>
        <w:autoSpaceDN w:val="0"/>
        <w:adjustRightInd w:val="0"/>
        <w:ind w:firstLine="709"/>
        <w:jc w:val="both"/>
        <w:rPr>
          <w:sz w:val="28"/>
          <w:szCs w:val="28"/>
        </w:rPr>
      </w:pPr>
      <w:r w:rsidRPr="002F1796">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F43AF" w:rsidRPr="002F1796" w:rsidRDefault="008F43AF" w:rsidP="008F43AF">
      <w:pPr>
        <w:autoSpaceDE w:val="0"/>
        <w:autoSpaceDN w:val="0"/>
        <w:adjustRightInd w:val="0"/>
        <w:ind w:firstLine="709"/>
        <w:jc w:val="both"/>
        <w:rPr>
          <w:sz w:val="28"/>
          <w:szCs w:val="28"/>
        </w:rPr>
      </w:pPr>
      <w:r w:rsidRPr="002F1796">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F43AF" w:rsidRPr="002F1796" w:rsidRDefault="008F43AF" w:rsidP="008F43AF">
      <w:pPr>
        <w:tabs>
          <w:tab w:val="left" w:pos="7425"/>
        </w:tabs>
        <w:ind w:firstLine="709"/>
        <w:jc w:val="both"/>
        <w:rPr>
          <w:sz w:val="28"/>
          <w:szCs w:val="28"/>
        </w:rPr>
      </w:pPr>
      <w:r w:rsidRPr="002F1796">
        <w:rPr>
          <w:sz w:val="28"/>
          <w:szCs w:val="28"/>
        </w:rPr>
        <w:t xml:space="preserve">1.5. При устном обращении Заявителя (лично или по телефону) должностное лицо Уполномоченного органа, </w:t>
      </w:r>
      <w:r>
        <w:rPr>
          <w:sz w:val="28"/>
          <w:szCs w:val="28"/>
        </w:rPr>
        <w:t xml:space="preserve">работник Организации или </w:t>
      </w:r>
      <w:r w:rsidRPr="002F1796">
        <w:rPr>
          <w:sz w:val="28"/>
          <w:szCs w:val="28"/>
        </w:rPr>
        <w:t xml:space="preserve">работник </w:t>
      </w:r>
      <w:r>
        <w:rPr>
          <w:sz w:val="28"/>
          <w:szCs w:val="28"/>
        </w:rPr>
        <w:t>МФЦ</w:t>
      </w:r>
      <w:r w:rsidRPr="002F1796">
        <w:rPr>
          <w:sz w:val="28"/>
          <w:szCs w:val="28"/>
        </w:rPr>
        <w:t xml:space="preserve">, осуществляющий консультирование, подробно и в вежливой </w:t>
      </w:r>
      <w:r w:rsidRPr="002F1796">
        <w:rPr>
          <w:sz w:val="28"/>
          <w:szCs w:val="28"/>
        </w:rPr>
        <w:lastRenderedPageBreak/>
        <w:t>(корректной) форме информирует обратившихся по интересующим вопросам.</w:t>
      </w:r>
    </w:p>
    <w:p w:rsidR="008F43AF" w:rsidRPr="002F1796" w:rsidRDefault="008F43AF" w:rsidP="008F43AF">
      <w:pPr>
        <w:tabs>
          <w:tab w:val="left" w:pos="7425"/>
        </w:tabs>
        <w:ind w:firstLine="709"/>
        <w:jc w:val="both"/>
        <w:rPr>
          <w:sz w:val="28"/>
          <w:szCs w:val="28"/>
        </w:rPr>
      </w:pPr>
      <w:r w:rsidRPr="002F1796">
        <w:rPr>
          <w:sz w:val="28"/>
          <w:szCs w:val="28"/>
        </w:rPr>
        <w:t>Ответ на телефонный звонок должен начинаться с информации</w:t>
      </w:r>
      <w:r w:rsidRPr="002F1796">
        <w:rPr>
          <w:sz w:val="28"/>
          <w:szCs w:val="28"/>
        </w:rPr>
        <w:br/>
        <w:t>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F43AF" w:rsidRPr="002F1796" w:rsidRDefault="008F43AF" w:rsidP="008F43AF">
      <w:pPr>
        <w:tabs>
          <w:tab w:val="left" w:pos="7425"/>
        </w:tabs>
        <w:ind w:firstLine="709"/>
        <w:jc w:val="both"/>
        <w:rPr>
          <w:sz w:val="28"/>
          <w:szCs w:val="28"/>
        </w:rPr>
      </w:pPr>
      <w:r w:rsidRPr="002F1796">
        <w:rPr>
          <w:sz w:val="28"/>
          <w:szCs w:val="28"/>
        </w:rPr>
        <w:t xml:space="preserve">Если </w:t>
      </w:r>
      <w:r>
        <w:rPr>
          <w:sz w:val="28"/>
          <w:szCs w:val="28"/>
        </w:rPr>
        <w:t xml:space="preserve"> должностное лицо</w:t>
      </w:r>
      <w:r w:rsidRPr="002F1796">
        <w:rPr>
          <w:sz w:val="28"/>
          <w:szCs w:val="28"/>
        </w:rPr>
        <w:t xml:space="preserve"> не может самостоятельно дать ответ, телефонный звонок</w:t>
      </w:r>
      <w:r w:rsidR="005526D1">
        <w:rPr>
          <w:sz w:val="28"/>
          <w:szCs w:val="28"/>
        </w:rPr>
        <w:t xml:space="preserve"> </w:t>
      </w:r>
      <w:r w:rsidRPr="002F1796">
        <w:rPr>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F43AF" w:rsidRPr="002F1796" w:rsidRDefault="008F43AF" w:rsidP="008F43AF">
      <w:pPr>
        <w:tabs>
          <w:tab w:val="left" w:pos="7425"/>
        </w:tabs>
        <w:ind w:firstLine="709"/>
        <w:jc w:val="both"/>
        <w:rPr>
          <w:sz w:val="28"/>
          <w:szCs w:val="28"/>
        </w:rPr>
      </w:pPr>
      <w:r w:rsidRPr="002F1796">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8F43AF" w:rsidRPr="002F1796" w:rsidRDefault="008F43AF" w:rsidP="008F43AF">
      <w:pPr>
        <w:tabs>
          <w:tab w:val="left" w:pos="7425"/>
        </w:tabs>
        <w:ind w:firstLine="709"/>
        <w:jc w:val="both"/>
        <w:rPr>
          <w:sz w:val="28"/>
          <w:szCs w:val="28"/>
        </w:rPr>
      </w:pPr>
      <w:r w:rsidRPr="002F1796">
        <w:rPr>
          <w:sz w:val="28"/>
          <w:szCs w:val="28"/>
        </w:rPr>
        <w:t xml:space="preserve">изложить обращение в письменной форме; </w:t>
      </w:r>
    </w:p>
    <w:p w:rsidR="008F43AF" w:rsidRPr="002F1796" w:rsidRDefault="008F43AF" w:rsidP="008F43AF">
      <w:pPr>
        <w:tabs>
          <w:tab w:val="left" w:pos="7425"/>
        </w:tabs>
        <w:ind w:firstLine="709"/>
        <w:jc w:val="both"/>
        <w:rPr>
          <w:sz w:val="28"/>
          <w:szCs w:val="28"/>
        </w:rPr>
      </w:pPr>
      <w:r w:rsidRPr="002F1796">
        <w:rPr>
          <w:sz w:val="28"/>
          <w:szCs w:val="28"/>
        </w:rPr>
        <w:t>назначить другое время для консультаций.</w:t>
      </w:r>
    </w:p>
    <w:p w:rsidR="008F43AF" w:rsidRPr="002F1796" w:rsidRDefault="008F43AF" w:rsidP="008F43AF">
      <w:pPr>
        <w:tabs>
          <w:tab w:val="left" w:pos="7425"/>
        </w:tabs>
        <w:ind w:firstLine="709"/>
        <w:jc w:val="both"/>
        <w:rPr>
          <w:sz w:val="28"/>
          <w:szCs w:val="28"/>
        </w:rPr>
      </w:pPr>
      <w:r w:rsidRPr="002F1796">
        <w:rPr>
          <w:sz w:val="28"/>
          <w:szCs w:val="28"/>
        </w:rPr>
        <w:t>Должностное лицо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F43AF" w:rsidRPr="002F1796" w:rsidRDefault="008F43AF" w:rsidP="008F43AF">
      <w:pPr>
        <w:autoSpaceDE w:val="0"/>
        <w:autoSpaceDN w:val="0"/>
        <w:adjustRightInd w:val="0"/>
        <w:ind w:firstLine="709"/>
        <w:jc w:val="both"/>
        <w:rPr>
          <w:sz w:val="28"/>
          <w:szCs w:val="28"/>
        </w:rPr>
      </w:pPr>
      <w:r w:rsidRPr="002F1796">
        <w:rPr>
          <w:sz w:val="28"/>
          <w:szCs w:val="28"/>
        </w:rPr>
        <w:t xml:space="preserve">Продолжительность информирования по телефону не должна </w:t>
      </w:r>
      <w:r w:rsidRPr="002F1796">
        <w:rPr>
          <w:sz w:val="28"/>
          <w:szCs w:val="28"/>
        </w:rPr>
        <w:br/>
        <w:t>превышать 10 минут.</w:t>
      </w:r>
    </w:p>
    <w:p w:rsidR="008F43AF" w:rsidRPr="002F1796" w:rsidRDefault="008F43AF" w:rsidP="008F43AF">
      <w:pPr>
        <w:autoSpaceDE w:val="0"/>
        <w:autoSpaceDN w:val="0"/>
        <w:adjustRightInd w:val="0"/>
        <w:ind w:firstLine="709"/>
        <w:jc w:val="both"/>
        <w:rPr>
          <w:sz w:val="28"/>
          <w:szCs w:val="28"/>
        </w:rPr>
      </w:pPr>
      <w:r w:rsidRPr="002F1796">
        <w:rPr>
          <w:sz w:val="28"/>
          <w:szCs w:val="28"/>
        </w:rPr>
        <w:t>Информирование осуществляется в соответствии с графиком приема граждан.</w:t>
      </w:r>
    </w:p>
    <w:p w:rsidR="008F43AF" w:rsidRPr="002F1796" w:rsidRDefault="008F43AF" w:rsidP="008F43AF">
      <w:pPr>
        <w:autoSpaceDE w:val="0"/>
        <w:autoSpaceDN w:val="0"/>
        <w:adjustRightInd w:val="0"/>
        <w:ind w:firstLine="709"/>
        <w:jc w:val="both"/>
        <w:rPr>
          <w:sz w:val="28"/>
          <w:szCs w:val="28"/>
        </w:rPr>
      </w:pPr>
      <w:r w:rsidRPr="002F1796">
        <w:rPr>
          <w:sz w:val="28"/>
          <w:szCs w:val="28"/>
        </w:rPr>
        <w:t xml:space="preserve">1.6. По письменному обращению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2F1796">
          <w:rPr>
            <w:sz w:val="28"/>
            <w:szCs w:val="28"/>
          </w:rPr>
          <w:t>пункте</w:t>
        </w:r>
      </w:hyperlink>
      <w:r w:rsidRPr="002F1796">
        <w:rPr>
          <w:sz w:val="28"/>
          <w:szCs w:val="28"/>
        </w:rPr>
        <w:t xml:space="preserve">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8F43AF" w:rsidRPr="002F1796" w:rsidRDefault="008F43AF" w:rsidP="008F43AF">
      <w:pPr>
        <w:autoSpaceDE w:val="0"/>
        <w:autoSpaceDN w:val="0"/>
        <w:adjustRightInd w:val="0"/>
        <w:ind w:firstLine="709"/>
        <w:jc w:val="both"/>
        <w:rPr>
          <w:sz w:val="28"/>
          <w:szCs w:val="28"/>
        </w:rPr>
      </w:pPr>
      <w:r w:rsidRPr="002F1796">
        <w:rPr>
          <w:sz w:val="28"/>
          <w:szCs w:val="28"/>
        </w:rPr>
        <w:t>1.7. На ЕПГУ размещаются сведения, предусмотренные Положением</w:t>
      </w:r>
      <w:r w:rsidRPr="002F1796">
        <w:rPr>
          <w:sz w:val="28"/>
          <w:szCs w:val="28"/>
        </w:rPr>
        <w:br/>
        <w:t>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8F43AF" w:rsidRPr="002F1796" w:rsidRDefault="008F43AF" w:rsidP="008F43AF">
      <w:pPr>
        <w:autoSpaceDE w:val="0"/>
        <w:autoSpaceDN w:val="0"/>
        <w:adjustRightInd w:val="0"/>
        <w:ind w:firstLine="709"/>
        <w:jc w:val="both"/>
        <w:rPr>
          <w:sz w:val="28"/>
          <w:szCs w:val="28"/>
        </w:rPr>
      </w:pPr>
      <w:r w:rsidRPr="002F1796">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F43AF" w:rsidRPr="002F1796" w:rsidRDefault="008F43AF" w:rsidP="008F43AF">
      <w:pPr>
        <w:autoSpaceDE w:val="0"/>
        <w:autoSpaceDN w:val="0"/>
        <w:adjustRightInd w:val="0"/>
        <w:ind w:firstLine="709"/>
        <w:jc w:val="both"/>
        <w:rPr>
          <w:sz w:val="28"/>
          <w:szCs w:val="28"/>
        </w:rPr>
      </w:pPr>
      <w:r w:rsidRPr="002F1796">
        <w:rPr>
          <w:sz w:val="28"/>
          <w:szCs w:val="28"/>
        </w:rPr>
        <w:t xml:space="preserve">1.8. На официальном сайте </w:t>
      </w:r>
      <w:r>
        <w:rPr>
          <w:sz w:val="28"/>
          <w:szCs w:val="28"/>
        </w:rPr>
        <w:t xml:space="preserve">Организаций, </w:t>
      </w:r>
      <w:r w:rsidRPr="002F1796">
        <w:rPr>
          <w:sz w:val="28"/>
          <w:szCs w:val="28"/>
        </w:rPr>
        <w:t xml:space="preserve">Уполномоченного органа,на стендах в местах предоставления государственной услуги и услуг, которые являются необходимыми и обязательными для предоставления </w:t>
      </w:r>
      <w:r w:rsidRPr="002F1796">
        <w:rPr>
          <w:sz w:val="28"/>
          <w:szCs w:val="28"/>
        </w:rPr>
        <w:lastRenderedPageBreak/>
        <w:t>муниципальной услуги, и в многофункциональном центре размещается следующая справочная информация:</w:t>
      </w:r>
    </w:p>
    <w:p w:rsidR="008F43AF" w:rsidRPr="002F1796" w:rsidRDefault="008F43AF" w:rsidP="008F43AF">
      <w:pPr>
        <w:autoSpaceDE w:val="0"/>
        <w:autoSpaceDN w:val="0"/>
        <w:adjustRightInd w:val="0"/>
        <w:ind w:firstLine="709"/>
        <w:jc w:val="both"/>
        <w:rPr>
          <w:sz w:val="28"/>
          <w:szCs w:val="28"/>
        </w:rPr>
      </w:pPr>
      <w:r w:rsidRPr="002F1796">
        <w:rPr>
          <w:sz w:val="28"/>
          <w:szCs w:val="28"/>
        </w:rPr>
        <w:t>о месте нахождения и графике работы</w:t>
      </w:r>
      <w:r>
        <w:rPr>
          <w:sz w:val="28"/>
          <w:szCs w:val="28"/>
        </w:rPr>
        <w:t xml:space="preserve"> Организаций, Уполномоченного органа</w:t>
      </w:r>
      <w:r w:rsidRPr="002F1796">
        <w:rPr>
          <w:sz w:val="28"/>
          <w:szCs w:val="28"/>
        </w:rPr>
        <w:t>, ответственных за предоставление муниципальной услуги, а также многофункциональных центров;</w:t>
      </w:r>
    </w:p>
    <w:p w:rsidR="008F43AF" w:rsidRPr="002F1796" w:rsidRDefault="008F43AF" w:rsidP="008F43AF">
      <w:pPr>
        <w:autoSpaceDE w:val="0"/>
        <w:autoSpaceDN w:val="0"/>
        <w:adjustRightInd w:val="0"/>
        <w:ind w:firstLine="709"/>
        <w:jc w:val="both"/>
        <w:rPr>
          <w:sz w:val="28"/>
          <w:szCs w:val="28"/>
        </w:rPr>
      </w:pPr>
      <w:r w:rsidRPr="002F1796">
        <w:rPr>
          <w:sz w:val="28"/>
          <w:szCs w:val="28"/>
        </w:rPr>
        <w:t xml:space="preserve">справочные телефоны </w:t>
      </w:r>
      <w:r>
        <w:rPr>
          <w:sz w:val="28"/>
          <w:szCs w:val="28"/>
        </w:rPr>
        <w:t>Организаций, У</w:t>
      </w:r>
      <w:r w:rsidRPr="002F1796">
        <w:rPr>
          <w:sz w:val="28"/>
          <w:szCs w:val="28"/>
        </w:rPr>
        <w:t>полномоченного органа, ответственных за предоставление муниципальной услуги, в том числе номер телефона-автоинформатора (при наличии);</w:t>
      </w:r>
    </w:p>
    <w:p w:rsidR="008F43AF" w:rsidRPr="002F1796" w:rsidRDefault="008F43AF" w:rsidP="008F43AF">
      <w:pPr>
        <w:autoSpaceDE w:val="0"/>
        <w:autoSpaceDN w:val="0"/>
        <w:adjustRightInd w:val="0"/>
        <w:ind w:firstLine="709"/>
        <w:jc w:val="both"/>
        <w:rPr>
          <w:sz w:val="28"/>
          <w:szCs w:val="28"/>
        </w:rPr>
      </w:pPr>
      <w:r w:rsidRPr="002F1796">
        <w:rPr>
          <w:sz w:val="28"/>
          <w:szCs w:val="28"/>
        </w:rPr>
        <w:t>адрес официального сайта, а также электронной почты и (или) формы обратной связи Уполномоченного органа в сети «Интернет».</w:t>
      </w:r>
    </w:p>
    <w:p w:rsidR="008F43AF" w:rsidRPr="002F1796" w:rsidRDefault="008F43AF" w:rsidP="008F43AF">
      <w:pPr>
        <w:autoSpaceDE w:val="0"/>
        <w:autoSpaceDN w:val="0"/>
        <w:adjustRightInd w:val="0"/>
        <w:ind w:firstLine="709"/>
        <w:jc w:val="both"/>
        <w:rPr>
          <w:sz w:val="28"/>
          <w:szCs w:val="28"/>
        </w:rPr>
      </w:pPr>
      <w:r w:rsidRPr="002F1796">
        <w:rPr>
          <w:sz w:val="28"/>
          <w:szCs w:val="28"/>
        </w:rPr>
        <w:t>1.9. В залах ожидания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F43AF" w:rsidRPr="002F1796" w:rsidRDefault="008F43AF" w:rsidP="008F43AF">
      <w:pPr>
        <w:autoSpaceDE w:val="0"/>
        <w:autoSpaceDN w:val="0"/>
        <w:adjustRightInd w:val="0"/>
        <w:ind w:firstLine="709"/>
        <w:jc w:val="both"/>
        <w:rPr>
          <w:sz w:val="28"/>
          <w:szCs w:val="24"/>
        </w:rPr>
      </w:pPr>
      <w:r w:rsidRPr="002F1796">
        <w:rPr>
          <w:sz w:val="28"/>
          <w:szCs w:val="24"/>
        </w:rPr>
        <w:t>1.1</w:t>
      </w:r>
      <w:r>
        <w:rPr>
          <w:sz w:val="28"/>
          <w:szCs w:val="24"/>
        </w:rPr>
        <w:t>0</w:t>
      </w:r>
      <w:r w:rsidRPr="002F1796">
        <w:rPr>
          <w:sz w:val="28"/>
          <w:szCs w:val="24"/>
        </w:rPr>
        <w:t xml:space="preserve">. Информация о ходе рассмотрения заявления </w:t>
      </w:r>
      <w:r>
        <w:rPr>
          <w:sz w:val="28"/>
          <w:szCs w:val="24"/>
        </w:rPr>
        <w:t>и</w:t>
      </w:r>
      <w:r w:rsidRPr="002F1796">
        <w:rPr>
          <w:sz w:val="28"/>
          <w:szCs w:val="24"/>
        </w:rPr>
        <w:t xml:space="preserve"> о результатах предоставления </w:t>
      </w:r>
      <w:r w:rsidRPr="002F1796">
        <w:rPr>
          <w:sz w:val="28"/>
          <w:szCs w:val="28"/>
        </w:rPr>
        <w:t xml:space="preserve">государственной </w:t>
      </w:r>
      <w:r w:rsidRPr="002F1796">
        <w:rPr>
          <w:sz w:val="28"/>
          <w:szCs w:val="24"/>
        </w:rPr>
        <w:t xml:space="preserve">услуги может быть получена Заявителем в личном кабинете на </w:t>
      </w:r>
      <w:r w:rsidRPr="002F1796">
        <w:rPr>
          <w:sz w:val="28"/>
          <w:szCs w:val="28"/>
        </w:rPr>
        <w:t>ЕПГУ</w:t>
      </w:r>
      <w:r w:rsidRPr="002F1796">
        <w:rPr>
          <w:sz w:val="28"/>
          <w:szCs w:val="24"/>
        </w:rPr>
        <w:t xml:space="preserve">, а также в </w:t>
      </w:r>
      <w:r>
        <w:rPr>
          <w:sz w:val="28"/>
          <w:szCs w:val="24"/>
        </w:rPr>
        <w:t xml:space="preserve">Организации, </w:t>
      </w:r>
      <w:r w:rsidRPr="002F1796">
        <w:rPr>
          <w:sz w:val="28"/>
          <w:szCs w:val="24"/>
        </w:rPr>
        <w:t xml:space="preserve"> Уполномоченно</w:t>
      </w:r>
      <w:r>
        <w:rPr>
          <w:sz w:val="28"/>
          <w:szCs w:val="24"/>
        </w:rPr>
        <w:t>м</w:t>
      </w:r>
      <w:r w:rsidRPr="002F1796">
        <w:rPr>
          <w:sz w:val="28"/>
          <w:szCs w:val="24"/>
        </w:rPr>
        <w:t xml:space="preserve"> орган</w:t>
      </w:r>
      <w:r>
        <w:rPr>
          <w:sz w:val="28"/>
          <w:szCs w:val="24"/>
        </w:rPr>
        <w:t>е</w:t>
      </w:r>
      <w:r w:rsidRPr="002F1796">
        <w:rPr>
          <w:sz w:val="28"/>
          <w:szCs w:val="24"/>
        </w:rPr>
        <w:t xml:space="preserve"> при обращении Заявителя лично, по телефону посредством электронной почты. </w:t>
      </w:r>
    </w:p>
    <w:p w:rsidR="008F43AF" w:rsidRPr="002F1796" w:rsidRDefault="008F43AF" w:rsidP="008F43AF">
      <w:pPr>
        <w:autoSpaceDE w:val="0"/>
        <w:autoSpaceDN w:val="0"/>
        <w:adjustRightInd w:val="0"/>
        <w:ind w:firstLine="709"/>
        <w:jc w:val="both"/>
        <w:rPr>
          <w:bCs/>
          <w:sz w:val="28"/>
          <w:szCs w:val="28"/>
        </w:rPr>
      </w:pPr>
    </w:p>
    <w:p w:rsidR="008F43AF" w:rsidRPr="009F1AB7" w:rsidRDefault="008F43AF" w:rsidP="008F43AF">
      <w:pPr>
        <w:pStyle w:val="ConsPlusNormal"/>
        <w:jc w:val="center"/>
        <w:rPr>
          <w:rFonts w:ascii="Times New Roman" w:hAnsi="Times New Roman" w:cs="Times New Roman"/>
          <w:b/>
          <w:sz w:val="28"/>
          <w:szCs w:val="28"/>
        </w:rPr>
      </w:pPr>
      <w:r w:rsidRPr="009F1AB7">
        <w:rPr>
          <w:rFonts w:ascii="Times New Roman" w:hAnsi="Times New Roman" w:cs="Times New Roman"/>
          <w:b/>
          <w:sz w:val="28"/>
          <w:szCs w:val="28"/>
        </w:rPr>
        <w:t>II. Стандарт предоставления муниципальной услуги</w:t>
      </w:r>
    </w:p>
    <w:p w:rsidR="008F43AF" w:rsidRPr="004342E4" w:rsidRDefault="008F43AF" w:rsidP="008F43AF">
      <w:pPr>
        <w:pStyle w:val="ConsPlusNormal"/>
        <w:rPr>
          <w:rFonts w:ascii="Times New Roman" w:hAnsi="Times New Roman" w:cs="Times New Roman"/>
          <w:sz w:val="28"/>
          <w:szCs w:val="28"/>
        </w:rPr>
      </w:pPr>
    </w:p>
    <w:p w:rsidR="008F43AF" w:rsidRPr="004342E4" w:rsidRDefault="008F43AF" w:rsidP="008F43AF">
      <w:pPr>
        <w:pStyle w:val="ConsPlusTitle"/>
        <w:jc w:val="center"/>
        <w:outlineLvl w:val="2"/>
        <w:rPr>
          <w:rFonts w:ascii="Times New Roman" w:hAnsi="Times New Roman" w:cs="Times New Roman"/>
          <w:sz w:val="28"/>
          <w:szCs w:val="28"/>
        </w:rPr>
      </w:pPr>
      <w:r w:rsidRPr="004342E4">
        <w:rPr>
          <w:rFonts w:ascii="Times New Roman" w:hAnsi="Times New Roman" w:cs="Times New Roman"/>
          <w:sz w:val="28"/>
          <w:szCs w:val="28"/>
        </w:rPr>
        <w:t>Наименование муниципальной услуги</w:t>
      </w:r>
    </w:p>
    <w:p w:rsidR="008F43AF" w:rsidRPr="004342E4" w:rsidRDefault="008F43AF" w:rsidP="008F43AF">
      <w:pPr>
        <w:pStyle w:val="ConsPlusNormal"/>
        <w:rPr>
          <w:rFonts w:ascii="Times New Roman" w:hAnsi="Times New Roman" w:cs="Times New Roman"/>
          <w:sz w:val="28"/>
          <w:szCs w:val="28"/>
        </w:rPr>
      </w:pP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 xml:space="preserve">2.1. Муниципальная услуга "Организация отдыха детей в каникулярное время в лагерях с дневным пребыванием на базе общеобразовательных организаций"  </w:t>
      </w:r>
    </w:p>
    <w:p w:rsidR="008F43AF" w:rsidRPr="004342E4" w:rsidRDefault="008F43AF" w:rsidP="008F43AF">
      <w:pPr>
        <w:pStyle w:val="ConsPlusNormal"/>
        <w:rPr>
          <w:rFonts w:ascii="Times New Roman" w:hAnsi="Times New Roman" w:cs="Times New Roman"/>
          <w:sz w:val="28"/>
          <w:szCs w:val="28"/>
        </w:rPr>
      </w:pPr>
    </w:p>
    <w:p w:rsidR="008F43AF" w:rsidRPr="004342E4" w:rsidRDefault="008F43AF" w:rsidP="008F43AF">
      <w:pPr>
        <w:pStyle w:val="ConsPlusTitle"/>
        <w:jc w:val="center"/>
        <w:outlineLvl w:val="2"/>
        <w:rPr>
          <w:rFonts w:ascii="Times New Roman" w:hAnsi="Times New Roman" w:cs="Times New Roman"/>
          <w:sz w:val="28"/>
          <w:szCs w:val="28"/>
        </w:rPr>
      </w:pPr>
      <w:r w:rsidRPr="004342E4">
        <w:rPr>
          <w:rFonts w:ascii="Times New Roman" w:hAnsi="Times New Roman" w:cs="Times New Roman"/>
          <w:sz w:val="28"/>
          <w:szCs w:val="28"/>
        </w:rPr>
        <w:t>Наименование органа местного самоуправления (организации),</w:t>
      </w:r>
    </w:p>
    <w:p w:rsidR="008F43AF" w:rsidRPr="004342E4" w:rsidRDefault="008F43AF" w:rsidP="008F43AF">
      <w:pPr>
        <w:pStyle w:val="ConsPlusTitle"/>
        <w:jc w:val="center"/>
        <w:rPr>
          <w:rFonts w:ascii="Times New Roman" w:hAnsi="Times New Roman" w:cs="Times New Roman"/>
          <w:sz w:val="28"/>
          <w:szCs w:val="28"/>
        </w:rPr>
      </w:pPr>
      <w:r w:rsidRPr="004342E4">
        <w:rPr>
          <w:rFonts w:ascii="Times New Roman" w:hAnsi="Times New Roman" w:cs="Times New Roman"/>
          <w:sz w:val="28"/>
          <w:szCs w:val="28"/>
        </w:rPr>
        <w:t>предоставляющего муниципальную услугу</w:t>
      </w:r>
    </w:p>
    <w:p w:rsidR="008F43AF" w:rsidRPr="004342E4" w:rsidRDefault="008F43AF" w:rsidP="008F43AF">
      <w:pPr>
        <w:pStyle w:val="ConsPlusNormal"/>
        <w:rPr>
          <w:rFonts w:ascii="Times New Roman" w:hAnsi="Times New Roman" w:cs="Times New Roman"/>
          <w:sz w:val="28"/>
          <w:szCs w:val="28"/>
        </w:rPr>
      </w:pP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2.2. Муниципальная услуга предоставляется общеобразовательной организацией.</w:t>
      </w:r>
    </w:p>
    <w:p w:rsidR="008F43AF" w:rsidRPr="004342E4" w:rsidRDefault="008F43AF" w:rsidP="008F43AF">
      <w:pPr>
        <w:pStyle w:val="ConsPlusNormal"/>
        <w:ind w:firstLine="540"/>
        <w:jc w:val="both"/>
        <w:rPr>
          <w:rFonts w:ascii="Times New Roman" w:hAnsi="Times New Roman" w:cs="Times New Roman"/>
          <w:sz w:val="28"/>
          <w:szCs w:val="28"/>
        </w:rPr>
      </w:pPr>
      <w:bookmarkStart w:id="2" w:name="P112"/>
      <w:bookmarkEnd w:id="2"/>
      <w:r w:rsidRPr="004342E4">
        <w:rPr>
          <w:rFonts w:ascii="Times New Roman" w:hAnsi="Times New Roman" w:cs="Times New Roman"/>
          <w:sz w:val="28"/>
          <w:szCs w:val="28"/>
        </w:rPr>
        <w:t>2.3. В предоставлении муниципальной услуги принимают участие: Управление образования администрации муниципального района "Усть-Куломский»:</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 информирование о порядке предоставления муниципальной услуги;</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 прием заявлений и документов, необходимых для предоставления муниципальной услуги;</w:t>
      </w:r>
    </w:p>
    <w:p w:rsidR="008F43AF" w:rsidRPr="004342E4" w:rsidRDefault="008F43AF" w:rsidP="008F43AF">
      <w:pPr>
        <w:pStyle w:val="ConsPlusNormal"/>
        <w:ind w:firstLine="539"/>
        <w:jc w:val="both"/>
        <w:rPr>
          <w:rFonts w:ascii="Times New Roman" w:hAnsi="Times New Roman" w:cs="Times New Roman"/>
          <w:sz w:val="28"/>
          <w:szCs w:val="28"/>
        </w:rPr>
      </w:pPr>
      <w:r w:rsidRPr="004342E4">
        <w:rPr>
          <w:rFonts w:ascii="Times New Roman" w:hAnsi="Times New Roman" w:cs="Times New Roman"/>
          <w:sz w:val="28"/>
          <w:szCs w:val="28"/>
        </w:rPr>
        <w:t>- выдачи результата предоставления муниципальной услуги.</w:t>
      </w:r>
    </w:p>
    <w:p w:rsidR="008F43AF" w:rsidRPr="004342E4" w:rsidRDefault="008F43AF" w:rsidP="008F43AF">
      <w:pPr>
        <w:pStyle w:val="ConsPlusNormal"/>
        <w:ind w:firstLine="539"/>
        <w:jc w:val="both"/>
        <w:rPr>
          <w:rFonts w:ascii="Times New Roman" w:hAnsi="Times New Roman" w:cs="Times New Roman"/>
          <w:sz w:val="28"/>
          <w:szCs w:val="28"/>
        </w:rPr>
      </w:pPr>
      <w:r w:rsidRPr="004342E4">
        <w:rPr>
          <w:rFonts w:ascii="Times New Roman" w:hAnsi="Times New Roman" w:cs="Times New Roman"/>
          <w:sz w:val="28"/>
          <w:szCs w:val="28"/>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w:t>
      </w:r>
      <w:r w:rsidRPr="004342E4">
        <w:rPr>
          <w:rFonts w:ascii="Times New Roman" w:hAnsi="Times New Roman" w:cs="Times New Roman"/>
          <w:sz w:val="28"/>
          <w:szCs w:val="28"/>
        </w:rPr>
        <w:lastRenderedPageBreak/>
        <w:t>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F43AF" w:rsidRPr="004342E4" w:rsidRDefault="008F43AF" w:rsidP="008F43AF">
      <w:pPr>
        <w:pStyle w:val="ConsPlusNormal"/>
        <w:rPr>
          <w:rFonts w:ascii="Times New Roman" w:hAnsi="Times New Roman" w:cs="Times New Roman"/>
          <w:sz w:val="28"/>
          <w:szCs w:val="28"/>
        </w:rPr>
      </w:pPr>
    </w:p>
    <w:p w:rsidR="008F43AF" w:rsidRPr="004342E4" w:rsidRDefault="008F43AF" w:rsidP="008F43AF">
      <w:pPr>
        <w:pStyle w:val="ConsPlusTitle"/>
        <w:jc w:val="center"/>
        <w:outlineLvl w:val="2"/>
        <w:rPr>
          <w:rFonts w:ascii="Times New Roman" w:hAnsi="Times New Roman" w:cs="Times New Roman"/>
          <w:sz w:val="28"/>
          <w:szCs w:val="28"/>
        </w:rPr>
      </w:pPr>
      <w:r w:rsidRPr="004342E4">
        <w:rPr>
          <w:rFonts w:ascii="Times New Roman" w:hAnsi="Times New Roman" w:cs="Times New Roman"/>
          <w:sz w:val="28"/>
          <w:szCs w:val="28"/>
        </w:rPr>
        <w:t>Описание результата предоставления муниципальной услуги</w:t>
      </w:r>
    </w:p>
    <w:p w:rsidR="008F43AF" w:rsidRPr="004342E4" w:rsidRDefault="008F43AF" w:rsidP="008F43AF">
      <w:pPr>
        <w:pStyle w:val="ConsPlusNormal"/>
        <w:rPr>
          <w:rFonts w:ascii="Times New Roman" w:hAnsi="Times New Roman" w:cs="Times New Roman"/>
          <w:sz w:val="28"/>
          <w:szCs w:val="28"/>
        </w:rPr>
      </w:pPr>
    </w:p>
    <w:p w:rsidR="008F43AF" w:rsidRPr="004342E4" w:rsidRDefault="008F43AF" w:rsidP="008F43AF">
      <w:pPr>
        <w:pStyle w:val="ConsPlusNormal"/>
        <w:ind w:firstLine="540"/>
        <w:jc w:val="both"/>
        <w:rPr>
          <w:rFonts w:ascii="Times New Roman" w:hAnsi="Times New Roman" w:cs="Times New Roman"/>
          <w:sz w:val="28"/>
          <w:szCs w:val="28"/>
        </w:rPr>
      </w:pPr>
      <w:bookmarkStart w:id="3" w:name="P126"/>
      <w:bookmarkEnd w:id="3"/>
      <w:r w:rsidRPr="004342E4">
        <w:rPr>
          <w:rFonts w:ascii="Times New Roman" w:hAnsi="Times New Roman" w:cs="Times New Roman"/>
          <w:sz w:val="28"/>
          <w:szCs w:val="28"/>
        </w:rPr>
        <w:t>2.5. Результатом предоставления муниципальной услуги является:</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 xml:space="preserve"> 1) уведомление о предоставлении отдыха в каникулярное время (далее - уведомление о предоставлении муниципальной услуги);</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2) уведомление об отказе в предоставлении отдыха в каникулярное время (далее - уведомление об отказе в предоставлении муниципальной услуги).</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На Едином портале государственных и муниципальных услуг (функций)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государственных и муниципальных услуг (функций) в день формирования при обращении за предоставлением муниципальной услуги посредством Единого портала государственных и муниципальных услуг (функций).</w:t>
      </w:r>
    </w:p>
    <w:p w:rsidR="008F43AF" w:rsidRPr="009060FC" w:rsidRDefault="008F43AF" w:rsidP="008F43AF">
      <w:pPr>
        <w:pStyle w:val="ConsPlusNormal"/>
        <w:ind w:firstLine="540"/>
        <w:jc w:val="center"/>
        <w:rPr>
          <w:rFonts w:ascii="Times New Roman" w:hAnsi="Times New Roman" w:cs="Times New Roman"/>
          <w:b/>
          <w:sz w:val="28"/>
          <w:szCs w:val="28"/>
        </w:rPr>
      </w:pPr>
      <w:r w:rsidRPr="009060FC">
        <w:rPr>
          <w:rFonts w:ascii="Times New Roman" w:hAnsi="Times New Roman" w:cs="Times New Roman"/>
          <w:b/>
          <w:sz w:val="28"/>
          <w:szCs w:val="28"/>
        </w:rPr>
        <w:t>Срок предоставления муниципальной услуги, в том числе</w:t>
      </w:r>
    </w:p>
    <w:p w:rsidR="008F43AF" w:rsidRPr="004342E4" w:rsidRDefault="008F43AF" w:rsidP="008F43AF">
      <w:pPr>
        <w:pStyle w:val="ConsPlusTitle"/>
        <w:jc w:val="center"/>
        <w:rPr>
          <w:rFonts w:ascii="Times New Roman" w:hAnsi="Times New Roman" w:cs="Times New Roman"/>
          <w:sz w:val="28"/>
          <w:szCs w:val="28"/>
        </w:rPr>
      </w:pPr>
      <w:r w:rsidRPr="004342E4">
        <w:rPr>
          <w:rFonts w:ascii="Times New Roman" w:hAnsi="Times New Roman" w:cs="Times New Roman"/>
          <w:sz w:val="28"/>
          <w:szCs w:val="28"/>
        </w:rPr>
        <w:t>с учетом необходимости обращения в организации, участвующие</w:t>
      </w:r>
    </w:p>
    <w:p w:rsidR="008F43AF" w:rsidRPr="004342E4" w:rsidRDefault="008F43AF" w:rsidP="008F43AF">
      <w:pPr>
        <w:pStyle w:val="ConsPlusTitle"/>
        <w:jc w:val="center"/>
        <w:rPr>
          <w:rFonts w:ascii="Times New Roman" w:hAnsi="Times New Roman" w:cs="Times New Roman"/>
          <w:sz w:val="28"/>
          <w:szCs w:val="28"/>
        </w:rPr>
      </w:pPr>
      <w:r w:rsidRPr="004342E4">
        <w:rPr>
          <w:rFonts w:ascii="Times New Roman" w:hAnsi="Times New Roman" w:cs="Times New Roman"/>
          <w:sz w:val="28"/>
          <w:szCs w:val="28"/>
        </w:rPr>
        <w:t>в предоставлении муниципальной услуги, срок приостановления</w:t>
      </w:r>
    </w:p>
    <w:p w:rsidR="008F43AF" w:rsidRPr="004342E4" w:rsidRDefault="008F43AF" w:rsidP="008F43AF">
      <w:pPr>
        <w:pStyle w:val="ConsPlusTitle"/>
        <w:jc w:val="center"/>
        <w:rPr>
          <w:rFonts w:ascii="Times New Roman" w:hAnsi="Times New Roman" w:cs="Times New Roman"/>
          <w:sz w:val="28"/>
          <w:szCs w:val="28"/>
        </w:rPr>
      </w:pPr>
      <w:r w:rsidRPr="004342E4">
        <w:rPr>
          <w:rFonts w:ascii="Times New Roman" w:hAnsi="Times New Roman" w:cs="Times New Roman"/>
          <w:sz w:val="28"/>
          <w:szCs w:val="28"/>
        </w:rPr>
        <w:t>предоставления муниципальной услуги, срок выдачи</w:t>
      </w:r>
    </w:p>
    <w:p w:rsidR="008F43AF" w:rsidRPr="004342E4" w:rsidRDefault="008F43AF" w:rsidP="008F43AF">
      <w:pPr>
        <w:pStyle w:val="ConsPlusTitle"/>
        <w:jc w:val="center"/>
        <w:rPr>
          <w:rFonts w:ascii="Times New Roman" w:hAnsi="Times New Roman" w:cs="Times New Roman"/>
          <w:sz w:val="28"/>
          <w:szCs w:val="28"/>
        </w:rPr>
      </w:pPr>
      <w:r w:rsidRPr="004342E4">
        <w:rPr>
          <w:rFonts w:ascii="Times New Roman" w:hAnsi="Times New Roman" w:cs="Times New Roman"/>
          <w:sz w:val="28"/>
          <w:szCs w:val="28"/>
        </w:rPr>
        <w:t>(направления) документов, являющихся результатом</w:t>
      </w:r>
    </w:p>
    <w:p w:rsidR="008F43AF" w:rsidRPr="004342E4" w:rsidRDefault="008F43AF" w:rsidP="008F43AF">
      <w:pPr>
        <w:pStyle w:val="ConsPlusTitle"/>
        <w:jc w:val="center"/>
        <w:rPr>
          <w:rFonts w:ascii="Times New Roman" w:hAnsi="Times New Roman" w:cs="Times New Roman"/>
          <w:sz w:val="28"/>
          <w:szCs w:val="28"/>
        </w:rPr>
      </w:pPr>
      <w:r w:rsidRPr="004342E4">
        <w:rPr>
          <w:rFonts w:ascii="Times New Roman" w:hAnsi="Times New Roman" w:cs="Times New Roman"/>
          <w:sz w:val="28"/>
          <w:szCs w:val="28"/>
        </w:rPr>
        <w:t>предоставления муниципальной услуги</w:t>
      </w:r>
    </w:p>
    <w:p w:rsidR="008F43AF" w:rsidRPr="004342E4" w:rsidRDefault="008F43AF" w:rsidP="008F43AF">
      <w:pPr>
        <w:pStyle w:val="ConsPlusNormal"/>
        <w:rPr>
          <w:rFonts w:ascii="Times New Roman" w:hAnsi="Times New Roman" w:cs="Times New Roman"/>
          <w:sz w:val="28"/>
          <w:szCs w:val="28"/>
        </w:rPr>
      </w:pP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2.6. Заявления о предоставлении услуги рассматриваются  в срок не более 6 рабочих дней со дня их получения, в течение которого:</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регистрируется заявление Заявителя о предоставлении муниципальной услуги;</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 xml:space="preserve">запрос рассматривается </w:t>
      </w:r>
      <w:r>
        <w:rPr>
          <w:rFonts w:ascii="Times New Roman" w:hAnsi="Times New Roman" w:cs="Times New Roman"/>
          <w:sz w:val="28"/>
          <w:szCs w:val="28"/>
        </w:rPr>
        <w:t>О</w:t>
      </w:r>
      <w:r w:rsidRPr="004342E4">
        <w:rPr>
          <w:rFonts w:ascii="Times New Roman" w:hAnsi="Times New Roman" w:cs="Times New Roman"/>
          <w:sz w:val="28"/>
          <w:szCs w:val="28"/>
        </w:rPr>
        <w:t>рганизациями, участвующими в предоставлении муниципальной услуги;</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принимается решение о предоставлении либо об отказе в предоставлении муниципальной услуги.</w:t>
      </w:r>
    </w:p>
    <w:p w:rsidR="008F43AF" w:rsidRPr="004342E4" w:rsidRDefault="008F43AF" w:rsidP="008F43AF">
      <w:pPr>
        <w:pStyle w:val="ConsPlusNormal"/>
        <w:ind w:firstLine="540"/>
        <w:jc w:val="both"/>
        <w:rPr>
          <w:rFonts w:ascii="Times New Roman" w:hAnsi="Times New Roman" w:cs="Times New Roman"/>
          <w:sz w:val="28"/>
          <w:szCs w:val="28"/>
        </w:rPr>
      </w:pPr>
      <w:hyperlink w:anchor="P772">
        <w:r w:rsidRPr="004342E4">
          <w:rPr>
            <w:rFonts w:ascii="Times New Roman" w:hAnsi="Times New Roman" w:cs="Times New Roman"/>
            <w:color w:val="0000FF"/>
            <w:sz w:val="28"/>
            <w:szCs w:val="28"/>
          </w:rPr>
          <w:t>Состав</w:t>
        </w:r>
      </w:hyperlink>
      <w:r w:rsidRPr="004342E4">
        <w:rPr>
          <w:rFonts w:ascii="Times New Roman" w:hAnsi="Times New Roman" w:cs="Times New Roman"/>
          <w:sz w:val="28"/>
          <w:szCs w:val="28"/>
        </w:rPr>
        <w:t xml:space="preserve">, последовательность и сроки выполнения административных процедур (действий) при предоставлении муниципальной услуги установлены в Приложении N </w:t>
      </w:r>
      <w:r>
        <w:rPr>
          <w:rFonts w:ascii="Times New Roman" w:hAnsi="Times New Roman" w:cs="Times New Roman"/>
          <w:sz w:val="28"/>
          <w:szCs w:val="28"/>
        </w:rPr>
        <w:t>3</w:t>
      </w:r>
      <w:r w:rsidRPr="004342E4">
        <w:rPr>
          <w:rFonts w:ascii="Times New Roman" w:hAnsi="Times New Roman" w:cs="Times New Roman"/>
          <w:sz w:val="28"/>
          <w:szCs w:val="28"/>
        </w:rPr>
        <w:t xml:space="preserve"> к настоящему Административному регламенту.</w:t>
      </w:r>
    </w:p>
    <w:p w:rsidR="008F43AF" w:rsidRPr="004342E4" w:rsidRDefault="008F43AF" w:rsidP="008F43AF">
      <w:pPr>
        <w:pStyle w:val="ConsPlusNormal"/>
        <w:ind w:firstLine="540"/>
        <w:jc w:val="both"/>
        <w:rPr>
          <w:rFonts w:ascii="Times New Roman" w:hAnsi="Times New Roman" w:cs="Times New Roman"/>
          <w:sz w:val="28"/>
          <w:szCs w:val="28"/>
        </w:rPr>
      </w:pPr>
    </w:p>
    <w:p w:rsidR="008F43AF" w:rsidRPr="004342E4" w:rsidRDefault="008F43AF" w:rsidP="008F43AF">
      <w:pPr>
        <w:pStyle w:val="ConsPlusTitle"/>
        <w:jc w:val="center"/>
        <w:outlineLvl w:val="2"/>
        <w:rPr>
          <w:rFonts w:ascii="Times New Roman" w:hAnsi="Times New Roman" w:cs="Times New Roman"/>
          <w:sz w:val="28"/>
          <w:szCs w:val="28"/>
        </w:rPr>
      </w:pPr>
      <w:r w:rsidRPr="004342E4">
        <w:rPr>
          <w:rFonts w:ascii="Times New Roman" w:hAnsi="Times New Roman" w:cs="Times New Roman"/>
          <w:sz w:val="28"/>
          <w:szCs w:val="28"/>
        </w:rPr>
        <w:t>Нормативные правовые акты, регулирующие</w:t>
      </w:r>
    </w:p>
    <w:p w:rsidR="008F43AF" w:rsidRPr="004342E4" w:rsidRDefault="008F43AF" w:rsidP="008F43AF">
      <w:pPr>
        <w:pStyle w:val="ConsPlusTitle"/>
        <w:jc w:val="center"/>
        <w:rPr>
          <w:rFonts w:ascii="Times New Roman" w:hAnsi="Times New Roman" w:cs="Times New Roman"/>
          <w:sz w:val="28"/>
          <w:szCs w:val="28"/>
        </w:rPr>
      </w:pPr>
      <w:r w:rsidRPr="004342E4">
        <w:rPr>
          <w:rFonts w:ascii="Times New Roman" w:hAnsi="Times New Roman" w:cs="Times New Roman"/>
          <w:sz w:val="28"/>
          <w:szCs w:val="28"/>
        </w:rPr>
        <w:t>предоставление муниципальной услуги</w:t>
      </w:r>
    </w:p>
    <w:p w:rsidR="008F43AF" w:rsidRPr="004342E4" w:rsidRDefault="008F43AF" w:rsidP="008F43AF">
      <w:pPr>
        <w:pStyle w:val="ConsPlusNormal"/>
        <w:rPr>
          <w:rFonts w:ascii="Times New Roman" w:hAnsi="Times New Roman" w:cs="Times New Roman"/>
          <w:sz w:val="28"/>
          <w:szCs w:val="28"/>
        </w:rPr>
      </w:pP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ЕПГУ.</w:t>
      </w:r>
    </w:p>
    <w:p w:rsidR="008F43AF" w:rsidRPr="004342E4" w:rsidRDefault="008F43AF" w:rsidP="008F43AF">
      <w:pPr>
        <w:pStyle w:val="ConsPlusNormal"/>
        <w:rPr>
          <w:rFonts w:ascii="Times New Roman" w:hAnsi="Times New Roman" w:cs="Times New Roman"/>
          <w:sz w:val="28"/>
          <w:szCs w:val="28"/>
        </w:rPr>
      </w:pPr>
    </w:p>
    <w:p w:rsidR="008F43AF" w:rsidRPr="004342E4" w:rsidRDefault="008F43AF" w:rsidP="008F43AF">
      <w:pPr>
        <w:pStyle w:val="ConsPlusTitle"/>
        <w:jc w:val="center"/>
        <w:outlineLvl w:val="2"/>
        <w:rPr>
          <w:rFonts w:ascii="Times New Roman" w:hAnsi="Times New Roman" w:cs="Times New Roman"/>
          <w:sz w:val="28"/>
          <w:szCs w:val="28"/>
        </w:rPr>
      </w:pPr>
      <w:r w:rsidRPr="004342E4">
        <w:rPr>
          <w:rFonts w:ascii="Times New Roman" w:hAnsi="Times New Roman" w:cs="Times New Roman"/>
          <w:sz w:val="28"/>
          <w:szCs w:val="28"/>
        </w:rPr>
        <w:t>Исчерпывающий перечень документов и сведений,</w:t>
      </w:r>
    </w:p>
    <w:p w:rsidR="008F43AF" w:rsidRPr="004342E4" w:rsidRDefault="008F43AF" w:rsidP="008F43AF">
      <w:pPr>
        <w:pStyle w:val="ConsPlusTitle"/>
        <w:jc w:val="center"/>
        <w:rPr>
          <w:rFonts w:ascii="Times New Roman" w:hAnsi="Times New Roman" w:cs="Times New Roman"/>
          <w:sz w:val="28"/>
          <w:szCs w:val="28"/>
        </w:rPr>
      </w:pPr>
      <w:r w:rsidRPr="004342E4">
        <w:rPr>
          <w:rFonts w:ascii="Times New Roman" w:hAnsi="Times New Roman" w:cs="Times New Roman"/>
          <w:sz w:val="28"/>
          <w:szCs w:val="28"/>
        </w:rPr>
        <w:t>необходимых в соответствии с нормативными правовыми актами</w:t>
      </w:r>
    </w:p>
    <w:p w:rsidR="008F43AF" w:rsidRDefault="008F43AF" w:rsidP="008F43AF">
      <w:pPr>
        <w:pStyle w:val="ConsPlusTitle"/>
        <w:jc w:val="center"/>
        <w:rPr>
          <w:rFonts w:ascii="Times New Roman" w:hAnsi="Times New Roman" w:cs="Times New Roman"/>
          <w:sz w:val="28"/>
          <w:szCs w:val="28"/>
        </w:rPr>
      </w:pPr>
      <w:r w:rsidRPr="004342E4">
        <w:rPr>
          <w:rFonts w:ascii="Times New Roman" w:hAnsi="Times New Roman" w:cs="Times New Roman"/>
          <w:sz w:val="28"/>
          <w:szCs w:val="28"/>
        </w:rPr>
        <w:t>для предоставления муниципальной услуги</w:t>
      </w:r>
    </w:p>
    <w:p w:rsidR="008F43AF" w:rsidRDefault="008F43AF" w:rsidP="008F43AF">
      <w:pPr>
        <w:pStyle w:val="ConsPlusTitle"/>
        <w:jc w:val="center"/>
        <w:rPr>
          <w:rFonts w:ascii="Times New Roman" w:hAnsi="Times New Roman" w:cs="Times New Roman"/>
          <w:sz w:val="28"/>
          <w:szCs w:val="28"/>
        </w:rPr>
      </w:pPr>
    </w:p>
    <w:p w:rsidR="008F43AF" w:rsidRPr="004342E4" w:rsidRDefault="008F43AF" w:rsidP="008F43AF">
      <w:pPr>
        <w:pStyle w:val="ConsPlusNormal"/>
        <w:ind w:firstLine="426"/>
        <w:rPr>
          <w:rFonts w:ascii="Times New Roman" w:hAnsi="Times New Roman" w:cs="Times New Roman"/>
          <w:sz w:val="28"/>
          <w:szCs w:val="28"/>
        </w:rPr>
      </w:pPr>
      <w:r w:rsidRPr="004342E4">
        <w:rPr>
          <w:rFonts w:ascii="Times New Roman" w:hAnsi="Times New Roman" w:cs="Times New Roman"/>
          <w:sz w:val="28"/>
          <w:szCs w:val="28"/>
        </w:rPr>
        <w:t>2.8. Для получения муниципальной услуги Заявитель представляет:</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 xml:space="preserve">2.8.1. Заявление о предоставлении муниципальной услуги по форме, согласно Приложению </w:t>
      </w:r>
      <w:r w:rsidRPr="004342E4">
        <w:rPr>
          <w:rFonts w:ascii="Times New Roman" w:hAnsi="Times New Roman" w:cs="Times New Roman"/>
          <w:color w:val="FF0000"/>
          <w:sz w:val="28"/>
          <w:szCs w:val="28"/>
        </w:rPr>
        <w:t xml:space="preserve">№ 3 </w:t>
      </w:r>
      <w:r w:rsidRPr="004342E4">
        <w:rPr>
          <w:rFonts w:ascii="Times New Roman" w:hAnsi="Times New Roman" w:cs="Times New Roman"/>
          <w:sz w:val="28"/>
          <w:szCs w:val="28"/>
        </w:rPr>
        <w:t>к настоящему Административному регламенту.</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 xml:space="preserve">2.8.2. Документ, удостоверяющий личность Заявителя. </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 xml:space="preserve">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8F43AF" w:rsidRDefault="008F43AF" w:rsidP="008F43AF">
      <w:pPr>
        <w:pStyle w:val="ConsPlusNormal"/>
        <w:ind w:firstLine="539"/>
        <w:jc w:val="both"/>
        <w:rPr>
          <w:rFonts w:ascii="Times New Roman" w:hAnsi="Times New Roman" w:cs="Times New Roman"/>
          <w:bCs/>
          <w:sz w:val="28"/>
          <w:szCs w:val="28"/>
        </w:rPr>
      </w:pPr>
      <w:r w:rsidRPr="004342E4">
        <w:rPr>
          <w:rFonts w:ascii="Times New Roman" w:hAnsi="Times New Roman" w:cs="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w:t>
      </w:r>
      <w:r>
        <w:rPr>
          <w:rFonts w:ascii="Times New Roman" w:hAnsi="Times New Roman" w:cs="Times New Roman"/>
          <w:sz w:val="28"/>
          <w:szCs w:val="28"/>
        </w:rPr>
        <w:t xml:space="preserve"> действовать от имени Заявителя (д</w:t>
      </w:r>
      <w:r w:rsidRPr="00356A9A">
        <w:rPr>
          <w:rFonts w:ascii="Times New Roman" w:hAnsi="Times New Roman" w:cs="Times New Roman"/>
          <w:bCs/>
          <w:sz w:val="28"/>
          <w:szCs w:val="28"/>
        </w:rPr>
        <w:t>окумент, подтверждающий установление опеки (попечительства)над ребенком, в случае если Заявитель является опекуном(попечителем)</w:t>
      </w:r>
      <w:r>
        <w:rPr>
          <w:rFonts w:ascii="Times New Roman" w:hAnsi="Times New Roman" w:cs="Times New Roman"/>
          <w:bCs/>
          <w:sz w:val="28"/>
          <w:szCs w:val="28"/>
        </w:rPr>
        <w:t xml:space="preserve"> или иной подтверждающий документ)</w:t>
      </w:r>
      <w:r w:rsidRPr="00356A9A">
        <w:rPr>
          <w:rFonts w:ascii="Times New Roman" w:hAnsi="Times New Roman" w:cs="Times New Roman"/>
          <w:bCs/>
          <w:sz w:val="28"/>
          <w:szCs w:val="28"/>
        </w:rPr>
        <w:t>;</w:t>
      </w:r>
    </w:p>
    <w:p w:rsidR="008F43AF" w:rsidRPr="00356A9A" w:rsidRDefault="008F43AF" w:rsidP="008F43AF">
      <w:pPr>
        <w:pStyle w:val="ConsPlusNormal"/>
        <w:ind w:firstLine="539"/>
        <w:jc w:val="both"/>
        <w:rPr>
          <w:rFonts w:ascii="Times New Roman" w:hAnsi="Times New Roman" w:cs="Times New Roman"/>
          <w:sz w:val="28"/>
          <w:szCs w:val="28"/>
        </w:rPr>
      </w:pPr>
      <w:r>
        <w:rPr>
          <w:rFonts w:ascii="Times New Roman" w:hAnsi="Times New Roman" w:cs="Times New Roman"/>
          <w:bCs/>
          <w:sz w:val="28"/>
          <w:szCs w:val="28"/>
        </w:rPr>
        <w:t>2.8.3. Свидетельство о рождении ребенка.</w:t>
      </w:r>
    </w:p>
    <w:p w:rsidR="008F43AF" w:rsidRPr="004342E4" w:rsidRDefault="008F43AF" w:rsidP="008F43AF">
      <w:pPr>
        <w:widowControl w:val="0"/>
        <w:autoSpaceDE w:val="0"/>
        <w:autoSpaceDN w:val="0"/>
        <w:ind w:firstLine="539"/>
        <w:jc w:val="both"/>
        <w:rPr>
          <w:rFonts w:eastAsiaTheme="minorEastAsia"/>
          <w:sz w:val="28"/>
          <w:szCs w:val="28"/>
        </w:rPr>
      </w:pPr>
      <w:bookmarkStart w:id="4" w:name="P163"/>
      <w:bookmarkEnd w:id="4"/>
      <w:r>
        <w:rPr>
          <w:rFonts w:eastAsiaTheme="minorEastAsia"/>
          <w:sz w:val="28"/>
          <w:szCs w:val="28"/>
        </w:rPr>
        <w:t>2.8.4. С</w:t>
      </w:r>
      <w:r w:rsidRPr="004342E4">
        <w:rPr>
          <w:rFonts w:eastAsiaTheme="minorEastAsia"/>
          <w:sz w:val="28"/>
          <w:szCs w:val="28"/>
        </w:rPr>
        <w:t>огласие на обработку персональных данных заявителя и ребенка (при личном обращении или посредством почтового отправления);</w:t>
      </w:r>
    </w:p>
    <w:p w:rsidR="008F43AF" w:rsidRPr="004342E4" w:rsidRDefault="008F43AF" w:rsidP="008F43AF">
      <w:pPr>
        <w:widowControl w:val="0"/>
        <w:autoSpaceDE w:val="0"/>
        <w:autoSpaceDN w:val="0"/>
        <w:ind w:firstLine="539"/>
        <w:jc w:val="both"/>
        <w:rPr>
          <w:rFonts w:eastAsiaTheme="minorEastAsia"/>
          <w:sz w:val="28"/>
          <w:szCs w:val="28"/>
        </w:rPr>
      </w:pPr>
      <w:r>
        <w:rPr>
          <w:rFonts w:eastAsiaTheme="minorEastAsia"/>
          <w:sz w:val="28"/>
          <w:szCs w:val="28"/>
        </w:rPr>
        <w:t>2.8.5. Д</w:t>
      </w:r>
      <w:r w:rsidRPr="004342E4">
        <w:rPr>
          <w:rFonts w:eastAsiaTheme="minorEastAsia"/>
          <w:sz w:val="28"/>
          <w:szCs w:val="28"/>
        </w:rPr>
        <w:t xml:space="preserve">окумент, подтверждающий обучение ребенка в общеобразовательной организации (в случае, если заявление направляется в  общеобразовательную организацию, </w:t>
      </w:r>
      <w:r>
        <w:rPr>
          <w:rFonts w:eastAsiaTheme="minorEastAsia"/>
          <w:sz w:val="28"/>
          <w:szCs w:val="28"/>
        </w:rPr>
        <w:t>в которой ребенок не обучается</w:t>
      </w:r>
      <w:r w:rsidRPr="004342E4">
        <w:rPr>
          <w:rFonts w:eastAsiaTheme="minorEastAsia"/>
          <w:sz w:val="28"/>
          <w:szCs w:val="28"/>
        </w:rPr>
        <w:t>);</w:t>
      </w:r>
    </w:p>
    <w:p w:rsidR="008F43AF" w:rsidRPr="004342E4" w:rsidRDefault="008F43AF" w:rsidP="008F43AF">
      <w:pPr>
        <w:widowControl w:val="0"/>
        <w:autoSpaceDE w:val="0"/>
        <w:autoSpaceDN w:val="0"/>
        <w:ind w:firstLine="539"/>
        <w:jc w:val="both"/>
        <w:rPr>
          <w:rFonts w:eastAsiaTheme="minorEastAsia"/>
          <w:sz w:val="28"/>
          <w:szCs w:val="28"/>
        </w:rPr>
      </w:pPr>
      <w:r w:rsidRPr="004342E4">
        <w:rPr>
          <w:rFonts w:eastAsiaTheme="minorEastAsia"/>
          <w:sz w:val="28"/>
          <w:szCs w:val="28"/>
        </w:rPr>
        <w:t>2.</w:t>
      </w:r>
      <w:r>
        <w:rPr>
          <w:rFonts w:eastAsiaTheme="minorEastAsia"/>
          <w:sz w:val="28"/>
          <w:szCs w:val="28"/>
        </w:rPr>
        <w:t>9</w:t>
      </w:r>
      <w:r w:rsidRPr="004342E4">
        <w:rPr>
          <w:rFonts w:eastAsiaTheme="minorEastAsia"/>
          <w:sz w:val="28"/>
          <w:szCs w:val="28"/>
        </w:rPr>
        <w:t>.Исчерпывающий перечень 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8F43AF" w:rsidRPr="004342E4" w:rsidRDefault="008F43AF" w:rsidP="008F43AF">
      <w:pPr>
        <w:widowControl w:val="0"/>
        <w:autoSpaceDE w:val="0"/>
        <w:autoSpaceDN w:val="0"/>
        <w:ind w:firstLine="539"/>
        <w:jc w:val="both"/>
        <w:rPr>
          <w:rFonts w:eastAsiaTheme="minorEastAsia"/>
          <w:sz w:val="28"/>
          <w:szCs w:val="28"/>
        </w:rPr>
      </w:pPr>
      <w:r w:rsidRPr="004342E4">
        <w:rPr>
          <w:rFonts w:eastAsiaTheme="minorEastAsia"/>
          <w:sz w:val="28"/>
          <w:szCs w:val="28"/>
        </w:rPr>
        <w:lastRenderedPageBreak/>
        <w:t>2.</w:t>
      </w:r>
      <w:r>
        <w:rPr>
          <w:rFonts w:eastAsiaTheme="minorEastAsia"/>
          <w:sz w:val="28"/>
          <w:szCs w:val="28"/>
        </w:rPr>
        <w:t>10</w:t>
      </w:r>
      <w:r w:rsidRPr="004342E4">
        <w:rPr>
          <w:rFonts w:eastAsiaTheme="minorEastAsia"/>
          <w:sz w:val="28"/>
          <w:szCs w:val="28"/>
        </w:rPr>
        <w:t>. Документы, необходимые для предоставления муниципальной услуги, предоставляются заявителем следующими способами:</w:t>
      </w:r>
    </w:p>
    <w:p w:rsidR="008F43AF" w:rsidRPr="004342E4" w:rsidRDefault="008F43AF" w:rsidP="008F43AF">
      <w:pPr>
        <w:widowControl w:val="0"/>
        <w:autoSpaceDE w:val="0"/>
        <w:autoSpaceDN w:val="0"/>
        <w:ind w:firstLine="539"/>
        <w:jc w:val="both"/>
        <w:rPr>
          <w:rFonts w:eastAsiaTheme="minorEastAsia"/>
          <w:sz w:val="28"/>
          <w:szCs w:val="28"/>
        </w:rPr>
      </w:pPr>
      <w:r>
        <w:rPr>
          <w:rFonts w:eastAsiaTheme="minorEastAsia"/>
          <w:sz w:val="28"/>
          <w:szCs w:val="28"/>
        </w:rPr>
        <w:t xml:space="preserve">- лично </w:t>
      </w:r>
      <w:r w:rsidRPr="004342E4">
        <w:rPr>
          <w:rFonts w:eastAsiaTheme="minorEastAsia"/>
          <w:sz w:val="28"/>
          <w:szCs w:val="28"/>
        </w:rPr>
        <w:t xml:space="preserve">в </w:t>
      </w:r>
      <w:r>
        <w:rPr>
          <w:rFonts w:eastAsiaTheme="minorEastAsia"/>
          <w:sz w:val="28"/>
          <w:szCs w:val="28"/>
        </w:rPr>
        <w:t xml:space="preserve"> Организацию</w:t>
      </w:r>
      <w:r w:rsidRPr="004342E4">
        <w:rPr>
          <w:rFonts w:eastAsiaTheme="minorEastAsia"/>
          <w:sz w:val="28"/>
          <w:szCs w:val="28"/>
        </w:rPr>
        <w:t>;</w:t>
      </w:r>
    </w:p>
    <w:p w:rsidR="008F43AF" w:rsidRPr="004342E4" w:rsidRDefault="008F43AF" w:rsidP="008F43AF">
      <w:pPr>
        <w:widowControl w:val="0"/>
        <w:autoSpaceDE w:val="0"/>
        <w:autoSpaceDN w:val="0"/>
        <w:ind w:firstLine="539"/>
        <w:jc w:val="both"/>
        <w:rPr>
          <w:rFonts w:eastAsiaTheme="minorEastAsia"/>
          <w:sz w:val="28"/>
          <w:szCs w:val="28"/>
        </w:rPr>
      </w:pPr>
      <w:r w:rsidRPr="004342E4">
        <w:rPr>
          <w:rFonts w:eastAsiaTheme="minorEastAsia"/>
          <w:sz w:val="28"/>
          <w:szCs w:val="28"/>
        </w:rPr>
        <w:t>- посредством почтового отправления</w:t>
      </w:r>
      <w:r w:rsidR="005526D1">
        <w:rPr>
          <w:rFonts w:eastAsiaTheme="minorEastAsia"/>
          <w:sz w:val="28"/>
          <w:szCs w:val="28"/>
        </w:rPr>
        <w:t xml:space="preserve"> </w:t>
      </w:r>
      <w:r w:rsidRPr="004342E4">
        <w:rPr>
          <w:rFonts w:eastAsiaTheme="minorEastAsia"/>
          <w:sz w:val="28"/>
          <w:szCs w:val="28"/>
        </w:rPr>
        <w:t>в</w:t>
      </w:r>
      <w:r>
        <w:rPr>
          <w:rFonts w:eastAsiaTheme="minorEastAsia"/>
          <w:sz w:val="28"/>
          <w:szCs w:val="28"/>
        </w:rPr>
        <w:t xml:space="preserve"> Организацию</w:t>
      </w:r>
      <w:r w:rsidRPr="004342E4">
        <w:rPr>
          <w:rFonts w:eastAsiaTheme="minorEastAsia"/>
          <w:sz w:val="28"/>
          <w:szCs w:val="28"/>
        </w:rPr>
        <w:t>;</w:t>
      </w:r>
    </w:p>
    <w:p w:rsidR="008F43AF" w:rsidRPr="004342E4" w:rsidRDefault="008F43AF" w:rsidP="008F43AF">
      <w:pPr>
        <w:widowControl w:val="0"/>
        <w:autoSpaceDE w:val="0"/>
        <w:autoSpaceDN w:val="0"/>
        <w:ind w:firstLine="539"/>
        <w:jc w:val="both"/>
        <w:rPr>
          <w:rFonts w:eastAsiaTheme="minorEastAsia"/>
          <w:sz w:val="28"/>
          <w:szCs w:val="28"/>
        </w:rPr>
      </w:pPr>
      <w:r w:rsidRPr="004342E4">
        <w:rPr>
          <w:rFonts w:eastAsiaTheme="minorEastAsia"/>
          <w:sz w:val="28"/>
          <w:szCs w:val="28"/>
        </w:rPr>
        <w:t>- через Единый портал государственных и муниципальных услуг (функций).</w:t>
      </w:r>
    </w:p>
    <w:p w:rsidR="008F43AF" w:rsidRPr="004342E4" w:rsidRDefault="008F43AF" w:rsidP="008F43AF">
      <w:pPr>
        <w:widowControl w:val="0"/>
        <w:autoSpaceDE w:val="0"/>
        <w:autoSpaceDN w:val="0"/>
        <w:ind w:firstLine="539"/>
        <w:jc w:val="both"/>
        <w:rPr>
          <w:rFonts w:eastAsiaTheme="minorEastAsia"/>
          <w:sz w:val="28"/>
          <w:szCs w:val="28"/>
        </w:rPr>
      </w:pPr>
      <w:r w:rsidRPr="004342E4">
        <w:rPr>
          <w:rFonts w:eastAsiaTheme="minorEastAsia"/>
          <w:sz w:val="28"/>
          <w:szCs w:val="28"/>
        </w:rPr>
        <w:t>2.</w:t>
      </w:r>
      <w:r>
        <w:rPr>
          <w:rFonts w:eastAsiaTheme="minorEastAsia"/>
          <w:sz w:val="28"/>
          <w:szCs w:val="28"/>
        </w:rPr>
        <w:t>11</w:t>
      </w:r>
      <w:r w:rsidRPr="004342E4">
        <w:rPr>
          <w:rFonts w:eastAsiaTheme="minorEastAsia"/>
          <w:sz w:val="28"/>
          <w:szCs w:val="28"/>
        </w:rPr>
        <w:t xml:space="preserve">. В случае направления документов, указанных </w:t>
      </w:r>
      <w:r w:rsidRPr="00107F94">
        <w:rPr>
          <w:rFonts w:eastAsiaTheme="minorEastAsia"/>
          <w:sz w:val="28"/>
          <w:szCs w:val="28"/>
        </w:rPr>
        <w:t xml:space="preserve">в </w:t>
      </w:r>
      <w:hyperlink w:anchor="P154">
        <w:r w:rsidRPr="00107F94">
          <w:rPr>
            <w:rFonts w:eastAsiaTheme="minorEastAsia"/>
            <w:sz w:val="28"/>
            <w:szCs w:val="28"/>
          </w:rPr>
          <w:t>пункте 2.</w:t>
        </w:r>
      </w:hyperlink>
      <w:r w:rsidRPr="00107F94">
        <w:rPr>
          <w:rFonts w:eastAsiaTheme="minorEastAsia"/>
          <w:sz w:val="28"/>
          <w:szCs w:val="28"/>
        </w:rPr>
        <w:t>8</w:t>
      </w:r>
      <w:r w:rsidRPr="004342E4">
        <w:rPr>
          <w:rFonts w:eastAsiaTheme="minorEastAsia"/>
          <w:sz w:val="28"/>
          <w:szCs w:val="28"/>
        </w:rPr>
        <w:t>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8F43AF" w:rsidRPr="004342E4" w:rsidRDefault="008F43AF" w:rsidP="008F43AF">
      <w:pPr>
        <w:pStyle w:val="ConsPlusNormal"/>
        <w:ind w:firstLine="540"/>
        <w:jc w:val="both"/>
        <w:rPr>
          <w:rFonts w:ascii="Times New Roman" w:hAnsi="Times New Roman" w:cs="Times New Roman"/>
          <w:sz w:val="28"/>
          <w:szCs w:val="28"/>
        </w:rPr>
      </w:pPr>
    </w:p>
    <w:p w:rsidR="008F43AF" w:rsidRPr="004342E4" w:rsidRDefault="008F43AF" w:rsidP="008F43AF">
      <w:pPr>
        <w:pStyle w:val="ConsPlusTitle"/>
        <w:jc w:val="center"/>
        <w:outlineLvl w:val="2"/>
        <w:rPr>
          <w:rFonts w:ascii="Times New Roman" w:hAnsi="Times New Roman" w:cs="Times New Roman"/>
          <w:sz w:val="28"/>
          <w:szCs w:val="28"/>
        </w:rPr>
      </w:pPr>
      <w:r w:rsidRPr="004342E4">
        <w:rPr>
          <w:rFonts w:ascii="Times New Roman" w:hAnsi="Times New Roman" w:cs="Times New Roman"/>
          <w:sz w:val="28"/>
          <w:szCs w:val="28"/>
        </w:rPr>
        <w:t>Исчерпывающий перечень документов и сведений,</w:t>
      </w:r>
    </w:p>
    <w:p w:rsidR="008F43AF" w:rsidRPr="004342E4" w:rsidRDefault="008F43AF" w:rsidP="008F43AF">
      <w:pPr>
        <w:pStyle w:val="ConsPlusTitle"/>
        <w:jc w:val="center"/>
        <w:rPr>
          <w:rFonts w:ascii="Times New Roman" w:hAnsi="Times New Roman" w:cs="Times New Roman"/>
          <w:sz w:val="28"/>
          <w:szCs w:val="28"/>
        </w:rPr>
      </w:pPr>
      <w:r w:rsidRPr="004342E4">
        <w:rPr>
          <w:rFonts w:ascii="Times New Roman" w:hAnsi="Times New Roman" w:cs="Times New Roman"/>
          <w:sz w:val="28"/>
          <w:szCs w:val="28"/>
        </w:rPr>
        <w:t>необходимых в соответствии с нормативными правовыми актами</w:t>
      </w:r>
    </w:p>
    <w:p w:rsidR="008F43AF" w:rsidRPr="004342E4" w:rsidRDefault="008F43AF" w:rsidP="008F43AF">
      <w:pPr>
        <w:pStyle w:val="ConsPlusTitle"/>
        <w:jc w:val="center"/>
        <w:rPr>
          <w:rFonts w:ascii="Times New Roman" w:hAnsi="Times New Roman" w:cs="Times New Roman"/>
          <w:sz w:val="28"/>
          <w:szCs w:val="28"/>
        </w:rPr>
      </w:pPr>
      <w:r w:rsidRPr="004342E4">
        <w:rPr>
          <w:rFonts w:ascii="Times New Roman" w:hAnsi="Times New Roman" w:cs="Times New Roman"/>
          <w:sz w:val="28"/>
          <w:szCs w:val="28"/>
        </w:rPr>
        <w:t>для предоставления муниципальной услуги, которые находятся</w:t>
      </w:r>
    </w:p>
    <w:p w:rsidR="008F43AF" w:rsidRPr="004342E4" w:rsidRDefault="008F43AF" w:rsidP="008F43AF">
      <w:pPr>
        <w:pStyle w:val="ConsPlusTitle"/>
        <w:jc w:val="center"/>
        <w:rPr>
          <w:rFonts w:ascii="Times New Roman" w:hAnsi="Times New Roman" w:cs="Times New Roman"/>
          <w:sz w:val="28"/>
          <w:szCs w:val="28"/>
        </w:rPr>
      </w:pPr>
      <w:r w:rsidRPr="004342E4">
        <w:rPr>
          <w:rFonts w:ascii="Times New Roman" w:hAnsi="Times New Roman" w:cs="Times New Roman"/>
          <w:sz w:val="28"/>
          <w:szCs w:val="28"/>
        </w:rPr>
        <w:t>в распоряжении государственных органов, органов местного</w:t>
      </w:r>
    </w:p>
    <w:p w:rsidR="008F43AF" w:rsidRPr="004342E4" w:rsidRDefault="008F43AF" w:rsidP="008F43AF">
      <w:pPr>
        <w:pStyle w:val="ConsPlusTitle"/>
        <w:jc w:val="center"/>
        <w:rPr>
          <w:rFonts w:ascii="Times New Roman" w:hAnsi="Times New Roman" w:cs="Times New Roman"/>
          <w:sz w:val="28"/>
          <w:szCs w:val="28"/>
        </w:rPr>
      </w:pPr>
      <w:r w:rsidRPr="004342E4">
        <w:rPr>
          <w:rFonts w:ascii="Times New Roman" w:hAnsi="Times New Roman" w:cs="Times New Roman"/>
          <w:sz w:val="28"/>
          <w:szCs w:val="28"/>
        </w:rPr>
        <w:t>самоуправления и иных органов, участвующих в предоставлении</w:t>
      </w:r>
    </w:p>
    <w:p w:rsidR="008F43AF" w:rsidRPr="004342E4" w:rsidRDefault="008F43AF" w:rsidP="008F43AF">
      <w:pPr>
        <w:pStyle w:val="ConsPlusTitle"/>
        <w:jc w:val="center"/>
        <w:rPr>
          <w:rFonts w:ascii="Times New Roman" w:hAnsi="Times New Roman" w:cs="Times New Roman"/>
          <w:sz w:val="28"/>
          <w:szCs w:val="28"/>
        </w:rPr>
      </w:pPr>
      <w:r w:rsidRPr="004342E4">
        <w:rPr>
          <w:rFonts w:ascii="Times New Roman" w:hAnsi="Times New Roman" w:cs="Times New Roman"/>
          <w:sz w:val="28"/>
          <w:szCs w:val="28"/>
        </w:rPr>
        <w:t>муниципальных услуг</w:t>
      </w:r>
    </w:p>
    <w:p w:rsidR="008F43AF" w:rsidRPr="004342E4" w:rsidRDefault="008F43AF" w:rsidP="008F43AF">
      <w:pPr>
        <w:pStyle w:val="ConsPlusTitle"/>
        <w:jc w:val="center"/>
        <w:rPr>
          <w:rFonts w:ascii="Times New Roman" w:hAnsi="Times New Roman" w:cs="Times New Roman"/>
          <w:sz w:val="28"/>
          <w:szCs w:val="28"/>
        </w:rPr>
      </w:pPr>
    </w:p>
    <w:p w:rsidR="008F43AF" w:rsidRPr="004342E4" w:rsidRDefault="008F43AF" w:rsidP="008F43AF">
      <w:pPr>
        <w:pStyle w:val="ConsPlusNormal"/>
        <w:ind w:firstLine="540"/>
        <w:jc w:val="both"/>
        <w:rPr>
          <w:rFonts w:ascii="Times New Roman" w:hAnsi="Times New Roman" w:cs="Times New Roman"/>
          <w:sz w:val="28"/>
          <w:szCs w:val="28"/>
        </w:rPr>
      </w:pPr>
      <w:bookmarkStart w:id="5" w:name="P172"/>
      <w:bookmarkEnd w:id="5"/>
      <w:r w:rsidRPr="004342E4">
        <w:rPr>
          <w:rFonts w:ascii="Times New Roman" w:hAnsi="Times New Roman" w:cs="Times New Roman"/>
          <w:sz w:val="28"/>
          <w:szCs w:val="28"/>
        </w:rPr>
        <w:t xml:space="preserve">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муниципальной услуги:</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1) Сведения о рождении ребенка;</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2) Сведения о действительности паспорта гражданина Российской Федерации;</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3) Сведения о регистрационном учете по месту жительства и месту пребывания.</w:t>
      </w:r>
    </w:p>
    <w:p w:rsidR="008F43AF" w:rsidRPr="00107F9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 xml:space="preserve">Документы, прилагаемые к заявлению, представляемые в электронной форме, направляются в форматах указанных в </w:t>
      </w:r>
      <w:hyperlink w:anchor="P402">
        <w:r w:rsidRPr="00107F94">
          <w:rPr>
            <w:rFonts w:ascii="Times New Roman" w:hAnsi="Times New Roman" w:cs="Times New Roman"/>
            <w:sz w:val="28"/>
            <w:szCs w:val="28"/>
          </w:rPr>
          <w:t>подпункте 4 пункта 2.2</w:t>
        </w:r>
      </w:hyperlink>
      <w:r w:rsidRPr="00107F94">
        <w:rPr>
          <w:rFonts w:ascii="Times New Roman" w:hAnsi="Times New Roman" w:cs="Times New Roman"/>
          <w:sz w:val="28"/>
          <w:szCs w:val="28"/>
        </w:rPr>
        <w:t>2 настоящего административного регламента.</w:t>
      </w:r>
    </w:p>
    <w:p w:rsidR="008F43AF" w:rsidRPr="004342E4" w:rsidRDefault="008F43AF" w:rsidP="008F43AF">
      <w:pPr>
        <w:pStyle w:val="ConsPlusNormal"/>
        <w:ind w:firstLine="540"/>
        <w:jc w:val="both"/>
        <w:rPr>
          <w:rFonts w:ascii="Times New Roman" w:hAnsi="Times New Roman" w:cs="Times New Roman"/>
          <w:sz w:val="28"/>
          <w:szCs w:val="28"/>
        </w:rPr>
      </w:pPr>
    </w:p>
    <w:p w:rsidR="008F43AF" w:rsidRPr="004342E4" w:rsidRDefault="008F43AF" w:rsidP="008F43AF">
      <w:pPr>
        <w:pStyle w:val="ConsPlusTitle"/>
        <w:jc w:val="center"/>
        <w:outlineLvl w:val="2"/>
        <w:rPr>
          <w:rFonts w:ascii="Times New Roman" w:hAnsi="Times New Roman" w:cs="Times New Roman"/>
          <w:sz w:val="28"/>
          <w:szCs w:val="28"/>
        </w:rPr>
      </w:pPr>
      <w:r w:rsidRPr="004342E4">
        <w:rPr>
          <w:rFonts w:ascii="Times New Roman" w:hAnsi="Times New Roman" w:cs="Times New Roman"/>
          <w:sz w:val="28"/>
          <w:szCs w:val="28"/>
        </w:rPr>
        <w:t>Указание на запрет требований и действий</w:t>
      </w:r>
    </w:p>
    <w:p w:rsidR="008F43AF" w:rsidRPr="004342E4" w:rsidRDefault="008F43AF" w:rsidP="008F43AF">
      <w:pPr>
        <w:pStyle w:val="ConsPlusTitle"/>
        <w:jc w:val="center"/>
        <w:rPr>
          <w:rFonts w:ascii="Times New Roman" w:hAnsi="Times New Roman" w:cs="Times New Roman"/>
          <w:sz w:val="28"/>
          <w:szCs w:val="28"/>
        </w:rPr>
      </w:pPr>
      <w:r w:rsidRPr="004342E4">
        <w:rPr>
          <w:rFonts w:ascii="Times New Roman" w:hAnsi="Times New Roman" w:cs="Times New Roman"/>
          <w:sz w:val="28"/>
          <w:szCs w:val="28"/>
        </w:rPr>
        <w:t>в отношении заявителя</w:t>
      </w:r>
    </w:p>
    <w:p w:rsidR="008F43AF" w:rsidRPr="004342E4" w:rsidRDefault="008F43AF" w:rsidP="008F43AF">
      <w:pPr>
        <w:pStyle w:val="ConsPlusNormal"/>
        <w:rPr>
          <w:rFonts w:ascii="Times New Roman" w:hAnsi="Times New Roman" w:cs="Times New Roman"/>
          <w:sz w:val="28"/>
          <w:szCs w:val="28"/>
        </w:rPr>
      </w:pP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2.1</w:t>
      </w:r>
      <w:r>
        <w:rPr>
          <w:rFonts w:ascii="Times New Roman" w:hAnsi="Times New Roman" w:cs="Times New Roman"/>
          <w:sz w:val="28"/>
          <w:szCs w:val="28"/>
        </w:rPr>
        <w:t>2</w:t>
      </w:r>
      <w:r w:rsidRPr="004342E4">
        <w:rPr>
          <w:rFonts w:ascii="Times New Roman" w:hAnsi="Times New Roman" w:cs="Times New Roman"/>
          <w:sz w:val="28"/>
          <w:szCs w:val="28"/>
        </w:rPr>
        <w:t>. Запрещается:</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 xml:space="preserve">2) требовать от заявителя предоставления документов и информации, в том числе подтверждающих внесение заявителем платы за предоставление </w:t>
      </w:r>
      <w:r w:rsidRPr="004342E4">
        <w:rPr>
          <w:rFonts w:ascii="Times New Roman" w:hAnsi="Times New Roman" w:cs="Times New Roman"/>
          <w:sz w:val="28"/>
          <w:szCs w:val="28"/>
        </w:rPr>
        <w:lastRenderedPageBreak/>
        <w:t xml:space="preserve">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r w:rsidRPr="004342E4">
          <w:rPr>
            <w:rFonts w:ascii="Times New Roman" w:hAnsi="Times New Roman" w:cs="Times New Roman"/>
            <w:color w:val="0000FF"/>
            <w:sz w:val="28"/>
            <w:szCs w:val="28"/>
          </w:rPr>
          <w:t>частью 1 статьи 1</w:t>
        </w:r>
      </w:hyperlink>
      <w:r w:rsidRPr="004342E4">
        <w:rPr>
          <w:rFonts w:ascii="Times New Roman" w:hAnsi="Times New Roman" w:cs="Times New Roman"/>
          <w:sz w:val="28"/>
          <w:szCs w:val="28"/>
        </w:rPr>
        <w:t xml:space="preserve">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5">
        <w:r w:rsidRPr="004342E4">
          <w:rPr>
            <w:rFonts w:ascii="Times New Roman" w:hAnsi="Times New Roman" w:cs="Times New Roman"/>
            <w:color w:val="0000FF"/>
            <w:sz w:val="28"/>
            <w:szCs w:val="28"/>
          </w:rPr>
          <w:t>частью 6 статьи 7</w:t>
        </w:r>
      </w:hyperlink>
      <w:r w:rsidRPr="004342E4">
        <w:rPr>
          <w:rFonts w:ascii="Times New Roman" w:hAnsi="Times New Roman" w:cs="Times New Roman"/>
          <w:sz w:val="28"/>
          <w:szCs w:val="28"/>
        </w:rPr>
        <w:t xml:space="preserve"> Федерального закона от 27 июля 2010 г. N 210-ФЗ "Об организации предоставления государственных и муниципальных услуг" перечень документов;</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 xml:space="preserve">3)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r w:rsidRPr="004342E4">
          <w:rPr>
            <w:rFonts w:ascii="Times New Roman" w:hAnsi="Times New Roman" w:cs="Times New Roman"/>
            <w:color w:val="0000FF"/>
            <w:sz w:val="28"/>
            <w:szCs w:val="28"/>
          </w:rPr>
          <w:t>части 1 статьи 9</w:t>
        </w:r>
      </w:hyperlink>
      <w:r w:rsidRPr="004342E4">
        <w:rPr>
          <w:rFonts w:ascii="Times New Roman" w:hAnsi="Times New Roman" w:cs="Times New Roman"/>
          <w:sz w:val="28"/>
          <w:szCs w:val="28"/>
        </w:rPr>
        <w:t xml:space="preserve"> Федерального закона от 27 июля 2010 г. N 210-ФЗ "Об организации предоставления государственных и муниципальных услуг";</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4)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7">
        <w:r w:rsidRPr="004342E4">
          <w:rPr>
            <w:rFonts w:ascii="Times New Roman" w:hAnsi="Times New Roman" w:cs="Times New Roman"/>
            <w:color w:val="0000FF"/>
            <w:sz w:val="28"/>
            <w:szCs w:val="28"/>
          </w:rPr>
          <w:t>частью 1.1 статьи 16</w:t>
        </w:r>
      </w:hyperlink>
      <w:r w:rsidRPr="004342E4">
        <w:rPr>
          <w:rFonts w:ascii="Times New Roman" w:hAnsi="Times New Roman" w:cs="Times New Roman"/>
          <w:sz w:val="28"/>
          <w:szCs w:val="28"/>
        </w:rPr>
        <w:t xml:space="preserve"> Федерального закона от 27 июля 2010 г. N 210-ФЗ "Об организации предоставления государственных </w:t>
      </w:r>
      <w:r w:rsidRPr="004342E4">
        <w:rPr>
          <w:rFonts w:ascii="Times New Roman" w:hAnsi="Times New Roman" w:cs="Times New Roman"/>
          <w:sz w:val="28"/>
          <w:szCs w:val="28"/>
        </w:rPr>
        <w:lastRenderedPageBreak/>
        <w:t xml:space="preserve">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r w:rsidRPr="004342E4">
          <w:rPr>
            <w:rFonts w:ascii="Times New Roman" w:hAnsi="Times New Roman" w:cs="Times New Roman"/>
            <w:color w:val="0000FF"/>
            <w:sz w:val="28"/>
            <w:szCs w:val="28"/>
          </w:rPr>
          <w:t>частью 1.1 статьи 16</w:t>
        </w:r>
      </w:hyperlink>
      <w:r w:rsidRPr="004342E4">
        <w:rPr>
          <w:rFonts w:ascii="Times New Roman" w:hAnsi="Times New Roman" w:cs="Times New Roman"/>
          <w:sz w:val="28"/>
          <w:szCs w:val="28"/>
        </w:rPr>
        <w:t xml:space="preserve">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8F43AF"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 xml:space="preserve">5) требовать от заявителя предоставления на бумажном носителе документов и информации, электронные образы которых ранее были заверены в соответствии с </w:t>
      </w:r>
      <w:hyperlink r:id="rId19">
        <w:r w:rsidRPr="004342E4">
          <w:rPr>
            <w:rFonts w:ascii="Times New Roman" w:hAnsi="Times New Roman" w:cs="Times New Roman"/>
            <w:color w:val="0000FF"/>
            <w:sz w:val="28"/>
            <w:szCs w:val="28"/>
          </w:rPr>
          <w:t>пунктом 7.2 части 1 статьи 16</w:t>
        </w:r>
      </w:hyperlink>
      <w:r w:rsidRPr="004342E4">
        <w:rPr>
          <w:rFonts w:ascii="Times New Roman" w:hAnsi="Times New Roman" w:cs="Times New Roman"/>
          <w:sz w:val="28"/>
          <w:szCs w:val="28"/>
        </w:rPr>
        <w:t xml:space="preserve"> Федерального закона от 27 июля 2010 г.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F43AF" w:rsidRDefault="008F43AF" w:rsidP="008F43AF">
      <w:pPr>
        <w:pStyle w:val="ConsPlusNormal"/>
        <w:ind w:firstLine="540"/>
        <w:jc w:val="both"/>
        <w:rPr>
          <w:rFonts w:ascii="Times New Roman" w:hAnsi="Times New Roman" w:cs="Times New Roman"/>
          <w:sz w:val="28"/>
          <w:szCs w:val="28"/>
        </w:rPr>
      </w:pPr>
    </w:p>
    <w:p w:rsidR="008F43AF" w:rsidRPr="002723BD" w:rsidRDefault="008F43AF" w:rsidP="008F43AF">
      <w:pPr>
        <w:pStyle w:val="ConsPlusNormal"/>
        <w:ind w:firstLine="540"/>
        <w:jc w:val="both"/>
        <w:rPr>
          <w:rFonts w:ascii="Times New Roman" w:hAnsi="Times New Roman" w:cs="Times New Roman"/>
          <w:b/>
          <w:bCs/>
          <w:sz w:val="28"/>
          <w:szCs w:val="28"/>
        </w:rPr>
      </w:pPr>
      <w:r w:rsidRPr="002723BD">
        <w:rPr>
          <w:rFonts w:ascii="Times New Roman" w:hAnsi="Times New Roman" w:cs="Times New Roman"/>
          <w:b/>
          <w:bCs/>
          <w:sz w:val="28"/>
          <w:szCs w:val="28"/>
        </w:rPr>
        <w:t>Исчерпывающий перечень оснований для приостановления</w:t>
      </w:r>
    </w:p>
    <w:p w:rsidR="008F43AF" w:rsidRPr="002723BD" w:rsidRDefault="008F43AF" w:rsidP="008F43AF">
      <w:pPr>
        <w:pStyle w:val="ConsPlusNormal"/>
        <w:ind w:firstLine="540"/>
        <w:jc w:val="both"/>
        <w:rPr>
          <w:rFonts w:ascii="Times New Roman" w:hAnsi="Times New Roman" w:cs="Times New Roman"/>
          <w:b/>
          <w:bCs/>
          <w:sz w:val="28"/>
          <w:szCs w:val="28"/>
        </w:rPr>
      </w:pPr>
      <w:r w:rsidRPr="002723BD">
        <w:rPr>
          <w:rFonts w:ascii="Times New Roman" w:hAnsi="Times New Roman" w:cs="Times New Roman"/>
          <w:b/>
          <w:bCs/>
          <w:sz w:val="28"/>
          <w:szCs w:val="28"/>
        </w:rPr>
        <w:t>или отказа в предоставлении муниципальной услуги</w:t>
      </w:r>
    </w:p>
    <w:p w:rsidR="008F43AF" w:rsidRPr="002723BD" w:rsidRDefault="008F43AF" w:rsidP="008F43AF">
      <w:pPr>
        <w:pStyle w:val="ConsPlusNormal"/>
        <w:ind w:firstLine="540"/>
        <w:jc w:val="both"/>
        <w:rPr>
          <w:rFonts w:ascii="Times New Roman" w:hAnsi="Times New Roman" w:cs="Times New Roman"/>
          <w:sz w:val="28"/>
          <w:szCs w:val="28"/>
        </w:rPr>
      </w:pPr>
    </w:p>
    <w:p w:rsidR="008F43AF" w:rsidRPr="002723BD" w:rsidRDefault="008F43AF" w:rsidP="008F43AF">
      <w:pPr>
        <w:pStyle w:val="ConsPlusNormal"/>
        <w:rPr>
          <w:rFonts w:ascii="Times New Roman" w:hAnsi="Times New Roman" w:cs="Times New Roman"/>
          <w:sz w:val="28"/>
          <w:szCs w:val="28"/>
        </w:rPr>
      </w:pPr>
      <w:r w:rsidRPr="002723BD">
        <w:rPr>
          <w:rFonts w:ascii="Times New Roman" w:hAnsi="Times New Roman" w:cs="Times New Roman"/>
          <w:sz w:val="28"/>
          <w:szCs w:val="28"/>
        </w:rPr>
        <w:t>2.13. Основания для отказа в предоставлении муниципальной услуги:</w:t>
      </w:r>
    </w:p>
    <w:p w:rsidR="008F43AF" w:rsidRPr="002723BD" w:rsidRDefault="008F43AF" w:rsidP="008F43AF">
      <w:pPr>
        <w:pStyle w:val="ConsPlusNormal"/>
        <w:rPr>
          <w:rFonts w:ascii="Times New Roman" w:hAnsi="Times New Roman" w:cs="Times New Roman"/>
          <w:sz w:val="28"/>
          <w:szCs w:val="28"/>
        </w:rPr>
      </w:pPr>
      <w:r w:rsidRPr="002723BD">
        <w:rPr>
          <w:rFonts w:ascii="Times New Roman" w:hAnsi="Times New Roman" w:cs="Times New Roman"/>
          <w:sz w:val="28"/>
          <w:szCs w:val="28"/>
        </w:rPr>
        <w:t>2.13.1 отсутствие оснований для предоставления муниципальной услуги;</w:t>
      </w:r>
    </w:p>
    <w:p w:rsidR="008F43AF" w:rsidRPr="002723BD" w:rsidRDefault="008F43AF" w:rsidP="008F43AF">
      <w:pPr>
        <w:pStyle w:val="ConsPlusNormal"/>
        <w:rPr>
          <w:rFonts w:ascii="Times New Roman" w:hAnsi="Times New Roman" w:cs="Times New Roman"/>
          <w:sz w:val="28"/>
          <w:szCs w:val="28"/>
        </w:rPr>
      </w:pPr>
      <w:r w:rsidRPr="002723BD">
        <w:rPr>
          <w:rFonts w:ascii="Times New Roman" w:hAnsi="Times New Roman" w:cs="Times New Roman"/>
          <w:sz w:val="28"/>
          <w:szCs w:val="28"/>
        </w:rPr>
        <w:t>2.13.2 представление Заявителем недостоверных сведений и документов.</w:t>
      </w:r>
    </w:p>
    <w:p w:rsidR="008F43AF" w:rsidRPr="004342E4" w:rsidRDefault="008F43AF" w:rsidP="008F43AF">
      <w:pPr>
        <w:pStyle w:val="ConsPlusNormal"/>
        <w:ind w:firstLine="540"/>
        <w:jc w:val="both"/>
        <w:rPr>
          <w:rFonts w:ascii="Times New Roman" w:hAnsi="Times New Roman" w:cs="Times New Roman"/>
          <w:sz w:val="28"/>
          <w:szCs w:val="28"/>
        </w:rPr>
      </w:pPr>
    </w:p>
    <w:p w:rsidR="008F43AF" w:rsidRPr="006E00AF" w:rsidRDefault="008F43AF" w:rsidP="008F43AF">
      <w:pPr>
        <w:pStyle w:val="ConsPlusNormal"/>
        <w:ind w:firstLine="540"/>
        <w:jc w:val="center"/>
        <w:rPr>
          <w:rFonts w:ascii="Times New Roman" w:hAnsi="Times New Roman" w:cs="Times New Roman"/>
          <w:b/>
          <w:sz w:val="28"/>
          <w:szCs w:val="28"/>
        </w:rPr>
      </w:pPr>
      <w:r w:rsidRPr="006E00AF">
        <w:rPr>
          <w:rFonts w:ascii="Times New Roman" w:hAnsi="Times New Roman" w:cs="Times New Roman"/>
          <w:b/>
          <w:sz w:val="28"/>
          <w:szCs w:val="28"/>
        </w:rPr>
        <w:t>Порядок, размер и основания взимания государственной</w:t>
      </w:r>
    </w:p>
    <w:p w:rsidR="008F43AF" w:rsidRPr="004342E4" w:rsidRDefault="008F43AF" w:rsidP="008F43AF">
      <w:pPr>
        <w:pStyle w:val="ConsPlusTitle"/>
        <w:jc w:val="center"/>
        <w:rPr>
          <w:rFonts w:ascii="Times New Roman" w:hAnsi="Times New Roman" w:cs="Times New Roman"/>
          <w:sz w:val="28"/>
          <w:szCs w:val="28"/>
        </w:rPr>
      </w:pPr>
      <w:r w:rsidRPr="004342E4">
        <w:rPr>
          <w:rFonts w:ascii="Times New Roman" w:hAnsi="Times New Roman" w:cs="Times New Roman"/>
          <w:sz w:val="28"/>
          <w:szCs w:val="28"/>
        </w:rPr>
        <w:t>пошлины или иной оплаты, взимаемой за предоставление</w:t>
      </w:r>
    </w:p>
    <w:p w:rsidR="008F43AF" w:rsidRPr="004342E4" w:rsidRDefault="008F43AF" w:rsidP="008F43AF">
      <w:pPr>
        <w:pStyle w:val="ConsPlusTitle"/>
        <w:jc w:val="center"/>
        <w:rPr>
          <w:rFonts w:ascii="Times New Roman" w:hAnsi="Times New Roman" w:cs="Times New Roman"/>
          <w:sz w:val="28"/>
          <w:szCs w:val="28"/>
        </w:rPr>
      </w:pPr>
      <w:r w:rsidRPr="004342E4">
        <w:rPr>
          <w:rFonts w:ascii="Times New Roman" w:hAnsi="Times New Roman" w:cs="Times New Roman"/>
          <w:sz w:val="28"/>
          <w:szCs w:val="28"/>
        </w:rPr>
        <w:t>муниципальной услуги</w:t>
      </w:r>
    </w:p>
    <w:p w:rsidR="008F43AF" w:rsidRPr="004342E4" w:rsidRDefault="008F43AF" w:rsidP="008F43AF">
      <w:pPr>
        <w:pStyle w:val="ConsPlusNormal"/>
        <w:rPr>
          <w:rFonts w:ascii="Times New Roman" w:hAnsi="Times New Roman" w:cs="Times New Roman"/>
          <w:sz w:val="28"/>
          <w:szCs w:val="28"/>
        </w:rPr>
      </w:pP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2.1</w:t>
      </w:r>
      <w:r>
        <w:rPr>
          <w:rFonts w:ascii="Times New Roman" w:hAnsi="Times New Roman" w:cs="Times New Roman"/>
          <w:sz w:val="28"/>
          <w:szCs w:val="28"/>
        </w:rPr>
        <w:t>4</w:t>
      </w:r>
      <w:r w:rsidRPr="004342E4">
        <w:rPr>
          <w:rFonts w:ascii="Times New Roman" w:hAnsi="Times New Roman" w:cs="Times New Roman"/>
          <w:sz w:val="28"/>
          <w:szCs w:val="28"/>
        </w:rPr>
        <w:t>. Предоставление муниципальной услуги осуществляется бесплатно.</w:t>
      </w:r>
    </w:p>
    <w:p w:rsidR="008F43AF" w:rsidRPr="004342E4" w:rsidRDefault="008F43AF" w:rsidP="008F43AF">
      <w:pPr>
        <w:pStyle w:val="ConsPlusNormal"/>
        <w:rPr>
          <w:rFonts w:ascii="Times New Roman" w:hAnsi="Times New Roman" w:cs="Times New Roman"/>
          <w:sz w:val="28"/>
          <w:szCs w:val="28"/>
        </w:rPr>
      </w:pPr>
    </w:p>
    <w:p w:rsidR="008F43AF" w:rsidRPr="00C31044" w:rsidRDefault="008F43AF" w:rsidP="008F43AF">
      <w:pPr>
        <w:pStyle w:val="ConsPlusNormal"/>
        <w:ind w:firstLine="540"/>
        <w:jc w:val="both"/>
        <w:rPr>
          <w:rFonts w:ascii="Times New Roman" w:hAnsi="Times New Roman" w:cs="Times New Roman"/>
          <w:b/>
          <w:sz w:val="28"/>
          <w:szCs w:val="28"/>
        </w:rPr>
      </w:pPr>
      <w:r w:rsidRPr="00C31044">
        <w:rPr>
          <w:rFonts w:ascii="Times New Roman" w:hAnsi="Times New Roman" w:cs="Times New Roman"/>
          <w:b/>
          <w:sz w:val="28"/>
          <w:szCs w:val="28"/>
        </w:rPr>
        <w:t>Максимальный срок ожидания в очереди при подаче запроса</w:t>
      </w:r>
    </w:p>
    <w:p w:rsidR="008F43AF" w:rsidRPr="004342E4" w:rsidRDefault="008F43AF" w:rsidP="008F43AF">
      <w:pPr>
        <w:pStyle w:val="ConsPlusTitle"/>
        <w:jc w:val="center"/>
        <w:rPr>
          <w:rFonts w:ascii="Times New Roman" w:hAnsi="Times New Roman" w:cs="Times New Roman"/>
          <w:sz w:val="28"/>
          <w:szCs w:val="28"/>
        </w:rPr>
      </w:pPr>
      <w:r w:rsidRPr="004342E4">
        <w:rPr>
          <w:rFonts w:ascii="Times New Roman" w:hAnsi="Times New Roman" w:cs="Times New Roman"/>
          <w:sz w:val="28"/>
          <w:szCs w:val="28"/>
        </w:rPr>
        <w:t>о предоставлении муниципальной услуги и при получении</w:t>
      </w:r>
    </w:p>
    <w:p w:rsidR="008F43AF" w:rsidRPr="004342E4" w:rsidRDefault="008F43AF" w:rsidP="008F43AF">
      <w:pPr>
        <w:pStyle w:val="ConsPlusTitle"/>
        <w:jc w:val="center"/>
        <w:rPr>
          <w:rFonts w:ascii="Times New Roman" w:hAnsi="Times New Roman" w:cs="Times New Roman"/>
          <w:sz w:val="28"/>
          <w:szCs w:val="28"/>
        </w:rPr>
      </w:pPr>
      <w:r w:rsidRPr="004342E4">
        <w:rPr>
          <w:rFonts w:ascii="Times New Roman" w:hAnsi="Times New Roman" w:cs="Times New Roman"/>
          <w:sz w:val="28"/>
          <w:szCs w:val="28"/>
        </w:rPr>
        <w:t>результата предоставления муниципальной услуги</w:t>
      </w:r>
    </w:p>
    <w:p w:rsidR="008F43AF" w:rsidRPr="004342E4" w:rsidRDefault="008F43AF" w:rsidP="008F43AF">
      <w:pPr>
        <w:pStyle w:val="ConsPlusNormal"/>
        <w:rPr>
          <w:rFonts w:ascii="Times New Roman" w:hAnsi="Times New Roman" w:cs="Times New Roman"/>
          <w:sz w:val="28"/>
          <w:szCs w:val="28"/>
        </w:rPr>
      </w:pP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2.1</w:t>
      </w:r>
      <w:r>
        <w:rPr>
          <w:rFonts w:ascii="Times New Roman" w:hAnsi="Times New Roman" w:cs="Times New Roman"/>
          <w:sz w:val="28"/>
          <w:szCs w:val="28"/>
        </w:rPr>
        <w:t>5</w:t>
      </w:r>
      <w:r w:rsidRPr="004342E4">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8F43AF" w:rsidRPr="004342E4" w:rsidRDefault="008F43AF" w:rsidP="008F43AF">
      <w:pPr>
        <w:pStyle w:val="ConsPlusNormal"/>
        <w:rPr>
          <w:rFonts w:ascii="Times New Roman" w:hAnsi="Times New Roman" w:cs="Times New Roman"/>
          <w:sz w:val="28"/>
          <w:szCs w:val="28"/>
        </w:rPr>
      </w:pPr>
    </w:p>
    <w:p w:rsidR="008F43AF" w:rsidRPr="004342E4" w:rsidRDefault="008F43AF" w:rsidP="008F43AF">
      <w:pPr>
        <w:pStyle w:val="ConsPlusTitle"/>
        <w:jc w:val="center"/>
        <w:outlineLvl w:val="2"/>
        <w:rPr>
          <w:rFonts w:ascii="Times New Roman" w:hAnsi="Times New Roman" w:cs="Times New Roman"/>
          <w:sz w:val="28"/>
          <w:szCs w:val="28"/>
        </w:rPr>
      </w:pPr>
      <w:r w:rsidRPr="004342E4">
        <w:rPr>
          <w:rFonts w:ascii="Times New Roman" w:hAnsi="Times New Roman" w:cs="Times New Roman"/>
          <w:sz w:val="28"/>
          <w:szCs w:val="28"/>
        </w:rPr>
        <w:t>Срок и порядок регистрации запроса заявителя</w:t>
      </w:r>
    </w:p>
    <w:p w:rsidR="008F43AF" w:rsidRPr="004342E4" w:rsidRDefault="008F43AF" w:rsidP="008F43AF">
      <w:pPr>
        <w:pStyle w:val="ConsPlusTitle"/>
        <w:jc w:val="center"/>
        <w:rPr>
          <w:rFonts w:ascii="Times New Roman" w:hAnsi="Times New Roman" w:cs="Times New Roman"/>
          <w:sz w:val="28"/>
          <w:szCs w:val="28"/>
        </w:rPr>
      </w:pPr>
      <w:r w:rsidRPr="004342E4">
        <w:rPr>
          <w:rFonts w:ascii="Times New Roman" w:hAnsi="Times New Roman" w:cs="Times New Roman"/>
          <w:sz w:val="28"/>
          <w:szCs w:val="28"/>
        </w:rPr>
        <w:t>о предоставлении муниципальной услуги,</w:t>
      </w:r>
    </w:p>
    <w:p w:rsidR="008F43AF" w:rsidRPr="004342E4" w:rsidRDefault="008F43AF" w:rsidP="008F43AF">
      <w:pPr>
        <w:pStyle w:val="ConsPlusTitle"/>
        <w:jc w:val="center"/>
        <w:rPr>
          <w:rFonts w:ascii="Times New Roman" w:hAnsi="Times New Roman" w:cs="Times New Roman"/>
          <w:sz w:val="28"/>
          <w:szCs w:val="28"/>
        </w:rPr>
      </w:pPr>
      <w:r w:rsidRPr="004342E4">
        <w:rPr>
          <w:rFonts w:ascii="Times New Roman" w:hAnsi="Times New Roman" w:cs="Times New Roman"/>
          <w:sz w:val="28"/>
          <w:szCs w:val="28"/>
        </w:rPr>
        <w:t>в том числе в электронной форме</w:t>
      </w:r>
    </w:p>
    <w:p w:rsidR="008F43AF" w:rsidRPr="00C31044" w:rsidRDefault="008F43AF" w:rsidP="008F43AF">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2.16. </w:t>
      </w:r>
      <w:r w:rsidRPr="00C31044">
        <w:rPr>
          <w:rFonts w:ascii="Times New Roman" w:hAnsi="Times New Roman" w:cs="Times New Roman"/>
          <w:sz w:val="28"/>
          <w:szCs w:val="28"/>
        </w:rPr>
        <w:t>Срок регистрации заявления заявителя о предоставлении муниципальной услуги осуществляется:</w:t>
      </w:r>
    </w:p>
    <w:p w:rsidR="008F43AF" w:rsidRPr="00C31044" w:rsidRDefault="008F43AF" w:rsidP="008F43AF">
      <w:pPr>
        <w:pStyle w:val="ConsPlusNormal"/>
        <w:rPr>
          <w:rFonts w:ascii="Times New Roman" w:hAnsi="Times New Roman" w:cs="Times New Roman"/>
          <w:sz w:val="28"/>
          <w:szCs w:val="28"/>
        </w:rPr>
      </w:pPr>
      <w:r w:rsidRPr="00C31044">
        <w:rPr>
          <w:rFonts w:ascii="Times New Roman" w:hAnsi="Times New Roman" w:cs="Times New Roman"/>
          <w:sz w:val="28"/>
          <w:szCs w:val="28"/>
        </w:rPr>
        <w:t>- в приемный день Органа, Управления - путем личного обращения;</w:t>
      </w:r>
    </w:p>
    <w:p w:rsidR="008F43AF" w:rsidRPr="00C31044" w:rsidRDefault="008F43AF" w:rsidP="008F43AF">
      <w:pPr>
        <w:pStyle w:val="ConsPlusNormal"/>
        <w:rPr>
          <w:rFonts w:ascii="Times New Roman" w:hAnsi="Times New Roman" w:cs="Times New Roman"/>
          <w:sz w:val="28"/>
          <w:szCs w:val="28"/>
        </w:rPr>
      </w:pPr>
      <w:r w:rsidRPr="00C31044">
        <w:rPr>
          <w:rFonts w:ascii="Times New Roman" w:hAnsi="Times New Roman" w:cs="Times New Roman"/>
          <w:sz w:val="28"/>
          <w:szCs w:val="28"/>
        </w:rPr>
        <w:t>- в день их поступления в Орган, Управление - посредством почтового отправления;</w:t>
      </w:r>
    </w:p>
    <w:p w:rsidR="008F43AF" w:rsidRPr="00C31044" w:rsidRDefault="008F43AF" w:rsidP="008F43AF">
      <w:pPr>
        <w:pStyle w:val="ConsPlusNormal"/>
        <w:rPr>
          <w:rFonts w:ascii="Times New Roman" w:hAnsi="Times New Roman" w:cs="Times New Roman"/>
          <w:sz w:val="28"/>
          <w:szCs w:val="28"/>
        </w:rPr>
      </w:pPr>
      <w:r w:rsidRPr="00C31044">
        <w:rPr>
          <w:rFonts w:ascii="Times New Roman" w:hAnsi="Times New Roman" w:cs="Times New Roman"/>
          <w:sz w:val="28"/>
          <w:szCs w:val="28"/>
        </w:rPr>
        <w:t>- в день их поступления - Единый портал государственных и муниципальных услуг (функций).</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муниципальной услуги, </w:t>
      </w:r>
      <w:r>
        <w:rPr>
          <w:rFonts w:ascii="Times New Roman" w:hAnsi="Times New Roman" w:cs="Times New Roman"/>
          <w:sz w:val="28"/>
          <w:szCs w:val="28"/>
        </w:rPr>
        <w:t xml:space="preserve">Организация, </w:t>
      </w:r>
      <w:r w:rsidRPr="004342E4">
        <w:rPr>
          <w:rFonts w:ascii="Times New Roman" w:hAnsi="Times New Roman" w:cs="Times New Roman"/>
          <w:sz w:val="28"/>
          <w:szCs w:val="28"/>
        </w:rPr>
        <w:t xml:space="preserve">Уполномоченный орган не позднее следующего за днем поступления </w:t>
      </w:r>
      <w:hyperlink w:anchor="P639">
        <w:r w:rsidRPr="00C31044">
          <w:rPr>
            <w:rFonts w:ascii="Times New Roman" w:hAnsi="Times New Roman" w:cs="Times New Roman"/>
            <w:sz w:val="28"/>
            <w:szCs w:val="28"/>
          </w:rPr>
          <w:t>заявления</w:t>
        </w:r>
      </w:hyperlink>
      <w:r w:rsidRPr="004342E4">
        <w:rPr>
          <w:rFonts w:ascii="Times New Roman" w:hAnsi="Times New Roman" w:cs="Times New Roman"/>
          <w:sz w:val="28"/>
          <w:szCs w:val="28"/>
        </w:rPr>
        <w:t>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N 4 к настоящему Административному регламенту.</w:t>
      </w:r>
    </w:p>
    <w:p w:rsidR="008F43AF" w:rsidRPr="004342E4" w:rsidRDefault="008F43AF" w:rsidP="008F43AF">
      <w:pPr>
        <w:pStyle w:val="ConsPlusNormal"/>
        <w:rPr>
          <w:rFonts w:ascii="Times New Roman" w:hAnsi="Times New Roman" w:cs="Times New Roman"/>
          <w:sz w:val="28"/>
          <w:szCs w:val="28"/>
        </w:rPr>
      </w:pPr>
    </w:p>
    <w:p w:rsidR="008F43AF" w:rsidRPr="004342E4" w:rsidRDefault="008F43AF" w:rsidP="008F43AF">
      <w:pPr>
        <w:pStyle w:val="ConsPlusTitle"/>
        <w:jc w:val="center"/>
        <w:outlineLvl w:val="2"/>
        <w:rPr>
          <w:rFonts w:ascii="Times New Roman" w:hAnsi="Times New Roman" w:cs="Times New Roman"/>
          <w:sz w:val="28"/>
          <w:szCs w:val="28"/>
        </w:rPr>
      </w:pPr>
      <w:r w:rsidRPr="004342E4">
        <w:rPr>
          <w:rFonts w:ascii="Times New Roman" w:hAnsi="Times New Roman" w:cs="Times New Roman"/>
          <w:sz w:val="28"/>
          <w:szCs w:val="28"/>
        </w:rPr>
        <w:t>Требования к помещениям, в которых предоставляется</w:t>
      </w:r>
    </w:p>
    <w:p w:rsidR="008F43AF" w:rsidRPr="004342E4" w:rsidRDefault="008F43AF" w:rsidP="008F43AF">
      <w:pPr>
        <w:pStyle w:val="ConsPlusTitle"/>
        <w:jc w:val="center"/>
        <w:rPr>
          <w:rFonts w:ascii="Times New Roman" w:hAnsi="Times New Roman" w:cs="Times New Roman"/>
          <w:sz w:val="28"/>
          <w:szCs w:val="28"/>
        </w:rPr>
      </w:pPr>
      <w:r w:rsidRPr="004342E4">
        <w:rPr>
          <w:rFonts w:ascii="Times New Roman" w:hAnsi="Times New Roman" w:cs="Times New Roman"/>
          <w:sz w:val="28"/>
          <w:szCs w:val="28"/>
        </w:rPr>
        <w:t>муниципальная услуга, к залу ожидания, местам</w:t>
      </w:r>
    </w:p>
    <w:p w:rsidR="008F43AF" w:rsidRPr="004342E4" w:rsidRDefault="008F43AF" w:rsidP="008F43AF">
      <w:pPr>
        <w:pStyle w:val="ConsPlusTitle"/>
        <w:jc w:val="center"/>
        <w:rPr>
          <w:rFonts w:ascii="Times New Roman" w:hAnsi="Times New Roman" w:cs="Times New Roman"/>
          <w:sz w:val="28"/>
          <w:szCs w:val="28"/>
        </w:rPr>
      </w:pPr>
      <w:r w:rsidRPr="004342E4">
        <w:rPr>
          <w:rFonts w:ascii="Times New Roman" w:hAnsi="Times New Roman" w:cs="Times New Roman"/>
          <w:sz w:val="28"/>
          <w:szCs w:val="28"/>
        </w:rPr>
        <w:t>для заполнения заявления о предоставлении муниципальной</w:t>
      </w:r>
    </w:p>
    <w:p w:rsidR="008F43AF" w:rsidRPr="004342E4" w:rsidRDefault="008F43AF" w:rsidP="008F43AF">
      <w:pPr>
        <w:pStyle w:val="ConsPlusTitle"/>
        <w:jc w:val="center"/>
        <w:rPr>
          <w:rFonts w:ascii="Times New Roman" w:hAnsi="Times New Roman" w:cs="Times New Roman"/>
          <w:sz w:val="28"/>
          <w:szCs w:val="28"/>
        </w:rPr>
      </w:pPr>
      <w:r w:rsidRPr="004342E4">
        <w:rPr>
          <w:rFonts w:ascii="Times New Roman" w:hAnsi="Times New Roman" w:cs="Times New Roman"/>
          <w:sz w:val="28"/>
          <w:szCs w:val="28"/>
        </w:rPr>
        <w:t>услуги, информационным стендам с образцами их заполнения</w:t>
      </w:r>
    </w:p>
    <w:p w:rsidR="008F43AF" w:rsidRPr="004342E4" w:rsidRDefault="008F43AF" w:rsidP="008F43AF">
      <w:pPr>
        <w:pStyle w:val="ConsPlusTitle"/>
        <w:jc w:val="center"/>
        <w:rPr>
          <w:rFonts w:ascii="Times New Roman" w:hAnsi="Times New Roman" w:cs="Times New Roman"/>
          <w:sz w:val="28"/>
          <w:szCs w:val="28"/>
        </w:rPr>
      </w:pPr>
      <w:r w:rsidRPr="004342E4">
        <w:rPr>
          <w:rFonts w:ascii="Times New Roman" w:hAnsi="Times New Roman" w:cs="Times New Roman"/>
          <w:sz w:val="28"/>
          <w:szCs w:val="28"/>
        </w:rPr>
        <w:t>и перечнем документов, необходимых для предоставления</w:t>
      </w:r>
    </w:p>
    <w:p w:rsidR="008F43AF" w:rsidRPr="004342E4" w:rsidRDefault="008F43AF" w:rsidP="008F43AF">
      <w:pPr>
        <w:pStyle w:val="ConsPlusTitle"/>
        <w:jc w:val="center"/>
        <w:rPr>
          <w:rFonts w:ascii="Times New Roman" w:hAnsi="Times New Roman" w:cs="Times New Roman"/>
          <w:sz w:val="28"/>
          <w:szCs w:val="28"/>
        </w:rPr>
      </w:pPr>
      <w:r w:rsidRPr="004342E4">
        <w:rPr>
          <w:rFonts w:ascii="Times New Roman" w:hAnsi="Times New Roman" w:cs="Times New Roman"/>
          <w:sz w:val="28"/>
          <w:szCs w:val="28"/>
        </w:rPr>
        <w:t>каждой муниципальной услуги, размещению и оформлению</w:t>
      </w:r>
    </w:p>
    <w:p w:rsidR="008F43AF" w:rsidRPr="004342E4" w:rsidRDefault="008F43AF" w:rsidP="008F43AF">
      <w:pPr>
        <w:pStyle w:val="ConsPlusTitle"/>
        <w:jc w:val="center"/>
        <w:rPr>
          <w:rFonts w:ascii="Times New Roman" w:hAnsi="Times New Roman" w:cs="Times New Roman"/>
          <w:sz w:val="28"/>
          <w:szCs w:val="28"/>
        </w:rPr>
      </w:pPr>
      <w:r w:rsidRPr="004342E4">
        <w:rPr>
          <w:rFonts w:ascii="Times New Roman" w:hAnsi="Times New Roman" w:cs="Times New Roman"/>
          <w:sz w:val="28"/>
          <w:szCs w:val="28"/>
        </w:rPr>
        <w:t>визуальной, текстовой и мультимедийной информации о порядке</w:t>
      </w:r>
    </w:p>
    <w:p w:rsidR="008F43AF" w:rsidRPr="004342E4" w:rsidRDefault="008F43AF" w:rsidP="008F43AF">
      <w:pPr>
        <w:pStyle w:val="ConsPlusTitle"/>
        <w:jc w:val="center"/>
        <w:rPr>
          <w:rFonts w:ascii="Times New Roman" w:hAnsi="Times New Roman" w:cs="Times New Roman"/>
          <w:sz w:val="28"/>
          <w:szCs w:val="28"/>
        </w:rPr>
      </w:pPr>
      <w:r w:rsidRPr="004342E4">
        <w:rPr>
          <w:rFonts w:ascii="Times New Roman" w:hAnsi="Times New Roman" w:cs="Times New Roman"/>
          <w:sz w:val="28"/>
          <w:szCs w:val="28"/>
        </w:rPr>
        <w:t>предоставления такой услуги, в том числе к обеспечению</w:t>
      </w:r>
    </w:p>
    <w:p w:rsidR="008F43AF" w:rsidRPr="004342E4" w:rsidRDefault="008F43AF" w:rsidP="008F43AF">
      <w:pPr>
        <w:pStyle w:val="ConsPlusTitle"/>
        <w:jc w:val="center"/>
        <w:rPr>
          <w:rFonts w:ascii="Times New Roman" w:hAnsi="Times New Roman" w:cs="Times New Roman"/>
          <w:sz w:val="28"/>
          <w:szCs w:val="28"/>
        </w:rPr>
      </w:pPr>
      <w:r w:rsidRPr="004342E4">
        <w:rPr>
          <w:rFonts w:ascii="Times New Roman" w:hAnsi="Times New Roman" w:cs="Times New Roman"/>
          <w:sz w:val="28"/>
          <w:szCs w:val="28"/>
        </w:rPr>
        <w:t>доступности для инвалидов указанных объектов в соответствии</w:t>
      </w:r>
    </w:p>
    <w:p w:rsidR="008F43AF" w:rsidRPr="004342E4" w:rsidRDefault="008F43AF" w:rsidP="008F43AF">
      <w:pPr>
        <w:pStyle w:val="ConsPlusTitle"/>
        <w:jc w:val="center"/>
        <w:rPr>
          <w:rFonts w:ascii="Times New Roman" w:hAnsi="Times New Roman" w:cs="Times New Roman"/>
          <w:sz w:val="28"/>
          <w:szCs w:val="28"/>
        </w:rPr>
      </w:pPr>
      <w:r w:rsidRPr="004342E4">
        <w:rPr>
          <w:rFonts w:ascii="Times New Roman" w:hAnsi="Times New Roman" w:cs="Times New Roman"/>
          <w:sz w:val="28"/>
          <w:szCs w:val="28"/>
        </w:rPr>
        <w:t>с законодательством Российской Федерации</w:t>
      </w:r>
    </w:p>
    <w:p w:rsidR="008F43AF" w:rsidRPr="004342E4" w:rsidRDefault="008F43AF" w:rsidP="008F43AF">
      <w:pPr>
        <w:pStyle w:val="ConsPlusTitle"/>
        <w:jc w:val="center"/>
        <w:rPr>
          <w:rFonts w:ascii="Times New Roman" w:hAnsi="Times New Roman" w:cs="Times New Roman"/>
          <w:sz w:val="28"/>
          <w:szCs w:val="28"/>
        </w:rPr>
      </w:pPr>
      <w:r w:rsidRPr="004342E4">
        <w:rPr>
          <w:rFonts w:ascii="Times New Roman" w:hAnsi="Times New Roman" w:cs="Times New Roman"/>
          <w:sz w:val="28"/>
          <w:szCs w:val="28"/>
        </w:rPr>
        <w:t>о социальной защите инвалидов</w:t>
      </w:r>
    </w:p>
    <w:p w:rsidR="008F43AF" w:rsidRPr="004342E4" w:rsidRDefault="008F43AF" w:rsidP="008F43AF">
      <w:pPr>
        <w:pStyle w:val="ConsPlusNormal"/>
        <w:rPr>
          <w:rFonts w:ascii="Times New Roman" w:hAnsi="Times New Roman" w:cs="Times New Roman"/>
          <w:sz w:val="28"/>
          <w:szCs w:val="28"/>
        </w:rPr>
      </w:pPr>
    </w:p>
    <w:p w:rsidR="008F43AF" w:rsidRPr="004342E4" w:rsidRDefault="008F43AF" w:rsidP="008F43AF">
      <w:pPr>
        <w:widowControl w:val="0"/>
        <w:autoSpaceDE w:val="0"/>
        <w:autoSpaceDN w:val="0"/>
        <w:adjustRightInd w:val="0"/>
        <w:ind w:firstLine="709"/>
        <w:jc w:val="both"/>
        <w:rPr>
          <w:sz w:val="28"/>
          <w:szCs w:val="28"/>
        </w:rPr>
      </w:pPr>
      <w:r w:rsidRPr="004342E4">
        <w:rPr>
          <w:sz w:val="28"/>
          <w:szCs w:val="28"/>
        </w:rPr>
        <w:t>2.</w:t>
      </w:r>
      <w:r>
        <w:rPr>
          <w:sz w:val="28"/>
          <w:szCs w:val="28"/>
        </w:rPr>
        <w:t>17</w:t>
      </w:r>
      <w:r w:rsidRPr="004342E4">
        <w:rPr>
          <w:sz w:val="28"/>
          <w:szCs w:val="28"/>
        </w:rPr>
        <w:t>. Здание  Организации, Уп</w:t>
      </w:r>
      <w:r>
        <w:rPr>
          <w:sz w:val="28"/>
          <w:szCs w:val="28"/>
        </w:rPr>
        <w:t>олномоченного органа  оборудую</w:t>
      </w:r>
      <w:r w:rsidRPr="004342E4">
        <w:rPr>
          <w:sz w:val="28"/>
          <w:szCs w:val="28"/>
        </w:rPr>
        <w:t>тся информационной табличкой (вывеской) с указанием полного наименования.</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lastRenderedPageBreak/>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Информационные стенды должны содержать:</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 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 контактную информацию (телефон, адрес электронной почты, номер кабинета) специалистов, ответственных за прием документов;</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 контактную информацию (телефон, адрес электронной почты) специалистов, ответственных за информирование;</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8F43AF" w:rsidRPr="004342E4" w:rsidRDefault="008F43AF" w:rsidP="008F43AF">
      <w:pPr>
        <w:pStyle w:val="ConsPlusNormal"/>
        <w:ind w:firstLine="540"/>
        <w:jc w:val="both"/>
        <w:rPr>
          <w:rFonts w:ascii="Times New Roman" w:hAnsi="Times New Roman" w:cs="Times New Roman"/>
          <w:sz w:val="28"/>
          <w:szCs w:val="28"/>
        </w:rPr>
      </w:pPr>
    </w:p>
    <w:p w:rsidR="008F43AF" w:rsidRPr="004342E4" w:rsidRDefault="008F43AF" w:rsidP="008F43AF">
      <w:pPr>
        <w:pStyle w:val="ConsPlusNormal"/>
        <w:jc w:val="center"/>
        <w:rPr>
          <w:rFonts w:ascii="Times New Roman" w:hAnsi="Times New Roman" w:cs="Times New Roman"/>
          <w:b/>
          <w:bCs/>
          <w:sz w:val="28"/>
          <w:szCs w:val="28"/>
        </w:rPr>
      </w:pPr>
      <w:r w:rsidRPr="004342E4">
        <w:rPr>
          <w:rFonts w:ascii="Times New Roman" w:hAnsi="Times New Roman" w:cs="Times New Roman"/>
          <w:b/>
          <w:bCs/>
          <w:sz w:val="28"/>
          <w:szCs w:val="28"/>
        </w:rPr>
        <w:t>Показатели доступности и качества муниципальной услуги</w:t>
      </w:r>
    </w:p>
    <w:p w:rsidR="008F43AF" w:rsidRPr="004342E4" w:rsidRDefault="008F43AF" w:rsidP="008F43AF">
      <w:pPr>
        <w:pStyle w:val="ConsPlusNormal"/>
        <w:rPr>
          <w:rFonts w:ascii="Times New Roman" w:hAnsi="Times New Roman" w:cs="Times New Roman"/>
          <w:b/>
          <w:sz w:val="28"/>
          <w:szCs w:val="28"/>
        </w:rPr>
      </w:pPr>
    </w:p>
    <w:p w:rsidR="008F43AF" w:rsidRPr="004342E4" w:rsidRDefault="008F43AF" w:rsidP="008F43AF">
      <w:pPr>
        <w:pStyle w:val="ConsPlusNormal"/>
        <w:ind w:firstLine="709"/>
        <w:jc w:val="both"/>
        <w:rPr>
          <w:rFonts w:ascii="Times New Roman" w:hAnsi="Times New Roman" w:cs="Times New Roman"/>
          <w:sz w:val="28"/>
          <w:szCs w:val="28"/>
        </w:rPr>
      </w:pPr>
      <w:r w:rsidRPr="004342E4">
        <w:rPr>
          <w:rFonts w:ascii="Times New Roman" w:hAnsi="Times New Roman" w:cs="Times New Roman"/>
          <w:sz w:val="28"/>
          <w:szCs w:val="28"/>
        </w:rPr>
        <w:t>2.</w:t>
      </w:r>
      <w:r>
        <w:rPr>
          <w:rFonts w:ascii="Times New Roman" w:hAnsi="Times New Roman" w:cs="Times New Roman"/>
          <w:sz w:val="28"/>
          <w:szCs w:val="28"/>
        </w:rPr>
        <w:t>18</w:t>
      </w:r>
      <w:r w:rsidRPr="004342E4">
        <w:rPr>
          <w:rFonts w:ascii="Times New Roman" w:hAnsi="Times New Roman" w:cs="Times New Roman"/>
          <w:sz w:val="28"/>
          <w:szCs w:val="28"/>
        </w:rPr>
        <w:t xml:space="preserve">. Основными показателями доступности предоставления </w:t>
      </w:r>
      <w:r w:rsidRPr="004342E4">
        <w:rPr>
          <w:rFonts w:ascii="Times New Roman" w:hAnsi="Times New Roman" w:cs="Times New Roman"/>
          <w:bCs/>
          <w:sz w:val="28"/>
          <w:szCs w:val="28"/>
        </w:rPr>
        <w:t>муниципальной</w:t>
      </w:r>
      <w:r w:rsidRPr="004342E4">
        <w:rPr>
          <w:rFonts w:ascii="Times New Roman" w:hAnsi="Times New Roman" w:cs="Times New Roman"/>
          <w:sz w:val="28"/>
          <w:szCs w:val="28"/>
        </w:rPr>
        <w:t xml:space="preserve"> услуги являются:</w:t>
      </w:r>
    </w:p>
    <w:p w:rsidR="008F43AF" w:rsidRPr="004342E4" w:rsidRDefault="008F43AF" w:rsidP="008F43AF">
      <w:pPr>
        <w:pStyle w:val="ConsPlusNormal"/>
        <w:ind w:firstLine="709"/>
        <w:jc w:val="both"/>
        <w:rPr>
          <w:rFonts w:ascii="Times New Roman" w:hAnsi="Times New Roman" w:cs="Times New Roman"/>
          <w:sz w:val="28"/>
          <w:szCs w:val="28"/>
        </w:rPr>
      </w:pPr>
      <w:r w:rsidRPr="004342E4">
        <w:rPr>
          <w:rFonts w:ascii="Times New Roman" w:hAnsi="Times New Roman" w:cs="Times New Roman"/>
          <w:sz w:val="28"/>
          <w:szCs w:val="28"/>
        </w:rPr>
        <w:t>наличие полной и понятной информации о порядке, сроках и ходе предоставления государственной услуги в информационно телекоммуникационных сетях общего пользования (в том числе в сети «Интернет»), средствах массовой информации;</w:t>
      </w:r>
    </w:p>
    <w:p w:rsidR="008F43AF" w:rsidRPr="004342E4" w:rsidRDefault="008F43AF" w:rsidP="008F43AF">
      <w:pPr>
        <w:pStyle w:val="ConsPlusNormal"/>
        <w:ind w:firstLine="709"/>
        <w:jc w:val="both"/>
        <w:rPr>
          <w:rFonts w:ascii="Times New Roman" w:hAnsi="Times New Roman" w:cs="Times New Roman"/>
          <w:sz w:val="28"/>
          <w:szCs w:val="28"/>
        </w:rPr>
      </w:pPr>
      <w:r w:rsidRPr="004342E4">
        <w:rPr>
          <w:rFonts w:ascii="Times New Roman" w:hAnsi="Times New Roman" w:cs="Times New Roman"/>
          <w:sz w:val="28"/>
          <w:szCs w:val="28"/>
        </w:rPr>
        <w:t xml:space="preserve">возможность получения Заявителем уведомлений о предоставлении </w:t>
      </w:r>
      <w:r w:rsidRPr="004342E4">
        <w:rPr>
          <w:rFonts w:ascii="Times New Roman" w:hAnsi="Times New Roman" w:cs="Times New Roman"/>
          <w:bCs/>
          <w:sz w:val="28"/>
          <w:szCs w:val="28"/>
        </w:rPr>
        <w:t>муниципальной</w:t>
      </w:r>
      <w:r w:rsidRPr="004342E4">
        <w:rPr>
          <w:rFonts w:ascii="Times New Roman" w:hAnsi="Times New Roman" w:cs="Times New Roman"/>
          <w:sz w:val="28"/>
          <w:szCs w:val="28"/>
        </w:rPr>
        <w:t xml:space="preserve"> услуги с помощью ЕПГУ;</w:t>
      </w:r>
    </w:p>
    <w:p w:rsidR="008F43AF" w:rsidRPr="004342E4" w:rsidRDefault="008F43AF" w:rsidP="008F43AF">
      <w:pPr>
        <w:pStyle w:val="ConsPlusNormal"/>
        <w:ind w:firstLine="709"/>
        <w:jc w:val="both"/>
        <w:rPr>
          <w:rFonts w:ascii="Times New Roman" w:hAnsi="Times New Roman" w:cs="Times New Roman"/>
          <w:sz w:val="28"/>
          <w:szCs w:val="28"/>
        </w:rPr>
      </w:pPr>
      <w:r w:rsidRPr="004342E4">
        <w:rPr>
          <w:rFonts w:ascii="Times New Roman" w:hAnsi="Times New Roman" w:cs="Times New Roman"/>
          <w:sz w:val="28"/>
          <w:szCs w:val="28"/>
        </w:rPr>
        <w:t xml:space="preserve">возможность получения информации о ходе предоставления </w:t>
      </w:r>
      <w:r w:rsidRPr="004342E4">
        <w:rPr>
          <w:rFonts w:ascii="Times New Roman" w:hAnsi="Times New Roman" w:cs="Times New Roman"/>
          <w:bCs/>
          <w:sz w:val="28"/>
          <w:szCs w:val="28"/>
        </w:rPr>
        <w:t>муниципальной</w:t>
      </w:r>
      <w:r w:rsidRPr="004342E4">
        <w:rPr>
          <w:rFonts w:ascii="Times New Roman" w:hAnsi="Times New Roman" w:cs="Times New Roman"/>
          <w:sz w:val="28"/>
          <w:szCs w:val="28"/>
        </w:rPr>
        <w:t xml:space="preserve"> услуги, в том числе с использованием информационно-коммуникационных технологий.</w:t>
      </w:r>
    </w:p>
    <w:p w:rsidR="008F43AF" w:rsidRPr="004342E4" w:rsidRDefault="008F43AF" w:rsidP="008F43AF">
      <w:pPr>
        <w:pStyle w:val="ConsPlusNormal"/>
        <w:ind w:firstLine="709"/>
        <w:jc w:val="both"/>
        <w:rPr>
          <w:rFonts w:ascii="Times New Roman" w:hAnsi="Times New Roman" w:cs="Times New Roman"/>
          <w:sz w:val="28"/>
          <w:szCs w:val="28"/>
        </w:rPr>
      </w:pPr>
      <w:r w:rsidRPr="004342E4">
        <w:rPr>
          <w:rFonts w:ascii="Times New Roman" w:hAnsi="Times New Roman" w:cs="Times New Roman"/>
          <w:sz w:val="28"/>
          <w:szCs w:val="28"/>
        </w:rPr>
        <w:t>2.</w:t>
      </w:r>
      <w:r>
        <w:rPr>
          <w:rFonts w:ascii="Times New Roman" w:hAnsi="Times New Roman" w:cs="Times New Roman"/>
          <w:sz w:val="28"/>
          <w:szCs w:val="28"/>
        </w:rPr>
        <w:t>19</w:t>
      </w:r>
      <w:r w:rsidRPr="004342E4">
        <w:rPr>
          <w:rFonts w:ascii="Times New Roman" w:hAnsi="Times New Roman" w:cs="Times New Roman"/>
          <w:sz w:val="28"/>
          <w:szCs w:val="28"/>
        </w:rPr>
        <w:t xml:space="preserve">. Основными показателями качества предоставления </w:t>
      </w:r>
      <w:r w:rsidRPr="004342E4">
        <w:rPr>
          <w:rFonts w:ascii="Times New Roman" w:hAnsi="Times New Roman" w:cs="Times New Roman"/>
          <w:bCs/>
          <w:sz w:val="28"/>
          <w:szCs w:val="28"/>
        </w:rPr>
        <w:t>муниципальной</w:t>
      </w:r>
      <w:r w:rsidRPr="004342E4">
        <w:rPr>
          <w:rFonts w:ascii="Times New Roman" w:hAnsi="Times New Roman" w:cs="Times New Roman"/>
          <w:sz w:val="28"/>
          <w:szCs w:val="28"/>
        </w:rPr>
        <w:t xml:space="preserve"> услуги являются:</w:t>
      </w:r>
    </w:p>
    <w:p w:rsidR="008F43AF" w:rsidRPr="004342E4" w:rsidRDefault="008F43AF" w:rsidP="008F43AF">
      <w:pPr>
        <w:pStyle w:val="ConsPlusNormal"/>
        <w:ind w:firstLine="709"/>
        <w:jc w:val="both"/>
        <w:rPr>
          <w:rFonts w:ascii="Times New Roman" w:hAnsi="Times New Roman" w:cs="Times New Roman"/>
          <w:sz w:val="28"/>
          <w:szCs w:val="28"/>
        </w:rPr>
      </w:pPr>
      <w:r w:rsidRPr="004342E4">
        <w:rPr>
          <w:rFonts w:ascii="Times New Roman" w:hAnsi="Times New Roman" w:cs="Times New Roman"/>
          <w:sz w:val="28"/>
          <w:szCs w:val="28"/>
        </w:rPr>
        <w:t xml:space="preserve">своевременность предоставления </w:t>
      </w:r>
      <w:r w:rsidRPr="004342E4">
        <w:rPr>
          <w:rFonts w:ascii="Times New Roman" w:hAnsi="Times New Roman" w:cs="Times New Roman"/>
          <w:bCs/>
          <w:sz w:val="28"/>
          <w:szCs w:val="28"/>
        </w:rPr>
        <w:t>муниципальной</w:t>
      </w:r>
      <w:r w:rsidRPr="004342E4">
        <w:rPr>
          <w:rFonts w:ascii="Times New Roman" w:hAnsi="Times New Roman" w:cs="Times New Roman"/>
          <w:sz w:val="28"/>
          <w:szCs w:val="28"/>
        </w:rPr>
        <w:t xml:space="preserve"> услуги в соответствии со стандартом ее предоставления, установленным настоящим Административным регламентом;</w:t>
      </w:r>
    </w:p>
    <w:p w:rsidR="008F43AF" w:rsidRPr="004342E4" w:rsidRDefault="008F43AF" w:rsidP="008F43AF">
      <w:pPr>
        <w:pStyle w:val="ConsPlusNormal"/>
        <w:ind w:firstLine="709"/>
        <w:jc w:val="both"/>
        <w:rPr>
          <w:rFonts w:ascii="Times New Roman" w:hAnsi="Times New Roman" w:cs="Times New Roman"/>
          <w:sz w:val="28"/>
          <w:szCs w:val="28"/>
        </w:rPr>
      </w:pPr>
      <w:r w:rsidRPr="004342E4">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Pr="004342E4">
        <w:rPr>
          <w:rFonts w:ascii="Times New Roman" w:hAnsi="Times New Roman" w:cs="Times New Roman"/>
          <w:bCs/>
          <w:sz w:val="28"/>
          <w:szCs w:val="28"/>
        </w:rPr>
        <w:t>муниципальной</w:t>
      </w:r>
      <w:r w:rsidRPr="004342E4">
        <w:rPr>
          <w:rFonts w:ascii="Times New Roman" w:hAnsi="Times New Roman" w:cs="Times New Roman"/>
          <w:sz w:val="28"/>
          <w:szCs w:val="28"/>
        </w:rPr>
        <w:t xml:space="preserve"> услуги;</w:t>
      </w:r>
    </w:p>
    <w:p w:rsidR="008F43AF" w:rsidRPr="004342E4" w:rsidRDefault="008F43AF" w:rsidP="008F43AF">
      <w:pPr>
        <w:pStyle w:val="ConsPlusNormal"/>
        <w:ind w:firstLine="709"/>
        <w:jc w:val="both"/>
        <w:rPr>
          <w:rFonts w:ascii="Times New Roman" w:hAnsi="Times New Roman" w:cs="Times New Roman"/>
          <w:sz w:val="28"/>
          <w:szCs w:val="28"/>
        </w:rPr>
      </w:pPr>
      <w:r w:rsidRPr="004342E4">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8F43AF" w:rsidRPr="004342E4" w:rsidRDefault="008F43AF" w:rsidP="008F43AF">
      <w:pPr>
        <w:pStyle w:val="ConsPlusNormal"/>
        <w:ind w:firstLine="709"/>
        <w:jc w:val="both"/>
        <w:rPr>
          <w:rFonts w:ascii="Times New Roman" w:hAnsi="Times New Roman" w:cs="Times New Roman"/>
          <w:sz w:val="28"/>
          <w:szCs w:val="28"/>
        </w:rPr>
      </w:pPr>
      <w:r w:rsidRPr="004342E4">
        <w:rPr>
          <w:rFonts w:ascii="Times New Roman" w:hAnsi="Times New Roman" w:cs="Times New Roman"/>
          <w:sz w:val="28"/>
          <w:szCs w:val="28"/>
        </w:rPr>
        <w:t xml:space="preserve">отсутствие нарушений установленных сроков в процессе </w:t>
      </w:r>
      <w:r w:rsidRPr="004342E4">
        <w:rPr>
          <w:rFonts w:ascii="Times New Roman" w:hAnsi="Times New Roman" w:cs="Times New Roman"/>
          <w:sz w:val="28"/>
          <w:szCs w:val="28"/>
        </w:rPr>
        <w:lastRenderedPageBreak/>
        <w:t xml:space="preserve">предоставления </w:t>
      </w:r>
      <w:r w:rsidRPr="004342E4">
        <w:rPr>
          <w:rFonts w:ascii="Times New Roman" w:hAnsi="Times New Roman" w:cs="Times New Roman"/>
          <w:bCs/>
          <w:sz w:val="28"/>
          <w:szCs w:val="28"/>
        </w:rPr>
        <w:t>муниципальной</w:t>
      </w:r>
      <w:r w:rsidRPr="004342E4">
        <w:rPr>
          <w:rFonts w:ascii="Times New Roman" w:hAnsi="Times New Roman" w:cs="Times New Roman"/>
          <w:sz w:val="28"/>
          <w:szCs w:val="28"/>
        </w:rPr>
        <w:t xml:space="preserve"> услуги;</w:t>
      </w:r>
    </w:p>
    <w:p w:rsidR="008F43AF" w:rsidRPr="004342E4" w:rsidRDefault="008F43AF" w:rsidP="008F43AF">
      <w:pPr>
        <w:pStyle w:val="ConsPlusNormal"/>
        <w:ind w:firstLine="709"/>
        <w:jc w:val="both"/>
        <w:rPr>
          <w:rFonts w:ascii="Times New Roman" w:hAnsi="Times New Roman" w:cs="Times New Roman"/>
          <w:sz w:val="28"/>
          <w:szCs w:val="28"/>
        </w:rPr>
      </w:pPr>
      <w:r w:rsidRPr="004342E4">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Pr="004342E4">
        <w:rPr>
          <w:rFonts w:ascii="Times New Roman" w:hAnsi="Times New Roman" w:cs="Times New Roman"/>
          <w:bCs/>
          <w:sz w:val="28"/>
          <w:szCs w:val="28"/>
        </w:rPr>
        <w:t>муниципальной</w:t>
      </w:r>
      <w:r w:rsidRPr="004342E4">
        <w:rPr>
          <w:rFonts w:ascii="Times New Roman" w:hAnsi="Times New Roman" w:cs="Times New Roman"/>
          <w:sz w:val="28"/>
          <w:szCs w:val="28"/>
        </w:rPr>
        <w:t xml:space="preserve"> услуги, по итогам рассмотрения которых вынесены решения об удовлетворении (частичном удовлетворении) требований Заявителей.</w:t>
      </w:r>
    </w:p>
    <w:p w:rsidR="008F43AF" w:rsidRPr="004342E4" w:rsidRDefault="008F43AF" w:rsidP="008F43AF">
      <w:pPr>
        <w:pStyle w:val="ConsPlusNormal"/>
        <w:rPr>
          <w:rFonts w:ascii="Times New Roman" w:hAnsi="Times New Roman" w:cs="Times New Roman"/>
          <w:sz w:val="28"/>
          <w:szCs w:val="28"/>
        </w:rPr>
      </w:pPr>
    </w:p>
    <w:tbl>
      <w:tblPr>
        <w:tblpPr w:leftFromText="180" w:rightFromText="180" w:vertAnchor="text" w:tblpX="-27" w:tblpY="1"/>
        <w:tblOverlap w:val="neve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519"/>
        <w:gridCol w:w="1501"/>
        <w:gridCol w:w="1865"/>
      </w:tblGrid>
      <w:tr w:rsidR="008F43AF" w:rsidRPr="004342E4" w:rsidTr="008F43AF">
        <w:tc>
          <w:tcPr>
            <w:tcW w:w="65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F43AF" w:rsidRPr="004342E4" w:rsidRDefault="008F43AF" w:rsidP="008F43AF">
            <w:pPr>
              <w:pStyle w:val="ConsPlusNormal"/>
              <w:rPr>
                <w:rFonts w:ascii="Times New Roman" w:hAnsi="Times New Roman" w:cs="Times New Roman"/>
                <w:sz w:val="28"/>
                <w:szCs w:val="28"/>
              </w:rPr>
            </w:pPr>
            <w:r w:rsidRPr="004342E4">
              <w:rPr>
                <w:rFonts w:ascii="Times New Roman" w:hAnsi="Times New Roman" w:cs="Times New Roman"/>
                <w:sz w:val="28"/>
                <w:szCs w:val="28"/>
              </w:rPr>
              <w:t>Показатели</w:t>
            </w:r>
          </w:p>
        </w:tc>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F43AF" w:rsidRPr="004342E4" w:rsidRDefault="008F43AF" w:rsidP="008F43AF">
            <w:pPr>
              <w:pStyle w:val="ConsPlusNormal"/>
              <w:rPr>
                <w:rFonts w:ascii="Times New Roman" w:hAnsi="Times New Roman" w:cs="Times New Roman"/>
                <w:sz w:val="28"/>
                <w:szCs w:val="28"/>
              </w:rPr>
            </w:pPr>
            <w:r w:rsidRPr="004342E4">
              <w:rPr>
                <w:rFonts w:ascii="Times New Roman" w:hAnsi="Times New Roman" w:cs="Times New Roman"/>
                <w:sz w:val="28"/>
                <w:szCs w:val="28"/>
              </w:rPr>
              <w:t>Единица</w:t>
            </w:r>
          </w:p>
          <w:p w:rsidR="008F43AF" w:rsidRPr="004342E4" w:rsidRDefault="008F43AF" w:rsidP="008F43AF">
            <w:pPr>
              <w:pStyle w:val="ConsPlusNormal"/>
              <w:rPr>
                <w:rFonts w:ascii="Times New Roman" w:hAnsi="Times New Roman" w:cs="Times New Roman"/>
                <w:sz w:val="28"/>
                <w:szCs w:val="28"/>
              </w:rPr>
            </w:pPr>
            <w:r w:rsidRPr="004342E4">
              <w:rPr>
                <w:rFonts w:ascii="Times New Roman" w:hAnsi="Times New Roman" w:cs="Times New Roman"/>
                <w:sz w:val="28"/>
                <w:szCs w:val="28"/>
              </w:rPr>
              <w:t>измерения</w:t>
            </w:r>
          </w:p>
        </w:tc>
        <w:tc>
          <w:tcPr>
            <w:tcW w:w="1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F43AF" w:rsidRPr="004342E4" w:rsidRDefault="008F43AF" w:rsidP="008F43AF">
            <w:pPr>
              <w:pStyle w:val="ConsPlusNormal"/>
              <w:rPr>
                <w:rFonts w:ascii="Times New Roman" w:hAnsi="Times New Roman" w:cs="Times New Roman"/>
                <w:sz w:val="28"/>
                <w:szCs w:val="28"/>
              </w:rPr>
            </w:pPr>
            <w:r w:rsidRPr="004342E4">
              <w:rPr>
                <w:rFonts w:ascii="Times New Roman" w:hAnsi="Times New Roman" w:cs="Times New Roman"/>
                <w:sz w:val="28"/>
                <w:szCs w:val="28"/>
              </w:rPr>
              <w:t>Нормативное значение показателя*</w:t>
            </w:r>
          </w:p>
        </w:tc>
      </w:tr>
      <w:tr w:rsidR="008F43AF" w:rsidRPr="004342E4" w:rsidTr="008F43AF">
        <w:tc>
          <w:tcPr>
            <w:tcW w:w="988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F43AF" w:rsidRPr="004342E4" w:rsidRDefault="008F43AF" w:rsidP="008F43AF">
            <w:pPr>
              <w:pStyle w:val="ConsPlusNormal"/>
              <w:rPr>
                <w:rFonts w:ascii="Times New Roman" w:hAnsi="Times New Roman" w:cs="Times New Roman"/>
                <w:b/>
                <w:sz w:val="28"/>
                <w:szCs w:val="28"/>
              </w:rPr>
            </w:pPr>
            <w:r w:rsidRPr="004342E4">
              <w:rPr>
                <w:rFonts w:ascii="Times New Roman" w:hAnsi="Times New Roman" w:cs="Times New Roman"/>
                <w:b/>
                <w:sz w:val="28"/>
                <w:szCs w:val="28"/>
                <w:lang w:val="en-US"/>
              </w:rPr>
              <w:t>I</w:t>
            </w:r>
            <w:r w:rsidRPr="004342E4">
              <w:rPr>
                <w:rFonts w:ascii="Times New Roman" w:hAnsi="Times New Roman" w:cs="Times New Roman"/>
                <w:b/>
                <w:sz w:val="28"/>
                <w:szCs w:val="28"/>
              </w:rPr>
              <w:t>. Показатели доступности</w:t>
            </w:r>
          </w:p>
        </w:tc>
      </w:tr>
      <w:tr w:rsidR="008F43AF" w:rsidRPr="004342E4" w:rsidTr="008F43AF">
        <w:trPr>
          <w:trHeight w:val="51"/>
        </w:trPr>
        <w:tc>
          <w:tcPr>
            <w:tcW w:w="65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F43AF" w:rsidRPr="004342E4" w:rsidRDefault="008F43AF" w:rsidP="008F43AF">
            <w:pPr>
              <w:pStyle w:val="ConsPlusNormal"/>
              <w:rPr>
                <w:rFonts w:ascii="Times New Roman" w:hAnsi="Times New Roman" w:cs="Times New Roman"/>
                <w:b/>
                <w:bCs/>
                <w:sz w:val="28"/>
                <w:szCs w:val="28"/>
              </w:rPr>
            </w:pPr>
            <w:r w:rsidRPr="004342E4">
              <w:rPr>
                <w:rFonts w:ascii="Times New Roman" w:hAnsi="Times New Roman" w:cs="Times New Roman"/>
                <w:sz w:val="28"/>
                <w:szCs w:val="28"/>
              </w:rPr>
              <w:t>1. Наличие полной и понятной информации о порядке, сроках и ходе предоставления государственной услуги в информационно телекоммуникационных сетях общего пользования (в том числе в сети «Интернет»), средствах массовой информации</w:t>
            </w:r>
          </w:p>
        </w:tc>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F43AF" w:rsidRPr="004342E4" w:rsidRDefault="008F43AF" w:rsidP="008F43AF">
            <w:pPr>
              <w:pStyle w:val="ConsPlusNormal"/>
              <w:rPr>
                <w:rFonts w:ascii="Times New Roman" w:hAnsi="Times New Roman" w:cs="Times New Roman"/>
                <w:sz w:val="28"/>
                <w:szCs w:val="28"/>
              </w:rPr>
            </w:pPr>
            <w:r w:rsidRPr="004342E4">
              <w:rPr>
                <w:rFonts w:ascii="Times New Roman" w:hAnsi="Times New Roman" w:cs="Times New Roman"/>
                <w:sz w:val="28"/>
                <w:szCs w:val="28"/>
              </w:rPr>
              <w:t>да/нет</w:t>
            </w:r>
          </w:p>
        </w:tc>
        <w:tc>
          <w:tcPr>
            <w:tcW w:w="1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F43AF" w:rsidRPr="004342E4" w:rsidRDefault="008F43AF" w:rsidP="008F43AF">
            <w:pPr>
              <w:pStyle w:val="ConsPlusNormal"/>
              <w:rPr>
                <w:rFonts w:ascii="Times New Roman" w:hAnsi="Times New Roman" w:cs="Times New Roman"/>
                <w:sz w:val="28"/>
                <w:szCs w:val="28"/>
              </w:rPr>
            </w:pPr>
            <w:r w:rsidRPr="004342E4">
              <w:rPr>
                <w:rFonts w:ascii="Times New Roman" w:hAnsi="Times New Roman" w:cs="Times New Roman"/>
                <w:sz w:val="28"/>
                <w:szCs w:val="28"/>
              </w:rPr>
              <w:t>да</w:t>
            </w:r>
          </w:p>
        </w:tc>
      </w:tr>
      <w:tr w:rsidR="008F43AF" w:rsidRPr="004342E4" w:rsidTr="008F43AF">
        <w:trPr>
          <w:trHeight w:val="51"/>
        </w:trPr>
        <w:tc>
          <w:tcPr>
            <w:tcW w:w="65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F43AF" w:rsidRPr="004342E4" w:rsidRDefault="008F43AF" w:rsidP="008F43AF">
            <w:pPr>
              <w:pStyle w:val="ConsPlusNormal"/>
              <w:rPr>
                <w:rFonts w:ascii="Times New Roman" w:hAnsi="Times New Roman" w:cs="Times New Roman"/>
                <w:sz w:val="28"/>
                <w:szCs w:val="28"/>
              </w:rPr>
            </w:pPr>
            <w:r w:rsidRPr="004342E4">
              <w:rPr>
                <w:rFonts w:ascii="Times New Roman" w:hAnsi="Times New Roman" w:cs="Times New Roman"/>
                <w:sz w:val="28"/>
                <w:szCs w:val="28"/>
              </w:rPr>
              <w:t xml:space="preserve">2.  Возможность получения Заявителем уведомлений о предоставлении государственной услуги с помощью ЕПГУ </w:t>
            </w:r>
          </w:p>
        </w:tc>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F43AF" w:rsidRPr="004342E4" w:rsidRDefault="008F43AF" w:rsidP="008F43AF">
            <w:pPr>
              <w:pStyle w:val="ConsPlusNormal"/>
              <w:rPr>
                <w:rFonts w:ascii="Times New Roman" w:hAnsi="Times New Roman" w:cs="Times New Roman"/>
                <w:sz w:val="28"/>
                <w:szCs w:val="28"/>
              </w:rPr>
            </w:pPr>
            <w:r w:rsidRPr="004342E4">
              <w:rPr>
                <w:rFonts w:ascii="Times New Roman" w:hAnsi="Times New Roman" w:cs="Times New Roman"/>
                <w:sz w:val="28"/>
                <w:szCs w:val="28"/>
              </w:rPr>
              <w:t>да/нет</w:t>
            </w:r>
          </w:p>
        </w:tc>
        <w:tc>
          <w:tcPr>
            <w:tcW w:w="1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F43AF" w:rsidRPr="004342E4" w:rsidRDefault="008F43AF" w:rsidP="008F43AF">
            <w:pPr>
              <w:pStyle w:val="ConsPlusNormal"/>
              <w:rPr>
                <w:rFonts w:ascii="Times New Roman" w:hAnsi="Times New Roman" w:cs="Times New Roman"/>
                <w:bCs/>
                <w:sz w:val="28"/>
                <w:szCs w:val="28"/>
              </w:rPr>
            </w:pPr>
            <w:r w:rsidRPr="004342E4">
              <w:rPr>
                <w:rFonts w:ascii="Times New Roman" w:hAnsi="Times New Roman" w:cs="Times New Roman"/>
                <w:bCs/>
                <w:sz w:val="28"/>
                <w:szCs w:val="28"/>
              </w:rPr>
              <w:t>да</w:t>
            </w:r>
          </w:p>
        </w:tc>
      </w:tr>
      <w:tr w:rsidR="008F43AF" w:rsidRPr="004342E4" w:rsidTr="008F43AF">
        <w:trPr>
          <w:trHeight w:val="51"/>
        </w:trPr>
        <w:tc>
          <w:tcPr>
            <w:tcW w:w="65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43AF" w:rsidRPr="004342E4" w:rsidRDefault="008F43AF" w:rsidP="008F43AF">
            <w:pPr>
              <w:pStyle w:val="ConsPlusNormal"/>
              <w:rPr>
                <w:rFonts w:ascii="Times New Roman" w:hAnsi="Times New Roman" w:cs="Times New Roman"/>
                <w:sz w:val="28"/>
                <w:szCs w:val="28"/>
              </w:rPr>
            </w:pPr>
            <w:r w:rsidRPr="004342E4">
              <w:rPr>
                <w:rFonts w:ascii="Times New Roman" w:hAnsi="Times New Roman" w:cs="Times New Roman"/>
                <w:sz w:val="28"/>
                <w:szCs w:val="28"/>
              </w:rPr>
              <w:t>3. Возможность получения государственной услуги, с использованием информационно-коммуникационных технологий</w:t>
            </w:r>
          </w:p>
        </w:tc>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F43AF" w:rsidRPr="004342E4" w:rsidRDefault="008F43AF" w:rsidP="008F43AF">
            <w:pPr>
              <w:pStyle w:val="ConsPlusNormal"/>
              <w:rPr>
                <w:rFonts w:ascii="Times New Roman" w:hAnsi="Times New Roman" w:cs="Times New Roman"/>
                <w:sz w:val="28"/>
                <w:szCs w:val="28"/>
              </w:rPr>
            </w:pPr>
            <w:r w:rsidRPr="004342E4">
              <w:rPr>
                <w:rFonts w:ascii="Times New Roman" w:hAnsi="Times New Roman" w:cs="Times New Roman"/>
                <w:sz w:val="28"/>
                <w:szCs w:val="28"/>
              </w:rPr>
              <w:t>да/нет</w:t>
            </w:r>
          </w:p>
        </w:tc>
        <w:tc>
          <w:tcPr>
            <w:tcW w:w="1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F43AF" w:rsidRPr="004342E4" w:rsidRDefault="008F43AF" w:rsidP="008F43AF">
            <w:pPr>
              <w:pStyle w:val="ConsPlusNormal"/>
              <w:rPr>
                <w:rFonts w:ascii="Times New Roman" w:hAnsi="Times New Roman" w:cs="Times New Roman"/>
                <w:bCs/>
                <w:sz w:val="28"/>
                <w:szCs w:val="28"/>
              </w:rPr>
            </w:pPr>
            <w:r w:rsidRPr="004342E4">
              <w:rPr>
                <w:rFonts w:ascii="Times New Roman" w:hAnsi="Times New Roman" w:cs="Times New Roman"/>
                <w:bCs/>
                <w:sz w:val="28"/>
                <w:szCs w:val="28"/>
              </w:rPr>
              <w:t>да</w:t>
            </w:r>
          </w:p>
        </w:tc>
      </w:tr>
      <w:tr w:rsidR="008F43AF" w:rsidRPr="004342E4" w:rsidTr="008F43AF">
        <w:tc>
          <w:tcPr>
            <w:tcW w:w="988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F43AF" w:rsidRPr="004342E4" w:rsidRDefault="008F43AF" w:rsidP="008F43AF">
            <w:pPr>
              <w:pStyle w:val="ConsPlusNormal"/>
              <w:rPr>
                <w:rFonts w:ascii="Times New Roman" w:hAnsi="Times New Roman" w:cs="Times New Roman"/>
                <w:b/>
                <w:bCs/>
                <w:sz w:val="28"/>
                <w:szCs w:val="28"/>
              </w:rPr>
            </w:pPr>
            <w:r w:rsidRPr="004342E4">
              <w:rPr>
                <w:rFonts w:ascii="Times New Roman" w:hAnsi="Times New Roman" w:cs="Times New Roman"/>
                <w:b/>
                <w:bCs/>
                <w:sz w:val="28"/>
                <w:szCs w:val="28"/>
                <w:lang w:val="en-US"/>
              </w:rPr>
              <w:t>II</w:t>
            </w:r>
            <w:r w:rsidRPr="004342E4">
              <w:rPr>
                <w:rFonts w:ascii="Times New Roman" w:hAnsi="Times New Roman" w:cs="Times New Roman"/>
                <w:b/>
                <w:bCs/>
                <w:sz w:val="28"/>
                <w:szCs w:val="28"/>
              </w:rPr>
              <w:t>. Показатели качества</w:t>
            </w:r>
          </w:p>
        </w:tc>
      </w:tr>
      <w:tr w:rsidR="008F43AF" w:rsidRPr="004342E4" w:rsidTr="008F43AF">
        <w:tc>
          <w:tcPr>
            <w:tcW w:w="65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F43AF" w:rsidRPr="004342E4" w:rsidRDefault="008F43AF" w:rsidP="008F43AF">
            <w:pPr>
              <w:pStyle w:val="ConsPlusNormal"/>
              <w:rPr>
                <w:rFonts w:ascii="Times New Roman" w:hAnsi="Times New Roman" w:cs="Times New Roman"/>
                <w:sz w:val="28"/>
                <w:szCs w:val="28"/>
              </w:rPr>
            </w:pPr>
            <w:r w:rsidRPr="004342E4">
              <w:rPr>
                <w:rFonts w:ascii="Times New Roman" w:hAnsi="Times New Roman" w:cs="Times New Roman"/>
                <w:sz w:val="28"/>
                <w:szCs w:val="28"/>
              </w:rPr>
              <w:t>1. Своевременность предоставления государственной услуги в соответствии со стандартом ее предоставления, установленным настоящим Административным регламентом</w:t>
            </w:r>
          </w:p>
        </w:tc>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F43AF" w:rsidRPr="004342E4" w:rsidRDefault="008F43AF" w:rsidP="008F43AF">
            <w:pPr>
              <w:pStyle w:val="ConsPlusNormal"/>
              <w:rPr>
                <w:rFonts w:ascii="Times New Roman" w:hAnsi="Times New Roman" w:cs="Times New Roman"/>
                <w:sz w:val="28"/>
                <w:szCs w:val="28"/>
              </w:rPr>
            </w:pPr>
            <w:r w:rsidRPr="004342E4">
              <w:rPr>
                <w:rFonts w:ascii="Times New Roman" w:hAnsi="Times New Roman" w:cs="Times New Roman"/>
                <w:sz w:val="28"/>
                <w:szCs w:val="28"/>
              </w:rPr>
              <w:t xml:space="preserve"> да/нет</w:t>
            </w:r>
          </w:p>
        </w:tc>
        <w:tc>
          <w:tcPr>
            <w:tcW w:w="1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F43AF" w:rsidRPr="004342E4" w:rsidRDefault="008F43AF" w:rsidP="008F43AF">
            <w:pPr>
              <w:pStyle w:val="ConsPlusNormal"/>
              <w:rPr>
                <w:rFonts w:ascii="Times New Roman" w:hAnsi="Times New Roman" w:cs="Times New Roman"/>
                <w:sz w:val="28"/>
                <w:szCs w:val="28"/>
              </w:rPr>
            </w:pPr>
            <w:r w:rsidRPr="004342E4">
              <w:rPr>
                <w:rFonts w:ascii="Times New Roman" w:hAnsi="Times New Roman" w:cs="Times New Roman"/>
                <w:sz w:val="28"/>
                <w:szCs w:val="28"/>
              </w:rPr>
              <w:t>да</w:t>
            </w:r>
          </w:p>
        </w:tc>
      </w:tr>
      <w:tr w:rsidR="008F43AF" w:rsidRPr="004342E4" w:rsidTr="008F43AF">
        <w:tc>
          <w:tcPr>
            <w:tcW w:w="65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F43AF" w:rsidRPr="004342E4" w:rsidRDefault="008F43AF" w:rsidP="008F43AF">
            <w:pPr>
              <w:pStyle w:val="ConsPlusNormal"/>
              <w:rPr>
                <w:rFonts w:ascii="Times New Roman" w:hAnsi="Times New Roman" w:cs="Times New Roman"/>
                <w:sz w:val="28"/>
                <w:szCs w:val="28"/>
              </w:rPr>
            </w:pPr>
            <w:r w:rsidRPr="004342E4">
              <w:rPr>
                <w:rFonts w:ascii="Times New Roman" w:hAnsi="Times New Roman" w:cs="Times New Roman"/>
                <w:sz w:val="28"/>
                <w:szCs w:val="28"/>
              </w:rPr>
              <w:t>2.  Минимально возможное количество взаимодействий гражданина с должностными лицами, участвующими в предоставлении государственной услуги</w:t>
            </w:r>
          </w:p>
        </w:tc>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F43AF" w:rsidRPr="004342E4" w:rsidRDefault="008F43AF" w:rsidP="008F43AF">
            <w:pPr>
              <w:pStyle w:val="ConsPlusNormal"/>
              <w:rPr>
                <w:rFonts w:ascii="Times New Roman" w:hAnsi="Times New Roman" w:cs="Times New Roman"/>
                <w:sz w:val="28"/>
                <w:szCs w:val="28"/>
              </w:rPr>
            </w:pPr>
            <w:r w:rsidRPr="004342E4">
              <w:rPr>
                <w:rFonts w:ascii="Times New Roman" w:hAnsi="Times New Roman" w:cs="Times New Roman"/>
                <w:sz w:val="28"/>
                <w:szCs w:val="28"/>
              </w:rPr>
              <w:t xml:space="preserve"> да/нет</w:t>
            </w:r>
          </w:p>
        </w:tc>
        <w:tc>
          <w:tcPr>
            <w:tcW w:w="1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F43AF" w:rsidRPr="004342E4" w:rsidRDefault="008F43AF" w:rsidP="008F43AF">
            <w:pPr>
              <w:pStyle w:val="ConsPlusNormal"/>
              <w:rPr>
                <w:rFonts w:ascii="Times New Roman" w:hAnsi="Times New Roman" w:cs="Times New Roman"/>
                <w:sz w:val="28"/>
                <w:szCs w:val="28"/>
              </w:rPr>
            </w:pPr>
            <w:r w:rsidRPr="004342E4">
              <w:rPr>
                <w:rFonts w:ascii="Times New Roman" w:hAnsi="Times New Roman" w:cs="Times New Roman"/>
                <w:sz w:val="28"/>
                <w:szCs w:val="28"/>
              </w:rPr>
              <w:t>да</w:t>
            </w:r>
          </w:p>
        </w:tc>
      </w:tr>
      <w:tr w:rsidR="008F43AF" w:rsidRPr="004342E4" w:rsidTr="008F43AF">
        <w:tc>
          <w:tcPr>
            <w:tcW w:w="65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F43AF" w:rsidRPr="004342E4" w:rsidRDefault="008F43AF" w:rsidP="008F43AF">
            <w:pPr>
              <w:pStyle w:val="ConsPlusNormal"/>
              <w:rPr>
                <w:rFonts w:ascii="Times New Roman" w:hAnsi="Times New Roman" w:cs="Times New Roman"/>
                <w:sz w:val="28"/>
                <w:szCs w:val="28"/>
              </w:rPr>
            </w:pPr>
            <w:r w:rsidRPr="004342E4">
              <w:rPr>
                <w:rFonts w:ascii="Times New Roman" w:hAnsi="Times New Roman" w:cs="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tc>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F43AF" w:rsidRPr="004342E4" w:rsidRDefault="008F43AF" w:rsidP="008F43AF">
            <w:pPr>
              <w:pStyle w:val="ConsPlusNormal"/>
              <w:rPr>
                <w:rFonts w:ascii="Times New Roman" w:hAnsi="Times New Roman" w:cs="Times New Roman"/>
                <w:sz w:val="28"/>
                <w:szCs w:val="28"/>
              </w:rPr>
            </w:pPr>
            <w:r w:rsidRPr="004342E4">
              <w:rPr>
                <w:rFonts w:ascii="Times New Roman" w:hAnsi="Times New Roman" w:cs="Times New Roman"/>
                <w:sz w:val="28"/>
                <w:szCs w:val="28"/>
              </w:rPr>
              <w:t xml:space="preserve"> да/нет</w:t>
            </w:r>
          </w:p>
        </w:tc>
        <w:tc>
          <w:tcPr>
            <w:tcW w:w="1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F43AF" w:rsidRPr="004342E4" w:rsidRDefault="008F43AF" w:rsidP="008F43AF">
            <w:pPr>
              <w:pStyle w:val="ConsPlusNormal"/>
              <w:rPr>
                <w:rFonts w:ascii="Times New Roman" w:hAnsi="Times New Roman" w:cs="Times New Roman"/>
                <w:sz w:val="28"/>
                <w:szCs w:val="28"/>
              </w:rPr>
            </w:pPr>
            <w:r w:rsidRPr="004342E4">
              <w:rPr>
                <w:rFonts w:ascii="Times New Roman" w:hAnsi="Times New Roman" w:cs="Times New Roman"/>
                <w:sz w:val="28"/>
                <w:szCs w:val="28"/>
              </w:rPr>
              <w:t>да</w:t>
            </w:r>
          </w:p>
        </w:tc>
      </w:tr>
      <w:tr w:rsidR="008F43AF" w:rsidRPr="004342E4" w:rsidTr="008F43AF">
        <w:tc>
          <w:tcPr>
            <w:tcW w:w="65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F43AF" w:rsidRPr="004342E4" w:rsidRDefault="008F43AF" w:rsidP="008F43AF">
            <w:pPr>
              <w:pStyle w:val="ConsPlusNormal"/>
              <w:rPr>
                <w:rFonts w:ascii="Times New Roman" w:hAnsi="Times New Roman" w:cs="Times New Roman"/>
                <w:sz w:val="28"/>
                <w:szCs w:val="28"/>
              </w:rPr>
            </w:pPr>
            <w:r w:rsidRPr="004342E4">
              <w:rPr>
                <w:rFonts w:ascii="Times New Roman" w:hAnsi="Times New Roman" w:cs="Times New Roman"/>
                <w:sz w:val="28"/>
                <w:szCs w:val="28"/>
              </w:rPr>
              <w:t>4.  Отсутствие нарушений установленных сроков в процессе предоставления государственной услуги</w:t>
            </w:r>
          </w:p>
        </w:tc>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F43AF" w:rsidRPr="004342E4" w:rsidRDefault="008F43AF" w:rsidP="008F43AF">
            <w:pPr>
              <w:pStyle w:val="ConsPlusNormal"/>
              <w:rPr>
                <w:rFonts w:ascii="Times New Roman" w:hAnsi="Times New Roman" w:cs="Times New Roman"/>
                <w:sz w:val="28"/>
                <w:szCs w:val="28"/>
              </w:rPr>
            </w:pPr>
            <w:r w:rsidRPr="004342E4">
              <w:rPr>
                <w:rFonts w:ascii="Times New Roman" w:hAnsi="Times New Roman" w:cs="Times New Roman"/>
                <w:sz w:val="28"/>
                <w:szCs w:val="28"/>
              </w:rPr>
              <w:t>% да/нет</w:t>
            </w:r>
          </w:p>
        </w:tc>
        <w:tc>
          <w:tcPr>
            <w:tcW w:w="1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F43AF" w:rsidRPr="004342E4" w:rsidRDefault="008F43AF" w:rsidP="008F43AF">
            <w:pPr>
              <w:pStyle w:val="ConsPlusNormal"/>
              <w:rPr>
                <w:rFonts w:ascii="Times New Roman" w:hAnsi="Times New Roman" w:cs="Times New Roman"/>
                <w:sz w:val="28"/>
                <w:szCs w:val="28"/>
              </w:rPr>
            </w:pPr>
            <w:r w:rsidRPr="004342E4">
              <w:rPr>
                <w:rFonts w:ascii="Times New Roman" w:hAnsi="Times New Roman" w:cs="Times New Roman"/>
                <w:sz w:val="28"/>
                <w:szCs w:val="28"/>
              </w:rPr>
              <w:t>да</w:t>
            </w:r>
          </w:p>
        </w:tc>
      </w:tr>
      <w:tr w:rsidR="008F43AF" w:rsidRPr="004342E4" w:rsidTr="008F43AF">
        <w:tc>
          <w:tcPr>
            <w:tcW w:w="65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43AF" w:rsidRPr="004342E4" w:rsidRDefault="008F43AF" w:rsidP="008F43AF">
            <w:pPr>
              <w:pStyle w:val="ConsPlusNormal"/>
              <w:rPr>
                <w:rFonts w:ascii="Times New Roman" w:hAnsi="Times New Roman" w:cs="Times New Roman"/>
                <w:sz w:val="28"/>
                <w:szCs w:val="28"/>
              </w:rPr>
            </w:pPr>
            <w:r w:rsidRPr="004342E4">
              <w:rPr>
                <w:rFonts w:ascii="Times New Roman" w:hAnsi="Times New Roman" w:cs="Times New Roman"/>
                <w:sz w:val="28"/>
                <w:szCs w:val="28"/>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услуги, по итогам рассмотрения которых вынесены решения об удовлетворении (частичном удовлетворении) </w:t>
            </w:r>
            <w:r w:rsidRPr="004342E4">
              <w:rPr>
                <w:rFonts w:ascii="Times New Roman" w:hAnsi="Times New Roman" w:cs="Times New Roman"/>
                <w:sz w:val="28"/>
                <w:szCs w:val="28"/>
              </w:rPr>
              <w:lastRenderedPageBreak/>
              <w:t>требований Заявителей</w:t>
            </w:r>
          </w:p>
        </w:tc>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F43AF" w:rsidRPr="004342E4" w:rsidRDefault="008F43AF" w:rsidP="008F43AF">
            <w:pPr>
              <w:pStyle w:val="ConsPlusNormal"/>
              <w:rPr>
                <w:rFonts w:ascii="Times New Roman" w:hAnsi="Times New Roman" w:cs="Times New Roman"/>
                <w:sz w:val="28"/>
                <w:szCs w:val="28"/>
              </w:rPr>
            </w:pPr>
            <w:r w:rsidRPr="004342E4">
              <w:rPr>
                <w:rFonts w:ascii="Times New Roman" w:hAnsi="Times New Roman" w:cs="Times New Roman"/>
                <w:sz w:val="28"/>
                <w:szCs w:val="28"/>
              </w:rPr>
              <w:lastRenderedPageBreak/>
              <w:t>да/нет</w:t>
            </w:r>
          </w:p>
        </w:tc>
        <w:tc>
          <w:tcPr>
            <w:tcW w:w="1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F43AF" w:rsidRPr="004342E4" w:rsidRDefault="008F43AF" w:rsidP="008F43AF">
            <w:pPr>
              <w:pStyle w:val="ConsPlusNormal"/>
              <w:rPr>
                <w:rFonts w:ascii="Times New Roman" w:hAnsi="Times New Roman" w:cs="Times New Roman"/>
                <w:sz w:val="28"/>
                <w:szCs w:val="28"/>
              </w:rPr>
            </w:pPr>
            <w:r w:rsidRPr="004342E4">
              <w:rPr>
                <w:rFonts w:ascii="Times New Roman" w:hAnsi="Times New Roman" w:cs="Times New Roman"/>
                <w:sz w:val="28"/>
                <w:szCs w:val="28"/>
              </w:rPr>
              <w:t>да</w:t>
            </w:r>
          </w:p>
        </w:tc>
      </w:tr>
    </w:tbl>
    <w:p w:rsidR="008F43AF" w:rsidRPr="004342E4" w:rsidRDefault="008F43AF" w:rsidP="008F43AF">
      <w:pPr>
        <w:pStyle w:val="ConsPlusNormal"/>
        <w:rPr>
          <w:rFonts w:ascii="Times New Roman" w:hAnsi="Times New Roman" w:cs="Times New Roman"/>
          <w:sz w:val="28"/>
          <w:szCs w:val="28"/>
        </w:rPr>
      </w:pPr>
    </w:p>
    <w:p w:rsidR="008F43AF" w:rsidRPr="004342E4" w:rsidRDefault="008F43AF" w:rsidP="008F43AF">
      <w:pPr>
        <w:pStyle w:val="ConsPlusTitle"/>
        <w:jc w:val="center"/>
        <w:outlineLvl w:val="2"/>
        <w:rPr>
          <w:rFonts w:ascii="Times New Roman" w:hAnsi="Times New Roman" w:cs="Times New Roman"/>
          <w:sz w:val="28"/>
          <w:szCs w:val="28"/>
        </w:rPr>
      </w:pPr>
      <w:r w:rsidRPr="004342E4">
        <w:rPr>
          <w:rFonts w:ascii="Times New Roman" w:hAnsi="Times New Roman" w:cs="Times New Roman"/>
          <w:sz w:val="28"/>
          <w:szCs w:val="28"/>
        </w:rPr>
        <w:t>Иные требования, в том числе учитывающие особенности</w:t>
      </w:r>
    </w:p>
    <w:p w:rsidR="008F43AF" w:rsidRPr="004342E4" w:rsidRDefault="008F43AF" w:rsidP="008F43AF">
      <w:pPr>
        <w:pStyle w:val="ConsPlusTitle"/>
        <w:jc w:val="center"/>
        <w:rPr>
          <w:rFonts w:ascii="Times New Roman" w:hAnsi="Times New Roman" w:cs="Times New Roman"/>
          <w:sz w:val="28"/>
          <w:szCs w:val="28"/>
        </w:rPr>
      </w:pPr>
      <w:r w:rsidRPr="004342E4">
        <w:rPr>
          <w:rFonts w:ascii="Times New Roman" w:hAnsi="Times New Roman" w:cs="Times New Roman"/>
          <w:sz w:val="28"/>
          <w:szCs w:val="28"/>
        </w:rPr>
        <w:t>предоставления муниципальной услуги в многофункциональных</w:t>
      </w:r>
    </w:p>
    <w:p w:rsidR="008F43AF" w:rsidRPr="004342E4" w:rsidRDefault="008F43AF" w:rsidP="008F43AF">
      <w:pPr>
        <w:pStyle w:val="ConsPlusTitle"/>
        <w:jc w:val="center"/>
        <w:rPr>
          <w:rFonts w:ascii="Times New Roman" w:hAnsi="Times New Roman" w:cs="Times New Roman"/>
          <w:sz w:val="28"/>
          <w:szCs w:val="28"/>
        </w:rPr>
      </w:pPr>
      <w:r w:rsidRPr="004342E4">
        <w:rPr>
          <w:rFonts w:ascii="Times New Roman" w:hAnsi="Times New Roman" w:cs="Times New Roman"/>
          <w:sz w:val="28"/>
          <w:szCs w:val="28"/>
        </w:rPr>
        <w:t>центрах, особенности предоставления муниципальной услуги</w:t>
      </w:r>
    </w:p>
    <w:p w:rsidR="008F43AF" w:rsidRPr="004342E4" w:rsidRDefault="008F43AF" w:rsidP="008F43AF">
      <w:pPr>
        <w:pStyle w:val="ConsPlusTitle"/>
        <w:jc w:val="center"/>
        <w:rPr>
          <w:rFonts w:ascii="Times New Roman" w:hAnsi="Times New Roman" w:cs="Times New Roman"/>
          <w:sz w:val="28"/>
          <w:szCs w:val="28"/>
        </w:rPr>
      </w:pPr>
      <w:r w:rsidRPr="004342E4">
        <w:rPr>
          <w:rFonts w:ascii="Times New Roman" w:hAnsi="Times New Roman" w:cs="Times New Roman"/>
          <w:sz w:val="28"/>
          <w:szCs w:val="28"/>
        </w:rPr>
        <w:t>по экстерриториальному принципу и особенности</w:t>
      </w:r>
    </w:p>
    <w:p w:rsidR="008F43AF" w:rsidRPr="004342E4" w:rsidRDefault="008F43AF" w:rsidP="008F43AF">
      <w:pPr>
        <w:pStyle w:val="ConsPlusTitle"/>
        <w:jc w:val="center"/>
        <w:rPr>
          <w:rFonts w:ascii="Times New Roman" w:hAnsi="Times New Roman" w:cs="Times New Roman"/>
          <w:sz w:val="28"/>
          <w:szCs w:val="28"/>
        </w:rPr>
      </w:pPr>
      <w:r w:rsidRPr="004342E4">
        <w:rPr>
          <w:rFonts w:ascii="Times New Roman" w:hAnsi="Times New Roman" w:cs="Times New Roman"/>
          <w:sz w:val="28"/>
          <w:szCs w:val="28"/>
        </w:rPr>
        <w:t>предоставления муниципальной услуги в электронной форме</w:t>
      </w:r>
    </w:p>
    <w:p w:rsidR="008F43AF" w:rsidRPr="004342E4" w:rsidRDefault="008F43AF" w:rsidP="008F43AF">
      <w:pPr>
        <w:pStyle w:val="ConsPlusNormal"/>
        <w:rPr>
          <w:rFonts w:ascii="Times New Roman" w:hAnsi="Times New Roman" w:cs="Times New Roman"/>
          <w:sz w:val="28"/>
          <w:szCs w:val="28"/>
        </w:rPr>
      </w:pP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2.2</w:t>
      </w:r>
      <w:r>
        <w:rPr>
          <w:rFonts w:ascii="Times New Roman" w:hAnsi="Times New Roman" w:cs="Times New Roman"/>
          <w:sz w:val="28"/>
          <w:szCs w:val="28"/>
        </w:rPr>
        <w:t>0</w:t>
      </w:r>
      <w:r w:rsidRPr="004342E4">
        <w:rPr>
          <w:rFonts w:ascii="Times New Roman" w:hAnsi="Times New Roman" w:cs="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2.2</w:t>
      </w:r>
      <w:r>
        <w:rPr>
          <w:rFonts w:ascii="Times New Roman" w:hAnsi="Times New Roman" w:cs="Times New Roman"/>
          <w:sz w:val="28"/>
          <w:szCs w:val="28"/>
        </w:rPr>
        <w:t>1</w:t>
      </w:r>
      <w:r w:rsidRPr="004342E4">
        <w:rPr>
          <w:rFonts w:ascii="Times New Roman" w:hAnsi="Times New Roman" w:cs="Times New Roman"/>
          <w:sz w:val="28"/>
          <w:szCs w:val="28"/>
        </w:rPr>
        <w:t>. Заявителям обеспечивается возможность представления заявления в форме электронного документа посредством ЕПГУ.</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В случае подачи заявления через ЕПГУ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 xml:space="preserve">Результаты предоставления муниципальной услуги, указанные в </w:t>
      </w:r>
      <w:hyperlink w:anchor="P126">
        <w:r w:rsidRPr="004342E4">
          <w:rPr>
            <w:rFonts w:ascii="Times New Roman" w:hAnsi="Times New Roman" w:cs="Times New Roman"/>
            <w:color w:val="0000FF"/>
            <w:sz w:val="28"/>
            <w:szCs w:val="28"/>
          </w:rPr>
          <w:t>пункте 2.5</w:t>
        </w:r>
      </w:hyperlink>
      <w:r w:rsidRPr="004342E4">
        <w:rPr>
          <w:rFonts w:ascii="Times New Roman" w:hAnsi="Times New Roman" w:cs="Times New Roman"/>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w:t>
      </w:r>
      <w:r>
        <w:rPr>
          <w:rFonts w:ascii="Times New Roman" w:hAnsi="Times New Roman" w:cs="Times New Roman"/>
          <w:sz w:val="28"/>
          <w:szCs w:val="28"/>
        </w:rPr>
        <w:t>.</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2.2</w:t>
      </w:r>
      <w:r>
        <w:rPr>
          <w:rFonts w:ascii="Times New Roman" w:hAnsi="Times New Roman" w:cs="Times New Roman"/>
          <w:sz w:val="28"/>
          <w:szCs w:val="28"/>
        </w:rPr>
        <w:t>2</w:t>
      </w:r>
      <w:r w:rsidRPr="004342E4">
        <w:rPr>
          <w:rFonts w:ascii="Times New Roman" w:hAnsi="Times New Roman" w:cs="Times New Roman"/>
          <w:sz w:val="28"/>
          <w:szCs w:val="28"/>
        </w:rPr>
        <w:t>. Электронные документы представляются в следующих форматах:</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а) xml - для формализованных документов;</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 xml:space="preserve">б) doc, docx, odt - для документов с текстовым содержанием, не включающим формулы (за исключением документов, указанных в </w:t>
      </w:r>
      <w:hyperlink w:anchor="P321">
        <w:r w:rsidRPr="004342E4">
          <w:rPr>
            <w:rFonts w:ascii="Times New Roman" w:hAnsi="Times New Roman" w:cs="Times New Roman"/>
            <w:color w:val="0000FF"/>
            <w:sz w:val="28"/>
            <w:szCs w:val="28"/>
          </w:rPr>
          <w:t>подпункте "в"</w:t>
        </w:r>
      </w:hyperlink>
      <w:r w:rsidRPr="004342E4">
        <w:rPr>
          <w:rFonts w:ascii="Times New Roman" w:hAnsi="Times New Roman" w:cs="Times New Roman"/>
          <w:sz w:val="28"/>
          <w:szCs w:val="28"/>
        </w:rPr>
        <w:t xml:space="preserve"> настоящего пункта);</w:t>
      </w:r>
    </w:p>
    <w:p w:rsidR="008F43AF" w:rsidRPr="004342E4" w:rsidRDefault="008F43AF" w:rsidP="008F43AF">
      <w:pPr>
        <w:pStyle w:val="ConsPlusNormal"/>
        <w:ind w:firstLine="540"/>
        <w:jc w:val="both"/>
        <w:rPr>
          <w:rFonts w:ascii="Times New Roman" w:hAnsi="Times New Roman" w:cs="Times New Roman"/>
          <w:sz w:val="28"/>
          <w:szCs w:val="28"/>
        </w:rPr>
      </w:pPr>
      <w:bookmarkStart w:id="6" w:name="P321"/>
      <w:bookmarkEnd w:id="6"/>
      <w:r w:rsidRPr="004342E4">
        <w:rPr>
          <w:rFonts w:ascii="Times New Roman" w:hAnsi="Times New Roman" w:cs="Times New Roman"/>
          <w:sz w:val="28"/>
          <w:szCs w:val="28"/>
        </w:rPr>
        <w:t>в) xls, xlsx, ods - для документов, содержащих расчеты;</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321">
        <w:r w:rsidRPr="004342E4">
          <w:rPr>
            <w:rFonts w:ascii="Times New Roman" w:hAnsi="Times New Roman" w:cs="Times New Roman"/>
            <w:color w:val="0000FF"/>
            <w:sz w:val="28"/>
            <w:szCs w:val="28"/>
          </w:rPr>
          <w:t>подпункте "в"</w:t>
        </w:r>
      </w:hyperlink>
      <w:r w:rsidRPr="004342E4">
        <w:rPr>
          <w:rFonts w:ascii="Times New Roman" w:hAnsi="Times New Roman" w:cs="Times New Roman"/>
          <w:sz w:val="28"/>
          <w:szCs w:val="28"/>
        </w:rPr>
        <w:t xml:space="preserve"> настоящего пункта), а также документов с графическим содержанием.</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 xml:space="preserve">"цветной" или "режим полной цветопередачи" (при наличии в документе </w:t>
      </w:r>
      <w:r w:rsidRPr="004342E4">
        <w:rPr>
          <w:rFonts w:ascii="Times New Roman" w:hAnsi="Times New Roman" w:cs="Times New Roman"/>
          <w:sz w:val="28"/>
          <w:szCs w:val="28"/>
        </w:rPr>
        <w:lastRenderedPageBreak/>
        <w:t>цветных графических изображений либо цветного текста);</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Электронные документы должны обеспечивать:</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возможность идентифицировать документ и количество листов в документе;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8F43AF" w:rsidRPr="004342E4" w:rsidRDefault="008F43AF" w:rsidP="008F43AF">
      <w:pPr>
        <w:pStyle w:val="ConsPlusNormal"/>
        <w:rPr>
          <w:rFonts w:ascii="Times New Roman" w:hAnsi="Times New Roman" w:cs="Times New Roman"/>
          <w:sz w:val="28"/>
          <w:szCs w:val="28"/>
        </w:rPr>
      </w:pPr>
    </w:p>
    <w:p w:rsidR="008F43AF" w:rsidRPr="004342E4" w:rsidRDefault="008F43AF" w:rsidP="008F43AF">
      <w:pPr>
        <w:pStyle w:val="ConsPlusTitle"/>
        <w:jc w:val="center"/>
        <w:outlineLvl w:val="1"/>
        <w:rPr>
          <w:rFonts w:ascii="Times New Roman" w:hAnsi="Times New Roman" w:cs="Times New Roman"/>
          <w:sz w:val="28"/>
          <w:szCs w:val="28"/>
        </w:rPr>
      </w:pPr>
      <w:r w:rsidRPr="004342E4">
        <w:rPr>
          <w:rFonts w:ascii="Times New Roman" w:hAnsi="Times New Roman" w:cs="Times New Roman"/>
          <w:sz w:val="28"/>
          <w:szCs w:val="28"/>
        </w:rPr>
        <w:t>III. Состав, последовательность и сроки выполнения</w:t>
      </w:r>
    </w:p>
    <w:p w:rsidR="008F43AF" w:rsidRPr="004342E4" w:rsidRDefault="008F43AF" w:rsidP="008F43AF">
      <w:pPr>
        <w:pStyle w:val="ConsPlusTitle"/>
        <w:jc w:val="center"/>
        <w:rPr>
          <w:rFonts w:ascii="Times New Roman" w:hAnsi="Times New Roman" w:cs="Times New Roman"/>
          <w:sz w:val="28"/>
          <w:szCs w:val="28"/>
        </w:rPr>
      </w:pPr>
      <w:r w:rsidRPr="004342E4">
        <w:rPr>
          <w:rFonts w:ascii="Times New Roman" w:hAnsi="Times New Roman" w:cs="Times New Roman"/>
          <w:sz w:val="28"/>
          <w:szCs w:val="28"/>
        </w:rPr>
        <w:t>административных процедур, требования к порядку</w:t>
      </w:r>
    </w:p>
    <w:p w:rsidR="008F43AF" w:rsidRPr="004342E4" w:rsidRDefault="008F43AF" w:rsidP="008F43AF">
      <w:pPr>
        <w:pStyle w:val="ConsPlusTitle"/>
        <w:jc w:val="center"/>
        <w:rPr>
          <w:rFonts w:ascii="Times New Roman" w:hAnsi="Times New Roman" w:cs="Times New Roman"/>
          <w:sz w:val="28"/>
          <w:szCs w:val="28"/>
        </w:rPr>
      </w:pPr>
      <w:r w:rsidRPr="004342E4">
        <w:rPr>
          <w:rFonts w:ascii="Times New Roman" w:hAnsi="Times New Roman" w:cs="Times New Roman"/>
          <w:sz w:val="28"/>
          <w:szCs w:val="28"/>
        </w:rPr>
        <w:t>их выполнения, в том числе особенности выполнения</w:t>
      </w:r>
    </w:p>
    <w:p w:rsidR="008F43AF" w:rsidRPr="004342E4" w:rsidRDefault="008F43AF" w:rsidP="008F43AF">
      <w:pPr>
        <w:pStyle w:val="ConsPlusTitle"/>
        <w:jc w:val="center"/>
        <w:rPr>
          <w:rFonts w:ascii="Times New Roman" w:hAnsi="Times New Roman" w:cs="Times New Roman"/>
          <w:sz w:val="28"/>
          <w:szCs w:val="28"/>
        </w:rPr>
      </w:pPr>
      <w:r w:rsidRPr="004342E4">
        <w:rPr>
          <w:rFonts w:ascii="Times New Roman" w:hAnsi="Times New Roman" w:cs="Times New Roman"/>
          <w:sz w:val="28"/>
          <w:szCs w:val="28"/>
        </w:rPr>
        <w:t>административных процедур в электронной форме</w:t>
      </w:r>
    </w:p>
    <w:p w:rsidR="008F43AF" w:rsidRPr="004342E4" w:rsidRDefault="008F43AF" w:rsidP="008F43AF">
      <w:pPr>
        <w:pStyle w:val="ConsPlusNormal"/>
        <w:rPr>
          <w:rFonts w:ascii="Times New Roman" w:hAnsi="Times New Roman" w:cs="Times New Roman"/>
          <w:sz w:val="28"/>
          <w:szCs w:val="28"/>
        </w:rPr>
      </w:pPr>
    </w:p>
    <w:p w:rsidR="008F43AF" w:rsidRPr="004342E4" w:rsidRDefault="008F43AF" w:rsidP="008F43A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 </w:t>
      </w:r>
      <w:r w:rsidRPr="004342E4">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1) подача заявления о предоставлении муниципальной услуги и иных документов, необходимых для предоставления муниципальной услуги, и прием такого заявления о предоставлении муниципальной услуги и документов;</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3) принятие решения о предоставлении (решения об отказе в предоставлении) муниципальной услуги;</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4) уведомление заявителя о принятом решении, выдача заявителю результата предоставления муниципальной услуги.</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 xml:space="preserve">Описание административных процедур представлено в </w:t>
      </w:r>
      <w:hyperlink w:anchor="P772">
        <w:r w:rsidRPr="004342E4">
          <w:rPr>
            <w:rFonts w:ascii="Times New Roman" w:hAnsi="Times New Roman" w:cs="Times New Roman"/>
            <w:color w:val="0000FF"/>
            <w:sz w:val="28"/>
            <w:szCs w:val="28"/>
          </w:rPr>
          <w:t xml:space="preserve">Приложении N </w:t>
        </w:r>
      </w:hyperlink>
      <w:r>
        <w:rPr>
          <w:rFonts w:ascii="Times New Roman" w:hAnsi="Times New Roman" w:cs="Times New Roman"/>
          <w:color w:val="0000FF"/>
          <w:sz w:val="28"/>
          <w:szCs w:val="28"/>
        </w:rPr>
        <w:t>3</w:t>
      </w:r>
      <w:r w:rsidRPr="004342E4">
        <w:rPr>
          <w:rFonts w:ascii="Times New Roman" w:hAnsi="Times New Roman" w:cs="Times New Roman"/>
          <w:sz w:val="28"/>
          <w:szCs w:val="28"/>
        </w:rPr>
        <w:t xml:space="preserve"> к настоящему Административному регламенту.</w:t>
      </w:r>
    </w:p>
    <w:p w:rsidR="008F43AF" w:rsidRPr="004342E4" w:rsidRDefault="008F43AF" w:rsidP="008F43AF">
      <w:pPr>
        <w:pStyle w:val="ConsPlusNormal"/>
        <w:rPr>
          <w:rFonts w:ascii="Times New Roman" w:hAnsi="Times New Roman" w:cs="Times New Roman"/>
          <w:sz w:val="28"/>
          <w:szCs w:val="28"/>
        </w:rPr>
      </w:pPr>
    </w:p>
    <w:p w:rsidR="008F43AF" w:rsidRPr="004342E4" w:rsidRDefault="008F43AF" w:rsidP="008F43AF">
      <w:pPr>
        <w:pStyle w:val="ConsPlusTitle"/>
        <w:jc w:val="center"/>
        <w:outlineLvl w:val="2"/>
        <w:rPr>
          <w:rFonts w:ascii="Times New Roman" w:hAnsi="Times New Roman" w:cs="Times New Roman"/>
          <w:sz w:val="28"/>
          <w:szCs w:val="28"/>
        </w:rPr>
      </w:pPr>
      <w:r w:rsidRPr="004342E4">
        <w:rPr>
          <w:rFonts w:ascii="Times New Roman" w:hAnsi="Times New Roman" w:cs="Times New Roman"/>
          <w:sz w:val="28"/>
          <w:szCs w:val="28"/>
        </w:rPr>
        <w:t>Перечень административных процедур (действий)</w:t>
      </w:r>
    </w:p>
    <w:p w:rsidR="008F43AF" w:rsidRPr="004342E4" w:rsidRDefault="008F43AF" w:rsidP="008F43AF">
      <w:pPr>
        <w:pStyle w:val="ConsPlusTitle"/>
        <w:jc w:val="center"/>
        <w:rPr>
          <w:rFonts w:ascii="Times New Roman" w:hAnsi="Times New Roman" w:cs="Times New Roman"/>
          <w:sz w:val="28"/>
          <w:szCs w:val="28"/>
        </w:rPr>
      </w:pPr>
      <w:r w:rsidRPr="004342E4">
        <w:rPr>
          <w:rFonts w:ascii="Times New Roman" w:hAnsi="Times New Roman" w:cs="Times New Roman"/>
          <w:sz w:val="28"/>
          <w:szCs w:val="28"/>
        </w:rPr>
        <w:t>при предоставлении муниципальной услуги услуг</w:t>
      </w:r>
    </w:p>
    <w:p w:rsidR="008F43AF" w:rsidRPr="004342E4" w:rsidRDefault="008F43AF" w:rsidP="008F43AF">
      <w:pPr>
        <w:pStyle w:val="ConsPlusTitle"/>
        <w:jc w:val="center"/>
        <w:rPr>
          <w:rFonts w:ascii="Times New Roman" w:hAnsi="Times New Roman" w:cs="Times New Roman"/>
          <w:sz w:val="28"/>
          <w:szCs w:val="28"/>
        </w:rPr>
      </w:pPr>
      <w:r w:rsidRPr="004342E4">
        <w:rPr>
          <w:rFonts w:ascii="Times New Roman" w:hAnsi="Times New Roman" w:cs="Times New Roman"/>
          <w:sz w:val="28"/>
          <w:szCs w:val="28"/>
        </w:rPr>
        <w:t>в электронной форме</w:t>
      </w:r>
    </w:p>
    <w:p w:rsidR="008F43AF" w:rsidRPr="004342E4" w:rsidRDefault="008F43AF" w:rsidP="008F43AF">
      <w:pPr>
        <w:pStyle w:val="ConsPlusNormal"/>
        <w:rPr>
          <w:rFonts w:ascii="Times New Roman" w:hAnsi="Times New Roman" w:cs="Times New Roman"/>
          <w:sz w:val="28"/>
          <w:szCs w:val="28"/>
        </w:rPr>
      </w:pP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3.2. При предоставлении муниципальной услуги в электронной форме Заявителю обеспечиваются:</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получение информации о порядке и сроках предоставления муниципальной услуги;</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lastRenderedPageBreak/>
        <w:t>формирование заявления;</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прием и регистрация заявления и иных документов, необходимых для предоставления муниципальной услуги;</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получение результата предоставления муниципальной услуги;</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получение сведений о ходе рассмотрения заявления;</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осуществление оценки качества предоставления муниципальной услуги;</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досудебное (внесудебное) обжалование решений и действий (бездействия)</w:t>
      </w:r>
      <w:r>
        <w:rPr>
          <w:rFonts w:ascii="Times New Roman" w:hAnsi="Times New Roman" w:cs="Times New Roman"/>
          <w:sz w:val="28"/>
          <w:szCs w:val="28"/>
        </w:rPr>
        <w:t xml:space="preserve">Организации, </w:t>
      </w:r>
      <w:r w:rsidRPr="004342E4">
        <w:rPr>
          <w:rFonts w:ascii="Times New Roman" w:hAnsi="Times New Roman" w:cs="Times New Roman"/>
          <w:sz w:val="28"/>
          <w:szCs w:val="28"/>
        </w:rPr>
        <w:t xml:space="preserve">Уполномоченного органа либо действия (бездействие) должностных лиц </w:t>
      </w:r>
      <w:r>
        <w:rPr>
          <w:rFonts w:ascii="Times New Roman" w:hAnsi="Times New Roman" w:cs="Times New Roman"/>
          <w:sz w:val="28"/>
          <w:szCs w:val="28"/>
        </w:rPr>
        <w:t xml:space="preserve">Организации, </w:t>
      </w:r>
      <w:r w:rsidRPr="004342E4">
        <w:rPr>
          <w:rFonts w:ascii="Times New Roman" w:hAnsi="Times New Roman" w:cs="Times New Roman"/>
          <w:sz w:val="28"/>
          <w:szCs w:val="28"/>
        </w:rPr>
        <w:t>Уполномоченного органа, предоставляющего муниципальную услугу, либо муниципального служащего.</w:t>
      </w:r>
    </w:p>
    <w:p w:rsidR="008F43AF" w:rsidRPr="004342E4" w:rsidRDefault="008F43AF" w:rsidP="008F43AF">
      <w:pPr>
        <w:pStyle w:val="ConsPlusNormal"/>
        <w:rPr>
          <w:rFonts w:ascii="Times New Roman" w:hAnsi="Times New Roman" w:cs="Times New Roman"/>
          <w:sz w:val="28"/>
          <w:szCs w:val="28"/>
        </w:rPr>
      </w:pPr>
    </w:p>
    <w:p w:rsidR="008F43AF" w:rsidRPr="004342E4" w:rsidRDefault="008F43AF" w:rsidP="008F43AF">
      <w:pPr>
        <w:pStyle w:val="ConsPlusTitle"/>
        <w:jc w:val="center"/>
        <w:outlineLvl w:val="2"/>
        <w:rPr>
          <w:rFonts w:ascii="Times New Roman" w:hAnsi="Times New Roman" w:cs="Times New Roman"/>
          <w:sz w:val="28"/>
          <w:szCs w:val="28"/>
        </w:rPr>
      </w:pPr>
      <w:r w:rsidRPr="004342E4">
        <w:rPr>
          <w:rFonts w:ascii="Times New Roman" w:hAnsi="Times New Roman" w:cs="Times New Roman"/>
          <w:sz w:val="28"/>
          <w:szCs w:val="28"/>
        </w:rPr>
        <w:t>Порядок осуществления административных процедур</w:t>
      </w:r>
    </w:p>
    <w:p w:rsidR="008F43AF" w:rsidRPr="004342E4" w:rsidRDefault="008F43AF" w:rsidP="008F43AF">
      <w:pPr>
        <w:pStyle w:val="ConsPlusTitle"/>
        <w:jc w:val="center"/>
        <w:rPr>
          <w:rFonts w:ascii="Times New Roman" w:hAnsi="Times New Roman" w:cs="Times New Roman"/>
          <w:sz w:val="28"/>
          <w:szCs w:val="28"/>
        </w:rPr>
      </w:pPr>
      <w:r w:rsidRPr="004342E4">
        <w:rPr>
          <w:rFonts w:ascii="Times New Roman" w:hAnsi="Times New Roman" w:cs="Times New Roman"/>
          <w:sz w:val="28"/>
          <w:szCs w:val="28"/>
        </w:rPr>
        <w:t>(действий) в электронной форме</w:t>
      </w:r>
    </w:p>
    <w:p w:rsidR="008F43AF" w:rsidRPr="004342E4" w:rsidRDefault="008F43AF" w:rsidP="008F43AF">
      <w:pPr>
        <w:pStyle w:val="ConsPlusNormal"/>
        <w:rPr>
          <w:rFonts w:ascii="Times New Roman" w:hAnsi="Times New Roman" w:cs="Times New Roman"/>
          <w:sz w:val="28"/>
          <w:szCs w:val="28"/>
        </w:rPr>
      </w:pP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3.3. Формирование заявления.</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При формировании заявления Заявителю обеспечивается:</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 xml:space="preserve">возможность копирования и сохранения заявления и иных документов, указанных в </w:t>
      </w:r>
      <w:hyperlink w:anchor="P163">
        <w:r w:rsidRPr="004342E4">
          <w:rPr>
            <w:rFonts w:ascii="Times New Roman" w:hAnsi="Times New Roman" w:cs="Times New Roman"/>
            <w:color w:val="0000FF"/>
            <w:sz w:val="28"/>
            <w:szCs w:val="28"/>
          </w:rPr>
          <w:t>пункте 2.</w:t>
        </w:r>
      </w:hyperlink>
      <w:r>
        <w:rPr>
          <w:rFonts w:ascii="Times New Roman" w:hAnsi="Times New Roman" w:cs="Times New Roman"/>
          <w:color w:val="0000FF"/>
          <w:sz w:val="28"/>
          <w:szCs w:val="28"/>
        </w:rPr>
        <w:t>8</w:t>
      </w:r>
      <w:r w:rsidRPr="004342E4">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возможность печати на бумажном носителе копии электронной формы заявления;</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lastRenderedPageBreak/>
        <w:t xml:space="preserve">Сформированное и подписанное заявление и иные документы, необходимые для предоставления муниципальной услуги, направляются в </w:t>
      </w:r>
      <w:r>
        <w:rPr>
          <w:rFonts w:ascii="Times New Roman" w:hAnsi="Times New Roman" w:cs="Times New Roman"/>
          <w:sz w:val="28"/>
          <w:szCs w:val="28"/>
        </w:rPr>
        <w:t xml:space="preserve">Организацию, </w:t>
      </w:r>
      <w:r w:rsidRPr="004342E4">
        <w:rPr>
          <w:rFonts w:ascii="Times New Roman" w:hAnsi="Times New Roman" w:cs="Times New Roman"/>
          <w:sz w:val="28"/>
          <w:szCs w:val="28"/>
        </w:rPr>
        <w:t>Уполномоченный орган посредством ЕПГУ.</w:t>
      </w:r>
    </w:p>
    <w:p w:rsidR="008F43AF" w:rsidRPr="004342E4" w:rsidRDefault="008F43AF" w:rsidP="008F43AF">
      <w:pPr>
        <w:pStyle w:val="ConsPlusNormal"/>
        <w:ind w:firstLine="540"/>
        <w:jc w:val="both"/>
        <w:rPr>
          <w:rFonts w:ascii="Times New Roman" w:hAnsi="Times New Roman" w:cs="Times New Roman"/>
          <w:sz w:val="28"/>
          <w:szCs w:val="28"/>
        </w:rPr>
      </w:pPr>
      <w:bookmarkStart w:id="7" w:name="P375"/>
      <w:bookmarkEnd w:id="7"/>
      <w:r w:rsidRPr="004342E4">
        <w:rPr>
          <w:rFonts w:ascii="Times New Roman" w:hAnsi="Times New Roman" w:cs="Times New Roman"/>
          <w:sz w:val="28"/>
          <w:szCs w:val="28"/>
        </w:rPr>
        <w:t>3.4. Орган</w:t>
      </w:r>
      <w:r>
        <w:rPr>
          <w:rFonts w:ascii="Times New Roman" w:hAnsi="Times New Roman" w:cs="Times New Roman"/>
          <w:sz w:val="28"/>
          <w:szCs w:val="28"/>
        </w:rPr>
        <w:t>изация</w:t>
      </w:r>
      <w:r w:rsidRPr="004342E4">
        <w:rPr>
          <w:rFonts w:ascii="Times New Roman" w:hAnsi="Times New Roman" w:cs="Times New Roman"/>
          <w:sz w:val="28"/>
          <w:szCs w:val="28"/>
        </w:rPr>
        <w:t>,</w:t>
      </w:r>
      <w:r>
        <w:rPr>
          <w:rFonts w:ascii="Times New Roman" w:hAnsi="Times New Roman" w:cs="Times New Roman"/>
          <w:sz w:val="28"/>
          <w:szCs w:val="28"/>
        </w:rPr>
        <w:t xml:space="preserve"> Уполномоченный орган</w:t>
      </w:r>
      <w:r w:rsidRPr="004342E4">
        <w:rPr>
          <w:rFonts w:ascii="Times New Roman" w:hAnsi="Times New Roman" w:cs="Times New Roman"/>
          <w:sz w:val="28"/>
          <w:szCs w:val="28"/>
        </w:rPr>
        <w:t xml:space="preserve"> обеспечивает в срок не позднее 3 календарных дней с момента подачи заявления на Едином портале государственных и муниципальных услуг (функций), а в случае его поступления в выходной, нерабочий праздничный день, - в следующий за ним первый рабочий день:</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 xml:space="preserve">3.5. Электронное заявление становится доступным для  </w:t>
      </w:r>
      <w:r>
        <w:rPr>
          <w:rFonts w:ascii="Times New Roman" w:hAnsi="Times New Roman" w:cs="Times New Roman"/>
          <w:sz w:val="28"/>
          <w:szCs w:val="28"/>
        </w:rPr>
        <w:t xml:space="preserve">Организации, </w:t>
      </w:r>
      <w:r w:rsidRPr="004342E4">
        <w:rPr>
          <w:rFonts w:ascii="Times New Roman" w:hAnsi="Times New Roman" w:cs="Times New Roman"/>
          <w:sz w:val="28"/>
          <w:szCs w:val="28"/>
        </w:rPr>
        <w:t xml:space="preserve">Уполномоченного органа, в государственной информационной системе, используемой </w:t>
      </w:r>
      <w:r>
        <w:rPr>
          <w:rFonts w:ascii="Times New Roman" w:hAnsi="Times New Roman" w:cs="Times New Roman"/>
          <w:sz w:val="28"/>
          <w:szCs w:val="28"/>
        </w:rPr>
        <w:t xml:space="preserve">Организацией, </w:t>
      </w:r>
      <w:r w:rsidRPr="004342E4">
        <w:rPr>
          <w:rFonts w:ascii="Times New Roman" w:hAnsi="Times New Roman" w:cs="Times New Roman"/>
          <w:sz w:val="28"/>
          <w:szCs w:val="28"/>
        </w:rPr>
        <w:t>Уполномоченным органом для предоставления муниципальной услуги (далее - ГИС).</w:t>
      </w:r>
    </w:p>
    <w:p w:rsidR="008F43AF" w:rsidRPr="004342E4" w:rsidRDefault="008F43AF" w:rsidP="008F43A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Ответственное</w:t>
      </w:r>
      <w:r w:rsidRPr="004342E4">
        <w:rPr>
          <w:rFonts w:ascii="Times New Roman" w:hAnsi="Times New Roman" w:cs="Times New Roman"/>
          <w:sz w:val="28"/>
          <w:szCs w:val="28"/>
        </w:rPr>
        <w:t xml:space="preserve"> лицо:</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рассматривает поступившие заявления и приложенные образы документов (документы);</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 xml:space="preserve">производит действия в соответствии с </w:t>
      </w:r>
      <w:hyperlink w:anchor="P375">
        <w:r w:rsidRPr="004342E4">
          <w:rPr>
            <w:rFonts w:ascii="Times New Roman" w:hAnsi="Times New Roman" w:cs="Times New Roman"/>
            <w:color w:val="0000FF"/>
            <w:sz w:val="28"/>
            <w:szCs w:val="28"/>
          </w:rPr>
          <w:t>пунктом 3.4</w:t>
        </w:r>
      </w:hyperlink>
      <w:r w:rsidRPr="004342E4">
        <w:rPr>
          <w:rFonts w:ascii="Times New Roman" w:hAnsi="Times New Roman" w:cs="Times New Roman"/>
          <w:sz w:val="28"/>
          <w:szCs w:val="28"/>
        </w:rPr>
        <w:t xml:space="preserve"> настоящего Административного регламента. </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 xml:space="preserve">уведомление о приеме и регистрации и заявления и иных документов, необходимых для предоставления муниципальной услуги, содержащее </w:t>
      </w:r>
      <w:r w:rsidRPr="004342E4">
        <w:rPr>
          <w:rFonts w:ascii="Times New Roman" w:hAnsi="Times New Roman" w:cs="Times New Roman"/>
          <w:sz w:val="28"/>
          <w:szCs w:val="28"/>
        </w:rPr>
        <w:lastRenderedPageBreak/>
        <w:t>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3.8. Оценка качества предоставления муниципальной услуги.</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 xml:space="preserve">Оценка качества предоставления муниципальной услуги осуществляется в соответствии с </w:t>
      </w:r>
      <w:hyperlink r:id="rId20">
        <w:r w:rsidRPr="004342E4">
          <w:rPr>
            <w:rFonts w:ascii="Times New Roman" w:hAnsi="Times New Roman" w:cs="Times New Roman"/>
            <w:color w:val="0000FF"/>
            <w:sz w:val="28"/>
            <w:szCs w:val="28"/>
          </w:rPr>
          <w:t>Правилами</w:t>
        </w:r>
      </w:hyperlink>
      <w:r w:rsidRPr="004342E4">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F43AF"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21">
        <w:r w:rsidRPr="004342E4">
          <w:rPr>
            <w:rFonts w:ascii="Times New Roman" w:hAnsi="Times New Roman" w:cs="Times New Roman"/>
            <w:color w:val="0000FF"/>
            <w:sz w:val="28"/>
            <w:szCs w:val="28"/>
          </w:rPr>
          <w:t>статьей 11.2</w:t>
        </w:r>
      </w:hyperlink>
      <w:r w:rsidRPr="004342E4">
        <w:rPr>
          <w:rFonts w:ascii="Times New Roman" w:hAnsi="Times New Roman" w:cs="Times New Roman"/>
          <w:sz w:val="28"/>
          <w:szCs w:val="28"/>
        </w:rPr>
        <w:t xml:space="preserve"> Федерального закона N 210-ФЗ и в порядке, установленном </w:t>
      </w:r>
      <w:hyperlink r:id="rId22">
        <w:r w:rsidRPr="004342E4">
          <w:rPr>
            <w:rFonts w:ascii="Times New Roman" w:hAnsi="Times New Roman" w:cs="Times New Roman"/>
            <w:color w:val="0000FF"/>
            <w:sz w:val="28"/>
            <w:szCs w:val="28"/>
          </w:rPr>
          <w:t>постановлением</w:t>
        </w:r>
      </w:hyperlink>
      <w:r w:rsidRPr="004342E4">
        <w:rPr>
          <w:rFonts w:ascii="Times New Roman" w:hAnsi="Times New Roman" w:cs="Times New Roman"/>
          <w:sz w:val="28"/>
          <w:szCs w:val="28"/>
        </w:rP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F43AF" w:rsidRPr="004342E4" w:rsidRDefault="008F43AF" w:rsidP="008F43AF">
      <w:pPr>
        <w:pStyle w:val="ConsPlusNormal"/>
        <w:ind w:firstLine="540"/>
        <w:jc w:val="both"/>
        <w:rPr>
          <w:rFonts w:ascii="Times New Roman" w:hAnsi="Times New Roman" w:cs="Times New Roman"/>
          <w:sz w:val="28"/>
          <w:szCs w:val="28"/>
        </w:rPr>
      </w:pPr>
    </w:p>
    <w:p w:rsidR="008F43AF" w:rsidRPr="004342E4" w:rsidRDefault="008F43AF" w:rsidP="008F43AF">
      <w:pPr>
        <w:pStyle w:val="ConsPlusTitle"/>
        <w:jc w:val="center"/>
        <w:outlineLvl w:val="2"/>
        <w:rPr>
          <w:rFonts w:ascii="Times New Roman" w:hAnsi="Times New Roman" w:cs="Times New Roman"/>
          <w:sz w:val="28"/>
          <w:szCs w:val="28"/>
        </w:rPr>
      </w:pPr>
      <w:r w:rsidRPr="004342E4">
        <w:rPr>
          <w:rFonts w:ascii="Times New Roman" w:hAnsi="Times New Roman" w:cs="Times New Roman"/>
          <w:sz w:val="28"/>
          <w:szCs w:val="28"/>
        </w:rPr>
        <w:t xml:space="preserve"> III(II). Состав, последовательность и сроки выполнения</w:t>
      </w:r>
    </w:p>
    <w:p w:rsidR="008F43AF" w:rsidRPr="004342E4" w:rsidRDefault="008F43AF" w:rsidP="008F43AF">
      <w:pPr>
        <w:pStyle w:val="ConsPlusTitle"/>
        <w:jc w:val="center"/>
        <w:rPr>
          <w:rFonts w:ascii="Times New Roman" w:hAnsi="Times New Roman" w:cs="Times New Roman"/>
          <w:sz w:val="28"/>
          <w:szCs w:val="28"/>
        </w:rPr>
      </w:pPr>
      <w:r w:rsidRPr="004342E4">
        <w:rPr>
          <w:rFonts w:ascii="Times New Roman" w:hAnsi="Times New Roman" w:cs="Times New Roman"/>
          <w:sz w:val="28"/>
          <w:szCs w:val="28"/>
        </w:rPr>
        <w:t>административных процедур, требования к порядку их</w:t>
      </w:r>
    </w:p>
    <w:p w:rsidR="008F43AF" w:rsidRPr="004342E4" w:rsidRDefault="008F43AF" w:rsidP="008F43AF">
      <w:pPr>
        <w:pStyle w:val="ConsPlusTitle"/>
        <w:jc w:val="center"/>
        <w:rPr>
          <w:rFonts w:ascii="Times New Roman" w:hAnsi="Times New Roman" w:cs="Times New Roman"/>
          <w:sz w:val="28"/>
          <w:szCs w:val="28"/>
        </w:rPr>
      </w:pPr>
      <w:r w:rsidRPr="004342E4">
        <w:rPr>
          <w:rFonts w:ascii="Times New Roman" w:hAnsi="Times New Roman" w:cs="Times New Roman"/>
          <w:sz w:val="28"/>
          <w:szCs w:val="28"/>
        </w:rPr>
        <w:t>выполнения в органе, предоставляющим муниципальную услугу</w:t>
      </w:r>
    </w:p>
    <w:p w:rsidR="008F43AF" w:rsidRPr="004342E4" w:rsidRDefault="008F43AF" w:rsidP="008F43AF">
      <w:pPr>
        <w:pStyle w:val="ConsPlusNormal"/>
        <w:rPr>
          <w:rFonts w:ascii="Times New Roman" w:hAnsi="Times New Roman" w:cs="Times New Roman"/>
          <w:sz w:val="28"/>
          <w:szCs w:val="28"/>
        </w:rPr>
      </w:pPr>
    </w:p>
    <w:p w:rsidR="008F43AF" w:rsidRPr="004342E4" w:rsidRDefault="008F43AF" w:rsidP="008F43AF">
      <w:pPr>
        <w:pStyle w:val="ConsPlusNormal"/>
        <w:jc w:val="center"/>
        <w:rPr>
          <w:rFonts w:ascii="Times New Roman" w:hAnsi="Times New Roman" w:cs="Times New Roman"/>
          <w:sz w:val="28"/>
          <w:szCs w:val="28"/>
        </w:rPr>
      </w:pPr>
      <w:r w:rsidRPr="004342E4">
        <w:rPr>
          <w:rFonts w:ascii="Times New Roman" w:hAnsi="Times New Roman" w:cs="Times New Roman"/>
          <w:sz w:val="28"/>
          <w:szCs w:val="28"/>
        </w:rPr>
        <w:lastRenderedPageBreak/>
        <w:t>Состав административных процедур по предоставлению</w:t>
      </w:r>
    </w:p>
    <w:p w:rsidR="008F43AF" w:rsidRPr="004342E4" w:rsidRDefault="008F43AF" w:rsidP="008F43AF">
      <w:pPr>
        <w:pStyle w:val="ConsPlusNormal"/>
        <w:jc w:val="center"/>
        <w:rPr>
          <w:rFonts w:ascii="Times New Roman" w:hAnsi="Times New Roman" w:cs="Times New Roman"/>
          <w:sz w:val="28"/>
          <w:szCs w:val="28"/>
        </w:rPr>
      </w:pPr>
      <w:r w:rsidRPr="004342E4">
        <w:rPr>
          <w:rFonts w:ascii="Times New Roman" w:hAnsi="Times New Roman" w:cs="Times New Roman"/>
          <w:sz w:val="28"/>
          <w:szCs w:val="28"/>
        </w:rPr>
        <w:t>муниципальной услуги</w:t>
      </w:r>
    </w:p>
    <w:p w:rsidR="008F43AF" w:rsidRPr="004342E4" w:rsidRDefault="008F43AF" w:rsidP="008F43AF">
      <w:pPr>
        <w:pStyle w:val="ConsPlusNormal"/>
        <w:rPr>
          <w:rFonts w:ascii="Times New Roman" w:hAnsi="Times New Roman" w:cs="Times New Roman"/>
          <w:sz w:val="28"/>
          <w:szCs w:val="28"/>
        </w:rPr>
      </w:pP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3.</w:t>
      </w:r>
      <w:r>
        <w:rPr>
          <w:rFonts w:ascii="Times New Roman" w:hAnsi="Times New Roman" w:cs="Times New Roman"/>
          <w:sz w:val="28"/>
          <w:szCs w:val="28"/>
        </w:rPr>
        <w:t>10</w:t>
      </w:r>
      <w:r w:rsidRPr="004342E4">
        <w:rPr>
          <w:rFonts w:ascii="Times New Roman" w:hAnsi="Times New Roman" w:cs="Times New Roman"/>
          <w:sz w:val="28"/>
          <w:szCs w:val="28"/>
        </w:rPr>
        <w:t>. Предоставление муниципальной услуги в Орган</w:t>
      </w:r>
      <w:r>
        <w:rPr>
          <w:rFonts w:ascii="Times New Roman" w:hAnsi="Times New Roman" w:cs="Times New Roman"/>
          <w:sz w:val="28"/>
          <w:szCs w:val="28"/>
        </w:rPr>
        <w:t>изации</w:t>
      </w:r>
      <w:r w:rsidRPr="004342E4">
        <w:rPr>
          <w:rFonts w:ascii="Times New Roman" w:hAnsi="Times New Roman" w:cs="Times New Roman"/>
          <w:sz w:val="28"/>
          <w:szCs w:val="28"/>
        </w:rPr>
        <w:t>, Уп</w:t>
      </w:r>
      <w:r>
        <w:rPr>
          <w:rFonts w:ascii="Times New Roman" w:hAnsi="Times New Roman" w:cs="Times New Roman"/>
          <w:sz w:val="28"/>
          <w:szCs w:val="28"/>
        </w:rPr>
        <w:t>олномоченном органе</w:t>
      </w:r>
      <w:r w:rsidRPr="004342E4">
        <w:rPr>
          <w:rFonts w:ascii="Times New Roman" w:hAnsi="Times New Roman" w:cs="Times New Roman"/>
          <w:sz w:val="28"/>
          <w:szCs w:val="28"/>
        </w:rPr>
        <w:t xml:space="preserve"> включает следующие административные процедуры:</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1) прием и регистрация заявления и иных документов для предоставления муниципальной услуги;</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3) принятие решения о предоставлении (об отказе в предоставлении) муниципальной услуги;</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4) уведомление заявителя о принятом решении, выдача заявителю результата предоставления муниципальной услуги.</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3.1</w:t>
      </w:r>
      <w:r>
        <w:rPr>
          <w:rFonts w:ascii="Times New Roman" w:hAnsi="Times New Roman" w:cs="Times New Roman"/>
          <w:sz w:val="28"/>
          <w:szCs w:val="28"/>
        </w:rPr>
        <w:t>1</w:t>
      </w:r>
      <w:r w:rsidRPr="004342E4">
        <w:rPr>
          <w:rFonts w:ascii="Times New Roman" w:hAnsi="Times New Roman" w:cs="Times New Roman"/>
          <w:sz w:val="28"/>
          <w:szCs w:val="28"/>
        </w:rPr>
        <w:t xml:space="preserve">.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указано в </w:t>
      </w:r>
      <w:hyperlink w:anchor="P57">
        <w:r w:rsidRPr="004342E4">
          <w:rPr>
            <w:rFonts w:ascii="Times New Roman" w:hAnsi="Times New Roman" w:cs="Times New Roman"/>
            <w:color w:val="0000FF"/>
            <w:sz w:val="28"/>
            <w:szCs w:val="28"/>
          </w:rPr>
          <w:t>пункте 1.4</w:t>
        </w:r>
      </w:hyperlink>
      <w:r w:rsidRPr="004342E4">
        <w:rPr>
          <w:rFonts w:ascii="Times New Roman" w:hAnsi="Times New Roman" w:cs="Times New Roman"/>
          <w:sz w:val="28"/>
          <w:szCs w:val="28"/>
        </w:rPr>
        <w:t xml:space="preserve"> настоящего административного регламента.</w:t>
      </w:r>
    </w:p>
    <w:p w:rsidR="008F43AF" w:rsidRPr="004342E4" w:rsidRDefault="008F43AF" w:rsidP="008F43AF">
      <w:pPr>
        <w:pStyle w:val="ConsPlusNormal"/>
        <w:rPr>
          <w:rFonts w:ascii="Times New Roman" w:hAnsi="Times New Roman" w:cs="Times New Roman"/>
          <w:sz w:val="28"/>
          <w:szCs w:val="28"/>
        </w:rPr>
      </w:pPr>
    </w:p>
    <w:p w:rsidR="008F43AF" w:rsidRPr="0076164B" w:rsidRDefault="008F43AF" w:rsidP="008F43AF">
      <w:pPr>
        <w:pStyle w:val="ConsPlusNormal"/>
        <w:jc w:val="center"/>
        <w:rPr>
          <w:rFonts w:ascii="Times New Roman" w:hAnsi="Times New Roman" w:cs="Times New Roman"/>
          <w:b/>
          <w:sz w:val="28"/>
          <w:szCs w:val="28"/>
        </w:rPr>
      </w:pPr>
      <w:r w:rsidRPr="0076164B">
        <w:rPr>
          <w:rFonts w:ascii="Times New Roman" w:hAnsi="Times New Roman" w:cs="Times New Roman"/>
          <w:b/>
          <w:sz w:val="28"/>
          <w:szCs w:val="28"/>
        </w:rPr>
        <w:t>Прием и регистрация заявления и иных документов</w:t>
      </w:r>
    </w:p>
    <w:p w:rsidR="008F43AF" w:rsidRPr="0076164B" w:rsidRDefault="008F43AF" w:rsidP="008F43AF">
      <w:pPr>
        <w:pStyle w:val="ConsPlusNormal"/>
        <w:jc w:val="center"/>
        <w:rPr>
          <w:rFonts w:ascii="Times New Roman" w:hAnsi="Times New Roman" w:cs="Times New Roman"/>
          <w:b/>
          <w:sz w:val="28"/>
          <w:szCs w:val="28"/>
        </w:rPr>
      </w:pPr>
      <w:r w:rsidRPr="0076164B">
        <w:rPr>
          <w:rFonts w:ascii="Times New Roman" w:hAnsi="Times New Roman" w:cs="Times New Roman"/>
          <w:b/>
          <w:sz w:val="28"/>
          <w:szCs w:val="28"/>
        </w:rPr>
        <w:t>для предоставления муниципальной услуги</w:t>
      </w:r>
    </w:p>
    <w:p w:rsidR="008F43AF" w:rsidRPr="004342E4" w:rsidRDefault="008F43AF" w:rsidP="008F43AF">
      <w:pPr>
        <w:pStyle w:val="ConsPlusNormal"/>
        <w:rPr>
          <w:rFonts w:ascii="Times New Roman" w:hAnsi="Times New Roman" w:cs="Times New Roman"/>
          <w:sz w:val="28"/>
          <w:szCs w:val="28"/>
        </w:rPr>
      </w:pPr>
    </w:p>
    <w:p w:rsidR="008F43AF" w:rsidRPr="004342E4" w:rsidRDefault="008F43AF" w:rsidP="008F43AF">
      <w:pPr>
        <w:pStyle w:val="ConsPlusNormal"/>
        <w:ind w:firstLine="540"/>
        <w:jc w:val="both"/>
        <w:rPr>
          <w:rFonts w:ascii="Times New Roman" w:hAnsi="Times New Roman" w:cs="Times New Roman"/>
          <w:sz w:val="28"/>
          <w:szCs w:val="28"/>
        </w:rPr>
      </w:pPr>
      <w:bookmarkStart w:id="8" w:name="P499"/>
      <w:bookmarkEnd w:id="8"/>
      <w:r w:rsidRPr="004342E4">
        <w:rPr>
          <w:rFonts w:ascii="Times New Roman" w:hAnsi="Times New Roman" w:cs="Times New Roman"/>
          <w:sz w:val="28"/>
          <w:szCs w:val="28"/>
        </w:rPr>
        <w:t>3.1</w:t>
      </w:r>
      <w:r>
        <w:rPr>
          <w:rFonts w:ascii="Times New Roman" w:hAnsi="Times New Roman" w:cs="Times New Roman"/>
          <w:sz w:val="28"/>
          <w:szCs w:val="28"/>
        </w:rPr>
        <w:t>2</w:t>
      </w:r>
      <w:r w:rsidRPr="004342E4">
        <w:rPr>
          <w:rFonts w:ascii="Times New Roman" w:hAnsi="Times New Roman" w:cs="Times New Roman"/>
          <w:sz w:val="28"/>
          <w:szCs w:val="28"/>
        </w:rPr>
        <w:t>. Основанием для начала административной процедуры является поступление от заявителя заявления о предоставлении муниципальной услуги:</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 на бумажном носителе непосредственно в Орган</w:t>
      </w:r>
      <w:r>
        <w:rPr>
          <w:rFonts w:ascii="Times New Roman" w:hAnsi="Times New Roman" w:cs="Times New Roman"/>
          <w:sz w:val="28"/>
          <w:szCs w:val="28"/>
        </w:rPr>
        <w:t>изацию</w:t>
      </w:r>
      <w:r w:rsidRPr="004342E4">
        <w:rPr>
          <w:rFonts w:ascii="Times New Roman" w:hAnsi="Times New Roman" w:cs="Times New Roman"/>
          <w:sz w:val="28"/>
          <w:szCs w:val="28"/>
        </w:rPr>
        <w:t>, Уп</w:t>
      </w:r>
      <w:r>
        <w:rPr>
          <w:rFonts w:ascii="Times New Roman" w:hAnsi="Times New Roman" w:cs="Times New Roman"/>
          <w:sz w:val="28"/>
          <w:szCs w:val="28"/>
        </w:rPr>
        <w:t>олномоченный орган</w:t>
      </w:r>
      <w:r w:rsidRPr="004342E4">
        <w:rPr>
          <w:rFonts w:ascii="Times New Roman" w:hAnsi="Times New Roman" w:cs="Times New Roman"/>
          <w:sz w:val="28"/>
          <w:szCs w:val="28"/>
        </w:rPr>
        <w:t>;</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 на бумажном носителе</w:t>
      </w:r>
      <w:r>
        <w:rPr>
          <w:rFonts w:ascii="Times New Roman" w:hAnsi="Times New Roman" w:cs="Times New Roman"/>
          <w:sz w:val="28"/>
          <w:szCs w:val="28"/>
        </w:rPr>
        <w:t xml:space="preserve">, поступившим </w:t>
      </w:r>
      <w:r w:rsidRPr="004342E4">
        <w:rPr>
          <w:rFonts w:ascii="Times New Roman" w:hAnsi="Times New Roman" w:cs="Times New Roman"/>
          <w:sz w:val="28"/>
          <w:szCs w:val="28"/>
        </w:rPr>
        <w:t xml:space="preserve"> в Орган</w:t>
      </w:r>
      <w:r>
        <w:rPr>
          <w:rFonts w:ascii="Times New Roman" w:hAnsi="Times New Roman" w:cs="Times New Roman"/>
          <w:sz w:val="28"/>
          <w:szCs w:val="28"/>
        </w:rPr>
        <w:t>изацию, Уполномоченный орган</w:t>
      </w:r>
      <w:r w:rsidRPr="004342E4">
        <w:rPr>
          <w:rFonts w:ascii="Times New Roman" w:hAnsi="Times New Roman" w:cs="Times New Roman"/>
          <w:sz w:val="28"/>
          <w:szCs w:val="28"/>
        </w:rPr>
        <w:t xml:space="preserve"> через организацию почтовой связи, иную организацию, осуществляющую доставку корреспонденции.</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 xml:space="preserve">1) 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заявления и документы, указанные в </w:t>
      </w:r>
      <w:hyperlink w:anchor="P154">
        <w:r w:rsidRPr="004342E4">
          <w:rPr>
            <w:rFonts w:ascii="Times New Roman" w:hAnsi="Times New Roman" w:cs="Times New Roman"/>
            <w:color w:val="0000FF"/>
            <w:sz w:val="28"/>
            <w:szCs w:val="28"/>
          </w:rPr>
          <w:t>пункт</w:t>
        </w:r>
        <w:r>
          <w:rPr>
            <w:rFonts w:ascii="Times New Roman" w:hAnsi="Times New Roman" w:cs="Times New Roman"/>
            <w:color w:val="0000FF"/>
            <w:sz w:val="28"/>
            <w:szCs w:val="28"/>
          </w:rPr>
          <w:t>е</w:t>
        </w:r>
        <w:r w:rsidRPr="004342E4">
          <w:rPr>
            <w:rFonts w:ascii="Times New Roman" w:hAnsi="Times New Roman" w:cs="Times New Roman"/>
            <w:color w:val="0000FF"/>
            <w:sz w:val="28"/>
            <w:szCs w:val="28"/>
          </w:rPr>
          <w:t xml:space="preserve"> 2.</w:t>
        </w:r>
      </w:hyperlink>
      <w:r>
        <w:rPr>
          <w:rFonts w:ascii="Times New Roman" w:hAnsi="Times New Roman" w:cs="Times New Roman"/>
          <w:color w:val="0000FF"/>
          <w:sz w:val="28"/>
          <w:szCs w:val="28"/>
        </w:rPr>
        <w:t xml:space="preserve">8 </w:t>
      </w:r>
      <w:r w:rsidRPr="004342E4">
        <w:rPr>
          <w:rFonts w:ascii="Times New Roman" w:hAnsi="Times New Roman" w:cs="Times New Roman"/>
          <w:sz w:val="28"/>
          <w:szCs w:val="28"/>
        </w:rPr>
        <w:t>настоящег</w:t>
      </w:r>
      <w:r>
        <w:rPr>
          <w:rFonts w:ascii="Times New Roman" w:hAnsi="Times New Roman" w:cs="Times New Roman"/>
          <w:sz w:val="28"/>
          <w:szCs w:val="28"/>
        </w:rPr>
        <w:t xml:space="preserve">о административного регламента </w:t>
      </w:r>
      <w:r w:rsidRPr="004342E4">
        <w:rPr>
          <w:rFonts w:ascii="Times New Roman" w:hAnsi="Times New Roman" w:cs="Times New Roman"/>
          <w:sz w:val="28"/>
          <w:szCs w:val="28"/>
        </w:rPr>
        <w:t xml:space="preserve"> в бумажном виде.</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При очной форме подачи документов заявление о предоставлении муниципальной услуги может быть оформлено заявителем в ходе приема в Орган</w:t>
      </w:r>
      <w:r>
        <w:rPr>
          <w:rFonts w:ascii="Times New Roman" w:hAnsi="Times New Roman" w:cs="Times New Roman"/>
          <w:sz w:val="28"/>
          <w:szCs w:val="28"/>
        </w:rPr>
        <w:t>изации, Уполномоченном органе</w:t>
      </w:r>
      <w:r w:rsidRPr="004342E4">
        <w:rPr>
          <w:rFonts w:ascii="Times New Roman" w:hAnsi="Times New Roman" w:cs="Times New Roman"/>
          <w:sz w:val="28"/>
          <w:szCs w:val="28"/>
        </w:rPr>
        <w:t xml:space="preserve"> либо оформлено заранее.</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Специалист Орган</w:t>
      </w:r>
      <w:r>
        <w:rPr>
          <w:rFonts w:ascii="Times New Roman" w:hAnsi="Times New Roman" w:cs="Times New Roman"/>
          <w:sz w:val="28"/>
          <w:szCs w:val="28"/>
        </w:rPr>
        <w:t>изации, Уполномоченного органа</w:t>
      </w:r>
      <w:r w:rsidRPr="004342E4">
        <w:rPr>
          <w:rFonts w:ascii="Times New Roman" w:hAnsi="Times New Roman" w:cs="Times New Roman"/>
          <w:sz w:val="28"/>
          <w:szCs w:val="28"/>
        </w:rPr>
        <w:t>, ответственный за прием документов, осуществляет следующие действия в ходе приема заявителя:</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lastRenderedPageBreak/>
        <w:t>а) устанавливает предмет обращения, проверяет документ, удостоверяющий личность;</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б) проверяет полномочия заявителя;</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w:anchor="P154">
        <w:r w:rsidRPr="004342E4">
          <w:rPr>
            <w:rFonts w:ascii="Times New Roman" w:hAnsi="Times New Roman" w:cs="Times New Roman"/>
            <w:color w:val="0000FF"/>
            <w:sz w:val="28"/>
            <w:szCs w:val="28"/>
          </w:rPr>
          <w:t>пунктом 2.</w:t>
        </w:r>
      </w:hyperlink>
      <w:r>
        <w:rPr>
          <w:rFonts w:ascii="Times New Roman" w:hAnsi="Times New Roman" w:cs="Times New Roman"/>
          <w:color w:val="0000FF"/>
          <w:sz w:val="28"/>
          <w:szCs w:val="28"/>
        </w:rPr>
        <w:t>8</w:t>
      </w:r>
      <w:r w:rsidRPr="004342E4">
        <w:rPr>
          <w:rFonts w:ascii="Times New Roman" w:hAnsi="Times New Roman" w:cs="Times New Roman"/>
          <w:sz w:val="28"/>
          <w:szCs w:val="28"/>
        </w:rPr>
        <w:t xml:space="preserve"> настоящего административного регламента;</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г) регистрирует заявление и представленные документы под индивидуальным порядковым номером в день их поступления;</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д) выдает заявителю расписку с описью представленных документов и указанием даты их принятия, подтверждающую принятие документов.</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При необходимости специалист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При отсутствии у заявителя заполненного заявления или неправи</w:t>
      </w:r>
      <w:r>
        <w:rPr>
          <w:rFonts w:ascii="Times New Roman" w:hAnsi="Times New Roman" w:cs="Times New Roman"/>
          <w:sz w:val="28"/>
          <w:szCs w:val="28"/>
        </w:rPr>
        <w:t>льном его заполнении специалист</w:t>
      </w:r>
      <w:r w:rsidRPr="004342E4">
        <w:rPr>
          <w:rFonts w:ascii="Times New Roman" w:hAnsi="Times New Roman" w:cs="Times New Roman"/>
          <w:sz w:val="28"/>
          <w:szCs w:val="28"/>
        </w:rPr>
        <w:t>, ответственный за прием документов, помогает заявителю заполнить заявление.</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Длительность осуществления всех необходимых действий не может превышать 15 минут.</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Заявителям предоставляется возможность предварительной записи на подачу заявления.</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Предварительная запись на подачу заявления о предоставлении муниципальной услуги осуществл</w:t>
      </w:r>
      <w:r>
        <w:rPr>
          <w:rFonts w:ascii="Times New Roman" w:hAnsi="Times New Roman" w:cs="Times New Roman"/>
          <w:sz w:val="28"/>
          <w:szCs w:val="28"/>
        </w:rPr>
        <w:t xml:space="preserve">яется </w:t>
      </w:r>
      <w:r w:rsidRPr="004342E4">
        <w:rPr>
          <w:rFonts w:ascii="Times New Roman" w:hAnsi="Times New Roman" w:cs="Times New Roman"/>
          <w:sz w:val="28"/>
          <w:szCs w:val="28"/>
        </w:rPr>
        <w:t xml:space="preserve"> посредством телефонной связи, личного обращения заявителя в Орган</w:t>
      </w:r>
      <w:r>
        <w:rPr>
          <w:rFonts w:ascii="Times New Roman" w:hAnsi="Times New Roman" w:cs="Times New Roman"/>
          <w:sz w:val="28"/>
          <w:szCs w:val="28"/>
        </w:rPr>
        <w:t>изацию</w:t>
      </w:r>
      <w:r w:rsidRPr="004342E4">
        <w:rPr>
          <w:rFonts w:ascii="Times New Roman" w:hAnsi="Times New Roman" w:cs="Times New Roman"/>
          <w:sz w:val="28"/>
          <w:szCs w:val="28"/>
        </w:rPr>
        <w:t>, Уп</w:t>
      </w:r>
      <w:r>
        <w:rPr>
          <w:rFonts w:ascii="Times New Roman" w:hAnsi="Times New Roman" w:cs="Times New Roman"/>
          <w:sz w:val="28"/>
          <w:szCs w:val="28"/>
        </w:rPr>
        <w:t>олномоченный орган.</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При осуществлении предварительной записи посредством телефонной связи, личного обращения заявитель сообщает следующие данные:</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1) для заявителя - физического лица: фамилия, имя, отчество (последнее - при наличии);</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2) номер телефона для связи с заявителем;</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3) адрес электронной почты заявителя (по желанию);</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4) желаемые дата и время подачи заявления (получения результатов оказания муниципальной услуги).</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При осуществлении предварительно</w:t>
      </w:r>
      <w:r>
        <w:rPr>
          <w:rFonts w:ascii="Times New Roman" w:hAnsi="Times New Roman" w:cs="Times New Roman"/>
          <w:sz w:val="28"/>
          <w:szCs w:val="28"/>
        </w:rPr>
        <w:t>й записи   специалист,</w:t>
      </w:r>
      <w:r w:rsidRPr="004342E4">
        <w:rPr>
          <w:rFonts w:ascii="Times New Roman" w:hAnsi="Times New Roman" w:cs="Times New Roman"/>
          <w:sz w:val="28"/>
          <w:szCs w:val="28"/>
        </w:rPr>
        <w:t xml:space="preserve"> ответственный за прием документов, назначает время в часы приема с учетом времени, удобного гражданину, при этом заявителю сообщается время посещения и номер кабинета, в который следует обратиться.</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Заявитель должен быть проинформирован, что запись аннулируется в случае его неявки по истечении 15 минут с назначенного времени приема.</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Заявитель вправе отказаться от предварительной записи.</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Предварительная запись ведется в электронном виде либо на бумажном носителе.</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 xml:space="preserve">Продолжительность предварительной записи по телефону или в ходе личного приема на подачу заявления, или получение результата </w:t>
      </w:r>
      <w:r w:rsidRPr="004342E4">
        <w:rPr>
          <w:rFonts w:ascii="Times New Roman" w:hAnsi="Times New Roman" w:cs="Times New Roman"/>
          <w:sz w:val="28"/>
          <w:szCs w:val="28"/>
        </w:rPr>
        <w:lastRenderedPageBreak/>
        <w:t>муниципальной услуги не должна превышать 5 минут.</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2) 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 xml:space="preserve">При заочной форме подачи документов заявитель может направить заявление и документы, указанные в </w:t>
      </w:r>
      <w:hyperlink w:anchor="P154">
        <w:r w:rsidRPr="004342E4">
          <w:rPr>
            <w:rFonts w:ascii="Times New Roman" w:hAnsi="Times New Roman" w:cs="Times New Roman"/>
            <w:color w:val="0000FF"/>
            <w:sz w:val="28"/>
            <w:szCs w:val="28"/>
          </w:rPr>
          <w:t>пункт</w:t>
        </w:r>
        <w:r>
          <w:rPr>
            <w:rFonts w:ascii="Times New Roman" w:hAnsi="Times New Roman" w:cs="Times New Roman"/>
            <w:color w:val="0000FF"/>
            <w:sz w:val="28"/>
            <w:szCs w:val="28"/>
          </w:rPr>
          <w:t>е</w:t>
        </w:r>
        <w:r w:rsidRPr="004342E4">
          <w:rPr>
            <w:rFonts w:ascii="Times New Roman" w:hAnsi="Times New Roman" w:cs="Times New Roman"/>
            <w:color w:val="0000FF"/>
            <w:sz w:val="28"/>
            <w:szCs w:val="28"/>
          </w:rPr>
          <w:t xml:space="preserve"> 2.</w:t>
        </w:r>
      </w:hyperlink>
      <w:r>
        <w:rPr>
          <w:rFonts w:ascii="Times New Roman" w:hAnsi="Times New Roman" w:cs="Times New Roman"/>
          <w:color w:val="0000FF"/>
          <w:sz w:val="28"/>
          <w:szCs w:val="28"/>
        </w:rPr>
        <w:t>8</w:t>
      </w:r>
      <w:r w:rsidRPr="004342E4">
        <w:rPr>
          <w:rFonts w:ascii="Times New Roman" w:hAnsi="Times New Roman" w:cs="Times New Roman"/>
          <w:sz w:val="28"/>
          <w:szCs w:val="28"/>
        </w:rPr>
        <w:t>:</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 в виде оригинала заявления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заявления является день поступления заявления и документов в Орган</w:t>
      </w:r>
      <w:r>
        <w:rPr>
          <w:rFonts w:ascii="Times New Roman" w:hAnsi="Times New Roman" w:cs="Times New Roman"/>
          <w:sz w:val="28"/>
          <w:szCs w:val="28"/>
        </w:rPr>
        <w:t>изацию</w:t>
      </w:r>
      <w:r w:rsidRPr="004342E4">
        <w:rPr>
          <w:rFonts w:ascii="Times New Roman" w:hAnsi="Times New Roman" w:cs="Times New Roman"/>
          <w:sz w:val="28"/>
          <w:szCs w:val="28"/>
        </w:rPr>
        <w:t>, Уп</w:t>
      </w:r>
      <w:r>
        <w:rPr>
          <w:rFonts w:ascii="Times New Roman" w:hAnsi="Times New Roman" w:cs="Times New Roman"/>
          <w:sz w:val="28"/>
          <w:szCs w:val="28"/>
        </w:rPr>
        <w:t>олномоченный орган</w:t>
      </w:r>
      <w:r w:rsidRPr="004342E4">
        <w:rPr>
          <w:rFonts w:ascii="Times New Roman" w:hAnsi="Times New Roman" w:cs="Times New Roman"/>
          <w:sz w:val="28"/>
          <w:szCs w:val="28"/>
        </w:rPr>
        <w:t>.</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 xml:space="preserve">Если заявитель обратился </w:t>
      </w:r>
      <w:r>
        <w:rPr>
          <w:rFonts w:ascii="Times New Roman" w:hAnsi="Times New Roman" w:cs="Times New Roman"/>
          <w:sz w:val="28"/>
          <w:szCs w:val="28"/>
        </w:rPr>
        <w:t>заочно, специалист</w:t>
      </w:r>
      <w:r w:rsidRPr="004342E4">
        <w:rPr>
          <w:rFonts w:ascii="Times New Roman" w:hAnsi="Times New Roman" w:cs="Times New Roman"/>
          <w:sz w:val="28"/>
          <w:szCs w:val="28"/>
        </w:rPr>
        <w:t>, ответственный за прием документов:</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 регистрирует его под индивидуальным порядковым номером в день поступления документов;</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 проверяет правильность оформления заявления и правильность оформления иных документов, поступивших от заявителя;</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 проверяет представленные документы на предмет комплектности;</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 отправляет заявителю уведомление с описью принятых документов и указанием даты их принятия, подтверждающее принятие документов.</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 xml:space="preserve">Уведомление о приеме документов направляется заявителю не позднее </w:t>
      </w:r>
      <w:r>
        <w:rPr>
          <w:rFonts w:ascii="Times New Roman" w:hAnsi="Times New Roman" w:cs="Times New Roman"/>
          <w:sz w:val="28"/>
          <w:szCs w:val="28"/>
        </w:rPr>
        <w:t xml:space="preserve">3-х </w:t>
      </w:r>
      <w:r w:rsidRPr="004342E4">
        <w:rPr>
          <w:rFonts w:ascii="Times New Roman" w:hAnsi="Times New Roman" w:cs="Times New Roman"/>
          <w:sz w:val="28"/>
          <w:szCs w:val="28"/>
        </w:rPr>
        <w:t>рабоч</w:t>
      </w:r>
      <w:r>
        <w:rPr>
          <w:rFonts w:ascii="Times New Roman" w:hAnsi="Times New Roman" w:cs="Times New Roman"/>
          <w:sz w:val="28"/>
          <w:szCs w:val="28"/>
        </w:rPr>
        <w:t>их</w:t>
      </w:r>
      <w:r w:rsidRPr="004342E4">
        <w:rPr>
          <w:rFonts w:ascii="Times New Roman" w:hAnsi="Times New Roman" w:cs="Times New Roman"/>
          <w:sz w:val="28"/>
          <w:szCs w:val="28"/>
        </w:rPr>
        <w:t xml:space="preserve"> дн</w:t>
      </w:r>
      <w:r>
        <w:rPr>
          <w:rFonts w:ascii="Times New Roman" w:hAnsi="Times New Roman" w:cs="Times New Roman"/>
          <w:sz w:val="28"/>
          <w:szCs w:val="28"/>
        </w:rPr>
        <w:t>ей</w:t>
      </w:r>
      <w:r w:rsidRPr="004342E4">
        <w:rPr>
          <w:rFonts w:ascii="Times New Roman" w:hAnsi="Times New Roman" w:cs="Times New Roman"/>
          <w:sz w:val="28"/>
          <w:szCs w:val="28"/>
        </w:rPr>
        <w:t>, следующ</w:t>
      </w:r>
      <w:r>
        <w:rPr>
          <w:rFonts w:ascii="Times New Roman" w:hAnsi="Times New Roman" w:cs="Times New Roman"/>
          <w:sz w:val="28"/>
          <w:szCs w:val="28"/>
        </w:rPr>
        <w:t>их</w:t>
      </w:r>
      <w:r w:rsidRPr="004342E4">
        <w:rPr>
          <w:rFonts w:ascii="Times New Roman" w:hAnsi="Times New Roman" w:cs="Times New Roman"/>
          <w:sz w:val="28"/>
          <w:szCs w:val="28"/>
        </w:rPr>
        <w:t xml:space="preserve"> за днем поступления заявления и документов, способом, который использовал (указал) заявитель при заочном обращении.</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 xml:space="preserve">По итогам исполнения административной процедуры по приему документов в </w:t>
      </w:r>
      <w:r>
        <w:rPr>
          <w:rFonts w:ascii="Times New Roman" w:hAnsi="Times New Roman" w:cs="Times New Roman"/>
          <w:sz w:val="28"/>
          <w:szCs w:val="28"/>
        </w:rPr>
        <w:t>Уполномоченном органе</w:t>
      </w:r>
      <w:r w:rsidRPr="004342E4">
        <w:rPr>
          <w:rFonts w:ascii="Times New Roman" w:hAnsi="Times New Roman" w:cs="Times New Roman"/>
          <w:sz w:val="28"/>
          <w:szCs w:val="28"/>
        </w:rPr>
        <w:t xml:space="preserve">, </w:t>
      </w:r>
      <w:r>
        <w:rPr>
          <w:rFonts w:ascii="Times New Roman" w:hAnsi="Times New Roman" w:cs="Times New Roman"/>
          <w:sz w:val="28"/>
          <w:szCs w:val="28"/>
        </w:rPr>
        <w:t>специалист</w:t>
      </w:r>
      <w:r w:rsidRPr="004342E4">
        <w:rPr>
          <w:rFonts w:ascii="Times New Roman" w:hAnsi="Times New Roman" w:cs="Times New Roman"/>
          <w:sz w:val="28"/>
          <w:szCs w:val="28"/>
        </w:rPr>
        <w:t xml:space="preserve">, ответственный за прием документов, формирует документы и передает </w:t>
      </w:r>
      <w:r>
        <w:rPr>
          <w:rFonts w:ascii="Times New Roman" w:hAnsi="Times New Roman" w:cs="Times New Roman"/>
          <w:sz w:val="28"/>
          <w:szCs w:val="28"/>
        </w:rPr>
        <w:t>их</w:t>
      </w:r>
      <w:r w:rsidRPr="004342E4">
        <w:rPr>
          <w:rFonts w:ascii="Times New Roman" w:hAnsi="Times New Roman" w:cs="Times New Roman"/>
          <w:sz w:val="28"/>
          <w:szCs w:val="28"/>
        </w:rPr>
        <w:t xml:space="preserve"> специалисту Организации, ответственному за принятие решения.</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 xml:space="preserve">В случае если заявитель не представил самостоятельно документы, указанные в </w:t>
      </w:r>
      <w:hyperlink w:anchor="P198">
        <w:r w:rsidRPr="004342E4">
          <w:rPr>
            <w:rFonts w:ascii="Times New Roman" w:hAnsi="Times New Roman" w:cs="Times New Roman"/>
            <w:color w:val="0000FF"/>
            <w:sz w:val="28"/>
            <w:szCs w:val="28"/>
          </w:rPr>
          <w:t>пункте 2.</w:t>
        </w:r>
      </w:hyperlink>
      <w:r>
        <w:rPr>
          <w:rFonts w:ascii="Times New Roman" w:hAnsi="Times New Roman" w:cs="Times New Roman"/>
          <w:color w:val="0000FF"/>
          <w:sz w:val="28"/>
          <w:szCs w:val="28"/>
        </w:rPr>
        <w:t>8</w:t>
      </w:r>
      <w:r w:rsidRPr="004342E4">
        <w:rPr>
          <w:rFonts w:ascii="Times New Roman" w:hAnsi="Times New Roman" w:cs="Times New Roman"/>
          <w:sz w:val="28"/>
          <w:szCs w:val="28"/>
        </w:rPr>
        <w:t xml:space="preserve"> настоящего администра</w:t>
      </w:r>
      <w:r>
        <w:rPr>
          <w:rFonts w:ascii="Times New Roman" w:hAnsi="Times New Roman" w:cs="Times New Roman"/>
          <w:sz w:val="28"/>
          <w:szCs w:val="28"/>
        </w:rPr>
        <w:t xml:space="preserve">тивного регламента, специалист </w:t>
      </w:r>
      <w:r w:rsidRPr="004342E4">
        <w:rPr>
          <w:rFonts w:ascii="Times New Roman" w:hAnsi="Times New Roman" w:cs="Times New Roman"/>
          <w:sz w:val="28"/>
          <w:szCs w:val="28"/>
        </w:rPr>
        <w:t xml:space="preserve">ответственный за прием документов, </w:t>
      </w:r>
      <w:r>
        <w:rPr>
          <w:rFonts w:ascii="Times New Roman" w:hAnsi="Times New Roman" w:cs="Times New Roman"/>
          <w:sz w:val="28"/>
          <w:szCs w:val="28"/>
        </w:rPr>
        <w:t>осуществляет ме</w:t>
      </w:r>
      <w:r w:rsidRPr="004342E4">
        <w:rPr>
          <w:rFonts w:ascii="Times New Roman" w:hAnsi="Times New Roman" w:cs="Times New Roman"/>
          <w:sz w:val="28"/>
          <w:szCs w:val="28"/>
        </w:rPr>
        <w:t>жведомственное взаимодействие.</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3.1</w:t>
      </w:r>
      <w:r>
        <w:rPr>
          <w:rFonts w:ascii="Times New Roman" w:hAnsi="Times New Roman" w:cs="Times New Roman"/>
          <w:sz w:val="28"/>
          <w:szCs w:val="28"/>
        </w:rPr>
        <w:t>2</w:t>
      </w:r>
      <w:r w:rsidRPr="004342E4">
        <w:rPr>
          <w:rFonts w:ascii="Times New Roman" w:hAnsi="Times New Roman" w:cs="Times New Roman"/>
          <w:sz w:val="28"/>
          <w:szCs w:val="28"/>
        </w:rPr>
        <w:t>.</w:t>
      </w:r>
      <w:r>
        <w:rPr>
          <w:rFonts w:ascii="Times New Roman" w:hAnsi="Times New Roman" w:cs="Times New Roman"/>
          <w:sz w:val="28"/>
          <w:szCs w:val="28"/>
        </w:rPr>
        <w:t>1.</w:t>
      </w:r>
      <w:r w:rsidRPr="004342E4">
        <w:rPr>
          <w:rFonts w:ascii="Times New Roman" w:hAnsi="Times New Roman" w:cs="Times New Roman"/>
          <w:sz w:val="28"/>
          <w:szCs w:val="28"/>
        </w:rPr>
        <w:t xml:space="preserve"> Критерием принятия решения о приеме документов является наличие заявления и прилагаемых к нему документов.</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3.1</w:t>
      </w:r>
      <w:r>
        <w:rPr>
          <w:rFonts w:ascii="Times New Roman" w:hAnsi="Times New Roman" w:cs="Times New Roman"/>
          <w:sz w:val="28"/>
          <w:szCs w:val="28"/>
        </w:rPr>
        <w:t>2</w:t>
      </w:r>
      <w:r w:rsidRPr="004342E4">
        <w:rPr>
          <w:rFonts w:ascii="Times New Roman" w:hAnsi="Times New Roman" w:cs="Times New Roman"/>
          <w:sz w:val="28"/>
          <w:szCs w:val="28"/>
        </w:rPr>
        <w:t>.</w:t>
      </w:r>
      <w:r>
        <w:rPr>
          <w:rFonts w:ascii="Times New Roman" w:hAnsi="Times New Roman" w:cs="Times New Roman"/>
          <w:sz w:val="28"/>
          <w:szCs w:val="28"/>
        </w:rPr>
        <w:t>2.</w:t>
      </w:r>
      <w:r w:rsidRPr="004342E4">
        <w:rPr>
          <w:rFonts w:ascii="Times New Roman" w:hAnsi="Times New Roman" w:cs="Times New Roman"/>
          <w:sz w:val="28"/>
          <w:szCs w:val="28"/>
        </w:rPr>
        <w:t xml:space="preserve">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3.</w:t>
      </w:r>
      <w:r>
        <w:rPr>
          <w:rFonts w:ascii="Times New Roman" w:hAnsi="Times New Roman" w:cs="Times New Roman"/>
          <w:sz w:val="28"/>
          <w:szCs w:val="28"/>
        </w:rPr>
        <w:t>12</w:t>
      </w:r>
      <w:r w:rsidRPr="004342E4">
        <w:rPr>
          <w:rFonts w:ascii="Times New Roman" w:hAnsi="Times New Roman" w:cs="Times New Roman"/>
          <w:sz w:val="28"/>
          <w:szCs w:val="28"/>
        </w:rPr>
        <w:t>.</w:t>
      </w:r>
      <w:r>
        <w:rPr>
          <w:rFonts w:ascii="Times New Roman" w:hAnsi="Times New Roman" w:cs="Times New Roman"/>
          <w:sz w:val="28"/>
          <w:szCs w:val="28"/>
        </w:rPr>
        <w:t>3.</w:t>
      </w:r>
      <w:r w:rsidRPr="004342E4">
        <w:rPr>
          <w:rFonts w:ascii="Times New Roman" w:hAnsi="Times New Roman" w:cs="Times New Roman"/>
          <w:sz w:val="28"/>
          <w:szCs w:val="28"/>
        </w:rPr>
        <w:t xml:space="preserve"> Результатом административной процедуры является одно из следующих действий:</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 прием и регистрация заявления и документов, представленных заявителем, их передача специалисту  Организации, ответственному за принятие решений о предоставлении муниципальной услуги;</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 xml:space="preserve">- прием и регистрация  заявления и документов, представленных </w:t>
      </w:r>
      <w:r w:rsidRPr="004342E4">
        <w:rPr>
          <w:rFonts w:ascii="Times New Roman" w:hAnsi="Times New Roman" w:cs="Times New Roman"/>
          <w:sz w:val="28"/>
          <w:szCs w:val="28"/>
        </w:rPr>
        <w:lastRenderedPageBreak/>
        <w:t xml:space="preserve">заявителем, и их передача специалисту, ответственному за межведомственное взаимодействие (в случае, если заявитель самостоятельно не представил документы, указанные в </w:t>
      </w:r>
      <w:hyperlink w:anchor="P198">
        <w:r w:rsidRPr="004342E4">
          <w:rPr>
            <w:rFonts w:ascii="Times New Roman" w:hAnsi="Times New Roman" w:cs="Times New Roman"/>
            <w:color w:val="0000FF"/>
            <w:sz w:val="28"/>
            <w:szCs w:val="28"/>
          </w:rPr>
          <w:t>пункте 2.</w:t>
        </w:r>
      </w:hyperlink>
      <w:r>
        <w:rPr>
          <w:rFonts w:ascii="Times New Roman" w:hAnsi="Times New Roman" w:cs="Times New Roman"/>
          <w:color w:val="0000FF"/>
          <w:sz w:val="28"/>
          <w:szCs w:val="28"/>
        </w:rPr>
        <w:t>8</w:t>
      </w:r>
      <w:r w:rsidRPr="004342E4">
        <w:rPr>
          <w:rFonts w:ascii="Times New Roman" w:hAnsi="Times New Roman" w:cs="Times New Roman"/>
          <w:sz w:val="28"/>
          <w:szCs w:val="28"/>
        </w:rPr>
        <w:t xml:space="preserve"> настоящего административного регламента).</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Результат административной процедуры фиксируется в системе электронного документооборота исполнителем, ответственным за выполнение административной процедуры.</w:t>
      </w:r>
    </w:p>
    <w:p w:rsidR="008F43AF" w:rsidRPr="004342E4" w:rsidRDefault="008F43AF" w:rsidP="008F43AF">
      <w:pPr>
        <w:pStyle w:val="ConsPlusNormal"/>
        <w:rPr>
          <w:rFonts w:ascii="Times New Roman" w:hAnsi="Times New Roman" w:cs="Times New Roman"/>
          <w:sz w:val="28"/>
          <w:szCs w:val="28"/>
        </w:rPr>
      </w:pPr>
    </w:p>
    <w:p w:rsidR="008F43AF" w:rsidRPr="00F04715" w:rsidRDefault="008F43AF" w:rsidP="008F43AF">
      <w:pPr>
        <w:pStyle w:val="ConsPlusNormal"/>
        <w:jc w:val="center"/>
        <w:rPr>
          <w:rFonts w:ascii="Times New Roman" w:hAnsi="Times New Roman" w:cs="Times New Roman"/>
          <w:b/>
          <w:sz w:val="28"/>
          <w:szCs w:val="28"/>
        </w:rPr>
      </w:pPr>
      <w:r w:rsidRPr="00F04715">
        <w:rPr>
          <w:rFonts w:ascii="Times New Roman" w:hAnsi="Times New Roman" w:cs="Times New Roman"/>
          <w:b/>
          <w:sz w:val="28"/>
          <w:szCs w:val="28"/>
        </w:rPr>
        <w:t>Направление специалистом межведомственных запросов в органы</w:t>
      </w:r>
    </w:p>
    <w:p w:rsidR="008F43AF" w:rsidRPr="00F04715" w:rsidRDefault="008F43AF" w:rsidP="008F43AF">
      <w:pPr>
        <w:pStyle w:val="ConsPlusNormal"/>
        <w:jc w:val="center"/>
        <w:rPr>
          <w:rFonts w:ascii="Times New Roman" w:hAnsi="Times New Roman" w:cs="Times New Roman"/>
          <w:b/>
          <w:sz w:val="28"/>
          <w:szCs w:val="28"/>
        </w:rPr>
      </w:pPr>
      <w:r w:rsidRPr="00F04715">
        <w:rPr>
          <w:rFonts w:ascii="Times New Roman" w:hAnsi="Times New Roman" w:cs="Times New Roman"/>
          <w:b/>
          <w:sz w:val="28"/>
          <w:szCs w:val="28"/>
        </w:rPr>
        <w:t>государственной власти, органы местного самоуправления</w:t>
      </w:r>
    </w:p>
    <w:p w:rsidR="008F43AF" w:rsidRPr="00F04715" w:rsidRDefault="008F43AF" w:rsidP="008F43AF">
      <w:pPr>
        <w:pStyle w:val="ConsPlusNormal"/>
        <w:jc w:val="center"/>
        <w:rPr>
          <w:rFonts w:ascii="Times New Roman" w:hAnsi="Times New Roman" w:cs="Times New Roman"/>
          <w:b/>
          <w:sz w:val="28"/>
          <w:szCs w:val="28"/>
        </w:rPr>
      </w:pPr>
      <w:r w:rsidRPr="00F04715">
        <w:rPr>
          <w:rFonts w:ascii="Times New Roman" w:hAnsi="Times New Roman" w:cs="Times New Roman"/>
          <w:b/>
          <w:sz w:val="28"/>
          <w:szCs w:val="28"/>
        </w:rPr>
        <w:t>и подведомственные этим органам организации в случае,</w:t>
      </w:r>
    </w:p>
    <w:p w:rsidR="008F43AF" w:rsidRPr="00F04715" w:rsidRDefault="008F43AF" w:rsidP="008F43AF">
      <w:pPr>
        <w:pStyle w:val="ConsPlusNormal"/>
        <w:jc w:val="center"/>
        <w:rPr>
          <w:rFonts w:ascii="Times New Roman" w:hAnsi="Times New Roman" w:cs="Times New Roman"/>
          <w:b/>
          <w:sz w:val="28"/>
          <w:szCs w:val="28"/>
        </w:rPr>
      </w:pPr>
      <w:r w:rsidRPr="00F04715">
        <w:rPr>
          <w:rFonts w:ascii="Times New Roman" w:hAnsi="Times New Roman" w:cs="Times New Roman"/>
          <w:b/>
          <w:sz w:val="28"/>
          <w:szCs w:val="28"/>
        </w:rPr>
        <w:t>если определенные документы не были представлены</w:t>
      </w:r>
    </w:p>
    <w:p w:rsidR="008F43AF" w:rsidRPr="00F04715" w:rsidRDefault="008F43AF" w:rsidP="008F43AF">
      <w:pPr>
        <w:pStyle w:val="ConsPlusNormal"/>
        <w:jc w:val="center"/>
        <w:rPr>
          <w:rFonts w:ascii="Times New Roman" w:hAnsi="Times New Roman" w:cs="Times New Roman"/>
          <w:b/>
          <w:sz w:val="28"/>
          <w:szCs w:val="28"/>
        </w:rPr>
      </w:pPr>
      <w:r w:rsidRPr="00F04715">
        <w:rPr>
          <w:rFonts w:ascii="Times New Roman" w:hAnsi="Times New Roman" w:cs="Times New Roman"/>
          <w:b/>
          <w:sz w:val="28"/>
          <w:szCs w:val="28"/>
        </w:rPr>
        <w:t>заявителем самостоятельно</w:t>
      </w:r>
    </w:p>
    <w:p w:rsidR="008F43AF" w:rsidRPr="004342E4" w:rsidRDefault="008F43AF" w:rsidP="008F43AF">
      <w:pPr>
        <w:pStyle w:val="ConsPlusNormal"/>
        <w:rPr>
          <w:rFonts w:ascii="Times New Roman" w:hAnsi="Times New Roman" w:cs="Times New Roman"/>
          <w:sz w:val="28"/>
          <w:szCs w:val="28"/>
        </w:rPr>
      </w:pP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3.1</w:t>
      </w:r>
      <w:r>
        <w:rPr>
          <w:rFonts w:ascii="Times New Roman" w:hAnsi="Times New Roman" w:cs="Times New Roman"/>
          <w:sz w:val="28"/>
          <w:szCs w:val="28"/>
        </w:rPr>
        <w:t>3</w:t>
      </w:r>
      <w:r w:rsidRPr="004342E4">
        <w:rPr>
          <w:rFonts w:ascii="Times New Roman" w:hAnsi="Times New Roman" w:cs="Times New Roman"/>
          <w:sz w:val="28"/>
          <w:szCs w:val="28"/>
        </w:rPr>
        <w:t xml:space="preserve">. Основанием для начала административной процедуры </w:t>
      </w:r>
      <w:r>
        <w:rPr>
          <w:rFonts w:ascii="Times New Roman" w:hAnsi="Times New Roman" w:cs="Times New Roman"/>
          <w:sz w:val="28"/>
          <w:szCs w:val="28"/>
        </w:rPr>
        <w:t>является получение специалистом</w:t>
      </w:r>
      <w:r w:rsidRPr="004342E4">
        <w:rPr>
          <w:rFonts w:ascii="Times New Roman" w:hAnsi="Times New Roman" w:cs="Times New Roman"/>
          <w:sz w:val="28"/>
          <w:szCs w:val="28"/>
        </w:rPr>
        <w:t xml:space="preserve">,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w:t>
      </w:r>
      <w:hyperlink w:anchor="P198">
        <w:r w:rsidRPr="004342E4">
          <w:rPr>
            <w:rFonts w:ascii="Times New Roman" w:hAnsi="Times New Roman" w:cs="Times New Roman"/>
            <w:color w:val="0000FF"/>
            <w:sz w:val="28"/>
            <w:szCs w:val="28"/>
          </w:rPr>
          <w:t>пункте 2.</w:t>
        </w:r>
      </w:hyperlink>
      <w:r>
        <w:rPr>
          <w:rFonts w:ascii="Times New Roman" w:hAnsi="Times New Roman" w:cs="Times New Roman"/>
          <w:color w:val="0000FF"/>
          <w:sz w:val="28"/>
          <w:szCs w:val="28"/>
        </w:rPr>
        <w:t>8</w:t>
      </w:r>
      <w:r w:rsidRPr="004342E4">
        <w:rPr>
          <w:rFonts w:ascii="Times New Roman" w:hAnsi="Times New Roman" w:cs="Times New Roman"/>
          <w:sz w:val="28"/>
          <w:szCs w:val="28"/>
        </w:rPr>
        <w:t xml:space="preserve"> настоящего административного регламента (в случае, если заявитель не представил документы, указанные в </w:t>
      </w:r>
      <w:hyperlink w:anchor="P198">
        <w:r w:rsidRPr="004342E4">
          <w:rPr>
            <w:rFonts w:ascii="Times New Roman" w:hAnsi="Times New Roman" w:cs="Times New Roman"/>
            <w:color w:val="0000FF"/>
            <w:sz w:val="28"/>
            <w:szCs w:val="28"/>
          </w:rPr>
          <w:t>пункте 2.</w:t>
        </w:r>
      </w:hyperlink>
      <w:r>
        <w:rPr>
          <w:rFonts w:ascii="Times New Roman" w:hAnsi="Times New Roman" w:cs="Times New Roman"/>
          <w:color w:val="0000FF"/>
          <w:sz w:val="28"/>
          <w:szCs w:val="28"/>
        </w:rPr>
        <w:t>8</w:t>
      </w:r>
      <w:r w:rsidRPr="004342E4">
        <w:rPr>
          <w:rFonts w:ascii="Times New Roman" w:hAnsi="Times New Roman" w:cs="Times New Roman"/>
          <w:sz w:val="28"/>
          <w:szCs w:val="28"/>
        </w:rPr>
        <w:t xml:space="preserve"> настоящего административного регламента по собственной инициативе).</w:t>
      </w:r>
    </w:p>
    <w:p w:rsidR="008F43AF" w:rsidRPr="004342E4" w:rsidRDefault="008F43AF" w:rsidP="008F43A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Специалист</w:t>
      </w:r>
      <w:r w:rsidRPr="004342E4">
        <w:rPr>
          <w:rFonts w:ascii="Times New Roman" w:hAnsi="Times New Roman" w:cs="Times New Roman"/>
          <w:sz w:val="28"/>
          <w:szCs w:val="28"/>
        </w:rPr>
        <w:t>, ответственный за межведомственное взаимодействие, не позднее дня, следующего за днем поступления запроса:</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 оформляет межведомственные запросы;</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 подписывает оформленный межведомственный запрос у лица, ответственного за подписание межведомственного запроса;</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 регистрирует межведомственный запрос в соответствующем реестре;</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 направляет межведомственный запрос в соответствующий орган или организацию.</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В день получения всех требуемых ответов на межв</w:t>
      </w:r>
      <w:r>
        <w:rPr>
          <w:rFonts w:ascii="Times New Roman" w:hAnsi="Times New Roman" w:cs="Times New Roman"/>
          <w:sz w:val="28"/>
          <w:szCs w:val="28"/>
        </w:rPr>
        <w:t>едомственные запросы специалист</w:t>
      </w:r>
      <w:r w:rsidRPr="004342E4">
        <w:rPr>
          <w:rFonts w:ascii="Times New Roman" w:hAnsi="Times New Roman" w:cs="Times New Roman"/>
          <w:sz w:val="28"/>
          <w:szCs w:val="28"/>
        </w:rPr>
        <w:t>, ответственный за межведомственное взаимодействие, передает зарегистрированные ответы и запросы вместе с представленными заявителем документами в  Организацию для принятия решения о предоставлении услуги.</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3.1</w:t>
      </w:r>
      <w:r>
        <w:rPr>
          <w:rFonts w:ascii="Times New Roman" w:hAnsi="Times New Roman" w:cs="Times New Roman"/>
          <w:sz w:val="28"/>
          <w:szCs w:val="28"/>
        </w:rPr>
        <w:t>3.1.</w:t>
      </w:r>
      <w:r w:rsidRPr="004342E4">
        <w:rPr>
          <w:rFonts w:ascii="Times New Roman" w:hAnsi="Times New Roman" w:cs="Times New Roman"/>
          <w:sz w:val="28"/>
          <w:szCs w:val="28"/>
        </w:rPr>
        <w:t xml:space="preserve">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w:t>
      </w:r>
      <w:hyperlink w:anchor="P198">
        <w:r w:rsidRPr="004342E4">
          <w:rPr>
            <w:rFonts w:ascii="Times New Roman" w:hAnsi="Times New Roman" w:cs="Times New Roman"/>
            <w:color w:val="0000FF"/>
            <w:sz w:val="28"/>
            <w:szCs w:val="28"/>
          </w:rPr>
          <w:t>пункте 2.</w:t>
        </w:r>
      </w:hyperlink>
      <w:r>
        <w:rPr>
          <w:rFonts w:ascii="Times New Roman" w:hAnsi="Times New Roman" w:cs="Times New Roman"/>
          <w:color w:val="0000FF"/>
          <w:sz w:val="28"/>
          <w:szCs w:val="28"/>
        </w:rPr>
        <w:t>8</w:t>
      </w:r>
      <w:r w:rsidRPr="004342E4">
        <w:rPr>
          <w:rFonts w:ascii="Times New Roman" w:hAnsi="Times New Roman" w:cs="Times New Roman"/>
          <w:sz w:val="28"/>
          <w:szCs w:val="28"/>
        </w:rPr>
        <w:t xml:space="preserve"> настоящего административного регламента.</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3.1</w:t>
      </w:r>
      <w:r>
        <w:rPr>
          <w:rFonts w:ascii="Times New Roman" w:hAnsi="Times New Roman" w:cs="Times New Roman"/>
          <w:sz w:val="28"/>
          <w:szCs w:val="28"/>
        </w:rPr>
        <w:t>3.2</w:t>
      </w:r>
      <w:r w:rsidRPr="004342E4">
        <w:rPr>
          <w:rFonts w:ascii="Times New Roman" w:hAnsi="Times New Roman" w:cs="Times New Roman"/>
          <w:sz w:val="28"/>
          <w:szCs w:val="28"/>
        </w:rPr>
        <w:t xml:space="preserve">. Максимальный срок исполнения административной процедуры составляет 2 рабочих дня со дня получения специалистом Управления, ответственным за межведомственное взаимодействие, документов и </w:t>
      </w:r>
      <w:r w:rsidRPr="004342E4">
        <w:rPr>
          <w:rFonts w:ascii="Times New Roman" w:hAnsi="Times New Roman" w:cs="Times New Roman"/>
          <w:sz w:val="28"/>
          <w:szCs w:val="28"/>
        </w:rPr>
        <w:lastRenderedPageBreak/>
        <w:t>информации для направления межведомственных запросов.</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3.1</w:t>
      </w:r>
      <w:r>
        <w:rPr>
          <w:rFonts w:ascii="Times New Roman" w:hAnsi="Times New Roman" w:cs="Times New Roman"/>
          <w:sz w:val="28"/>
          <w:szCs w:val="28"/>
        </w:rPr>
        <w:t>3</w:t>
      </w:r>
      <w:r w:rsidRPr="004342E4">
        <w:rPr>
          <w:rFonts w:ascii="Times New Roman" w:hAnsi="Times New Roman" w:cs="Times New Roman"/>
          <w:sz w:val="28"/>
          <w:szCs w:val="28"/>
        </w:rPr>
        <w:t>.3. Результатом исполнения административной процедуры является получен</w:t>
      </w:r>
      <w:r>
        <w:rPr>
          <w:rFonts w:ascii="Times New Roman" w:hAnsi="Times New Roman" w:cs="Times New Roman"/>
          <w:sz w:val="28"/>
          <w:szCs w:val="28"/>
        </w:rPr>
        <w:t>ие документов и  принятие</w:t>
      </w:r>
      <w:r w:rsidRPr="004342E4">
        <w:rPr>
          <w:rFonts w:ascii="Times New Roman" w:hAnsi="Times New Roman" w:cs="Times New Roman"/>
          <w:sz w:val="28"/>
          <w:szCs w:val="28"/>
        </w:rPr>
        <w:t xml:space="preserve"> решения о предоставлении муниципальной услуги.</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межведомственного электронного взаимодействия исполнителем, ответственным за выполнение административной процедуры.</w:t>
      </w:r>
    </w:p>
    <w:p w:rsidR="008F43AF" w:rsidRPr="004342E4" w:rsidRDefault="008F43AF" w:rsidP="008F43AF">
      <w:pPr>
        <w:pStyle w:val="ConsPlusNormal"/>
        <w:rPr>
          <w:rFonts w:ascii="Times New Roman" w:hAnsi="Times New Roman" w:cs="Times New Roman"/>
          <w:sz w:val="28"/>
          <w:szCs w:val="28"/>
        </w:rPr>
      </w:pPr>
    </w:p>
    <w:p w:rsidR="008F43AF" w:rsidRPr="00F04715" w:rsidRDefault="008F43AF" w:rsidP="008F43AF">
      <w:pPr>
        <w:pStyle w:val="ConsPlusNormal"/>
        <w:jc w:val="center"/>
        <w:rPr>
          <w:rFonts w:ascii="Times New Roman" w:hAnsi="Times New Roman" w:cs="Times New Roman"/>
          <w:b/>
          <w:sz w:val="28"/>
          <w:szCs w:val="28"/>
        </w:rPr>
      </w:pPr>
      <w:r w:rsidRPr="00F04715">
        <w:rPr>
          <w:rFonts w:ascii="Times New Roman" w:hAnsi="Times New Roman" w:cs="Times New Roman"/>
          <w:b/>
          <w:sz w:val="28"/>
          <w:szCs w:val="28"/>
        </w:rPr>
        <w:t>Принятие решения о предоставлении</w:t>
      </w:r>
    </w:p>
    <w:p w:rsidR="008F43AF" w:rsidRPr="00F04715" w:rsidRDefault="008F43AF" w:rsidP="008F43AF">
      <w:pPr>
        <w:pStyle w:val="ConsPlusNormal"/>
        <w:jc w:val="center"/>
        <w:rPr>
          <w:rFonts w:ascii="Times New Roman" w:hAnsi="Times New Roman" w:cs="Times New Roman"/>
          <w:b/>
          <w:sz w:val="28"/>
          <w:szCs w:val="28"/>
        </w:rPr>
      </w:pPr>
      <w:r w:rsidRPr="00F04715">
        <w:rPr>
          <w:rFonts w:ascii="Times New Roman" w:hAnsi="Times New Roman" w:cs="Times New Roman"/>
          <w:b/>
          <w:sz w:val="28"/>
          <w:szCs w:val="28"/>
        </w:rPr>
        <w:t>(об отказе в предоставлении) муниципальной услуги</w:t>
      </w:r>
    </w:p>
    <w:p w:rsidR="008F43AF" w:rsidRPr="004342E4" w:rsidRDefault="008F43AF" w:rsidP="008F43AF">
      <w:pPr>
        <w:pStyle w:val="ConsPlusNormal"/>
        <w:rPr>
          <w:rFonts w:ascii="Times New Roman" w:hAnsi="Times New Roman" w:cs="Times New Roman"/>
          <w:sz w:val="28"/>
          <w:szCs w:val="28"/>
        </w:rPr>
      </w:pP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3.1</w:t>
      </w:r>
      <w:r>
        <w:rPr>
          <w:rFonts w:ascii="Times New Roman" w:hAnsi="Times New Roman" w:cs="Times New Roman"/>
          <w:sz w:val="28"/>
          <w:szCs w:val="28"/>
        </w:rPr>
        <w:t>4</w:t>
      </w:r>
      <w:r w:rsidRPr="004342E4">
        <w:rPr>
          <w:rFonts w:ascii="Times New Roman" w:hAnsi="Times New Roman" w:cs="Times New Roman"/>
          <w:sz w:val="28"/>
          <w:szCs w:val="28"/>
        </w:rPr>
        <w:t xml:space="preserve">. Основанием для начала административной процедуры является наличие в Организации зарегистрированных документов, указанных в </w:t>
      </w:r>
      <w:hyperlink w:anchor="P154">
        <w:r w:rsidRPr="004342E4">
          <w:rPr>
            <w:rFonts w:ascii="Times New Roman" w:hAnsi="Times New Roman" w:cs="Times New Roman"/>
            <w:color w:val="0000FF"/>
            <w:sz w:val="28"/>
            <w:szCs w:val="28"/>
          </w:rPr>
          <w:t>пункт</w:t>
        </w:r>
        <w:r>
          <w:rPr>
            <w:rFonts w:ascii="Times New Roman" w:hAnsi="Times New Roman" w:cs="Times New Roman"/>
            <w:color w:val="0000FF"/>
            <w:sz w:val="28"/>
            <w:szCs w:val="28"/>
          </w:rPr>
          <w:t>е</w:t>
        </w:r>
        <w:r w:rsidRPr="004342E4">
          <w:rPr>
            <w:rFonts w:ascii="Times New Roman" w:hAnsi="Times New Roman" w:cs="Times New Roman"/>
            <w:color w:val="0000FF"/>
            <w:sz w:val="28"/>
            <w:szCs w:val="28"/>
          </w:rPr>
          <w:t xml:space="preserve"> 2.</w:t>
        </w:r>
      </w:hyperlink>
      <w:r>
        <w:rPr>
          <w:rFonts w:ascii="Times New Roman" w:hAnsi="Times New Roman" w:cs="Times New Roman"/>
          <w:color w:val="0000FF"/>
          <w:sz w:val="28"/>
          <w:szCs w:val="28"/>
        </w:rPr>
        <w:t>8</w:t>
      </w:r>
      <w:r w:rsidRPr="004342E4">
        <w:rPr>
          <w:rFonts w:ascii="Times New Roman" w:hAnsi="Times New Roman" w:cs="Times New Roman"/>
          <w:sz w:val="28"/>
          <w:szCs w:val="28"/>
        </w:rPr>
        <w:t xml:space="preserve"> настоящего административного регламента.</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При рассмотрении комплекта документов для предоставления муниципальной услуги специалист Организации:</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 xml:space="preserve">- определяет соответствие представленных документов требованиям, установленным в </w:t>
      </w:r>
      <w:hyperlink w:anchor="P154">
        <w:r w:rsidRPr="004342E4">
          <w:rPr>
            <w:rFonts w:ascii="Times New Roman" w:hAnsi="Times New Roman" w:cs="Times New Roman"/>
            <w:color w:val="0000FF"/>
            <w:sz w:val="28"/>
            <w:szCs w:val="28"/>
          </w:rPr>
          <w:t>пункт</w:t>
        </w:r>
      </w:hyperlink>
      <w:r>
        <w:rPr>
          <w:rFonts w:ascii="Times New Roman" w:hAnsi="Times New Roman" w:cs="Times New Roman"/>
          <w:color w:val="0000FF"/>
          <w:sz w:val="28"/>
          <w:szCs w:val="28"/>
        </w:rPr>
        <w:t xml:space="preserve">е 2.8. </w:t>
      </w:r>
      <w:r>
        <w:rPr>
          <w:rFonts w:ascii="Times New Roman" w:hAnsi="Times New Roman" w:cs="Times New Roman"/>
          <w:sz w:val="28"/>
          <w:szCs w:val="28"/>
        </w:rPr>
        <w:t>н</w:t>
      </w:r>
      <w:r w:rsidRPr="004342E4">
        <w:rPr>
          <w:rFonts w:ascii="Times New Roman" w:hAnsi="Times New Roman" w:cs="Times New Roman"/>
          <w:sz w:val="28"/>
          <w:szCs w:val="28"/>
        </w:rPr>
        <w:t>астоящего административного регламента;</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Организацией муниципальной услуги;</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 xml:space="preserve">- устанавливает факт отсутствия или наличия оснований для отказа в предоставлении муниципальной услуги, предусмотренных </w:t>
      </w:r>
      <w:hyperlink w:anchor="P242">
        <w:r w:rsidRPr="004342E4">
          <w:rPr>
            <w:rFonts w:ascii="Times New Roman" w:hAnsi="Times New Roman" w:cs="Times New Roman"/>
            <w:color w:val="0000FF"/>
            <w:sz w:val="28"/>
            <w:szCs w:val="28"/>
          </w:rPr>
          <w:t>пунктом 2.1</w:t>
        </w:r>
      </w:hyperlink>
      <w:r>
        <w:rPr>
          <w:rFonts w:ascii="Times New Roman" w:hAnsi="Times New Roman" w:cs="Times New Roman"/>
          <w:color w:val="0000FF"/>
          <w:sz w:val="28"/>
          <w:szCs w:val="28"/>
        </w:rPr>
        <w:t>3</w:t>
      </w:r>
      <w:r w:rsidRPr="004342E4">
        <w:rPr>
          <w:rFonts w:ascii="Times New Roman" w:hAnsi="Times New Roman" w:cs="Times New Roman"/>
          <w:sz w:val="28"/>
          <w:szCs w:val="28"/>
        </w:rPr>
        <w:t xml:space="preserve"> настоящего административного регламента;</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 устанавливает соответствие заявителя критериям, необходимым для предоставления муниципальной услуги.</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Специалист Организации, ответственный за принятие решения о предоставлении услуги, по результатам проверки готовит одно из следующих решений:</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 уведомление о предоставлении муниципальной услуги;</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 xml:space="preserve">- уведомление об отказе в предоставлении муниципальной услуги (в случае наличия оснований, предусмотренных </w:t>
      </w:r>
      <w:hyperlink w:anchor="P242">
        <w:r w:rsidRPr="004342E4">
          <w:rPr>
            <w:rFonts w:ascii="Times New Roman" w:hAnsi="Times New Roman" w:cs="Times New Roman"/>
            <w:color w:val="0000FF"/>
            <w:sz w:val="28"/>
            <w:szCs w:val="28"/>
          </w:rPr>
          <w:t>пунктом 2.1</w:t>
        </w:r>
      </w:hyperlink>
      <w:r>
        <w:rPr>
          <w:rFonts w:ascii="Times New Roman" w:hAnsi="Times New Roman" w:cs="Times New Roman"/>
          <w:color w:val="0000FF"/>
          <w:sz w:val="28"/>
          <w:szCs w:val="28"/>
        </w:rPr>
        <w:t>3</w:t>
      </w:r>
      <w:r w:rsidRPr="004342E4">
        <w:rPr>
          <w:rFonts w:ascii="Times New Roman" w:hAnsi="Times New Roman" w:cs="Times New Roman"/>
          <w:sz w:val="28"/>
          <w:szCs w:val="28"/>
        </w:rPr>
        <w:t xml:space="preserve"> настоящего административного регламента).</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Специалист  в течение 1 рабочего дня осуществляет оформление в двух экземплярах уведомления (далее - документ, являющийся результатом предоставления услуги</w:t>
      </w:r>
      <w:r>
        <w:rPr>
          <w:rFonts w:ascii="Times New Roman" w:hAnsi="Times New Roman" w:cs="Times New Roman"/>
          <w:sz w:val="28"/>
          <w:szCs w:val="28"/>
        </w:rPr>
        <w:t>).</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Ответственное лицо в день поступления документа, являющегося результатом предоставления муниципальной услуги, подписывает документ, являющийся результатом предоставления услуги, и передает его специалисту Организации, ответственному за принятие решения о предоставлении муниципальной услуги.</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lastRenderedPageBreak/>
        <w:t>Специалист Организации, ответственный за принятие решения о предоставлении услуги, направляет документ, являющийся результатом предоставления услуги специалисту Организации, ответственному за выдачу результата предоставления услуги, для выдачи его заявителю.</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3.1</w:t>
      </w:r>
      <w:r>
        <w:rPr>
          <w:rFonts w:ascii="Times New Roman" w:hAnsi="Times New Roman" w:cs="Times New Roman"/>
          <w:sz w:val="28"/>
          <w:szCs w:val="28"/>
        </w:rPr>
        <w:t>4</w:t>
      </w:r>
      <w:r w:rsidRPr="004342E4">
        <w:rPr>
          <w:rFonts w:ascii="Times New Roman" w:hAnsi="Times New Roman" w:cs="Times New Roman"/>
          <w:sz w:val="28"/>
          <w:szCs w:val="28"/>
        </w:rPr>
        <w:t>.1. Критерием принятия решения о предоставлении муниципальной услуги является соответствие заявления и прилагаемых к нему документов требованиям настоящего административного регламента.</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3.1</w:t>
      </w:r>
      <w:r>
        <w:rPr>
          <w:rFonts w:ascii="Times New Roman" w:hAnsi="Times New Roman" w:cs="Times New Roman"/>
          <w:sz w:val="28"/>
          <w:szCs w:val="28"/>
        </w:rPr>
        <w:t>4</w:t>
      </w:r>
      <w:r w:rsidRPr="004342E4">
        <w:rPr>
          <w:rFonts w:ascii="Times New Roman" w:hAnsi="Times New Roman" w:cs="Times New Roman"/>
          <w:sz w:val="28"/>
          <w:szCs w:val="28"/>
        </w:rPr>
        <w:t>.2. Максимальный срок исполнения административной про</w:t>
      </w:r>
      <w:r>
        <w:rPr>
          <w:rFonts w:ascii="Times New Roman" w:hAnsi="Times New Roman" w:cs="Times New Roman"/>
          <w:sz w:val="28"/>
          <w:szCs w:val="28"/>
        </w:rPr>
        <w:t>цедуры составляет 2 рабочих дня.</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3.1</w:t>
      </w:r>
      <w:r>
        <w:rPr>
          <w:rFonts w:ascii="Times New Roman" w:hAnsi="Times New Roman" w:cs="Times New Roman"/>
          <w:sz w:val="28"/>
          <w:szCs w:val="28"/>
        </w:rPr>
        <w:t>4</w:t>
      </w:r>
      <w:r w:rsidRPr="004342E4">
        <w:rPr>
          <w:rFonts w:ascii="Times New Roman" w:hAnsi="Times New Roman" w:cs="Times New Roman"/>
          <w:sz w:val="28"/>
          <w:szCs w:val="28"/>
        </w:rPr>
        <w:t>.3. Результатом административной процедуры является выдача уведомления о предоставлении муниципальной услуги (либо уведомления об отказе в предо</w:t>
      </w:r>
      <w:r>
        <w:rPr>
          <w:rFonts w:ascii="Times New Roman" w:hAnsi="Times New Roman" w:cs="Times New Roman"/>
          <w:sz w:val="28"/>
          <w:szCs w:val="28"/>
        </w:rPr>
        <w:t>ставлении муниципальной услуги).</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Результат административной процедуры фиксируется в системе электронного документооборота с пометкой "исполнено" исполнителем, ответственным за выполнение административной процедуры.</w:t>
      </w:r>
    </w:p>
    <w:p w:rsidR="008F43AF" w:rsidRPr="004342E4" w:rsidRDefault="008F43AF" w:rsidP="008F43AF">
      <w:pPr>
        <w:pStyle w:val="ConsPlusNormal"/>
        <w:rPr>
          <w:rFonts w:ascii="Times New Roman" w:hAnsi="Times New Roman" w:cs="Times New Roman"/>
          <w:sz w:val="28"/>
          <w:szCs w:val="28"/>
        </w:rPr>
      </w:pPr>
    </w:p>
    <w:p w:rsidR="008F43AF" w:rsidRPr="00F04715" w:rsidRDefault="008F43AF" w:rsidP="008F43AF">
      <w:pPr>
        <w:pStyle w:val="ConsPlusNormal"/>
        <w:jc w:val="center"/>
        <w:rPr>
          <w:rFonts w:ascii="Times New Roman" w:hAnsi="Times New Roman" w:cs="Times New Roman"/>
          <w:b/>
          <w:sz w:val="28"/>
          <w:szCs w:val="28"/>
        </w:rPr>
      </w:pPr>
      <w:r w:rsidRPr="00F04715">
        <w:rPr>
          <w:rFonts w:ascii="Times New Roman" w:hAnsi="Times New Roman" w:cs="Times New Roman"/>
          <w:b/>
          <w:sz w:val="28"/>
          <w:szCs w:val="28"/>
        </w:rPr>
        <w:t>Уведомление заявителя о принятом решении, выдача заявителю</w:t>
      </w:r>
    </w:p>
    <w:p w:rsidR="008F43AF" w:rsidRPr="00F04715" w:rsidRDefault="008F43AF" w:rsidP="008F43AF">
      <w:pPr>
        <w:pStyle w:val="ConsPlusNormal"/>
        <w:jc w:val="center"/>
        <w:rPr>
          <w:rFonts w:ascii="Times New Roman" w:hAnsi="Times New Roman" w:cs="Times New Roman"/>
          <w:b/>
          <w:sz w:val="28"/>
          <w:szCs w:val="28"/>
        </w:rPr>
      </w:pPr>
      <w:r w:rsidRPr="00F04715">
        <w:rPr>
          <w:rFonts w:ascii="Times New Roman" w:hAnsi="Times New Roman" w:cs="Times New Roman"/>
          <w:b/>
          <w:sz w:val="28"/>
          <w:szCs w:val="28"/>
        </w:rPr>
        <w:t>результата предоставления муниципальной услуги</w:t>
      </w:r>
    </w:p>
    <w:p w:rsidR="008F43AF" w:rsidRPr="004342E4" w:rsidRDefault="008F43AF" w:rsidP="008F43AF">
      <w:pPr>
        <w:pStyle w:val="ConsPlusNormal"/>
        <w:rPr>
          <w:rFonts w:ascii="Times New Roman" w:hAnsi="Times New Roman" w:cs="Times New Roman"/>
          <w:sz w:val="28"/>
          <w:szCs w:val="28"/>
        </w:rPr>
      </w:pPr>
    </w:p>
    <w:p w:rsidR="008F43AF" w:rsidRPr="004342E4" w:rsidRDefault="008F43AF" w:rsidP="008F43AF">
      <w:pPr>
        <w:pStyle w:val="ConsPlusNormal"/>
        <w:ind w:firstLine="540"/>
        <w:jc w:val="both"/>
        <w:rPr>
          <w:rFonts w:ascii="Times New Roman" w:hAnsi="Times New Roman" w:cs="Times New Roman"/>
          <w:sz w:val="28"/>
          <w:szCs w:val="28"/>
        </w:rPr>
      </w:pPr>
      <w:bookmarkStart w:id="9" w:name="P593"/>
      <w:bookmarkEnd w:id="9"/>
      <w:r w:rsidRPr="004342E4">
        <w:rPr>
          <w:rFonts w:ascii="Times New Roman" w:hAnsi="Times New Roman" w:cs="Times New Roman"/>
          <w:sz w:val="28"/>
          <w:szCs w:val="28"/>
        </w:rPr>
        <w:t>3.1</w:t>
      </w:r>
      <w:r>
        <w:rPr>
          <w:rFonts w:ascii="Times New Roman" w:hAnsi="Times New Roman" w:cs="Times New Roman"/>
          <w:sz w:val="28"/>
          <w:szCs w:val="28"/>
        </w:rPr>
        <w:t>5</w:t>
      </w:r>
      <w:r w:rsidRPr="004342E4">
        <w:rPr>
          <w:rFonts w:ascii="Times New Roman" w:hAnsi="Times New Roman" w:cs="Times New Roman"/>
          <w:sz w:val="28"/>
          <w:szCs w:val="28"/>
        </w:rPr>
        <w:t xml:space="preserve">. </w:t>
      </w:r>
      <w:r>
        <w:rPr>
          <w:rFonts w:ascii="Times New Roman" w:hAnsi="Times New Roman" w:cs="Times New Roman"/>
          <w:sz w:val="28"/>
          <w:szCs w:val="28"/>
        </w:rPr>
        <w:t xml:space="preserve"> Организация</w:t>
      </w:r>
      <w:r w:rsidRPr="004342E4">
        <w:rPr>
          <w:rFonts w:ascii="Times New Roman" w:hAnsi="Times New Roman" w:cs="Times New Roman"/>
          <w:sz w:val="28"/>
          <w:szCs w:val="28"/>
        </w:rPr>
        <w:t xml:space="preserve"> информирует заявителя о наличии принятого решения и согласует способ получения гражданином данного документа, являющегося результатом предоставления муниципальной услуги.</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Если заявитель обратился за предоставлением услуги через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(функций).</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При предоставлении муниципальной услуги в электронной форме заявителю по его выбору, направляется результат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или документа на бумажном носителе в течение срока действия результата предоставления муниципальной услуги.</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w:t>
      </w:r>
      <w:r w:rsidRPr="004342E4">
        <w:rPr>
          <w:rFonts w:ascii="Times New Roman" w:hAnsi="Times New Roman" w:cs="Times New Roman"/>
          <w:sz w:val="28"/>
          <w:szCs w:val="28"/>
        </w:rPr>
        <w:lastRenderedPageBreak/>
        <w:t>предоставления муниципальной услуги либо мотивированный отказ в приеме документов, необходимых для предоставления муниципальной услуги;</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В случае личного обращения заявителя выдачу документа, являющийся результатом предоставления муниципальной услуги, осуществляет специалист Организации, ответственный за выдачу результата предоставления услуги,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В случае невозможности информирования специалист Организации, ответственный за выдачу результата предоставления услуги, направляет заявителю документ, являющийся результатом предоставления муниципальной услуги через организацию почтовой связи заказным письмом с уведомлением.</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 xml:space="preserve">Результат предоставления муниципальной услуги выдается в форме электронного документа, подписанного электронной подписью в соответствии с требованиями Федерального </w:t>
      </w:r>
      <w:hyperlink r:id="rId23">
        <w:r w:rsidRPr="004342E4">
          <w:rPr>
            <w:rFonts w:ascii="Times New Roman" w:hAnsi="Times New Roman" w:cs="Times New Roman"/>
            <w:color w:val="0000FF"/>
            <w:sz w:val="28"/>
            <w:szCs w:val="28"/>
          </w:rPr>
          <w:t>закона</w:t>
        </w:r>
      </w:hyperlink>
      <w:r w:rsidRPr="004342E4">
        <w:rPr>
          <w:rFonts w:ascii="Times New Roman" w:hAnsi="Times New Roman" w:cs="Times New Roman"/>
          <w:sz w:val="28"/>
          <w:szCs w:val="28"/>
        </w:rPr>
        <w:t xml:space="preserve"> от 06.04.2011 N 63-ФЗ "Об электронной подписи", в случае, если это указано в уведомлении о предоставлении муниципальной услуги.</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3.1</w:t>
      </w:r>
      <w:r>
        <w:rPr>
          <w:rFonts w:ascii="Times New Roman" w:hAnsi="Times New Roman" w:cs="Times New Roman"/>
          <w:sz w:val="28"/>
          <w:szCs w:val="28"/>
        </w:rPr>
        <w:t>5</w:t>
      </w:r>
      <w:r w:rsidRPr="004342E4">
        <w:rPr>
          <w:rFonts w:ascii="Times New Roman" w:hAnsi="Times New Roman" w:cs="Times New Roman"/>
          <w:sz w:val="28"/>
          <w:szCs w:val="28"/>
        </w:rPr>
        <w:t>.</w:t>
      </w:r>
      <w:r>
        <w:rPr>
          <w:rFonts w:ascii="Times New Roman" w:hAnsi="Times New Roman" w:cs="Times New Roman"/>
          <w:sz w:val="28"/>
          <w:szCs w:val="28"/>
        </w:rPr>
        <w:t>1</w:t>
      </w:r>
      <w:r w:rsidRPr="004342E4">
        <w:rPr>
          <w:rFonts w:ascii="Times New Roman" w:hAnsi="Times New Roman" w:cs="Times New Roman"/>
          <w:sz w:val="28"/>
          <w:szCs w:val="28"/>
        </w:rPr>
        <w:t>. Результатом исполнения административной процедуры является уведомление заявителя о принятом решении, выдача заявителю:</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 уведомления о предоставлении отдыха в каникулярное время;</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 уведомления об отказе в предоставлении отдыха в каникулярное время.</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исполнителем, ответственным за выполнение административной процедуры.</w:t>
      </w:r>
    </w:p>
    <w:p w:rsidR="008F43AF" w:rsidRPr="004342E4" w:rsidRDefault="008F43AF" w:rsidP="008F43AF">
      <w:pPr>
        <w:pStyle w:val="ConsPlusNormal"/>
        <w:ind w:firstLine="540"/>
        <w:jc w:val="both"/>
        <w:rPr>
          <w:rFonts w:ascii="Times New Roman" w:hAnsi="Times New Roman" w:cs="Times New Roman"/>
          <w:sz w:val="28"/>
          <w:szCs w:val="28"/>
        </w:rPr>
      </w:pPr>
    </w:p>
    <w:p w:rsidR="008F43AF" w:rsidRPr="00F04715" w:rsidRDefault="008F43AF" w:rsidP="008F43AF">
      <w:pPr>
        <w:pStyle w:val="ConsPlusNormal"/>
        <w:jc w:val="center"/>
        <w:rPr>
          <w:rFonts w:ascii="Times New Roman" w:hAnsi="Times New Roman" w:cs="Times New Roman"/>
          <w:b/>
          <w:sz w:val="28"/>
          <w:szCs w:val="28"/>
        </w:rPr>
      </w:pPr>
      <w:r w:rsidRPr="00F04715">
        <w:rPr>
          <w:rFonts w:ascii="Times New Roman" w:hAnsi="Times New Roman" w:cs="Times New Roman"/>
          <w:b/>
          <w:sz w:val="28"/>
          <w:szCs w:val="28"/>
        </w:rPr>
        <w:t>Исправление опечаток и (или) ошибок, допущенных</w:t>
      </w:r>
    </w:p>
    <w:p w:rsidR="008F43AF" w:rsidRPr="00F04715" w:rsidRDefault="008F43AF" w:rsidP="008F43AF">
      <w:pPr>
        <w:pStyle w:val="ConsPlusNormal"/>
        <w:jc w:val="center"/>
        <w:rPr>
          <w:rFonts w:ascii="Times New Roman" w:hAnsi="Times New Roman" w:cs="Times New Roman"/>
          <w:b/>
          <w:sz w:val="28"/>
          <w:szCs w:val="28"/>
        </w:rPr>
      </w:pPr>
      <w:r w:rsidRPr="00F04715">
        <w:rPr>
          <w:rFonts w:ascii="Times New Roman" w:hAnsi="Times New Roman" w:cs="Times New Roman"/>
          <w:b/>
          <w:sz w:val="28"/>
          <w:szCs w:val="28"/>
        </w:rPr>
        <w:t>в документах, выданных в результате предоставления</w:t>
      </w:r>
    </w:p>
    <w:p w:rsidR="008F43AF" w:rsidRPr="00F04715" w:rsidRDefault="008F43AF" w:rsidP="008F43AF">
      <w:pPr>
        <w:pStyle w:val="ConsPlusNormal"/>
        <w:jc w:val="center"/>
        <w:rPr>
          <w:rFonts w:ascii="Times New Roman" w:hAnsi="Times New Roman" w:cs="Times New Roman"/>
          <w:b/>
          <w:sz w:val="28"/>
          <w:szCs w:val="28"/>
        </w:rPr>
      </w:pPr>
      <w:r w:rsidRPr="00F04715">
        <w:rPr>
          <w:rFonts w:ascii="Times New Roman" w:hAnsi="Times New Roman" w:cs="Times New Roman"/>
          <w:b/>
          <w:sz w:val="28"/>
          <w:szCs w:val="28"/>
        </w:rPr>
        <w:t>муниципальной услуги</w:t>
      </w:r>
    </w:p>
    <w:p w:rsidR="008F43AF" w:rsidRPr="004342E4" w:rsidRDefault="008F43AF" w:rsidP="008F43AF">
      <w:pPr>
        <w:pStyle w:val="ConsPlusNormal"/>
        <w:rPr>
          <w:rFonts w:ascii="Times New Roman" w:hAnsi="Times New Roman" w:cs="Times New Roman"/>
          <w:sz w:val="28"/>
          <w:szCs w:val="28"/>
        </w:rPr>
      </w:pP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3.1</w:t>
      </w:r>
      <w:r>
        <w:rPr>
          <w:rFonts w:ascii="Times New Roman" w:hAnsi="Times New Roman" w:cs="Times New Roman"/>
          <w:sz w:val="28"/>
          <w:szCs w:val="28"/>
        </w:rPr>
        <w:t>6</w:t>
      </w:r>
      <w:r w:rsidRPr="004342E4">
        <w:rPr>
          <w:rFonts w:ascii="Times New Roman" w:hAnsi="Times New Roman" w:cs="Times New Roman"/>
          <w:sz w:val="28"/>
          <w:szCs w:val="28"/>
        </w:rPr>
        <w:t>.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Организацию с заявлением об исправлении допущенных опечаток и ошибок в выданных в результате предоставления муниципальной услуги документах.</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3.1</w:t>
      </w:r>
      <w:r>
        <w:rPr>
          <w:rFonts w:ascii="Times New Roman" w:hAnsi="Times New Roman" w:cs="Times New Roman"/>
          <w:sz w:val="28"/>
          <w:szCs w:val="28"/>
        </w:rPr>
        <w:t>6</w:t>
      </w:r>
      <w:r w:rsidRPr="004342E4">
        <w:rPr>
          <w:rFonts w:ascii="Times New Roman" w:hAnsi="Times New Roman" w:cs="Times New Roman"/>
          <w:sz w:val="28"/>
          <w:szCs w:val="28"/>
        </w:rPr>
        <w:t xml:space="preserve">.1.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w:t>
      </w:r>
      <w:r w:rsidRPr="004342E4">
        <w:rPr>
          <w:rFonts w:ascii="Times New Roman" w:hAnsi="Times New Roman" w:cs="Times New Roman"/>
          <w:sz w:val="28"/>
          <w:szCs w:val="28"/>
        </w:rPr>
        <w:lastRenderedPageBreak/>
        <w:t>поступление в  Организацию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3.1</w:t>
      </w:r>
      <w:r>
        <w:rPr>
          <w:rFonts w:ascii="Times New Roman" w:hAnsi="Times New Roman" w:cs="Times New Roman"/>
          <w:sz w:val="28"/>
          <w:szCs w:val="28"/>
        </w:rPr>
        <w:t>6</w:t>
      </w:r>
      <w:r w:rsidRPr="004342E4">
        <w:rPr>
          <w:rFonts w:ascii="Times New Roman" w:hAnsi="Times New Roman" w:cs="Times New Roman"/>
          <w:sz w:val="28"/>
          <w:szCs w:val="28"/>
        </w:rPr>
        <w:t>.2.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 лично (заявителем представляются оригиналы документов с опечатками и (или) ошибками, специалистом  делаются копии этих документов);</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 через организацию почтовой связи (заявителем направляются копии документов с опечатками и (или) ошибками).</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3.1</w:t>
      </w:r>
      <w:r>
        <w:rPr>
          <w:rFonts w:ascii="Times New Roman" w:hAnsi="Times New Roman" w:cs="Times New Roman"/>
          <w:sz w:val="28"/>
          <w:szCs w:val="28"/>
        </w:rPr>
        <w:t>6</w:t>
      </w:r>
      <w:r w:rsidRPr="004342E4">
        <w:rPr>
          <w:rFonts w:ascii="Times New Roman" w:hAnsi="Times New Roman" w:cs="Times New Roman"/>
          <w:sz w:val="28"/>
          <w:szCs w:val="28"/>
        </w:rPr>
        <w:t>.3. Специалист Организации, ответственный за принятие решения о предоставлении муниципальной услуги по результатам рассмотрения заявления об исправлении опечаток и (или) ошибок, в течение 1 рабочего дня со дня поступления заявления об исправлении допущенных опечаток и (или) ошибок в выданных в результате предоставления муниципальной услуги документах принимает решение:</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 об отказе в исправлении опечаток и (или) ошибок, допущенных в документах, выданных в результате предоставления муниципальной услуги, в связи с непредставлением таких документов.</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Организации в течение 1 рабочего дня со дня получения  заявления об исправлении допущенных опечаток и ошибок в выданных в результате предоставления муниципальной услуги документах.</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 изменение содержания документов, являющихся результатом предоставления муниципальной услуги;</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 xml:space="preserve">- внесение новой информации, сведений из вновь полученных документов, которые не были представлены при подаче заявления о </w:t>
      </w:r>
      <w:r w:rsidRPr="004342E4">
        <w:rPr>
          <w:rFonts w:ascii="Times New Roman" w:hAnsi="Times New Roman" w:cs="Times New Roman"/>
          <w:sz w:val="28"/>
          <w:szCs w:val="28"/>
        </w:rPr>
        <w:lastRenderedPageBreak/>
        <w:t>предоставлении муниципальной услуги.</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3.1</w:t>
      </w:r>
      <w:r>
        <w:rPr>
          <w:rFonts w:ascii="Times New Roman" w:hAnsi="Times New Roman" w:cs="Times New Roman"/>
          <w:sz w:val="28"/>
          <w:szCs w:val="28"/>
        </w:rPr>
        <w:t>6</w:t>
      </w:r>
      <w:r w:rsidRPr="004342E4">
        <w:rPr>
          <w:rFonts w:ascii="Times New Roman" w:hAnsi="Times New Roman" w:cs="Times New Roman"/>
          <w:sz w:val="28"/>
          <w:szCs w:val="28"/>
        </w:rPr>
        <w:t>.4.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3.1</w:t>
      </w:r>
      <w:r>
        <w:rPr>
          <w:rFonts w:ascii="Times New Roman" w:hAnsi="Times New Roman" w:cs="Times New Roman"/>
          <w:sz w:val="28"/>
          <w:szCs w:val="28"/>
        </w:rPr>
        <w:t>6</w:t>
      </w:r>
      <w:r w:rsidRPr="004342E4">
        <w:rPr>
          <w:rFonts w:ascii="Times New Roman" w:hAnsi="Times New Roman" w:cs="Times New Roman"/>
          <w:sz w:val="28"/>
          <w:szCs w:val="28"/>
        </w:rPr>
        <w:t>.5. Максимальный срок исполнения административной процедуры составляет не более 5 рабочих дней со дня поступления в  Организацию заявления об исправлении опечаток и (или) ошибок.</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3.1</w:t>
      </w:r>
      <w:r>
        <w:rPr>
          <w:rFonts w:ascii="Times New Roman" w:hAnsi="Times New Roman" w:cs="Times New Roman"/>
          <w:sz w:val="28"/>
          <w:szCs w:val="28"/>
        </w:rPr>
        <w:t>6</w:t>
      </w:r>
      <w:r w:rsidRPr="004342E4">
        <w:rPr>
          <w:rFonts w:ascii="Times New Roman" w:hAnsi="Times New Roman" w:cs="Times New Roman"/>
          <w:sz w:val="28"/>
          <w:szCs w:val="28"/>
        </w:rPr>
        <w:t>.6. Результатом процедуры является:</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 исправленные документы, являющиеся результатом предоставления муниципальной услуги;</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8F43AF" w:rsidRPr="004342E4" w:rsidRDefault="008F43AF" w:rsidP="008F43AF">
      <w:pPr>
        <w:pStyle w:val="ConsPlusNormal"/>
        <w:ind w:firstLine="540"/>
        <w:jc w:val="both"/>
        <w:rPr>
          <w:rFonts w:ascii="Times New Roman" w:hAnsi="Times New Roman" w:cs="Times New Roman"/>
          <w:sz w:val="28"/>
          <w:szCs w:val="28"/>
        </w:rPr>
      </w:pPr>
    </w:p>
    <w:p w:rsidR="008F43AF" w:rsidRPr="004342E4" w:rsidRDefault="008F43AF" w:rsidP="008F43AF">
      <w:pPr>
        <w:pStyle w:val="ConsPlusTitle"/>
        <w:jc w:val="center"/>
        <w:outlineLvl w:val="1"/>
        <w:rPr>
          <w:rFonts w:ascii="Times New Roman" w:hAnsi="Times New Roman" w:cs="Times New Roman"/>
          <w:sz w:val="28"/>
          <w:szCs w:val="28"/>
        </w:rPr>
      </w:pPr>
      <w:r w:rsidRPr="004342E4">
        <w:rPr>
          <w:rFonts w:ascii="Times New Roman" w:hAnsi="Times New Roman" w:cs="Times New Roman"/>
          <w:sz w:val="28"/>
          <w:szCs w:val="28"/>
        </w:rPr>
        <w:t>IV. Формы контроля за исполнением</w:t>
      </w:r>
    </w:p>
    <w:p w:rsidR="008F43AF" w:rsidRPr="004342E4" w:rsidRDefault="008F43AF" w:rsidP="008F43AF">
      <w:pPr>
        <w:pStyle w:val="ConsPlusTitle"/>
        <w:jc w:val="center"/>
        <w:rPr>
          <w:rFonts w:ascii="Times New Roman" w:hAnsi="Times New Roman" w:cs="Times New Roman"/>
          <w:sz w:val="28"/>
          <w:szCs w:val="28"/>
        </w:rPr>
      </w:pPr>
      <w:r w:rsidRPr="004342E4">
        <w:rPr>
          <w:rFonts w:ascii="Times New Roman" w:hAnsi="Times New Roman" w:cs="Times New Roman"/>
          <w:sz w:val="28"/>
          <w:szCs w:val="28"/>
        </w:rPr>
        <w:t>административного регламента</w:t>
      </w:r>
    </w:p>
    <w:p w:rsidR="008F43AF" w:rsidRPr="004342E4" w:rsidRDefault="008F43AF" w:rsidP="008F43AF">
      <w:pPr>
        <w:pStyle w:val="ConsPlusNormal"/>
        <w:rPr>
          <w:rFonts w:ascii="Times New Roman" w:hAnsi="Times New Roman" w:cs="Times New Roman"/>
          <w:sz w:val="28"/>
          <w:szCs w:val="28"/>
        </w:rPr>
      </w:pPr>
    </w:p>
    <w:p w:rsidR="008F43AF" w:rsidRPr="004342E4" w:rsidRDefault="008F43AF" w:rsidP="008F43AF">
      <w:pPr>
        <w:pStyle w:val="ConsPlusTitle"/>
        <w:jc w:val="center"/>
        <w:outlineLvl w:val="2"/>
        <w:rPr>
          <w:rFonts w:ascii="Times New Roman" w:hAnsi="Times New Roman" w:cs="Times New Roman"/>
          <w:sz w:val="28"/>
          <w:szCs w:val="28"/>
        </w:rPr>
      </w:pPr>
      <w:r w:rsidRPr="004342E4">
        <w:rPr>
          <w:rFonts w:ascii="Times New Roman" w:hAnsi="Times New Roman" w:cs="Times New Roman"/>
          <w:sz w:val="28"/>
          <w:szCs w:val="28"/>
        </w:rPr>
        <w:t>Порядок осуществления текущего контроля за соблюдением</w:t>
      </w:r>
    </w:p>
    <w:p w:rsidR="008F43AF" w:rsidRPr="004342E4" w:rsidRDefault="008F43AF" w:rsidP="008F43AF">
      <w:pPr>
        <w:pStyle w:val="ConsPlusTitle"/>
        <w:jc w:val="center"/>
        <w:rPr>
          <w:rFonts w:ascii="Times New Roman" w:hAnsi="Times New Roman" w:cs="Times New Roman"/>
          <w:sz w:val="28"/>
          <w:szCs w:val="28"/>
        </w:rPr>
      </w:pPr>
      <w:r w:rsidRPr="004342E4">
        <w:rPr>
          <w:rFonts w:ascii="Times New Roman" w:hAnsi="Times New Roman" w:cs="Times New Roman"/>
          <w:sz w:val="28"/>
          <w:szCs w:val="28"/>
        </w:rPr>
        <w:t>и исполнением ответственными должностными лицами</w:t>
      </w:r>
    </w:p>
    <w:p w:rsidR="008F43AF" w:rsidRPr="004342E4" w:rsidRDefault="008F43AF" w:rsidP="008F43AF">
      <w:pPr>
        <w:pStyle w:val="ConsPlusTitle"/>
        <w:jc w:val="center"/>
        <w:rPr>
          <w:rFonts w:ascii="Times New Roman" w:hAnsi="Times New Roman" w:cs="Times New Roman"/>
          <w:sz w:val="28"/>
          <w:szCs w:val="28"/>
        </w:rPr>
      </w:pPr>
      <w:r w:rsidRPr="004342E4">
        <w:rPr>
          <w:rFonts w:ascii="Times New Roman" w:hAnsi="Times New Roman" w:cs="Times New Roman"/>
          <w:sz w:val="28"/>
          <w:szCs w:val="28"/>
        </w:rPr>
        <w:t>положений регламента и иных нормативных правовых актов,</w:t>
      </w:r>
    </w:p>
    <w:p w:rsidR="008F43AF" w:rsidRPr="004342E4" w:rsidRDefault="008F43AF" w:rsidP="008F43AF">
      <w:pPr>
        <w:pStyle w:val="ConsPlusTitle"/>
        <w:jc w:val="center"/>
        <w:rPr>
          <w:rFonts w:ascii="Times New Roman" w:hAnsi="Times New Roman" w:cs="Times New Roman"/>
          <w:sz w:val="28"/>
          <w:szCs w:val="28"/>
        </w:rPr>
      </w:pPr>
      <w:r w:rsidRPr="004342E4">
        <w:rPr>
          <w:rFonts w:ascii="Times New Roman" w:hAnsi="Times New Roman" w:cs="Times New Roman"/>
          <w:sz w:val="28"/>
          <w:szCs w:val="28"/>
        </w:rPr>
        <w:t>устанавливающих требования к предоставлению муниципальной</w:t>
      </w:r>
    </w:p>
    <w:p w:rsidR="008F43AF" w:rsidRPr="004342E4" w:rsidRDefault="008F43AF" w:rsidP="008F43AF">
      <w:pPr>
        <w:pStyle w:val="ConsPlusTitle"/>
        <w:jc w:val="center"/>
        <w:rPr>
          <w:rFonts w:ascii="Times New Roman" w:hAnsi="Times New Roman" w:cs="Times New Roman"/>
          <w:sz w:val="28"/>
          <w:szCs w:val="28"/>
        </w:rPr>
      </w:pPr>
      <w:r w:rsidRPr="004342E4">
        <w:rPr>
          <w:rFonts w:ascii="Times New Roman" w:hAnsi="Times New Roman" w:cs="Times New Roman"/>
          <w:sz w:val="28"/>
          <w:szCs w:val="28"/>
        </w:rPr>
        <w:t>услуги, а также принятием ими решений</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 xml:space="preserve">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Pr>
          <w:rFonts w:ascii="Times New Roman" w:hAnsi="Times New Roman" w:cs="Times New Roman"/>
          <w:sz w:val="28"/>
          <w:szCs w:val="28"/>
        </w:rPr>
        <w:t xml:space="preserve">начальником Уполномоченного органа, </w:t>
      </w:r>
      <w:r w:rsidRPr="004342E4">
        <w:rPr>
          <w:rFonts w:ascii="Times New Roman" w:hAnsi="Times New Roman" w:cs="Times New Roman"/>
          <w:sz w:val="28"/>
          <w:szCs w:val="28"/>
        </w:rPr>
        <w:t xml:space="preserve"> директором Организации.</w:t>
      </w:r>
    </w:p>
    <w:p w:rsidR="008F43AF" w:rsidRDefault="008F43AF" w:rsidP="008F43AF">
      <w:pPr>
        <w:pStyle w:val="ConsPlusTitle"/>
        <w:jc w:val="both"/>
        <w:rPr>
          <w:rFonts w:ascii="Times New Roman" w:hAnsi="Times New Roman" w:cs="Times New Roman"/>
          <w:b w:val="0"/>
          <w:sz w:val="28"/>
          <w:szCs w:val="28"/>
        </w:rPr>
      </w:pPr>
      <w:r w:rsidRPr="004342E4">
        <w:rPr>
          <w:rFonts w:ascii="Times New Roman" w:hAnsi="Times New Roman" w:cs="Times New Roman"/>
          <w:b w:val="0"/>
          <w:sz w:val="28"/>
          <w:szCs w:val="28"/>
        </w:rPr>
        <w:t xml:space="preserve">4.2. Контроль за деятельностью Управления, по предоставлению муниципальной услуги осуществляется заместителем руководителя </w:t>
      </w:r>
      <w:r>
        <w:rPr>
          <w:rFonts w:ascii="Times New Roman" w:hAnsi="Times New Roman" w:cs="Times New Roman"/>
          <w:b w:val="0"/>
          <w:sz w:val="28"/>
          <w:szCs w:val="28"/>
        </w:rPr>
        <w:t>Администрации</w:t>
      </w:r>
      <w:r w:rsidRPr="004342E4">
        <w:rPr>
          <w:rFonts w:ascii="Times New Roman" w:hAnsi="Times New Roman" w:cs="Times New Roman"/>
          <w:b w:val="0"/>
          <w:sz w:val="28"/>
          <w:szCs w:val="28"/>
        </w:rPr>
        <w:t>, курирующим работу Уп</w:t>
      </w:r>
      <w:r>
        <w:rPr>
          <w:rFonts w:ascii="Times New Roman" w:hAnsi="Times New Roman" w:cs="Times New Roman"/>
          <w:b w:val="0"/>
          <w:sz w:val="28"/>
          <w:szCs w:val="28"/>
        </w:rPr>
        <w:t>олномоченного органа.</w:t>
      </w:r>
    </w:p>
    <w:p w:rsidR="008F43AF" w:rsidRPr="004342E4" w:rsidRDefault="008F43AF" w:rsidP="008F43AF">
      <w:pPr>
        <w:pStyle w:val="ConsPlusTitle"/>
        <w:jc w:val="both"/>
        <w:rPr>
          <w:rFonts w:ascii="Times New Roman" w:hAnsi="Times New Roman" w:cs="Times New Roman"/>
          <w:sz w:val="28"/>
          <w:szCs w:val="28"/>
        </w:rPr>
      </w:pPr>
    </w:p>
    <w:p w:rsidR="008F43AF" w:rsidRPr="004342E4" w:rsidRDefault="008F43AF" w:rsidP="008F43AF">
      <w:pPr>
        <w:pStyle w:val="ConsPlusNormal"/>
        <w:ind w:firstLine="540"/>
        <w:jc w:val="center"/>
        <w:rPr>
          <w:rFonts w:ascii="Times New Roman" w:hAnsi="Times New Roman" w:cs="Times New Roman"/>
          <w:b/>
          <w:sz w:val="28"/>
          <w:szCs w:val="28"/>
        </w:rPr>
      </w:pPr>
      <w:r w:rsidRPr="004342E4">
        <w:rPr>
          <w:rFonts w:ascii="Times New Roman" w:hAnsi="Times New Roman" w:cs="Times New Roman"/>
          <w:b/>
          <w:sz w:val="28"/>
          <w:szCs w:val="28"/>
        </w:rPr>
        <w:t>Порядок и периодичность осуществления плановых</w:t>
      </w:r>
    </w:p>
    <w:p w:rsidR="008F43AF" w:rsidRPr="004342E4" w:rsidRDefault="008F43AF" w:rsidP="008F43AF">
      <w:pPr>
        <w:pStyle w:val="ConsPlusTitle"/>
        <w:jc w:val="center"/>
        <w:rPr>
          <w:rFonts w:ascii="Times New Roman" w:hAnsi="Times New Roman" w:cs="Times New Roman"/>
          <w:sz w:val="28"/>
          <w:szCs w:val="28"/>
        </w:rPr>
      </w:pPr>
      <w:r w:rsidRPr="004342E4">
        <w:rPr>
          <w:rFonts w:ascii="Times New Roman" w:hAnsi="Times New Roman" w:cs="Times New Roman"/>
          <w:sz w:val="28"/>
          <w:szCs w:val="28"/>
        </w:rPr>
        <w:t>и внеплановых проверок полноты и качества предоставления</w:t>
      </w:r>
    </w:p>
    <w:p w:rsidR="008F43AF" w:rsidRPr="004342E4" w:rsidRDefault="008F43AF" w:rsidP="008F43AF">
      <w:pPr>
        <w:pStyle w:val="ConsPlusTitle"/>
        <w:jc w:val="center"/>
        <w:rPr>
          <w:rFonts w:ascii="Times New Roman" w:hAnsi="Times New Roman" w:cs="Times New Roman"/>
          <w:sz w:val="28"/>
          <w:szCs w:val="28"/>
        </w:rPr>
      </w:pPr>
      <w:r w:rsidRPr="004342E4">
        <w:rPr>
          <w:rFonts w:ascii="Times New Roman" w:hAnsi="Times New Roman" w:cs="Times New Roman"/>
          <w:sz w:val="28"/>
          <w:szCs w:val="28"/>
        </w:rPr>
        <w:t>муниципальной услуги, в том числе порядок и формы контроля</w:t>
      </w:r>
    </w:p>
    <w:p w:rsidR="008F43AF" w:rsidRPr="004342E4" w:rsidRDefault="008F43AF" w:rsidP="008F43AF">
      <w:pPr>
        <w:pStyle w:val="ConsPlusTitle"/>
        <w:jc w:val="center"/>
        <w:rPr>
          <w:rFonts w:ascii="Times New Roman" w:hAnsi="Times New Roman" w:cs="Times New Roman"/>
          <w:sz w:val="28"/>
          <w:szCs w:val="28"/>
        </w:rPr>
      </w:pPr>
      <w:r w:rsidRPr="004342E4">
        <w:rPr>
          <w:rFonts w:ascii="Times New Roman" w:hAnsi="Times New Roman" w:cs="Times New Roman"/>
          <w:sz w:val="28"/>
          <w:szCs w:val="28"/>
        </w:rPr>
        <w:t>за полнотой и качеством предоставления муниципальной услуги</w:t>
      </w:r>
    </w:p>
    <w:p w:rsidR="008F43AF" w:rsidRPr="004342E4" w:rsidRDefault="008F43AF" w:rsidP="008F43AF">
      <w:pPr>
        <w:pStyle w:val="ConsPlusNormal"/>
        <w:rPr>
          <w:rFonts w:ascii="Times New Roman" w:hAnsi="Times New Roman" w:cs="Times New Roman"/>
          <w:sz w:val="28"/>
          <w:szCs w:val="28"/>
        </w:rPr>
      </w:pP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4.</w:t>
      </w:r>
      <w:r>
        <w:rPr>
          <w:rFonts w:ascii="Times New Roman" w:hAnsi="Times New Roman" w:cs="Times New Roman"/>
          <w:sz w:val="28"/>
          <w:szCs w:val="28"/>
        </w:rPr>
        <w:t>3</w:t>
      </w:r>
      <w:r w:rsidRPr="004342E4">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внеплановых проверок.</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Основанием для проведения внеплановых проверок являются:</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Коми и муниципального района </w:t>
      </w:r>
      <w:r w:rsidRPr="004342E4">
        <w:rPr>
          <w:rFonts w:ascii="Times New Roman" w:hAnsi="Times New Roman" w:cs="Times New Roman"/>
          <w:sz w:val="28"/>
          <w:szCs w:val="28"/>
        </w:rPr>
        <w:lastRenderedPageBreak/>
        <w:t>"Усть-Куломский»";</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8F43AF" w:rsidRPr="004342E4" w:rsidRDefault="008F43AF" w:rsidP="008F43AF">
      <w:pPr>
        <w:pStyle w:val="ConsPlusNormal"/>
        <w:rPr>
          <w:rFonts w:ascii="Times New Roman" w:hAnsi="Times New Roman" w:cs="Times New Roman"/>
          <w:sz w:val="28"/>
          <w:szCs w:val="28"/>
        </w:rPr>
      </w:pPr>
    </w:p>
    <w:p w:rsidR="008F43AF" w:rsidRPr="004342E4" w:rsidRDefault="008F43AF" w:rsidP="008F43AF">
      <w:pPr>
        <w:pStyle w:val="ConsPlusTitle"/>
        <w:jc w:val="center"/>
        <w:outlineLvl w:val="2"/>
        <w:rPr>
          <w:rFonts w:ascii="Times New Roman" w:hAnsi="Times New Roman" w:cs="Times New Roman"/>
          <w:sz w:val="28"/>
          <w:szCs w:val="28"/>
        </w:rPr>
      </w:pPr>
      <w:r w:rsidRPr="004342E4">
        <w:rPr>
          <w:rFonts w:ascii="Times New Roman" w:hAnsi="Times New Roman" w:cs="Times New Roman"/>
          <w:sz w:val="28"/>
          <w:szCs w:val="28"/>
        </w:rPr>
        <w:t>Ответственность должностных лиц за решения и действия</w:t>
      </w:r>
    </w:p>
    <w:p w:rsidR="008F43AF" w:rsidRPr="004342E4" w:rsidRDefault="008F43AF" w:rsidP="008F43AF">
      <w:pPr>
        <w:pStyle w:val="ConsPlusTitle"/>
        <w:jc w:val="center"/>
        <w:rPr>
          <w:rFonts w:ascii="Times New Roman" w:hAnsi="Times New Roman" w:cs="Times New Roman"/>
          <w:sz w:val="28"/>
          <w:szCs w:val="28"/>
        </w:rPr>
      </w:pPr>
      <w:r w:rsidRPr="004342E4">
        <w:rPr>
          <w:rFonts w:ascii="Times New Roman" w:hAnsi="Times New Roman" w:cs="Times New Roman"/>
          <w:sz w:val="28"/>
          <w:szCs w:val="28"/>
        </w:rPr>
        <w:t>(бездействие), принимаемые (осуществляемые) ими</w:t>
      </w:r>
    </w:p>
    <w:p w:rsidR="008F43AF" w:rsidRPr="004342E4" w:rsidRDefault="008F43AF" w:rsidP="008F43AF">
      <w:pPr>
        <w:pStyle w:val="ConsPlusTitle"/>
        <w:jc w:val="center"/>
        <w:rPr>
          <w:rFonts w:ascii="Times New Roman" w:hAnsi="Times New Roman" w:cs="Times New Roman"/>
          <w:sz w:val="28"/>
          <w:szCs w:val="28"/>
        </w:rPr>
      </w:pPr>
      <w:r w:rsidRPr="004342E4">
        <w:rPr>
          <w:rFonts w:ascii="Times New Roman" w:hAnsi="Times New Roman" w:cs="Times New Roman"/>
          <w:sz w:val="28"/>
          <w:szCs w:val="28"/>
        </w:rPr>
        <w:t>в ходе предоставления муниципальной услуги</w:t>
      </w:r>
    </w:p>
    <w:p w:rsidR="008F43AF" w:rsidRPr="004342E4" w:rsidRDefault="008F43AF" w:rsidP="008F43AF">
      <w:pPr>
        <w:pStyle w:val="ConsPlusNormal"/>
        <w:rPr>
          <w:rFonts w:ascii="Times New Roman" w:hAnsi="Times New Roman" w:cs="Times New Roman"/>
          <w:sz w:val="28"/>
          <w:szCs w:val="28"/>
        </w:rPr>
      </w:pP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4.4. По результатам проведенных проверок в случае выявления нарушений положений настоящего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8F43AF" w:rsidRPr="004342E4" w:rsidRDefault="008F43AF" w:rsidP="008F43AF">
      <w:pPr>
        <w:pStyle w:val="ConsPlusNormal"/>
        <w:ind w:firstLine="540"/>
        <w:jc w:val="center"/>
        <w:rPr>
          <w:rFonts w:ascii="Times New Roman" w:hAnsi="Times New Roman" w:cs="Times New Roman"/>
          <w:b/>
          <w:sz w:val="28"/>
          <w:szCs w:val="28"/>
        </w:rPr>
      </w:pPr>
      <w:r w:rsidRPr="004342E4">
        <w:rPr>
          <w:rFonts w:ascii="Times New Roman" w:hAnsi="Times New Roman" w:cs="Times New Roman"/>
          <w:b/>
          <w:sz w:val="28"/>
          <w:szCs w:val="28"/>
        </w:rPr>
        <w:t>Требования к порядку и формам контроля за предоставлением</w:t>
      </w:r>
    </w:p>
    <w:p w:rsidR="008F43AF" w:rsidRPr="004342E4" w:rsidRDefault="008F43AF" w:rsidP="008F43AF">
      <w:pPr>
        <w:pStyle w:val="ConsPlusTitle"/>
        <w:jc w:val="center"/>
        <w:rPr>
          <w:rFonts w:ascii="Times New Roman" w:hAnsi="Times New Roman" w:cs="Times New Roman"/>
          <w:sz w:val="28"/>
          <w:szCs w:val="28"/>
        </w:rPr>
      </w:pPr>
      <w:r w:rsidRPr="004342E4">
        <w:rPr>
          <w:rFonts w:ascii="Times New Roman" w:hAnsi="Times New Roman" w:cs="Times New Roman"/>
          <w:sz w:val="28"/>
          <w:szCs w:val="28"/>
        </w:rPr>
        <w:t>муниципальной услуги, в том числе со стороны граждан,</w:t>
      </w:r>
    </w:p>
    <w:p w:rsidR="008F43AF" w:rsidRPr="004342E4" w:rsidRDefault="008F43AF" w:rsidP="008F43AF">
      <w:pPr>
        <w:pStyle w:val="ConsPlusTitle"/>
        <w:jc w:val="center"/>
        <w:rPr>
          <w:rFonts w:ascii="Times New Roman" w:hAnsi="Times New Roman" w:cs="Times New Roman"/>
          <w:sz w:val="28"/>
          <w:szCs w:val="28"/>
        </w:rPr>
      </w:pPr>
      <w:r w:rsidRPr="004342E4">
        <w:rPr>
          <w:rFonts w:ascii="Times New Roman" w:hAnsi="Times New Roman" w:cs="Times New Roman"/>
          <w:sz w:val="28"/>
          <w:szCs w:val="28"/>
        </w:rPr>
        <w:t>их объединений и организаций</w:t>
      </w:r>
    </w:p>
    <w:p w:rsidR="008F43AF" w:rsidRPr="004342E4" w:rsidRDefault="008F43AF" w:rsidP="008F43AF">
      <w:pPr>
        <w:pStyle w:val="ConsPlusNormal"/>
        <w:rPr>
          <w:rFonts w:ascii="Times New Roman" w:hAnsi="Times New Roman" w:cs="Times New Roman"/>
          <w:sz w:val="28"/>
          <w:szCs w:val="28"/>
        </w:rPr>
      </w:pP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Граждане, их объединения и организации также имеют право:</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F43AF" w:rsidRPr="004342E4" w:rsidRDefault="008F43AF" w:rsidP="008F43AF">
      <w:pPr>
        <w:pStyle w:val="ConsPlusNormal"/>
        <w:rPr>
          <w:rFonts w:ascii="Times New Roman" w:hAnsi="Times New Roman" w:cs="Times New Roman"/>
          <w:sz w:val="28"/>
          <w:szCs w:val="28"/>
        </w:rPr>
      </w:pPr>
    </w:p>
    <w:p w:rsidR="008F43AF" w:rsidRPr="004342E4" w:rsidRDefault="008F43AF" w:rsidP="008F43AF">
      <w:pPr>
        <w:pStyle w:val="ConsPlusTitle"/>
        <w:jc w:val="center"/>
        <w:outlineLvl w:val="1"/>
        <w:rPr>
          <w:rFonts w:ascii="Times New Roman" w:hAnsi="Times New Roman" w:cs="Times New Roman"/>
          <w:sz w:val="28"/>
          <w:szCs w:val="28"/>
        </w:rPr>
      </w:pPr>
      <w:r w:rsidRPr="004342E4">
        <w:rPr>
          <w:rFonts w:ascii="Times New Roman" w:hAnsi="Times New Roman" w:cs="Times New Roman"/>
          <w:sz w:val="28"/>
          <w:szCs w:val="28"/>
        </w:rPr>
        <w:t>V. Досудебный (внесудебный) порядок обжалования решений</w:t>
      </w:r>
    </w:p>
    <w:p w:rsidR="008F43AF" w:rsidRPr="004342E4" w:rsidRDefault="008F43AF" w:rsidP="008F43AF">
      <w:pPr>
        <w:pStyle w:val="ConsPlusTitle"/>
        <w:jc w:val="center"/>
        <w:rPr>
          <w:rFonts w:ascii="Times New Roman" w:hAnsi="Times New Roman" w:cs="Times New Roman"/>
          <w:sz w:val="28"/>
          <w:szCs w:val="28"/>
        </w:rPr>
      </w:pPr>
      <w:r w:rsidRPr="004342E4">
        <w:rPr>
          <w:rFonts w:ascii="Times New Roman" w:hAnsi="Times New Roman" w:cs="Times New Roman"/>
          <w:sz w:val="28"/>
          <w:szCs w:val="28"/>
        </w:rPr>
        <w:t>и действий (бездействия) органа, предоставляющего</w:t>
      </w:r>
    </w:p>
    <w:p w:rsidR="008F43AF" w:rsidRPr="004342E4" w:rsidRDefault="008F43AF" w:rsidP="008F43AF">
      <w:pPr>
        <w:pStyle w:val="ConsPlusTitle"/>
        <w:jc w:val="center"/>
        <w:rPr>
          <w:rFonts w:ascii="Times New Roman" w:hAnsi="Times New Roman" w:cs="Times New Roman"/>
          <w:sz w:val="28"/>
          <w:szCs w:val="28"/>
        </w:rPr>
      </w:pPr>
      <w:r w:rsidRPr="004342E4">
        <w:rPr>
          <w:rFonts w:ascii="Times New Roman" w:hAnsi="Times New Roman" w:cs="Times New Roman"/>
          <w:sz w:val="28"/>
          <w:szCs w:val="28"/>
        </w:rPr>
        <w:t>муниципальную услугу, а также их должностных лиц,</w:t>
      </w:r>
    </w:p>
    <w:p w:rsidR="008F43AF" w:rsidRPr="004342E4" w:rsidRDefault="008F43AF" w:rsidP="008F43AF">
      <w:pPr>
        <w:pStyle w:val="ConsPlusTitle"/>
        <w:jc w:val="center"/>
        <w:rPr>
          <w:rFonts w:ascii="Times New Roman" w:hAnsi="Times New Roman" w:cs="Times New Roman"/>
          <w:sz w:val="28"/>
          <w:szCs w:val="28"/>
        </w:rPr>
      </w:pPr>
      <w:r w:rsidRPr="004342E4">
        <w:rPr>
          <w:rFonts w:ascii="Times New Roman" w:hAnsi="Times New Roman" w:cs="Times New Roman"/>
          <w:sz w:val="28"/>
          <w:szCs w:val="28"/>
        </w:rPr>
        <w:t>муниципальных служащих</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 xml:space="preserve">5.1. Заявитель имеет право на обжалование решения и (или) действий (бездействия) Уполномоченного органа, </w:t>
      </w:r>
      <w:r>
        <w:rPr>
          <w:rFonts w:ascii="Times New Roman" w:hAnsi="Times New Roman" w:cs="Times New Roman"/>
          <w:sz w:val="28"/>
          <w:szCs w:val="28"/>
        </w:rPr>
        <w:t>Организации, ответственных</w:t>
      </w:r>
      <w:r w:rsidRPr="004342E4">
        <w:rPr>
          <w:rFonts w:ascii="Times New Roman" w:hAnsi="Times New Roman" w:cs="Times New Roman"/>
          <w:sz w:val="28"/>
          <w:szCs w:val="28"/>
        </w:rPr>
        <w:t xml:space="preserve"> лиц Уполномоченного органа,</w:t>
      </w:r>
      <w:r>
        <w:rPr>
          <w:rFonts w:ascii="Times New Roman" w:hAnsi="Times New Roman" w:cs="Times New Roman"/>
          <w:sz w:val="28"/>
          <w:szCs w:val="28"/>
        </w:rPr>
        <w:t xml:space="preserve"> Организации</w:t>
      </w:r>
      <w:r w:rsidRPr="004342E4">
        <w:rPr>
          <w:rFonts w:ascii="Times New Roman" w:hAnsi="Times New Roman" w:cs="Times New Roman"/>
          <w:sz w:val="28"/>
          <w:szCs w:val="28"/>
        </w:rPr>
        <w:t xml:space="preserve"> при предоставлении муниципальной услуги в досудебном (внесудебном) порядке (далее - жалоба).</w:t>
      </w:r>
    </w:p>
    <w:p w:rsidR="008F43AF" w:rsidRPr="004342E4" w:rsidRDefault="008F43AF" w:rsidP="008F43AF">
      <w:pPr>
        <w:pStyle w:val="ConsPlusNormal"/>
        <w:rPr>
          <w:rFonts w:ascii="Times New Roman" w:hAnsi="Times New Roman" w:cs="Times New Roman"/>
          <w:sz w:val="28"/>
          <w:szCs w:val="28"/>
        </w:rPr>
      </w:pPr>
    </w:p>
    <w:p w:rsidR="008F43AF" w:rsidRPr="004342E4" w:rsidRDefault="008F43AF" w:rsidP="008F43AF">
      <w:pPr>
        <w:pStyle w:val="ConsPlusTitle"/>
        <w:jc w:val="center"/>
        <w:outlineLvl w:val="2"/>
        <w:rPr>
          <w:rFonts w:ascii="Times New Roman" w:hAnsi="Times New Roman" w:cs="Times New Roman"/>
          <w:sz w:val="28"/>
          <w:szCs w:val="28"/>
        </w:rPr>
      </w:pPr>
      <w:r w:rsidRPr="004342E4">
        <w:rPr>
          <w:rFonts w:ascii="Times New Roman" w:hAnsi="Times New Roman" w:cs="Times New Roman"/>
          <w:sz w:val="28"/>
          <w:szCs w:val="28"/>
        </w:rPr>
        <w:t>Органы местного самоуправления, организации</w:t>
      </w:r>
    </w:p>
    <w:p w:rsidR="008F43AF" w:rsidRPr="004342E4" w:rsidRDefault="008F43AF" w:rsidP="008F43AF">
      <w:pPr>
        <w:pStyle w:val="ConsPlusTitle"/>
        <w:jc w:val="center"/>
        <w:rPr>
          <w:rFonts w:ascii="Times New Roman" w:hAnsi="Times New Roman" w:cs="Times New Roman"/>
          <w:sz w:val="28"/>
          <w:szCs w:val="28"/>
        </w:rPr>
      </w:pPr>
      <w:r w:rsidRPr="004342E4">
        <w:rPr>
          <w:rFonts w:ascii="Times New Roman" w:hAnsi="Times New Roman" w:cs="Times New Roman"/>
          <w:sz w:val="28"/>
          <w:szCs w:val="28"/>
        </w:rPr>
        <w:t>и уполномоченные на рассмотрение жалобы лица,</w:t>
      </w:r>
    </w:p>
    <w:p w:rsidR="008F43AF" w:rsidRPr="004342E4" w:rsidRDefault="008F43AF" w:rsidP="008F43AF">
      <w:pPr>
        <w:pStyle w:val="ConsPlusTitle"/>
        <w:jc w:val="center"/>
        <w:rPr>
          <w:rFonts w:ascii="Times New Roman" w:hAnsi="Times New Roman" w:cs="Times New Roman"/>
          <w:sz w:val="28"/>
          <w:szCs w:val="28"/>
        </w:rPr>
      </w:pPr>
      <w:r w:rsidRPr="004342E4">
        <w:rPr>
          <w:rFonts w:ascii="Times New Roman" w:hAnsi="Times New Roman" w:cs="Times New Roman"/>
          <w:sz w:val="28"/>
          <w:szCs w:val="28"/>
        </w:rPr>
        <w:t>которым может быть направлена жалоба заявителя</w:t>
      </w:r>
    </w:p>
    <w:p w:rsidR="008F43AF" w:rsidRPr="004342E4" w:rsidRDefault="008F43AF" w:rsidP="008F43AF">
      <w:pPr>
        <w:pStyle w:val="ConsPlusTitle"/>
        <w:jc w:val="center"/>
        <w:rPr>
          <w:rFonts w:ascii="Times New Roman" w:hAnsi="Times New Roman" w:cs="Times New Roman"/>
          <w:sz w:val="28"/>
          <w:szCs w:val="28"/>
        </w:rPr>
      </w:pPr>
      <w:r w:rsidRPr="004342E4">
        <w:rPr>
          <w:rFonts w:ascii="Times New Roman" w:hAnsi="Times New Roman" w:cs="Times New Roman"/>
          <w:sz w:val="28"/>
          <w:szCs w:val="28"/>
        </w:rPr>
        <w:lastRenderedPageBreak/>
        <w:t>в досудебном (внесудебном) порядке</w:t>
      </w:r>
    </w:p>
    <w:p w:rsidR="008F43AF" w:rsidRPr="004342E4" w:rsidRDefault="008F43AF" w:rsidP="008F43AF">
      <w:pPr>
        <w:pStyle w:val="ConsPlusNormal"/>
        <w:rPr>
          <w:rFonts w:ascii="Times New Roman" w:hAnsi="Times New Roman" w:cs="Times New Roman"/>
          <w:sz w:val="28"/>
          <w:szCs w:val="28"/>
        </w:rPr>
      </w:pP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5.2. В досудебном (внесудебном) порядке Заявитель вправе обратиться с жалобой в письменной форме на бумажном носителе или в электронной форме:</w:t>
      </w:r>
    </w:p>
    <w:p w:rsidR="008F43AF" w:rsidRPr="004342E4" w:rsidRDefault="008F43AF" w:rsidP="008F43A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Уполномоченный орган, Организацию</w:t>
      </w:r>
      <w:r w:rsidRPr="004342E4">
        <w:rPr>
          <w:rFonts w:ascii="Times New Roman" w:hAnsi="Times New Roman" w:cs="Times New Roman"/>
          <w:sz w:val="28"/>
          <w:szCs w:val="28"/>
        </w:rPr>
        <w:t>;</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в вышестоящий орган на решение и (или) действия (бездействие) должностного лица Уполномоченного органа;</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8F43AF"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F43AF" w:rsidRPr="004342E4" w:rsidRDefault="008F43AF" w:rsidP="008F43AF">
      <w:pPr>
        <w:pStyle w:val="ConsPlusNormal"/>
        <w:ind w:firstLine="540"/>
        <w:jc w:val="both"/>
        <w:rPr>
          <w:rFonts w:ascii="Times New Roman" w:hAnsi="Times New Roman" w:cs="Times New Roman"/>
          <w:sz w:val="28"/>
          <w:szCs w:val="28"/>
        </w:rPr>
      </w:pPr>
    </w:p>
    <w:p w:rsidR="008F43AF" w:rsidRPr="004342E4" w:rsidRDefault="008F43AF" w:rsidP="008F43AF">
      <w:pPr>
        <w:pStyle w:val="ConsPlusNormal"/>
        <w:ind w:firstLine="540"/>
        <w:jc w:val="center"/>
        <w:rPr>
          <w:rFonts w:ascii="Times New Roman" w:hAnsi="Times New Roman" w:cs="Times New Roman"/>
          <w:b/>
          <w:sz w:val="28"/>
          <w:szCs w:val="28"/>
        </w:rPr>
      </w:pPr>
      <w:r w:rsidRPr="004342E4">
        <w:rPr>
          <w:rFonts w:ascii="Times New Roman" w:hAnsi="Times New Roman" w:cs="Times New Roman"/>
          <w:b/>
          <w:sz w:val="28"/>
          <w:szCs w:val="28"/>
        </w:rPr>
        <w:t>Способы информирования заявителей о порядке подачи</w:t>
      </w:r>
    </w:p>
    <w:p w:rsidR="008F43AF" w:rsidRPr="004342E4" w:rsidRDefault="008F43AF" w:rsidP="008F43AF">
      <w:pPr>
        <w:pStyle w:val="ConsPlusTitle"/>
        <w:jc w:val="center"/>
        <w:rPr>
          <w:rFonts w:ascii="Times New Roman" w:hAnsi="Times New Roman" w:cs="Times New Roman"/>
          <w:sz w:val="28"/>
          <w:szCs w:val="28"/>
        </w:rPr>
      </w:pPr>
      <w:r w:rsidRPr="004342E4">
        <w:rPr>
          <w:rFonts w:ascii="Times New Roman" w:hAnsi="Times New Roman" w:cs="Times New Roman"/>
          <w:sz w:val="28"/>
          <w:szCs w:val="28"/>
        </w:rPr>
        <w:t>и рассмотрения жалобы, в том числе с использованием Единого</w:t>
      </w:r>
    </w:p>
    <w:p w:rsidR="008F43AF" w:rsidRPr="004342E4" w:rsidRDefault="008F43AF" w:rsidP="008F43AF">
      <w:pPr>
        <w:pStyle w:val="ConsPlusTitle"/>
        <w:jc w:val="center"/>
        <w:rPr>
          <w:rFonts w:ascii="Times New Roman" w:hAnsi="Times New Roman" w:cs="Times New Roman"/>
          <w:sz w:val="28"/>
          <w:szCs w:val="28"/>
        </w:rPr>
      </w:pPr>
      <w:r w:rsidRPr="004342E4">
        <w:rPr>
          <w:rFonts w:ascii="Times New Roman" w:hAnsi="Times New Roman" w:cs="Times New Roman"/>
          <w:sz w:val="28"/>
          <w:szCs w:val="28"/>
        </w:rPr>
        <w:t>портала государственных и муниципальных услуг (функций)</w:t>
      </w:r>
    </w:p>
    <w:p w:rsidR="008F43AF" w:rsidRPr="004342E4" w:rsidRDefault="008F43AF" w:rsidP="008F43AF">
      <w:pPr>
        <w:pStyle w:val="ConsPlusNormal"/>
        <w:rPr>
          <w:rFonts w:ascii="Times New Roman" w:hAnsi="Times New Roman" w:cs="Times New Roman"/>
          <w:sz w:val="28"/>
          <w:szCs w:val="28"/>
        </w:rPr>
      </w:pP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F43AF" w:rsidRPr="004342E4" w:rsidRDefault="008F43AF" w:rsidP="008F43AF">
      <w:pPr>
        <w:pStyle w:val="ConsPlusNormal"/>
        <w:rPr>
          <w:rFonts w:ascii="Times New Roman" w:hAnsi="Times New Roman" w:cs="Times New Roman"/>
          <w:sz w:val="28"/>
          <w:szCs w:val="28"/>
        </w:rPr>
      </w:pPr>
    </w:p>
    <w:p w:rsidR="008F43AF" w:rsidRPr="004342E4" w:rsidRDefault="008F43AF" w:rsidP="008F43AF">
      <w:pPr>
        <w:pStyle w:val="ConsPlusTitle"/>
        <w:jc w:val="center"/>
        <w:outlineLvl w:val="2"/>
        <w:rPr>
          <w:rFonts w:ascii="Times New Roman" w:hAnsi="Times New Roman" w:cs="Times New Roman"/>
          <w:sz w:val="28"/>
          <w:szCs w:val="28"/>
        </w:rPr>
      </w:pPr>
      <w:r w:rsidRPr="004342E4">
        <w:rPr>
          <w:rFonts w:ascii="Times New Roman" w:hAnsi="Times New Roman" w:cs="Times New Roman"/>
          <w:sz w:val="28"/>
          <w:szCs w:val="28"/>
        </w:rPr>
        <w:t>Перечень нормативных правовых актов, регулирующих</w:t>
      </w:r>
    </w:p>
    <w:p w:rsidR="008F43AF" w:rsidRPr="004342E4" w:rsidRDefault="008F43AF" w:rsidP="008F43AF">
      <w:pPr>
        <w:pStyle w:val="ConsPlusTitle"/>
        <w:jc w:val="center"/>
        <w:rPr>
          <w:rFonts w:ascii="Times New Roman" w:hAnsi="Times New Roman" w:cs="Times New Roman"/>
          <w:sz w:val="28"/>
          <w:szCs w:val="28"/>
        </w:rPr>
      </w:pPr>
      <w:r w:rsidRPr="004342E4">
        <w:rPr>
          <w:rFonts w:ascii="Times New Roman" w:hAnsi="Times New Roman" w:cs="Times New Roman"/>
          <w:sz w:val="28"/>
          <w:szCs w:val="28"/>
        </w:rPr>
        <w:t>порядок досудебного (внесудебного) обжалования действий</w:t>
      </w:r>
    </w:p>
    <w:p w:rsidR="008F43AF" w:rsidRPr="004342E4" w:rsidRDefault="008F43AF" w:rsidP="008F43AF">
      <w:pPr>
        <w:pStyle w:val="ConsPlusTitle"/>
        <w:jc w:val="center"/>
        <w:rPr>
          <w:rFonts w:ascii="Times New Roman" w:hAnsi="Times New Roman" w:cs="Times New Roman"/>
          <w:sz w:val="28"/>
          <w:szCs w:val="28"/>
        </w:rPr>
      </w:pPr>
      <w:r w:rsidRPr="004342E4">
        <w:rPr>
          <w:rFonts w:ascii="Times New Roman" w:hAnsi="Times New Roman" w:cs="Times New Roman"/>
          <w:sz w:val="28"/>
          <w:szCs w:val="28"/>
        </w:rPr>
        <w:t>(бездействия) и (или) решений, принятых (осуществленных)</w:t>
      </w:r>
    </w:p>
    <w:p w:rsidR="008F43AF" w:rsidRPr="004342E4" w:rsidRDefault="008F43AF" w:rsidP="008F43AF">
      <w:pPr>
        <w:pStyle w:val="ConsPlusTitle"/>
        <w:jc w:val="center"/>
        <w:rPr>
          <w:rFonts w:ascii="Times New Roman" w:hAnsi="Times New Roman" w:cs="Times New Roman"/>
          <w:sz w:val="28"/>
          <w:szCs w:val="28"/>
        </w:rPr>
      </w:pPr>
      <w:r w:rsidRPr="004342E4">
        <w:rPr>
          <w:rFonts w:ascii="Times New Roman" w:hAnsi="Times New Roman" w:cs="Times New Roman"/>
          <w:sz w:val="28"/>
          <w:szCs w:val="28"/>
        </w:rPr>
        <w:t>в ходе предоставления муниципальной услуги</w:t>
      </w:r>
    </w:p>
    <w:p w:rsidR="008F43AF" w:rsidRPr="004342E4" w:rsidRDefault="008F43AF" w:rsidP="008F43AF">
      <w:pPr>
        <w:pStyle w:val="ConsPlusNormal"/>
        <w:rPr>
          <w:rFonts w:ascii="Times New Roman" w:hAnsi="Times New Roman" w:cs="Times New Roman"/>
          <w:sz w:val="28"/>
          <w:szCs w:val="28"/>
        </w:rPr>
      </w:pP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5.4. Порядок досудебного (внесудебного) обжалования решений и действий (бездействия) Уполномоченного органа, предоставляющего муниципальной услугу, а также его должностных лиц регулируется:</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Федеральным законом «Об организации предоставления государственных и муниципальных услуг»;</w:t>
      </w:r>
    </w:p>
    <w:p w:rsidR="008F43AF" w:rsidRPr="004342E4" w:rsidRDefault="008F43AF" w:rsidP="008F43AF">
      <w:pPr>
        <w:pStyle w:val="ConsPlusNormal"/>
        <w:ind w:firstLine="540"/>
        <w:jc w:val="both"/>
        <w:rPr>
          <w:rFonts w:ascii="Times New Roman" w:hAnsi="Times New Roman" w:cs="Times New Roman"/>
          <w:sz w:val="28"/>
          <w:szCs w:val="28"/>
        </w:rPr>
      </w:pPr>
      <w:r w:rsidRPr="004342E4">
        <w:rPr>
          <w:rFonts w:ascii="Times New Roman" w:hAnsi="Times New Roman" w:cs="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23CFE" w:rsidRDefault="00823CFE" w:rsidP="008F43AF">
      <w:pPr>
        <w:pStyle w:val="ConsPlusNonformat"/>
        <w:jc w:val="right"/>
      </w:pPr>
    </w:p>
    <w:p w:rsidR="00823CFE" w:rsidRDefault="00823CFE" w:rsidP="008F43AF">
      <w:pPr>
        <w:pStyle w:val="ConsPlusNonformat"/>
        <w:jc w:val="right"/>
      </w:pPr>
    </w:p>
    <w:p w:rsidR="00823CFE" w:rsidRDefault="00823CFE" w:rsidP="008F43AF">
      <w:pPr>
        <w:pStyle w:val="ConsPlusNonformat"/>
        <w:jc w:val="right"/>
      </w:pPr>
    </w:p>
    <w:p w:rsidR="008F43AF" w:rsidRDefault="008F43AF" w:rsidP="008F43AF">
      <w:pPr>
        <w:pStyle w:val="ConsPlusNonformat"/>
        <w:jc w:val="right"/>
      </w:pPr>
      <w:r>
        <w:lastRenderedPageBreak/>
        <w:t>Приложение N 1</w:t>
      </w:r>
    </w:p>
    <w:p w:rsidR="008F43AF" w:rsidRDefault="008F43AF" w:rsidP="008F43AF">
      <w:pPr>
        <w:pStyle w:val="ConsPlusNormal"/>
        <w:jc w:val="right"/>
      </w:pPr>
      <w:r>
        <w:t>к административному регламенту</w:t>
      </w:r>
    </w:p>
    <w:p w:rsidR="008F43AF" w:rsidRDefault="008F43AF" w:rsidP="008F43AF">
      <w:pPr>
        <w:pStyle w:val="ConsPlusNormal"/>
        <w:jc w:val="right"/>
      </w:pPr>
      <w:r>
        <w:t>по предоставлению муниципальной услуги</w:t>
      </w:r>
    </w:p>
    <w:p w:rsidR="008F43AF" w:rsidRDefault="008F43AF" w:rsidP="008F43AF">
      <w:pPr>
        <w:pStyle w:val="ConsPlusNormal"/>
      </w:pPr>
    </w:p>
    <w:p w:rsidR="008F43AF" w:rsidRDefault="008F43AF" w:rsidP="008F43AF">
      <w:pPr>
        <w:pStyle w:val="ConsPlusNormal"/>
        <w:jc w:val="center"/>
      </w:pPr>
      <w:bookmarkStart w:id="10" w:name="P639"/>
      <w:bookmarkEnd w:id="10"/>
      <w:r>
        <w:t>ФОРМА ЗАЯВЛЕНИЯ</w:t>
      </w:r>
    </w:p>
    <w:p w:rsidR="008F43AF" w:rsidRDefault="008F43AF" w:rsidP="008F43AF">
      <w:pPr>
        <w:pStyle w:val="ConsPlusNormal"/>
        <w:jc w:val="center"/>
      </w:pPr>
      <w:r>
        <w:t>О ПРЕДОСТАВЛЕНИИ МУНИЦИПАЛЬНОЙ УСЛУГИ</w:t>
      </w:r>
    </w:p>
    <w:p w:rsidR="008F43AF" w:rsidRDefault="008F43AF" w:rsidP="008F43AF">
      <w:pPr>
        <w:pStyle w:val="ConsPlusNormal"/>
      </w:pPr>
    </w:p>
    <w:p w:rsidR="008F43AF" w:rsidRDefault="008F43AF" w:rsidP="008F43AF">
      <w:pPr>
        <w:pStyle w:val="ConsPlusNonformat"/>
        <w:jc w:val="both"/>
      </w:pPr>
      <w:r>
        <w:t xml:space="preserve">                                         В ________________________________</w:t>
      </w:r>
    </w:p>
    <w:p w:rsidR="008F43AF" w:rsidRDefault="008F43AF" w:rsidP="008F43AF">
      <w:pPr>
        <w:pStyle w:val="ConsPlusNonformat"/>
        <w:jc w:val="both"/>
      </w:pPr>
      <w:r>
        <w:t xml:space="preserve">                              (наименование, органа местного самоуправления</w:t>
      </w:r>
    </w:p>
    <w:p w:rsidR="008F43AF" w:rsidRDefault="008F43AF" w:rsidP="008F43AF">
      <w:pPr>
        <w:pStyle w:val="ConsPlusNonformat"/>
        <w:jc w:val="both"/>
      </w:pPr>
      <w:r>
        <w:t xml:space="preserve">                                             субъекта Российской Федерации,</w:t>
      </w:r>
    </w:p>
    <w:p w:rsidR="008F43AF" w:rsidRDefault="008F43AF" w:rsidP="008F43AF">
      <w:pPr>
        <w:pStyle w:val="ConsPlusNonformat"/>
        <w:jc w:val="both"/>
      </w:pPr>
      <w:r>
        <w:t xml:space="preserve">                                     предоставляющего муниципальную услугу)</w:t>
      </w:r>
    </w:p>
    <w:p w:rsidR="008F43AF" w:rsidRDefault="008F43AF" w:rsidP="008F43AF">
      <w:pPr>
        <w:pStyle w:val="ConsPlusNonformat"/>
        <w:jc w:val="both"/>
      </w:pPr>
      <w:r>
        <w:t xml:space="preserve">                                             от ___________________________</w:t>
      </w:r>
    </w:p>
    <w:p w:rsidR="008F43AF" w:rsidRDefault="008F43AF" w:rsidP="008F43AF">
      <w:pPr>
        <w:pStyle w:val="ConsPlusNonformat"/>
        <w:jc w:val="both"/>
      </w:pPr>
      <w:r>
        <w:t xml:space="preserve">                                                   (фамилия, имя, отчество)</w:t>
      </w:r>
    </w:p>
    <w:p w:rsidR="008F43AF" w:rsidRDefault="008F43AF" w:rsidP="008F43AF">
      <w:pPr>
        <w:pStyle w:val="ConsPlusNonformat"/>
        <w:jc w:val="both"/>
      </w:pPr>
      <w:r>
        <w:t xml:space="preserve">                                                                          _</w:t>
      </w:r>
    </w:p>
    <w:p w:rsidR="008F43AF" w:rsidRDefault="008F43AF" w:rsidP="008F43AF">
      <w:pPr>
        <w:pStyle w:val="ConsPlusNonformat"/>
        <w:jc w:val="both"/>
      </w:pPr>
      <w:r>
        <w:t xml:space="preserve">                                 ЗАЯВЛЕНИЕ</w:t>
      </w:r>
    </w:p>
    <w:p w:rsidR="008F43AF" w:rsidRDefault="008F43AF" w:rsidP="008F43AF">
      <w:pPr>
        <w:pStyle w:val="ConsPlusNonformat"/>
        <w:jc w:val="both"/>
      </w:pPr>
    </w:p>
    <w:p w:rsidR="008F43AF" w:rsidRDefault="008F43AF" w:rsidP="008F43AF">
      <w:pPr>
        <w:pStyle w:val="ConsPlusNonformat"/>
        <w:jc w:val="both"/>
      </w:pPr>
      <w:r>
        <w:t>Прошу  предоставить  мне  путевку  в организацию отдыха детей для</w:t>
      </w:r>
    </w:p>
    <w:p w:rsidR="008F43AF" w:rsidRDefault="008F43AF" w:rsidP="008F43AF">
      <w:pPr>
        <w:pStyle w:val="ConsPlusNonformat"/>
        <w:jc w:val="both"/>
      </w:pPr>
      <w:r>
        <w:t>моего ребенка (Фамилия И.О.) ______________________________________________</w:t>
      </w:r>
    </w:p>
    <w:p w:rsidR="008F43AF" w:rsidRDefault="008F43AF" w:rsidP="008F43AF">
      <w:pPr>
        <w:pStyle w:val="ConsPlusNonformat"/>
        <w:jc w:val="both"/>
      </w:pPr>
      <w:r>
        <w:t>___________________________________________________________________________</w:t>
      </w:r>
    </w:p>
    <w:p w:rsidR="008F43AF" w:rsidRDefault="008F43AF" w:rsidP="008F43AF">
      <w:pPr>
        <w:pStyle w:val="ConsPlusNonformat"/>
        <w:jc w:val="both"/>
      </w:pPr>
      <w:r>
        <w:t xml:space="preserve">         (описание ситуации, связанной с принадлежностью ребенка</w:t>
      </w:r>
    </w:p>
    <w:p w:rsidR="008F43AF" w:rsidRDefault="008F43AF" w:rsidP="008F43AF">
      <w:pPr>
        <w:pStyle w:val="ConsPlusNonformat"/>
        <w:jc w:val="both"/>
      </w:pPr>
      <w:r>
        <w:t xml:space="preserve">                         к той или иной категории)</w:t>
      </w:r>
    </w:p>
    <w:p w:rsidR="008F43AF" w:rsidRDefault="008F43AF" w:rsidP="008F43AF">
      <w:pPr>
        <w:pStyle w:val="ConsPlusNonformat"/>
        <w:jc w:val="both"/>
      </w:pPr>
    </w:p>
    <w:p w:rsidR="008F43AF" w:rsidRDefault="008F43AF" w:rsidP="008F43AF">
      <w:pPr>
        <w:pStyle w:val="ConsPlusNonformat"/>
        <w:jc w:val="both"/>
      </w:pPr>
      <w:r>
        <w:t>С  порядком предоставления путевки/ в детский лагерь ознакомлен(а).</w:t>
      </w:r>
    </w:p>
    <w:p w:rsidR="008F43AF" w:rsidRDefault="008F43AF" w:rsidP="008F43AF">
      <w:pPr>
        <w:pStyle w:val="ConsPlusNonformat"/>
        <w:jc w:val="both"/>
      </w:pPr>
    </w:p>
    <w:p w:rsidR="008F43AF" w:rsidRDefault="008F43AF" w:rsidP="008F43AF">
      <w:pPr>
        <w:pStyle w:val="ConsPlusNonformat"/>
        <w:jc w:val="both"/>
      </w:pPr>
      <w:r>
        <w:t xml:space="preserve">                                                      _____________________</w:t>
      </w:r>
    </w:p>
    <w:p w:rsidR="008F43AF" w:rsidRDefault="008F43AF" w:rsidP="008F43AF">
      <w:pPr>
        <w:pStyle w:val="ConsPlusNonformat"/>
        <w:jc w:val="both"/>
      </w:pPr>
      <w:r>
        <w:t xml:space="preserve">                                                            (подпись)</w:t>
      </w:r>
    </w:p>
    <w:p w:rsidR="008F43AF" w:rsidRDefault="008F43AF" w:rsidP="008F43AF">
      <w:pPr>
        <w:pStyle w:val="ConsPlusNonformat"/>
        <w:jc w:val="both"/>
      </w:pPr>
    </w:p>
    <w:p w:rsidR="008F43AF" w:rsidRDefault="008F43AF" w:rsidP="008F43AF">
      <w:pPr>
        <w:pStyle w:val="ConsPlusNonformat"/>
        <w:jc w:val="both"/>
      </w:pPr>
      <w:r>
        <w:t xml:space="preserve">    Результат муниципальной услуги прошу выдать следующим способом:</w:t>
      </w:r>
    </w:p>
    <w:p w:rsidR="008F43AF" w:rsidRDefault="008F43AF" w:rsidP="008F43AF">
      <w:pPr>
        <w:pStyle w:val="ConsPlusNonformat"/>
        <w:jc w:val="both"/>
      </w:pPr>
      <w:r>
        <w:rPr>
          <w:noProof/>
        </w:rPr>
        <w:drawing>
          <wp:inline distT="0" distB="0" distL="0" distR="0">
            <wp:extent cx="123825" cy="1238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3825" cy="123825"/>
                    </a:xfrm>
                    <a:prstGeom prst="rect">
                      <a:avLst/>
                    </a:prstGeom>
                    <a:noFill/>
                    <a:ln>
                      <a:noFill/>
                    </a:ln>
                  </pic:spPr>
                </pic:pic>
              </a:graphicData>
            </a:graphic>
          </wp:inline>
        </w:drawing>
      </w:r>
      <w:r>
        <w:t xml:space="preserve"> посредством личного обращения в Уполномоченный орган:</w:t>
      </w:r>
    </w:p>
    <w:p w:rsidR="008F43AF" w:rsidRDefault="008F43AF" w:rsidP="008F43AF">
      <w:pPr>
        <w:pStyle w:val="ConsPlusNonformat"/>
        <w:jc w:val="both"/>
      </w:pPr>
      <w:r>
        <w:rPr>
          <w:noProof/>
        </w:rPr>
        <w:drawing>
          <wp:inline distT="0" distB="0" distL="0" distR="0">
            <wp:extent cx="123825" cy="1238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3825" cy="123825"/>
                    </a:xfrm>
                    <a:prstGeom prst="rect">
                      <a:avLst/>
                    </a:prstGeom>
                    <a:noFill/>
                    <a:ln>
                      <a:noFill/>
                    </a:ln>
                  </pic:spPr>
                </pic:pic>
              </a:graphicData>
            </a:graphic>
          </wp:inline>
        </w:drawing>
      </w:r>
      <w:r>
        <w:t xml:space="preserve"> в форме электронного документа;</w:t>
      </w:r>
    </w:p>
    <w:p w:rsidR="008F43AF" w:rsidRDefault="008F43AF" w:rsidP="008F43AF">
      <w:pPr>
        <w:pStyle w:val="ConsPlusNonformat"/>
        <w:jc w:val="both"/>
      </w:pPr>
      <w:r>
        <w:rPr>
          <w:noProof/>
        </w:rPr>
        <w:drawing>
          <wp:inline distT="0" distB="0" distL="0" distR="0">
            <wp:extent cx="123825" cy="1238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3825" cy="123825"/>
                    </a:xfrm>
                    <a:prstGeom prst="rect">
                      <a:avLst/>
                    </a:prstGeom>
                    <a:noFill/>
                    <a:ln>
                      <a:noFill/>
                    </a:ln>
                  </pic:spPr>
                </pic:pic>
              </a:graphicData>
            </a:graphic>
          </wp:inline>
        </w:drawing>
      </w:r>
      <w:r>
        <w:t xml:space="preserve"> в форме документа на бумажном носителе;</w:t>
      </w:r>
    </w:p>
    <w:p w:rsidR="008F43AF" w:rsidRDefault="008F43AF" w:rsidP="008F43AF">
      <w:pPr>
        <w:pStyle w:val="ConsPlusNonformat"/>
        <w:jc w:val="both"/>
      </w:pPr>
      <w:r>
        <w:rPr>
          <w:noProof/>
        </w:rPr>
        <w:drawing>
          <wp:inline distT="0" distB="0" distL="0" distR="0">
            <wp:extent cx="123825" cy="1238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3825" cy="123825"/>
                    </a:xfrm>
                    <a:prstGeom prst="rect">
                      <a:avLst/>
                    </a:prstGeom>
                    <a:noFill/>
                    <a:ln>
                      <a:noFill/>
                    </a:ln>
                  </pic:spPr>
                </pic:pic>
              </a:graphicData>
            </a:graphic>
          </wp:inline>
        </w:drawing>
      </w:r>
      <w:r>
        <w:t>почтовым  отправлением  на  адрес,  указанный в заявлении (только на</w:t>
      </w:r>
    </w:p>
    <w:p w:rsidR="008F43AF" w:rsidRDefault="008F43AF" w:rsidP="008F43AF">
      <w:pPr>
        <w:pStyle w:val="ConsPlusNonformat"/>
        <w:jc w:val="both"/>
      </w:pPr>
      <w:r>
        <w:t>бумажном носителе);</w:t>
      </w:r>
    </w:p>
    <w:p w:rsidR="008F43AF" w:rsidRDefault="008F43AF" w:rsidP="008F43AF">
      <w:pPr>
        <w:pStyle w:val="ConsPlusNonformat"/>
        <w:jc w:val="both"/>
      </w:pPr>
      <w:r>
        <w:rPr>
          <w:noProof/>
        </w:rPr>
        <w:drawing>
          <wp:inline distT="0" distB="0" distL="0" distR="0">
            <wp:extent cx="123825" cy="1238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3825" cy="123825"/>
                    </a:xfrm>
                    <a:prstGeom prst="rect">
                      <a:avLst/>
                    </a:prstGeom>
                    <a:noFill/>
                    <a:ln>
                      <a:noFill/>
                    </a:ln>
                  </pic:spPr>
                </pic:pic>
              </a:graphicData>
            </a:graphic>
          </wp:inline>
        </w:drawing>
      </w:r>
      <w:r>
        <w:t>отправлением  по электронной почте (в форме электронного документа и</w:t>
      </w:r>
    </w:p>
    <w:p w:rsidR="008F43AF" w:rsidRDefault="008F43AF" w:rsidP="008F43AF">
      <w:pPr>
        <w:pStyle w:val="ConsPlusNonformat"/>
        <w:jc w:val="both"/>
      </w:pPr>
      <w:r>
        <w:t>только  в случаях, прямо предусмотренных в действующих нормативных правовых</w:t>
      </w:r>
    </w:p>
    <w:p w:rsidR="008F43AF" w:rsidRDefault="008F43AF" w:rsidP="008F43AF">
      <w:pPr>
        <w:pStyle w:val="ConsPlusNonformat"/>
        <w:jc w:val="both"/>
      </w:pPr>
      <w:r>
        <w:t>актах);</w:t>
      </w:r>
    </w:p>
    <w:p w:rsidR="008F43AF" w:rsidRDefault="008F43AF" w:rsidP="008F43AF">
      <w:pPr>
        <w:pStyle w:val="ConsPlusNonformat"/>
        <w:jc w:val="both"/>
      </w:pPr>
      <w:r>
        <w:rPr>
          <w:noProof/>
        </w:rPr>
        <w:drawing>
          <wp:inline distT="0" distB="0" distL="0" distR="0">
            <wp:extent cx="123825" cy="1238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3825" cy="123825"/>
                    </a:xfrm>
                    <a:prstGeom prst="rect">
                      <a:avLst/>
                    </a:prstGeom>
                    <a:noFill/>
                    <a:ln>
                      <a:noFill/>
                    </a:ln>
                  </pic:spPr>
                </pic:pic>
              </a:graphicData>
            </a:graphic>
          </wp:inline>
        </w:drawing>
      </w:r>
      <w:r>
        <w:t>посредством  направления  через  ЕПГУ  (только  в форме электронного</w:t>
      </w:r>
    </w:p>
    <w:p w:rsidR="008F43AF" w:rsidRDefault="008F43AF" w:rsidP="008F43AF">
      <w:pPr>
        <w:pStyle w:val="ConsPlusNonformat"/>
        <w:jc w:val="both"/>
      </w:pPr>
      <w:r>
        <w:t>документа);</w:t>
      </w:r>
    </w:p>
    <w:p w:rsidR="008F43AF" w:rsidRDefault="008F43AF" w:rsidP="008F43AF">
      <w:pPr>
        <w:pStyle w:val="ConsPlusNonformat"/>
        <w:jc w:val="both"/>
      </w:pPr>
    </w:p>
    <w:p w:rsidR="008F43AF" w:rsidRDefault="008F43AF" w:rsidP="008F43AF">
      <w:pPr>
        <w:pStyle w:val="ConsPlusNonformat"/>
        <w:jc w:val="both"/>
      </w:pPr>
      <w:r>
        <w:t xml:space="preserve">                                                      _____________________</w:t>
      </w:r>
    </w:p>
    <w:p w:rsidR="008F43AF" w:rsidRDefault="008F43AF" w:rsidP="008F43AF">
      <w:pPr>
        <w:pStyle w:val="ConsPlusNonformat"/>
        <w:jc w:val="both"/>
      </w:pPr>
      <w:r>
        <w:t xml:space="preserve">                                                            (подпись)</w:t>
      </w:r>
    </w:p>
    <w:p w:rsidR="008F43AF" w:rsidRDefault="008F43AF" w:rsidP="008F43AF">
      <w:pPr>
        <w:pStyle w:val="ConsPlusNonformat"/>
        <w:jc w:val="both"/>
      </w:pPr>
    </w:p>
    <w:p w:rsidR="008F43AF" w:rsidRDefault="008F43AF" w:rsidP="008F43AF">
      <w:pPr>
        <w:pStyle w:val="ConsPlusNonformat"/>
        <w:jc w:val="both"/>
      </w:pPr>
      <w:r>
        <w:t>Даю  согласие  на  обработку указанных выше моих персональных данных, а</w:t>
      </w:r>
    </w:p>
    <w:p w:rsidR="008F43AF" w:rsidRDefault="008F43AF" w:rsidP="008F43AF">
      <w:pPr>
        <w:pStyle w:val="ConsPlusNonformat"/>
        <w:jc w:val="both"/>
      </w:pPr>
      <w:r>
        <w:t>также   персональных   данных  моего  ребенка  в  объеме,  необходимом  для</w:t>
      </w:r>
    </w:p>
    <w:p w:rsidR="008F43AF" w:rsidRDefault="008F43AF" w:rsidP="008F43AF">
      <w:pPr>
        <w:pStyle w:val="ConsPlusNonformat"/>
        <w:jc w:val="both"/>
      </w:pPr>
      <w:r>
        <w:t>предоставления муниципальной услуги.</w:t>
      </w:r>
    </w:p>
    <w:p w:rsidR="008F43AF" w:rsidRDefault="008F43AF" w:rsidP="008F43AF">
      <w:pPr>
        <w:pStyle w:val="ConsPlusNonformat"/>
        <w:jc w:val="both"/>
      </w:pPr>
    </w:p>
    <w:p w:rsidR="008F43AF" w:rsidRDefault="008F43AF" w:rsidP="008F43AF">
      <w:pPr>
        <w:pStyle w:val="ConsPlusNonformat"/>
        <w:jc w:val="both"/>
      </w:pPr>
      <w:r>
        <w:t xml:space="preserve">                                                      _____________________</w:t>
      </w:r>
    </w:p>
    <w:p w:rsidR="008F43AF" w:rsidRDefault="008F43AF" w:rsidP="008F43AF">
      <w:pPr>
        <w:pStyle w:val="ConsPlusNonformat"/>
        <w:jc w:val="both"/>
      </w:pPr>
      <w:r>
        <w:t xml:space="preserve">                                                            (подпись)</w:t>
      </w:r>
    </w:p>
    <w:p w:rsidR="008F43AF" w:rsidRDefault="008F43AF" w:rsidP="008F43AF">
      <w:pPr>
        <w:pStyle w:val="ConsPlusNonformat"/>
        <w:jc w:val="both"/>
      </w:pPr>
    </w:p>
    <w:p w:rsidR="008F43AF" w:rsidRDefault="008F43AF" w:rsidP="008F43AF">
      <w:pPr>
        <w:pStyle w:val="ConsPlusNonformat"/>
        <w:jc w:val="both"/>
      </w:pPr>
      <w:r>
        <w:t xml:space="preserve">    "___" __________ 20__ г.                    Подпись ___________________</w:t>
      </w:r>
    </w:p>
    <w:p w:rsidR="008F43AF" w:rsidRDefault="008F43AF" w:rsidP="008F43AF">
      <w:pPr>
        <w:pStyle w:val="ConsPlusNormal"/>
      </w:pPr>
    </w:p>
    <w:p w:rsidR="008F43AF" w:rsidRDefault="008F43AF" w:rsidP="008F43AF">
      <w:pPr>
        <w:pStyle w:val="ConsPlusNormal"/>
      </w:pPr>
    </w:p>
    <w:p w:rsidR="008F43AF" w:rsidRDefault="008F43AF" w:rsidP="008F43AF">
      <w:pPr>
        <w:pStyle w:val="ConsPlusNormal"/>
        <w:rPr>
          <w:rFonts w:ascii="Times New Roman" w:hAnsi="Times New Roman" w:cs="Times New Roman"/>
          <w:sz w:val="28"/>
          <w:szCs w:val="28"/>
        </w:rPr>
      </w:pPr>
    </w:p>
    <w:p w:rsidR="008F43AF" w:rsidRDefault="008F43AF" w:rsidP="008F43AF">
      <w:pPr>
        <w:pStyle w:val="ConsPlusNormal"/>
        <w:rPr>
          <w:rFonts w:ascii="Times New Roman" w:hAnsi="Times New Roman" w:cs="Times New Roman"/>
          <w:sz w:val="28"/>
          <w:szCs w:val="28"/>
        </w:rPr>
      </w:pPr>
    </w:p>
    <w:p w:rsidR="008F43AF" w:rsidRDefault="008F43AF" w:rsidP="008F43AF">
      <w:pPr>
        <w:pStyle w:val="ConsPlusNormal"/>
        <w:rPr>
          <w:rFonts w:ascii="Times New Roman" w:hAnsi="Times New Roman" w:cs="Times New Roman"/>
          <w:sz w:val="28"/>
          <w:szCs w:val="28"/>
        </w:rPr>
      </w:pPr>
    </w:p>
    <w:p w:rsidR="008F43AF" w:rsidRDefault="008F43AF" w:rsidP="008F43AF">
      <w:pPr>
        <w:pStyle w:val="ConsPlusNormal"/>
        <w:rPr>
          <w:rFonts w:ascii="Times New Roman" w:hAnsi="Times New Roman" w:cs="Times New Roman"/>
          <w:sz w:val="28"/>
          <w:szCs w:val="28"/>
        </w:rPr>
      </w:pPr>
    </w:p>
    <w:p w:rsidR="008F43AF" w:rsidRDefault="008F43AF" w:rsidP="008F43AF">
      <w:pPr>
        <w:pStyle w:val="ConsPlusNormal"/>
        <w:rPr>
          <w:rFonts w:ascii="Times New Roman" w:hAnsi="Times New Roman" w:cs="Times New Roman"/>
          <w:sz w:val="28"/>
          <w:szCs w:val="28"/>
        </w:rPr>
      </w:pPr>
    </w:p>
    <w:p w:rsidR="008F43AF" w:rsidRDefault="008F43AF" w:rsidP="008F43AF">
      <w:pPr>
        <w:pStyle w:val="ConsPlusNormal"/>
        <w:rPr>
          <w:rFonts w:ascii="Times New Roman" w:hAnsi="Times New Roman" w:cs="Times New Roman"/>
          <w:sz w:val="28"/>
          <w:szCs w:val="28"/>
        </w:rPr>
      </w:pPr>
    </w:p>
    <w:p w:rsidR="008F43AF" w:rsidRDefault="008F43AF" w:rsidP="008F43AF">
      <w:pPr>
        <w:pStyle w:val="ConsPlusNormal"/>
        <w:jc w:val="right"/>
        <w:outlineLvl w:val="1"/>
      </w:pPr>
      <w:r>
        <w:lastRenderedPageBreak/>
        <w:t>Приложение N 2</w:t>
      </w:r>
    </w:p>
    <w:p w:rsidR="008F43AF" w:rsidRDefault="008F43AF" w:rsidP="008F43AF">
      <w:pPr>
        <w:pStyle w:val="ConsPlusNormal"/>
        <w:jc w:val="right"/>
      </w:pPr>
      <w:r>
        <w:t>к административному регламенту</w:t>
      </w:r>
    </w:p>
    <w:p w:rsidR="008F43AF" w:rsidRDefault="008F43AF" w:rsidP="008F43AF">
      <w:pPr>
        <w:pStyle w:val="ConsPlusNormal"/>
        <w:jc w:val="right"/>
      </w:pPr>
      <w:r>
        <w:t>по предоставлению муниципальной услуги</w:t>
      </w:r>
    </w:p>
    <w:p w:rsidR="008F43AF" w:rsidRDefault="008F43AF" w:rsidP="008F43AF">
      <w:pPr>
        <w:pStyle w:val="ConsPlusNormal"/>
      </w:pPr>
    </w:p>
    <w:p w:rsidR="008F43AF" w:rsidRDefault="008F43AF" w:rsidP="008F43AF">
      <w:pPr>
        <w:pStyle w:val="ConsPlusNormal"/>
        <w:jc w:val="center"/>
      </w:pPr>
      <w:bookmarkStart w:id="11" w:name="P493"/>
      <w:bookmarkEnd w:id="11"/>
      <w:r>
        <w:t>ФОРМА РЕШЕНИЯ</w:t>
      </w:r>
    </w:p>
    <w:p w:rsidR="008F43AF" w:rsidRDefault="008F43AF" w:rsidP="008F43AF">
      <w:pPr>
        <w:pStyle w:val="ConsPlusNormal"/>
        <w:jc w:val="center"/>
      </w:pPr>
      <w:r>
        <w:t>О ПРЕДОСТАВЛЕНИИ МУНИЦИПАЛЬНОЙ УСЛУГИ</w:t>
      </w:r>
    </w:p>
    <w:p w:rsidR="008F43AF" w:rsidRDefault="008F43AF" w:rsidP="008F43AF">
      <w:pPr>
        <w:pStyle w:val="ConsPlusNormal"/>
      </w:pPr>
    </w:p>
    <w:p w:rsidR="008F43AF" w:rsidRDefault="008F43AF" w:rsidP="008F43AF">
      <w:pPr>
        <w:pStyle w:val="ConsPlusNonformat"/>
        <w:jc w:val="both"/>
      </w:pPr>
      <w:r>
        <w:t xml:space="preserve">    __________________________________________________________________</w:t>
      </w:r>
    </w:p>
    <w:p w:rsidR="008F43AF" w:rsidRDefault="008F43AF" w:rsidP="008F43AF">
      <w:pPr>
        <w:pStyle w:val="ConsPlusNonformat"/>
        <w:jc w:val="both"/>
      </w:pPr>
      <w:r>
        <w:t xml:space="preserve">    Наименование уполномоченного органа исполнительной власти субъекта</w:t>
      </w:r>
    </w:p>
    <w:p w:rsidR="008F43AF" w:rsidRDefault="008F43AF" w:rsidP="008F43AF">
      <w:pPr>
        <w:pStyle w:val="ConsPlusNonformat"/>
        <w:jc w:val="both"/>
      </w:pPr>
      <w:r>
        <w:t xml:space="preserve">          Российской Федерации или органа местного самоуправления</w:t>
      </w:r>
    </w:p>
    <w:p w:rsidR="008F43AF" w:rsidRDefault="008F43AF" w:rsidP="008F43AF">
      <w:pPr>
        <w:pStyle w:val="ConsPlusNonformat"/>
        <w:jc w:val="both"/>
      </w:pPr>
    </w:p>
    <w:p w:rsidR="008F43AF" w:rsidRDefault="008F43AF" w:rsidP="008F43AF">
      <w:pPr>
        <w:pStyle w:val="ConsPlusNonformat"/>
        <w:jc w:val="both"/>
      </w:pPr>
      <w:r>
        <w:t xml:space="preserve">                                                  Кому: ___________________</w:t>
      </w:r>
    </w:p>
    <w:p w:rsidR="008F43AF" w:rsidRDefault="008F43AF" w:rsidP="008F43AF">
      <w:pPr>
        <w:pStyle w:val="ConsPlusNonformat"/>
        <w:jc w:val="both"/>
      </w:pPr>
    </w:p>
    <w:p w:rsidR="008F43AF" w:rsidRDefault="008F43AF" w:rsidP="008F43AF">
      <w:pPr>
        <w:pStyle w:val="ConsPlusNonformat"/>
        <w:jc w:val="both"/>
      </w:pPr>
      <w:r>
        <w:t xml:space="preserve">                                  РЕШЕНИЕ</w:t>
      </w:r>
    </w:p>
    <w:p w:rsidR="008F43AF" w:rsidRDefault="008F43AF" w:rsidP="008F43AF">
      <w:pPr>
        <w:pStyle w:val="ConsPlusNonformat"/>
        <w:jc w:val="both"/>
      </w:pPr>
      <w:r>
        <w:t xml:space="preserve">                   о предоставлении муниципальной услуги</w:t>
      </w:r>
    </w:p>
    <w:p w:rsidR="008F43AF" w:rsidRDefault="008F43AF" w:rsidP="008F43AF">
      <w:pPr>
        <w:pStyle w:val="ConsPlusNonformat"/>
        <w:jc w:val="both"/>
      </w:pPr>
      <w:r>
        <w:t xml:space="preserve">              "Организация отдыха детей в каникулярное время"</w:t>
      </w:r>
    </w:p>
    <w:p w:rsidR="008F43AF" w:rsidRDefault="008F43AF" w:rsidP="008F43AF">
      <w:pPr>
        <w:pStyle w:val="ConsPlusNonformat"/>
        <w:jc w:val="both"/>
      </w:pPr>
    </w:p>
    <w:p w:rsidR="008F43AF" w:rsidRDefault="008F43AF" w:rsidP="008F43AF">
      <w:pPr>
        <w:pStyle w:val="ConsPlusNonformat"/>
        <w:jc w:val="both"/>
      </w:pPr>
      <w:r>
        <w:t xml:space="preserve">    от _______________                                         N __________</w:t>
      </w:r>
    </w:p>
    <w:p w:rsidR="008F43AF" w:rsidRDefault="008F43AF" w:rsidP="008F43AF">
      <w:pPr>
        <w:pStyle w:val="ConsPlusNonformat"/>
        <w:jc w:val="both"/>
      </w:pPr>
    </w:p>
    <w:p w:rsidR="008F43AF" w:rsidRDefault="008F43AF" w:rsidP="008F43AF">
      <w:pPr>
        <w:pStyle w:val="ConsPlusNonformat"/>
        <w:jc w:val="both"/>
      </w:pPr>
      <w:r>
        <w:t xml:space="preserve">    Рассмотрев Ваше заявление от __________ N ______ уполномоченным органом</w:t>
      </w:r>
    </w:p>
    <w:p w:rsidR="008F43AF" w:rsidRDefault="008F43AF" w:rsidP="008F43AF">
      <w:pPr>
        <w:pStyle w:val="ConsPlusNonformat"/>
        <w:jc w:val="both"/>
      </w:pPr>
      <w:r>
        <w:t>___________________________________________________________________________</w:t>
      </w:r>
    </w:p>
    <w:p w:rsidR="008F43AF" w:rsidRDefault="008F43AF" w:rsidP="008F43AF">
      <w:pPr>
        <w:pStyle w:val="ConsPlusNonformat"/>
        <w:jc w:val="both"/>
      </w:pPr>
      <w:r>
        <w:t xml:space="preserve">                    наименование уполномоченного органа</w:t>
      </w:r>
    </w:p>
    <w:p w:rsidR="008F43AF" w:rsidRDefault="008F43AF" w:rsidP="008F43AF">
      <w:pPr>
        <w:pStyle w:val="ConsPlusNonformat"/>
        <w:jc w:val="both"/>
      </w:pPr>
      <w:r>
        <w:t>принято решение о предоставлении Вам путевки   в  организацию  отдыха  детей  и их</w:t>
      </w:r>
    </w:p>
    <w:p w:rsidR="008F43AF" w:rsidRDefault="008F43AF" w:rsidP="008F43AF">
      <w:pPr>
        <w:pStyle w:val="ConsPlusNonformat"/>
        <w:jc w:val="both"/>
      </w:pPr>
      <w:r>
        <w:t>оздоровления _____________________________________________________________.</w:t>
      </w:r>
    </w:p>
    <w:p w:rsidR="008F43AF" w:rsidRDefault="008F43AF" w:rsidP="008F43AF">
      <w:pPr>
        <w:pStyle w:val="ConsPlusNonformat"/>
        <w:jc w:val="both"/>
      </w:pPr>
    </w:p>
    <w:p w:rsidR="008F43AF" w:rsidRDefault="008F43AF" w:rsidP="008F43AF">
      <w:pPr>
        <w:pStyle w:val="ConsPlusNonformat"/>
        <w:jc w:val="both"/>
      </w:pPr>
      <w:r>
        <w:t xml:space="preserve">    Дополнительная информация: ___________________________________________.</w:t>
      </w:r>
    </w:p>
    <w:p w:rsidR="008F43AF" w:rsidRDefault="008F43AF" w:rsidP="008F43AF">
      <w:pPr>
        <w:pStyle w:val="ConsPlusNonformat"/>
        <w:jc w:val="both"/>
      </w:pPr>
    </w:p>
    <w:p w:rsidR="008F43AF" w:rsidRDefault="008F43AF" w:rsidP="008F43AF">
      <w:pPr>
        <w:pStyle w:val="ConsPlusNonformat"/>
        <w:jc w:val="both"/>
      </w:pPr>
      <w:r>
        <w:t xml:space="preserve">                                                         ┌────────────────┐</w:t>
      </w:r>
    </w:p>
    <w:p w:rsidR="008F43AF" w:rsidRDefault="008F43AF" w:rsidP="008F43AF">
      <w:pPr>
        <w:pStyle w:val="ConsPlusNonformat"/>
        <w:jc w:val="both"/>
      </w:pPr>
      <w:r>
        <w:t xml:space="preserve">    ________________________________________________     │    Сведения    │</w:t>
      </w:r>
    </w:p>
    <w:p w:rsidR="008F43AF" w:rsidRDefault="008F43AF" w:rsidP="008F43AF">
      <w:pPr>
        <w:pStyle w:val="ConsPlusNonformat"/>
        <w:jc w:val="both"/>
      </w:pPr>
      <w:r>
        <w:t xml:space="preserve">     Должность и ФИО сотрудника, принявшего решение      │ об электронной │</w:t>
      </w:r>
    </w:p>
    <w:p w:rsidR="008F43AF" w:rsidRDefault="008F43AF" w:rsidP="008F43AF">
      <w:pPr>
        <w:pStyle w:val="ConsPlusNonformat"/>
        <w:jc w:val="both"/>
      </w:pPr>
      <w:r>
        <w:t xml:space="preserve">                                                         │    подписи     │</w:t>
      </w:r>
    </w:p>
    <w:p w:rsidR="008F43AF" w:rsidRDefault="008F43AF" w:rsidP="008F43AF">
      <w:pPr>
        <w:pStyle w:val="ConsPlusNonformat"/>
        <w:jc w:val="both"/>
      </w:pPr>
      <w:r>
        <w:t xml:space="preserve">                                                         └────────────────┘</w:t>
      </w:r>
    </w:p>
    <w:p w:rsidR="008F43AF" w:rsidRDefault="008F43AF" w:rsidP="008F43AF">
      <w:pPr>
        <w:pStyle w:val="ConsPlusNormal"/>
      </w:pPr>
    </w:p>
    <w:p w:rsidR="008F43AF" w:rsidRDefault="008F43AF" w:rsidP="008F43AF">
      <w:pPr>
        <w:pStyle w:val="ConsPlusNormal"/>
        <w:jc w:val="right"/>
        <w:outlineLvl w:val="1"/>
      </w:pPr>
    </w:p>
    <w:p w:rsidR="008F43AF" w:rsidRDefault="008F43AF" w:rsidP="008F43AF">
      <w:pPr>
        <w:pStyle w:val="ConsPlusNormal"/>
        <w:jc w:val="right"/>
        <w:outlineLvl w:val="1"/>
      </w:pPr>
    </w:p>
    <w:p w:rsidR="008F43AF" w:rsidRDefault="008F43AF" w:rsidP="008F43AF">
      <w:pPr>
        <w:pStyle w:val="ConsPlusNormal"/>
        <w:jc w:val="right"/>
        <w:outlineLvl w:val="1"/>
      </w:pPr>
    </w:p>
    <w:p w:rsidR="008F43AF" w:rsidRDefault="008F43AF" w:rsidP="008F43AF">
      <w:pPr>
        <w:pStyle w:val="ConsPlusNormal"/>
        <w:jc w:val="right"/>
        <w:outlineLvl w:val="1"/>
      </w:pPr>
    </w:p>
    <w:p w:rsidR="008F43AF" w:rsidRDefault="008F43AF" w:rsidP="008F43AF">
      <w:pPr>
        <w:pStyle w:val="ConsPlusNormal"/>
        <w:jc w:val="right"/>
        <w:outlineLvl w:val="1"/>
      </w:pPr>
    </w:p>
    <w:p w:rsidR="008F43AF" w:rsidRDefault="008F43AF" w:rsidP="008F43AF">
      <w:pPr>
        <w:pStyle w:val="ConsPlusNormal"/>
        <w:jc w:val="right"/>
        <w:outlineLvl w:val="1"/>
      </w:pPr>
    </w:p>
    <w:p w:rsidR="008F43AF" w:rsidRDefault="008F43AF" w:rsidP="008F43AF">
      <w:pPr>
        <w:pStyle w:val="ConsPlusNormal"/>
        <w:jc w:val="right"/>
        <w:outlineLvl w:val="1"/>
      </w:pPr>
    </w:p>
    <w:p w:rsidR="008F43AF" w:rsidRDefault="008F43AF" w:rsidP="008F43AF">
      <w:pPr>
        <w:pStyle w:val="ConsPlusNormal"/>
        <w:jc w:val="right"/>
        <w:outlineLvl w:val="1"/>
      </w:pPr>
    </w:p>
    <w:p w:rsidR="008F43AF" w:rsidRDefault="008F43AF" w:rsidP="008F43AF">
      <w:pPr>
        <w:pStyle w:val="ConsPlusNormal"/>
        <w:jc w:val="right"/>
        <w:outlineLvl w:val="1"/>
      </w:pPr>
    </w:p>
    <w:p w:rsidR="008F43AF" w:rsidRDefault="008F43AF" w:rsidP="008F43AF">
      <w:pPr>
        <w:pStyle w:val="ConsPlusNormal"/>
        <w:jc w:val="right"/>
        <w:outlineLvl w:val="1"/>
      </w:pPr>
    </w:p>
    <w:p w:rsidR="008F43AF" w:rsidRDefault="008F43AF" w:rsidP="008F43AF">
      <w:pPr>
        <w:pStyle w:val="ConsPlusNormal"/>
        <w:jc w:val="right"/>
        <w:outlineLvl w:val="1"/>
      </w:pPr>
    </w:p>
    <w:p w:rsidR="008F43AF" w:rsidRDefault="008F43AF" w:rsidP="008F43AF">
      <w:pPr>
        <w:pStyle w:val="ConsPlusNormal"/>
        <w:jc w:val="right"/>
        <w:outlineLvl w:val="1"/>
      </w:pPr>
    </w:p>
    <w:p w:rsidR="008F43AF" w:rsidRDefault="008F43AF" w:rsidP="008F43AF">
      <w:pPr>
        <w:pStyle w:val="ConsPlusNormal"/>
        <w:jc w:val="right"/>
        <w:outlineLvl w:val="1"/>
      </w:pPr>
    </w:p>
    <w:p w:rsidR="008F43AF" w:rsidRDefault="008F43AF" w:rsidP="008F43AF">
      <w:pPr>
        <w:pStyle w:val="ConsPlusNormal"/>
        <w:jc w:val="right"/>
        <w:outlineLvl w:val="1"/>
      </w:pPr>
    </w:p>
    <w:p w:rsidR="008F43AF" w:rsidRDefault="008F43AF" w:rsidP="008F43AF">
      <w:pPr>
        <w:pStyle w:val="ConsPlusNormal"/>
        <w:jc w:val="right"/>
        <w:outlineLvl w:val="1"/>
      </w:pPr>
    </w:p>
    <w:p w:rsidR="008F43AF" w:rsidRDefault="008F43AF" w:rsidP="008F43AF">
      <w:pPr>
        <w:pStyle w:val="ConsPlusNormal"/>
        <w:jc w:val="right"/>
        <w:outlineLvl w:val="1"/>
      </w:pPr>
    </w:p>
    <w:p w:rsidR="008F43AF" w:rsidRDefault="008F43AF" w:rsidP="008F43AF">
      <w:pPr>
        <w:pStyle w:val="ConsPlusNormal"/>
        <w:jc w:val="right"/>
        <w:outlineLvl w:val="1"/>
      </w:pPr>
    </w:p>
    <w:p w:rsidR="008F43AF" w:rsidRDefault="008F43AF" w:rsidP="008F43AF">
      <w:pPr>
        <w:pStyle w:val="ConsPlusNormal"/>
        <w:jc w:val="right"/>
        <w:outlineLvl w:val="1"/>
      </w:pPr>
    </w:p>
    <w:p w:rsidR="008F43AF" w:rsidRDefault="008F43AF" w:rsidP="008F43AF">
      <w:pPr>
        <w:pStyle w:val="ConsPlusNormal"/>
        <w:jc w:val="right"/>
        <w:outlineLvl w:val="1"/>
      </w:pPr>
    </w:p>
    <w:p w:rsidR="008F43AF" w:rsidRDefault="008F43AF" w:rsidP="008F43AF">
      <w:pPr>
        <w:pStyle w:val="ConsPlusNormal"/>
        <w:jc w:val="right"/>
        <w:outlineLvl w:val="1"/>
      </w:pPr>
    </w:p>
    <w:p w:rsidR="008F43AF" w:rsidRDefault="008F43AF" w:rsidP="008F43AF">
      <w:pPr>
        <w:pStyle w:val="ConsPlusNormal"/>
        <w:jc w:val="right"/>
        <w:outlineLvl w:val="1"/>
      </w:pPr>
    </w:p>
    <w:p w:rsidR="008F43AF" w:rsidRDefault="008F43AF" w:rsidP="008F43AF">
      <w:pPr>
        <w:pStyle w:val="ConsPlusNormal"/>
        <w:jc w:val="right"/>
        <w:outlineLvl w:val="1"/>
      </w:pPr>
    </w:p>
    <w:p w:rsidR="00823CFE" w:rsidRDefault="00823CFE" w:rsidP="008F43AF">
      <w:pPr>
        <w:pStyle w:val="ConsPlusNormal"/>
        <w:jc w:val="right"/>
        <w:outlineLvl w:val="1"/>
      </w:pPr>
    </w:p>
    <w:p w:rsidR="008F43AF" w:rsidRDefault="008F43AF" w:rsidP="008F43AF">
      <w:pPr>
        <w:autoSpaceDE w:val="0"/>
        <w:autoSpaceDN w:val="0"/>
        <w:adjustRightInd w:val="0"/>
        <w:jc w:val="right"/>
        <w:outlineLvl w:val="0"/>
        <w:rPr>
          <w:rFonts w:ascii="Calibri" w:hAnsi="Calibri" w:cs="Calibri"/>
        </w:rPr>
      </w:pPr>
      <w:r>
        <w:rPr>
          <w:rFonts w:ascii="Calibri" w:hAnsi="Calibri" w:cs="Calibri"/>
        </w:rPr>
        <w:lastRenderedPageBreak/>
        <w:t>Приложение N 2</w:t>
      </w:r>
    </w:p>
    <w:p w:rsidR="008F43AF" w:rsidRDefault="008F43AF" w:rsidP="008F43AF">
      <w:pPr>
        <w:autoSpaceDE w:val="0"/>
        <w:autoSpaceDN w:val="0"/>
        <w:adjustRightInd w:val="0"/>
        <w:jc w:val="right"/>
        <w:rPr>
          <w:rFonts w:ascii="Calibri" w:hAnsi="Calibri" w:cs="Calibri"/>
        </w:rPr>
      </w:pPr>
      <w:r>
        <w:rPr>
          <w:rFonts w:ascii="Calibri" w:hAnsi="Calibri" w:cs="Calibri"/>
        </w:rPr>
        <w:t>к административному регламенту</w:t>
      </w:r>
    </w:p>
    <w:p w:rsidR="008F43AF" w:rsidRDefault="008F43AF" w:rsidP="008F43AF">
      <w:pPr>
        <w:autoSpaceDE w:val="0"/>
        <w:autoSpaceDN w:val="0"/>
        <w:adjustRightInd w:val="0"/>
        <w:jc w:val="right"/>
        <w:rPr>
          <w:rFonts w:ascii="Calibri" w:hAnsi="Calibri" w:cs="Calibri"/>
        </w:rPr>
      </w:pPr>
      <w:r>
        <w:rPr>
          <w:rFonts w:ascii="Calibri" w:hAnsi="Calibri" w:cs="Calibri"/>
        </w:rPr>
        <w:t>по предоставлению муниципальной услуги</w:t>
      </w:r>
    </w:p>
    <w:p w:rsidR="008F43AF" w:rsidRDefault="008F43AF" w:rsidP="008F43AF">
      <w:pPr>
        <w:autoSpaceDE w:val="0"/>
        <w:autoSpaceDN w:val="0"/>
        <w:adjustRightInd w:val="0"/>
        <w:rPr>
          <w:rFonts w:ascii="Calibri" w:hAnsi="Calibri" w:cs="Calibri"/>
        </w:rPr>
      </w:pPr>
    </w:p>
    <w:p w:rsidR="008F43AF" w:rsidRDefault="008F43AF" w:rsidP="008F43AF">
      <w:pPr>
        <w:autoSpaceDE w:val="0"/>
        <w:autoSpaceDN w:val="0"/>
        <w:adjustRightInd w:val="0"/>
        <w:jc w:val="center"/>
        <w:rPr>
          <w:rFonts w:ascii="Calibri" w:hAnsi="Calibri" w:cs="Calibri"/>
        </w:rPr>
      </w:pPr>
      <w:r>
        <w:rPr>
          <w:rFonts w:ascii="Calibri" w:hAnsi="Calibri" w:cs="Calibri"/>
        </w:rPr>
        <w:t>ФОРМА РЕШЕНИЯ</w:t>
      </w:r>
    </w:p>
    <w:p w:rsidR="008F43AF" w:rsidRDefault="008F43AF" w:rsidP="008F43AF">
      <w:pPr>
        <w:autoSpaceDE w:val="0"/>
        <w:autoSpaceDN w:val="0"/>
        <w:adjustRightInd w:val="0"/>
        <w:jc w:val="center"/>
        <w:rPr>
          <w:rFonts w:ascii="Calibri" w:hAnsi="Calibri" w:cs="Calibri"/>
        </w:rPr>
      </w:pPr>
      <w:r>
        <w:rPr>
          <w:rFonts w:ascii="Calibri" w:hAnsi="Calibri" w:cs="Calibri"/>
        </w:rPr>
        <w:t>ОБ ОТКАЗЕ В ПРЕДОСТАВЛЕНИИ МУНИЦИПАЛЬНОЙ УСЛУГИ</w:t>
      </w:r>
    </w:p>
    <w:p w:rsidR="008F43AF" w:rsidRDefault="008F43AF" w:rsidP="008F43AF">
      <w:pPr>
        <w:autoSpaceDE w:val="0"/>
        <w:autoSpaceDN w:val="0"/>
        <w:adjustRightInd w:val="0"/>
        <w:rPr>
          <w:rFonts w:ascii="Calibri" w:hAnsi="Calibri" w:cs="Calibri"/>
        </w:rPr>
      </w:pPr>
    </w:p>
    <w:p w:rsidR="008F43AF" w:rsidRDefault="008F43AF" w:rsidP="008F43AF">
      <w:pPr>
        <w:autoSpaceDE w:val="0"/>
        <w:autoSpaceDN w:val="0"/>
        <w:adjustRightInd w:val="0"/>
        <w:jc w:val="both"/>
        <w:rPr>
          <w:rFonts w:ascii="Courier New" w:hAnsi="Courier New" w:cs="Courier New"/>
        </w:rPr>
      </w:pPr>
      <w:r>
        <w:rPr>
          <w:rFonts w:ascii="Courier New" w:hAnsi="Courier New" w:cs="Courier New"/>
        </w:rPr>
        <w:t xml:space="preserve">     ________________________________________________________________</w:t>
      </w:r>
    </w:p>
    <w:p w:rsidR="008F43AF" w:rsidRDefault="008F43AF" w:rsidP="008F43AF">
      <w:pPr>
        <w:autoSpaceDE w:val="0"/>
        <w:autoSpaceDN w:val="0"/>
        <w:adjustRightInd w:val="0"/>
        <w:jc w:val="both"/>
        <w:rPr>
          <w:rFonts w:ascii="Courier New" w:hAnsi="Courier New" w:cs="Courier New"/>
        </w:rPr>
      </w:pPr>
      <w:r>
        <w:rPr>
          <w:rFonts w:ascii="Courier New" w:hAnsi="Courier New" w:cs="Courier New"/>
        </w:rPr>
        <w:t xml:space="preserve">         Наименование уполномоченного органа  </w:t>
      </w:r>
    </w:p>
    <w:p w:rsidR="008F43AF" w:rsidRDefault="008F43AF" w:rsidP="008F43AF">
      <w:pPr>
        <w:autoSpaceDE w:val="0"/>
        <w:autoSpaceDN w:val="0"/>
        <w:adjustRightInd w:val="0"/>
        <w:jc w:val="both"/>
        <w:rPr>
          <w:rFonts w:ascii="Courier New" w:hAnsi="Courier New" w:cs="Courier New"/>
        </w:rPr>
      </w:pPr>
      <w:r>
        <w:rPr>
          <w:rFonts w:ascii="Courier New" w:hAnsi="Courier New" w:cs="Courier New"/>
        </w:rPr>
        <w:t xml:space="preserve">    Кому: _________________________________________________________________</w:t>
      </w:r>
    </w:p>
    <w:p w:rsidR="008F43AF" w:rsidRDefault="008F43AF" w:rsidP="008F43AF">
      <w:pPr>
        <w:autoSpaceDE w:val="0"/>
        <w:autoSpaceDN w:val="0"/>
        <w:adjustRightInd w:val="0"/>
        <w:jc w:val="both"/>
        <w:rPr>
          <w:rFonts w:ascii="Courier New" w:hAnsi="Courier New" w:cs="Courier New"/>
        </w:rPr>
      </w:pPr>
      <w:bookmarkStart w:id="12" w:name="_GoBack"/>
      <w:bookmarkEnd w:id="12"/>
      <w:r>
        <w:rPr>
          <w:rFonts w:ascii="Courier New" w:hAnsi="Courier New" w:cs="Courier New"/>
        </w:rPr>
        <w:t xml:space="preserve">                                  РЕШЕНИЕ</w:t>
      </w:r>
    </w:p>
    <w:p w:rsidR="008F43AF" w:rsidRDefault="008F43AF" w:rsidP="008F43AF">
      <w:pPr>
        <w:autoSpaceDE w:val="0"/>
        <w:autoSpaceDN w:val="0"/>
        <w:adjustRightInd w:val="0"/>
        <w:jc w:val="both"/>
        <w:rPr>
          <w:rFonts w:ascii="Courier New" w:hAnsi="Courier New" w:cs="Courier New"/>
        </w:rPr>
      </w:pPr>
      <w:r>
        <w:rPr>
          <w:rFonts w:ascii="Courier New" w:hAnsi="Courier New" w:cs="Courier New"/>
        </w:rPr>
        <w:t xml:space="preserve">              об отказе в предоставлении муниципальной услуги</w:t>
      </w:r>
    </w:p>
    <w:p w:rsidR="008F43AF" w:rsidRDefault="008F43AF" w:rsidP="008F43AF">
      <w:pPr>
        <w:autoSpaceDE w:val="0"/>
        <w:autoSpaceDN w:val="0"/>
        <w:adjustRightInd w:val="0"/>
        <w:jc w:val="both"/>
        <w:rPr>
          <w:rFonts w:ascii="Courier New" w:hAnsi="Courier New" w:cs="Courier New"/>
        </w:rPr>
      </w:pPr>
      <w:r>
        <w:rPr>
          <w:rFonts w:ascii="Courier New" w:hAnsi="Courier New" w:cs="Courier New"/>
        </w:rPr>
        <w:t xml:space="preserve">              "Организация отдыха детей в каникулярное время"</w:t>
      </w:r>
    </w:p>
    <w:p w:rsidR="008F43AF" w:rsidRDefault="008F43AF" w:rsidP="008F43AF">
      <w:pPr>
        <w:autoSpaceDE w:val="0"/>
        <w:autoSpaceDN w:val="0"/>
        <w:adjustRightInd w:val="0"/>
        <w:jc w:val="both"/>
        <w:rPr>
          <w:rFonts w:ascii="Courier New" w:hAnsi="Courier New" w:cs="Courier New"/>
        </w:rPr>
      </w:pPr>
    </w:p>
    <w:p w:rsidR="008F43AF" w:rsidRDefault="008F43AF" w:rsidP="008F43AF">
      <w:pPr>
        <w:autoSpaceDE w:val="0"/>
        <w:autoSpaceDN w:val="0"/>
        <w:adjustRightInd w:val="0"/>
        <w:jc w:val="both"/>
        <w:rPr>
          <w:rFonts w:ascii="Courier New" w:hAnsi="Courier New" w:cs="Courier New"/>
        </w:rPr>
      </w:pPr>
      <w:r>
        <w:rPr>
          <w:rFonts w:ascii="Courier New" w:hAnsi="Courier New" w:cs="Courier New"/>
        </w:rPr>
        <w:t xml:space="preserve">    от _____________                                               N ______</w:t>
      </w:r>
    </w:p>
    <w:p w:rsidR="008F43AF" w:rsidRDefault="008F43AF" w:rsidP="008F43AF">
      <w:pPr>
        <w:autoSpaceDE w:val="0"/>
        <w:autoSpaceDN w:val="0"/>
        <w:adjustRightInd w:val="0"/>
        <w:jc w:val="both"/>
        <w:rPr>
          <w:rFonts w:ascii="Courier New" w:hAnsi="Courier New" w:cs="Courier New"/>
        </w:rPr>
      </w:pPr>
      <w:r>
        <w:rPr>
          <w:rFonts w:ascii="Courier New" w:hAnsi="Courier New" w:cs="Courier New"/>
        </w:rPr>
        <w:t>Рассмотрев  Ваше заявление от ___________ N _____ и представленные Вами</w:t>
      </w:r>
    </w:p>
    <w:p w:rsidR="008F43AF" w:rsidRDefault="008F43AF" w:rsidP="008F43AF">
      <w:pPr>
        <w:autoSpaceDE w:val="0"/>
        <w:autoSpaceDN w:val="0"/>
        <w:adjustRightInd w:val="0"/>
        <w:jc w:val="both"/>
        <w:rPr>
          <w:rFonts w:ascii="Courier New" w:hAnsi="Courier New" w:cs="Courier New"/>
        </w:rPr>
      </w:pPr>
      <w:r>
        <w:rPr>
          <w:rFonts w:ascii="Courier New" w:hAnsi="Courier New" w:cs="Courier New"/>
        </w:rPr>
        <w:t>документы, руководствуясь __________________________ уполномоченным органом</w:t>
      </w:r>
    </w:p>
    <w:p w:rsidR="008F43AF" w:rsidRDefault="008F43AF" w:rsidP="008F43AF">
      <w:pPr>
        <w:autoSpaceDE w:val="0"/>
        <w:autoSpaceDN w:val="0"/>
        <w:adjustRightInd w:val="0"/>
        <w:jc w:val="both"/>
        <w:rPr>
          <w:rFonts w:ascii="Courier New" w:hAnsi="Courier New" w:cs="Courier New"/>
        </w:rPr>
      </w:pPr>
      <w:r>
        <w:rPr>
          <w:rFonts w:ascii="Courier New" w:hAnsi="Courier New" w:cs="Courier New"/>
        </w:rPr>
        <w:t>___________________________________________________________________________</w:t>
      </w:r>
    </w:p>
    <w:p w:rsidR="008F43AF" w:rsidRDefault="008F43AF" w:rsidP="008F43AF">
      <w:pPr>
        <w:autoSpaceDE w:val="0"/>
        <w:autoSpaceDN w:val="0"/>
        <w:adjustRightInd w:val="0"/>
        <w:jc w:val="both"/>
        <w:rPr>
          <w:rFonts w:ascii="Courier New" w:hAnsi="Courier New" w:cs="Courier New"/>
        </w:rPr>
      </w:pPr>
      <w:r>
        <w:rPr>
          <w:rFonts w:ascii="Courier New" w:hAnsi="Courier New" w:cs="Courier New"/>
        </w:rPr>
        <w:t xml:space="preserve">                    наименование уполномоченного органа</w:t>
      </w:r>
    </w:p>
    <w:p w:rsidR="008F43AF" w:rsidRDefault="008F43AF" w:rsidP="008F43AF">
      <w:pPr>
        <w:autoSpaceDE w:val="0"/>
        <w:autoSpaceDN w:val="0"/>
        <w:adjustRightInd w:val="0"/>
        <w:jc w:val="both"/>
        <w:rPr>
          <w:rFonts w:ascii="Courier New" w:hAnsi="Courier New" w:cs="Courier New"/>
        </w:rPr>
      </w:pPr>
      <w:r>
        <w:rPr>
          <w:rFonts w:ascii="Courier New" w:hAnsi="Courier New" w:cs="Courier New"/>
        </w:rPr>
        <w:t>принято решение об отказе в предоставлении Вам путевки:</w:t>
      </w:r>
    </w:p>
    <w:p w:rsidR="008F43AF" w:rsidRDefault="008F43AF" w:rsidP="008F43AF">
      <w:pPr>
        <w:autoSpaceDE w:val="0"/>
        <w:autoSpaceDN w:val="0"/>
        <w:adjustRightInd w:val="0"/>
        <w:jc w:val="both"/>
        <w:rPr>
          <w:rFonts w:ascii="Courier New" w:hAnsi="Courier New" w:cs="Courier New"/>
        </w:rPr>
      </w:pPr>
      <w:r>
        <w:rPr>
          <w:rFonts w:ascii="Courier New" w:hAnsi="Courier New" w:cs="Courier New"/>
        </w:rPr>
        <w:t>___________________________________________________________________________</w:t>
      </w:r>
    </w:p>
    <w:p w:rsidR="008F43AF" w:rsidRDefault="008F43AF" w:rsidP="008F43AF">
      <w:pPr>
        <w:autoSpaceDE w:val="0"/>
        <w:autoSpaceDN w:val="0"/>
        <w:adjustRightInd w:val="0"/>
        <w:jc w:val="both"/>
        <w:rPr>
          <w:rFonts w:ascii="Courier New" w:hAnsi="Courier New" w:cs="Courier New"/>
        </w:rPr>
      </w:pPr>
      <w:r>
        <w:rPr>
          <w:rFonts w:ascii="Courier New" w:hAnsi="Courier New" w:cs="Courier New"/>
        </w:rPr>
        <w:t xml:space="preserve">              указать ФИО и дату рождения заявителя, ребенка</w:t>
      </w:r>
    </w:p>
    <w:p w:rsidR="008F43AF" w:rsidRDefault="008F43AF" w:rsidP="008F43AF">
      <w:pPr>
        <w:autoSpaceDE w:val="0"/>
        <w:autoSpaceDN w:val="0"/>
        <w:adjustRightInd w:val="0"/>
        <w:jc w:val="both"/>
        <w:rPr>
          <w:rFonts w:ascii="Courier New" w:hAnsi="Courier New" w:cs="Courier New"/>
        </w:rPr>
      </w:pPr>
      <w:r>
        <w:rPr>
          <w:rFonts w:ascii="Courier New" w:hAnsi="Courier New" w:cs="Courier New"/>
        </w:rPr>
        <w:t>по следующим основаниям:</w:t>
      </w:r>
    </w:p>
    <w:tbl>
      <w:tblPr>
        <w:tblW w:w="0" w:type="auto"/>
        <w:tblLayout w:type="fixed"/>
        <w:tblCellMar>
          <w:top w:w="102" w:type="dxa"/>
          <w:left w:w="62" w:type="dxa"/>
          <w:bottom w:w="102" w:type="dxa"/>
          <w:right w:w="62" w:type="dxa"/>
        </w:tblCellMar>
        <w:tblLook w:val="0000"/>
      </w:tblPr>
      <w:tblGrid>
        <w:gridCol w:w="1814"/>
        <w:gridCol w:w="4365"/>
        <w:gridCol w:w="2835"/>
      </w:tblGrid>
      <w:tr w:rsidR="008F43AF" w:rsidTr="008F43AF">
        <w:tc>
          <w:tcPr>
            <w:tcW w:w="1814" w:type="dxa"/>
            <w:tcBorders>
              <w:top w:val="single" w:sz="4" w:space="0" w:color="auto"/>
              <w:left w:val="single" w:sz="4" w:space="0" w:color="auto"/>
              <w:bottom w:val="single" w:sz="4" w:space="0" w:color="auto"/>
              <w:right w:val="single" w:sz="4" w:space="0" w:color="auto"/>
            </w:tcBorders>
          </w:tcPr>
          <w:p w:rsidR="008F43AF" w:rsidRDefault="008F43AF" w:rsidP="008F43AF">
            <w:pPr>
              <w:autoSpaceDE w:val="0"/>
              <w:autoSpaceDN w:val="0"/>
              <w:adjustRightInd w:val="0"/>
              <w:jc w:val="center"/>
              <w:rPr>
                <w:rFonts w:ascii="Calibri" w:hAnsi="Calibri" w:cs="Calibri"/>
              </w:rPr>
            </w:pPr>
            <w:r>
              <w:rPr>
                <w:rFonts w:ascii="Calibri" w:hAnsi="Calibri" w:cs="Calibri"/>
              </w:rPr>
              <w:t>N пункта административного регламента</w:t>
            </w:r>
          </w:p>
        </w:tc>
        <w:tc>
          <w:tcPr>
            <w:tcW w:w="4365" w:type="dxa"/>
            <w:tcBorders>
              <w:top w:val="single" w:sz="4" w:space="0" w:color="auto"/>
              <w:left w:val="single" w:sz="4" w:space="0" w:color="auto"/>
              <w:bottom w:val="single" w:sz="4" w:space="0" w:color="auto"/>
              <w:right w:val="single" w:sz="4" w:space="0" w:color="auto"/>
            </w:tcBorders>
          </w:tcPr>
          <w:p w:rsidR="008F43AF" w:rsidRDefault="008F43AF" w:rsidP="008F43AF">
            <w:pPr>
              <w:autoSpaceDE w:val="0"/>
              <w:autoSpaceDN w:val="0"/>
              <w:adjustRightInd w:val="0"/>
              <w:jc w:val="center"/>
              <w:rPr>
                <w:rFonts w:ascii="Calibri" w:hAnsi="Calibri" w:cs="Calibri"/>
              </w:rPr>
            </w:pPr>
            <w:r>
              <w:rPr>
                <w:rFonts w:ascii="Calibri" w:hAnsi="Calibri" w:cs="Calibri"/>
              </w:rPr>
              <w:t>Наименование основания для отказа в соответствии с единым стандартом</w:t>
            </w:r>
          </w:p>
        </w:tc>
        <w:tc>
          <w:tcPr>
            <w:tcW w:w="2835" w:type="dxa"/>
            <w:tcBorders>
              <w:top w:val="single" w:sz="4" w:space="0" w:color="auto"/>
              <w:left w:val="single" w:sz="4" w:space="0" w:color="auto"/>
              <w:bottom w:val="single" w:sz="4" w:space="0" w:color="auto"/>
              <w:right w:val="single" w:sz="4" w:space="0" w:color="auto"/>
            </w:tcBorders>
          </w:tcPr>
          <w:p w:rsidR="008F43AF" w:rsidRDefault="008F43AF" w:rsidP="008F43AF">
            <w:pPr>
              <w:autoSpaceDE w:val="0"/>
              <w:autoSpaceDN w:val="0"/>
              <w:adjustRightInd w:val="0"/>
              <w:jc w:val="center"/>
              <w:rPr>
                <w:rFonts w:ascii="Calibri" w:hAnsi="Calibri" w:cs="Calibri"/>
              </w:rPr>
            </w:pPr>
            <w:r>
              <w:rPr>
                <w:rFonts w:ascii="Calibri" w:hAnsi="Calibri" w:cs="Calibri"/>
              </w:rPr>
              <w:t>Разъяснение причин отказа в предоставлении услуги</w:t>
            </w:r>
          </w:p>
        </w:tc>
      </w:tr>
      <w:tr w:rsidR="008F43AF" w:rsidTr="008F43AF">
        <w:tc>
          <w:tcPr>
            <w:tcW w:w="1814" w:type="dxa"/>
            <w:tcBorders>
              <w:top w:val="single" w:sz="4" w:space="0" w:color="auto"/>
              <w:left w:val="single" w:sz="4" w:space="0" w:color="auto"/>
              <w:bottom w:val="single" w:sz="4" w:space="0" w:color="auto"/>
              <w:right w:val="single" w:sz="4" w:space="0" w:color="auto"/>
            </w:tcBorders>
          </w:tcPr>
          <w:p w:rsidR="008F43AF" w:rsidRDefault="008F43AF" w:rsidP="008F43AF">
            <w:pPr>
              <w:autoSpaceDE w:val="0"/>
              <w:autoSpaceDN w:val="0"/>
              <w:adjustRightInd w:val="0"/>
              <w:rPr>
                <w:rFonts w:ascii="Calibri" w:hAnsi="Calibri" w:cs="Calibri"/>
              </w:rPr>
            </w:pPr>
            <w:hyperlink r:id="rId25" w:history="1">
              <w:r>
                <w:rPr>
                  <w:rFonts w:ascii="Calibri" w:hAnsi="Calibri" w:cs="Calibri"/>
                  <w:color w:val="0000FF"/>
                </w:rPr>
                <w:t>2.13.1</w:t>
              </w:r>
            </w:hyperlink>
          </w:p>
        </w:tc>
        <w:tc>
          <w:tcPr>
            <w:tcW w:w="4365" w:type="dxa"/>
            <w:tcBorders>
              <w:top w:val="single" w:sz="4" w:space="0" w:color="auto"/>
              <w:left w:val="single" w:sz="4" w:space="0" w:color="auto"/>
              <w:bottom w:val="single" w:sz="4" w:space="0" w:color="auto"/>
              <w:right w:val="single" w:sz="4" w:space="0" w:color="auto"/>
            </w:tcBorders>
          </w:tcPr>
          <w:p w:rsidR="008F43AF" w:rsidRDefault="008F43AF" w:rsidP="008F43AF">
            <w:pPr>
              <w:autoSpaceDE w:val="0"/>
              <w:autoSpaceDN w:val="0"/>
              <w:adjustRightInd w:val="0"/>
              <w:jc w:val="both"/>
              <w:rPr>
                <w:rFonts w:ascii="Calibri" w:hAnsi="Calibri" w:cs="Calibri"/>
              </w:rPr>
            </w:pPr>
            <w:r>
              <w:rPr>
                <w:rFonts w:ascii="Calibri" w:hAnsi="Calibri" w:cs="Calibri"/>
              </w:rPr>
              <w:t>отсутствие оснований для предоставления муниципальной услуги</w:t>
            </w:r>
          </w:p>
        </w:tc>
        <w:tc>
          <w:tcPr>
            <w:tcW w:w="2835" w:type="dxa"/>
            <w:tcBorders>
              <w:top w:val="single" w:sz="4" w:space="0" w:color="auto"/>
              <w:left w:val="single" w:sz="4" w:space="0" w:color="auto"/>
              <w:bottom w:val="single" w:sz="4" w:space="0" w:color="auto"/>
              <w:right w:val="single" w:sz="4" w:space="0" w:color="auto"/>
            </w:tcBorders>
          </w:tcPr>
          <w:p w:rsidR="008F43AF" w:rsidRDefault="008F43AF" w:rsidP="008F43AF">
            <w:pPr>
              <w:autoSpaceDE w:val="0"/>
              <w:autoSpaceDN w:val="0"/>
              <w:adjustRightInd w:val="0"/>
              <w:rPr>
                <w:rFonts w:ascii="Calibri" w:hAnsi="Calibri" w:cs="Calibri"/>
              </w:rPr>
            </w:pPr>
          </w:p>
        </w:tc>
      </w:tr>
      <w:tr w:rsidR="008F43AF" w:rsidTr="008F43AF">
        <w:tc>
          <w:tcPr>
            <w:tcW w:w="1814" w:type="dxa"/>
            <w:tcBorders>
              <w:top w:val="single" w:sz="4" w:space="0" w:color="auto"/>
              <w:left w:val="single" w:sz="4" w:space="0" w:color="auto"/>
              <w:bottom w:val="single" w:sz="4" w:space="0" w:color="auto"/>
              <w:right w:val="single" w:sz="4" w:space="0" w:color="auto"/>
            </w:tcBorders>
          </w:tcPr>
          <w:p w:rsidR="008F43AF" w:rsidRDefault="008F43AF" w:rsidP="008F43AF">
            <w:pPr>
              <w:autoSpaceDE w:val="0"/>
              <w:autoSpaceDN w:val="0"/>
              <w:adjustRightInd w:val="0"/>
              <w:rPr>
                <w:rFonts w:ascii="Calibri" w:hAnsi="Calibri" w:cs="Calibri"/>
              </w:rPr>
            </w:pPr>
            <w:hyperlink r:id="rId26" w:history="1">
              <w:r>
                <w:rPr>
                  <w:rFonts w:ascii="Calibri" w:hAnsi="Calibri" w:cs="Calibri"/>
                  <w:color w:val="0000FF"/>
                </w:rPr>
                <w:t>2.13.2</w:t>
              </w:r>
            </w:hyperlink>
          </w:p>
        </w:tc>
        <w:tc>
          <w:tcPr>
            <w:tcW w:w="4365" w:type="dxa"/>
            <w:tcBorders>
              <w:top w:val="single" w:sz="4" w:space="0" w:color="auto"/>
              <w:left w:val="single" w:sz="4" w:space="0" w:color="auto"/>
              <w:bottom w:val="single" w:sz="4" w:space="0" w:color="auto"/>
              <w:right w:val="single" w:sz="4" w:space="0" w:color="auto"/>
            </w:tcBorders>
          </w:tcPr>
          <w:p w:rsidR="008F43AF" w:rsidRDefault="008F43AF" w:rsidP="008F43AF">
            <w:pPr>
              <w:autoSpaceDE w:val="0"/>
              <w:autoSpaceDN w:val="0"/>
              <w:adjustRightInd w:val="0"/>
              <w:rPr>
                <w:rFonts w:ascii="Calibri" w:hAnsi="Calibri" w:cs="Calibri"/>
              </w:rPr>
            </w:pPr>
            <w:r>
              <w:rPr>
                <w:rFonts w:ascii="Calibri" w:hAnsi="Calibri" w:cs="Calibri"/>
              </w:rPr>
              <w:t>представление недостоверных сведений и документов</w:t>
            </w:r>
          </w:p>
        </w:tc>
        <w:tc>
          <w:tcPr>
            <w:tcW w:w="2835" w:type="dxa"/>
            <w:tcBorders>
              <w:top w:val="single" w:sz="4" w:space="0" w:color="auto"/>
              <w:left w:val="single" w:sz="4" w:space="0" w:color="auto"/>
              <w:bottom w:val="single" w:sz="4" w:space="0" w:color="auto"/>
              <w:right w:val="single" w:sz="4" w:space="0" w:color="auto"/>
            </w:tcBorders>
          </w:tcPr>
          <w:p w:rsidR="008F43AF" w:rsidRDefault="008F43AF" w:rsidP="008F43AF">
            <w:pPr>
              <w:autoSpaceDE w:val="0"/>
              <w:autoSpaceDN w:val="0"/>
              <w:adjustRightInd w:val="0"/>
              <w:rPr>
                <w:rFonts w:ascii="Calibri" w:hAnsi="Calibri" w:cs="Calibri"/>
              </w:rPr>
            </w:pPr>
          </w:p>
        </w:tc>
      </w:tr>
    </w:tbl>
    <w:p w:rsidR="008F43AF" w:rsidRDefault="008F43AF" w:rsidP="008F43AF">
      <w:pPr>
        <w:autoSpaceDE w:val="0"/>
        <w:autoSpaceDN w:val="0"/>
        <w:adjustRightInd w:val="0"/>
        <w:jc w:val="both"/>
        <w:rPr>
          <w:rFonts w:ascii="Courier New" w:hAnsi="Courier New" w:cs="Courier New"/>
        </w:rPr>
      </w:pPr>
      <w:r>
        <w:rPr>
          <w:rFonts w:ascii="Courier New" w:hAnsi="Courier New" w:cs="Courier New"/>
        </w:rPr>
        <w:t xml:space="preserve">    Дополнительная информация: ____________________________________________</w:t>
      </w:r>
    </w:p>
    <w:p w:rsidR="008F43AF" w:rsidRDefault="008F43AF" w:rsidP="008F43AF">
      <w:pPr>
        <w:autoSpaceDE w:val="0"/>
        <w:autoSpaceDN w:val="0"/>
        <w:adjustRightInd w:val="0"/>
        <w:jc w:val="both"/>
        <w:rPr>
          <w:rFonts w:ascii="Courier New" w:hAnsi="Courier New" w:cs="Courier New"/>
        </w:rPr>
      </w:pPr>
      <w:r>
        <w:rPr>
          <w:rFonts w:ascii="Courier New" w:hAnsi="Courier New" w:cs="Courier New"/>
        </w:rPr>
        <w:t>Вы  вправе  повторно  обратиться  в уполномоченный орган с заявлением о</w:t>
      </w:r>
    </w:p>
    <w:p w:rsidR="008F43AF" w:rsidRDefault="008F43AF" w:rsidP="008F43AF">
      <w:pPr>
        <w:autoSpaceDE w:val="0"/>
        <w:autoSpaceDN w:val="0"/>
        <w:adjustRightInd w:val="0"/>
        <w:jc w:val="both"/>
        <w:rPr>
          <w:rFonts w:ascii="Courier New" w:hAnsi="Courier New" w:cs="Courier New"/>
        </w:rPr>
      </w:pPr>
      <w:r>
        <w:rPr>
          <w:rFonts w:ascii="Courier New" w:hAnsi="Courier New" w:cs="Courier New"/>
        </w:rPr>
        <w:t>предоставлении муниципальной услуги после устранения указанных нарушений.</w:t>
      </w:r>
    </w:p>
    <w:p w:rsidR="008F43AF" w:rsidRDefault="008F43AF" w:rsidP="008F43AF">
      <w:pPr>
        <w:autoSpaceDE w:val="0"/>
        <w:autoSpaceDN w:val="0"/>
        <w:adjustRightInd w:val="0"/>
        <w:jc w:val="both"/>
        <w:rPr>
          <w:rFonts w:ascii="Courier New" w:hAnsi="Courier New" w:cs="Courier New"/>
        </w:rPr>
      </w:pPr>
      <w:r>
        <w:rPr>
          <w:rFonts w:ascii="Courier New" w:hAnsi="Courier New" w:cs="Courier New"/>
        </w:rPr>
        <w:t xml:space="preserve">    Сведения об электронной подписи</w:t>
      </w:r>
    </w:p>
    <w:p w:rsidR="008F43AF" w:rsidRDefault="008F43AF" w:rsidP="008F43AF">
      <w:pPr>
        <w:autoSpaceDE w:val="0"/>
        <w:autoSpaceDN w:val="0"/>
        <w:adjustRightInd w:val="0"/>
        <w:jc w:val="both"/>
        <w:rPr>
          <w:rFonts w:ascii="Courier New" w:hAnsi="Courier New" w:cs="Courier New"/>
        </w:rPr>
      </w:pPr>
      <w:r>
        <w:rPr>
          <w:rFonts w:ascii="Courier New" w:hAnsi="Courier New" w:cs="Courier New"/>
        </w:rPr>
        <w:t xml:space="preserve">    Данный   отказ   может   быть  обжалован  в  досудебном  порядке  путем</w:t>
      </w:r>
    </w:p>
    <w:p w:rsidR="008F43AF" w:rsidRDefault="008F43AF" w:rsidP="008F43AF">
      <w:pPr>
        <w:autoSpaceDE w:val="0"/>
        <w:autoSpaceDN w:val="0"/>
        <w:adjustRightInd w:val="0"/>
        <w:jc w:val="both"/>
        <w:rPr>
          <w:rFonts w:ascii="Courier New" w:hAnsi="Courier New" w:cs="Courier New"/>
        </w:rPr>
      </w:pPr>
      <w:r>
        <w:rPr>
          <w:rFonts w:ascii="Courier New" w:hAnsi="Courier New" w:cs="Courier New"/>
        </w:rPr>
        <w:t>направления жалобы в уполномоченный орган, а также в судебном порядке.</w:t>
      </w:r>
    </w:p>
    <w:p w:rsidR="008F43AF" w:rsidRDefault="008F43AF" w:rsidP="008F43AF">
      <w:pPr>
        <w:autoSpaceDE w:val="0"/>
        <w:autoSpaceDN w:val="0"/>
        <w:adjustRightInd w:val="0"/>
        <w:jc w:val="both"/>
        <w:rPr>
          <w:rFonts w:ascii="Courier New" w:hAnsi="Courier New" w:cs="Courier New"/>
        </w:rPr>
      </w:pPr>
      <w:r>
        <w:rPr>
          <w:rFonts w:ascii="Courier New" w:hAnsi="Courier New" w:cs="Courier New"/>
        </w:rPr>
        <w:t xml:space="preserve">    ___________________________          ┌────────────────────────────────┐</w:t>
      </w:r>
    </w:p>
    <w:p w:rsidR="008F43AF" w:rsidRDefault="008F43AF" w:rsidP="008F43AF">
      <w:pPr>
        <w:autoSpaceDE w:val="0"/>
        <w:autoSpaceDN w:val="0"/>
        <w:adjustRightInd w:val="0"/>
        <w:jc w:val="both"/>
        <w:rPr>
          <w:rFonts w:ascii="Courier New" w:hAnsi="Courier New" w:cs="Courier New"/>
        </w:rPr>
      </w:pPr>
      <w:r>
        <w:rPr>
          <w:rFonts w:ascii="Courier New" w:hAnsi="Courier New" w:cs="Courier New"/>
        </w:rPr>
        <w:t xml:space="preserve">    Должность и ФИО сотрудника,          │Сведения об электронной подписи │</w:t>
      </w:r>
    </w:p>
    <w:p w:rsidR="008F43AF" w:rsidRPr="00F04715" w:rsidRDefault="008F43AF" w:rsidP="008F43AF">
      <w:pPr>
        <w:autoSpaceDE w:val="0"/>
        <w:autoSpaceDN w:val="0"/>
        <w:adjustRightInd w:val="0"/>
        <w:jc w:val="both"/>
        <w:rPr>
          <w:rFonts w:ascii="Courier New" w:hAnsi="Courier New" w:cs="Courier New"/>
        </w:rPr>
      </w:pPr>
      <w:r>
        <w:rPr>
          <w:rFonts w:ascii="Courier New" w:hAnsi="Courier New" w:cs="Courier New"/>
        </w:rPr>
        <w:t xml:space="preserve">    принявшего решение                   └────────────────────────────────┘</w:t>
      </w:r>
    </w:p>
    <w:p w:rsidR="008F43AF" w:rsidRDefault="008F43AF" w:rsidP="008F43AF">
      <w:pPr>
        <w:pStyle w:val="ConsPlusNonformat"/>
        <w:jc w:val="both"/>
        <w:sectPr w:rsidR="008F43AF" w:rsidSect="008F43AF">
          <w:headerReference w:type="default" r:id="rId27"/>
          <w:footerReference w:type="default" r:id="rId28"/>
          <w:headerReference w:type="first" r:id="rId29"/>
          <w:footerReference w:type="first" r:id="rId30"/>
          <w:pgSz w:w="11906" w:h="16838"/>
          <w:pgMar w:top="1134" w:right="850" w:bottom="1134" w:left="1701" w:header="708" w:footer="708" w:gutter="0"/>
          <w:cols w:space="708"/>
          <w:docGrid w:linePitch="360"/>
        </w:sectPr>
      </w:pPr>
    </w:p>
    <w:p w:rsidR="008F43AF" w:rsidRDefault="008F43AF" w:rsidP="008F43AF">
      <w:pPr>
        <w:pStyle w:val="ConsPlusNormal"/>
        <w:jc w:val="right"/>
        <w:outlineLvl w:val="1"/>
      </w:pPr>
      <w:r>
        <w:lastRenderedPageBreak/>
        <w:t>Приложение N 3</w:t>
      </w:r>
    </w:p>
    <w:p w:rsidR="008F43AF" w:rsidRDefault="008F43AF" w:rsidP="008F43AF">
      <w:pPr>
        <w:pStyle w:val="ConsPlusNormal"/>
        <w:jc w:val="right"/>
      </w:pPr>
      <w:r>
        <w:t>к административному регламенту</w:t>
      </w:r>
    </w:p>
    <w:p w:rsidR="008F43AF" w:rsidRDefault="008F43AF" w:rsidP="008F43AF">
      <w:pPr>
        <w:pStyle w:val="ConsPlusNormal"/>
        <w:jc w:val="right"/>
      </w:pPr>
      <w:r>
        <w:t>по предоставлению муниципальной услуги</w:t>
      </w:r>
    </w:p>
    <w:p w:rsidR="008F43AF" w:rsidRDefault="008F43AF" w:rsidP="008F43AF">
      <w:pPr>
        <w:pStyle w:val="ConsPlusNormal"/>
      </w:pPr>
    </w:p>
    <w:p w:rsidR="008F43AF" w:rsidRDefault="008F43AF" w:rsidP="008F43AF">
      <w:pPr>
        <w:pStyle w:val="ConsPlusTitle"/>
        <w:jc w:val="center"/>
      </w:pPr>
      <w:r>
        <w:t>СОСТАВ,</w:t>
      </w:r>
    </w:p>
    <w:p w:rsidR="008F43AF" w:rsidRDefault="008F43AF" w:rsidP="008F43AF">
      <w:pPr>
        <w:pStyle w:val="ConsPlusTitle"/>
        <w:jc w:val="center"/>
      </w:pPr>
      <w:r>
        <w:t>ПОСЛЕДОВАТЕЛЬНОСТЬ И СРОКИ ВЫПОЛНЕНИЯ АДМИНИСТРАТИВНЫХ</w:t>
      </w:r>
    </w:p>
    <w:p w:rsidR="008F43AF" w:rsidRDefault="008F43AF" w:rsidP="008F43AF">
      <w:pPr>
        <w:pStyle w:val="ConsPlusTitle"/>
        <w:jc w:val="center"/>
      </w:pPr>
      <w:r>
        <w:t>ПРОЦЕДУР (ДЕЙСТВИЙ) ПРИ ПРЕДОСТАВЛЕНИИ МУНИЦИПАЛЬНОЙ УСЛУГИ</w:t>
      </w:r>
    </w:p>
    <w:p w:rsidR="008F43AF" w:rsidRDefault="008F43AF" w:rsidP="008F43AF"/>
    <w:tbl>
      <w:tblPr>
        <w:tblW w:w="15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96"/>
        <w:gridCol w:w="4111"/>
        <w:gridCol w:w="1701"/>
        <w:gridCol w:w="2320"/>
        <w:gridCol w:w="940"/>
        <w:gridCol w:w="1701"/>
        <w:gridCol w:w="2835"/>
        <w:gridCol w:w="140"/>
      </w:tblGrid>
      <w:tr w:rsidR="008F43AF" w:rsidRPr="00DF0BE2" w:rsidTr="008F43AF">
        <w:trPr>
          <w:gridAfter w:val="1"/>
          <w:wAfter w:w="140" w:type="dxa"/>
        </w:trPr>
        <w:tc>
          <w:tcPr>
            <w:tcW w:w="1696" w:type="dxa"/>
          </w:tcPr>
          <w:p w:rsidR="008F43AF" w:rsidRPr="00DF0BE2" w:rsidRDefault="008F43AF" w:rsidP="008F43AF">
            <w:pPr>
              <w:pStyle w:val="ConsPlusNormal"/>
              <w:jc w:val="center"/>
              <w:rPr>
                <w:rFonts w:ascii="Times New Roman" w:hAnsi="Times New Roman" w:cs="Times New Roman"/>
                <w:sz w:val="20"/>
              </w:rPr>
            </w:pPr>
            <w:r w:rsidRPr="00DF0BE2">
              <w:rPr>
                <w:rFonts w:ascii="Times New Roman" w:hAnsi="Times New Roman" w:cs="Times New Roman"/>
                <w:sz w:val="20"/>
              </w:rPr>
              <w:t>Основание для начала административной процедуры</w:t>
            </w:r>
          </w:p>
        </w:tc>
        <w:tc>
          <w:tcPr>
            <w:tcW w:w="4111" w:type="dxa"/>
          </w:tcPr>
          <w:p w:rsidR="008F43AF" w:rsidRPr="00DF0BE2" w:rsidRDefault="008F43AF" w:rsidP="008F43AF">
            <w:pPr>
              <w:pStyle w:val="ConsPlusNormal"/>
              <w:jc w:val="center"/>
              <w:rPr>
                <w:rFonts w:ascii="Times New Roman" w:hAnsi="Times New Roman" w:cs="Times New Roman"/>
                <w:sz w:val="20"/>
              </w:rPr>
            </w:pPr>
            <w:r w:rsidRPr="00DF0BE2">
              <w:rPr>
                <w:rFonts w:ascii="Times New Roman" w:hAnsi="Times New Roman" w:cs="Times New Roman"/>
                <w:sz w:val="20"/>
              </w:rPr>
              <w:t>Содержание административных действий</w:t>
            </w:r>
          </w:p>
        </w:tc>
        <w:tc>
          <w:tcPr>
            <w:tcW w:w="1701" w:type="dxa"/>
          </w:tcPr>
          <w:p w:rsidR="008F43AF" w:rsidRPr="00DF0BE2" w:rsidRDefault="008F43AF" w:rsidP="008F43AF">
            <w:pPr>
              <w:pStyle w:val="ConsPlusNormal"/>
              <w:jc w:val="center"/>
              <w:rPr>
                <w:rFonts w:ascii="Times New Roman" w:hAnsi="Times New Roman" w:cs="Times New Roman"/>
                <w:sz w:val="20"/>
              </w:rPr>
            </w:pPr>
            <w:r w:rsidRPr="00DF0BE2">
              <w:rPr>
                <w:rFonts w:ascii="Times New Roman" w:hAnsi="Times New Roman" w:cs="Times New Roman"/>
                <w:sz w:val="20"/>
              </w:rPr>
              <w:t>Срок выполнения административных действий</w:t>
            </w:r>
          </w:p>
        </w:tc>
        <w:tc>
          <w:tcPr>
            <w:tcW w:w="2320" w:type="dxa"/>
          </w:tcPr>
          <w:p w:rsidR="008F43AF" w:rsidRPr="00DF0BE2" w:rsidRDefault="008F43AF" w:rsidP="008F43AF">
            <w:pPr>
              <w:pStyle w:val="ConsPlusNormal"/>
              <w:jc w:val="center"/>
              <w:rPr>
                <w:rFonts w:ascii="Times New Roman" w:hAnsi="Times New Roman" w:cs="Times New Roman"/>
                <w:sz w:val="20"/>
              </w:rPr>
            </w:pPr>
            <w:r w:rsidRPr="00DF0BE2">
              <w:rPr>
                <w:rFonts w:ascii="Times New Roman" w:hAnsi="Times New Roman" w:cs="Times New Roman"/>
                <w:sz w:val="20"/>
              </w:rPr>
              <w:t>Должностное лицо, ответственное за выполнение административного действия</w:t>
            </w:r>
          </w:p>
        </w:tc>
        <w:tc>
          <w:tcPr>
            <w:tcW w:w="940" w:type="dxa"/>
          </w:tcPr>
          <w:p w:rsidR="008F43AF" w:rsidRPr="00DF0BE2" w:rsidRDefault="008F43AF" w:rsidP="008F43AF">
            <w:pPr>
              <w:pStyle w:val="ConsPlusNormal"/>
              <w:jc w:val="center"/>
              <w:rPr>
                <w:rFonts w:ascii="Times New Roman" w:hAnsi="Times New Roman" w:cs="Times New Roman"/>
                <w:sz w:val="20"/>
              </w:rPr>
            </w:pPr>
            <w:r w:rsidRPr="00DF0BE2">
              <w:rPr>
                <w:rFonts w:ascii="Times New Roman" w:hAnsi="Times New Roman" w:cs="Times New Roman"/>
                <w:sz w:val="20"/>
              </w:rPr>
              <w:t>Место выполнения административного действия/используемая информационная система</w:t>
            </w:r>
          </w:p>
        </w:tc>
        <w:tc>
          <w:tcPr>
            <w:tcW w:w="1701" w:type="dxa"/>
          </w:tcPr>
          <w:p w:rsidR="008F43AF" w:rsidRPr="00DF0BE2" w:rsidRDefault="008F43AF" w:rsidP="008F43AF">
            <w:pPr>
              <w:pStyle w:val="ConsPlusNormal"/>
              <w:jc w:val="center"/>
              <w:rPr>
                <w:rFonts w:ascii="Times New Roman" w:hAnsi="Times New Roman" w:cs="Times New Roman"/>
                <w:sz w:val="20"/>
              </w:rPr>
            </w:pPr>
            <w:r w:rsidRPr="00DF0BE2">
              <w:rPr>
                <w:rFonts w:ascii="Times New Roman" w:hAnsi="Times New Roman" w:cs="Times New Roman"/>
                <w:sz w:val="20"/>
              </w:rPr>
              <w:t>Критерии принятия решения</w:t>
            </w:r>
          </w:p>
        </w:tc>
        <w:tc>
          <w:tcPr>
            <w:tcW w:w="2835" w:type="dxa"/>
          </w:tcPr>
          <w:p w:rsidR="008F43AF" w:rsidRPr="00DF0BE2" w:rsidRDefault="008F43AF" w:rsidP="008F43AF">
            <w:pPr>
              <w:pStyle w:val="ConsPlusNormal"/>
              <w:jc w:val="center"/>
              <w:rPr>
                <w:rFonts w:ascii="Times New Roman" w:hAnsi="Times New Roman" w:cs="Times New Roman"/>
                <w:sz w:val="20"/>
              </w:rPr>
            </w:pPr>
            <w:r w:rsidRPr="00DF0BE2">
              <w:rPr>
                <w:rFonts w:ascii="Times New Roman" w:hAnsi="Times New Roman" w:cs="Times New Roman"/>
                <w:sz w:val="20"/>
              </w:rPr>
              <w:t>Результат административного действия, способ фиксации</w:t>
            </w:r>
          </w:p>
        </w:tc>
      </w:tr>
      <w:tr w:rsidR="008F43AF" w:rsidRPr="00DF0BE2" w:rsidTr="008F43AF">
        <w:trPr>
          <w:gridAfter w:val="1"/>
          <w:wAfter w:w="140" w:type="dxa"/>
        </w:trPr>
        <w:tc>
          <w:tcPr>
            <w:tcW w:w="1696" w:type="dxa"/>
          </w:tcPr>
          <w:p w:rsidR="008F43AF" w:rsidRPr="00DF0BE2" w:rsidRDefault="008F43AF" w:rsidP="008F43AF">
            <w:pPr>
              <w:pStyle w:val="ConsPlusNormal"/>
              <w:jc w:val="center"/>
              <w:rPr>
                <w:rFonts w:ascii="Times New Roman" w:hAnsi="Times New Roman" w:cs="Times New Roman"/>
                <w:sz w:val="20"/>
              </w:rPr>
            </w:pPr>
            <w:r w:rsidRPr="00DF0BE2">
              <w:rPr>
                <w:rFonts w:ascii="Times New Roman" w:hAnsi="Times New Roman" w:cs="Times New Roman"/>
                <w:sz w:val="20"/>
              </w:rPr>
              <w:t>1</w:t>
            </w:r>
          </w:p>
        </w:tc>
        <w:tc>
          <w:tcPr>
            <w:tcW w:w="4111" w:type="dxa"/>
          </w:tcPr>
          <w:p w:rsidR="008F43AF" w:rsidRPr="00DF0BE2" w:rsidRDefault="008F43AF" w:rsidP="008F43AF">
            <w:pPr>
              <w:pStyle w:val="ConsPlusNormal"/>
              <w:jc w:val="center"/>
              <w:rPr>
                <w:rFonts w:ascii="Times New Roman" w:hAnsi="Times New Roman" w:cs="Times New Roman"/>
                <w:sz w:val="20"/>
              </w:rPr>
            </w:pPr>
            <w:r w:rsidRPr="00DF0BE2">
              <w:rPr>
                <w:rFonts w:ascii="Times New Roman" w:hAnsi="Times New Roman" w:cs="Times New Roman"/>
                <w:sz w:val="20"/>
              </w:rPr>
              <w:t>2</w:t>
            </w:r>
          </w:p>
        </w:tc>
        <w:tc>
          <w:tcPr>
            <w:tcW w:w="1701" w:type="dxa"/>
          </w:tcPr>
          <w:p w:rsidR="008F43AF" w:rsidRPr="00DF0BE2" w:rsidRDefault="008F43AF" w:rsidP="008F43AF">
            <w:pPr>
              <w:pStyle w:val="ConsPlusNormal"/>
              <w:jc w:val="center"/>
              <w:rPr>
                <w:rFonts w:ascii="Times New Roman" w:hAnsi="Times New Roman" w:cs="Times New Roman"/>
                <w:sz w:val="20"/>
              </w:rPr>
            </w:pPr>
            <w:r w:rsidRPr="00DF0BE2">
              <w:rPr>
                <w:rFonts w:ascii="Times New Roman" w:hAnsi="Times New Roman" w:cs="Times New Roman"/>
                <w:sz w:val="20"/>
              </w:rPr>
              <w:t>3</w:t>
            </w:r>
          </w:p>
        </w:tc>
        <w:tc>
          <w:tcPr>
            <w:tcW w:w="2320" w:type="dxa"/>
          </w:tcPr>
          <w:p w:rsidR="008F43AF" w:rsidRPr="00DF0BE2" w:rsidRDefault="008F43AF" w:rsidP="008F43AF">
            <w:pPr>
              <w:pStyle w:val="ConsPlusNormal"/>
              <w:jc w:val="center"/>
              <w:rPr>
                <w:rFonts w:ascii="Times New Roman" w:hAnsi="Times New Roman" w:cs="Times New Roman"/>
                <w:sz w:val="20"/>
              </w:rPr>
            </w:pPr>
            <w:r w:rsidRPr="00DF0BE2">
              <w:rPr>
                <w:rFonts w:ascii="Times New Roman" w:hAnsi="Times New Roman" w:cs="Times New Roman"/>
                <w:sz w:val="20"/>
              </w:rPr>
              <w:t>4</w:t>
            </w:r>
          </w:p>
        </w:tc>
        <w:tc>
          <w:tcPr>
            <w:tcW w:w="940" w:type="dxa"/>
          </w:tcPr>
          <w:p w:rsidR="008F43AF" w:rsidRPr="00DF0BE2" w:rsidRDefault="008F43AF" w:rsidP="008F43AF">
            <w:pPr>
              <w:pStyle w:val="ConsPlusNormal"/>
              <w:jc w:val="center"/>
              <w:rPr>
                <w:rFonts w:ascii="Times New Roman" w:hAnsi="Times New Roman" w:cs="Times New Roman"/>
                <w:sz w:val="20"/>
              </w:rPr>
            </w:pPr>
            <w:r w:rsidRPr="00DF0BE2">
              <w:rPr>
                <w:rFonts w:ascii="Times New Roman" w:hAnsi="Times New Roman" w:cs="Times New Roman"/>
                <w:sz w:val="20"/>
              </w:rPr>
              <w:t>5</w:t>
            </w:r>
          </w:p>
        </w:tc>
        <w:tc>
          <w:tcPr>
            <w:tcW w:w="1701" w:type="dxa"/>
          </w:tcPr>
          <w:p w:rsidR="008F43AF" w:rsidRPr="00DF0BE2" w:rsidRDefault="008F43AF" w:rsidP="008F43AF">
            <w:pPr>
              <w:pStyle w:val="ConsPlusNormal"/>
              <w:jc w:val="center"/>
              <w:rPr>
                <w:rFonts w:ascii="Times New Roman" w:hAnsi="Times New Roman" w:cs="Times New Roman"/>
                <w:sz w:val="20"/>
              </w:rPr>
            </w:pPr>
            <w:r w:rsidRPr="00DF0BE2">
              <w:rPr>
                <w:rFonts w:ascii="Times New Roman" w:hAnsi="Times New Roman" w:cs="Times New Roman"/>
                <w:sz w:val="20"/>
              </w:rPr>
              <w:t>6</w:t>
            </w:r>
          </w:p>
        </w:tc>
        <w:tc>
          <w:tcPr>
            <w:tcW w:w="2835" w:type="dxa"/>
          </w:tcPr>
          <w:p w:rsidR="008F43AF" w:rsidRPr="00DF0BE2" w:rsidRDefault="008F43AF" w:rsidP="008F43AF">
            <w:pPr>
              <w:pStyle w:val="ConsPlusNormal"/>
              <w:jc w:val="center"/>
              <w:rPr>
                <w:rFonts w:ascii="Times New Roman" w:hAnsi="Times New Roman" w:cs="Times New Roman"/>
                <w:sz w:val="20"/>
              </w:rPr>
            </w:pPr>
            <w:r w:rsidRPr="00DF0BE2">
              <w:rPr>
                <w:rFonts w:ascii="Times New Roman" w:hAnsi="Times New Roman" w:cs="Times New Roman"/>
                <w:sz w:val="20"/>
              </w:rPr>
              <w:t>7</w:t>
            </w:r>
          </w:p>
        </w:tc>
      </w:tr>
      <w:tr w:rsidR="008F43AF" w:rsidRPr="00DF0BE2" w:rsidTr="008F43AF">
        <w:tc>
          <w:tcPr>
            <w:tcW w:w="15444" w:type="dxa"/>
            <w:gridSpan w:val="8"/>
          </w:tcPr>
          <w:p w:rsidR="008F43AF" w:rsidRPr="00DF0BE2" w:rsidRDefault="008F43AF" w:rsidP="008F43AF">
            <w:pPr>
              <w:pStyle w:val="ConsPlusNormal"/>
              <w:jc w:val="center"/>
              <w:outlineLvl w:val="2"/>
              <w:rPr>
                <w:rFonts w:ascii="Times New Roman" w:hAnsi="Times New Roman" w:cs="Times New Roman"/>
                <w:sz w:val="20"/>
              </w:rPr>
            </w:pPr>
            <w:r w:rsidRPr="00DF0BE2">
              <w:rPr>
                <w:rFonts w:ascii="Times New Roman" w:hAnsi="Times New Roman" w:cs="Times New Roman"/>
                <w:sz w:val="20"/>
              </w:rPr>
              <w:t>1. Проверка документов и регистрация заявления</w:t>
            </w:r>
          </w:p>
        </w:tc>
      </w:tr>
      <w:tr w:rsidR="008F43AF" w:rsidRPr="00DF0BE2" w:rsidTr="008F43AF">
        <w:trPr>
          <w:gridAfter w:val="1"/>
          <w:wAfter w:w="140" w:type="dxa"/>
        </w:trPr>
        <w:tc>
          <w:tcPr>
            <w:tcW w:w="1696" w:type="dxa"/>
            <w:vMerge w:val="restart"/>
          </w:tcPr>
          <w:p w:rsidR="008F43AF" w:rsidRPr="00DF0BE2" w:rsidRDefault="008F43AF" w:rsidP="008F43AF">
            <w:pPr>
              <w:pStyle w:val="ConsPlusNormal"/>
              <w:rPr>
                <w:rFonts w:ascii="Times New Roman" w:hAnsi="Times New Roman" w:cs="Times New Roman"/>
                <w:sz w:val="20"/>
              </w:rPr>
            </w:pPr>
            <w:r w:rsidRPr="00DF0BE2">
              <w:rPr>
                <w:rFonts w:ascii="Times New Roman" w:hAnsi="Times New Roman" w:cs="Times New Roman"/>
                <w:sz w:val="20"/>
              </w:rPr>
              <w:t xml:space="preserve">Поступление заявления и документов для предоставления </w:t>
            </w:r>
            <w:r w:rsidRPr="00DF0BE2">
              <w:rPr>
                <w:rFonts w:ascii="Times New Roman" w:hAnsi="Times New Roman" w:cs="Times New Roman"/>
                <w:sz w:val="20"/>
              </w:rPr>
              <w:lastRenderedPageBreak/>
              <w:t>муниципальной услуги в Организацию, Уполномоченный орган</w:t>
            </w:r>
          </w:p>
        </w:tc>
        <w:tc>
          <w:tcPr>
            <w:tcW w:w="4111" w:type="dxa"/>
          </w:tcPr>
          <w:p w:rsidR="008F43AF" w:rsidRPr="00DF0BE2" w:rsidRDefault="008F43AF" w:rsidP="008F43AF">
            <w:pPr>
              <w:pStyle w:val="ConsPlusNormal"/>
              <w:jc w:val="both"/>
              <w:rPr>
                <w:rFonts w:ascii="Times New Roman" w:hAnsi="Times New Roman" w:cs="Times New Roman"/>
                <w:sz w:val="20"/>
              </w:rPr>
            </w:pPr>
            <w:r w:rsidRPr="00DF0BE2">
              <w:rPr>
                <w:rFonts w:ascii="Times New Roman" w:hAnsi="Times New Roman" w:cs="Times New Roman"/>
                <w:sz w:val="20"/>
              </w:rPr>
              <w:lastRenderedPageBreak/>
              <w:t xml:space="preserve">Прием и проверка комплектности документов на наличие/отсутствие оснований для отказа в приеме документов, предусмотренных </w:t>
            </w:r>
            <w:hyperlink w:anchor="P172">
              <w:r w:rsidRPr="00DF0BE2">
                <w:rPr>
                  <w:rFonts w:ascii="Times New Roman" w:hAnsi="Times New Roman" w:cs="Times New Roman"/>
                  <w:color w:val="0000FF"/>
                  <w:sz w:val="20"/>
                </w:rPr>
                <w:t>пунктом 2.</w:t>
              </w:r>
            </w:hyperlink>
            <w:r w:rsidRPr="00DF0BE2">
              <w:rPr>
                <w:rFonts w:ascii="Times New Roman" w:hAnsi="Times New Roman" w:cs="Times New Roman"/>
                <w:color w:val="0000FF"/>
                <w:sz w:val="20"/>
              </w:rPr>
              <w:t>8</w:t>
            </w:r>
            <w:r w:rsidRPr="00DF0BE2">
              <w:rPr>
                <w:rFonts w:ascii="Times New Roman" w:hAnsi="Times New Roman" w:cs="Times New Roman"/>
                <w:sz w:val="20"/>
              </w:rPr>
              <w:t xml:space="preserve"> Административного регламента</w:t>
            </w:r>
          </w:p>
        </w:tc>
        <w:tc>
          <w:tcPr>
            <w:tcW w:w="1701" w:type="dxa"/>
          </w:tcPr>
          <w:p w:rsidR="008F43AF" w:rsidRPr="00DF0BE2" w:rsidRDefault="008F43AF" w:rsidP="008F43AF">
            <w:pPr>
              <w:pStyle w:val="ConsPlusNormal"/>
              <w:rPr>
                <w:rFonts w:ascii="Times New Roman" w:hAnsi="Times New Roman" w:cs="Times New Roman"/>
                <w:sz w:val="20"/>
              </w:rPr>
            </w:pPr>
            <w:r w:rsidRPr="00DF0BE2">
              <w:rPr>
                <w:rFonts w:ascii="Times New Roman" w:hAnsi="Times New Roman" w:cs="Times New Roman"/>
                <w:sz w:val="20"/>
              </w:rPr>
              <w:t>1 рабочий день</w:t>
            </w:r>
          </w:p>
        </w:tc>
        <w:tc>
          <w:tcPr>
            <w:tcW w:w="2320" w:type="dxa"/>
            <w:vMerge w:val="restart"/>
          </w:tcPr>
          <w:p w:rsidR="008F43AF" w:rsidRPr="00DF0BE2" w:rsidRDefault="008F43AF" w:rsidP="008F43AF">
            <w:pPr>
              <w:pStyle w:val="ConsPlusNormal"/>
              <w:rPr>
                <w:rFonts w:ascii="Times New Roman" w:hAnsi="Times New Roman" w:cs="Times New Roman"/>
                <w:sz w:val="20"/>
              </w:rPr>
            </w:pPr>
            <w:r w:rsidRPr="00DF0BE2">
              <w:rPr>
                <w:rFonts w:ascii="Times New Roman" w:hAnsi="Times New Roman" w:cs="Times New Roman"/>
                <w:sz w:val="20"/>
              </w:rPr>
              <w:t xml:space="preserve">Организация, Уполномоченный орган, ответственные за предоставление </w:t>
            </w:r>
            <w:r w:rsidRPr="00DF0BE2">
              <w:rPr>
                <w:rFonts w:ascii="Times New Roman" w:hAnsi="Times New Roman" w:cs="Times New Roman"/>
                <w:sz w:val="20"/>
              </w:rPr>
              <w:lastRenderedPageBreak/>
              <w:t>муниципальной услуги</w:t>
            </w:r>
          </w:p>
        </w:tc>
        <w:tc>
          <w:tcPr>
            <w:tcW w:w="940" w:type="dxa"/>
            <w:vMerge w:val="restart"/>
          </w:tcPr>
          <w:p w:rsidR="008F43AF" w:rsidRPr="00DF0BE2" w:rsidRDefault="008F43AF" w:rsidP="008F43AF">
            <w:pPr>
              <w:pStyle w:val="ConsPlusNormal"/>
              <w:rPr>
                <w:rFonts w:ascii="Times New Roman" w:hAnsi="Times New Roman" w:cs="Times New Roman"/>
                <w:sz w:val="20"/>
              </w:rPr>
            </w:pPr>
            <w:r w:rsidRPr="00DF0BE2">
              <w:rPr>
                <w:rFonts w:ascii="Times New Roman" w:hAnsi="Times New Roman" w:cs="Times New Roman"/>
                <w:sz w:val="20"/>
              </w:rPr>
              <w:lastRenderedPageBreak/>
              <w:t xml:space="preserve">Организация, Уполномоченный </w:t>
            </w:r>
            <w:r w:rsidRPr="00DF0BE2">
              <w:rPr>
                <w:rFonts w:ascii="Times New Roman" w:hAnsi="Times New Roman" w:cs="Times New Roman"/>
                <w:sz w:val="20"/>
              </w:rPr>
              <w:lastRenderedPageBreak/>
              <w:t>орган/ГИС</w:t>
            </w:r>
          </w:p>
        </w:tc>
        <w:tc>
          <w:tcPr>
            <w:tcW w:w="1701" w:type="dxa"/>
            <w:vMerge w:val="restart"/>
          </w:tcPr>
          <w:p w:rsidR="008F43AF" w:rsidRPr="00DF0BE2" w:rsidRDefault="008F43AF" w:rsidP="008F43AF">
            <w:pPr>
              <w:pStyle w:val="ConsPlusNormal"/>
              <w:rPr>
                <w:rFonts w:ascii="Times New Roman" w:hAnsi="Times New Roman" w:cs="Times New Roman"/>
                <w:sz w:val="20"/>
              </w:rPr>
            </w:pPr>
            <w:r w:rsidRPr="00DF0BE2">
              <w:rPr>
                <w:rFonts w:ascii="Times New Roman" w:hAnsi="Times New Roman" w:cs="Times New Roman"/>
                <w:sz w:val="20"/>
              </w:rPr>
              <w:lastRenderedPageBreak/>
              <w:t>-</w:t>
            </w:r>
          </w:p>
        </w:tc>
        <w:tc>
          <w:tcPr>
            <w:tcW w:w="2835" w:type="dxa"/>
            <w:vMerge w:val="restart"/>
          </w:tcPr>
          <w:p w:rsidR="008F43AF" w:rsidRPr="00DF0BE2" w:rsidRDefault="008F43AF" w:rsidP="008F43AF">
            <w:pPr>
              <w:pStyle w:val="ConsPlusNormal"/>
              <w:rPr>
                <w:rFonts w:ascii="Times New Roman" w:hAnsi="Times New Roman" w:cs="Times New Roman"/>
                <w:sz w:val="20"/>
              </w:rPr>
            </w:pPr>
            <w:r w:rsidRPr="00DF0BE2">
              <w:rPr>
                <w:rFonts w:ascii="Times New Roman" w:hAnsi="Times New Roman" w:cs="Times New Roman"/>
                <w:sz w:val="20"/>
              </w:rPr>
              <w:t>регистрация заявления и документов в ГИС (присвоение номера и датирование);</w:t>
            </w:r>
          </w:p>
          <w:p w:rsidR="008F43AF" w:rsidRPr="00DF0BE2" w:rsidRDefault="008F43AF" w:rsidP="008F43AF">
            <w:pPr>
              <w:pStyle w:val="ConsPlusNormal"/>
              <w:rPr>
                <w:rFonts w:ascii="Times New Roman" w:hAnsi="Times New Roman" w:cs="Times New Roman"/>
                <w:sz w:val="20"/>
              </w:rPr>
            </w:pPr>
            <w:r w:rsidRPr="00DF0BE2">
              <w:rPr>
                <w:rFonts w:ascii="Times New Roman" w:hAnsi="Times New Roman" w:cs="Times New Roman"/>
                <w:sz w:val="20"/>
              </w:rPr>
              <w:t xml:space="preserve">назначение должностного </w:t>
            </w:r>
            <w:r w:rsidRPr="00DF0BE2">
              <w:rPr>
                <w:rFonts w:ascii="Times New Roman" w:hAnsi="Times New Roman" w:cs="Times New Roman"/>
                <w:sz w:val="20"/>
              </w:rPr>
              <w:lastRenderedPageBreak/>
              <w:t>лица, ответственного за предоставление муниципальной услуги, и передача ему документов</w:t>
            </w:r>
          </w:p>
        </w:tc>
      </w:tr>
      <w:tr w:rsidR="008F43AF" w:rsidRPr="00DF0BE2" w:rsidTr="008F43AF">
        <w:trPr>
          <w:gridAfter w:val="1"/>
          <w:wAfter w:w="140" w:type="dxa"/>
          <w:trHeight w:val="2040"/>
        </w:trPr>
        <w:tc>
          <w:tcPr>
            <w:tcW w:w="1696" w:type="dxa"/>
            <w:vMerge/>
          </w:tcPr>
          <w:p w:rsidR="008F43AF" w:rsidRPr="00DF0BE2" w:rsidRDefault="008F43AF" w:rsidP="008F43AF">
            <w:pPr>
              <w:pStyle w:val="ConsPlusNormal"/>
              <w:rPr>
                <w:rFonts w:ascii="Times New Roman" w:hAnsi="Times New Roman" w:cs="Times New Roman"/>
                <w:sz w:val="20"/>
              </w:rPr>
            </w:pPr>
          </w:p>
        </w:tc>
        <w:tc>
          <w:tcPr>
            <w:tcW w:w="4111" w:type="dxa"/>
          </w:tcPr>
          <w:p w:rsidR="008F43AF" w:rsidRPr="00DF0BE2" w:rsidRDefault="008F43AF" w:rsidP="008F43AF">
            <w:pPr>
              <w:pStyle w:val="ConsPlusNormal"/>
              <w:jc w:val="both"/>
              <w:rPr>
                <w:rFonts w:ascii="Times New Roman" w:hAnsi="Times New Roman" w:cs="Times New Roman"/>
                <w:sz w:val="20"/>
              </w:rPr>
            </w:pPr>
            <w:r w:rsidRPr="00DF0BE2">
              <w:rPr>
                <w:rFonts w:ascii="Times New Roman" w:hAnsi="Times New Roman" w:cs="Times New Roman"/>
                <w:sz w:val="20"/>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206">
              <w:r w:rsidRPr="00DF0BE2">
                <w:rPr>
                  <w:rFonts w:ascii="Times New Roman" w:hAnsi="Times New Roman" w:cs="Times New Roman"/>
                  <w:color w:val="0000FF"/>
                  <w:sz w:val="20"/>
                </w:rPr>
                <w:t>пунктом 2.1</w:t>
              </w:r>
            </w:hyperlink>
            <w:r w:rsidRPr="00DF0BE2">
              <w:rPr>
                <w:rFonts w:ascii="Times New Roman" w:hAnsi="Times New Roman" w:cs="Times New Roman"/>
                <w:color w:val="0000FF"/>
                <w:sz w:val="20"/>
              </w:rPr>
              <w:t>3</w:t>
            </w:r>
            <w:r w:rsidRPr="00DF0BE2">
              <w:rPr>
                <w:rFonts w:ascii="Times New Roman" w:hAnsi="Times New Roman" w:cs="Times New Roman"/>
                <w:sz w:val="20"/>
              </w:rPr>
              <w:t xml:space="preserve"> Административного регламента либо о выявленных нарушениях</w:t>
            </w:r>
          </w:p>
        </w:tc>
        <w:tc>
          <w:tcPr>
            <w:tcW w:w="1701" w:type="dxa"/>
          </w:tcPr>
          <w:p w:rsidR="008F43AF" w:rsidRPr="00DF0BE2" w:rsidRDefault="008F43AF" w:rsidP="008F43AF">
            <w:pPr>
              <w:pStyle w:val="ConsPlusNormal"/>
              <w:rPr>
                <w:rFonts w:ascii="Times New Roman" w:hAnsi="Times New Roman" w:cs="Times New Roman"/>
                <w:sz w:val="20"/>
              </w:rPr>
            </w:pPr>
            <w:r w:rsidRPr="00DF0BE2">
              <w:rPr>
                <w:rFonts w:ascii="Times New Roman" w:hAnsi="Times New Roman" w:cs="Times New Roman"/>
                <w:sz w:val="20"/>
              </w:rPr>
              <w:t>1 рабочий день</w:t>
            </w:r>
          </w:p>
        </w:tc>
        <w:tc>
          <w:tcPr>
            <w:tcW w:w="2320" w:type="dxa"/>
            <w:vMerge/>
          </w:tcPr>
          <w:p w:rsidR="008F43AF" w:rsidRPr="00DF0BE2" w:rsidRDefault="008F43AF" w:rsidP="008F43AF">
            <w:pPr>
              <w:pStyle w:val="ConsPlusNormal"/>
              <w:rPr>
                <w:rFonts w:ascii="Times New Roman" w:hAnsi="Times New Roman" w:cs="Times New Roman"/>
                <w:sz w:val="20"/>
              </w:rPr>
            </w:pPr>
          </w:p>
        </w:tc>
        <w:tc>
          <w:tcPr>
            <w:tcW w:w="940" w:type="dxa"/>
            <w:vMerge/>
          </w:tcPr>
          <w:p w:rsidR="008F43AF" w:rsidRPr="00DF0BE2" w:rsidRDefault="008F43AF" w:rsidP="008F43AF">
            <w:pPr>
              <w:pStyle w:val="ConsPlusNormal"/>
              <w:rPr>
                <w:rFonts w:ascii="Times New Roman" w:hAnsi="Times New Roman" w:cs="Times New Roman"/>
                <w:sz w:val="20"/>
              </w:rPr>
            </w:pPr>
          </w:p>
        </w:tc>
        <w:tc>
          <w:tcPr>
            <w:tcW w:w="1701" w:type="dxa"/>
            <w:vMerge/>
          </w:tcPr>
          <w:p w:rsidR="008F43AF" w:rsidRPr="00DF0BE2" w:rsidRDefault="008F43AF" w:rsidP="008F43AF">
            <w:pPr>
              <w:pStyle w:val="ConsPlusNormal"/>
              <w:rPr>
                <w:rFonts w:ascii="Times New Roman" w:hAnsi="Times New Roman" w:cs="Times New Roman"/>
                <w:sz w:val="20"/>
              </w:rPr>
            </w:pPr>
          </w:p>
        </w:tc>
        <w:tc>
          <w:tcPr>
            <w:tcW w:w="2835" w:type="dxa"/>
            <w:vMerge/>
          </w:tcPr>
          <w:p w:rsidR="008F43AF" w:rsidRPr="00DF0BE2" w:rsidRDefault="008F43AF" w:rsidP="008F43AF">
            <w:pPr>
              <w:pStyle w:val="ConsPlusNormal"/>
              <w:rPr>
                <w:rFonts w:ascii="Times New Roman" w:hAnsi="Times New Roman" w:cs="Times New Roman"/>
                <w:sz w:val="20"/>
              </w:rPr>
            </w:pPr>
          </w:p>
        </w:tc>
      </w:tr>
      <w:tr w:rsidR="008F43AF" w:rsidRPr="00DF0BE2" w:rsidTr="008F43AF">
        <w:trPr>
          <w:gridAfter w:val="1"/>
          <w:wAfter w:w="140" w:type="dxa"/>
        </w:trPr>
        <w:tc>
          <w:tcPr>
            <w:tcW w:w="1696" w:type="dxa"/>
            <w:vMerge w:val="restart"/>
          </w:tcPr>
          <w:p w:rsidR="008F43AF" w:rsidRPr="00DF0BE2" w:rsidRDefault="008F43AF" w:rsidP="008F43AF">
            <w:pPr>
              <w:pStyle w:val="ConsPlusNormal"/>
              <w:rPr>
                <w:rFonts w:ascii="Times New Roman" w:hAnsi="Times New Roman" w:cs="Times New Roman"/>
                <w:sz w:val="20"/>
              </w:rPr>
            </w:pPr>
          </w:p>
        </w:tc>
        <w:tc>
          <w:tcPr>
            <w:tcW w:w="4111" w:type="dxa"/>
          </w:tcPr>
          <w:p w:rsidR="008F43AF" w:rsidRPr="00DF0BE2" w:rsidRDefault="008F43AF" w:rsidP="008F43AF">
            <w:pPr>
              <w:pStyle w:val="ConsPlusNormal"/>
              <w:jc w:val="both"/>
              <w:rPr>
                <w:rFonts w:ascii="Times New Roman" w:hAnsi="Times New Roman" w:cs="Times New Roman"/>
                <w:sz w:val="20"/>
              </w:rPr>
            </w:pPr>
            <w:r w:rsidRPr="00DF0BE2">
              <w:rPr>
                <w:rFonts w:ascii="Times New Roman" w:hAnsi="Times New Roman" w:cs="Times New Roman"/>
                <w:sz w:val="20"/>
              </w:rPr>
              <w:t>Данные недостатки могут быть исправлены заявителем в течение 1 рабочего дня со дня поступления соответствующего</w:t>
            </w:r>
          </w:p>
        </w:tc>
        <w:tc>
          <w:tcPr>
            <w:tcW w:w="1701" w:type="dxa"/>
          </w:tcPr>
          <w:p w:rsidR="008F43AF" w:rsidRPr="00DF0BE2" w:rsidRDefault="008F43AF" w:rsidP="008F43AF">
            <w:pPr>
              <w:pStyle w:val="ConsPlusNormal"/>
              <w:rPr>
                <w:rFonts w:ascii="Times New Roman" w:hAnsi="Times New Roman" w:cs="Times New Roman"/>
                <w:sz w:val="20"/>
              </w:rPr>
            </w:pPr>
          </w:p>
        </w:tc>
        <w:tc>
          <w:tcPr>
            <w:tcW w:w="2320" w:type="dxa"/>
            <w:vMerge w:val="restart"/>
          </w:tcPr>
          <w:p w:rsidR="008F43AF" w:rsidRPr="00DF0BE2" w:rsidRDefault="008F43AF" w:rsidP="008F43AF">
            <w:pPr>
              <w:pStyle w:val="ConsPlusNormal"/>
              <w:rPr>
                <w:rFonts w:ascii="Times New Roman" w:hAnsi="Times New Roman" w:cs="Times New Roman"/>
                <w:sz w:val="20"/>
              </w:rPr>
            </w:pPr>
          </w:p>
        </w:tc>
        <w:tc>
          <w:tcPr>
            <w:tcW w:w="940" w:type="dxa"/>
            <w:vMerge w:val="restart"/>
          </w:tcPr>
          <w:p w:rsidR="008F43AF" w:rsidRPr="00DF0BE2" w:rsidRDefault="008F43AF" w:rsidP="008F43AF">
            <w:pPr>
              <w:pStyle w:val="ConsPlusNormal"/>
              <w:rPr>
                <w:rFonts w:ascii="Times New Roman" w:hAnsi="Times New Roman" w:cs="Times New Roman"/>
                <w:sz w:val="20"/>
              </w:rPr>
            </w:pPr>
          </w:p>
        </w:tc>
        <w:tc>
          <w:tcPr>
            <w:tcW w:w="1701" w:type="dxa"/>
            <w:vMerge w:val="restart"/>
          </w:tcPr>
          <w:p w:rsidR="008F43AF" w:rsidRPr="00DF0BE2" w:rsidRDefault="008F43AF" w:rsidP="008F43AF">
            <w:pPr>
              <w:pStyle w:val="ConsPlusNormal"/>
              <w:rPr>
                <w:rFonts w:ascii="Times New Roman" w:hAnsi="Times New Roman" w:cs="Times New Roman"/>
                <w:sz w:val="20"/>
              </w:rPr>
            </w:pPr>
          </w:p>
        </w:tc>
        <w:tc>
          <w:tcPr>
            <w:tcW w:w="2835" w:type="dxa"/>
            <w:vMerge w:val="restart"/>
          </w:tcPr>
          <w:p w:rsidR="008F43AF" w:rsidRPr="00DF0BE2" w:rsidRDefault="008F43AF" w:rsidP="008F43AF">
            <w:pPr>
              <w:pStyle w:val="ConsPlusNormal"/>
              <w:rPr>
                <w:rFonts w:ascii="Times New Roman" w:hAnsi="Times New Roman" w:cs="Times New Roman"/>
                <w:sz w:val="20"/>
              </w:rPr>
            </w:pPr>
          </w:p>
        </w:tc>
      </w:tr>
      <w:tr w:rsidR="008F43AF" w:rsidRPr="00DF0BE2" w:rsidTr="008F43AF">
        <w:trPr>
          <w:gridAfter w:val="1"/>
          <w:wAfter w:w="140" w:type="dxa"/>
        </w:trPr>
        <w:tc>
          <w:tcPr>
            <w:tcW w:w="1696" w:type="dxa"/>
            <w:vMerge/>
          </w:tcPr>
          <w:p w:rsidR="008F43AF" w:rsidRPr="00DF0BE2" w:rsidRDefault="008F43AF" w:rsidP="008F43AF">
            <w:pPr>
              <w:pStyle w:val="ConsPlusNormal"/>
              <w:rPr>
                <w:rFonts w:ascii="Times New Roman" w:hAnsi="Times New Roman" w:cs="Times New Roman"/>
                <w:sz w:val="20"/>
              </w:rPr>
            </w:pPr>
          </w:p>
        </w:tc>
        <w:tc>
          <w:tcPr>
            <w:tcW w:w="4111" w:type="dxa"/>
          </w:tcPr>
          <w:p w:rsidR="008F43AF" w:rsidRPr="00DF0BE2" w:rsidRDefault="008F43AF" w:rsidP="008F43AF">
            <w:pPr>
              <w:pStyle w:val="ConsPlusNormal"/>
              <w:jc w:val="both"/>
              <w:rPr>
                <w:rFonts w:ascii="Times New Roman" w:hAnsi="Times New Roman" w:cs="Times New Roman"/>
                <w:sz w:val="20"/>
              </w:rPr>
            </w:pPr>
            <w:r w:rsidRPr="00DF0BE2">
              <w:rPr>
                <w:rFonts w:ascii="Times New Roman" w:hAnsi="Times New Roman" w:cs="Times New Roman"/>
                <w:sz w:val="20"/>
              </w:rPr>
              <w:t>уведомления заявителю 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701" w:type="dxa"/>
          </w:tcPr>
          <w:p w:rsidR="008F43AF" w:rsidRPr="00DF0BE2" w:rsidRDefault="008F43AF" w:rsidP="008F43AF">
            <w:pPr>
              <w:pStyle w:val="ConsPlusNormal"/>
              <w:rPr>
                <w:rFonts w:ascii="Times New Roman" w:hAnsi="Times New Roman" w:cs="Times New Roman"/>
                <w:sz w:val="20"/>
              </w:rPr>
            </w:pPr>
          </w:p>
        </w:tc>
        <w:tc>
          <w:tcPr>
            <w:tcW w:w="2320" w:type="dxa"/>
            <w:vMerge/>
          </w:tcPr>
          <w:p w:rsidR="008F43AF" w:rsidRPr="00DF0BE2" w:rsidRDefault="008F43AF" w:rsidP="008F43AF">
            <w:pPr>
              <w:pStyle w:val="ConsPlusNormal"/>
              <w:rPr>
                <w:rFonts w:ascii="Times New Roman" w:hAnsi="Times New Roman" w:cs="Times New Roman"/>
                <w:sz w:val="20"/>
              </w:rPr>
            </w:pPr>
          </w:p>
        </w:tc>
        <w:tc>
          <w:tcPr>
            <w:tcW w:w="940" w:type="dxa"/>
            <w:vMerge/>
          </w:tcPr>
          <w:p w:rsidR="008F43AF" w:rsidRPr="00DF0BE2" w:rsidRDefault="008F43AF" w:rsidP="008F43AF">
            <w:pPr>
              <w:pStyle w:val="ConsPlusNormal"/>
              <w:rPr>
                <w:rFonts w:ascii="Times New Roman" w:hAnsi="Times New Roman" w:cs="Times New Roman"/>
                <w:sz w:val="20"/>
              </w:rPr>
            </w:pPr>
          </w:p>
        </w:tc>
        <w:tc>
          <w:tcPr>
            <w:tcW w:w="1701" w:type="dxa"/>
            <w:vMerge/>
          </w:tcPr>
          <w:p w:rsidR="008F43AF" w:rsidRPr="00DF0BE2" w:rsidRDefault="008F43AF" w:rsidP="008F43AF">
            <w:pPr>
              <w:pStyle w:val="ConsPlusNormal"/>
              <w:rPr>
                <w:rFonts w:ascii="Times New Roman" w:hAnsi="Times New Roman" w:cs="Times New Roman"/>
                <w:sz w:val="20"/>
              </w:rPr>
            </w:pPr>
          </w:p>
        </w:tc>
        <w:tc>
          <w:tcPr>
            <w:tcW w:w="2835" w:type="dxa"/>
            <w:vMerge/>
          </w:tcPr>
          <w:p w:rsidR="008F43AF" w:rsidRPr="00DF0BE2" w:rsidRDefault="008F43AF" w:rsidP="008F43AF">
            <w:pPr>
              <w:pStyle w:val="ConsPlusNormal"/>
              <w:rPr>
                <w:rFonts w:ascii="Times New Roman" w:hAnsi="Times New Roman" w:cs="Times New Roman"/>
                <w:sz w:val="20"/>
              </w:rPr>
            </w:pPr>
          </w:p>
        </w:tc>
      </w:tr>
      <w:tr w:rsidR="008F43AF" w:rsidRPr="00DF0BE2" w:rsidTr="008F43AF">
        <w:trPr>
          <w:gridAfter w:val="1"/>
          <w:wAfter w:w="140" w:type="dxa"/>
        </w:trPr>
        <w:tc>
          <w:tcPr>
            <w:tcW w:w="1696" w:type="dxa"/>
            <w:vMerge/>
          </w:tcPr>
          <w:p w:rsidR="008F43AF" w:rsidRPr="00DF0BE2" w:rsidRDefault="008F43AF" w:rsidP="008F43AF">
            <w:pPr>
              <w:pStyle w:val="ConsPlusNormal"/>
              <w:rPr>
                <w:rFonts w:ascii="Times New Roman" w:hAnsi="Times New Roman" w:cs="Times New Roman"/>
                <w:sz w:val="20"/>
              </w:rPr>
            </w:pPr>
          </w:p>
        </w:tc>
        <w:tc>
          <w:tcPr>
            <w:tcW w:w="4111" w:type="dxa"/>
          </w:tcPr>
          <w:p w:rsidR="008F43AF" w:rsidRPr="00DF0BE2" w:rsidRDefault="008F43AF" w:rsidP="008F43AF">
            <w:pPr>
              <w:pStyle w:val="ConsPlusNormal"/>
              <w:jc w:val="both"/>
              <w:rPr>
                <w:rFonts w:ascii="Times New Roman" w:hAnsi="Times New Roman" w:cs="Times New Roman"/>
                <w:sz w:val="20"/>
              </w:rPr>
            </w:pPr>
          </w:p>
        </w:tc>
        <w:tc>
          <w:tcPr>
            <w:tcW w:w="1701" w:type="dxa"/>
          </w:tcPr>
          <w:p w:rsidR="008F43AF" w:rsidRPr="00DF0BE2" w:rsidRDefault="008F43AF" w:rsidP="008F43AF">
            <w:pPr>
              <w:pStyle w:val="ConsPlusNormal"/>
              <w:rPr>
                <w:rFonts w:ascii="Times New Roman" w:hAnsi="Times New Roman" w:cs="Times New Roman"/>
                <w:sz w:val="20"/>
              </w:rPr>
            </w:pPr>
          </w:p>
        </w:tc>
        <w:tc>
          <w:tcPr>
            <w:tcW w:w="2320" w:type="dxa"/>
          </w:tcPr>
          <w:p w:rsidR="008F43AF" w:rsidRPr="00DF0BE2" w:rsidRDefault="008F43AF" w:rsidP="008F43AF">
            <w:pPr>
              <w:pStyle w:val="ConsPlusNormal"/>
              <w:rPr>
                <w:rFonts w:ascii="Times New Roman" w:hAnsi="Times New Roman" w:cs="Times New Roman"/>
                <w:sz w:val="20"/>
              </w:rPr>
            </w:pPr>
          </w:p>
        </w:tc>
        <w:tc>
          <w:tcPr>
            <w:tcW w:w="940" w:type="dxa"/>
          </w:tcPr>
          <w:p w:rsidR="008F43AF" w:rsidRPr="00DF0BE2" w:rsidRDefault="008F43AF" w:rsidP="008F43AF">
            <w:pPr>
              <w:pStyle w:val="ConsPlusNormal"/>
              <w:rPr>
                <w:rFonts w:ascii="Times New Roman" w:hAnsi="Times New Roman" w:cs="Times New Roman"/>
                <w:sz w:val="20"/>
              </w:rPr>
            </w:pPr>
          </w:p>
        </w:tc>
        <w:tc>
          <w:tcPr>
            <w:tcW w:w="1701" w:type="dxa"/>
            <w:vMerge/>
          </w:tcPr>
          <w:p w:rsidR="008F43AF" w:rsidRPr="00DF0BE2" w:rsidRDefault="008F43AF" w:rsidP="008F43AF">
            <w:pPr>
              <w:pStyle w:val="ConsPlusNormal"/>
              <w:rPr>
                <w:rFonts w:ascii="Times New Roman" w:hAnsi="Times New Roman" w:cs="Times New Roman"/>
                <w:sz w:val="20"/>
              </w:rPr>
            </w:pPr>
          </w:p>
        </w:tc>
        <w:tc>
          <w:tcPr>
            <w:tcW w:w="2835" w:type="dxa"/>
            <w:vMerge/>
          </w:tcPr>
          <w:p w:rsidR="008F43AF" w:rsidRPr="00DF0BE2" w:rsidRDefault="008F43AF" w:rsidP="008F43AF">
            <w:pPr>
              <w:pStyle w:val="ConsPlusNormal"/>
              <w:rPr>
                <w:rFonts w:ascii="Times New Roman" w:hAnsi="Times New Roman" w:cs="Times New Roman"/>
                <w:sz w:val="20"/>
              </w:rPr>
            </w:pPr>
          </w:p>
        </w:tc>
      </w:tr>
      <w:tr w:rsidR="008F43AF" w:rsidRPr="00DF0BE2" w:rsidTr="008F43AF">
        <w:trPr>
          <w:gridAfter w:val="1"/>
          <w:wAfter w:w="140" w:type="dxa"/>
        </w:trPr>
        <w:tc>
          <w:tcPr>
            <w:tcW w:w="1696" w:type="dxa"/>
            <w:vMerge w:val="restart"/>
          </w:tcPr>
          <w:p w:rsidR="008F43AF" w:rsidRPr="00DF0BE2" w:rsidRDefault="008F43AF" w:rsidP="008F43AF">
            <w:pPr>
              <w:pStyle w:val="ConsPlusNormal"/>
              <w:rPr>
                <w:rFonts w:ascii="Times New Roman" w:hAnsi="Times New Roman" w:cs="Times New Roman"/>
                <w:sz w:val="20"/>
              </w:rPr>
            </w:pPr>
          </w:p>
        </w:tc>
        <w:tc>
          <w:tcPr>
            <w:tcW w:w="4111" w:type="dxa"/>
          </w:tcPr>
          <w:p w:rsidR="008F43AF" w:rsidRPr="00DF0BE2" w:rsidRDefault="008F43AF" w:rsidP="008F43AF">
            <w:pPr>
              <w:pStyle w:val="ConsPlusNormal"/>
              <w:jc w:val="both"/>
              <w:rPr>
                <w:rFonts w:ascii="Times New Roman" w:hAnsi="Times New Roman" w:cs="Times New Roman"/>
                <w:sz w:val="20"/>
              </w:rPr>
            </w:pPr>
            <w:r w:rsidRPr="00DF0BE2">
              <w:rPr>
                <w:rFonts w:ascii="Times New Roman" w:hAnsi="Times New Roman" w:cs="Times New Roman"/>
                <w:sz w:val="20"/>
              </w:rPr>
              <w:t>Проверка заявления и документов представленных для получения муниципальной услуги</w:t>
            </w:r>
          </w:p>
        </w:tc>
        <w:tc>
          <w:tcPr>
            <w:tcW w:w="1701" w:type="dxa"/>
            <w:vMerge w:val="restart"/>
          </w:tcPr>
          <w:p w:rsidR="008F43AF" w:rsidRPr="00DF0BE2" w:rsidRDefault="008F43AF" w:rsidP="008F43AF">
            <w:pPr>
              <w:pStyle w:val="ConsPlusNormal"/>
              <w:rPr>
                <w:rFonts w:ascii="Times New Roman" w:hAnsi="Times New Roman" w:cs="Times New Roman"/>
                <w:sz w:val="20"/>
              </w:rPr>
            </w:pPr>
          </w:p>
        </w:tc>
        <w:tc>
          <w:tcPr>
            <w:tcW w:w="2320" w:type="dxa"/>
            <w:vMerge w:val="restart"/>
          </w:tcPr>
          <w:p w:rsidR="008F43AF" w:rsidRPr="00DF0BE2" w:rsidRDefault="008F43AF" w:rsidP="008F43AF">
            <w:pPr>
              <w:pStyle w:val="ConsPlusNormal"/>
              <w:rPr>
                <w:rFonts w:ascii="Times New Roman" w:hAnsi="Times New Roman" w:cs="Times New Roman"/>
                <w:sz w:val="20"/>
              </w:rPr>
            </w:pPr>
            <w:r w:rsidRPr="00DF0BE2">
              <w:rPr>
                <w:rFonts w:ascii="Times New Roman" w:hAnsi="Times New Roman" w:cs="Times New Roman"/>
                <w:sz w:val="20"/>
              </w:rPr>
              <w:t>должностное лицо Организации,Уполномоченного органа, ответственное за предоставление муниципальной услуги</w:t>
            </w:r>
          </w:p>
        </w:tc>
        <w:tc>
          <w:tcPr>
            <w:tcW w:w="940" w:type="dxa"/>
            <w:vMerge w:val="restart"/>
          </w:tcPr>
          <w:p w:rsidR="008F43AF" w:rsidRPr="00DF0BE2" w:rsidRDefault="008F43AF" w:rsidP="008F43AF">
            <w:pPr>
              <w:pStyle w:val="ConsPlusNormal"/>
              <w:rPr>
                <w:rFonts w:ascii="Times New Roman" w:hAnsi="Times New Roman" w:cs="Times New Roman"/>
                <w:sz w:val="20"/>
              </w:rPr>
            </w:pPr>
            <w:r w:rsidRPr="00DF0BE2">
              <w:rPr>
                <w:rFonts w:ascii="Times New Roman" w:hAnsi="Times New Roman" w:cs="Times New Roman"/>
                <w:sz w:val="20"/>
              </w:rPr>
              <w:t>Организация,Уполномоченный орган/ГИС</w:t>
            </w:r>
          </w:p>
        </w:tc>
        <w:tc>
          <w:tcPr>
            <w:tcW w:w="1701" w:type="dxa"/>
          </w:tcPr>
          <w:p w:rsidR="008F43AF" w:rsidRPr="00DF0BE2" w:rsidRDefault="008F43AF" w:rsidP="008F43AF">
            <w:pPr>
              <w:pStyle w:val="ConsPlusNormal"/>
              <w:rPr>
                <w:rFonts w:ascii="Times New Roman" w:hAnsi="Times New Roman" w:cs="Times New Roman"/>
                <w:sz w:val="20"/>
              </w:rPr>
            </w:pPr>
            <w:r w:rsidRPr="00DF0BE2">
              <w:rPr>
                <w:rFonts w:ascii="Times New Roman" w:hAnsi="Times New Roman" w:cs="Times New Roman"/>
                <w:sz w:val="20"/>
              </w:rPr>
              <w:t>-</w:t>
            </w:r>
          </w:p>
        </w:tc>
        <w:tc>
          <w:tcPr>
            <w:tcW w:w="2835" w:type="dxa"/>
            <w:vMerge w:val="restart"/>
          </w:tcPr>
          <w:p w:rsidR="008F43AF" w:rsidRPr="00DF0BE2" w:rsidRDefault="008F43AF" w:rsidP="008F43AF">
            <w:pPr>
              <w:pStyle w:val="ConsPlusNormal"/>
              <w:rPr>
                <w:rFonts w:ascii="Times New Roman" w:hAnsi="Times New Roman" w:cs="Times New Roman"/>
                <w:sz w:val="20"/>
              </w:rPr>
            </w:pPr>
            <w:r w:rsidRPr="00DF0BE2">
              <w:rPr>
                <w:rFonts w:ascii="Times New Roman" w:hAnsi="Times New Roman" w:cs="Times New Roman"/>
                <w:sz w:val="20"/>
              </w:rPr>
              <w:t>Направленное заявителю электронное сообщение о приеме заявления к рассмотрению либо отказа в приеме заявления к рассмотрению</w:t>
            </w:r>
          </w:p>
        </w:tc>
      </w:tr>
      <w:tr w:rsidR="008F43AF" w:rsidRPr="00DF0BE2" w:rsidTr="008F43AF">
        <w:trPr>
          <w:gridAfter w:val="1"/>
          <w:wAfter w:w="140" w:type="dxa"/>
        </w:trPr>
        <w:tc>
          <w:tcPr>
            <w:tcW w:w="1696" w:type="dxa"/>
            <w:vMerge/>
          </w:tcPr>
          <w:p w:rsidR="008F43AF" w:rsidRPr="00DF0BE2" w:rsidRDefault="008F43AF" w:rsidP="008F43AF">
            <w:pPr>
              <w:pStyle w:val="ConsPlusNormal"/>
              <w:rPr>
                <w:rFonts w:ascii="Times New Roman" w:hAnsi="Times New Roman" w:cs="Times New Roman"/>
                <w:sz w:val="20"/>
              </w:rPr>
            </w:pPr>
          </w:p>
        </w:tc>
        <w:tc>
          <w:tcPr>
            <w:tcW w:w="4111" w:type="dxa"/>
          </w:tcPr>
          <w:p w:rsidR="008F43AF" w:rsidRPr="00DF0BE2" w:rsidRDefault="008F43AF" w:rsidP="008F43AF">
            <w:pPr>
              <w:pStyle w:val="ConsPlusNormal"/>
              <w:jc w:val="both"/>
              <w:rPr>
                <w:rFonts w:ascii="Times New Roman" w:hAnsi="Times New Roman" w:cs="Times New Roman"/>
                <w:sz w:val="20"/>
              </w:rPr>
            </w:pPr>
            <w:r w:rsidRPr="00DF0BE2">
              <w:rPr>
                <w:rFonts w:ascii="Times New Roman" w:hAnsi="Times New Roman" w:cs="Times New Roman"/>
                <w:sz w:val="20"/>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701" w:type="dxa"/>
            <w:vMerge/>
          </w:tcPr>
          <w:p w:rsidR="008F43AF" w:rsidRPr="00DF0BE2" w:rsidRDefault="008F43AF" w:rsidP="008F43AF">
            <w:pPr>
              <w:pStyle w:val="ConsPlusNormal"/>
              <w:rPr>
                <w:rFonts w:ascii="Times New Roman" w:hAnsi="Times New Roman" w:cs="Times New Roman"/>
                <w:sz w:val="20"/>
              </w:rPr>
            </w:pPr>
          </w:p>
        </w:tc>
        <w:tc>
          <w:tcPr>
            <w:tcW w:w="2320" w:type="dxa"/>
            <w:vMerge/>
          </w:tcPr>
          <w:p w:rsidR="008F43AF" w:rsidRPr="00DF0BE2" w:rsidRDefault="008F43AF" w:rsidP="008F43AF">
            <w:pPr>
              <w:pStyle w:val="ConsPlusNormal"/>
              <w:rPr>
                <w:rFonts w:ascii="Times New Roman" w:hAnsi="Times New Roman" w:cs="Times New Roman"/>
                <w:sz w:val="20"/>
              </w:rPr>
            </w:pPr>
          </w:p>
        </w:tc>
        <w:tc>
          <w:tcPr>
            <w:tcW w:w="940" w:type="dxa"/>
            <w:vMerge/>
          </w:tcPr>
          <w:p w:rsidR="008F43AF" w:rsidRPr="00DF0BE2" w:rsidRDefault="008F43AF" w:rsidP="008F43AF">
            <w:pPr>
              <w:pStyle w:val="ConsPlusNormal"/>
              <w:rPr>
                <w:rFonts w:ascii="Times New Roman" w:hAnsi="Times New Roman" w:cs="Times New Roman"/>
                <w:sz w:val="20"/>
              </w:rPr>
            </w:pPr>
          </w:p>
        </w:tc>
        <w:tc>
          <w:tcPr>
            <w:tcW w:w="1701" w:type="dxa"/>
          </w:tcPr>
          <w:p w:rsidR="008F43AF" w:rsidRPr="00DF0BE2" w:rsidRDefault="008F43AF" w:rsidP="008F43AF">
            <w:pPr>
              <w:pStyle w:val="ConsPlusNormal"/>
              <w:rPr>
                <w:rFonts w:ascii="Times New Roman" w:hAnsi="Times New Roman" w:cs="Times New Roman"/>
                <w:sz w:val="20"/>
              </w:rPr>
            </w:pPr>
            <w:r w:rsidRPr="00DF0BE2">
              <w:rPr>
                <w:rFonts w:ascii="Times New Roman" w:hAnsi="Times New Roman" w:cs="Times New Roman"/>
                <w:sz w:val="20"/>
              </w:rPr>
              <w:t xml:space="preserve">наличие/отсутствие оснований для отказа в приеме документов, предусмотренных </w:t>
            </w:r>
            <w:hyperlink w:anchor="P206">
              <w:r w:rsidRPr="00DF0BE2">
                <w:rPr>
                  <w:rFonts w:ascii="Times New Roman" w:hAnsi="Times New Roman" w:cs="Times New Roman"/>
                  <w:color w:val="0000FF"/>
                  <w:sz w:val="20"/>
                </w:rPr>
                <w:t>пунктом 2.1</w:t>
              </w:r>
            </w:hyperlink>
            <w:r w:rsidRPr="00DF0BE2">
              <w:rPr>
                <w:rFonts w:ascii="Times New Roman" w:hAnsi="Times New Roman" w:cs="Times New Roman"/>
                <w:color w:val="0000FF"/>
                <w:sz w:val="20"/>
              </w:rPr>
              <w:t>3</w:t>
            </w:r>
            <w:r w:rsidRPr="00DF0BE2">
              <w:rPr>
                <w:rFonts w:ascii="Times New Roman" w:hAnsi="Times New Roman" w:cs="Times New Roman"/>
                <w:sz w:val="20"/>
              </w:rPr>
              <w:t xml:space="preserve"> Административно</w:t>
            </w:r>
            <w:r w:rsidRPr="00DF0BE2">
              <w:rPr>
                <w:rFonts w:ascii="Times New Roman" w:hAnsi="Times New Roman" w:cs="Times New Roman"/>
                <w:sz w:val="20"/>
              </w:rPr>
              <w:lastRenderedPageBreak/>
              <w:t>го регламента</w:t>
            </w:r>
          </w:p>
        </w:tc>
        <w:tc>
          <w:tcPr>
            <w:tcW w:w="2835" w:type="dxa"/>
            <w:vMerge/>
          </w:tcPr>
          <w:p w:rsidR="008F43AF" w:rsidRPr="00DF0BE2" w:rsidRDefault="008F43AF" w:rsidP="008F43AF">
            <w:pPr>
              <w:pStyle w:val="ConsPlusNormal"/>
              <w:rPr>
                <w:rFonts w:ascii="Times New Roman" w:hAnsi="Times New Roman" w:cs="Times New Roman"/>
                <w:sz w:val="20"/>
              </w:rPr>
            </w:pPr>
          </w:p>
        </w:tc>
      </w:tr>
      <w:tr w:rsidR="008F43AF" w:rsidRPr="00DF0BE2" w:rsidTr="008F43AF">
        <w:tc>
          <w:tcPr>
            <w:tcW w:w="15444" w:type="dxa"/>
            <w:gridSpan w:val="8"/>
          </w:tcPr>
          <w:p w:rsidR="008F43AF" w:rsidRPr="00DF0BE2" w:rsidRDefault="008F43AF" w:rsidP="008F43AF">
            <w:pPr>
              <w:pStyle w:val="ConsPlusNormal"/>
              <w:jc w:val="center"/>
              <w:outlineLvl w:val="2"/>
              <w:rPr>
                <w:rFonts w:ascii="Times New Roman" w:hAnsi="Times New Roman" w:cs="Times New Roman"/>
                <w:sz w:val="20"/>
              </w:rPr>
            </w:pPr>
            <w:r w:rsidRPr="00DF0BE2">
              <w:rPr>
                <w:rFonts w:ascii="Times New Roman" w:hAnsi="Times New Roman" w:cs="Times New Roman"/>
                <w:sz w:val="20"/>
              </w:rPr>
              <w:lastRenderedPageBreak/>
              <w:t>2. Рассмотрение документов и сведений</w:t>
            </w:r>
          </w:p>
        </w:tc>
      </w:tr>
      <w:tr w:rsidR="008F43AF" w:rsidRPr="00DF0BE2" w:rsidTr="008F43AF">
        <w:trPr>
          <w:gridAfter w:val="1"/>
          <w:wAfter w:w="140" w:type="dxa"/>
        </w:trPr>
        <w:tc>
          <w:tcPr>
            <w:tcW w:w="1696" w:type="dxa"/>
          </w:tcPr>
          <w:p w:rsidR="008F43AF" w:rsidRPr="00DF0BE2" w:rsidRDefault="008F43AF" w:rsidP="008F43AF">
            <w:pPr>
              <w:pStyle w:val="ConsPlusNormal"/>
              <w:rPr>
                <w:rFonts w:ascii="Times New Roman" w:hAnsi="Times New Roman" w:cs="Times New Roman"/>
                <w:sz w:val="20"/>
              </w:rPr>
            </w:pPr>
            <w:r w:rsidRPr="00DF0BE2">
              <w:rPr>
                <w:rFonts w:ascii="Times New Roman" w:hAnsi="Times New Roman" w:cs="Times New Roman"/>
                <w:sz w:val="20"/>
              </w:rPr>
              <w:t>пакет зарегистрированных документов, поступивших должностному лицу, ответственному за предоставление муниципальной услуги</w:t>
            </w:r>
          </w:p>
        </w:tc>
        <w:tc>
          <w:tcPr>
            <w:tcW w:w="4111" w:type="dxa"/>
          </w:tcPr>
          <w:p w:rsidR="008F43AF" w:rsidRPr="00DF0BE2" w:rsidRDefault="008F43AF" w:rsidP="008F43AF">
            <w:pPr>
              <w:pStyle w:val="ConsPlusNormal"/>
              <w:jc w:val="both"/>
              <w:rPr>
                <w:rFonts w:ascii="Times New Roman" w:hAnsi="Times New Roman" w:cs="Times New Roman"/>
                <w:sz w:val="20"/>
              </w:rPr>
            </w:pPr>
            <w:r w:rsidRPr="00DF0BE2">
              <w:rPr>
                <w:rFonts w:ascii="Times New Roman" w:hAnsi="Times New Roman" w:cs="Times New Roman"/>
                <w:sz w:val="20"/>
              </w:rPr>
              <w:t>Проведение соответствия документов и сведений требованиям нормативных правовых актов предоставления муниципальной услуги</w:t>
            </w:r>
          </w:p>
        </w:tc>
        <w:tc>
          <w:tcPr>
            <w:tcW w:w="1701" w:type="dxa"/>
          </w:tcPr>
          <w:p w:rsidR="008F43AF" w:rsidRPr="00DF0BE2" w:rsidRDefault="008F43AF" w:rsidP="008F43AF">
            <w:pPr>
              <w:pStyle w:val="ConsPlusNormal"/>
              <w:rPr>
                <w:rFonts w:ascii="Times New Roman" w:hAnsi="Times New Roman" w:cs="Times New Roman"/>
                <w:sz w:val="20"/>
              </w:rPr>
            </w:pPr>
            <w:r w:rsidRPr="00DF0BE2">
              <w:rPr>
                <w:rFonts w:ascii="Times New Roman" w:hAnsi="Times New Roman" w:cs="Times New Roman"/>
                <w:sz w:val="20"/>
              </w:rPr>
              <w:t>1 рабочий день</w:t>
            </w:r>
          </w:p>
        </w:tc>
        <w:tc>
          <w:tcPr>
            <w:tcW w:w="2320" w:type="dxa"/>
          </w:tcPr>
          <w:p w:rsidR="008F43AF" w:rsidRPr="00DF0BE2" w:rsidRDefault="008F43AF" w:rsidP="008F43AF">
            <w:pPr>
              <w:pStyle w:val="ConsPlusNormal"/>
              <w:rPr>
                <w:rFonts w:ascii="Times New Roman" w:hAnsi="Times New Roman" w:cs="Times New Roman"/>
                <w:sz w:val="20"/>
              </w:rPr>
            </w:pPr>
            <w:r w:rsidRPr="00DF0BE2">
              <w:rPr>
                <w:rFonts w:ascii="Times New Roman" w:hAnsi="Times New Roman" w:cs="Times New Roman"/>
                <w:sz w:val="20"/>
              </w:rPr>
              <w:t>должностное лицо Организации.Уполномоченного органа, ответственное за предоставление муниципальной услуги</w:t>
            </w:r>
          </w:p>
        </w:tc>
        <w:tc>
          <w:tcPr>
            <w:tcW w:w="940" w:type="dxa"/>
          </w:tcPr>
          <w:p w:rsidR="008F43AF" w:rsidRPr="00DF0BE2" w:rsidRDefault="008F43AF" w:rsidP="008F43AF">
            <w:pPr>
              <w:pStyle w:val="ConsPlusNormal"/>
              <w:rPr>
                <w:rFonts w:ascii="Times New Roman" w:hAnsi="Times New Roman" w:cs="Times New Roman"/>
                <w:sz w:val="20"/>
              </w:rPr>
            </w:pPr>
            <w:r w:rsidRPr="00DF0BE2">
              <w:rPr>
                <w:rFonts w:ascii="Times New Roman" w:hAnsi="Times New Roman" w:cs="Times New Roman"/>
                <w:sz w:val="20"/>
              </w:rPr>
              <w:t>Организация, Уполномоченный орган)/ГИС</w:t>
            </w:r>
          </w:p>
        </w:tc>
        <w:tc>
          <w:tcPr>
            <w:tcW w:w="1701" w:type="dxa"/>
          </w:tcPr>
          <w:p w:rsidR="008F43AF" w:rsidRPr="00DF0BE2" w:rsidRDefault="008F43AF" w:rsidP="008F43AF">
            <w:pPr>
              <w:pStyle w:val="ConsPlusNormal"/>
              <w:rPr>
                <w:rFonts w:ascii="Times New Roman" w:hAnsi="Times New Roman" w:cs="Times New Roman"/>
                <w:sz w:val="20"/>
              </w:rPr>
            </w:pPr>
            <w:r w:rsidRPr="00DF0BE2">
              <w:rPr>
                <w:rFonts w:ascii="Times New Roman" w:hAnsi="Times New Roman" w:cs="Times New Roman"/>
                <w:sz w:val="20"/>
              </w:rPr>
              <w:t xml:space="preserve">основания отказа в предоставлении муниципальной услуги, предусмотренные </w:t>
            </w:r>
            <w:hyperlink w:anchor="P220">
              <w:r w:rsidRPr="00DF0BE2">
                <w:rPr>
                  <w:rFonts w:ascii="Times New Roman" w:hAnsi="Times New Roman" w:cs="Times New Roman"/>
                  <w:color w:val="0000FF"/>
                  <w:sz w:val="20"/>
                </w:rPr>
                <w:t>пунктом 2.13</w:t>
              </w:r>
            </w:hyperlink>
            <w:r w:rsidRPr="00DF0BE2">
              <w:rPr>
                <w:rFonts w:ascii="Times New Roman" w:hAnsi="Times New Roman" w:cs="Times New Roman"/>
                <w:sz w:val="20"/>
              </w:rPr>
              <w:t xml:space="preserve"> Административного регламента</w:t>
            </w:r>
          </w:p>
        </w:tc>
        <w:tc>
          <w:tcPr>
            <w:tcW w:w="2835" w:type="dxa"/>
          </w:tcPr>
          <w:p w:rsidR="008F43AF" w:rsidRPr="00DF0BE2" w:rsidRDefault="008F43AF" w:rsidP="008F43AF">
            <w:pPr>
              <w:pStyle w:val="ConsPlusNormal"/>
              <w:rPr>
                <w:rFonts w:ascii="Times New Roman" w:hAnsi="Times New Roman" w:cs="Times New Roman"/>
                <w:sz w:val="20"/>
              </w:rPr>
            </w:pPr>
            <w:r w:rsidRPr="00DF0BE2">
              <w:rPr>
                <w:rFonts w:ascii="Times New Roman" w:hAnsi="Times New Roman" w:cs="Times New Roman"/>
                <w:sz w:val="20"/>
              </w:rPr>
              <w:t>проект результата предоставления муниципальной услуги по форме, приведенной в приложении N</w:t>
            </w:r>
            <w:r>
              <w:rPr>
                <w:rFonts w:ascii="Times New Roman" w:hAnsi="Times New Roman" w:cs="Times New Roman"/>
                <w:sz w:val="20"/>
              </w:rPr>
              <w:t xml:space="preserve"> 2</w:t>
            </w:r>
            <w:r w:rsidRPr="00DF0BE2">
              <w:rPr>
                <w:rFonts w:ascii="Times New Roman" w:hAnsi="Times New Roman" w:cs="Times New Roman"/>
                <w:sz w:val="20"/>
              </w:rPr>
              <w:t xml:space="preserve"> к Административному регламенту</w:t>
            </w:r>
          </w:p>
        </w:tc>
      </w:tr>
      <w:tr w:rsidR="008F43AF" w:rsidRPr="00DF0BE2" w:rsidTr="008F43AF">
        <w:tc>
          <w:tcPr>
            <w:tcW w:w="15444" w:type="dxa"/>
            <w:gridSpan w:val="8"/>
          </w:tcPr>
          <w:p w:rsidR="008F43AF" w:rsidRPr="00DF0BE2" w:rsidRDefault="008F43AF" w:rsidP="008F43AF">
            <w:pPr>
              <w:pStyle w:val="ConsPlusNormal"/>
              <w:jc w:val="center"/>
              <w:outlineLvl w:val="2"/>
              <w:rPr>
                <w:rFonts w:ascii="Times New Roman" w:hAnsi="Times New Roman" w:cs="Times New Roman"/>
                <w:sz w:val="20"/>
              </w:rPr>
            </w:pPr>
            <w:r w:rsidRPr="00DF0BE2">
              <w:rPr>
                <w:rFonts w:ascii="Times New Roman" w:hAnsi="Times New Roman" w:cs="Times New Roman"/>
                <w:sz w:val="20"/>
              </w:rPr>
              <w:t>3. Принятие решения</w:t>
            </w:r>
          </w:p>
        </w:tc>
      </w:tr>
      <w:tr w:rsidR="008F43AF" w:rsidRPr="00DF0BE2" w:rsidTr="008F43AF">
        <w:trPr>
          <w:gridAfter w:val="1"/>
          <w:wAfter w:w="140" w:type="dxa"/>
        </w:trPr>
        <w:tc>
          <w:tcPr>
            <w:tcW w:w="1696" w:type="dxa"/>
            <w:vMerge w:val="restart"/>
          </w:tcPr>
          <w:p w:rsidR="008F43AF" w:rsidRPr="00DF0BE2" w:rsidRDefault="008F43AF" w:rsidP="008F43AF">
            <w:pPr>
              <w:pStyle w:val="ConsPlusNormal"/>
              <w:rPr>
                <w:rFonts w:ascii="Times New Roman" w:hAnsi="Times New Roman" w:cs="Times New Roman"/>
                <w:sz w:val="20"/>
              </w:rPr>
            </w:pPr>
            <w:r w:rsidRPr="00DF0BE2">
              <w:rPr>
                <w:rFonts w:ascii="Times New Roman" w:hAnsi="Times New Roman" w:cs="Times New Roman"/>
                <w:sz w:val="20"/>
              </w:rPr>
              <w:t xml:space="preserve">проект результата предоставления муниципальной услуги по форме согласно </w:t>
            </w:r>
            <w:hyperlink w:anchor="P493">
              <w:r w:rsidRPr="00DF0BE2">
                <w:rPr>
                  <w:rFonts w:ascii="Times New Roman" w:hAnsi="Times New Roman" w:cs="Times New Roman"/>
                  <w:color w:val="0000FF"/>
                  <w:sz w:val="20"/>
                </w:rPr>
                <w:t>приложени</w:t>
              </w:r>
              <w:r>
                <w:rPr>
                  <w:rFonts w:ascii="Times New Roman" w:hAnsi="Times New Roman" w:cs="Times New Roman"/>
                  <w:color w:val="0000FF"/>
                  <w:sz w:val="20"/>
                </w:rPr>
                <w:t>ю</w:t>
              </w:r>
            </w:hyperlink>
            <w:hyperlink w:anchor="P531">
              <w:r w:rsidRPr="00DF0BE2">
                <w:rPr>
                  <w:rFonts w:ascii="Times New Roman" w:hAnsi="Times New Roman" w:cs="Times New Roman"/>
                  <w:color w:val="0000FF"/>
                  <w:sz w:val="20"/>
                </w:rPr>
                <w:t>2</w:t>
              </w:r>
            </w:hyperlink>
            <w:r w:rsidRPr="00DF0BE2">
              <w:rPr>
                <w:rFonts w:ascii="Times New Roman" w:hAnsi="Times New Roman" w:cs="Times New Roman"/>
                <w:sz w:val="20"/>
              </w:rPr>
              <w:t xml:space="preserve"> к Административному регламенту</w:t>
            </w:r>
          </w:p>
        </w:tc>
        <w:tc>
          <w:tcPr>
            <w:tcW w:w="4111" w:type="dxa"/>
          </w:tcPr>
          <w:p w:rsidR="008F43AF" w:rsidRPr="00DF0BE2" w:rsidRDefault="008F43AF" w:rsidP="008F43AF">
            <w:pPr>
              <w:pStyle w:val="ConsPlusNormal"/>
              <w:jc w:val="both"/>
              <w:rPr>
                <w:rFonts w:ascii="Times New Roman" w:hAnsi="Times New Roman" w:cs="Times New Roman"/>
                <w:sz w:val="20"/>
              </w:rPr>
            </w:pPr>
            <w:r w:rsidRPr="00DF0BE2">
              <w:rPr>
                <w:rFonts w:ascii="Times New Roman" w:hAnsi="Times New Roman" w:cs="Times New Roman"/>
                <w:sz w:val="20"/>
              </w:rPr>
              <w:t>Принятие решения о предоставления муниципальной услуги или об отказе в предоставлении услуги</w:t>
            </w:r>
          </w:p>
        </w:tc>
        <w:tc>
          <w:tcPr>
            <w:tcW w:w="1701" w:type="dxa"/>
            <w:vMerge w:val="restart"/>
          </w:tcPr>
          <w:p w:rsidR="008F43AF" w:rsidRPr="00DF0BE2" w:rsidRDefault="008F43AF" w:rsidP="008F43AF">
            <w:pPr>
              <w:pStyle w:val="ConsPlusNormal"/>
              <w:rPr>
                <w:rFonts w:ascii="Times New Roman" w:hAnsi="Times New Roman" w:cs="Times New Roman"/>
                <w:sz w:val="20"/>
              </w:rPr>
            </w:pPr>
            <w:r w:rsidRPr="00DF0BE2">
              <w:rPr>
                <w:rFonts w:ascii="Times New Roman" w:hAnsi="Times New Roman" w:cs="Times New Roman"/>
                <w:sz w:val="20"/>
              </w:rPr>
              <w:t>1 рабочий день</w:t>
            </w:r>
          </w:p>
        </w:tc>
        <w:tc>
          <w:tcPr>
            <w:tcW w:w="2320" w:type="dxa"/>
            <w:vMerge w:val="restart"/>
          </w:tcPr>
          <w:p w:rsidR="008F43AF" w:rsidRPr="00DF0BE2" w:rsidRDefault="008F43AF" w:rsidP="008F43AF">
            <w:pPr>
              <w:pStyle w:val="ConsPlusNormal"/>
              <w:rPr>
                <w:rFonts w:ascii="Times New Roman" w:hAnsi="Times New Roman" w:cs="Times New Roman"/>
                <w:sz w:val="20"/>
              </w:rPr>
            </w:pPr>
            <w:r w:rsidRPr="00DF0BE2">
              <w:rPr>
                <w:rFonts w:ascii="Times New Roman" w:hAnsi="Times New Roman" w:cs="Times New Roman"/>
                <w:sz w:val="20"/>
              </w:rPr>
              <w:t>должностное лицоОрганизации,  Уполномоченного органа, ответственное за предоставление муниципальной услуги</w:t>
            </w:r>
          </w:p>
        </w:tc>
        <w:tc>
          <w:tcPr>
            <w:tcW w:w="940" w:type="dxa"/>
            <w:vMerge w:val="restart"/>
          </w:tcPr>
          <w:p w:rsidR="008F43AF" w:rsidRPr="00DF0BE2" w:rsidRDefault="008F43AF" w:rsidP="008F43AF">
            <w:pPr>
              <w:pStyle w:val="ConsPlusNormal"/>
              <w:rPr>
                <w:rFonts w:ascii="Times New Roman" w:hAnsi="Times New Roman" w:cs="Times New Roman"/>
                <w:sz w:val="20"/>
              </w:rPr>
            </w:pPr>
            <w:r w:rsidRPr="00DF0BE2">
              <w:rPr>
                <w:rFonts w:ascii="Times New Roman" w:hAnsi="Times New Roman" w:cs="Times New Roman"/>
                <w:sz w:val="20"/>
              </w:rPr>
              <w:t>Организация, Уполномоченный орган)/ГИС</w:t>
            </w:r>
          </w:p>
        </w:tc>
        <w:tc>
          <w:tcPr>
            <w:tcW w:w="1701" w:type="dxa"/>
            <w:vMerge w:val="restart"/>
          </w:tcPr>
          <w:p w:rsidR="008F43AF" w:rsidRPr="00DF0BE2" w:rsidRDefault="008F43AF" w:rsidP="008F43AF">
            <w:pPr>
              <w:pStyle w:val="ConsPlusNormal"/>
              <w:rPr>
                <w:rFonts w:ascii="Times New Roman" w:hAnsi="Times New Roman" w:cs="Times New Roman"/>
                <w:sz w:val="20"/>
              </w:rPr>
            </w:pPr>
            <w:r w:rsidRPr="00DF0BE2">
              <w:rPr>
                <w:rFonts w:ascii="Times New Roman" w:hAnsi="Times New Roman" w:cs="Times New Roman"/>
                <w:sz w:val="20"/>
              </w:rPr>
              <w:t>-</w:t>
            </w:r>
          </w:p>
        </w:tc>
        <w:tc>
          <w:tcPr>
            <w:tcW w:w="2835" w:type="dxa"/>
            <w:vMerge w:val="restart"/>
          </w:tcPr>
          <w:p w:rsidR="008F43AF" w:rsidRPr="00DF0BE2" w:rsidRDefault="008F43AF" w:rsidP="008F43AF">
            <w:pPr>
              <w:pStyle w:val="ConsPlusNormal"/>
              <w:rPr>
                <w:rFonts w:ascii="Times New Roman" w:hAnsi="Times New Roman" w:cs="Times New Roman"/>
                <w:sz w:val="20"/>
              </w:rPr>
            </w:pPr>
            <w:r w:rsidRPr="00DF0BE2">
              <w:rPr>
                <w:rFonts w:ascii="Times New Roman" w:hAnsi="Times New Roman" w:cs="Times New Roman"/>
                <w:sz w:val="20"/>
              </w:rPr>
              <w:t xml:space="preserve">Результат предоставления муниципальной услуги по форме, приведенной в </w:t>
            </w:r>
            <w:hyperlink w:anchor="P493">
              <w:r w:rsidRPr="00DF0BE2">
                <w:rPr>
                  <w:rFonts w:ascii="Times New Roman" w:hAnsi="Times New Roman" w:cs="Times New Roman"/>
                  <w:color w:val="0000FF"/>
                  <w:sz w:val="20"/>
                </w:rPr>
                <w:t>приложени</w:t>
              </w:r>
              <w:r>
                <w:rPr>
                  <w:rFonts w:ascii="Times New Roman" w:hAnsi="Times New Roman" w:cs="Times New Roman"/>
                  <w:color w:val="0000FF"/>
                  <w:sz w:val="20"/>
                </w:rPr>
                <w:t>и</w:t>
              </w:r>
            </w:hyperlink>
            <w:r w:rsidRPr="00DF0BE2">
              <w:rPr>
                <w:rFonts w:ascii="Times New Roman" w:hAnsi="Times New Roman" w:cs="Times New Roman"/>
                <w:color w:val="0000FF"/>
                <w:sz w:val="20"/>
              </w:rPr>
              <w:t>2</w:t>
            </w:r>
            <w:r w:rsidRPr="00DF0BE2">
              <w:rPr>
                <w:rFonts w:ascii="Times New Roman" w:hAnsi="Times New Roman" w:cs="Times New Roman"/>
                <w:sz w:val="20"/>
              </w:rPr>
              <w:t xml:space="preserve">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8F43AF" w:rsidRPr="00DF0BE2" w:rsidTr="008F43AF">
        <w:trPr>
          <w:gridAfter w:val="1"/>
          <w:wAfter w:w="140" w:type="dxa"/>
        </w:trPr>
        <w:tc>
          <w:tcPr>
            <w:tcW w:w="1696" w:type="dxa"/>
            <w:vMerge/>
          </w:tcPr>
          <w:p w:rsidR="008F43AF" w:rsidRPr="00DF0BE2" w:rsidRDefault="008F43AF" w:rsidP="008F43AF">
            <w:pPr>
              <w:pStyle w:val="ConsPlusNormal"/>
              <w:rPr>
                <w:rFonts w:ascii="Times New Roman" w:hAnsi="Times New Roman" w:cs="Times New Roman"/>
                <w:sz w:val="20"/>
              </w:rPr>
            </w:pPr>
          </w:p>
        </w:tc>
        <w:tc>
          <w:tcPr>
            <w:tcW w:w="4111" w:type="dxa"/>
          </w:tcPr>
          <w:p w:rsidR="008F43AF" w:rsidRPr="00DF0BE2" w:rsidRDefault="008F43AF" w:rsidP="008F43AF">
            <w:pPr>
              <w:pStyle w:val="ConsPlusNormal"/>
              <w:jc w:val="both"/>
              <w:rPr>
                <w:rFonts w:ascii="Times New Roman" w:hAnsi="Times New Roman" w:cs="Times New Roman"/>
                <w:sz w:val="20"/>
              </w:rPr>
            </w:pPr>
            <w:r w:rsidRPr="00DF0BE2">
              <w:rPr>
                <w:rFonts w:ascii="Times New Roman" w:hAnsi="Times New Roman" w:cs="Times New Roman"/>
                <w:sz w:val="20"/>
              </w:rPr>
              <w:t>Формирование решения о предоставлении муниципальной услуги или об отказе в предоставлении муниципальной услуги</w:t>
            </w:r>
          </w:p>
        </w:tc>
        <w:tc>
          <w:tcPr>
            <w:tcW w:w="1701" w:type="dxa"/>
            <w:vMerge/>
          </w:tcPr>
          <w:p w:rsidR="008F43AF" w:rsidRPr="00DF0BE2" w:rsidRDefault="008F43AF" w:rsidP="008F43AF">
            <w:pPr>
              <w:pStyle w:val="ConsPlusNormal"/>
              <w:rPr>
                <w:rFonts w:ascii="Times New Roman" w:hAnsi="Times New Roman" w:cs="Times New Roman"/>
                <w:sz w:val="20"/>
              </w:rPr>
            </w:pPr>
          </w:p>
        </w:tc>
        <w:tc>
          <w:tcPr>
            <w:tcW w:w="2320" w:type="dxa"/>
            <w:vMerge/>
          </w:tcPr>
          <w:p w:rsidR="008F43AF" w:rsidRPr="00DF0BE2" w:rsidRDefault="008F43AF" w:rsidP="008F43AF">
            <w:pPr>
              <w:pStyle w:val="ConsPlusNormal"/>
              <w:rPr>
                <w:rFonts w:ascii="Times New Roman" w:hAnsi="Times New Roman" w:cs="Times New Roman"/>
                <w:sz w:val="20"/>
              </w:rPr>
            </w:pPr>
          </w:p>
        </w:tc>
        <w:tc>
          <w:tcPr>
            <w:tcW w:w="940" w:type="dxa"/>
            <w:vMerge/>
          </w:tcPr>
          <w:p w:rsidR="008F43AF" w:rsidRPr="00DF0BE2" w:rsidRDefault="008F43AF" w:rsidP="008F43AF">
            <w:pPr>
              <w:pStyle w:val="ConsPlusNormal"/>
              <w:rPr>
                <w:rFonts w:ascii="Times New Roman" w:hAnsi="Times New Roman" w:cs="Times New Roman"/>
                <w:sz w:val="20"/>
              </w:rPr>
            </w:pPr>
          </w:p>
        </w:tc>
        <w:tc>
          <w:tcPr>
            <w:tcW w:w="1701" w:type="dxa"/>
            <w:vMerge/>
          </w:tcPr>
          <w:p w:rsidR="008F43AF" w:rsidRPr="00DF0BE2" w:rsidRDefault="008F43AF" w:rsidP="008F43AF">
            <w:pPr>
              <w:pStyle w:val="ConsPlusNormal"/>
              <w:rPr>
                <w:rFonts w:ascii="Times New Roman" w:hAnsi="Times New Roman" w:cs="Times New Roman"/>
                <w:sz w:val="20"/>
              </w:rPr>
            </w:pPr>
          </w:p>
        </w:tc>
        <w:tc>
          <w:tcPr>
            <w:tcW w:w="2835" w:type="dxa"/>
            <w:vMerge/>
          </w:tcPr>
          <w:p w:rsidR="008F43AF" w:rsidRPr="00DF0BE2" w:rsidRDefault="008F43AF" w:rsidP="008F43AF">
            <w:pPr>
              <w:pStyle w:val="ConsPlusNormal"/>
              <w:rPr>
                <w:rFonts w:ascii="Times New Roman" w:hAnsi="Times New Roman" w:cs="Times New Roman"/>
                <w:sz w:val="20"/>
              </w:rPr>
            </w:pPr>
          </w:p>
        </w:tc>
      </w:tr>
      <w:tr w:rsidR="008F43AF" w:rsidRPr="00DF0BE2" w:rsidTr="008F43AF">
        <w:tc>
          <w:tcPr>
            <w:tcW w:w="15444" w:type="dxa"/>
            <w:gridSpan w:val="8"/>
          </w:tcPr>
          <w:p w:rsidR="008F43AF" w:rsidRPr="00DF0BE2" w:rsidRDefault="008F43AF" w:rsidP="008F43AF">
            <w:pPr>
              <w:pStyle w:val="ConsPlusNormal"/>
              <w:jc w:val="center"/>
              <w:outlineLvl w:val="2"/>
              <w:rPr>
                <w:rFonts w:ascii="Times New Roman" w:hAnsi="Times New Roman" w:cs="Times New Roman"/>
                <w:sz w:val="20"/>
              </w:rPr>
            </w:pPr>
            <w:r w:rsidRPr="00DF0BE2">
              <w:rPr>
                <w:rFonts w:ascii="Times New Roman" w:hAnsi="Times New Roman" w:cs="Times New Roman"/>
                <w:sz w:val="20"/>
              </w:rPr>
              <w:t>4. Выдача результата</w:t>
            </w:r>
          </w:p>
        </w:tc>
      </w:tr>
      <w:tr w:rsidR="008F43AF" w:rsidRPr="00DF0BE2" w:rsidTr="008F43AF">
        <w:trPr>
          <w:gridAfter w:val="1"/>
          <w:wAfter w:w="140" w:type="dxa"/>
        </w:trPr>
        <w:tc>
          <w:tcPr>
            <w:tcW w:w="1696" w:type="dxa"/>
            <w:vMerge w:val="restart"/>
          </w:tcPr>
          <w:p w:rsidR="008F43AF" w:rsidRPr="00DF0BE2" w:rsidRDefault="008F43AF" w:rsidP="008F43AF">
            <w:pPr>
              <w:pStyle w:val="ConsPlusNormal"/>
              <w:rPr>
                <w:rFonts w:ascii="Times New Roman" w:hAnsi="Times New Roman" w:cs="Times New Roman"/>
                <w:sz w:val="20"/>
              </w:rPr>
            </w:pPr>
            <w:r w:rsidRPr="00DF0BE2">
              <w:rPr>
                <w:rFonts w:ascii="Times New Roman" w:hAnsi="Times New Roman" w:cs="Times New Roman"/>
                <w:sz w:val="20"/>
              </w:rPr>
              <w:t xml:space="preserve">формирование и регистрация результата муниципальной услуги, указанного в </w:t>
            </w:r>
            <w:hyperlink w:anchor="P126">
              <w:r w:rsidRPr="00DF0BE2">
                <w:rPr>
                  <w:rFonts w:ascii="Times New Roman" w:hAnsi="Times New Roman" w:cs="Times New Roman"/>
                  <w:color w:val="0000FF"/>
                  <w:sz w:val="20"/>
                </w:rPr>
                <w:t>пункте 2.5</w:t>
              </w:r>
            </w:hyperlink>
            <w:r w:rsidRPr="00DF0BE2">
              <w:rPr>
                <w:rFonts w:ascii="Times New Roman" w:hAnsi="Times New Roman" w:cs="Times New Roman"/>
                <w:sz w:val="20"/>
              </w:rPr>
              <w:t xml:space="preserve"> </w:t>
            </w:r>
            <w:r w:rsidRPr="00DF0BE2">
              <w:rPr>
                <w:rFonts w:ascii="Times New Roman" w:hAnsi="Times New Roman" w:cs="Times New Roman"/>
                <w:sz w:val="20"/>
              </w:rPr>
              <w:lastRenderedPageBreak/>
              <w:t>Административного регламента, в форме электронного документа в ГИС</w:t>
            </w:r>
          </w:p>
        </w:tc>
        <w:tc>
          <w:tcPr>
            <w:tcW w:w="4111" w:type="dxa"/>
          </w:tcPr>
          <w:p w:rsidR="008F43AF" w:rsidRPr="00DF0BE2" w:rsidRDefault="008F43AF" w:rsidP="008F43AF">
            <w:pPr>
              <w:pStyle w:val="ConsPlusNormal"/>
              <w:jc w:val="both"/>
              <w:rPr>
                <w:rFonts w:ascii="Times New Roman" w:hAnsi="Times New Roman" w:cs="Times New Roman"/>
                <w:sz w:val="20"/>
              </w:rPr>
            </w:pPr>
            <w:r w:rsidRPr="00DF0BE2">
              <w:rPr>
                <w:rFonts w:ascii="Times New Roman" w:hAnsi="Times New Roman" w:cs="Times New Roman"/>
                <w:sz w:val="20"/>
              </w:rPr>
              <w:lastRenderedPageBreak/>
              <w:t>Регистрация результата предоставления муниципальной услуги</w:t>
            </w:r>
          </w:p>
        </w:tc>
        <w:tc>
          <w:tcPr>
            <w:tcW w:w="1701" w:type="dxa"/>
          </w:tcPr>
          <w:p w:rsidR="008F43AF" w:rsidRPr="00DF0BE2" w:rsidRDefault="008F43AF" w:rsidP="008F43AF">
            <w:pPr>
              <w:pStyle w:val="ConsPlusNormal"/>
              <w:rPr>
                <w:rFonts w:ascii="Times New Roman" w:hAnsi="Times New Roman" w:cs="Times New Roman"/>
                <w:sz w:val="20"/>
              </w:rPr>
            </w:pPr>
            <w:r w:rsidRPr="00DF0BE2">
              <w:rPr>
                <w:rFonts w:ascii="Times New Roman" w:hAnsi="Times New Roman" w:cs="Times New Roman"/>
                <w:sz w:val="20"/>
              </w:rPr>
              <w:t xml:space="preserve">после окончания процедуры принятия решения (в общий срок предоставления муниципальной </w:t>
            </w:r>
            <w:r w:rsidRPr="00DF0BE2">
              <w:rPr>
                <w:rFonts w:ascii="Times New Roman" w:hAnsi="Times New Roman" w:cs="Times New Roman"/>
                <w:sz w:val="20"/>
              </w:rPr>
              <w:lastRenderedPageBreak/>
              <w:t>услуги не включается)</w:t>
            </w:r>
          </w:p>
        </w:tc>
        <w:tc>
          <w:tcPr>
            <w:tcW w:w="2320" w:type="dxa"/>
          </w:tcPr>
          <w:p w:rsidR="008F43AF" w:rsidRPr="00DF0BE2" w:rsidRDefault="008F43AF" w:rsidP="008F43AF">
            <w:pPr>
              <w:pStyle w:val="ConsPlusNormal"/>
              <w:rPr>
                <w:rFonts w:ascii="Times New Roman" w:hAnsi="Times New Roman" w:cs="Times New Roman"/>
                <w:sz w:val="20"/>
              </w:rPr>
            </w:pPr>
            <w:r w:rsidRPr="00DF0BE2">
              <w:rPr>
                <w:rFonts w:ascii="Times New Roman" w:hAnsi="Times New Roman" w:cs="Times New Roman"/>
                <w:sz w:val="20"/>
              </w:rPr>
              <w:lastRenderedPageBreak/>
              <w:t>должностное лицо Организации,  Уполномоченного органа, ответственное за предоставление муниципальной услуги</w:t>
            </w:r>
          </w:p>
        </w:tc>
        <w:tc>
          <w:tcPr>
            <w:tcW w:w="940" w:type="dxa"/>
          </w:tcPr>
          <w:p w:rsidR="008F43AF" w:rsidRPr="00DF0BE2" w:rsidRDefault="008F43AF" w:rsidP="008F43AF">
            <w:pPr>
              <w:pStyle w:val="ConsPlusNormal"/>
              <w:rPr>
                <w:rFonts w:ascii="Times New Roman" w:hAnsi="Times New Roman" w:cs="Times New Roman"/>
                <w:sz w:val="20"/>
              </w:rPr>
            </w:pPr>
            <w:r w:rsidRPr="00DF0BE2">
              <w:rPr>
                <w:rFonts w:ascii="Times New Roman" w:hAnsi="Times New Roman" w:cs="Times New Roman"/>
                <w:sz w:val="20"/>
              </w:rPr>
              <w:t>Организация, Уполномоченный орган)/ГИС</w:t>
            </w:r>
          </w:p>
        </w:tc>
        <w:tc>
          <w:tcPr>
            <w:tcW w:w="1701" w:type="dxa"/>
          </w:tcPr>
          <w:p w:rsidR="008F43AF" w:rsidRPr="00DF0BE2" w:rsidRDefault="008F43AF" w:rsidP="008F43AF">
            <w:pPr>
              <w:pStyle w:val="ConsPlusNormal"/>
              <w:rPr>
                <w:rFonts w:ascii="Times New Roman" w:hAnsi="Times New Roman" w:cs="Times New Roman"/>
                <w:sz w:val="20"/>
              </w:rPr>
            </w:pPr>
            <w:r w:rsidRPr="00DF0BE2">
              <w:rPr>
                <w:rFonts w:ascii="Times New Roman" w:hAnsi="Times New Roman" w:cs="Times New Roman"/>
                <w:sz w:val="20"/>
              </w:rPr>
              <w:t>-</w:t>
            </w:r>
          </w:p>
        </w:tc>
        <w:tc>
          <w:tcPr>
            <w:tcW w:w="2835" w:type="dxa"/>
          </w:tcPr>
          <w:p w:rsidR="008F43AF" w:rsidRPr="00DF0BE2" w:rsidRDefault="008F43AF" w:rsidP="008F43AF">
            <w:pPr>
              <w:pStyle w:val="ConsPlusNormal"/>
              <w:rPr>
                <w:rFonts w:ascii="Times New Roman" w:hAnsi="Times New Roman" w:cs="Times New Roman"/>
                <w:sz w:val="20"/>
              </w:rPr>
            </w:pPr>
            <w:r w:rsidRPr="00DF0BE2">
              <w:rPr>
                <w:rFonts w:ascii="Times New Roman" w:hAnsi="Times New Roman" w:cs="Times New Roman"/>
                <w:sz w:val="20"/>
              </w:rPr>
              <w:t>Внесение сведений о конечном результате предоставлении муниципальной услуги</w:t>
            </w:r>
          </w:p>
        </w:tc>
      </w:tr>
      <w:tr w:rsidR="008F43AF" w:rsidRPr="00DF0BE2" w:rsidTr="008F43AF">
        <w:trPr>
          <w:gridAfter w:val="1"/>
          <w:wAfter w:w="140" w:type="dxa"/>
        </w:trPr>
        <w:tc>
          <w:tcPr>
            <w:tcW w:w="1696" w:type="dxa"/>
            <w:vMerge/>
          </w:tcPr>
          <w:p w:rsidR="008F43AF" w:rsidRPr="00DF0BE2" w:rsidRDefault="008F43AF" w:rsidP="008F43AF">
            <w:pPr>
              <w:pStyle w:val="ConsPlusNormal"/>
              <w:rPr>
                <w:rFonts w:ascii="Times New Roman" w:hAnsi="Times New Roman" w:cs="Times New Roman"/>
                <w:sz w:val="20"/>
              </w:rPr>
            </w:pPr>
          </w:p>
        </w:tc>
        <w:tc>
          <w:tcPr>
            <w:tcW w:w="4111" w:type="dxa"/>
          </w:tcPr>
          <w:p w:rsidR="008F43AF" w:rsidRPr="00DF0BE2" w:rsidRDefault="008F43AF" w:rsidP="008F43AF">
            <w:pPr>
              <w:pStyle w:val="ConsPlusNormal"/>
              <w:jc w:val="both"/>
              <w:rPr>
                <w:rFonts w:ascii="Times New Roman" w:hAnsi="Times New Roman" w:cs="Times New Roman"/>
                <w:sz w:val="20"/>
              </w:rPr>
            </w:pPr>
            <w:r w:rsidRPr="00DF0BE2">
              <w:rPr>
                <w:rFonts w:ascii="Times New Roman" w:hAnsi="Times New Roman" w:cs="Times New Roman"/>
                <w:sz w:val="20"/>
              </w:rPr>
              <w:t xml:space="preserve">Направление в многофункциональный центр результата муниципальной услуги, указанного в </w:t>
            </w:r>
            <w:hyperlink w:anchor="P126">
              <w:r w:rsidRPr="00DF0BE2">
                <w:rPr>
                  <w:rFonts w:ascii="Times New Roman" w:hAnsi="Times New Roman" w:cs="Times New Roman"/>
                  <w:color w:val="0000FF"/>
                  <w:sz w:val="20"/>
                </w:rPr>
                <w:t>пункте 2.5</w:t>
              </w:r>
            </w:hyperlink>
            <w:r w:rsidRPr="00DF0BE2">
              <w:rPr>
                <w:rFonts w:ascii="Times New Roman" w:hAnsi="Times New Roman" w:cs="Times New Roman"/>
                <w:sz w:val="20"/>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701" w:type="dxa"/>
          </w:tcPr>
          <w:p w:rsidR="008F43AF" w:rsidRPr="00DF0BE2" w:rsidRDefault="008F43AF" w:rsidP="008F43AF">
            <w:pPr>
              <w:pStyle w:val="ConsPlusNormal"/>
              <w:rPr>
                <w:rFonts w:ascii="Times New Roman" w:hAnsi="Times New Roman" w:cs="Times New Roman"/>
                <w:sz w:val="20"/>
              </w:rPr>
            </w:pPr>
            <w:r w:rsidRPr="00DF0BE2">
              <w:rPr>
                <w:rFonts w:ascii="Times New Roman" w:hAnsi="Times New Roman" w:cs="Times New Roman"/>
                <w:sz w:val="20"/>
              </w:rPr>
              <w:t>в сроки, установленные соглашением о взаимодействии между Уполномоченным органом и многофункциональным центром</w:t>
            </w:r>
          </w:p>
        </w:tc>
        <w:tc>
          <w:tcPr>
            <w:tcW w:w="2320" w:type="dxa"/>
          </w:tcPr>
          <w:p w:rsidR="008F43AF" w:rsidRPr="00DF0BE2" w:rsidRDefault="008F43AF" w:rsidP="008F43AF">
            <w:pPr>
              <w:pStyle w:val="ConsPlusNormal"/>
              <w:rPr>
                <w:rFonts w:ascii="Times New Roman" w:hAnsi="Times New Roman" w:cs="Times New Roman"/>
                <w:sz w:val="20"/>
              </w:rPr>
            </w:pPr>
          </w:p>
        </w:tc>
        <w:tc>
          <w:tcPr>
            <w:tcW w:w="940" w:type="dxa"/>
          </w:tcPr>
          <w:p w:rsidR="008F43AF" w:rsidRPr="00DF0BE2" w:rsidRDefault="008F43AF" w:rsidP="008F43AF">
            <w:pPr>
              <w:pStyle w:val="ConsPlusNormal"/>
              <w:rPr>
                <w:rFonts w:ascii="Times New Roman" w:hAnsi="Times New Roman" w:cs="Times New Roman"/>
                <w:sz w:val="20"/>
              </w:rPr>
            </w:pPr>
          </w:p>
        </w:tc>
        <w:tc>
          <w:tcPr>
            <w:tcW w:w="1701" w:type="dxa"/>
          </w:tcPr>
          <w:p w:rsidR="008F43AF" w:rsidRPr="00DF0BE2" w:rsidRDefault="008F43AF" w:rsidP="008F43AF">
            <w:pPr>
              <w:pStyle w:val="ConsPlusNormal"/>
              <w:rPr>
                <w:rFonts w:ascii="Times New Roman" w:hAnsi="Times New Roman" w:cs="Times New Roman"/>
                <w:sz w:val="20"/>
              </w:rPr>
            </w:pPr>
            <w:r w:rsidRPr="00DF0BE2">
              <w:rPr>
                <w:rFonts w:ascii="Times New Roman" w:hAnsi="Times New Roman" w:cs="Times New Roman"/>
                <w:sz w:val="20"/>
              </w:rPr>
              <w:t>Указание заявителем в Запросе способа выдачи результата муниципальной услуги в многофункциональном центре, а также подача Запроса через МФЦ</w:t>
            </w:r>
          </w:p>
        </w:tc>
        <w:tc>
          <w:tcPr>
            <w:tcW w:w="2835" w:type="dxa"/>
          </w:tcPr>
          <w:p w:rsidR="008F43AF" w:rsidRPr="00DF0BE2" w:rsidRDefault="008F43AF" w:rsidP="008F43AF">
            <w:pPr>
              <w:pStyle w:val="ConsPlusNormal"/>
              <w:rPr>
                <w:rFonts w:ascii="Times New Roman" w:hAnsi="Times New Roman" w:cs="Times New Roman"/>
                <w:sz w:val="20"/>
              </w:rPr>
            </w:pPr>
            <w:r w:rsidRPr="00DF0BE2">
              <w:rPr>
                <w:rFonts w:ascii="Times New Roman" w:hAnsi="Times New Roman" w:cs="Times New Roman"/>
                <w:sz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w:t>
            </w:r>
          </w:p>
          <w:p w:rsidR="008F43AF" w:rsidRPr="00DF0BE2" w:rsidRDefault="008F43AF" w:rsidP="008F43AF">
            <w:pPr>
              <w:pStyle w:val="ConsPlusNormal"/>
              <w:rPr>
                <w:rFonts w:ascii="Times New Roman" w:hAnsi="Times New Roman" w:cs="Times New Roman"/>
                <w:sz w:val="20"/>
              </w:rPr>
            </w:pPr>
            <w:r w:rsidRPr="00DF0BE2">
              <w:rPr>
                <w:rFonts w:ascii="Times New Roman" w:hAnsi="Times New Roman" w:cs="Times New Roman"/>
                <w:sz w:val="20"/>
              </w:rPr>
              <w:t>внесение сведений в ГИС о выдаче результата муниципальной услуги</w:t>
            </w:r>
          </w:p>
        </w:tc>
      </w:tr>
      <w:tr w:rsidR="008F43AF" w:rsidRPr="00DF0BE2" w:rsidTr="008F43AF">
        <w:trPr>
          <w:gridAfter w:val="1"/>
          <w:wAfter w:w="140" w:type="dxa"/>
        </w:trPr>
        <w:tc>
          <w:tcPr>
            <w:tcW w:w="1696" w:type="dxa"/>
            <w:vMerge/>
          </w:tcPr>
          <w:p w:rsidR="008F43AF" w:rsidRPr="00DF0BE2" w:rsidRDefault="008F43AF" w:rsidP="008F43AF">
            <w:pPr>
              <w:pStyle w:val="ConsPlusNormal"/>
              <w:rPr>
                <w:rFonts w:ascii="Times New Roman" w:hAnsi="Times New Roman" w:cs="Times New Roman"/>
                <w:sz w:val="20"/>
              </w:rPr>
            </w:pPr>
          </w:p>
        </w:tc>
        <w:tc>
          <w:tcPr>
            <w:tcW w:w="4111" w:type="dxa"/>
          </w:tcPr>
          <w:p w:rsidR="008F43AF" w:rsidRPr="00DF0BE2" w:rsidRDefault="008F43AF" w:rsidP="008F43AF">
            <w:pPr>
              <w:pStyle w:val="ConsPlusNormal"/>
              <w:jc w:val="both"/>
              <w:rPr>
                <w:rFonts w:ascii="Times New Roman" w:hAnsi="Times New Roman" w:cs="Times New Roman"/>
                <w:sz w:val="20"/>
              </w:rPr>
            </w:pPr>
            <w:r w:rsidRPr="00DF0BE2">
              <w:rPr>
                <w:rFonts w:ascii="Times New Roman" w:hAnsi="Times New Roman" w:cs="Times New Roman"/>
                <w:sz w:val="20"/>
              </w:rPr>
              <w:t>Направление заявителю результата предоставления муниципальной услуги в личный кабинет на ЕПГУ</w:t>
            </w:r>
          </w:p>
        </w:tc>
        <w:tc>
          <w:tcPr>
            <w:tcW w:w="1701" w:type="dxa"/>
          </w:tcPr>
          <w:p w:rsidR="008F43AF" w:rsidRPr="00DF0BE2" w:rsidRDefault="008F43AF" w:rsidP="008F43AF">
            <w:pPr>
              <w:pStyle w:val="ConsPlusNormal"/>
              <w:rPr>
                <w:rFonts w:ascii="Times New Roman" w:hAnsi="Times New Roman" w:cs="Times New Roman"/>
                <w:sz w:val="20"/>
              </w:rPr>
            </w:pPr>
            <w:r w:rsidRPr="00DF0BE2">
              <w:rPr>
                <w:rFonts w:ascii="Times New Roman" w:hAnsi="Times New Roman" w:cs="Times New Roman"/>
                <w:sz w:val="20"/>
              </w:rPr>
              <w:t>В день регистрации результата предоставления муниципальной услуги</w:t>
            </w:r>
          </w:p>
        </w:tc>
        <w:tc>
          <w:tcPr>
            <w:tcW w:w="2320" w:type="dxa"/>
          </w:tcPr>
          <w:p w:rsidR="008F43AF" w:rsidRPr="00DF0BE2" w:rsidRDefault="008F43AF" w:rsidP="008F43AF">
            <w:pPr>
              <w:pStyle w:val="ConsPlusNormal"/>
              <w:rPr>
                <w:rFonts w:ascii="Times New Roman" w:hAnsi="Times New Roman" w:cs="Times New Roman"/>
                <w:sz w:val="20"/>
              </w:rPr>
            </w:pPr>
            <w:r w:rsidRPr="00DF0BE2">
              <w:rPr>
                <w:rFonts w:ascii="Times New Roman" w:hAnsi="Times New Roman" w:cs="Times New Roman"/>
                <w:sz w:val="20"/>
              </w:rPr>
              <w:t>должностное лицо  Организации, Уполномоченного органа, ответственное за предоставление муниципальной услуги</w:t>
            </w:r>
          </w:p>
        </w:tc>
        <w:tc>
          <w:tcPr>
            <w:tcW w:w="940" w:type="dxa"/>
          </w:tcPr>
          <w:p w:rsidR="008F43AF" w:rsidRPr="00DF0BE2" w:rsidRDefault="008F43AF" w:rsidP="008F43AF">
            <w:pPr>
              <w:pStyle w:val="ConsPlusNormal"/>
              <w:rPr>
                <w:rFonts w:ascii="Times New Roman" w:hAnsi="Times New Roman" w:cs="Times New Roman"/>
                <w:sz w:val="20"/>
              </w:rPr>
            </w:pPr>
            <w:r w:rsidRPr="00DF0BE2">
              <w:rPr>
                <w:rFonts w:ascii="Times New Roman" w:hAnsi="Times New Roman" w:cs="Times New Roman"/>
                <w:sz w:val="20"/>
              </w:rPr>
              <w:t>ГИС</w:t>
            </w:r>
          </w:p>
        </w:tc>
        <w:tc>
          <w:tcPr>
            <w:tcW w:w="1701" w:type="dxa"/>
          </w:tcPr>
          <w:p w:rsidR="008F43AF" w:rsidRPr="00DF0BE2" w:rsidRDefault="008F43AF" w:rsidP="008F43AF">
            <w:pPr>
              <w:pStyle w:val="ConsPlusNormal"/>
              <w:rPr>
                <w:rFonts w:ascii="Times New Roman" w:hAnsi="Times New Roman" w:cs="Times New Roman"/>
                <w:sz w:val="20"/>
              </w:rPr>
            </w:pPr>
          </w:p>
        </w:tc>
        <w:tc>
          <w:tcPr>
            <w:tcW w:w="2835" w:type="dxa"/>
          </w:tcPr>
          <w:p w:rsidR="008F43AF" w:rsidRPr="00DF0BE2" w:rsidRDefault="008F43AF" w:rsidP="008F43AF">
            <w:pPr>
              <w:pStyle w:val="ConsPlusNormal"/>
              <w:rPr>
                <w:rFonts w:ascii="Times New Roman" w:hAnsi="Times New Roman" w:cs="Times New Roman"/>
                <w:sz w:val="20"/>
              </w:rPr>
            </w:pPr>
            <w:r w:rsidRPr="00DF0BE2">
              <w:rPr>
                <w:rFonts w:ascii="Times New Roman" w:hAnsi="Times New Roman" w:cs="Times New Roman"/>
                <w:sz w:val="20"/>
              </w:rPr>
              <w:t>Результат муниципальной услуги, направленный заявителю на личный кабинет на ЕПГУ</w:t>
            </w:r>
          </w:p>
        </w:tc>
      </w:tr>
    </w:tbl>
    <w:p w:rsidR="008F43AF" w:rsidRPr="00B41AFE" w:rsidRDefault="008F43AF" w:rsidP="008F43AF"/>
    <w:p w:rsidR="008F43AF" w:rsidRDefault="008F43AF" w:rsidP="00CA27C7">
      <w:pPr>
        <w:tabs>
          <w:tab w:val="left" w:pos="5488"/>
        </w:tabs>
        <w:rPr>
          <w:color w:val="000000"/>
          <w:sz w:val="28"/>
          <w:szCs w:val="28"/>
        </w:rPr>
        <w:sectPr w:rsidR="008F43AF" w:rsidSect="008F43AF">
          <w:headerReference w:type="default" r:id="rId31"/>
          <w:footerReference w:type="default" r:id="rId32"/>
          <w:pgSz w:w="16838" w:h="11906" w:orient="landscape"/>
          <w:pgMar w:top="1701" w:right="1134" w:bottom="851" w:left="1134" w:header="709" w:footer="709" w:gutter="0"/>
          <w:cols w:space="708"/>
          <w:docGrid w:linePitch="360"/>
        </w:sectPr>
      </w:pPr>
    </w:p>
    <w:p w:rsidR="00823CFE" w:rsidRPr="00EC7C98" w:rsidRDefault="00823CFE" w:rsidP="00823CFE">
      <w:pPr>
        <w:jc w:val="center"/>
        <w:rPr>
          <w:sz w:val="28"/>
          <w:szCs w:val="28"/>
          <w:lang w:eastAsia="ar-SA"/>
        </w:rPr>
      </w:pPr>
      <w:r>
        <w:rPr>
          <w:noProof/>
          <w:sz w:val="28"/>
          <w:szCs w:val="28"/>
        </w:rPr>
        <w:lastRenderedPageBreak/>
        <w:drawing>
          <wp:inline distT="0" distB="0" distL="0" distR="0">
            <wp:extent cx="848360" cy="841375"/>
            <wp:effectExtent l="19050" t="0" r="8890" b="0"/>
            <wp:docPr id="10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8360" cy="841375"/>
                    </a:xfrm>
                    <a:prstGeom prst="rect">
                      <a:avLst/>
                    </a:prstGeom>
                    <a:noFill/>
                    <a:ln w="9525">
                      <a:noFill/>
                      <a:miter lim="800000"/>
                      <a:headEnd/>
                      <a:tailEnd/>
                    </a:ln>
                  </pic:spPr>
                </pic:pic>
              </a:graphicData>
            </a:graphic>
          </wp:inline>
        </w:drawing>
      </w:r>
    </w:p>
    <w:p w:rsidR="00823CFE" w:rsidRPr="00EC7C98" w:rsidRDefault="00823CFE" w:rsidP="00823CFE">
      <w:pPr>
        <w:jc w:val="center"/>
        <w:rPr>
          <w:b/>
          <w:sz w:val="28"/>
          <w:szCs w:val="28"/>
          <w:lang w:eastAsia="ar-SA"/>
        </w:rPr>
      </w:pPr>
      <w:r w:rsidRPr="00EC7C98">
        <w:rPr>
          <w:b/>
          <w:sz w:val="28"/>
          <w:szCs w:val="28"/>
          <w:lang w:eastAsia="ar-SA"/>
        </w:rPr>
        <w:t>«Кулöмд</w:t>
      </w:r>
      <w:r w:rsidRPr="00EC7C98">
        <w:rPr>
          <w:b/>
          <w:sz w:val="28"/>
          <w:szCs w:val="28"/>
          <w:lang w:val="en-US" w:eastAsia="ar-SA"/>
        </w:rPr>
        <w:t>i</w:t>
      </w:r>
      <w:r w:rsidRPr="00EC7C98">
        <w:rPr>
          <w:b/>
          <w:sz w:val="28"/>
          <w:szCs w:val="28"/>
          <w:lang w:eastAsia="ar-SA"/>
        </w:rPr>
        <w:t>н» муниципальнöйрайонсаадминистрациялöн</w:t>
      </w:r>
    </w:p>
    <w:p w:rsidR="00823CFE" w:rsidRPr="00EC7C98" w:rsidRDefault="00823CFE" w:rsidP="00823CFE">
      <w:pPr>
        <w:jc w:val="center"/>
        <w:rPr>
          <w:b/>
          <w:sz w:val="34"/>
          <w:szCs w:val="34"/>
          <w:lang w:eastAsia="ar-SA"/>
        </w:rPr>
      </w:pPr>
      <w:r w:rsidRPr="00EC7C98">
        <w:rPr>
          <w:noProof/>
        </w:rPr>
        <w:pict>
          <v:line id="_x0000_s1072" style="position:absolute;left:0;text-align:left;z-index:251662336;visibility:visible;mso-wrap-distance-top:-28e-5mm;mso-wrap-distance-bottom:-28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rNYv&#10;Wk4CAABaBAAADgAAAAAAAAAAAAAAAAAuAgAAZHJzL2Uyb0RvYy54bWxQSwECLQAUAAYACAAAACEA&#10;b6EpvNoAAAAIAQAADwAAAAAAAAAAAAAAAACoBAAAZHJzL2Rvd25yZXYueG1sUEsFBgAAAAAEAAQA&#10;8wAAAK8FAAAAAA==&#10;"/>
        </w:pict>
      </w:r>
      <w:r w:rsidRPr="00EC7C98">
        <w:rPr>
          <w:b/>
          <w:sz w:val="34"/>
          <w:szCs w:val="34"/>
          <w:lang w:eastAsia="ar-SA"/>
        </w:rPr>
        <w:t>Ш У Ö М</w:t>
      </w:r>
    </w:p>
    <w:p w:rsidR="00823CFE" w:rsidRPr="00EC7C98" w:rsidRDefault="00823CFE" w:rsidP="00823CFE">
      <w:pPr>
        <w:jc w:val="center"/>
        <w:rPr>
          <w:b/>
          <w:sz w:val="28"/>
          <w:szCs w:val="28"/>
          <w:lang w:eastAsia="ar-SA"/>
        </w:rPr>
      </w:pPr>
      <w:r w:rsidRPr="00EC7C98">
        <w:rPr>
          <w:b/>
          <w:sz w:val="28"/>
          <w:szCs w:val="28"/>
          <w:lang w:eastAsia="ar-SA"/>
        </w:rPr>
        <w:t>Администрация муниципального района «Усть-Куломский»</w:t>
      </w:r>
    </w:p>
    <w:p w:rsidR="00823CFE" w:rsidRPr="00EC7C98" w:rsidRDefault="00823CFE" w:rsidP="00823CFE">
      <w:pPr>
        <w:keepNext/>
        <w:jc w:val="center"/>
        <w:outlineLvl w:val="3"/>
        <w:rPr>
          <w:b/>
          <w:bCs/>
          <w:sz w:val="34"/>
          <w:szCs w:val="34"/>
          <w:lang w:eastAsia="ar-SA"/>
        </w:rPr>
      </w:pPr>
      <w:r w:rsidRPr="00EC7C98">
        <w:rPr>
          <w:b/>
          <w:bCs/>
          <w:sz w:val="34"/>
          <w:szCs w:val="34"/>
          <w:lang w:eastAsia="ar-SA"/>
        </w:rPr>
        <w:t>П О С Т А Н О В Л Е Н И Е</w:t>
      </w:r>
    </w:p>
    <w:p w:rsidR="00823CFE" w:rsidRPr="00EC7C98" w:rsidRDefault="00823CFE" w:rsidP="00823CFE">
      <w:pPr>
        <w:jc w:val="center"/>
        <w:rPr>
          <w:lang w:eastAsia="ar-SA"/>
        </w:rPr>
      </w:pPr>
    </w:p>
    <w:p w:rsidR="00823CFE" w:rsidRPr="00EC7C98" w:rsidRDefault="00823CFE" w:rsidP="00823CFE">
      <w:pPr>
        <w:jc w:val="center"/>
        <w:rPr>
          <w:lang w:eastAsia="ar-SA"/>
        </w:rPr>
      </w:pPr>
    </w:p>
    <w:p w:rsidR="00823CFE" w:rsidRPr="00EC7C98" w:rsidRDefault="00823CFE" w:rsidP="00823CFE">
      <w:pPr>
        <w:outlineLvl w:val="8"/>
        <w:rPr>
          <w:lang w:eastAsia="ar-SA"/>
        </w:rPr>
      </w:pPr>
      <w:r w:rsidRPr="00EC7C98">
        <w:rPr>
          <w:sz w:val="28"/>
          <w:szCs w:val="28"/>
          <w:lang w:eastAsia="ar-SA"/>
        </w:rPr>
        <w:t>0</w:t>
      </w:r>
      <w:r>
        <w:rPr>
          <w:sz w:val="28"/>
          <w:szCs w:val="28"/>
          <w:lang w:eastAsia="ar-SA"/>
        </w:rPr>
        <w:t>7</w:t>
      </w:r>
      <w:r w:rsidRPr="00EC7C98">
        <w:rPr>
          <w:sz w:val="28"/>
          <w:szCs w:val="28"/>
          <w:lang w:eastAsia="ar-SA"/>
        </w:rPr>
        <w:t xml:space="preserve"> июля 2023 г.                                                                                                № 9</w:t>
      </w:r>
      <w:r>
        <w:rPr>
          <w:sz w:val="28"/>
          <w:szCs w:val="28"/>
          <w:lang w:eastAsia="ar-SA"/>
        </w:rPr>
        <w:t>78</w:t>
      </w:r>
      <w:r w:rsidRPr="00EC7C98">
        <w:rPr>
          <w:sz w:val="28"/>
          <w:szCs w:val="28"/>
          <w:lang w:eastAsia="ar-SA"/>
        </w:rPr>
        <w:t xml:space="preserve"> </w:t>
      </w:r>
    </w:p>
    <w:p w:rsidR="00823CFE" w:rsidRDefault="00823CFE" w:rsidP="00823CFE">
      <w:pPr>
        <w:jc w:val="center"/>
        <w:rPr>
          <w:lang w:eastAsia="ar-SA"/>
        </w:rPr>
      </w:pPr>
    </w:p>
    <w:p w:rsidR="00823CFE" w:rsidRPr="00EC7C98" w:rsidRDefault="00823CFE" w:rsidP="00823CFE">
      <w:pPr>
        <w:jc w:val="center"/>
        <w:rPr>
          <w:lang w:eastAsia="ar-SA"/>
        </w:rPr>
      </w:pPr>
    </w:p>
    <w:p w:rsidR="00823CFE" w:rsidRPr="00EC7C98" w:rsidRDefault="00823CFE" w:rsidP="00823CFE">
      <w:pPr>
        <w:jc w:val="center"/>
        <w:rPr>
          <w:lang w:eastAsia="ar-SA"/>
        </w:rPr>
      </w:pPr>
      <w:r w:rsidRPr="00EC7C98">
        <w:rPr>
          <w:lang w:eastAsia="ar-SA"/>
        </w:rPr>
        <w:t>Республика Коми</w:t>
      </w:r>
    </w:p>
    <w:p w:rsidR="00823CFE" w:rsidRPr="00EC7C98" w:rsidRDefault="00823CFE" w:rsidP="00823CFE">
      <w:pPr>
        <w:widowControl w:val="0"/>
        <w:autoSpaceDE w:val="0"/>
        <w:autoSpaceDN w:val="0"/>
        <w:adjustRightInd w:val="0"/>
        <w:jc w:val="center"/>
        <w:rPr>
          <w:bCs/>
          <w:lang w:eastAsia="ar-SA"/>
        </w:rPr>
      </w:pPr>
      <w:r w:rsidRPr="00EC7C98">
        <w:rPr>
          <w:bCs/>
          <w:lang w:eastAsia="ar-SA"/>
        </w:rPr>
        <w:t>с. Усть-Кулом</w:t>
      </w:r>
    </w:p>
    <w:p w:rsidR="00823CFE" w:rsidRPr="00EC7C98" w:rsidRDefault="00823CFE" w:rsidP="00823CFE">
      <w:pPr>
        <w:widowControl w:val="0"/>
        <w:autoSpaceDE w:val="0"/>
        <w:autoSpaceDN w:val="0"/>
        <w:adjustRightInd w:val="0"/>
        <w:jc w:val="center"/>
        <w:rPr>
          <w:bCs/>
          <w:lang w:eastAsia="ar-SA"/>
        </w:rPr>
      </w:pPr>
    </w:p>
    <w:p w:rsidR="00823CFE" w:rsidRPr="00800A7D" w:rsidRDefault="00823CFE" w:rsidP="00823CFE">
      <w:pPr>
        <w:pStyle w:val="af"/>
        <w:jc w:val="center"/>
        <w:rPr>
          <w:b/>
          <w:szCs w:val="28"/>
        </w:rPr>
      </w:pPr>
      <w:r w:rsidRPr="00800A7D">
        <w:rPr>
          <w:b/>
          <w:szCs w:val="28"/>
        </w:rPr>
        <w:t>О внесении изменений в постановление</w:t>
      </w:r>
    </w:p>
    <w:p w:rsidR="00823CFE" w:rsidRPr="00800A7D" w:rsidRDefault="00823CFE" w:rsidP="00823CFE">
      <w:pPr>
        <w:pStyle w:val="af"/>
        <w:jc w:val="center"/>
        <w:rPr>
          <w:b/>
          <w:szCs w:val="28"/>
        </w:rPr>
      </w:pPr>
      <w:r w:rsidRPr="00800A7D">
        <w:rPr>
          <w:b/>
          <w:szCs w:val="28"/>
        </w:rPr>
        <w:t>администрации муниципального района «Усть-Куломский»</w:t>
      </w:r>
    </w:p>
    <w:p w:rsidR="00823CFE" w:rsidRPr="00800A7D" w:rsidRDefault="00823CFE" w:rsidP="00823CFE">
      <w:pPr>
        <w:pStyle w:val="ConsPlusTitle"/>
        <w:jc w:val="center"/>
        <w:rPr>
          <w:rFonts w:ascii="Times New Roman" w:hAnsi="Times New Roman" w:cs="Times New Roman"/>
          <w:sz w:val="28"/>
          <w:szCs w:val="28"/>
        </w:rPr>
      </w:pPr>
      <w:r w:rsidRPr="00800A7D">
        <w:rPr>
          <w:rFonts w:ascii="Times New Roman" w:hAnsi="Times New Roman" w:cs="Times New Roman"/>
          <w:sz w:val="28"/>
          <w:szCs w:val="28"/>
        </w:rPr>
        <w:t>от 13 октября 2022 года № 1344 «Об утверждении муниципальной пр</w:t>
      </w:r>
      <w:r w:rsidRPr="00800A7D">
        <w:rPr>
          <w:rFonts w:ascii="Times New Roman" w:hAnsi="Times New Roman" w:cs="Times New Roman"/>
          <w:sz w:val="28"/>
          <w:szCs w:val="28"/>
        </w:rPr>
        <w:t>о</w:t>
      </w:r>
      <w:r w:rsidRPr="00800A7D">
        <w:rPr>
          <w:rFonts w:ascii="Times New Roman" w:hAnsi="Times New Roman" w:cs="Times New Roman"/>
          <w:sz w:val="28"/>
          <w:szCs w:val="28"/>
        </w:rPr>
        <w:t>граммы «Обеспечение предупреждения и ликвидации возможных чре</w:t>
      </w:r>
      <w:r w:rsidRPr="00800A7D">
        <w:rPr>
          <w:rFonts w:ascii="Times New Roman" w:hAnsi="Times New Roman" w:cs="Times New Roman"/>
          <w:sz w:val="28"/>
          <w:szCs w:val="28"/>
        </w:rPr>
        <w:t>з</w:t>
      </w:r>
      <w:r w:rsidRPr="00800A7D">
        <w:rPr>
          <w:rFonts w:ascii="Times New Roman" w:hAnsi="Times New Roman" w:cs="Times New Roman"/>
          <w:sz w:val="28"/>
          <w:szCs w:val="28"/>
        </w:rPr>
        <w:t>вычайных ситуаций и последствий стихийных бедствий»»</w:t>
      </w:r>
    </w:p>
    <w:p w:rsidR="00823CFE" w:rsidRPr="00800A7D" w:rsidRDefault="00823CFE" w:rsidP="00823CFE">
      <w:pPr>
        <w:jc w:val="center"/>
        <w:rPr>
          <w:sz w:val="28"/>
          <w:szCs w:val="28"/>
          <w:lang/>
        </w:rPr>
      </w:pPr>
    </w:p>
    <w:p w:rsidR="00823CFE" w:rsidRPr="00800A7D" w:rsidRDefault="00823CFE" w:rsidP="00823CFE">
      <w:pPr>
        <w:pStyle w:val="ConsPlusNormal"/>
        <w:widowControl/>
        <w:ind w:firstLine="709"/>
        <w:jc w:val="both"/>
        <w:rPr>
          <w:rFonts w:ascii="Times New Roman" w:hAnsi="Times New Roman" w:cs="Times New Roman"/>
          <w:sz w:val="28"/>
          <w:szCs w:val="28"/>
        </w:rPr>
      </w:pPr>
      <w:r w:rsidRPr="00800A7D">
        <w:rPr>
          <w:rFonts w:ascii="Times New Roman" w:hAnsi="Times New Roman" w:cs="Times New Roman"/>
          <w:sz w:val="28"/>
          <w:szCs w:val="28"/>
        </w:rPr>
        <w:t xml:space="preserve">Администрация муниципального района «Усть-Куломский»                                  п о с т а н о в л </w:t>
      </w:r>
      <w:r w:rsidRPr="00800A7D">
        <w:rPr>
          <w:rFonts w:ascii="Times New Roman" w:hAnsi="Times New Roman" w:cs="Times New Roman"/>
          <w:sz w:val="28"/>
          <w:szCs w:val="28"/>
        </w:rPr>
        <w:t>я</w:t>
      </w:r>
      <w:r w:rsidRPr="00800A7D">
        <w:rPr>
          <w:rFonts w:ascii="Times New Roman" w:hAnsi="Times New Roman" w:cs="Times New Roman"/>
          <w:sz w:val="28"/>
          <w:szCs w:val="28"/>
        </w:rPr>
        <w:t xml:space="preserve"> е т:</w:t>
      </w:r>
    </w:p>
    <w:p w:rsidR="00823CFE" w:rsidRPr="00800A7D" w:rsidRDefault="00823CFE" w:rsidP="00077CC0">
      <w:pPr>
        <w:pStyle w:val="ConsPlusNormal"/>
        <w:widowControl/>
        <w:numPr>
          <w:ilvl w:val="0"/>
          <w:numId w:val="2"/>
        </w:numPr>
        <w:tabs>
          <w:tab w:val="left" w:pos="851"/>
          <w:tab w:val="left" w:pos="1134"/>
        </w:tabs>
        <w:adjustRightInd w:val="0"/>
        <w:ind w:left="0" w:firstLine="709"/>
        <w:jc w:val="both"/>
        <w:rPr>
          <w:rFonts w:ascii="Times New Roman" w:hAnsi="Times New Roman" w:cs="Times New Roman"/>
          <w:sz w:val="28"/>
          <w:szCs w:val="28"/>
        </w:rPr>
      </w:pPr>
      <w:r w:rsidRPr="00800A7D">
        <w:rPr>
          <w:rFonts w:ascii="Times New Roman" w:hAnsi="Times New Roman" w:cs="Times New Roman"/>
          <w:sz w:val="28"/>
          <w:szCs w:val="28"/>
        </w:rPr>
        <w:t>Внести в постановление администрации муниципального района «Усть-Куломский» от 13 октября 2022 года № 1344 «Об утверждении муниципальной программы «Обеспечение предупреждения и ликвидации возможных чрезв</w:t>
      </w:r>
      <w:r w:rsidRPr="00800A7D">
        <w:rPr>
          <w:rFonts w:ascii="Times New Roman" w:hAnsi="Times New Roman" w:cs="Times New Roman"/>
          <w:sz w:val="28"/>
          <w:szCs w:val="28"/>
        </w:rPr>
        <w:t>ы</w:t>
      </w:r>
      <w:r w:rsidRPr="00800A7D">
        <w:rPr>
          <w:rFonts w:ascii="Times New Roman" w:hAnsi="Times New Roman" w:cs="Times New Roman"/>
          <w:sz w:val="28"/>
          <w:szCs w:val="28"/>
        </w:rPr>
        <w:t xml:space="preserve">чайных ситуаций и последствий стихийных бедствий» (далее </w:t>
      </w:r>
      <w:r>
        <w:rPr>
          <w:rFonts w:ascii="Times New Roman" w:hAnsi="Times New Roman" w:cs="Times New Roman"/>
          <w:sz w:val="28"/>
          <w:szCs w:val="28"/>
        </w:rPr>
        <w:t xml:space="preserve">– постановление, </w:t>
      </w:r>
      <w:r w:rsidRPr="00800A7D">
        <w:rPr>
          <w:rFonts w:ascii="Times New Roman" w:hAnsi="Times New Roman" w:cs="Times New Roman"/>
          <w:sz w:val="28"/>
          <w:szCs w:val="28"/>
        </w:rPr>
        <w:t>программа) следующие измен</w:t>
      </w:r>
      <w:r w:rsidRPr="00800A7D">
        <w:rPr>
          <w:rFonts w:ascii="Times New Roman" w:hAnsi="Times New Roman" w:cs="Times New Roman"/>
          <w:sz w:val="28"/>
          <w:szCs w:val="28"/>
        </w:rPr>
        <w:t>е</w:t>
      </w:r>
      <w:r w:rsidRPr="00800A7D">
        <w:rPr>
          <w:rFonts w:ascii="Times New Roman" w:hAnsi="Times New Roman" w:cs="Times New Roman"/>
          <w:sz w:val="28"/>
          <w:szCs w:val="28"/>
        </w:rPr>
        <w:t>ния:</w:t>
      </w:r>
      <w:r w:rsidRPr="00800A7D">
        <w:rPr>
          <w:sz w:val="28"/>
          <w:szCs w:val="28"/>
        </w:rPr>
        <w:t xml:space="preserve"> </w:t>
      </w:r>
    </w:p>
    <w:p w:rsidR="00823CFE" w:rsidRPr="00800A7D" w:rsidRDefault="00823CFE" w:rsidP="00823CFE">
      <w:pPr>
        <w:autoSpaceDE w:val="0"/>
        <w:autoSpaceDN w:val="0"/>
        <w:adjustRightInd w:val="0"/>
        <w:ind w:firstLine="709"/>
        <w:jc w:val="both"/>
        <w:rPr>
          <w:sz w:val="28"/>
          <w:szCs w:val="28"/>
        </w:rPr>
      </w:pPr>
      <w:r w:rsidRPr="00800A7D">
        <w:rPr>
          <w:sz w:val="28"/>
          <w:szCs w:val="28"/>
        </w:rPr>
        <w:t xml:space="preserve">1) в паспорте программы </w:t>
      </w:r>
      <w:r w:rsidRPr="0067599D">
        <w:rPr>
          <w:sz w:val="28"/>
          <w:szCs w:val="28"/>
        </w:rPr>
        <w:t>«Обеспечение предупреждения и ликвид</w:t>
      </w:r>
      <w:r w:rsidRPr="0067599D">
        <w:rPr>
          <w:sz w:val="28"/>
          <w:szCs w:val="28"/>
        </w:rPr>
        <w:t>а</w:t>
      </w:r>
      <w:r w:rsidRPr="0067599D">
        <w:rPr>
          <w:sz w:val="28"/>
          <w:szCs w:val="28"/>
        </w:rPr>
        <w:t>ции возможных чрезвычайных ситуаций и последствий стихийных бедствий»</w:t>
      </w:r>
      <w:r w:rsidRPr="00800A7D">
        <w:rPr>
          <w:sz w:val="28"/>
          <w:szCs w:val="28"/>
        </w:rPr>
        <w:t xml:space="preserve"> позицию «Объем финансирования программы» изложить в следующей реда</w:t>
      </w:r>
      <w:r w:rsidRPr="00800A7D">
        <w:rPr>
          <w:sz w:val="28"/>
          <w:szCs w:val="28"/>
        </w:rPr>
        <w:t>к</w:t>
      </w:r>
      <w:r w:rsidRPr="00800A7D">
        <w:rPr>
          <w:sz w:val="28"/>
          <w:szCs w:val="28"/>
        </w:rPr>
        <w:t xml:space="preserve">ции: «Объемы финансирования программы» «Объем финансирования всего составит </w:t>
      </w:r>
      <w:r>
        <w:rPr>
          <w:sz w:val="28"/>
          <w:szCs w:val="28"/>
        </w:rPr>
        <w:t>11213939</w:t>
      </w:r>
      <w:r w:rsidRPr="00800A7D">
        <w:rPr>
          <w:sz w:val="28"/>
          <w:szCs w:val="28"/>
        </w:rPr>
        <w:t xml:space="preserve"> рублей, в том числе: 2023 год – </w:t>
      </w:r>
      <w:r>
        <w:rPr>
          <w:sz w:val="28"/>
          <w:szCs w:val="28"/>
        </w:rPr>
        <w:t>8121938,76</w:t>
      </w:r>
      <w:r w:rsidRPr="00800A7D">
        <w:rPr>
          <w:sz w:val="28"/>
          <w:szCs w:val="28"/>
        </w:rPr>
        <w:t xml:space="preserve"> рублей., 2024 год – 1546000 рублей», 2025 – 1546000,0 руб.». </w:t>
      </w:r>
    </w:p>
    <w:p w:rsidR="00823CFE" w:rsidRPr="00800A7D" w:rsidRDefault="00823CFE" w:rsidP="00823CFE">
      <w:pPr>
        <w:widowControl w:val="0"/>
        <w:tabs>
          <w:tab w:val="left" w:pos="1134"/>
        </w:tabs>
        <w:autoSpaceDE w:val="0"/>
        <w:autoSpaceDN w:val="0"/>
        <w:adjustRightInd w:val="0"/>
        <w:ind w:firstLine="709"/>
        <w:jc w:val="both"/>
        <w:rPr>
          <w:rFonts w:ascii="Arial" w:hAnsi="Arial" w:cs="Arial"/>
          <w:sz w:val="28"/>
          <w:szCs w:val="28"/>
        </w:rPr>
      </w:pPr>
      <w:r w:rsidRPr="00800A7D">
        <w:rPr>
          <w:sz w:val="28"/>
          <w:szCs w:val="28"/>
        </w:rPr>
        <w:t xml:space="preserve">2) </w:t>
      </w:r>
      <w:r>
        <w:rPr>
          <w:sz w:val="28"/>
          <w:szCs w:val="28"/>
        </w:rPr>
        <w:t>т</w:t>
      </w:r>
      <w:r w:rsidRPr="00800A7D">
        <w:rPr>
          <w:sz w:val="28"/>
          <w:szCs w:val="28"/>
        </w:rPr>
        <w:t>аблиц</w:t>
      </w:r>
      <w:r>
        <w:rPr>
          <w:sz w:val="28"/>
          <w:szCs w:val="28"/>
        </w:rPr>
        <w:t>ы</w:t>
      </w:r>
      <w:r w:rsidRPr="00800A7D">
        <w:rPr>
          <w:sz w:val="28"/>
          <w:szCs w:val="28"/>
        </w:rPr>
        <w:t xml:space="preserve"> 3 и 4 приложения к постановлению изложить в редакции согласно приложени</w:t>
      </w:r>
      <w:r>
        <w:rPr>
          <w:sz w:val="28"/>
          <w:szCs w:val="28"/>
        </w:rPr>
        <w:t>ю</w:t>
      </w:r>
      <w:r w:rsidRPr="00800A7D">
        <w:rPr>
          <w:sz w:val="28"/>
          <w:szCs w:val="28"/>
        </w:rPr>
        <w:t xml:space="preserve"> к настоящему пост</w:t>
      </w:r>
      <w:r w:rsidRPr="00800A7D">
        <w:rPr>
          <w:sz w:val="28"/>
          <w:szCs w:val="28"/>
        </w:rPr>
        <w:t>а</w:t>
      </w:r>
      <w:r w:rsidRPr="00800A7D">
        <w:rPr>
          <w:sz w:val="28"/>
          <w:szCs w:val="28"/>
        </w:rPr>
        <w:t>новлению.</w:t>
      </w:r>
    </w:p>
    <w:p w:rsidR="00823CFE" w:rsidRPr="00800A7D" w:rsidRDefault="00823CFE" w:rsidP="00823CFE">
      <w:pPr>
        <w:widowControl w:val="0"/>
        <w:tabs>
          <w:tab w:val="left" w:pos="1134"/>
        </w:tabs>
        <w:autoSpaceDE w:val="0"/>
        <w:autoSpaceDN w:val="0"/>
        <w:adjustRightInd w:val="0"/>
        <w:ind w:firstLine="709"/>
        <w:jc w:val="both"/>
        <w:rPr>
          <w:sz w:val="28"/>
          <w:szCs w:val="28"/>
        </w:rPr>
      </w:pPr>
      <w:r w:rsidRPr="00800A7D">
        <w:rPr>
          <w:sz w:val="28"/>
          <w:szCs w:val="28"/>
        </w:rPr>
        <w:t xml:space="preserve">2. Настоящее постановление вступает в силу со дня </w:t>
      </w:r>
      <w:r>
        <w:rPr>
          <w:sz w:val="28"/>
          <w:szCs w:val="28"/>
        </w:rPr>
        <w:t>опубликования в</w:t>
      </w:r>
      <w:r w:rsidRPr="00800A7D">
        <w:rPr>
          <w:sz w:val="28"/>
          <w:szCs w:val="28"/>
        </w:rPr>
        <w:t xml:space="preserve"> информационном </w:t>
      </w:r>
      <w:r>
        <w:rPr>
          <w:sz w:val="28"/>
          <w:szCs w:val="28"/>
        </w:rPr>
        <w:t>Вестнике Совета и</w:t>
      </w:r>
      <w:r w:rsidRPr="00800A7D">
        <w:rPr>
          <w:sz w:val="28"/>
          <w:szCs w:val="28"/>
        </w:rPr>
        <w:t xml:space="preserve"> администрации МР «Усть-Куломский».</w:t>
      </w:r>
    </w:p>
    <w:p w:rsidR="00823CFE" w:rsidRDefault="00823CFE" w:rsidP="00823CFE">
      <w:pPr>
        <w:jc w:val="both"/>
        <w:rPr>
          <w:sz w:val="28"/>
          <w:szCs w:val="28"/>
        </w:rPr>
      </w:pPr>
    </w:p>
    <w:p w:rsidR="00823CFE" w:rsidRPr="00800A7D" w:rsidRDefault="00823CFE" w:rsidP="00823CFE">
      <w:pPr>
        <w:jc w:val="both"/>
        <w:rPr>
          <w:sz w:val="28"/>
          <w:szCs w:val="28"/>
        </w:rPr>
      </w:pPr>
    </w:p>
    <w:p w:rsidR="00823CFE" w:rsidRPr="00800A7D" w:rsidRDefault="00823CFE" w:rsidP="00823CFE">
      <w:pPr>
        <w:jc w:val="both"/>
        <w:rPr>
          <w:sz w:val="28"/>
          <w:szCs w:val="28"/>
        </w:rPr>
      </w:pPr>
      <w:r>
        <w:rPr>
          <w:sz w:val="28"/>
          <w:szCs w:val="28"/>
        </w:rPr>
        <w:t>И.о. г</w:t>
      </w:r>
      <w:r w:rsidRPr="00800A7D">
        <w:rPr>
          <w:sz w:val="28"/>
          <w:szCs w:val="28"/>
        </w:rPr>
        <w:t>лав</w:t>
      </w:r>
      <w:r>
        <w:rPr>
          <w:sz w:val="28"/>
          <w:szCs w:val="28"/>
        </w:rPr>
        <w:t>ы</w:t>
      </w:r>
      <w:r w:rsidRPr="00800A7D">
        <w:rPr>
          <w:sz w:val="28"/>
          <w:szCs w:val="28"/>
        </w:rPr>
        <w:t xml:space="preserve"> МР «Усть-Куломский» -</w:t>
      </w:r>
    </w:p>
    <w:p w:rsidR="00823CFE" w:rsidRPr="00800A7D" w:rsidRDefault="00823CFE" w:rsidP="00823CFE">
      <w:pPr>
        <w:jc w:val="both"/>
        <w:rPr>
          <w:sz w:val="28"/>
          <w:szCs w:val="28"/>
        </w:rPr>
      </w:pPr>
      <w:r w:rsidRPr="00800A7D">
        <w:rPr>
          <w:sz w:val="28"/>
          <w:szCs w:val="28"/>
        </w:rPr>
        <w:t>руководител</w:t>
      </w:r>
      <w:r>
        <w:rPr>
          <w:sz w:val="28"/>
          <w:szCs w:val="28"/>
        </w:rPr>
        <w:t>я</w:t>
      </w:r>
      <w:r w:rsidRPr="00800A7D">
        <w:rPr>
          <w:sz w:val="28"/>
          <w:szCs w:val="28"/>
        </w:rPr>
        <w:t xml:space="preserve"> администрации района                                            </w:t>
      </w:r>
      <w:r>
        <w:rPr>
          <w:sz w:val="28"/>
          <w:szCs w:val="28"/>
        </w:rPr>
        <w:t>Е.А. Стяжкина</w:t>
      </w:r>
    </w:p>
    <w:p w:rsidR="00823CFE" w:rsidRDefault="00823CFE" w:rsidP="00823CFE">
      <w:pPr>
        <w:pStyle w:val="af"/>
        <w:jc w:val="both"/>
        <w:rPr>
          <w:sz w:val="20"/>
        </w:rPr>
      </w:pPr>
    </w:p>
    <w:p w:rsidR="00823CFE" w:rsidRDefault="00823CFE" w:rsidP="00823CFE">
      <w:pPr>
        <w:pStyle w:val="af"/>
        <w:jc w:val="both"/>
        <w:rPr>
          <w:sz w:val="20"/>
        </w:rPr>
      </w:pPr>
    </w:p>
    <w:p w:rsidR="00823CFE" w:rsidRPr="0085647B" w:rsidRDefault="00823CFE" w:rsidP="00823CFE">
      <w:pPr>
        <w:pStyle w:val="af"/>
        <w:jc w:val="both"/>
        <w:rPr>
          <w:sz w:val="20"/>
        </w:rPr>
      </w:pPr>
      <w:r>
        <w:rPr>
          <w:sz w:val="20"/>
        </w:rPr>
        <w:t xml:space="preserve">Шахов Н.Е. </w:t>
      </w:r>
      <w:r w:rsidRPr="00C23067">
        <w:rPr>
          <w:sz w:val="20"/>
        </w:rPr>
        <w:t>94</w:t>
      </w:r>
      <w:r>
        <w:rPr>
          <w:sz w:val="20"/>
        </w:rPr>
        <w:t>-517</w:t>
      </w:r>
    </w:p>
    <w:p w:rsidR="00823CFE" w:rsidRDefault="00823CFE" w:rsidP="00823CFE">
      <w:pPr>
        <w:pStyle w:val="af"/>
        <w:jc w:val="both"/>
        <w:rPr>
          <w:sz w:val="20"/>
        </w:rPr>
        <w:sectPr w:rsidR="00823CFE" w:rsidSect="001223BC">
          <w:headerReference w:type="even" r:id="rId33"/>
          <w:pgSz w:w="11906" w:h="16838"/>
          <w:pgMar w:top="1134" w:right="850" w:bottom="1134" w:left="1701" w:header="709" w:footer="709" w:gutter="0"/>
          <w:cols w:space="708"/>
          <w:titlePg/>
          <w:docGrid w:linePitch="360"/>
        </w:sectPr>
      </w:pPr>
    </w:p>
    <w:p w:rsidR="00823CFE" w:rsidRPr="009D1155" w:rsidRDefault="00823CFE" w:rsidP="00823CFE">
      <w:pPr>
        <w:pStyle w:val="ConsPlusNormal"/>
        <w:widowControl/>
        <w:ind w:left="5387"/>
        <w:jc w:val="right"/>
        <w:rPr>
          <w:rFonts w:ascii="Times New Roman" w:hAnsi="Times New Roman" w:cs="Times New Roman"/>
          <w:sz w:val="28"/>
          <w:szCs w:val="28"/>
        </w:rPr>
      </w:pPr>
      <w:r w:rsidRPr="009D1155">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w:t>
      </w:r>
    </w:p>
    <w:p w:rsidR="00823CFE" w:rsidRDefault="00823CFE" w:rsidP="00823CFE">
      <w:pPr>
        <w:pStyle w:val="ConsPlusNormal"/>
        <w:widowControl/>
        <w:ind w:left="5387"/>
        <w:jc w:val="right"/>
        <w:rPr>
          <w:rFonts w:ascii="Times New Roman" w:hAnsi="Times New Roman" w:cs="Times New Roman"/>
          <w:sz w:val="28"/>
          <w:szCs w:val="28"/>
        </w:rPr>
      </w:pPr>
      <w:r w:rsidRPr="009D1155">
        <w:rPr>
          <w:rFonts w:ascii="Times New Roman" w:hAnsi="Times New Roman" w:cs="Times New Roman"/>
          <w:sz w:val="28"/>
          <w:szCs w:val="28"/>
        </w:rPr>
        <w:t>к постановлению ад</w:t>
      </w:r>
      <w:r>
        <w:rPr>
          <w:rFonts w:ascii="Times New Roman" w:hAnsi="Times New Roman" w:cs="Times New Roman"/>
          <w:sz w:val="28"/>
          <w:szCs w:val="28"/>
        </w:rPr>
        <w:t>министрации</w:t>
      </w:r>
    </w:p>
    <w:p w:rsidR="00823CFE" w:rsidRPr="009D1155" w:rsidRDefault="00823CFE" w:rsidP="00823CFE">
      <w:pPr>
        <w:pStyle w:val="ConsPlusNormal"/>
        <w:widowControl/>
        <w:ind w:left="5387"/>
        <w:jc w:val="right"/>
        <w:rPr>
          <w:rFonts w:ascii="Times New Roman" w:hAnsi="Times New Roman" w:cs="Times New Roman"/>
          <w:sz w:val="28"/>
          <w:szCs w:val="28"/>
        </w:rPr>
      </w:pPr>
      <w:r>
        <w:rPr>
          <w:rFonts w:ascii="Times New Roman" w:hAnsi="Times New Roman" w:cs="Times New Roman"/>
          <w:sz w:val="28"/>
          <w:szCs w:val="28"/>
        </w:rPr>
        <w:t>МР «Усть-Куломский»</w:t>
      </w:r>
    </w:p>
    <w:p w:rsidR="00823CFE" w:rsidRDefault="00823CFE" w:rsidP="00823CFE">
      <w:pPr>
        <w:pStyle w:val="ConsPlusNormal"/>
        <w:widowControl/>
        <w:jc w:val="right"/>
        <w:rPr>
          <w:rFonts w:ascii="Times New Roman" w:hAnsi="Times New Roman" w:cs="Times New Roman"/>
          <w:sz w:val="28"/>
          <w:szCs w:val="28"/>
        </w:rPr>
      </w:pPr>
      <w:r>
        <w:rPr>
          <w:rFonts w:ascii="Times New Roman" w:hAnsi="Times New Roman" w:cs="Times New Roman"/>
          <w:sz w:val="28"/>
          <w:szCs w:val="28"/>
        </w:rPr>
        <w:t>от «07» июля 2023 г. № 978</w:t>
      </w:r>
    </w:p>
    <w:p w:rsidR="00823CFE" w:rsidRPr="00216F7D" w:rsidRDefault="00823CFE" w:rsidP="00823CFE">
      <w:pPr>
        <w:pStyle w:val="ConsPlusNormal"/>
        <w:jc w:val="right"/>
        <w:outlineLvl w:val="1"/>
        <w:rPr>
          <w:rFonts w:ascii="Times New Roman" w:hAnsi="Times New Roman" w:cs="Times New Roman"/>
          <w:sz w:val="28"/>
          <w:szCs w:val="28"/>
        </w:rPr>
      </w:pPr>
      <w:r w:rsidRPr="00216F7D">
        <w:rPr>
          <w:rFonts w:ascii="Times New Roman" w:hAnsi="Times New Roman" w:cs="Times New Roman"/>
          <w:sz w:val="28"/>
          <w:szCs w:val="28"/>
        </w:rPr>
        <w:t xml:space="preserve">Таблица </w:t>
      </w:r>
      <w:r>
        <w:rPr>
          <w:rFonts w:ascii="Times New Roman" w:hAnsi="Times New Roman" w:cs="Times New Roman"/>
          <w:sz w:val="28"/>
          <w:szCs w:val="28"/>
        </w:rPr>
        <w:t>№</w:t>
      </w:r>
      <w:r w:rsidRPr="00216F7D">
        <w:rPr>
          <w:rFonts w:ascii="Times New Roman" w:hAnsi="Times New Roman" w:cs="Times New Roman"/>
          <w:sz w:val="28"/>
          <w:szCs w:val="28"/>
        </w:rPr>
        <w:t xml:space="preserve"> 3</w:t>
      </w:r>
    </w:p>
    <w:p w:rsidR="00823CFE" w:rsidRPr="00216F7D" w:rsidRDefault="00823CFE" w:rsidP="00823CFE">
      <w:pPr>
        <w:pStyle w:val="ConsPlusNormal"/>
        <w:jc w:val="center"/>
        <w:rPr>
          <w:rFonts w:ascii="Times New Roman" w:hAnsi="Times New Roman" w:cs="Times New Roman"/>
          <w:b/>
          <w:sz w:val="28"/>
          <w:szCs w:val="28"/>
        </w:rPr>
      </w:pPr>
      <w:bookmarkStart w:id="13" w:name="P402"/>
      <w:bookmarkEnd w:id="13"/>
      <w:r w:rsidRPr="00216F7D">
        <w:rPr>
          <w:rFonts w:ascii="Times New Roman" w:hAnsi="Times New Roman" w:cs="Times New Roman"/>
          <w:b/>
          <w:sz w:val="28"/>
          <w:szCs w:val="28"/>
        </w:rPr>
        <w:t>Информация</w:t>
      </w:r>
    </w:p>
    <w:p w:rsidR="00823CFE" w:rsidRPr="00D45896" w:rsidRDefault="00823CFE" w:rsidP="00823CFE">
      <w:pPr>
        <w:pStyle w:val="ConsPlusNormal"/>
        <w:jc w:val="center"/>
        <w:rPr>
          <w:rFonts w:ascii="Times New Roman" w:hAnsi="Times New Roman" w:cs="Times New Roman"/>
          <w:b/>
          <w:sz w:val="28"/>
          <w:szCs w:val="28"/>
        </w:rPr>
      </w:pPr>
      <w:r w:rsidRPr="00216F7D">
        <w:rPr>
          <w:rFonts w:ascii="Times New Roman" w:hAnsi="Times New Roman" w:cs="Times New Roman"/>
          <w:b/>
          <w:sz w:val="28"/>
          <w:szCs w:val="28"/>
        </w:rPr>
        <w:t>по финансовому обеспечению муниципальной программы «</w:t>
      </w:r>
      <w:r w:rsidRPr="00A94252">
        <w:rPr>
          <w:rFonts w:ascii="Times New Roman" w:hAnsi="Times New Roman" w:cs="Times New Roman"/>
          <w:b/>
          <w:sz w:val="28"/>
          <w:szCs w:val="28"/>
        </w:rPr>
        <w:t>Обеспечение предупреждения и ликвидации возможных чрезвычайных ситуаций и последствий стихийных бедствий</w:t>
      </w:r>
      <w:r w:rsidRPr="00216F7D">
        <w:rPr>
          <w:rFonts w:ascii="Times New Roman" w:hAnsi="Times New Roman" w:cs="Times New Roman"/>
          <w:b/>
          <w:sz w:val="28"/>
          <w:szCs w:val="28"/>
        </w:rPr>
        <w:t>»</w:t>
      </w:r>
      <w:r>
        <w:rPr>
          <w:rFonts w:ascii="Times New Roman" w:hAnsi="Times New Roman" w:cs="Times New Roman"/>
          <w:b/>
          <w:sz w:val="28"/>
          <w:szCs w:val="28"/>
        </w:rPr>
        <w:t xml:space="preserve"> </w:t>
      </w:r>
      <w:r w:rsidRPr="00216F7D">
        <w:rPr>
          <w:rFonts w:ascii="Times New Roman" w:hAnsi="Times New Roman" w:cs="Times New Roman"/>
          <w:b/>
          <w:sz w:val="28"/>
          <w:szCs w:val="28"/>
        </w:rPr>
        <w:t>за счет средств бюджета муниципального образования</w:t>
      </w:r>
      <w:r>
        <w:rPr>
          <w:rFonts w:ascii="Times New Roman" w:hAnsi="Times New Roman" w:cs="Times New Roman"/>
          <w:b/>
          <w:sz w:val="28"/>
          <w:szCs w:val="28"/>
        </w:rPr>
        <w:t xml:space="preserve"> </w:t>
      </w:r>
      <w:r w:rsidRPr="00216F7D">
        <w:rPr>
          <w:rFonts w:ascii="Times New Roman" w:hAnsi="Times New Roman" w:cs="Times New Roman"/>
          <w:b/>
          <w:sz w:val="28"/>
          <w:szCs w:val="28"/>
        </w:rPr>
        <w:t>(с учетом средств межбюджетных тран</w:t>
      </w:r>
      <w:r w:rsidRPr="00216F7D">
        <w:rPr>
          <w:rFonts w:ascii="Times New Roman" w:hAnsi="Times New Roman" w:cs="Times New Roman"/>
          <w:b/>
          <w:sz w:val="28"/>
          <w:szCs w:val="28"/>
        </w:rPr>
        <w:t>с</w:t>
      </w:r>
      <w:r w:rsidRPr="00216F7D">
        <w:rPr>
          <w:rFonts w:ascii="Times New Roman" w:hAnsi="Times New Roman" w:cs="Times New Roman"/>
          <w:b/>
          <w:sz w:val="28"/>
          <w:szCs w:val="28"/>
        </w:rPr>
        <w:t>фертов)</w:t>
      </w:r>
    </w:p>
    <w:tbl>
      <w:tblPr>
        <w:tblW w:w="15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96"/>
        <w:gridCol w:w="3828"/>
        <w:gridCol w:w="2409"/>
        <w:gridCol w:w="1275"/>
        <w:gridCol w:w="1276"/>
        <w:gridCol w:w="1276"/>
        <w:gridCol w:w="1276"/>
        <w:gridCol w:w="1275"/>
        <w:gridCol w:w="1418"/>
      </w:tblGrid>
      <w:tr w:rsidR="00823CFE" w:rsidRPr="005527DF" w:rsidTr="001223BC">
        <w:trPr>
          <w:tblHeader/>
        </w:trPr>
        <w:tc>
          <w:tcPr>
            <w:tcW w:w="1196" w:type="dxa"/>
            <w:vMerge w:val="restart"/>
          </w:tcPr>
          <w:p w:rsidR="00823CFE" w:rsidRPr="005527DF" w:rsidRDefault="00823CFE" w:rsidP="001223BC">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Ст</w:t>
            </w:r>
            <w:r w:rsidRPr="005527DF">
              <w:rPr>
                <w:rFonts w:ascii="Times New Roman" w:hAnsi="Times New Roman" w:cs="Times New Roman"/>
                <w:b/>
                <w:sz w:val="24"/>
                <w:szCs w:val="24"/>
              </w:rPr>
              <w:t>а</w:t>
            </w:r>
            <w:r w:rsidRPr="005527DF">
              <w:rPr>
                <w:rFonts w:ascii="Times New Roman" w:hAnsi="Times New Roman" w:cs="Times New Roman"/>
                <w:b/>
                <w:sz w:val="24"/>
                <w:szCs w:val="24"/>
              </w:rPr>
              <w:t>тус</w:t>
            </w:r>
          </w:p>
        </w:tc>
        <w:tc>
          <w:tcPr>
            <w:tcW w:w="3828" w:type="dxa"/>
            <w:vMerge w:val="restart"/>
          </w:tcPr>
          <w:p w:rsidR="00823CFE" w:rsidRPr="005527DF" w:rsidRDefault="00823CFE" w:rsidP="001223BC">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Наименование муниц</w:t>
            </w:r>
            <w:r w:rsidRPr="005527DF">
              <w:rPr>
                <w:rFonts w:ascii="Times New Roman" w:hAnsi="Times New Roman" w:cs="Times New Roman"/>
                <w:b/>
                <w:sz w:val="24"/>
                <w:szCs w:val="24"/>
              </w:rPr>
              <w:t>и</w:t>
            </w:r>
            <w:r w:rsidRPr="005527DF">
              <w:rPr>
                <w:rFonts w:ascii="Times New Roman" w:hAnsi="Times New Roman" w:cs="Times New Roman"/>
                <w:b/>
                <w:sz w:val="24"/>
                <w:szCs w:val="24"/>
              </w:rPr>
              <w:t>пальной программы, подпрограммы, ВЦП, основного мер</w:t>
            </w:r>
            <w:r w:rsidRPr="005527DF">
              <w:rPr>
                <w:rFonts w:ascii="Times New Roman" w:hAnsi="Times New Roman" w:cs="Times New Roman"/>
                <w:b/>
                <w:sz w:val="24"/>
                <w:szCs w:val="24"/>
              </w:rPr>
              <w:t>о</w:t>
            </w:r>
            <w:r w:rsidRPr="005527DF">
              <w:rPr>
                <w:rFonts w:ascii="Times New Roman" w:hAnsi="Times New Roman" w:cs="Times New Roman"/>
                <w:b/>
                <w:sz w:val="24"/>
                <w:szCs w:val="24"/>
              </w:rPr>
              <w:t>приятия</w:t>
            </w:r>
          </w:p>
        </w:tc>
        <w:tc>
          <w:tcPr>
            <w:tcW w:w="2409" w:type="dxa"/>
            <w:vMerge w:val="restart"/>
          </w:tcPr>
          <w:p w:rsidR="00823CFE" w:rsidRPr="005527DF" w:rsidRDefault="00823CFE" w:rsidP="001223BC">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Ответственный исполнитель, соиспо</w:t>
            </w:r>
            <w:r w:rsidRPr="005527DF">
              <w:rPr>
                <w:rFonts w:ascii="Times New Roman" w:hAnsi="Times New Roman" w:cs="Times New Roman"/>
                <w:b/>
                <w:sz w:val="24"/>
                <w:szCs w:val="24"/>
              </w:rPr>
              <w:t>л</w:t>
            </w:r>
            <w:r w:rsidRPr="005527DF">
              <w:rPr>
                <w:rFonts w:ascii="Times New Roman" w:hAnsi="Times New Roman" w:cs="Times New Roman"/>
                <w:b/>
                <w:sz w:val="24"/>
                <w:szCs w:val="24"/>
              </w:rPr>
              <w:t>нители</w:t>
            </w:r>
          </w:p>
        </w:tc>
        <w:tc>
          <w:tcPr>
            <w:tcW w:w="7796" w:type="dxa"/>
            <w:gridSpan w:val="6"/>
          </w:tcPr>
          <w:p w:rsidR="00823CFE" w:rsidRPr="005527DF" w:rsidRDefault="00823CFE" w:rsidP="001223BC">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Расходы, руб.</w:t>
            </w:r>
          </w:p>
        </w:tc>
      </w:tr>
      <w:tr w:rsidR="00823CFE" w:rsidRPr="005527DF" w:rsidTr="001223BC">
        <w:trPr>
          <w:tblHeader/>
        </w:trPr>
        <w:tc>
          <w:tcPr>
            <w:tcW w:w="1196" w:type="dxa"/>
            <w:vMerge/>
          </w:tcPr>
          <w:p w:rsidR="00823CFE" w:rsidRPr="005527DF" w:rsidRDefault="00823CFE" w:rsidP="001223BC">
            <w:pPr>
              <w:rPr>
                <w:b/>
                <w:sz w:val="24"/>
                <w:szCs w:val="24"/>
              </w:rPr>
            </w:pPr>
          </w:p>
        </w:tc>
        <w:tc>
          <w:tcPr>
            <w:tcW w:w="3828" w:type="dxa"/>
            <w:vMerge/>
          </w:tcPr>
          <w:p w:rsidR="00823CFE" w:rsidRPr="005527DF" w:rsidRDefault="00823CFE" w:rsidP="001223BC">
            <w:pPr>
              <w:rPr>
                <w:b/>
                <w:sz w:val="24"/>
                <w:szCs w:val="24"/>
              </w:rPr>
            </w:pPr>
          </w:p>
        </w:tc>
        <w:tc>
          <w:tcPr>
            <w:tcW w:w="2409" w:type="dxa"/>
            <w:vMerge/>
          </w:tcPr>
          <w:p w:rsidR="00823CFE" w:rsidRPr="005527DF" w:rsidRDefault="00823CFE" w:rsidP="001223BC">
            <w:pPr>
              <w:rPr>
                <w:b/>
                <w:sz w:val="24"/>
                <w:szCs w:val="24"/>
              </w:rPr>
            </w:pPr>
          </w:p>
        </w:tc>
        <w:tc>
          <w:tcPr>
            <w:tcW w:w="1275" w:type="dxa"/>
          </w:tcPr>
          <w:p w:rsidR="00823CFE" w:rsidRPr="005527DF" w:rsidRDefault="00823CFE" w:rsidP="001223BC">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 xml:space="preserve">Всего </w:t>
            </w:r>
          </w:p>
        </w:tc>
        <w:tc>
          <w:tcPr>
            <w:tcW w:w="1276" w:type="dxa"/>
          </w:tcPr>
          <w:p w:rsidR="00823CFE" w:rsidRPr="005527DF" w:rsidRDefault="00823CFE" w:rsidP="001223BC">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202</w:t>
            </w:r>
            <w:r>
              <w:rPr>
                <w:rFonts w:ascii="Times New Roman" w:hAnsi="Times New Roman" w:cs="Times New Roman"/>
                <w:b/>
                <w:sz w:val="24"/>
                <w:szCs w:val="24"/>
              </w:rPr>
              <w:t>3</w:t>
            </w:r>
          </w:p>
        </w:tc>
        <w:tc>
          <w:tcPr>
            <w:tcW w:w="1276" w:type="dxa"/>
          </w:tcPr>
          <w:p w:rsidR="00823CFE" w:rsidRPr="005527DF" w:rsidRDefault="00823CFE" w:rsidP="001223BC">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202</w:t>
            </w:r>
            <w:r>
              <w:rPr>
                <w:rFonts w:ascii="Times New Roman" w:hAnsi="Times New Roman" w:cs="Times New Roman"/>
                <w:b/>
                <w:sz w:val="24"/>
                <w:szCs w:val="24"/>
              </w:rPr>
              <w:t>4</w:t>
            </w:r>
          </w:p>
        </w:tc>
        <w:tc>
          <w:tcPr>
            <w:tcW w:w="1276" w:type="dxa"/>
          </w:tcPr>
          <w:p w:rsidR="00823CFE" w:rsidRPr="005527DF" w:rsidRDefault="00823CFE" w:rsidP="001223BC">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202</w:t>
            </w:r>
            <w:r>
              <w:rPr>
                <w:rFonts w:ascii="Times New Roman" w:hAnsi="Times New Roman" w:cs="Times New Roman"/>
                <w:b/>
                <w:sz w:val="24"/>
                <w:szCs w:val="24"/>
              </w:rPr>
              <w:t>5</w:t>
            </w:r>
          </w:p>
        </w:tc>
        <w:tc>
          <w:tcPr>
            <w:tcW w:w="1275" w:type="dxa"/>
          </w:tcPr>
          <w:p w:rsidR="00823CFE" w:rsidRPr="005527DF" w:rsidRDefault="00823CFE" w:rsidP="001223BC">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202</w:t>
            </w:r>
            <w:r>
              <w:rPr>
                <w:rFonts w:ascii="Times New Roman" w:hAnsi="Times New Roman" w:cs="Times New Roman"/>
                <w:b/>
                <w:sz w:val="24"/>
                <w:szCs w:val="24"/>
              </w:rPr>
              <w:t>6</w:t>
            </w:r>
          </w:p>
        </w:tc>
        <w:tc>
          <w:tcPr>
            <w:tcW w:w="1418" w:type="dxa"/>
          </w:tcPr>
          <w:p w:rsidR="00823CFE" w:rsidRPr="005527DF" w:rsidRDefault="00823CFE" w:rsidP="001223BC">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202</w:t>
            </w:r>
            <w:r>
              <w:rPr>
                <w:rFonts w:ascii="Times New Roman" w:hAnsi="Times New Roman" w:cs="Times New Roman"/>
                <w:b/>
                <w:sz w:val="24"/>
                <w:szCs w:val="24"/>
              </w:rPr>
              <w:t>7</w:t>
            </w:r>
          </w:p>
        </w:tc>
      </w:tr>
      <w:tr w:rsidR="00823CFE" w:rsidRPr="005527DF" w:rsidTr="001223BC">
        <w:tc>
          <w:tcPr>
            <w:tcW w:w="1196" w:type="dxa"/>
            <w:vMerge w:val="restart"/>
          </w:tcPr>
          <w:p w:rsidR="00823CFE" w:rsidRPr="005527DF" w:rsidRDefault="00823CFE" w:rsidP="001223BC">
            <w:pPr>
              <w:pStyle w:val="ConsPlusNormal"/>
              <w:jc w:val="both"/>
              <w:rPr>
                <w:rFonts w:ascii="Times New Roman" w:hAnsi="Times New Roman" w:cs="Times New Roman"/>
                <w:b/>
                <w:sz w:val="24"/>
                <w:szCs w:val="24"/>
              </w:rPr>
            </w:pPr>
            <w:r w:rsidRPr="005527DF">
              <w:rPr>
                <w:rFonts w:ascii="Times New Roman" w:hAnsi="Times New Roman" w:cs="Times New Roman"/>
                <w:b/>
                <w:sz w:val="24"/>
                <w:szCs w:val="24"/>
              </w:rPr>
              <w:t>Муниц</w:t>
            </w:r>
            <w:r w:rsidRPr="005527DF">
              <w:rPr>
                <w:rFonts w:ascii="Times New Roman" w:hAnsi="Times New Roman" w:cs="Times New Roman"/>
                <w:b/>
                <w:sz w:val="24"/>
                <w:szCs w:val="24"/>
              </w:rPr>
              <w:t>и</w:t>
            </w:r>
            <w:r w:rsidRPr="005527DF">
              <w:rPr>
                <w:rFonts w:ascii="Times New Roman" w:hAnsi="Times New Roman" w:cs="Times New Roman"/>
                <w:b/>
                <w:sz w:val="24"/>
                <w:szCs w:val="24"/>
              </w:rPr>
              <w:t>пальная пр</w:t>
            </w:r>
            <w:r w:rsidRPr="005527DF">
              <w:rPr>
                <w:rFonts w:ascii="Times New Roman" w:hAnsi="Times New Roman" w:cs="Times New Roman"/>
                <w:b/>
                <w:sz w:val="24"/>
                <w:szCs w:val="24"/>
              </w:rPr>
              <w:t>о</w:t>
            </w:r>
            <w:r w:rsidRPr="005527DF">
              <w:rPr>
                <w:rFonts w:ascii="Times New Roman" w:hAnsi="Times New Roman" w:cs="Times New Roman"/>
                <w:b/>
                <w:sz w:val="24"/>
                <w:szCs w:val="24"/>
              </w:rPr>
              <w:t>грамма</w:t>
            </w:r>
          </w:p>
        </w:tc>
        <w:tc>
          <w:tcPr>
            <w:tcW w:w="3828" w:type="dxa"/>
            <w:vMerge w:val="restart"/>
          </w:tcPr>
          <w:p w:rsidR="00823CFE" w:rsidRPr="00A94252" w:rsidRDefault="00823CFE" w:rsidP="001223BC">
            <w:pPr>
              <w:pStyle w:val="ConsPlusNormal"/>
              <w:rPr>
                <w:rFonts w:ascii="Times New Roman" w:hAnsi="Times New Roman" w:cs="Times New Roman"/>
                <w:sz w:val="24"/>
                <w:szCs w:val="24"/>
              </w:rPr>
            </w:pPr>
            <w:r w:rsidRPr="00A94252">
              <w:rPr>
                <w:rFonts w:ascii="Times New Roman" w:hAnsi="Times New Roman" w:cs="Times New Roman"/>
                <w:b/>
                <w:sz w:val="24"/>
                <w:szCs w:val="24"/>
              </w:rPr>
              <w:t>«Обеспечение предупрежд</w:t>
            </w:r>
            <w:r w:rsidRPr="00A94252">
              <w:rPr>
                <w:rFonts w:ascii="Times New Roman" w:hAnsi="Times New Roman" w:cs="Times New Roman"/>
                <w:b/>
                <w:sz w:val="24"/>
                <w:szCs w:val="24"/>
              </w:rPr>
              <w:t>е</w:t>
            </w:r>
            <w:r w:rsidRPr="00A94252">
              <w:rPr>
                <w:rFonts w:ascii="Times New Roman" w:hAnsi="Times New Roman" w:cs="Times New Roman"/>
                <w:b/>
                <w:sz w:val="24"/>
                <w:szCs w:val="24"/>
              </w:rPr>
              <w:t>ния и ликвидации возможных чрезвычайных ситу</w:t>
            </w:r>
            <w:r w:rsidRPr="00A94252">
              <w:rPr>
                <w:rFonts w:ascii="Times New Roman" w:hAnsi="Times New Roman" w:cs="Times New Roman"/>
                <w:b/>
                <w:sz w:val="24"/>
                <w:szCs w:val="24"/>
              </w:rPr>
              <w:t>а</w:t>
            </w:r>
            <w:r w:rsidRPr="00A94252">
              <w:rPr>
                <w:rFonts w:ascii="Times New Roman" w:hAnsi="Times New Roman" w:cs="Times New Roman"/>
                <w:b/>
                <w:sz w:val="24"/>
                <w:szCs w:val="24"/>
              </w:rPr>
              <w:t>ций и последствий стихийных бедс</w:t>
            </w:r>
            <w:r w:rsidRPr="00A94252">
              <w:rPr>
                <w:rFonts w:ascii="Times New Roman" w:hAnsi="Times New Roman" w:cs="Times New Roman"/>
                <w:b/>
                <w:sz w:val="24"/>
                <w:szCs w:val="24"/>
              </w:rPr>
              <w:t>т</w:t>
            </w:r>
            <w:r w:rsidRPr="00A94252">
              <w:rPr>
                <w:rFonts w:ascii="Times New Roman" w:hAnsi="Times New Roman" w:cs="Times New Roman"/>
                <w:b/>
                <w:sz w:val="24"/>
                <w:szCs w:val="24"/>
              </w:rPr>
              <w:t>вий»</w:t>
            </w:r>
          </w:p>
        </w:tc>
        <w:tc>
          <w:tcPr>
            <w:tcW w:w="2409" w:type="dxa"/>
          </w:tcPr>
          <w:p w:rsidR="00823CFE" w:rsidRPr="005527DF" w:rsidRDefault="00823CFE" w:rsidP="001223BC">
            <w:pPr>
              <w:pStyle w:val="ConsPlusNormal"/>
              <w:rPr>
                <w:rFonts w:ascii="Times New Roman" w:hAnsi="Times New Roman" w:cs="Times New Roman"/>
                <w:b/>
                <w:sz w:val="24"/>
                <w:szCs w:val="24"/>
              </w:rPr>
            </w:pPr>
            <w:r w:rsidRPr="005527DF">
              <w:rPr>
                <w:rFonts w:ascii="Times New Roman" w:hAnsi="Times New Roman" w:cs="Times New Roman"/>
                <w:b/>
                <w:sz w:val="24"/>
                <w:szCs w:val="24"/>
              </w:rPr>
              <w:t>Всего</w:t>
            </w:r>
          </w:p>
        </w:tc>
        <w:tc>
          <w:tcPr>
            <w:tcW w:w="1275" w:type="dxa"/>
            <w:vAlign w:val="center"/>
          </w:tcPr>
          <w:p w:rsidR="00823CFE" w:rsidRPr="00F53758" w:rsidRDefault="00823CFE" w:rsidP="001223BC">
            <w:pPr>
              <w:pStyle w:val="ConsPlusNormal"/>
              <w:jc w:val="center"/>
              <w:rPr>
                <w:rFonts w:ascii="Times New Roman" w:hAnsi="Times New Roman" w:cs="Times New Roman"/>
                <w:b/>
                <w:sz w:val="24"/>
                <w:szCs w:val="24"/>
              </w:rPr>
            </w:pPr>
            <w:r>
              <w:rPr>
                <w:rFonts w:ascii="Times New Roman" w:hAnsi="Times New Roman" w:cs="Times New Roman"/>
                <w:b/>
                <w:sz w:val="24"/>
                <w:szCs w:val="24"/>
              </w:rPr>
              <w:t>11213939</w:t>
            </w:r>
          </w:p>
        </w:tc>
        <w:tc>
          <w:tcPr>
            <w:tcW w:w="1276" w:type="dxa"/>
            <w:vAlign w:val="center"/>
          </w:tcPr>
          <w:p w:rsidR="00823CFE" w:rsidRPr="00F53758" w:rsidRDefault="00823CFE" w:rsidP="001223BC">
            <w:pPr>
              <w:pStyle w:val="ConsPlusCell"/>
              <w:spacing w:before="60" w:after="60"/>
              <w:jc w:val="center"/>
              <w:rPr>
                <w:b/>
                <w:sz w:val="24"/>
                <w:szCs w:val="24"/>
              </w:rPr>
            </w:pPr>
            <w:r>
              <w:rPr>
                <w:b/>
                <w:sz w:val="24"/>
                <w:szCs w:val="24"/>
              </w:rPr>
              <w:t>8121938</w:t>
            </w:r>
            <w:r w:rsidRPr="00F53758">
              <w:rPr>
                <w:b/>
                <w:sz w:val="24"/>
                <w:szCs w:val="24"/>
              </w:rPr>
              <w:t>,76</w:t>
            </w:r>
          </w:p>
        </w:tc>
        <w:tc>
          <w:tcPr>
            <w:tcW w:w="1276" w:type="dxa"/>
            <w:vAlign w:val="center"/>
          </w:tcPr>
          <w:p w:rsidR="00823CFE" w:rsidRPr="005527DF" w:rsidRDefault="00823CFE" w:rsidP="001223BC">
            <w:pPr>
              <w:pStyle w:val="ConsPlusCell"/>
              <w:spacing w:before="60" w:after="60"/>
              <w:jc w:val="center"/>
              <w:rPr>
                <w:b/>
                <w:sz w:val="24"/>
                <w:szCs w:val="24"/>
              </w:rPr>
            </w:pPr>
            <w:r w:rsidRPr="005527DF">
              <w:rPr>
                <w:b/>
                <w:sz w:val="24"/>
                <w:szCs w:val="24"/>
              </w:rPr>
              <w:t>1546000,0</w:t>
            </w:r>
          </w:p>
        </w:tc>
        <w:tc>
          <w:tcPr>
            <w:tcW w:w="1276" w:type="dxa"/>
            <w:vAlign w:val="center"/>
          </w:tcPr>
          <w:p w:rsidR="00823CFE" w:rsidRPr="005527DF" w:rsidRDefault="00823CFE" w:rsidP="001223BC">
            <w:pPr>
              <w:pStyle w:val="ConsPlusCell"/>
              <w:spacing w:before="60" w:after="60"/>
              <w:jc w:val="center"/>
              <w:rPr>
                <w:b/>
                <w:sz w:val="24"/>
                <w:szCs w:val="24"/>
              </w:rPr>
            </w:pPr>
            <w:r w:rsidRPr="005527DF">
              <w:rPr>
                <w:b/>
                <w:sz w:val="24"/>
                <w:szCs w:val="24"/>
              </w:rPr>
              <w:t>1546000,0</w:t>
            </w:r>
          </w:p>
        </w:tc>
        <w:tc>
          <w:tcPr>
            <w:tcW w:w="1275" w:type="dxa"/>
            <w:vAlign w:val="center"/>
          </w:tcPr>
          <w:p w:rsidR="00823CFE" w:rsidRPr="005527DF" w:rsidRDefault="00823CFE" w:rsidP="001223BC">
            <w:pPr>
              <w:pStyle w:val="ConsPlusNormal"/>
              <w:jc w:val="center"/>
              <w:rPr>
                <w:rFonts w:ascii="Times New Roman" w:hAnsi="Times New Roman" w:cs="Times New Roman"/>
                <w:b/>
                <w:sz w:val="24"/>
                <w:szCs w:val="24"/>
              </w:rPr>
            </w:pPr>
          </w:p>
        </w:tc>
        <w:tc>
          <w:tcPr>
            <w:tcW w:w="1418" w:type="dxa"/>
            <w:vAlign w:val="center"/>
          </w:tcPr>
          <w:p w:rsidR="00823CFE" w:rsidRPr="005527DF" w:rsidRDefault="00823CFE" w:rsidP="001223BC">
            <w:pPr>
              <w:pStyle w:val="ConsPlusNormal"/>
              <w:jc w:val="center"/>
              <w:rPr>
                <w:rFonts w:ascii="Times New Roman" w:hAnsi="Times New Roman" w:cs="Times New Roman"/>
                <w:b/>
                <w:sz w:val="24"/>
                <w:szCs w:val="24"/>
              </w:rPr>
            </w:pPr>
          </w:p>
        </w:tc>
      </w:tr>
      <w:tr w:rsidR="00823CFE" w:rsidRPr="005527DF" w:rsidTr="001223BC">
        <w:tc>
          <w:tcPr>
            <w:tcW w:w="1196" w:type="dxa"/>
            <w:vMerge/>
          </w:tcPr>
          <w:p w:rsidR="00823CFE" w:rsidRPr="005527DF" w:rsidRDefault="00823CFE" w:rsidP="001223BC">
            <w:pPr>
              <w:rPr>
                <w:sz w:val="24"/>
                <w:szCs w:val="24"/>
              </w:rPr>
            </w:pPr>
          </w:p>
        </w:tc>
        <w:tc>
          <w:tcPr>
            <w:tcW w:w="3828" w:type="dxa"/>
            <w:vMerge/>
          </w:tcPr>
          <w:p w:rsidR="00823CFE" w:rsidRPr="005527DF" w:rsidRDefault="00823CFE" w:rsidP="001223BC">
            <w:pPr>
              <w:rPr>
                <w:sz w:val="24"/>
                <w:szCs w:val="24"/>
              </w:rPr>
            </w:pPr>
          </w:p>
        </w:tc>
        <w:tc>
          <w:tcPr>
            <w:tcW w:w="2409" w:type="dxa"/>
          </w:tcPr>
          <w:p w:rsidR="00823CFE" w:rsidRPr="005527DF" w:rsidRDefault="00823CFE" w:rsidP="001223BC">
            <w:pPr>
              <w:pStyle w:val="ConsPlusNormal"/>
              <w:rPr>
                <w:rFonts w:ascii="Times New Roman" w:hAnsi="Times New Roman" w:cs="Times New Roman"/>
                <w:sz w:val="24"/>
                <w:szCs w:val="24"/>
              </w:rPr>
            </w:pPr>
            <w:r w:rsidRPr="005527DF">
              <w:rPr>
                <w:rFonts w:ascii="Times New Roman" w:hAnsi="Times New Roman" w:cs="Times New Roman"/>
                <w:b/>
                <w:sz w:val="24"/>
                <w:szCs w:val="24"/>
              </w:rPr>
              <w:t>Администр</w:t>
            </w:r>
            <w:r w:rsidRPr="005527DF">
              <w:rPr>
                <w:rFonts w:ascii="Times New Roman" w:hAnsi="Times New Roman" w:cs="Times New Roman"/>
                <w:b/>
                <w:sz w:val="24"/>
                <w:szCs w:val="24"/>
              </w:rPr>
              <w:t>а</w:t>
            </w:r>
            <w:r w:rsidRPr="005527DF">
              <w:rPr>
                <w:rFonts w:ascii="Times New Roman" w:hAnsi="Times New Roman" w:cs="Times New Roman"/>
                <w:b/>
                <w:sz w:val="24"/>
                <w:szCs w:val="24"/>
              </w:rPr>
              <w:t>ция МР «Усть-Куло</w:t>
            </w:r>
            <w:r w:rsidRPr="005527DF">
              <w:rPr>
                <w:rFonts w:ascii="Times New Roman" w:hAnsi="Times New Roman" w:cs="Times New Roman"/>
                <w:b/>
                <w:sz w:val="24"/>
                <w:szCs w:val="24"/>
              </w:rPr>
              <w:t>м</w:t>
            </w:r>
            <w:r w:rsidRPr="005527DF">
              <w:rPr>
                <w:rFonts w:ascii="Times New Roman" w:hAnsi="Times New Roman" w:cs="Times New Roman"/>
                <w:b/>
                <w:sz w:val="24"/>
                <w:szCs w:val="24"/>
              </w:rPr>
              <w:t>ский» в лице отдела по д</w:t>
            </w:r>
            <w:r w:rsidRPr="005527DF">
              <w:rPr>
                <w:rFonts w:ascii="Times New Roman" w:hAnsi="Times New Roman" w:cs="Times New Roman"/>
                <w:b/>
                <w:sz w:val="24"/>
                <w:szCs w:val="24"/>
              </w:rPr>
              <w:t>е</w:t>
            </w:r>
            <w:r w:rsidRPr="005527DF">
              <w:rPr>
                <w:rFonts w:ascii="Times New Roman" w:hAnsi="Times New Roman" w:cs="Times New Roman"/>
                <w:b/>
                <w:sz w:val="24"/>
                <w:szCs w:val="24"/>
              </w:rPr>
              <w:t>лам ГО, ЧС и ЗН, отдела по социал</w:t>
            </w:r>
            <w:r w:rsidRPr="005527DF">
              <w:rPr>
                <w:rFonts w:ascii="Times New Roman" w:hAnsi="Times New Roman" w:cs="Times New Roman"/>
                <w:b/>
                <w:sz w:val="24"/>
                <w:szCs w:val="24"/>
              </w:rPr>
              <w:t>ь</w:t>
            </w:r>
            <w:r w:rsidRPr="005527DF">
              <w:rPr>
                <w:rFonts w:ascii="Times New Roman" w:hAnsi="Times New Roman" w:cs="Times New Roman"/>
                <w:b/>
                <w:sz w:val="24"/>
                <w:szCs w:val="24"/>
              </w:rPr>
              <w:t>ной политики</w:t>
            </w:r>
          </w:p>
        </w:tc>
        <w:tc>
          <w:tcPr>
            <w:tcW w:w="1275" w:type="dxa"/>
            <w:vAlign w:val="center"/>
          </w:tcPr>
          <w:p w:rsidR="00823CFE" w:rsidRPr="00F53758" w:rsidRDefault="00823CFE" w:rsidP="001223BC">
            <w:pPr>
              <w:pStyle w:val="ConsPlusNormal"/>
              <w:jc w:val="center"/>
              <w:rPr>
                <w:rFonts w:ascii="Times New Roman" w:hAnsi="Times New Roman" w:cs="Times New Roman"/>
                <w:b/>
                <w:sz w:val="24"/>
                <w:szCs w:val="24"/>
              </w:rPr>
            </w:pPr>
            <w:r>
              <w:rPr>
                <w:rFonts w:ascii="Times New Roman" w:hAnsi="Times New Roman" w:cs="Times New Roman"/>
                <w:b/>
                <w:sz w:val="24"/>
                <w:szCs w:val="24"/>
              </w:rPr>
              <w:t>11213939</w:t>
            </w:r>
          </w:p>
        </w:tc>
        <w:tc>
          <w:tcPr>
            <w:tcW w:w="1276" w:type="dxa"/>
            <w:vAlign w:val="center"/>
          </w:tcPr>
          <w:p w:rsidR="00823CFE" w:rsidRPr="00F53758" w:rsidRDefault="00823CFE" w:rsidP="001223BC">
            <w:pPr>
              <w:pStyle w:val="ConsPlusCell"/>
              <w:spacing w:before="60" w:after="60"/>
              <w:jc w:val="center"/>
              <w:rPr>
                <w:b/>
                <w:sz w:val="24"/>
                <w:szCs w:val="24"/>
              </w:rPr>
            </w:pPr>
            <w:r>
              <w:rPr>
                <w:b/>
                <w:sz w:val="24"/>
                <w:szCs w:val="24"/>
              </w:rPr>
              <w:t>8121938</w:t>
            </w:r>
            <w:r w:rsidRPr="00F53758">
              <w:rPr>
                <w:b/>
                <w:sz w:val="24"/>
                <w:szCs w:val="24"/>
              </w:rPr>
              <w:t>,76</w:t>
            </w:r>
          </w:p>
        </w:tc>
        <w:tc>
          <w:tcPr>
            <w:tcW w:w="1276" w:type="dxa"/>
            <w:vAlign w:val="center"/>
          </w:tcPr>
          <w:p w:rsidR="00823CFE" w:rsidRPr="005527DF" w:rsidRDefault="00823CFE" w:rsidP="001223BC">
            <w:pPr>
              <w:pStyle w:val="ConsPlusCell"/>
              <w:spacing w:before="60" w:after="60"/>
              <w:jc w:val="center"/>
              <w:rPr>
                <w:b/>
                <w:sz w:val="24"/>
                <w:szCs w:val="24"/>
              </w:rPr>
            </w:pPr>
            <w:r w:rsidRPr="005527DF">
              <w:rPr>
                <w:b/>
                <w:sz w:val="24"/>
                <w:szCs w:val="24"/>
              </w:rPr>
              <w:t>1546000,0</w:t>
            </w:r>
          </w:p>
        </w:tc>
        <w:tc>
          <w:tcPr>
            <w:tcW w:w="1276" w:type="dxa"/>
            <w:vAlign w:val="center"/>
          </w:tcPr>
          <w:p w:rsidR="00823CFE" w:rsidRPr="005527DF" w:rsidRDefault="00823CFE" w:rsidP="001223BC">
            <w:pPr>
              <w:pStyle w:val="ConsPlusCell"/>
              <w:spacing w:before="60" w:after="60"/>
              <w:jc w:val="center"/>
              <w:rPr>
                <w:b/>
                <w:sz w:val="24"/>
                <w:szCs w:val="24"/>
              </w:rPr>
            </w:pPr>
            <w:r w:rsidRPr="005527DF">
              <w:rPr>
                <w:b/>
                <w:sz w:val="24"/>
                <w:szCs w:val="24"/>
              </w:rPr>
              <w:t>1546000,0</w:t>
            </w:r>
          </w:p>
        </w:tc>
        <w:tc>
          <w:tcPr>
            <w:tcW w:w="1275" w:type="dxa"/>
            <w:vAlign w:val="center"/>
          </w:tcPr>
          <w:p w:rsidR="00823CFE" w:rsidRPr="005527DF" w:rsidRDefault="00823CFE" w:rsidP="001223BC">
            <w:pPr>
              <w:pStyle w:val="ConsPlusNormal"/>
              <w:jc w:val="center"/>
              <w:rPr>
                <w:rFonts w:ascii="Times New Roman" w:hAnsi="Times New Roman" w:cs="Times New Roman"/>
                <w:b/>
                <w:sz w:val="24"/>
                <w:szCs w:val="24"/>
              </w:rPr>
            </w:pPr>
          </w:p>
        </w:tc>
        <w:tc>
          <w:tcPr>
            <w:tcW w:w="1418" w:type="dxa"/>
            <w:vAlign w:val="center"/>
          </w:tcPr>
          <w:p w:rsidR="00823CFE" w:rsidRPr="005527DF" w:rsidRDefault="00823CFE" w:rsidP="001223BC">
            <w:pPr>
              <w:pStyle w:val="ConsPlusNormal"/>
              <w:jc w:val="center"/>
              <w:rPr>
                <w:rFonts w:ascii="Times New Roman" w:hAnsi="Times New Roman" w:cs="Times New Roman"/>
                <w:b/>
                <w:sz w:val="24"/>
                <w:szCs w:val="24"/>
              </w:rPr>
            </w:pPr>
          </w:p>
        </w:tc>
      </w:tr>
      <w:tr w:rsidR="00823CFE" w:rsidRPr="005527DF" w:rsidTr="001223BC">
        <w:tc>
          <w:tcPr>
            <w:tcW w:w="1196" w:type="dxa"/>
          </w:tcPr>
          <w:p w:rsidR="00823CFE" w:rsidRPr="005527DF" w:rsidRDefault="00823CFE" w:rsidP="001223BC">
            <w:pPr>
              <w:pStyle w:val="ConsPlusNormal"/>
              <w:jc w:val="both"/>
              <w:rPr>
                <w:rFonts w:ascii="Times New Roman" w:hAnsi="Times New Roman" w:cs="Times New Roman"/>
                <w:sz w:val="24"/>
                <w:szCs w:val="24"/>
              </w:rPr>
            </w:pPr>
            <w:r w:rsidRPr="005527DF">
              <w:rPr>
                <w:rFonts w:ascii="Times New Roman" w:hAnsi="Times New Roman" w:cs="Times New Roman"/>
                <w:sz w:val="24"/>
                <w:szCs w:val="24"/>
              </w:rPr>
              <w:t>Основное мер</w:t>
            </w:r>
            <w:r w:rsidRPr="005527DF">
              <w:rPr>
                <w:rFonts w:ascii="Times New Roman" w:hAnsi="Times New Roman" w:cs="Times New Roman"/>
                <w:sz w:val="24"/>
                <w:szCs w:val="24"/>
              </w:rPr>
              <w:t>о</w:t>
            </w:r>
            <w:r w:rsidRPr="005527DF">
              <w:rPr>
                <w:rFonts w:ascii="Times New Roman" w:hAnsi="Times New Roman" w:cs="Times New Roman"/>
                <w:sz w:val="24"/>
                <w:szCs w:val="24"/>
              </w:rPr>
              <w:t>приятие 1.1</w:t>
            </w:r>
          </w:p>
        </w:tc>
        <w:tc>
          <w:tcPr>
            <w:tcW w:w="3828" w:type="dxa"/>
          </w:tcPr>
          <w:p w:rsidR="00823CFE" w:rsidRPr="005527DF" w:rsidRDefault="00823CFE" w:rsidP="001223BC">
            <w:pPr>
              <w:pStyle w:val="ConsPlusNormal"/>
              <w:rPr>
                <w:rFonts w:ascii="Times New Roman" w:hAnsi="Times New Roman" w:cs="Times New Roman"/>
                <w:sz w:val="24"/>
                <w:szCs w:val="24"/>
              </w:rPr>
            </w:pPr>
            <w:r w:rsidRPr="005527DF">
              <w:rPr>
                <w:rFonts w:ascii="Times New Roman" w:hAnsi="Times New Roman" w:cs="Times New Roman"/>
                <w:sz w:val="24"/>
                <w:szCs w:val="24"/>
              </w:rPr>
              <w:t>Оказание помощи населению в рамках постановления администр</w:t>
            </w:r>
            <w:r w:rsidRPr="005527DF">
              <w:rPr>
                <w:rFonts w:ascii="Times New Roman" w:hAnsi="Times New Roman" w:cs="Times New Roman"/>
                <w:sz w:val="24"/>
                <w:szCs w:val="24"/>
              </w:rPr>
              <w:t>а</w:t>
            </w:r>
            <w:r w:rsidRPr="005527DF">
              <w:rPr>
                <w:rFonts w:ascii="Times New Roman" w:hAnsi="Times New Roman" w:cs="Times New Roman"/>
                <w:sz w:val="24"/>
                <w:szCs w:val="24"/>
              </w:rPr>
              <w:t>ции МР «Усть-Куломский», мун</w:t>
            </w:r>
            <w:r w:rsidRPr="005527DF">
              <w:rPr>
                <w:rFonts w:ascii="Times New Roman" w:hAnsi="Times New Roman" w:cs="Times New Roman"/>
                <w:sz w:val="24"/>
                <w:szCs w:val="24"/>
              </w:rPr>
              <w:t>и</w:t>
            </w:r>
            <w:r w:rsidRPr="005527DF">
              <w:rPr>
                <w:rFonts w:ascii="Times New Roman" w:hAnsi="Times New Roman" w:cs="Times New Roman"/>
                <w:sz w:val="24"/>
                <w:szCs w:val="24"/>
              </w:rPr>
              <w:t>ципальным организациям и пре</w:t>
            </w:r>
            <w:r w:rsidRPr="005527DF">
              <w:rPr>
                <w:rFonts w:ascii="Times New Roman" w:hAnsi="Times New Roman" w:cs="Times New Roman"/>
                <w:sz w:val="24"/>
                <w:szCs w:val="24"/>
              </w:rPr>
              <w:t>д</w:t>
            </w:r>
            <w:r w:rsidRPr="005527DF">
              <w:rPr>
                <w:rFonts w:ascii="Times New Roman" w:hAnsi="Times New Roman" w:cs="Times New Roman"/>
                <w:sz w:val="24"/>
                <w:szCs w:val="24"/>
              </w:rPr>
              <w:t xml:space="preserve">приятиям в </w:t>
            </w:r>
            <w:r w:rsidRPr="005527DF">
              <w:rPr>
                <w:rFonts w:ascii="Times New Roman" w:hAnsi="Times New Roman" w:cs="Times New Roman"/>
                <w:sz w:val="24"/>
                <w:szCs w:val="24"/>
              </w:rPr>
              <w:lastRenderedPageBreak/>
              <w:t>приобретении матери</w:t>
            </w:r>
            <w:r w:rsidRPr="005527DF">
              <w:rPr>
                <w:rFonts w:ascii="Times New Roman" w:hAnsi="Times New Roman" w:cs="Times New Roman"/>
                <w:sz w:val="24"/>
                <w:szCs w:val="24"/>
              </w:rPr>
              <w:t>а</w:t>
            </w:r>
            <w:r w:rsidRPr="005527DF">
              <w:rPr>
                <w:rFonts w:ascii="Times New Roman" w:hAnsi="Times New Roman" w:cs="Times New Roman"/>
                <w:sz w:val="24"/>
                <w:szCs w:val="24"/>
              </w:rPr>
              <w:t>лов для восстановления жилого фонда пострадавшему в случае стихийных бедствий, чрезвыча</w:t>
            </w:r>
            <w:r w:rsidRPr="005527DF">
              <w:rPr>
                <w:rFonts w:ascii="Times New Roman" w:hAnsi="Times New Roman" w:cs="Times New Roman"/>
                <w:sz w:val="24"/>
                <w:szCs w:val="24"/>
              </w:rPr>
              <w:t>й</w:t>
            </w:r>
            <w:r w:rsidRPr="005527DF">
              <w:rPr>
                <w:rFonts w:ascii="Times New Roman" w:hAnsi="Times New Roman" w:cs="Times New Roman"/>
                <w:sz w:val="24"/>
                <w:szCs w:val="24"/>
              </w:rPr>
              <w:t>ных ситуаций, восстановления об</w:t>
            </w:r>
            <w:r w:rsidRPr="005527DF">
              <w:rPr>
                <w:rFonts w:ascii="Times New Roman" w:hAnsi="Times New Roman" w:cs="Times New Roman"/>
                <w:sz w:val="24"/>
                <w:szCs w:val="24"/>
              </w:rPr>
              <w:t>ъ</w:t>
            </w:r>
            <w:r w:rsidRPr="005527DF">
              <w:rPr>
                <w:rFonts w:ascii="Times New Roman" w:hAnsi="Times New Roman" w:cs="Times New Roman"/>
                <w:sz w:val="24"/>
                <w:szCs w:val="24"/>
              </w:rPr>
              <w:t>ектов жилищно-коммунального х</w:t>
            </w:r>
            <w:r w:rsidRPr="005527DF">
              <w:rPr>
                <w:rFonts w:ascii="Times New Roman" w:hAnsi="Times New Roman" w:cs="Times New Roman"/>
                <w:sz w:val="24"/>
                <w:szCs w:val="24"/>
              </w:rPr>
              <w:t>о</w:t>
            </w:r>
            <w:r w:rsidRPr="005527DF">
              <w:rPr>
                <w:rFonts w:ascii="Times New Roman" w:hAnsi="Times New Roman" w:cs="Times New Roman"/>
                <w:sz w:val="24"/>
                <w:szCs w:val="24"/>
              </w:rPr>
              <w:t>зяйства, социальной сферы, энерг</w:t>
            </w:r>
            <w:r w:rsidRPr="005527DF">
              <w:rPr>
                <w:rFonts w:ascii="Times New Roman" w:hAnsi="Times New Roman" w:cs="Times New Roman"/>
                <w:sz w:val="24"/>
                <w:szCs w:val="24"/>
              </w:rPr>
              <w:t>е</w:t>
            </w:r>
            <w:r w:rsidRPr="005527DF">
              <w:rPr>
                <w:rFonts w:ascii="Times New Roman" w:hAnsi="Times New Roman" w:cs="Times New Roman"/>
                <w:sz w:val="24"/>
                <w:szCs w:val="24"/>
              </w:rPr>
              <w:t>тики, транспорта и связи.</w:t>
            </w:r>
          </w:p>
        </w:tc>
        <w:tc>
          <w:tcPr>
            <w:tcW w:w="2409" w:type="dxa"/>
          </w:tcPr>
          <w:p w:rsidR="00823CFE" w:rsidRPr="005527DF" w:rsidRDefault="00823CFE" w:rsidP="001223BC">
            <w:pPr>
              <w:pStyle w:val="ConsPlusNormal"/>
              <w:rPr>
                <w:rFonts w:ascii="Times New Roman" w:hAnsi="Times New Roman" w:cs="Times New Roman"/>
                <w:sz w:val="24"/>
                <w:szCs w:val="24"/>
              </w:rPr>
            </w:pPr>
            <w:r w:rsidRPr="005527DF">
              <w:rPr>
                <w:rFonts w:ascii="Times New Roman" w:hAnsi="Times New Roman" w:cs="Times New Roman"/>
                <w:sz w:val="24"/>
                <w:szCs w:val="24"/>
              </w:rPr>
              <w:lastRenderedPageBreak/>
              <w:t>Администр</w:t>
            </w:r>
            <w:r w:rsidRPr="005527DF">
              <w:rPr>
                <w:rFonts w:ascii="Times New Roman" w:hAnsi="Times New Roman" w:cs="Times New Roman"/>
                <w:sz w:val="24"/>
                <w:szCs w:val="24"/>
              </w:rPr>
              <w:t>а</w:t>
            </w:r>
            <w:r w:rsidRPr="005527DF">
              <w:rPr>
                <w:rFonts w:ascii="Times New Roman" w:hAnsi="Times New Roman" w:cs="Times New Roman"/>
                <w:sz w:val="24"/>
                <w:szCs w:val="24"/>
              </w:rPr>
              <w:t>ция МР «Усть-Куло</w:t>
            </w:r>
            <w:r w:rsidRPr="005527DF">
              <w:rPr>
                <w:rFonts w:ascii="Times New Roman" w:hAnsi="Times New Roman" w:cs="Times New Roman"/>
                <w:sz w:val="24"/>
                <w:szCs w:val="24"/>
              </w:rPr>
              <w:t>м</w:t>
            </w:r>
            <w:r w:rsidRPr="005527DF">
              <w:rPr>
                <w:rFonts w:ascii="Times New Roman" w:hAnsi="Times New Roman" w:cs="Times New Roman"/>
                <w:sz w:val="24"/>
                <w:szCs w:val="24"/>
              </w:rPr>
              <w:t>ский» в лице отдела по д</w:t>
            </w:r>
            <w:r w:rsidRPr="005527DF">
              <w:rPr>
                <w:rFonts w:ascii="Times New Roman" w:hAnsi="Times New Roman" w:cs="Times New Roman"/>
                <w:sz w:val="24"/>
                <w:szCs w:val="24"/>
              </w:rPr>
              <w:t>е</w:t>
            </w:r>
            <w:r w:rsidRPr="005527DF">
              <w:rPr>
                <w:rFonts w:ascii="Times New Roman" w:hAnsi="Times New Roman" w:cs="Times New Roman"/>
                <w:sz w:val="24"/>
                <w:szCs w:val="24"/>
              </w:rPr>
              <w:t xml:space="preserve">лам ГО, ЧС и ЗН, отдела по социальной </w:t>
            </w:r>
            <w:r w:rsidRPr="005527DF">
              <w:rPr>
                <w:rFonts w:ascii="Times New Roman" w:hAnsi="Times New Roman" w:cs="Times New Roman"/>
                <w:sz w:val="24"/>
                <w:szCs w:val="24"/>
              </w:rPr>
              <w:lastRenderedPageBreak/>
              <w:t>пол</w:t>
            </w:r>
            <w:r w:rsidRPr="005527DF">
              <w:rPr>
                <w:rFonts w:ascii="Times New Roman" w:hAnsi="Times New Roman" w:cs="Times New Roman"/>
                <w:sz w:val="24"/>
                <w:szCs w:val="24"/>
              </w:rPr>
              <w:t>и</w:t>
            </w:r>
            <w:r w:rsidRPr="005527DF">
              <w:rPr>
                <w:rFonts w:ascii="Times New Roman" w:hAnsi="Times New Roman" w:cs="Times New Roman"/>
                <w:sz w:val="24"/>
                <w:szCs w:val="24"/>
              </w:rPr>
              <w:t>тики</w:t>
            </w:r>
          </w:p>
        </w:tc>
        <w:tc>
          <w:tcPr>
            <w:tcW w:w="1275" w:type="dxa"/>
            <w:vAlign w:val="center"/>
          </w:tcPr>
          <w:p w:rsidR="00823CFE" w:rsidRPr="005527DF" w:rsidRDefault="00823CFE" w:rsidP="001223BC">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785518,8</w:t>
            </w:r>
          </w:p>
        </w:tc>
        <w:tc>
          <w:tcPr>
            <w:tcW w:w="1276" w:type="dxa"/>
            <w:vAlign w:val="center"/>
          </w:tcPr>
          <w:p w:rsidR="00823CFE" w:rsidRPr="005527DF" w:rsidRDefault="00823CFE" w:rsidP="001223BC">
            <w:pPr>
              <w:pStyle w:val="ConsPlusCell"/>
              <w:jc w:val="center"/>
              <w:rPr>
                <w:sz w:val="24"/>
                <w:szCs w:val="24"/>
              </w:rPr>
            </w:pPr>
            <w:r w:rsidRPr="005527DF">
              <w:rPr>
                <w:sz w:val="24"/>
                <w:szCs w:val="24"/>
              </w:rPr>
              <w:t>26</w:t>
            </w:r>
            <w:r>
              <w:rPr>
                <w:sz w:val="24"/>
                <w:szCs w:val="24"/>
              </w:rPr>
              <w:t>5518,8</w:t>
            </w:r>
          </w:p>
        </w:tc>
        <w:tc>
          <w:tcPr>
            <w:tcW w:w="1276" w:type="dxa"/>
            <w:vAlign w:val="center"/>
          </w:tcPr>
          <w:p w:rsidR="00823CFE" w:rsidRPr="005527DF" w:rsidRDefault="00823CFE" w:rsidP="001223BC">
            <w:pPr>
              <w:pStyle w:val="ConsPlusCell"/>
              <w:jc w:val="center"/>
              <w:rPr>
                <w:sz w:val="24"/>
                <w:szCs w:val="24"/>
              </w:rPr>
            </w:pPr>
            <w:r w:rsidRPr="005527DF">
              <w:rPr>
                <w:sz w:val="24"/>
                <w:szCs w:val="24"/>
              </w:rPr>
              <w:t>260000,0</w:t>
            </w:r>
          </w:p>
        </w:tc>
        <w:tc>
          <w:tcPr>
            <w:tcW w:w="1276" w:type="dxa"/>
            <w:vAlign w:val="center"/>
          </w:tcPr>
          <w:p w:rsidR="00823CFE" w:rsidRPr="005527DF" w:rsidRDefault="00823CFE" w:rsidP="001223BC">
            <w:pPr>
              <w:pStyle w:val="ConsPlusCell"/>
              <w:jc w:val="center"/>
              <w:rPr>
                <w:sz w:val="24"/>
                <w:szCs w:val="24"/>
              </w:rPr>
            </w:pPr>
            <w:r w:rsidRPr="005527DF">
              <w:rPr>
                <w:sz w:val="24"/>
                <w:szCs w:val="24"/>
              </w:rPr>
              <w:t>260000,0</w:t>
            </w:r>
          </w:p>
        </w:tc>
        <w:tc>
          <w:tcPr>
            <w:tcW w:w="1275" w:type="dxa"/>
            <w:vAlign w:val="center"/>
          </w:tcPr>
          <w:p w:rsidR="00823CFE" w:rsidRPr="005527DF" w:rsidRDefault="00823CFE" w:rsidP="001223BC">
            <w:pPr>
              <w:pStyle w:val="ConsPlusCell"/>
              <w:jc w:val="center"/>
              <w:rPr>
                <w:sz w:val="24"/>
                <w:szCs w:val="24"/>
              </w:rPr>
            </w:pPr>
          </w:p>
        </w:tc>
        <w:tc>
          <w:tcPr>
            <w:tcW w:w="1418" w:type="dxa"/>
            <w:vAlign w:val="center"/>
          </w:tcPr>
          <w:p w:rsidR="00823CFE" w:rsidRPr="005527DF" w:rsidRDefault="00823CFE" w:rsidP="001223BC">
            <w:pPr>
              <w:pStyle w:val="ConsPlusCell"/>
              <w:jc w:val="center"/>
              <w:rPr>
                <w:sz w:val="24"/>
                <w:szCs w:val="24"/>
              </w:rPr>
            </w:pPr>
          </w:p>
        </w:tc>
      </w:tr>
      <w:tr w:rsidR="00823CFE" w:rsidRPr="005527DF" w:rsidTr="001223BC">
        <w:tc>
          <w:tcPr>
            <w:tcW w:w="1196" w:type="dxa"/>
            <w:vMerge w:val="restart"/>
          </w:tcPr>
          <w:p w:rsidR="00823CFE" w:rsidRPr="005527DF" w:rsidRDefault="00823CFE" w:rsidP="001223BC">
            <w:pPr>
              <w:pStyle w:val="ConsPlusNormal"/>
              <w:jc w:val="both"/>
              <w:rPr>
                <w:rFonts w:ascii="Times New Roman" w:hAnsi="Times New Roman" w:cs="Times New Roman"/>
                <w:sz w:val="24"/>
                <w:szCs w:val="24"/>
              </w:rPr>
            </w:pPr>
            <w:r w:rsidRPr="005527DF">
              <w:rPr>
                <w:rFonts w:ascii="Times New Roman" w:hAnsi="Times New Roman" w:cs="Times New Roman"/>
                <w:sz w:val="24"/>
                <w:szCs w:val="24"/>
              </w:rPr>
              <w:lastRenderedPageBreak/>
              <w:t>Основное мер</w:t>
            </w:r>
            <w:r w:rsidRPr="005527DF">
              <w:rPr>
                <w:rFonts w:ascii="Times New Roman" w:hAnsi="Times New Roman" w:cs="Times New Roman"/>
                <w:sz w:val="24"/>
                <w:szCs w:val="24"/>
              </w:rPr>
              <w:t>о</w:t>
            </w:r>
            <w:r w:rsidRPr="005527DF">
              <w:rPr>
                <w:rFonts w:ascii="Times New Roman" w:hAnsi="Times New Roman" w:cs="Times New Roman"/>
                <w:sz w:val="24"/>
                <w:szCs w:val="24"/>
              </w:rPr>
              <w:t>приятие 1.2</w:t>
            </w:r>
          </w:p>
        </w:tc>
        <w:tc>
          <w:tcPr>
            <w:tcW w:w="3828" w:type="dxa"/>
          </w:tcPr>
          <w:p w:rsidR="00823CFE" w:rsidRPr="005527DF" w:rsidRDefault="00823CFE" w:rsidP="001223BC">
            <w:pPr>
              <w:pStyle w:val="ConsPlusNormal"/>
              <w:rPr>
                <w:rFonts w:ascii="Times New Roman" w:hAnsi="Times New Roman" w:cs="Times New Roman"/>
                <w:sz w:val="24"/>
                <w:szCs w:val="24"/>
              </w:rPr>
            </w:pPr>
            <w:r w:rsidRPr="005527DF">
              <w:rPr>
                <w:rFonts w:ascii="Times New Roman" w:hAnsi="Times New Roman" w:cs="Times New Roman"/>
                <w:sz w:val="24"/>
                <w:szCs w:val="24"/>
              </w:rPr>
              <w:t>Проведение неотложных авари</w:t>
            </w:r>
            <w:r w:rsidRPr="005527DF">
              <w:rPr>
                <w:rFonts w:ascii="Times New Roman" w:hAnsi="Times New Roman" w:cs="Times New Roman"/>
                <w:sz w:val="24"/>
                <w:szCs w:val="24"/>
              </w:rPr>
              <w:t>й</w:t>
            </w:r>
            <w:r w:rsidRPr="005527DF">
              <w:rPr>
                <w:rFonts w:ascii="Times New Roman" w:hAnsi="Times New Roman" w:cs="Times New Roman"/>
                <w:sz w:val="24"/>
                <w:szCs w:val="24"/>
              </w:rPr>
              <w:t>но-спасательных, ав</w:t>
            </w:r>
            <w:r w:rsidRPr="005527DF">
              <w:rPr>
                <w:rFonts w:ascii="Times New Roman" w:hAnsi="Times New Roman" w:cs="Times New Roman"/>
                <w:sz w:val="24"/>
                <w:szCs w:val="24"/>
              </w:rPr>
              <w:t>а</w:t>
            </w:r>
            <w:r w:rsidRPr="005527DF">
              <w:rPr>
                <w:rFonts w:ascii="Times New Roman" w:hAnsi="Times New Roman" w:cs="Times New Roman"/>
                <w:sz w:val="24"/>
                <w:szCs w:val="24"/>
              </w:rPr>
              <w:t>рийно-восстановительных работ в зоне чрезвычайной ситу</w:t>
            </w:r>
            <w:r w:rsidRPr="005527DF">
              <w:rPr>
                <w:rFonts w:ascii="Times New Roman" w:hAnsi="Times New Roman" w:cs="Times New Roman"/>
                <w:sz w:val="24"/>
                <w:szCs w:val="24"/>
              </w:rPr>
              <w:t>а</w:t>
            </w:r>
            <w:r w:rsidRPr="005527DF">
              <w:rPr>
                <w:rFonts w:ascii="Times New Roman" w:hAnsi="Times New Roman" w:cs="Times New Roman"/>
                <w:sz w:val="24"/>
                <w:szCs w:val="24"/>
              </w:rPr>
              <w:t>ции.</w:t>
            </w:r>
          </w:p>
        </w:tc>
        <w:tc>
          <w:tcPr>
            <w:tcW w:w="2409" w:type="dxa"/>
          </w:tcPr>
          <w:p w:rsidR="00823CFE" w:rsidRPr="005527DF" w:rsidRDefault="00823CFE" w:rsidP="001223BC">
            <w:pPr>
              <w:pStyle w:val="ConsPlusNormal"/>
              <w:rPr>
                <w:rFonts w:ascii="Times New Roman" w:hAnsi="Times New Roman" w:cs="Times New Roman"/>
                <w:sz w:val="24"/>
                <w:szCs w:val="24"/>
              </w:rPr>
            </w:pPr>
            <w:r w:rsidRPr="005527DF">
              <w:rPr>
                <w:rFonts w:ascii="Times New Roman" w:hAnsi="Times New Roman" w:cs="Times New Roman"/>
                <w:sz w:val="24"/>
                <w:szCs w:val="24"/>
              </w:rPr>
              <w:t>Администр</w:t>
            </w:r>
            <w:r w:rsidRPr="005527DF">
              <w:rPr>
                <w:rFonts w:ascii="Times New Roman" w:hAnsi="Times New Roman" w:cs="Times New Roman"/>
                <w:sz w:val="24"/>
                <w:szCs w:val="24"/>
              </w:rPr>
              <w:t>а</w:t>
            </w:r>
            <w:r w:rsidRPr="005527DF">
              <w:rPr>
                <w:rFonts w:ascii="Times New Roman" w:hAnsi="Times New Roman" w:cs="Times New Roman"/>
                <w:sz w:val="24"/>
                <w:szCs w:val="24"/>
              </w:rPr>
              <w:t>ция МР «Усть-Куло</w:t>
            </w:r>
            <w:r w:rsidRPr="005527DF">
              <w:rPr>
                <w:rFonts w:ascii="Times New Roman" w:hAnsi="Times New Roman" w:cs="Times New Roman"/>
                <w:sz w:val="24"/>
                <w:szCs w:val="24"/>
              </w:rPr>
              <w:t>м</w:t>
            </w:r>
            <w:r w:rsidRPr="005527DF">
              <w:rPr>
                <w:rFonts w:ascii="Times New Roman" w:hAnsi="Times New Roman" w:cs="Times New Roman"/>
                <w:sz w:val="24"/>
                <w:szCs w:val="24"/>
              </w:rPr>
              <w:t>ский» в лице отдела по д</w:t>
            </w:r>
            <w:r w:rsidRPr="005527DF">
              <w:rPr>
                <w:rFonts w:ascii="Times New Roman" w:hAnsi="Times New Roman" w:cs="Times New Roman"/>
                <w:sz w:val="24"/>
                <w:szCs w:val="24"/>
              </w:rPr>
              <w:t>е</w:t>
            </w:r>
            <w:r w:rsidRPr="005527DF">
              <w:rPr>
                <w:rFonts w:ascii="Times New Roman" w:hAnsi="Times New Roman" w:cs="Times New Roman"/>
                <w:sz w:val="24"/>
                <w:szCs w:val="24"/>
              </w:rPr>
              <w:t>лам ГО, ЧС и ЗН, отдела территориального развития и отдела по дорожной деятельн</w:t>
            </w:r>
            <w:r w:rsidRPr="005527DF">
              <w:rPr>
                <w:rFonts w:ascii="Times New Roman" w:hAnsi="Times New Roman" w:cs="Times New Roman"/>
                <w:sz w:val="24"/>
                <w:szCs w:val="24"/>
              </w:rPr>
              <w:t>о</w:t>
            </w:r>
            <w:r w:rsidRPr="005527DF">
              <w:rPr>
                <w:rFonts w:ascii="Times New Roman" w:hAnsi="Times New Roman" w:cs="Times New Roman"/>
                <w:sz w:val="24"/>
                <w:szCs w:val="24"/>
              </w:rPr>
              <w:t>сти</w:t>
            </w:r>
          </w:p>
        </w:tc>
        <w:tc>
          <w:tcPr>
            <w:tcW w:w="1275" w:type="dxa"/>
            <w:vAlign w:val="center"/>
          </w:tcPr>
          <w:p w:rsidR="00823CFE" w:rsidRPr="005527DF" w:rsidRDefault="00823CFE" w:rsidP="001223BC">
            <w:pPr>
              <w:pStyle w:val="ConsPlusNormal"/>
              <w:jc w:val="center"/>
              <w:rPr>
                <w:rFonts w:ascii="Times New Roman" w:hAnsi="Times New Roman" w:cs="Times New Roman"/>
                <w:sz w:val="24"/>
                <w:szCs w:val="24"/>
              </w:rPr>
            </w:pPr>
            <w:r>
              <w:rPr>
                <w:rFonts w:ascii="Times New Roman" w:hAnsi="Times New Roman" w:cs="Times New Roman"/>
                <w:sz w:val="24"/>
                <w:szCs w:val="24"/>
              </w:rPr>
              <w:t>384792,4</w:t>
            </w:r>
          </w:p>
        </w:tc>
        <w:tc>
          <w:tcPr>
            <w:tcW w:w="1276" w:type="dxa"/>
            <w:vAlign w:val="center"/>
          </w:tcPr>
          <w:p w:rsidR="00823CFE" w:rsidRPr="005527DF" w:rsidRDefault="00823CFE" w:rsidP="001223BC">
            <w:pPr>
              <w:pStyle w:val="ConsPlusCell"/>
              <w:jc w:val="center"/>
              <w:rPr>
                <w:sz w:val="24"/>
                <w:szCs w:val="24"/>
              </w:rPr>
            </w:pPr>
            <w:r>
              <w:rPr>
                <w:sz w:val="24"/>
                <w:szCs w:val="24"/>
              </w:rPr>
              <w:t>184680,43</w:t>
            </w:r>
          </w:p>
        </w:tc>
        <w:tc>
          <w:tcPr>
            <w:tcW w:w="1276" w:type="dxa"/>
            <w:vAlign w:val="center"/>
          </w:tcPr>
          <w:p w:rsidR="00823CFE" w:rsidRPr="005527DF" w:rsidRDefault="00823CFE" w:rsidP="001223BC">
            <w:pPr>
              <w:pStyle w:val="ConsPlusCell"/>
              <w:jc w:val="center"/>
              <w:rPr>
                <w:sz w:val="24"/>
                <w:szCs w:val="24"/>
              </w:rPr>
            </w:pPr>
            <w:r w:rsidRPr="005527DF">
              <w:rPr>
                <w:sz w:val="24"/>
                <w:szCs w:val="24"/>
              </w:rPr>
              <w:t>100056,0</w:t>
            </w:r>
          </w:p>
        </w:tc>
        <w:tc>
          <w:tcPr>
            <w:tcW w:w="1276" w:type="dxa"/>
            <w:vAlign w:val="center"/>
          </w:tcPr>
          <w:p w:rsidR="00823CFE" w:rsidRPr="005527DF" w:rsidRDefault="00823CFE" w:rsidP="001223BC">
            <w:pPr>
              <w:pStyle w:val="ConsPlusCell"/>
              <w:jc w:val="center"/>
              <w:rPr>
                <w:sz w:val="24"/>
                <w:szCs w:val="24"/>
              </w:rPr>
            </w:pPr>
            <w:r w:rsidRPr="005527DF">
              <w:rPr>
                <w:sz w:val="24"/>
                <w:szCs w:val="24"/>
              </w:rPr>
              <w:t>100056,0</w:t>
            </w:r>
          </w:p>
        </w:tc>
        <w:tc>
          <w:tcPr>
            <w:tcW w:w="1275" w:type="dxa"/>
            <w:vAlign w:val="center"/>
          </w:tcPr>
          <w:p w:rsidR="00823CFE" w:rsidRPr="005527DF" w:rsidRDefault="00823CFE" w:rsidP="001223BC">
            <w:pPr>
              <w:pStyle w:val="ConsPlusCell"/>
              <w:jc w:val="center"/>
              <w:rPr>
                <w:sz w:val="24"/>
                <w:szCs w:val="24"/>
              </w:rPr>
            </w:pPr>
          </w:p>
        </w:tc>
        <w:tc>
          <w:tcPr>
            <w:tcW w:w="1418" w:type="dxa"/>
            <w:vAlign w:val="center"/>
          </w:tcPr>
          <w:p w:rsidR="00823CFE" w:rsidRPr="005527DF" w:rsidRDefault="00823CFE" w:rsidP="001223BC">
            <w:pPr>
              <w:pStyle w:val="ConsPlusCell"/>
              <w:jc w:val="center"/>
              <w:rPr>
                <w:sz w:val="24"/>
                <w:szCs w:val="24"/>
              </w:rPr>
            </w:pPr>
          </w:p>
        </w:tc>
      </w:tr>
      <w:tr w:rsidR="00823CFE" w:rsidRPr="005527DF" w:rsidTr="001223BC">
        <w:tc>
          <w:tcPr>
            <w:tcW w:w="1196" w:type="dxa"/>
            <w:vMerge/>
          </w:tcPr>
          <w:p w:rsidR="00823CFE" w:rsidRPr="005527DF" w:rsidRDefault="00823CFE" w:rsidP="001223BC">
            <w:pPr>
              <w:pStyle w:val="ConsPlusNormal"/>
              <w:jc w:val="both"/>
              <w:rPr>
                <w:rFonts w:ascii="Times New Roman" w:hAnsi="Times New Roman" w:cs="Times New Roman"/>
                <w:sz w:val="24"/>
                <w:szCs w:val="24"/>
              </w:rPr>
            </w:pPr>
          </w:p>
        </w:tc>
        <w:tc>
          <w:tcPr>
            <w:tcW w:w="3828" w:type="dxa"/>
          </w:tcPr>
          <w:p w:rsidR="00823CFE" w:rsidRPr="004D6725" w:rsidRDefault="00823CFE" w:rsidP="001223BC">
            <w:pPr>
              <w:pStyle w:val="ConsPlusNormal"/>
              <w:rPr>
                <w:rFonts w:ascii="Times New Roman" w:hAnsi="Times New Roman" w:cs="Times New Roman"/>
                <w:sz w:val="24"/>
                <w:szCs w:val="24"/>
              </w:rPr>
            </w:pPr>
            <w:r w:rsidRPr="004D6725">
              <w:rPr>
                <w:rFonts w:ascii="Times New Roman" w:hAnsi="Times New Roman" w:cs="Times New Roman"/>
                <w:sz w:val="24"/>
                <w:szCs w:val="24"/>
              </w:rPr>
              <w:t>Организация временной пер</w:t>
            </w:r>
            <w:r w:rsidRPr="004D6725">
              <w:rPr>
                <w:rFonts w:ascii="Times New Roman" w:hAnsi="Times New Roman" w:cs="Times New Roman"/>
                <w:sz w:val="24"/>
                <w:szCs w:val="24"/>
              </w:rPr>
              <w:t>е</w:t>
            </w:r>
            <w:r w:rsidRPr="004D6725">
              <w:rPr>
                <w:rFonts w:ascii="Times New Roman" w:hAnsi="Times New Roman" w:cs="Times New Roman"/>
                <w:sz w:val="24"/>
                <w:szCs w:val="24"/>
              </w:rPr>
              <w:t>правы и ее функци</w:t>
            </w:r>
            <w:r w:rsidRPr="004D6725">
              <w:rPr>
                <w:rFonts w:ascii="Times New Roman" w:hAnsi="Times New Roman" w:cs="Times New Roman"/>
                <w:sz w:val="24"/>
                <w:szCs w:val="24"/>
              </w:rPr>
              <w:t>о</w:t>
            </w:r>
            <w:r w:rsidRPr="004D6725">
              <w:rPr>
                <w:rFonts w:ascii="Times New Roman" w:hAnsi="Times New Roman" w:cs="Times New Roman"/>
                <w:sz w:val="24"/>
                <w:szCs w:val="24"/>
              </w:rPr>
              <w:t>нирования, в целях осуществления грузопассажи</w:t>
            </w:r>
            <w:r w:rsidRPr="004D6725">
              <w:rPr>
                <w:rFonts w:ascii="Times New Roman" w:hAnsi="Times New Roman" w:cs="Times New Roman"/>
                <w:sz w:val="24"/>
                <w:szCs w:val="24"/>
              </w:rPr>
              <w:t>р</w:t>
            </w:r>
            <w:r w:rsidRPr="004D6725">
              <w:rPr>
                <w:rFonts w:ascii="Times New Roman" w:hAnsi="Times New Roman" w:cs="Times New Roman"/>
                <w:sz w:val="24"/>
                <w:szCs w:val="24"/>
              </w:rPr>
              <w:t>ских речных перевозок</w:t>
            </w:r>
          </w:p>
        </w:tc>
        <w:tc>
          <w:tcPr>
            <w:tcW w:w="2409" w:type="dxa"/>
          </w:tcPr>
          <w:p w:rsidR="00823CFE" w:rsidRPr="005527DF" w:rsidRDefault="00823CFE" w:rsidP="001223BC">
            <w:pPr>
              <w:pStyle w:val="ConsPlusNormal"/>
              <w:rPr>
                <w:rFonts w:ascii="Times New Roman" w:hAnsi="Times New Roman" w:cs="Times New Roman"/>
                <w:sz w:val="24"/>
                <w:szCs w:val="24"/>
              </w:rPr>
            </w:pPr>
            <w:r w:rsidRPr="005527DF">
              <w:rPr>
                <w:rFonts w:ascii="Times New Roman" w:hAnsi="Times New Roman" w:cs="Times New Roman"/>
                <w:sz w:val="24"/>
                <w:szCs w:val="24"/>
              </w:rPr>
              <w:t>Администр</w:t>
            </w:r>
            <w:r w:rsidRPr="005527DF">
              <w:rPr>
                <w:rFonts w:ascii="Times New Roman" w:hAnsi="Times New Roman" w:cs="Times New Roman"/>
                <w:sz w:val="24"/>
                <w:szCs w:val="24"/>
              </w:rPr>
              <w:t>а</w:t>
            </w:r>
            <w:r w:rsidRPr="005527DF">
              <w:rPr>
                <w:rFonts w:ascii="Times New Roman" w:hAnsi="Times New Roman" w:cs="Times New Roman"/>
                <w:sz w:val="24"/>
                <w:szCs w:val="24"/>
              </w:rPr>
              <w:t>ция МР «Усть-Куло</w:t>
            </w:r>
            <w:r w:rsidRPr="005527DF">
              <w:rPr>
                <w:rFonts w:ascii="Times New Roman" w:hAnsi="Times New Roman" w:cs="Times New Roman"/>
                <w:sz w:val="24"/>
                <w:szCs w:val="24"/>
              </w:rPr>
              <w:t>м</w:t>
            </w:r>
            <w:r w:rsidRPr="005527DF">
              <w:rPr>
                <w:rFonts w:ascii="Times New Roman" w:hAnsi="Times New Roman" w:cs="Times New Roman"/>
                <w:sz w:val="24"/>
                <w:szCs w:val="24"/>
              </w:rPr>
              <w:t>ский» в лице отдела по д</w:t>
            </w:r>
            <w:r w:rsidRPr="005527DF">
              <w:rPr>
                <w:rFonts w:ascii="Times New Roman" w:hAnsi="Times New Roman" w:cs="Times New Roman"/>
                <w:sz w:val="24"/>
                <w:szCs w:val="24"/>
              </w:rPr>
              <w:t>е</w:t>
            </w:r>
            <w:r w:rsidRPr="005527DF">
              <w:rPr>
                <w:rFonts w:ascii="Times New Roman" w:hAnsi="Times New Roman" w:cs="Times New Roman"/>
                <w:sz w:val="24"/>
                <w:szCs w:val="24"/>
              </w:rPr>
              <w:t>лам ГО, ЧС и ЗН, отдела территориального развития и отдела по дорожной деятельн</w:t>
            </w:r>
            <w:r w:rsidRPr="005527DF">
              <w:rPr>
                <w:rFonts w:ascii="Times New Roman" w:hAnsi="Times New Roman" w:cs="Times New Roman"/>
                <w:sz w:val="24"/>
                <w:szCs w:val="24"/>
              </w:rPr>
              <w:t>о</w:t>
            </w:r>
            <w:r w:rsidRPr="005527DF">
              <w:rPr>
                <w:rFonts w:ascii="Times New Roman" w:hAnsi="Times New Roman" w:cs="Times New Roman"/>
                <w:sz w:val="24"/>
                <w:szCs w:val="24"/>
              </w:rPr>
              <w:t>сти</w:t>
            </w:r>
          </w:p>
        </w:tc>
        <w:tc>
          <w:tcPr>
            <w:tcW w:w="1275" w:type="dxa"/>
            <w:vAlign w:val="center"/>
          </w:tcPr>
          <w:p w:rsidR="00823CFE" w:rsidRDefault="00823CFE" w:rsidP="001223BC">
            <w:pPr>
              <w:pStyle w:val="ConsPlusNormal"/>
              <w:jc w:val="center"/>
              <w:rPr>
                <w:rFonts w:ascii="Times New Roman" w:hAnsi="Times New Roman" w:cs="Times New Roman"/>
                <w:sz w:val="24"/>
                <w:szCs w:val="24"/>
              </w:rPr>
            </w:pPr>
            <w:r>
              <w:rPr>
                <w:rFonts w:ascii="Times New Roman" w:hAnsi="Times New Roman" w:cs="Times New Roman"/>
                <w:sz w:val="24"/>
                <w:szCs w:val="24"/>
              </w:rPr>
              <w:t>5080032</w:t>
            </w:r>
          </w:p>
        </w:tc>
        <w:tc>
          <w:tcPr>
            <w:tcW w:w="1276" w:type="dxa"/>
            <w:vAlign w:val="center"/>
          </w:tcPr>
          <w:p w:rsidR="00823CFE" w:rsidRDefault="00823CFE" w:rsidP="001223BC">
            <w:pPr>
              <w:pStyle w:val="ConsPlusNormal"/>
              <w:jc w:val="center"/>
              <w:rPr>
                <w:rFonts w:ascii="Times New Roman" w:hAnsi="Times New Roman" w:cs="Times New Roman"/>
                <w:sz w:val="24"/>
                <w:szCs w:val="24"/>
              </w:rPr>
            </w:pPr>
            <w:r>
              <w:rPr>
                <w:rFonts w:ascii="Times New Roman" w:hAnsi="Times New Roman" w:cs="Times New Roman"/>
                <w:sz w:val="24"/>
                <w:szCs w:val="24"/>
              </w:rPr>
              <w:t>5080032</w:t>
            </w:r>
          </w:p>
        </w:tc>
        <w:tc>
          <w:tcPr>
            <w:tcW w:w="1276" w:type="dxa"/>
            <w:vAlign w:val="center"/>
          </w:tcPr>
          <w:p w:rsidR="00823CFE" w:rsidRPr="005527DF" w:rsidRDefault="00823CFE" w:rsidP="001223BC">
            <w:pPr>
              <w:pStyle w:val="ConsPlusCell"/>
              <w:jc w:val="center"/>
              <w:rPr>
                <w:sz w:val="24"/>
                <w:szCs w:val="24"/>
              </w:rPr>
            </w:pPr>
          </w:p>
        </w:tc>
        <w:tc>
          <w:tcPr>
            <w:tcW w:w="1276" w:type="dxa"/>
            <w:vAlign w:val="center"/>
          </w:tcPr>
          <w:p w:rsidR="00823CFE" w:rsidRPr="005527DF" w:rsidRDefault="00823CFE" w:rsidP="001223BC">
            <w:pPr>
              <w:pStyle w:val="ConsPlusCell"/>
              <w:jc w:val="center"/>
              <w:rPr>
                <w:sz w:val="24"/>
                <w:szCs w:val="24"/>
              </w:rPr>
            </w:pPr>
          </w:p>
        </w:tc>
        <w:tc>
          <w:tcPr>
            <w:tcW w:w="1275" w:type="dxa"/>
            <w:vAlign w:val="center"/>
          </w:tcPr>
          <w:p w:rsidR="00823CFE" w:rsidRPr="005527DF" w:rsidRDefault="00823CFE" w:rsidP="001223BC">
            <w:pPr>
              <w:pStyle w:val="ConsPlusCell"/>
              <w:jc w:val="center"/>
              <w:rPr>
                <w:sz w:val="24"/>
                <w:szCs w:val="24"/>
              </w:rPr>
            </w:pPr>
          </w:p>
        </w:tc>
        <w:tc>
          <w:tcPr>
            <w:tcW w:w="1418" w:type="dxa"/>
            <w:vAlign w:val="center"/>
          </w:tcPr>
          <w:p w:rsidR="00823CFE" w:rsidRPr="005527DF" w:rsidRDefault="00823CFE" w:rsidP="001223BC">
            <w:pPr>
              <w:pStyle w:val="ConsPlusCell"/>
              <w:jc w:val="center"/>
              <w:rPr>
                <w:sz w:val="24"/>
                <w:szCs w:val="24"/>
              </w:rPr>
            </w:pPr>
          </w:p>
        </w:tc>
      </w:tr>
      <w:tr w:rsidR="00823CFE" w:rsidRPr="005527DF" w:rsidTr="001223BC">
        <w:tc>
          <w:tcPr>
            <w:tcW w:w="1196" w:type="dxa"/>
          </w:tcPr>
          <w:p w:rsidR="00823CFE" w:rsidRPr="005527DF" w:rsidRDefault="00823CFE" w:rsidP="001223BC">
            <w:pPr>
              <w:pStyle w:val="ConsPlusNormal"/>
              <w:jc w:val="both"/>
              <w:rPr>
                <w:rFonts w:ascii="Times New Roman" w:hAnsi="Times New Roman" w:cs="Times New Roman"/>
                <w:sz w:val="24"/>
                <w:szCs w:val="24"/>
              </w:rPr>
            </w:pPr>
            <w:r w:rsidRPr="005527DF">
              <w:rPr>
                <w:rFonts w:ascii="Times New Roman" w:hAnsi="Times New Roman" w:cs="Times New Roman"/>
                <w:sz w:val="24"/>
                <w:szCs w:val="24"/>
              </w:rPr>
              <w:lastRenderedPageBreak/>
              <w:t>Основное мер</w:t>
            </w:r>
            <w:r w:rsidRPr="005527DF">
              <w:rPr>
                <w:rFonts w:ascii="Times New Roman" w:hAnsi="Times New Roman" w:cs="Times New Roman"/>
                <w:sz w:val="24"/>
                <w:szCs w:val="24"/>
              </w:rPr>
              <w:t>о</w:t>
            </w:r>
            <w:r w:rsidRPr="005527DF">
              <w:rPr>
                <w:rFonts w:ascii="Times New Roman" w:hAnsi="Times New Roman" w:cs="Times New Roman"/>
                <w:sz w:val="24"/>
                <w:szCs w:val="24"/>
              </w:rPr>
              <w:t>приятие 1.3</w:t>
            </w:r>
          </w:p>
        </w:tc>
        <w:tc>
          <w:tcPr>
            <w:tcW w:w="3828" w:type="dxa"/>
          </w:tcPr>
          <w:p w:rsidR="00823CFE" w:rsidRPr="005527DF" w:rsidRDefault="00823CFE" w:rsidP="001223BC">
            <w:pPr>
              <w:pStyle w:val="ConsPlusNormal"/>
              <w:rPr>
                <w:rFonts w:ascii="Times New Roman" w:hAnsi="Times New Roman" w:cs="Times New Roman"/>
                <w:sz w:val="24"/>
                <w:szCs w:val="24"/>
              </w:rPr>
            </w:pPr>
            <w:r w:rsidRPr="005527DF">
              <w:rPr>
                <w:rFonts w:ascii="Times New Roman" w:hAnsi="Times New Roman" w:cs="Times New Roman"/>
                <w:sz w:val="24"/>
                <w:szCs w:val="24"/>
              </w:rPr>
              <w:t>Соде</w:t>
            </w:r>
            <w:r w:rsidRPr="005527DF">
              <w:rPr>
                <w:rFonts w:ascii="Times New Roman" w:hAnsi="Times New Roman" w:cs="Times New Roman"/>
                <w:sz w:val="24"/>
                <w:szCs w:val="24"/>
              </w:rPr>
              <w:t>р</w:t>
            </w:r>
            <w:r w:rsidRPr="005527DF">
              <w:rPr>
                <w:rFonts w:ascii="Times New Roman" w:hAnsi="Times New Roman" w:cs="Times New Roman"/>
                <w:sz w:val="24"/>
                <w:szCs w:val="24"/>
              </w:rPr>
              <w:t>жание временных пунктов проживания и питания для эвакуируемых постр</w:t>
            </w:r>
            <w:r w:rsidRPr="005527DF">
              <w:rPr>
                <w:rFonts w:ascii="Times New Roman" w:hAnsi="Times New Roman" w:cs="Times New Roman"/>
                <w:sz w:val="24"/>
                <w:szCs w:val="24"/>
              </w:rPr>
              <w:t>а</w:t>
            </w:r>
            <w:r w:rsidRPr="005527DF">
              <w:rPr>
                <w:rFonts w:ascii="Times New Roman" w:hAnsi="Times New Roman" w:cs="Times New Roman"/>
                <w:sz w:val="24"/>
                <w:szCs w:val="24"/>
              </w:rPr>
              <w:t>давших граждан в течение необход</w:t>
            </w:r>
            <w:r w:rsidRPr="005527DF">
              <w:rPr>
                <w:rFonts w:ascii="Times New Roman" w:hAnsi="Times New Roman" w:cs="Times New Roman"/>
                <w:sz w:val="24"/>
                <w:szCs w:val="24"/>
              </w:rPr>
              <w:t>и</w:t>
            </w:r>
            <w:r w:rsidRPr="005527DF">
              <w:rPr>
                <w:rFonts w:ascii="Times New Roman" w:hAnsi="Times New Roman" w:cs="Times New Roman"/>
                <w:sz w:val="24"/>
                <w:szCs w:val="24"/>
              </w:rPr>
              <w:t>мого срока, но не более одного мес</w:t>
            </w:r>
            <w:r w:rsidRPr="005527DF">
              <w:rPr>
                <w:rFonts w:ascii="Times New Roman" w:hAnsi="Times New Roman" w:cs="Times New Roman"/>
                <w:sz w:val="24"/>
                <w:szCs w:val="24"/>
              </w:rPr>
              <w:t>я</w:t>
            </w:r>
            <w:r w:rsidRPr="005527DF">
              <w:rPr>
                <w:rFonts w:ascii="Times New Roman" w:hAnsi="Times New Roman" w:cs="Times New Roman"/>
                <w:sz w:val="24"/>
                <w:szCs w:val="24"/>
              </w:rPr>
              <w:t>ца.</w:t>
            </w:r>
          </w:p>
        </w:tc>
        <w:tc>
          <w:tcPr>
            <w:tcW w:w="2409" w:type="dxa"/>
          </w:tcPr>
          <w:p w:rsidR="00823CFE" w:rsidRPr="005527DF" w:rsidRDefault="00823CFE" w:rsidP="001223BC">
            <w:pPr>
              <w:pStyle w:val="ConsPlusNormal"/>
              <w:rPr>
                <w:rFonts w:ascii="Times New Roman" w:hAnsi="Times New Roman" w:cs="Times New Roman"/>
                <w:sz w:val="24"/>
                <w:szCs w:val="24"/>
              </w:rPr>
            </w:pPr>
            <w:r w:rsidRPr="005527DF">
              <w:rPr>
                <w:rFonts w:ascii="Times New Roman" w:hAnsi="Times New Roman" w:cs="Times New Roman"/>
                <w:sz w:val="24"/>
                <w:szCs w:val="24"/>
              </w:rPr>
              <w:t>Администр</w:t>
            </w:r>
            <w:r w:rsidRPr="005527DF">
              <w:rPr>
                <w:rFonts w:ascii="Times New Roman" w:hAnsi="Times New Roman" w:cs="Times New Roman"/>
                <w:sz w:val="24"/>
                <w:szCs w:val="24"/>
              </w:rPr>
              <w:t>а</w:t>
            </w:r>
            <w:r w:rsidRPr="005527DF">
              <w:rPr>
                <w:rFonts w:ascii="Times New Roman" w:hAnsi="Times New Roman" w:cs="Times New Roman"/>
                <w:sz w:val="24"/>
                <w:szCs w:val="24"/>
              </w:rPr>
              <w:t>ция МР «Усть-Куло</w:t>
            </w:r>
            <w:r w:rsidRPr="005527DF">
              <w:rPr>
                <w:rFonts w:ascii="Times New Roman" w:hAnsi="Times New Roman" w:cs="Times New Roman"/>
                <w:sz w:val="24"/>
                <w:szCs w:val="24"/>
              </w:rPr>
              <w:t>м</w:t>
            </w:r>
            <w:r w:rsidRPr="005527DF">
              <w:rPr>
                <w:rFonts w:ascii="Times New Roman" w:hAnsi="Times New Roman" w:cs="Times New Roman"/>
                <w:sz w:val="24"/>
                <w:szCs w:val="24"/>
              </w:rPr>
              <w:t>ский» в лице отдела по д</w:t>
            </w:r>
            <w:r w:rsidRPr="005527DF">
              <w:rPr>
                <w:rFonts w:ascii="Times New Roman" w:hAnsi="Times New Roman" w:cs="Times New Roman"/>
                <w:sz w:val="24"/>
                <w:szCs w:val="24"/>
              </w:rPr>
              <w:t>е</w:t>
            </w:r>
            <w:r w:rsidRPr="005527DF">
              <w:rPr>
                <w:rFonts w:ascii="Times New Roman" w:hAnsi="Times New Roman" w:cs="Times New Roman"/>
                <w:sz w:val="24"/>
                <w:szCs w:val="24"/>
              </w:rPr>
              <w:t>лам ГО, ЧС и ЗН</w:t>
            </w:r>
          </w:p>
        </w:tc>
        <w:tc>
          <w:tcPr>
            <w:tcW w:w="1275" w:type="dxa"/>
            <w:vAlign w:val="center"/>
          </w:tcPr>
          <w:p w:rsidR="00823CFE" w:rsidRPr="005527DF" w:rsidRDefault="00823CFE" w:rsidP="001223BC">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Pr="005527DF">
              <w:rPr>
                <w:rFonts w:ascii="Times New Roman" w:hAnsi="Times New Roman" w:cs="Times New Roman"/>
                <w:sz w:val="24"/>
                <w:szCs w:val="24"/>
              </w:rPr>
              <w:t>0000</w:t>
            </w:r>
          </w:p>
        </w:tc>
        <w:tc>
          <w:tcPr>
            <w:tcW w:w="1276" w:type="dxa"/>
            <w:vAlign w:val="center"/>
          </w:tcPr>
          <w:p w:rsidR="00823CFE" w:rsidRPr="005527DF" w:rsidRDefault="00823CFE" w:rsidP="001223BC">
            <w:pPr>
              <w:pStyle w:val="ConsPlusCell"/>
              <w:jc w:val="center"/>
              <w:rPr>
                <w:sz w:val="24"/>
                <w:szCs w:val="24"/>
              </w:rPr>
            </w:pPr>
            <w:r w:rsidRPr="005527DF">
              <w:rPr>
                <w:sz w:val="24"/>
                <w:szCs w:val="24"/>
              </w:rPr>
              <w:t>10000</w:t>
            </w:r>
          </w:p>
        </w:tc>
        <w:tc>
          <w:tcPr>
            <w:tcW w:w="1276" w:type="dxa"/>
            <w:vAlign w:val="center"/>
          </w:tcPr>
          <w:p w:rsidR="00823CFE" w:rsidRPr="005527DF" w:rsidRDefault="00823CFE" w:rsidP="001223BC">
            <w:pPr>
              <w:pStyle w:val="ConsPlusCell"/>
              <w:jc w:val="center"/>
              <w:rPr>
                <w:sz w:val="24"/>
                <w:szCs w:val="24"/>
              </w:rPr>
            </w:pPr>
            <w:r w:rsidRPr="005527DF">
              <w:rPr>
                <w:sz w:val="24"/>
                <w:szCs w:val="24"/>
              </w:rPr>
              <w:t>10000</w:t>
            </w:r>
          </w:p>
        </w:tc>
        <w:tc>
          <w:tcPr>
            <w:tcW w:w="1276" w:type="dxa"/>
            <w:vAlign w:val="center"/>
          </w:tcPr>
          <w:p w:rsidR="00823CFE" w:rsidRPr="005527DF" w:rsidRDefault="00823CFE" w:rsidP="001223BC">
            <w:pPr>
              <w:pStyle w:val="ConsPlusCell"/>
              <w:jc w:val="center"/>
              <w:rPr>
                <w:sz w:val="24"/>
                <w:szCs w:val="24"/>
              </w:rPr>
            </w:pPr>
            <w:r w:rsidRPr="005527DF">
              <w:rPr>
                <w:sz w:val="24"/>
                <w:szCs w:val="24"/>
              </w:rPr>
              <w:t>10000</w:t>
            </w:r>
          </w:p>
        </w:tc>
        <w:tc>
          <w:tcPr>
            <w:tcW w:w="1275" w:type="dxa"/>
            <w:vAlign w:val="center"/>
          </w:tcPr>
          <w:p w:rsidR="00823CFE" w:rsidRPr="005527DF" w:rsidRDefault="00823CFE" w:rsidP="001223BC">
            <w:pPr>
              <w:pStyle w:val="ConsPlusCell"/>
              <w:jc w:val="center"/>
              <w:rPr>
                <w:sz w:val="24"/>
                <w:szCs w:val="24"/>
              </w:rPr>
            </w:pPr>
          </w:p>
        </w:tc>
        <w:tc>
          <w:tcPr>
            <w:tcW w:w="1418" w:type="dxa"/>
            <w:vAlign w:val="center"/>
          </w:tcPr>
          <w:p w:rsidR="00823CFE" w:rsidRPr="005527DF" w:rsidRDefault="00823CFE" w:rsidP="001223BC">
            <w:pPr>
              <w:pStyle w:val="ConsPlusCell"/>
              <w:jc w:val="center"/>
              <w:rPr>
                <w:sz w:val="24"/>
                <w:szCs w:val="24"/>
              </w:rPr>
            </w:pPr>
          </w:p>
        </w:tc>
      </w:tr>
      <w:tr w:rsidR="00823CFE" w:rsidRPr="005527DF" w:rsidTr="001223BC">
        <w:tc>
          <w:tcPr>
            <w:tcW w:w="1196" w:type="dxa"/>
          </w:tcPr>
          <w:p w:rsidR="00823CFE" w:rsidRPr="005527DF" w:rsidRDefault="00823CFE" w:rsidP="001223BC">
            <w:pPr>
              <w:pStyle w:val="ConsPlusNormal"/>
              <w:jc w:val="both"/>
              <w:rPr>
                <w:rFonts w:ascii="Times New Roman" w:hAnsi="Times New Roman" w:cs="Times New Roman"/>
                <w:sz w:val="24"/>
                <w:szCs w:val="24"/>
              </w:rPr>
            </w:pPr>
            <w:r w:rsidRPr="005527DF">
              <w:rPr>
                <w:rFonts w:ascii="Times New Roman" w:hAnsi="Times New Roman" w:cs="Times New Roman"/>
                <w:sz w:val="24"/>
                <w:szCs w:val="24"/>
              </w:rPr>
              <w:t>Основное мер</w:t>
            </w:r>
            <w:r w:rsidRPr="005527DF">
              <w:rPr>
                <w:rFonts w:ascii="Times New Roman" w:hAnsi="Times New Roman" w:cs="Times New Roman"/>
                <w:sz w:val="24"/>
                <w:szCs w:val="24"/>
              </w:rPr>
              <w:t>о</w:t>
            </w:r>
            <w:r w:rsidRPr="005527DF">
              <w:rPr>
                <w:rFonts w:ascii="Times New Roman" w:hAnsi="Times New Roman" w:cs="Times New Roman"/>
                <w:sz w:val="24"/>
                <w:szCs w:val="24"/>
              </w:rPr>
              <w:t xml:space="preserve">приятие </w:t>
            </w:r>
            <w:r>
              <w:rPr>
                <w:rFonts w:ascii="Times New Roman" w:hAnsi="Times New Roman" w:cs="Times New Roman"/>
                <w:sz w:val="24"/>
                <w:szCs w:val="24"/>
              </w:rPr>
              <w:t>2.</w:t>
            </w:r>
            <w:r w:rsidRPr="005527DF">
              <w:rPr>
                <w:rFonts w:ascii="Times New Roman" w:hAnsi="Times New Roman" w:cs="Times New Roman"/>
                <w:sz w:val="24"/>
                <w:szCs w:val="24"/>
              </w:rPr>
              <w:t>1</w:t>
            </w:r>
          </w:p>
        </w:tc>
        <w:tc>
          <w:tcPr>
            <w:tcW w:w="3828" w:type="dxa"/>
          </w:tcPr>
          <w:p w:rsidR="00823CFE" w:rsidRPr="005527DF" w:rsidRDefault="00823CFE" w:rsidP="001223BC">
            <w:pPr>
              <w:pStyle w:val="ConsPlusNormal"/>
              <w:rPr>
                <w:rFonts w:ascii="Times New Roman" w:hAnsi="Times New Roman" w:cs="Times New Roman"/>
                <w:sz w:val="24"/>
                <w:szCs w:val="24"/>
              </w:rPr>
            </w:pPr>
            <w:r w:rsidRPr="005527DF">
              <w:rPr>
                <w:rFonts w:ascii="Times New Roman" w:hAnsi="Times New Roman" w:cs="Times New Roman"/>
                <w:sz w:val="24"/>
                <w:szCs w:val="24"/>
              </w:rPr>
              <w:t>Создание и поддержание в гото</w:t>
            </w:r>
            <w:r w:rsidRPr="005527DF">
              <w:rPr>
                <w:rFonts w:ascii="Times New Roman" w:hAnsi="Times New Roman" w:cs="Times New Roman"/>
                <w:sz w:val="24"/>
                <w:szCs w:val="24"/>
              </w:rPr>
              <w:t>в</w:t>
            </w:r>
            <w:r w:rsidRPr="005527DF">
              <w:rPr>
                <w:rFonts w:ascii="Times New Roman" w:hAnsi="Times New Roman" w:cs="Times New Roman"/>
                <w:sz w:val="24"/>
                <w:szCs w:val="24"/>
              </w:rPr>
              <w:t>ности муниципальной системы оповещ</w:t>
            </w:r>
            <w:r w:rsidRPr="005527DF">
              <w:rPr>
                <w:rFonts w:ascii="Times New Roman" w:hAnsi="Times New Roman" w:cs="Times New Roman"/>
                <w:sz w:val="24"/>
                <w:szCs w:val="24"/>
              </w:rPr>
              <w:t>е</w:t>
            </w:r>
            <w:r w:rsidRPr="005527DF">
              <w:rPr>
                <w:rFonts w:ascii="Times New Roman" w:hAnsi="Times New Roman" w:cs="Times New Roman"/>
                <w:sz w:val="24"/>
                <w:szCs w:val="24"/>
              </w:rPr>
              <w:t>ния».</w:t>
            </w:r>
          </w:p>
        </w:tc>
        <w:tc>
          <w:tcPr>
            <w:tcW w:w="2409" w:type="dxa"/>
          </w:tcPr>
          <w:p w:rsidR="00823CFE" w:rsidRPr="005527DF" w:rsidRDefault="00823CFE" w:rsidP="001223BC">
            <w:pPr>
              <w:pStyle w:val="ConsPlusNormal"/>
              <w:rPr>
                <w:rFonts w:ascii="Times New Roman" w:hAnsi="Times New Roman" w:cs="Times New Roman"/>
                <w:sz w:val="24"/>
                <w:szCs w:val="24"/>
              </w:rPr>
            </w:pPr>
            <w:r w:rsidRPr="005527DF">
              <w:rPr>
                <w:rFonts w:ascii="Times New Roman" w:hAnsi="Times New Roman" w:cs="Times New Roman"/>
                <w:sz w:val="24"/>
                <w:szCs w:val="24"/>
              </w:rPr>
              <w:t>Администр</w:t>
            </w:r>
            <w:r w:rsidRPr="005527DF">
              <w:rPr>
                <w:rFonts w:ascii="Times New Roman" w:hAnsi="Times New Roman" w:cs="Times New Roman"/>
                <w:sz w:val="24"/>
                <w:szCs w:val="24"/>
              </w:rPr>
              <w:t>а</w:t>
            </w:r>
            <w:r w:rsidRPr="005527DF">
              <w:rPr>
                <w:rFonts w:ascii="Times New Roman" w:hAnsi="Times New Roman" w:cs="Times New Roman"/>
                <w:sz w:val="24"/>
                <w:szCs w:val="24"/>
              </w:rPr>
              <w:t>ция МР «Усть-Куло</w:t>
            </w:r>
            <w:r w:rsidRPr="005527DF">
              <w:rPr>
                <w:rFonts w:ascii="Times New Roman" w:hAnsi="Times New Roman" w:cs="Times New Roman"/>
                <w:sz w:val="24"/>
                <w:szCs w:val="24"/>
              </w:rPr>
              <w:t>м</w:t>
            </w:r>
            <w:r w:rsidRPr="005527DF">
              <w:rPr>
                <w:rFonts w:ascii="Times New Roman" w:hAnsi="Times New Roman" w:cs="Times New Roman"/>
                <w:sz w:val="24"/>
                <w:szCs w:val="24"/>
              </w:rPr>
              <w:t>ский» в лице отдела по д</w:t>
            </w:r>
            <w:r w:rsidRPr="005527DF">
              <w:rPr>
                <w:rFonts w:ascii="Times New Roman" w:hAnsi="Times New Roman" w:cs="Times New Roman"/>
                <w:sz w:val="24"/>
                <w:szCs w:val="24"/>
              </w:rPr>
              <w:t>е</w:t>
            </w:r>
            <w:r w:rsidRPr="005527DF">
              <w:rPr>
                <w:rFonts w:ascii="Times New Roman" w:hAnsi="Times New Roman" w:cs="Times New Roman"/>
                <w:sz w:val="24"/>
                <w:szCs w:val="24"/>
              </w:rPr>
              <w:t>лам ГО, ЧС и ЗН</w:t>
            </w:r>
          </w:p>
        </w:tc>
        <w:tc>
          <w:tcPr>
            <w:tcW w:w="1275" w:type="dxa"/>
            <w:vAlign w:val="center"/>
          </w:tcPr>
          <w:p w:rsidR="00823CFE" w:rsidRPr="005527DF" w:rsidRDefault="00823CFE" w:rsidP="001223BC">
            <w:pPr>
              <w:pStyle w:val="ConsPlusNormal"/>
              <w:jc w:val="center"/>
              <w:rPr>
                <w:rFonts w:ascii="Times New Roman" w:hAnsi="Times New Roman" w:cs="Times New Roman"/>
                <w:sz w:val="24"/>
                <w:szCs w:val="24"/>
              </w:rPr>
            </w:pPr>
            <w:r>
              <w:rPr>
                <w:rFonts w:ascii="Times New Roman" w:hAnsi="Times New Roman" w:cs="Times New Roman"/>
                <w:sz w:val="24"/>
                <w:szCs w:val="24"/>
              </w:rPr>
              <w:t>260763,5</w:t>
            </w:r>
          </w:p>
        </w:tc>
        <w:tc>
          <w:tcPr>
            <w:tcW w:w="1276" w:type="dxa"/>
            <w:vAlign w:val="center"/>
          </w:tcPr>
          <w:p w:rsidR="00823CFE" w:rsidRPr="005527DF" w:rsidRDefault="00823CFE" w:rsidP="001223BC">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Pr="005527DF">
              <w:rPr>
                <w:rFonts w:ascii="Times New Roman" w:hAnsi="Times New Roman" w:cs="Times New Roman"/>
                <w:sz w:val="24"/>
                <w:szCs w:val="24"/>
              </w:rPr>
              <w:t>00</w:t>
            </w:r>
            <w:r>
              <w:rPr>
                <w:rFonts w:ascii="Times New Roman" w:hAnsi="Times New Roman" w:cs="Times New Roman"/>
                <w:sz w:val="24"/>
                <w:szCs w:val="24"/>
              </w:rPr>
              <w:t>763,53</w:t>
            </w:r>
          </w:p>
        </w:tc>
        <w:tc>
          <w:tcPr>
            <w:tcW w:w="1276" w:type="dxa"/>
            <w:vAlign w:val="center"/>
          </w:tcPr>
          <w:p w:rsidR="00823CFE" w:rsidRPr="005527DF" w:rsidRDefault="00823CFE" w:rsidP="001223BC">
            <w:pPr>
              <w:pStyle w:val="ConsPlusNormal"/>
              <w:jc w:val="center"/>
              <w:rPr>
                <w:rFonts w:ascii="Times New Roman" w:hAnsi="Times New Roman" w:cs="Times New Roman"/>
                <w:sz w:val="24"/>
                <w:szCs w:val="24"/>
              </w:rPr>
            </w:pPr>
            <w:r w:rsidRPr="005527DF">
              <w:rPr>
                <w:rFonts w:ascii="Times New Roman" w:hAnsi="Times New Roman" w:cs="Times New Roman"/>
                <w:sz w:val="24"/>
                <w:szCs w:val="24"/>
              </w:rPr>
              <w:t>30000</w:t>
            </w:r>
          </w:p>
        </w:tc>
        <w:tc>
          <w:tcPr>
            <w:tcW w:w="1276" w:type="dxa"/>
            <w:vAlign w:val="center"/>
          </w:tcPr>
          <w:p w:rsidR="00823CFE" w:rsidRPr="005527DF" w:rsidRDefault="00823CFE" w:rsidP="001223BC">
            <w:pPr>
              <w:pStyle w:val="ConsPlusNormal"/>
              <w:jc w:val="center"/>
              <w:rPr>
                <w:rFonts w:ascii="Times New Roman" w:hAnsi="Times New Roman" w:cs="Times New Roman"/>
                <w:sz w:val="24"/>
                <w:szCs w:val="24"/>
              </w:rPr>
            </w:pPr>
            <w:r w:rsidRPr="005527DF">
              <w:rPr>
                <w:rFonts w:ascii="Times New Roman" w:hAnsi="Times New Roman" w:cs="Times New Roman"/>
                <w:sz w:val="24"/>
                <w:szCs w:val="24"/>
              </w:rPr>
              <w:t>30000</w:t>
            </w:r>
          </w:p>
        </w:tc>
        <w:tc>
          <w:tcPr>
            <w:tcW w:w="1275" w:type="dxa"/>
            <w:vAlign w:val="center"/>
          </w:tcPr>
          <w:p w:rsidR="00823CFE" w:rsidRPr="005527DF" w:rsidRDefault="00823CFE" w:rsidP="001223BC">
            <w:pPr>
              <w:pStyle w:val="ConsPlusNormal"/>
              <w:jc w:val="center"/>
              <w:rPr>
                <w:rFonts w:ascii="Times New Roman" w:hAnsi="Times New Roman" w:cs="Times New Roman"/>
                <w:sz w:val="24"/>
                <w:szCs w:val="24"/>
              </w:rPr>
            </w:pPr>
          </w:p>
        </w:tc>
        <w:tc>
          <w:tcPr>
            <w:tcW w:w="1418" w:type="dxa"/>
            <w:vAlign w:val="center"/>
          </w:tcPr>
          <w:p w:rsidR="00823CFE" w:rsidRPr="005527DF" w:rsidRDefault="00823CFE" w:rsidP="001223BC">
            <w:pPr>
              <w:pStyle w:val="ConsPlusNormal"/>
              <w:jc w:val="center"/>
              <w:rPr>
                <w:rFonts w:ascii="Times New Roman" w:hAnsi="Times New Roman" w:cs="Times New Roman"/>
                <w:sz w:val="24"/>
                <w:szCs w:val="24"/>
              </w:rPr>
            </w:pPr>
          </w:p>
        </w:tc>
      </w:tr>
      <w:tr w:rsidR="00823CFE" w:rsidRPr="005527DF" w:rsidTr="001223BC">
        <w:tc>
          <w:tcPr>
            <w:tcW w:w="1196" w:type="dxa"/>
          </w:tcPr>
          <w:p w:rsidR="00823CFE" w:rsidRPr="005527DF" w:rsidRDefault="00823CFE" w:rsidP="001223BC">
            <w:pPr>
              <w:pStyle w:val="ConsPlusNormal"/>
              <w:jc w:val="both"/>
              <w:rPr>
                <w:rFonts w:ascii="Times New Roman" w:hAnsi="Times New Roman" w:cs="Times New Roman"/>
                <w:sz w:val="24"/>
                <w:szCs w:val="24"/>
              </w:rPr>
            </w:pPr>
            <w:r w:rsidRPr="005527DF">
              <w:rPr>
                <w:rFonts w:ascii="Times New Roman" w:hAnsi="Times New Roman" w:cs="Times New Roman"/>
                <w:sz w:val="24"/>
                <w:szCs w:val="24"/>
              </w:rPr>
              <w:t>Осно</w:t>
            </w:r>
            <w:r w:rsidRPr="005527DF">
              <w:rPr>
                <w:rFonts w:ascii="Times New Roman" w:hAnsi="Times New Roman" w:cs="Times New Roman"/>
                <w:sz w:val="24"/>
                <w:szCs w:val="24"/>
              </w:rPr>
              <w:t>в</w:t>
            </w:r>
            <w:r w:rsidRPr="005527DF">
              <w:rPr>
                <w:rFonts w:ascii="Times New Roman" w:hAnsi="Times New Roman" w:cs="Times New Roman"/>
                <w:sz w:val="24"/>
                <w:szCs w:val="24"/>
              </w:rPr>
              <w:t>ное мер</w:t>
            </w:r>
            <w:r w:rsidRPr="005527DF">
              <w:rPr>
                <w:rFonts w:ascii="Times New Roman" w:hAnsi="Times New Roman" w:cs="Times New Roman"/>
                <w:sz w:val="24"/>
                <w:szCs w:val="24"/>
              </w:rPr>
              <w:t>о</w:t>
            </w:r>
            <w:r w:rsidRPr="005527DF">
              <w:rPr>
                <w:rFonts w:ascii="Times New Roman" w:hAnsi="Times New Roman" w:cs="Times New Roman"/>
                <w:sz w:val="24"/>
                <w:szCs w:val="24"/>
              </w:rPr>
              <w:t xml:space="preserve">приятие </w:t>
            </w:r>
            <w:r>
              <w:rPr>
                <w:rFonts w:ascii="Times New Roman" w:hAnsi="Times New Roman" w:cs="Times New Roman"/>
                <w:sz w:val="24"/>
                <w:szCs w:val="24"/>
              </w:rPr>
              <w:t>3.1</w:t>
            </w:r>
          </w:p>
        </w:tc>
        <w:tc>
          <w:tcPr>
            <w:tcW w:w="3828" w:type="dxa"/>
          </w:tcPr>
          <w:p w:rsidR="00823CFE" w:rsidRPr="005527DF" w:rsidRDefault="00823CFE" w:rsidP="001223BC">
            <w:pPr>
              <w:pStyle w:val="ConsPlusNormal"/>
              <w:rPr>
                <w:rFonts w:ascii="Times New Roman" w:hAnsi="Times New Roman" w:cs="Times New Roman"/>
                <w:sz w:val="24"/>
                <w:szCs w:val="24"/>
              </w:rPr>
            </w:pPr>
            <w:r w:rsidRPr="005527DF">
              <w:rPr>
                <w:rFonts w:ascii="Times New Roman" w:hAnsi="Times New Roman" w:cs="Times New Roman"/>
                <w:sz w:val="24"/>
                <w:szCs w:val="24"/>
              </w:rPr>
              <w:t>Прио</w:t>
            </w:r>
            <w:r w:rsidRPr="005527DF">
              <w:rPr>
                <w:rFonts w:ascii="Times New Roman" w:hAnsi="Times New Roman" w:cs="Times New Roman"/>
                <w:sz w:val="24"/>
                <w:szCs w:val="24"/>
              </w:rPr>
              <w:t>б</w:t>
            </w:r>
            <w:r w:rsidRPr="005527DF">
              <w:rPr>
                <w:rFonts w:ascii="Times New Roman" w:hAnsi="Times New Roman" w:cs="Times New Roman"/>
                <w:sz w:val="24"/>
                <w:szCs w:val="24"/>
              </w:rPr>
              <w:t>ретение технических средств и материалов для организации работы единой дежурной диспетче</w:t>
            </w:r>
            <w:r w:rsidRPr="005527DF">
              <w:rPr>
                <w:rFonts w:ascii="Times New Roman" w:hAnsi="Times New Roman" w:cs="Times New Roman"/>
                <w:sz w:val="24"/>
                <w:szCs w:val="24"/>
              </w:rPr>
              <w:t>р</w:t>
            </w:r>
            <w:r w:rsidRPr="005527DF">
              <w:rPr>
                <w:rFonts w:ascii="Times New Roman" w:hAnsi="Times New Roman" w:cs="Times New Roman"/>
                <w:sz w:val="24"/>
                <w:szCs w:val="24"/>
              </w:rPr>
              <w:t>ской службы.</w:t>
            </w:r>
          </w:p>
        </w:tc>
        <w:tc>
          <w:tcPr>
            <w:tcW w:w="2409" w:type="dxa"/>
          </w:tcPr>
          <w:p w:rsidR="00823CFE" w:rsidRPr="005527DF" w:rsidRDefault="00823CFE" w:rsidP="001223BC">
            <w:pPr>
              <w:pStyle w:val="ConsPlusNormal"/>
              <w:rPr>
                <w:rFonts w:ascii="Times New Roman" w:hAnsi="Times New Roman" w:cs="Times New Roman"/>
                <w:sz w:val="24"/>
                <w:szCs w:val="24"/>
              </w:rPr>
            </w:pPr>
            <w:r w:rsidRPr="005527DF">
              <w:rPr>
                <w:rFonts w:ascii="Times New Roman" w:hAnsi="Times New Roman" w:cs="Times New Roman"/>
                <w:sz w:val="24"/>
                <w:szCs w:val="24"/>
              </w:rPr>
              <w:t>Администр</w:t>
            </w:r>
            <w:r w:rsidRPr="005527DF">
              <w:rPr>
                <w:rFonts w:ascii="Times New Roman" w:hAnsi="Times New Roman" w:cs="Times New Roman"/>
                <w:sz w:val="24"/>
                <w:szCs w:val="24"/>
              </w:rPr>
              <w:t>а</w:t>
            </w:r>
            <w:r w:rsidRPr="005527DF">
              <w:rPr>
                <w:rFonts w:ascii="Times New Roman" w:hAnsi="Times New Roman" w:cs="Times New Roman"/>
                <w:sz w:val="24"/>
                <w:szCs w:val="24"/>
              </w:rPr>
              <w:t>ция МР «Усть-Куло</w:t>
            </w:r>
            <w:r w:rsidRPr="005527DF">
              <w:rPr>
                <w:rFonts w:ascii="Times New Roman" w:hAnsi="Times New Roman" w:cs="Times New Roman"/>
                <w:sz w:val="24"/>
                <w:szCs w:val="24"/>
              </w:rPr>
              <w:t>м</w:t>
            </w:r>
            <w:r w:rsidRPr="005527DF">
              <w:rPr>
                <w:rFonts w:ascii="Times New Roman" w:hAnsi="Times New Roman" w:cs="Times New Roman"/>
                <w:sz w:val="24"/>
                <w:szCs w:val="24"/>
              </w:rPr>
              <w:t>ский» в лице отдела по д</w:t>
            </w:r>
            <w:r w:rsidRPr="005527DF">
              <w:rPr>
                <w:rFonts w:ascii="Times New Roman" w:hAnsi="Times New Roman" w:cs="Times New Roman"/>
                <w:sz w:val="24"/>
                <w:szCs w:val="24"/>
              </w:rPr>
              <w:t>е</w:t>
            </w:r>
            <w:r w:rsidRPr="005527DF">
              <w:rPr>
                <w:rFonts w:ascii="Times New Roman" w:hAnsi="Times New Roman" w:cs="Times New Roman"/>
                <w:sz w:val="24"/>
                <w:szCs w:val="24"/>
              </w:rPr>
              <w:t>лам ГО, ЧС и ЗН</w:t>
            </w:r>
          </w:p>
        </w:tc>
        <w:tc>
          <w:tcPr>
            <w:tcW w:w="1275" w:type="dxa"/>
            <w:vAlign w:val="center"/>
          </w:tcPr>
          <w:p w:rsidR="00823CFE" w:rsidRPr="005527DF" w:rsidRDefault="00823CFE" w:rsidP="001223BC">
            <w:pPr>
              <w:pStyle w:val="ConsPlusNormal"/>
              <w:jc w:val="center"/>
              <w:rPr>
                <w:rFonts w:ascii="Times New Roman" w:hAnsi="Times New Roman" w:cs="Times New Roman"/>
                <w:sz w:val="24"/>
                <w:szCs w:val="24"/>
              </w:rPr>
            </w:pPr>
            <w:r>
              <w:rPr>
                <w:rFonts w:ascii="Times New Roman" w:hAnsi="Times New Roman" w:cs="Times New Roman"/>
                <w:sz w:val="24"/>
                <w:szCs w:val="24"/>
              </w:rPr>
              <w:t>9</w:t>
            </w:r>
            <w:r w:rsidRPr="005527DF">
              <w:rPr>
                <w:rFonts w:ascii="Times New Roman" w:hAnsi="Times New Roman" w:cs="Times New Roman"/>
                <w:sz w:val="24"/>
                <w:szCs w:val="24"/>
              </w:rPr>
              <w:t>0000</w:t>
            </w:r>
          </w:p>
        </w:tc>
        <w:tc>
          <w:tcPr>
            <w:tcW w:w="1276" w:type="dxa"/>
            <w:vAlign w:val="center"/>
          </w:tcPr>
          <w:p w:rsidR="00823CFE" w:rsidRPr="005527DF" w:rsidRDefault="00823CFE" w:rsidP="001223BC">
            <w:pPr>
              <w:pStyle w:val="ConsPlusNormal"/>
              <w:jc w:val="center"/>
              <w:rPr>
                <w:rFonts w:ascii="Times New Roman" w:hAnsi="Times New Roman" w:cs="Times New Roman"/>
                <w:sz w:val="24"/>
                <w:szCs w:val="24"/>
              </w:rPr>
            </w:pPr>
            <w:r w:rsidRPr="005527DF">
              <w:rPr>
                <w:rFonts w:ascii="Times New Roman" w:hAnsi="Times New Roman" w:cs="Times New Roman"/>
                <w:sz w:val="24"/>
                <w:szCs w:val="24"/>
              </w:rPr>
              <w:t>30000</w:t>
            </w:r>
          </w:p>
        </w:tc>
        <w:tc>
          <w:tcPr>
            <w:tcW w:w="1276" w:type="dxa"/>
            <w:vAlign w:val="center"/>
          </w:tcPr>
          <w:p w:rsidR="00823CFE" w:rsidRPr="005527DF" w:rsidRDefault="00823CFE" w:rsidP="001223BC">
            <w:pPr>
              <w:pStyle w:val="ConsPlusNormal"/>
              <w:jc w:val="center"/>
              <w:rPr>
                <w:rFonts w:ascii="Times New Roman" w:hAnsi="Times New Roman" w:cs="Times New Roman"/>
                <w:sz w:val="24"/>
                <w:szCs w:val="24"/>
              </w:rPr>
            </w:pPr>
            <w:r w:rsidRPr="005527DF">
              <w:rPr>
                <w:rFonts w:ascii="Times New Roman" w:hAnsi="Times New Roman" w:cs="Times New Roman"/>
                <w:sz w:val="24"/>
                <w:szCs w:val="24"/>
              </w:rPr>
              <w:t>30000</w:t>
            </w:r>
          </w:p>
        </w:tc>
        <w:tc>
          <w:tcPr>
            <w:tcW w:w="1276" w:type="dxa"/>
            <w:vAlign w:val="center"/>
          </w:tcPr>
          <w:p w:rsidR="00823CFE" w:rsidRPr="005527DF" w:rsidRDefault="00823CFE" w:rsidP="001223BC">
            <w:pPr>
              <w:pStyle w:val="ConsPlusNormal"/>
              <w:jc w:val="center"/>
              <w:rPr>
                <w:rFonts w:ascii="Times New Roman" w:hAnsi="Times New Roman" w:cs="Times New Roman"/>
                <w:sz w:val="24"/>
                <w:szCs w:val="24"/>
              </w:rPr>
            </w:pPr>
            <w:r w:rsidRPr="005527DF">
              <w:rPr>
                <w:rFonts w:ascii="Times New Roman" w:hAnsi="Times New Roman" w:cs="Times New Roman"/>
                <w:sz w:val="24"/>
                <w:szCs w:val="24"/>
              </w:rPr>
              <w:t>30000</w:t>
            </w:r>
          </w:p>
        </w:tc>
        <w:tc>
          <w:tcPr>
            <w:tcW w:w="1275" w:type="dxa"/>
            <w:vAlign w:val="center"/>
          </w:tcPr>
          <w:p w:rsidR="00823CFE" w:rsidRPr="005527DF" w:rsidRDefault="00823CFE" w:rsidP="001223BC">
            <w:pPr>
              <w:pStyle w:val="ConsPlusNormal"/>
              <w:jc w:val="center"/>
              <w:rPr>
                <w:rFonts w:ascii="Times New Roman" w:hAnsi="Times New Roman" w:cs="Times New Roman"/>
                <w:sz w:val="24"/>
                <w:szCs w:val="24"/>
              </w:rPr>
            </w:pPr>
          </w:p>
        </w:tc>
        <w:tc>
          <w:tcPr>
            <w:tcW w:w="1418" w:type="dxa"/>
            <w:vAlign w:val="center"/>
          </w:tcPr>
          <w:p w:rsidR="00823CFE" w:rsidRPr="005527DF" w:rsidRDefault="00823CFE" w:rsidP="001223BC">
            <w:pPr>
              <w:pStyle w:val="ConsPlusNormal"/>
              <w:jc w:val="center"/>
              <w:rPr>
                <w:rFonts w:ascii="Times New Roman" w:hAnsi="Times New Roman" w:cs="Times New Roman"/>
                <w:sz w:val="24"/>
                <w:szCs w:val="24"/>
              </w:rPr>
            </w:pPr>
          </w:p>
        </w:tc>
      </w:tr>
      <w:tr w:rsidR="00823CFE" w:rsidRPr="005527DF" w:rsidTr="001223BC">
        <w:tc>
          <w:tcPr>
            <w:tcW w:w="1196" w:type="dxa"/>
          </w:tcPr>
          <w:p w:rsidR="00823CFE" w:rsidRPr="005527DF" w:rsidRDefault="00823CFE" w:rsidP="001223BC">
            <w:pPr>
              <w:pStyle w:val="ConsPlusNormal"/>
              <w:jc w:val="both"/>
              <w:rPr>
                <w:rFonts w:ascii="Times New Roman" w:hAnsi="Times New Roman" w:cs="Times New Roman"/>
                <w:sz w:val="24"/>
                <w:szCs w:val="24"/>
              </w:rPr>
            </w:pPr>
            <w:r w:rsidRPr="005527DF">
              <w:rPr>
                <w:rFonts w:ascii="Times New Roman" w:hAnsi="Times New Roman" w:cs="Times New Roman"/>
                <w:sz w:val="24"/>
                <w:szCs w:val="24"/>
              </w:rPr>
              <w:t>Осно</w:t>
            </w:r>
            <w:r w:rsidRPr="005527DF">
              <w:rPr>
                <w:rFonts w:ascii="Times New Roman" w:hAnsi="Times New Roman" w:cs="Times New Roman"/>
                <w:sz w:val="24"/>
                <w:szCs w:val="24"/>
              </w:rPr>
              <w:t>в</w:t>
            </w:r>
            <w:r w:rsidRPr="005527DF">
              <w:rPr>
                <w:rFonts w:ascii="Times New Roman" w:hAnsi="Times New Roman" w:cs="Times New Roman"/>
                <w:sz w:val="24"/>
                <w:szCs w:val="24"/>
              </w:rPr>
              <w:t>ное мер</w:t>
            </w:r>
            <w:r w:rsidRPr="005527DF">
              <w:rPr>
                <w:rFonts w:ascii="Times New Roman" w:hAnsi="Times New Roman" w:cs="Times New Roman"/>
                <w:sz w:val="24"/>
                <w:szCs w:val="24"/>
              </w:rPr>
              <w:t>о</w:t>
            </w:r>
            <w:r w:rsidRPr="005527DF">
              <w:rPr>
                <w:rFonts w:ascii="Times New Roman" w:hAnsi="Times New Roman" w:cs="Times New Roman"/>
                <w:sz w:val="24"/>
                <w:szCs w:val="24"/>
              </w:rPr>
              <w:t xml:space="preserve">приятие </w:t>
            </w:r>
            <w:r>
              <w:rPr>
                <w:rFonts w:ascii="Times New Roman" w:hAnsi="Times New Roman" w:cs="Times New Roman"/>
                <w:sz w:val="24"/>
                <w:szCs w:val="24"/>
              </w:rPr>
              <w:t>4.1</w:t>
            </w:r>
          </w:p>
        </w:tc>
        <w:tc>
          <w:tcPr>
            <w:tcW w:w="3828" w:type="dxa"/>
          </w:tcPr>
          <w:p w:rsidR="00823CFE" w:rsidRPr="005527DF" w:rsidRDefault="00823CFE" w:rsidP="001223BC">
            <w:pPr>
              <w:pStyle w:val="ConsPlusNormal"/>
              <w:rPr>
                <w:rFonts w:ascii="Times New Roman" w:hAnsi="Times New Roman" w:cs="Times New Roman"/>
                <w:sz w:val="24"/>
                <w:szCs w:val="24"/>
              </w:rPr>
            </w:pPr>
            <w:r w:rsidRPr="005527DF">
              <w:rPr>
                <w:rFonts w:ascii="Times New Roman" w:hAnsi="Times New Roman" w:cs="Times New Roman"/>
                <w:sz w:val="24"/>
                <w:szCs w:val="24"/>
              </w:rPr>
              <w:t>Предоставление иных межбюдже</w:t>
            </w:r>
            <w:r w:rsidRPr="005527DF">
              <w:rPr>
                <w:rFonts w:ascii="Times New Roman" w:hAnsi="Times New Roman" w:cs="Times New Roman"/>
                <w:sz w:val="24"/>
                <w:szCs w:val="24"/>
              </w:rPr>
              <w:t>т</w:t>
            </w:r>
            <w:r w:rsidRPr="005527DF">
              <w:rPr>
                <w:rFonts w:ascii="Times New Roman" w:hAnsi="Times New Roman" w:cs="Times New Roman"/>
                <w:sz w:val="24"/>
                <w:szCs w:val="24"/>
              </w:rPr>
              <w:t>ных трансфертов на создание усл</w:t>
            </w:r>
            <w:r w:rsidRPr="005527DF">
              <w:rPr>
                <w:rFonts w:ascii="Times New Roman" w:hAnsi="Times New Roman" w:cs="Times New Roman"/>
                <w:sz w:val="24"/>
                <w:szCs w:val="24"/>
              </w:rPr>
              <w:t>о</w:t>
            </w:r>
            <w:r w:rsidRPr="005527DF">
              <w:rPr>
                <w:rFonts w:ascii="Times New Roman" w:hAnsi="Times New Roman" w:cs="Times New Roman"/>
                <w:sz w:val="24"/>
                <w:szCs w:val="24"/>
              </w:rPr>
              <w:t>вий для массового отдыха ж</w:t>
            </w:r>
            <w:r w:rsidRPr="005527DF">
              <w:rPr>
                <w:rFonts w:ascii="Times New Roman" w:hAnsi="Times New Roman" w:cs="Times New Roman"/>
                <w:sz w:val="24"/>
                <w:szCs w:val="24"/>
              </w:rPr>
              <w:t>и</w:t>
            </w:r>
            <w:r w:rsidRPr="005527DF">
              <w:rPr>
                <w:rFonts w:ascii="Times New Roman" w:hAnsi="Times New Roman" w:cs="Times New Roman"/>
                <w:sz w:val="24"/>
                <w:szCs w:val="24"/>
              </w:rPr>
              <w:t>телей поселения и организация обустро</w:t>
            </w:r>
            <w:r w:rsidRPr="005527DF">
              <w:rPr>
                <w:rFonts w:ascii="Times New Roman" w:hAnsi="Times New Roman" w:cs="Times New Roman"/>
                <w:sz w:val="24"/>
                <w:szCs w:val="24"/>
              </w:rPr>
              <w:t>й</w:t>
            </w:r>
            <w:r w:rsidRPr="005527DF">
              <w:rPr>
                <w:rFonts w:ascii="Times New Roman" w:hAnsi="Times New Roman" w:cs="Times New Roman"/>
                <w:sz w:val="24"/>
                <w:szCs w:val="24"/>
              </w:rPr>
              <w:t>ства мест массового отдыха нас</w:t>
            </w:r>
            <w:r w:rsidRPr="005527DF">
              <w:rPr>
                <w:rFonts w:ascii="Times New Roman" w:hAnsi="Times New Roman" w:cs="Times New Roman"/>
                <w:sz w:val="24"/>
                <w:szCs w:val="24"/>
              </w:rPr>
              <w:t>е</w:t>
            </w:r>
            <w:r w:rsidRPr="005527DF">
              <w:rPr>
                <w:rFonts w:ascii="Times New Roman" w:hAnsi="Times New Roman" w:cs="Times New Roman"/>
                <w:sz w:val="24"/>
                <w:szCs w:val="24"/>
              </w:rPr>
              <w:t>ления, включая обеспечение св</w:t>
            </w:r>
            <w:r w:rsidRPr="005527DF">
              <w:rPr>
                <w:rFonts w:ascii="Times New Roman" w:hAnsi="Times New Roman" w:cs="Times New Roman"/>
                <w:sz w:val="24"/>
                <w:szCs w:val="24"/>
              </w:rPr>
              <w:t>о</w:t>
            </w:r>
            <w:r w:rsidRPr="005527DF">
              <w:rPr>
                <w:rFonts w:ascii="Times New Roman" w:hAnsi="Times New Roman" w:cs="Times New Roman"/>
                <w:sz w:val="24"/>
                <w:szCs w:val="24"/>
              </w:rPr>
              <w:t>бодного доступа граждан к водным объектам общего пол</w:t>
            </w:r>
            <w:r w:rsidRPr="005527DF">
              <w:rPr>
                <w:rFonts w:ascii="Times New Roman" w:hAnsi="Times New Roman" w:cs="Times New Roman"/>
                <w:sz w:val="24"/>
                <w:szCs w:val="24"/>
              </w:rPr>
              <w:t>ь</w:t>
            </w:r>
            <w:r w:rsidRPr="005527DF">
              <w:rPr>
                <w:rFonts w:ascii="Times New Roman" w:hAnsi="Times New Roman" w:cs="Times New Roman"/>
                <w:sz w:val="24"/>
                <w:szCs w:val="24"/>
              </w:rPr>
              <w:t>зования и их береговым пол</w:t>
            </w:r>
            <w:r w:rsidRPr="005527DF">
              <w:rPr>
                <w:rFonts w:ascii="Times New Roman" w:hAnsi="Times New Roman" w:cs="Times New Roman"/>
                <w:sz w:val="24"/>
                <w:szCs w:val="24"/>
              </w:rPr>
              <w:t>о</w:t>
            </w:r>
            <w:r w:rsidRPr="005527DF">
              <w:rPr>
                <w:rFonts w:ascii="Times New Roman" w:hAnsi="Times New Roman" w:cs="Times New Roman"/>
                <w:sz w:val="24"/>
                <w:szCs w:val="24"/>
              </w:rPr>
              <w:t>сам.</w:t>
            </w:r>
          </w:p>
        </w:tc>
        <w:tc>
          <w:tcPr>
            <w:tcW w:w="2409" w:type="dxa"/>
          </w:tcPr>
          <w:p w:rsidR="00823CFE" w:rsidRPr="005527DF" w:rsidRDefault="00823CFE" w:rsidP="001223BC">
            <w:pPr>
              <w:pStyle w:val="ConsPlusNormal"/>
              <w:rPr>
                <w:rFonts w:ascii="Times New Roman" w:hAnsi="Times New Roman" w:cs="Times New Roman"/>
                <w:sz w:val="24"/>
                <w:szCs w:val="24"/>
              </w:rPr>
            </w:pPr>
            <w:r w:rsidRPr="005527DF">
              <w:rPr>
                <w:rFonts w:ascii="Times New Roman" w:hAnsi="Times New Roman" w:cs="Times New Roman"/>
                <w:sz w:val="24"/>
                <w:szCs w:val="24"/>
              </w:rPr>
              <w:t>Администр</w:t>
            </w:r>
            <w:r w:rsidRPr="005527DF">
              <w:rPr>
                <w:rFonts w:ascii="Times New Roman" w:hAnsi="Times New Roman" w:cs="Times New Roman"/>
                <w:sz w:val="24"/>
                <w:szCs w:val="24"/>
              </w:rPr>
              <w:t>а</w:t>
            </w:r>
            <w:r w:rsidRPr="005527DF">
              <w:rPr>
                <w:rFonts w:ascii="Times New Roman" w:hAnsi="Times New Roman" w:cs="Times New Roman"/>
                <w:sz w:val="24"/>
                <w:szCs w:val="24"/>
              </w:rPr>
              <w:t>ция МР «Усть-Куло</w:t>
            </w:r>
            <w:r w:rsidRPr="005527DF">
              <w:rPr>
                <w:rFonts w:ascii="Times New Roman" w:hAnsi="Times New Roman" w:cs="Times New Roman"/>
                <w:sz w:val="24"/>
                <w:szCs w:val="24"/>
              </w:rPr>
              <w:t>м</w:t>
            </w:r>
            <w:r w:rsidRPr="005527DF">
              <w:rPr>
                <w:rFonts w:ascii="Times New Roman" w:hAnsi="Times New Roman" w:cs="Times New Roman"/>
                <w:sz w:val="24"/>
                <w:szCs w:val="24"/>
              </w:rPr>
              <w:t>ский» в лице отдела по д</w:t>
            </w:r>
            <w:r w:rsidRPr="005527DF">
              <w:rPr>
                <w:rFonts w:ascii="Times New Roman" w:hAnsi="Times New Roman" w:cs="Times New Roman"/>
                <w:sz w:val="24"/>
                <w:szCs w:val="24"/>
              </w:rPr>
              <w:t>е</w:t>
            </w:r>
            <w:r w:rsidRPr="005527DF">
              <w:rPr>
                <w:rFonts w:ascii="Times New Roman" w:hAnsi="Times New Roman" w:cs="Times New Roman"/>
                <w:sz w:val="24"/>
                <w:szCs w:val="24"/>
              </w:rPr>
              <w:t>лам ГО, ЧС и ЗН</w:t>
            </w:r>
          </w:p>
        </w:tc>
        <w:tc>
          <w:tcPr>
            <w:tcW w:w="1275" w:type="dxa"/>
            <w:vAlign w:val="center"/>
          </w:tcPr>
          <w:p w:rsidR="00823CFE" w:rsidRPr="005527DF" w:rsidRDefault="00823CFE" w:rsidP="001223BC">
            <w:pPr>
              <w:pStyle w:val="ConsPlusNormal"/>
              <w:jc w:val="center"/>
              <w:rPr>
                <w:rFonts w:ascii="Times New Roman" w:hAnsi="Times New Roman" w:cs="Times New Roman"/>
                <w:sz w:val="24"/>
                <w:szCs w:val="24"/>
              </w:rPr>
            </w:pPr>
            <w:r>
              <w:rPr>
                <w:rFonts w:ascii="Times New Roman" w:hAnsi="Times New Roman" w:cs="Times New Roman"/>
                <w:sz w:val="24"/>
                <w:szCs w:val="24"/>
              </w:rPr>
              <w:t>68250</w:t>
            </w:r>
            <w:r w:rsidRPr="005527DF">
              <w:rPr>
                <w:rFonts w:ascii="Times New Roman" w:hAnsi="Times New Roman" w:cs="Times New Roman"/>
                <w:sz w:val="24"/>
                <w:szCs w:val="24"/>
              </w:rPr>
              <w:t>00</w:t>
            </w:r>
          </w:p>
        </w:tc>
        <w:tc>
          <w:tcPr>
            <w:tcW w:w="1276" w:type="dxa"/>
            <w:vAlign w:val="center"/>
          </w:tcPr>
          <w:p w:rsidR="00823CFE" w:rsidRPr="005527DF" w:rsidRDefault="00823CFE" w:rsidP="001223BC">
            <w:pPr>
              <w:pStyle w:val="ConsPlusCell"/>
              <w:jc w:val="center"/>
              <w:rPr>
                <w:sz w:val="24"/>
                <w:szCs w:val="24"/>
              </w:rPr>
            </w:pPr>
            <w:r w:rsidRPr="005527DF">
              <w:rPr>
                <w:sz w:val="24"/>
                <w:szCs w:val="24"/>
              </w:rPr>
              <w:t>227500,0</w:t>
            </w:r>
          </w:p>
        </w:tc>
        <w:tc>
          <w:tcPr>
            <w:tcW w:w="1276" w:type="dxa"/>
            <w:vAlign w:val="center"/>
          </w:tcPr>
          <w:p w:rsidR="00823CFE" w:rsidRPr="005527DF" w:rsidRDefault="00823CFE" w:rsidP="001223BC">
            <w:pPr>
              <w:pStyle w:val="ConsPlusCell"/>
              <w:jc w:val="center"/>
              <w:rPr>
                <w:sz w:val="24"/>
                <w:szCs w:val="24"/>
              </w:rPr>
            </w:pPr>
            <w:r w:rsidRPr="005527DF">
              <w:rPr>
                <w:sz w:val="24"/>
                <w:szCs w:val="24"/>
              </w:rPr>
              <w:t>227500,0</w:t>
            </w:r>
          </w:p>
        </w:tc>
        <w:tc>
          <w:tcPr>
            <w:tcW w:w="1276" w:type="dxa"/>
            <w:vAlign w:val="center"/>
          </w:tcPr>
          <w:p w:rsidR="00823CFE" w:rsidRPr="005527DF" w:rsidRDefault="00823CFE" w:rsidP="001223BC">
            <w:pPr>
              <w:pStyle w:val="ConsPlusCell"/>
              <w:jc w:val="center"/>
              <w:rPr>
                <w:sz w:val="24"/>
                <w:szCs w:val="24"/>
              </w:rPr>
            </w:pPr>
            <w:r w:rsidRPr="005527DF">
              <w:rPr>
                <w:sz w:val="24"/>
                <w:szCs w:val="24"/>
              </w:rPr>
              <w:t>227500,0</w:t>
            </w:r>
          </w:p>
        </w:tc>
        <w:tc>
          <w:tcPr>
            <w:tcW w:w="1275" w:type="dxa"/>
            <w:vAlign w:val="center"/>
          </w:tcPr>
          <w:p w:rsidR="00823CFE" w:rsidRPr="005527DF" w:rsidRDefault="00823CFE" w:rsidP="001223BC">
            <w:pPr>
              <w:pStyle w:val="ConsPlusCell"/>
              <w:jc w:val="center"/>
              <w:rPr>
                <w:sz w:val="24"/>
                <w:szCs w:val="24"/>
              </w:rPr>
            </w:pPr>
          </w:p>
        </w:tc>
        <w:tc>
          <w:tcPr>
            <w:tcW w:w="1418" w:type="dxa"/>
            <w:vAlign w:val="center"/>
          </w:tcPr>
          <w:p w:rsidR="00823CFE" w:rsidRPr="005527DF" w:rsidRDefault="00823CFE" w:rsidP="001223BC">
            <w:pPr>
              <w:pStyle w:val="ConsPlusCell"/>
              <w:jc w:val="center"/>
              <w:rPr>
                <w:sz w:val="24"/>
                <w:szCs w:val="24"/>
              </w:rPr>
            </w:pPr>
          </w:p>
        </w:tc>
      </w:tr>
      <w:tr w:rsidR="00823CFE" w:rsidRPr="005527DF" w:rsidTr="001223BC">
        <w:tc>
          <w:tcPr>
            <w:tcW w:w="1196" w:type="dxa"/>
          </w:tcPr>
          <w:p w:rsidR="00823CFE" w:rsidRPr="005527DF" w:rsidRDefault="00823CFE" w:rsidP="001223BC">
            <w:pPr>
              <w:pStyle w:val="ConsPlusNormal"/>
              <w:jc w:val="both"/>
              <w:rPr>
                <w:rFonts w:ascii="Times New Roman" w:hAnsi="Times New Roman" w:cs="Times New Roman"/>
                <w:sz w:val="24"/>
                <w:szCs w:val="24"/>
              </w:rPr>
            </w:pPr>
            <w:r w:rsidRPr="005527DF">
              <w:rPr>
                <w:rFonts w:ascii="Times New Roman" w:hAnsi="Times New Roman" w:cs="Times New Roman"/>
                <w:sz w:val="24"/>
                <w:szCs w:val="24"/>
              </w:rPr>
              <w:t xml:space="preserve">Основное </w:t>
            </w:r>
            <w:r w:rsidRPr="005527DF">
              <w:rPr>
                <w:rFonts w:ascii="Times New Roman" w:hAnsi="Times New Roman" w:cs="Times New Roman"/>
                <w:sz w:val="24"/>
                <w:szCs w:val="24"/>
              </w:rPr>
              <w:lastRenderedPageBreak/>
              <w:t>мер</w:t>
            </w:r>
            <w:r w:rsidRPr="005527DF">
              <w:rPr>
                <w:rFonts w:ascii="Times New Roman" w:hAnsi="Times New Roman" w:cs="Times New Roman"/>
                <w:sz w:val="24"/>
                <w:szCs w:val="24"/>
              </w:rPr>
              <w:t>о</w:t>
            </w:r>
            <w:r>
              <w:rPr>
                <w:rFonts w:ascii="Times New Roman" w:hAnsi="Times New Roman" w:cs="Times New Roman"/>
                <w:sz w:val="24"/>
                <w:szCs w:val="24"/>
              </w:rPr>
              <w:t>приятие 4.2</w:t>
            </w:r>
          </w:p>
        </w:tc>
        <w:tc>
          <w:tcPr>
            <w:tcW w:w="3828" w:type="dxa"/>
          </w:tcPr>
          <w:p w:rsidR="00823CFE" w:rsidRPr="005527DF" w:rsidRDefault="00823CFE" w:rsidP="001223BC">
            <w:pPr>
              <w:pStyle w:val="ConsPlusNormal"/>
              <w:rPr>
                <w:rFonts w:ascii="Times New Roman" w:hAnsi="Times New Roman" w:cs="Times New Roman"/>
                <w:sz w:val="24"/>
                <w:szCs w:val="24"/>
              </w:rPr>
            </w:pPr>
            <w:r w:rsidRPr="005527DF">
              <w:rPr>
                <w:rFonts w:ascii="Times New Roman" w:hAnsi="Times New Roman" w:cs="Times New Roman"/>
                <w:sz w:val="24"/>
                <w:szCs w:val="24"/>
              </w:rPr>
              <w:lastRenderedPageBreak/>
              <w:t xml:space="preserve">Предоставление иных </w:t>
            </w:r>
            <w:r w:rsidRPr="005527DF">
              <w:rPr>
                <w:rFonts w:ascii="Times New Roman" w:hAnsi="Times New Roman" w:cs="Times New Roman"/>
                <w:sz w:val="24"/>
                <w:szCs w:val="24"/>
              </w:rPr>
              <w:lastRenderedPageBreak/>
              <w:t>межбюдже</w:t>
            </w:r>
            <w:r w:rsidRPr="005527DF">
              <w:rPr>
                <w:rFonts w:ascii="Times New Roman" w:hAnsi="Times New Roman" w:cs="Times New Roman"/>
                <w:sz w:val="24"/>
                <w:szCs w:val="24"/>
              </w:rPr>
              <w:t>т</w:t>
            </w:r>
            <w:r w:rsidRPr="005527DF">
              <w:rPr>
                <w:rFonts w:ascii="Times New Roman" w:hAnsi="Times New Roman" w:cs="Times New Roman"/>
                <w:sz w:val="24"/>
                <w:szCs w:val="24"/>
              </w:rPr>
              <w:t>ных трансфертов на осущест</w:t>
            </w:r>
            <w:r w:rsidRPr="005527DF">
              <w:rPr>
                <w:rFonts w:ascii="Times New Roman" w:hAnsi="Times New Roman" w:cs="Times New Roman"/>
                <w:sz w:val="24"/>
                <w:szCs w:val="24"/>
              </w:rPr>
              <w:t>в</w:t>
            </w:r>
            <w:r w:rsidRPr="005527DF">
              <w:rPr>
                <w:rFonts w:ascii="Times New Roman" w:hAnsi="Times New Roman" w:cs="Times New Roman"/>
                <w:sz w:val="24"/>
                <w:szCs w:val="24"/>
              </w:rPr>
              <w:t>ление мероприятий по обеспечению без</w:t>
            </w:r>
            <w:r w:rsidRPr="005527DF">
              <w:rPr>
                <w:rFonts w:ascii="Times New Roman" w:hAnsi="Times New Roman" w:cs="Times New Roman"/>
                <w:sz w:val="24"/>
                <w:szCs w:val="24"/>
              </w:rPr>
              <w:t>о</w:t>
            </w:r>
            <w:r w:rsidRPr="005527DF">
              <w:rPr>
                <w:rFonts w:ascii="Times New Roman" w:hAnsi="Times New Roman" w:cs="Times New Roman"/>
                <w:sz w:val="24"/>
                <w:szCs w:val="24"/>
              </w:rPr>
              <w:t>пасности людей на водных объе</w:t>
            </w:r>
            <w:r w:rsidRPr="005527DF">
              <w:rPr>
                <w:rFonts w:ascii="Times New Roman" w:hAnsi="Times New Roman" w:cs="Times New Roman"/>
                <w:sz w:val="24"/>
                <w:szCs w:val="24"/>
              </w:rPr>
              <w:t>к</w:t>
            </w:r>
            <w:r w:rsidRPr="005527DF">
              <w:rPr>
                <w:rFonts w:ascii="Times New Roman" w:hAnsi="Times New Roman" w:cs="Times New Roman"/>
                <w:sz w:val="24"/>
                <w:szCs w:val="24"/>
              </w:rPr>
              <w:t>тах, охране их жизни и здор</w:t>
            </w:r>
            <w:r w:rsidRPr="005527DF">
              <w:rPr>
                <w:rFonts w:ascii="Times New Roman" w:hAnsi="Times New Roman" w:cs="Times New Roman"/>
                <w:sz w:val="24"/>
                <w:szCs w:val="24"/>
              </w:rPr>
              <w:t>о</w:t>
            </w:r>
            <w:r w:rsidRPr="005527DF">
              <w:rPr>
                <w:rFonts w:ascii="Times New Roman" w:hAnsi="Times New Roman" w:cs="Times New Roman"/>
                <w:sz w:val="24"/>
                <w:szCs w:val="24"/>
              </w:rPr>
              <w:t>вья.</w:t>
            </w:r>
          </w:p>
        </w:tc>
        <w:tc>
          <w:tcPr>
            <w:tcW w:w="2409" w:type="dxa"/>
          </w:tcPr>
          <w:p w:rsidR="00823CFE" w:rsidRPr="005527DF" w:rsidRDefault="00823CFE" w:rsidP="001223BC">
            <w:pPr>
              <w:pStyle w:val="ConsPlusNormal"/>
              <w:rPr>
                <w:rFonts w:ascii="Times New Roman" w:hAnsi="Times New Roman" w:cs="Times New Roman"/>
                <w:sz w:val="24"/>
                <w:szCs w:val="24"/>
              </w:rPr>
            </w:pPr>
            <w:r w:rsidRPr="005527DF">
              <w:rPr>
                <w:rFonts w:ascii="Times New Roman" w:hAnsi="Times New Roman" w:cs="Times New Roman"/>
                <w:sz w:val="24"/>
                <w:szCs w:val="24"/>
              </w:rPr>
              <w:lastRenderedPageBreak/>
              <w:t>Администр</w:t>
            </w:r>
            <w:r w:rsidRPr="005527DF">
              <w:rPr>
                <w:rFonts w:ascii="Times New Roman" w:hAnsi="Times New Roman" w:cs="Times New Roman"/>
                <w:sz w:val="24"/>
                <w:szCs w:val="24"/>
              </w:rPr>
              <w:t>а</w:t>
            </w:r>
            <w:r w:rsidRPr="005527DF">
              <w:rPr>
                <w:rFonts w:ascii="Times New Roman" w:hAnsi="Times New Roman" w:cs="Times New Roman"/>
                <w:sz w:val="24"/>
                <w:szCs w:val="24"/>
              </w:rPr>
              <w:t xml:space="preserve">ция МР </w:t>
            </w:r>
            <w:r w:rsidRPr="005527DF">
              <w:rPr>
                <w:rFonts w:ascii="Times New Roman" w:hAnsi="Times New Roman" w:cs="Times New Roman"/>
                <w:sz w:val="24"/>
                <w:szCs w:val="24"/>
              </w:rPr>
              <w:lastRenderedPageBreak/>
              <w:t>«Усть-Куло</w:t>
            </w:r>
            <w:r w:rsidRPr="005527DF">
              <w:rPr>
                <w:rFonts w:ascii="Times New Roman" w:hAnsi="Times New Roman" w:cs="Times New Roman"/>
                <w:sz w:val="24"/>
                <w:szCs w:val="24"/>
              </w:rPr>
              <w:t>м</w:t>
            </w:r>
            <w:r w:rsidRPr="005527DF">
              <w:rPr>
                <w:rFonts w:ascii="Times New Roman" w:hAnsi="Times New Roman" w:cs="Times New Roman"/>
                <w:sz w:val="24"/>
                <w:szCs w:val="24"/>
              </w:rPr>
              <w:t>ский» в лице отдела по д</w:t>
            </w:r>
            <w:r w:rsidRPr="005527DF">
              <w:rPr>
                <w:rFonts w:ascii="Times New Roman" w:hAnsi="Times New Roman" w:cs="Times New Roman"/>
                <w:sz w:val="24"/>
                <w:szCs w:val="24"/>
              </w:rPr>
              <w:t>е</w:t>
            </w:r>
            <w:r w:rsidRPr="005527DF">
              <w:rPr>
                <w:rFonts w:ascii="Times New Roman" w:hAnsi="Times New Roman" w:cs="Times New Roman"/>
                <w:sz w:val="24"/>
                <w:szCs w:val="24"/>
              </w:rPr>
              <w:t>лам ГО, ЧС и ЗН</w:t>
            </w:r>
          </w:p>
        </w:tc>
        <w:tc>
          <w:tcPr>
            <w:tcW w:w="1275" w:type="dxa"/>
            <w:vAlign w:val="center"/>
          </w:tcPr>
          <w:p w:rsidR="00823CFE" w:rsidRPr="005527DF" w:rsidRDefault="00823CFE" w:rsidP="001223BC">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3900332</w:t>
            </w:r>
          </w:p>
        </w:tc>
        <w:tc>
          <w:tcPr>
            <w:tcW w:w="1276" w:type="dxa"/>
            <w:vAlign w:val="center"/>
          </w:tcPr>
          <w:p w:rsidR="00823CFE" w:rsidRPr="005527DF" w:rsidRDefault="00823CFE" w:rsidP="001223BC">
            <w:pPr>
              <w:pStyle w:val="ConsPlusCell"/>
              <w:jc w:val="center"/>
              <w:rPr>
                <w:sz w:val="24"/>
                <w:szCs w:val="24"/>
              </w:rPr>
            </w:pPr>
            <w:r>
              <w:rPr>
                <w:sz w:val="24"/>
                <w:szCs w:val="24"/>
              </w:rPr>
              <w:t>2123</w:t>
            </w:r>
            <w:r w:rsidRPr="005527DF">
              <w:rPr>
                <w:sz w:val="24"/>
                <w:szCs w:val="24"/>
              </w:rPr>
              <w:t>444</w:t>
            </w:r>
            <w:r w:rsidRPr="005527DF">
              <w:rPr>
                <w:sz w:val="24"/>
                <w:szCs w:val="24"/>
              </w:rPr>
              <w:lastRenderedPageBreak/>
              <w:t>,0</w:t>
            </w:r>
          </w:p>
        </w:tc>
        <w:tc>
          <w:tcPr>
            <w:tcW w:w="1276" w:type="dxa"/>
            <w:vAlign w:val="center"/>
          </w:tcPr>
          <w:p w:rsidR="00823CFE" w:rsidRPr="005527DF" w:rsidRDefault="00823CFE" w:rsidP="001223BC">
            <w:pPr>
              <w:pStyle w:val="ConsPlusCell"/>
              <w:jc w:val="center"/>
              <w:rPr>
                <w:sz w:val="24"/>
                <w:szCs w:val="24"/>
              </w:rPr>
            </w:pPr>
            <w:r w:rsidRPr="005527DF">
              <w:rPr>
                <w:sz w:val="24"/>
                <w:szCs w:val="24"/>
              </w:rPr>
              <w:lastRenderedPageBreak/>
              <w:t>888444,</w:t>
            </w:r>
            <w:r w:rsidRPr="005527DF">
              <w:rPr>
                <w:sz w:val="24"/>
                <w:szCs w:val="24"/>
              </w:rPr>
              <w:lastRenderedPageBreak/>
              <w:t>0</w:t>
            </w:r>
          </w:p>
        </w:tc>
        <w:tc>
          <w:tcPr>
            <w:tcW w:w="1276" w:type="dxa"/>
            <w:vAlign w:val="center"/>
          </w:tcPr>
          <w:p w:rsidR="00823CFE" w:rsidRPr="005527DF" w:rsidRDefault="00823CFE" w:rsidP="001223BC">
            <w:pPr>
              <w:pStyle w:val="ConsPlusCell"/>
              <w:jc w:val="center"/>
              <w:rPr>
                <w:sz w:val="24"/>
                <w:szCs w:val="24"/>
              </w:rPr>
            </w:pPr>
            <w:r w:rsidRPr="005527DF">
              <w:rPr>
                <w:sz w:val="24"/>
                <w:szCs w:val="24"/>
              </w:rPr>
              <w:lastRenderedPageBreak/>
              <w:t>888444,</w:t>
            </w:r>
            <w:r w:rsidRPr="005527DF">
              <w:rPr>
                <w:sz w:val="24"/>
                <w:szCs w:val="24"/>
              </w:rPr>
              <w:lastRenderedPageBreak/>
              <w:t>0</w:t>
            </w:r>
          </w:p>
        </w:tc>
        <w:tc>
          <w:tcPr>
            <w:tcW w:w="1275" w:type="dxa"/>
            <w:vAlign w:val="center"/>
          </w:tcPr>
          <w:p w:rsidR="00823CFE" w:rsidRPr="005527DF" w:rsidRDefault="00823CFE" w:rsidP="001223BC">
            <w:pPr>
              <w:pStyle w:val="ConsPlusCell"/>
              <w:jc w:val="center"/>
              <w:rPr>
                <w:sz w:val="24"/>
                <w:szCs w:val="24"/>
              </w:rPr>
            </w:pPr>
          </w:p>
        </w:tc>
        <w:tc>
          <w:tcPr>
            <w:tcW w:w="1418" w:type="dxa"/>
            <w:vAlign w:val="center"/>
          </w:tcPr>
          <w:p w:rsidR="00823CFE" w:rsidRPr="005527DF" w:rsidRDefault="00823CFE" w:rsidP="001223BC">
            <w:pPr>
              <w:pStyle w:val="ConsPlusCell"/>
              <w:jc w:val="center"/>
              <w:rPr>
                <w:sz w:val="24"/>
                <w:szCs w:val="24"/>
              </w:rPr>
            </w:pPr>
          </w:p>
        </w:tc>
      </w:tr>
    </w:tbl>
    <w:p w:rsidR="00823CFE" w:rsidRDefault="00823CFE" w:rsidP="00823CFE">
      <w:pPr>
        <w:pStyle w:val="ConsPlusNormal"/>
      </w:pPr>
    </w:p>
    <w:p w:rsidR="00823CFE" w:rsidRDefault="00823CFE" w:rsidP="00823CFE">
      <w:pPr>
        <w:pStyle w:val="ConsPlusNormal"/>
      </w:pPr>
    </w:p>
    <w:p w:rsidR="00823CFE" w:rsidRDefault="00823CFE" w:rsidP="00823CFE">
      <w:pPr>
        <w:pStyle w:val="ConsPlusNormal"/>
        <w:jc w:val="right"/>
        <w:outlineLvl w:val="1"/>
        <w:rPr>
          <w:rFonts w:ascii="Times New Roman" w:hAnsi="Times New Roman" w:cs="Times New Roman"/>
          <w:sz w:val="24"/>
          <w:szCs w:val="24"/>
        </w:rPr>
      </w:pPr>
    </w:p>
    <w:p w:rsidR="00823CFE" w:rsidRDefault="00823CFE" w:rsidP="00823CFE">
      <w:pPr>
        <w:pStyle w:val="ConsPlusNormal"/>
        <w:jc w:val="right"/>
        <w:outlineLvl w:val="1"/>
        <w:rPr>
          <w:rFonts w:ascii="Times New Roman" w:hAnsi="Times New Roman" w:cs="Times New Roman"/>
          <w:sz w:val="24"/>
          <w:szCs w:val="24"/>
        </w:rPr>
      </w:pPr>
    </w:p>
    <w:p w:rsidR="00823CFE" w:rsidRDefault="00823CFE" w:rsidP="00823CFE">
      <w:pPr>
        <w:pStyle w:val="ConsPlusNormal"/>
        <w:jc w:val="right"/>
        <w:outlineLvl w:val="1"/>
        <w:rPr>
          <w:rFonts w:ascii="Times New Roman" w:hAnsi="Times New Roman" w:cs="Times New Roman"/>
          <w:sz w:val="24"/>
          <w:szCs w:val="24"/>
        </w:rPr>
      </w:pPr>
    </w:p>
    <w:p w:rsidR="00823CFE" w:rsidRDefault="00823CFE" w:rsidP="00823CFE">
      <w:pPr>
        <w:pStyle w:val="ConsPlusNormal"/>
        <w:jc w:val="right"/>
        <w:outlineLvl w:val="1"/>
        <w:rPr>
          <w:rFonts w:ascii="Times New Roman" w:hAnsi="Times New Roman" w:cs="Times New Roman"/>
          <w:sz w:val="24"/>
          <w:szCs w:val="24"/>
        </w:rPr>
      </w:pPr>
    </w:p>
    <w:p w:rsidR="00823CFE" w:rsidRDefault="00823CFE" w:rsidP="00823CFE">
      <w:pPr>
        <w:pStyle w:val="ConsPlusNormal"/>
        <w:jc w:val="right"/>
        <w:outlineLvl w:val="1"/>
        <w:rPr>
          <w:rFonts w:ascii="Times New Roman" w:hAnsi="Times New Roman" w:cs="Times New Roman"/>
          <w:sz w:val="24"/>
          <w:szCs w:val="24"/>
        </w:rPr>
      </w:pPr>
    </w:p>
    <w:p w:rsidR="00823CFE" w:rsidRPr="00C7017A" w:rsidRDefault="00823CFE" w:rsidP="00823CFE">
      <w:pPr>
        <w:pStyle w:val="ConsPlusNormal"/>
        <w:jc w:val="right"/>
        <w:outlineLvl w:val="1"/>
        <w:rPr>
          <w:rFonts w:ascii="Times New Roman" w:hAnsi="Times New Roman" w:cs="Times New Roman"/>
          <w:sz w:val="24"/>
          <w:szCs w:val="24"/>
        </w:rPr>
      </w:pPr>
      <w:r w:rsidRPr="00C7017A">
        <w:rPr>
          <w:rFonts w:ascii="Times New Roman" w:hAnsi="Times New Roman" w:cs="Times New Roman"/>
          <w:sz w:val="24"/>
          <w:szCs w:val="24"/>
        </w:rPr>
        <w:t>Таблица № 4</w:t>
      </w:r>
    </w:p>
    <w:p w:rsidR="00823CFE" w:rsidRPr="00C7017A" w:rsidRDefault="00823CFE" w:rsidP="00823CFE">
      <w:pPr>
        <w:pStyle w:val="ConsPlusNormal"/>
        <w:jc w:val="center"/>
        <w:rPr>
          <w:rFonts w:ascii="Times New Roman" w:hAnsi="Times New Roman" w:cs="Times New Roman"/>
          <w:b/>
          <w:sz w:val="28"/>
          <w:szCs w:val="28"/>
        </w:rPr>
      </w:pPr>
      <w:bookmarkStart w:id="14" w:name="P532"/>
      <w:bookmarkEnd w:id="14"/>
      <w:r w:rsidRPr="00C7017A">
        <w:rPr>
          <w:rFonts w:ascii="Times New Roman" w:hAnsi="Times New Roman" w:cs="Times New Roman"/>
          <w:b/>
          <w:sz w:val="28"/>
          <w:szCs w:val="28"/>
        </w:rPr>
        <w:t>Ресурсное обеспечение</w:t>
      </w:r>
    </w:p>
    <w:p w:rsidR="00823CFE" w:rsidRPr="00C7017A" w:rsidRDefault="00823CFE" w:rsidP="00823CFE">
      <w:pPr>
        <w:pStyle w:val="ConsPlusNormal"/>
        <w:jc w:val="center"/>
        <w:rPr>
          <w:rFonts w:ascii="Times New Roman" w:hAnsi="Times New Roman" w:cs="Times New Roman"/>
          <w:b/>
          <w:sz w:val="28"/>
          <w:szCs w:val="28"/>
        </w:rPr>
      </w:pPr>
      <w:r w:rsidRPr="00C7017A">
        <w:rPr>
          <w:rFonts w:ascii="Times New Roman" w:hAnsi="Times New Roman" w:cs="Times New Roman"/>
          <w:b/>
          <w:sz w:val="28"/>
          <w:szCs w:val="28"/>
        </w:rPr>
        <w:t>и прогнозная (справочная) оценка расходов бюджета</w:t>
      </w:r>
      <w:r>
        <w:rPr>
          <w:rFonts w:ascii="Times New Roman" w:hAnsi="Times New Roman" w:cs="Times New Roman"/>
          <w:b/>
          <w:sz w:val="28"/>
          <w:szCs w:val="28"/>
        </w:rPr>
        <w:t xml:space="preserve"> </w:t>
      </w:r>
      <w:r w:rsidRPr="00C7017A">
        <w:rPr>
          <w:rFonts w:ascii="Times New Roman" w:hAnsi="Times New Roman" w:cs="Times New Roman"/>
          <w:b/>
          <w:sz w:val="28"/>
          <w:szCs w:val="28"/>
        </w:rPr>
        <w:t>муниципальн</w:t>
      </w:r>
      <w:r w:rsidRPr="00C7017A">
        <w:rPr>
          <w:rFonts w:ascii="Times New Roman" w:hAnsi="Times New Roman" w:cs="Times New Roman"/>
          <w:b/>
          <w:sz w:val="28"/>
          <w:szCs w:val="28"/>
        </w:rPr>
        <w:t>о</w:t>
      </w:r>
      <w:r w:rsidRPr="00C7017A">
        <w:rPr>
          <w:rFonts w:ascii="Times New Roman" w:hAnsi="Times New Roman" w:cs="Times New Roman"/>
          <w:b/>
          <w:sz w:val="28"/>
          <w:szCs w:val="28"/>
        </w:rPr>
        <w:t>го образования на реализацию целей</w:t>
      </w:r>
    </w:p>
    <w:p w:rsidR="00823CFE" w:rsidRPr="00C7017A" w:rsidRDefault="00823CFE" w:rsidP="00823CFE">
      <w:pPr>
        <w:pStyle w:val="ConsPlusNormal"/>
        <w:jc w:val="center"/>
        <w:rPr>
          <w:rFonts w:ascii="Times New Roman" w:hAnsi="Times New Roman" w:cs="Times New Roman"/>
          <w:b/>
          <w:sz w:val="28"/>
          <w:szCs w:val="28"/>
        </w:rPr>
      </w:pPr>
      <w:r w:rsidRPr="00C7017A">
        <w:rPr>
          <w:rFonts w:ascii="Times New Roman" w:hAnsi="Times New Roman" w:cs="Times New Roman"/>
          <w:b/>
          <w:sz w:val="28"/>
          <w:szCs w:val="28"/>
        </w:rPr>
        <w:t xml:space="preserve">муниципальной программы </w:t>
      </w:r>
      <w:r w:rsidRPr="006E3836">
        <w:rPr>
          <w:rFonts w:ascii="Times New Roman" w:hAnsi="Times New Roman" w:cs="Times New Roman"/>
          <w:b/>
          <w:sz w:val="28"/>
          <w:szCs w:val="28"/>
        </w:rPr>
        <w:t>«</w:t>
      </w:r>
      <w:r w:rsidRPr="00A94252">
        <w:rPr>
          <w:rFonts w:ascii="Times New Roman" w:hAnsi="Times New Roman" w:cs="Times New Roman"/>
          <w:b/>
          <w:sz w:val="28"/>
          <w:szCs w:val="28"/>
        </w:rPr>
        <w:t>Обеспечение предупреждения и ликвидации возможных чрезвычайных с</w:t>
      </w:r>
      <w:r w:rsidRPr="00A94252">
        <w:rPr>
          <w:rFonts w:ascii="Times New Roman" w:hAnsi="Times New Roman" w:cs="Times New Roman"/>
          <w:b/>
          <w:sz w:val="28"/>
          <w:szCs w:val="28"/>
        </w:rPr>
        <w:t>и</w:t>
      </w:r>
      <w:r w:rsidRPr="00A94252">
        <w:rPr>
          <w:rFonts w:ascii="Times New Roman" w:hAnsi="Times New Roman" w:cs="Times New Roman"/>
          <w:b/>
          <w:sz w:val="28"/>
          <w:szCs w:val="28"/>
        </w:rPr>
        <w:t>туаций и последствий стихийных бедствий</w:t>
      </w:r>
      <w:r w:rsidRPr="006E3836">
        <w:rPr>
          <w:rFonts w:ascii="Times New Roman" w:hAnsi="Times New Roman" w:cs="Times New Roman"/>
          <w:b/>
          <w:sz w:val="28"/>
          <w:szCs w:val="28"/>
        </w:rPr>
        <w:t>»</w:t>
      </w:r>
      <w:r w:rsidRPr="00C7017A">
        <w:rPr>
          <w:rFonts w:ascii="Times New Roman" w:hAnsi="Times New Roman" w:cs="Times New Roman"/>
          <w:b/>
          <w:sz w:val="28"/>
          <w:szCs w:val="28"/>
        </w:rPr>
        <w:t xml:space="preserve"> (с учетом средств</w:t>
      </w:r>
      <w:r>
        <w:rPr>
          <w:rFonts w:ascii="Times New Roman" w:hAnsi="Times New Roman" w:cs="Times New Roman"/>
          <w:b/>
          <w:sz w:val="28"/>
          <w:szCs w:val="28"/>
        </w:rPr>
        <w:t xml:space="preserve"> </w:t>
      </w:r>
      <w:r w:rsidRPr="00C7017A">
        <w:rPr>
          <w:rFonts w:ascii="Times New Roman" w:hAnsi="Times New Roman" w:cs="Times New Roman"/>
          <w:b/>
          <w:sz w:val="28"/>
          <w:szCs w:val="28"/>
        </w:rPr>
        <w:t>межбюдже</w:t>
      </w:r>
      <w:r w:rsidRPr="00C7017A">
        <w:rPr>
          <w:rFonts w:ascii="Times New Roman" w:hAnsi="Times New Roman" w:cs="Times New Roman"/>
          <w:b/>
          <w:sz w:val="28"/>
          <w:szCs w:val="28"/>
        </w:rPr>
        <w:t>т</w:t>
      </w:r>
      <w:r w:rsidRPr="00C7017A">
        <w:rPr>
          <w:rFonts w:ascii="Times New Roman" w:hAnsi="Times New Roman" w:cs="Times New Roman"/>
          <w:b/>
          <w:sz w:val="28"/>
          <w:szCs w:val="28"/>
        </w:rPr>
        <w:t>ных трансфертов)</w:t>
      </w:r>
    </w:p>
    <w:p w:rsidR="00823CFE" w:rsidRPr="00C7017A" w:rsidRDefault="00823CFE" w:rsidP="00823CFE">
      <w:pPr>
        <w:pStyle w:val="ConsPlusNormal"/>
        <w:rPr>
          <w:b/>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7"/>
        <w:gridCol w:w="3777"/>
        <w:gridCol w:w="2409"/>
        <w:gridCol w:w="1276"/>
        <w:gridCol w:w="1276"/>
        <w:gridCol w:w="1276"/>
        <w:gridCol w:w="1275"/>
        <w:gridCol w:w="1276"/>
        <w:gridCol w:w="1418"/>
      </w:tblGrid>
      <w:tr w:rsidR="00823CFE" w:rsidRPr="00CA5EB0" w:rsidTr="001223BC">
        <w:trPr>
          <w:tblHeader/>
        </w:trPr>
        <w:tc>
          <w:tcPr>
            <w:tcW w:w="1247" w:type="dxa"/>
            <w:vMerge w:val="restart"/>
          </w:tcPr>
          <w:p w:rsidR="00823CFE" w:rsidRPr="00CA5EB0" w:rsidRDefault="00823CFE" w:rsidP="001223BC">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Ст</w:t>
            </w:r>
            <w:r w:rsidRPr="00CA5EB0">
              <w:rPr>
                <w:rFonts w:ascii="Times New Roman" w:hAnsi="Times New Roman" w:cs="Times New Roman"/>
                <w:b/>
                <w:sz w:val="24"/>
                <w:szCs w:val="24"/>
              </w:rPr>
              <w:t>а</w:t>
            </w:r>
            <w:r w:rsidRPr="00CA5EB0">
              <w:rPr>
                <w:rFonts w:ascii="Times New Roman" w:hAnsi="Times New Roman" w:cs="Times New Roman"/>
                <w:b/>
                <w:sz w:val="24"/>
                <w:szCs w:val="24"/>
              </w:rPr>
              <w:t>тус</w:t>
            </w:r>
          </w:p>
        </w:tc>
        <w:tc>
          <w:tcPr>
            <w:tcW w:w="3777" w:type="dxa"/>
            <w:vMerge w:val="restart"/>
          </w:tcPr>
          <w:p w:rsidR="00823CFE" w:rsidRPr="00CA5EB0" w:rsidRDefault="00823CFE" w:rsidP="001223BC">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Наименование муниципальной программы, подпрограммы, ВЦП, основного меропри</w:t>
            </w:r>
            <w:r w:rsidRPr="00CA5EB0">
              <w:rPr>
                <w:rFonts w:ascii="Times New Roman" w:hAnsi="Times New Roman" w:cs="Times New Roman"/>
                <w:b/>
                <w:sz w:val="24"/>
                <w:szCs w:val="24"/>
              </w:rPr>
              <w:t>я</w:t>
            </w:r>
            <w:r w:rsidRPr="00CA5EB0">
              <w:rPr>
                <w:rFonts w:ascii="Times New Roman" w:hAnsi="Times New Roman" w:cs="Times New Roman"/>
                <w:b/>
                <w:sz w:val="24"/>
                <w:szCs w:val="24"/>
              </w:rPr>
              <w:t>тия</w:t>
            </w:r>
          </w:p>
        </w:tc>
        <w:tc>
          <w:tcPr>
            <w:tcW w:w="2409" w:type="dxa"/>
            <w:vMerge w:val="restart"/>
          </w:tcPr>
          <w:p w:rsidR="00823CFE" w:rsidRPr="00CA5EB0" w:rsidRDefault="00823CFE" w:rsidP="001223BC">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Источник финанс</w:t>
            </w:r>
            <w:r w:rsidRPr="00CA5EB0">
              <w:rPr>
                <w:rFonts w:ascii="Times New Roman" w:hAnsi="Times New Roman" w:cs="Times New Roman"/>
                <w:b/>
                <w:sz w:val="24"/>
                <w:szCs w:val="24"/>
              </w:rPr>
              <w:t>и</w:t>
            </w:r>
            <w:r w:rsidRPr="00CA5EB0">
              <w:rPr>
                <w:rFonts w:ascii="Times New Roman" w:hAnsi="Times New Roman" w:cs="Times New Roman"/>
                <w:b/>
                <w:sz w:val="24"/>
                <w:szCs w:val="24"/>
              </w:rPr>
              <w:t>рования</w:t>
            </w:r>
          </w:p>
        </w:tc>
        <w:tc>
          <w:tcPr>
            <w:tcW w:w="7797" w:type="dxa"/>
            <w:gridSpan w:val="6"/>
          </w:tcPr>
          <w:p w:rsidR="00823CFE" w:rsidRPr="00CA5EB0" w:rsidRDefault="00823CFE" w:rsidP="001223BC">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Оценка расходов, руб.</w:t>
            </w:r>
          </w:p>
        </w:tc>
      </w:tr>
      <w:tr w:rsidR="00823CFE" w:rsidRPr="00CA5EB0" w:rsidTr="001223BC">
        <w:trPr>
          <w:tblHeader/>
        </w:trPr>
        <w:tc>
          <w:tcPr>
            <w:tcW w:w="1247" w:type="dxa"/>
            <w:vMerge/>
          </w:tcPr>
          <w:p w:rsidR="00823CFE" w:rsidRPr="00CA5EB0" w:rsidRDefault="00823CFE" w:rsidP="001223BC">
            <w:pPr>
              <w:rPr>
                <w:sz w:val="24"/>
                <w:szCs w:val="24"/>
              </w:rPr>
            </w:pPr>
          </w:p>
        </w:tc>
        <w:tc>
          <w:tcPr>
            <w:tcW w:w="3777" w:type="dxa"/>
            <w:vMerge/>
          </w:tcPr>
          <w:p w:rsidR="00823CFE" w:rsidRPr="00CA5EB0" w:rsidRDefault="00823CFE" w:rsidP="001223BC">
            <w:pPr>
              <w:rPr>
                <w:sz w:val="24"/>
                <w:szCs w:val="24"/>
              </w:rPr>
            </w:pPr>
          </w:p>
        </w:tc>
        <w:tc>
          <w:tcPr>
            <w:tcW w:w="2409" w:type="dxa"/>
            <w:vMerge/>
          </w:tcPr>
          <w:p w:rsidR="00823CFE" w:rsidRPr="00CA5EB0" w:rsidRDefault="00823CFE" w:rsidP="001223BC">
            <w:pPr>
              <w:rPr>
                <w:sz w:val="24"/>
                <w:szCs w:val="24"/>
              </w:rPr>
            </w:pPr>
          </w:p>
        </w:tc>
        <w:tc>
          <w:tcPr>
            <w:tcW w:w="1276" w:type="dxa"/>
          </w:tcPr>
          <w:p w:rsidR="00823CFE" w:rsidRPr="00CA5EB0" w:rsidRDefault="00823CFE" w:rsidP="001223BC">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 xml:space="preserve">Всего </w:t>
            </w:r>
          </w:p>
        </w:tc>
        <w:tc>
          <w:tcPr>
            <w:tcW w:w="1276" w:type="dxa"/>
          </w:tcPr>
          <w:p w:rsidR="00823CFE" w:rsidRPr="00CA5EB0" w:rsidRDefault="00823CFE" w:rsidP="001223BC">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202</w:t>
            </w:r>
            <w:r>
              <w:rPr>
                <w:rFonts w:ascii="Times New Roman" w:hAnsi="Times New Roman" w:cs="Times New Roman"/>
                <w:b/>
                <w:sz w:val="24"/>
                <w:szCs w:val="24"/>
              </w:rPr>
              <w:t>3</w:t>
            </w:r>
          </w:p>
        </w:tc>
        <w:tc>
          <w:tcPr>
            <w:tcW w:w="1276" w:type="dxa"/>
          </w:tcPr>
          <w:p w:rsidR="00823CFE" w:rsidRPr="00CA5EB0" w:rsidRDefault="00823CFE" w:rsidP="001223BC">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202</w:t>
            </w:r>
            <w:r>
              <w:rPr>
                <w:rFonts w:ascii="Times New Roman" w:hAnsi="Times New Roman" w:cs="Times New Roman"/>
                <w:b/>
                <w:sz w:val="24"/>
                <w:szCs w:val="24"/>
              </w:rPr>
              <w:t>4</w:t>
            </w:r>
          </w:p>
        </w:tc>
        <w:tc>
          <w:tcPr>
            <w:tcW w:w="1275" w:type="dxa"/>
          </w:tcPr>
          <w:p w:rsidR="00823CFE" w:rsidRPr="00CA5EB0" w:rsidRDefault="00823CFE" w:rsidP="001223BC">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202</w:t>
            </w:r>
            <w:r>
              <w:rPr>
                <w:rFonts w:ascii="Times New Roman" w:hAnsi="Times New Roman" w:cs="Times New Roman"/>
                <w:b/>
                <w:sz w:val="24"/>
                <w:szCs w:val="24"/>
              </w:rPr>
              <w:t>5</w:t>
            </w:r>
          </w:p>
        </w:tc>
        <w:tc>
          <w:tcPr>
            <w:tcW w:w="1276" w:type="dxa"/>
          </w:tcPr>
          <w:p w:rsidR="00823CFE" w:rsidRPr="00CA5EB0" w:rsidRDefault="00823CFE" w:rsidP="001223BC">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202</w:t>
            </w:r>
            <w:r>
              <w:rPr>
                <w:rFonts w:ascii="Times New Roman" w:hAnsi="Times New Roman" w:cs="Times New Roman"/>
                <w:b/>
                <w:sz w:val="24"/>
                <w:szCs w:val="24"/>
              </w:rPr>
              <w:t>6</w:t>
            </w:r>
          </w:p>
        </w:tc>
        <w:tc>
          <w:tcPr>
            <w:tcW w:w="1418" w:type="dxa"/>
          </w:tcPr>
          <w:p w:rsidR="00823CFE" w:rsidRPr="00CA5EB0" w:rsidRDefault="00823CFE" w:rsidP="001223BC">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202</w:t>
            </w:r>
            <w:r>
              <w:rPr>
                <w:rFonts w:ascii="Times New Roman" w:hAnsi="Times New Roman" w:cs="Times New Roman"/>
                <w:b/>
                <w:sz w:val="24"/>
                <w:szCs w:val="24"/>
              </w:rPr>
              <w:t>7</w:t>
            </w:r>
          </w:p>
        </w:tc>
      </w:tr>
      <w:tr w:rsidR="00823CFE" w:rsidRPr="00CA5EB0" w:rsidTr="001223BC">
        <w:tc>
          <w:tcPr>
            <w:tcW w:w="1247" w:type="dxa"/>
            <w:vMerge w:val="restart"/>
          </w:tcPr>
          <w:p w:rsidR="00823CFE" w:rsidRPr="00CA5EB0" w:rsidRDefault="00823CFE" w:rsidP="001223BC">
            <w:pPr>
              <w:pStyle w:val="ConsPlusNormal"/>
              <w:rPr>
                <w:rFonts w:ascii="Times New Roman" w:hAnsi="Times New Roman" w:cs="Times New Roman"/>
                <w:b/>
                <w:sz w:val="24"/>
                <w:szCs w:val="24"/>
              </w:rPr>
            </w:pPr>
            <w:r w:rsidRPr="00CA5EB0">
              <w:rPr>
                <w:rFonts w:ascii="Times New Roman" w:hAnsi="Times New Roman" w:cs="Times New Roman"/>
                <w:b/>
                <w:sz w:val="24"/>
                <w:szCs w:val="24"/>
              </w:rPr>
              <w:t>Муниц</w:t>
            </w:r>
            <w:r w:rsidRPr="00CA5EB0">
              <w:rPr>
                <w:rFonts w:ascii="Times New Roman" w:hAnsi="Times New Roman" w:cs="Times New Roman"/>
                <w:b/>
                <w:sz w:val="24"/>
                <w:szCs w:val="24"/>
              </w:rPr>
              <w:t>и</w:t>
            </w:r>
            <w:r w:rsidRPr="00CA5EB0">
              <w:rPr>
                <w:rFonts w:ascii="Times New Roman" w:hAnsi="Times New Roman" w:cs="Times New Roman"/>
                <w:b/>
                <w:sz w:val="24"/>
                <w:szCs w:val="24"/>
              </w:rPr>
              <w:t xml:space="preserve">пальная </w:t>
            </w:r>
            <w:r w:rsidRPr="00CA5EB0">
              <w:rPr>
                <w:rFonts w:ascii="Times New Roman" w:hAnsi="Times New Roman" w:cs="Times New Roman"/>
                <w:b/>
                <w:sz w:val="24"/>
                <w:szCs w:val="24"/>
              </w:rPr>
              <w:lastRenderedPageBreak/>
              <w:t>програ</w:t>
            </w:r>
            <w:r w:rsidRPr="00CA5EB0">
              <w:rPr>
                <w:rFonts w:ascii="Times New Roman" w:hAnsi="Times New Roman" w:cs="Times New Roman"/>
                <w:b/>
                <w:sz w:val="24"/>
                <w:szCs w:val="24"/>
              </w:rPr>
              <w:t>м</w:t>
            </w:r>
            <w:r w:rsidRPr="00CA5EB0">
              <w:rPr>
                <w:rFonts w:ascii="Times New Roman" w:hAnsi="Times New Roman" w:cs="Times New Roman"/>
                <w:b/>
                <w:sz w:val="24"/>
                <w:szCs w:val="24"/>
              </w:rPr>
              <w:t>ма</w:t>
            </w:r>
          </w:p>
        </w:tc>
        <w:tc>
          <w:tcPr>
            <w:tcW w:w="3777" w:type="dxa"/>
            <w:vMerge w:val="restart"/>
          </w:tcPr>
          <w:p w:rsidR="00823CFE" w:rsidRPr="00F64084" w:rsidRDefault="00823CFE" w:rsidP="001223BC">
            <w:pPr>
              <w:pStyle w:val="ConsPlusNormal"/>
              <w:rPr>
                <w:rFonts w:ascii="Times New Roman" w:hAnsi="Times New Roman" w:cs="Times New Roman"/>
                <w:b/>
                <w:sz w:val="24"/>
                <w:szCs w:val="24"/>
              </w:rPr>
            </w:pPr>
            <w:r w:rsidRPr="00F64084">
              <w:rPr>
                <w:rFonts w:ascii="Times New Roman" w:hAnsi="Times New Roman" w:cs="Times New Roman"/>
                <w:b/>
                <w:sz w:val="24"/>
                <w:szCs w:val="24"/>
              </w:rPr>
              <w:lastRenderedPageBreak/>
              <w:t>«Обеспечение предупрежд</w:t>
            </w:r>
            <w:r w:rsidRPr="00F64084">
              <w:rPr>
                <w:rFonts w:ascii="Times New Roman" w:hAnsi="Times New Roman" w:cs="Times New Roman"/>
                <w:b/>
                <w:sz w:val="24"/>
                <w:szCs w:val="24"/>
              </w:rPr>
              <w:t>е</w:t>
            </w:r>
            <w:r w:rsidRPr="00F64084">
              <w:rPr>
                <w:rFonts w:ascii="Times New Roman" w:hAnsi="Times New Roman" w:cs="Times New Roman"/>
                <w:b/>
                <w:sz w:val="24"/>
                <w:szCs w:val="24"/>
              </w:rPr>
              <w:t xml:space="preserve">ния и ликвидации возможных </w:t>
            </w:r>
            <w:r w:rsidRPr="00F64084">
              <w:rPr>
                <w:rFonts w:ascii="Times New Roman" w:hAnsi="Times New Roman" w:cs="Times New Roman"/>
                <w:b/>
                <w:sz w:val="24"/>
                <w:szCs w:val="24"/>
              </w:rPr>
              <w:lastRenderedPageBreak/>
              <w:t>чрезвычайных ситу</w:t>
            </w:r>
            <w:r w:rsidRPr="00F64084">
              <w:rPr>
                <w:rFonts w:ascii="Times New Roman" w:hAnsi="Times New Roman" w:cs="Times New Roman"/>
                <w:b/>
                <w:sz w:val="24"/>
                <w:szCs w:val="24"/>
              </w:rPr>
              <w:t>а</w:t>
            </w:r>
            <w:r w:rsidRPr="00F64084">
              <w:rPr>
                <w:rFonts w:ascii="Times New Roman" w:hAnsi="Times New Roman" w:cs="Times New Roman"/>
                <w:b/>
                <w:sz w:val="24"/>
                <w:szCs w:val="24"/>
              </w:rPr>
              <w:t>ций и последствий стихи</w:t>
            </w:r>
            <w:r w:rsidRPr="00F64084">
              <w:rPr>
                <w:rFonts w:ascii="Times New Roman" w:hAnsi="Times New Roman" w:cs="Times New Roman"/>
                <w:b/>
                <w:sz w:val="24"/>
                <w:szCs w:val="24"/>
              </w:rPr>
              <w:t>й</w:t>
            </w:r>
            <w:r w:rsidRPr="00F64084">
              <w:rPr>
                <w:rFonts w:ascii="Times New Roman" w:hAnsi="Times New Roman" w:cs="Times New Roman"/>
                <w:b/>
                <w:sz w:val="24"/>
                <w:szCs w:val="24"/>
              </w:rPr>
              <w:t>ных бедствий»</w:t>
            </w:r>
          </w:p>
        </w:tc>
        <w:tc>
          <w:tcPr>
            <w:tcW w:w="2409" w:type="dxa"/>
          </w:tcPr>
          <w:p w:rsidR="00823CFE" w:rsidRPr="00CA5EB0" w:rsidRDefault="00823CFE" w:rsidP="001223BC">
            <w:pPr>
              <w:pStyle w:val="ConsPlusNormal"/>
              <w:rPr>
                <w:rFonts w:ascii="Times New Roman" w:hAnsi="Times New Roman" w:cs="Times New Roman"/>
                <w:b/>
                <w:sz w:val="24"/>
                <w:szCs w:val="24"/>
              </w:rPr>
            </w:pPr>
            <w:r w:rsidRPr="00CA5EB0">
              <w:rPr>
                <w:rFonts w:ascii="Times New Roman" w:hAnsi="Times New Roman" w:cs="Times New Roman"/>
                <w:b/>
                <w:sz w:val="24"/>
                <w:szCs w:val="24"/>
              </w:rPr>
              <w:lastRenderedPageBreak/>
              <w:t>Всего</w:t>
            </w:r>
          </w:p>
        </w:tc>
        <w:tc>
          <w:tcPr>
            <w:tcW w:w="1276" w:type="dxa"/>
            <w:vAlign w:val="center"/>
          </w:tcPr>
          <w:p w:rsidR="00823CFE" w:rsidRPr="00F53758" w:rsidRDefault="00823CFE" w:rsidP="001223BC">
            <w:pPr>
              <w:pStyle w:val="ConsPlusNormal"/>
              <w:jc w:val="center"/>
              <w:rPr>
                <w:rFonts w:ascii="Times New Roman" w:hAnsi="Times New Roman" w:cs="Times New Roman"/>
                <w:b/>
                <w:sz w:val="24"/>
                <w:szCs w:val="24"/>
              </w:rPr>
            </w:pPr>
            <w:r>
              <w:rPr>
                <w:rFonts w:ascii="Times New Roman" w:hAnsi="Times New Roman" w:cs="Times New Roman"/>
                <w:b/>
                <w:sz w:val="24"/>
                <w:szCs w:val="24"/>
              </w:rPr>
              <w:t>11213939</w:t>
            </w:r>
          </w:p>
        </w:tc>
        <w:tc>
          <w:tcPr>
            <w:tcW w:w="1276" w:type="dxa"/>
            <w:vAlign w:val="center"/>
          </w:tcPr>
          <w:p w:rsidR="00823CFE" w:rsidRPr="00F53758" w:rsidRDefault="00823CFE" w:rsidP="001223BC">
            <w:pPr>
              <w:pStyle w:val="ConsPlusCell"/>
              <w:spacing w:before="60" w:after="60"/>
              <w:jc w:val="center"/>
              <w:rPr>
                <w:b/>
                <w:sz w:val="24"/>
                <w:szCs w:val="24"/>
              </w:rPr>
            </w:pPr>
            <w:r>
              <w:rPr>
                <w:b/>
                <w:sz w:val="24"/>
                <w:szCs w:val="24"/>
              </w:rPr>
              <w:t>8121938</w:t>
            </w:r>
            <w:r w:rsidRPr="00F53758">
              <w:rPr>
                <w:b/>
                <w:sz w:val="24"/>
                <w:szCs w:val="24"/>
              </w:rPr>
              <w:t>,76</w:t>
            </w:r>
          </w:p>
        </w:tc>
        <w:tc>
          <w:tcPr>
            <w:tcW w:w="1276" w:type="dxa"/>
            <w:vAlign w:val="center"/>
          </w:tcPr>
          <w:p w:rsidR="00823CFE" w:rsidRPr="00CA5EB0" w:rsidRDefault="00823CFE" w:rsidP="001223BC">
            <w:pPr>
              <w:pStyle w:val="ConsPlusCell"/>
              <w:spacing w:before="60" w:after="60"/>
              <w:jc w:val="center"/>
              <w:rPr>
                <w:b/>
                <w:sz w:val="24"/>
                <w:szCs w:val="24"/>
              </w:rPr>
            </w:pPr>
            <w:r>
              <w:rPr>
                <w:b/>
                <w:sz w:val="24"/>
                <w:szCs w:val="24"/>
              </w:rPr>
              <w:t>1546000</w:t>
            </w:r>
          </w:p>
        </w:tc>
        <w:tc>
          <w:tcPr>
            <w:tcW w:w="1275" w:type="dxa"/>
            <w:vAlign w:val="center"/>
          </w:tcPr>
          <w:p w:rsidR="00823CFE" w:rsidRPr="00CA5EB0" w:rsidRDefault="00823CFE" w:rsidP="001223BC">
            <w:pPr>
              <w:pStyle w:val="ConsPlusCell"/>
              <w:spacing w:before="60" w:after="60"/>
              <w:jc w:val="center"/>
              <w:rPr>
                <w:b/>
                <w:sz w:val="24"/>
                <w:szCs w:val="24"/>
              </w:rPr>
            </w:pPr>
            <w:r>
              <w:rPr>
                <w:b/>
                <w:sz w:val="24"/>
                <w:szCs w:val="24"/>
              </w:rPr>
              <w:t>1546000</w:t>
            </w:r>
          </w:p>
        </w:tc>
        <w:tc>
          <w:tcPr>
            <w:tcW w:w="1276" w:type="dxa"/>
          </w:tcPr>
          <w:p w:rsidR="00823CFE" w:rsidRPr="00CA5EB0" w:rsidRDefault="00823CFE" w:rsidP="001223BC">
            <w:pPr>
              <w:pStyle w:val="ConsPlusNormal"/>
              <w:jc w:val="center"/>
              <w:rPr>
                <w:rFonts w:ascii="Times New Roman" w:hAnsi="Times New Roman" w:cs="Times New Roman"/>
                <w:b/>
                <w:sz w:val="24"/>
                <w:szCs w:val="24"/>
              </w:rPr>
            </w:pPr>
          </w:p>
        </w:tc>
        <w:tc>
          <w:tcPr>
            <w:tcW w:w="1418" w:type="dxa"/>
          </w:tcPr>
          <w:p w:rsidR="00823CFE" w:rsidRPr="00CA5EB0" w:rsidRDefault="00823CFE" w:rsidP="001223BC">
            <w:pPr>
              <w:pStyle w:val="ConsPlusNormal"/>
              <w:jc w:val="center"/>
              <w:rPr>
                <w:rFonts w:ascii="Times New Roman" w:hAnsi="Times New Roman" w:cs="Times New Roman"/>
                <w:b/>
                <w:sz w:val="24"/>
                <w:szCs w:val="24"/>
              </w:rPr>
            </w:pPr>
          </w:p>
        </w:tc>
      </w:tr>
      <w:tr w:rsidR="00823CFE" w:rsidRPr="00CA5EB0" w:rsidTr="001223BC">
        <w:tc>
          <w:tcPr>
            <w:tcW w:w="1247" w:type="dxa"/>
            <w:vMerge/>
          </w:tcPr>
          <w:p w:rsidR="00823CFE" w:rsidRPr="00CA5EB0" w:rsidRDefault="00823CFE" w:rsidP="001223BC">
            <w:pPr>
              <w:rPr>
                <w:b/>
                <w:sz w:val="24"/>
                <w:szCs w:val="24"/>
              </w:rPr>
            </w:pPr>
          </w:p>
        </w:tc>
        <w:tc>
          <w:tcPr>
            <w:tcW w:w="3777" w:type="dxa"/>
            <w:vMerge/>
          </w:tcPr>
          <w:p w:rsidR="00823CFE" w:rsidRPr="00CA5EB0" w:rsidRDefault="00823CFE" w:rsidP="001223BC">
            <w:pPr>
              <w:rPr>
                <w:b/>
                <w:sz w:val="24"/>
                <w:szCs w:val="24"/>
              </w:rPr>
            </w:pPr>
          </w:p>
        </w:tc>
        <w:tc>
          <w:tcPr>
            <w:tcW w:w="2409" w:type="dxa"/>
          </w:tcPr>
          <w:p w:rsidR="00823CFE" w:rsidRPr="00CA5EB0" w:rsidRDefault="00823CFE" w:rsidP="001223BC">
            <w:pPr>
              <w:pStyle w:val="ConsPlusNormal"/>
              <w:rPr>
                <w:rFonts w:ascii="Times New Roman" w:hAnsi="Times New Roman" w:cs="Times New Roman"/>
                <w:b/>
                <w:sz w:val="24"/>
                <w:szCs w:val="24"/>
              </w:rPr>
            </w:pPr>
            <w:r w:rsidRPr="00CA5EB0">
              <w:rPr>
                <w:rFonts w:ascii="Times New Roman" w:hAnsi="Times New Roman" w:cs="Times New Roman"/>
                <w:b/>
                <w:sz w:val="24"/>
                <w:szCs w:val="24"/>
              </w:rPr>
              <w:t>в том числе:</w:t>
            </w: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275" w:type="dxa"/>
          </w:tcPr>
          <w:p w:rsidR="00823CFE" w:rsidRPr="00CA5EB0" w:rsidRDefault="00823CFE" w:rsidP="001223BC">
            <w:pPr>
              <w:pStyle w:val="ConsPlusNormal"/>
              <w:rPr>
                <w:rFonts w:ascii="Times New Roman" w:hAnsi="Times New Roman" w:cs="Times New Roman"/>
                <w:sz w:val="24"/>
                <w:szCs w:val="24"/>
              </w:rPr>
            </w:pP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418" w:type="dxa"/>
          </w:tcPr>
          <w:p w:rsidR="00823CFE" w:rsidRPr="00CA5EB0" w:rsidRDefault="00823CFE" w:rsidP="001223BC">
            <w:pPr>
              <w:pStyle w:val="ConsPlusNormal"/>
              <w:rPr>
                <w:rFonts w:ascii="Times New Roman" w:hAnsi="Times New Roman" w:cs="Times New Roman"/>
                <w:sz w:val="24"/>
                <w:szCs w:val="24"/>
              </w:rPr>
            </w:pPr>
          </w:p>
        </w:tc>
      </w:tr>
      <w:tr w:rsidR="00823CFE" w:rsidRPr="00CA5EB0" w:rsidTr="001223BC">
        <w:tc>
          <w:tcPr>
            <w:tcW w:w="1247" w:type="dxa"/>
            <w:vMerge/>
          </w:tcPr>
          <w:p w:rsidR="00823CFE" w:rsidRPr="00CA5EB0" w:rsidRDefault="00823CFE" w:rsidP="001223BC">
            <w:pPr>
              <w:rPr>
                <w:b/>
                <w:sz w:val="24"/>
                <w:szCs w:val="24"/>
              </w:rPr>
            </w:pPr>
          </w:p>
        </w:tc>
        <w:tc>
          <w:tcPr>
            <w:tcW w:w="3777" w:type="dxa"/>
            <w:vMerge/>
          </w:tcPr>
          <w:p w:rsidR="00823CFE" w:rsidRPr="00CA5EB0" w:rsidRDefault="00823CFE" w:rsidP="001223BC">
            <w:pPr>
              <w:rPr>
                <w:b/>
                <w:sz w:val="24"/>
                <w:szCs w:val="24"/>
              </w:rPr>
            </w:pPr>
          </w:p>
        </w:tc>
        <w:tc>
          <w:tcPr>
            <w:tcW w:w="2409" w:type="dxa"/>
          </w:tcPr>
          <w:p w:rsidR="00823CFE" w:rsidRPr="00CA5EB0" w:rsidRDefault="00823CFE" w:rsidP="001223BC">
            <w:pPr>
              <w:rPr>
                <w:b/>
                <w:snapToGrid w:val="0"/>
                <w:sz w:val="24"/>
                <w:szCs w:val="24"/>
              </w:rPr>
            </w:pPr>
            <w:r w:rsidRPr="00CA5EB0">
              <w:rPr>
                <w:b/>
                <w:snapToGrid w:val="0"/>
                <w:sz w:val="24"/>
                <w:szCs w:val="24"/>
              </w:rPr>
              <w:t>Республиканский бю</w:t>
            </w:r>
            <w:r w:rsidRPr="00CA5EB0">
              <w:rPr>
                <w:b/>
                <w:snapToGrid w:val="0"/>
                <w:sz w:val="24"/>
                <w:szCs w:val="24"/>
              </w:rPr>
              <w:t>д</w:t>
            </w:r>
            <w:r w:rsidRPr="00CA5EB0">
              <w:rPr>
                <w:b/>
                <w:snapToGrid w:val="0"/>
                <w:sz w:val="24"/>
                <w:szCs w:val="24"/>
              </w:rPr>
              <w:t>жет Республики К</w:t>
            </w:r>
            <w:r w:rsidRPr="00CA5EB0">
              <w:rPr>
                <w:b/>
                <w:snapToGrid w:val="0"/>
                <w:sz w:val="24"/>
                <w:szCs w:val="24"/>
              </w:rPr>
              <w:t>о</w:t>
            </w:r>
            <w:r w:rsidRPr="00CA5EB0">
              <w:rPr>
                <w:b/>
                <w:snapToGrid w:val="0"/>
                <w:sz w:val="24"/>
                <w:szCs w:val="24"/>
              </w:rPr>
              <w:t>ми</w:t>
            </w:r>
          </w:p>
        </w:tc>
        <w:tc>
          <w:tcPr>
            <w:tcW w:w="1276" w:type="dxa"/>
            <w:vAlign w:val="center"/>
          </w:tcPr>
          <w:p w:rsidR="00823CFE" w:rsidRPr="004D6725" w:rsidRDefault="00823CFE" w:rsidP="001223BC">
            <w:pPr>
              <w:pStyle w:val="ConsPlusNormal"/>
              <w:jc w:val="center"/>
              <w:rPr>
                <w:rFonts w:ascii="Times New Roman" w:hAnsi="Times New Roman" w:cs="Times New Roman"/>
                <w:b/>
                <w:sz w:val="24"/>
                <w:szCs w:val="24"/>
              </w:rPr>
            </w:pPr>
            <w:r w:rsidRPr="004D6725">
              <w:rPr>
                <w:rFonts w:ascii="Times New Roman" w:hAnsi="Times New Roman" w:cs="Times New Roman"/>
                <w:b/>
                <w:sz w:val="24"/>
                <w:szCs w:val="24"/>
              </w:rPr>
              <w:t>5080032</w:t>
            </w:r>
          </w:p>
        </w:tc>
        <w:tc>
          <w:tcPr>
            <w:tcW w:w="1276" w:type="dxa"/>
            <w:vAlign w:val="center"/>
          </w:tcPr>
          <w:p w:rsidR="00823CFE" w:rsidRPr="004D6725" w:rsidRDefault="00823CFE" w:rsidP="001223BC">
            <w:pPr>
              <w:pStyle w:val="ConsPlusNormal"/>
              <w:jc w:val="center"/>
              <w:rPr>
                <w:rFonts w:ascii="Times New Roman" w:hAnsi="Times New Roman" w:cs="Times New Roman"/>
                <w:b/>
                <w:sz w:val="24"/>
                <w:szCs w:val="24"/>
              </w:rPr>
            </w:pPr>
            <w:r w:rsidRPr="004D6725">
              <w:rPr>
                <w:rFonts w:ascii="Times New Roman" w:hAnsi="Times New Roman" w:cs="Times New Roman"/>
                <w:b/>
                <w:sz w:val="24"/>
                <w:szCs w:val="24"/>
              </w:rPr>
              <w:t>5080032</w:t>
            </w: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275" w:type="dxa"/>
          </w:tcPr>
          <w:p w:rsidR="00823CFE" w:rsidRPr="00CA5EB0" w:rsidRDefault="00823CFE" w:rsidP="001223BC">
            <w:pPr>
              <w:pStyle w:val="ConsPlusNormal"/>
              <w:rPr>
                <w:rFonts w:ascii="Times New Roman" w:hAnsi="Times New Roman" w:cs="Times New Roman"/>
                <w:sz w:val="24"/>
                <w:szCs w:val="24"/>
              </w:rPr>
            </w:pP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418" w:type="dxa"/>
          </w:tcPr>
          <w:p w:rsidR="00823CFE" w:rsidRPr="00CA5EB0" w:rsidRDefault="00823CFE" w:rsidP="001223BC">
            <w:pPr>
              <w:pStyle w:val="ConsPlusNormal"/>
              <w:rPr>
                <w:rFonts w:ascii="Times New Roman" w:hAnsi="Times New Roman" w:cs="Times New Roman"/>
                <w:sz w:val="24"/>
                <w:szCs w:val="24"/>
              </w:rPr>
            </w:pPr>
          </w:p>
        </w:tc>
      </w:tr>
      <w:tr w:rsidR="00823CFE" w:rsidRPr="00CA5EB0" w:rsidTr="001223BC">
        <w:tc>
          <w:tcPr>
            <w:tcW w:w="1247" w:type="dxa"/>
            <w:vMerge/>
          </w:tcPr>
          <w:p w:rsidR="00823CFE" w:rsidRPr="00CA5EB0" w:rsidRDefault="00823CFE" w:rsidP="001223BC">
            <w:pPr>
              <w:rPr>
                <w:b/>
                <w:sz w:val="24"/>
                <w:szCs w:val="24"/>
              </w:rPr>
            </w:pPr>
          </w:p>
        </w:tc>
        <w:tc>
          <w:tcPr>
            <w:tcW w:w="3777" w:type="dxa"/>
            <w:vMerge/>
          </w:tcPr>
          <w:p w:rsidR="00823CFE" w:rsidRPr="00CA5EB0" w:rsidRDefault="00823CFE" w:rsidP="001223BC">
            <w:pPr>
              <w:rPr>
                <w:b/>
                <w:sz w:val="24"/>
                <w:szCs w:val="24"/>
              </w:rPr>
            </w:pPr>
          </w:p>
        </w:tc>
        <w:tc>
          <w:tcPr>
            <w:tcW w:w="2409" w:type="dxa"/>
          </w:tcPr>
          <w:p w:rsidR="00823CFE" w:rsidRPr="00CA5EB0" w:rsidRDefault="00823CFE" w:rsidP="001223BC">
            <w:pPr>
              <w:pStyle w:val="ConsPlusNormal"/>
              <w:rPr>
                <w:rFonts w:ascii="Times New Roman" w:hAnsi="Times New Roman" w:cs="Times New Roman"/>
                <w:b/>
                <w:sz w:val="24"/>
                <w:szCs w:val="24"/>
              </w:rPr>
            </w:pPr>
            <w:r w:rsidRPr="00CA5EB0">
              <w:rPr>
                <w:rFonts w:ascii="Times New Roman" w:hAnsi="Times New Roman" w:cs="Times New Roman"/>
                <w:b/>
                <w:sz w:val="24"/>
                <w:szCs w:val="24"/>
              </w:rPr>
              <w:t>Бюджет муниц</w:t>
            </w:r>
            <w:r w:rsidRPr="00CA5EB0">
              <w:rPr>
                <w:rFonts w:ascii="Times New Roman" w:hAnsi="Times New Roman" w:cs="Times New Roman"/>
                <w:b/>
                <w:sz w:val="24"/>
                <w:szCs w:val="24"/>
              </w:rPr>
              <w:t>и</w:t>
            </w:r>
            <w:r w:rsidRPr="00CA5EB0">
              <w:rPr>
                <w:rFonts w:ascii="Times New Roman" w:hAnsi="Times New Roman" w:cs="Times New Roman"/>
                <w:b/>
                <w:sz w:val="24"/>
                <w:szCs w:val="24"/>
              </w:rPr>
              <w:t>пального образов</w:t>
            </w:r>
            <w:r w:rsidRPr="00CA5EB0">
              <w:rPr>
                <w:rFonts w:ascii="Times New Roman" w:hAnsi="Times New Roman" w:cs="Times New Roman"/>
                <w:b/>
                <w:sz w:val="24"/>
                <w:szCs w:val="24"/>
              </w:rPr>
              <w:t>а</w:t>
            </w:r>
            <w:r w:rsidRPr="00CA5EB0">
              <w:rPr>
                <w:rFonts w:ascii="Times New Roman" w:hAnsi="Times New Roman" w:cs="Times New Roman"/>
                <w:b/>
                <w:sz w:val="24"/>
                <w:szCs w:val="24"/>
              </w:rPr>
              <w:t>ния, из них за счет средств:</w:t>
            </w:r>
          </w:p>
        </w:tc>
        <w:tc>
          <w:tcPr>
            <w:tcW w:w="1276" w:type="dxa"/>
            <w:vAlign w:val="center"/>
          </w:tcPr>
          <w:p w:rsidR="00823CFE" w:rsidRPr="00F53758" w:rsidRDefault="00823CFE" w:rsidP="001223BC">
            <w:pPr>
              <w:pStyle w:val="ConsPlusNormal"/>
              <w:jc w:val="center"/>
              <w:rPr>
                <w:rFonts w:ascii="Times New Roman" w:hAnsi="Times New Roman" w:cs="Times New Roman"/>
                <w:b/>
                <w:sz w:val="24"/>
                <w:szCs w:val="24"/>
              </w:rPr>
            </w:pPr>
            <w:r w:rsidRPr="00F53758">
              <w:rPr>
                <w:rFonts w:ascii="Times New Roman" w:hAnsi="Times New Roman" w:cs="Times New Roman"/>
                <w:b/>
                <w:sz w:val="24"/>
                <w:szCs w:val="24"/>
              </w:rPr>
              <w:t>6133907</w:t>
            </w:r>
          </w:p>
        </w:tc>
        <w:tc>
          <w:tcPr>
            <w:tcW w:w="1276" w:type="dxa"/>
            <w:vAlign w:val="center"/>
          </w:tcPr>
          <w:p w:rsidR="00823CFE" w:rsidRPr="00F53758" w:rsidRDefault="00823CFE" w:rsidP="001223BC">
            <w:pPr>
              <w:pStyle w:val="ConsPlusCell"/>
              <w:spacing w:before="60" w:after="60"/>
              <w:jc w:val="center"/>
              <w:rPr>
                <w:b/>
                <w:sz w:val="24"/>
                <w:szCs w:val="24"/>
              </w:rPr>
            </w:pPr>
            <w:r w:rsidRPr="00F53758">
              <w:rPr>
                <w:b/>
                <w:sz w:val="24"/>
                <w:szCs w:val="24"/>
              </w:rPr>
              <w:t>3041906,76</w:t>
            </w:r>
          </w:p>
        </w:tc>
        <w:tc>
          <w:tcPr>
            <w:tcW w:w="1276" w:type="dxa"/>
            <w:vAlign w:val="center"/>
          </w:tcPr>
          <w:p w:rsidR="00823CFE" w:rsidRPr="00CA5EB0" w:rsidRDefault="00823CFE" w:rsidP="001223BC">
            <w:pPr>
              <w:pStyle w:val="ConsPlusCell"/>
              <w:spacing w:before="60" w:after="60"/>
              <w:jc w:val="center"/>
              <w:rPr>
                <w:b/>
                <w:sz w:val="24"/>
                <w:szCs w:val="24"/>
              </w:rPr>
            </w:pPr>
            <w:r>
              <w:rPr>
                <w:b/>
                <w:sz w:val="24"/>
                <w:szCs w:val="24"/>
              </w:rPr>
              <w:t>1546000</w:t>
            </w:r>
          </w:p>
        </w:tc>
        <w:tc>
          <w:tcPr>
            <w:tcW w:w="1275" w:type="dxa"/>
            <w:vAlign w:val="center"/>
          </w:tcPr>
          <w:p w:rsidR="00823CFE" w:rsidRPr="00CA5EB0" w:rsidRDefault="00823CFE" w:rsidP="001223BC">
            <w:pPr>
              <w:pStyle w:val="ConsPlusCell"/>
              <w:spacing w:before="60" w:after="60"/>
              <w:jc w:val="center"/>
              <w:rPr>
                <w:b/>
                <w:sz w:val="24"/>
                <w:szCs w:val="24"/>
              </w:rPr>
            </w:pPr>
            <w:r>
              <w:rPr>
                <w:b/>
                <w:sz w:val="24"/>
                <w:szCs w:val="24"/>
              </w:rPr>
              <w:t>1546000</w:t>
            </w:r>
          </w:p>
        </w:tc>
        <w:tc>
          <w:tcPr>
            <w:tcW w:w="1276" w:type="dxa"/>
          </w:tcPr>
          <w:p w:rsidR="00823CFE" w:rsidRPr="00CA5EB0" w:rsidRDefault="00823CFE" w:rsidP="001223BC">
            <w:pPr>
              <w:pStyle w:val="ConsPlusNormal"/>
              <w:jc w:val="center"/>
              <w:rPr>
                <w:rFonts w:ascii="Times New Roman" w:hAnsi="Times New Roman" w:cs="Times New Roman"/>
                <w:b/>
                <w:sz w:val="24"/>
                <w:szCs w:val="24"/>
              </w:rPr>
            </w:pPr>
          </w:p>
        </w:tc>
        <w:tc>
          <w:tcPr>
            <w:tcW w:w="1418" w:type="dxa"/>
          </w:tcPr>
          <w:p w:rsidR="00823CFE" w:rsidRPr="00CA5EB0" w:rsidRDefault="00823CFE" w:rsidP="001223BC">
            <w:pPr>
              <w:pStyle w:val="ConsPlusNormal"/>
              <w:jc w:val="center"/>
              <w:rPr>
                <w:rFonts w:ascii="Times New Roman" w:hAnsi="Times New Roman" w:cs="Times New Roman"/>
                <w:b/>
                <w:sz w:val="24"/>
                <w:szCs w:val="24"/>
              </w:rPr>
            </w:pPr>
          </w:p>
        </w:tc>
      </w:tr>
      <w:tr w:rsidR="00823CFE" w:rsidRPr="00CA5EB0" w:rsidTr="001223BC">
        <w:tc>
          <w:tcPr>
            <w:tcW w:w="1247" w:type="dxa"/>
            <w:vMerge/>
          </w:tcPr>
          <w:p w:rsidR="00823CFE" w:rsidRPr="00CA5EB0" w:rsidRDefault="00823CFE" w:rsidP="001223BC">
            <w:pPr>
              <w:rPr>
                <w:b/>
                <w:sz w:val="24"/>
                <w:szCs w:val="24"/>
              </w:rPr>
            </w:pPr>
          </w:p>
        </w:tc>
        <w:tc>
          <w:tcPr>
            <w:tcW w:w="3777" w:type="dxa"/>
            <w:vMerge/>
          </w:tcPr>
          <w:p w:rsidR="00823CFE" w:rsidRPr="00CA5EB0" w:rsidRDefault="00823CFE" w:rsidP="001223BC">
            <w:pPr>
              <w:rPr>
                <w:b/>
                <w:sz w:val="24"/>
                <w:szCs w:val="24"/>
              </w:rPr>
            </w:pPr>
          </w:p>
        </w:tc>
        <w:tc>
          <w:tcPr>
            <w:tcW w:w="2409" w:type="dxa"/>
          </w:tcPr>
          <w:p w:rsidR="00823CFE" w:rsidRPr="00CA5EB0" w:rsidRDefault="00823CFE" w:rsidP="001223BC">
            <w:pPr>
              <w:pStyle w:val="ConsPlusNormal"/>
              <w:rPr>
                <w:rFonts w:ascii="Times New Roman" w:hAnsi="Times New Roman" w:cs="Times New Roman"/>
                <w:b/>
                <w:sz w:val="24"/>
                <w:szCs w:val="24"/>
              </w:rPr>
            </w:pPr>
            <w:r w:rsidRPr="00CA5EB0">
              <w:rPr>
                <w:rFonts w:ascii="Times New Roman" w:hAnsi="Times New Roman" w:cs="Times New Roman"/>
                <w:b/>
                <w:sz w:val="24"/>
                <w:szCs w:val="24"/>
              </w:rPr>
              <w:t>Местного бюджета</w:t>
            </w:r>
          </w:p>
        </w:tc>
        <w:tc>
          <w:tcPr>
            <w:tcW w:w="1276" w:type="dxa"/>
            <w:vAlign w:val="center"/>
          </w:tcPr>
          <w:p w:rsidR="00823CFE" w:rsidRPr="00F53758" w:rsidRDefault="00823CFE" w:rsidP="001223BC">
            <w:pPr>
              <w:pStyle w:val="ConsPlusNormal"/>
              <w:jc w:val="center"/>
              <w:rPr>
                <w:rFonts w:ascii="Times New Roman" w:hAnsi="Times New Roman" w:cs="Times New Roman"/>
                <w:b/>
                <w:sz w:val="24"/>
                <w:szCs w:val="24"/>
              </w:rPr>
            </w:pPr>
            <w:r w:rsidRPr="00F53758">
              <w:rPr>
                <w:rFonts w:ascii="Times New Roman" w:hAnsi="Times New Roman" w:cs="Times New Roman"/>
                <w:b/>
                <w:sz w:val="24"/>
                <w:szCs w:val="24"/>
              </w:rPr>
              <w:t>6133907</w:t>
            </w:r>
          </w:p>
        </w:tc>
        <w:tc>
          <w:tcPr>
            <w:tcW w:w="1276" w:type="dxa"/>
            <w:vAlign w:val="center"/>
          </w:tcPr>
          <w:p w:rsidR="00823CFE" w:rsidRPr="00F53758" w:rsidRDefault="00823CFE" w:rsidP="001223BC">
            <w:pPr>
              <w:pStyle w:val="ConsPlusCell"/>
              <w:spacing w:before="60" w:after="60"/>
              <w:jc w:val="center"/>
              <w:rPr>
                <w:b/>
                <w:sz w:val="24"/>
                <w:szCs w:val="24"/>
              </w:rPr>
            </w:pPr>
            <w:r w:rsidRPr="00F53758">
              <w:rPr>
                <w:b/>
                <w:sz w:val="24"/>
                <w:szCs w:val="24"/>
              </w:rPr>
              <w:t>3041906,76</w:t>
            </w:r>
          </w:p>
        </w:tc>
        <w:tc>
          <w:tcPr>
            <w:tcW w:w="1276" w:type="dxa"/>
            <w:vAlign w:val="center"/>
          </w:tcPr>
          <w:p w:rsidR="00823CFE" w:rsidRPr="00CA5EB0" w:rsidRDefault="00823CFE" w:rsidP="001223BC">
            <w:pPr>
              <w:pStyle w:val="ConsPlusCell"/>
              <w:spacing w:before="60" w:after="60"/>
              <w:jc w:val="center"/>
              <w:rPr>
                <w:b/>
                <w:sz w:val="24"/>
                <w:szCs w:val="24"/>
              </w:rPr>
            </w:pPr>
            <w:r>
              <w:rPr>
                <w:b/>
                <w:sz w:val="24"/>
                <w:szCs w:val="24"/>
              </w:rPr>
              <w:t>1546000</w:t>
            </w:r>
          </w:p>
        </w:tc>
        <w:tc>
          <w:tcPr>
            <w:tcW w:w="1275" w:type="dxa"/>
            <w:vAlign w:val="center"/>
          </w:tcPr>
          <w:p w:rsidR="00823CFE" w:rsidRPr="00CA5EB0" w:rsidRDefault="00823CFE" w:rsidP="001223BC">
            <w:pPr>
              <w:pStyle w:val="ConsPlusCell"/>
              <w:spacing w:before="60" w:after="60"/>
              <w:jc w:val="center"/>
              <w:rPr>
                <w:b/>
                <w:sz w:val="24"/>
                <w:szCs w:val="24"/>
              </w:rPr>
            </w:pPr>
            <w:r>
              <w:rPr>
                <w:b/>
                <w:sz w:val="24"/>
                <w:szCs w:val="24"/>
              </w:rPr>
              <w:t>1546000</w:t>
            </w:r>
          </w:p>
        </w:tc>
        <w:tc>
          <w:tcPr>
            <w:tcW w:w="1276" w:type="dxa"/>
          </w:tcPr>
          <w:p w:rsidR="00823CFE" w:rsidRPr="00CA5EB0" w:rsidRDefault="00823CFE" w:rsidP="001223BC">
            <w:pPr>
              <w:pStyle w:val="ConsPlusNormal"/>
              <w:jc w:val="center"/>
              <w:rPr>
                <w:rFonts w:ascii="Times New Roman" w:hAnsi="Times New Roman" w:cs="Times New Roman"/>
                <w:b/>
                <w:sz w:val="24"/>
                <w:szCs w:val="24"/>
              </w:rPr>
            </w:pPr>
          </w:p>
        </w:tc>
        <w:tc>
          <w:tcPr>
            <w:tcW w:w="1418" w:type="dxa"/>
          </w:tcPr>
          <w:p w:rsidR="00823CFE" w:rsidRPr="00CA5EB0" w:rsidRDefault="00823CFE" w:rsidP="001223BC">
            <w:pPr>
              <w:pStyle w:val="ConsPlusNormal"/>
              <w:jc w:val="center"/>
              <w:rPr>
                <w:rFonts w:ascii="Times New Roman" w:hAnsi="Times New Roman" w:cs="Times New Roman"/>
                <w:b/>
                <w:sz w:val="24"/>
                <w:szCs w:val="24"/>
              </w:rPr>
            </w:pPr>
          </w:p>
        </w:tc>
      </w:tr>
      <w:tr w:rsidR="00823CFE" w:rsidRPr="00CA5EB0" w:rsidTr="001223BC">
        <w:tc>
          <w:tcPr>
            <w:tcW w:w="1247" w:type="dxa"/>
            <w:vMerge/>
          </w:tcPr>
          <w:p w:rsidR="00823CFE" w:rsidRPr="00CA5EB0" w:rsidRDefault="00823CFE" w:rsidP="001223BC">
            <w:pPr>
              <w:rPr>
                <w:b/>
                <w:sz w:val="24"/>
                <w:szCs w:val="24"/>
              </w:rPr>
            </w:pPr>
          </w:p>
        </w:tc>
        <w:tc>
          <w:tcPr>
            <w:tcW w:w="3777" w:type="dxa"/>
            <w:vMerge/>
          </w:tcPr>
          <w:p w:rsidR="00823CFE" w:rsidRPr="00CA5EB0" w:rsidRDefault="00823CFE" w:rsidP="001223BC">
            <w:pPr>
              <w:rPr>
                <w:b/>
                <w:sz w:val="24"/>
                <w:szCs w:val="24"/>
              </w:rPr>
            </w:pPr>
          </w:p>
        </w:tc>
        <w:tc>
          <w:tcPr>
            <w:tcW w:w="2409" w:type="dxa"/>
          </w:tcPr>
          <w:p w:rsidR="00823CFE" w:rsidRPr="00CA5EB0" w:rsidRDefault="00823CFE" w:rsidP="001223BC">
            <w:pPr>
              <w:pStyle w:val="ConsPlusNormal"/>
              <w:rPr>
                <w:rFonts w:ascii="Times New Roman" w:hAnsi="Times New Roman" w:cs="Times New Roman"/>
                <w:b/>
                <w:sz w:val="24"/>
                <w:szCs w:val="24"/>
              </w:rPr>
            </w:pPr>
            <w:r w:rsidRPr="00CA5EB0">
              <w:rPr>
                <w:rFonts w:ascii="Times New Roman" w:hAnsi="Times New Roman" w:cs="Times New Roman"/>
                <w:b/>
                <w:sz w:val="24"/>
                <w:szCs w:val="24"/>
              </w:rPr>
              <w:t>Средства от прин</w:t>
            </w:r>
            <w:r w:rsidRPr="00CA5EB0">
              <w:rPr>
                <w:rFonts w:ascii="Times New Roman" w:hAnsi="Times New Roman" w:cs="Times New Roman"/>
                <w:b/>
                <w:sz w:val="24"/>
                <w:szCs w:val="24"/>
              </w:rPr>
              <w:t>о</w:t>
            </w:r>
            <w:r w:rsidRPr="00CA5EB0">
              <w:rPr>
                <w:rFonts w:ascii="Times New Roman" w:hAnsi="Times New Roman" w:cs="Times New Roman"/>
                <w:b/>
                <w:sz w:val="24"/>
                <w:szCs w:val="24"/>
              </w:rPr>
              <w:t>сящей доход де</w:t>
            </w:r>
            <w:r w:rsidRPr="00CA5EB0">
              <w:rPr>
                <w:rFonts w:ascii="Times New Roman" w:hAnsi="Times New Roman" w:cs="Times New Roman"/>
                <w:b/>
                <w:sz w:val="24"/>
                <w:szCs w:val="24"/>
              </w:rPr>
              <w:t>я</w:t>
            </w:r>
            <w:r w:rsidRPr="00CA5EB0">
              <w:rPr>
                <w:rFonts w:ascii="Times New Roman" w:hAnsi="Times New Roman" w:cs="Times New Roman"/>
                <w:b/>
                <w:sz w:val="24"/>
                <w:szCs w:val="24"/>
              </w:rPr>
              <w:t>тельности</w:t>
            </w:r>
          </w:p>
        </w:tc>
        <w:tc>
          <w:tcPr>
            <w:tcW w:w="1276" w:type="dxa"/>
            <w:vAlign w:val="center"/>
          </w:tcPr>
          <w:p w:rsidR="00823CFE" w:rsidRPr="00CA5EB0" w:rsidRDefault="00823CFE" w:rsidP="001223BC">
            <w:pPr>
              <w:pStyle w:val="ConsPlusNormal"/>
              <w:jc w:val="center"/>
              <w:rPr>
                <w:rFonts w:ascii="Times New Roman" w:hAnsi="Times New Roman" w:cs="Times New Roman"/>
                <w:b/>
                <w:sz w:val="24"/>
                <w:szCs w:val="24"/>
              </w:rPr>
            </w:pPr>
          </w:p>
        </w:tc>
        <w:tc>
          <w:tcPr>
            <w:tcW w:w="1276" w:type="dxa"/>
            <w:vAlign w:val="center"/>
          </w:tcPr>
          <w:p w:rsidR="00823CFE" w:rsidRPr="00CA5EB0" w:rsidRDefault="00823CFE" w:rsidP="001223BC">
            <w:pPr>
              <w:pStyle w:val="ConsPlusCell"/>
              <w:spacing w:before="60" w:after="60"/>
              <w:jc w:val="center"/>
              <w:rPr>
                <w:b/>
                <w:sz w:val="24"/>
                <w:szCs w:val="24"/>
              </w:rPr>
            </w:pPr>
          </w:p>
        </w:tc>
        <w:tc>
          <w:tcPr>
            <w:tcW w:w="1276" w:type="dxa"/>
            <w:vAlign w:val="center"/>
          </w:tcPr>
          <w:p w:rsidR="00823CFE" w:rsidRPr="00CA5EB0" w:rsidRDefault="00823CFE" w:rsidP="001223BC">
            <w:pPr>
              <w:pStyle w:val="ConsPlusCell"/>
              <w:spacing w:before="60" w:after="60"/>
              <w:jc w:val="center"/>
              <w:rPr>
                <w:b/>
                <w:sz w:val="24"/>
                <w:szCs w:val="24"/>
              </w:rPr>
            </w:pPr>
          </w:p>
        </w:tc>
        <w:tc>
          <w:tcPr>
            <w:tcW w:w="1275" w:type="dxa"/>
            <w:vAlign w:val="center"/>
          </w:tcPr>
          <w:p w:rsidR="00823CFE" w:rsidRPr="00CA5EB0" w:rsidRDefault="00823CFE" w:rsidP="001223BC">
            <w:pPr>
              <w:pStyle w:val="ConsPlusCell"/>
              <w:spacing w:before="60" w:after="60"/>
              <w:jc w:val="center"/>
              <w:rPr>
                <w:b/>
                <w:sz w:val="24"/>
                <w:szCs w:val="24"/>
              </w:rPr>
            </w:pP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418" w:type="dxa"/>
          </w:tcPr>
          <w:p w:rsidR="00823CFE" w:rsidRPr="00CA5EB0" w:rsidRDefault="00823CFE" w:rsidP="001223BC">
            <w:pPr>
              <w:pStyle w:val="ConsPlusNormal"/>
              <w:rPr>
                <w:rFonts w:ascii="Times New Roman" w:hAnsi="Times New Roman" w:cs="Times New Roman"/>
                <w:sz w:val="24"/>
                <w:szCs w:val="24"/>
              </w:rPr>
            </w:pPr>
          </w:p>
        </w:tc>
      </w:tr>
      <w:tr w:rsidR="00823CFE" w:rsidRPr="00CA5EB0" w:rsidTr="001223BC">
        <w:tc>
          <w:tcPr>
            <w:tcW w:w="1247" w:type="dxa"/>
            <w:vMerge w:val="restart"/>
          </w:tcPr>
          <w:p w:rsidR="00823CFE" w:rsidRPr="00CA5EB0" w:rsidRDefault="00823CFE" w:rsidP="001223BC">
            <w:pPr>
              <w:pStyle w:val="ConsPlusNormal"/>
              <w:rPr>
                <w:rFonts w:ascii="Times New Roman" w:hAnsi="Times New Roman" w:cs="Times New Roman"/>
                <w:sz w:val="24"/>
                <w:szCs w:val="24"/>
              </w:rPr>
            </w:pPr>
            <w:r w:rsidRPr="00CA5EB0">
              <w:rPr>
                <w:rFonts w:ascii="Times New Roman" w:hAnsi="Times New Roman" w:cs="Times New Roman"/>
                <w:sz w:val="24"/>
                <w:szCs w:val="24"/>
              </w:rPr>
              <w:t>Основное меропри</w:t>
            </w:r>
            <w:r w:rsidRPr="00CA5EB0">
              <w:rPr>
                <w:rFonts w:ascii="Times New Roman" w:hAnsi="Times New Roman" w:cs="Times New Roman"/>
                <w:sz w:val="24"/>
                <w:szCs w:val="24"/>
              </w:rPr>
              <w:t>я</w:t>
            </w:r>
            <w:r w:rsidRPr="00CA5EB0">
              <w:rPr>
                <w:rFonts w:ascii="Times New Roman" w:hAnsi="Times New Roman" w:cs="Times New Roman"/>
                <w:sz w:val="24"/>
                <w:szCs w:val="24"/>
              </w:rPr>
              <w:t>тие 1.1</w:t>
            </w:r>
          </w:p>
        </w:tc>
        <w:tc>
          <w:tcPr>
            <w:tcW w:w="3777" w:type="dxa"/>
            <w:vMerge w:val="restart"/>
          </w:tcPr>
          <w:p w:rsidR="00823CFE" w:rsidRPr="00CA5EB0" w:rsidRDefault="00823CFE" w:rsidP="001223BC">
            <w:pPr>
              <w:pStyle w:val="ConsPlusNormal"/>
              <w:rPr>
                <w:rFonts w:ascii="Times New Roman" w:hAnsi="Times New Roman" w:cs="Times New Roman"/>
                <w:sz w:val="24"/>
                <w:szCs w:val="24"/>
              </w:rPr>
            </w:pPr>
            <w:r w:rsidRPr="00CA5EB0">
              <w:rPr>
                <w:rFonts w:ascii="Times New Roman" w:hAnsi="Times New Roman" w:cs="Times New Roman"/>
                <w:sz w:val="24"/>
                <w:szCs w:val="24"/>
              </w:rPr>
              <w:t>Оказание помощи населению в рамках постановления админис</w:t>
            </w:r>
            <w:r w:rsidRPr="00CA5EB0">
              <w:rPr>
                <w:rFonts w:ascii="Times New Roman" w:hAnsi="Times New Roman" w:cs="Times New Roman"/>
                <w:sz w:val="24"/>
                <w:szCs w:val="24"/>
              </w:rPr>
              <w:t>т</w:t>
            </w:r>
            <w:r w:rsidRPr="00CA5EB0">
              <w:rPr>
                <w:rFonts w:ascii="Times New Roman" w:hAnsi="Times New Roman" w:cs="Times New Roman"/>
                <w:sz w:val="24"/>
                <w:szCs w:val="24"/>
              </w:rPr>
              <w:t>рации МР «Усть-Куломский», м</w:t>
            </w:r>
            <w:r w:rsidRPr="00CA5EB0">
              <w:rPr>
                <w:rFonts w:ascii="Times New Roman" w:hAnsi="Times New Roman" w:cs="Times New Roman"/>
                <w:sz w:val="24"/>
                <w:szCs w:val="24"/>
              </w:rPr>
              <w:t>у</w:t>
            </w:r>
            <w:r w:rsidRPr="00CA5EB0">
              <w:rPr>
                <w:rFonts w:ascii="Times New Roman" w:hAnsi="Times New Roman" w:cs="Times New Roman"/>
                <w:sz w:val="24"/>
                <w:szCs w:val="24"/>
              </w:rPr>
              <w:t>ниципальным организациям и предприятиям в приобретении м</w:t>
            </w:r>
            <w:r w:rsidRPr="00CA5EB0">
              <w:rPr>
                <w:rFonts w:ascii="Times New Roman" w:hAnsi="Times New Roman" w:cs="Times New Roman"/>
                <w:sz w:val="24"/>
                <w:szCs w:val="24"/>
              </w:rPr>
              <w:t>а</w:t>
            </w:r>
            <w:r w:rsidRPr="00CA5EB0">
              <w:rPr>
                <w:rFonts w:ascii="Times New Roman" w:hAnsi="Times New Roman" w:cs="Times New Roman"/>
                <w:sz w:val="24"/>
                <w:szCs w:val="24"/>
              </w:rPr>
              <w:t>териалов для восстановления ж</w:t>
            </w:r>
            <w:r w:rsidRPr="00CA5EB0">
              <w:rPr>
                <w:rFonts w:ascii="Times New Roman" w:hAnsi="Times New Roman" w:cs="Times New Roman"/>
                <w:sz w:val="24"/>
                <w:szCs w:val="24"/>
              </w:rPr>
              <w:t>и</w:t>
            </w:r>
            <w:r w:rsidRPr="00CA5EB0">
              <w:rPr>
                <w:rFonts w:ascii="Times New Roman" w:hAnsi="Times New Roman" w:cs="Times New Roman"/>
                <w:sz w:val="24"/>
                <w:szCs w:val="24"/>
              </w:rPr>
              <w:t>лого фонда пострадавшему в сл</w:t>
            </w:r>
            <w:r w:rsidRPr="00CA5EB0">
              <w:rPr>
                <w:rFonts w:ascii="Times New Roman" w:hAnsi="Times New Roman" w:cs="Times New Roman"/>
                <w:sz w:val="24"/>
                <w:szCs w:val="24"/>
              </w:rPr>
              <w:t>у</w:t>
            </w:r>
            <w:r w:rsidRPr="00CA5EB0">
              <w:rPr>
                <w:rFonts w:ascii="Times New Roman" w:hAnsi="Times New Roman" w:cs="Times New Roman"/>
                <w:sz w:val="24"/>
                <w:szCs w:val="24"/>
              </w:rPr>
              <w:t xml:space="preserve">чае стихийных бедствий, </w:t>
            </w:r>
            <w:r w:rsidRPr="00CA5EB0">
              <w:rPr>
                <w:rFonts w:ascii="Times New Roman" w:hAnsi="Times New Roman" w:cs="Times New Roman"/>
                <w:sz w:val="24"/>
                <w:szCs w:val="24"/>
              </w:rPr>
              <w:lastRenderedPageBreak/>
              <w:t>чрезв</w:t>
            </w:r>
            <w:r w:rsidRPr="00CA5EB0">
              <w:rPr>
                <w:rFonts w:ascii="Times New Roman" w:hAnsi="Times New Roman" w:cs="Times New Roman"/>
                <w:sz w:val="24"/>
                <w:szCs w:val="24"/>
              </w:rPr>
              <w:t>ы</w:t>
            </w:r>
            <w:r w:rsidRPr="00CA5EB0">
              <w:rPr>
                <w:rFonts w:ascii="Times New Roman" w:hAnsi="Times New Roman" w:cs="Times New Roman"/>
                <w:sz w:val="24"/>
                <w:szCs w:val="24"/>
              </w:rPr>
              <w:t>чайных ситуаций, восстановления объектов жили</w:t>
            </w:r>
            <w:r w:rsidRPr="00CA5EB0">
              <w:rPr>
                <w:rFonts w:ascii="Times New Roman" w:hAnsi="Times New Roman" w:cs="Times New Roman"/>
                <w:sz w:val="24"/>
                <w:szCs w:val="24"/>
              </w:rPr>
              <w:t>щ</w:t>
            </w:r>
            <w:r w:rsidRPr="00CA5EB0">
              <w:rPr>
                <w:rFonts w:ascii="Times New Roman" w:hAnsi="Times New Roman" w:cs="Times New Roman"/>
                <w:sz w:val="24"/>
                <w:szCs w:val="24"/>
              </w:rPr>
              <w:t>но-коммунального хозяйства, социальной сферы, энергетики, транспорта и связи.</w:t>
            </w:r>
          </w:p>
        </w:tc>
        <w:tc>
          <w:tcPr>
            <w:tcW w:w="2409" w:type="dxa"/>
          </w:tcPr>
          <w:p w:rsidR="00823CFE" w:rsidRPr="00CA5EB0" w:rsidRDefault="00823CFE" w:rsidP="001223BC">
            <w:pPr>
              <w:pStyle w:val="ConsPlusNormal"/>
              <w:rPr>
                <w:rFonts w:ascii="Times New Roman" w:hAnsi="Times New Roman" w:cs="Times New Roman"/>
                <w:sz w:val="24"/>
                <w:szCs w:val="24"/>
              </w:rPr>
            </w:pPr>
            <w:r w:rsidRPr="00CA5EB0">
              <w:rPr>
                <w:rFonts w:ascii="Times New Roman" w:hAnsi="Times New Roman" w:cs="Times New Roman"/>
                <w:sz w:val="24"/>
                <w:szCs w:val="24"/>
              </w:rPr>
              <w:lastRenderedPageBreak/>
              <w:t>Всего</w:t>
            </w:r>
          </w:p>
        </w:tc>
        <w:tc>
          <w:tcPr>
            <w:tcW w:w="1276" w:type="dxa"/>
            <w:vAlign w:val="center"/>
          </w:tcPr>
          <w:p w:rsidR="00823CFE" w:rsidRPr="005527DF" w:rsidRDefault="00823CFE" w:rsidP="001223BC">
            <w:pPr>
              <w:pStyle w:val="ConsPlusNormal"/>
              <w:jc w:val="center"/>
              <w:rPr>
                <w:rFonts w:ascii="Times New Roman" w:hAnsi="Times New Roman" w:cs="Times New Roman"/>
                <w:sz w:val="24"/>
                <w:szCs w:val="24"/>
              </w:rPr>
            </w:pPr>
            <w:r>
              <w:rPr>
                <w:rFonts w:ascii="Times New Roman" w:hAnsi="Times New Roman" w:cs="Times New Roman"/>
                <w:sz w:val="24"/>
                <w:szCs w:val="24"/>
              </w:rPr>
              <w:t>785518,8</w:t>
            </w:r>
          </w:p>
        </w:tc>
        <w:tc>
          <w:tcPr>
            <w:tcW w:w="1276" w:type="dxa"/>
            <w:vAlign w:val="center"/>
          </w:tcPr>
          <w:p w:rsidR="00823CFE" w:rsidRPr="005527DF" w:rsidRDefault="00823CFE" w:rsidP="001223BC">
            <w:pPr>
              <w:pStyle w:val="ConsPlusCell"/>
              <w:jc w:val="center"/>
              <w:rPr>
                <w:sz w:val="24"/>
                <w:szCs w:val="24"/>
              </w:rPr>
            </w:pPr>
            <w:r w:rsidRPr="005527DF">
              <w:rPr>
                <w:sz w:val="24"/>
                <w:szCs w:val="24"/>
              </w:rPr>
              <w:t>26</w:t>
            </w:r>
            <w:r>
              <w:rPr>
                <w:sz w:val="24"/>
                <w:szCs w:val="24"/>
              </w:rPr>
              <w:t>5518,8</w:t>
            </w:r>
          </w:p>
        </w:tc>
        <w:tc>
          <w:tcPr>
            <w:tcW w:w="1276" w:type="dxa"/>
            <w:vAlign w:val="center"/>
          </w:tcPr>
          <w:p w:rsidR="00823CFE" w:rsidRPr="00CA5EB0" w:rsidRDefault="00823CFE" w:rsidP="001223BC">
            <w:pPr>
              <w:pStyle w:val="ConsPlusCell"/>
              <w:jc w:val="center"/>
              <w:rPr>
                <w:sz w:val="24"/>
                <w:szCs w:val="24"/>
              </w:rPr>
            </w:pPr>
            <w:r>
              <w:rPr>
                <w:sz w:val="24"/>
                <w:szCs w:val="24"/>
              </w:rPr>
              <w:t>260000</w:t>
            </w:r>
          </w:p>
        </w:tc>
        <w:tc>
          <w:tcPr>
            <w:tcW w:w="1275" w:type="dxa"/>
            <w:vAlign w:val="center"/>
          </w:tcPr>
          <w:p w:rsidR="00823CFE" w:rsidRPr="00CA5EB0" w:rsidRDefault="00823CFE" w:rsidP="001223BC">
            <w:pPr>
              <w:pStyle w:val="ConsPlusCell"/>
              <w:jc w:val="center"/>
              <w:rPr>
                <w:sz w:val="24"/>
                <w:szCs w:val="24"/>
              </w:rPr>
            </w:pPr>
            <w:r>
              <w:rPr>
                <w:sz w:val="24"/>
                <w:szCs w:val="24"/>
              </w:rPr>
              <w:t>260000</w:t>
            </w:r>
          </w:p>
        </w:tc>
        <w:tc>
          <w:tcPr>
            <w:tcW w:w="1276" w:type="dxa"/>
          </w:tcPr>
          <w:p w:rsidR="00823CFE" w:rsidRPr="00CA5EB0" w:rsidRDefault="00823CFE" w:rsidP="001223BC">
            <w:pPr>
              <w:pStyle w:val="ConsPlusCell"/>
              <w:jc w:val="center"/>
              <w:rPr>
                <w:sz w:val="24"/>
                <w:szCs w:val="24"/>
              </w:rPr>
            </w:pPr>
          </w:p>
        </w:tc>
        <w:tc>
          <w:tcPr>
            <w:tcW w:w="1418" w:type="dxa"/>
          </w:tcPr>
          <w:p w:rsidR="00823CFE" w:rsidRPr="00CA5EB0" w:rsidRDefault="00823CFE" w:rsidP="001223BC">
            <w:pPr>
              <w:pStyle w:val="ConsPlusCell"/>
              <w:jc w:val="center"/>
              <w:rPr>
                <w:sz w:val="24"/>
                <w:szCs w:val="24"/>
              </w:rPr>
            </w:pPr>
          </w:p>
        </w:tc>
      </w:tr>
      <w:tr w:rsidR="00823CFE" w:rsidRPr="00CA5EB0" w:rsidTr="001223BC">
        <w:tc>
          <w:tcPr>
            <w:tcW w:w="1247" w:type="dxa"/>
            <w:vMerge/>
          </w:tcPr>
          <w:p w:rsidR="00823CFE" w:rsidRPr="00CA5EB0" w:rsidRDefault="00823CFE" w:rsidP="001223BC">
            <w:pPr>
              <w:rPr>
                <w:sz w:val="24"/>
                <w:szCs w:val="24"/>
              </w:rPr>
            </w:pPr>
          </w:p>
        </w:tc>
        <w:tc>
          <w:tcPr>
            <w:tcW w:w="3777" w:type="dxa"/>
            <w:vMerge/>
          </w:tcPr>
          <w:p w:rsidR="00823CFE" w:rsidRPr="00CA5EB0" w:rsidRDefault="00823CFE" w:rsidP="001223BC">
            <w:pPr>
              <w:rPr>
                <w:sz w:val="24"/>
                <w:szCs w:val="24"/>
              </w:rPr>
            </w:pPr>
          </w:p>
        </w:tc>
        <w:tc>
          <w:tcPr>
            <w:tcW w:w="2409" w:type="dxa"/>
          </w:tcPr>
          <w:p w:rsidR="00823CFE" w:rsidRPr="00CA5EB0" w:rsidRDefault="00823CFE" w:rsidP="001223BC">
            <w:pPr>
              <w:pStyle w:val="ConsPlusNormal"/>
              <w:rPr>
                <w:rFonts w:ascii="Times New Roman" w:hAnsi="Times New Roman" w:cs="Times New Roman"/>
                <w:sz w:val="24"/>
                <w:szCs w:val="24"/>
              </w:rPr>
            </w:pPr>
            <w:r w:rsidRPr="00CA5EB0">
              <w:rPr>
                <w:rFonts w:ascii="Times New Roman" w:hAnsi="Times New Roman" w:cs="Times New Roman"/>
                <w:sz w:val="24"/>
                <w:szCs w:val="24"/>
              </w:rPr>
              <w:t>в том числе:</w:t>
            </w: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275" w:type="dxa"/>
          </w:tcPr>
          <w:p w:rsidR="00823CFE" w:rsidRPr="00CA5EB0" w:rsidRDefault="00823CFE" w:rsidP="001223BC">
            <w:pPr>
              <w:pStyle w:val="ConsPlusNormal"/>
              <w:rPr>
                <w:rFonts w:ascii="Times New Roman" w:hAnsi="Times New Roman" w:cs="Times New Roman"/>
                <w:sz w:val="24"/>
                <w:szCs w:val="24"/>
              </w:rPr>
            </w:pP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418" w:type="dxa"/>
          </w:tcPr>
          <w:p w:rsidR="00823CFE" w:rsidRPr="00CA5EB0" w:rsidRDefault="00823CFE" w:rsidP="001223BC">
            <w:pPr>
              <w:pStyle w:val="ConsPlusNormal"/>
              <w:rPr>
                <w:rFonts w:ascii="Times New Roman" w:hAnsi="Times New Roman" w:cs="Times New Roman"/>
                <w:sz w:val="24"/>
                <w:szCs w:val="24"/>
              </w:rPr>
            </w:pPr>
          </w:p>
        </w:tc>
      </w:tr>
      <w:tr w:rsidR="00823CFE" w:rsidRPr="00CA5EB0" w:rsidTr="001223BC">
        <w:tc>
          <w:tcPr>
            <w:tcW w:w="1247" w:type="dxa"/>
            <w:vMerge/>
          </w:tcPr>
          <w:p w:rsidR="00823CFE" w:rsidRPr="00CA5EB0" w:rsidRDefault="00823CFE" w:rsidP="001223BC">
            <w:pPr>
              <w:rPr>
                <w:sz w:val="24"/>
                <w:szCs w:val="24"/>
              </w:rPr>
            </w:pPr>
          </w:p>
        </w:tc>
        <w:tc>
          <w:tcPr>
            <w:tcW w:w="3777" w:type="dxa"/>
            <w:vMerge/>
          </w:tcPr>
          <w:p w:rsidR="00823CFE" w:rsidRPr="00CA5EB0" w:rsidRDefault="00823CFE" w:rsidP="001223BC">
            <w:pPr>
              <w:rPr>
                <w:sz w:val="24"/>
                <w:szCs w:val="24"/>
              </w:rPr>
            </w:pPr>
          </w:p>
        </w:tc>
        <w:tc>
          <w:tcPr>
            <w:tcW w:w="2409" w:type="dxa"/>
          </w:tcPr>
          <w:p w:rsidR="00823CFE" w:rsidRPr="00CA5EB0" w:rsidRDefault="00823CFE" w:rsidP="001223BC">
            <w:pPr>
              <w:rPr>
                <w:snapToGrid w:val="0"/>
                <w:sz w:val="24"/>
                <w:szCs w:val="24"/>
              </w:rPr>
            </w:pPr>
            <w:r w:rsidRPr="00CA5EB0">
              <w:rPr>
                <w:snapToGrid w:val="0"/>
                <w:sz w:val="24"/>
                <w:szCs w:val="24"/>
              </w:rPr>
              <w:t>Республиканский бюджет Республики К</w:t>
            </w:r>
            <w:r w:rsidRPr="00CA5EB0">
              <w:rPr>
                <w:snapToGrid w:val="0"/>
                <w:sz w:val="24"/>
                <w:szCs w:val="24"/>
              </w:rPr>
              <w:t>о</w:t>
            </w:r>
            <w:r w:rsidRPr="00CA5EB0">
              <w:rPr>
                <w:snapToGrid w:val="0"/>
                <w:sz w:val="24"/>
                <w:szCs w:val="24"/>
              </w:rPr>
              <w:t>ми</w:t>
            </w: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275" w:type="dxa"/>
          </w:tcPr>
          <w:p w:rsidR="00823CFE" w:rsidRPr="00CA5EB0" w:rsidRDefault="00823CFE" w:rsidP="001223BC">
            <w:pPr>
              <w:pStyle w:val="ConsPlusNormal"/>
              <w:rPr>
                <w:rFonts w:ascii="Times New Roman" w:hAnsi="Times New Roman" w:cs="Times New Roman"/>
                <w:sz w:val="24"/>
                <w:szCs w:val="24"/>
              </w:rPr>
            </w:pP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418" w:type="dxa"/>
          </w:tcPr>
          <w:p w:rsidR="00823CFE" w:rsidRPr="00CA5EB0" w:rsidRDefault="00823CFE" w:rsidP="001223BC">
            <w:pPr>
              <w:pStyle w:val="ConsPlusNormal"/>
              <w:rPr>
                <w:rFonts w:ascii="Times New Roman" w:hAnsi="Times New Roman" w:cs="Times New Roman"/>
                <w:sz w:val="24"/>
                <w:szCs w:val="24"/>
              </w:rPr>
            </w:pPr>
          </w:p>
        </w:tc>
      </w:tr>
      <w:tr w:rsidR="00823CFE" w:rsidRPr="00CA5EB0" w:rsidTr="001223BC">
        <w:tc>
          <w:tcPr>
            <w:tcW w:w="1247" w:type="dxa"/>
            <w:vMerge/>
          </w:tcPr>
          <w:p w:rsidR="00823CFE" w:rsidRPr="00CA5EB0" w:rsidRDefault="00823CFE" w:rsidP="001223BC">
            <w:pPr>
              <w:rPr>
                <w:sz w:val="24"/>
                <w:szCs w:val="24"/>
              </w:rPr>
            </w:pPr>
          </w:p>
        </w:tc>
        <w:tc>
          <w:tcPr>
            <w:tcW w:w="3777" w:type="dxa"/>
            <w:vMerge/>
          </w:tcPr>
          <w:p w:rsidR="00823CFE" w:rsidRPr="00CA5EB0" w:rsidRDefault="00823CFE" w:rsidP="001223BC">
            <w:pPr>
              <w:rPr>
                <w:sz w:val="24"/>
                <w:szCs w:val="24"/>
              </w:rPr>
            </w:pPr>
          </w:p>
        </w:tc>
        <w:tc>
          <w:tcPr>
            <w:tcW w:w="2409" w:type="dxa"/>
          </w:tcPr>
          <w:p w:rsidR="00823CFE" w:rsidRPr="00CA5EB0" w:rsidRDefault="00823CFE" w:rsidP="001223BC">
            <w:pPr>
              <w:pStyle w:val="ConsPlusNormal"/>
              <w:rPr>
                <w:rFonts w:ascii="Times New Roman" w:hAnsi="Times New Roman" w:cs="Times New Roman"/>
                <w:sz w:val="24"/>
                <w:szCs w:val="24"/>
              </w:rPr>
            </w:pPr>
            <w:r w:rsidRPr="00CA5EB0">
              <w:rPr>
                <w:rFonts w:ascii="Times New Roman" w:hAnsi="Times New Roman" w:cs="Times New Roman"/>
                <w:sz w:val="24"/>
                <w:szCs w:val="24"/>
              </w:rPr>
              <w:t xml:space="preserve">Бюджет </w:t>
            </w:r>
            <w:r w:rsidRPr="00CA5EB0">
              <w:rPr>
                <w:rFonts w:ascii="Times New Roman" w:hAnsi="Times New Roman" w:cs="Times New Roman"/>
                <w:sz w:val="24"/>
                <w:szCs w:val="24"/>
              </w:rPr>
              <w:lastRenderedPageBreak/>
              <w:t>муниципального обр</w:t>
            </w:r>
            <w:r w:rsidRPr="00CA5EB0">
              <w:rPr>
                <w:rFonts w:ascii="Times New Roman" w:hAnsi="Times New Roman" w:cs="Times New Roman"/>
                <w:sz w:val="24"/>
                <w:szCs w:val="24"/>
              </w:rPr>
              <w:t>а</w:t>
            </w:r>
            <w:r w:rsidRPr="00CA5EB0">
              <w:rPr>
                <w:rFonts w:ascii="Times New Roman" w:hAnsi="Times New Roman" w:cs="Times New Roman"/>
                <w:sz w:val="24"/>
                <w:szCs w:val="24"/>
              </w:rPr>
              <w:t>зования, из них за счет средств:</w:t>
            </w:r>
          </w:p>
        </w:tc>
        <w:tc>
          <w:tcPr>
            <w:tcW w:w="1276" w:type="dxa"/>
            <w:vAlign w:val="center"/>
          </w:tcPr>
          <w:p w:rsidR="00823CFE" w:rsidRPr="005527DF" w:rsidRDefault="00823CFE" w:rsidP="001223BC">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785518,8</w:t>
            </w:r>
          </w:p>
        </w:tc>
        <w:tc>
          <w:tcPr>
            <w:tcW w:w="1276" w:type="dxa"/>
            <w:vAlign w:val="center"/>
          </w:tcPr>
          <w:p w:rsidR="00823CFE" w:rsidRPr="005527DF" w:rsidRDefault="00823CFE" w:rsidP="001223BC">
            <w:pPr>
              <w:pStyle w:val="ConsPlusCell"/>
              <w:jc w:val="center"/>
              <w:rPr>
                <w:sz w:val="24"/>
                <w:szCs w:val="24"/>
              </w:rPr>
            </w:pPr>
            <w:r w:rsidRPr="005527DF">
              <w:rPr>
                <w:sz w:val="24"/>
                <w:szCs w:val="24"/>
              </w:rPr>
              <w:t>26</w:t>
            </w:r>
            <w:r>
              <w:rPr>
                <w:sz w:val="24"/>
                <w:szCs w:val="24"/>
              </w:rPr>
              <w:t>5518,</w:t>
            </w:r>
            <w:r>
              <w:rPr>
                <w:sz w:val="24"/>
                <w:szCs w:val="24"/>
              </w:rPr>
              <w:lastRenderedPageBreak/>
              <w:t>8</w:t>
            </w:r>
          </w:p>
        </w:tc>
        <w:tc>
          <w:tcPr>
            <w:tcW w:w="1276" w:type="dxa"/>
            <w:vAlign w:val="center"/>
          </w:tcPr>
          <w:p w:rsidR="00823CFE" w:rsidRPr="00CA5EB0" w:rsidRDefault="00823CFE" w:rsidP="001223BC">
            <w:pPr>
              <w:pStyle w:val="ConsPlusCell"/>
              <w:jc w:val="center"/>
              <w:rPr>
                <w:sz w:val="24"/>
                <w:szCs w:val="24"/>
              </w:rPr>
            </w:pPr>
            <w:r>
              <w:rPr>
                <w:sz w:val="24"/>
                <w:szCs w:val="24"/>
              </w:rPr>
              <w:lastRenderedPageBreak/>
              <w:t>260000</w:t>
            </w:r>
          </w:p>
        </w:tc>
        <w:tc>
          <w:tcPr>
            <w:tcW w:w="1275" w:type="dxa"/>
            <w:vAlign w:val="center"/>
          </w:tcPr>
          <w:p w:rsidR="00823CFE" w:rsidRPr="00CA5EB0" w:rsidRDefault="00823CFE" w:rsidP="001223BC">
            <w:pPr>
              <w:pStyle w:val="ConsPlusCell"/>
              <w:jc w:val="center"/>
              <w:rPr>
                <w:sz w:val="24"/>
                <w:szCs w:val="24"/>
              </w:rPr>
            </w:pPr>
            <w:r>
              <w:rPr>
                <w:sz w:val="24"/>
                <w:szCs w:val="24"/>
              </w:rPr>
              <w:t>260000</w:t>
            </w:r>
          </w:p>
        </w:tc>
        <w:tc>
          <w:tcPr>
            <w:tcW w:w="1276" w:type="dxa"/>
          </w:tcPr>
          <w:p w:rsidR="00823CFE" w:rsidRPr="00CA5EB0" w:rsidRDefault="00823CFE" w:rsidP="001223BC">
            <w:pPr>
              <w:pStyle w:val="ConsPlusCell"/>
              <w:jc w:val="center"/>
              <w:rPr>
                <w:sz w:val="24"/>
                <w:szCs w:val="24"/>
              </w:rPr>
            </w:pPr>
          </w:p>
        </w:tc>
        <w:tc>
          <w:tcPr>
            <w:tcW w:w="1418" w:type="dxa"/>
          </w:tcPr>
          <w:p w:rsidR="00823CFE" w:rsidRPr="00CA5EB0" w:rsidRDefault="00823CFE" w:rsidP="001223BC">
            <w:pPr>
              <w:pStyle w:val="ConsPlusCell"/>
              <w:jc w:val="center"/>
              <w:rPr>
                <w:sz w:val="24"/>
                <w:szCs w:val="24"/>
              </w:rPr>
            </w:pPr>
          </w:p>
        </w:tc>
      </w:tr>
      <w:tr w:rsidR="00823CFE" w:rsidRPr="00CA5EB0" w:rsidTr="001223BC">
        <w:tc>
          <w:tcPr>
            <w:tcW w:w="1247" w:type="dxa"/>
            <w:vMerge/>
          </w:tcPr>
          <w:p w:rsidR="00823CFE" w:rsidRPr="00CA5EB0" w:rsidRDefault="00823CFE" w:rsidP="001223BC">
            <w:pPr>
              <w:rPr>
                <w:sz w:val="24"/>
                <w:szCs w:val="24"/>
              </w:rPr>
            </w:pPr>
          </w:p>
        </w:tc>
        <w:tc>
          <w:tcPr>
            <w:tcW w:w="3777" w:type="dxa"/>
            <w:vMerge/>
          </w:tcPr>
          <w:p w:rsidR="00823CFE" w:rsidRPr="00CA5EB0" w:rsidRDefault="00823CFE" w:rsidP="001223BC">
            <w:pPr>
              <w:rPr>
                <w:sz w:val="24"/>
                <w:szCs w:val="24"/>
              </w:rPr>
            </w:pPr>
          </w:p>
        </w:tc>
        <w:tc>
          <w:tcPr>
            <w:tcW w:w="2409" w:type="dxa"/>
          </w:tcPr>
          <w:p w:rsidR="00823CFE" w:rsidRPr="00CA5EB0" w:rsidRDefault="00823CFE" w:rsidP="001223BC">
            <w:pPr>
              <w:pStyle w:val="ConsPlusNormal"/>
              <w:rPr>
                <w:rFonts w:ascii="Times New Roman" w:hAnsi="Times New Roman" w:cs="Times New Roman"/>
                <w:sz w:val="24"/>
                <w:szCs w:val="24"/>
              </w:rPr>
            </w:pPr>
            <w:r w:rsidRPr="00CA5EB0">
              <w:rPr>
                <w:rFonts w:ascii="Times New Roman" w:hAnsi="Times New Roman" w:cs="Times New Roman"/>
                <w:sz w:val="24"/>
                <w:szCs w:val="24"/>
              </w:rPr>
              <w:t>Местного бюджета</w:t>
            </w:r>
          </w:p>
        </w:tc>
        <w:tc>
          <w:tcPr>
            <w:tcW w:w="1276" w:type="dxa"/>
            <w:vAlign w:val="center"/>
          </w:tcPr>
          <w:p w:rsidR="00823CFE" w:rsidRPr="005527DF" w:rsidRDefault="00823CFE" w:rsidP="001223BC">
            <w:pPr>
              <w:pStyle w:val="ConsPlusNormal"/>
              <w:jc w:val="center"/>
              <w:rPr>
                <w:rFonts w:ascii="Times New Roman" w:hAnsi="Times New Roman" w:cs="Times New Roman"/>
                <w:sz w:val="24"/>
                <w:szCs w:val="24"/>
              </w:rPr>
            </w:pPr>
            <w:r>
              <w:rPr>
                <w:rFonts w:ascii="Times New Roman" w:hAnsi="Times New Roman" w:cs="Times New Roman"/>
                <w:sz w:val="24"/>
                <w:szCs w:val="24"/>
              </w:rPr>
              <w:t>785518,8</w:t>
            </w:r>
          </w:p>
        </w:tc>
        <w:tc>
          <w:tcPr>
            <w:tcW w:w="1276" w:type="dxa"/>
            <w:vAlign w:val="center"/>
          </w:tcPr>
          <w:p w:rsidR="00823CFE" w:rsidRPr="005527DF" w:rsidRDefault="00823CFE" w:rsidP="001223BC">
            <w:pPr>
              <w:pStyle w:val="ConsPlusCell"/>
              <w:jc w:val="center"/>
              <w:rPr>
                <w:sz w:val="24"/>
                <w:szCs w:val="24"/>
              </w:rPr>
            </w:pPr>
            <w:r w:rsidRPr="005527DF">
              <w:rPr>
                <w:sz w:val="24"/>
                <w:szCs w:val="24"/>
              </w:rPr>
              <w:t>26</w:t>
            </w:r>
            <w:r>
              <w:rPr>
                <w:sz w:val="24"/>
                <w:szCs w:val="24"/>
              </w:rPr>
              <w:t>5518,8</w:t>
            </w:r>
          </w:p>
        </w:tc>
        <w:tc>
          <w:tcPr>
            <w:tcW w:w="1276" w:type="dxa"/>
            <w:vAlign w:val="center"/>
          </w:tcPr>
          <w:p w:rsidR="00823CFE" w:rsidRPr="00CA5EB0" w:rsidRDefault="00823CFE" w:rsidP="001223BC">
            <w:pPr>
              <w:pStyle w:val="ConsPlusCell"/>
              <w:jc w:val="center"/>
              <w:rPr>
                <w:sz w:val="24"/>
                <w:szCs w:val="24"/>
              </w:rPr>
            </w:pPr>
            <w:r>
              <w:rPr>
                <w:sz w:val="24"/>
                <w:szCs w:val="24"/>
              </w:rPr>
              <w:t>260000</w:t>
            </w:r>
          </w:p>
        </w:tc>
        <w:tc>
          <w:tcPr>
            <w:tcW w:w="1275" w:type="dxa"/>
            <w:vAlign w:val="center"/>
          </w:tcPr>
          <w:p w:rsidR="00823CFE" w:rsidRPr="00CA5EB0" w:rsidRDefault="00823CFE" w:rsidP="001223BC">
            <w:pPr>
              <w:pStyle w:val="ConsPlusCell"/>
              <w:jc w:val="center"/>
              <w:rPr>
                <w:sz w:val="24"/>
                <w:szCs w:val="24"/>
              </w:rPr>
            </w:pPr>
            <w:r>
              <w:rPr>
                <w:sz w:val="24"/>
                <w:szCs w:val="24"/>
              </w:rPr>
              <w:t>260000</w:t>
            </w:r>
          </w:p>
        </w:tc>
        <w:tc>
          <w:tcPr>
            <w:tcW w:w="1276" w:type="dxa"/>
          </w:tcPr>
          <w:p w:rsidR="00823CFE" w:rsidRPr="00CA5EB0" w:rsidRDefault="00823CFE" w:rsidP="001223BC">
            <w:pPr>
              <w:pStyle w:val="ConsPlusCell"/>
              <w:jc w:val="center"/>
              <w:rPr>
                <w:sz w:val="24"/>
                <w:szCs w:val="24"/>
              </w:rPr>
            </w:pPr>
          </w:p>
        </w:tc>
        <w:tc>
          <w:tcPr>
            <w:tcW w:w="1418" w:type="dxa"/>
          </w:tcPr>
          <w:p w:rsidR="00823CFE" w:rsidRPr="00CA5EB0" w:rsidRDefault="00823CFE" w:rsidP="001223BC">
            <w:pPr>
              <w:pStyle w:val="ConsPlusCell"/>
              <w:jc w:val="center"/>
              <w:rPr>
                <w:sz w:val="24"/>
                <w:szCs w:val="24"/>
              </w:rPr>
            </w:pPr>
          </w:p>
        </w:tc>
      </w:tr>
      <w:tr w:rsidR="00823CFE" w:rsidRPr="00CA5EB0" w:rsidTr="001223BC">
        <w:tc>
          <w:tcPr>
            <w:tcW w:w="1247" w:type="dxa"/>
            <w:vMerge/>
          </w:tcPr>
          <w:p w:rsidR="00823CFE" w:rsidRPr="00CA5EB0" w:rsidRDefault="00823CFE" w:rsidP="001223BC">
            <w:pPr>
              <w:rPr>
                <w:sz w:val="24"/>
                <w:szCs w:val="24"/>
              </w:rPr>
            </w:pPr>
          </w:p>
        </w:tc>
        <w:tc>
          <w:tcPr>
            <w:tcW w:w="3777" w:type="dxa"/>
            <w:vMerge/>
          </w:tcPr>
          <w:p w:rsidR="00823CFE" w:rsidRPr="00CA5EB0" w:rsidRDefault="00823CFE" w:rsidP="001223BC">
            <w:pPr>
              <w:rPr>
                <w:sz w:val="24"/>
                <w:szCs w:val="24"/>
              </w:rPr>
            </w:pPr>
          </w:p>
        </w:tc>
        <w:tc>
          <w:tcPr>
            <w:tcW w:w="2409" w:type="dxa"/>
          </w:tcPr>
          <w:p w:rsidR="00823CFE" w:rsidRPr="00CA5EB0" w:rsidRDefault="00823CFE" w:rsidP="001223BC">
            <w:pPr>
              <w:pStyle w:val="ConsPlusNormal"/>
              <w:rPr>
                <w:rFonts w:ascii="Times New Roman" w:hAnsi="Times New Roman" w:cs="Times New Roman"/>
                <w:sz w:val="24"/>
                <w:szCs w:val="24"/>
              </w:rPr>
            </w:pPr>
            <w:r w:rsidRPr="00CA5EB0">
              <w:rPr>
                <w:rFonts w:ascii="Times New Roman" w:hAnsi="Times New Roman" w:cs="Times New Roman"/>
                <w:sz w:val="24"/>
                <w:szCs w:val="24"/>
              </w:rPr>
              <w:t>Средства от прин</w:t>
            </w:r>
            <w:r w:rsidRPr="00CA5EB0">
              <w:rPr>
                <w:rFonts w:ascii="Times New Roman" w:hAnsi="Times New Roman" w:cs="Times New Roman"/>
                <w:sz w:val="24"/>
                <w:szCs w:val="24"/>
              </w:rPr>
              <w:t>о</w:t>
            </w:r>
            <w:r w:rsidRPr="00CA5EB0">
              <w:rPr>
                <w:rFonts w:ascii="Times New Roman" w:hAnsi="Times New Roman" w:cs="Times New Roman"/>
                <w:sz w:val="24"/>
                <w:szCs w:val="24"/>
              </w:rPr>
              <w:t>сящей доход деятел</w:t>
            </w:r>
            <w:r w:rsidRPr="00CA5EB0">
              <w:rPr>
                <w:rFonts w:ascii="Times New Roman" w:hAnsi="Times New Roman" w:cs="Times New Roman"/>
                <w:sz w:val="24"/>
                <w:szCs w:val="24"/>
              </w:rPr>
              <w:t>ь</w:t>
            </w:r>
            <w:r w:rsidRPr="00CA5EB0">
              <w:rPr>
                <w:rFonts w:ascii="Times New Roman" w:hAnsi="Times New Roman" w:cs="Times New Roman"/>
                <w:sz w:val="24"/>
                <w:szCs w:val="24"/>
              </w:rPr>
              <w:t>ности</w:t>
            </w: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275" w:type="dxa"/>
          </w:tcPr>
          <w:p w:rsidR="00823CFE" w:rsidRPr="00CA5EB0" w:rsidRDefault="00823CFE" w:rsidP="001223BC">
            <w:pPr>
              <w:pStyle w:val="ConsPlusNormal"/>
              <w:rPr>
                <w:rFonts w:ascii="Times New Roman" w:hAnsi="Times New Roman" w:cs="Times New Roman"/>
                <w:sz w:val="24"/>
                <w:szCs w:val="24"/>
              </w:rPr>
            </w:pP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418" w:type="dxa"/>
          </w:tcPr>
          <w:p w:rsidR="00823CFE" w:rsidRPr="00CA5EB0" w:rsidRDefault="00823CFE" w:rsidP="001223BC">
            <w:pPr>
              <w:pStyle w:val="ConsPlusNormal"/>
              <w:rPr>
                <w:rFonts w:ascii="Times New Roman" w:hAnsi="Times New Roman" w:cs="Times New Roman"/>
                <w:sz w:val="24"/>
                <w:szCs w:val="24"/>
              </w:rPr>
            </w:pPr>
          </w:p>
        </w:tc>
      </w:tr>
      <w:tr w:rsidR="00823CFE" w:rsidRPr="00CA5EB0" w:rsidTr="001223BC">
        <w:tc>
          <w:tcPr>
            <w:tcW w:w="1247" w:type="dxa"/>
            <w:vMerge w:val="restart"/>
          </w:tcPr>
          <w:p w:rsidR="00823CFE" w:rsidRPr="00CA5EB0" w:rsidRDefault="00823CFE" w:rsidP="001223BC">
            <w:pPr>
              <w:pStyle w:val="ConsPlusNormal"/>
              <w:jc w:val="both"/>
              <w:rPr>
                <w:rFonts w:ascii="Times New Roman" w:hAnsi="Times New Roman" w:cs="Times New Roman"/>
                <w:sz w:val="24"/>
                <w:szCs w:val="24"/>
              </w:rPr>
            </w:pPr>
            <w:r w:rsidRPr="00CA5EB0">
              <w:rPr>
                <w:rFonts w:ascii="Times New Roman" w:hAnsi="Times New Roman" w:cs="Times New Roman"/>
                <w:sz w:val="24"/>
                <w:szCs w:val="24"/>
              </w:rPr>
              <w:t>Основное меропри</w:t>
            </w:r>
            <w:r w:rsidRPr="00CA5EB0">
              <w:rPr>
                <w:rFonts w:ascii="Times New Roman" w:hAnsi="Times New Roman" w:cs="Times New Roman"/>
                <w:sz w:val="24"/>
                <w:szCs w:val="24"/>
              </w:rPr>
              <w:t>я</w:t>
            </w:r>
            <w:r w:rsidRPr="00CA5EB0">
              <w:rPr>
                <w:rFonts w:ascii="Times New Roman" w:hAnsi="Times New Roman" w:cs="Times New Roman"/>
                <w:sz w:val="24"/>
                <w:szCs w:val="24"/>
              </w:rPr>
              <w:t>тие 1.2</w:t>
            </w:r>
          </w:p>
        </w:tc>
        <w:tc>
          <w:tcPr>
            <w:tcW w:w="3777" w:type="dxa"/>
            <w:vMerge w:val="restart"/>
          </w:tcPr>
          <w:p w:rsidR="00823CFE" w:rsidRPr="00CA5EB0" w:rsidRDefault="00823CFE" w:rsidP="001223BC">
            <w:pPr>
              <w:pStyle w:val="ConsPlusNormal"/>
              <w:rPr>
                <w:rFonts w:ascii="Times New Roman" w:hAnsi="Times New Roman" w:cs="Times New Roman"/>
                <w:sz w:val="24"/>
                <w:szCs w:val="24"/>
              </w:rPr>
            </w:pPr>
            <w:r w:rsidRPr="00CA5EB0">
              <w:rPr>
                <w:rFonts w:ascii="Times New Roman" w:hAnsi="Times New Roman" w:cs="Times New Roman"/>
                <w:sz w:val="24"/>
                <w:szCs w:val="24"/>
              </w:rPr>
              <w:t>Проведение неотложных авари</w:t>
            </w:r>
            <w:r w:rsidRPr="00CA5EB0">
              <w:rPr>
                <w:rFonts w:ascii="Times New Roman" w:hAnsi="Times New Roman" w:cs="Times New Roman"/>
                <w:sz w:val="24"/>
                <w:szCs w:val="24"/>
              </w:rPr>
              <w:t>й</w:t>
            </w:r>
            <w:r w:rsidRPr="00CA5EB0">
              <w:rPr>
                <w:rFonts w:ascii="Times New Roman" w:hAnsi="Times New Roman" w:cs="Times New Roman"/>
                <w:sz w:val="24"/>
                <w:szCs w:val="24"/>
              </w:rPr>
              <w:t>но-спасательных, ав</w:t>
            </w:r>
            <w:r w:rsidRPr="00CA5EB0">
              <w:rPr>
                <w:rFonts w:ascii="Times New Roman" w:hAnsi="Times New Roman" w:cs="Times New Roman"/>
                <w:sz w:val="24"/>
                <w:szCs w:val="24"/>
              </w:rPr>
              <w:t>а</w:t>
            </w:r>
            <w:r w:rsidRPr="00CA5EB0">
              <w:rPr>
                <w:rFonts w:ascii="Times New Roman" w:hAnsi="Times New Roman" w:cs="Times New Roman"/>
                <w:sz w:val="24"/>
                <w:szCs w:val="24"/>
              </w:rPr>
              <w:t>рийно-восстановительных работ в зоне чрезвычайной ситу</w:t>
            </w:r>
            <w:r w:rsidRPr="00CA5EB0">
              <w:rPr>
                <w:rFonts w:ascii="Times New Roman" w:hAnsi="Times New Roman" w:cs="Times New Roman"/>
                <w:sz w:val="24"/>
                <w:szCs w:val="24"/>
              </w:rPr>
              <w:t>а</w:t>
            </w:r>
            <w:r w:rsidRPr="00CA5EB0">
              <w:rPr>
                <w:rFonts w:ascii="Times New Roman" w:hAnsi="Times New Roman" w:cs="Times New Roman"/>
                <w:sz w:val="24"/>
                <w:szCs w:val="24"/>
              </w:rPr>
              <w:t>ции.</w:t>
            </w:r>
          </w:p>
        </w:tc>
        <w:tc>
          <w:tcPr>
            <w:tcW w:w="2409" w:type="dxa"/>
          </w:tcPr>
          <w:p w:rsidR="00823CFE" w:rsidRPr="00CA5EB0" w:rsidRDefault="00823CFE" w:rsidP="001223BC">
            <w:pPr>
              <w:pStyle w:val="ConsPlusNormal"/>
              <w:rPr>
                <w:rFonts w:ascii="Times New Roman" w:hAnsi="Times New Roman" w:cs="Times New Roman"/>
                <w:sz w:val="24"/>
                <w:szCs w:val="24"/>
              </w:rPr>
            </w:pPr>
            <w:r w:rsidRPr="00CA5EB0">
              <w:rPr>
                <w:rFonts w:ascii="Times New Roman" w:hAnsi="Times New Roman" w:cs="Times New Roman"/>
                <w:sz w:val="24"/>
                <w:szCs w:val="24"/>
              </w:rPr>
              <w:t>Всего</w:t>
            </w:r>
          </w:p>
        </w:tc>
        <w:tc>
          <w:tcPr>
            <w:tcW w:w="1276" w:type="dxa"/>
            <w:vAlign w:val="center"/>
          </w:tcPr>
          <w:p w:rsidR="00823CFE" w:rsidRPr="005527DF" w:rsidRDefault="00823CFE" w:rsidP="001223BC">
            <w:pPr>
              <w:pStyle w:val="ConsPlusNormal"/>
              <w:jc w:val="center"/>
              <w:rPr>
                <w:rFonts w:ascii="Times New Roman" w:hAnsi="Times New Roman" w:cs="Times New Roman"/>
                <w:sz w:val="24"/>
                <w:szCs w:val="24"/>
              </w:rPr>
            </w:pPr>
            <w:r>
              <w:rPr>
                <w:rFonts w:ascii="Times New Roman" w:hAnsi="Times New Roman" w:cs="Times New Roman"/>
                <w:sz w:val="24"/>
                <w:szCs w:val="24"/>
              </w:rPr>
              <w:t>5464824,43</w:t>
            </w:r>
          </w:p>
        </w:tc>
        <w:tc>
          <w:tcPr>
            <w:tcW w:w="1276" w:type="dxa"/>
            <w:vAlign w:val="center"/>
          </w:tcPr>
          <w:p w:rsidR="00823CFE" w:rsidRPr="005527DF" w:rsidRDefault="00823CFE" w:rsidP="001223BC">
            <w:pPr>
              <w:pStyle w:val="ConsPlusCell"/>
              <w:jc w:val="center"/>
              <w:rPr>
                <w:sz w:val="24"/>
                <w:szCs w:val="24"/>
              </w:rPr>
            </w:pPr>
            <w:r>
              <w:rPr>
                <w:sz w:val="24"/>
                <w:szCs w:val="24"/>
              </w:rPr>
              <w:t>5264712,43</w:t>
            </w:r>
          </w:p>
        </w:tc>
        <w:tc>
          <w:tcPr>
            <w:tcW w:w="1276" w:type="dxa"/>
            <w:vAlign w:val="center"/>
          </w:tcPr>
          <w:p w:rsidR="00823CFE" w:rsidRPr="00CA5EB0" w:rsidRDefault="00823CFE" w:rsidP="001223BC">
            <w:pPr>
              <w:pStyle w:val="ConsPlusCell"/>
              <w:jc w:val="center"/>
              <w:rPr>
                <w:sz w:val="24"/>
                <w:szCs w:val="24"/>
              </w:rPr>
            </w:pPr>
            <w:r>
              <w:rPr>
                <w:sz w:val="24"/>
                <w:szCs w:val="24"/>
              </w:rPr>
              <w:t>100056</w:t>
            </w:r>
          </w:p>
        </w:tc>
        <w:tc>
          <w:tcPr>
            <w:tcW w:w="1275" w:type="dxa"/>
            <w:vAlign w:val="center"/>
          </w:tcPr>
          <w:p w:rsidR="00823CFE" w:rsidRPr="00CA5EB0" w:rsidRDefault="00823CFE" w:rsidP="001223BC">
            <w:pPr>
              <w:pStyle w:val="ConsPlusCell"/>
              <w:jc w:val="center"/>
              <w:rPr>
                <w:sz w:val="24"/>
                <w:szCs w:val="24"/>
              </w:rPr>
            </w:pPr>
            <w:r>
              <w:rPr>
                <w:sz w:val="24"/>
                <w:szCs w:val="24"/>
              </w:rPr>
              <w:t>100056</w:t>
            </w:r>
          </w:p>
        </w:tc>
        <w:tc>
          <w:tcPr>
            <w:tcW w:w="1276" w:type="dxa"/>
          </w:tcPr>
          <w:p w:rsidR="00823CFE" w:rsidRPr="00CA5EB0" w:rsidRDefault="00823CFE" w:rsidP="001223BC">
            <w:pPr>
              <w:pStyle w:val="ConsPlusCell"/>
              <w:jc w:val="center"/>
              <w:rPr>
                <w:sz w:val="24"/>
                <w:szCs w:val="24"/>
              </w:rPr>
            </w:pPr>
          </w:p>
        </w:tc>
        <w:tc>
          <w:tcPr>
            <w:tcW w:w="1418" w:type="dxa"/>
          </w:tcPr>
          <w:p w:rsidR="00823CFE" w:rsidRPr="00CA5EB0" w:rsidRDefault="00823CFE" w:rsidP="001223BC">
            <w:pPr>
              <w:pStyle w:val="ConsPlusCell"/>
              <w:jc w:val="center"/>
              <w:rPr>
                <w:sz w:val="24"/>
                <w:szCs w:val="24"/>
              </w:rPr>
            </w:pPr>
          </w:p>
        </w:tc>
      </w:tr>
      <w:tr w:rsidR="00823CFE" w:rsidRPr="00CA5EB0" w:rsidTr="001223BC">
        <w:tc>
          <w:tcPr>
            <w:tcW w:w="1247" w:type="dxa"/>
            <w:vMerge/>
          </w:tcPr>
          <w:p w:rsidR="00823CFE" w:rsidRPr="00CA5EB0" w:rsidRDefault="00823CFE" w:rsidP="001223BC">
            <w:pPr>
              <w:rPr>
                <w:sz w:val="24"/>
                <w:szCs w:val="24"/>
              </w:rPr>
            </w:pPr>
          </w:p>
        </w:tc>
        <w:tc>
          <w:tcPr>
            <w:tcW w:w="3777" w:type="dxa"/>
            <w:vMerge/>
          </w:tcPr>
          <w:p w:rsidR="00823CFE" w:rsidRPr="00CA5EB0" w:rsidRDefault="00823CFE" w:rsidP="001223BC">
            <w:pPr>
              <w:rPr>
                <w:sz w:val="24"/>
                <w:szCs w:val="24"/>
              </w:rPr>
            </w:pPr>
          </w:p>
        </w:tc>
        <w:tc>
          <w:tcPr>
            <w:tcW w:w="2409" w:type="dxa"/>
          </w:tcPr>
          <w:p w:rsidR="00823CFE" w:rsidRPr="00CA5EB0" w:rsidRDefault="00823CFE" w:rsidP="001223BC">
            <w:pPr>
              <w:pStyle w:val="ConsPlusNormal"/>
              <w:rPr>
                <w:rFonts w:ascii="Times New Roman" w:hAnsi="Times New Roman" w:cs="Times New Roman"/>
                <w:sz w:val="24"/>
                <w:szCs w:val="24"/>
              </w:rPr>
            </w:pPr>
            <w:r w:rsidRPr="00CA5EB0">
              <w:rPr>
                <w:rFonts w:ascii="Times New Roman" w:hAnsi="Times New Roman" w:cs="Times New Roman"/>
                <w:sz w:val="24"/>
                <w:szCs w:val="24"/>
              </w:rPr>
              <w:t>в том числе:</w:t>
            </w:r>
          </w:p>
        </w:tc>
        <w:tc>
          <w:tcPr>
            <w:tcW w:w="1276" w:type="dxa"/>
            <w:vAlign w:val="center"/>
          </w:tcPr>
          <w:p w:rsidR="00823CFE" w:rsidRPr="00CA5EB0" w:rsidRDefault="00823CFE" w:rsidP="001223BC">
            <w:pPr>
              <w:pStyle w:val="ConsPlusNormal"/>
              <w:jc w:val="center"/>
              <w:rPr>
                <w:rFonts w:ascii="Times New Roman" w:hAnsi="Times New Roman" w:cs="Times New Roman"/>
                <w:sz w:val="24"/>
                <w:szCs w:val="24"/>
              </w:rPr>
            </w:pPr>
          </w:p>
        </w:tc>
        <w:tc>
          <w:tcPr>
            <w:tcW w:w="1276" w:type="dxa"/>
            <w:vAlign w:val="center"/>
          </w:tcPr>
          <w:p w:rsidR="00823CFE" w:rsidRPr="00CA5EB0" w:rsidRDefault="00823CFE" w:rsidP="001223BC">
            <w:pPr>
              <w:pStyle w:val="ConsPlusNormal"/>
              <w:jc w:val="center"/>
              <w:rPr>
                <w:rFonts w:ascii="Times New Roman" w:hAnsi="Times New Roman" w:cs="Times New Roman"/>
                <w:sz w:val="24"/>
                <w:szCs w:val="24"/>
              </w:rPr>
            </w:pPr>
          </w:p>
        </w:tc>
        <w:tc>
          <w:tcPr>
            <w:tcW w:w="1276" w:type="dxa"/>
            <w:vAlign w:val="center"/>
          </w:tcPr>
          <w:p w:rsidR="00823CFE" w:rsidRPr="00CA5EB0" w:rsidRDefault="00823CFE" w:rsidP="001223BC">
            <w:pPr>
              <w:pStyle w:val="ConsPlusNormal"/>
              <w:jc w:val="center"/>
              <w:rPr>
                <w:rFonts w:ascii="Times New Roman" w:hAnsi="Times New Roman" w:cs="Times New Roman"/>
                <w:sz w:val="24"/>
                <w:szCs w:val="24"/>
              </w:rPr>
            </w:pPr>
          </w:p>
        </w:tc>
        <w:tc>
          <w:tcPr>
            <w:tcW w:w="1275" w:type="dxa"/>
            <w:vAlign w:val="center"/>
          </w:tcPr>
          <w:p w:rsidR="00823CFE" w:rsidRPr="00CA5EB0" w:rsidRDefault="00823CFE" w:rsidP="001223BC">
            <w:pPr>
              <w:pStyle w:val="ConsPlusNormal"/>
              <w:jc w:val="center"/>
              <w:rPr>
                <w:rFonts w:ascii="Times New Roman" w:hAnsi="Times New Roman" w:cs="Times New Roman"/>
                <w:sz w:val="24"/>
                <w:szCs w:val="24"/>
              </w:rPr>
            </w:pP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418" w:type="dxa"/>
          </w:tcPr>
          <w:p w:rsidR="00823CFE" w:rsidRPr="00CA5EB0" w:rsidRDefault="00823CFE" w:rsidP="001223BC">
            <w:pPr>
              <w:pStyle w:val="ConsPlusNormal"/>
              <w:rPr>
                <w:rFonts w:ascii="Times New Roman" w:hAnsi="Times New Roman" w:cs="Times New Roman"/>
                <w:sz w:val="24"/>
                <w:szCs w:val="24"/>
              </w:rPr>
            </w:pPr>
          </w:p>
        </w:tc>
      </w:tr>
      <w:tr w:rsidR="00823CFE" w:rsidRPr="00CA5EB0" w:rsidTr="001223BC">
        <w:tc>
          <w:tcPr>
            <w:tcW w:w="1247" w:type="dxa"/>
            <w:vMerge/>
          </w:tcPr>
          <w:p w:rsidR="00823CFE" w:rsidRPr="00CA5EB0" w:rsidRDefault="00823CFE" w:rsidP="001223BC">
            <w:pPr>
              <w:rPr>
                <w:sz w:val="24"/>
                <w:szCs w:val="24"/>
              </w:rPr>
            </w:pPr>
          </w:p>
        </w:tc>
        <w:tc>
          <w:tcPr>
            <w:tcW w:w="3777" w:type="dxa"/>
            <w:vMerge/>
          </w:tcPr>
          <w:p w:rsidR="00823CFE" w:rsidRPr="00CA5EB0" w:rsidRDefault="00823CFE" w:rsidP="001223BC">
            <w:pPr>
              <w:rPr>
                <w:sz w:val="24"/>
                <w:szCs w:val="24"/>
              </w:rPr>
            </w:pPr>
          </w:p>
        </w:tc>
        <w:tc>
          <w:tcPr>
            <w:tcW w:w="2409" w:type="dxa"/>
          </w:tcPr>
          <w:p w:rsidR="00823CFE" w:rsidRPr="00CA5EB0" w:rsidRDefault="00823CFE" w:rsidP="001223BC">
            <w:pPr>
              <w:rPr>
                <w:snapToGrid w:val="0"/>
                <w:sz w:val="24"/>
                <w:szCs w:val="24"/>
              </w:rPr>
            </w:pPr>
            <w:r w:rsidRPr="00CA5EB0">
              <w:rPr>
                <w:snapToGrid w:val="0"/>
                <w:sz w:val="24"/>
                <w:szCs w:val="24"/>
              </w:rPr>
              <w:t>Республиканский бюджет Республики К</w:t>
            </w:r>
            <w:r w:rsidRPr="00CA5EB0">
              <w:rPr>
                <w:snapToGrid w:val="0"/>
                <w:sz w:val="24"/>
                <w:szCs w:val="24"/>
              </w:rPr>
              <w:t>о</w:t>
            </w:r>
            <w:r w:rsidRPr="00CA5EB0">
              <w:rPr>
                <w:snapToGrid w:val="0"/>
                <w:sz w:val="24"/>
                <w:szCs w:val="24"/>
              </w:rPr>
              <w:t>ми</w:t>
            </w:r>
          </w:p>
        </w:tc>
        <w:tc>
          <w:tcPr>
            <w:tcW w:w="1276" w:type="dxa"/>
            <w:vAlign w:val="center"/>
          </w:tcPr>
          <w:p w:rsidR="00823CFE" w:rsidRDefault="00823CFE" w:rsidP="001223BC">
            <w:pPr>
              <w:pStyle w:val="ConsPlusNormal"/>
              <w:jc w:val="center"/>
              <w:rPr>
                <w:rFonts w:ascii="Times New Roman" w:hAnsi="Times New Roman" w:cs="Times New Roman"/>
                <w:sz w:val="24"/>
                <w:szCs w:val="24"/>
              </w:rPr>
            </w:pPr>
            <w:r>
              <w:rPr>
                <w:rFonts w:ascii="Times New Roman" w:hAnsi="Times New Roman" w:cs="Times New Roman"/>
                <w:sz w:val="24"/>
                <w:szCs w:val="24"/>
              </w:rPr>
              <w:t>5080032</w:t>
            </w:r>
          </w:p>
        </w:tc>
        <w:tc>
          <w:tcPr>
            <w:tcW w:w="1276" w:type="dxa"/>
            <w:vAlign w:val="center"/>
          </w:tcPr>
          <w:p w:rsidR="00823CFE" w:rsidRDefault="00823CFE" w:rsidP="001223BC">
            <w:pPr>
              <w:pStyle w:val="ConsPlusNormal"/>
              <w:jc w:val="center"/>
              <w:rPr>
                <w:rFonts w:ascii="Times New Roman" w:hAnsi="Times New Roman" w:cs="Times New Roman"/>
                <w:sz w:val="24"/>
                <w:szCs w:val="24"/>
              </w:rPr>
            </w:pPr>
            <w:r>
              <w:rPr>
                <w:rFonts w:ascii="Times New Roman" w:hAnsi="Times New Roman" w:cs="Times New Roman"/>
                <w:sz w:val="24"/>
                <w:szCs w:val="24"/>
              </w:rPr>
              <w:t>5080032</w:t>
            </w:r>
          </w:p>
        </w:tc>
        <w:tc>
          <w:tcPr>
            <w:tcW w:w="1276" w:type="dxa"/>
            <w:vAlign w:val="center"/>
          </w:tcPr>
          <w:p w:rsidR="00823CFE" w:rsidRPr="00CA5EB0" w:rsidRDefault="00823CFE" w:rsidP="001223BC">
            <w:pPr>
              <w:pStyle w:val="ConsPlusNormal"/>
              <w:jc w:val="center"/>
              <w:rPr>
                <w:rFonts w:ascii="Times New Roman" w:hAnsi="Times New Roman" w:cs="Times New Roman"/>
                <w:sz w:val="24"/>
                <w:szCs w:val="24"/>
              </w:rPr>
            </w:pPr>
          </w:p>
        </w:tc>
        <w:tc>
          <w:tcPr>
            <w:tcW w:w="1275" w:type="dxa"/>
            <w:vAlign w:val="center"/>
          </w:tcPr>
          <w:p w:rsidR="00823CFE" w:rsidRPr="00CA5EB0" w:rsidRDefault="00823CFE" w:rsidP="001223BC">
            <w:pPr>
              <w:pStyle w:val="ConsPlusNormal"/>
              <w:jc w:val="center"/>
              <w:rPr>
                <w:rFonts w:ascii="Times New Roman" w:hAnsi="Times New Roman" w:cs="Times New Roman"/>
                <w:sz w:val="24"/>
                <w:szCs w:val="24"/>
              </w:rPr>
            </w:pP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418" w:type="dxa"/>
          </w:tcPr>
          <w:p w:rsidR="00823CFE" w:rsidRPr="00CA5EB0" w:rsidRDefault="00823CFE" w:rsidP="001223BC">
            <w:pPr>
              <w:pStyle w:val="ConsPlusNormal"/>
              <w:rPr>
                <w:rFonts w:ascii="Times New Roman" w:hAnsi="Times New Roman" w:cs="Times New Roman"/>
                <w:sz w:val="24"/>
                <w:szCs w:val="24"/>
              </w:rPr>
            </w:pPr>
          </w:p>
        </w:tc>
      </w:tr>
      <w:tr w:rsidR="00823CFE" w:rsidRPr="00CA5EB0" w:rsidTr="001223BC">
        <w:tc>
          <w:tcPr>
            <w:tcW w:w="1247" w:type="dxa"/>
            <w:vMerge/>
          </w:tcPr>
          <w:p w:rsidR="00823CFE" w:rsidRPr="00CA5EB0" w:rsidRDefault="00823CFE" w:rsidP="001223BC">
            <w:pPr>
              <w:rPr>
                <w:sz w:val="24"/>
                <w:szCs w:val="24"/>
              </w:rPr>
            </w:pPr>
          </w:p>
        </w:tc>
        <w:tc>
          <w:tcPr>
            <w:tcW w:w="3777" w:type="dxa"/>
            <w:vMerge/>
          </w:tcPr>
          <w:p w:rsidR="00823CFE" w:rsidRPr="00CA5EB0" w:rsidRDefault="00823CFE" w:rsidP="001223BC">
            <w:pPr>
              <w:rPr>
                <w:sz w:val="24"/>
                <w:szCs w:val="24"/>
              </w:rPr>
            </w:pPr>
          </w:p>
        </w:tc>
        <w:tc>
          <w:tcPr>
            <w:tcW w:w="2409" w:type="dxa"/>
          </w:tcPr>
          <w:p w:rsidR="00823CFE" w:rsidRPr="00CA5EB0" w:rsidRDefault="00823CFE" w:rsidP="001223BC">
            <w:pPr>
              <w:pStyle w:val="ConsPlusNormal"/>
              <w:rPr>
                <w:rFonts w:ascii="Times New Roman" w:hAnsi="Times New Roman" w:cs="Times New Roman"/>
                <w:sz w:val="24"/>
                <w:szCs w:val="24"/>
              </w:rPr>
            </w:pPr>
            <w:r w:rsidRPr="00CA5EB0">
              <w:rPr>
                <w:rFonts w:ascii="Times New Roman" w:hAnsi="Times New Roman" w:cs="Times New Roman"/>
                <w:sz w:val="24"/>
                <w:szCs w:val="24"/>
              </w:rPr>
              <w:t>Бюджет муниципального обр</w:t>
            </w:r>
            <w:r w:rsidRPr="00CA5EB0">
              <w:rPr>
                <w:rFonts w:ascii="Times New Roman" w:hAnsi="Times New Roman" w:cs="Times New Roman"/>
                <w:sz w:val="24"/>
                <w:szCs w:val="24"/>
              </w:rPr>
              <w:t>а</w:t>
            </w:r>
            <w:r w:rsidRPr="00CA5EB0">
              <w:rPr>
                <w:rFonts w:ascii="Times New Roman" w:hAnsi="Times New Roman" w:cs="Times New Roman"/>
                <w:sz w:val="24"/>
                <w:szCs w:val="24"/>
              </w:rPr>
              <w:t>зования, из них за счет средств:</w:t>
            </w:r>
          </w:p>
        </w:tc>
        <w:tc>
          <w:tcPr>
            <w:tcW w:w="1276" w:type="dxa"/>
            <w:vAlign w:val="center"/>
          </w:tcPr>
          <w:p w:rsidR="00823CFE" w:rsidRPr="005527DF" w:rsidRDefault="00823CFE" w:rsidP="001223BC">
            <w:pPr>
              <w:pStyle w:val="ConsPlusNormal"/>
              <w:jc w:val="center"/>
              <w:rPr>
                <w:rFonts w:ascii="Times New Roman" w:hAnsi="Times New Roman" w:cs="Times New Roman"/>
                <w:sz w:val="24"/>
                <w:szCs w:val="24"/>
              </w:rPr>
            </w:pPr>
            <w:r>
              <w:rPr>
                <w:rFonts w:ascii="Times New Roman" w:hAnsi="Times New Roman" w:cs="Times New Roman"/>
                <w:sz w:val="24"/>
                <w:szCs w:val="24"/>
              </w:rPr>
              <w:t>384792,43</w:t>
            </w:r>
          </w:p>
        </w:tc>
        <w:tc>
          <w:tcPr>
            <w:tcW w:w="1276" w:type="dxa"/>
            <w:vAlign w:val="center"/>
          </w:tcPr>
          <w:p w:rsidR="00823CFE" w:rsidRPr="005527DF" w:rsidRDefault="00823CFE" w:rsidP="001223BC">
            <w:pPr>
              <w:pStyle w:val="ConsPlusCell"/>
              <w:jc w:val="center"/>
              <w:rPr>
                <w:sz w:val="24"/>
                <w:szCs w:val="24"/>
              </w:rPr>
            </w:pPr>
            <w:r>
              <w:rPr>
                <w:sz w:val="24"/>
                <w:szCs w:val="24"/>
              </w:rPr>
              <w:t>184680,43</w:t>
            </w:r>
          </w:p>
        </w:tc>
        <w:tc>
          <w:tcPr>
            <w:tcW w:w="1276" w:type="dxa"/>
            <w:vAlign w:val="center"/>
          </w:tcPr>
          <w:p w:rsidR="00823CFE" w:rsidRPr="00CA5EB0" w:rsidRDefault="00823CFE" w:rsidP="001223BC">
            <w:pPr>
              <w:pStyle w:val="ConsPlusCell"/>
              <w:jc w:val="center"/>
              <w:rPr>
                <w:sz w:val="24"/>
                <w:szCs w:val="24"/>
              </w:rPr>
            </w:pPr>
            <w:r>
              <w:rPr>
                <w:sz w:val="24"/>
                <w:szCs w:val="24"/>
              </w:rPr>
              <w:t>100056</w:t>
            </w:r>
          </w:p>
        </w:tc>
        <w:tc>
          <w:tcPr>
            <w:tcW w:w="1275" w:type="dxa"/>
            <w:vAlign w:val="center"/>
          </w:tcPr>
          <w:p w:rsidR="00823CFE" w:rsidRPr="00CA5EB0" w:rsidRDefault="00823CFE" w:rsidP="001223BC">
            <w:pPr>
              <w:pStyle w:val="ConsPlusCell"/>
              <w:jc w:val="center"/>
              <w:rPr>
                <w:sz w:val="24"/>
                <w:szCs w:val="24"/>
              </w:rPr>
            </w:pPr>
            <w:r>
              <w:rPr>
                <w:sz w:val="24"/>
                <w:szCs w:val="24"/>
              </w:rPr>
              <w:t>100056</w:t>
            </w:r>
          </w:p>
        </w:tc>
        <w:tc>
          <w:tcPr>
            <w:tcW w:w="1276" w:type="dxa"/>
          </w:tcPr>
          <w:p w:rsidR="00823CFE" w:rsidRPr="00CA5EB0" w:rsidRDefault="00823CFE" w:rsidP="001223BC">
            <w:pPr>
              <w:pStyle w:val="ConsPlusCell"/>
              <w:jc w:val="center"/>
              <w:rPr>
                <w:sz w:val="24"/>
                <w:szCs w:val="24"/>
              </w:rPr>
            </w:pPr>
          </w:p>
        </w:tc>
        <w:tc>
          <w:tcPr>
            <w:tcW w:w="1418" w:type="dxa"/>
          </w:tcPr>
          <w:p w:rsidR="00823CFE" w:rsidRPr="00CA5EB0" w:rsidRDefault="00823CFE" w:rsidP="001223BC">
            <w:pPr>
              <w:pStyle w:val="ConsPlusCell"/>
              <w:jc w:val="center"/>
              <w:rPr>
                <w:sz w:val="24"/>
                <w:szCs w:val="24"/>
              </w:rPr>
            </w:pPr>
          </w:p>
        </w:tc>
      </w:tr>
      <w:tr w:rsidR="00823CFE" w:rsidRPr="00CA5EB0" w:rsidTr="001223BC">
        <w:tc>
          <w:tcPr>
            <w:tcW w:w="1247" w:type="dxa"/>
            <w:vMerge/>
          </w:tcPr>
          <w:p w:rsidR="00823CFE" w:rsidRPr="00CA5EB0" w:rsidRDefault="00823CFE" w:rsidP="001223BC">
            <w:pPr>
              <w:rPr>
                <w:sz w:val="24"/>
                <w:szCs w:val="24"/>
              </w:rPr>
            </w:pPr>
          </w:p>
        </w:tc>
        <w:tc>
          <w:tcPr>
            <w:tcW w:w="3777" w:type="dxa"/>
            <w:vMerge/>
          </w:tcPr>
          <w:p w:rsidR="00823CFE" w:rsidRPr="00CA5EB0" w:rsidRDefault="00823CFE" w:rsidP="001223BC">
            <w:pPr>
              <w:rPr>
                <w:sz w:val="24"/>
                <w:szCs w:val="24"/>
              </w:rPr>
            </w:pPr>
          </w:p>
        </w:tc>
        <w:tc>
          <w:tcPr>
            <w:tcW w:w="2409" w:type="dxa"/>
          </w:tcPr>
          <w:p w:rsidR="00823CFE" w:rsidRPr="00CA5EB0" w:rsidRDefault="00823CFE" w:rsidP="001223BC">
            <w:pPr>
              <w:pStyle w:val="ConsPlusNormal"/>
              <w:rPr>
                <w:rFonts w:ascii="Times New Roman" w:hAnsi="Times New Roman" w:cs="Times New Roman"/>
                <w:sz w:val="24"/>
                <w:szCs w:val="24"/>
              </w:rPr>
            </w:pPr>
            <w:r w:rsidRPr="00CA5EB0">
              <w:rPr>
                <w:rFonts w:ascii="Times New Roman" w:hAnsi="Times New Roman" w:cs="Times New Roman"/>
                <w:sz w:val="24"/>
                <w:szCs w:val="24"/>
              </w:rPr>
              <w:t>Местного бюджета</w:t>
            </w:r>
          </w:p>
        </w:tc>
        <w:tc>
          <w:tcPr>
            <w:tcW w:w="1276" w:type="dxa"/>
            <w:vAlign w:val="center"/>
          </w:tcPr>
          <w:p w:rsidR="00823CFE" w:rsidRPr="005527DF" w:rsidRDefault="00823CFE" w:rsidP="001223BC">
            <w:pPr>
              <w:pStyle w:val="ConsPlusNormal"/>
              <w:jc w:val="center"/>
              <w:rPr>
                <w:rFonts w:ascii="Times New Roman" w:hAnsi="Times New Roman" w:cs="Times New Roman"/>
                <w:sz w:val="24"/>
                <w:szCs w:val="24"/>
              </w:rPr>
            </w:pPr>
            <w:r>
              <w:rPr>
                <w:rFonts w:ascii="Times New Roman" w:hAnsi="Times New Roman" w:cs="Times New Roman"/>
                <w:sz w:val="24"/>
                <w:szCs w:val="24"/>
              </w:rPr>
              <w:t>384792,43</w:t>
            </w:r>
          </w:p>
        </w:tc>
        <w:tc>
          <w:tcPr>
            <w:tcW w:w="1276" w:type="dxa"/>
            <w:vAlign w:val="center"/>
          </w:tcPr>
          <w:p w:rsidR="00823CFE" w:rsidRPr="005527DF" w:rsidRDefault="00823CFE" w:rsidP="001223BC">
            <w:pPr>
              <w:pStyle w:val="ConsPlusCell"/>
              <w:jc w:val="center"/>
              <w:rPr>
                <w:sz w:val="24"/>
                <w:szCs w:val="24"/>
              </w:rPr>
            </w:pPr>
            <w:r>
              <w:rPr>
                <w:sz w:val="24"/>
                <w:szCs w:val="24"/>
              </w:rPr>
              <w:t>184680,43</w:t>
            </w:r>
          </w:p>
        </w:tc>
        <w:tc>
          <w:tcPr>
            <w:tcW w:w="1276" w:type="dxa"/>
            <w:vAlign w:val="center"/>
          </w:tcPr>
          <w:p w:rsidR="00823CFE" w:rsidRPr="00CA5EB0" w:rsidRDefault="00823CFE" w:rsidP="001223BC">
            <w:pPr>
              <w:pStyle w:val="ConsPlusCell"/>
              <w:jc w:val="center"/>
              <w:rPr>
                <w:sz w:val="24"/>
                <w:szCs w:val="24"/>
              </w:rPr>
            </w:pPr>
            <w:r>
              <w:rPr>
                <w:sz w:val="24"/>
                <w:szCs w:val="24"/>
              </w:rPr>
              <w:t>100056</w:t>
            </w:r>
          </w:p>
        </w:tc>
        <w:tc>
          <w:tcPr>
            <w:tcW w:w="1275" w:type="dxa"/>
            <w:vAlign w:val="center"/>
          </w:tcPr>
          <w:p w:rsidR="00823CFE" w:rsidRPr="00CA5EB0" w:rsidRDefault="00823CFE" w:rsidP="001223BC">
            <w:pPr>
              <w:pStyle w:val="ConsPlusCell"/>
              <w:jc w:val="center"/>
              <w:rPr>
                <w:sz w:val="24"/>
                <w:szCs w:val="24"/>
              </w:rPr>
            </w:pPr>
            <w:r>
              <w:rPr>
                <w:sz w:val="24"/>
                <w:szCs w:val="24"/>
              </w:rPr>
              <w:t>100056</w:t>
            </w:r>
          </w:p>
        </w:tc>
        <w:tc>
          <w:tcPr>
            <w:tcW w:w="1276" w:type="dxa"/>
          </w:tcPr>
          <w:p w:rsidR="00823CFE" w:rsidRPr="00CA5EB0" w:rsidRDefault="00823CFE" w:rsidP="001223BC">
            <w:pPr>
              <w:pStyle w:val="ConsPlusCell"/>
              <w:jc w:val="center"/>
              <w:rPr>
                <w:sz w:val="24"/>
                <w:szCs w:val="24"/>
              </w:rPr>
            </w:pPr>
          </w:p>
        </w:tc>
        <w:tc>
          <w:tcPr>
            <w:tcW w:w="1418" w:type="dxa"/>
          </w:tcPr>
          <w:p w:rsidR="00823CFE" w:rsidRPr="00CA5EB0" w:rsidRDefault="00823CFE" w:rsidP="001223BC">
            <w:pPr>
              <w:pStyle w:val="ConsPlusCell"/>
              <w:jc w:val="center"/>
              <w:rPr>
                <w:sz w:val="24"/>
                <w:szCs w:val="24"/>
              </w:rPr>
            </w:pPr>
          </w:p>
        </w:tc>
      </w:tr>
      <w:tr w:rsidR="00823CFE" w:rsidRPr="00CA5EB0" w:rsidTr="001223BC">
        <w:tc>
          <w:tcPr>
            <w:tcW w:w="1247" w:type="dxa"/>
            <w:vMerge/>
          </w:tcPr>
          <w:p w:rsidR="00823CFE" w:rsidRPr="00CA5EB0" w:rsidRDefault="00823CFE" w:rsidP="001223BC">
            <w:pPr>
              <w:rPr>
                <w:sz w:val="24"/>
                <w:szCs w:val="24"/>
              </w:rPr>
            </w:pPr>
          </w:p>
        </w:tc>
        <w:tc>
          <w:tcPr>
            <w:tcW w:w="3777" w:type="dxa"/>
            <w:vMerge/>
          </w:tcPr>
          <w:p w:rsidR="00823CFE" w:rsidRPr="00CA5EB0" w:rsidRDefault="00823CFE" w:rsidP="001223BC">
            <w:pPr>
              <w:rPr>
                <w:sz w:val="24"/>
                <w:szCs w:val="24"/>
              </w:rPr>
            </w:pPr>
          </w:p>
        </w:tc>
        <w:tc>
          <w:tcPr>
            <w:tcW w:w="2409" w:type="dxa"/>
          </w:tcPr>
          <w:p w:rsidR="00823CFE" w:rsidRPr="00CA5EB0" w:rsidRDefault="00823CFE" w:rsidP="001223BC">
            <w:pPr>
              <w:pStyle w:val="ConsPlusNormal"/>
              <w:rPr>
                <w:rFonts w:ascii="Times New Roman" w:hAnsi="Times New Roman" w:cs="Times New Roman"/>
                <w:sz w:val="24"/>
                <w:szCs w:val="24"/>
              </w:rPr>
            </w:pPr>
            <w:r w:rsidRPr="00CA5EB0">
              <w:rPr>
                <w:rFonts w:ascii="Times New Roman" w:hAnsi="Times New Roman" w:cs="Times New Roman"/>
                <w:sz w:val="24"/>
                <w:szCs w:val="24"/>
              </w:rPr>
              <w:t xml:space="preserve">Средства от </w:t>
            </w:r>
            <w:r w:rsidRPr="00CA5EB0">
              <w:rPr>
                <w:rFonts w:ascii="Times New Roman" w:hAnsi="Times New Roman" w:cs="Times New Roman"/>
                <w:sz w:val="24"/>
                <w:szCs w:val="24"/>
              </w:rPr>
              <w:lastRenderedPageBreak/>
              <w:t>прин</w:t>
            </w:r>
            <w:r w:rsidRPr="00CA5EB0">
              <w:rPr>
                <w:rFonts w:ascii="Times New Roman" w:hAnsi="Times New Roman" w:cs="Times New Roman"/>
                <w:sz w:val="24"/>
                <w:szCs w:val="24"/>
              </w:rPr>
              <w:t>о</w:t>
            </w:r>
            <w:r w:rsidRPr="00CA5EB0">
              <w:rPr>
                <w:rFonts w:ascii="Times New Roman" w:hAnsi="Times New Roman" w:cs="Times New Roman"/>
                <w:sz w:val="24"/>
                <w:szCs w:val="24"/>
              </w:rPr>
              <w:t>сящей доход деятел</w:t>
            </w:r>
            <w:r w:rsidRPr="00CA5EB0">
              <w:rPr>
                <w:rFonts w:ascii="Times New Roman" w:hAnsi="Times New Roman" w:cs="Times New Roman"/>
                <w:sz w:val="24"/>
                <w:szCs w:val="24"/>
              </w:rPr>
              <w:t>ь</w:t>
            </w:r>
            <w:r w:rsidRPr="00CA5EB0">
              <w:rPr>
                <w:rFonts w:ascii="Times New Roman" w:hAnsi="Times New Roman" w:cs="Times New Roman"/>
                <w:sz w:val="24"/>
                <w:szCs w:val="24"/>
              </w:rPr>
              <w:t>ности</w:t>
            </w:r>
          </w:p>
        </w:tc>
        <w:tc>
          <w:tcPr>
            <w:tcW w:w="1276" w:type="dxa"/>
            <w:vAlign w:val="center"/>
          </w:tcPr>
          <w:p w:rsidR="00823CFE" w:rsidRPr="00CA5EB0" w:rsidRDefault="00823CFE" w:rsidP="001223BC">
            <w:pPr>
              <w:pStyle w:val="ConsPlusNormal"/>
              <w:jc w:val="center"/>
              <w:rPr>
                <w:rFonts w:ascii="Times New Roman" w:hAnsi="Times New Roman" w:cs="Times New Roman"/>
                <w:sz w:val="24"/>
                <w:szCs w:val="24"/>
              </w:rPr>
            </w:pPr>
          </w:p>
        </w:tc>
        <w:tc>
          <w:tcPr>
            <w:tcW w:w="1276" w:type="dxa"/>
            <w:vAlign w:val="center"/>
          </w:tcPr>
          <w:p w:rsidR="00823CFE" w:rsidRPr="00CA5EB0" w:rsidRDefault="00823CFE" w:rsidP="001223BC">
            <w:pPr>
              <w:pStyle w:val="ConsPlusNormal"/>
              <w:jc w:val="center"/>
              <w:rPr>
                <w:rFonts w:ascii="Times New Roman" w:hAnsi="Times New Roman" w:cs="Times New Roman"/>
                <w:sz w:val="24"/>
                <w:szCs w:val="24"/>
              </w:rPr>
            </w:pPr>
          </w:p>
        </w:tc>
        <w:tc>
          <w:tcPr>
            <w:tcW w:w="1276" w:type="dxa"/>
            <w:vAlign w:val="center"/>
          </w:tcPr>
          <w:p w:rsidR="00823CFE" w:rsidRPr="00CA5EB0" w:rsidRDefault="00823CFE" w:rsidP="001223BC">
            <w:pPr>
              <w:pStyle w:val="ConsPlusNormal"/>
              <w:jc w:val="center"/>
              <w:rPr>
                <w:rFonts w:ascii="Times New Roman" w:hAnsi="Times New Roman" w:cs="Times New Roman"/>
                <w:sz w:val="24"/>
                <w:szCs w:val="24"/>
              </w:rPr>
            </w:pPr>
          </w:p>
        </w:tc>
        <w:tc>
          <w:tcPr>
            <w:tcW w:w="1275" w:type="dxa"/>
            <w:vAlign w:val="center"/>
          </w:tcPr>
          <w:p w:rsidR="00823CFE" w:rsidRPr="00CA5EB0" w:rsidRDefault="00823CFE" w:rsidP="001223BC">
            <w:pPr>
              <w:pStyle w:val="ConsPlusNormal"/>
              <w:jc w:val="center"/>
              <w:rPr>
                <w:rFonts w:ascii="Times New Roman" w:hAnsi="Times New Roman" w:cs="Times New Roman"/>
                <w:sz w:val="24"/>
                <w:szCs w:val="24"/>
              </w:rPr>
            </w:pP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418" w:type="dxa"/>
          </w:tcPr>
          <w:p w:rsidR="00823CFE" w:rsidRPr="00CA5EB0" w:rsidRDefault="00823CFE" w:rsidP="001223BC">
            <w:pPr>
              <w:pStyle w:val="ConsPlusNormal"/>
              <w:rPr>
                <w:rFonts w:ascii="Times New Roman" w:hAnsi="Times New Roman" w:cs="Times New Roman"/>
                <w:sz w:val="24"/>
                <w:szCs w:val="24"/>
              </w:rPr>
            </w:pPr>
          </w:p>
        </w:tc>
      </w:tr>
      <w:tr w:rsidR="00823CFE" w:rsidRPr="00CA5EB0" w:rsidTr="001223BC">
        <w:tc>
          <w:tcPr>
            <w:tcW w:w="1247" w:type="dxa"/>
            <w:vMerge w:val="restart"/>
          </w:tcPr>
          <w:p w:rsidR="00823CFE" w:rsidRPr="00CA5EB0" w:rsidRDefault="00823CFE" w:rsidP="001223BC">
            <w:pPr>
              <w:pStyle w:val="ConsPlusNormal"/>
              <w:jc w:val="both"/>
              <w:rPr>
                <w:rFonts w:ascii="Times New Roman" w:hAnsi="Times New Roman" w:cs="Times New Roman"/>
                <w:sz w:val="24"/>
                <w:szCs w:val="24"/>
              </w:rPr>
            </w:pPr>
            <w:r w:rsidRPr="00CA5EB0">
              <w:rPr>
                <w:rFonts w:ascii="Times New Roman" w:hAnsi="Times New Roman" w:cs="Times New Roman"/>
                <w:sz w:val="24"/>
                <w:szCs w:val="24"/>
              </w:rPr>
              <w:lastRenderedPageBreak/>
              <w:t>Основное меропри</w:t>
            </w:r>
            <w:r w:rsidRPr="00CA5EB0">
              <w:rPr>
                <w:rFonts w:ascii="Times New Roman" w:hAnsi="Times New Roman" w:cs="Times New Roman"/>
                <w:sz w:val="24"/>
                <w:szCs w:val="24"/>
              </w:rPr>
              <w:t>я</w:t>
            </w:r>
            <w:r w:rsidRPr="00CA5EB0">
              <w:rPr>
                <w:rFonts w:ascii="Times New Roman" w:hAnsi="Times New Roman" w:cs="Times New Roman"/>
                <w:sz w:val="24"/>
                <w:szCs w:val="24"/>
              </w:rPr>
              <w:t>тие 1.3</w:t>
            </w:r>
          </w:p>
        </w:tc>
        <w:tc>
          <w:tcPr>
            <w:tcW w:w="3777" w:type="dxa"/>
            <w:vMerge w:val="restart"/>
          </w:tcPr>
          <w:p w:rsidR="00823CFE" w:rsidRPr="00CA5EB0" w:rsidRDefault="00823CFE" w:rsidP="001223BC">
            <w:pPr>
              <w:pStyle w:val="ConsPlusNormal"/>
              <w:rPr>
                <w:rFonts w:ascii="Times New Roman" w:hAnsi="Times New Roman" w:cs="Times New Roman"/>
                <w:sz w:val="24"/>
                <w:szCs w:val="24"/>
              </w:rPr>
            </w:pPr>
            <w:r w:rsidRPr="00CA5EB0">
              <w:rPr>
                <w:rFonts w:ascii="Times New Roman" w:hAnsi="Times New Roman" w:cs="Times New Roman"/>
                <w:sz w:val="24"/>
                <w:szCs w:val="24"/>
              </w:rPr>
              <w:t>Соде</w:t>
            </w:r>
            <w:r w:rsidRPr="00CA5EB0">
              <w:rPr>
                <w:rFonts w:ascii="Times New Roman" w:hAnsi="Times New Roman" w:cs="Times New Roman"/>
                <w:sz w:val="24"/>
                <w:szCs w:val="24"/>
              </w:rPr>
              <w:t>р</w:t>
            </w:r>
            <w:r w:rsidRPr="00CA5EB0">
              <w:rPr>
                <w:rFonts w:ascii="Times New Roman" w:hAnsi="Times New Roman" w:cs="Times New Roman"/>
                <w:sz w:val="24"/>
                <w:szCs w:val="24"/>
              </w:rPr>
              <w:t>жание временных пунктов проживания и питания для эвакуируемых постр</w:t>
            </w:r>
            <w:r w:rsidRPr="00CA5EB0">
              <w:rPr>
                <w:rFonts w:ascii="Times New Roman" w:hAnsi="Times New Roman" w:cs="Times New Roman"/>
                <w:sz w:val="24"/>
                <w:szCs w:val="24"/>
              </w:rPr>
              <w:t>а</w:t>
            </w:r>
            <w:r w:rsidRPr="00CA5EB0">
              <w:rPr>
                <w:rFonts w:ascii="Times New Roman" w:hAnsi="Times New Roman" w:cs="Times New Roman"/>
                <w:sz w:val="24"/>
                <w:szCs w:val="24"/>
              </w:rPr>
              <w:t>давших граждан в течение необход</w:t>
            </w:r>
            <w:r w:rsidRPr="00CA5EB0">
              <w:rPr>
                <w:rFonts w:ascii="Times New Roman" w:hAnsi="Times New Roman" w:cs="Times New Roman"/>
                <w:sz w:val="24"/>
                <w:szCs w:val="24"/>
              </w:rPr>
              <w:t>и</w:t>
            </w:r>
            <w:r w:rsidRPr="00CA5EB0">
              <w:rPr>
                <w:rFonts w:ascii="Times New Roman" w:hAnsi="Times New Roman" w:cs="Times New Roman"/>
                <w:sz w:val="24"/>
                <w:szCs w:val="24"/>
              </w:rPr>
              <w:t>мого срока, но не более одного мес</w:t>
            </w:r>
            <w:r w:rsidRPr="00CA5EB0">
              <w:rPr>
                <w:rFonts w:ascii="Times New Roman" w:hAnsi="Times New Roman" w:cs="Times New Roman"/>
                <w:sz w:val="24"/>
                <w:szCs w:val="24"/>
              </w:rPr>
              <w:t>я</w:t>
            </w:r>
            <w:r w:rsidRPr="00CA5EB0">
              <w:rPr>
                <w:rFonts w:ascii="Times New Roman" w:hAnsi="Times New Roman" w:cs="Times New Roman"/>
                <w:sz w:val="24"/>
                <w:szCs w:val="24"/>
              </w:rPr>
              <w:t>ца.</w:t>
            </w:r>
          </w:p>
        </w:tc>
        <w:tc>
          <w:tcPr>
            <w:tcW w:w="2409" w:type="dxa"/>
          </w:tcPr>
          <w:p w:rsidR="00823CFE" w:rsidRPr="00CA5EB0" w:rsidRDefault="00823CFE" w:rsidP="001223BC">
            <w:pPr>
              <w:pStyle w:val="ConsPlusNormal"/>
              <w:rPr>
                <w:rFonts w:ascii="Times New Roman" w:hAnsi="Times New Roman" w:cs="Times New Roman"/>
                <w:sz w:val="24"/>
                <w:szCs w:val="24"/>
              </w:rPr>
            </w:pPr>
            <w:r w:rsidRPr="00CA5EB0">
              <w:rPr>
                <w:rFonts w:ascii="Times New Roman" w:hAnsi="Times New Roman" w:cs="Times New Roman"/>
                <w:sz w:val="24"/>
                <w:szCs w:val="24"/>
              </w:rPr>
              <w:t>Всего</w:t>
            </w:r>
          </w:p>
        </w:tc>
        <w:tc>
          <w:tcPr>
            <w:tcW w:w="1276" w:type="dxa"/>
            <w:vAlign w:val="center"/>
          </w:tcPr>
          <w:p w:rsidR="00823CFE" w:rsidRPr="00CA5EB0" w:rsidRDefault="00823CFE" w:rsidP="001223BC">
            <w:pPr>
              <w:pStyle w:val="ConsPlusNormal"/>
              <w:jc w:val="center"/>
              <w:rPr>
                <w:rFonts w:ascii="Times New Roman" w:hAnsi="Times New Roman" w:cs="Times New Roman"/>
                <w:sz w:val="24"/>
                <w:szCs w:val="24"/>
              </w:rPr>
            </w:pPr>
            <w:r>
              <w:rPr>
                <w:rFonts w:ascii="Times New Roman" w:hAnsi="Times New Roman" w:cs="Times New Roman"/>
                <w:sz w:val="24"/>
                <w:szCs w:val="24"/>
              </w:rPr>
              <w:t>30000</w:t>
            </w:r>
          </w:p>
        </w:tc>
        <w:tc>
          <w:tcPr>
            <w:tcW w:w="1276" w:type="dxa"/>
            <w:vAlign w:val="center"/>
          </w:tcPr>
          <w:p w:rsidR="00823CFE" w:rsidRPr="00CA5EB0" w:rsidRDefault="00823CFE" w:rsidP="001223BC">
            <w:pPr>
              <w:pStyle w:val="ConsPlusCell"/>
              <w:jc w:val="center"/>
              <w:rPr>
                <w:sz w:val="24"/>
                <w:szCs w:val="24"/>
              </w:rPr>
            </w:pPr>
            <w:r>
              <w:rPr>
                <w:sz w:val="24"/>
                <w:szCs w:val="24"/>
              </w:rPr>
              <w:t>10000</w:t>
            </w:r>
          </w:p>
        </w:tc>
        <w:tc>
          <w:tcPr>
            <w:tcW w:w="1276" w:type="dxa"/>
            <w:vAlign w:val="center"/>
          </w:tcPr>
          <w:p w:rsidR="00823CFE" w:rsidRPr="00CA5EB0" w:rsidRDefault="00823CFE" w:rsidP="001223BC">
            <w:pPr>
              <w:pStyle w:val="ConsPlusCell"/>
              <w:jc w:val="center"/>
              <w:rPr>
                <w:sz w:val="24"/>
                <w:szCs w:val="24"/>
              </w:rPr>
            </w:pPr>
            <w:r>
              <w:rPr>
                <w:sz w:val="24"/>
                <w:szCs w:val="24"/>
              </w:rPr>
              <w:t>10000</w:t>
            </w:r>
          </w:p>
        </w:tc>
        <w:tc>
          <w:tcPr>
            <w:tcW w:w="1275" w:type="dxa"/>
            <w:vAlign w:val="center"/>
          </w:tcPr>
          <w:p w:rsidR="00823CFE" w:rsidRPr="00CA5EB0" w:rsidRDefault="00823CFE" w:rsidP="001223BC">
            <w:pPr>
              <w:pStyle w:val="ConsPlusCell"/>
              <w:jc w:val="center"/>
              <w:rPr>
                <w:sz w:val="24"/>
                <w:szCs w:val="24"/>
              </w:rPr>
            </w:pPr>
            <w:r>
              <w:rPr>
                <w:sz w:val="24"/>
                <w:szCs w:val="24"/>
              </w:rPr>
              <w:t>10000</w:t>
            </w:r>
          </w:p>
        </w:tc>
        <w:tc>
          <w:tcPr>
            <w:tcW w:w="1276" w:type="dxa"/>
          </w:tcPr>
          <w:p w:rsidR="00823CFE" w:rsidRPr="00CA5EB0" w:rsidRDefault="00823CFE" w:rsidP="001223BC">
            <w:pPr>
              <w:pStyle w:val="ConsPlusCell"/>
              <w:jc w:val="center"/>
              <w:rPr>
                <w:sz w:val="24"/>
                <w:szCs w:val="24"/>
              </w:rPr>
            </w:pPr>
          </w:p>
        </w:tc>
        <w:tc>
          <w:tcPr>
            <w:tcW w:w="1418" w:type="dxa"/>
          </w:tcPr>
          <w:p w:rsidR="00823CFE" w:rsidRPr="00CA5EB0" w:rsidRDefault="00823CFE" w:rsidP="001223BC">
            <w:pPr>
              <w:pStyle w:val="ConsPlusCell"/>
              <w:jc w:val="center"/>
              <w:rPr>
                <w:sz w:val="24"/>
                <w:szCs w:val="24"/>
              </w:rPr>
            </w:pPr>
          </w:p>
        </w:tc>
      </w:tr>
      <w:tr w:rsidR="00823CFE" w:rsidRPr="00CA5EB0" w:rsidTr="001223BC">
        <w:tc>
          <w:tcPr>
            <w:tcW w:w="1247" w:type="dxa"/>
            <w:vMerge/>
          </w:tcPr>
          <w:p w:rsidR="00823CFE" w:rsidRPr="00CA5EB0" w:rsidRDefault="00823CFE" w:rsidP="001223BC">
            <w:pPr>
              <w:rPr>
                <w:sz w:val="24"/>
                <w:szCs w:val="24"/>
              </w:rPr>
            </w:pPr>
          </w:p>
        </w:tc>
        <w:tc>
          <w:tcPr>
            <w:tcW w:w="3777" w:type="dxa"/>
            <w:vMerge/>
          </w:tcPr>
          <w:p w:rsidR="00823CFE" w:rsidRPr="00CA5EB0" w:rsidRDefault="00823CFE" w:rsidP="001223BC">
            <w:pPr>
              <w:rPr>
                <w:sz w:val="24"/>
                <w:szCs w:val="24"/>
              </w:rPr>
            </w:pPr>
          </w:p>
        </w:tc>
        <w:tc>
          <w:tcPr>
            <w:tcW w:w="2409" w:type="dxa"/>
          </w:tcPr>
          <w:p w:rsidR="00823CFE" w:rsidRPr="00CA5EB0" w:rsidRDefault="00823CFE" w:rsidP="001223BC">
            <w:pPr>
              <w:pStyle w:val="ConsPlusNormal"/>
              <w:rPr>
                <w:rFonts w:ascii="Times New Roman" w:hAnsi="Times New Roman" w:cs="Times New Roman"/>
                <w:sz w:val="24"/>
                <w:szCs w:val="24"/>
              </w:rPr>
            </w:pPr>
            <w:r w:rsidRPr="00CA5EB0">
              <w:rPr>
                <w:rFonts w:ascii="Times New Roman" w:hAnsi="Times New Roman" w:cs="Times New Roman"/>
                <w:sz w:val="24"/>
                <w:szCs w:val="24"/>
              </w:rPr>
              <w:t>в том числе:</w:t>
            </w: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275" w:type="dxa"/>
          </w:tcPr>
          <w:p w:rsidR="00823CFE" w:rsidRPr="00CA5EB0" w:rsidRDefault="00823CFE" w:rsidP="001223BC">
            <w:pPr>
              <w:pStyle w:val="ConsPlusNormal"/>
              <w:rPr>
                <w:rFonts w:ascii="Times New Roman" w:hAnsi="Times New Roman" w:cs="Times New Roman"/>
                <w:sz w:val="24"/>
                <w:szCs w:val="24"/>
              </w:rPr>
            </w:pP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418" w:type="dxa"/>
          </w:tcPr>
          <w:p w:rsidR="00823CFE" w:rsidRPr="00CA5EB0" w:rsidRDefault="00823CFE" w:rsidP="001223BC">
            <w:pPr>
              <w:pStyle w:val="ConsPlusNormal"/>
              <w:rPr>
                <w:rFonts w:ascii="Times New Roman" w:hAnsi="Times New Roman" w:cs="Times New Roman"/>
                <w:sz w:val="24"/>
                <w:szCs w:val="24"/>
              </w:rPr>
            </w:pPr>
          </w:p>
        </w:tc>
      </w:tr>
      <w:tr w:rsidR="00823CFE" w:rsidRPr="00CA5EB0" w:rsidTr="001223BC">
        <w:tc>
          <w:tcPr>
            <w:tcW w:w="1247" w:type="dxa"/>
            <w:vMerge/>
          </w:tcPr>
          <w:p w:rsidR="00823CFE" w:rsidRPr="00CA5EB0" w:rsidRDefault="00823CFE" w:rsidP="001223BC">
            <w:pPr>
              <w:rPr>
                <w:sz w:val="24"/>
                <w:szCs w:val="24"/>
              </w:rPr>
            </w:pPr>
          </w:p>
        </w:tc>
        <w:tc>
          <w:tcPr>
            <w:tcW w:w="3777" w:type="dxa"/>
            <w:vMerge/>
          </w:tcPr>
          <w:p w:rsidR="00823CFE" w:rsidRPr="00CA5EB0" w:rsidRDefault="00823CFE" w:rsidP="001223BC">
            <w:pPr>
              <w:rPr>
                <w:sz w:val="24"/>
                <w:szCs w:val="24"/>
              </w:rPr>
            </w:pPr>
          </w:p>
        </w:tc>
        <w:tc>
          <w:tcPr>
            <w:tcW w:w="2409" w:type="dxa"/>
          </w:tcPr>
          <w:p w:rsidR="00823CFE" w:rsidRPr="00CA5EB0" w:rsidRDefault="00823CFE" w:rsidP="001223BC">
            <w:pPr>
              <w:rPr>
                <w:snapToGrid w:val="0"/>
                <w:sz w:val="24"/>
                <w:szCs w:val="24"/>
              </w:rPr>
            </w:pPr>
            <w:r w:rsidRPr="00CA5EB0">
              <w:rPr>
                <w:snapToGrid w:val="0"/>
                <w:sz w:val="24"/>
                <w:szCs w:val="24"/>
              </w:rPr>
              <w:t>Республиканский бюджет Республики К</w:t>
            </w:r>
            <w:r w:rsidRPr="00CA5EB0">
              <w:rPr>
                <w:snapToGrid w:val="0"/>
                <w:sz w:val="24"/>
                <w:szCs w:val="24"/>
              </w:rPr>
              <w:t>о</w:t>
            </w:r>
            <w:r w:rsidRPr="00CA5EB0">
              <w:rPr>
                <w:snapToGrid w:val="0"/>
                <w:sz w:val="24"/>
                <w:szCs w:val="24"/>
              </w:rPr>
              <w:t>ми</w:t>
            </w: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275" w:type="dxa"/>
          </w:tcPr>
          <w:p w:rsidR="00823CFE" w:rsidRPr="00CA5EB0" w:rsidRDefault="00823CFE" w:rsidP="001223BC">
            <w:pPr>
              <w:pStyle w:val="ConsPlusNormal"/>
              <w:rPr>
                <w:rFonts w:ascii="Times New Roman" w:hAnsi="Times New Roman" w:cs="Times New Roman"/>
                <w:sz w:val="24"/>
                <w:szCs w:val="24"/>
              </w:rPr>
            </w:pP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418" w:type="dxa"/>
          </w:tcPr>
          <w:p w:rsidR="00823CFE" w:rsidRPr="00CA5EB0" w:rsidRDefault="00823CFE" w:rsidP="001223BC">
            <w:pPr>
              <w:pStyle w:val="ConsPlusNormal"/>
              <w:rPr>
                <w:rFonts w:ascii="Times New Roman" w:hAnsi="Times New Roman" w:cs="Times New Roman"/>
                <w:sz w:val="24"/>
                <w:szCs w:val="24"/>
              </w:rPr>
            </w:pPr>
          </w:p>
        </w:tc>
      </w:tr>
      <w:tr w:rsidR="00823CFE" w:rsidRPr="00CA5EB0" w:rsidTr="001223BC">
        <w:tc>
          <w:tcPr>
            <w:tcW w:w="1247" w:type="dxa"/>
            <w:vMerge/>
          </w:tcPr>
          <w:p w:rsidR="00823CFE" w:rsidRPr="00CA5EB0" w:rsidRDefault="00823CFE" w:rsidP="001223BC">
            <w:pPr>
              <w:rPr>
                <w:sz w:val="24"/>
                <w:szCs w:val="24"/>
              </w:rPr>
            </w:pPr>
          </w:p>
        </w:tc>
        <w:tc>
          <w:tcPr>
            <w:tcW w:w="3777" w:type="dxa"/>
            <w:vMerge/>
          </w:tcPr>
          <w:p w:rsidR="00823CFE" w:rsidRPr="00CA5EB0" w:rsidRDefault="00823CFE" w:rsidP="001223BC">
            <w:pPr>
              <w:rPr>
                <w:sz w:val="24"/>
                <w:szCs w:val="24"/>
              </w:rPr>
            </w:pPr>
          </w:p>
        </w:tc>
        <w:tc>
          <w:tcPr>
            <w:tcW w:w="2409" w:type="dxa"/>
          </w:tcPr>
          <w:p w:rsidR="00823CFE" w:rsidRPr="00CA5EB0" w:rsidRDefault="00823CFE" w:rsidP="001223BC">
            <w:pPr>
              <w:pStyle w:val="ConsPlusNormal"/>
              <w:rPr>
                <w:rFonts w:ascii="Times New Roman" w:hAnsi="Times New Roman" w:cs="Times New Roman"/>
                <w:sz w:val="24"/>
                <w:szCs w:val="24"/>
              </w:rPr>
            </w:pPr>
            <w:r w:rsidRPr="00CA5EB0">
              <w:rPr>
                <w:rFonts w:ascii="Times New Roman" w:hAnsi="Times New Roman" w:cs="Times New Roman"/>
                <w:sz w:val="24"/>
                <w:szCs w:val="24"/>
              </w:rPr>
              <w:t>Бюджет муниципального обр</w:t>
            </w:r>
            <w:r w:rsidRPr="00CA5EB0">
              <w:rPr>
                <w:rFonts w:ascii="Times New Roman" w:hAnsi="Times New Roman" w:cs="Times New Roman"/>
                <w:sz w:val="24"/>
                <w:szCs w:val="24"/>
              </w:rPr>
              <w:t>а</w:t>
            </w:r>
            <w:r w:rsidRPr="00CA5EB0">
              <w:rPr>
                <w:rFonts w:ascii="Times New Roman" w:hAnsi="Times New Roman" w:cs="Times New Roman"/>
                <w:sz w:val="24"/>
                <w:szCs w:val="24"/>
              </w:rPr>
              <w:t>зования, из них за счет средств:</w:t>
            </w:r>
          </w:p>
        </w:tc>
        <w:tc>
          <w:tcPr>
            <w:tcW w:w="1276" w:type="dxa"/>
            <w:vAlign w:val="center"/>
          </w:tcPr>
          <w:p w:rsidR="00823CFE" w:rsidRPr="00CA5EB0" w:rsidRDefault="00823CFE" w:rsidP="001223BC">
            <w:pPr>
              <w:pStyle w:val="ConsPlusNormal"/>
              <w:jc w:val="center"/>
              <w:rPr>
                <w:rFonts w:ascii="Times New Roman" w:hAnsi="Times New Roman" w:cs="Times New Roman"/>
                <w:sz w:val="24"/>
                <w:szCs w:val="24"/>
              </w:rPr>
            </w:pPr>
            <w:r>
              <w:rPr>
                <w:rFonts w:ascii="Times New Roman" w:hAnsi="Times New Roman" w:cs="Times New Roman"/>
                <w:sz w:val="24"/>
                <w:szCs w:val="24"/>
              </w:rPr>
              <w:t>30000</w:t>
            </w:r>
          </w:p>
        </w:tc>
        <w:tc>
          <w:tcPr>
            <w:tcW w:w="1276" w:type="dxa"/>
            <w:vAlign w:val="center"/>
          </w:tcPr>
          <w:p w:rsidR="00823CFE" w:rsidRPr="00CA5EB0" w:rsidRDefault="00823CFE" w:rsidP="001223BC">
            <w:pPr>
              <w:pStyle w:val="ConsPlusCell"/>
              <w:jc w:val="center"/>
              <w:rPr>
                <w:sz w:val="24"/>
                <w:szCs w:val="24"/>
              </w:rPr>
            </w:pPr>
            <w:r>
              <w:rPr>
                <w:sz w:val="24"/>
                <w:szCs w:val="24"/>
              </w:rPr>
              <w:t>10000</w:t>
            </w:r>
          </w:p>
        </w:tc>
        <w:tc>
          <w:tcPr>
            <w:tcW w:w="1276" w:type="dxa"/>
            <w:vAlign w:val="center"/>
          </w:tcPr>
          <w:p w:rsidR="00823CFE" w:rsidRPr="00CA5EB0" w:rsidRDefault="00823CFE" w:rsidP="001223BC">
            <w:pPr>
              <w:pStyle w:val="ConsPlusCell"/>
              <w:jc w:val="center"/>
              <w:rPr>
                <w:sz w:val="24"/>
                <w:szCs w:val="24"/>
              </w:rPr>
            </w:pPr>
            <w:r>
              <w:rPr>
                <w:sz w:val="24"/>
                <w:szCs w:val="24"/>
              </w:rPr>
              <w:t>10000</w:t>
            </w:r>
          </w:p>
        </w:tc>
        <w:tc>
          <w:tcPr>
            <w:tcW w:w="1275" w:type="dxa"/>
            <w:vAlign w:val="center"/>
          </w:tcPr>
          <w:p w:rsidR="00823CFE" w:rsidRPr="00CA5EB0" w:rsidRDefault="00823CFE" w:rsidP="001223BC">
            <w:pPr>
              <w:pStyle w:val="ConsPlusCell"/>
              <w:jc w:val="center"/>
              <w:rPr>
                <w:sz w:val="24"/>
                <w:szCs w:val="24"/>
              </w:rPr>
            </w:pPr>
            <w:r>
              <w:rPr>
                <w:sz w:val="24"/>
                <w:szCs w:val="24"/>
              </w:rPr>
              <w:t>10000</w:t>
            </w:r>
          </w:p>
        </w:tc>
        <w:tc>
          <w:tcPr>
            <w:tcW w:w="1276" w:type="dxa"/>
          </w:tcPr>
          <w:p w:rsidR="00823CFE" w:rsidRPr="00CA5EB0" w:rsidRDefault="00823CFE" w:rsidP="001223BC">
            <w:pPr>
              <w:pStyle w:val="ConsPlusCell"/>
              <w:jc w:val="center"/>
              <w:rPr>
                <w:sz w:val="24"/>
                <w:szCs w:val="24"/>
              </w:rPr>
            </w:pPr>
          </w:p>
        </w:tc>
        <w:tc>
          <w:tcPr>
            <w:tcW w:w="1418" w:type="dxa"/>
          </w:tcPr>
          <w:p w:rsidR="00823CFE" w:rsidRPr="00CA5EB0" w:rsidRDefault="00823CFE" w:rsidP="001223BC">
            <w:pPr>
              <w:pStyle w:val="ConsPlusCell"/>
              <w:jc w:val="center"/>
              <w:rPr>
                <w:sz w:val="24"/>
                <w:szCs w:val="24"/>
              </w:rPr>
            </w:pPr>
          </w:p>
        </w:tc>
      </w:tr>
      <w:tr w:rsidR="00823CFE" w:rsidRPr="00CA5EB0" w:rsidTr="001223BC">
        <w:tc>
          <w:tcPr>
            <w:tcW w:w="1247" w:type="dxa"/>
            <w:vMerge/>
          </w:tcPr>
          <w:p w:rsidR="00823CFE" w:rsidRPr="00CA5EB0" w:rsidRDefault="00823CFE" w:rsidP="001223BC">
            <w:pPr>
              <w:rPr>
                <w:sz w:val="24"/>
                <w:szCs w:val="24"/>
              </w:rPr>
            </w:pPr>
          </w:p>
        </w:tc>
        <w:tc>
          <w:tcPr>
            <w:tcW w:w="3777" w:type="dxa"/>
            <w:vMerge/>
          </w:tcPr>
          <w:p w:rsidR="00823CFE" w:rsidRPr="00CA5EB0" w:rsidRDefault="00823CFE" w:rsidP="001223BC">
            <w:pPr>
              <w:rPr>
                <w:sz w:val="24"/>
                <w:szCs w:val="24"/>
              </w:rPr>
            </w:pPr>
          </w:p>
        </w:tc>
        <w:tc>
          <w:tcPr>
            <w:tcW w:w="2409" w:type="dxa"/>
          </w:tcPr>
          <w:p w:rsidR="00823CFE" w:rsidRPr="00CA5EB0" w:rsidRDefault="00823CFE" w:rsidP="001223BC">
            <w:pPr>
              <w:pStyle w:val="ConsPlusNormal"/>
              <w:rPr>
                <w:rFonts w:ascii="Times New Roman" w:hAnsi="Times New Roman" w:cs="Times New Roman"/>
                <w:sz w:val="24"/>
                <w:szCs w:val="24"/>
              </w:rPr>
            </w:pPr>
            <w:r w:rsidRPr="00CA5EB0">
              <w:rPr>
                <w:rFonts w:ascii="Times New Roman" w:hAnsi="Times New Roman" w:cs="Times New Roman"/>
                <w:sz w:val="24"/>
                <w:szCs w:val="24"/>
              </w:rPr>
              <w:t>Местного бюджета</w:t>
            </w:r>
          </w:p>
        </w:tc>
        <w:tc>
          <w:tcPr>
            <w:tcW w:w="1276" w:type="dxa"/>
            <w:vAlign w:val="center"/>
          </w:tcPr>
          <w:p w:rsidR="00823CFE" w:rsidRPr="00CA5EB0" w:rsidRDefault="00823CFE" w:rsidP="001223BC">
            <w:pPr>
              <w:pStyle w:val="ConsPlusNormal"/>
              <w:jc w:val="center"/>
              <w:rPr>
                <w:rFonts w:ascii="Times New Roman" w:hAnsi="Times New Roman" w:cs="Times New Roman"/>
                <w:sz w:val="24"/>
                <w:szCs w:val="24"/>
              </w:rPr>
            </w:pPr>
            <w:r>
              <w:rPr>
                <w:rFonts w:ascii="Times New Roman" w:hAnsi="Times New Roman" w:cs="Times New Roman"/>
                <w:sz w:val="24"/>
                <w:szCs w:val="24"/>
              </w:rPr>
              <w:t>30000</w:t>
            </w:r>
          </w:p>
        </w:tc>
        <w:tc>
          <w:tcPr>
            <w:tcW w:w="1276" w:type="dxa"/>
            <w:vAlign w:val="center"/>
          </w:tcPr>
          <w:p w:rsidR="00823CFE" w:rsidRPr="00CA5EB0" w:rsidRDefault="00823CFE" w:rsidP="001223BC">
            <w:pPr>
              <w:pStyle w:val="ConsPlusCell"/>
              <w:jc w:val="center"/>
              <w:rPr>
                <w:sz w:val="24"/>
                <w:szCs w:val="24"/>
              </w:rPr>
            </w:pPr>
            <w:r>
              <w:rPr>
                <w:sz w:val="24"/>
                <w:szCs w:val="24"/>
              </w:rPr>
              <w:t>10000</w:t>
            </w:r>
          </w:p>
        </w:tc>
        <w:tc>
          <w:tcPr>
            <w:tcW w:w="1276" w:type="dxa"/>
            <w:vAlign w:val="center"/>
          </w:tcPr>
          <w:p w:rsidR="00823CFE" w:rsidRPr="00CA5EB0" w:rsidRDefault="00823CFE" w:rsidP="001223BC">
            <w:pPr>
              <w:pStyle w:val="ConsPlusCell"/>
              <w:jc w:val="center"/>
              <w:rPr>
                <w:sz w:val="24"/>
                <w:szCs w:val="24"/>
              </w:rPr>
            </w:pPr>
            <w:r>
              <w:rPr>
                <w:sz w:val="24"/>
                <w:szCs w:val="24"/>
              </w:rPr>
              <w:t>10000</w:t>
            </w:r>
          </w:p>
        </w:tc>
        <w:tc>
          <w:tcPr>
            <w:tcW w:w="1275" w:type="dxa"/>
            <w:vAlign w:val="center"/>
          </w:tcPr>
          <w:p w:rsidR="00823CFE" w:rsidRPr="00CA5EB0" w:rsidRDefault="00823CFE" w:rsidP="001223BC">
            <w:pPr>
              <w:pStyle w:val="ConsPlusCell"/>
              <w:jc w:val="center"/>
              <w:rPr>
                <w:sz w:val="24"/>
                <w:szCs w:val="24"/>
              </w:rPr>
            </w:pPr>
            <w:r>
              <w:rPr>
                <w:sz w:val="24"/>
                <w:szCs w:val="24"/>
              </w:rPr>
              <w:t>10000</w:t>
            </w:r>
          </w:p>
        </w:tc>
        <w:tc>
          <w:tcPr>
            <w:tcW w:w="1276" w:type="dxa"/>
          </w:tcPr>
          <w:p w:rsidR="00823CFE" w:rsidRPr="00CA5EB0" w:rsidRDefault="00823CFE" w:rsidP="001223BC">
            <w:pPr>
              <w:pStyle w:val="ConsPlusCell"/>
              <w:jc w:val="center"/>
              <w:rPr>
                <w:sz w:val="24"/>
                <w:szCs w:val="24"/>
              </w:rPr>
            </w:pPr>
          </w:p>
        </w:tc>
        <w:tc>
          <w:tcPr>
            <w:tcW w:w="1418" w:type="dxa"/>
          </w:tcPr>
          <w:p w:rsidR="00823CFE" w:rsidRPr="00CA5EB0" w:rsidRDefault="00823CFE" w:rsidP="001223BC">
            <w:pPr>
              <w:pStyle w:val="ConsPlusCell"/>
              <w:jc w:val="center"/>
              <w:rPr>
                <w:sz w:val="24"/>
                <w:szCs w:val="24"/>
              </w:rPr>
            </w:pPr>
          </w:p>
        </w:tc>
      </w:tr>
      <w:tr w:rsidR="00823CFE" w:rsidRPr="00CA5EB0" w:rsidTr="001223BC">
        <w:tc>
          <w:tcPr>
            <w:tcW w:w="1247" w:type="dxa"/>
            <w:vMerge/>
          </w:tcPr>
          <w:p w:rsidR="00823CFE" w:rsidRPr="00CA5EB0" w:rsidRDefault="00823CFE" w:rsidP="001223BC">
            <w:pPr>
              <w:rPr>
                <w:sz w:val="24"/>
                <w:szCs w:val="24"/>
              </w:rPr>
            </w:pPr>
          </w:p>
        </w:tc>
        <w:tc>
          <w:tcPr>
            <w:tcW w:w="3777" w:type="dxa"/>
            <w:vMerge/>
          </w:tcPr>
          <w:p w:rsidR="00823CFE" w:rsidRPr="00CA5EB0" w:rsidRDefault="00823CFE" w:rsidP="001223BC">
            <w:pPr>
              <w:rPr>
                <w:sz w:val="24"/>
                <w:szCs w:val="24"/>
              </w:rPr>
            </w:pPr>
          </w:p>
        </w:tc>
        <w:tc>
          <w:tcPr>
            <w:tcW w:w="2409" w:type="dxa"/>
          </w:tcPr>
          <w:p w:rsidR="00823CFE" w:rsidRPr="00CA5EB0" w:rsidRDefault="00823CFE" w:rsidP="001223BC">
            <w:pPr>
              <w:pStyle w:val="ConsPlusNormal"/>
              <w:rPr>
                <w:rFonts w:ascii="Times New Roman" w:hAnsi="Times New Roman" w:cs="Times New Roman"/>
                <w:sz w:val="24"/>
                <w:szCs w:val="24"/>
              </w:rPr>
            </w:pPr>
            <w:r w:rsidRPr="00CA5EB0">
              <w:rPr>
                <w:rFonts w:ascii="Times New Roman" w:hAnsi="Times New Roman" w:cs="Times New Roman"/>
                <w:sz w:val="24"/>
                <w:szCs w:val="24"/>
              </w:rPr>
              <w:t>Средства от прин</w:t>
            </w:r>
            <w:r w:rsidRPr="00CA5EB0">
              <w:rPr>
                <w:rFonts w:ascii="Times New Roman" w:hAnsi="Times New Roman" w:cs="Times New Roman"/>
                <w:sz w:val="24"/>
                <w:szCs w:val="24"/>
              </w:rPr>
              <w:t>о</w:t>
            </w:r>
            <w:r w:rsidRPr="00CA5EB0">
              <w:rPr>
                <w:rFonts w:ascii="Times New Roman" w:hAnsi="Times New Roman" w:cs="Times New Roman"/>
                <w:sz w:val="24"/>
                <w:szCs w:val="24"/>
              </w:rPr>
              <w:t>сящей доход деятел</w:t>
            </w:r>
            <w:r w:rsidRPr="00CA5EB0">
              <w:rPr>
                <w:rFonts w:ascii="Times New Roman" w:hAnsi="Times New Roman" w:cs="Times New Roman"/>
                <w:sz w:val="24"/>
                <w:szCs w:val="24"/>
              </w:rPr>
              <w:t>ь</w:t>
            </w:r>
            <w:r w:rsidRPr="00CA5EB0">
              <w:rPr>
                <w:rFonts w:ascii="Times New Roman" w:hAnsi="Times New Roman" w:cs="Times New Roman"/>
                <w:sz w:val="24"/>
                <w:szCs w:val="24"/>
              </w:rPr>
              <w:t>ности</w:t>
            </w: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275" w:type="dxa"/>
          </w:tcPr>
          <w:p w:rsidR="00823CFE" w:rsidRPr="00CA5EB0" w:rsidRDefault="00823CFE" w:rsidP="001223BC">
            <w:pPr>
              <w:pStyle w:val="ConsPlusNormal"/>
              <w:rPr>
                <w:rFonts w:ascii="Times New Roman" w:hAnsi="Times New Roman" w:cs="Times New Roman"/>
                <w:sz w:val="24"/>
                <w:szCs w:val="24"/>
              </w:rPr>
            </w:pP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418" w:type="dxa"/>
          </w:tcPr>
          <w:p w:rsidR="00823CFE" w:rsidRPr="00CA5EB0" w:rsidRDefault="00823CFE" w:rsidP="001223BC">
            <w:pPr>
              <w:pStyle w:val="ConsPlusNormal"/>
              <w:rPr>
                <w:rFonts w:ascii="Times New Roman" w:hAnsi="Times New Roman" w:cs="Times New Roman"/>
                <w:sz w:val="24"/>
                <w:szCs w:val="24"/>
              </w:rPr>
            </w:pPr>
          </w:p>
        </w:tc>
      </w:tr>
      <w:tr w:rsidR="00823CFE" w:rsidRPr="00CA5EB0" w:rsidTr="001223BC">
        <w:tc>
          <w:tcPr>
            <w:tcW w:w="1247" w:type="dxa"/>
            <w:vMerge w:val="restart"/>
          </w:tcPr>
          <w:p w:rsidR="00823CFE" w:rsidRPr="00CA5EB0" w:rsidRDefault="00823CFE" w:rsidP="001223BC">
            <w:pPr>
              <w:pStyle w:val="ConsPlusNormal"/>
              <w:jc w:val="both"/>
              <w:rPr>
                <w:rFonts w:ascii="Times New Roman" w:hAnsi="Times New Roman" w:cs="Times New Roman"/>
                <w:sz w:val="24"/>
                <w:szCs w:val="24"/>
              </w:rPr>
            </w:pPr>
            <w:r w:rsidRPr="00CA5EB0">
              <w:rPr>
                <w:rFonts w:ascii="Times New Roman" w:hAnsi="Times New Roman" w:cs="Times New Roman"/>
                <w:sz w:val="24"/>
                <w:szCs w:val="24"/>
              </w:rPr>
              <w:t>Основное меропри</w:t>
            </w:r>
            <w:r w:rsidRPr="00CA5EB0">
              <w:rPr>
                <w:rFonts w:ascii="Times New Roman" w:hAnsi="Times New Roman" w:cs="Times New Roman"/>
                <w:sz w:val="24"/>
                <w:szCs w:val="24"/>
              </w:rPr>
              <w:t>я</w:t>
            </w:r>
            <w:r w:rsidRPr="00CA5EB0">
              <w:rPr>
                <w:rFonts w:ascii="Times New Roman" w:hAnsi="Times New Roman" w:cs="Times New Roman"/>
                <w:sz w:val="24"/>
                <w:szCs w:val="24"/>
              </w:rPr>
              <w:t xml:space="preserve">тие </w:t>
            </w:r>
            <w:r>
              <w:rPr>
                <w:rFonts w:ascii="Times New Roman" w:hAnsi="Times New Roman" w:cs="Times New Roman"/>
                <w:sz w:val="24"/>
                <w:szCs w:val="24"/>
              </w:rPr>
              <w:t>2.1</w:t>
            </w:r>
          </w:p>
        </w:tc>
        <w:tc>
          <w:tcPr>
            <w:tcW w:w="3777" w:type="dxa"/>
            <w:vMerge w:val="restart"/>
          </w:tcPr>
          <w:p w:rsidR="00823CFE" w:rsidRPr="00CA5EB0" w:rsidRDefault="00823CFE" w:rsidP="001223BC">
            <w:pPr>
              <w:pStyle w:val="ConsPlusNormal"/>
              <w:rPr>
                <w:rFonts w:ascii="Times New Roman" w:hAnsi="Times New Roman" w:cs="Times New Roman"/>
                <w:sz w:val="24"/>
                <w:szCs w:val="24"/>
              </w:rPr>
            </w:pPr>
            <w:r w:rsidRPr="00CA5EB0">
              <w:rPr>
                <w:rFonts w:ascii="Times New Roman" w:hAnsi="Times New Roman" w:cs="Times New Roman"/>
                <w:sz w:val="24"/>
                <w:szCs w:val="24"/>
              </w:rPr>
              <w:t>Создание и поддержание в гото</w:t>
            </w:r>
            <w:r w:rsidRPr="00CA5EB0">
              <w:rPr>
                <w:rFonts w:ascii="Times New Roman" w:hAnsi="Times New Roman" w:cs="Times New Roman"/>
                <w:sz w:val="24"/>
                <w:szCs w:val="24"/>
              </w:rPr>
              <w:t>в</w:t>
            </w:r>
            <w:r w:rsidRPr="00CA5EB0">
              <w:rPr>
                <w:rFonts w:ascii="Times New Roman" w:hAnsi="Times New Roman" w:cs="Times New Roman"/>
                <w:sz w:val="24"/>
                <w:szCs w:val="24"/>
              </w:rPr>
              <w:t>ности муниципальной системы оповещ</w:t>
            </w:r>
            <w:r w:rsidRPr="00CA5EB0">
              <w:rPr>
                <w:rFonts w:ascii="Times New Roman" w:hAnsi="Times New Roman" w:cs="Times New Roman"/>
                <w:sz w:val="24"/>
                <w:szCs w:val="24"/>
              </w:rPr>
              <w:t>е</w:t>
            </w:r>
            <w:r w:rsidRPr="00CA5EB0">
              <w:rPr>
                <w:rFonts w:ascii="Times New Roman" w:hAnsi="Times New Roman" w:cs="Times New Roman"/>
                <w:sz w:val="24"/>
                <w:szCs w:val="24"/>
              </w:rPr>
              <w:t>ния».</w:t>
            </w:r>
          </w:p>
        </w:tc>
        <w:tc>
          <w:tcPr>
            <w:tcW w:w="2409" w:type="dxa"/>
          </w:tcPr>
          <w:p w:rsidR="00823CFE" w:rsidRPr="00CA5EB0" w:rsidRDefault="00823CFE" w:rsidP="001223BC">
            <w:pPr>
              <w:pStyle w:val="ConsPlusNormal"/>
              <w:rPr>
                <w:rFonts w:ascii="Times New Roman" w:hAnsi="Times New Roman" w:cs="Times New Roman"/>
                <w:sz w:val="24"/>
                <w:szCs w:val="24"/>
              </w:rPr>
            </w:pPr>
            <w:r w:rsidRPr="00CA5EB0">
              <w:rPr>
                <w:rFonts w:ascii="Times New Roman" w:hAnsi="Times New Roman" w:cs="Times New Roman"/>
                <w:sz w:val="24"/>
                <w:szCs w:val="24"/>
              </w:rPr>
              <w:t>Всего</w:t>
            </w:r>
          </w:p>
        </w:tc>
        <w:tc>
          <w:tcPr>
            <w:tcW w:w="1276" w:type="dxa"/>
            <w:vAlign w:val="center"/>
          </w:tcPr>
          <w:p w:rsidR="00823CFE" w:rsidRPr="005527DF" w:rsidRDefault="00823CFE" w:rsidP="001223BC">
            <w:pPr>
              <w:pStyle w:val="ConsPlusNormal"/>
              <w:jc w:val="center"/>
              <w:rPr>
                <w:rFonts w:ascii="Times New Roman" w:hAnsi="Times New Roman" w:cs="Times New Roman"/>
                <w:sz w:val="24"/>
                <w:szCs w:val="24"/>
              </w:rPr>
            </w:pPr>
            <w:r>
              <w:rPr>
                <w:rFonts w:ascii="Times New Roman" w:hAnsi="Times New Roman" w:cs="Times New Roman"/>
                <w:sz w:val="24"/>
                <w:szCs w:val="24"/>
              </w:rPr>
              <w:t>260763,5</w:t>
            </w:r>
          </w:p>
        </w:tc>
        <w:tc>
          <w:tcPr>
            <w:tcW w:w="1276" w:type="dxa"/>
            <w:vAlign w:val="center"/>
          </w:tcPr>
          <w:p w:rsidR="00823CFE" w:rsidRPr="005527DF" w:rsidRDefault="00823CFE" w:rsidP="001223BC">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Pr="005527DF">
              <w:rPr>
                <w:rFonts w:ascii="Times New Roman" w:hAnsi="Times New Roman" w:cs="Times New Roman"/>
                <w:sz w:val="24"/>
                <w:szCs w:val="24"/>
              </w:rPr>
              <w:t>00</w:t>
            </w:r>
            <w:r>
              <w:rPr>
                <w:rFonts w:ascii="Times New Roman" w:hAnsi="Times New Roman" w:cs="Times New Roman"/>
                <w:sz w:val="24"/>
                <w:szCs w:val="24"/>
              </w:rPr>
              <w:t>763,53</w:t>
            </w:r>
          </w:p>
        </w:tc>
        <w:tc>
          <w:tcPr>
            <w:tcW w:w="1276" w:type="dxa"/>
            <w:vAlign w:val="center"/>
          </w:tcPr>
          <w:p w:rsidR="00823CFE" w:rsidRPr="00CA5EB0" w:rsidRDefault="00823CFE" w:rsidP="001223BC">
            <w:pPr>
              <w:pStyle w:val="ConsPlusNormal"/>
              <w:jc w:val="center"/>
              <w:rPr>
                <w:rFonts w:ascii="Times New Roman" w:hAnsi="Times New Roman" w:cs="Times New Roman"/>
                <w:sz w:val="24"/>
                <w:szCs w:val="24"/>
              </w:rPr>
            </w:pPr>
            <w:r>
              <w:rPr>
                <w:rFonts w:ascii="Times New Roman" w:hAnsi="Times New Roman" w:cs="Times New Roman"/>
                <w:sz w:val="24"/>
                <w:szCs w:val="24"/>
              </w:rPr>
              <w:t>30000</w:t>
            </w:r>
          </w:p>
        </w:tc>
        <w:tc>
          <w:tcPr>
            <w:tcW w:w="1275" w:type="dxa"/>
            <w:vAlign w:val="center"/>
          </w:tcPr>
          <w:p w:rsidR="00823CFE" w:rsidRPr="00CA5EB0" w:rsidRDefault="00823CFE" w:rsidP="001223BC">
            <w:pPr>
              <w:pStyle w:val="ConsPlusNormal"/>
              <w:jc w:val="center"/>
              <w:rPr>
                <w:rFonts w:ascii="Times New Roman" w:hAnsi="Times New Roman" w:cs="Times New Roman"/>
                <w:sz w:val="24"/>
                <w:szCs w:val="24"/>
              </w:rPr>
            </w:pPr>
            <w:r>
              <w:rPr>
                <w:rFonts w:ascii="Times New Roman" w:hAnsi="Times New Roman" w:cs="Times New Roman"/>
                <w:sz w:val="24"/>
                <w:szCs w:val="24"/>
              </w:rPr>
              <w:t>30000</w:t>
            </w:r>
          </w:p>
        </w:tc>
        <w:tc>
          <w:tcPr>
            <w:tcW w:w="1276" w:type="dxa"/>
          </w:tcPr>
          <w:p w:rsidR="00823CFE" w:rsidRPr="00CA5EB0" w:rsidRDefault="00823CFE" w:rsidP="001223BC">
            <w:pPr>
              <w:pStyle w:val="ConsPlusNormal"/>
              <w:jc w:val="center"/>
              <w:rPr>
                <w:rFonts w:ascii="Times New Roman" w:hAnsi="Times New Roman" w:cs="Times New Roman"/>
                <w:sz w:val="24"/>
                <w:szCs w:val="24"/>
              </w:rPr>
            </w:pPr>
          </w:p>
        </w:tc>
        <w:tc>
          <w:tcPr>
            <w:tcW w:w="1418" w:type="dxa"/>
          </w:tcPr>
          <w:p w:rsidR="00823CFE" w:rsidRPr="00CA5EB0" w:rsidRDefault="00823CFE" w:rsidP="001223BC">
            <w:pPr>
              <w:pStyle w:val="ConsPlusNormal"/>
              <w:jc w:val="center"/>
              <w:rPr>
                <w:rFonts w:ascii="Times New Roman" w:hAnsi="Times New Roman" w:cs="Times New Roman"/>
                <w:sz w:val="24"/>
                <w:szCs w:val="24"/>
              </w:rPr>
            </w:pPr>
          </w:p>
        </w:tc>
      </w:tr>
      <w:tr w:rsidR="00823CFE" w:rsidRPr="00CA5EB0" w:rsidTr="001223BC">
        <w:tc>
          <w:tcPr>
            <w:tcW w:w="1247" w:type="dxa"/>
            <w:vMerge/>
          </w:tcPr>
          <w:p w:rsidR="00823CFE" w:rsidRPr="00CA5EB0" w:rsidRDefault="00823CFE" w:rsidP="001223BC">
            <w:pPr>
              <w:rPr>
                <w:sz w:val="24"/>
                <w:szCs w:val="24"/>
              </w:rPr>
            </w:pPr>
          </w:p>
        </w:tc>
        <w:tc>
          <w:tcPr>
            <w:tcW w:w="3777" w:type="dxa"/>
            <w:vMerge/>
          </w:tcPr>
          <w:p w:rsidR="00823CFE" w:rsidRPr="00CA5EB0" w:rsidRDefault="00823CFE" w:rsidP="001223BC">
            <w:pPr>
              <w:rPr>
                <w:sz w:val="24"/>
                <w:szCs w:val="24"/>
              </w:rPr>
            </w:pPr>
          </w:p>
        </w:tc>
        <w:tc>
          <w:tcPr>
            <w:tcW w:w="2409" w:type="dxa"/>
          </w:tcPr>
          <w:p w:rsidR="00823CFE" w:rsidRPr="00CA5EB0" w:rsidRDefault="00823CFE" w:rsidP="001223BC">
            <w:pPr>
              <w:pStyle w:val="ConsPlusNormal"/>
              <w:rPr>
                <w:rFonts w:ascii="Times New Roman" w:hAnsi="Times New Roman" w:cs="Times New Roman"/>
                <w:sz w:val="24"/>
                <w:szCs w:val="24"/>
              </w:rPr>
            </w:pPr>
            <w:r w:rsidRPr="00CA5EB0">
              <w:rPr>
                <w:rFonts w:ascii="Times New Roman" w:hAnsi="Times New Roman" w:cs="Times New Roman"/>
                <w:sz w:val="24"/>
                <w:szCs w:val="24"/>
              </w:rPr>
              <w:t>в том числе:</w:t>
            </w: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275" w:type="dxa"/>
          </w:tcPr>
          <w:p w:rsidR="00823CFE" w:rsidRPr="00CA5EB0" w:rsidRDefault="00823CFE" w:rsidP="001223BC">
            <w:pPr>
              <w:pStyle w:val="ConsPlusNormal"/>
              <w:rPr>
                <w:rFonts w:ascii="Times New Roman" w:hAnsi="Times New Roman" w:cs="Times New Roman"/>
                <w:sz w:val="24"/>
                <w:szCs w:val="24"/>
              </w:rPr>
            </w:pP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418" w:type="dxa"/>
          </w:tcPr>
          <w:p w:rsidR="00823CFE" w:rsidRPr="00CA5EB0" w:rsidRDefault="00823CFE" w:rsidP="001223BC">
            <w:pPr>
              <w:pStyle w:val="ConsPlusNormal"/>
              <w:rPr>
                <w:rFonts w:ascii="Times New Roman" w:hAnsi="Times New Roman" w:cs="Times New Roman"/>
                <w:sz w:val="24"/>
                <w:szCs w:val="24"/>
              </w:rPr>
            </w:pPr>
          </w:p>
        </w:tc>
      </w:tr>
      <w:tr w:rsidR="00823CFE" w:rsidRPr="00CA5EB0" w:rsidTr="001223BC">
        <w:tc>
          <w:tcPr>
            <w:tcW w:w="1247" w:type="dxa"/>
            <w:vMerge/>
          </w:tcPr>
          <w:p w:rsidR="00823CFE" w:rsidRPr="00CA5EB0" w:rsidRDefault="00823CFE" w:rsidP="001223BC">
            <w:pPr>
              <w:rPr>
                <w:sz w:val="24"/>
                <w:szCs w:val="24"/>
              </w:rPr>
            </w:pPr>
          </w:p>
        </w:tc>
        <w:tc>
          <w:tcPr>
            <w:tcW w:w="3777" w:type="dxa"/>
            <w:vMerge/>
          </w:tcPr>
          <w:p w:rsidR="00823CFE" w:rsidRPr="00CA5EB0" w:rsidRDefault="00823CFE" w:rsidP="001223BC">
            <w:pPr>
              <w:rPr>
                <w:sz w:val="24"/>
                <w:szCs w:val="24"/>
              </w:rPr>
            </w:pPr>
          </w:p>
        </w:tc>
        <w:tc>
          <w:tcPr>
            <w:tcW w:w="2409" w:type="dxa"/>
          </w:tcPr>
          <w:p w:rsidR="00823CFE" w:rsidRPr="00CA5EB0" w:rsidRDefault="00823CFE" w:rsidP="001223BC">
            <w:pPr>
              <w:rPr>
                <w:snapToGrid w:val="0"/>
                <w:sz w:val="24"/>
                <w:szCs w:val="24"/>
              </w:rPr>
            </w:pPr>
            <w:r w:rsidRPr="00CA5EB0">
              <w:rPr>
                <w:snapToGrid w:val="0"/>
                <w:sz w:val="24"/>
                <w:szCs w:val="24"/>
              </w:rPr>
              <w:t>Республиканский бюджет Республики К</w:t>
            </w:r>
            <w:r w:rsidRPr="00CA5EB0">
              <w:rPr>
                <w:snapToGrid w:val="0"/>
                <w:sz w:val="24"/>
                <w:szCs w:val="24"/>
              </w:rPr>
              <w:t>о</w:t>
            </w:r>
            <w:r w:rsidRPr="00CA5EB0">
              <w:rPr>
                <w:snapToGrid w:val="0"/>
                <w:sz w:val="24"/>
                <w:szCs w:val="24"/>
              </w:rPr>
              <w:t>ми</w:t>
            </w: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275" w:type="dxa"/>
          </w:tcPr>
          <w:p w:rsidR="00823CFE" w:rsidRPr="00CA5EB0" w:rsidRDefault="00823CFE" w:rsidP="001223BC">
            <w:pPr>
              <w:pStyle w:val="ConsPlusNormal"/>
              <w:rPr>
                <w:rFonts w:ascii="Times New Roman" w:hAnsi="Times New Roman" w:cs="Times New Roman"/>
                <w:sz w:val="24"/>
                <w:szCs w:val="24"/>
              </w:rPr>
            </w:pP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418" w:type="dxa"/>
          </w:tcPr>
          <w:p w:rsidR="00823CFE" w:rsidRPr="00CA5EB0" w:rsidRDefault="00823CFE" w:rsidP="001223BC">
            <w:pPr>
              <w:pStyle w:val="ConsPlusNormal"/>
              <w:rPr>
                <w:rFonts w:ascii="Times New Roman" w:hAnsi="Times New Roman" w:cs="Times New Roman"/>
                <w:sz w:val="24"/>
                <w:szCs w:val="24"/>
              </w:rPr>
            </w:pPr>
          </w:p>
        </w:tc>
      </w:tr>
      <w:tr w:rsidR="00823CFE" w:rsidRPr="00CA5EB0" w:rsidTr="001223BC">
        <w:tc>
          <w:tcPr>
            <w:tcW w:w="1247" w:type="dxa"/>
            <w:vMerge/>
          </w:tcPr>
          <w:p w:rsidR="00823CFE" w:rsidRPr="00CA5EB0" w:rsidRDefault="00823CFE" w:rsidP="001223BC">
            <w:pPr>
              <w:rPr>
                <w:sz w:val="24"/>
                <w:szCs w:val="24"/>
              </w:rPr>
            </w:pPr>
          </w:p>
        </w:tc>
        <w:tc>
          <w:tcPr>
            <w:tcW w:w="3777" w:type="dxa"/>
            <w:vMerge/>
          </w:tcPr>
          <w:p w:rsidR="00823CFE" w:rsidRPr="00CA5EB0" w:rsidRDefault="00823CFE" w:rsidP="001223BC">
            <w:pPr>
              <w:rPr>
                <w:sz w:val="24"/>
                <w:szCs w:val="24"/>
              </w:rPr>
            </w:pPr>
          </w:p>
        </w:tc>
        <w:tc>
          <w:tcPr>
            <w:tcW w:w="2409" w:type="dxa"/>
          </w:tcPr>
          <w:p w:rsidR="00823CFE" w:rsidRPr="00CA5EB0" w:rsidRDefault="00823CFE" w:rsidP="001223BC">
            <w:pPr>
              <w:pStyle w:val="ConsPlusNormal"/>
              <w:rPr>
                <w:rFonts w:ascii="Times New Roman" w:hAnsi="Times New Roman" w:cs="Times New Roman"/>
                <w:sz w:val="24"/>
                <w:szCs w:val="24"/>
              </w:rPr>
            </w:pPr>
            <w:r w:rsidRPr="00CA5EB0">
              <w:rPr>
                <w:rFonts w:ascii="Times New Roman" w:hAnsi="Times New Roman" w:cs="Times New Roman"/>
                <w:sz w:val="24"/>
                <w:szCs w:val="24"/>
              </w:rPr>
              <w:t>Бюджет муниципального обр</w:t>
            </w:r>
            <w:r w:rsidRPr="00CA5EB0">
              <w:rPr>
                <w:rFonts w:ascii="Times New Roman" w:hAnsi="Times New Roman" w:cs="Times New Roman"/>
                <w:sz w:val="24"/>
                <w:szCs w:val="24"/>
              </w:rPr>
              <w:t>а</w:t>
            </w:r>
            <w:r w:rsidRPr="00CA5EB0">
              <w:rPr>
                <w:rFonts w:ascii="Times New Roman" w:hAnsi="Times New Roman" w:cs="Times New Roman"/>
                <w:sz w:val="24"/>
                <w:szCs w:val="24"/>
              </w:rPr>
              <w:t>зования, из них за счет средств:</w:t>
            </w:r>
          </w:p>
        </w:tc>
        <w:tc>
          <w:tcPr>
            <w:tcW w:w="1276" w:type="dxa"/>
            <w:vAlign w:val="center"/>
          </w:tcPr>
          <w:p w:rsidR="00823CFE" w:rsidRPr="005527DF" w:rsidRDefault="00823CFE" w:rsidP="001223BC">
            <w:pPr>
              <w:pStyle w:val="ConsPlusNormal"/>
              <w:jc w:val="center"/>
              <w:rPr>
                <w:rFonts w:ascii="Times New Roman" w:hAnsi="Times New Roman" w:cs="Times New Roman"/>
                <w:sz w:val="24"/>
                <w:szCs w:val="24"/>
              </w:rPr>
            </w:pPr>
            <w:r>
              <w:rPr>
                <w:rFonts w:ascii="Times New Roman" w:hAnsi="Times New Roman" w:cs="Times New Roman"/>
                <w:sz w:val="24"/>
                <w:szCs w:val="24"/>
              </w:rPr>
              <w:t>260763,5</w:t>
            </w:r>
          </w:p>
        </w:tc>
        <w:tc>
          <w:tcPr>
            <w:tcW w:w="1276" w:type="dxa"/>
            <w:vAlign w:val="center"/>
          </w:tcPr>
          <w:p w:rsidR="00823CFE" w:rsidRPr="005527DF" w:rsidRDefault="00823CFE" w:rsidP="001223BC">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Pr="005527DF">
              <w:rPr>
                <w:rFonts w:ascii="Times New Roman" w:hAnsi="Times New Roman" w:cs="Times New Roman"/>
                <w:sz w:val="24"/>
                <w:szCs w:val="24"/>
              </w:rPr>
              <w:t>00</w:t>
            </w:r>
            <w:r>
              <w:rPr>
                <w:rFonts w:ascii="Times New Roman" w:hAnsi="Times New Roman" w:cs="Times New Roman"/>
                <w:sz w:val="24"/>
                <w:szCs w:val="24"/>
              </w:rPr>
              <w:t>763,53</w:t>
            </w:r>
          </w:p>
        </w:tc>
        <w:tc>
          <w:tcPr>
            <w:tcW w:w="1276" w:type="dxa"/>
            <w:vAlign w:val="center"/>
          </w:tcPr>
          <w:p w:rsidR="00823CFE" w:rsidRPr="00CA5EB0" w:rsidRDefault="00823CFE" w:rsidP="001223BC">
            <w:pPr>
              <w:pStyle w:val="ConsPlusNormal"/>
              <w:jc w:val="center"/>
              <w:rPr>
                <w:rFonts w:ascii="Times New Roman" w:hAnsi="Times New Roman" w:cs="Times New Roman"/>
                <w:sz w:val="24"/>
                <w:szCs w:val="24"/>
              </w:rPr>
            </w:pPr>
            <w:r>
              <w:rPr>
                <w:rFonts w:ascii="Times New Roman" w:hAnsi="Times New Roman" w:cs="Times New Roman"/>
                <w:sz w:val="24"/>
                <w:szCs w:val="24"/>
              </w:rPr>
              <w:t>30000</w:t>
            </w:r>
          </w:p>
        </w:tc>
        <w:tc>
          <w:tcPr>
            <w:tcW w:w="1275" w:type="dxa"/>
            <w:vAlign w:val="center"/>
          </w:tcPr>
          <w:p w:rsidR="00823CFE" w:rsidRPr="00CA5EB0" w:rsidRDefault="00823CFE" w:rsidP="001223BC">
            <w:pPr>
              <w:pStyle w:val="ConsPlusNormal"/>
              <w:jc w:val="center"/>
              <w:rPr>
                <w:rFonts w:ascii="Times New Roman" w:hAnsi="Times New Roman" w:cs="Times New Roman"/>
                <w:sz w:val="24"/>
                <w:szCs w:val="24"/>
              </w:rPr>
            </w:pPr>
            <w:r>
              <w:rPr>
                <w:rFonts w:ascii="Times New Roman" w:hAnsi="Times New Roman" w:cs="Times New Roman"/>
                <w:sz w:val="24"/>
                <w:szCs w:val="24"/>
              </w:rPr>
              <w:t>30000</w:t>
            </w:r>
          </w:p>
        </w:tc>
        <w:tc>
          <w:tcPr>
            <w:tcW w:w="1276" w:type="dxa"/>
          </w:tcPr>
          <w:p w:rsidR="00823CFE" w:rsidRPr="00CA5EB0" w:rsidRDefault="00823CFE" w:rsidP="001223BC">
            <w:pPr>
              <w:pStyle w:val="ConsPlusNormal"/>
              <w:jc w:val="center"/>
              <w:rPr>
                <w:rFonts w:ascii="Times New Roman" w:hAnsi="Times New Roman" w:cs="Times New Roman"/>
                <w:sz w:val="24"/>
                <w:szCs w:val="24"/>
              </w:rPr>
            </w:pPr>
          </w:p>
        </w:tc>
        <w:tc>
          <w:tcPr>
            <w:tcW w:w="1418" w:type="dxa"/>
          </w:tcPr>
          <w:p w:rsidR="00823CFE" w:rsidRPr="00CA5EB0" w:rsidRDefault="00823CFE" w:rsidP="001223BC">
            <w:pPr>
              <w:pStyle w:val="ConsPlusNormal"/>
              <w:jc w:val="center"/>
              <w:rPr>
                <w:rFonts w:ascii="Times New Roman" w:hAnsi="Times New Roman" w:cs="Times New Roman"/>
                <w:sz w:val="24"/>
                <w:szCs w:val="24"/>
              </w:rPr>
            </w:pPr>
          </w:p>
        </w:tc>
      </w:tr>
      <w:tr w:rsidR="00823CFE" w:rsidRPr="00CA5EB0" w:rsidTr="001223BC">
        <w:tc>
          <w:tcPr>
            <w:tcW w:w="1247" w:type="dxa"/>
            <w:vMerge/>
          </w:tcPr>
          <w:p w:rsidR="00823CFE" w:rsidRPr="00CA5EB0" w:rsidRDefault="00823CFE" w:rsidP="001223BC">
            <w:pPr>
              <w:rPr>
                <w:sz w:val="24"/>
                <w:szCs w:val="24"/>
              </w:rPr>
            </w:pPr>
          </w:p>
        </w:tc>
        <w:tc>
          <w:tcPr>
            <w:tcW w:w="3777" w:type="dxa"/>
            <w:vMerge/>
          </w:tcPr>
          <w:p w:rsidR="00823CFE" w:rsidRPr="00CA5EB0" w:rsidRDefault="00823CFE" w:rsidP="001223BC">
            <w:pPr>
              <w:rPr>
                <w:sz w:val="24"/>
                <w:szCs w:val="24"/>
              </w:rPr>
            </w:pPr>
          </w:p>
        </w:tc>
        <w:tc>
          <w:tcPr>
            <w:tcW w:w="2409" w:type="dxa"/>
          </w:tcPr>
          <w:p w:rsidR="00823CFE" w:rsidRPr="00CA5EB0" w:rsidRDefault="00823CFE" w:rsidP="001223BC">
            <w:pPr>
              <w:pStyle w:val="ConsPlusNormal"/>
              <w:rPr>
                <w:rFonts w:ascii="Times New Roman" w:hAnsi="Times New Roman" w:cs="Times New Roman"/>
                <w:sz w:val="24"/>
                <w:szCs w:val="24"/>
              </w:rPr>
            </w:pPr>
            <w:r w:rsidRPr="00CA5EB0">
              <w:rPr>
                <w:rFonts w:ascii="Times New Roman" w:hAnsi="Times New Roman" w:cs="Times New Roman"/>
                <w:sz w:val="24"/>
                <w:szCs w:val="24"/>
              </w:rPr>
              <w:t>Местного бюджета</w:t>
            </w:r>
          </w:p>
        </w:tc>
        <w:tc>
          <w:tcPr>
            <w:tcW w:w="1276" w:type="dxa"/>
            <w:vAlign w:val="center"/>
          </w:tcPr>
          <w:p w:rsidR="00823CFE" w:rsidRPr="005527DF" w:rsidRDefault="00823CFE" w:rsidP="001223BC">
            <w:pPr>
              <w:pStyle w:val="ConsPlusNormal"/>
              <w:jc w:val="center"/>
              <w:rPr>
                <w:rFonts w:ascii="Times New Roman" w:hAnsi="Times New Roman" w:cs="Times New Roman"/>
                <w:sz w:val="24"/>
                <w:szCs w:val="24"/>
              </w:rPr>
            </w:pPr>
            <w:r>
              <w:rPr>
                <w:rFonts w:ascii="Times New Roman" w:hAnsi="Times New Roman" w:cs="Times New Roman"/>
                <w:sz w:val="24"/>
                <w:szCs w:val="24"/>
              </w:rPr>
              <w:t>260763,5</w:t>
            </w:r>
          </w:p>
        </w:tc>
        <w:tc>
          <w:tcPr>
            <w:tcW w:w="1276" w:type="dxa"/>
            <w:vAlign w:val="center"/>
          </w:tcPr>
          <w:p w:rsidR="00823CFE" w:rsidRPr="005527DF" w:rsidRDefault="00823CFE" w:rsidP="001223BC">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Pr="005527DF">
              <w:rPr>
                <w:rFonts w:ascii="Times New Roman" w:hAnsi="Times New Roman" w:cs="Times New Roman"/>
                <w:sz w:val="24"/>
                <w:szCs w:val="24"/>
              </w:rPr>
              <w:t>00</w:t>
            </w:r>
            <w:r>
              <w:rPr>
                <w:rFonts w:ascii="Times New Roman" w:hAnsi="Times New Roman" w:cs="Times New Roman"/>
                <w:sz w:val="24"/>
                <w:szCs w:val="24"/>
              </w:rPr>
              <w:t>763,53</w:t>
            </w:r>
          </w:p>
        </w:tc>
        <w:tc>
          <w:tcPr>
            <w:tcW w:w="1276" w:type="dxa"/>
            <w:vAlign w:val="center"/>
          </w:tcPr>
          <w:p w:rsidR="00823CFE" w:rsidRPr="00CA5EB0" w:rsidRDefault="00823CFE" w:rsidP="001223BC">
            <w:pPr>
              <w:pStyle w:val="ConsPlusNormal"/>
              <w:jc w:val="center"/>
              <w:rPr>
                <w:rFonts w:ascii="Times New Roman" w:hAnsi="Times New Roman" w:cs="Times New Roman"/>
                <w:sz w:val="24"/>
                <w:szCs w:val="24"/>
              </w:rPr>
            </w:pPr>
            <w:r>
              <w:rPr>
                <w:rFonts w:ascii="Times New Roman" w:hAnsi="Times New Roman" w:cs="Times New Roman"/>
                <w:sz w:val="24"/>
                <w:szCs w:val="24"/>
              </w:rPr>
              <w:t>30000</w:t>
            </w:r>
          </w:p>
        </w:tc>
        <w:tc>
          <w:tcPr>
            <w:tcW w:w="1275" w:type="dxa"/>
            <w:vAlign w:val="center"/>
          </w:tcPr>
          <w:p w:rsidR="00823CFE" w:rsidRPr="00CA5EB0" w:rsidRDefault="00823CFE" w:rsidP="001223BC">
            <w:pPr>
              <w:pStyle w:val="ConsPlusNormal"/>
              <w:jc w:val="center"/>
              <w:rPr>
                <w:rFonts w:ascii="Times New Roman" w:hAnsi="Times New Roman" w:cs="Times New Roman"/>
                <w:sz w:val="24"/>
                <w:szCs w:val="24"/>
              </w:rPr>
            </w:pPr>
            <w:r>
              <w:rPr>
                <w:rFonts w:ascii="Times New Roman" w:hAnsi="Times New Roman" w:cs="Times New Roman"/>
                <w:sz w:val="24"/>
                <w:szCs w:val="24"/>
              </w:rPr>
              <w:t>30000</w:t>
            </w:r>
          </w:p>
        </w:tc>
        <w:tc>
          <w:tcPr>
            <w:tcW w:w="1276" w:type="dxa"/>
          </w:tcPr>
          <w:p w:rsidR="00823CFE" w:rsidRPr="00CA5EB0" w:rsidRDefault="00823CFE" w:rsidP="001223BC">
            <w:pPr>
              <w:pStyle w:val="ConsPlusNormal"/>
              <w:jc w:val="center"/>
              <w:rPr>
                <w:rFonts w:ascii="Times New Roman" w:hAnsi="Times New Roman" w:cs="Times New Roman"/>
                <w:sz w:val="24"/>
                <w:szCs w:val="24"/>
              </w:rPr>
            </w:pPr>
          </w:p>
        </w:tc>
        <w:tc>
          <w:tcPr>
            <w:tcW w:w="1418" w:type="dxa"/>
          </w:tcPr>
          <w:p w:rsidR="00823CFE" w:rsidRPr="00CA5EB0" w:rsidRDefault="00823CFE" w:rsidP="001223BC">
            <w:pPr>
              <w:pStyle w:val="ConsPlusNormal"/>
              <w:jc w:val="center"/>
              <w:rPr>
                <w:rFonts w:ascii="Times New Roman" w:hAnsi="Times New Roman" w:cs="Times New Roman"/>
                <w:sz w:val="24"/>
                <w:szCs w:val="24"/>
              </w:rPr>
            </w:pPr>
          </w:p>
        </w:tc>
      </w:tr>
      <w:tr w:rsidR="00823CFE" w:rsidRPr="00CA5EB0" w:rsidTr="001223BC">
        <w:tc>
          <w:tcPr>
            <w:tcW w:w="1247" w:type="dxa"/>
            <w:vMerge/>
          </w:tcPr>
          <w:p w:rsidR="00823CFE" w:rsidRPr="00CA5EB0" w:rsidRDefault="00823CFE" w:rsidP="001223BC">
            <w:pPr>
              <w:rPr>
                <w:sz w:val="24"/>
                <w:szCs w:val="24"/>
              </w:rPr>
            </w:pPr>
          </w:p>
        </w:tc>
        <w:tc>
          <w:tcPr>
            <w:tcW w:w="3777" w:type="dxa"/>
            <w:vMerge/>
          </w:tcPr>
          <w:p w:rsidR="00823CFE" w:rsidRPr="00CA5EB0" w:rsidRDefault="00823CFE" w:rsidP="001223BC">
            <w:pPr>
              <w:rPr>
                <w:sz w:val="24"/>
                <w:szCs w:val="24"/>
              </w:rPr>
            </w:pPr>
          </w:p>
        </w:tc>
        <w:tc>
          <w:tcPr>
            <w:tcW w:w="2409" w:type="dxa"/>
          </w:tcPr>
          <w:p w:rsidR="00823CFE" w:rsidRPr="00CA5EB0" w:rsidRDefault="00823CFE" w:rsidP="001223BC">
            <w:pPr>
              <w:pStyle w:val="ConsPlusNormal"/>
              <w:rPr>
                <w:rFonts w:ascii="Times New Roman" w:hAnsi="Times New Roman" w:cs="Times New Roman"/>
                <w:sz w:val="24"/>
                <w:szCs w:val="24"/>
              </w:rPr>
            </w:pPr>
            <w:r w:rsidRPr="00CA5EB0">
              <w:rPr>
                <w:rFonts w:ascii="Times New Roman" w:hAnsi="Times New Roman" w:cs="Times New Roman"/>
                <w:sz w:val="24"/>
                <w:szCs w:val="24"/>
              </w:rPr>
              <w:t>Средства от прин</w:t>
            </w:r>
            <w:r w:rsidRPr="00CA5EB0">
              <w:rPr>
                <w:rFonts w:ascii="Times New Roman" w:hAnsi="Times New Roman" w:cs="Times New Roman"/>
                <w:sz w:val="24"/>
                <w:szCs w:val="24"/>
              </w:rPr>
              <w:t>о</w:t>
            </w:r>
            <w:r w:rsidRPr="00CA5EB0">
              <w:rPr>
                <w:rFonts w:ascii="Times New Roman" w:hAnsi="Times New Roman" w:cs="Times New Roman"/>
                <w:sz w:val="24"/>
                <w:szCs w:val="24"/>
              </w:rPr>
              <w:t>сящей доход деятел</w:t>
            </w:r>
            <w:r w:rsidRPr="00CA5EB0">
              <w:rPr>
                <w:rFonts w:ascii="Times New Roman" w:hAnsi="Times New Roman" w:cs="Times New Roman"/>
                <w:sz w:val="24"/>
                <w:szCs w:val="24"/>
              </w:rPr>
              <w:t>ь</w:t>
            </w:r>
            <w:r w:rsidRPr="00CA5EB0">
              <w:rPr>
                <w:rFonts w:ascii="Times New Roman" w:hAnsi="Times New Roman" w:cs="Times New Roman"/>
                <w:sz w:val="24"/>
                <w:szCs w:val="24"/>
              </w:rPr>
              <w:t>ности</w:t>
            </w: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275" w:type="dxa"/>
          </w:tcPr>
          <w:p w:rsidR="00823CFE" w:rsidRPr="00CA5EB0" w:rsidRDefault="00823CFE" w:rsidP="001223BC">
            <w:pPr>
              <w:pStyle w:val="ConsPlusNormal"/>
              <w:rPr>
                <w:rFonts w:ascii="Times New Roman" w:hAnsi="Times New Roman" w:cs="Times New Roman"/>
                <w:sz w:val="24"/>
                <w:szCs w:val="24"/>
              </w:rPr>
            </w:pP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418" w:type="dxa"/>
          </w:tcPr>
          <w:p w:rsidR="00823CFE" w:rsidRPr="00CA5EB0" w:rsidRDefault="00823CFE" w:rsidP="001223BC">
            <w:pPr>
              <w:pStyle w:val="ConsPlusNormal"/>
              <w:rPr>
                <w:rFonts w:ascii="Times New Roman" w:hAnsi="Times New Roman" w:cs="Times New Roman"/>
                <w:sz w:val="24"/>
                <w:szCs w:val="24"/>
              </w:rPr>
            </w:pPr>
          </w:p>
        </w:tc>
      </w:tr>
      <w:tr w:rsidR="00823CFE" w:rsidRPr="00CA5EB0" w:rsidTr="001223BC">
        <w:tc>
          <w:tcPr>
            <w:tcW w:w="1247" w:type="dxa"/>
            <w:vMerge w:val="restart"/>
          </w:tcPr>
          <w:p w:rsidR="00823CFE" w:rsidRPr="00CA5EB0" w:rsidRDefault="00823CFE" w:rsidP="001223BC">
            <w:pPr>
              <w:pStyle w:val="ConsPlusNormal"/>
              <w:jc w:val="both"/>
              <w:rPr>
                <w:rFonts w:ascii="Times New Roman" w:hAnsi="Times New Roman" w:cs="Times New Roman"/>
                <w:sz w:val="24"/>
                <w:szCs w:val="24"/>
              </w:rPr>
            </w:pPr>
            <w:r w:rsidRPr="00CA5EB0">
              <w:rPr>
                <w:rFonts w:ascii="Times New Roman" w:hAnsi="Times New Roman" w:cs="Times New Roman"/>
                <w:sz w:val="24"/>
                <w:szCs w:val="24"/>
              </w:rPr>
              <w:t>Осно</w:t>
            </w:r>
            <w:r w:rsidRPr="00CA5EB0">
              <w:rPr>
                <w:rFonts w:ascii="Times New Roman" w:hAnsi="Times New Roman" w:cs="Times New Roman"/>
                <w:sz w:val="24"/>
                <w:szCs w:val="24"/>
              </w:rPr>
              <w:t>в</w:t>
            </w:r>
            <w:r w:rsidRPr="00CA5EB0">
              <w:rPr>
                <w:rFonts w:ascii="Times New Roman" w:hAnsi="Times New Roman" w:cs="Times New Roman"/>
                <w:sz w:val="24"/>
                <w:szCs w:val="24"/>
              </w:rPr>
              <w:t>ное меропри</w:t>
            </w:r>
            <w:r w:rsidRPr="00CA5EB0">
              <w:rPr>
                <w:rFonts w:ascii="Times New Roman" w:hAnsi="Times New Roman" w:cs="Times New Roman"/>
                <w:sz w:val="24"/>
                <w:szCs w:val="24"/>
              </w:rPr>
              <w:t>я</w:t>
            </w:r>
            <w:r w:rsidRPr="00CA5EB0">
              <w:rPr>
                <w:rFonts w:ascii="Times New Roman" w:hAnsi="Times New Roman" w:cs="Times New Roman"/>
                <w:sz w:val="24"/>
                <w:szCs w:val="24"/>
              </w:rPr>
              <w:t xml:space="preserve">тие </w:t>
            </w:r>
            <w:r>
              <w:rPr>
                <w:rFonts w:ascii="Times New Roman" w:hAnsi="Times New Roman" w:cs="Times New Roman"/>
                <w:sz w:val="24"/>
                <w:szCs w:val="24"/>
              </w:rPr>
              <w:t>3.1</w:t>
            </w:r>
          </w:p>
        </w:tc>
        <w:tc>
          <w:tcPr>
            <w:tcW w:w="3777" w:type="dxa"/>
            <w:vMerge w:val="restart"/>
          </w:tcPr>
          <w:p w:rsidR="00823CFE" w:rsidRPr="00CA5EB0" w:rsidRDefault="00823CFE" w:rsidP="001223BC">
            <w:pPr>
              <w:pStyle w:val="ConsPlusNormal"/>
              <w:rPr>
                <w:rFonts w:ascii="Times New Roman" w:hAnsi="Times New Roman" w:cs="Times New Roman"/>
                <w:sz w:val="24"/>
                <w:szCs w:val="24"/>
              </w:rPr>
            </w:pPr>
            <w:r w:rsidRPr="00CA5EB0">
              <w:rPr>
                <w:rFonts w:ascii="Times New Roman" w:hAnsi="Times New Roman" w:cs="Times New Roman"/>
                <w:sz w:val="24"/>
                <w:szCs w:val="24"/>
              </w:rPr>
              <w:t>Прио</w:t>
            </w:r>
            <w:r w:rsidRPr="00CA5EB0">
              <w:rPr>
                <w:rFonts w:ascii="Times New Roman" w:hAnsi="Times New Roman" w:cs="Times New Roman"/>
                <w:sz w:val="24"/>
                <w:szCs w:val="24"/>
              </w:rPr>
              <w:t>б</w:t>
            </w:r>
            <w:r w:rsidRPr="00CA5EB0">
              <w:rPr>
                <w:rFonts w:ascii="Times New Roman" w:hAnsi="Times New Roman" w:cs="Times New Roman"/>
                <w:sz w:val="24"/>
                <w:szCs w:val="24"/>
              </w:rPr>
              <w:t>ретение технических средств и материалов для организации работы единой дежурной диспетче</w:t>
            </w:r>
            <w:r w:rsidRPr="00CA5EB0">
              <w:rPr>
                <w:rFonts w:ascii="Times New Roman" w:hAnsi="Times New Roman" w:cs="Times New Roman"/>
                <w:sz w:val="24"/>
                <w:szCs w:val="24"/>
              </w:rPr>
              <w:t>р</w:t>
            </w:r>
            <w:r w:rsidRPr="00CA5EB0">
              <w:rPr>
                <w:rFonts w:ascii="Times New Roman" w:hAnsi="Times New Roman" w:cs="Times New Roman"/>
                <w:sz w:val="24"/>
                <w:szCs w:val="24"/>
              </w:rPr>
              <w:t>ской службы.</w:t>
            </w:r>
          </w:p>
        </w:tc>
        <w:tc>
          <w:tcPr>
            <w:tcW w:w="2409" w:type="dxa"/>
          </w:tcPr>
          <w:p w:rsidR="00823CFE" w:rsidRPr="00CA5EB0" w:rsidRDefault="00823CFE" w:rsidP="001223BC">
            <w:pPr>
              <w:pStyle w:val="ConsPlusNormal"/>
              <w:rPr>
                <w:rFonts w:ascii="Times New Roman" w:hAnsi="Times New Roman" w:cs="Times New Roman"/>
                <w:sz w:val="24"/>
                <w:szCs w:val="24"/>
              </w:rPr>
            </w:pPr>
            <w:r w:rsidRPr="00CA5EB0">
              <w:rPr>
                <w:rFonts w:ascii="Times New Roman" w:hAnsi="Times New Roman" w:cs="Times New Roman"/>
                <w:sz w:val="24"/>
                <w:szCs w:val="24"/>
              </w:rPr>
              <w:t>Всего</w:t>
            </w:r>
          </w:p>
        </w:tc>
        <w:tc>
          <w:tcPr>
            <w:tcW w:w="1276" w:type="dxa"/>
            <w:vAlign w:val="center"/>
          </w:tcPr>
          <w:p w:rsidR="00823CFE" w:rsidRPr="00CA5EB0" w:rsidRDefault="00823CFE" w:rsidP="001223BC">
            <w:pPr>
              <w:pStyle w:val="ConsPlusNormal"/>
              <w:jc w:val="center"/>
              <w:rPr>
                <w:rFonts w:ascii="Times New Roman" w:hAnsi="Times New Roman" w:cs="Times New Roman"/>
                <w:sz w:val="24"/>
                <w:szCs w:val="24"/>
              </w:rPr>
            </w:pPr>
            <w:r>
              <w:rPr>
                <w:rFonts w:ascii="Times New Roman" w:hAnsi="Times New Roman" w:cs="Times New Roman"/>
                <w:sz w:val="24"/>
                <w:szCs w:val="24"/>
              </w:rPr>
              <w:t>90000</w:t>
            </w:r>
          </w:p>
        </w:tc>
        <w:tc>
          <w:tcPr>
            <w:tcW w:w="1276" w:type="dxa"/>
            <w:vAlign w:val="center"/>
          </w:tcPr>
          <w:p w:rsidR="00823CFE" w:rsidRPr="00CA5EB0" w:rsidRDefault="00823CFE" w:rsidP="001223BC">
            <w:pPr>
              <w:pStyle w:val="ConsPlusNormal"/>
              <w:jc w:val="center"/>
              <w:rPr>
                <w:rFonts w:ascii="Times New Roman" w:hAnsi="Times New Roman" w:cs="Times New Roman"/>
                <w:sz w:val="24"/>
                <w:szCs w:val="24"/>
              </w:rPr>
            </w:pPr>
            <w:r>
              <w:rPr>
                <w:rFonts w:ascii="Times New Roman" w:hAnsi="Times New Roman" w:cs="Times New Roman"/>
                <w:sz w:val="24"/>
                <w:szCs w:val="24"/>
              </w:rPr>
              <w:t>30000</w:t>
            </w:r>
          </w:p>
        </w:tc>
        <w:tc>
          <w:tcPr>
            <w:tcW w:w="1276" w:type="dxa"/>
            <w:vAlign w:val="center"/>
          </w:tcPr>
          <w:p w:rsidR="00823CFE" w:rsidRPr="00CA5EB0" w:rsidRDefault="00823CFE" w:rsidP="001223BC">
            <w:pPr>
              <w:pStyle w:val="ConsPlusNormal"/>
              <w:jc w:val="center"/>
              <w:rPr>
                <w:rFonts w:ascii="Times New Roman" w:hAnsi="Times New Roman" w:cs="Times New Roman"/>
                <w:sz w:val="24"/>
                <w:szCs w:val="24"/>
              </w:rPr>
            </w:pPr>
            <w:r>
              <w:rPr>
                <w:rFonts w:ascii="Times New Roman" w:hAnsi="Times New Roman" w:cs="Times New Roman"/>
                <w:sz w:val="24"/>
                <w:szCs w:val="24"/>
              </w:rPr>
              <w:t>30000</w:t>
            </w:r>
          </w:p>
        </w:tc>
        <w:tc>
          <w:tcPr>
            <w:tcW w:w="1275" w:type="dxa"/>
            <w:vAlign w:val="center"/>
          </w:tcPr>
          <w:p w:rsidR="00823CFE" w:rsidRPr="00CA5EB0" w:rsidRDefault="00823CFE" w:rsidP="001223BC">
            <w:pPr>
              <w:pStyle w:val="ConsPlusNormal"/>
              <w:jc w:val="center"/>
              <w:rPr>
                <w:rFonts w:ascii="Times New Roman" w:hAnsi="Times New Roman" w:cs="Times New Roman"/>
                <w:sz w:val="24"/>
                <w:szCs w:val="24"/>
              </w:rPr>
            </w:pPr>
            <w:r>
              <w:rPr>
                <w:rFonts w:ascii="Times New Roman" w:hAnsi="Times New Roman" w:cs="Times New Roman"/>
                <w:sz w:val="24"/>
                <w:szCs w:val="24"/>
              </w:rPr>
              <w:t>30000</w:t>
            </w:r>
          </w:p>
        </w:tc>
        <w:tc>
          <w:tcPr>
            <w:tcW w:w="1276" w:type="dxa"/>
          </w:tcPr>
          <w:p w:rsidR="00823CFE" w:rsidRPr="00CA5EB0" w:rsidRDefault="00823CFE" w:rsidP="001223BC">
            <w:pPr>
              <w:pStyle w:val="ConsPlusNormal"/>
              <w:jc w:val="center"/>
              <w:rPr>
                <w:rFonts w:ascii="Times New Roman" w:hAnsi="Times New Roman" w:cs="Times New Roman"/>
                <w:sz w:val="24"/>
                <w:szCs w:val="24"/>
              </w:rPr>
            </w:pPr>
          </w:p>
        </w:tc>
        <w:tc>
          <w:tcPr>
            <w:tcW w:w="1418" w:type="dxa"/>
          </w:tcPr>
          <w:p w:rsidR="00823CFE" w:rsidRPr="00CA5EB0" w:rsidRDefault="00823CFE" w:rsidP="001223BC">
            <w:pPr>
              <w:pStyle w:val="ConsPlusNormal"/>
              <w:jc w:val="center"/>
              <w:rPr>
                <w:rFonts w:ascii="Times New Roman" w:hAnsi="Times New Roman" w:cs="Times New Roman"/>
                <w:sz w:val="24"/>
                <w:szCs w:val="24"/>
              </w:rPr>
            </w:pPr>
          </w:p>
        </w:tc>
      </w:tr>
      <w:tr w:rsidR="00823CFE" w:rsidRPr="00CA5EB0" w:rsidTr="001223BC">
        <w:tc>
          <w:tcPr>
            <w:tcW w:w="1247" w:type="dxa"/>
            <w:vMerge/>
          </w:tcPr>
          <w:p w:rsidR="00823CFE" w:rsidRPr="00CA5EB0" w:rsidRDefault="00823CFE" w:rsidP="001223BC">
            <w:pPr>
              <w:rPr>
                <w:sz w:val="24"/>
                <w:szCs w:val="24"/>
              </w:rPr>
            </w:pPr>
          </w:p>
        </w:tc>
        <w:tc>
          <w:tcPr>
            <w:tcW w:w="3777" w:type="dxa"/>
            <w:vMerge/>
          </w:tcPr>
          <w:p w:rsidR="00823CFE" w:rsidRPr="00CA5EB0" w:rsidRDefault="00823CFE" w:rsidP="001223BC">
            <w:pPr>
              <w:rPr>
                <w:sz w:val="24"/>
                <w:szCs w:val="24"/>
              </w:rPr>
            </w:pPr>
          </w:p>
        </w:tc>
        <w:tc>
          <w:tcPr>
            <w:tcW w:w="2409" w:type="dxa"/>
          </w:tcPr>
          <w:p w:rsidR="00823CFE" w:rsidRPr="00CA5EB0" w:rsidRDefault="00823CFE" w:rsidP="001223BC">
            <w:pPr>
              <w:pStyle w:val="ConsPlusNormal"/>
              <w:rPr>
                <w:rFonts w:ascii="Times New Roman" w:hAnsi="Times New Roman" w:cs="Times New Roman"/>
                <w:sz w:val="24"/>
                <w:szCs w:val="24"/>
              </w:rPr>
            </w:pPr>
            <w:r w:rsidRPr="00CA5EB0">
              <w:rPr>
                <w:rFonts w:ascii="Times New Roman" w:hAnsi="Times New Roman" w:cs="Times New Roman"/>
                <w:sz w:val="24"/>
                <w:szCs w:val="24"/>
              </w:rPr>
              <w:t>в том числе:</w:t>
            </w: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275" w:type="dxa"/>
          </w:tcPr>
          <w:p w:rsidR="00823CFE" w:rsidRPr="00CA5EB0" w:rsidRDefault="00823CFE" w:rsidP="001223BC">
            <w:pPr>
              <w:pStyle w:val="ConsPlusNormal"/>
              <w:rPr>
                <w:rFonts w:ascii="Times New Roman" w:hAnsi="Times New Roman" w:cs="Times New Roman"/>
                <w:sz w:val="24"/>
                <w:szCs w:val="24"/>
              </w:rPr>
            </w:pP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418" w:type="dxa"/>
          </w:tcPr>
          <w:p w:rsidR="00823CFE" w:rsidRPr="00CA5EB0" w:rsidRDefault="00823CFE" w:rsidP="001223BC">
            <w:pPr>
              <w:pStyle w:val="ConsPlusNormal"/>
              <w:rPr>
                <w:rFonts w:ascii="Times New Roman" w:hAnsi="Times New Roman" w:cs="Times New Roman"/>
                <w:sz w:val="24"/>
                <w:szCs w:val="24"/>
              </w:rPr>
            </w:pPr>
          </w:p>
        </w:tc>
      </w:tr>
      <w:tr w:rsidR="00823CFE" w:rsidRPr="00CA5EB0" w:rsidTr="001223BC">
        <w:tc>
          <w:tcPr>
            <w:tcW w:w="1247" w:type="dxa"/>
            <w:vMerge/>
          </w:tcPr>
          <w:p w:rsidR="00823CFE" w:rsidRPr="00CA5EB0" w:rsidRDefault="00823CFE" w:rsidP="001223BC">
            <w:pPr>
              <w:rPr>
                <w:sz w:val="24"/>
                <w:szCs w:val="24"/>
              </w:rPr>
            </w:pPr>
          </w:p>
        </w:tc>
        <w:tc>
          <w:tcPr>
            <w:tcW w:w="3777" w:type="dxa"/>
            <w:vMerge/>
          </w:tcPr>
          <w:p w:rsidR="00823CFE" w:rsidRPr="00CA5EB0" w:rsidRDefault="00823CFE" w:rsidP="001223BC">
            <w:pPr>
              <w:rPr>
                <w:sz w:val="24"/>
                <w:szCs w:val="24"/>
              </w:rPr>
            </w:pPr>
          </w:p>
        </w:tc>
        <w:tc>
          <w:tcPr>
            <w:tcW w:w="2409" w:type="dxa"/>
          </w:tcPr>
          <w:p w:rsidR="00823CFE" w:rsidRPr="00CA5EB0" w:rsidRDefault="00823CFE" w:rsidP="001223BC">
            <w:pPr>
              <w:rPr>
                <w:snapToGrid w:val="0"/>
                <w:sz w:val="24"/>
                <w:szCs w:val="24"/>
              </w:rPr>
            </w:pPr>
            <w:r w:rsidRPr="00CA5EB0">
              <w:rPr>
                <w:snapToGrid w:val="0"/>
                <w:sz w:val="24"/>
                <w:szCs w:val="24"/>
              </w:rPr>
              <w:t>Республиканский бюджет Республики К</w:t>
            </w:r>
            <w:r w:rsidRPr="00CA5EB0">
              <w:rPr>
                <w:snapToGrid w:val="0"/>
                <w:sz w:val="24"/>
                <w:szCs w:val="24"/>
              </w:rPr>
              <w:t>о</w:t>
            </w:r>
            <w:r w:rsidRPr="00CA5EB0">
              <w:rPr>
                <w:snapToGrid w:val="0"/>
                <w:sz w:val="24"/>
                <w:szCs w:val="24"/>
              </w:rPr>
              <w:t>ми</w:t>
            </w: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275" w:type="dxa"/>
          </w:tcPr>
          <w:p w:rsidR="00823CFE" w:rsidRPr="00CA5EB0" w:rsidRDefault="00823CFE" w:rsidP="001223BC">
            <w:pPr>
              <w:pStyle w:val="ConsPlusNormal"/>
              <w:rPr>
                <w:rFonts w:ascii="Times New Roman" w:hAnsi="Times New Roman" w:cs="Times New Roman"/>
                <w:sz w:val="24"/>
                <w:szCs w:val="24"/>
              </w:rPr>
            </w:pP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418" w:type="dxa"/>
          </w:tcPr>
          <w:p w:rsidR="00823CFE" w:rsidRPr="00CA5EB0" w:rsidRDefault="00823CFE" w:rsidP="001223BC">
            <w:pPr>
              <w:pStyle w:val="ConsPlusNormal"/>
              <w:rPr>
                <w:rFonts w:ascii="Times New Roman" w:hAnsi="Times New Roman" w:cs="Times New Roman"/>
                <w:sz w:val="24"/>
                <w:szCs w:val="24"/>
              </w:rPr>
            </w:pPr>
          </w:p>
        </w:tc>
      </w:tr>
      <w:tr w:rsidR="00823CFE" w:rsidRPr="00CA5EB0" w:rsidTr="001223BC">
        <w:tc>
          <w:tcPr>
            <w:tcW w:w="1247" w:type="dxa"/>
            <w:vMerge/>
          </w:tcPr>
          <w:p w:rsidR="00823CFE" w:rsidRPr="00CA5EB0" w:rsidRDefault="00823CFE" w:rsidP="001223BC">
            <w:pPr>
              <w:rPr>
                <w:sz w:val="24"/>
                <w:szCs w:val="24"/>
              </w:rPr>
            </w:pPr>
          </w:p>
        </w:tc>
        <w:tc>
          <w:tcPr>
            <w:tcW w:w="3777" w:type="dxa"/>
            <w:vMerge/>
          </w:tcPr>
          <w:p w:rsidR="00823CFE" w:rsidRPr="00CA5EB0" w:rsidRDefault="00823CFE" w:rsidP="001223BC">
            <w:pPr>
              <w:rPr>
                <w:sz w:val="24"/>
                <w:szCs w:val="24"/>
              </w:rPr>
            </w:pPr>
          </w:p>
        </w:tc>
        <w:tc>
          <w:tcPr>
            <w:tcW w:w="2409" w:type="dxa"/>
          </w:tcPr>
          <w:p w:rsidR="00823CFE" w:rsidRPr="00CA5EB0" w:rsidRDefault="00823CFE" w:rsidP="001223BC">
            <w:pPr>
              <w:pStyle w:val="ConsPlusNormal"/>
              <w:rPr>
                <w:rFonts w:ascii="Times New Roman" w:hAnsi="Times New Roman" w:cs="Times New Roman"/>
                <w:sz w:val="24"/>
                <w:szCs w:val="24"/>
              </w:rPr>
            </w:pPr>
            <w:r w:rsidRPr="00CA5EB0">
              <w:rPr>
                <w:rFonts w:ascii="Times New Roman" w:hAnsi="Times New Roman" w:cs="Times New Roman"/>
                <w:sz w:val="24"/>
                <w:szCs w:val="24"/>
              </w:rPr>
              <w:t>Бюджет муниципального обр</w:t>
            </w:r>
            <w:r w:rsidRPr="00CA5EB0">
              <w:rPr>
                <w:rFonts w:ascii="Times New Roman" w:hAnsi="Times New Roman" w:cs="Times New Roman"/>
                <w:sz w:val="24"/>
                <w:szCs w:val="24"/>
              </w:rPr>
              <w:t>а</w:t>
            </w:r>
            <w:r w:rsidRPr="00CA5EB0">
              <w:rPr>
                <w:rFonts w:ascii="Times New Roman" w:hAnsi="Times New Roman" w:cs="Times New Roman"/>
                <w:sz w:val="24"/>
                <w:szCs w:val="24"/>
              </w:rPr>
              <w:t>зования, из них за счет средств:</w:t>
            </w:r>
          </w:p>
        </w:tc>
        <w:tc>
          <w:tcPr>
            <w:tcW w:w="1276" w:type="dxa"/>
            <w:vAlign w:val="center"/>
          </w:tcPr>
          <w:p w:rsidR="00823CFE" w:rsidRPr="00CA5EB0" w:rsidRDefault="00823CFE" w:rsidP="001223BC">
            <w:pPr>
              <w:pStyle w:val="ConsPlusNormal"/>
              <w:jc w:val="center"/>
              <w:rPr>
                <w:rFonts w:ascii="Times New Roman" w:hAnsi="Times New Roman" w:cs="Times New Roman"/>
                <w:sz w:val="24"/>
                <w:szCs w:val="24"/>
              </w:rPr>
            </w:pPr>
            <w:r>
              <w:rPr>
                <w:rFonts w:ascii="Times New Roman" w:hAnsi="Times New Roman" w:cs="Times New Roman"/>
                <w:sz w:val="24"/>
                <w:szCs w:val="24"/>
              </w:rPr>
              <w:t>90000</w:t>
            </w:r>
          </w:p>
        </w:tc>
        <w:tc>
          <w:tcPr>
            <w:tcW w:w="1276" w:type="dxa"/>
            <w:vAlign w:val="center"/>
          </w:tcPr>
          <w:p w:rsidR="00823CFE" w:rsidRPr="00CA5EB0" w:rsidRDefault="00823CFE" w:rsidP="001223BC">
            <w:pPr>
              <w:pStyle w:val="ConsPlusNormal"/>
              <w:jc w:val="center"/>
              <w:rPr>
                <w:rFonts w:ascii="Times New Roman" w:hAnsi="Times New Roman" w:cs="Times New Roman"/>
                <w:sz w:val="24"/>
                <w:szCs w:val="24"/>
              </w:rPr>
            </w:pPr>
            <w:r>
              <w:rPr>
                <w:rFonts w:ascii="Times New Roman" w:hAnsi="Times New Roman" w:cs="Times New Roman"/>
                <w:sz w:val="24"/>
                <w:szCs w:val="24"/>
              </w:rPr>
              <w:t>30000</w:t>
            </w:r>
          </w:p>
        </w:tc>
        <w:tc>
          <w:tcPr>
            <w:tcW w:w="1276" w:type="dxa"/>
            <w:vAlign w:val="center"/>
          </w:tcPr>
          <w:p w:rsidR="00823CFE" w:rsidRPr="00CA5EB0" w:rsidRDefault="00823CFE" w:rsidP="001223BC">
            <w:pPr>
              <w:pStyle w:val="ConsPlusNormal"/>
              <w:jc w:val="center"/>
              <w:rPr>
                <w:rFonts w:ascii="Times New Roman" w:hAnsi="Times New Roman" w:cs="Times New Roman"/>
                <w:sz w:val="24"/>
                <w:szCs w:val="24"/>
              </w:rPr>
            </w:pPr>
            <w:r>
              <w:rPr>
                <w:rFonts w:ascii="Times New Roman" w:hAnsi="Times New Roman" w:cs="Times New Roman"/>
                <w:sz w:val="24"/>
                <w:szCs w:val="24"/>
              </w:rPr>
              <w:t>30000</w:t>
            </w:r>
          </w:p>
        </w:tc>
        <w:tc>
          <w:tcPr>
            <w:tcW w:w="1275" w:type="dxa"/>
            <w:vAlign w:val="center"/>
          </w:tcPr>
          <w:p w:rsidR="00823CFE" w:rsidRPr="00CA5EB0" w:rsidRDefault="00823CFE" w:rsidP="001223BC">
            <w:pPr>
              <w:pStyle w:val="ConsPlusNormal"/>
              <w:jc w:val="center"/>
              <w:rPr>
                <w:rFonts w:ascii="Times New Roman" w:hAnsi="Times New Roman" w:cs="Times New Roman"/>
                <w:sz w:val="24"/>
                <w:szCs w:val="24"/>
              </w:rPr>
            </w:pPr>
            <w:r>
              <w:rPr>
                <w:rFonts w:ascii="Times New Roman" w:hAnsi="Times New Roman" w:cs="Times New Roman"/>
                <w:sz w:val="24"/>
                <w:szCs w:val="24"/>
              </w:rPr>
              <w:t>30000</w:t>
            </w:r>
          </w:p>
        </w:tc>
        <w:tc>
          <w:tcPr>
            <w:tcW w:w="1276" w:type="dxa"/>
          </w:tcPr>
          <w:p w:rsidR="00823CFE" w:rsidRPr="00CA5EB0" w:rsidRDefault="00823CFE" w:rsidP="001223BC">
            <w:pPr>
              <w:pStyle w:val="ConsPlusNormal"/>
              <w:jc w:val="center"/>
              <w:rPr>
                <w:rFonts w:ascii="Times New Roman" w:hAnsi="Times New Roman" w:cs="Times New Roman"/>
                <w:sz w:val="24"/>
                <w:szCs w:val="24"/>
              </w:rPr>
            </w:pPr>
          </w:p>
        </w:tc>
        <w:tc>
          <w:tcPr>
            <w:tcW w:w="1418" w:type="dxa"/>
          </w:tcPr>
          <w:p w:rsidR="00823CFE" w:rsidRPr="00CA5EB0" w:rsidRDefault="00823CFE" w:rsidP="001223BC">
            <w:pPr>
              <w:pStyle w:val="ConsPlusNormal"/>
              <w:jc w:val="center"/>
              <w:rPr>
                <w:rFonts w:ascii="Times New Roman" w:hAnsi="Times New Roman" w:cs="Times New Roman"/>
                <w:sz w:val="24"/>
                <w:szCs w:val="24"/>
              </w:rPr>
            </w:pPr>
          </w:p>
        </w:tc>
      </w:tr>
      <w:tr w:rsidR="00823CFE" w:rsidRPr="00CA5EB0" w:rsidTr="001223BC">
        <w:tc>
          <w:tcPr>
            <w:tcW w:w="1247" w:type="dxa"/>
            <w:vMerge/>
          </w:tcPr>
          <w:p w:rsidR="00823CFE" w:rsidRPr="00CA5EB0" w:rsidRDefault="00823CFE" w:rsidP="001223BC">
            <w:pPr>
              <w:rPr>
                <w:sz w:val="24"/>
                <w:szCs w:val="24"/>
              </w:rPr>
            </w:pPr>
          </w:p>
        </w:tc>
        <w:tc>
          <w:tcPr>
            <w:tcW w:w="3777" w:type="dxa"/>
            <w:vMerge/>
          </w:tcPr>
          <w:p w:rsidR="00823CFE" w:rsidRPr="00CA5EB0" w:rsidRDefault="00823CFE" w:rsidP="001223BC">
            <w:pPr>
              <w:rPr>
                <w:sz w:val="24"/>
                <w:szCs w:val="24"/>
              </w:rPr>
            </w:pPr>
          </w:p>
        </w:tc>
        <w:tc>
          <w:tcPr>
            <w:tcW w:w="2409" w:type="dxa"/>
          </w:tcPr>
          <w:p w:rsidR="00823CFE" w:rsidRPr="00CA5EB0" w:rsidRDefault="00823CFE" w:rsidP="001223BC">
            <w:pPr>
              <w:pStyle w:val="ConsPlusNormal"/>
              <w:rPr>
                <w:rFonts w:ascii="Times New Roman" w:hAnsi="Times New Roman" w:cs="Times New Roman"/>
                <w:sz w:val="24"/>
                <w:szCs w:val="24"/>
              </w:rPr>
            </w:pPr>
            <w:r w:rsidRPr="00CA5EB0">
              <w:rPr>
                <w:rFonts w:ascii="Times New Roman" w:hAnsi="Times New Roman" w:cs="Times New Roman"/>
                <w:sz w:val="24"/>
                <w:szCs w:val="24"/>
              </w:rPr>
              <w:t>Местного бюджета</w:t>
            </w:r>
          </w:p>
        </w:tc>
        <w:tc>
          <w:tcPr>
            <w:tcW w:w="1276" w:type="dxa"/>
            <w:vAlign w:val="center"/>
          </w:tcPr>
          <w:p w:rsidR="00823CFE" w:rsidRPr="00CA5EB0" w:rsidRDefault="00823CFE" w:rsidP="001223BC">
            <w:pPr>
              <w:pStyle w:val="ConsPlusNormal"/>
              <w:jc w:val="center"/>
              <w:rPr>
                <w:rFonts w:ascii="Times New Roman" w:hAnsi="Times New Roman" w:cs="Times New Roman"/>
                <w:sz w:val="24"/>
                <w:szCs w:val="24"/>
              </w:rPr>
            </w:pPr>
            <w:r>
              <w:rPr>
                <w:rFonts w:ascii="Times New Roman" w:hAnsi="Times New Roman" w:cs="Times New Roman"/>
                <w:sz w:val="24"/>
                <w:szCs w:val="24"/>
              </w:rPr>
              <w:t>90000</w:t>
            </w:r>
          </w:p>
        </w:tc>
        <w:tc>
          <w:tcPr>
            <w:tcW w:w="1276" w:type="dxa"/>
            <w:vAlign w:val="center"/>
          </w:tcPr>
          <w:p w:rsidR="00823CFE" w:rsidRPr="00CA5EB0" w:rsidRDefault="00823CFE" w:rsidP="001223BC">
            <w:pPr>
              <w:pStyle w:val="ConsPlusNormal"/>
              <w:jc w:val="center"/>
              <w:rPr>
                <w:rFonts w:ascii="Times New Roman" w:hAnsi="Times New Roman" w:cs="Times New Roman"/>
                <w:sz w:val="24"/>
                <w:szCs w:val="24"/>
              </w:rPr>
            </w:pPr>
            <w:r>
              <w:rPr>
                <w:rFonts w:ascii="Times New Roman" w:hAnsi="Times New Roman" w:cs="Times New Roman"/>
                <w:sz w:val="24"/>
                <w:szCs w:val="24"/>
              </w:rPr>
              <w:t>30000</w:t>
            </w:r>
          </w:p>
        </w:tc>
        <w:tc>
          <w:tcPr>
            <w:tcW w:w="1276" w:type="dxa"/>
            <w:vAlign w:val="center"/>
          </w:tcPr>
          <w:p w:rsidR="00823CFE" w:rsidRPr="00CA5EB0" w:rsidRDefault="00823CFE" w:rsidP="001223BC">
            <w:pPr>
              <w:pStyle w:val="ConsPlusNormal"/>
              <w:jc w:val="center"/>
              <w:rPr>
                <w:rFonts w:ascii="Times New Roman" w:hAnsi="Times New Roman" w:cs="Times New Roman"/>
                <w:sz w:val="24"/>
                <w:szCs w:val="24"/>
              </w:rPr>
            </w:pPr>
            <w:r>
              <w:rPr>
                <w:rFonts w:ascii="Times New Roman" w:hAnsi="Times New Roman" w:cs="Times New Roman"/>
                <w:sz w:val="24"/>
                <w:szCs w:val="24"/>
              </w:rPr>
              <w:t>30000</w:t>
            </w:r>
          </w:p>
        </w:tc>
        <w:tc>
          <w:tcPr>
            <w:tcW w:w="1275" w:type="dxa"/>
            <w:vAlign w:val="center"/>
          </w:tcPr>
          <w:p w:rsidR="00823CFE" w:rsidRPr="00CA5EB0" w:rsidRDefault="00823CFE" w:rsidP="001223BC">
            <w:pPr>
              <w:pStyle w:val="ConsPlusNormal"/>
              <w:jc w:val="center"/>
              <w:rPr>
                <w:rFonts w:ascii="Times New Roman" w:hAnsi="Times New Roman" w:cs="Times New Roman"/>
                <w:sz w:val="24"/>
                <w:szCs w:val="24"/>
              </w:rPr>
            </w:pPr>
            <w:r>
              <w:rPr>
                <w:rFonts w:ascii="Times New Roman" w:hAnsi="Times New Roman" w:cs="Times New Roman"/>
                <w:sz w:val="24"/>
                <w:szCs w:val="24"/>
              </w:rPr>
              <w:t>30000</w:t>
            </w:r>
          </w:p>
        </w:tc>
        <w:tc>
          <w:tcPr>
            <w:tcW w:w="1276" w:type="dxa"/>
          </w:tcPr>
          <w:p w:rsidR="00823CFE" w:rsidRPr="00CA5EB0" w:rsidRDefault="00823CFE" w:rsidP="001223BC">
            <w:pPr>
              <w:pStyle w:val="ConsPlusNormal"/>
              <w:jc w:val="center"/>
              <w:rPr>
                <w:rFonts w:ascii="Times New Roman" w:hAnsi="Times New Roman" w:cs="Times New Roman"/>
                <w:sz w:val="24"/>
                <w:szCs w:val="24"/>
              </w:rPr>
            </w:pPr>
          </w:p>
        </w:tc>
        <w:tc>
          <w:tcPr>
            <w:tcW w:w="1418" w:type="dxa"/>
          </w:tcPr>
          <w:p w:rsidR="00823CFE" w:rsidRPr="00CA5EB0" w:rsidRDefault="00823CFE" w:rsidP="001223BC">
            <w:pPr>
              <w:pStyle w:val="ConsPlusNormal"/>
              <w:jc w:val="center"/>
              <w:rPr>
                <w:rFonts w:ascii="Times New Roman" w:hAnsi="Times New Roman" w:cs="Times New Roman"/>
                <w:sz w:val="24"/>
                <w:szCs w:val="24"/>
              </w:rPr>
            </w:pPr>
          </w:p>
        </w:tc>
      </w:tr>
      <w:tr w:rsidR="00823CFE" w:rsidRPr="00CA5EB0" w:rsidTr="001223BC">
        <w:tc>
          <w:tcPr>
            <w:tcW w:w="1247" w:type="dxa"/>
            <w:vMerge/>
          </w:tcPr>
          <w:p w:rsidR="00823CFE" w:rsidRPr="00CA5EB0" w:rsidRDefault="00823CFE" w:rsidP="001223BC">
            <w:pPr>
              <w:rPr>
                <w:sz w:val="24"/>
                <w:szCs w:val="24"/>
              </w:rPr>
            </w:pPr>
          </w:p>
        </w:tc>
        <w:tc>
          <w:tcPr>
            <w:tcW w:w="3777" w:type="dxa"/>
            <w:vMerge/>
          </w:tcPr>
          <w:p w:rsidR="00823CFE" w:rsidRPr="00CA5EB0" w:rsidRDefault="00823CFE" w:rsidP="001223BC">
            <w:pPr>
              <w:rPr>
                <w:sz w:val="24"/>
                <w:szCs w:val="24"/>
              </w:rPr>
            </w:pPr>
          </w:p>
        </w:tc>
        <w:tc>
          <w:tcPr>
            <w:tcW w:w="2409" w:type="dxa"/>
          </w:tcPr>
          <w:p w:rsidR="00823CFE" w:rsidRPr="00CA5EB0" w:rsidRDefault="00823CFE" w:rsidP="001223BC">
            <w:pPr>
              <w:pStyle w:val="ConsPlusNormal"/>
              <w:rPr>
                <w:rFonts w:ascii="Times New Roman" w:hAnsi="Times New Roman" w:cs="Times New Roman"/>
                <w:sz w:val="24"/>
                <w:szCs w:val="24"/>
              </w:rPr>
            </w:pPr>
            <w:r w:rsidRPr="00CA5EB0">
              <w:rPr>
                <w:rFonts w:ascii="Times New Roman" w:hAnsi="Times New Roman" w:cs="Times New Roman"/>
                <w:sz w:val="24"/>
                <w:szCs w:val="24"/>
              </w:rPr>
              <w:t>Средства от прин</w:t>
            </w:r>
            <w:r w:rsidRPr="00CA5EB0">
              <w:rPr>
                <w:rFonts w:ascii="Times New Roman" w:hAnsi="Times New Roman" w:cs="Times New Roman"/>
                <w:sz w:val="24"/>
                <w:szCs w:val="24"/>
              </w:rPr>
              <w:t>о</w:t>
            </w:r>
            <w:r w:rsidRPr="00CA5EB0">
              <w:rPr>
                <w:rFonts w:ascii="Times New Roman" w:hAnsi="Times New Roman" w:cs="Times New Roman"/>
                <w:sz w:val="24"/>
                <w:szCs w:val="24"/>
              </w:rPr>
              <w:t xml:space="preserve">сящей доход </w:t>
            </w:r>
            <w:r w:rsidRPr="00CA5EB0">
              <w:rPr>
                <w:rFonts w:ascii="Times New Roman" w:hAnsi="Times New Roman" w:cs="Times New Roman"/>
                <w:sz w:val="24"/>
                <w:szCs w:val="24"/>
              </w:rPr>
              <w:lastRenderedPageBreak/>
              <w:t>деятел</w:t>
            </w:r>
            <w:r w:rsidRPr="00CA5EB0">
              <w:rPr>
                <w:rFonts w:ascii="Times New Roman" w:hAnsi="Times New Roman" w:cs="Times New Roman"/>
                <w:sz w:val="24"/>
                <w:szCs w:val="24"/>
              </w:rPr>
              <w:t>ь</w:t>
            </w:r>
            <w:r w:rsidRPr="00CA5EB0">
              <w:rPr>
                <w:rFonts w:ascii="Times New Roman" w:hAnsi="Times New Roman" w:cs="Times New Roman"/>
                <w:sz w:val="24"/>
                <w:szCs w:val="24"/>
              </w:rPr>
              <w:t>ности</w:t>
            </w: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275" w:type="dxa"/>
          </w:tcPr>
          <w:p w:rsidR="00823CFE" w:rsidRPr="00CA5EB0" w:rsidRDefault="00823CFE" w:rsidP="001223BC">
            <w:pPr>
              <w:pStyle w:val="ConsPlusNormal"/>
              <w:rPr>
                <w:rFonts w:ascii="Times New Roman" w:hAnsi="Times New Roman" w:cs="Times New Roman"/>
                <w:sz w:val="24"/>
                <w:szCs w:val="24"/>
              </w:rPr>
            </w:pP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418" w:type="dxa"/>
          </w:tcPr>
          <w:p w:rsidR="00823CFE" w:rsidRPr="00CA5EB0" w:rsidRDefault="00823CFE" w:rsidP="001223BC">
            <w:pPr>
              <w:pStyle w:val="ConsPlusNormal"/>
              <w:rPr>
                <w:rFonts w:ascii="Times New Roman" w:hAnsi="Times New Roman" w:cs="Times New Roman"/>
                <w:sz w:val="24"/>
                <w:szCs w:val="24"/>
              </w:rPr>
            </w:pPr>
          </w:p>
        </w:tc>
      </w:tr>
      <w:tr w:rsidR="00823CFE" w:rsidRPr="00CA5EB0" w:rsidTr="001223BC">
        <w:tc>
          <w:tcPr>
            <w:tcW w:w="1247" w:type="dxa"/>
            <w:vMerge w:val="restart"/>
          </w:tcPr>
          <w:p w:rsidR="00823CFE" w:rsidRPr="00CA5EB0" w:rsidRDefault="00823CFE" w:rsidP="001223BC">
            <w:pPr>
              <w:pStyle w:val="ConsPlusNormal"/>
              <w:jc w:val="both"/>
              <w:rPr>
                <w:rFonts w:ascii="Times New Roman" w:hAnsi="Times New Roman" w:cs="Times New Roman"/>
                <w:sz w:val="24"/>
                <w:szCs w:val="24"/>
              </w:rPr>
            </w:pPr>
            <w:r w:rsidRPr="00CA5EB0">
              <w:rPr>
                <w:rFonts w:ascii="Times New Roman" w:hAnsi="Times New Roman" w:cs="Times New Roman"/>
                <w:sz w:val="24"/>
                <w:szCs w:val="24"/>
              </w:rPr>
              <w:lastRenderedPageBreak/>
              <w:t>Осно</w:t>
            </w:r>
            <w:r w:rsidRPr="00CA5EB0">
              <w:rPr>
                <w:rFonts w:ascii="Times New Roman" w:hAnsi="Times New Roman" w:cs="Times New Roman"/>
                <w:sz w:val="24"/>
                <w:szCs w:val="24"/>
              </w:rPr>
              <w:t>в</w:t>
            </w:r>
            <w:r w:rsidRPr="00CA5EB0">
              <w:rPr>
                <w:rFonts w:ascii="Times New Roman" w:hAnsi="Times New Roman" w:cs="Times New Roman"/>
                <w:sz w:val="24"/>
                <w:szCs w:val="24"/>
              </w:rPr>
              <w:t>ное меропри</w:t>
            </w:r>
            <w:r w:rsidRPr="00CA5EB0">
              <w:rPr>
                <w:rFonts w:ascii="Times New Roman" w:hAnsi="Times New Roman" w:cs="Times New Roman"/>
                <w:sz w:val="24"/>
                <w:szCs w:val="24"/>
              </w:rPr>
              <w:t>я</w:t>
            </w:r>
            <w:r w:rsidRPr="00CA5EB0">
              <w:rPr>
                <w:rFonts w:ascii="Times New Roman" w:hAnsi="Times New Roman" w:cs="Times New Roman"/>
                <w:sz w:val="24"/>
                <w:szCs w:val="24"/>
              </w:rPr>
              <w:t xml:space="preserve">тие </w:t>
            </w:r>
            <w:r>
              <w:rPr>
                <w:rFonts w:ascii="Times New Roman" w:hAnsi="Times New Roman" w:cs="Times New Roman"/>
                <w:sz w:val="24"/>
                <w:szCs w:val="24"/>
              </w:rPr>
              <w:t>4.1</w:t>
            </w:r>
          </w:p>
        </w:tc>
        <w:tc>
          <w:tcPr>
            <w:tcW w:w="3777" w:type="dxa"/>
            <w:vMerge w:val="restart"/>
          </w:tcPr>
          <w:p w:rsidR="00823CFE" w:rsidRPr="00CA5EB0" w:rsidRDefault="00823CFE" w:rsidP="001223BC">
            <w:pPr>
              <w:pStyle w:val="ConsPlusNormal"/>
              <w:rPr>
                <w:rFonts w:ascii="Times New Roman" w:hAnsi="Times New Roman" w:cs="Times New Roman"/>
                <w:sz w:val="24"/>
                <w:szCs w:val="24"/>
              </w:rPr>
            </w:pPr>
            <w:r w:rsidRPr="00CA5EB0">
              <w:rPr>
                <w:rFonts w:ascii="Times New Roman" w:hAnsi="Times New Roman" w:cs="Times New Roman"/>
                <w:sz w:val="24"/>
                <w:szCs w:val="24"/>
              </w:rPr>
              <w:t>Предоставление иных межбю</w:t>
            </w:r>
            <w:r w:rsidRPr="00CA5EB0">
              <w:rPr>
                <w:rFonts w:ascii="Times New Roman" w:hAnsi="Times New Roman" w:cs="Times New Roman"/>
                <w:sz w:val="24"/>
                <w:szCs w:val="24"/>
              </w:rPr>
              <w:t>д</w:t>
            </w:r>
            <w:r w:rsidRPr="00CA5EB0">
              <w:rPr>
                <w:rFonts w:ascii="Times New Roman" w:hAnsi="Times New Roman" w:cs="Times New Roman"/>
                <w:sz w:val="24"/>
                <w:szCs w:val="24"/>
              </w:rPr>
              <w:t>жетных трансфертов на созд</w:t>
            </w:r>
            <w:r w:rsidRPr="00CA5EB0">
              <w:rPr>
                <w:rFonts w:ascii="Times New Roman" w:hAnsi="Times New Roman" w:cs="Times New Roman"/>
                <w:sz w:val="24"/>
                <w:szCs w:val="24"/>
              </w:rPr>
              <w:t>а</w:t>
            </w:r>
            <w:r w:rsidRPr="00CA5EB0">
              <w:rPr>
                <w:rFonts w:ascii="Times New Roman" w:hAnsi="Times New Roman" w:cs="Times New Roman"/>
                <w:sz w:val="24"/>
                <w:szCs w:val="24"/>
              </w:rPr>
              <w:t>ние условий для массового отдыха ж</w:t>
            </w:r>
            <w:r w:rsidRPr="00CA5EB0">
              <w:rPr>
                <w:rFonts w:ascii="Times New Roman" w:hAnsi="Times New Roman" w:cs="Times New Roman"/>
                <w:sz w:val="24"/>
                <w:szCs w:val="24"/>
              </w:rPr>
              <w:t>и</w:t>
            </w:r>
            <w:r w:rsidRPr="00CA5EB0">
              <w:rPr>
                <w:rFonts w:ascii="Times New Roman" w:hAnsi="Times New Roman" w:cs="Times New Roman"/>
                <w:sz w:val="24"/>
                <w:szCs w:val="24"/>
              </w:rPr>
              <w:t>телей поселения и организация обустройства мест массового о</w:t>
            </w:r>
            <w:r w:rsidRPr="00CA5EB0">
              <w:rPr>
                <w:rFonts w:ascii="Times New Roman" w:hAnsi="Times New Roman" w:cs="Times New Roman"/>
                <w:sz w:val="24"/>
                <w:szCs w:val="24"/>
              </w:rPr>
              <w:t>т</w:t>
            </w:r>
            <w:r w:rsidRPr="00CA5EB0">
              <w:rPr>
                <w:rFonts w:ascii="Times New Roman" w:hAnsi="Times New Roman" w:cs="Times New Roman"/>
                <w:sz w:val="24"/>
                <w:szCs w:val="24"/>
              </w:rPr>
              <w:t>дыха населения, включая обеспечение свобо</w:t>
            </w:r>
            <w:r w:rsidRPr="00CA5EB0">
              <w:rPr>
                <w:rFonts w:ascii="Times New Roman" w:hAnsi="Times New Roman" w:cs="Times New Roman"/>
                <w:sz w:val="24"/>
                <w:szCs w:val="24"/>
              </w:rPr>
              <w:t>д</w:t>
            </w:r>
            <w:r w:rsidRPr="00CA5EB0">
              <w:rPr>
                <w:rFonts w:ascii="Times New Roman" w:hAnsi="Times New Roman" w:cs="Times New Roman"/>
                <w:sz w:val="24"/>
                <w:szCs w:val="24"/>
              </w:rPr>
              <w:t>ного доступа граждан к водным объектам общего пол</w:t>
            </w:r>
            <w:r w:rsidRPr="00CA5EB0">
              <w:rPr>
                <w:rFonts w:ascii="Times New Roman" w:hAnsi="Times New Roman" w:cs="Times New Roman"/>
                <w:sz w:val="24"/>
                <w:szCs w:val="24"/>
              </w:rPr>
              <w:t>ь</w:t>
            </w:r>
            <w:r w:rsidRPr="00CA5EB0">
              <w:rPr>
                <w:rFonts w:ascii="Times New Roman" w:hAnsi="Times New Roman" w:cs="Times New Roman"/>
                <w:sz w:val="24"/>
                <w:szCs w:val="24"/>
              </w:rPr>
              <w:t>зования и их береговым пол</w:t>
            </w:r>
            <w:r w:rsidRPr="00CA5EB0">
              <w:rPr>
                <w:rFonts w:ascii="Times New Roman" w:hAnsi="Times New Roman" w:cs="Times New Roman"/>
                <w:sz w:val="24"/>
                <w:szCs w:val="24"/>
              </w:rPr>
              <w:t>о</w:t>
            </w:r>
            <w:r w:rsidRPr="00CA5EB0">
              <w:rPr>
                <w:rFonts w:ascii="Times New Roman" w:hAnsi="Times New Roman" w:cs="Times New Roman"/>
                <w:sz w:val="24"/>
                <w:szCs w:val="24"/>
              </w:rPr>
              <w:t>сам.</w:t>
            </w:r>
          </w:p>
        </w:tc>
        <w:tc>
          <w:tcPr>
            <w:tcW w:w="2409" w:type="dxa"/>
          </w:tcPr>
          <w:p w:rsidR="00823CFE" w:rsidRPr="00CA5EB0" w:rsidRDefault="00823CFE" w:rsidP="001223BC">
            <w:pPr>
              <w:pStyle w:val="ConsPlusNormal"/>
              <w:rPr>
                <w:rFonts w:ascii="Times New Roman" w:hAnsi="Times New Roman" w:cs="Times New Roman"/>
                <w:sz w:val="24"/>
                <w:szCs w:val="24"/>
              </w:rPr>
            </w:pPr>
            <w:r w:rsidRPr="00CA5EB0">
              <w:rPr>
                <w:rFonts w:ascii="Times New Roman" w:hAnsi="Times New Roman" w:cs="Times New Roman"/>
                <w:sz w:val="24"/>
                <w:szCs w:val="24"/>
              </w:rPr>
              <w:t>Всего</w:t>
            </w:r>
          </w:p>
        </w:tc>
        <w:tc>
          <w:tcPr>
            <w:tcW w:w="1276" w:type="dxa"/>
            <w:vAlign w:val="center"/>
          </w:tcPr>
          <w:p w:rsidR="00823CFE" w:rsidRPr="00CA5EB0" w:rsidRDefault="00823CFE" w:rsidP="001223BC">
            <w:pPr>
              <w:pStyle w:val="ConsPlusNormal"/>
              <w:jc w:val="center"/>
              <w:rPr>
                <w:rFonts w:ascii="Times New Roman" w:hAnsi="Times New Roman" w:cs="Times New Roman"/>
                <w:sz w:val="24"/>
                <w:szCs w:val="24"/>
              </w:rPr>
            </w:pPr>
            <w:r>
              <w:rPr>
                <w:rFonts w:ascii="Times New Roman" w:hAnsi="Times New Roman" w:cs="Times New Roman"/>
                <w:sz w:val="24"/>
                <w:szCs w:val="24"/>
              </w:rPr>
              <w:t>682500</w:t>
            </w:r>
          </w:p>
        </w:tc>
        <w:tc>
          <w:tcPr>
            <w:tcW w:w="1276" w:type="dxa"/>
            <w:vAlign w:val="center"/>
          </w:tcPr>
          <w:p w:rsidR="00823CFE" w:rsidRPr="00CA5EB0" w:rsidRDefault="00823CFE" w:rsidP="001223BC">
            <w:pPr>
              <w:pStyle w:val="ConsPlusCell"/>
              <w:jc w:val="center"/>
              <w:rPr>
                <w:sz w:val="24"/>
                <w:szCs w:val="24"/>
              </w:rPr>
            </w:pPr>
            <w:r>
              <w:rPr>
                <w:sz w:val="24"/>
                <w:szCs w:val="24"/>
              </w:rPr>
              <w:t>227500</w:t>
            </w:r>
          </w:p>
        </w:tc>
        <w:tc>
          <w:tcPr>
            <w:tcW w:w="1276" w:type="dxa"/>
            <w:vAlign w:val="center"/>
          </w:tcPr>
          <w:p w:rsidR="00823CFE" w:rsidRPr="00CA5EB0" w:rsidRDefault="00823CFE" w:rsidP="001223BC">
            <w:pPr>
              <w:pStyle w:val="ConsPlusCell"/>
              <w:jc w:val="center"/>
              <w:rPr>
                <w:sz w:val="24"/>
                <w:szCs w:val="24"/>
              </w:rPr>
            </w:pPr>
            <w:r>
              <w:rPr>
                <w:sz w:val="24"/>
                <w:szCs w:val="24"/>
              </w:rPr>
              <w:t>227500</w:t>
            </w:r>
          </w:p>
        </w:tc>
        <w:tc>
          <w:tcPr>
            <w:tcW w:w="1275" w:type="dxa"/>
            <w:vAlign w:val="center"/>
          </w:tcPr>
          <w:p w:rsidR="00823CFE" w:rsidRPr="00CA5EB0" w:rsidRDefault="00823CFE" w:rsidP="001223BC">
            <w:pPr>
              <w:pStyle w:val="ConsPlusCell"/>
              <w:jc w:val="center"/>
              <w:rPr>
                <w:sz w:val="24"/>
                <w:szCs w:val="24"/>
              </w:rPr>
            </w:pPr>
            <w:r>
              <w:rPr>
                <w:sz w:val="24"/>
                <w:szCs w:val="24"/>
              </w:rPr>
              <w:t>227500</w:t>
            </w:r>
          </w:p>
        </w:tc>
        <w:tc>
          <w:tcPr>
            <w:tcW w:w="1276" w:type="dxa"/>
          </w:tcPr>
          <w:p w:rsidR="00823CFE" w:rsidRPr="00CA5EB0" w:rsidRDefault="00823CFE" w:rsidP="001223BC">
            <w:pPr>
              <w:pStyle w:val="ConsPlusCell"/>
              <w:jc w:val="center"/>
              <w:rPr>
                <w:sz w:val="24"/>
                <w:szCs w:val="24"/>
              </w:rPr>
            </w:pPr>
          </w:p>
        </w:tc>
        <w:tc>
          <w:tcPr>
            <w:tcW w:w="1418" w:type="dxa"/>
          </w:tcPr>
          <w:p w:rsidR="00823CFE" w:rsidRPr="00CA5EB0" w:rsidRDefault="00823CFE" w:rsidP="001223BC">
            <w:pPr>
              <w:pStyle w:val="ConsPlusCell"/>
              <w:jc w:val="center"/>
              <w:rPr>
                <w:sz w:val="24"/>
                <w:szCs w:val="24"/>
              </w:rPr>
            </w:pPr>
          </w:p>
        </w:tc>
      </w:tr>
      <w:tr w:rsidR="00823CFE" w:rsidRPr="00CA5EB0" w:rsidTr="001223BC">
        <w:tc>
          <w:tcPr>
            <w:tcW w:w="1247" w:type="dxa"/>
            <w:vMerge/>
          </w:tcPr>
          <w:p w:rsidR="00823CFE" w:rsidRPr="00CA5EB0" w:rsidRDefault="00823CFE" w:rsidP="001223BC">
            <w:pPr>
              <w:rPr>
                <w:sz w:val="24"/>
                <w:szCs w:val="24"/>
              </w:rPr>
            </w:pPr>
          </w:p>
        </w:tc>
        <w:tc>
          <w:tcPr>
            <w:tcW w:w="3777" w:type="dxa"/>
            <w:vMerge/>
          </w:tcPr>
          <w:p w:rsidR="00823CFE" w:rsidRPr="00CA5EB0" w:rsidRDefault="00823CFE" w:rsidP="001223BC">
            <w:pPr>
              <w:rPr>
                <w:sz w:val="24"/>
                <w:szCs w:val="24"/>
              </w:rPr>
            </w:pPr>
          </w:p>
        </w:tc>
        <w:tc>
          <w:tcPr>
            <w:tcW w:w="2409" w:type="dxa"/>
          </w:tcPr>
          <w:p w:rsidR="00823CFE" w:rsidRPr="00CA5EB0" w:rsidRDefault="00823CFE" w:rsidP="001223BC">
            <w:pPr>
              <w:pStyle w:val="ConsPlusNormal"/>
              <w:rPr>
                <w:rFonts w:ascii="Times New Roman" w:hAnsi="Times New Roman" w:cs="Times New Roman"/>
                <w:sz w:val="24"/>
                <w:szCs w:val="24"/>
              </w:rPr>
            </w:pPr>
            <w:r w:rsidRPr="00CA5EB0">
              <w:rPr>
                <w:rFonts w:ascii="Times New Roman" w:hAnsi="Times New Roman" w:cs="Times New Roman"/>
                <w:sz w:val="24"/>
                <w:szCs w:val="24"/>
              </w:rPr>
              <w:t>в том числе:</w:t>
            </w: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275" w:type="dxa"/>
          </w:tcPr>
          <w:p w:rsidR="00823CFE" w:rsidRPr="00CA5EB0" w:rsidRDefault="00823CFE" w:rsidP="001223BC">
            <w:pPr>
              <w:pStyle w:val="ConsPlusNormal"/>
              <w:rPr>
                <w:rFonts w:ascii="Times New Roman" w:hAnsi="Times New Roman" w:cs="Times New Roman"/>
                <w:sz w:val="24"/>
                <w:szCs w:val="24"/>
              </w:rPr>
            </w:pP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418" w:type="dxa"/>
          </w:tcPr>
          <w:p w:rsidR="00823CFE" w:rsidRPr="00CA5EB0" w:rsidRDefault="00823CFE" w:rsidP="001223BC">
            <w:pPr>
              <w:pStyle w:val="ConsPlusNormal"/>
              <w:rPr>
                <w:rFonts w:ascii="Times New Roman" w:hAnsi="Times New Roman" w:cs="Times New Roman"/>
                <w:sz w:val="24"/>
                <w:szCs w:val="24"/>
              </w:rPr>
            </w:pPr>
          </w:p>
        </w:tc>
      </w:tr>
      <w:tr w:rsidR="00823CFE" w:rsidRPr="00CA5EB0" w:rsidTr="001223BC">
        <w:tc>
          <w:tcPr>
            <w:tcW w:w="1247" w:type="dxa"/>
            <w:vMerge/>
          </w:tcPr>
          <w:p w:rsidR="00823CFE" w:rsidRPr="00CA5EB0" w:rsidRDefault="00823CFE" w:rsidP="001223BC">
            <w:pPr>
              <w:rPr>
                <w:sz w:val="24"/>
                <w:szCs w:val="24"/>
              </w:rPr>
            </w:pPr>
          </w:p>
        </w:tc>
        <w:tc>
          <w:tcPr>
            <w:tcW w:w="3777" w:type="dxa"/>
            <w:vMerge/>
          </w:tcPr>
          <w:p w:rsidR="00823CFE" w:rsidRPr="00CA5EB0" w:rsidRDefault="00823CFE" w:rsidP="001223BC">
            <w:pPr>
              <w:rPr>
                <w:sz w:val="24"/>
                <w:szCs w:val="24"/>
              </w:rPr>
            </w:pPr>
          </w:p>
        </w:tc>
        <w:tc>
          <w:tcPr>
            <w:tcW w:w="2409" w:type="dxa"/>
          </w:tcPr>
          <w:p w:rsidR="00823CFE" w:rsidRPr="00CA5EB0" w:rsidRDefault="00823CFE" w:rsidP="001223BC">
            <w:pPr>
              <w:rPr>
                <w:snapToGrid w:val="0"/>
                <w:sz w:val="24"/>
                <w:szCs w:val="24"/>
              </w:rPr>
            </w:pPr>
            <w:r w:rsidRPr="00CA5EB0">
              <w:rPr>
                <w:snapToGrid w:val="0"/>
                <w:sz w:val="24"/>
                <w:szCs w:val="24"/>
              </w:rPr>
              <w:t>Республиканский бюджет Республики К</w:t>
            </w:r>
            <w:r w:rsidRPr="00CA5EB0">
              <w:rPr>
                <w:snapToGrid w:val="0"/>
                <w:sz w:val="24"/>
                <w:szCs w:val="24"/>
              </w:rPr>
              <w:t>о</w:t>
            </w:r>
            <w:r w:rsidRPr="00CA5EB0">
              <w:rPr>
                <w:snapToGrid w:val="0"/>
                <w:sz w:val="24"/>
                <w:szCs w:val="24"/>
              </w:rPr>
              <w:t>ми</w:t>
            </w: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275" w:type="dxa"/>
          </w:tcPr>
          <w:p w:rsidR="00823CFE" w:rsidRPr="00CA5EB0" w:rsidRDefault="00823CFE" w:rsidP="001223BC">
            <w:pPr>
              <w:pStyle w:val="ConsPlusNormal"/>
              <w:rPr>
                <w:rFonts w:ascii="Times New Roman" w:hAnsi="Times New Roman" w:cs="Times New Roman"/>
                <w:sz w:val="24"/>
                <w:szCs w:val="24"/>
              </w:rPr>
            </w:pP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418" w:type="dxa"/>
          </w:tcPr>
          <w:p w:rsidR="00823CFE" w:rsidRPr="00CA5EB0" w:rsidRDefault="00823CFE" w:rsidP="001223BC">
            <w:pPr>
              <w:pStyle w:val="ConsPlusNormal"/>
              <w:rPr>
                <w:rFonts w:ascii="Times New Roman" w:hAnsi="Times New Roman" w:cs="Times New Roman"/>
                <w:sz w:val="24"/>
                <w:szCs w:val="24"/>
              </w:rPr>
            </w:pPr>
          </w:p>
        </w:tc>
      </w:tr>
      <w:tr w:rsidR="00823CFE" w:rsidRPr="00CA5EB0" w:rsidTr="001223BC">
        <w:tc>
          <w:tcPr>
            <w:tcW w:w="1247" w:type="dxa"/>
            <w:vMerge/>
          </w:tcPr>
          <w:p w:rsidR="00823CFE" w:rsidRPr="00CA5EB0" w:rsidRDefault="00823CFE" w:rsidP="001223BC">
            <w:pPr>
              <w:rPr>
                <w:sz w:val="24"/>
                <w:szCs w:val="24"/>
              </w:rPr>
            </w:pPr>
          </w:p>
        </w:tc>
        <w:tc>
          <w:tcPr>
            <w:tcW w:w="3777" w:type="dxa"/>
            <w:vMerge/>
          </w:tcPr>
          <w:p w:rsidR="00823CFE" w:rsidRPr="00CA5EB0" w:rsidRDefault="00823CFE" w:rsidP="001223BC">
            <w:pPr>
              <w:rPr>
                <w:sz w:val="24"/>
                <w:szCs w:val="24"/>
              </w:rPr>
            </w:pPr>
          </w:p>
        </w:tc>
        <w:tc>
          <w:tcPr>
            <w:tcW w:w="2409" w:type="dxa"/>
          </w:tcPr>
          <w:p w:rsidR="00823CFE" w:rsidRPr="00CA5EB0" w:rsidRDefault="00823CFE" w:rsidP="001223BC">
            <w:pPr>
              <w:pStyle w:val="ConsPlusNormal"/>
              <w:rPr>
                <w:rFonts w:ascii="Times New Roman" w:hAnsi="Times New Roman" w:cs="Times New Roman"/>
                <w:sz w:val="24"/>
                <w:szCs w:val="24"/>
              </w:rPr>
            </w:pPr>
            <w:r w:rsidRPr="00CA5EB0">
              <w:rPr>
                <w:rFonts w:ascii="Times New Roman" w:hAnsi="Times New Roman" w:cs="Times New Roman"/>
                <w:sz w:val="24"/>
                <w:szCs w:val="24"/>
              </w:rPr>
              <w:t>Бюджет муниципального обр</w:t>
            </w:r>
            <w:r w:rsidRPr="00CA5EB0">
              <w:rPr>
                <w:rFonts w:ascii="Times New Roman" w:hAnsi="Times New Roman" w:cs="Times New Roman"/>
                <w:sz w:val="24"/>
                <w:szCs w:val="24"/>
              </w:rPr>
              <w:t>а</w:t>
            </w:r>
            <w:r w:rsidRPr="00CA5EB0">
              <w:rPr>
                <w:rFonts w:ascii="Times New Roman" w:hAnsi="Times New Roman" w:cs="Times New Roman"/>
                <w:sz w:val="24"/>
                <w:szCs w:val="24"/>
              </w:rPr>
              <w:t>зования, из них за счет средств:</w:t>
            </w:r>
          </w:p>
        </w:tc>
        <w:tc>
          <w:tcPr>
            <w:tcW w:w="1276" w:type="dxa"/>
            <w:vAlign w:val="center"/>
          </w:tcPr>
          <w:p w:rsidR="00823CFE" w:rsidRPr="00CA5EB0" w:rsidRDefault="00823CFE" w:rsidP="001223BC">
            <w:pPr>
              <w:pStyle w:val="ConsPlusNormal"/>
              <w:jc w:val="center"/>
              <w:rPr>
                <w:rFonts w:ascii="Times New Roman" w:hAnsi="Times New Roman" w:cs="Times New Roman"/>
                <w:sz w:val="24"/>
                <w:szCs w:val="24"/>
              </w:rPr>
            </w:pPr>
            <w:r>
              <w:rPr>
                <w:rFonts w:ascii="Times New Roman" w:hAnsi="Times New Roman" w:cs="Times New Roman"/>
                <w:sz w:val="24"/>
                <w:szCs w:val="24"/>
              </w:rPr>
              <w:t>682500</w:t>
            </w:r>
          </w:p>
        </w:tc>
        <w:tc>
          <w:tcPr>
            <w:tcW w:w="1276" w:type="dxa"/>
            <w:vAlign w:val="center"/>
          </w:tcPr>
          <w:p w:rsidR="00823CFE" w:rsidRPr="00CA5EB0" w:rsidRDefault="00823CFE" w:rsidP="001223BC">
            <w:pPr>
              <w:pStyle w:val="ConsPlusCell"/>
              <w:jc w:val="center"/>
              <w:rPr>
                <w:sz w:val="24"/>
                <w:szCs w:val="24"/>
              </w:rPr>
            </w:pPr>
            <w:r>
              <w:rPr>
                <w:sz w:val="24"/>
                <w:szCs w:val="24"/>
              </w:rPr>
              <w:t>227500</w:t>
            </w:r>
          </w:p>
        </w:tc>
        <w:tc>
          <w:tcPr>
            <w:tcW w:w="1276" w:type="dxa"/>
            <w:vAlign w:val="center"/>
          </w:tcPr>
          <w:p w:rsidR="00823CFE" w:rsidRPr="00CA5EB0" w:rsidRDefault="00823CFE" w:rsidP="001223BC">
            <w:pPr>
              <w:pStyle w:val="ConsPlusCell"/>
              <w:jc w:val="center"/>
              <w:rPr>
                <w:sz w:val="24"/>
                <w:szCs w:val="24"/>
              </w:rPr>
            </w:pPr>
            <w:r>
              <w:rPr>
                <w:sz w:val="24"/>
                <w:szCs w:val="24"/>
              </w:rPr>
              <w:t>227500</w:t>
            </w:r>
          </w:p>
        </w:tc>
        <w:tc>
          <w:tcPr>
            <w:tcW w:w="1275" w:type="dxa"/>
            <w:vAlign w:val="center"/>
          </w:tcPr>
          <w:p w:rsidR="00823CFE" w:rsidRPr="00CA5EB0" w:rsidRDefault="00823CFE" w:rsidP="001223BC">
            <w:pPr>
              <w:pStyle w:val="ConsPlusCell"/>
              <w:jc w:val="center"/>
              <w:rPr>
                <w:sz w:val="24"/>
                <w:szCs w:val="24"/>
              </w:rPr>
            </w:pPr>
            <w:r>
              <w:rPr>
                <w:sz w:val="24"/>
                <w:szCs w:val="24"/>
              </w:rPr>
              <w:t>227500</w:t>
            </w:r>
          </w:p>
        </w:tc>
        <w:tc>
          <w:tcPr>
            <w:tcW w:w="1276" w:type="dxa"/>
          </w:tcPr>
          <w:p w:rsidR="00823CFE" w:rsidRPr="00CA5EB0" w:rsidRDefault="00823CFE" w:rsidP="001223BC">
            <w:pPr>
              <w:pStyle w:val="ConsPlusCell"/>
              <w:jc w:val="center"/>
              <w:rPr>
                <w:sz w:val="24"/>
                <w:szCs w:val="24"/>
              </w:rPr>
            </w:pPr>
          </w:p>
        </w:tc>
        <w:tc>
          <w:tcPr>
            <w:tcW w:w="1418" w:type="dxa"/>
          </w:tcPr>
          <w:p w:rsidR="00823CFE" w:rsidRPr="00CA5EB0" w:rsidRDefault="00823CFE" w:rsidP="001223BC">
            <w:pPr>
              <w:pStyle w:val="ConsPlusCell"/>
              <w:jc w:val="center"/>
              <w:rPr>
                <w:sz w:val="24"/>
                <w:szCs w:val="24"/>
              </w:rPr>
            </w:pPr>
          </w:p>
        </w:tc>
      </w:tr>
      <w:tr w:rsidR="00823CFE" w:rsidRPr="00CA5EB0" w:rsidTr="001223BC">
        <w:tc>
          <w:tcPr>
            <w:tcW w:w="1247" w:type="dxa"/>
            <w:vMerge/>
          </w:tcPr>
          <w:p w:rsidR="00823CFE" w:rsidRPr="00CA5EB0" w:rsidRDefault="00823CFE" w:rsidP="001223BC">
            <w:pPr>
              <w:rPr>
                <w:sz w:val="24"/>
                <w:szCs w:val="24"/>
              </w:rPr>
            </w:pPr>
          </w:p>
        </w:tc>
        <w:tc>
          <w:tcPr>
            <w:tcW w:w="3777" w:type="dxa"/>
            <w:vMerge/>
          </w:tcPr>
          <w:p w:rsidR="00823CFE" w:rsidRPr="00CA5EB0" w:rsidRDefault="00823CFE" w:rsidP="001223BC">
            <w:pPr>
              <w:rPr>
                <w:sz w:val="24"/>
                <w:szCs w:val="24"/>
              </w:rPr>
            </w:pPr>
          </w:p>
        </w:tc>
        <w:tc>
          <w:tcPr>
            <w:tcW w:w="2409" w:type="dxa"/>
          </w:tcPr>
          <w:p w:rsidR="00823CFE" w:rsidRPr="00CA5EB0" w:rsidRDefault="00823CFE" w:rsidP="001223BC">
            <w:pPr>
              <w:pStyle w:val="ConsPlusNormal"/>
              <w:rPr>
                <w:rFonts w:ascii="Times New Roman" w:hAnsi="Times New Roman" w:cs="Times New Roman"/>
                <w:sz w:val="24"/>
                <w:szCs w:val="24"/>
              </w:rPr>
            </w:pPr>
            <w:r w:rsidRPr="00CA5EB0">
              <w:rPr>
                <w:rFonts w:ascii="Times New Roman" w:hAnsi="Times New Roman" w:cs="Times New Roman"/>
                <w:sz w:val="24"/>
                <w:szCs w:val="24"/>
              </w:rPr>
              <w:t>Местного бюджета</w:t>
            </w:r>
          </w:p>
        </w:tc>
        <w:tc>
          <w:tcPr>
            <w:tcW w:w="1276" w:type="dxa"/>
            <w:vAlign w:val="center"/>
          </w:tcPr>
          <w:p w:rsidR="00823CFE" w:rsidRPr="00CA5EB0" w:rsidRDefault="00823CFE" w:rsidP="001223BC">
            <w:pPr>
              <w:pStyle w:val="ConsPlusNormal"/>
              <w:jc w:val="center"/>
              <w:rPr>
                <w:rFonts w:ascii="Times New Roman" w:hAnsi="Times New Roman" w:cs="Times New Roman"/>
                <w:sz w:val="24"/>
                <w:szCs w:val="24"/>
              </w:rPr>
            </w:pPr>
            <w:r>
              <w:rPr>
                <w:rFonts w:ascii="Times New Roman" w:hAnsi="Times New Roman" w:cs="Times New Roman"/>
                <w:sz w:val="24"/>
                <w:szCs w:val="24"/>
              </w:rPr>
              <w:t>682500</w:t>
            </w:r>
          </w:p>
        </w:tc>
        <w:tc>
          <w:tcPr>
            <w:tcW w:w="1276" w:type="dxa"/>
            <w:vAlign w:val="center"/>
          </w:tcPr>
          <w:p w:rsidR="00823CFE" w:rsidRPr="00CA5EB0" w:rsidRDefault="00823CFE" w:rsidP="001223BC">
            <w:pPr>
              <w:pStyle w:val="ConsPlusCell"/>
              <w:jc w:val="center"/>
              <w:rPr>
                <w:sz w:val="24"/>
                <w:szCs w:val="24"/>
              </w:rPr>
            </w:pPr>
            <w:r>
              <w:rPr>
                <w:sz w:val="24"/>
                <w:szCs w:val="24"/>
              </w:rPr>
              <w:t>227500</w:t>
            </w:r>
          </w:p>
        </w:tc>
        <w:tc>
          <w:tcPr>
            <w:tcW w:w="1276" w:type="dxa"/>
            <w:vAlign w:val="center"/>
          </w:tcPr>
          <w:p w:rsidR="00823CFE" w:rsidRPr="00CA5EB0" w:rsidRDefault="00823CFE" w:rsidP="001223BC">
            <w:pPr>
              <w:pStyle w:val="ConsPlusCell"/>
              <w:jc w:val="center"/>
              <w:rPr>
                <w:sz w:val="24"/>
                <w:szCs w:val="24"/>
              </w:rPr>
            </w:pPr>
            <w:r>
              <w:rPr>
                <w:sz w:val="24"/>
                <w:szCs w:val="24"/>
              </w:rPr>
              <w:t>227500</w:t>
            </w:r>
          </w:p>
        </w:tc>
        <w:tc>
          <w:tcPr>
            <w:tcW w:w="1275" w:type="dxa"/>
            <w:vAlign w:val="center"/>
          </w:tcPr>
          <w:p w:rsidR="00823CFE" w:rsidRPr="00CA5EB0" w:rsidRDefault="00823CFE" w:rsidP="001223BC">
            <w:pPr>
              <w:pStyle w:val="ConsPlusCell"/>
              <w:jc w:val="center"/>
              <w:rPr>
                <w:sz w:val="24"/>
                <w:szCs w:val="24"/>
              </w:rPr>
            </w:pPr>
            <w:r>
              <w:rPr>
                <w:sz w:val="24"/>
                <w:szCs w:val="24"/>
              </w:rPr>
              <w:t>227500</w:t>
            </w:r>
          </w:p>
        </w:tc>
        <w:tc>
          <w:tcPr>
            <w:tcW w:w="1276" w:type="dxa"/>
          </w:tcPr>
          <w:p w:rsidR="00823CFE" w:rsidRPr="00CA5EB0" w:rsidRDefault="00823CFE" w:rsidP="001223BC">
            <w:pPr>
              <w:pStyle w:val="ConsPlusCell"/>
              <w:jc w:val="center"/>
              <w:rPr>
                <w:sz w:val="24"/>
                <w:szCs w:val="24"/>
              </w:rPr>
            </w:pPr>
          </w:p>
        </w:tc>
        <w:tc>
          <w:tcPr>
            <w:tcW w:w="1418" w:type="dxa"/>
          </w:tcPr>
          <w:p w:rsidR="00823CFE" w:rsidRPr="00CA5EB0" w:rsidRDefault="00823CFE" w:rsidP="001223BC">
            <w:pPr>
              <w:pStyle w:val="ConsPlusCell"/>
              <w:jc w:val="center"/>
              <w:rPr>
                <w:sz w:val="24"/>
                <w:szCs w:val="24"/>
              </w:rPr>
            </w:pPr>
          </w:p>
        </w:tc>
      </w:tr>
      <w:tr w:rsidR="00823CFE" w:rsidRPr="00CA5EB0" w:rsidTr="001223BC">
        <w:tc>
          <w:tcPr>
            <w:tcW w:w="1247" w:type="dxa"/>
            <w:vMerge/>
          </w:tcPr>
          <w:p w:rsidR="00823CFE" w:rsidRPr="00CA5EB0" w:rsidRDefault="00823CFE" w:rsidP="001223BC">
            <w:pPr>
              <w:rPr>
                <w:sz w:val="24"/>
                <w:szCs w:val="24"/>
              </w:rPr>
            </w:pPr>
          </w:p>
        </w:tc>
        <w:tc>
          <w:tcPr>
            <w:tcW w:w="3777" w:type="dxa"/>
            <w:vMerge/>
          </w:tcPr>
          <w:p w:rsidR="00823CFE" w:rsidRPr="00CA5EB0" w:rsidRDefault="00823CFE" w:rsidP="001223BC">
            <w:pPr>
              <w:rPr>
                <w:sz w:val="24"/>
                <w:szCs w:val="24"/>
              </w:rPr>
            </w:pPr>
          </w:p>
        </w:tc>
        <w:tc>
          <w:tcPr>
            <w:tcW w:w="2409" w:type="dxa"/>
          </w:tcPr>
          <w:p w:rsidR="00823CFE" w:rsidRPr="00CA5EB0" w:rsidRDefault="00823CFE" w:rsidP="001223BC">
            <w:pPr>
              <w:pStyle w:val="ConsPlusNormal"/>
              <w:rPr>
                <w:rFonts w:ascii="Times New Roman" w:hAnsi="Times New Roman" w:cs="Times New Roman"/>
                <w:sz w:val="24"/>
                <w:szCs w:val="24"/>
              </w:rPr>
            </w:pPr>
            <w:r w:rsidRPr="00CA5EB0">
              <w:rPr>
                <w:rFonts w:ascii="Times New Roman" w:hAnsi="Times New Roman" w:cs="Times New Roman"/>
                <w:sz w:val="24"/>
                <w:szCs w:val="24"/>
              </w:rPr>
              <w:t>Средства от прин</w:t>
            </w:r>
            <w:r w:rsidRPr="00CA5EB0">
              <w:rPr>
                <w:rFonts w:ascii="Times New Roman" w:hAnsi="Times New Roman" w:cs="Times New Roman"/>
                <w:sz w:val="24"/>
                <w:szCs w:val="24"/>
              </w:rPr>
              <w:t>о</w:t>
            </w:r>
            <w:r w:rsidRPr="00CA5EB0">
              <w:rPr>
                <w:rFonts w:ascii="Times New Roman" w:hAnsi="Times New Roman" w:cs="Times New Roman"/>
                <w:sz w:val="24"/>
                <w:szCs w:val="24"/>
              </w:rPr>
              <w:t>сящей доход деятел</w:t>
            </w:r>
            <w:r w:rsidRPr="00CA5EB0">
              <w:rPr>
                <w:rFonts w:ascii="Times New Roman" w:hAnsi="Times New Roman" w:cs="Times New Roman"/>
                <w:sz w:val="24"/>
                <w:szCs w:val="24"/>
              </w:rPr>
              <w:t>ь</w:t>
            </w:r>
            <w:r w:rsidRPr="00CA5EB0">
              <w:rPr>
                <w:rFonts w:ascii="Times New Roman" w:hAnsi="Times New Roman" w:cs="Times New Roman"/>
                <w:sz w:val="24"/>
                <w:szCs w:val="24"/>
              </w:rPr>
              <w:t>ности</w:t>
            </w: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275" w:type="dxa"/>
          </w:tcPr>
          <w:p w:rsidR="00823CFE" w:rsidRPr="00CA5EB0" w:rsidRDefault="00823CFE" w:rsidP="001223BC">
            <w:pPr>
              <w:pStyle w:val="ConsPlusNormal"/>
              <w:rPr>
                <w:rFonts w:ascii="Times New Roman" w:hAnsi="Times New Roman" w:cs="Times New Roman"/>
                <w:sz w:val="24"/>
                <w:szCs w:val="24"/>
              </w:rPr>
            </w:pP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418" w:type="dxa"/>
          </w:tcPr>
          <w:p w:rsidR="00823CFE" w:rsidRPr="00CA5EB0" w:rsidRDefault="00823CFE" w:rsidP="001223BC">
            <w:pPr>
              <w:pStyle w:val="ConsPlusNormal"/>
              <w:rPr>
                <w:rFonts w:ascii="Times New Roman" w:hAnsi="Times New Roman" w:cs="Times New Roman"/>
                <w:sz w:val="24"/>
                <w:szCs w:val="24"/>
              </w:rPr>
            </w:pPr>
          </w:p>
        </w:tc>
      </w:tr>
      <w:tr w:rsidR="00823CFE" w:rsidRPr="00CA5EB0" w:rsidTr="001223BC">
        <w:tc>
          <w:tcPr>
            <w:tcW w:w="1247" w:type="dxa"/>
            <w:vMerge w:val="restart"/>
          </w:tcPr>
          <w:p w:rsidR="00823CFE" w:rsidRPr="00CA5EB0" w:rsidRDefault="00823CFE" w:rsidP="001223BC">
            <w:pPr>
              <w:pStyle w:val="ConsPlusNormal"/>
              <w:jc w:val="both"/>
              <w:rPr>
                <w:rFonts w:ascii="Times New Roman" w:hAnsi="Times New Roman" w:cs="Times New Roman"/>
                <w:sz w:val="24"/>
                <w:szCs w:val="24"/>
              </w:rPr>
            </w:pPr>
            <w:r w:rsidRPr="00CA5EB0">
              <w:rPr>
                <w:rFonts w:ascii="Times New Roman" w:hAnsi="Times New Roman" w:cs="Times New Roman"/>
                <w:sz w:val="24"/>
                <w:szCs w:val="24"/>
              </w:rPr>
              <w:t>Основное меропри</w:t>
            </w:r>
            <w:r w:rsidRPr="00CA5EB0">
              <w:rPr>
                <w:rFonts w:ascii="Times New Roman" w:hAnsi="Times New Roman" w:cs="Times New Roman"/>
                <w:sz w:val="24"/>
                <w:szCs w:val="24"/>
              </w:rPr>
              <w:t>я</w:t>
            </w:r>
            <w:r w:rsidRPr="00CA5EB0">
              <w:rPr>
                <w:rFonts w:ascii="Times New Roman" w:hAnsi="Times New Roman" w:cs="Times New Roman"/>
                <w:sz w:val="24"/>
                <w:szCs w:val="24"/>
              </w:rPr>
              <w:t xml:space="preserve">тие </w:t>
            </w:r>
            <w:r>
              <w:rPr>
                <w:rFonts w:ascii="Times New Roman" w:hAnsi="Times New Roman" w:cs="Times New Roman"/>
                <w:sz w:val="24"/>
                <w:szCs w:val="24"/>
              </w:rPr>
              <w:t>4.2</w:t>
            </w:r>
          </w:p>
        </w:tc>
        <w:tc>
          <w:tcPr>
            <w:tcW w:w="3777" w:type="dxa"/>
            <w:vMerge w:val="restart"/>
          </w:tcPr>
          <w:p w:rsidR="00823CFE" w:rsidRPr="00CA5EB0" w:rsidRDefault="00823CFE" w:rsidP="001223BC">
            <w:pPr>
              <w:pStyle w:val="ConsPlusNormal"/>
              <w:rPr>
                <w:rFonts w:ascii="Times New Roman" w:hAnsi="Times New Roman" w:cs="Times New Roman"/>
                <w:sz w:val="24"/>
                <w:szCs w:val="24"/>
              </w:rPr>
            </w:pPr>
            <w:r w:rsidRPr="00CA5EB0">
              <w:rPr>
                <w:rFonts w:ascii="Times New Roman" w:hAnsi="Times New Roman" w:cs="Times New Roman"/>
                <w:sz w:val="24"/>
                <w:szCs w:val="24"/>
              </w:rPr>
              <w:t>Предоставление иных межбю</w:t>
            </w:r>
            <w:r w:rsidRPr="00CA5EB0">
              <w:rPr>
                <w:rFonts w:ascii="Times New Roman" w:hAnsi="Times New Roman" w:cs="Times New Roman"/>
                <w:sz w:val="24"/>
                <w:szCs w:val="24"/>
              </w:rPr>
              <w:t>д</w:t>
            </w:r>
            <w:r w:rsidRPr="00CA5EB0">
              <w:rPr>
                <w:rFonts w:ascii="Times New Roman" w:hAnsi="Times New Roman" w:cs="Times New Roman"/>
                <w:sz w:val="24"/>
                <w:szCs w:val="24"/>
              </w:rPr>
              <w:t>жетных трансфертов на осущест</w:t>
            </w:r>
            <w:r w:rsidRPr="00CA5EB0">
              <w:rPr>
                <w:rFonts w:ascii="Times New Roman" w:hAnsi="Times New Roman" w:cs="Times New Roman"/>
                <w:sz w:val="24"/>
                <w:szCs w:val="24"/>
              </w:rPr>
              <w:t>в</w:t>
            </w:r>
            <w:r w:rsidRPr="00CA5EB0">
              <w:rPr>
                <w:rFonts w:ascii="Times New Roman" w:hAnsi="Times New Roman" w:cs="Times New Roman"/>
                <w:sz w:val="24"/>
                <w:szCs w:val="24"/>
              </w:rPr>
              <w:t>ление мероприятий по обеспеч</w:t>
            </w:r>
            <w:r w:rsidRPr="00CA5EB0">
              <w:rPr>
                <w:rFonts w:ascii="Times New Roman" w:hAnsi="Times New Roman" w:cs="Times New Roman"/>
                <w:sz w:val="24"/>
                <w:szCs w:val="24"/>
              </w:rPr>
              <w:t>е</w:t>
            </w:r>
            <w:r w:rsidRPr="00CA5EB0">
              <w:rPr>
                <w:rFonts w:ascii="Times New Roman" w:hAnsi="Times New Roman" w:cs="Times New Roman"/>
                <w:sz w:val="24"/>
                <w:szCs w:val="24"/>
              </w:rPr>
              <w:t>нию безопасности людей на во</w:t>
            </w:r>
            <w:r w:rsidRPr="00CA5EB0">
              <w:rPr>
                <w:rFonts w:ascii="Times New Roman" w:hAnsi="Times New Roman" w:cs="Times New Roman"/>
                <w:sz w:val="24"/>
                <w:szCs w:val="24"/>
              </w:rPr>
              <w:t>д</w:t>
            </w:r>
            <w:r w:rsidRPr="00CA5EB0">
              <w:rPr>
                <w:rFonts w:ascii="Times New Roman" w:hAnsi="Times New Roman" w:cs="Times New Roman"/>
                <w:sz w:val="24"/>
                <w:szCs w:val="24"/>
              </w:rPr>
              <w:t>ных объектах, охране их жизни и здор</w:t>
            </w:r>
            <w:r w:rsidRPr="00CA5EB0">
              <w:rPr>
                <w:rFonts w:ascii="Times New Roman" w:hAnsi="Times New Roman" w:cs="Times New Roman"/>
                <w:sz w:val="24"/>
                <w:szCs w:val="24"/>
              </w:rPr>
              <w:t>о</w:t>
            </w:r>
            <w:r w:rsidRPr="00CA5EB0">
              <w:rPr>
                <w:rFonts w:ascii="Times New Roman" w:hAnsi="Times New Roman" w:cs="Times New Roman"/>
                <w:sz w:val="24"/>
                <w:szCs w:val="24"/>
              </w:rPr>
              <w:t>вья.</w:t>
            </w:r>
          </w:p>
        </w:tc>
        <w:tc>
          <w:tcPr>
            <w:tcW w:w="2409" w:type="dxa"/>
          </w:tcPr>
          <w:p w:rsidR="00823CFE" w:rsidRPr="00CA5EB0" w:rsidRDefault="00823CFE" w:rsidP="001223BC">
            <w:pPr>
              <w:pStyle w:val="ConsPlusNormal"/>
              <w:rPr>
                <w:rFonts w:ascii="Times New Roman" w:hAnsi="Times New Roman" w:cs="Times New Roman"/>
                <w:sz w:val="24"/>
                <w:szCs w:val="24"/>
              </w:rPr>
            </w:pPr>
            <w:r w:rsidRPr="00CA5EB0">
              <w:rPr>
                <w:rFonts w:ascii="Times New Roman" w:hAnsi="Times New Roman" w:cs="Times New Roman"/>
                <w:sz w:val="24"/>
                <w:szCs w:val="24"/>
              </w:rPr>
              <w:t>Всего</w:t>
            </w:r>
          </w:p>
        </w:tc>
        <w:tc>
          <w:tcPr>
            <w:tcW w:w="1276" w:type="dxa"/>
            <w:vAlign w:val="center"/>
          </w:tcPr>
          <w:p w:rsidR="00823CFE" w:rsidRPr="005527DF" w:rsidRDefault="00823CFE" w:rsidP="001223BC">
            <w:pPr>
              <w:pStyle w:val="ConsPlusNormal"/>
              <w:jc w:val="center"/>
              <w:rPr>
                <w:rFonts w:ascii="Times New Roman" w:hAnsi="Times New Roman" w:cs="Times New Roman"/>
                <w:sz w:val="24"/>
                <w:szCs w:val="24"/>
              </w:rPr>
            </w:pPr>
            <w:r>
              <w:rPr>
                <w:rFonts w:ascii="Times New Roman" w:hAnsi="Times New Roman" w:cs="Times New Roman"/>
                <w:sz w:val="24"/>
                <w:szCs w:val="24"/>
              </w:rPr>
              <w:t>3900332</w:t>
            </w:r>
          </w:p>
        </w:tc>
        <w:tc>
          <w:tcPr>
            <w:tcW w:w="1276" w:type="dxa"/>
            <w:vAlign w:val="center"/>
          </w:tcPr>
          <w:p w:rsidR="00823CFE" w:rsidRPr="005527DF" w:rsidRDefault="00823CFE" w:rsidP="001223BC">
            <w:pPr>
              <w:pStyle w:val="ConsPlusCell"/>
              <w:jc w:val="center"/>
              <w:rPr>
                <w:sz w:val="24"/>
                <w:szCs w:val="24"/>
              </w:rPr>
            </w:pPr>
            <w:r>
              <w:rPr>
                <w:sz w:val="24"/>
                <w:szCs w:val="24"/>
              </w:rPr>
              <w:t>2123</w:t>
            </w:r>
            <w:r w:rsidRPr="005527DF">
              <w:rPr>
                <w:sz w:val="24"/>
                <w:szCs w:val="24"/>
              </w:rPr>
              <w:t>444,0</w:t>
            </w:r>
          </w:p>
        </w:tc>
        <w:tc>
          <w:tcPr>
            <w:tcW w:w="1276" w:type="dxa"/>
            <w:vAlign w:val="center"/>
          </w:tcPr>
          <w:p w:rsidR="00823CFE" w:rsidRPr="00CA5EB0" w:rsidRDefault="00823CFE" w:rsidP="001223BC">
            <w:pPr>
              <w:pStyle w:val="ConsPlusCell"/>
              <w:jc w:val="center"/>
              <w:rPr>
                <w:sz w:val="24"/>
                <w:szCs w:val="24"/>
              </w:rPr>
            </w:pPr>
            <w:r>
              <w:rPr>
                <w:sz w:val="24"/>
                <w:szCs w:val="24"/>
              </w:rPr>
              <w:t>888444</w:t>
            </w:r>
          </w:p>
        </w:tc>
        <w:tc>
          <w:tcPr>
            <w:tcW w:w="1275" w:type="dxa"/>
            <w:vAlign w:val="center"/>
          </w:tcPr>
          <w:p w:rsidR="00823CFE" w:rsidRPr="00CA5EB0" w:rsidRDefault="00823CFE" w:rsidP="001223BC">
            <w:pPr>
              <w:pStyle w:val="ConsPlusCell"/>
              <w:jc w:val="center"/>
              <w:rPr>
                <w:sz w:val="24"/>
                <w:szCs w:val="24"/>
              </w:rPr>
            </w:pPr>
            <w:r>
              <w:rPr>
                <w:sz w:val="24"/>
                <w:szCs w:val="24"/>
              </w:rPr>
              <w:t>888444</w:t>
            </w:r>
          </w:p>
        </w:tc>
        <w:tc>
          <w:tcPr>
            <w:tcW w:w="1276" w:type="dxa"/>
          </w:tcPr>
          <w:p w:rsidR="00823CFE" w:rsidRPr="00CA5EB0" w:rsidRDefault="00823CFE" w:rsidP="001223BC">
            <w:pPr>
              <w:pStyle w:val="ConsPlusCell"/>
              <w:jc w:val="center"/>
              <w:rPr>
                <w:sz w:val="24"/>
                <w:szCs w:val="24"/>
              </w:rPr>
            </w:pPr>
          </w:p>
        </w:tc>
        <w:tc>
          <w:tcPr>
            <w:tcW w:w="1418" w:type="dxa"/>
          </w:tcPr>
          <w:p w:rsidR="00823CFE" w:rsidRPr="00CA5EB0" w:rsidRDefault="00823CFE" w:rsidP="001223BC">
            <w:pPr>
              <w:pStyle w:val="ConsPlusCell"/>
              <w:jc w:val="center"/>
              <w:rPr>
                <w:sz w:val="24"/>
                <w:szCs w:val="24"/>
              </w:rPr>
            </w:pPr>
          </w:p>
        </w:tc>
      </w:tr>
      <w:tr w:rsidR="00823CFE" w:rsidRPr="00CA5EB0" w:rsidTr="001223BC">
        <w:tc>
          <w:tcPr>
            <w:tcW w:w="1247" w:type="dxa"/>
            <w:vMerge/>
          </w:tcPr>
          <w:p w:rsidR="00823CFE" w:rsidRPr="00CA5EB0" w:rsidRDefault="00823CFE" w:rsidP="001223BC">
            <w:pPr>
              <w:rPr>
                <w:sz w:val="24"/>
                <w:szCs w:val="24"/>
              </w:rPr>
            </w:pPr>
          </w:p>
        </w:tc>
        <w:tc>
          <w:tcPr>
            <w:tcW w:w="3777" w:type="dxa"/>
            <w:vMerge/>
          </w:tcPr>
          <w:p w:rsidR="00823CFE" w:rsidRPr="00CA5EB0" w:rsidRDefault="00823CFE" w:rsidP="001223BC">
            <w:pPr>
              <w:rPr>
                <w:sz w:val="24"/>
                <w:szCs w:val="24"/>
              </w:rPr>
            </w:pPr>
          </w:p>
        </w:tc>
        <w:tc>
          <w:tcPr>
            <w:tcW w:w="2409" w:type="dxa"/>
          </w:tcPr>
          <w:p w:rsidR="00823CFE" w:rsidRPr="00CA5EB0" w:rsidRDefault="00823CFE" w:rsidP="001223BC">
            <w:pPr>
              <w:pStyle w:val="ConsPlusNormal"/>
              <w:rPr>
                <w:rFonts w:ascii="Times New Roman" w:hAnsi="Times New Roman" w:cs="Times New Roman"/>
                <w:sz w:val="24"/>
                <w:szCs w:val="24"/>
              </w:rPr>
            </w:pPr>
            <w:r w:rsidRPr="00CA5EB0">
              <w:rPr>
                <w:rFonts w:ascii="Times New Roman" w:hAnsi="Times New Roman" w:cs="Times New Roman"/>
                <w:sz w:val="24"/>
                <w:szCs w:val="24"/>
              </w:rPr>
              <w:t>в том числе:</w:t>
            </w: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275" w:type="dxa"/>
          </w:tcPr>
          <w:p w:rsidR="00823CFE" w:rsidRPr="00CA5EB0" w:rsidRDefault="00823CFE" w:rsidP="001223BC">
            <w:pPr>
              <w:pStyle w:val="ConsPlusNormal"/>
              <w:rPr>
                <w:rFonts w:ascii="Times New Roman" w:hAnsi="Times New Roman" w:cs="Times New Roman"/>
                <w:sz w:val="24"/>
                <w:szCs w:val="24"/>
              </w:rPr>
            </w:pP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418" w:type="dxa"/>
          </w:tcPr>
          <w:p w:rsidR="00823CFE" w:rsidRPr="00CA5EB0" w:rsidRDefault="00823CFE" w:rsidP="001223BC">
            <w:pPr>
              <w:pStyle w:val="ConsPlusNormal"/>
              <w:rPr>
                <w:rFonts w:ascii="Times New Roman" w:hAnsi="Times New Roman" w:cs="Times New Roman"/>
                <w:sz w:val="24"/>
                <w:szCs w:val="24"/>
              </w:rPr>
            </w:pPr>
          </w:p>
        </w:tc>
      </w:tr>
      <w:tr w:rsidR="00823CFE" w:rsidRPr="00CA5EB0" w:rsidTr="001223BC">
        <w:tc>
          <w:tcPr>
            <w:tcW w:w="1247" w:type="dxa"/>
            <w:vMerge/>
          </w:tcPr>
          <w:p w:rsidR="00823CFE" w:rsidRPr="00CA5EB0" w:rsidRDefault="00823CFE" w:rsidP="001223BC">
            <w:pPr>
              <w:rPr>
                <w:sz w:val="24"/>
                <w:szCs w:val="24"/>
              </w:rPr>
            </w:pPr>
          </w:p>
        </w:tc>
        <w:tc>
          <w:tcPr>
            <w:tcW w:w="3777" w:type="dxa"/>
            <w:vMerge/>
          </w:tcPr>
          <w:p w:rsidR="00823CFE" w:rsidRPr="00CA5EB0" w:rsidRDefault="00823CFE" w:rsidP="001223BC">
            <w:pPr>
              <w:rPr>
                <w:sz w:val="24"/>
                <w:szCs w:val="24"/>
              </w:rPr>
            </w:pPr>
          </w:p>
        </w:tc>
        <w:tc>
          <w:tcPr>
            <w:tcW w:w="2409" w:type="dxa"/>
          </w:tcPr>
          <w:p w:rsidR="00823CFE" w:rsidRPr="00CA5EB0" w:rsidRDefault="00823CFE" w:rsidP="001223BC">
            <w:pPr>
              <w:rPr>
                <w:snapToGrid w:val="0"/>
                <w:sz w:val="24"/>
                <w:szCs w:val="24"/>
              </w:rPr>
            </w:pPr>
            <w:r w:rsidRPr="00CA5EB0">
              <w:rPr>
                <w:snapToGrid w:val="0"/>
                <w:sz w:val="24"/>
                <w:szCs w:val="24"/>
              </w:rPr>
              <w:t>Республиканский бюджет Республики К</w:t>
            </w:r>
            <w:r w:rsidRPr="00CA5EB0">
              <w:rPr>
                <w:snapToGrid w:val="0"/>
                <w:sz w:val="24"/>
                <w:szCs w:val="24"/>
              </w:rPr>
              <w:t>о</w:t>
            </w:r>
            <w:r w:rsidRPr="00CA5EB0">
              <w:rPr>
                <w:snapToGrid w:val="0"/>
                <w:sz w:val="24"/>
                <w:szCs w:val="24"/>
              </w:rPr>
              <w:t>ми</w:t>
            </w: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275" w:type="dxa"/>
          </w:tcPr>
          <w:p w:rsidR="00823CFE" w:rsidRPr="00CA5EB0" w:rsidRDefault="00823CFE" w:rsidP="001223BC">
            <w:pPr>
              <w:pStyle w:val="ConsPlusNormal"/>
              <w:rPr>
                <w:rFonts w:ascii="Times New Roman" w:hAnsi="Times New Roman" w:cs="Times New Roman"/>
                <w:sz w:val="24"/>
                <w:szCs w:val="24"/>
              </w:rPr>
            </w:pP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418" w:type="dxa"/>
          </w:tcPr>
          <w:p w:rsidR="00823CFE" w:rsidRPr="00CA5EB0" w:rsidRDefault="00823CFE" w:rsidP="001223BC">
            <w:pPr>
              <w:pStyle w:val="ConsPlusNormal"/>
              <w:rPr>
                <w:rFonts w:ascii="Times New Roman" w:hAnsi="Times New Roman" w:cs="Times New Roman"/>
                <w:sz w:val="24"/>
                <w:szCs w:val="24"/>
              </w:rPr>
            </w:pPr>
          </w:p>
        </w:tc>
      </w:tr>
      <w:tr w:rsidR="00823CFE" w:rsidRPr="00CA5EB0" w:rsidTr="001223BC">
        <w:tc>
          <w:tcPr>
            <w:tcW w:w="1247" w:type="dxa"/>
            <w:vMerge/>
          </w:tcPr>
          <w:p w:rsidR="00823CFE" w:rsidRPr="00CA5EB0" w:rsidRDefault="00823CFE" w:rsidP="001223BC">
            <w:pPr>
              <w:rPr>
                <w:sz w:val="24"/>
                <w:szCs w:val="24"/>
              </w:rPr>
            </w:pPr>
          </w:p>
        </w:tc>
        <w:tc>
          <w:tcPr>
            <w:tcW w:w="3777" w:type="dxa"/>
            <w:vMerge/>
          </w:tcPr>
          <w:p w:rsidR="00823CFE" w:rsidRPr="00CA5EB0" w:rsidRDefault="00823CFE" w:rsidP="001223BC">
            <w:pPr>
              <w:rPr>
                <w:sz w:val="24"/>
                <w:szCs w:val="24"/>
              </w:rPr>
            </w:pPr>
          </w:p>
        </w:tc>
        <w:tc>
          <w:tcPr>
            <w:tcW w:w="2409" w:type="dxa"/>
          </w:tcPr>
          <w:p w:rsidR="00823CFE" w:rsidRPr="00CA5EB0" w:rsidRDefault="00823CFE" w:rsidP="001223BC">
            <w:pPr>
              <w:pStyle w:val="ConsPlusNormal"/>
              <w:rPr>
                <w:rFonts w:ascii="Times New Roman" w:hAnsi="Times New Roman" w:cs="Times New Roman"/>
                <w:sz w:val="24"/>
                <w:szCs w:val="24"/>
              </w:rPr>
            </w:pPr>
            <w:r w:rsidRPr="00CA5EB0">
              <w:rPr>
                <w:rFonts w:ascii="Times New Roman" w:hAnsi="Times New Roman" w:cs="Times New Roman"/>
                <w:sz w:val="24"/>
                <w:szCs w:val="24"/>
              </w:rPr>
              <w:t>Бюджет муниципального обр</w:t>
            </w:r>
            <w:r w:rsidRPr="00CA5EB0">
              <w:rPr>
                <w:rFonts w:ascii="Times New Roman" w:hAnsi="Times New Roman" w:cs="Times New Roman"/>
                <w:sz w:val="24"/>
                <w:szCs w:val="24"/>
              </w:rPr>
              <w:t>а</w:t>
            </w:r>
            <w:r w:rsidRPr="00CA5EB0">
              <w:rPr>
                <w:rFonts w:ascii="Times New Roman" w:hAnsi="Times New Roman" w:cs="Times New Roman"/>
                <w:sz w:val="24"/>
                <w:szCs w:val="24"/>
              </w:rPr>
              <w:t>зования, из них за счет средств:</w:t>
            </w:r>
          </w:p>
        </w:tc>
        <w:tc>
          <w:tcPr>
            <w:tcW w:w="1276" w:type="dxa"/>
            <w:vAlign w:val="center"/>
          </w:tcPr>
          <w:p w:rsidR="00823CFE" w:rsidRPr="005527DF" w:rsidRDefault="00823CFE" w:rsidP="001223BC">
            <w:pPr>
              <w:pStyle w:val="ConsPlusNormal"/>
              <w:jc w:val="center"/>
              <w:rPr>
                <w:rFonts w:ascii="Times New Roman" w:hAnsi="Times New Roman" w:cs="Times New Roman"/>
                <w:sz w:val="24"/>
                <w:szCs w:val="24"/>
              </w:rPr>
            </w:pPr>
            <w:r>
              <w:rPr>
                <w:rFonts w:ascii="Times New Roman" w:hAnsi="Times New Roman" w:cs="Times New Roman"/>
                <w:sz w:val="24"/>
                <w:szCs w:val="24"/>
              </w:rPr>
              <w:t>3900332</w:t>
            </w:r>
          </w:p>
        </w:tc>
        <w:tc>
          <w:tcPr>
            <w:tcW w:w="1276" w:type="dxa"/>
            <w:vAlign w:val="center"/>
          </w:tcPr>
          <w:p w:rsidR="00823CFE" w:rsidRPr="005527DF" w:rsidRDefault="00823CFE" w:rsidP="001223BC">
            <w:pPr>
              <w:pStyle w:val="ConsPlusCell"/>
              <w:jc w:val="center"/>
              <w:rPr>
                <w:sz w:val="24"/>
                <w:szCs w:val="24"/>
              </w:rPr>
            </w:pPr>
            <w:r>
              <w:rPr>
                <w:sz w:val="24"/>
                <w:szCs w:val="24"/>
              </w:rPr>
              <w:t>2123</w:t>
            </w:r>
            <w:r w:rsidRPr="005527DF">
              <w:rPr>
                <w:sz w:val="24"/>
                <w:szCs w:val="24"/>
              </w:rPr>
              <w:t>444,0</w:t>
            </w:r>
          </w:p>
        </w:tc>
        <w:tc>
          <w:tcPr>
            <w:tcW w:w="1276" w:type="dxa"/>
            <w:vAlign w:val="center"/>
          </w:tcPr>
          <w:p w:rsidR="00823CFE" w:rsidRPr="00CA5EB0" w:rsidRDefault="00823CFE" w:rsidP="001223BC">
            <w:pPr>
              <w:pStyle w:val="ConsPlusCell"/>
              <w:jc w:val="center"/>
              <w:rPr>
                <w:sz w:val="24"/>
                <w:szCs w:val="24"/>
              </w:rPr>
            </w:pPr>
            <w:r>
              <w:rPr>
                <w:sz w:val="24"/>
                <w:szCs w:val="24"/>
              </w:rPr>
              <w:t>888444</w:t>
            </w:r>
          </w:p>
        </w:tc>
        <w:tc>
          <w:tcPr>
            <w:tcW w:w="1275" w:type="dxa"/>
            <w:vAlign w:val="center"/>
          </w:tcPr>
          <w:p w:rsidR="00823CFE" w:rsidRPr="00CA5EB0" w:rsidRDefault="00823CFE" w:rsidP="001223BC">
            <w:pPr>
              <w:pStyle w:val="ConsPlusCell"/>
              <w:jc w:val="center"/>
              <w:rPr>
                <w:sz w:val="24"/>
                <w:szCs w:val="24"/>
              </w:rPr>
            </w:pPr>
            <w:r>
              <w:rPr>
                <w:sz w:val="24"/>
                <w:szCs w:val="24"/>
              </w:rPr>
              <w:t>888444</w:t>
            </w:r>
          </w:p>
        </w:tc>
        <w:tc>
          <w:tcPr>
            <w:tcW w:w="1276" w:type="dxa"/>
          </w:tcPr>
          <w:p w:rsidR="00823CFE" w:rsidRPr="00CA5EB0" w:rsidRDefault="00823CFE" w:rsidP="001223BC">
            <w:pPr>
              <w:pStyle w:val="ConsPlusCell"/>
              <w:jc w:val="center"/>
              <w:rPr>
                <w:sz w:val="24"/>
                <w:szCs w:val="24"/>
              </w:rPr>
            </w:pPr>
          </w:p>
        </w:tc>
        <w:tc>
          <w:tcPr>
            <w:tcW w:w="1418" w:type="dxa"/>
          </w:tcPr>
          <w:p w:rsidR="00823CFE" w:rsidRPr="00CA5EB0" w:rsidRDefault="00823CFE" w:rsidP="001223BC">
            <w:pPr>
              <w:pStyle w:val="ConsPlusCell"/>
              <w:jc w:val="center"/>
              <w:rPr>
                <w:sz w:val="24"/>
                <w:szCs w:val="24"/>
              </w:rPr>
            </w:pPr>
          </w:p>
        </w:tc>
      </w:tr>
      <w:tr w:rsidR="00823CFE" w:rsidRPr="00CA5EB0" w:rsidTr="001223BC">
        <w:tc>
          <w:tcPr>
            <w:tcW w:w="1247" w:type="dxa"/>
            <w:vMerge/>
          </w:tcPr>
          <w:p w:rsidR="00823CFE" w:rsidRPr="00CA5EB0" w:rsidRDefault="00823CFE" w:rsidP="001223BC">
            <w:pPr>
              <w:rPr>
                <w:sz w:val="24"/>
                <w:szCs w:val="24"/>
              </w:rPr>
            </w:pPr>
          </w:p>
        </w:tc>
        <w:tc>
          <w:tcPr>
            <w:tcW w:w="3777" w:type="dxa"/>
            <w:vMerge/>
          </w:tcPr>
          <w:p w:rsidR="00823CFE" w:rsidRPr="00CA5EB0" w:rsidRDefault="00823CFE" w:rsidP="001223BC">
            <w:pPr>
              <w:rPr>
                <w:sz w:val="24"/>
                <w:szCs w:val="24"/>
              </w:rPr>
            </w:pPr>
          </w:p>
        </w:tc>
        <w:tc>
          <w:tcPr>
            <w:tcW w:w="2409" w:type="dxa"/>
          </w:tcPr>
          <w:p w:rsidR="00823CFE" w:rsidRPr="00CA5EB0" w:rsidRDefault="00823CFE" w:rsidP="001223BC">
            <w:pPr>
              <w:pStyle w:val="ConsPlusNormal"/>
              <w:rPr>
                <w:rFonts w:ascii="Times New Roman" w:hAnsi="Times New Roman" w:cs="Times New Roman"/>
                <w:sz w:val="24"/>
                <w:szCs w:val="24"/>
              </w:rPr>
            </w:pPr>
            <w:r w:rsidRPr="00CA5EB0">
              <w:rPr>
                <w:rFonts w:ascii="Times New Roman" w:hAnsi="Times New Roman" w:cs="Times New Roman"/>
                <w:sz w:val="24"/>
                <w:szCs w:val="24"/>
              </w:rPr>
              <w:t>Местного бюджета</w:t>
            </w:r>
          </w:p>
        </w:tc>
        <w:tc>
          <w:tcPr>
            <w:tcW w:w="1276" w:type="dxa"/>
            <w:vAlign w:val="center"/>
          </w:tcPr>
          <w:p w:rsidR="00823CFE" w:rsidRPr="005527DF" w:rsidRDefault="00823CFE" w:rsidP="001223BC">
            <w:pPr>
              <w:pStyle w:val="ConsPlusNormal"/>
              <w:jc w:val="center"/>
              <w:rPr>
                <w:rFonts w:ascii="Times New Roman" w:hAnsi="Times New Roman" w:cs="Times New Roman"/>
                <w:sz w:val="24"/>
                <w:szCs w:val="24"/>
              </w:rPr>
            </w:pPr>
            <w:r>
              <w:rPr>
                <w:rFonts w:ascii="Times New Roman" w:hAnsi="Times New Roman" w:cs="Times New Roman"/>
                <w:sz w:val="24"/>
                <w:szCs w:val="24"/>
              </w:rPr>
              <w:t>3900332</w:t>
            </w:r>
          </w:p>
        </w:tc>
        <w:tc>
          <w:tcPr>
            <w:tcW w:w="1276" w:type="dxa"/>
            <w:vAlign w:val="center"/>
          </w:tcPr>
          <w:p w:rsidR="00823CFE" w:rsidRPr="005527DF" w:rsidRDefault="00823CFE" w:rsidP="001223BC">
            <w:pPr>
              <w:pStyle w:val="ConsPlusCell"/>
              <w:jc w:val="center"/>
              <w:rPr>
                <w:sz w:val="24"/>
                <w:szCs w:val="24"/>
              </w:rPr>
            </w:pPr>
            <w:r>
              <w:rPr>
                <w:sz w:val="24"/>
                <w:szCs w:val="24"/>
              </w:rPr>
              <w:t>2123</w:t>
            </w:r>
            <w:r w:rsidRPr="005527DF">
              <w:rPr>
                <w:sz w:val="24"/>
                <w:szCs w:val="24"/>
              </w:rPr>
              <w:t>444,0</w:t>
            </w:r>
          </w:p>
        </w:tc>
        <w:tc>
          <w:tcPr>
            <w:tcW w:w="1276" w:type="dxa"/>
            <w:vAlign w:val="center"/>
          </w:tcPr>
          <w:p w:rsidR="00823CFE" w:rsidRPr="00CA5EB0" w:rsidRDefault="00823CFE" w:rsidP="001223BC">
            <w:pPr>
              <w:pStyle w:val="ConsPlusCell"/>
              <w:jc w:val="center"/>
              <w:rPr>
                <w:sz w:val="24"/>
                <w:szCs w:val="24"/>
              </w:rPr>
            </w:pPr>
            <w:r>
              <w:rPr>
                <w:sz w:val="24"/>
                <w:szCs w:val="24"/>
              </w:rPr>
              <w:t>888444</w:t>
            </w:r>
          </w:p>
        </w:tc>
        <w:tc>
          <w:tcPr>
            <w:tcW w:w="1275" w:type="dxa"/>
            <w:vAlign w:val="center"/>
          </w:tcPr>
          <w:p w:rsidR="00823CFE" w:rsidRPr="00CA5EB0" w:rsidRDefault="00823CFE" w:rsidP="001223BC">
            <w:pPr>
              <w:pStyle w:val="ConsPlusCell"/>
              <w:jc w:val="center"/>
              <w:rPr>
                <w:sz w:val="24"/>
                <w:szCs w:val="24"/>
              </w:rPr>
            </w:pPr>
            <w:r>
              <w:rPr>
                <w:sz w:val="24"/>
                <w:szCs w:val="24"/>
              </w:rPr>
              <w:t>888444</w:t>
            </w:r>
          </w:p>
        </w:tc>
        <w:tc>
          <w:tcPr>
            <w:tcW w:w="1276" w:type="dxa"/>
          </w:tcPr>
          <w:p w:rsidR="00823CFE" w:rsidRPr="00CA5EB0" w:rsidRDefault="00823CFE" w:rsidP="001223BC">
            <w:pPr>
              <w:pStyle w:val="ConsPlusCell"/>
              <w:jc w:val="center"/>
              <w:rPr>
                <w:sz w:val="24"/>
                <w:szCs w:val="24"/>
              </w:rPr>
            </w:pPr>
          </w:p>
        </w:tc>
        <w:tc>
          <w:tcPr>
            <w:tcW w:w="1418" w:type="dxa"/>
          </w:tcPr>
          <w:p w:rsidR="00823CFE" w:rsidRPr="00CA5EB0" w:rsidRDefault="00823CFE" w:rsidP="001223BC">
            <w:pPr>
              <w:pStyle w:val="ConsPlusCell"/>
              <w:jc w:val="center"/>
              <w:rPr>
                <w:sz w:val="24"/>
                <w:szCs w:val="24"/>
              </w:rPr>
            </w:pPr>
          </w:p>
        </w:tc>
      </w:tr>
      <w:tr w:rsidR="00823CFE" w:rsidRPr="00CA5EB0" w:rsidTr="001223BC">
        <w:tc>
          <w:tcPr>
            <w:tcW w:w="1247" w:type="dxa"/>
            <w:vMerge/>
          </w:tcPr>
          <w:p w:rsidR="00823CFE" w:rsidRPr="00CA5EB0" w:rsidRDefault="00823CFE" w:rsidP="001223BC">
            <w:pPr>
              <w:rPr>
                <w:sz w:val="24"/>
                <w:szCs w:val="24"/>
              </w:rPr>
            </w:pPr>
          </w:p>
        </w:tc>
        <w:tc>
          <w:tcPr>
            <w:tcW w:w="3777" w:type="dxa"/>
            <w:vMerge/>
          </w:tcPr>
          <w:p w:rsidR="00823CFE" w:rsidRPr="00CA5EB0" w:rsidRDefault="00823CFE" w:rsidP="001223BC">
            <w:pPr>
              <w:rPr>
                <w:sz w:val="24"/>
                <w:szCs w:val="24"/>
              </w:rPr>
            </w:pPr>
          </w:p>
        </w:tc>
        <w:tc>
          <w:tcPr>
            <w:tcW w:w="2409" w:type="dxa"/>
          </w:tcPr>
          <w:p w:rsidR="00823CFE" w:rsidRPr="00CA5EB0" w:rsidRDefault="00823CFE" w:rsidP="001223BC">
            <w:pPr>
              <w:pStyle w:val="ConsPlusNormal"/>
              <w:rPr>
                <w:rFonts w:ascii="Times New Roman" w:hAnsi="Times New Roman" w:cs="Times New Roman"/>
                <w:sz w:val="24"/>
                <w:szCs w:val="24"/>
              </w:rPr>
            </w:pPr>
            <w:r w:rsidRPr="00CA5EB0">
              <w:rPr>
                <w:rFonts w:ascii="Times New Roman" w:hAnsi="Times New Roman" w:cs="Times New Roman"/>
                <w:sz w:val="24"/>
                <w:szCs w:val="24"/>
              </w:rPr>
              <w:t>Средства от прин</w:t>
            </w:r>
            <w:r w:rsidRPr="00CA5EB0">
              <w:rPr>
                <w:rFonts w:ascii="Times New Roman" w:hAnsi="Times New Roman" w:cs="Times New Roman"/>
                <w:sz w:val="24"/>
                <w:szCs w:val="24"/>
              </w:rPr>
              <w:t>о</w:t>
            </w:r>
            <w:r w:rsidRPr="00CA5EB0">
              <w:rPr>
                <w:rFonts w:ascii="Times New Roman" w:hAnsi="Times New Roman" w:cs="Times New Roman"/>
                <w:sz w:val="24"/>
                <w:szCs w:val="24"/>
              </w:rPr>
              <w:t>сящей доход деятел</w:t>
            </w:r>
            <w:r w:rsidRPr="00CA5EB0">
              <w:rPr>
                <w:rFonts w:ascii="Times New Roman" w:hAnsi="Times New Roman" w:cs="Times New Roman"/>
                <w:sz w:val="24"/>
                <w:szCs w:val="24"/>
              </w:rPr>
              <w:t>ь</w:t>
            </w:r>
            <w:r w:rsidRPr="00CA5EB0">
              <w:rPr>
                <w:rFonts w:ascii="Times New Roman" w:hAnsi="Times New Roman" w:cs="Times New Roman"/>
                <w:sz w:val="24"/>
                <w:szCs w:val="24"/>
              </w:rPr>
              <w:t>ности</w:t>
            </w: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275" w:type="dxa"/>
          </w:tcPr>
          <w:p w:rsidR="00823CFE" w:rsidRPr="00CA5EB0" w:rsidRDefault="00823CFE" w:rsidP="001223BC">
            <w:pPr>
              <w:pStyle w:val="ConsPlusNormal"/>
              <w:rPr>
                <w:rFonts w:ascii="Times New Roman" w:hAnsi="Times New Roman" w:cs="Times New Roman"/>
                <w:sz w:val="24"/>
                <w:szCs w:val="24"/>
              </w:rPr>
            </w:pPr>
          </w:p>
        </w:tc>
        <w:tc>
          <w:tcPr>
            <w:tcW w:w="1276" w:type="dxa"/>
          </w:tcPr>
          <w:p w:rsidR="00823CFE" w:rsidRPr="00CA5EB0" w:rsidRDefault="00823CFE" w:rsidP="001223BC">
            <w:pPr>
              <w:pStyle w:val="ConsPlusNormal"/>
              <w:rPr>
                <w:rFonts w:ascii="Times New Roman" w:hAnsi="Times New Roman" w:cs="Times New Roman"/>
                <w:sz w:val="24"/>
                <w:szCs w:val="24"/>
              </w:rPr>
            </w:pPr>
          </w:p>
        </w:tc>
        <w:tc>
          <w:tcPr>
            <w:tcW w:w="1418" w:type="dxa"/>
          </w:tcPr>
          <w:p w:rsidR="00823CFE" w:rsidRPr="00CA5EB0" w:rsidRDefault="00823CFE" w:rsidP="001223BC">
            <w:pPr>
              <w:pStyle w:val="ConsPlusNormal"/>
              <w:rPr>
                <w:rFonts w:ascii="Times New Roman" w:hAnsi="Times New Roman" w:cs="Times New Roman"/>
                <w:sz w:val="24"/>
                <w:szCs w:val="24"/>
              </w:rPr>
            </w:pPr>
          </w:p>
        </w:tc>
      </w:tr>
    </w:tbl>
    <w:p w:rsidR="00823CFE" w:rsidRDefault="00823CFE" w:rsidP="00823CFE">
      <w:pPr>
        <w:jc w:val="both"/>
        <w:rPr>
          <w:sz w:val="28"/>
          <w:szCs w:val="28"/>
        </w:rPr>
        <w:sectPr w:rsidR="00823CFE" w:rsidSect="001223BC">
          <w:pgSz w:w="16838" w:h="11906" w:orient="landscape"/>
          <w:pgMar w:top="851" w:right="1134" w:bottom="1701" w:left="1134" w:header="709" w:footer="709" w:gutter="0"/>
          <w:cols w:space="708"/>
          <w:titlePg/>
          <w:docGrid w:linePitch="360"/>
        </w:sectPr>
      </w:pPr>
    </w:p>
    <w:p w:rsidR="00194413" w:rsidRDefault="00194413" w:rsidP="002A4F36"/>
    <w:p w:rsidR="001223BC" w:rsidRPr="008145A2" w:rsidRDefault="001223BC" w:rsidP="001223BC">
      <w:pPr>
        <w:jc w:val="center"/>
        <w:rPr>
          <w:sz w:val="28"/>
          <w:szCs w:val="28"/>
          <w:lang w:eastAsia="ar-SA"/>
        </w:rPr>
      </w:pPr>
      <w:r>
        <w:rPr>
          <w:noProof/>
          <w:sz w:val="28"/>
          <w:szCs w:val="28"/>
        </w:rPr>
        <w:drawing>
          <wp:inline distT="0" distB="0" distL="0" distR="0">
            <wp:extent cx="848360" cy="841375"/>
            <wp:effectExtent l="19050" t="0" r="8890" b="0"/>
            <wp:docPr id="10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8360" cy="841375"/>
                    </a:xfrm>
                    <a:prstGeom prst="rect">
                      <a:avLst/>
                    </a:prstGeom>
                    <a:noFill/>
                    <a:ln w="9525">
                      <a:noFill/>
                      <a:miter lim="800000"/>
                      <a:headEnd/>
                      <a:tailEnd/>
                    </a:ln>
                  </pic:spPr>
                </pic:pic>
              </a:graphicData>
            </a:graphic>
          </wp:inline>
        </w:drawing>
      </w:r>
    </w:p>
    <w:p w:rsidR="001223BC" w:rsidRPr="008145A2" w:rsidRDefault="001223BC" w:rsidP="001223BC">
      <w:pPr>
        <w:jc w:val="center"/>
        <w:rPr>
          <w:b/>
          <w:sz w:val="28"/>
          <w:szCs w:val="28"/>
          <w:lang w:eastAsia="ar-SA"/>
        </w:rPr>
      </w:pPr>
      <w:r w:rsidRPr="008145A2">
        <w:rPr>
          <w:b/>
          <w:sz w:val="28"/>
          <w:szCs w:val="28"/>
          <w:lang w:eastAsia="ar-SA"/>
        </w:rPr>
        <w:t>«Кулöмд</w:t>
      </w:r>
      <w:r w:rsidRPr="008145A2">
        <w:rPr>
          <w:b/>
          <w:sz w:val="28"/>
          <w:szCs w:val="28"/>
          <w:lang w:val="en-US" w:eastAsia="ar-SA"/>
        </w:rPr>
        <w:t>i</w:t>
      </w:r>
      <w:r w:rsidRPr="008145A2">
        <w:rPr>
          <w:b/>
          <w:sz w:val="28"/>
          <w:szCs w:val="28"/>
          <w:lang w:eastAsia="ar-SA"/>
        </w:rPr>
        <w:t>н» муниципальнöйрайонса</w:t>
      </w:r>
      <w:r>
        <w:rPr>
          <w:b/>
          <w:sz w:val="28"/>
          <w:szCs w:val="28"/>
          <w:lang w:eastAsia="ar-SA"/>
        </w:rPr>
        <w:t xml:space="preserve"> </w:t>
      </w:r>
      <w:r w:rsidRPr="008145A2">
        <w:rPr>
          <w:b/>
          <w:sz w:val="28"/>
          <w:szCs w:val="28"/>
          <w:lang w:eastAsia="ar-SA"/>
        </w:rPr>
        <w:t>администрациялöн</w:t>
      </w:r>
    </w:p>
    <w:p w:rsidR="001223BC" w:rsidRPr="008145A2" w:rsidRDefault="001223BC" w:rsidP="001223BC">
      <w:pPr>
        <w:jc w:val="center"/>
        <w:rPr>
          <w:b/>
          <w:sz w:val="34"/>
          <w:szCs w:val="34"/>
          <w:lang w:eastAsia="ar-SA"/>
        </w:rPr>
      </w:pPr>
      <w:r w:rsidRPr="008145A2">
        <w:rPr>
          <w:noProof/>
        </w:rPr>
        <w:pict>
          <v:line id="_x0000_s1073" style="position:absolute;left:0;text-align:left;z-index:251664384;visibility:visible;mso-wrap-distance-top:-28e-5mm;mso-wrap-distance-bottom:-28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rNYv&#10;Wk4CAABaBAAADgAAAAAAAAAAAAAAAAAuAgAAZHJzL2Uyb0RvYy54bWxQSwECLQAUAAYACAAAACEA&#10;b6EpvNoAAAAIAQAADwAAAAAAAAAAAAAAAACoBAAAZHJzL2Rvd25yZXYueG1sUEsFBgAAAAAEAAQA&#10;8wAAAK8FAAAAAA==&#10;"/>
        </w:pict>
      </w:r>
      <w:r w:rsidRPr="008145A2">
        <w:rPr>
          <w:b/>
          <w:sz w:val="34"/>
          <w:szCs w:val="34"/>
          <w:lang w:eastAsia="ar-SA"/>
        </w:rPr>
        <w:t>Ш У Ö М</w:t>
      </w:r>
    </w:p>
    <w:p w:rsidR="001223BC" w:rsidRPr="008145A2" w:rsidRDefault="001223BC" w:rsidP="001223BC">
      <w:pPr>
        <w:jc w:val="center"/>
        <w:rPr>
          <w:b/>
          <w:sz w:val="28"/>
          <w:szCs w:val="28"/>
          <w:lang w:eastAsia="ar-SA"/>
        </w:rPr>
      </w:pPr>
      <w:r w:rsidRPr="008145A2">
        <w:rPr>
          <w:b/>
          <w:sz w:val="28"/>
          <w:szCs w:val="28"/>
          <w:lang w:eastAsia="ar-SA"/>
        </w:rPr>
        <w:t>Администрация муниципального района «Усть-Куломский»</w:t>
      </w:r>
    </w:p>
    <w:p w:rsidR="001223BC" w:rsidRPr="008145A2" w:rsidRDefault="001223BC" w:rsidP="001223BC">
      <w:pPr>
        <w:keepNext/>
        <w:jc w:val="center"/>
        <w:outlineLvl w:val="3"/>
        <w:rPr>
          <w:b/>
          <w:bCs/>
          <w:sz w:val="34"/>
          <w:szCs w:val="34"/>
          <w:lang w:eastAsia="ar-SA"/>
        </w:rPr>
      </w:pPr>
      <w:r w:rsidRPr="008145A2">
        <w:rPr>
          <w:b/>
          <w:bCs/>
          <w:sz w:val="34"/>
          <w:szCs w:val="34"/>
          <w:lang w:eastAsia="ar-SA"/>
        </w:rPr>
        <w:t>П О С Т А Н О В Л Е Н И Е</w:t>
      </w:r>
    </w:p>
    <w:p w:rsidR="001223BC" w:rsidRPr="008145A2" w:rsidRDefault="001223BC" w:rsidP="001223BC">
      <w:pPr>
        <w:jc w:val="center"/>
        <w:rPr>
          <w:lang w:eastAsia="ar-SA"/>
        </w:rPr>
      </w:pPr>
    </w:p>
    <w:p w:rsidR="001223BC" w:rsidRPr="008145A2" w:rsidRDefault="001223BC" w:rsidP="001223BC">
      <w:pPr>
        <w:jc w:val="center"/>
        <w:rPr>
          <w:lang w:eastAsia="ar-SA"/>
        </w:rPr>
      </w:pPr>
    </w:p>
    <w:p w:rsidR="001223BC" w:rsidRPr="008145A2" w:rsidRDefault="001223BC" w:rsidP="001223BC">
      <w:pPr>
        <w:outlineLvl w:val="8"/>
        <w:rPr>
          <w:lang w:eastAsia="ar-SA"/>
        </w:rPr>
      </w:pPr>
      <w:r w:rsidRPr="008145A2">
        <w:rPr>
          <w:sz w:val="28"/>
          <w:szCs w:val="28"/>
          <w:lang w:eastAsia="ar-SA"/>
        </w:rPr>
        <w:t>1</w:t>
      </w:r>
      <w:r>
        <w:rPr>
          <w:sz w:val="28"/>
          <w:szCs w:val="28"/>
          <w:lang w:eastAsia="ar-SA"/>
        </w:rPr>
        <w:t>3</w:t>
      </w:r>
      <w:r w:rsidRPr="008145A2">
        <w:rPr>
          <w:sz w:val="28"/>
          <w:szCs w:val="28"/>
          <w:lang w:eastAsia="ar-SA"/>
        </w:rPr>
        <w:t xml:space="preserve"> июля 2023 г.                                                                                              № </w:t>
      </w:r>
      <w:r>
        <w:rPr>
          <w:sz w:val="28"/>
          <w:szCs w:val="28"/>
          <w:lang w:eastAsia="ar-SA"/>
        </w:rPr>
        <w:t>1006</w:t>
      </w:r>
      <w:r w:rsidRPr="008145A2">
        <w:rPr>
          <w:sz w:val="28"/>
          <w:szCs w:val="28"/>
          <w:lang w:eastAsia="ar-SA"/>
        </w:rPr>
        <w:t xml:space="preserve"> </w:t>
      </w:r>
    </w:p>
    <w:p w:rsidR="001223BC" w:rsidRPr="008145A2" w:rsidRDefault="001223BC" w:rsidP="001223BC">
      <w:pPr>
        <w:jc w:val="center"/>
        <w:rPr>
          <w:lang w:eastAsia="ar-SA"/>
        </w:rPr>
      </w:pPr>
    </w:p>
    <w:p w:rsidR="001223BC" w:rsidRPr="008145A2" w:rsidRDefault="001223BC" w:rsidP="001223BC">
      <w:pPr>
        <w:jc w:val="center"/>
        <w:rPr>
          <w:lang w:eastAsia="ar-SA"/>
        </w:rPr>
      </w:pPr>
    </w:p>
    <w:p w:rsidR="001223BC" w:rsidRPr="008145A2" w:rsidRDefault="001223BC" w:rsidP="001223BC">
      <w:pPr>
        <w:jc w:val="center"/>
        <w:rPr>
          <w:lang w:eastAsia="ar-SA"/>
        </w:rPr>
      </w:pPr>
      <w:r w:rsidRPr="008145A2">
        <w:rPr>
          <w:lang w:eastAsia="ar-SA"/>
        </w:rPr>
        <w:t>Республика Коми</w:t>
      </w:r>
    </w:p>
    <w:p w:rsidR="001223BC" w:rsidRPr="008145A2" w:rsidRDefault="001223BC" w:rsidP="001223BC">
      <w:pPr>
        <w:widowControl w:val="0"/>
        <w:autoSpaceDE w:val="0"/>
        <w:autoSpaceDN w:val="0"/>
        <w:adjustRightInd w:val="0"/>
        <w:jc w:val="center"/>
        <w:rPr>
          <w:bCs/>
          <w:lang w:eastAsia="ar-SA"/>
        </w:rPr>
      </w:pPr>
      <w:r w:rsidRPr="008145A2">
        <w:rPr>
          <w:bCs/>
          <w:lang w:eastAsia="ar-SA"/>
        </w:rPr>
        <w:t>с. Усть-Кулом</w:t>
      </w:r>
    </w:p>
    <w:p w:rsidR="001223BC" w:rsidRPr="008145A2" w:rsidRDefault="001223BC" w:rsidP="001223BC">
      <w:pPr>
        <w:widowControl w:val="0"/>
        <w:autoSpaceDE w:val="0"/>
        <w:autoSpaceDN w:val="0"/>
        <w:adjustRightInd w:val="0"/>
        <w:jc w:val="center"/>
        <w:rPr>
          <w:bCs/>
          <w:lang w:eastAsia="ar-SA"/>
        </w:rPr>
      </w:pPr>
    </w:p>
    <w:p w:rsidR="001223BC" w:rsidRPr="00F81561" w:rsidRDefault="001223BC" w:rsidP="001223BC">
      <w:pPr>
        <w:pStyle w:val="ConsPlusTitle"/>
        <w:jc w:val="center"/>
        <w:rPr>
          <w:rFonts w:ascii="Times New Roman" w:hAnsi="Times New Roman" w:cs="Times New Roman"/>
          <w:sz w:val="28"/>
          <w:szCs w:val="28"/>
        </w:rPr>
      </w:pPr>
      <w:r w:rsidRPr="00F81561">
        <w:rPr>
          <w:rFonts w:ascii="Times New Roman" w:hAnsi="Times New Roman" w:cs="Times New Roman"/>
          <w:sz w:val="28"/>
          <w:szCs w:val="28"/>
        </w:rPr>
        <w:t>О внесении изменений в постановление администрации муниципального района «Усть-Куломский» от 15 октября 2021 года № 1381 «Об утверждении муниципальной пр</w:t>
      </w:r>
      <w:r w:rsidRPr="00F81561">
        <w:rPr>
          <w:rFonts w:ascii="Times New Roman" w:hAnsi="Times New Roman" w:cs="Times New Roman"/>
          <w:sz w:val="28"/>
          <w:szCs w:val="28"/>
        </w:rPr>
        <w:t>о</w:t>
      </w:r>
      <w:r w:rsidRPr="00F81561">
        <w:rPr>
          <w:rFonts w:ascii="Times New Roman" w:hAnsi="Times New Roman" w:cs="Times New Roman"/>
          <w:sz w:val="28"/>
          <w:szCs w:val="28"/>
        </w:rPr>
        <w:t>граммы «Развитие образования»</w:t>
      </w:r>
    </w:p>
    <w:p w:rsidR="001223BC" w:rsidRPr="00F81561" w:rsidRDefault="001223BC" w:rsidP="001223BC">
      <w:pPr>
        <w:jc w:val="center"/>
      </w:pPr>
    </w:p>
    <w:p w:rsidR="001223BC" w:rsidRDefault="001223BC" w:rsidP="001223BC">
      <w:pPr>
        <w:pStyle w:val="ConsPlusNormal"/>
        <w:widowControl/>
        <w:ind w:firstLine="709"/>
        <w:jc w:val="both"/>
        <w:rPr>
          <w:rFonts w:ascii="Times New Roman" w:hAnsi="Times New Roman" w:cs="Times New Roman"/>
          <w:sz w:val="28"/>
          <w:szCs w:val="28"/>
        </w:rPr>
      </w:pPr>
      <w:r w:rsidRPr="00F81561">
        <w:rPr>
          <w:rFonts w:ascii="Times New Roman" w:hAnsi="Times New Roman" w:cs="Times New Roman"/>
          <w:sz w:val="28"/>
          <w:szCs w:val="28"/>
        </w:rPr>
        <w:t xml:space="preserve">В соответствии с Бюджетным </w:t>
      </w:r>
      <w:hyperlink r:id="rId34" w:history="1">
        <w:r w:rsidRPr="00F81561">
          <w:rPr>
            <w:rFonts w:ascii="Times New Roman" w:hAnsi="Times New Roman" w:cs="Times New Roman"/>
            <w:sz w:val="28"/>
            <w:szCs w:val="28"/>
          </w:rPr>
          <w:t>кодексом</w:t>
        </w:r>
      </w:hyperlink>
      <w:r w:rsidRPr="00F81561">
        <w:rPr>
          <w:rFonts w:ascii="Times New Roman" w:hAnsi="Times New Roman" w:cs="Times New Roman"/>
          <w:sz w:val="28"/>
          <w:szCs w:val="28"/>
        </w:rPr>
        <w:t xml:space="preserve"> Российской Федерации, Федеральным </w:t>
      </w:r>
      <w:hyperlink r:id="rId35" w:history="1">
        <w:r w:rsidRPr="00F81561">
          <w:rPr>
            <w:rFonts w:ascii="Times New Roman" w:hAnsi="Times New Roman" w:cs="Times New Roman"/>
            <w:sz w:val="28"/>
            <w:szCs w:val="28"/>
          </w:rPr>
          <w:t>законом</w:t>
        </w:r>
      </w:hyperlink>
      <w:r w:rsidRPr="00F81561">
        <w:rPr>
          <w:rFonts w:ascii="Times New Roman" w:hAnsi="Times New Roman" w:cs="Times New Roman"/>
          <w:sz w:val="28"/>
          <w:szCs w:val="28"/>
        </w:rPr>
        <w:t xml:space="preserve"> от 06.10.2003 № 131-ФЗ «Об общих принципах организ</w:t>
      </w:r>
      <w:r w:rsidRPr="00F81561">
        <w:rPr>
          <w:rFonts w:ascii="Times New Roman" w:hAnsi="Times New Roman" w:cs="Times New Roman"/>
          <w:sz w:val="28"/>
          <w:szCs w:val="28"/>
        </w:rPr>
        <w:t>а</w:t>
      </w:r>
      <w:r w:rsidRPr="00F81561">
        <w:rPr>
          <w:rFonts w:ascii="Times New Roman" w:hAnsi="Times New Roman" w:cs="Times New Roman"/>
          <w:sz w:val="28"/>
          <w:szCs w:val="28"/>
        </w:rPr>
        <w:t>ции местного самоуправления в Российской Федерации» администрация муниципального района «Усть-Куломский» п</w:t>
      </w:r>
      <w:r>
        <w:rPr>
          <w:rFonts w:ascii="Times New Roman" w:hAnsi="Times New Roman" w:cs="Times New Roman"/>
          <w:sz w:val="28"/>
          <w:szCs w:val="28"/>
        </w:rPr>
        <w:t xml:space="preserve"> </w:t>
      </w:r>
      <w:r w:rsidRPr="00F81561">
        <w:rPr>
          <w:rFonts w:ascii="Times New Roman" w:hAnsi="Times New Roman" w:cs="Times New Roman"/>
          <w:sz w:val="28"/>
          <w:szCs w:val="28"/>
        </w:rPr>
        <w:t>о</w:t>
      </w:r>
      <w:r>
        <w:rPr>
          <w:rFonts w:ascii="Times New Roman" w:hAnsi="Times New Roman" w:cs="Times New Roman"/>
          <w:sz w:val="28"/>
          <w:szCs w:val="28"/>
        </w:rPr>
        <w:t xml:space="preserve"> </w:t>
      </w:r>
      <w:r w:rsidRPr="00F81561">
        <w:rPr>
          <w:rFonts w:ascii="Times New Roman" w:hAnsi="Times New Roman" w:cs="Times New Roman"/>
          <w:sz w:val="28"/>
          <w:szCs w:val="28"/>
        </w:rPr>
        <w:t>с</w:t>
      </w:r>
      <w:r>
        <w:rPr>
          <w:rFonts w:ascii="Times New Roman" w:hAnsi="Times New Roman" w:cs="Times New Roman"/>
          <w:sz w:val="28"/>
          <w:szCs w:val="28"/>
        </w:rPr>
        <w:t xml:space="preserve"> </w:t>
      </w:r>
      <w:r w:rsidRPr="00F81561">
        <w:rPr>
          <w:rFonts w:ascii="Times New Roman" w:hAnsi="Times New Roman" w:cs="Times New Roman"/>
          <w:sz w:val="28"/>
          <w:szCs w:val="28"/>
        </w:rPr>
        <w:t>т</w:t>
      </w:r>
      <w:r>
        <w:rPr>
          <w:rFonts w:ascii="Times New Roman" w:hAnsi="Times New Roman" w:cs="Times New Roman"/>
          <w:sz w:val="28"/>
          <w:szCs w:val="28"/>
        </w:rPr>
        <w:t xml:space="preserve"> </w:t>
      </w:r>
      <w:r w:rsidRPr="00F81561">
        <w:rPr>
          <w:rFonts w:ascii="Times New Roman" w:hAnsi="Times New Roman" w:cs="Times New Roman"/>
          <w:sz w:val="28"/>
          <w:szCs w:val="28"/>
        </w:rPr>
        <w:t>а</w:t>
      </w:r>
      <w:r>
        <w:rPr>
          <w:rFonts w:ascii="Times New Roman" w:hAnsi="Times New Roman" w:cs="Times New Roman"/>
          <w:sz w:val="28"/>
          <w:szCs w:val="28"/>
        </w:rPr>
        <w:t xml:space="preserve"> </w:t>
      </w:r>
      <w:r w:rsidRPr="00F81561">
        <w:rPr>
          <w:rFonts w:ascii="Times New Roman" w:hAnsi="Times New Roman" w:cs="Times New Roman"/>
          <w:sz w:val="28"/>
          <w:szCs w:val="28"/>
        </w:rPr>
        <w:t>н</w:t>
      </w:r>
      <w:r>
        <w:rPr>
          <w:rFonts w:ascii="Times New Roman" w:hAnsi="Times New Roman" w:cs="Times New Roman"/>
          <w:sz w:val="28"/>
          <w:szCs w:val="28"/>
        </w:rPr>
        <w:t xml:space="preserve"> </w:t>
      </w:r>
      <w:r w:rsidRPr="00F81561">
        <w:rPr>
          <w:rFonts w:ascii="Times New Roman" w:hAnsi="Times New Roman" w:cs="Times New Roman"/>
          <w:sz w:val="28"/>
          <w:szCs w:val="28"/>
        </w:rPr>
        <w:t>о</w:t>
      </w:r>
      <w:r>
        <w:rPr>
          <w:rFonts w:ascii="Times New Roman" w:hAnsi="Times New Roman" w:cs="Times New Roman"/>
          <w:sz w:val="28"/>
          <w:szCs w:val="28"/>
        </w:rPr>
        <w:t xml:space="preserve"> </w:t>
      </w:r>
      <w:r w:rsidRPr="00F81561">
        <w:rPr>
          <w:rFonts w:ascii="Times New Roman" w:hAnsi="Times New Roman" w:cs="Times New Roman"/>
          <w:sz w:val="28"/>
          <w:szCs w:val="28"/>
        </w:rPr>
        <w:t>в</w:t>
      </w:r>
      <w:r>
        <w:rPr>
          <w:rFonts w:ascii="Times New Roman" w:hAnsi="Times New Roman" w:cs="Times New Roman"/>
          <w:sz w:val="28"/>
          <w:szCs w:val="28"/>
        </w:rPr>
        <w:t xml:space="preserve"> </w:t>
      </w:r>
      <w:r w:rsidRPr="00F81561">
        <w:rPr>
          <w:rFonts w:ascii="Times New Roman" w:hAnsi="Times New Roman" w:cs="Times New Roman"/>
          <w:sz w:val="28"/>
          <w:szCs w:val="28"/>
        </w:rPr>
        <w:t>л</w:t>
      </w:r>
      <w:r>
        <w:rPr>
          <w:rFonts w:ascii="Times New Roman" w:hAnsi="Times New Roman" w:cs="Times New Roman"/>
          <w:sz w:val="28"/>
          <w:szCs w:val="28"/>
        </w:rPr>
        <w:t xml:space="preserve"> </w:t>
      </w:r>
      <w:r w:rsidRPr="00F81561">
        <w:rPr>
          <w:rFonts w:ascii="Times New Roman" w:hAnsi="Times New Roman" w:cs="Times New Roman"/>
          <w:sz w:val="28"/>
          <w:szCs w:val="28"/>
        </w:rPr>
        <w:t>я</w:t>
      </w:r>
      <w:r>
        <w:rPr>
          <w:rFonts w:ascii="Times New Roman" w:hAnsi="Times New Roman" w:cs="Times New Roman"/>
          <w:sz w:val="28"/>
          <w:szCs w:val="28"/>
        </w:rPr>
        <w:t xml:space="preserve"> </w:t>
      </w:r>
      <w:r w:rsidRPr="00F81561">
        <w:rPr>
          <w:rFonts w:ascii="Times New Roman" w:hAnsi="Times New Roman" w:cs="Times New Roman"/>
          <w:sz w:val="28"/>
          <w:szCs w:val="28"/>
        </w:rPr>
        <w:t>е</w:t>
      </w:r>
      <w:r>
        <w:rPr>
          <w:rFonts w:ascii="Times New Roman" w:hAnsi="Times New Roman" w:cs="Times New Roman"/>
          <w:sz w:val="28"/>
          <w:szCs w:val="28"/>
        </w:rPr>
        <w:t xml:space="preserve"> </w:t>
      </w:r>
      <w:r w:rsidRPr="00F81561">
        <w:rPr>
          <w:rFonts w:ascii="Times New Roman" w:hAnsi="Times New Roman" w:cs="Times New Roman"/>
          <w:sz w:val="28"/>
          <w:szCs w:val="28"/>
        </w:rPr>
        <w:t>т:</w:t>
      </w:r>
    </w:p>
    <w:p w:rsidR="001223BC" w:rsidRPr="00F81561" w:rsidRDefault="001223BC" w:rsidP="001223BC">
      <w:pPr>
        <w:pStyle w:val="ConsPlusNormal"/>
        <w:widowControl/>
        <w:ind w:firstLine="709"/>
        <w:jc w:val="both"/>
        <w:rPr>
          <w:rFonts w:ascii="Times New Roman" w:hAnsi="Times New Roman" w:cs="Times New Roman"/>
          <w:sz w:val="28"/>
          <w:szCs w:val="28"/>
        </w:rPr>
      </w:pPr>
    </w:p>
    <w:p w:rsidR="001223BC" w:rsidRPr="00F81561" w:rsidRDefault="001223BC" w:rsidP="00077CC0">
      <w:pPr>
        <w:pStyle w:val="ConsPlusTitle"/>
        <w:widowControl/>
        <w:numPr>
          <w:ilvl w:val="0"/>
          <w:numId w:val="2"/>
        </w:numPr>
        <w:tabs>
          <w:tab w:val="left" w:pos="993"/>
        </w:tabs>
        <w:adjustRightInd w:val="0"/>
        <w:ind w:left="0" w:firstLine="709"/>
        <w:jc w:val="both"/>
        <w:rPr>
          <w:rFonts w:ascii="Times New Roman" w:hAnsi="Times New Roman" w:cs="Times New Roman"/>
          <w:b w:val="0"/>
          <w:sz w:val="28"/>
          <w:szCs w:val="28"/>
        </w:rPr>
      </w:pPr>
      <w:r w:rsidRPr="00F81561">
        <w:rPr>
          <w:rFonts w:ascii="Times New Roman" w:hAnsi="Times New Roman" w:cs="Times New Roman"/>
          <w:b w:val="0"/>
          <w:sz w:val="28"/>
          <w:szCs w:val="28"/>
        </w:rPr>
        <w:t>Внести в постановление администрации муниципального района «Усть-Куломский»» от 15 октября 2021 года № 1381 «Об утверждении мун</w:t>
      </w:r>
      <w:r w:rsidRPr="00F81561">
        <w:rPr>
          <w:rFonts w:ascii="Times New Roman" w:hAnsi="Times New Roman" w:cs="Times New Roman"/>
          <w:b w:val="0"/>
          <w:sz w:val="28"/>
          <w:szCs w:val="28"/>
        </w:rPr>
        <w:t>и</w:t>
      </w:r>
      <w:r w:rsidRPr="00F81561">
        <w:rPr>
          <w:rFonts w:ascii="Times New Roman" w:hAnsi="Times New Roman" w:cs="Times New Roman"/>
          <w:b w:val="0"/>
          <w:sz w:val="28"/>
          <w:szCs w:val="28"/>
        </w:rPr>
        <w:t>ципальной программы «Развитие образования» (далее соответственно – П</w:t>
      </w:r>
      <w:r w:rsidRPr="00F81561">
        <w:rPr>
          <w:rFonts w:ascii="Times New Roman" w:hAnsi="Times New Roman" w:cs="Times New Roman"/>
          <w:b w:val="0"/>
          <w:sz w:val="28"/>
          <w:szCs w:val="28"/>
        </w:rPr>
        <w:t>о</w:t>
      </w:r>
      <w:r w:rsidRPr="00F81561">
        <w:rPr>
          <w:rFonts w:ascii="Times New Roman" w:hAnsi="Times New Roman" w:cs="Times New Roman"/>
          <w:b w:val="0"/>
          <w:sz w:val="28"/>
          <w:szCs w:val="28"/>
        </w:rPr>
        <w:t>становление, Программа) изменения согласно приложению.</w:t>
      </w:r>
    </w:p>
    <w:p w:rsidR="001223BC" w:rsidRPr="00F81561" w:rsidRDefault="001223BC" w:rsidP="00077CC0">
      <w:pPr>
        <w:pStyle w:val="ConsPlusTitle"/>
        <w:widowControl/>
        <w:numPr>
          <w:ilvl w:val="0"/>
          <w:numId w:val="2"/>
        </w:numPr>
        <w:tabs>
          <w:tab w:val="left" w:pos="993"/>
        </w:tabs>
        <w:adjustRightInd w:val="0"/>
        <w:ind w:left="0" w:firstLine="709"/>
        <w:jc w:val="both"/>
        <w:rPr>
          <w:rFonts w:ascii="Times New Roman" w:hAnsi="Times New Roman" w:cs="Times New Roman"/>
          <w:b w:val="0"/>
          <w:sz w:val="28"/>
          <w:szCs w:val="28"/>
        </w:rPr>
      </w:pPr>
      <w:r w:rsidRPr="00F81561">
        <w:rPr>
          <w:rFonts w:ascii="Times New Roman" w:hAnsi="Times New Roman" w:cs="Times New Roman"/>
          <w:b w:val="0"/>
          <w:sz w:val="28"/>
          <w:szCs w:val="28"/>
        </w:rPr>
        <w:t xml:space="preserve">Настоящее постановление вступает в силу со дня </w:t>
      </w:r>
      <w:r>
        <w:rPr>
          <w:rFonts w:ascii="Times New Roman" w:hAnsi="Times New Roman" w:cs="Times New Roman"/>
          <w:b w:val="0"/>
          <w:sz w:val="28"/>
          <w:szCs w:val="28"/>
        </w:rPr>
        <w:t>опубликования в</w:t>
      </w:r>
      <w:r w:rsidRPr="00F81561">
        <w:rPr>
          <w:rFonts w:ascii="Times New Roman" w:hAnsi="Times New Roman" w:cs="Times New Roman"/>
          <w:b w:val="0"/>
          <w:sz w:val="28"/>
          <w:szCs w:val="28"/>
        </w:rPr>
        <w:t xml:space="preserve"> информационном </w:t>
      </w:r>
      <w:r>
        <w:rPr>
          <w:rFonts w:ascii="Times New Roman" w:hAnsi="Times New Roman" w:cs="Times New Roman"/>
          <w:b w:val="0"/>
          <w:sz w:val="28"/>
          <w:szCs w:val="28"/>
        </w:rPr>
        <w:t>Вестнике Совета и</w:t>
      </w:r>
      <w:r w:rsidRPr="00F81561">
        <w:rPr>
          <w:rFonts w:ascii="Times New Roman" w:hAnsi="Times New Roman" w:cs="Times New Roman"/>
          <w:b w:val="0"/>
          <w:sz w:val="28"/>
          <w:szCs w:val="28"/>
        </w:rPr>
        <w:t xml:space="preserve"> администрации муниципал</w:t>
      </w:r>
      <w:r w:rsidRPr="00F81561">
        <w:rPr>
          <w:rFonts w:ascii="Times New Roman" w:hAnsi="Times New Roman" w:cs="Times New Roman"/>
          <w:b w:val="0"/>
          <w:sz w:val="28"/>
          <w:szCs w:val="28"/>
        </w:rPr>
        <w:t>ь</w:t>
      </w:r>
      <w:r w:rsidRPr="00F81561">
        <w:rPr>
          <w:rFonts w:ascii="Times New Roman" w:hAnsi="Times New Roman" w:cs="Times New Roman"/>
          <w:b w:val="0"/>
          <w:sz w:val="28"/>
          <w:szCs w:val="28"/>
        </w:rPr>
        <w:t>ного района «Усть-Куломский».</w:t>
      </w:r>
    </w:p>
    <w:p w:rsidR="001223BC" w:rsidRPr="00F81561" w:rsidRDefault="001223BC" w:rsidP="001223BC">
      <w:pPr>
        <w:jc w:val="both"/>
        <w:rPr>
          <w:sz w:val="28"/>
          <w:szCs w:val="28"/>
        </w:rPr>
      </w:pPr>
    </w:p>
    <w:p w:rsidR="001223BC" w:rsidRPr="00F81561" w:rsidRDefault="001223BC" w:rsidP="001223BC">
      <w:pPr>
        <w:jc w:val="both"/>
        <w:rPr>
          <w:sz w:val="28"/>
          <w:szCs w:val="28"/>
        </w:rPr>
      </w:pPr>
    </w:p>
    <w:p w:rsidR="001223BC" w:rsidRPr="00F81561" w:rsidRDefault="001223BC" w:rsidP="001223BC">
      <w:pPr>
        <w:jc w:val="both"/>
        <w:rPr>
          <w:sz w:val="28"/>
          <w:szCs w:val="28"/>
        </w:rPr>
      </w:pPr>
      <w:r>
        <w:rPr>
          <w:sz w:val="28"/>
          <w:szCs w:val="28"/>
        </w:rPr>
        <w:t>И.о. г</w:t>
      </w:r>
      <w:r w:rsidRPr="00F81561">
        <w:rPr>
          <w:sz w:val="28"/>
          <w:szCs w:val="28"/>
        </w:rPr>
        <w:t>лав</w:t>
      </w:r>
      <w:r>
        <w:rPr>
          <w:sz w:val="28"/>
          <w:szCs w:val="28"/>
        </w:rPr>
        <w:t>ы</w:t>
      </w:r>
      <w:r w:rsidRPr="00F81561">
        <w:rPr>
          <w:sz w:val="28"/>
          <w:szCs w:val="28"/>
        </w:rPr>
        <w:t xml:space="preserve"> </w:t>
      </w:r>
      <w:r>
        <w:rPr>
          <w:sz w:val="28"/>
          <w:szCs w:val="28"/>
        </w:rPr>
        <w:t>МР</w:t>
      </w:r>
      <w:r w:rsidRPr="00F81561">
        <w:rPr>
          <w:sz w:val="28"/>
          <w:szCs w:val="28"/>
        </w:rPr>
        <w:t xml:space="preserve"> «Усть-Куломский» – </w:t>
      </w:r>
    </w:p>
    <w:p w:rsidR="001223BC" w:rsidRPr="00F81561" w:rsidRDefault="001223BC" w:rsidP="001223BC">
      <w:pPr>
        <w:jc w:val="both"/>
        <w:rPr>
          <w:sz w:val="28"/>
          <w:szCs w:val="28"/>
        </w:rPr>
      </w:pPr>
      <w:r>
        <w:rPr>
          <w:sz w:val="28"/>
          <w:szCs w:val="28"/>
        </w:rPr>
        <w:t>руководителя</w:t>
      </w:r>
      <w:r w:rsidRPr="00F81561">
        <w:rPr>
          <w:sz w:val="28"/>
          <w:szCs w:val="28"/>
        </w:rPr>
        <w:t xml:space="preserve"> администрации района                                        </w:t>
      </w:r>
      <w:r>
        <w:rPr>
          <w:sz w:val="28"/>
          <w:szCs w:val="28"/>
        </w:rPr>
        <w:t xml:space="preserve"> </w:t>
      </w:r>
      <w:r w:rsidRPr="00F81561">
        <w:rPr>
          <w:sz w:val="28"/>
          <w:szCs w:val="28"/>
        </w:rPr>
        <w:t xml:space="preserve">   </w:t>
      </w:r>
      <w:r>
        <w:rPr>
          <w:sz w:val="28"/>
          <w:szCs w:val="28"/>
        </w:rPr>
        <w:t>Е.А. Стяжкина</w:t>
      </w:r>
    </w:p>
    <w:p w:rsidR="001223BC" w:rsidRPr="00F81561" w:rsidRDefault="001223BC" w:rsidP="001223BC">
      <w:pPr>
        <w:pStyle w:val="af"/>
        <w:jc w:val="both"/>
        <w:rPr>
          <w:sz w:val="16"/>
          <w:szCs w:val="16"/>
        </w:rPr>
      </w:pPr>
    </w:p>
    <w:p w:rsidR="001223BC" w:rsidRPr="00F81561" w:rsidRDefault="001223BC" w:rsidP="001223BC">
      <w:pPr>
        <w:pStyle w:val="af"/>
        <w:jc w:val="right"/>
        <w:rPr>
          <w:szCs w:val="28"/>
        </w:rPr>
      </w:pPr>
    </w:p>
    <w:p w:rsidR="001223BC" w:rsidRPr="00F81561" w:rsidRDefault="001223BC" w:rsidP="001223BC">
      <w:pPr>
        <w:pStyle w:val="af"/>
        <w:jc w:val="right"/>
        <w:rPr>
          <w:szCs w:val="28"/>
        </w:rPr>
      </w:pPr>
    </w:p>
    <w:p w:rsidR="001223BC" w:rsidRPr="00F81561" w:rsidRDefault="001223BC" w:rsidP="001223BC">
      <w:pPr>
        <w:pStyle w:val="af"/>
        <w:jc w:val="right"/>
        <w:rPr>
          <w:szCs w:val="28"/>
        </w:rPr>
      </w:pPr>
    </w:p>
    <w:p w:rsidR="001223BC" w:rsidRDefault="001223BC" w:rsidP="001223BC">
      <w:pPr>
        <w:jc w:val="both"/>
      </w:pPr>
    </w:p>
    <w:p w:rsidR="001223BC" w:rsidRDefault="001223BC" w:rsidP="001223BC">
      <w:pPr>
        <w:jc w:val="both"/>
      </w:pPr>
    </w:p>
    <w:p w:rsidR="001223BC" w:rsidRPr="008145A2" w:rsidRDefault="001223BC" w:rsidP="001223BC">
      <w:pPr>
        <w:jc w:val="both"/>
      </w:pPr>
      <w:r w:rsidRPr="008145A2">
        <w:t>Мартюшева Т.И.</w:t>
      </w:r>
    </w:p>
    <w:p w:rsidR="001223BC" w:rsidRPr="008145A2" w:rsidRDefault="001223BC" w:rsidP="001223BC">
      <w:pPr>
        <w:pStyle w:val="ConsPlusNormal"/>
        <w:outlineLvl w:val="0"/>
        <w:rPr>
          <w:rFonts w:ascii="Times New Roman" w:hAnsi="Times New Roman" w:cs="Times New Roman"/>
        </w:rPr>
      </w:pPr>
      <w:r w:rsidRPr="008145A2">
        <w:rPr>
          <w:rFonts w:ascii="Times New Roman" w:hAnsi="Times New Roman" w:cs="Times New Roman"/>
        </w:rPr>
        <w:t>8 2137 9 46 40</w:t>
      </w:r>
    </w:p>
    <w:p w:rsidR="001223BC" w:rsidRDefault="001223BC" w:rsidP="001223BC">
      <w:pPr>
        <w:pStyle w:val="af"/>
        <w:jc w:val="right"/>
        <w:rPr>
          <w:szCs w:val="28"/>
        </w:rPr>
      </w:pPr>
    </w:p>
    <w:p w:rsidR="001223BC" w:rsidRPr="00F81561" w:rsidRDefault="001223BC" w:rsidP="001223BC">
      <w:pPr>
        <w:pStyle w:val="af"/>
        <w:jc w:val="right"/>
        <w:rPr>
          <w:szCs w:val="28"/>
        </w:rPr>
      </w:pPr>
      <w:r w:rsidRPr="00F81561">
        <w:rPr>
          <w:szCs w:val="28"/>
        </w:rPr>
        <w:lastRenderedPageBreak/>
        <w:t>Утверждены постановлением администрации</w:t>
      </w:r>
    </w:p>
    <w:p w:rsidR="001223BC" w:rsidRPr="008145A2" w:rsidRDefault="001223BC" w:rsidP="001223BC">
      <w:pPr>
        <w:pStyle w:val="af"/>
        <w:jc w:val="right"/>
        <w:rPr>
          <w:szCs w:val="28"/>
        </w:rPr>
      </w:pPr>
      <w:r w:rsidRPr="00F81561">
        <w:rPr>
          <w:szCs w:val="28"/>
        </w:rPr>
        <w:t xml:space="preserve">МР «Усть-Куломский» от </w:t>
      </w:r>
      <w:r>
        <w:rPr>
          <w:szCs w:val="28"/>
        </w:rPr>
        <w:t>«13</w:t>
      </w:r>
      <w:r w:rsidRPr="00F81561">
        <w:rPr>
          <w:szCs w:val="28"/>
        </w:rPr>
        <w:t>» июля 2023 г. №</w:t>
      </w:r>
      <w:r>
        <w:rPr>
          <w:szCs w:val="28"/>
        </w:rPr>
        <w:t xml:space="preserve"> 1006</w:t>
      </w:r>
    </w:p>
    <w:p w:rsidR="001223BC" w:rsidRPr="00F81561" w:rsidRDefault="001223BC" w:rsidP="001223BC">
      <w:pPr>
        <w:pStyle w:val="ConsPlusNormal"/>
        <w:widowControl/>
        <w:jc w:val="right"/>
        <w:rPr>
          <w:rFonts w:ascii="Times New Roman" w:hAnsi="Times New Roman" w:cs="Times New Roman"/>
          <w:sz w:val="28"/>
          <w:szCs w:val="28"/>
        </w:rPr>
      </w:pPr>
      <w:r w:rsidRPr="00F81561">
        <w:rPr>
          <w:rFonts w:ascii="Times New Roman" w:hAnsi="Times New Roman" w:cs="Times New Roman"/>
          <w:sz w:val="28"/>
          <w:szCs w:val="28"/>
        </w:rPr>
        <w:t>(Приложение)</w:t>
      </w:r>
    </w:p>
    <w:p w:rsidR="001223BC" w:rsidRPr="00F81561" w:rsidRDefault="001223BC" w:rsidP="001223BC">
      <w:pPr>
        <w:pStyle w:val="ConsPlusNormal"/>
        <w:widowControl/>
        <w:ind w:firstLine="540"/>
        <w:jc w:val="right"/>
        <w:rPr>
          <w:rFonts w:ascii="Times New Roman" w:hAnsi="Times New Roman" w:cs="Times New Roman"/>
          <w:sz w:val="28"/>
          <w:szCs w:val="28"/>
        </w:rPr>
      </w:pPr>
    </w:p>
    <w:p w:rsidR="001223BC" w:rsidRPr="00F81561" w:rsidRDefault="001223BC" w:rsidP="001223BC">
      <w:pPr>
        <w:pStyle w:val="ConsPlusNormal"/>
      </w:pPr>
    </w:p>
    <w:p w:rsidR="001223BC" w:rsidRPr="00F81561" w:rsidRDefault="001223BC" w:rsidP="001223BC">
      <w:pPr>
        <w:autoSpaceDE w:val="0"/>
        <w:autoSpaceDN w:val="0"/>
        <w:adjustRightInd w:val="0"/>
        <w:ind w:left="567"/>
        <w:jc w:val="center"/>
        <w:rPr>
          <w:b/>
          <w:sz w:val="28"/>
          <w:szCs w:val="28"/>
        </w:rPr>
      </w:pPr>
      <w:r w:rsidRPr="00F81561">
        <w:rPr>
          <w:b/>
          <w:sz w:val="28"/>
          <w:szCs w:val="28"/>
        </w:rPr>
        <w:t>ИЗМЕНЕНИЯ,</w:t>
      </w:r>
    </w:p>
    <w:p w:rsidR="001223BC" w:rsidRPr="00F81561" w:rsidRDefault="001223BC" w:rsidP="001223BC">
      <w:pPr>
        <w:pStyle w:val="a4"/>
      </w:pPr>
      <w:r w:rsidRPr="00F81561">
        <w:rPr>
          <w:szCs w:val="28"/>
        </w:rPr>
        <w:t>вносимые в постановление администрации муниципального района «Усть-Куломский» от 15 октября 2021 года № 1381 «Об утверждении муниципальной пр</w:t>
      </w:r>
      <w:r w:rsidRPr="00F81561">
        <w:rPr>
          <w:szCs w:val="28"/>
        </w:rPr>
        <w:t>о</w:t>
      </w:r>
      <w:r w:rsidRPr="00F81561">
        <w:rPr>
          <w:szCs w:val="28"/>
        </w:rPr>
        <w:t>граммы «Развитие образования»</w:t>
      </w:r>
    </w:p>
    <w:p w:rsidR="001223BC" w:rsidRPr="00F81561" w:rsidRDefault="001223BC" w:rsidP="001223BC">
      <w:pPr>
        <w:pStyle w:val="ConsPlusNormal"/>
        <w:widowControl/>
        <w:jc w:val="center"/>
        <w:outlineLvl w:val="1"/>
        <w:rPr>
          <w:rFonts w:ascii="Times New Roman" w:hAnsi="Times New Roman" w:cs="Times New Roman"/>
          <w:b/>
          <w:sz w:val="28"/>
          <w:szCs w:val="28"/>
        </w:rPr>
      </w:pPr>
    </w:p>
    <w:p w:rsidR="001223BC" w:rsidRPr="00F81561" w:rsidRDefault="001223BC" w:rsidP="00077CC0">
      <w:pPr>
        <w:numPr>
          <w:ilvl w:val="0"/>
          <w:numId w:val="4"/>
        </w:numPr>
        <w:tabs>
          <w:tab w:val="left" w:pos="993"/>
        </w:tabs>
        <w:autoSpaceDE w:val="0"/>
        <w:autoSpaceDN w:val="0"/>
        <w:adjustRightInd w:val="0"/>
        <w:ind w:left="0" w:firstLine="567"/>
        <w:jc w:val="both"/>
        <w:rPr>
          <w:sz w:val="28"/>
          <w:szCs w:val="28"/>
        </w:rPr>
      </w:pPr>
      <w:r w:rsidRPr="00F81561">
        <w:rPr>
          <w:sz w:val="28"/>
          <w:szCs w:val="28"/>
        </w:rPr>
        <w:t>Позицию «Объемы финансирования программы» паспорта Программы изл</w:t>
      </w:r>
      <w:r w:rsidRPr="00F81561">
        <w:rPr>
          <w:sz w:val="28"/>
          <w:szCs w:val="28"/>
        </w:rPr>
        <w:t>о</w:t>
      </w:r>
      <w:r w:rsidRPr="00F81561">
        <w:rPr>
          <w:sz w:val="28"/>
          <w:szCs w:val="28"/>
        </w:rPr>
        <w:t>жить в следующей редакции:</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061"/>
      </w:tblGrid>
      <w:tr w:rsidR="001223BC" w:rsidRPr="00F81561" w:rsidTr="001223BC">
        <w:trPr>
          <w:trHeight w:val="1124"/>
        </w:trPr>
        <w:tc>
          <w:tcPr>
            <w:tcW w:w="3510" w:type="dxa"/>
          </w:tcPr>
          <w:p w:rsidR="001223BC" w:rsidRPr="00F81561" w:rsidRDefault="001223BC" w:rsidP="001223BC">
            <w:pPr>
              <w:autoSpaceDE w:val="0"/>
              <w:autoSpaceDN w:val="0"/>
              <w:adjustRightInd w:val="0"/>
              <w:jc w:val="both"/>
              <w:rPr>
                <w:sz w:val="24"/>
                <w:szCs w:val="24"/>
              </w:rPr>
            </w:pPr>
            <w:r w:rsidRPr="00F81561">
              <w:rPr>
                <w:sz w:val="24"/>
                <w:szCs w:val="24"/>
              </w:rPr>
              <w:t>Объемы финансирования</w:t>
            </w:r>
          </w:p>
          <w:p w:rsidR="001223BC" w:rsidRPr="00F81561" w:rsidRDefault="001223BC" w:rsidP="001223BC">
            <w:pPr>
              <w:autoSpaceDE w:val="0"/>
              <w:autoSpaceDN w:val="0"/>
              <w:adjustRightInd w:val="0"/>
              <w:jc w:val="both"/>
              <w:rPr>
                <w:sz w:val="24"/>
                <w:szCs w:val="24"/>
              </w:rPr>
            </w:pPr>
            <w:r w:rsidRPr="00F81561">
              <w:rPr>
                <w:sz w:val="24"/>
                <w:szCs w:val="24"/>
              </w:rPr>
              <w:t>программы</w:t>
            </w:r>
          </w:p>
        </w:tc>
        <w:tc>
          <w:tcPr>
            <w:tcW w:w="6061" w:type="dxa"/>
          </w:tcPr>
          <w:p w:rsidR="001223BC" w:rsidRPr="00F81561" w:rsidRDefault="001223BC" w:rsidP="001223BC">
            <w:pPr>
              <w:widowControl w:val="0"/>
              <w:tabs>
                <w:tab w:val="left" w:pos="851"/>
                <w:tab w:val="left" w:pos="993"/>
              </w:tabs>
              <w:autoSpaceDE w:val="0"/>
              <w:autoSpaceDN w:val="0"/>
              <w:adjustRightInd w:val="0"/>
              <w:jc w:val="both"/>
              <w:rPr>
                <w:sz w:val="24"/>
                <w:szCs w:val="24"/>
              </w:rPr>
            </w:pPr>
            <w:r w:rsidRPr="00F81561">
              <w:rPr>
                <w:sz w:val="24"/>
                <w:szCs w:val="24"/>
              </w:rPr>
              <w:t xml:space="preserve">Объем финансирования программы за счет бюджетов всех уровней составит 4 186 140 848,35 рублей, в том числе: </w:t>
            </w:r>
          </w:p>
          <w:p w:rsidR="001223BC" w:rsidRPr="00F81561" w:rsidRDefault="001223BC" w:rsidP="001223BC">
            <w:pPr>
              <w:widowControl w:val="0"/>
              <w:tabs>
                <w:tab w:val="left" w:pos="851"/>
                <w:tab w:val="left" w:pos="993"/>
              </w:tabs>
              <w:autoSpaceDE w:val="0"/>
              <w:autoSpaceDN w:val="0"/>
              <w:adjustRightInd w:val="0"/>
              <w:jc w:val="both"/>
              <w:rPr>
                <w:sz w:val="24"/>
                <w:szCs w:val="24"/>
              </w:rPr>
            </w:pPr>
            <w:r w:rsidRPr="00F81561">
              <w:rPr>
                <w:sz w:val="24"/>
                <w:szCs w:val="24"/>
              </w:rPr>
              <w:t xml:space="preserve">2022 год – 1 084 726 261,02 рублей; </w:t>
            </w:r>
          </w:p>
          <w:p w:rsidR="001223BC" w:rsidRPr="00F81561" w:rsidRDefault="001223BC" w:rsidP="001223BC">
            <w:pPr>
              <w:widowControl w:val="0"/>
              <w:tabs>
                <w:tab w:val="left" w:pos="851"/>
                <w:tab w:val="left" w:pos="993"/>
              </w:tabs>
              <w:autoSpaceDE w:val="0"/>
              <w:autoSpaceDN w:val="0"/>
              <w:adjustRightInd w:val="0"/>
              <w:jc w:val="both"/>
              <w:rPr>
                <w:sz w:val="24"/>
                <w:szCs w:val="24"/>
              </w:rPr>
            </w:pPr>
            <w:r w:rsidRPr="00F81561">
              <w:rPr>
                <w:sz w:val="24"/>
                <w:szCs w:val="24"/>
              </w:rPr>
              <w:t xml:space="preserve">2023 год – 1 052 766 571,67 рублей; </w:t>
            </w:r>
          </w:p>
          <w:p w:rsidR="001223BC" w:rsidRPr="00F81561" w:rsidRDefault="001223BC" w:rsidP="001223BC">
            <w:pPr>
              <w:widowControl w:val="0"/>
              <w:tabs>
                <w:tab w:val="left" w:pos="851"/>
                <w:tab w:val="left" w:pos="993"/>
              </w:tabs>
              <w:autoSpaceDE w:val="0"/>
              <w:autoSpaceDN w:val="0"/>
              <w:adjustRightInd w:val="0"/>
              <w:jc w:val="both"/>
              <w:rPr>
                <w:sz w:val="24"/>
                <w:szCs w:val="24"/>
              </w:rPr>
            </w:pPr>
            <w:r w:rsidRPr="00F81561">
              <w:rPr>
                <w:sz w:val="24"/>
                <w:szCs w:val="24"/>
              </w:rPr>
              <w:t>2024 год – 1 024 513 257,83 рублей;</w:t>
            </w:r>
          </w:p>
          <w:p w:rsidR="001223BC" w:rsidRPr="00F81561" w:rsidRDefault="001223BC" w:rsidP="001223BC">
            <w:pPr>
              <w:widowControl w:val="0"/>
              <w:tabs>
                <w:tab w:val="left" w:pos="851"/>
                <w:tab w:val="left" w:pos="993"/>
              </w:tabs>
              <w:autoSpaceDE w:val="0"/>
              <w:autoSpaceDN w:val="0"/>
              <w:adjustRightInd w:val="0"/>
              <w:jc w:val="both"/>
              <w:rPr>
                <w:sz w:val="24"/>
                <w:szCs w:val="24"/>
              </w:rPr>
            </w:pPr>
            <w:r w:rsidRPr="00F81561">
              <w:rPr>
                <w:sz w:val="24"/>
                <w:szCs w:val="24"/>
              </w:rPr>
              <w:t>2025 год – 1 024 134 757,83 рублей;</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из них:</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средства бюджета муниципального района – 645 015 121,46 рублей, в том числе по годам:</w:t>
            </w:r>
          </w:p>
          <w:p w:rsidR="001223BC" w:rsidRPr="00F81561" w:rsidRDefault="001223BC" w:rsidP="001223BC">
            <w:pPr>
              <w:widowControl w:val="0"/>
              <w:tabs>
                <w:tab w:val="left" w:pos="851"/>
                <w:tab w:val="left" w:pos="993"/>
              </w:tabs>
              <w:autoSpaceDE w:val="0"/>
              <w:autoSpaceDN w:val="0"/>
              <w:adjustRightInd w:val="0"/>
              <w:jc w:val="both"/>
              <w:rPr>
                <w:sz w:val="24"/>
                <w:szCs w:val="24"/>
              </w:rPr>
            </w:pPr>
            <w:r w:rsidRPr="00F81561">
              <w:rPr>
                <w:sz w:val="24"/>
                <w:szCs w:val="24"/>
              </w:rPr>
              <w:t xml:space="preserve">2022 год – 154 968 571,70 рублей; </w:t>
            </w:r>
          </w:p>
          <w:p w:rsidR="001223BC" w:rsidRPr="00F81561" w:rsidRDefault="001223BC" w:rsidP="001223BC">
            <w:pPr>
              <w:widowControl w:val="0"/>
              <w:tabs>
                <w:tab w:val="left" w:pos="851"/>
                <w:tab w:val="left" w:pos="993"/>
              </w:tabs>
              <w:autoSpaceDE w:val="0"/>
              <w:autoSpaceDN w:val="0"/>
              <w:adjustRightInd w:val="0"/>
              <w:jc w:val="both"/>
              <w:rPr>
                <w:sz w:val="24"/>
                <w:szCs w:val="24"/>
              </w:rPr>
            </w:pPr>
            <w:r w:rsidRPr="00F81561">
              <w:rPr>
                <w:sz w:val="24"/>
                <w:szCs w:val="24"/>
              </w:rPr>
              <w:t xml:space="preserve">2023 год – 172 054 179,92 рублей; </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2024 год – 159 107 384,92 рублей;</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2025 год – 158 884 984,92 рублей;</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средства республиканского бюджета Республики Коми – 3 325 117 450,63 рублей, в том числе по г</w:t>
            </w:r>
            <w:r w:rsidRPr="00F81561">
              <w:rPr>
                <w:rFonts w:ascii="Times New Roman" w:hAnsi="Times New Roman" w:cs="Times New Roman"/>
                <w:sz w:val="24"/>
                <w:szCs w:val="24"/>
              </w:rPr>
              <w:t>о</w:t>
            </w:r>
            <w:r w:rsidRPr="00F81561">
              <w:rPr>
                <w:rFonts w:ascii="Times New Roman" w:hAnsi="Times New Roman" w:cs="Times New Roman"/>
                <w:sz w:val="24"/>
                <w:szCs w:val="24"/>
              </w:rPr>
              <w:t>дам:</w:t>
            </w:r>
          </w:p>
          <w:p w:rsidR="001223BC" w:rsidRPr="00F81561" w:rsidRDefault="001223BC" w:rsidP="001223BC">
            <w:pPr>
              <w:widowControl w:val="0"/>
              <w:tabs>
                <w:tab w:val="left" w:pos="851"/>
                <w:tab w:val="left" w:pos="993"/>
              </w:tabs>
              <w:autoSpaceDE w:val="0"/>
              <w:autoSpaceDN w:val="0"/>
              <w:adjustRightInd w:val="0"/>
              <w:jc w:val="both"/>
              <w:rPr>
                <w:sz w:val="24"/>
                <w:szCs w:val="24"/>
              </w:rPr>
            </w:pPr>
            <w:r w:rsidRPr="00F81561">
              <w:rPr>
                <w:sz w:val="24"/>
                <w:szCs w:val="24"/>
              </w:rPr>
              <w:t xml:space="preserve">2022 год – 847 946 046,01 рублей; </w:t>
            </w:r>
          </w:p>
          <w:p w:rsidR="001223BC" w:rsidRPr="00F81561" w:rsidRDefault="001223BC" w:rsidP="001223BC">
            <w:pPr>
              <w:widowControl w:val="0"/>
              <w:tabs>
                <w:tab w:val="left" w:pos="851"/>
                <w:tab w:val="left" w:pos="993"/>
              </w:tabs>
              <w:autoSpaceDE w:val="0"/>
              <w:autoSpaceDN w:val="0"/>
              <w:adjustRightInd w:val="0"/>
              <w:jc w:val="both"/>
              <w:rPr>
                <w:sz w:val="24"/>
                <w:szCs w:val="24"/>
              </w:rPr>
            </w:pPr>
            <w:r w:rsidRPr="00F81561">
              <w:rPr>
                <w:sz w:val="24"/>
                <w:szCs w:val="24"/>
              </w:rPr>
              <w:t xml:space="preserve">2023 год – 836 205 663,78 рублей; </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2024 год – 820 775 136,92 рублей;</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2025 год – 820 190 603,92 рублей;</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средства федерального бюджета – 216 008 276,26 ру</w:t>
            </w:r>
            <w:r w:rsidRPr="00F81561">
              <w:rPr>
                <w:rFonts w:ascii="Times New Roman" w:hAnsi="Times New Roman" w:cs="Times New Roman"/>
                <w:sz w:val="24"/>
                <w:szCs w:val="24"/>
              </w:rPr>
              <w:t>б</w:t>
            </w:r>
            <w:r w:rsidRPr="00F81561">
              <w:rPr>
                <w:rFonts w:ascii="Times New Roman" w:hAnsi="Times New Roman" w:cs="Times New Roman"/>
                <w:sz w:val="24"/>
                <w:szCs w:val="24"/>
              </w:rPr>
              <w:t>лей, в том числе по годам:</w:t>
            </w:r>
          </w:p>
          <w:p w:rsidR="001223BC" w:rsidRPr="00F81561" w:rsidRDefault="001223BC" w:rsidP="001223BC">
            <w:pPr>
              <w:widowControl w:val="0"/>
              <w:tabs>
                <w:tab w:val="left" w:pos="851"/>
                <w:tab w:val="left" w:pos="993"/>
              </w:tabs>
              <w:autoSpaceDE w:val="0"/>
              <w:autoSpaceDN w:val="0"/>
              <w:adjustRightInd w:val="0"/>
              <w:jc w:val="both"/>
              <w:rPr>
                <w:sz w:val="24"/>
                <w:szCs w:val="24"/>
              </w:rPr>
            </w:pPr>
            <w:r w:rsidRPr="00F81561">
              <w:rPr>
                <w:sz w:val="24"/>
                <w:szCs w:val="24"/>
              </w:rPr>
              <w:t xml:space="preserve">2022 год – 81 811 643,31 рублей; </w:t>
            </w:r>
          </w:p>
          <w:p w:rsidR="001223BC" w:rsidRPr="00F81561" w:rsidRDefault="001223BC" w:rsidP="001223BC">
            <w:pPr>
              <w:widowControl w:val="0"/>
              <w:tabs>
                <w:tab w:val="left" w:pos="851"/>
                <w:tab w:val="left" w:pos="993"/>
              </w:tabs>
              <w:autoSpaceDE w:val="0"/>
              <w:autoSpaceDN w:val="0"/>
              <w:adjustRightInd w:val="0"/>
              <w:jc w:val="both"/>
              <w:rPr>
                <w:sz w:val="24"/>
                <w:szCs w:val="24"/>
              </w:rPr>
            </w:pPr>
            <w:r w:rsidRPr="00F81561">
              <w:rPr>
                <w:sz w:val="24"/>
                <w:szCs w:val="24"/>
              </w:rPr>
              <w:t xml:space="preserve">2023 год – 44 506 727,97 рублей; </w:t>
            </w:r>
          </w:p>
          <w:p w:rsidR="001223BC" w:rsidRPr="00F81561" w:rsidRDefault="001223BC" w:rsidP="001223BC">
            <w:pPr>
              <w:widowControl w:val="0"/>
              <w:tabs>
                <w:tab w:val="left" w:pos="851"/>
                <w:tab w:val="left" w:pos="993"/>
              </w:tabs>
              <w:autoSpaceDE w:val="0"/>
              <w:autoSpaceDN w:val="0"/>
              <w:adjustRightInd w:val="0"/>
              <w:jc w:val="both"/>
              <w:rPr>
                <w:sz w:val="24"/>
                <w:szCs w:val="24"/>
              </w:rPr>
            </w:pPr>
            <w:r w:rsidRPr="00F81561">
              <w:rPr>
                <w:sz w:val="24"/>
                <w:szCs w:val="24"/>
              </w:rPr>
              <w:t>2024 год – 44 630 735,99 рублей;</w:t>
            </w:r>
          </w:p>
          <w:p w:rsidR="001223BC" w:rsidRPr="00F81561" w:rsidRDefault="001223BC" w:rsidP="001223BC">
            <w:pPr>
              <w:widowControl w:val="0"/>
              <w:tabs>
                <w:tab w:val="left" w:pos="851"/>
                <w:tab w:val="left" w:pos="993"/>
              </w:tabs>
              <w:autoSpaceDE w:val="0"/>
              <w:autoSpaceDN w:val="0"/>
              <w:adjustRightInd w:val="0"/>
              <w:jc w:val="both"/>
              <w:rPr>
                <w:sz w:val="24"/>
                <w:szCs w:val="24"/>
              </w:rPr>
            </w:pPr>
            <w:r w:rsidRPr="00F81561">
              <w:rPr>
                <w:sz w:val="24"/>
                <w:szCs w:val="24"/>
              </w:rPr>
              <w:t>2025 год – 45 059 168,99 рублей.</w:t>
            </w:r>
          </w:p>
        </w:tc>
      </w:tr>
    </w:tbl>
    <w:p w:rsidR="001223BC" w:rsidRPr="00F81561" w:rsidRDefault="001223BC" w:rsidP="00077CC0">
      <w:pPr>
        <w:numPr>
          <w:ilvl w:val="0"/>
          <w:numId w:val="4"/>
        </w:numPr>
        <w:tabs>
          <w:tab w:val="left" w:pos="993"/>
        </w:tabs>
        <w:autoSpaceDE w:val="0"/>
        <w:autoSpaceDN w:val="0"/>
        <w:adjustRightInd w:val="0"/>
        <w:ind w:left="0" w:firstLine="567"/>
        <w:jc w:val="both"/>
        <w:rPr>
          <w:sz w:val="28"/>
          <w:szCs w:val="28"/>
        </w:rPr>
      </w:pPr>
      <w:r w:rsidRPr="00F81561">
        <w:rPr>
          <w:sz w:val="28"/>
          <w:szCs w:val="28"/>
        </w:rPr>
        <w:t>Позицию «Объемы финансирования подпрограммы» паспорта По</w:t>
      </w:r>
      <w:r w:rsidRPr="00F81561">
        <w:rPr>
          <w:sz w:val="28"/>
          <w:szCs w:val="28"/>
        </w:rPr>
        <w:t>д</w:t>
      </w:r>
      <w:r w:rsidRPr="00F81561">
        <w:rPr>
          <w:sz w:val="28"/>
          <w:szCs w:val="28"/>
        </w:rPr>
        <w:t>программы 1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64"/>
        <w:gridCol w:w="6096"/>
      </w:tblGrid>
      <w:tr w:rsidR="001223BC" w:rsidRPr="00F81561" w:rsidTr="001223BC">
        <w:tc>
          <w:tcPr>
            <w:tcW w:w="3464" w:type="dxa"/>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Объемы финансирования по</w:t>
            </w:r>
            <w:r w:rsidRPr="00F81561">
              <w:rPr>
                <w:rFonts w:ascii="Times New Roman" w:hAnsi="Times New Roman" w:cs="Times New Roman"/>
                <w:sz w:val="24"/>
                <w:szCs w:val="24"/>
              </w:rPr>
              <w:t>д</w:t>
            </w:r>
            <w:r w:rsidRPr="00F81561">
              <w:rPr>
                <w:rFonts w:ascii="Times New Roman" w:hAnsi="Times New Roman" w:cs="Times New Roman"/>
                <w:sz w:val="24"/>
                <w:szCs w:val="24"/>
              </w:rPr>
              <w:t>программы</w:t>
            </w:r>
          </w:p>
        </w:tc>
        <w:tc>
          <w:tcPr>
            <w:tcW w:w="6096" w:type="dxa"/>
          </w:tcPr>
          <w:p w:rsidR="001223BC" w:rsidRPr="00F81561" w:rsidRDefault="001223BC" w:rsidP="001223BC">
            <w:pPr>
              <w:widowControl w:val="0"/>
              <w:tabs>
                <w:tab w:val="left" w:pos="851"/>
                <w:tab w:val="left" w:pos="993"/>
              </w:tabs>
              <w:autoSpaceDE w:val="0"/>
              <w:autoSpaceDN w:val="0"/>
              <w:adjustRightInd w:val="0"/>
              <w:jc w:val="both"/>
              <w:rPr>
                <w:sz w:val="24"/>
                <w:szCs w:val="24"/>
              </w:rPr>
            </w:pPr>
            <w:r w:rsidRPr="00F81561">
              <w:rPr>
                <w:sz w:val="24"/>
                <w:szCs w:val="24"/>
              </w:rPr>
              <w:t xml:space="preserve">Объем финансирования за счет бюджетов всех уровней составит 3 815 969 915,35 рублей, в том числе: </w:t>
            </w:r>
          </w:p>
          <w:p w:rsidR="001223BC" w:rsidRPr="00F81561" w:rsidRDefault="001223BC" w:rsidP="001223BC">
            <w:pPr>
              <w:widowControl w:val="0"/>
              <w:tabs>
                <w:tab w:val="left" w:pos="851"/>
                <w:tab w:val="left" w:pos="993"/>
              </w:tabs>
              <w:autoSpaceDE w:val="0"/>
              <w:autoSpaceDN w:val="0"/>
              <w:adjustRightInd w:val="0"/>
              <w:jc w:val="both"/>
              <w:rPr>
                <w:sz w:val="24"/>
                <w:szCs w:val="24"/>
              </w:rPr>
            </w:pPr>
            <w:r w:rsidRPr="00F81561">
              <w:rPr>
                <w:sz w:val="24"/>
                <w:szCs w:val="24"/>
              </w:rPr>
              <w:t xml:space="preserve">2022 год – 996 601 895,34 рублей; </w:t>
            </w:r>
          </w:p>
          <w:p w:rsidR="001223BC" w:rsidRPr="00F81561" w:rsidRDefault="001223BC" w:rsidP="001223BC">
            <w:pPr>
              <w:widowControl w:val="0"/>
              <w:tabs>
                <w:tab w:val="left" w:pos="851"/>
                <w:tab w:val="left" w:pos="993"/>
              </w:tabs>
              <w:autoSpaceDE w:val="0"/>
              <w:autoSpaceDN w:val="0"/>
              <w:adjustRightInd w:val="0"/>
              <w:jc w:val="both"/>
              <w:rPr>
                <w:sz w:val="24"/>
                <w:szCs w:val="24"/>
              </w:rPr>
            </w:pPr>
            <w:r w:rsidRPr="00F81561">
              <w:rPr>
                <w:sz w:val="24"/>
                <w:szCs w:val="24"/>
              </w:rPr>
              <w:t xml:space="preserve">2023 год – 955 173 683,03 рублей; </w:t>
            </w:r>
          </w:p>
          <w:p w:rsidR="001223BC" w:rsidRPr="00F81561" w:rsidRDefault="001223BC" w:rsidP="001223BC">
            <w:pPr>
              <w:widowControl w:val="0"/>
              <w:tabs>
                <w:tab w:val="left" w:pos="851"/>
                <w:tab w:val="left" w:pos="993"/>
              </w:tabs>
              <w:autoSpaceDE w:val="0"/>
              <w:autoSpaceDN w:val="0"/>
              <w:adjustRightInd w:val="0"/>
              <w:jc w:val="both"/>
              <w:rPr>
                <w:sz w:val="24"/>
                <w:szCs w:val="24"/>
              </w:rPr>
            </w:pPr>
            <w:r w:rsidRPr="00F81561">
              <w:rPr>
                <w:sz w:val="24"/>
                <w:szCs w:val="24"/>
              </w:rPr>
              <w:t>2024 год – 932 286 418,49 рублей;</w:t>
            </w:r>
          </w:p>
          <w:p w:rsidR="001223BC" w:rsidRPr="00F81561" w:rsidRDefault="001223BC" w:rsidP="001223BC">
            <w:pPr>
              <w:widowControl w:val="0"/>
              <w:tabs>
                <w:tab w:val="left" w:pos="851"/>
                <w:tab w:val="left" w:pos="993"/>
              </w:tabs>
              <w:autoSpaceDE w:val="0"/>
              <w:autoSpaceDN w:val="0"/>
              <w:adjustRightInd w:val="0"/>
              <w:jc w:val="both"/>
              <w:rPr>
                <w:sz w:val="24"/>
                <w:szCs w:val="24"/>
              </w:rPr>
            </w:pPr>
            <w:r w:rsidRPr="00F81561">
              <w:rPr>
                <w:sz w:val="24"/>
                <w:szCs w:val="24"/>
              </w:rPr>
              <w:t>2025 год – 931 907 918,49 рублей;</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из них:</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 xml:space="preserve">средства бюджета муниципального района – 332 320 </w:t>
            </w:r>
            <w:r w:rsidRPr="00F81561">
              <w:rPr>
                <w:rFonts w:ascii="Times New Roman" w:hAnsi="Times New Roman" w:cs="Times New Roman"/>
                <w:sz w:val="24"/>
                <w:szCs w:val="24"/>
              </w:rPr>
              <w:lastRenderedPageBreak/>
              <w:t>233,03 рублей, в том числе по годам:</w:t>
            </w:r>
          </w:p>
          <w:p w:rsidR="001223BC" w:rsidRPr="00F81561" w:rsidRDefault="001223BC" w:rsidP="001223BC">
            <w:pPr>
              <w:widowControl w:val="0"/>
              <w:tabs>
                <w:tab w:val="left" w:pos="851"/>
                <w:tab w:val="left" w:pos="993"/>
              </w:tabs>
              <w:autoSpaceDE w:val="0"/>
              <w:autoSpaceDN w:val="0"/>
              <w:adjustRightInd w:val="0"/>
              <w:jc w:val="both"/>
              <w:rPr>
                <w:sz w:val="24"/>
                <w:szCs w:val="24"/>
              </w:rPr>
            </w:pPr>
            <w:r w:rsidRPr="00F81561">
              <w:rPr>
                <w:sz w:val="24"/>
                <w:szCs w:val="24"/>
              </w:rPr>
              <w:t xml:space="preserve">2022 год – 86 498 552,51 рублей; </w:t>
            </w:r>
          </w:p>
          <w:p w:rsidR="001223BC" w:rsidRPr="00F81561" w:rsidRDefault="001223BC" w:rsidP="001223BC">
            <w:pPr>
              <w:widowControl w:val="0"/>
              <w:tabs>
                <w:tab w:val="left" w:pos="851"/>
                <w:tab w:val="left" w:pos="993"/>
              </w:tabs>
              <w:autoSpaceDE w:val="0"/>
              <w:autoSpaceDN w:val="0"/>
              <w:adjustRightInd w:val="0"/>
              <w:jc w:val="both"/>
              <w:rPr>
                <w:sz w:val="24"/>
                <w:szCs w:val="24"/>
              </w:rPr>
            </w:pPr>
            <w:r w:rsidRPr="00F81561">
              <w:rPr>
                <w:sz w:val="24"/>
                <w:szCs w:val="24"/>
              </w:rPr>
              <w:t xml:space="preserve">2023 год – 87 594 663,36 рублей; </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2024 год – 79 224 708,58 рублей;</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2025 год – 79 002 308,58 рублей.</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средства республиканского бюджета Республ</w:t>
            </w:r>
            <w:r w:rsidRPr="00F81561">
              <w:rPr>
                <w:rFonts w:ascii="Times New Roman" w:hAnsi="Times New Roman" w:cs="Times New Roman"/>
                <w:sz w:val="24"/>
                <w:szCs w:val="24"/>
              </w:rPr>
              <w:t>и</w:t>
            </w:r>
            <w:r w:rsidRPr="00F81561">
              <w:rPr>
                <w:rFonts w:ascii="Times New Roman" w:hAnsi="Times New Roman" w:cs="Times New Roman"/>
                <w:sz w:val="24"/>
                <w:szCs w:val="24"/>
              </w:rPr>
              <w:t>ки Коми – 3 267 641 406,06 рублей, в том числе по г</w:t>
            </w:r>
            <w:r w:rsidRPr="00F81561">
              <w:rPr>
                <w:rFonts w:ascii="Times New Roman" w:hAnsi="Times New Roman" w:cs="Times New Roman"/>
                <w:sz w:val="24"/>
                <w:szCs w:val="24"/>
              </w:rPr>
              <w:t>о</w:t>
            </w:r>
            <w:r w:rsidRPr="00F81561">
              <w:rPr>
                <w:rFonts w:ascii="Times New Roman" w:hAnsi="Times New Roman" w:cs="Times New Roman"/>
                <w:sz w:val="24"/>
                <w:szCs w:val="24"/>
              </w:rPr>
              <w:t>дам:</w:t>
            </w:r>
          </w:p>
          <w:p w:rsidR="001223BC" w:rsidRPr="00F81561" w:rsidRDefault="001223BC" w:rsidP="001223BC">
            <w:pPr>
              <w:widowControl w:val="0"/>
              <w:tabs>
                <w:tab w:val="left" w:pos="851"/>
                <w:tab w:val="left" w:pos="993"/>
              </w:tabs>
              <w:autoSpaceDE w:val="0"/>
              <w:autoSpaceDN w:val="0"/>
              <w:adjustRightInd w:val="0"/>
              <w:jc w:val="both"/>
              <w:rPr>
                <w:sz w:val="24"/>
                <w:szCs w:val="24"/>
              </w:rPr>
            </w:pPr>
            <w:r w:rsidRPr="00F81561">
              <w:rPr>
                <w:sz w:val="24"/>
                <w:szCs w:val="24"/>
              </w:rPr>
              <w:t xml:space="preserve">2022 год – 828 291 699,52 рублей; </w:t>
            </w:r>
          </w:p>
          <w:p w:rsidR="001223BC" w:rsidRPr="00F81561" w:rsidRDefault="001223BC" w:rsidP="001223BC">
            <w:pPr>
              <w:widowControl w:val="0"/>
              <w:tabs>
                <w:tab w:val="left" w:pos="851"/>
                <w:tab w:val="left" w:pos="993"/>
              </w:tabs>
              <w:autoSpaceDE w:val="0"/>
              <w:autoSpaceDN w:val="0"/>
              <w:adjustRightInd w:val="0"/>
              <w:jc w:val="both"/>
              <w:rPr>
                <w:sz w:val="24"/>
                <w:szCs w:val="24"/>
              </w:rPr>
            </w:pPr>
            <w:r w:rsidRPr="00F81561">
              <w:rPr>
                <w:sz w:val="24"/>
                <w:szCs w:val="24"/>
              </w:rPr>
              <w:t xml:space="preserve">2023 год – 823 072 291,70 рублей; </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2024 год – 808 430 973,92 рублей;</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2025 год – 807 846 440,92 рублей</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средства федерального бюджета – 216 008 276,26 ру</w:t>
            </w:r>
            <w:r w:rsidRPr="00F81561">
              <w:rPr>
                <w:rFonts w:ascii="Times New Roman" w:hAnsi="Times New Roman" w:cs="Times New Roman"/>
                <w:sz w:val="24"/>
                <w:szCs w:val="24"/>
              </w:rPr>
              <w:t>б</w:t>
            </w:r>
            <w:r w:rsidRPr="00F81561">
              <w:rPr>
                <w:rFonts w:ascii="Times New Roman" w:hAnsi="Times New Roman" w:cs="Times New Roman"/>
                <w:sz w:val="24"/>
                <w:szCs w:val="24"/>
              </w:rPr>
              <w:t>лей, в том числе по годам:</w:t>
            </w:r>
          </w:p>
          <w:p w:rsidR="001223BC" w:rsidRPr="00F81561" w:rsidRDefault="001223BC" w:rsidP="001223BC">
            <w:pPr>
              <w:widowControl w:val="0"/>
              <w:tabs>
                <w:tab w:val="left" w:pos="851"/>
                <w:tab w:val="left" w:pos="993"/>
              </w:tabs>
              <w:autoSpaceDE w:val="0"/>
              <w:autoSpaceDN w:val="0"/>
              <w:adjustRightInd w:val="0"/>
              <w:jc w:val="both"/>
              <w:rPr>
                <w:sz w:val="24"/>
                <w:szCs w:val="24"/>
              </w:rPr>
            </w:pPr>
            <w:r w:rsidRPr="00F81561">
              <w:rPr>
                <w:sz w:val="24"/>
                <w:szCs w:val="24"/>
              </w:rPr>
              <w:t xml:space="preserve">2022 год – 81 811 643,31 рублей; </w:t>
            </w:r>
          </w:p>
          <w:p w:rsidR="001223BC" w:rsidRPr="00F81561" w:rsidRDefault="001223BC" w:rsidP="001223BC">
            <w:pPr>
              <w:widowControl w:val="0"/>
              <w:tabs>
                <w:tab w:val="left" w:pos="851"/>
                <w:tab w:val="left" w:pos="993"/>
              </w:tabs>
              <w:autoSpaceDE w:val="0"/>
              <w:autoSpaceDN w:val="0"/>
              <w:adjustRightInd w:val="0"/>
              <w:jc w:val="both"/>
              <w:rPr>
                <w:sz w:val="24"/>
                <w:szCs w:val="24"/>
              </w:rPr>
            </w:pPr>
            <w:r w:rsidRPr="00F81561">
              <w:rPr>
                <w:sz w:val="24"/>
                <w:szCs w:val="24"/>
              </w:rPr>
              <w:t xml:space="preserve">2023 год – 44 506 727,97 рублей; </w:t>
            </w:r>
          </w:p>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2024 год – 44 630 735,99 рублей;</w:t>
            </w:r>
          </w:p>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2025 год – 45 059 168,99 рублей.</w:t>
            </w:r>
          </w:p>
        </w:tc>
      </w:tr>
    </w:tbl>
    <w:p w:rsidR="001223BC" w:rsidRPr="00F81561" w:rsidRDefault="001223BC" w:rsidP="00077CC0">
      <w:pPr>
        <w:numPr>
          <w:ilvl w:val="0"/>
          <w:numId w:val="4"/>
        </w:numPr>
        <w:tabs>
          <w:tab w:val="left" w:pos="993"/>
        </w:tabs>
        <w:autoSpaceDE w:val="0"/>
        <w:autoSpaceDN w:val="0"/>
        <w:adjustRightInd w:val="0"/>
        <w:ind w:left="0" w:firstLine="567"/>
        <w:jc w:val="both"/>
        <w:rPr>
          <w:sz w:val="28"/>
          <w:szCs w:val="28"/>
        </w:rPr>
      </w:pPr>
      <w:r w:rsidRPr="00F81561">
        <w:rPr>
          <w:sz w:val="28"/>
          <w:szCs w:val="28"/>
        </w:rPr>
        <w:lastRenderedPageBreak/>
        <w:t>Позицию «Объемы финансирования подпрограммы» паспорта По</w:t>
      </w:r>
      <w:r w:rsidRPr="00F81561">
        <w:rPr>
          <w:sz w:val="28"/>
          <w:szCs w:val="28"/>
        </w:rPr>
        <w:t>д</w:t>
      </w:r>
      <w:r w:rsidRPr="00F81561">
        <w:rPr>
          <w:sz w:val="28"/>
          <w:szCs w:val="28"/>
        </w:rPr>
        <w:t>программы 2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64"/>
        <w:gridCol w:w="6096"/>
      </w:tblGrid>
      <w:tr w:rsidR="001223BC" w:rsidRPr="00F81561" w:rsidTr="001223BC">
        <w:tc>
          <w:tcPr>
            <w:tcW w:w="3464" w:type="dxa"/>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Объемы финансирования по</w:t>
            </w:r>
            <w:r w:rsidRPr="00F81561">
              <w:rPr>
                <w:rFonts w:ascii="Times New Roman" w:hAnsi="Times New Roman" w:cs="Times New Roman"/>
                <w:sz w:val="24"/>
                <w:szCs w:val="24"/>
              </w:rPr>
              <w:t>д</w:t>
            </w:r>
            <w:r w:rsidRPr="00F81561">
              <w:rPr>
                <w:rFonts w:ascii="Times New Roman" w:hAnsi="Times New Roman" w:cs="Times New Roman"/>
                <w:sz w:val="24"/>
                <w:szCs w:val="24"/>
              </w:rPr>
              <w:t>программы</w:t>
            </w:r>
          </w:p>
        </w:tc>
        <w:tc>
          <w:tcPr>
            <w:tcW w:w="6096" w:type="dxa"/>
          </w:tcPr>
          <w:p w:rsidR="001223BC" w:rsidRPr="00F81561" w:rsidRDefault="001223BC" w:rsidP="001223BC">
            <w:pPr>
              <w:widowControl w:val="0"/>
              <w:tabs>
                <w:tab w:val="left" w:pos="851"/>
                <w:tab w:val="left" w:pos="993"/>
              </w:tabs>
              <w:autoSpaceDE w:val="0"/>
              <w:autoSpaceDN w:val="0"/>
              <w:adjustRightInd w:val="0"/>
              <w:jc w:val="both"/>
              <w:rPr>
                <w:sz w:val="24"/>
                <w:szCs w:val="24"/>
              </w:rPr>
            </w:pPr>
            <w:r w:rsidRPr="00F81561">
              <w:rPr>
                <w:sz w:val="24"/>
                <w:szCs w:val="24"/>
              </w:rPr>
              <w:t xml:space="preserve">Объем финансирования за счет бюджетов всех уровней составит 112 292 200,40 рублей, в том числе: </w:t>
            </w:r>
          </w:p>
          <w:p w:rsidR="001223BC" w:rsidRPr="00F81561" w:rsidRDefault="001223BC" w:rsidP="001223BC">
            <w:pPr>
              <w:widowControl w:val="0"/>
              <w:tabs>
                <w:tab w:val="left" w:pos="851"/>
                <w:tab w:val="left" w:pos="993"/>
              </w:tabs>
              <w:autoSpaceDE w:val="0"/>
              <w:autoSpaceDN w:val="0"/>
              <w:adjustRightInd w:val="0"/>
              <w:jc w:val="both"/>
              <w:rPr>
                <w:sz w:val="24"/>
                <w:szCs w:val="24"/>
              </w:rPr>
            </w:pPr>
            <w:r w:rsidRPr="00F81561">
              <w:rPr>
                <w:sz w:val="24"/>
                <w:szCs w:val="24"/>
              </w:rPr>
              <w:t xml:space="preserve">2022 год – 24 471 004,38 рублей; </w:t>
            </w:r>
          </w:p>
          <w:p w:rsidR="001223BC" w:rsidRPr="00F81561" w:rsidRDefault="001223BC" w:rsidP="001223BC">
            <w:pPr>
              <w:widowControl w:val="0"/>
              <w:tabs>
                <w:tab w:val="left" w:pos="851"/>
                <w:tab w:val="left" w:pos="993"/>
              </w:tabs>
              <w:autoSpaceDE w:val="0"/>
              <w:autoSpaceDN w:val="0"/>
              <w:adjustRightInd w:val="0"/>
              <w:jc w:val="both"/>
              <w:rPr>
                <w:sz w:val="24"/>
                <w:szCs w:val="24"/>
              </w:rPr>
            </w:pPr>
            <w:r w:rsidRPr="00F81561">
              <w:rPr>
                <w:sz w:val="24"/>
                <w:szCs w:val="24"/>
              </w:rPr>
              <w:t xml:space="preserve">2023 год – 32 765 045,34 рублей; </w:t>
            </w:r>
          </w:p>
          <w:p w:rsidR="001223BC" w:rsidRPr="00F81561" w:rsidRDefault="001223BC" w:rsidP="001223BC">
            <w:pPr>
              <w:widowControl w:val="0"/>
              <w:tabs>
                <w:tab w:val="left" w:pos="851"/>
                <w:tab w:val="left" w:pos="993"/>
              </w:tabs>
              <w:autoSpaceDE w:val="0"/>
              <w:autoSpaceDN w:val="0"/>
              <w:adjustRightInd w:val="0"/>
              <w:jc w:val="both"/>
              <w:rPr>
                <w:sz w:val="24"/>
                <w:szCs w:val="24"/>
              </w:rPr>
            </w:pPr>
            <w:r w:rsidRPr="00F81561">
              <w:rPr>
                <w:sz w:val="24"/>
                <w:szCs w:val="24"/>
              </w:rPr>
              <w:t>2024 год – 27 528 075,34 рублей;</w:t>
            </w:r>
          </w:p>
          <w:p w:rsidR="001223BC" w:rsidRPr="00F81561" w:rsidRDefault="001223BC" w:rsidP="001223BC">
            <w:pPr>
              <w:widowControl w:val="0"/>
              <w:tabs>
                <w:tab w:val="left" w:pos="851"/>
                <w:tab w:val="left" w:pos="993"/>
              </w:tabs>
              <w:autoSpaceDE w:val="0"/>
              <w:autoSpaceDN w:val="0"/>
              <w:adjustRightInd w:val="0"/>
              <w:jc w:val="both"/>
              <w:rPr>
                <w:sz w:val="24"/>
                <w:szCs w:val="24"/>
              </w:rPr>
            </w:pPr>
            <w:r w:rsidRPr="00F81561">
              <w:rPr>
                <w:sz w:val="24"/>
                <w:szCs w:val="24"/>
              </w:rPr>
              <w:t>2025 год – 27 528 075,34 рублей;</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из них:</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средства бюджета муниципального района – 58 118 481,49 рублей, в том числе по годам:</w:t>
            </w:r>
          </w:p>
          <w:p w:rsidR="001223BC" w:rsidRPr="00F81561" w:rsidRDefault="001223BC" w:rsidP="001223BC">
            <w:pPr>
              <w:widowControl w:val="0"/>
              <w:tabs>
                <w:tab w:val="left" w:pos="851"/>
                <w:tab w:val="left" w:pos="993"/>
              </w:tabs>
              <w:autoSpaceDE w:val="0"/>
              <w:autoSpaceDN w:val="0"/>
              <w:adjustRightInd w:val="0"/>
              <w:jc w:val="both"/>
              <w:rPr>
                <w:sz w:val="24"/>
                <w:szCs w:val="24"/>
              </w:rPr>
            </w:pPr>
            <w:r w:rsidRPr="00F81561">
              <w:rPr>
                <w:sz w:val="24"/>
                <w:szCs w:val="24"/>
              </w:rPr>
              <w:t xml:space="preserve">2022 год – 5 733 984,47 рублей; </w:t>
            </w:r>
          </w:p>
          <w:p w:rsidR="001223BC" w:rsidRPr="00F81561" w:rsidRDefault="001223BC" w:rsidP="001223BC">
            <w:pPr>
              <w:widowControl w:val="0"/>
              <w:tabs>
                <w:tab w:val="left" w:pos="851"/>
                <w:tab w:val="left" w:pos="993"/>
              </w:tabs>
              <w:autoSpaceDE w:val="0"/>
              <w:autoSpaceDN w:val="0"/>
              <w:adjustRightInd w:val="0"/>
              <w:jc w:val="both"/>
              <w:rPr>
                <w:sz w:val="24"/>
                <w:szCs w:val="24"/>
              </w:rPr>
            </w:pPr>
            <w:r w:rsidRPr="00F81561">
              <w:rPr>
                <w:sz w:val="24"/>
                <w:szCs w:val="24"/>
              </w:rPr>
              <w:t xml:space="preserve">2023 год – 20 428 472,34 рублей; </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2024 год – 15 978 012,34 рублей;</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2025 год – 15 978 012,34 рублей;</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средства республиканского бюджета Республ</w:t>
            </w:r>
            <w:r w:rsidRPr="00F81561">
              <w:rPr>
                <w:rFonts w:ascii="Times New Roman" w:hAnsi="Times New Roman" w:cs="Times New Roman"/>
                <w:sz w:val="24"/>
                <w:szCs w:val="24"/>
              </w:rPr>
              <w:t>и</w:t>
            </w:r>
            <w:r w:rsidRPr="00F81561">
              <w:rPr>
                <w:rFonts w:ascii="Times New Roman" w:hAnsi="Times New Roman" w:cs="Times New Roman"/>
                <w:sz w:val="24"/>
                <w:szCs w:val="24"/>
              </w:rPr>
              <w:t>ки Коми – 54 173 718,91 рублей, в том числе по г</w:t>
            </w:r>
            <w:r w:rsidRPr="00F81561">
              <w:rPr>
                <w:rFonts w:ascii="Times New Roman" w:hAnsi="Times New Roman" w:cs="Times New Roman"/>
                <w:sz w:val="24"/>
                <w:szCs w:val="24"/>
              </w:rPr>
              <w:t>о</w:t>
            </w:r>
            <w:r w:rsidRPr="00F81561">
              <w:rPr>
                <w:rFonts w:ascii="Times New Roman" w:hAnsi="Times New Roman" w:cs="Times New Roman"/>
                <w:sz w:val="24"/>
                <w:szCs w:val="24"/>
              </w:rPr>
              <w:t>дам:</w:t>
            </w:r>
          </w:p>
          <w:p w:rsidR="001223BC" w:rsidRPr="00F81561" w:rsidRDefault="001223BC" w:rsidP="001223BC">
            <w:pPr>
              <w:widowControl w:val="0"/>
              <w:tabs>
                <w:tab w:val="left" w:pos="851"/>
                <w:tab w:val="left" w:pos="993"/>
              </w:tabs>
              <w:autoSpaceDE w:val="0"/>
              <w:autoSpaceDN w:val="0"/>
              <w:adjustRightInd w:val="0"/>
              <w:jc w:val="both"/>
              <w:rPr>
                <w:sz w:val="24"/>
                <w:szCs w:val="24"/>
              </w:rPr>
            </w:pPr>
            <w:r w:rsidRPr="00F81561">
              <w:rPr>
                <w:sz w:val="24"/>
                <w:szCs w:val="24"/>
              </w:rPr>
              <w:t xml:space="preserve">2022 год – 18 737 019,91 рублей; </w:t>
            </w:r>
          </w:p>
          <w:p w:rsidR="001223BC" w:rsidRPr="00F81561" w:rsidRDefault="001223BC" w:rsidP="001223BC">
            <w:pPr>
              <w:widowControl w:val="0"/>
              <w:tabs>
                <w:tab w:val="left" w:pos="851"/>
                <w:tab w:val="left" w:pos="993"/>
              </w:tabs>
              <w:autoSpaceDE w:val="0"/>
              <w:autoSpaceDN w:val="0"/>
              <w:adjustRightInd w:val="0"/>
              <w:jc w:val="both"/>
              <w:rPr>
                <w:sz w:val="24"/>
                <w:szCs w:val="24"/>
              </w:rPr>
            </w:pPr>
            <w:r w:rsidRPr="00F81561">
              <w:rPr>
                <w:sz w:val="24"/>
                <w:szCs w:val="24"/>
              </w:rPr>
              <w:t xml:space="preserve">2023 год – 12 336 573,00 рублей; </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2024 год – 11 550 063,00 рублей;</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2025 год – 11 550 063,00 рублей;</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средства федерального бюджета – 0,00 рублей, в том чи</w:t>
            </w:r>
            <w:r w:rsidRPr="00F81561">
              <w:rPr>
                <w:rFonts w:ascii="Times New Roman" w:hAnsi="Times New Roman" w:cs="Times New Roman"/>
                <w:sz w:val="24"/>
                <w:szCs w:val="24"/>
              </w:rPr>
              <w:t>с</w:t>
            </w:r>
            <w:r w:rsidRPr="00F81561">
              <w:rPr>
                <w:rFonts w:ascii="Times New Roman" w:hAnsi="Times New Roman" w:cs="Times New Roman"/>
                <w:sz w:val="24"/>
                <w:szCs w:val="24"/>
              </w:rPr>
              <w:t>ле по годам:</w:t>
            </w:r>
          </w:p>
          <w:p w:rsidR="001223BC" w:rsidRPr="00F81561" w:rsidRDefault="001223BC" w:rsidP="001223BC">
            <w:pPr>
              <w:widowControl w:val="0"/>
              <w:tabs>
                <w:tab w:val="left" w:pos="851"/>
                <w:tab w:val="left" w:pos="993"/>
              </w:tabs>
              <w:autoSpaceDE w:val="0"/>
              <w:autoSpaceDN w:val="0"/>
              <w:adjustRightInd w:val="0"/>
              <w:jc w:val="both"/>
              <w:rPr>
                <w:sz w:val="24"/>
                <w:szCs w:val="24"/>
              </w:rPr>
            </w:pPr>
            <w:r w:rsidRPr="00F81561">
              <w:rPr>
                <w:sz w:val="24"/>
                <w:szCs w:val="24"/>
              </w:rPr>
              <w:t xml:space="preserve">2022 год – 0,00 рублей; </w:t>
            </w:r>
          </w:p>
          <w:p w:rsidR="001223BC" w:rsidRPr="00F81561" w:rsidRDefault="001223BC" w:rsidP="001223BC">
            <w:pPr>
              <w:widowControl w:val="0"/>
              <w:tabs>
                <w:tab w:val="left" w:pos="851"/>
                <w:tab w:val="left" w:pos="993"/>
              </w:tabs>
              <w:autoSpaceDE w:val="0"/>
              <w:autoSpaceDN w:val="0"/>
              <w:adjustRightInd w:val="0"/>
              <w:jc w:val="both"/>
              <w:rPr>
                <w:sz w:val="24"/>
                <w:szCs w:val="24"/>
              </w:rPr>
            </w:pPr>
            <w:r w:rsidRPr="00F81561">
              <w:rPr>
                <w:sz w:val="24"/>
                <w:szCs w:val="24"/>
              </w:rPr>
              <w:t xml:space="preserve">2023 год – 0,00 рублей; </w:t>
            </w:r>
          </w:p>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2024 год – 0,00 рублей;</w:t>
            </w:r>
          </w:p>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2025 год – 0,00 рублей.</w:t>
            </w:r>
          </w:p>
        </w:tc>
      </w:tr>
    </w:tbl>
    <w:p w:rsidR="001223BC" w:rsidRPr="00F81561" w:rsidRDefault="001223BC" w:rsidP="00077CC0">
      <w:pPr>
        <w:pStyle w:val="ConsPlusNormal"/>
        <w:widowControl/>
        <w:numPr>
          <w:ilvl w:val="0"/>
          <w:numId w:val="4"/>
        </w:numPr>
        <w:tabs>
          <w:tab w:val="left" w:pos="993"/>
          <w:tab w:val="left" w:pos="1134"/>
        </w:tabs>
        <w:adjustRightInd w:val="0"/>
        <w:ind w:left="0" w:firstLine="567"/>
        <w:jc w:val="both"/>
        <w:outlineLvl w:val="1"/>
        <w:rPr>
          <w:rFonts w:ascii="Times New Roman" w:hAnsi="Times New Roman" w:cs="Times New Roman"/>
          <w:sz w:val="28"/>
          <w:szCs w:val="28"/>
        </w:rPr>
      </w:pPr>
      <w:r w:rsidRPr="00F81561">
        <w:rPr>
          <w:rFonts w:ascii="Times New Roman" w:hAnsi="Times New Roman" w:cs="Times New Roman"/>
          <w:sz w:val="28"/>
          <w:szCs w:val="28"/>
        </w:rPr>
        <w:t>Позицию «Объемы финансирования подпрограммы» паспорта По</w:t>
      </w:r>
      <w:r w:rsidRPr="00F81561">
        <w:rPr>
          <w:rFonts w:ascii="Times New Roman" w:hAnsi="Times New Roman" w:cs="Times New Roman"/>
          <w:sz w:val="28"/>
          <w:szCs w:val="28"/>
        </w:rPr>
        <w:t>д</w:t>
      </w:r>
      <w:r w:rsidRPr="00F81561">
        <w:rPr>
          <w:rFonts w:ascii="Times New Roman" w:hAnsi="Times New Roman" w:cs="Times New Roman"/>
          <w:sz w:val="28"/>
          <w:szCs w:val="28"/>
        </w:rPr>
        <w:t>программы 3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64"/>
        <w:gridCol w:w="6096"/>
      </w:tblGrid>
      <w:tr w:rsidR="001223BC" w:rsidRPr="00F81561" w:rsidTr="001223BC">
        <w:tc>
          <w:tcPr>
            <w:tcW w:w="3464" w:type="dxa"/>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Объемы финансирования по</w:t>
            </w:r>
            <w:r w:rsidRPr="00F81561">
              <w:rPr>
                <w:rFonts w:ascii="Times New Roman" w:hAnsi="Times New Roman" w:cs="Times New Roman"/>
                <w:sz w:val="24"/>
                <w:szCs w:val="24"/>
              </w:rPr>
              <w:t>д</w:t>
            </w:r>
            <w:r w:rsidRPr="00F81561">
              <w:rPr>
                <w:rFonts w:ascii="Times New Roman" w:hAnsi="Times New Roman" w:cs="Times New Roman"/>
                <w:sz w:val="24"/>
                <w:szCs w:val="24"/>
              </w:rPr>
              <w:t>программы</w:t>
            </w:r>
          </w:p>
        </w:tc>
        <w:tc>
          <w:tcPr>
            <w:tcW w:w="6096" w:type="dxa"/>
          </w:tcPr>
          <w:p w:rsidR="001223BC" w:rsidRPr="00F81561" w:rsidRDefault="001223BC" w:rsidP="001223BC">
            <w:pPr>
              <w:widowControl w:val="0"/>
              <w:tabs>
                <w:tab w:val="left" w:pos="851"/>
                <w:tab w:val="left" w:pos="993"/>
              </w:tabs>
              <w:autoSpaceDE w:val="0"/>
              <w:autoSpaceDN w:val="0"/>
              <w:adjustRightInd w:val="0"/>
              <w:jc w:val="both"/>
              <w:rPr>
                <w:sz w:val="24"/>
                <w:szCs w:val="24"/>
              </w:rPr>
            </w:pPr>
            <w:r w:rsidRPr="00F81561">
              <w:rPr>
                <w:sz w:val="24"/>
                <w:szCs w:val="24"/>
              </w:rPr>
              <w:t xml:space="preserve">Объем финансирования за счет бюджетов всех уровней составит 257 878 732,60 рублей, в том числе: </w:t>
            </w:r>
          </w:p>
          <w:p w:rsidR="001223BC" w:rsidRPr="00F81561" w:rsidRDefault="001223BC" w:rsidP="001223BC">
            <w:pPr>
              <w:widowControl w:val="0"/>
              <w:tabs>
                <w:tab w:val="left" w:pos="851"/>
                <w:tab w:val="left" w:pos="993"/>
              </w:tabs>
              <w:autoSpaceDE w:val="0"/>
              <w:autoSpaceDN w:val="0"/>
              <w:adjustRightInd w:val="0"/>
              <w:jc w:val="both"/>
              <w:rPr>
                <w:sz w:val="24"/>
                <w:szCs w:val="24"/>
              </w:rPr>
            </w:pPr>
            <w:r w:rsidRPr="00F81561">
              <w:rPr>
                <w:sz w:val="24"/>
                <w:szCs w:val="24"/>
              </w:rPr>
              <w:lastRenderedPageBreak/>
              <w:t xml:space="preserve">2022 год – 63 653 361,30 рублей; </w:t>
            </w:r>
          </w:p>
          <w:p w:rsidR="001223BC" w:rsidRPr="00F81561" w:rsidRDefault="001223BC" w:rsidP="001223BC">
            <w:pPr>
              <w:widowControl w:val="0"/>
              <w:tabs>
                <w:tab w:val="left" w:pos="851"/>
                <w:tab w:val="left" w:pos="993"/>
              </w:tabs>
              <w:autoSpaceDE w:val="0"/>
              <w:autoSpaceDN w:val="0"/>
              <w:adjustRightInd w:val="0"/>
              <w:jc w:val="both"/>
              <w:rPr>
                <w:sz w:val="24"/>
                <w:szCs w:val="24"/>
              </w:rPr>
            </w:pPr>
            <w:r w:rsidRPr="00F81561">
              <w:rPr>
                <w:sz w:val="24"/>
                <w:szCs w:val="24"/>
              </w:rPr>
              <w:t xml:space="preserve">2023 год – 64 827 843,30 рублей; </w:t>
            </w:r>
          </w:p>
          <w:p w:rsidR="001223BC" w:rsidRPr="00F81561" w:rsidRDefault="001223BC" w:rsidP="001223BC">
            <w:pPr>
              <w:widowControl w:val="0"/>
              <w:tabs>
                <w:tab w:val="left" w:pos="851"/>
                <w:tab w:val="left" w:pos="993"/>
              </w:tabs>
              <w:autoSpaceDE w:val="0"/>
              <w:autoSpaceDN w:val="0"/>
              <w:adjustRightInd w:val="0"/>
              <w:jc w:val="both"/>
              <w:rPr>
                <w:sz w:val="24"/>
                <w:szCs w:val="24"/>
              </w:rPr>
            </w:pPr>
            <w:r w:rsidRPr="00F81561">
              <w:rPr>
                <w:sz w:val="24"/>
                <w:szCs w:val="24"/>
              </w:rPr>
              <w:t>2024 год – 64 698 764,00 рублей;</w:t>
            </w:r>
          </w:p>
          <w:p w:rsidR="001223BC" w:rsidRPr="00F81561" w:rsidRDefault="001223BC" w:rsidP="001223BC">
            <w:pPr>
              <w:widowControl w:val="0"/>
              <w:tabs>
                <w:tab w:val="left" w:pos="851"/>
                <w:tab w:val="left" w:pos="993"/>
              </w:tabs>
              <w:autoSpaceDE w:val="0"/>
              <w:autoSpaceDN w:val="0"/>
              <w:adjustRightInd w:val="0"/>
              <w:jc w:val="both"/>
              <w:rPr>
                <w:sz w:val="24"/>
                <w:szCs w:val="24"/>
              </w:rPr>
            </w:pPr>
            <w:r w:rsidRPr="00F81561">
              <w:rPr>
                <w:sz w:val="24"/>
                <w:szCs w:val="24"/>
              </w:rPr>
              <w:t>2025 год – 64 698 764,00 рублей;</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из них:</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средства бюджета муниципального района – 254 576 406,94 рублей, в том числе по годам:</w:t>
            </w:r>
          </w:p>
          <w:p w:rsidR="001223BC" w:rsidRPr="00F81561" w:rsidRDefault="001223BC" w:rsidP="001223BC">
            <w:pPr>
              <w:widowControl w:val="0"/>
              <w:tabs>
                <w:tab w:val="left" w:pos="851"/>
                <w:tab w:val="left" w:pos="993"/>
              </w:tabs>
              <w:autoSpaceDE w:val="0"/>
              <w:autoSpaceDN w:val="0"/>
              <w:adjustRightInd w:val="0"/>
              <w:jc w:val="both"/>
              <w:rPr>
                <w:sz w:val="24"/>
                <w:szCs w:val="24"/>
              </w:rPr>
            </w:pPr>
            <w:r w:rsidRPr="00F81561">
              <w:rPr>
                <w:sz w:val="24"/>
                <w:szCs w:val="24"/>
              </w:rPr>
              <w:t xml:space="preserve">2022 год – 62 736 034,72 рублей; </w:t>
            </w:r>
          </w:p>
          <w:p w:rsidR="001223BC" w:rsidRPr="00F81561" w:rsidRDefault="001223BC" w:rsidP="001223BC">
            <w:pPr>
              <w:widowControl w:val="0"/>
              <w:tabs>
                <w:tab w:val="left" w:pos="851"/>
                <w:tab w:val="left" w:pos="993"/>
              </w:tabs>
              <w:autoSpaceDE w:val="0"/>
              <w:autoSpaceDN w:val="0"/>
              <w:adjustRightInd w:val="0"/>
              <w:jc w:val="both"/>
              <w:rPr>
                <w:sz w:val="24"/>
                <w:szCs w:val="24"/>
              </w:rPr>
            </w:pPr>
            <w:r w:rsidRPr="00F81561">
              <w:rPr>
                <w:sz w:val="24"/>
                <w:szCs w:val="24"/>
              </w:rPr>
              <w:t xml:space="preserve">2023 год – 64 031 044,22 рублей; </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2024 год – 63 904 664,00 рублей;</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2025 год – 63 904 664,00 рублей;</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средства республиканского бюджета Республ</w:t>
            </w:r>
            <w:r w:rsidRPr="00F81561">
              <w:rPr>
                <w:rFonts w:ascii="Times New Roman" w:hAnsi="Times New Roman" w:cs="Times New Roman"/>
                <w:sz w:val="24"/>
                <w:szCs w:val="24"/>
              </w:rPr>
              <w:t>и</w:t>
            </w:r>
            <w:r w:rsidRPr="00F81561">
              <w:rPr>
                <w:rFonts w:ascii="Times New Roman" w:hAnsi="Times New Roman" w:cs="Times New Roman"/>
                <w:sz w:val="24"/>
                <w:szCs w:val="24"/>
              </w:rPr>
              <w:t>ки Коми – 3 302 325,66 рублей, в том числе по г</w:t>
            </w:r>
            <w:r w:rsidRPr="00F81561">
              <w:rPr>
                <w:rFonts w:ascii="Times New Roman" w:hAnsi="Times New Roman" w:cs="Times New Roman"/>
                <w:sz w:val="24"/>
                <w:szCs w:val="24"/>
              </w:rPr>
              <w:t>о</w:t>
            </w:r>
            <w:r w:rsidRPr="00F81561">
              <w:rPr>
                <w:rFonts w:ascii="Times New Roman" w:hAnsi="Times New Roman" w:cs="Times New Roman"/>
                <w:sz w:val="24"/>
                <w:szCs w:val="24"/>
              </w:rPr>
              <w:t>дам:</w:t>
            </w:r>
          </w:p>
          <w:p w:rsidR="001223BC" w:rsidRPr="00F81561" w:rsidRDefault="001223BC" w:rsidP="001223BC">
            <w:pPr>
              <w:widowControl w:val="0"/>
              <w:tabs>
                <w:tab w:val="left" w:pos="851"/>
                <w:tab w:val="left" w:pos="993"/>
              </w:tabs>
              <w:autoSpaceDE w:val="0"/>
              <w:autoSpaceDN w:val="0"/>
              <w:adjustRightInd w:val="0"/>
              <w:jc w:val="both"/>
              <w:rPr>
                <w:sz w:val="24"/>
                <w:szCs w:val="24"/>
              </w:rPr>
            </w:pPr>
            <w:r w:rsidRPr="00F81561">
              <w:rPr>
                <w:sz w:val="24"/>
                <w:szCs w:val="24"/>
              </w:rPr>
              <w:t xml:space="preserve">2022 год – 917 326,58 рублей; </w:t>
            </w:r>
          </w:p>
          <w:p w:rsidR="001223BC" w:rsidRPr="00F81561" w:rsidRDefault="001223BC" w:rsidP="001223BC">
            <w:pPr>
              <w:widowControl w:val="0"/>
              <w:tabs>
                <w:tab w:val="left" w:pos="851"/>
                <w:tab w:val="left" w:pos="993"/>
              </w:tabs>
              <w:autoSpaceDE w:val="0"/>
              <w:autoSpaceDN w:val="0"/>
              <w:adjustRightInd w:val="0"/>
              <w:jc w:val="both"/>
              <w:rPr>
                <w:sz w:val="24"/>
                <w:szCs w:val="24"/>
              </w:rPr>
            </w:pPr>
            <w:r w:rsidRPr="00F81561">
              <w:rPr>
                <w:sz w:val="24"/>
                <w:szCs w:val="24"/>
              </w:rPr>
              <w:t xml:space="preserve">2023 год – 796 799,08 рублей; </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2024 год – 794 100,00 рублей;</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2025 год – 794 100,00 рублей;</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средства федерального бюджета – 0,00 рублей, в том чи</w:t>
            </w:r>
            <w:r w:rsidRPr="00F81561">
              <w:rPr>
                <w:rFonts w:ascii="Times New Roman" w:hAnsi="Times New Roman" w:cs="Times New Roman"/>
                <w:sz w:val="24"/>
                <w:szCs w:val="24"/>
              </w:rPr>
              <w:t>с</w:t>
            </w:r>
            <w:r w:rsidRPr="00F81561">
              <w:rPr>
                <w:rFonts w:ascii="Times New Roman" w:hAnsi="Times New Roman" w:cs="Times New Roman"/>
                <w:sz w:val="24"/>
                <w:szCs w:val="24"/>
              </w:rPr>
              <w:t>ле по годам:</w:t>
            </w:r>
          </w:p>
          <w:p w:rsidR="001223BC" w:rsidRPr="00F81561" w:rsidRDefault="001223BC" w:rsidP="001223BC">
            <w:pPr>
              <w:widowControl w:val="0"/>
              <w:tabs>
                <w:tab w:val="left" w:pos="851"/>
                <w:tab w:val="left" w:pos="993"/>
              </w:tabs>
              <w:autoSpaceDE w:val="0"/>
              <w:autoSpaceDN w:val="0"/>
              <w:adjustRightInd w:val="0"/>
              <w:jc w:val="both"/>
              <w:rPr>
                <w:sz w:val="24"/>
                <w:szCs w:val="24"/>
              </w:rPr>
            </w:pPr>
            <w:r w:rsidRPr="00F81561">
              <w:rPr>
                <w:sz w:val="24"/>
                <w:szCs w:val="24"/>
              </w:rPr>
              <w:t xml:space="preserve">2022 год – 0,00 рублей; </w:t>
            </w:r>
          </w:p>
          <w:p w:rsidR="001223BC" w:rsidRPr="00F81561" w:rsidRDefault="001223BC" w:rsidP="001223BC">
            <w:pPr>
              <w:widowControl w:val="0"/>
              <w:tabs>
                <w:tab w:val="left" w:pos="851"/>
                <w:tab w:val="left" w:pos="993"/>
              </w:tabs>
              <w:autoSpaceDE w:val="0"/>
              <w:autoSpaceDN w:val="0"/>
              <w:adjustRightInd w:val="0"/>
              <w:jc w:val="both"/>
              <w:rPr>
                <w:sz w:val="24"/>
                <w:szCs w:val="24"/>
              </w:rPr>
            </w:pPr>
            <w:r w:rsidRPr="00F81561">
              <w:rPr>
                <w:sz w:val="24"/>
                <w:szCs w:val="24"/>
              </w:rPr>
              <w:t xml:space="preserve">2023 год – 0,00 рублей; </w:t>
            </w:r>
          </w:p>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2024 год – 0,00 рублей;</w:t>
            </w:r>
          </w:p>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2025 год – 0,00 рублей.</w:t>
            </w:r>
          </w:p>
        </w:tc>
      </w:tr>
    </w:tbl>
    <w:p w:rsidR="001223BC" w:rsidRPr="00F81561" w:rsidRDefault="001223BC" w:rsidP="00077CC0">
      <w:pPr>
        <w:pStyle w:val="ConsPlusNonformat"/>
        <w:numPr>
          <w:ilvl w:val="0"/>
          <w:numId w:val="4"/>
        </w:numPr>
        <w:tabs>
          <w:tab w:val="left" w:pos="993"/>
        </w:tabs>
        <w:adjustRightInd w:val="0"/>
        <w:ind w:left="0" w:firstLine="567"/>
        <w:jc w:val="both"/>
        <w:rPr>
          <w:rFonts w:ascii="Times New Roman" w:hAnsi="Times New Roman" w:cs="Times New Roman"/>
          <w:sz w:val="28"/>
          <w:szCs w:val="28"/>
        </w:rPr>
      </w:pPr>
      <w:r w:rsidRPr="00F81561">
        <w:rPr>
          <w:rFonts w:ascii="Times New Roman" w:hAnsi="Times New Roman" w:cs="Times New Roman"/>
          <w:sz w:val="28"/>
          <w:szCs w:val="28"/>
        </w:rPr>
        <w:lastRenderedPageBreak/>
        <w:t>Таблицу 1 Приложения к постановлению изложить в редакции с</w:t>
      </w:r>
      <w:r w:rsidRPr="00F81561">
        <w:rPr>
          <w:rFonts w:ascii="Times New Roman" w:hAnsi="Times New Roman" w:cs="Times New Roman"/>
          <w:sz w:val="28"/>
          <w:szCs w:val="28"/>
        </w:rPr>
        <w:t>о</w:t>
      </w:r>
      <w:r w:rsidRPr="00F81561">
        <w:rPr>
          <w:rFonts w:ascii="Times New Roman" w:hAnsi="Times New Roman" w:cs="Times New Roman"/>
          <w:sz w:val="28"/>
          <w:szCs w:val="28"/>
        </w:rPr>
        <w:t>гласно таблице 1 к настоящему Приложению.</w:t>
      </w:r>
    </w:p>
    <w:p w:rsidR="001223BC" w:rsidRPr="00F81561" w:rsidRDefault="001223BC" w:rsidP="00077CC0">
      <w:pPr>
        <w:pStyle w:val="ConsPlusNonformat"/>
        <w:numPr>
          <w:ilvl w:val="0"/>
          <w:numId w:val="4"/>
        </w:numPr>
        <w:tabs>
          <w:tab w:val="left" w:pos="993"/>
        </w:tabs>
        <w:adjustRightInd w:val="0"/>
        <w:ind w:left="0" w:firstLine="567"/>
        <w:jc w:val="both"/>
        <w:rPr>
          <w:rFonts w:ascii="Times New Roman" w:hAnsi="Times New Roman" w:cs="Times New Roman"/>
          <w:sz w:val="28"/>
          <w:szCs w:val="28"/>
        </w:rPr>
      </w:pPr>
      <w:r w:rsidRPr="00F81561">
        <w:rPr>
          <w:rFonts w:ascii="Times New Roman" w:hAnsi="Times New Roman" w:cs="Times New Roman"/>
          <w:sz w:val="28"/>
          <w:szCs w:val="28"/>
        </w:rPr>
        <w:t>Таблицу 2 Приложения к постановлению изложить в редакции с</w:t>
      </w:r>
      <w:r w:rsidRPr="00F81561">
        <w:rPr>
          <w:rFonts w:ascii="Times New Roman" w:hAnsi="Times New Roman" w:cs="Times New Roman"/>
          <w:sz w:val="28"/>
          <w:szCs w:val="28"/>
        </w:rPr>
        <w:t>о</w:t>
      </w:r>
      <w:r w:rsidRPr="00F81561">
        <w:rPr>
          <w:rFonts w:ascii="Times New Roman" w:hAnsi="Times New Roman" w:cs="Times New Roman"/>
          <w:sz w:val="28"/>
          <w:szCs w:val="28"/>
        </w:rPr>
        <w:t>гласно таблице 2 к настоящему Приложению.</w:t>
      </w:r>
    </w:p>
    <w:p w:rsidR="001223BC" w:rsidRPr="00F81561" w:rsidRDefault="001223BC" w:rsidP="00077CC0">
      <w:pPr>
        <w:pStyle w:val="ConsPlusNonformat"/>
        <w:numPr>
          <w:ilvl w:val="0"/>
          <w:numId w:val="4"/>
        </w:numPr>
        <w:tabs>
          <w:tab w:val="left" w:pos="993"/>
        </w:tabs>
        <w:adjustRightInd w:val="0"/>
        <w:ind w:left="0" w:firstLine="567"/>
        <w:jc w:val="both"/>
        <w:rPr>
          <w:rFonts w:ascii="Times New Roman" w:hAnsi="Times New Roman" w:cs="Times New Roman"/>
          <w:sz w:val="28"/>
          <w:szCs w:val="28"/>
        </w:rPr>
      </w:pPr>
      <w:r w:rsidRPr="00F81561">
        <w:rPr>
          <w:rFonts w:ascii="Times New Roman" w:hAnsi="Times New Roman" w:cs="Times New Roman"/>
          <w:sz w:val="28"/>
          <w:szCs w:val="28"/>
        </w:rPr>
        <w:t>Таблицу 3 Приложения к постановлению изложить в редакции с</w:t>
      </w:r>
      <w:r w:rsidRPr="00F81561">
        <w:rPr>
          <w:rFonts w:ascii="Times New Roman" w:hAnsi="Times New Roman" w:cs="Times New Roman"/>
          <w:sz w:val="28"/>
          <w:szCs w:val="28"/>
        </w:rPr>
        <w:t>о</w:t>
      </w:r>
      <w:r w:rsidRPr="00F81561">
        <w:rPr>
          <w:rFonts w:ascii="Times New Roman" w:hAnsi="Times New Roman" w:cs="Times New Roman"/>
          <w:sz w:val="28"/>
          <w:szCs w:val="28"/>
        </w:rPr>
        <w:t>гласно таблице 3 к настоящему Приложению.</w:t>
      </w:r>
    </w:p>
    <w:p w:rsidR="001223BC" w:rsidRPr="00F81561" w:rsidRDefault="001223BC" w:rsidP="00077CC0">
      <w:pPr>
        <w:pStyle w:val="ConsPlusNonformat"/>
        <w:numPr>
          <w:ilvl w:val="0"/>
          <w:numId w:val="4"/>
        </w:numPr>
        <w:tabs>
          <w:tab w:val="left" w:pos="993"/>
        </w:tabs>
        <w:adjustRightInd w:val="0"/>
        <w:ind w:left="0" w:firstLine="567"/>
        <w:jc w:val="both"/>
        <w:rPr>
          <w:rFonts w:ascii="Times New Roman" w:hAnsi="Times New Roman" w:cs="Times New Roman"/>
          <w:sz w:val="28"/>
          <w:szCs w:val="28"/>
        </w:rPr>
      </w:pPr>
      <w:r w:rsidRPr="00F81561">
        <w:rPr>
          <w:rFonts w:ascii="Times New Roman" w:hAnsi="Times New Roman" w:cs="Times New Roman"/>
          <w:sz w:val="28"/>
          <w:szCs w:val="28"/>
        </w:rPr>
        <w:t>Таблицу 4 Приложения к постановлению изложить в редакции с</w:t>
      </w:r>
      <w:r w:rsidRPr="00F81561">
        <w:rPr>
          <w:rFonts w:ascii="Times New Roman" w:hAnsi="Times New Roman" w:cs="Times New Roman"/>
          <w:sz w:val="28"/>
          <w:szCs w:val="28"/>
        </w:rPr>
        <w:t>о</w:t>
      </w:r>
      <w:r w:rsidRPr="00F81561">
        <w:rPr>
          <w:rFonts w:ascii="Times New Roman" w:hAnsi="Times New Roman" w:cs="Times New Roman"/>
          <w:sz w:val="28"/>
          <w:szCs w:val="28"/>
        </w:rPr>
        <w:t>гласно таблице 4 к настоящему Приложению.</w:t>
      </w:r>
    </w:p>
    <w:p w:rsidR="001223BC" w:rsidRPr="00F81561" w:rsidRDefault="001223BC" w:rsidP="001223BC">
      <w:pPr>
        <w:pStyle w:val="ConsPlusNonformat"/>
        <w:jc w:val="center"/>
        <w:rPr>
          <w:rFonts w:ascii="Times New Roman" w:hAnsi="Times New Roman" w:cs="Times New Roman"/>
          <w:b/>
          <w:sz w:val="24"/>
          <w:szCs w:val="24"/>
        </w:rPr>
      </w:pPr>
    </w:p>
    <w:p w:rsidR="001223BC" w:rsidRPr="00F81561" w:rsidRDefault="001223BC" w:rsidP="001223BC">
      <w:pPr>
        <w:pStyle w:val="ConsPlusNormal"/>
        <w:widowControl/>
        <w:jc w:val="center"/>
        <w:outlineLvl w:val="1"/>
        <w:rPr>
          <w:rFonts w:ascii="Times New Roman" w:hAnsi="Times New Roman" w:cs="Times New Roman"/>
          <w:b/>
          <w:sz w:val="28"/>
          <w:szCs w:val="28"/>
        </w:rPr>
      </w:pPr>
    </w:p>
    <w:p w:rsidR="001223BC" w:rsidRPr="00F81561" w:rsidRDefault="001223BC" w:rsidP="001223BC">
      <w:pPr>
        <w:pStyle w:val="ConsPlusNormal"/>
        <w:widowControl/>
        <w:jc w:val="center"/>
        <w:outlineLvl w:val="1"/>
        <w:rPr>
          <w:rFonts w:ascii="Times New Roman" w:hAnsi="Times New Roman" w:cs="Times New Roman"/>
          <w:b/>
          <w:sz w:val="28"/>
          <w:szCs w:val="28"/>
        </w:rPr>
      </w:pPr>
    </w:p>
    <w:p w:rsidR="001223BC" w:rsidRPr="00F81561" w:rsidRDefault="001223BC" w:rsidP="001223BC">
      <w:pPr>
        <w:pStyle w:val="ConsPlusNormal"/>
        <w:widowControl/>
        <w:jc w:val="right"/>
        <w:rPr>
          <w:rFonts w:ascii="Times New Roman" w:hAnsi="Times New Roman" w:cs="Times New Roman"/>
          <w:sz w:val="28"/>
          <w:szCs w:val="28"/>
        </w:rPr>
        <w:sectPr w:rsidR="001223BC" w:rsidRPr="00F81561" w:rsidSect="001223BC">
          <w:headerReference w:type="even" r:id="rId36"/>
          <w:pgSz w:w="11906" w:h="16838"/>
          <w:pgMar w:top="1134" w:right="850" w:bottom="1134" w:left="1701" w:header="709" w:footer="709" w:gutter="0"/>
          <w:cols w:space="708"/>
          <w:titlePg/>
          <w:docGrid w:linePitch="360"/>
        </w:sectPr>
      </w:pPr>
    </w:p>
    <w:p w:rsidR="001223BC" w:rsidRPr="00F81561" w:rsidRDefault="001223BC" w:rsidP="001223BC">
      <w:pPr>
        <w:pStyle w:val="ConsPlusNormal"/>
        <w:widowControl/>
        <w:jc w:val="right"/>
        <w:rPr>
          <w:rFonts w:ascii="Times New Roman" w:hAnsi="Times New Roman" w:cs="Times New Roman"/>
          <w:sz w:val="28"/>
          <w:szCs w:val="28"/>
        </w:rPr>
      </w:pPr>
      <w:r w:rsidRPr="00F81561">
        <w:rPr>
          <w:rFonts w:ascii="Times New Roman" w:hAnsi="Times New Roman" w:cs="Times New Roman"/>
          <w:sz w:val="28"/>
          <w:szCs w:val="28"/>
        </w:rPr>
        <w:lastRenderedPageBreak/>
        <w:t>Таблица № 1 к Приложению</w:t>
      </w:r>
    </w:p>
    <w:p w:rsidR="001223BC" w:rsidRPr="00F81561" w:rsidRDefault="001223BC" w:rsidP="001223BC">
      <w:pPr>
        <w:pStyle w:val="ConsPlusNormal"/>
        <w:jc w:val="center"/>
        <w:rPr>
          <w:rFonts w:ascii="Times New Roman" w:hAnsi="Times New Roman" w:cs="Times New Roman"/>
          <w:b/>
          <w:sz w:val="28"/>
          <w:szCs w:val="28"/>
        </w:rPr>
      </w:pPr>
      <w:r w:rsidRPr="00F81561">
        <w:rPr>
          <w:rFonts w:ascii="Times New Roman" w:hAnsi="Times New Roman" w:cs="Times New Roman"/>
          <w:b/>
          <w:sz w:val="28"/>
          <w:szCs w:val="28"/>
        </w:rPr>
        <w:t>Перечень</w:t>
      </w:r>
    </w:p>
    <w:p w:rsidR="001223BC" w:rsidRPr="00F81561" w:rsidRDefault="001223BC" w:rsidP="001223BC">
      <w:pPr>
        <w:pStyle w:val="ConsPlusNormal"/>
        <w:jc w:val="center"/>
        <w:rPr>
          <w:rFonts w:ascii="Times New Roman" w:hAnsi="Times New Roman" w:cs="Times New Roman"/>
          <w:b/>
          <w:sz w:val="28"/>
          <w:szCs w:val="28"/>
        </w:rPr>
      </w:pPr>
      <w:r w:rsidRPr="00F81561">
        <w:rPr>
          <w:rFonts w:ascii="Times New Roman" w:hAnsi="Times New Roman" w:cs="Times New Roman"/>
          <w:b/>
          <w:sz w:val="28"/>
          <w:szCs w:val="28"/>
        </w:rPr>
        <w:t>и сведения о целевых индикаторах и показателях</w:t>
      </w:r>
    </w:p>
    <w:p w:rsidR="001223BC" w:rsidRPr="00F81561" w:rsidRDefault="001223BC" w:rsidP="001223BC">
      <w:pPr>
        <w:pStyle w:val="ConsPlusNormal"/>
        <w:jc w:val="center"/>
        <w:rPr>
          <w:rFonts w:ascii="Times New Roman" w:hAnsi="Times New Roman" w:cs="Times New Roman"/>
          <w:b/>
          <w:sz w:val="28"/>
          <w:szCs w:val="28"/>
        </w:rPr>
      </w:pPr>
      <w:r w:rsidRPr="00F81561">
        <w:rPr>
          <w:rFonts w:ascii="Times New Roman" w:hAnsi="Times New Roman" w:cs="Times New Roman"/>
          <w:b/>
          <w:sz w:val="28"/>
          <w:szCs w:val="28"/>
        </w:rPr>
        <w:t>муниципальной программы «Развитие образования»</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3"/>
        <w:gridCol w:w="6846"/>
        <w:gridCol w:w="1275"/>
        <w:gridCol w:w="1276"/>
        <w:gridCol w:w="1667"/>
        <w:gridCol w:w="696"/>
        <w:gridCol w:w="709"/>
        <w:gridCol w:w="709"/>
        <w:gridCol w:w="756"/>
        <w:gridCol w:w="709"/>
      </w:tblGrid>
      <w:tr w:rsidR="001223BC" w:rsidRPr="00F81561" w:rsidTr="001223BC">
        <w:tc>
          <w:tcPr>
            <w:tcW w:w="633" w:type="dxa"/>
            <w:vMerge w:val="restart"/>
          </w:tcPr>
          <w:p w:rsidR="001223BC" w:rsidRPr="00F81561" w:rsidRDefault="001223BC" w:rsidP="001223BC">
            <w:pPr>
              <w:pStyle w:val="ConsPlusNormal"/>
              <w:jc w:val="center"/>
              <w:rPr>
                <w:rFonts w:ascii="Times New Roman" w:hAnsi="Times New Roman" w:cs="Times New Roman"/>
                <w:b/>
                <w:sz w:val="24"/>
                <w:szCs w:val="24"/>
              </w:rPr>
            </w:pPr>
            <w:r w:rsidRPr="00F81561">
              <w:rPr>
                <w:rFonts w:ascii="Times New Roman" w:hAnsi="Times New Roman" w:cs="Times New Roman"/>
                <w:b/>
                <w:sz w:val="24"/>
                <w:szCs w:val="24"/>
              </w:rPr>
              <w:t>№ п/п</w:t>
            </w:r>
          </w:p>
        </w:tc>
        <w:tc>
          <w:tcPr>
            <w:tcW w:w="6846" w:type="dxa"/>
            <w:vMerge w:val="restart"/>
          </w:tcPr>
          <w:p w:rsidR="001223BC" w:rsidRPr="00F81561" w:rsidRDefault="001223BC" w:rsidP="001223BC">
            <w:pPr>
              <w:pStyle w:val="ConsPlusNormal"/>
              <w:jc w:val="center"/>
              <w:rPr>
                <w:rFonts w:ascii="Times New Roman" w:hAnsi="Times New Roman" w:cs="Times New Roman"/>
                <w:b/>
                <w:sz w:val="24"/>
                <w:szCs w:val="24"/>
              </w:rPr>
            </w:pPr>
            <w:r w:rsidRPr="00F81561">
              <w:rPr>
                <w:rFonts w:ascii="Times New Roman" w:hAnsi="Times New Roman" w:cs="Times New Roman"/>
                <w:b/>
                <w:sz w:val="24"/>
                <w:szCs w:val="24"/>
              </w:rPr>
              <w:t xml:space="preserve">Наименование целевого индикатора и </w:t>
            </w:r>
          </w:p>
          <w:p w:rsidR="001223BC" w:rsidRPr="00F81561" w:rsidRDefault="001223BC" w:rsidP="001223BC">
            <w:pPr>
              <w:pStyle w:val="ConsPlusNormal"/>
              <w:jc w:val="center"/>
              <w:rPr>
                <w:rFonts w:ascii="Times New Roman" w:hAnsi="Times New Roman" w:cs="Times New Roman"/>
                <w:b/>
                <w:sz w:val="24"/>
                <w:szCs w:val="24"/>
              </w:rPr>
            </w:pPr>
            <w:r w:rsidRPr="00F81561">
              <w:rPr>
                <w:rFonts w:ascii="Times New Roman" w:hAnsi="Times New Roman" w:cs="Times New Roman"/>
                <w:b/>
                <w:sz w:val="24"/>
                <w:szCs w:val="24"/>
              </w:rPr>
              <w:t>показат</w:t>
            </w:r>
            <w:r w:rsidRPr="00F81561">
              <w:rPr>
                <w:rFonts w:ascii="Times New Roman" w:hAnsi="Times New Roman" w:cs="Times New Roman"/>
                <w:b/>
                <w:sz w:val="24"/>
                <w:szCs w:val="24"/>
              </w:rPr>
              <w:t>е</w:t>
            </w:r>
            <w:r w:rsidRPr="00F81561">
              <w:rPr>
                <w:rFonts w:ascii="Times New Roman" w:hAnsi="Times New Roman" w:cs="Times New Roman"/>
                <w:b/>
                <w:sz w:val="24"/>
                <w:szCs w:val="24"/>
              </w:rPr>
              <w:t>ля</w:t>
            </w:r>
          </w:p>
        </w:tc>
        <w:tc>
          <w:tcPr>
            <w:tcW w:w="1275" w:type="dxa"/>
            <w:vMerge w:val="restart"/>
          </w:tcPr>
          <w:p w:rsidR="001223BC" w:rsidRPr="00F81561" w:rsidRDefault="001223BC" w:rsidP="001223BC">
            <w:pPr>
              <w:pStyle w:val="ConsPlusNormal"/>
              <w:jc w:val="center"/>
              <w:rPr>
                <w:rFonts w:ascii="Times New Roman" w:hAnsi="Times New Roman" w:cs="Times New Roman"/>
                <w:b/>
                <w:sz w:val="24"/>
                <w:szCs w:val="24"/>
              </w:rPr>
            </w:pPr>
            <w:r w:rsidRPr="00F81561">
              <w:rPr>
                <w:rFonts w:ascii="Times New Roman" w:hAnsi="Times New Roman" w:cs="Times New Roman"/>
                <w:b/>
                <w:sz w:val="24"/>
                <w:szCs w:val="24"/>
              </w:rPr>
              <w:t>Ед. изм</w:t>
            </w:r>
            <w:r w:rsidRPr="00F81561">
              <w:rPr>
                <w:rFonts w:ascii="Times New Roman" w:hAnsi="Times New Roman" w:cs="Times New Roman"/>
                <w:b/>
                <w:sz w:val="24"/>
                <w:szCs w:val="24"/>
              </w:rPr>
              <w:t>е</w:t>
            </w:r>
            <w:r w:rsidRPr="00F81561">
              <w:rPr>
                <w:rFonts w:ascii="Times New Roman" w:hAnsi="Times New Roman" w:cs="Times New Roman"/>
                <w:b/>
                <w:sz w:val="24"/>
                <w:szCs w:val="24"/>
              </w:rPr>
              <w:t>рения</w:t>
            </w:r>
          </w:p>
        </w:tc>
        <w:tc>
          <w:tcPr>
            <w:tcW w:w="1276" w:type="dxa"/>
            <w:vMerge w:val="restart"/>
          </w:tcPr>
          <w:p w:rsidR="001223BC" w:rsidRPr="00F81561" w:rsidRDefault="001223BC" w:rsidP="001223BC">
            <w:pPr>
              <w:pStyle w:val="ConsPlusNormal"/>
              <w:jc w:val="center"/>
              <w:rPr>
                <w:rFonts w:ascii="Times New Roman" w:hAnsi="Times New Roman" w:cs="Times New Roman"/>
                <w:b/>
                <w:sz w:val="24"/>
                <w:szCs w:val="24"/>
              </w:rPr>
            </w:pPr>
            <w:r w:rsidRPr="00F81561">
              <w:rPr>
                <w:rFonts w:ascii="Times New Roman" w:hAnsi="Times New Roman" w:cs="Times New Roman"/>
                <w:b/>
                <w:sz w:val="24"/>
                <w:szCs w:val="24"/>
              </w:rPr>
              <w:t>Напра</w:t>
            </w:r>
            <w:r w:rsidRPr="00F81561">
              <w:rPr>
                <w:rFonts w:ascii="Times New Roman" w:hAnsi="Times New Roman" w:cs="Times New Roman"/>
                <w:b/>
                <w:sz w:val="24"/>
                <w:szCs w:val="24"/>
              </w:rPr>
              <w:t>в</w:t>
            </w:r>
            <w:r w:rsidRPr="00F81561">
              <w:rPr>
                <w:rFonts w:ascii="Times New Roman" w:hAnsi="Times New Roman" w:cs="Times New Roman"/>
                <w:b/>
                <w:sz w:val="24"/>
                <w:szCs w:val="24"/>
              </w:rPr>
              <w:t xml:space="preserve">ленность </w:t>
            </w:r>
          </w:p>
        </w:tc>
        <w:tc>
          <w:tcPr>
            <w:tcW w:w="1667" w:type="dxa"/>
            <w:vMerge w:val="restart"/>
          </w:tcPr>
          <w:p w:rsidR="001223BC" w:rsidRPr="00F81561" w:rsidRDefault="001223BC" w:rsidP="001223BC">
            <w:pPr>
              <w:pStyle w:val="ConsPlusNormal"/>
              <w:jc w:val="center"/>
              <w:rPr>
                <w:rFonts w:ascii="Times New Roman" w:hAnsi="Times New Roman" w:cs="Times New Roman"/>
                <w:b/>
                <w:sz w:val="24"/>
                <w:szCs w:val="24"/>
              </w:rPr>
            </w:pPr>
            <w:r w:rsidRPr="00F81561">
              <w:rPr>
                <w:rFonts w:ascii="Times New Roman" w:hAnsi="Times New Roman" w:cs="Times New Roman"/>
                <w:b/>
                <w:sz w:val="24"/>
                <w:szCs w:val="24"/>
              </w:rPr>
              <w:t>Принадле</w:t>
            </w:r>
            <w:r w:rsidRPr="00F81561">
              <w:rPr>
                <w:rFonts w:ascii="Times New Roman" w:hAnsi="Times New Roman" w:cs="Times New Roman"/>
                <w:b/>
                <w:sz w:val="24"/>
                <w:szCs w:val="24"/>
              </w:rPr>
              <w:t>ж</w:t>
            </w:r>
            <w:r w:rsidRPr="00F81561">
              <w:rPr>
                <w:rFonts w:ascii="Times New Roman" w:hAnsi="Times New Roman" w:cs="Times New Roman"/>
                <w:b/>
                <w:sz w:val="24"/>
                <w:szCs w:val="24"/>
              </w:rPr>
              <w:t xml:space="preserve">ность </w:t>
            </w:r>
          </w:p>
        </w:tc>
        <w:tc>
          <w:tcPr>
            <w:tcW w:w="3579" w:type="dxa"/>
            <w:gridSpan w:val="5"/>
          </w:tcPr>
          <w:p w:rsidR="001223BC" w:rsidRPr="00F81561" w:rsidRDefault="001223BC" w:rsidP="001223BC">
            <w:pPr>
              <w:pStyle w:val="ConsPlusNormal"/>
              <w:jc w:val="center"/>
              <w:rPr>
                <w:rFonts w:ascii="Times New Roman" w:hAnsi="Times New Roman" w:cs="Times New Roman"/>
                <w:b/>
                <w:sz w:val="24"/>
                <w:szCs w:val="24"/>
              </w:rPr>
            </w:pPr>
            <w:r w:rsidRPr="00F81561">
              <w:rPr>
                <w:rFonts w:ascii="Times New Roman" w:hAnsi="Times New Roman" w:cs="Times New Roman"/>
                <w:b/>
                <w:sz w:val="24"/>
                <w:szCs w:val="24"/>
              </w:rPr>
              <w:t>Значения индикатора (пок</w:t>
            </w:r>
            <w:r w:rsidRPr="00F81561">
              <w:rPr>
                <w:rFonts w:ascii="Times New Roman" w:hAnsi="Times New Roman" w:cs="Times New Roman"/>
                <w:b/>
                <w:sz w:val="24"/>
                <w:szCs w:val="24"/>
              </w:rPr>
              <w:t>а</w:t>
            </w:r>
            <w:r w:rsidRPr="00F81561">
              <w:rPr>
                <w:rFonts w:ascii="Times New Roman" w:hAnsi="Times New Roman" w:cs="Times New Roman"/>
                <w:b/>
                <w:sz w:val="24"/>
                <w:szCs w:val="24"/>
              </w:rPr>
              <w:t>зателя)</w:t>
            </w:r>
          </w:p>
        </w:tc>
      </w:tr>
      <w:tr w:rsidR="001223BC" w:rsidRPr="00F81561" w:rsidTr="001223BC">
        <w:trPr>
          <w:trHeight w:val="239"/>
        </w:trPr>
        <w:tc>
          <w:tcPr>
            <w:tcW w:w="633" w:type="dxa"/>
            <w:vMerge/>
          </w:tcPr>
          <w:p w:rsidR="001223BC" w:rsidRPr="00F81561" w:rsidRDefault="001223BC" w:rsidP="001223BC">
            <w:pPr>
              <w:pStyle w:val="ConsPlusNormal"/>
              <w:jc w:val="center"/>
              <w:rPr>
                <w:rFonts w:ascii="Times New Roman" w:hAnsi="Times New Roman" w:cs="Times New Roman"/>
                <w:b/>
                <w:sz w:val="24"/>
                <w:szCs w:val="24"/>
              </w:rPr>
            </w:pPr>
          </w:p>
        </w:tc>
        <w:tc>
          <w:tcPr>
            <w:tcW w:w="6846" w:type="dxa"/>
            <w:vMerge/>
          </w:tcPr>
          <w:p w:rsidR="001223BC" w:rsidRPr="00F81561" w:rsidRDefault="001223BC" w:rsidP="001223BC">
            <w:pPr>
              <w:pStyle w:val="ConsPlusNormal"/>
              <w:jc w:val="center"/>
              <w:rPr>
                <w:rFonts w:ascii="Times New Roman" w:hAnsi="Times New Roman" w:cs="Times New Roman"/>
                <w:b/>
                <w:sz w:val="24"/>
                <w:szCs w:val="24"/>
              </w:rPr>
            </w:pPr>
          </w:p>
        </w:tc>
        <w:tc>
          <w:tcPr>
            <w:tcW w:w="1275" w:type="dxa"/>
            <w:vMerge/>
          </w:tcPr>
          <w:p w:rsidR="001223BC" w:rsidRPr="00F81561" w:rsidRDefault="001223BC" w:rsidP="001223BC">
            <w:pPr>
              <w:pStyle w:val="ConsPlusNormal"/>
              <w:jc w:val="center"/>
              <w:rPr>
                <w:rFonts w:ascii="Times New Roman" w:hAnsi="Times New Roman" w:cs="Times New Roman"/>
                <w:b/>
                <w:sz w:val="24"/>
                <w:szCs w:val="24"/>
              </w:rPr>
            </w:pPr>
          </w:p>
        </w:tc>
        <w:tc>
          <w:tcPr>
            <w:tcW w:w="1276" w:type="dxa"/>
            <w:vMerge/>
          </w:tcPr>
          <w:p w:rsidR="001223BC" w:rsidRPr="00F81561" w:rsidRDefault="001223BC" w:rsidP="001223BC">
            <w:pPr>
              <w:pStyle w:val="ConsPlusNormal"/>
              <w:jc w:val="center"/>
              <w:rPr>
                <w:rFonts w:ascii="Times New Roman" w:hAnsi="Times New Roman" w:cs="Times New Roman"/>
                <w:b/>
                <w:sz w:val="24"/>
                <w:szCs w:val="24"/>
              </w:rPr>
            </w:pPr>
          </w:p>
        </w:tc>
        <w:tc>
          <w:tcPr>
            <w:tcW w:w="1667" w:type="dxa"/>
            <w:vMerge/>
          </w:tcPr>
          <w:p w:rsidR="001223BC" w:rsidRPr="00F81561" w:rsidRDefault="001223BC" w:rsidP="001223BC">
            <w:pPr>
              <w:pStyle w:val="ConsPlusNormal"/>
              <w:jc w:val="center"/>
              <w:rPr>
                <w:rFonts w:ascii="Times New Roman" w:hAnsi="Times New Roman" w:cs="Times New Roman"/>
                <w:b/>
                <w:sz w:val="24"/>
                <w:szCs w:val="24"/>
              </w:rPr>
            </w:pPr>
          </w:p>
        </w:tc>
        <w:tc>
          <w:tcPr>
            <w:tcW w:w="696" w:type="dxa"/>
          </w:tcPr>
          <w:p w:rsidR="001223BC" w:rsidRPr="00F81561" w:rsidRDefault="001223BC" w:rsidP="001223BC">
            <w:pPr>
              <w:pStyle w:val="ConsPlusNormal"/>
              <w:jc w:val="center"/>
              <w:rPr>
                <w:rFonts w:ascii="Times New Roman" w:hAnsi="Times New Roman" w:cs="Times New Roman"/>
                <w:b/>
                <w:sz w:val="24"/>
                <w:szCs w:val="24"/>
              </w:rPr>
            </w:pPr>
            <w:r w:rsidRPr="00F81561">
              <w:rPr>
                <w:rFonts w:ascii="Times New Roman" w:hAnsi="Times New Roman" w:cs="Times New Roman"/>
                <w:b/>
                <w:sz w:val="24"/>
                <w:szCs w:val="24"/>
              </w:rPr>
              <w:t>2021</w:t>
            </w:r>
          </w:p>
        </w:tc>
        <w:tc>
          <w:tcPr>
            <w:tcW w:w="709" w:type="dxa"/>
          </w:tcPr>
          <w:p w:rsidR="001223BC" w:rsidRPr="00F81561" w:rsidRDefault="001223BC" w:rsidP="001223BC">
            <w:pPr>
              <w:pStyle w:val="ConsPlusNormal"/>
              <w:jc w:val="center"/>
              <w:rPr>
                <w:rFonts w:ascii="Times New Roman" w:hAnsi="Times New Roman" w:cs="Times New Roman"/>
                <w:b/>
                <w:sz w:val="24"/>
                <w:szCs w:val="24"/>
              </w:rPr>
            </w:pPr>
            <w:r w:rsidRPr="00F81561">
              <w:rPr>
                <w:rFonts w:ascii="Times New Roman" w:hAnsi="Times New Roman" w:cs="Times New Roman"/>
                <w:b/>
                <w:sz w:val="24"/>
                <w:szCs w:val="24"/>
              </w:rPr>
              <w:t>2022</w:t>
            </w:r>
          </w:p>
        </w:tc>
        <w:tc>
          <w:tcPr>
            <w:tcW w:w="709" w:type="dxa"/>
          </w:tcPr>
          <w:p w:rsidR="001223BC" w:rsidRPr="00F81561" w:rsidRDefault="001223BC" w:rsidP="001223BC">
            <w:pPr>
              <w:pStyle w:val="ConsPlusNormal"/>
              <w:jc w:val="center"/>
              <w:rPr>
                <w:rFonts w:ascii="Times New Roman" w:hAnsi="Times New Roman" w:cs="Times New Roman"/>
                <w:b/>
                <w:sz w:val="24"/>
                <w:szCs w:val="24"/>
              </w:rPr>
            </w:pPr>
            <w:r w:rsidRPr="00F81561">
              <w:rPr>
                <w:rFonts w:ascii="Times New Roman" w:hAnsi="Times New Roman" w:cs="Times New Roman"/>
                <w:b/>
                <w:sz w:val="24"/>
                <w:szCs w:val="24"/>
              </w:rPr>
              <w:t>2023</w:t>
            </w:r>
          </w:p>
        </w:tc>
        <w:tc>
          <w:tcPr>
            <w:tcW w:w="756" w:type="dxa"/>
          </w:tcPr>
          <w:p w:rsidR="001223BC" w:rsidRPr="00F81561" w:rsidRDefault="001223BC" w:rsidP="001223BC">
            <w:pPr>
              <w:pStyle w:val="ConsPlusNormal"/>
              <w:jc w:val="center"/>
              <w:rPr>
                <w:rFonts w:ascii="Times New Roman" w:hAnsi="Times New Roman" w:cs="Times New Roman"/>
                <w:b/>
                <w:sz w:val="24"/>
                <w:szCs w:val="24"/>
              </w:rPr>
            </w:pPr>
            <w:r w:rsidRPr="00F81561">
              <w:rPr>
                <w:rFonts w:ascii="Times New Roman" w:hAnsi="Times New Roman" w:cs="Times New Roman"/>
                <w:b/>
                <w:sz w:val="24"/>
                <w:szCs w:val="24"/>
              </w:rPr>
              <w:t>2024</w:t>
            </w:r>
          </w:p>
        </w:tc>
        <w:tc>
          <w:tcPr>
            <w:tcW w:w="709" w:type="dxa"/>
          </w:tcPr>
          <w:p w:rsidR="001223BC" w:rsidRPr="00F81561" w:rsidRDefault="001223BC" w:rsidP="001223BC">
            <w:pPr>
              <w:pStyle w:val="ConsPlusNormal"/>
              <w:jc w:val="center"/>
              <w:rPr>
                <w:rFonts w:ascii="Times New Roman" w:hAnsi="Times New Roman" w:cs="Times New Roman"/>
                <w:b/>
                <w:sz w:val="24"/>
                <w:szCs w:val="24"/>
              </w:rPr>
            </w:pPr>
            <w:r w:rsidRPr="00F81561">
              <w:rPr>
                <w:rFonts w:ascii="Times New Roman" w:hAnsi="Times New Roman" w:cs="Times New Roman"/>
                <w:b/>
                <w:sz w:val="24"/>
                <w:szCs w:val="24"/>
              </w:rPr>
              <w:t>2025</w:t>
            </w:r>
          </w:p>
        </w:tc>
      </w:tr>
      <w:tr w:rsidR="001223BC" w:rsidRPr="00F81561" w:rsidTr="001223BC">
        <w:tc>
          <w:tcPr>
            <w:tcW w:w="633" w:type="dxa"/>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1</w:t>
            </w:r>
          </w:p>
        </w:tc>
        <w:tc>
          <w:tcPr>
            <w:tcW w:w="6846" w:type="dxa"/>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2</w:t>
            </w:r>
          </w:p>
        </w:tc>
        <w:tc>
          <w:tcPr>
            <w:tcW w:w="1275" w:type="dxa"/>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3</w:t>
            </w:r>
          </w:p>
        </w:tc>
        <w:tc>
          <w:tcPr>
            <w:tcW w:w="1276" w:type="dxa"/>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4</w:t>
            </w:r>
          </w:p>
        </w:tc>
        <w:tc>
          <w:tcPr>
            <w:tcW w:w="1667" w:type="dxa"/>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5</w:t>
            </w:r>
          </w:p>
        </w:tc>
        <w:tc>
          <w:tcPr>
            <w:tcW w:w="696" w:type="dxa"/>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6</w:t>
            </w:r>
          </w:p>
        </w:tc>
        <w:tc>
          <w:tcPr>
            <w:tcW w:w="709" w:type="dxa"/>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7</w:t>
            </w:r>
          </w:p>
        </w:tc>
        <w:tc>
          <w:tcPr>
            <w:tcW w:w="709" w:type="dxa"/>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8</w:t>
            </w:r>
          </w:p>
        </w:tc>
        <w:tc>
          <w:tcPr>
            <w:tcW w:w="756" w:type="dxa"/>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9</w:t>
            </w:r>
          </w:p>
        </w:tc>
        <w:tc>
          <w:tcPr>
            <w:tcW w:w="709" w:type="dxa"/>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10</w:t>
            </w:r>
          </w:p>
        </w:tc>
      </w:tr>
      <w:tr w:rsidR="001223BC" w:rsidRPr="00F81561" w:rsidTr="001223BC">
        <w:tc>
          <w:tcPr>
            <w:tcW w:w="14567" w:type="dxa"/>
            <w:gridSpan w:val="9"/>
          </w:tcPr>
          <w:p w:rsidR="001223BC" w:rsidRPr="00F81561" w:rsidRDefault="001223BC" w:rsidP="001223BC">
            <w:pPr>
              <w:pStyle w:val="ConsPlusNormal"/>
              <w:jc w:val="center"/>
              <w:outlineLvl w:val="2"/>
              <w:rPr>
                <w:rFonts w:ascii="Times New Roman" w:hAnsi="Times New Roman" w:cs="Times New Roman"/>
                <w:b/>
                <w:sz w:val="24"/>
                <w:szCs w:val="24"/>
              </w:rPr>
            </w:pPr>
            <w:r w:rsidRPr="00F81561">
              <w:rPr>
                <w:rFonts w:ascii="Times New Roman" w:hAnsi="Times New Roman" w:cs="Times New Roman"/>
                <w:b/>
                <w:sz w:val="24"/>
                <w:szCs w:val="24"/>
              </w:rPr>
              <w:t xml:space="preserve">Муниципальная </w:t>
            </w:r>
            <w:hyperlink w:anchor="P26" w:history="1">
              <w:r w:rsidRPr="00F81561">
                <w:rPr>
                  <w:rFonts w:ascii="Times New Roman" w:hAnsi="Times New Roman" w:cs="Times New Roman"/>
                  <w:b/>
                  <w:sz w:val="24"/>
                  <w:szCs w:val="24"/>
                </w:rPr>
                <w:t>программа</w:t>
              </w:r>
            </w:hyperlink>
            <w:r w:rsidRPr="00F81561">
              <w:rPr>
                <w:rFonts w:ascii="Times New Roman" w:hAnsi="Times New Roman" w:cs="Times New Roman"/>
                <w:b/>
                <w:sz w:val="24"/>
                <w:szCs w:val="24"/>
              </w:rPr>
              <w:t xml:space="preserve"> МО МР "Усть-Куломский" "Развитие образования"</w:t>
            </w:r>
          </w:p>
        </w:tc>
        <w:tc>
          <w:tcPr>
            <w:tcW w:w="709" w:type="dxa"/>
          </w:tcPr>
          <w:p w:rsidR="001223BC" w:rsidRPr="00F81561" w:rsidRDefault="001223BC" w:rsidP="001223BC">
            <w:pPr>
              <w:pStyle w:val="ConsPlusNormal"/>
              <w:jc w:val="center"/>
              <w:outlineLvl w:val="2"/>
              <w:rPr>
                <w:rFonts w:ascii="Times New Roman" w:hAnsi="Times New Roman" w:cs="Times New Roman"/>
                <w:b/>
                <w:sz w:val="24"/>
                <w:szCs w:val="24"/>
              </w:rPr>
            </w:pPr>
          </w:p>
        </w:tc>
      </w:tr>
      <w:tr w:rsidR="001223BC" w:rsidRPr="00F81561" w:rsidTr="001223BC">
        <w:tc>
          <w:tcPr>
            <w:tcW w:w="633" w:type="dxa"/>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1</w:t>
            </w:r>
          </w:p>
        </w:tc>
        <w:tc>
          <w:tcPr>
            <w:tcW w:w="6846" w:type="dxa"/>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Доля детей в возрасте 1 - 6 лет, получающих дошкольную обр</w:t>
            </w:r>
            <w:r w:rsidRPr="00F81561">
              <w:rPr>
                <w:rFonts w:ascii="Times New Roman" w:hAnsi="Times New Roman" w:cs="Times New Roman"/>
                <w:sz w:val="24"/>
                <w:szCs w:val="24"/>
              </w:rPr>
              <w:t>а</w:t>
            </w:r>
            <w:r w:rsidRPr="00F81561">
              <w:rPr>
                <w:rFonts w:ascii="Times New Roman" w:hAnsi="Times New Roman" w:cs="Times New Roman"/>
                <w:sz w:val="24"/>
                <w:szCs w:val="24"/>
              </w:rPr>
              <w:t>зовательную услугу и (или) услугу по их содержанию в мун</w:t>
            </w:r>
            <w:r w:rsidRPr="00F81561">
              <w:rPr>
                <w:rFonts w:ascii="Times New Roman" w:hAnsi="Times New Roman" w:cs="Times New Roman"/>
                <w:sz w:val="24"/>
                <w:szCs w:val="24"/>
              </w:rPr>
              <w:t>и</w:t>
            </w:r>
            <w:r w:rsidRPr="00F81561">
              <w:rPr>
                <w:rFonts w:ascii="Times New Roman" w:hAnsi="Times New Roman" w:cs="Times New Roman"/>
                <w:sz w:val="24"/>
                <w:szCs w:val="24"/>
              </w:rPr>
              <w:t>ципальных образовательных учреждениях в общей численности детей в возрасте 1 - 6 лет</w:t>
            </w:r>
          </w:p>
        </w:tc>
        <w:tc>
          <w:tcPr>
            <w:tcW w:w="1275" w:type="dxa"/>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Проценты</w:t>
            </w:r>
          </w:p>
        </w:tc>
        <w:tc>
          <w:tcPr>
            <w:tcW w:w="1276" w:type="dxa"/>
            <w:vAlign w:val="center"/>
          </w:tcPr>
          <w:p w:rsidR="001223BC" w:rsidRPr="00F81561" w:rsidRDefault="001223BC" w:rsidP="001223BC">
            <w:pPr>
              <w:pStyle w:val="ConsPlusNormal"/>
              <w:jc w:val="center"/>
              <w:rPr>
                <w:rFonts w:ascii="Times New Roman" w:hAnsi="Times New Roman" w:cs="Times New Roman"/>
                <w:sz w:val="28"/>
                <w:szCs w:val="28"/>
              </w:rPr>
            </w:pPr>
            <w:r w:rsidRPr="00F81561">
              <w:rPr>
                <w:rFonts w:ascii="Times New Roman" w:hAnsi="Times New Roman" w:cs="Times New Roman"/>
                <w:sz w:val="28"/>
                <w:szCs w:val="28"/>
              </w:rPr>
              <w:t>↑</w:t>
            </w:r>
          </w:p>
        </w:tc>
        <w:tc>
          <w:tcPr>
            <w:tcW w:w="1667" w:type="dxa"/>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ИЦ</w:t>
            </w:r>
          </w:p>
        </w:tc>
        <w:tc>
          <w:tcPr>
            <w:tcW w:w="696" w:type="dxa"/>
            <w:vAlign w:val="center"/>
          </w:tcPr>
          <w:p w:rsidR="001223BC" w:rsidRPr="00F81561" w:rsidRDefault="001223BC" w:rsidP="001223BC">
            <w:pPr>
              <w:pStyle w:val="ConsPlusNormal"/>
              <w:ind w:left="-782"/>
              <w:jc w:val="center"/>
              <w:rPr>
                <w:rFonts w:ascii="Times New Roman" w:hAnsi="Times New Roman" w:cs="Times New Roman"/>
                <w:sz w:val="24"/>
                <w:szCs w:val="24"/>
              </w:rPr>
            </w:pPr>
            <w:r w:rsidRPr="00F81561">
              <w:rPr>
                <w:rFonts w:ascii="Times New Roman" w:hAnsi="Times New Roman" w:cs="Times New Roman"/>
                <w:sz w:val="24"/>
                <w:szCs w:val="24"/>
              </w:rPr>
              <w:t>64,0</w:t>
            </w:r>
          </w:p>
        </w:tc>
        <w:tc>
          <w:tcPr>
            <w:tcW w:w="709" w:type="dxa"/>
            <w:vAlign w:val="center"/>
          </w:tcPr>
          <w:p w:rsidR="001223BC" w:rsidRPr="00F81561" w:rsidRDefault="001223BC" w:rsidP="001223BC">
            <w:pPr>
              <w:pStyle w:val="ConsPlusNormal"/>
              <w:ind w:left="-782"/>
              <w:jc w:val="center"/>
              <w:rPr>
                <w:rFonts w:ascii="Times New Roman" w:hAnsi="Times New Roman" w:cs="Times New Roman"/>
                <w:sz w:val="24"/>
                <w:szCs w:val="24"/>
              </w:rPr>
            </w:pPr>
            <w:r w:rsidRPr="00F81561">
              <w:rPr>
                <w:rFonts w:ascii="Times New Roman" w:hAnsi="Times New Roman" w:cs="Times New Roman"/>
                <w:sz w:val="24"/>
                <w:szCs w:val="24"/>
              </w:rPr>
              <w:t>65,0</w:t>
            </w:r>
          </w:p>
        </w:tc>
        <w:tc>
          <w:tcPr>
            <w:tcW w:w="709" w:type="dxa"/>
            <w:vAlign w:val="center"/>
          </w:tcPr>
          <w:p w:rsidR="001223BC" w:rsidRPr="00F81561" w:rsidRDefault="001223BC" w:rsidP="001223BC">
            <w:pPr>
              <w:pStyle w:val="ConsPlusNormal"/>
              <w:ind w:left="-782"/>
              <w:jc w:val="center"/>
              <w:rPr>
                <w:rFonts w:ascii="Times New Roman" w:hAnsi="Times New Roman" w:cs="Times New Roman"/>
                <w:sz w:val="24"/>
                <w:szCs w:val="24"/>
              </w:rPr>
            </w:pPr>
            <w:r w:rsidRPr="00F81561">
              <w:rPr>
                <w:rFonts w:ascii="Times New Roman" w:hAnsi="Times New Roman" w:cs="Times New Roman"/>
                <w:sz w:val="24"/>
                <w:szCs w:val="24"/>
              </w:rPr>
              <w:t>65,0</w:t>
            </w:r>
          </w:p>
        </w:tc>
        <w:tc>
          <w:tcPr>
            <w:tcW w:w="756" w:type="dxa"/>
            <w:vAlign w:val="center"/>
          </w:tcPr>
          <w:p w:rsidR="001223BC" w:rsidRPr="00F81561" w:rsidRDefault="001223BC" w:rsidP="001223BC">
            <w:pPr>
              <w:pStyle w:val="ConsPlusNormal"/>
              <w:ind w:left="-782"/>
              <w:jc w:val="center"/>
              <w:rPr>
                <w:rFonts w:ascii="Times New Roman" w:hAnsi="Times New Roman" w:cs="Times New Roman"/>
                <w:sz w:val="24"/>
                <w:szCs w:val="24"/>
              </w:rPr>
            </w:pPr>
            <w:r w:rsidRPr="00F81561">
              <w:rPr>
                <w:rFonts w:ascii="Times New Roman" w:hAnsi="Times New Roman" w:cs="Times New Roman"/>
                <w:sz w:val="24"/>
                <w:szCs w:val="24"/>
              </w:rPr>
              <w:t>65,0</w:t>
            </w:r>
          </w:p>
        </w:tc>
        <w:tc>
          <w:tcPr>
            <w:tcW w:w="709" w:type="dxa"/>
            <w:vAlign w:val="center"/>
          </w:tcPr>
          <w:p w:rsidR="001223BC" w:rsidRPr="00F81561" w:rsidRDefault="001223BC" w:rsidP="001223BC">
            <w:pPr>
              <w:pStyle w:val="ConsPlusNormal"/>
              <w:ind w:left="-782"/>
              <w:jc w:val="center"/>
              <w:rPr>
                <w:rFonts w:ascii="Times New Roman" w:hAnsi="Times New Roman" w:cs="Times New Roman"/>
                <w:sz w:val="24"/>
                <w:szCs w:val="24"/>
              </w:rPr>
            </w:pPr>
            <w:r w:rsidRPr="00F81561">
              <w:rPr>
                <w:rFonts w:ascii="Times New Roman" w:hAnsi="Times New Roman" w:cs="Times New Roman"/>
                <w:sz w:val="24"/>
                <w:szCs w:val="24"/>
              </w:rPr>
              <w:t>65,0</w:t>
            </w:r>
          </w:p>
        </w:tc>
      </w:tr>
      <w:tr w:rsidR="001223BC" w:rsidRPr="00F81561" w:rsidTr="001223BC">
        <w:tc>
          <w:tcPr>
            <w:tcW w:w="633" w:type="dxa"/>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2</w:t>
            </w:r>
          </w:p>
        </w:tc>
        <w:tc>
          <w:tcPr>
            <w:tcW w:w="6846" w:type="dxa"/>
            <w:vAlign w:val="center"/>
          </w:tcPr>
          <w:p w:rsidR="001223BC" w:rsidRPr="00F81561" w:rsidRDefault="001223BC" w:rsidP="001223BC">
            <w:pPr>
              <w:jc w:val="both"/>
              <w:rPr>
                <w:sz w:val="24"/>
                <w:szCs w:val="24"/>
              </w:rPr>
            </w:pPr>
            <w:r w:rsidRPr="00F81561">
              <w:rPr>
                <w:sz w:val="24"/>
                <w:szCs w:val="24"/>
              </w:rPr>
              <w:t>Доля выпускников муниципальных общеобразовательных организаций, не пол</w:t>
            </w:r>
            <w:r w:rsidRPr="00F81561">
              <w:rPr>
                <w:sz w:val="24"/>
                <w:szCs w:val="24"/>
              </w:rPr>
              <w:t>у</w:t>
            </w:r>
            <w:r w:rsidRPr="00F81561">
              <w:rPr>
                <w:sz w:val="24"/>
                <w:szCs w:val="24"/>
              </w:rPr>
              <w:t>чивших аттестат о среднем общем образовании</w:t>
            </w:r>
          </w:p>
        </w:tc>
        <w:tc>
          <w:tcPr>
            <w:tcW w:w="1275" w:type="dxa"/>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Проценты</w:t>
            </w:r>
          </w:p>
        </w:tc>
        <w:tc>
          <w:tcPr>
            <w:tcW w:w="1276" w:type="dxa"/>
            <w:vAlign w:val="center"/>
          </w:tcPr>
          <w:p w:rsidR="001223BC" w:rsidRPr="00F81561" w:rsidRDefault="001223BC" w:rsidP="001223BC">
            <w:pPr>
              <w:pStyle w:val="ConsPlusNormal"/>
              <w:jc w:val="center"/>
              <w:rPr>
                <w:rFonts w:ascii="Times New Roman" w:hAnsi="Times New Roman" w:cs="Times New Roman"/>
                <w:sz w:val="28"/>
                <w:szCs w:val="28"/>
              </w:rPr>
            </w:pPr>
            <w:r w:rsidRPr="00F81561">
              <w:rPr>
                <w:rFonts w:ascii="Times New Roman" w:hAnsi="Times New Roman" w:cs="Times New Roman"/>
                <w:sz w:val="28"/>
                <w:szCs w:val="28"/>
              </w:rPr>
              <w:t>↓</w:t>
            </w:r>
          </w:p>
        </w:tc>
        <w:tc>
          <w:tcPr>
            <w:tcW w:w="1667" w:type="dxa"/>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ИЦ</w:t>
            </w:r>
          </w:p>
        </w:tc>
        <w:tc>
          <w:tcPr>
            <w:tcW w:w="696" w:type="dxa"/>
            <w:vAlign w:val="center"/>
          </w:tcPr>
          <w:p w:rsidR="001223BC" w:rsidRPr="00F81561" w:rsidRDefault="001223BC" w:rsidP="001223BC">
            <w:pPr>
              <w:pStyle w:val="ConsPlusNormal"/>
              <w:ind w:left="-782"/>
              <w:jc w:val="center"/>
              <w:rPr>
                <w:rFonts w:ascii="Times New Roman" w:hAnsi="Times New Roman" w:cs="Times New Roman"/>
                <w:sz w:val="24"/>
                <w:szCs w:val="24"/>
              </w:rPr>
            </w:pPr>
            <w:r w:rsidRPr="00F81561">
              <w:rPr>
                <w:rFonts w:ascii="Times New Roman" w:hAnsi="Times New Roman" w:cs="Times New Roman"/>
                <w:sz w:val="24"/>
                <w:szCs w:val="24"/>
              </w:rPr>
              <w:t>1,7</w:t>
            </w:r>
          </w:p>
        </w:tc>
        <w:tc>
          <w:tcPr>
            <w:tcW w:w="709" w:type="dxa"/>
            <w:vAlign w:val="center"/>
          </w:tcPr>
          <w:p w:rsidR="001223BC" w:rsidRPr="00F81561" w:rsidRDefault="001223BC" w:rsidP="001223BC">
            <w:pPr>
              <w:pStyle w:val="ConsPlusNormal"/>
              <w:ind w:left="-782"/>
              <w:jc w:val="center"/>
              <w:rPr>
                <w:rFonts w:ascii="Times New Roman" w:hAnsi="Times New Roman" w:cs="Times New Roman"/>
                <w:sz w:val="24"/>
                <w:szCs w:val="24"/>
              </w:rPr>
            </w:pPr>
            <w:r w:rsidRPr="00F81561">
              <w:rPr>
                <w:rFonts w:ascii="Times New Roman" w:hAnsi="Times New Roman" w:cs="Times New Roman"/>
                <w:sz w:val="24"/>
                <w:szCs w:val="24"/>
              </w:rPr>
              <w:t>1,0</w:t>
            </w:r>
          </w:p>
        </w:tc>
        <w:tc>
          <w:tcPr>
            <w:tcW w:w="709" w:type="dxa"/>
            <w:vAlign w:val="center"/>
          </w:tcPr>
          <w:p w:rsidR="001223BC" w:rsidRPr="00F81561" w:rsidRDefault="001223BC" w:rsidP="001223BC">
            <w:pPr>
              <w:pStyle w:val="ConsPlusNormal"/>
              <w:ind w:left="-782"/>
              <w:jc w:val="center"/>
              <w:rPr>
                <w:rFonts w:ascii="Times New Roman" w:hAnsi="Times New Roman" w:cs="Times New Roman"/>
                <w:sz w:val="24"/>
                <w:szCs w:val="24"/>
              </w:rPr>
            </w:pPr>
            <w:r w:rsidRPr="00F81561">
              <w:rPr>
                <w:rFonts w:ascii="Times New Roman" w:hAnsi="Times New Roman" w:cs="Times New Roman"/>
                <w:sz w:val="24"/>
                <w:szCs w:val="24"/>
              </w:rPr>
              <w:t>1,0</w:t>
            </w:r>
          </w:p>
        </w:tc>
        <w:tc>
          <w:tcPr>
            <w:tcW w:w="756" w:type="dxa"/>
            <w:vAlign w:val="center"/>
          </w:tcPr>
          <w:p w:rsidR="001223BC" w:rsidRPr="00F81561" w:rsidRDefault="001223BC" w:rsidP="001223BC">
            <w:pPr>
              <w:pStyle w:val="ConsPlusNormal"/>
              <w:ind w:left="-782"/>
              <w:jc w:val="center"/>
              <w:rPr>
                <w:rFonts w:ascii="Times New Roman" w:hAnsi="Times New Roman" w:cs="Times New Roman"/>
                <w:sz w:val="24"/>
                <w:szCs w:val="24"/>
              </w:rPr>
            </w:pPr>
            <w:r w:rsidRPr="00F81561">
              <w:rPr>
                <w:rFonts w:ascii="Times New Roman" w:hAnsi="Times New Roman" w:cs="Times New Roman"/>
                <w:sz w:val="24"/>
                <w:szCs w:val="24"/>
              </w:rPr>
              <w:t>1,0</w:t>
            </w:r>
          </w:p>
        </w:tc>
        <w:tc>
          <w:tcPr>
            <w:tcW w:w="709" w:type="dxa"/>
            <w:vAlign w:val="center"/>
          </w:tcPr>
          <w:p w:rsidR="001223BC" w:rsidRPr="00F81561" w:rsidRDefault="001223BC" w:rsidP="001223BC">
            <w:pPr>
              <w:pStyle w:val="ConsPlusNormal"/>
              <w:ind w:left="-782"/>
              <w:jc w:val="center"/>
              <w:rPr>
                <w:rFonts w:ascii="Times New Roman" w:hAnsi="Times New Roman" w:cs="Times New Roman"/>
                <w:sz w:val="24"/>
                <w:szCs w:val="24"/>
              </w:rPr>
            </w:pPr>
            <w:r w:rsidRPr="00F81561">
              <w:rPr>
                <w:rFonts w:ascii="Times New Roman" w:hAnsi="Times New Roman" w:cs="Times New Roman"/>
                <w:sz w:val="24"/>
                <w:szCs w:val="24"/>
              </w:rPr>
              <w:t>1,0</w:t>
            </w:r>
          </w:p>
        </w:tc>
      </w:tr>
      <w:tr w:rsidR="001223BC" w:rsidRPr="00F81561" w:rsidTr="001223BC">
        <w:tc>
          <w:tcPr>
            <w:tcW w:w="633" w:type="dxa"/>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3</w:t>
            </w:r>
          </w:p>
        </w:tc>
        <w:tc>
          <w:tcPr>
            <w:tcW w:w="6846" w:type="dxa"/>
            <w:vAlign w:val="center"/>
          </w:tcPr>
          <w:p w:rsidR="001223BC" w:rsidRPr="00F81561" w:rsidRDefault="001223BC" w:rsidP="001223BC">
            <w:pPr>
              <w:jc w:val="both"/>
              <w:rPr>
                <w:sz w:val="24"/>
                <w:szCs w:val="24"/>
              </w:rPr>
            </w:pPr>
            <w:r w:rsidRPr="00F81561">
              <w:rPr>
                <w:sz w:val="24"/>
                <w:szCs w:val="24"/>
              </w:rPr>
              <w:t>Доля руководящих и педагогических работников организаций дошкольного, общего и дополнительного образования, пр</w:t>
            </w:r>
            <w:r w:rsidRPr="00F81561">
              <w:rPr>
                <w:sz w:val="24"/>
                <w:szCs w:val="24"/>
              </w:rPr>
              <w:t>о</w:t>
            </w:r>
            <w:r w:rsidRPr="00F81561">
              <w:rPr>
                <w:sz w:val="24"/>
                <w:szCs w:val="24"/>
              </w:rPr>
              <w:t>шедших повышение квалификации или профессиональную переподготовку, в общей численности руководящих и педагог</w:t>
            </w:r>
            <w:r w:rsidRPr="00F81561">
              <w:rPr>
                <w:sz w:val="24"/>
                <w:szCs w:val="24"/>
              </w:rPr>
              <w:t>и</w:t>
            </w:r>
            <w:r w:rsidRPr="00F81561">
              <w:rPr>
                <w:sz w:val="24"/>
                <w:szCs w:val="24"/>
              </w:rPr>
              <w:t>ческих работников организаций дошкольного, общего и дополнительного обр</w:t>
            </w:r>
            <w:r w:rsidRPr="00F81561">
              <w:rPr>
                <w:sz w:val="24"/>
                <w:szCs w:val="24"/>
              </w:rPr>
              <w:t>а</w:t>
            </w:r>
            <w:r w:rsidRPr="00F81561">
              <w:rPr>
                <w:sz w:val="24"/>
                <w:szCs w:val="24"/>
              </w:rPr>
              <w:t>зования</w:t>
            </w:r>
          </w:p>
        </w:tc>
        <w:tc>
          <w:tcPr>
            <w:tcW w:w="1275" w:type="dxa"/>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Проценты</w:t>
            </w:r>
          </w:p>
        </w:tc>
        <w:tc>
          <w:tcPr>
            <w:tcW w:w="1276" w:type="dxa"/>
            <w:vAlign w:val="center"/>
          </w:tcPr>
          <w:p w:rsidR="001223BC" w:rsidRPr="00F81561" w:rsidRDefault="001223BC" w:rsidP="001223BC">
            <w:pPr>
              <w:pStyle w:val="ConsPlusNormal"/>
              <w:jc w:val="center"/>
              <w:rPr>
                <w:rFonts w:ascii="Times New Roman" w:hAnsi="Times New Roman" w:cs="Times New Roman"/>
                <w:sz w:val="28"/>
                <w:szCs w:val="28"/>
              </w:rPr>
            </w:pPr>
            <w:r w:rsidRPr="00F81561">
              <w:rPr>
                <w:rFonts w:ascii="Times New Roman" w:hAnsi="Times New Roman" w:cs="Times New Roman"/>
                <w:sz w:val="28"/>
                <w:szCs w:val="28"/>
              </w:rPr>
              <w:t>↑</w:t>
            </w:r>
          </w:p>
        </w:tc>
        <w:tc>
          <w:tcPr>
            <w:tcW w:w="1667" w:type="dxa"/>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ИЦ</w:t>
            </w:r>
          </w:p>
        </w:tc>
        <w:tc>
          <w:tcPr>
            <w:tcW w:w="696" w:type="dxa"/>
            <w:vAlign w:val="center"/>
          </w:tcPr>
          <w:p w:rsidR="001223BC" w:rsidRPr="00F81561" w:rsidRDefault="001223BC" w:rsidP="001223BC">
            <w:pPr>
              <w:pStyle w:val="ConsPlusNormal"/>
              <w:ind w:left="-782"/>
              <w:jc w:val="center"/>
              <w:rPr>
                <w:rFonts w:ascii="Times New Roman" w:hAnsi="Times New Roman" w:cs="Times New Roman"/>
                <w:sz w:val="24"/>
                <w:szCs w:val="24"/>
              </w:rPr>
            </w:pPr>
            <w:r w:rsidRPr="00F81561">
              <w:rPr>
                <w:rFonts w:ascii="Times New Roman" w:hAnsi="Times New Roman" w:cs="Times New Roman"/>
                <w:sz w:val="24"/>
                <w:szCs w:val="24"/>
              </w:rPr>
              <w:t>33,0</w:t>
            </w:r>
          </w:p>
        </w:tc>
        <w:tc>
          <w:tcPr>
            <w:tcW w:w="709" w:type="dxa"/>
            <w:vAlign w:val="center"/>
          </w:tcPr>
          <w:p w:rsidR="001223BC" w:rsidRPr="00F81561" w:rsidRDefault="001223BC" w:rsidP="001223BC">
            <w:pPr>
              <w:pStyle w:val="ConsPlusNormal"/>
              <w:ind w:left="-782"/>
              <w:jc w:val="center"/>
              <w:rPr>
                <w:rFonts w:ascii="Times New Roman" w:hAnsi="Times New Roman" w:cs="Times New Roman"/>
                <w:sz w:val="24"/>
                <w:szCs w:val="24"/>
              </w:rPr>
            </w:pPr>
            <w:r w:rsidRPr="00F81561">
              <w:rPr>
                <w:rFonts w:ascii="Times New Roman" w:hAnsi="Times New Roman" w:cs="Times New Roman"/>
                <w:sz w:val="24"/>
                <w:szCs w:val="24"/>
              </w:rPr>
              <w:t>33,0</w:t>
            </w:r>
          </w:p>
        </w:tc>
        <w:tc>
          <w:tcPr>
            <w:tcW w:w="709" w:type="dxa"/>
            <w:vAlign w:val="center"/>
          </w:tcPr>
          <w:p w:rsidR="001223BC" w:rsidRPr="00F81561" w:rsidRDefault="001223BC" w:rsidP="001223BC">
            <w:pPr>
              <w:pStyle w:val="ConsPlusNormal"/>
              <w:ind w:left="-782"/>
              <w:jc w:val="center"/>
              <w:rPr>
                <w:rFonts w:ascii="Times New Roman" w:hAnsi="Times New Roman" w:cs="Times New Roman"/>
                <w:sz w:val="24"/>
                <w:szCs w:val="24"/>
              </w:rPr>
            </w:pPr>
            <w:r w:rsidRPr="00F81561">
              <w:rPr>
                <w:rFonts w:ascii="Times New Roman" w:hAnsi="Times New Roman" w:cs="Times New Roman"/>
                <w:sz w:val="24"/>
                <w:szCs w:val="24"/>
              </w:rPr>
              <w:t>33,0</w:t>
            </w:r>
          </w:p>
        </w:tc>
        <w:tc>
          <w:tcPr>
            <w:tcW w:w="756" w:type="dxa"/>
            <w:vAlign w:val="center"/>
          </w:tcPr>
          <w:p w:rsidR="001223BC" w:rsidRPr="00F81561" w:rsidRDefault="001223BC" w:rsidP="001223BC">
            <w:pPr>
              <w:pStyle w:val="ConsPlusNormal"/>
              <w:ind w:left="-782"/>
              <w:jc w:val="center"/>
              <w:rPr>
                <w:rFonts w:ascii="Times New Roman" w:hAnsi="Times New Roman" w:cs="Times New Roman"/>
                <w:sz w:val="24"/>
                <w:szCs w:val="24"/>
              </w:rPr>
            </w:pPr>
            <w:r w:rsidRPr="00F81561">
              <w:rPr>
                <w:rFonts w:ascii="Times New Roman" w:hAnsi="Times New Roman" w:cs="Times New Roman"/>
                <w:sz w:val="24"/>
                <w:szCs w:val="24"/>
              </w:rPr>
              <w:t>33,0</w:t>
            </w:r>
          </w:p>
        </w:tc>
        <w:tc>
          <w:tcPr>
            <w:tcW w:w="709" w:type="dxa"/>
            <w:vAlign w:val="center"/>
          </w:tcPr>
          <w:p w:rsidR="001223BC" w:rsidRPr="00F81561" w:rsidRDefault="001223BC" w:rsidP="001223BC">
            <w:pPr>
              <w:pStyle w:val="ConsPlusNormal"/>
              <w:ind w:left="-782"/>
              <w:jc w:val="center"/>
              <w:rPr>
                <w:rFonts w:ascii="Times New Roman" w:hAnsi="Times New Roman" w:cs="Times New Roman"/>
                <w:sz w:val="24"/>
                <w:szCs w:val="24"/>
              </w:rPr>
            </w:pPr>
            <w:r w:rsidRPr="00F81561">
              <w:rPr>
                <w:rFonts w:ascii="Times New Roman" w:hAnsi="Times New Roman" w:cs="Times New Roman"/>
                <w:sz w:val="24"/>
                <w:szCs w:val="24"/>
              </w:rPr>
              <w:t>33,0</w:t>
            </w:r>
          </w:p>
        </w:tc>
      </w:tr>
      <w:tr w:rsidR="001223BC" w:rsidRPr="00F81561" w:rsidTr="001223BC">
        <w:tc>
          <w:tcPr>
            <w:tcW w:w="633" w:type="dxa"/>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4</w:t>
            </w:r>
          </w:p>
        </w:tc>
        <w:tc>
          <w:tcPr>
            <w:tcW w:w="6846" w:type="dxa"/>
            <w:vAlign w:val="center"/>
          </w:tcPr>
          <w:p w:rsidR="001223BC" w:rsidRPr="00F81561" w:rsidRDefault="001223BC" w:rsidP="001223BC">
            <w:pPr>
              <w:jc w:val="both"/>
              <w:rPr>
                <w:sz w:val="24"/>
                <w:szCs w:val="24"/>
              </w:rPr>
            </w:pPr>
            <w:r w:rsidRPr="00F81561">
              <w:rPr>
                <w:sz w:val="24"/>
                <w:szCs w:val="24"/>
              </w:rPr>
              <w:t>Доля детей в возрасте 5 - 18 лет, получающих услуги по допо</w:t>
            </w:r>
            <w:r w:rsidRPr="00F81561">
              <w:rPr>
                <w:sz w:val="24"/>
                <w:szCs w:val="24"/>
              </w:rPr>
              <w:t>л</w:t>
            </w:r>
            <w:r w:rsidRPr="00F81561">
              <w:rPr>
                <w:sz w:val="24"/>
                <w:szCs w:val="24"/>
              </w:rPr>
              <w:t>нительному образованию в организациях различной организ</w:t>
            </w:r>
            <w:r w:rsidRPr="00F81561">
              <w:rPr>
                <w:sz w:val="24"/>
                <w:szCs w:val="24"/>
              </w:rPr>
              <w:t>а</w:t>
            </w:r>
            <w:r w:rsidRPr="00F81561">
              <w:rPr>
                <w:sz w:val="24"/>
                <w:szCs w:val="24"/>
              </w:rPr>
              <w:t>ционно-правовой формы и формы собственности, в общей чи</w:t>
            </w:r>
            <w:r w:rsidRPr="00F81561">
              <w:rPr>
                <w:sz w:val="24"/>
                <w:szCs w:val="24"/>
              </w:rPr>
              <w:t>с</w:t>
            </w:r>
            <w:r w:rsidRPr="00F81561">
              <w:rPr>
                <w:sz w:val="24"/>
                <w:szCs w:val="24"/>
              </w:rPr>
              <w:t>ленности детей данной возрастной группы</w:t>
            </w:r>
          </w:p>
        </w:tc>
        <w:tc>
          <w:tcPr>
            <w:tcW w:w="1275" w:type="dxa"/>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Проценты</w:t>
            </w:r>
          </w:p>
        </w:tc>
        <w:tc>
          <w:tcPr>
            <w:tcW w:w="1276" w:type="dxa"/>
            <w:vAlign w:val="center"/>
          </w:tcPr>
          <w:p w:rsidR="001223BC" w:rsidRPr="00F81561" w:rsidRDefault="001223BC" w:rsidP="001223BC">
            <w:pPr>
              <w:pStyle w:val="ConsPlusNormal"/>
              <w:jc w:val="center"/>
              <w:rPr>
                <w:rFonts w:ascii="Times New Roman" w:hAnsi="Times New Roman" w:cs="Times New Roman"/>
                <w:sz w:val="28"/>
                <w:szCs w:val="28"/>
              </w:rPr>
            </w:pPr>
            <w:r w:rsidRPr="00F81561">
              <w:rPr>
                <w:rFonts w:ascii="Times New Roman" w:hAnsi="Times New Roman" w:cs="Times New Roman"/>
                <w:sz w:val="28"/>
                <w:szCs w:val="28"/>
              </w:rPr>
              <w:t>↑</w:t>
            </w:r>
          </w:p>
        </w:tc>
        <w:tc>
          <w:tcPr>
            <w:tcW w:w="1667" w:type="dxa"/>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ИЦ</w:t>
            </w:r>
          </w:p>
        </w:tc>
        <w:tc>
          <w:tcPr>
            <w:tcW w:w="696" w:type="dxa"/>
            <w:vAlign w:val="center"/>
          </w:tcPr>
          <w:p w:rsidR="001223BC" w:rsidRPr="00F81561" w:rsidRDefault="001223BC" w:rsidP="001223BC">
            <w:pPr>
              <w:pStyle w:val="ConsPlusNormal"/>
              <w:ind w:left="-782"/>
              <w:jc w:val="center"/>
              <w:rPr>
                <w:rFonts w:ascii="Times New Roman" w:hAnsi="Times New Roman" w:cs="Times New Roman"/>
                <w:sz w:val="24"/>
                <w:szCs w:val="24"/>
              </w:rPr>
            </w:pPr>
            <w:r w:rsidRPr="00F81561">
              <w:rPr>
                <w:rFonts w:ascii="Times New Roman" w:hAnsi="Times New Roman" w:cs="Times New Roman"/>
                <w:sz w:val="24"/>
                <w:szCs w:val="24"/>
              </w:rPr>
              <w:t>73,5</w:t>
            </w:r>
          </w:p>
        </w:tc>
        <w:tc>
          <w:tcPr>
            <w:tcW w:w="709" w:type="dxa"/>
            <w:vAlign w:val="center"/>
          </w:tcPr>
          <w:p w:rsidR="001223BC" w:rsidRPr="00F81561" w:rsidRDefault="001223BC" w:rsidP="001223BC">
            <w:pPr>
              <w:pStyle w:val="ConsPlusNormal"/>
              <w:ind w:left="-782"/>
              <w:jc w:val="center"/>
              <w:rPr>
                <w:rFonts w:ascii="Times New Roman" w:hAnsi="Times New Roman" w:cs="Times New Roman"/>
                <w:sz w:val="24"/>
                <w:szCs w:val="24"/>
              </w:rPr>
            </w:pPr>
            <w:r w:rsidRPr="00F81561">
              <w:rPr>
                <w:rFonts w:ascii="Times New Roman" w:hAnsi="Times New Roman" w:cs="Times New Roman"/>
                <w:sz w:val="24"/>
                <w:szCs w:val="24"/>
              </w:rPr>
              <w:t>76,0</w:t>
            </w:r>
          </w:p>
        </w:tc>
        <w:tc>
          <w:tcPr>
            <w:tcW w:w="709" w:type="dxa"/>
            <w:vAlign w:val="center"/>
          </w:tcPr>
          <w:p w:rsidR="001223BC" w:rsidRPr="00F81561" w:rsidRDefault="001223BC" w:rsidP="001223BC">
            <w:pPr>
              <w:pStyle w:val="ConsPlusNormal"/>
              <w:ind w:left="-782"/>
              <w:jc w:val="center"/>
              <w:rPr>
                <w:rFonts w:ascii="Times New Roman" w:hAnsi="Times New Roman" w:cs="Times New Roman"/>
                <w:sz w:val="24"/>
                <w:szCs w:val="24"/>
              </w:rPr>
            </w:pPr>
            <w:r w:rsidRPr="00F81561">
              <w:rPr>
                <w:rFonts w:ascii="Times New Roman" w:hAnsi="Times New Roman" w:cs="Times New Roman"/>
                <w:sz w:val="24"/>
                <w:szCs w:val="24"/>
              </w:rPr>
              <w:t>78,0</w:t>
            </w:r>
          </w:p>
        </w:tc>
        <w:tc>
          <w:tcPr>
            <w:tcW w:w="756" w:type="dxa"/>
            <w:vAlign w:val="center"/>
          </w:tcPr>
          <w:p w:rsidR="001223BC" w:rsidRPr="00F81561" w:rsidRDefault="001223BC" w:rsidP="001223BC">
            <w:pPr>
              <w:pStyle w:val="ConsPlusNormal"/>
              <w:ind w:left="-782"/>
              <w:jc w:val="center"/>
              <w:rPr>
                <w:rFonts w:ascii="Times New Roman" w:hAnsi="Times New Roman" w:cs="Times New Roman"/>
                <w:sz w:val="24"/>
                <w:szCs w:val="24"/>
              </w:rPr>
            </w:pPr>
            <w:r w:rsidRPr="00F81561">
              <w:rPr>
                <w:rFonts w:ascii="Times New Roman" w:hAnsi="Times New Roman" w:cs="Times New Roman"/>
                <w:sz w:val="24"/>
                <w:szCs w:val="24"/>
              </w:rPr>
              <w:t>80,0</w:t>
            </w:r>
          </w:p>
        </w:tc>
        <w:tc>
          <w:tcPr>
            <w:tcW w:w="709" w:type="dxa"/>
            <w:vAlign w:val="center"/>
          </w:tcPr>
          <w:p w:rsidR="001223BC" w:rsidRPr="00F81561" w:rsidRDefault="001223BC" w:rsidP="001223BC">
            <w:pPr>
              <w:pStyle w:val="ConsPlusNormal"/>
              <w:ind w:left="-782"/>
              <w:jc w:val="center"/>
              <w:rPr>
                <w:rFonts w:ascii="Times New Roman" w:hAnsi="Times New Roman" w:cs="Times New Roman"/>
                <w:sz w:val="24"/>
                <w:szCs w:val="24"/>
              </w:rPr>
            </w:pPr>
            <w:r w:rsidRPr="00F81561">
              <w:rPr>
                <w:rFonts w:ascii="Times New Roman" w:hAnsi="Times New Roman" w:cs="Times New Roman"/>
                <w:sz w:val="24"/>
                <w:szCs w:val="24"/>
              </w:rPr>
              <w:t>80,0</w:t>
            </w:r>
          </w:p>
        </w:tc>
      </w:tr>
      <w:tr w:rsidR="001223BC" w:rsidRPr="00F81561" w:rsidTr="001223BC">
        <w:tc>
          <w:tcPr>
            <w:tcW w:w="15276" w:type="dxa"/>
            <w:gridSpan w:val="10"/>
          </w:tcPr>
          <w:p w:rsidR="001223BC" w:rsidRPr="00F81561" w:rsidRDefault="001223BC" w:rsidP="001223BC">
            <w:pPr>
              <w:pStyle w:val="ConsPlusNormal"/>
              <w:jc w:val="center"/>
              <w:outlineLvl w:val="2"/>
              <w:rPr>
                <w:rFonts w:ascii="Times New Roman" w:hAnsi="Times New Roman" w:cs="Times New Roman"/>
                <w:b/>
                <w:sz w:val="24"/>
                <w:szCs w:val="24"/>
              </w:rPr>
            </w:pPr>
            <w:hyperlink w:anchor="P356" w:history="1">
              <w:r w:rsidRPr="00F81561">
                <w:rPr>
                  <w:rFonts w:ascii="Times New Roman" w:hAnsi="Times New Roman" w:cs="Times New Roman"/>
                  <w:b/>
                  <w:sz w:val="24"/>
                  <w:szCs w:val="24"/>
                </w:rPr>
                <w:t>Подпрограмма 1</w:t>
              </w:r>
            </w:hyperlink>
            <w:r w:rsidRPr="00F81561">
              <w:rPr>
                <w:rFonts w:ascii="Times New Roman" w:hAnsi="Times New Roman" w:cs="Times New Roman"/>
                <w:b/>
                <w:sz w:val="24"/>
                <w:szCs w:val="24"/>
              </w:rPr>
              <w:t xml:space="preserve"> "Развитие системы дошкольного и общего образования"</w:t>
            </w:r>
          </w:p>
        </w:tc>
      </w:tr>
      <w:tr w:rsidR="001223BC" w:rsidRPr="00F81561" w:rsidTr="001223BC">
        <w:tc>
          <w:tcPr>
            <w:tcW w:w="15276" w:type="dxa"/>
            <w:gridSpan w:val="10"/>
          </w:tcPr>
          <w:p w:rsidR="001223BC" w:rsidRPr="00F81561" w:rsidRDefault="001223BC" w:rsidP="001223BC">
            <w:pPr>
              <w:pStyle w:val="ConsPlusNormal"/>
              <w:jc w:val="center"/>
              <w:rPr>
                <w:rFonts w:ascii="Times New Roman" w:hAnsi="Times New Roman" w:cs="Times New Roman"/>
                <w:b/>
                <w:sz w:val="24"/>
                <w:szCs w:val="24"/>
              </w:rPr>
            </w:pPr>
            <w:r w:rsidRPr="00F81561">
              <w:rPr>
                <w:rFonts w:ascii="Times New Roman" w:hAnsi="Times New Roman" w:cs="Times New Roman"/>
                <w:b/>
                <w:sz w:val="24"/>
                <w:szCs w:val="24"/>
              </w:rPr>
              <w:t>Задача 1.1 "Обеспечение государственных гарантий доступности дошкольного и общего образования"</w:t>
            </w:r>
          </w:p>
        </w:tc>
      </w:tr>
      <w:tr w:rsidR="001223BC" w:rsidRPr="00F81561" w:rsidTr="001223BC">
        <w:tc>
          <w:tcPr>
            <w:tcW w:w="633" w:type="dxa"/>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5</w:t>
            </w:r>
          </w:p>
        </w:tc>
        <w:tc>
          <w:tcPr>
            <w:tcW w:w="6846" w:type="dxa"/>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Доля детей в возрасте 1 - 6 лет, стоящих на учете для определ</w:t>
            </w:r>
            <w:r w:rsidRPr="00F81561">
              <w:rPr>
                <w:rFonts w:ascii="Times New Roman" w:hAnsi="Times New Roman" w:cs="Times New Roman"/>
                <w:sz w:val="24"/>
                <w:szCs w:val="24"/>
              </w:rPr>
              <w:t>е</w:t>
            </w:r>
            <w:r w:rsidRPr="00F81561">
              <w:rPr>
                <w:rFonts w:ascii="Times New Roman" w:hAnsi="Times New Roman" w:cs="Times New Roman"/>
                <w:sz w:val="24"/>
                <w:szCs w:val="24"/>
              </w:rPr>
              <w:t>ния в муниципальные дошкольные образовательные учрежд</w:t>
            </w:r>
            <w:r w:rsidRPr="00F81561">
              <w:rPr>
                <w:rFonts w:ascii="Times New Roman" w:hAnsi="Times New Roman" w:cs="Times New Roman"/>
                <w:sz w:val="24"/>
                <w:szCs w:val="24"/>
              </w:rPr>
              <w:t>е</w:t>
            </w:r>
            <w:r w:rsidRPr="00F81561">
              <w:rPr>
                <w:rFonts w:ascii="Times New Roman" w:hAnsi="Times New Roman" w:cs="Times New Roman"/>
                <w:sz w:val="24"/>
                <w:szCs w:val="24"/>
              </w:rPr>
              <w:t>ния, в общей численности детей в возрасте 1 - 6 лет</w:t>
            </w:r>
          </w:p>
        </w:tc>
        <w:tc>
          <w:tcPr>
            <w:tcW w:w="1275" w:type="dxa"/>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Проценты</w:t>
            </w:r>
          </w:p>
        </w:tc>
        <w:tc>
          <w:tcPr>
            <w:tcW w:w="1276" w:type="dxa"/>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8"/>
                <w:szCs w:val="28"/>
              </w:rPr>
              <w:t>↓</w:t>
            </w:r>
          </w:p>
        </w:tc>
        <w:tc>
          <w:tcPr>
            <w:tcW w:w="1667" w:type="dxa"/>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ИЗ</w:t>
            </w:r>
          </w:p>
        </w:tc>
        <w:tc>
          <w:tcPr>
            <w:tcW w:w="696" w:type="dxa"/>
            <w:vAlign w:val="center"/>
          </w:tcPr>
          <w:p w:rsidR="001223BC" w:rsidRPr="00F81561" w:rsidRDefault="001223BC" w:rsidP="001223BC">
            <w:pPr>
              <w:pStyle w:val="ConsPlusNormal"/>
              <w:ind w:left="-669"/>
              <w:jc w:val="center"/>
              <w:rPr>
                <w:rFonts w:ascii="Times New Roman" w:hAnsi="Times New Roman" w:cs="Times New Roman"/>
                <w:sz w:val="24"/>
                <w:szCs w:val="24"/>
              </w:rPr>
            </w:pPr>
            <w:r w:rsidRPr="00F81561">
              <w:rPr>
                <w:rFonts w:ascii="Times New Roman" w:hAnsi="Times New Roman" w:cs="Times New Roman"/>
                <w:sz w:val="24"/>
                <w:szCs w:val="24"/>
              </w:rPr>
              <w:t>2,0</w:t>
            </w:r>
          </w:p>
        </w:tc>
        <w:tc>
          <w:tcPr>
            <w:tcW w:w="709" w:type="dxa"/>
            <w:vAlign w:val="center"/>
          </w:tcPr>
          <w:p w:rsidR="001223BC" w:rsidRPr="00F81561" w:rsidRDefault="001223BC" w:rsidP="001223BC">
            <w:pPr>
              <w:pStyle w:val="ConsPlusNormal"/>
              <w:ind w:left="-669"/>
              <w:jc w:val="center"/>
              <w:rPr>
                <w:rFonts w:ascii="Times New Roman" w:hAnsi="Times New Roman" w:cs="Times New Roman"/>
                <w:sz w:val="24"/>
                <w:szCs w:val="24"/>
              </w:rPr>
            </w:pPr>
            <w:r w:rsidRPr="00F81561">
              <w:rPr>
                <w:rFonts w:ascii="Times New Roman" w:hAnsi="Times New Roman" w:cs="Times New Roman"/>
                <w:sz w:val="24"/>
                <w:szCs w:val="24"/>
              </w:rPr>
              <w:t>-</w:t>
            </w:r>
          </w:p>
        </w:tc>
        <w:tc>
          <w:tcPr>
            <w:tcW w:w="709" w:type="dxa"/>
            <w:vAlign w:val="center"/>
          </w:tcPr>
          <w:p w:rsidR="001223BC" w:rsidRPr="00F81561" w:rsidRDefault="001223BC" w:rsidP="001223BC">
            <w:pPr>
              <w:pStyle w:val="ConsPlusNormal"/>
              <w:ind w:left="-669"/>
              <w:jc w:val="center"/>
              <w:rPr>
                <w:rFonts w:ascii="Times New Roman" w:hAnsi="Times New Roman" w:cs="Times New Roman"/>
                <w:sz w:val="24"/>
                <w:szCs w:val="24"/>
              </w:rPr>
            </w:pPr>
            <w:r w:rsidRPr="00F81561">
              <w:rPr>
                <w:rFonts w:ascii="Times New Roman" w:hAnsi="Times New Roman" w:cs="Times New Roman"/>
                <w:sz w:val="24"/>
                <w:szCs w:val="24"/>
              </w:rPr>
              <w:t>-</w:t>
            </w:r>
          </w:p>
        </w:tc>
        <w:tc>
          <w:tcPr>
            <w:tcW w:w="756" w:type="dxa"/>
            <w:vAlign w:val="center"/>
          </w:tcPr>
          <w:p w:rsidR="001223BC" w:rsidRPr="00F81561" w:rsidRDefault="001223BC" w:rsidP="001223BC">
            <w:pPr>
              <w:pStyle w:val="ConsPlusNormal"/>
              <w:ind w:left="-669"/>
              <w:jc w:val="center"/>
              <w:rPr>
                <w:rFonts w:ascii="Times New Roman" w:hAnsi="Times New Roman" w:cs="Times New Roman"/>
                <w:sz w:val="24"/>
                <w:szCs w:val="24"/>
              </w:rPr>
            </w:pPr>
            <w:r w:rsidRPr="00F81561">
              <w:rPr>
                <w:rFonts w:ascii="Times New Roman" w:hAnsi="Times New Roman" w:cs="Times New Roman"/>
                <w:sz w:val="24"/>
                <w:szCs w:val="24"/>
              </w:rPr>
              <w:t>-</w:t>
            </w:r>
          </w:p>
        </w:tc>
        <w:tc>
          <w:tcPr>
            <w:tcW w:w="709" w:type="dxa"/>
            <w:vAlign w:val="center"/>
          </w:tcPr>
          <w:p w:rsidR="001223BC" w:rsidRPr="00F81561" w:rsidRDefault="001223BC" w:rsidP="001223BC">
            <w:pPr>
              <w:pStyle w:val="ConsPlusNormal"/>
              <w:ind w:left="-669"/>
              <w:jc w:val="center"/>
              <w:rPr>
                <w:rFonts w:ascii="Times New Roman" w:hAnsi="Times New Roman" w:cs="Times New Roman"/>
                <w:sz w:val="24"/>
                <w:szCs w:val="24"/>
              </w:rPr>
            </w:pPr>
            <w:r w:rsidRPr="00F81561">
              <w:rPr>
                <w:rFonts w:ascii="Times New Roman" w:hAnsi="Times New Roman" w:cs="Times New Roman"/>
                <w:sz w:val="24"/>
                <w:szCs w:val="24"/>
              </w:rPr>
              <w:t>-</w:t>
            </w:r>
          </w:p>
        </w:tc>
      </w:tr>
      <w:tr w:rsidR="001223BC" w:rsidRPr="00F81561" w:rsidTr="001223BC">
        <w:tc>
          <w:tcPr>
            <w:tcW w:w="633" w:type="dxa"/>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lastRenderedPageBreak/>
              <w:t>6</w:t>
            </w:r>
          </w:p>
        </w:tc>
        <w:tc>
          <w:tcPr>
            <w:tcW w:w="6846" w:type="dxa"/>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Доля муниципальных общеобразовательных учреждений, соо</w:t>
            </w:r>
            <w:r w:rsidRPr="00F81561">
              <w:rPr>
                <w:rFonts w:ascii="Times New Roman" w:hAnsi="Times New Roman" w:cs="Times New Roman"/>
                <w:sz w:val="24"/>
                <w:szCs w:val="24"/>
              </w:rPr>
              <w:t>т</w:t>
            </w:r>
            <w:r w:rsidRPr="00F81561">
              <w:rPr>
                <w:rFonts w:ascii="Times New Roman" w:hAnsi="Times New Roman" w:cs="Times New Roman"/>
                <w:sz w:val="24"/>
                <w:szCs w:val="24"/>
              </w:rPr>
              <w:t>ветствующих современным требованиям обучения, в общем к</w:t>
            </w:r>
            <w:r w:rsidRPr="00F81561">
              <w:rPr>
                <w:rFonts w:ascii="Times New Roman" w:hAnsi="Times New Roman" w:cs="Times New Roman"/>
                <w:sz w:val="24"/>
                <w:szCs w:val="24"/>
              </w:rPr>
              <w:t>о</w:t>
            </w:r>
            <w:r w:rsidRPr="00F81561">
              <w:rPr>
                <w:rFonts w:ascii="Times New Roman" w:hAnsi="Times New Roman" w:cs="Times New Roman"/>
                <w:sz w:val="24"/>
                <w:szCs w:val="24"/>
              </w:rPr>
              <w:t>личестве муниципальных общеобразовательных учреждений</w:t>
            </w:r>
          </w:p>
        </w:tc>
        <w:tc>
          <w:tcPr>
            <w:tcW w:w="1275" w:type="dxa"/>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Проценты</w:t>
            </w:r>
          </w:p>
        </w:tc>
        <w:tc>
          <w:tcPr>
            <w:tcW w:w="1276" w:type="dxa"/>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8"/>
                <w:szCs w:val="28"/>
              </w:rPr>
              <w:t>↑</w:t>
            </w:r>
          </w:p>
        </w:tc>
        <w:tc>
          <w:tcPr>
            <w:tcW w:w="1667" w:type="dxa"/>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ИЗ</w:t>
            </w:r>
          </w:p>
        </w:tc>
        <w:tc>
          <w:tcPr>
            <w:tcW w:w="696" w:type="dxa"/>
            <w:vAlign w:val="center"/>
          </w:tcPr>
          <w:p w:rsidR="001223BC" w:rsidRPr="00F81561" w:rsidRDefault="001223BC" w:rsidP="001223BC">
            <w:pPr>
              <w:pStyle w:val="ConsPlusNormal"/>
              <w:ind w:left="-669" w:firstLine="609"/>
              <w:jc w:val="center"/>
              <w:rPr>
                <w:rFonts w:ascii="Times New Roman" w:hAnsi="Times New Roman" w:cs="Times New Roman"/>
                <w:sz w:val="24"/>
                <w:szCs w:val="24"/>
              </w:rPr>
            </w:pPr>
            <w:r w:rsidRPr="00F81561">
              <w:rPr>
                <w:rFonts w:ascii="Times New Roman" w:hAnsi="Times New Roman" w:cs="Times New Roman"/>
                <w:sz w:val="24"/>
                <w:szCs w:val="24"/>
              </w:rPr>
              <w:t>95,46</w:t>
            </w:r>
          </w:p>
        </w:tc>
        <w:tc>
          <w:tcPr>
            <w:tcW w:w="709" w:type="dxa"/>
            <w:vAlign w:val="center"/>
          </w:tcPr>
          <w:p w:rsidR="001223BC" w:rsidRPr="00F81561" w:rsidRDefault="001223BC" w:rsidP="001223BC">
            <w:pPr>
              <w:pStyle w:val="ConsPlusNormal"/>
              <w:ind w:left="-669" w:firstLine="608"/>
              <w:jc w:val="center"/>
              <w:rPr>
                <w:rFonts w:ascii="Times New Roman" w:hAnsi="Times New Roman" w:cs="Times New Roman"/>
                <w:sz w:val="24"/>
                <w:szCs w:val="24"/>
              </w:rPr>
            </w:pPr>
            <w:r w:rsidRPr="00F81561">
              <w:rPr>
                <w:rFonts w:ascii="Times New Roman" w:hAnsi="Times New Roman" w:cs="Times New Roman"/>
                <w:sz w:val="24"/>
                <w:szCs w:val="24"/>
              </w:rPr>
              <w:t>95,46</w:t>
            </w:r>
          </w:p>
        </w:tc>
        <w:tc>
          <w:tcPr>
            <w:tcW w:w="709" w:type="dxa"/>
            <w:vAlign w:val="center"/>
          </w:tcPr>
          <w:p w:rsidR="001223BC" w:rsidRPr="00F81561" w:rsidRDefault="001223BC" w:rsidP="001223BC">
            <w:pPr>
              <w:pStyle w:val="ConsPlusNormal"/>
              <w:ind w:left="-669" w:firstLine="608"/>
              <w:jc w:val="center"/>
              <w:rPr>
                <w:rFonts w:ascii="Times New Roman" w:hAnsi="Times New Roman" w:cs="Times New Roman"/>
                <w:sz w:val="24"/>
                <w:szCs w:val="24"/>
              </w:rPr>
            </w:pPr>
            <w:r w:rsidRPr="00F81561">
              <w:rPr>
                <w:rFonts w:ascii="Times New Roman" w:hAnsi="Times New Roman" w:cs="Times New Roman"/>
                <w:sz w:val="24"/>
                <w:szCs w:val="24"/>
              </w:rPr>
              <w:t>100,0</w:t>
            </w:r>
          </w:p>
        </w:tc>
        <w:tc>
          <w:tcPr>
            <w:tcW w:w="756" w:type="dxa"/>
            <w:vAlign w:val="center"/>
          </w:tcPr>
          <w:p w:rsidR="001223BC" w:rsidRPr="00F81561" w:rsidRDefault="001223BC" w:rsidP="001223BC">
            <w:pPr>
              <w:pStyle w:val="ConsPlusNormal"/>
              <w:ind w:left="-669" w:right="-108" w:firstLine="561"/>
              <w:jc w:val="center"/>
              <w:rPr>
                <w:rFonts w:ascii="Times New Roman" w:hAnsi="Times New Roman" w:cs="Times New Roman"/>
                <w:sz w:val="24"/>
                <w:szCs w:val="24"/>
              </w:rPr>
            </w:pPr>
            <w:r w:rsidRPr="00F81561">
              <w:rPr>
                <w:rFonts w:ascii="Times New Roman" w:hAnsi="Times New Roman" w:cs="Times New Roman"/>
                <w:sz w:val="24"/>
                <w:szCs w:val="24"/>
              </w:rPr>
              <w:t>100,0</w:t>
            </w:r>
          </w:p>
        </w:tc>
        <w:tc>
          <w:tcPr>
            <w:tcW w:w="709" w:type="dxa"/>
            <w:vAlign w:val="center"/>
          </w:tcPr>
          <w:p w:rsidR="001223BC" w:rsidRPr="00F81561" w:rsidRDefault="001223BC" w:rsidP="001223BC">
            <w:pPr>
              <w:pStyle w:val="ConsPlusNormal"/>
              <w:ind w:left="-669" w:right="-108" w:firstLine="561"/>
              <w:jc w:val="center"/>
              <w:rPr>
                <w:rFonts w:ascii="Times New Roman" w:hAnsi="Times New Roman" w:cs="Times New Roman"/>
                <w:sz w:val="24"/>
                <w:szCs w:val="24"/>
              </w:rPr>
            </w:pPr>
            <w:r w:rsidRPr="00F81561">
              <w:rPr>
                <w:rFonts w:ascii="Times New Roman" w:hAnsi="Times New Roman" w:cs="Times New Roman"/>
                <w:sz w:val="24"/>
                <w:szCs w:val="24"/>
              </w:rPr>
              <w:t>100,0</w:t>
            </w:r>
          </w:p>
        </w:tc>
      </w:tr>
      <w:tr w:rsidR="001223BC" w:rsidRPr="00F81561" w:rsidTr="001223BC">
        <w:tc>
          <w:tcPr>
            <w:tcW w:w="633" w:type="dxa"/>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7</w:t>
            </w:r>
          </w:p>
        </w:tc>
        <w:tc>
          <w:tcPr>
            <w:tcW w:w="6846" w:type="dxa"/>
            <w:vAlign w:val="center"/>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Размер средней заработной платы педагогических работников муниципальных д</w:t>
            </w:r>
            <w:r w:rsidRPr="00F81561">
              <w:rPr>
                <w:rFonts w:ascii="Times New Roman" w:hAnsi="Times New Roman" w:cs="Times New Roman"/>
                <w:sz w:val="24"/>
                <w:szCs w:val="24"/>
              </w:rPr>
              <w:t>о</w:t>
            </w:r>
            <w:r w:rsidRPr="00F81561">
              <w:rPr>
                <w:rFonts w:ascii="Times New Roman" w:hAnsi="Times New Roman" w:cs="Times New Roman"/>
                <w:sz w:val="24"/>
                <w:szCs w:val="24"/>
              </w:rPr>
              <w:t>школьных образовательных организаций</w:t>
            </w:r>
          </w:p>
        </w:tc>
        <w:tc>
          <w:tcPr>
            <w:tcW w:w="1275" w:type="dxa"/>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Рубли</w:t>
            </w:r>
          </w:p>
        </w:tc>
        <w:tc>
          <w:tcPr>
            <w:tcW w:w="1276" w:type="dxa"/>
            <w:vAlign w:val="center"/>
          </w:tcPr>
          <w:p w:rsidR="001223BC" w:rsidRPr="00F81561" w:rsidRDefault="001223BC" w:rsidP="001223BC">
            <w:pPr>
              <w:jc w:val="center"/>
              <w:rPr>
                <w:sz w:val="28"/>
                <w:szCs w:val="28"/>
              </w:rPr>
            </w:pPr>
            <w:r w:rsidRPr="00F81561">
              <w:rPr>
                <w:sz w:val="28"/>
                <w:szCs w:val="28"/>
              </w:rPr>
              <w:t>↑</w:t>
            </w:r>
          </w:p>
        </w:tc>
        <w:tc>
          <w:tcPr>
            <w:tcW w:w="1667" w:type="dxa"/>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ИМ, ИМБТ</w:t>
            </w:r>
          </w:p>
        </w:tc>
        <w:tc>
          <w:tcPr>
            <w:tcW w:w="696" w:type="dxa"/>
            <w:vAlign w:val="center"/>
          </w:tcPr>
          <w:p w:rsidR="001223BC" w:rsidRPr="00F81561" w:rsidRDefault="001223BC" w:rsidP="001223BC">
            <w:pPr>
              <w:pStyle w:val="ConsPlusNormal"/>
              <w:ind w:left="-924" w:right="-156"/>
              <w:jc w:val="center"/>
              <w:rPr>
                <w:rFonts w:ascii="Times New Roman" w:hAnsi="Times New Roman" w:cs="Times New Roman"/>
                <w:sz w:val="24"/>
                <w:szCs w:val="24"/>
              </w:rPr>
            </w:pPr>
            <w:r w:rsidRPr="00F81561">
              <w:rPr>
                <w:rFonts w:ascii="Times New Roman" w:hAnsi="Times New Roman" w:cs="Times New Roman"/>
                <w:sz w:val="24"/>
                <w:szCs w:val="24"/>
              </w:rPr>
              <w:t>37832</w:t>
            </w:r>
          </w:p>
        </w:tc>
        <w:tc>
          <w:tcPr>
            <w:tcW w:w="709" w:type="dxa"/>
            <w:vAlign w:val="center"/>
          </w:tcPr>
          <w:p w:rsidR="001223BC" w:rsidRPr="00F81561" w:rsidRDefault="001223BC" w:rsidP="001223BC">
            <w:pPr>
              <w:pStyle w:val="ConsPlusNormal"/>
              <w:ind w:left="-924" w:right="-156"/>
              <w:jc w:val="center"/>
              <w:rPr>
                <w:rFonts w:ascii="Times New Roman" w:hAnsi="Times New Roman" w:cs="Times New Roman"/>
                <w:sz w:val="24"/>
                <w:szCs w:val="24"/>
              </w:rPr>
            </w:pPr>
            <w:r w:rsidRPr="00F81561">
              <w:rPr>
                <w:rFonts w:ascii="Times New Roman" w:hAnsi="Times New Roman" w:cs="Times New Roman"/>
                <w:sz w:val="24"/>
                <w:szCs w:val="24"/>
              </w:rPr>
              <w:t>41579</w:t>
            </w:r>
          </w:p>
        </w:tc>
        <w:tc>
          <w:tcPr>
            <w:tcW w:w="709" w:type="dxa"/>
            <w:vAlign w:val="center"/>
          </w:tcPr>
          <w:p w:rsidR="001223BC" w:rsidRPr="00F81561" w:rsidRDefault="001223BC" w:rsidP="001223BC">
            <w:pPr>
              <w:pStyle w:val="ConsPlusNormal"/>
              <w:ind w:left="-924" w:right="-156"/>
              <w:jc w:val="center"/>
              <w:rPr>
                <w:rFonts w:ascii="Times New Roman" w:hAnsi="Times New Roman" w:cs="Times New Roman"/>
                <w:sz w:val="24"/>
                <w:szCs w:val="24"/>
              </w:rPr>
            </w:pPr>
            <w:r w:rsidRPr="00F81561">
              <w:rPr>
                <w:rFonts w:ascii="Times New Roman" w:hAnsi="Times New Roman" w:cs="Times New Roman"/>
                <w:sz w:val="24"/>
                <w:szCs w:val="24"/>
              </w:rPr>
              <w:t>43682</w:t>
            </w:r>
          </w:p>
        </w:tc>
        <w:tc>
          <w:tcPr>
            <w:tcW w:w="756" w:type="dxa"/>
            <w:vAlign w:val="center"/>
          </w:tcPr>
          <w:p w:rsidR="001223BC" w:rsidRPr="00F81561" w:rsidRDefault="001223BC" w:rsidP="001223BC">
            <w:pPr>
              <w:pStyle w:val="ConsPlusNormal"/>
              <w:ind w:left="-924" w:right="-156"/>
              <w:jc w:val="center"/>
              <w:rPr>
                <w:rFonts w:ascii="Times New Roman" w:hAnsi="Times New Roman" w:cs="Times New Roman"/>
                <w:sz w:val="24"/>
                <w:szCs w:val="24"/>
              </w:rPr>
            </w:pPr>
            <w:r w:rsidRPr="00F81561">
              <w:rPr>
                <w:rFonts w:ascii="Times New Roman" w:hAnsi="Times New Roman" w:cs="Times New Roman"/>
                <w:sz w:val="24"/>
                <w:szCs w:val="24"/>
              </w:rPr>
              <w:t>43682</w:t>
            </w:r>
          </w:p>
        </w:tc>
        <w:tc>
          <w:tcPr>
            <w:tcW w:w="709" w:type="dxa"/>
            <w:vAlign w:val="center"/>
          </w:tcPr>
          <w:p w:rsidR="001223BC" w:rsidRPr="00F81561" w:rsidRDefault="001223BC" w:rsidP="001223BC">
            <w:pPr>
              <w:pStyle w:val="ConsPlusNormal"/>
              <w:ind w:left="-924" w:right="-156"/>
              <w:jc w:val="center"/>
              <w:rPr>
                <w:rFonts w:ascii="Times New Roman" w:hAnsi="Times New Roman" w:cs="Times New Roman"/>
                <w:sz w:val="24"/>
                <w:szCs w:val="24"/>
              </w:rPr>
            </w:pPr>
            <w:r w:rsidRPr="00F81561">
              <w:rPr>
                <w:rFonts w:ascii="Times New Roman" w:hAnsi="Times New Roman" w:cs="Times New Roman"/>
                <w:sz w:val="24"/>
                <w:szCs w:val="24"/>
              </w:rPr>
              <w:t>43682</w:t>
            </w:r>
          </w:p>
        </w:tc>
      </w:tr>
      <w:tr w:rsidR="001223BC" w:rsidRPr="00F81561" w:rsidTr="001223BC">
        <w:tc>
          <w:tcPr>
            <w:tcW w:w="633"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8</w:t>
            </w:r>
          </w:p>
        </w:tc>
        <w:tc>
          <w:tcPr>
            <w:tcW w:w="684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Размер средней заработной платы педагогических работников муниципальных о</w:t>
            </w:r>
            <w:r w:rsidRPr="00F81561">
              <w:rPr>
                <w:rFonts w:ascii="Times New Roman" w:hAnsi="Times New Roman" w:cs="Times New Roman"/>
                <w:sz w:val="24"/>
                <w:szCs w:val="24"/>
              </w:rPr>
              <w:t>б</w:t>
            </w:r>
            <w:r w:rsidRPr="00F81561">
              <w:rPr>
                <w:rFonts w:ascii="Times New Roman" w:hAnsi="Times New Roman" w:cs="Times New Roman"/>
                <w:sz w:val="24"/>
                <w:szCs w:val="24"/>
              </w:rPr>
              <w:t>щеобразовательных организаций</w:t>
            </w:r>
          </w:p>
        </w:tc>
        <w:tc>
          <w:tcPr>
            <w:tcW w:w="1275"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Рубли</w:t>
            </w:r>
          </w:p>
        </w:tc>
        <w:tc>
          <w:tcPr>
            <w:tcW w:w="127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jc w:val="center"/>
              <w:rPr>
                <w:sz w:val="28"/>
                <w:szCs w:val="28"/>
              </w:rPr>
            </w:pPr>
            <w:r w:rsidRPr="00F81561">
              <w:rPr>
                <w:sz w:val="28"/>
                <w:szCs w:val="28"/>
              </w:rPr>
              <w:t>↑</w:t>
            </w:r>
          </w:p>
        </w:tc>
        <w:tc>
          <w:tcPr>
            <w:tcW w:w="1667"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ИМ, ИМБТ</w:t>
            </w:r>
          </w:p>
        </w:tc>
        <w:tc>
          <w:tcPr>
            <w:tcW w:w="69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924" w:right="-156"/>
              <w:jc w:val="center"/>
              <w:rPr>
                <w:rFonts w:ascii="Times New Roman" w:hAnsi="Times New Roman" w:cs="Times New Roman"/>
                <w:sz w:val="24"/>
                <w:szCs w:val="24"/>
              </w:rPr>
            </w:pPr>
            <w:r w:rsidRPr="00F81561">
              <w:rPr>
                <w:rFonts w:ascii="Times New Roman" w:hAnsi="Times New Roman" w:cs="Times New Roman"/>
                <w:sz w:val="24"/>
                <w:szCs w:val="24"/>
              </w:rPr>
              <w:t>44852</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924" w:right="-156"/>
              <w:jc w:val="center"/>
              <w:rPr>
                <w:rFonts w:ascii="Times New Roman" w:hAnsi="Times New Roman" w:cs="Times New Roman"/>
                <w:sz w:val="24"/>
                <w:szCs w:val="24"/>
              </w:rPr>
            </w:pPr>
            <w:r w:rsidRPr="00F81561">
              <w:rPr>
                <w:rFonts w:ascii="Times New Roman" w:hAnsi="Times New Roman" w:cs="Times New Roman"/>
                <w:sz w:val="24"/>
                <w:szCs w:val="24"/>
              </w:rPr>
              <w:t>49277</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924" w:right="-156"/>
              <w:jc w:val="center"/>
              <w:rPr>
                <w:rFonts w:ascii="Times New Roman" w:hAnsi="Times New Roman" w:cs="Times New Roman"/>
                <w:sz w:val="24"/>
                <w:szCs w:val="24"/>
              </w:rPr>
            </w:pPr>
            <w:r w:rsidRPr="00F81561">
              <w:rPr>
                <w:rFonts w:ascii="Times New Roman" w:hAnsi="Times New Roman" w:cs="Times New Roman"/>
                <w:sz w:val="24"/>
                <w:szCs w:val="24"/>
              </w:rPr>
              <w:t>51655</w:t>
            </w:r>
          </w:p>
        </w:tc>
        <w:tc>
          <w:tcPr>
            <w:tcW w:w="75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924" w:right="-156"/>
              <w:jc w:val="center"/>
              <w:rPr>
                <w:rFonts w:ascii="Times New Roman" w:hAnsi="Times New Roman" w:cs="Times New Roman"/>
                <w:sz w:val="24"/>
                <w:szCs w:val="24"/>
              </w:rPr>
            </w:pPr>
            <w:r w:rsidRPr="00F81561">
              <w:rPr>
                <w:rFonts w:ascii="Times New Roman" w:hAnsi="Times New Roman" w:cs="Times New Roman"/>
                <w:sz w:val="24"/>
                <w:szCs w:val="24"/>
              </w:rPr>
              <w:t>51655</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924" w:right="-156"/>
              <w:jc w:val="center"/>
              <w:rPr>
                <w:rFonts w:ascii="Times New Roman" w:hAnsi="Times New Roman" w:cs="Times New Roman"/>
                <w:sz w:val="24"/>
                <w:szCs w:val="24"/>
              </w:rPr>
            </w:pPr>
            <w:r w:rsidRPr="00F81561">
              <w:rPr>
                <w:rFonts w:ascii="Times New Roman" w:hAnsi="Times New Roman" w:cs="Times New Roman"/>
                <w:sz w:val="24"/>
                <w:szCs w:val="24"/>
              </w:rPr>
              <w:t>51655</w:t>
            </w:r>
          </w:p>
        </w:tc>
      </w:tr>
      <w:tr w:rsidR="001223BC" w:rsidRPr="00F81561" w:rsidTr="001223BC">
        <w:tc>
          <w:tcPr>
            <w:tcW w:w="633"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9</w:t>
            </w:r>
          </w:p>
        </w:tc>
        <w:tc>
          <w:tcPr>
            <w:tcW w:w="684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Доля расходов на оплату труда административно-управленческого и вспомогательного персонала в общем фонде оплаты труда муниципальных дошкольных и муниципальных общеобразовательных организаций в Республике Коми</w:t>
            </w:r>
          </w:p>
        </w:tc>
        <w:tc>
          <w:tcPr>
            <w:tcW w:w="1275"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Проценты</w:t>
            </w:r>
          </w:p>
        </w:tc>
        <w:tc>
          <w:tcPr>
            <w:tcW w:w="127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jc w:val="center"/>
              <w:rPr>
                <w:sz w:val="28"/>
                <w:szCs w:val="28"/>
              </w:rPr>
            </w:pPr>
            <w:r w:rsidRPr="00F81561">
              <w:rPr>
                <w:sz w:val="28"/>
                <w:szCs w:val="28"/>
              </w:rPr>
              <w:t>↓</w:t>
            </w:r>
          </w:p>
        </w:tc>
        <w:tc>
          <w:tcPr>
            <w:tcW w:w="1667"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ИМ, ИМБТ</w:t>
            </w:r>
          </w:p>
        </w:tc>
        <w:tc>
          <w:tcPr>
            <w:tcW w:w="69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924" w:right="-156"/>
              <w:jc w:val="center"/>
              <w:rPr>
                <w:rFonts w:ascii="Times New Roman" w:hAnsi="Times New Roman" w:cs="Times New Roman"/>
                <w:sz w:val="24"/>
                <w:szCs w:val="24"/>
              </w:rPr>
            </w:pPr>
            <w:r w:rsidRPr="00F81561">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924" w:right="-156"/>
              <w:jc w:val="center"/>
              <w:rPr>
                <w:rFonts w:ascii="Times New Roman" w:hAnsi="Times New Roman" w:cs="Times New Roman"/>
                <w:sz w:val="24"/>
                <w:szCs w:val="24"/>
              </w:rPr>
            </w:pPr>
            <w:r w:rsidRPr="00F81561">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202" w:right="-156"/>
              <w:jc w:val="center"/>
              <w:rPr>
                <w:rFonts w:ascii="Times New Roman" w:hAnsi="Times New Roman" w:cs="Times New Roman"/>
                <w:szCs w:val="22"/>
              </w:rPr>
            </w:pPr>
            <w:r w:rsidRPr="00F81561">
              <w:rPr>
                <w:rFonts w:ascii="Times New Roman" w:hAnsi="Times New Roman" w:cs="Times New Roman"/>
                <w:szCs w:val="22"/>
              </w:rPr>
              <w:t xml:space="preserve">не </w:t>
            </w:r>
          </w:p>
          <w:p w:rsidR="001223BC" w:rsidRPr="00F81561" w:rsidRDefault="001223BC" w:rsidP="001223BC">
            <w:pPr>
              <w:pStyle w:val="ConsPlusNormal"/>
              <w:ind w:left="-202" w:right="-156"/>
              <w:jc w:val="center"/>
              <w:rPr>
                <w:rFonts w:ascii="Times New Roman" w:hAnsi="Times New Roman" w:cs="Times New Roman"/>
                <w:szCs w:val="22"/>
              </w:rPr>
            </w:pPr>
            <w:r w:rsidRPr="00F81561">
              <w:rPr>
                <w:rFonts w:ascii="Times New Roman" w:hAnsi="Times New Roman" w:cs="Times New Roman"/>
                <w:szCs w:val="22"/>
              </w:rPr>
              <w:t>более</w:t>
            </w:r>
          </w:p>
          <w:p w:rsidR="001223BC" w:rsidRPr="00F81561" w:rsidRDefault="001223BC" w:rsidP="001223BC">
            <w:pPr>
              <w:pStyle w:val="ConsPlusNormal"/>
              <w:ind w:left="-202" w:right="-156"/>
              <w:jc w:val="center"/>
              <w:rPr>
                <w:rFonts w:ascii="Times New Roman" w:hAnsi="Times New Roman" w:cs="Times New Roman"/>
                <w:szCs w:val="22"/>
              </w:rPr>
            </w:pPr>
            <w:r w:rsidRPr="00F81561">
              <w:rPr>
                <w:rFonts w:ascii="Times New Roman" w:hAnsi="Times New Roman" w:cs="Times New Roman"/>
                <w:szCs w:val="22"/>
              </w:rPr>
              <w:t>40</w:t>
            </w:r>
          </w:p>
        </w:tc>
        <w:tc>
          <w:tcPr>
            <w:tcW w:w="75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202" w:right="-156"/>
              <w:jc w:val="center"/>
              <w:rPr>
                <w:rFonts w:ascii="Times New Roman" w:hAnsi="Times New Roman" w:cs="Times New Roman"/>
                <w:szCs w:val="22"/>
              </w:rPr>
            </w:pPr>
            <w:r w:rsidRPr="00F81561">
              <w:rPr>
                <w:rFonts w:ascii="Times New Roman" w:hAnsi="Times New Roman" w:cs="Times New Roman"/>
                <w:szCs w:val="22"/>
              </w:rPr>
              <w:t xml:space="preserve">не </w:t>
            </w:r>
          </w:p>
          <w:p w:rsidR="001223BC" w:rsidRPr="00F81561" w:rsidRDefault="001223BC" w:rsidP="001223BC">
            <w:pPr>
              <w:pStyle w:val="ConsPlusNormal"/>
              <w:ind w:left="-202" w:right="-156"/>
              <w:jc w:val="center"/>
              <w:rPr>
                <w:rFonts w:ascii="Times New Roman" w:hAnsi="Times New Roman" w:cs="Times New Roman"/>
                <w:szCs w:val="22"/>
              </w:rPr>
            </w:pPr>
            <w:r w:rsidRPr="00F81561">
              <w:rPr>
                <w:rFonts w:ascii="Times New Roman" w:hAnsi="Times New Roman" w:cs="Times New Roman"/>
                <w:szCs w:val="22"/>
              </w:rPr>
              <w:t>более</w:t>
            </w:r>
          </w:p>
          <w:p w:rsidR="001223BC" w:rsidRPr="00F81561" w:rsidRDefault="001223BC" w:rsidP="001223BC">
            <w:pPr>
              <w:pStyle w:val="ConsPlusNormal"/>
              <w:ind w:left="-911" w:right="-156"/>
              <w:jc w:val="center"/>
              <w:rPr>
                <w:rFonts w:ascii="Times New Roman" w:hAnsi="Times New Roman" w:cs="Times New Roman"/>
                <w:sz w:val="24"/>
                <w:szCs w:val="24"/>
              </w:rPr>
            </w:pPr>
            <w:r w:rsidRPr="00F81561">
              <w:rPr>
                <w:rFonts w:ascii="Times New Roman" w:hAnsi="Times New Roman" w:cs="Times New Roman"/>
                <w:szCs w:val="22"/>
              </w:rPr>
              <w:t>40</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202" w:right="-156"/>
              <w:jc w:val="center"/>
              <w:rPr>
                <w:rFonts w:ascii="Times New Roman" w:hAnsi="Times New Roman" w:cs="Times New Roman"/>
                <w:szCs w:val="22"/>
              </w:rPr>
            </w:pPr>
            <w:r w:rsidRPr="00F81561">
              <w:rPr>
                <w:rFonts w:ascii="Times New Roman" w:hAnsi="Times New Roman" w:cs="Times New Roman"/>
                <w:szCs w:val="22"/>
              </w:rPr>
              <w:t xml:space="preserve">не </w:t>
            </w:r>
          </w:p>
          <w:p w:rsidR="001223BC" w:rsidRPr="00F81561" w:rsidRDefault="001223BC" w:rsidP="001223BC">
            <w:pPr>
              <w:pStyle w:val="ConsPlusNormal"/>
              <w:ind w:left="-202" w:right="-156"/>
              <w:jc w:val="center"/>
              <w:rPr>
                <w:rFonts w:ascii="Times New Roman" w:hAnsi="Times New Roman" w:cs="Times New Roman"/>
                <w:szCs w:val="22"/>
              </w:rPr>
            </w:pPr>
            <w:r w:rsidRPr="00F81561">
              <w:rPr>
                <w:rFonts w:ascii="Times New Roman" w:hAnsi="Times New Roman" w:cs="Times New Roman"/>
                <w:szCs w:val="22"/>
              </w:rPr>
              <w:t>более</w:t>
            </w:r>
          </w:p>
          <w:p w:rsidR="001223BC" w:rsidRPr="00F81561" w:rsidRDefault="001223BC" w:rsidP="001223BC">
            <w:pPr>
              <w:pStyle w:val="ConsPlusNormal"/>
              <w:ind w:left="-911" w:right="-156"/>
              <w:jc w:val="center"/>
              <w:rPr>
                <w:rFonts w:ascii="Times New Roman" w:hAnsi="Times New Roman" w:cs="Times New Roman"/>
                <w:sz w:val="24"/>
                <w:szCs w:val="24"/>
              </w:rPr>
            </w:pPr>
            <w:r w:rsidRPr="00F81561">
              <w:rPr>
                <w:rFonts w:ascii="Times New Roman" w:hAnsi="Times New Roman" w:cs="Times New Roman"/>
                <w:szCs w:val="22"/>
              </w:rPr>
              <w:t>40</w:t>
            </w:r>
          </w:p>
        </w:tc>
      </w:tr>
      <w:tr w:rsidR="001223BC" w:rsidRPr="00F81561" w:rsidTr="001223BC">
        <w:tc>
          <w:tcPr>
            <w:tcW w:w="633"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10</w:t>
            </w:r>
          </w:p>
        </w:tc>
        <w:tc>
          <w:tcPr>
            <w:tcW w:w="684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Доля выполненных мероприятий в общем количестве мер</w:t>
            </w:r>
            <w:r w:rsidRPr="00F81561">
              <w:rPr>
                <w:rFonts w:ascii="Times New Roman" w:hAnsi="Times New Roman" w:cs="Times New Roman"/>
                <w:sz w:val="24"/>
                <w:szCs w:val="24"/>
              </w:rPr>
              <w:t>о</w:t>
            </w:r>
            <w:r w:rsidRPr="00F81561">
              <w:rPr>
                <w:rFonts w:ascii="Times New Roman" w:hAnsi="Times New Roman" w:cs="Times New Roman"/>
                <w:sz w:val="24"/>
                <w:szCs w:val="24"/>
              </w:rPr>
              <w:t>приятий, утвержденных Планом мероприятий по оптимизации бюджетных расходов в сфере образования (в части муниц</w:t>
            </w:r>
            <w:r w:rsidRPr="00F81561">
              <w:rPr>
                <w:rFonts w:ascii="Times New Roman" w:hAnsi="Times New Roman" w:cs="Times New Roman"/>
                <w:sz w:val="24"/>
                <w:szCs w:val="24"/>
              </w:rPr>
              <w:t>и</w:t>
            </w:r>
            <w:r w:rsidRPr="00F81561">
              <w:rPr>
                <w:rFonts w:ascii="Times New Roman" w:hAnsi="Times New Roman" w:cs="Times New Roman"/>
                <w:sz w:val="24"/>
                <w:szCs w:val="24"/>
              </w:rPr>
              <w:t>пальных дошкольных и муниципальных общеобразовательных орган</w:t>
            </w:r>
            <w:r w:rsidRPr="00F81561">
              <w:rPr>
                <w:rFonts w:ascii="Times New Roman" w:hAnsi="Times New Roman" w:cs="Times New Roman"/>
                <w:sz w:val="24"/>
                <w:szCs w:val="24"/>
              </w:rPr>
              <w:t>и</w:t>
            </w:r>
            <w:r w:rsidRPr="00F81561">
              <w:rPr>
                <w:rFonts w:ascii="Times New Roman" w:hAnsi="Times New Roman" w:cs="Times New Roman"/>
                <w:sz w:val="24"/>
                <w:szCs w:val="24"/>
              </w:rPr>
              <w:t>заций)</w:t>
            </w:r>
          </w:p>
        </w:tc>
        <w:tc>
          <w:tcPr>
            <w:tcW w:w="1275"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Проценты</w:t>
            </w:r>
          </w:p>
        </w:tc>
        <w:tc>
          <w:tcPr>
            <w:tcW w:w="127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jc w:val="center"/>
              <w:rPr>
                <w:sz w:val="28"/>
                <w:szCs w:val="28"/>
              </w:rPr>
            </w:pPr>
            <w:r w:rsidRPr="00F81561">
              <w:rPr>
                <w:sz w:val="28"/>
                <w:szCs w:val="28"/>
              </w:rPr>
              <w:t>↑</w:t>
            </w:r>
          </w:p>
        </w:tc>
        <w:tc>
          <w:tcPr>
            <w:tcW w:w="1667"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ИМ, ИМБТ</w:t>
            </w:r>
          </w:p>
        </w:tc>
        <w:tc>
          <w:tcPr>
            <w:tcW w:w="69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924" w:right="-156"/>
              <w:jc w:val="center"/>
              <w:rPr>
                <w:rFonts w:ascii="Times New Roman" w:hAnsi="Times New Roman" w:cs="Times New Roman"/>
                <w:sz w:val="24"/>
                <w:szCs w:val="24"/>
              </w:rPr>
            </w:pPr>
            <w:r w:rsidRPr="00F81561">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924" w:right="-156"/>
              <w:jc w:val="center"/>
              <w:rPr>
                <w:rFonts w:ascii="Times New Roman" w:hAnsi="Times New Roman" w:cs="Times New Roman"/>
                <w:sz w:val="24"/>
                <w:szCs w:val="24"/>
              </w:rPr>
            </w:pPr>
            <w:r w:rsidRPr="00F81561">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924" w:right="-156"/>
              <w:jc w:val="center"/>
              <w:rPr>
                <w:rFonts w:ascii="Times New Roman" w:hAnsi="Times New Roman" w:cs="Times New Roman"/>
                <w:sz w:val="24"/>
                <w:szCs w:val="24"/>
              </w:rPr>
            </w:pPr>
            <w:r w:rsidRPr="00F81561">
              <w:rPr>
                <w:rFonts w:ascii="Times New Roman" w:hAnsi="Times New Roman" w:cs="Times New Roman"/>
                <w:sz w:val="24"/>
                <w:szCs w:val="24"/>
              </w:rPr>
              <w:t>100</w:t>
            </w:r>
          </w:p>
        </w:tc>
        <w:tc>
          <w:tcPr>
            <w:tcW w:w="75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924" w:right="-156"/>
              <w:jc w:val="center"/>
              <w:rPr>
                <w:rFonts w:ascii="Times New Roman" w:hAnsi="Times New Roman" w:cs="Times New Roman"/>
                <w:sz w:val="24"/>
                <w:szCs w:val="24"/>
              </w:rPr>
            </w:pPr>
            <w:r w:rsidRPr="00F81561">
              <w:rPr>
                <w:rFonts w:ascii="Times New Roman" w:hAnsi="Times New Roman" w:cs="Times New Roman"/>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924" w:right="-156"/>
              <w:jc w:val="center"/>
              <w:rPr>
                <w:rFonts w:ascii="Times New Roman" w:hAnsi="Times New Roman" w:cs="Times New Roman"/>
                <w:sz w:val="24"/>
                <w:szCs w:val="24"/>
              </w:rPr>
            </w:pPr>
            <w:r w:rsidRPr="00F81561">
              <w:rPr>
                <w:rFonts w:ascii="Times New Roman" w:hAnsi="Times New Roman" w:cs="Times New Roman"/>
                <w:sz w:val="24"/>
                <w:szCs w:val="24"/>
              </w:rPr>
              <w:t>100</w:t>
            </w:r>
          </w:p>
        </w:tc>
      </w:tr>
      <w:tr w:rsidR="001223BC" w:rsidRPr="00F81561" w:rsidTr="001223BC">
        <w:tc>
          <w:tcPr>
            <w:tcW w:w="633"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11</w:t>
            </w:r>
          </w:p>
        </w:tc>
        <w:tc>
          <w:tcPr>
            <w:tcW w:w="6846" w:type="dxa"/>
            <w:tcBorders>
              <w:top w:val="single" w:sz="4" w:space="0" w:color="000000"/>
              <w:left w:val="single" w:sz="4" w:space="0" w:color="000000"/>
              <w:bottom w:val="single" w:sz="4" w:space="0" w:color="000000"/>
              <w:right w:val="single" w:sz="4" w:space="0" w:color="000000"/>
            </w:tcBorders>
          </w:tcPr>
          <w:p w:rsidR="001223BC" w:rsidRPr="00F81561" w:rsidRDefault="001223BC" w:rsidP="001223BC">
            <w:pPr>
              <w:autoSpaceDE w:val="0"/>
              <w:autoSpaceDN w:val="0"/>
              <w:adjustRightInd w:val="0"/>
              <w:jc w:val="both"/>
              <w:rPr>
                <w:sz w:val="24"/>
                <w:szCs w:val="24"/>
              </w:rPr>
            </w:pPr>
            <w:r w:rsidRPr="00F81561">
              <w:rPr>
                <w:sz w:val="24"/>
                <w:szCs w:val="24"/>
              </w:rPr>
              <w:t>Доля педагогических работников образовательных организ</w:t>
            </w:r>
            <w:r w:rsidRPr="00F81561">
              <w:rPr>
                <w:sz w:val="24"/>
                <w:szCs w:val="24"/>
              </w:rPr>
              <w:t>а</w:t>
            </w:r>
            <w:r w:rsidRPr="00F81561">
              <w:rPr>
                <w:sz w:val="24"/>
                <w:szCs w:val="24"/>
              </w:rPr>
              <w:t>ций, получивших ежемесячное денежное вознаграждение за классное руководство (из расчета 5 тыс. рублей в месяц с уч</w:t>
            </w:r>
            <w:r w:rsidRPr="00F81561">
              <w:rPr>
                <w:sz w:val="24"/>
                <w:szCs w:val="24"/>
              </w:rPr>
              <w:t>е</w:t>
            </w:r>
            <w:r w:rsidRPr="00F81561">
              <w:rPr>
                <w:sz w:val="24"/>
                <w:szCs w:val="24"/>
              </w:rPr>
              <w:t>том страховых взносов в государственные внебюджетные фо</w:t>
            </w:r>
            <w:r w:rsidRPr="00F81561">
              <w:rPr>
                <w:sz w:val="24"/>
                <w:szCs w:val="24"/>
              </w:rPr>
              <w:t>н</w:t>
            </w:r>
            <w:r w:rsidRPr="00F81561">
              <w:rPr>
                <w:sz w:val="24"/>
                <w:szCs w:val="24"/>
              </w:rPr>
              <w:t>ды, а также районных коэффициентов и процентных надбавок в общей численности педагогических работников такой катег</w:t>
            </w:r>
            <w:r w:rsidRPr="00F81561">
              <w:rPr>
                <w:sz w:val="24"/>
                <w:szCs w:val="24"/>
              </w:rPr>
              <w:t>о</w:t>
            </w:r>
            <w:r w:rsidRPr="00F81561">
              <w:rPr>
                <w:sz w:val="24"/>
                <w:szCs w:val="24"/>
              </w:rPr>
              <w:t>рии)</w:t>
            </w:r>
          </w:p>
        </w:tc>
        <w:tc>
          <w:tcPr>
            <w:tcW w:w="1275"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Проценты</w:t>
            </w:r>
          </w:p>
        </w:tc>
        <w:tc>
          <w:tcPr>
            <w:tcW w:w="127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jc w:val="center"/>
              <w:rPr>
                <w:sz w:val="28"/>
                <w:szCs w:val="28"/>
              </w:rPr>
            </w:pPr>
            <w:r w:rsidRPr="00F81561">
              <w:rPr>
                <w:sz w:val="28"/>
                <w:szCs w:val="28"/>
              </w:rPr>
              <w:t>↑</w:t>
            </w:r>
          </w:p>
        </w:tc>
        <w:tc>
          <w:tcPr>
            <w:tcW w:w="1667"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ИМ, ИМБТ</w:t>
            </w:r>
          </w:p>
        </w:tc>
        <w:tc>
          <w:tcPr>
            <w:tcW w:w="69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1065" w:right="-156" w:firstLine="850"/>
              <w:jc w:val="center"/>
              <w:rPr>
                <w:rFonts w:ascii="Times New Roman" w:hAnsi="Times New Roman" w:cs="Times New Roman"/>
                <w:sz w:val="24"/>
                <w:szCs w:val="24"/>
              </w:rPr>
            </w:pPr>
            <w:r w:rsidRPr="00F81561">
              <w:rPr>
                <w:rFonts w:ascii="Times New Roman" w:hAnsi="Times New Roman" w:cs="Times New Roman"/>
                <w:sz w:val="24"/>
                <w:szCs w:val="24"/>
              </w:rPr>
              <w:t>100,0</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1065" w:right="-156" w:firstLine="850"/>
              <w:jc w:val="center"/>
              <w:rPr>
                <w:rFonts w:ascii="Times New Roman" w:hAnsi="Times New Roman" w:cs="Times New Roman"/>
                <w:sz w:val="24"/>
                <w:szCs w:val="24"/>
              </w:rPr>
            </w:pPr>
            <w:r w:rsidRPr="00F81561">
              <w:rPr>
                <w:rFonts w:ascii="Times New Roman" w:hAnsi="Times New Roman" w:cs="Times New Roman"/>
                <w:sz w:val="24"/>
                <w:szCs w:val="24"/>
              </w:rPr>
              <w:t>100,0</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1065" w:right="-156" w:firstLine="850"/>
              <w:jc w:val="center"/>
              <w:rPr>
                <w:rFonts w:ascii="Times New Roman" w:hAnsi="Times New Roman" w:cs="Times New Roman"/>
                <w:sz w:val="24"/>
                <w:szCs w:val="24"/>
              </w:rPr>
            </w:pPr>
            <w:r w:rsidRPr="00F81561">
              <w:rPr>
                <w:rFonts w:ascii="Times New Roman" w:hAnsi="Times New Roman" w:cs="Times New Roman"/>
                <w:sz w:val="24"/>
                <w:szCs w:val="24"/>
              </w:rPr>
              <w:t>100,0</w:t>
            </w:r>
          </w:p>
        </w:tc>
        <w:tc>
          <w:tcPr>
            <w:tcW w:w="75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1065" w:right="-156" w:firstLine="850"/>
              <w:jc w:val="center"/>
              <w:rPr>
                <w:rFonts w:ascii="Times New Roman" w:hAnsi="Times New Roman" w:cs="Times New Roman"/>
                <w:sz w:val="24"/>
                <w:szCs w:val="24"/>
              </w:rPr>
            </w:pPr>
            <w:r w:rsidRPr="00F81561">
              <w:rPr>
                <w:rFonts w:ascii="Times New Roman" w:hAnsi="Times New Roman" w:cs="Times New Roman"/>
                <w:sz w:val="24"/>
                <w:szCs w:val="24"/>
              </w:rPr>
              <w:t>100,0</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1065" w:right="-156" w:firstLine="850"/>
              <w:jc w:val="center"/>
              <w:rPr>
                <w:rFonts w:ascii="Times New Roman" w:hAnsi="Times New Roman" w:cs="Times New Roman"/>
                <w:sz w:val="24"/>
                <w:szCs w:val="24"/>
              </w:rPr>
            </w:pPr>
            <w:r w:rsidRPr="00F81561">
              <w:rPr>
                <w:rFonts w:ascii="Times New Roman" w:hAnsi="Times New Roman" w:cs="Times New Roman"/>
                <w:sz w:val="24"/>
                <w:szCs w:val="24"/>
              </w:rPr>
              <w:t>100,0</w:t>
            </w:r>
          </w:p>
        </w:tc>
      </w:tr>
      <w:tr w:rsidR="001223BC" w:rsidRPr="00F81561" w:rsidTr="001223BC">
        <w:tc>
          <w:tcPr>
            <w:tcW w:w="633"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12</w:t>
            </w:r>
          </w:p>
        </w:tc>
        <w:tc>
          <w:tcPr>
            <w:tcW w:w="6846" w:type="dxa"/>
            <w:tcBorders>
              <w:top w:val="single" w:sz="4" w:space="0" w:color="000000"/>
              <w:left w:val="single" w:sz="4" w:space="0" w:color="000000"/>
              <w:bottom w:val="single" w:sz="4" w:space="0" w:color="000000"/>
              <w:right w:val="single" w:sz="4" w:space="0" w:color="000000"/>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sz w:val="24"/>
                <w:szCs w:val="24"/>
              </w:rPr>
              <w:t>Количество организаций, обеспечивших отсутствие просроче</w:t>
            </w:r>
            <w:r w:rsidRPr="00F81561">
              <w:rPr>
                <w:rFonts w:ascii="Times New Roman" w:hAnsi="Times New Roman"/>
                <w:sz w:val="24"/>
                <w:szCs w:val="24"/>
              </w:rPr>
              <w:t>н</w:t>
            </w:r>
            <w:r w:rsidRPr="00F81561">
              <w:rPr>
                <w:rFonts w:ascii="Times New Roman" w:hAnsi="Times New Roman"/>
                <w:sz w:val="24"/>
                <w:szCs w:val="24"/>
              </w:rPr>
              <w:t>ной кредиторской задолженности по расходам за энергетич</w:t>
            </w:r>
            <w:r w:rsidRPr="00F81561">
              <w:rPr>
                <w:rFonts w:ascii="Times New Roman" w:hAnsi="Times New Roman"/>
                <w:sz w:val="24"/>
                <w:szCs w:val="24"/>
              </w:rPr>
              <w:t>е</w:t>
            </w:r>
            <w:r w:rsidRPr="00F81561">
              <w:rPr>
                <w:rFonts w:ascii="Times New Roman" w:hAnsi="Times New Roman"/>
                <w:sz w:val="24"/>
                <w:szCs w:val="24"/>
              </w:rPr>
              <w:t>ские ресурсы, услуг по обращению с твердыми коммунал</w:t>
            </w:r>
            <w:r w:rsidRPr="00F81561">
              <w:rPr>
                <w:rFonts w:ascii="Times New Roman" w:hAnsi="Times New Roman"/>
                <w:sz w:val="24"/>
                <w:szCs w:val="24"/>
              </w:rPr>
              <w:t>ь</w:t>
            </w:r>
            <w:r w:rsidRPr="00F81561">
              <w:rPr>
                <w:rFonts w:ascii="Times New Roman" w:hAnsi="Times New Roman"/>
                <w:sz w:val="24"/>
                <w:szCs w:val="24"/>
              </w:rPr>
              <w:t>ными отходами</w:t>
            </w:r>
          </w:p>
        </w:tc>
        <w:tc>
          <w:tcPr>
            <w:tcW w:w="1275"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Единицы</w:t>
            </w:r>
          </w:p>
        </w:tc>
        <w:tc>
          <w:tcPr>
            <w:tcW w:w="127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8"/>
                <w:szCs w:val="28"/>
              </w:rPr>
            </w:pPr>
            <w:r w:rsidRPr="00F81561">
              <w:rPr>
                <w:rFonts w:ascii="Times New Roman" w:hAnsi="Times New Roman" w:cs="Times New Roman"/>
                <w:sz w:val="28"/>
                <w:szCs w:val="28"/>
              </w:rPr>
              <w:t>↑</w:t>
            </w:r>
          </w:p>
        </w:tc>
        <w:tc>
          <w:tcPr>
            <w:tcW w:w="1667"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ИМ, ИМБТ</w:t>
            </w:r>
          </w:p>
        </w:tc>
        <w:tc>
          <w:tcPr>
            <w:tcW w:w="69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1065" w:right="-156" w:firstLine="850"/>
              <w:jc w:val="center"/>
              <w:rPr>
                <w:rFonts w:ascii="Times New Roman" w:hAnsi="Times New Roman" w:cs="Times New Roman"/>
                <w:sz w:val="24"/>
                <w:szCs w:val="24"/>
              </w:rPr>
            </w:pPr>
            <w:r w:rsidRPr="00F81561">
              <w:rPr>
                <w:rFonts w:ascii="Times New Roman" w:hAnsi="Times New Roman" w:cs="Times New Roman"/>
                <w:sz w:val="24"/>
                <w:szCs w:val="24"/>
              </w:rPr>
              <w:t>46</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1065" w:right="-156" w:firstLine="850"/>
              <w:jc w:val="center"/>
              <w:rPr>
                <w:rFonts w:ascii="Times New Roman" w:hAnsi="Times New Roman" w:cs="Times New Roman"/>
                <w:sz w:val="24"/>
                <w:szCs w:val="24"/>
              </w:rPr>
            </w:pPr>
            <w:r w:rsidRPr="00F81561">
              <w:rPr>
                <w:rFonts w:ascii="Times New Roman" w:hAnsi="Times New Roman" w:cs="Times New Roman"/>
                <w:sz w:val="24"/>
                <w:szCs w:val="24"/>
              </w:rPr>
              <w:t>46</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1065" w:right="-156" w:firstLine="850"/>
              <w:jc w:val="center"/>
              <w:rPr>
                <w:rFonts w:ascii="Times New Roman" w:hAnsi="Times New Roman" w:cs="Times New Roman"/>
                <w:sz w:val="24"/>
                <w:szCs w:val="24"/>
              </w:rPr>
            </w:pPr>
            <w:r w:rsidRPr="00F81561">
              <w:rPr>
                <w:rFonts w:ascii="Times New Roman" w:hAnsi="Times New Roman" w:cs="Times New Roman"/>
                <w:sz w:val="24"/>
                <w:szCs w:val="24"/>
              </w:rPr>
              <w:t>46</w:t>
            </w:r>
          </w:p>
        </w:tc>
        <w:tc>
          <w:tcPr>
            <w:tcW w:w="75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1065" w:right="-156" w:firstLine="850"/>
              <w:jc w:val="center"/>
              <w:rPr>
                <w:rFonts w:ascii="Times New Roman" w:hAnsi="Times New Roman" w:cs="Times New Roman"/>
                <w:sz w:val="24"/>
                <w:szCs w:val="24"/>
              </w:rPr>
            </w:pPr>
            <w:r w:rsidRPr="00F81561">
              <w:rPr>
                <w:rFonts w:ascii="Times New Roman" w:hAnsi="Times New Roman" w:cs="Times New Roman"/>
                <w:sz w:val="24"/>
                <w:szCs w:val="24"/>
              </w:rPr>
              <w:t>46</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1065" w:right="-156" w:firstLine="850"/>
              <w:jc w:val="center"/>
              <w:rPr>
                <w:rFonts w:ascii="Times New Roman" w:hAnsi="Times New Roman" w:cs="Times New Roman"/>
                <w:sz w:val="24"/>
                <w:szCs w:val="24"/>
              </w:rPr>
            </w:pPr>
            <w:r w:rsidRPr="00F81561">
              <w:rPr>
                <w:rFonts w:ascii="Times New Roman" w:hAnsi="Times New Roman" w:cs="Times New Roman"/>
                <w:sz w:val="24"/>
                <w:szCs w:val="24"/>
              </w:rPr>
              <w:t>45</w:t>
            </w:r>
          </w:p>
        </w:tc>
      </w:tr>
      <w:tr w:rsidR="001223BC" w:rsidRPr="00F81561" w:rsidTr="001223BC">
        <w:tc>
          <w:tcPr>
            <w:tcW w:w="633"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13</w:t>
            </w:r>
          </w:p>
        </w:tc>
        <w:tc>
          <w:tcPr>
            <w:tcW w:w="684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Количество введенных в действие объектов дошкольного и общего обр</w:t>
            </w:r>
            <w:r w:rsidRPr="00F81561">
              <w:rPr>
                <w:rFonts w:ascii="Times New Roman" w:hAnsi="Times New Roman" w:cs="Times New Roman"/>
                <w:sz w:val="24"/>
                <w:szCs w:val="24"/>
              </w:rPr>
              <w:t>а</w:t>
            </w:r>
            <w:r w:rsidRPr="00F81561">
              <w:rPr>
                <w:rFonts w:ascii="Times New Roman" w:hAnsi="Times New Roman" w:cs="Times New Roman"/>
                <w:sz w:val="24"/>
                <w:szCs w:val="24"/>
              </w:rPr>
              <w:t>зования</w:t>
            </w:r>
          </w:p>
        </w:tc>
        <w:tc>
          <w:tcPr>
            <w:tcW w:w="1275"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Единицы</w:t>
            </w:r>
          </w:p>
        </w:tc>
        <w:tc>
          <w:tcPr>
            <w:tcW w:w="127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8"/>
                <w:szCs w:val="28"/>
              </w:rPr>
            </w:pPr>
            <w:r w:rsidRPr="00F81561">
              <w:rPr>
                <w:rFonts w:ascii="Times New Roman" w:hAnsi="Times New Roman" w:cs="Times New Roman"/>
                <w:sz w:val="28"/>
                <w:szCs w:val="28"/>
              </w:rPr>
              <w:t>↑</w:t>
            </w:r>
          </w:p>
        </w:tc>
        <w:tc>
          <w:tcPr>
            <w:tcW w:w="1667"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ИМ</w:t>
            </w:r>
          </w:p>
        </w:tc>
        <w:tc>
          <w:tcPr>
            <w:tcW w:w="69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202" w:right="-155" w:firstLine="12"/>
              <w:jc w:val="center"/>
              <w:rPr>
                <w:rFonts w:ascii="Times New Roman" w:hAnsi="Times New Roman" w:cs="Times New Roman"/>
                <w:sz w:val="24"/>
                <w:szCs w:val="24"/>
              </w:rPr>
            </w:pPr>
            <w:r w:rsidRPr="00F81561">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202" w:right="-155" w:firstLine="12"/>
              <w:jc w:val="center"/>
              <w:rPr>
                <w:rFonts w:ascii="Times New Roman" w:hAnsi="Times New Roman" w:cs="Times New Roman"/>
                <w:sz w:val="24"/>
                <w:szCs w:val="24"/>
              </w:rPr>
            </w:pPr>
            <w:r w:rsidRPr="00F81561">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202" w:right="-155" w:firstLine="12"/>
              <w:jc w:val="center"/>
              <w:rPr>
                <w:rFonts w:ascii="Times New Roman" w:hAnsi="Times New Roman" w:cs="Times New Roman"/>
                <w:sz w:val="24"/>
                <w:szCs w:val="24"/>
              </w:rPr>
            </w:pPr>
            <w:r w:rsidRPr="00F81561">
              <w:rPr>
                <w:rFonts w:ascii="Times New Roman" w:hAnsi="Times New Roman" w:cs="Times New Roman"/>
                <w:sz w:val="24"/>
                <w:szCs w:val="24"/>
              </w:rPr>
              <w:t>-</w:t>
            </w:r>
          </w:p>
        </w:tc>
        <w:tc>
          <w:tcPr>
            <w:tcW w:w="75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202" w:right="-155" w:firstLine="12"/>
              <w:jc w:val="center"/>
              <w:rPr>
                <w:rFonts w:ascii="Times New Roman" w:hAnsi="Times New Roman" w:cs="Times New Roman"/>
                <w:sz w:val="24"/>
                <w:szCs w:val="24"/>
              </w:rPr>
            </w:pPr>
            <w:r w:rsidRPr="00F81561">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202" w:right="-155" w:firstLine="12"/>
              <w:jc w:val="center"/>
              <w:rPr>
                <w:rFonts w:ascii="Times New Roman" w:hAnsi="Times New Roman" w:cs="Times New Roman"/>
                <w:sz w:val="24"/>
                <w:szCs w:val="24"/>
              </w:rPr>
            </w:pPr>
            <w:r w:rsidRPr="00F81561">
              <w:rPr>
                <w:rFonts w:ascii="Times New Roman" w:hAnsi="Times New Roman" w:cs="Times New Roman"/>
                <w:sz w:val="24"/>
                <w:szCs w:val="24"/>
              </w:rPr>
              <w:t>-</w:t>
            </w:r>
          </w:p>
        </w:tc>
      </w:tr>
      <w:tr w:rsidR="001223BC" w:rsidRPr="00F81561" w:rsidTr="001223BC">
        <w:tc>
          <w:tcPr>
            <w:tcW w:w="633"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14</w:t>
            </w:r>
          </w:p>
        </w:tc>
        <w:tc>
          <w:tcPr>
            <w:tcW w:w="684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Доля выявленных несовершеннолетних категории «не обучаю</w:t>
            </w:r>
            <w:r w:rsidRPr="00F81561">
              <w:rPr>
                <w:rFonts w:ascii="Times New Roman" w:hAnsi="Times New Roman" w:cs="Times New Roman"/>
                <w:sz w:val="24"/>
                <w:szCs w:val="24"/>
              </w:rPr>
              <w:t>т</w:t>
            </w:r>
            <w:r w:rsidRPr="00F81561">
              <w:rPr>
                <w:rFonts w:ascii="Times New Roman" w:hAnsi="Times New Roman" w:cs="Times New Roman"/>
                <w:sz w:val="24"/>
                <w:szCs w:val="24"/>
              </w:rPr>
              <w:t>ся, не работают»</w:t>
            </w:r>
          </w:p>
        </w:tc>
        <w:tc>
          <w:tcPr>
            <w:tcW w:w="1275"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Единицы</w:t>
            </w:r>
          </w:p>
        </w:tc>
        <w:tc>
          <w:tcPr>
            <w:tcW w:w="127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8"/>
                <w:szCs w:val="28"/>
              </w:rPr>
            </w:pPr>
            <w:r w:rsidRPr="00F81561">
              <w:rPr>
                <w:rFonts w:ascii="Times New Roman" w:hAnsi="Times New Roman" w:cs="Times New Roman"/>
                <w:sz w:val="28"/>
                <w:szCs w:val="28"/>
              </w:rPr>
              <w:t>↓</w:t>
            </w:r>
          </w:p>
        </w:tc>
        <w:tc>
          <w:tcPr>
            <w:tcW w:w="1667"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ИМ</w:t>
            </w:r>
          </w:p>
        </w:tc>
        <w:tc>
          <w:tcPr>
            <w:tcW w:w="69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215" w:right="-156" w:firstLine="12"/>
              <w:jc w:val="center"/>
              <w:rPr>
                <w:rFonts w:ascii="Times New Roman" w:hAnsi="Times New Roman" w:cs="Times New Roman"/>
                <w:sz w:val="24"/>
                <w:szCs w:val="24"/>
              </w:rPr>
            </w:pPr>
            <w:r w:rsidRPr="00F81561">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215" w:right="-156" w:firstLine="12"/>
              <w:jc w:val="center"/>
              <w:rPr>
                <w:rFonts w:ascii="Times New Roman" w:hAnsi="Times New Roman" w:cs="Times New Roman"/>
                <w:sz w:val="24"/>
                <w:szCs w:val="24"/>
              </w:rPr>
            </w:pPr>
            <w:r w:rsidRPr="00F81561">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215" w:right="-156" w:firstLine="12"/>
              <w:jc w:val="center"/>
              <w:rPr>
                <w:rFonts w:ascii="Times New Roman" w:hAnsi="Times New Roman" w:cs="Times New Roman"/>
                <w:sz w:val="24"/>
                <w:szCs w:val="24"/>
              </w:rPr>
            </w:pPr>
            <w:r w:rsidRPr="00F81561">
              <w:rPr>
                <w:rFonts w:ascii="Times New Roman" w:hAnsi="Times New Roman" w:cs="Times New Roman"/>
                <w:sz w:val="24"/>
                <w:szCs w:val="24"/>
              </w:rPr>
              <w:t>-</w:t>
            </w:r>
          </w:p>
        </w:tc>
        <w:tc>
          <w:tcPr>
            <w:tcW w:w="75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215" w:right="-156" w:firstLine="12"/>
              <w:jc w:val="center"/>
              <w:rPr>
                <w:rFonts w:ascii="Times New Roman" w:hAnsi="Times New Roman" w:cs="Times New Roman"/>
                <w:sz w:val="24"/>
                <w:szCs w:val="24"/>
              </w:rPr>
            </w:pPr>
            <w:r w:rsidRPr="00F81561">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215" w:right="-156" w:firstLine="12"/>
              <w:jc w:val="center"/>
              <w:rPr>
                <w:rFonts w:ascii="Times New Roman" w:hAnsi="Times New Roman" w:cs="Times New Roman"/>
                <w:sz w:val="24"/>
                <w:szCs w:val="24"/>
              </w:rPr>
            </w:pPr>
            <w:r w:rsidRPr="00F81561">
              <w:rPr>
                <w:rFonts w:ascii="Times New Roman" w:hAnsi="Times New Roman" w:cs="Times New Roman"/>
                <w:sz w:val="24"/>
                <w:szCs w:val="24"/>
              </w:rPr>
              <w:t>-</w:t>
            </w:r>
          </w:p>
        </w:tc>
      </w:tr>
      <w:tr w:rsidR="001223BC" w:rsidRPr="00F81561" w:rsidTr="001223BC">
        <w:tc>
          <w:tcPr>
            <w:tcW w:w="15276" w:type="dxa"/>
            <w:gridSpan w:val="10"/>
          </w:tcPr>
          <w:p w:rsidR="001223BC" w:rsidRPr="00F81561" w:rsidRDefault="001223BC" w:rsidP="001223BC">
            <w:pPr>
              <w:pStyle w:val="ConsPlusNormal"/>
              <w:jc w:val="center"/>
              <w:outlineLvl w:val="3"/>
              <w:rPr>
                <w:rFonts w:ascii="Times New Roman" w:hAnsi="Times New Roman" w:cs="Times New Roman"/>
                <w:b/>
                <w:sz w:val="24"/>
                <w:szCs w:val="24"/>
              </w:rPr>
            </w:pPr>
            <w:r w:rsidRPr="00F81561">
              <w:rPr>
                <w:rFonts w:ascii="Times New Roman" w:hAnsi="Times New Roman" w:cs="Times New Roman"/>
                <w:b/>
                <w:sz w:val="24"/>
                <w:szCs w:val="24"/>
              </w:rPr>
              <w:lastRenderedPageBreak/>
              <w:t>Задача 1.2 "Создание условий для повышения качества дошкольного и общего образования"</w:t>
            </w:r>
          </w:p>
        </w:tc>
      </w:tr>
      <w:tr w:rsidR="001223BC" w:rsidRPr="00F81561" w:rsidTr="001223BC">
        <w:tc>
          <w:tcPr>
            <w:tcW w:w="633"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15</w:t>
            </w:r>
          </w:p>
        </w:tc>
        <w:tc>
          <w:tcPr>
            <w:tcW w:w="6846" w:type="dxa"/>
            <w:tcBorders>
              <w:top w:val="single" w:sz="4" w:space="0" w:color="000000"/>
              <w:left w:val="single" w:sz="4" w:space="0" w:color="000000"/>
              <w:bottom w:val="single" w:sz="4" w:space="0" w:color="000000"/>
              <w:right w:val="single" w:sz="4" w:space="0" w:color="000000"/>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Удовлетворенность населения качеством дошкольного образ</w:t>
            </w:r>
            <w:r w:rsidRPr="00F81561">
              <w:rPr>
                <w:rFonts w:ascii="Times New Roman" w:hAnsi="Times New Roman" w:cs="Times New Roman"/>
                <w:sz w:val="24"/>
                <w:szCs w:val="24"/>
              </w:rPr>
              <w:t>о</w:t>
            </w:r>
            <w:r w:rsidRPr="00F81561">
              <w:rPr>
                <w:rFonts w:ascii="Times New Roman" w:hAnsi="Times New Roman" w:cs="Times New Roman"/>
                <w:sz w:val="24"/>
                <w:szCs w:val="24"/>
              </w:rPr>
              <w:t>вания от общего числа опрошенных родителей, дети которых посещают детские дошкольные организ</w:t>
            </w:r>
            <w:r w:rsidRPr="00F81561">
              <w:rPr>
                <w:rFonts w:ascii="Times New Roman" w:hAnsi="Times New Roman" w:cs="Times New Roman"/>
                <w:sz w:val="24"/>
                <w:szCs w:val="24"/>
              </w:rPr>
              <w:t>а</w:t>
            </w:r>
            <w:r w:rsidRPr="00F81561">
              <w:rPr>
                <w:rFonts w:ascii="Times New Roman" w:hAnsi="Times New Roman" w:cs="Times New Roman"/>
                <w:sz w:val="24"/>
                <w:szCs w:val="24"/>
              </w:rPr>
              <w:t>ции</w:t>
            </w:r>
          </w:p>
        </w:tc>
        <w:tc>
          <w:tcPr>
            <w:tcW w:w="1275"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Проценты</w:t>
            </w:r>
          </w:p>
        </w:tc>
        <w:tc>
          <w:tcPr>
            <w:tcW w:w="127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jc w:val="center"/>
            </w:pPr>
            <w:r w:rsidRPr="00F81561">
              <w:rPr>
                <w:sz w:val="28"/>
                <w:szCs w:val="28"/>
              </w:rPr>
              <w:t>↑</w:t>
            </w:r>
          </w:p>
        </w:tc>
        <w:tc>
          <w:tcPr>
            <w:tcW w:w="1667"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ИЗ</w:t>
            </w:r>
          </w:p>
        </w:tc>
        <w:tc>
          <w:tcPr>
            <w:tcW w:w="69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73" w:right="-156"/>
              <w:jc w:val="center"/>
              <w:rPr>
                <w:rFonts w:ascii="Times New Roman" w:hAnsi="Times New Roman" w:cs="Times New Roman"/>
                <w:sz w:val="24"/>
                <w:szCs w:val="24"/>
              </w:rPr>
            </w:pPr>
            <w:r w:rsidRPr="00F81561">
              <w:rPr>
                <w:rFonts w:ascii="Times New Roman" w:hAnsi="Times New Roman" w:cs="Times New Roman"/>
                <w:sz w:val="24"/>
                <w:szCs w:val="24"/>
              </w:rPr>
              <w:t>70,0</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73" w:right="-156"/>
              <w:jc w:val="center"/>
              <w:rPr>
                <w:rFonts w:ascii="Times New Roman" w:hAnsi="Times New Roman" w:cs="Times New Roman"/>
                <w:sz w:val="24"/>
                <w:szCs w:val="24"/>
              </w:rPr>
            </w:pPr>
            <w:r w:rsidRPr="00F81561">
              <w:rPr>
                <w:rFonts w:ascii="Times New Roman" w:hAnsi="Times New Roman" w:cs="Times New Roman"/>
                <w:sz w:val="24"/>
                <w:szCs w:val="24"/>
              </w:rPr>
              <w:t>72,0</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73" w:right="-156"/>
              <w:jc w:val="center"/>
              <w:rPr>
                <w:rFonts w:ascii="Times New Roman" w:hAnsi="Times New Roman" w:cs="Times New Roman"/>
                <w:sz w:val="24"/>
                <w:szCs w:val="24"/>
              </w:rPr>
            </w:pPr>
            <w:r w:rsidRPr="00F81561">
              <w:rPr>
                <w:rFonts w:ascii="Times New Roman" w:hAnsi="Times New Roman" w:cs="Times New Roman"/>
                <w:sz w:val="24"/>
                <w:szCs w:val="24"/>
              </w:rPr>
              <w:t>80,0</w:t>
            </w:r>
          </w:p>
        </w:tc>
        <w:tc>
          <w:tcPr>
            <w:tcW w:w="75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73" w:right="-156"/>
              <w:jc w:val="center"/>
              <w:rPr>
                <w:rFonts w:ascii="Times New Roman" w:hAnsi="Times New Roman" w:cs="Times New Roman"/>
                <w:sz w:val="24"/>
                <w:szCs w:val="24"/>
              </w:rPr>
            </w:pPr>
            <w:r w:rsidRPr="00F81561">
              <w:rPr>
                <w:rFonts w:ascii="Times New Roman" w:hAnsi="Times New Roman" w:cs="Times New Roman"/>
                <w:sz w:val="24"/>
                <w:szCs w:val="24"/>
              </w:rPr>
              <w:t>80,0</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73" w:right="-156"/>
              <w:jc w:val="center"/>
              <w:rPr>
                <w:rFonts w:ascii="Times New Roman" w:hAnsi="Times New Roman" w:cs="Times New Roman"/>
                <w:sz w:val="24"/>
                <w:szCs w:val="24"/>
              </w:rPr>
            </w:pPr>
            <w:r w:rsidRPr="00F81561">
              <w:rPr>
                <w:rFonts w:ascii="Times New Roman" w:hAnsi="Times New Roman" w:cs="Times New Roman"/>
                <w:sz w:val="24"/>
                <w:szCs w:val="24"/>
              </w:rPr>
              <w:t>80,0</w:t>
            </w:r>
          </w:p>
        </w:tc>
      </w:tr>
      <w:tr w:rsidR="001223BC" w:rsidRPr="00F81561" w:rsidTr="001223BC">
        <w:tc>
          <w:tcPr>
            <w:tcW w:w="633"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16</w:t>
            </w:r>
          </w:p>
        </w:tc>
        <w:tc>
          <w:tcPr>
            <w:tcW w:w="6846" w:type="dxa"/>
            <w:tcBorders>
              <w:top w:val="single" w:sz="4" w:space="0" w:color="000000"/>
              <w:left w:val="single" w:sz="4" w:space="0" w:color="000000"/>
              <w:bottom w:val="single" w:sz="4" w:space="0" w:color="000000"/>
              <w:right w:val="single" w:sz="4" w:space="0" w:color="000000"/>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Удовлетворенность населения качеством общего образования от общего числа опрошенных родителей, дети которых посещают общеобразовательные организ</w:t>
            </w:r>
            <w:r w:rsidRPr="00F81561">
              <w:rPr>
                <w:rFonts w:ascii="Times New Roman" w:hAnsi="Times New Roman" w:cs="Times New Roman"/>
                <w:sz w:val="24"/>
                <w:szCs w:val="24"/>
              </w:rPr>
              <w:t>а</w:t>
            </w:r>
            <w:r w:rsidRPr="00F81561">
              <w:rPr>
                <w:rFonts w:ascii="Times New Roman" w:hAnsi="Times New Roman" w:cs="Times New Roman"/>
                <w:sz w:val="24"/>
                <w:szCs w:val="24"/>
              </w:rPr>
              <w:t>ции в соответствующем году</w:t>
            </w:r>
          </w:p>
        </w:tc>
        <w:tc>
          <w:tcPr>
            <w:tcW w:w="1275"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Проценты</w:t>
            </w:r>
          </w:p>
        </w:tc>
        <w:tc>
          <w:tcPr>
            <w:tcW w:w="127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jc w:val="center"/>
            </w:pPr>
            <w:r w:rsidRPr="00F81561">
              <w:rPr>
                <w:sz w:val="28"/>
                <w:szCs w:val="28"/>
              </w:rPr>
              <w:t>↑</w:t>
            </w:r>
          </w:p>
        </w:tc>
        <w:tc>
          <w:tcPr>
            <w:tcW w:w="1667"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ИЗ</w:t>
            </w:r>
          </w:p>
        </w:tc>
        <w:tc>
          <w:tcPr>
            <w:tcW w:w="69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782" w:right="-156"/>
              <w:jc w:val="center"/>
              <w:rPr>
                <w:rFonts w:ascii="Times New Roman" w:hAnsi="Times New Roman" w:cs="Times New Roman"/>
                <w:sz w:val="24"/>
                <w:szCs w:val="24"/>
              </w:rPr>
            </w:pPr>
            <w:r w:rsidRPr="00F81561">
              <w:rPr>
                <w:rFonts w:ascii="Times New Roman" w:hAnsi="Times New Roman" w:cs="Times New Roman"/>
                <w:sz w:val="24"/>
                <w:szCs w:val="24"/>
              </w:rPr>
              <w:t>80,0</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782" w:right="-156"/>
              <w:jc w:val="center"/>
              <w:rPr>
                <w:rFonts w:ascii="Times New Roman" w:hAnsi="Times New Roman" w:cs="Times New Roman"/>
                <w:sz w:val="24"/>
                <w:szCs w:val="24"/>
              </w:rPr>
            </w:pPr>
            <w:r w:rsidRPr="00F81561">
              <w:rPr>
                <w:rFonts w:ascii="Times New Roman" w:hAnsi="Times New Roman" w:cs="Times New Roman"/>
                <w:sz w:val="24"/>
                <w:szCs w:val="24"/>
              </w:rPr>
              <w:t>82,0</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782" w:right="-156"/>
              <w:jc w:val="center"/>
              <w:rPr>
                <w:rFonts w:ascii="Times New Roman" w:hAnsi="Times New Roman" w:cs="Times New Roman"/>
                <w:sz w:val="24"/>
                <w:szCs w:val="24"/>
              </w:rPr>
            </w:pPr>
            <w:r w:rsidRPr="00F81561">
              <w:rPr>
                <w:rFonts w:ascii="Times New Roman" w:hAnsi="Times New Roman" w:cs="Times New Roman"/>
                <w:sz w:val="24"/>
                <w:szCs w:val="24"/>
              </w:rPr>
              <w:t>83,0</w:t>
            </w:r>
          </w:p>
        </w:tc>
        <w:tc>
          <w:tcPr>
            <w:tcW w:w="75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782" w:right="-156"/>
              <w:jc w:val="center"/>
              <w:rPr>
                <w:rFonts w:ascii="Times New Roman" w:hAnsi="Times New Roman" w:cs="Times New Roman"/>
                <w:sz w:val="24"/>
                <w:szCs w:val="24"/>
              </w:rPr>
            </w:pPr>
            <w:r w:rsidRPr="00F81561">
              <w:rPr>
                <w:rFonts w:ascii="Times New Roman" w:hAnsi="Times New Roman" w:cs="Times New Roman"/>
                <w:sz w:val="24"/>
                <w:szCs w:val="24"/>
              </w:rPr>
              <w:t>84,0</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782" w:right="-156"/>
              <w:jc w:val="center"/>
              <w:rPr>
                <w:rFonts w:ascii="Times New Roman" w:hAnsi="Times New Roman" w:cs="Times New Roman"/>
                <w:sz w:val="24"/>
                <w:szCs w:val="24"/>
              </w:rPr>
            </w:pPr>
            <w:r w:rsidRPr="00F81561">
              <w:rPr>
                <w:rFonts w:ascii="Times New Roman" w:hAnsi="Times New Roman" w:cs="Times New Roman"/>
                <w:sz w:val="24"/>
                <w:szCs w:val="24"/>
              </w:rPr>
              <w:t>84,0</w:t>
            </w:r>
          </w:p>
        </w:tc>
      </w:tr>
      <w:tr w:rsidR="001223BC" w:rsidRPr="00F81561" w:rsidTr="001223BC">
        <w:tc>
          <w:tcPr>
            <w:tcW w:w="633"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17</w:t>
            </w:r>
          </w:p>
        </w:tc>
        <w:tc>
          <w:tcPr>
            <w:tcW w:w="6846" w:type="dxa"/>
            <w:tcBorders>
              <w:top w:val="single" w:sz="4" w:space="0" w:color="000000"/>
              <w:left w:val="single" w:sz="4" w:space="0" w:color="000000"/>
              <w:bottom w:val="single" w:sz="4" w:space="0" w:color="000000"/>
              <w:right w:val="single" w:sz="4" w:space="0" w:color="000000"/>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Доля обучающихся, получающих начальное общее образов</w:t>
            </w:r>
            <w:r w:rsidRPr="00F81561">
              <w:rPr>
                <w:rFonts w:ascii="Times New Roman" w:hAnsi="Times New Roman" w:cs="Times New Roman"/>
                <w:sz w:val="24"/>
                <w:szCs w:val="24"/>
              </w:rPr>
              <w:t>а</w:t>
            </w:r>
            <w:r w:rsidRPr="00F81561">
              <w:rPr>
                <w:rFonts w:ascii="Times New Roman" w:hAnsi="Times New Roman" w:cs="Times New Roman"/>
                <w:sz w:val="24"/>
                <w:szCs w:val="24"/>
              </w:rPr>
              <w:t>ние в муниципальных образовательных организациях, пол</w:t>
            </w:r>
            <w:r w:rsidRPr="00F81561">
              <w:rPr>
                <w:rFonts w:ascii="Times New Roman" w:hAnsi="Times New Roman" w:cs="Times New Roman"/>
                <w:sz w:val="24"/>
                <w:szCs w:val="24"/>
              </w:rPr>
              <w:t>у</w:t>
            </w:r>
            <w:r w:rsidRPr="00F81561">
              <w:rPr>
                <w:rFonts w:ascii="Times New Roman" w:hAnsi="Times New Roman" w:cs="Times New Roman"/>
                <w:sz w:val="24"/>
                <w:szCs w:val="24"/>
              </w:rPr>
              <w:t>чающих бесплатное горячее питание, к общему количеству обучающи</w:t>
            </w:r>
            <w:r w:rsidRPr="00F81561">
              <w:rPr>
                <w:rFonts w:ascii="Times New Roman" w:hAnsi="Times New Roman" w:cs="Times New Roman"/>
                <w:sz w:val="24"/>
                <w:szCs w:val="24"/>
              </w:rPr>
              <w:t>х</w:t>
            </w:r>
            <w:r w:rsidRPr="00F81561">
              <w:rPr>
                <w:rFonts w:ascii="Times New Roman" w:hAnsi="Times New Roman" w:cs="Times New Roman"/>
                <w:sz w:val="24"/>
                <w:szCs w:val="24"/>
              </w:rPr>
              <w:t>ся, получающих начальное общее образование в муниципал</w:t>
            </w:r>
            <w:r w:rsidRPr="00F81561">
              <w:rPr>
                <w:rFonts w:ascii="Times New Roman" w:hAnsi="Times New Roman" w:cs="Times New Roman"/>
                <w:sz w:val="24"/>
                <w:szCs w:val="24"/>
              </w:rPr>
              <w:t>ь</w:t>
            </w:r>
            <w:r w:rsidRPr="00F81561">
              <w:rPr>
                <w:rFonts w:ascii="Times New Roman" w:hAnsi="Times New Roman" w:cs="Times New Roman"/>
                <w:sz w:val="24"/>
                <w:szCs w:val="24"/>
              </w:rPr>
              <w:t>ных образовательных организациях</w:t>
            </w:r>
          </w:p>
        </w:tc>
        <w:tc>
          <w:tcPr>
            <w:tcW w:w="1275"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Проценты</w:t>
            </w:r>
          </w:p>
        </w:tc>
        <w:tc>
          <w:tcPr>
            <w:tcW w:w="127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jc w:val="center"/>
            </w:pPr>
            <w:r w:rsidRPr="00F81561">
              <w:rPr>
                <w:sz w:val="28"/>
                <w:szCs w:val="28"/>
              </w:rPr>
              <w:t>↑</w:t>
            </w:r>
          </w:p>
        </w:tc>
        <w:tc>
          <w:tcPr>
            <w:tcW w:w="1667"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ИМ, ИМБТ</w:t>
            </w:r>
          </w:p>
        </w:tc>
        <w:tc>
          <w:tcPr>
            <w:tcW w:w="69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819" w:right="-156"/>
              <w:jc w:val="center"/>
              <w:rPr>
                <w:rFonts w:ascii="Times New Roman" w:hAnsi="Times New Roman" w:cs="Times New Roman"/>
                <w:sz w:val="24"/>
                <w:szCs w:val="24"/>
              </w:rPr>
            </w:pPr>
            <w:r w:rsidRPr="00F81561">
              <w:rPr>
                <w:rFonts w:ascii="Times New Roman" w:hAnsi="Times New Roman" w:cs="Times New Roman"/>
                <w:sz w:val="24"/>
                <w:szCs w:val="24"/>
              </w:rPr>
              <w:t>100,0</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819" w:right="-156"/>
              <w:jc w:val="center"/>
              <w:rPr>
                <w:rFonts w:ascii="Times New Roman" w:hAnsi="Times New Roman" w:cs="Times New Roman"/>
                <w:sz w:val="24"/>
                <w:szCs w:val="24"/>
              </w:rPr>
            </w:pPr>
            <w:r w:rsidRPr="00F81561">
              <w:rPr>
                <w:rFonts w:ascii="Times New Roman" w:hAnsi="Times New Roman" w:cs="Times New Roman"/>
                <w:sz w:val="24"/>
                <w:szCs w:val="24"/>
              </w:rPr>
              <w:t>100,0</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819" w:right="-156"/>
              <w:jc w:val="center"/>
              <w:rPr>
                <w:rFonts w:ascii="Times New Roman" w:hAnsi="Times New Roman" w:cs="Times New Roman"/>
                <w:sz w:val="24"/>
                <w:szCs w:val="24"/>
              </w:rPr>
            </w:pPr>
            <w:r w:rsidRPr="00F81561">
              <w:rPr>
                <w:rFonts w:ascii="Times New Roman" w:hAnsi="Times New Roman" w:cs="Times New Roman"/>
                <w:sz w:val="24"/>
                <w:szCs w:val="24"/>
              </w:rPr>
              <w:t>100,0</w:t>
            </w:r>
          </w:p>
        </w:tc>
        <w:tc>
          <w:tcPr>
            <w:tcW w:w="75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819" w:right="-156"/>
              <w:jc w:val="center"/>
              <w:rPr>
                <w:rFonts w:ascii="Times New Roman" w:hAnsi="Times New Roman" w:cs="Times New Roman"/>
                <w:sz w:val="24"/>
                <w:szCs w:val="24"/>
              </w:rPr>
            </w:pPr>
            <w:r w:rsidRPr="00F81561">
              <w:rPr>
                <w:rFonts w:ascii="Times New Roman" w:hAnsi="Times New Roman" w:cs="Times New Roman"/>
                <w:sz w:val="24"/>
                <w:szCs w:val="24"/>
              </w:rPr>
              <w:t>100,0</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819" w:right="-156"/>
              <w:jc w:val="center"/>
              <w:rPr>
                <w:rFonts w:ascii="Times New Roman" w:hAnsi="Times New Roman" w:cs="Times New Roman"/>
                <w:sz w:val="24"/>
                <w:szCs w:val="24"/>
              </w:rPr>
            </w:pPr>
            <w:r w:rsidRPr="00F81561">
              <w:rPr>
                <w:rFonts w:ascii="Times New Roman" w:hAnsi="Times New Roman" w:cs="Times New Roman"/>
                <w:sz w:val="24"/>
                <w:szCs w:val="24"/>
              </w:rPr>
              <w:t>100,0</w:t>
            </w:r>
          </w:p>
        </w:tc>
      </w:tr>
      <w:tr w:rsidR="001223BC" w:rsidRPr="00F81561" w:rsidTr="001223BC">
        <w:tc>
          <w:tcPr>
            <w:tcW w:w="633"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18</w:t>
            </w:r>
          </w:p>
        </w:tc>
        <w:tc>
          <w:tcPr>
            <w:tcW w:w="6846" w:type="dxa"/>
            <w:tcBorders>
              <w:top w:val="single" w:sz="4" w:space="0" w:color="000000"/>
              <w:left w:val="single" w:sz="4" w:space="0" w:color="000000"/>
              <w:bottom w:val="single" w:sz="4" w:space="0" w:color="000000"/>
              <w:right w:val="single" w:sz="4" w:space="0" w:color="000000"/>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Количество объектов муниципальных образовательных орган</w:t>
            </w:r>
            <w:r w:rsidRPr="00F81561">
              <w:rPr>
                <w:rFonts w:ascii="Times New Roman" w:hAnsi="Times New Roman" w:cs="Times New Roman"/>
                <w:sz w:val="24"/>
                <w:szCs w:val="24"/>
              </w:rPr>
              <w:t>и</w:t>
            </w:r>
            <w:r w:rsidRPr="00F81561">
              <w:rPr>
                <w:rFonts w:ascii="Times New Roman" w:hAnsi="Times New Roman" w:cs="Times New Roman"/>
                <w:sz w:val="24"/>
                <w:szCs w:val="24"/>
              </w:rPr>
              <w:t>заций, на которых проведены капитальные и/или текущие ремонты, приобретено обор</w:t>
            </w:r>
            <w:r w:rsidRPr="00F81561">
              <w:rPr>
                <w:rFonts w:ascii="Times New Roman" w:hAnsi="Times New Roman" w:cs="Times New Roman"/>
                <w:sz w:val="24"/>
                <w:szCs w:val="24"/>
              </w:rPr>
              <w:t>у</w:t>
            </w:r>
            <w:r w:rsidRPr="00F81561">
              <w:rPr>
                <w:rFonts w:ascii="Times New Roman" w:hAnsi="Times New Roman" w:cs="Times New Roman"/>
                <w:sz w:val="24"/>
                <w:szCs w:val="24"/>
              </w:rPr>
              <w:t>дование для пищеблоков в целях их приведения в соответствие с сан</w:t>
            </w:r>
            <w:r w:rsidRPr="00F81561">
              <w:rPr>
                <w:rFonts w:ascii="Times New Roman" w:hAnsi="Times New Roman" w:cs="Times New Roman"/>
                <w:sz w:val="24"/>
                <w:szCs w:val="24"/>
              </w:rPr>
              <w:t>и</w:t>
            </w:r>
            <w:r w:rsidRPr="00F81561">
              <w:rPr>
                <w:rFonts w:ascii="Times New Roman" w:hAnsi="Times New Roman" w:cs="Times New Roman"/>
                <w:sz w:val="24"/>
                <w:szCs w:val="24"/>
              </w:rPr>
              <w:t>тарно-эпидемиологическими требованиями (правилами)</w:t>
            </w:r>
          </w:p>
        </w:tc>
        <w:tc>
          <w:tcPr>
            <w:tcW w:w="1275"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Единицы</w:t>
            </w:r>
          </w:p>
        </w:tc>
        <w:tc>
          <w:tcPr>
            <w:tcW w:w="127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jc w:val="center"/>
            </w:pPr>
            <w:r w:rsidRPr="00F81561">
              <w:rPr>
                <w:sz w:val="28"/>
                <w:szCs w:val="28"/>
              </w:rPr>
              <w:t>↑</w:t>
            </w:r>
          </w:p>
        </w:tc>
        <w:tc>
          <w:tcPr>
            <w:tcW w:w="1667"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ИМ, ИМБТ</w:t>
            </w:r>
          </w:p>
        </w:tc>
        <w:tc>
          <w:tcPr>
            <w:tcW w:w="69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73" w:right="-156"/>
              <w:jc w:val="center"/>
              <w:rPr>
                <w:rFonts w:ascii="Times New Roman" w:hAnsi="Times New Roman" w:cs="Times New Roman"/>
                <w:sz w:val="24"/>
                <w:szCs w:val="24"/>
              </w:rPr>
            </w:pPr>
            <w:r w:rsidRPr="00F81561">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73" w:right="-156"/>
              <w:jc w:val="center"/>
              <w:rPr>
                <w:rFonts w:ascii="Times New Roman" w:hAnsi="Times New Roman" w:cs="Times New Roman"/>
                <w:sz w:val="24"/>
                <w:szCs w:val="24"/>
              </w:rPr>
            </w:pPr>
            <w:r w:rsidRPr="00F81561">
              <w:rPr>
                <w:rFonts w:ascii="Times New Roman" w:hAnsi="Times New Roman" w:cs="Times New Roman"/>
                <w:sz w:val="24"/>
                <w:szCs w:val="24"/>
              </w:rPr>
              <w:t>16</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73" w:right="-156"/>
              <w:jc w:val="center"/>
              <w:rPr>
                <w:rFonts w:ascii="Times New Roman" w:hAnsi="Times New Roman" w:cs="Times New Roman"/>
                <w:sz w:val="24"/>
                <w:szCs w:val="24"/>
              </w:rPr>
            </w:pPr>
            <w:r w:rsidRPr="00F81561">
              <w:rPr>
                <w:rFonts w:ascii="Times New Roman" w:hAnsi="Times New Roman" w:cs="Times New Roman"/>
                <w:sz w:val="24"/>
                <w:szCs w:val="24"/>
              </w:rPr>
              <w:t>5</w:t>
            </w:r>
          </w:p>
        </w:tc>
        <w:tc>
          <w:tcPr>
            <w:tcW w:w="75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73" w:right="-156"/>
              <w:jc w:val="center"/>
              <w:rPr>
                <w:rFonts w:ascii="Times New Roman" w:hAnsi="Times New Roman" w:cs="Times New Roman"/>
                <w:sz w:val="24"/>
                <w:szCs w:val="24"/>
              </w:rPr>
            </w:pPr>
            <w:r w:rsidRPr="00F81561">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73" w:right="-156"/>
              <w:jc w:val="center"/>
              <w:rPr>
                <w:rFonts w:ascii="Times New Roman" w:hAnsi="Times New Roman" w:cs="Times New Roman"/>
                <w:sz w:val="24"/>
                <w:szCs w:val="24"/>
              </w:rPr>
            </w:pPr>
            <w:r w:rsidRPr="00F81561">
              <w:rPr>
                <w:rFonts w:ascii="Times New Roman" w:hAnsi="Times New Roman" w:cs="Times New Roman"/>
                <w:sz w:val="24"/>
                <w:szCs w:val="24"/>
              </w:rPr>
              <w:t>3</w:t>
            </w:r>
          </w:p>
        </w:tc>
      </w:tr>
      <w:tr w:rsidR="001223BC" w:rsidRPr="00F81561" w:rsidTr="001223BC">
        <w:tc>
          <w:tcPr>
            <w:tcW w:w="633"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19</w:t>
            </w:r>
          </w:p>
        </w:tc>
        <w:tc>
          <w:tcPr>
            <w:tcW w:w="6846" w:type="dxa"/>
            <w:tcBorders>
              <w:top w:val="single" w:sz="4" w:space="0" w:color="000000"/>
              <w:left w:val="single" w:sz="4" w:space="0" w:color="000000"/>
              <w:bottom w:val="single" w:sz="4" w:space="0" w:color="000000"/>
              <w:right w:val="single" w:sz="4" w:space="0" w:color="000000"/>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Количество объектов (территорий) муниципальных образовательных орг</w:t>
            </w:r>
            <w:r w:rsidRPr="00F81561">
              <w:rPr>
                <w:rFonts w:ascii="Times New Roman" w:hAnsi="Times New Roman" w:cs="Times New Roman"/>
                <w:sz w:val="24"/>
                <w:szCs w:val="24"/>
              </w:rPr>
              <w:t>а</w:t>
            </w:r>
            <w:r w:rsidRPr="00F81561">
              <w:rPr>
                <w:rFonts w:ascii="Times New Roman" w:hAnsi="Times New Roman" w:cs="Times New Roman"/>
                <w:sz w:val="24"/>
                <w:szCs w:val="24"/>
              </w:rPr>
              <w:t>низаций, на которых выполнены мероприятия по обеспечению комплексной безопасности</w:t>
            </w:r>
          </w:p>
        </w:tc>
        <w:tc>
          <w:tcPr>
            <w:tcW w:w="1275"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Единицы</w:t>
            </w:r>
          </w:p>
        </w:tc>
        <w:tc>
          <w:tcPr>
            <w:tcW w:w="127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jc w:val="center"/>
            </w:pPr>
            <w:r w:rsidRPr="00F81561">
              <w:rPr>
                <w:sz w:val="28"/>
                <w:szCs w:val="28"/>
              </w:rPr>
              <w:t>↑</w:t>
            </w:r>
          </w:p>
        </w:tc>
        <w:tc>
          <w:tcPr>
            <w:tcW w:w="1667"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ИМ, ИМБТ</w:t>
            </w:r>
          </w:p>
        </w:tc>
        <w:tc>
          <w:tcPr>
            <w:tcW w:w="69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73" w:right="-156"/>
              <w:jc w:val="center"/>
              <w:rPr>
                <w:rFonts w:ascii="Times New Roman" w:hAnsi="Times New Roman" w:cs="Times New Roman"/>
                <w:sz w:val="24"/>
                <w:szCs w:val="24"/>
              </w:rPr>
            </w:pPr>
            <w:r w:rsidRPr="00F81561">
              <w:rPr>
                <w:rFonts w:ascii="Times New Roman" w:hAnsi="Times New Roman" w:cs="Times New Roman"/>
                <w:sz w:val="24"/>
                <w:szCs w:val="24"/>
              </w:rPr>
              <w:t>61</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73" w:right="-156"/>
              <w:jc w:val="center"/>
              <w:rPr>
                <w:rFonts w:ascii="Times New Roman" w:hAnsi="Times New Roman" w:cs="Times New Roman"/>
                <w:sz w:val="24"/>
                <w:szCs w:val="24"/>
              </w:rPr>
            </w:pPr>
            <w:r w:rsidRPr="00F81561">
              <w:rPr>
                <w:rFonts w:ascii="Times New Roman" w:hAnsi="Times New Roman" w:cs="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73" w:right="-156"/>
              <w:jc w:val="center"/>
              <w:rPr>
                <w:rFonts w:ascii="Times New Roman" w:hAnsi="Times New Roman" w:cs="Times New Roman"/>
                <w:sz w:val="24"/>
                <w:szCs w:val="24"/>
              </w:rPr>
            </w:pPr>
            <w:r w:rsidRPr="00F81561">
              <w:rPr>
                <w:rFonts w:ascii="Times New Roman" w:hAnsi="Times New Roman" w:cs="Times New Roman"/>
                <w:sz w:val="24"/>
                <w:szCs w:val="24"/>
              </w:rPr>
              <w:t>37</w:t>
            </w:r>
          </w:p>
        </w:tc>
        <w:tc>
          <w:tcPr>
            <w:tcW w:w="75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73" w:right="-156"/>
              <w:jc w:val="center"/>
              <w:rPr>
                <w:rFonts w:ascii="Times New Roman" w:hAnsi="Times New Roman" w:cs="Times New Roman"/>
                <w:sz w:val="24"/>
                <w:szCs w:val="24"/>
              </w:rPr>
            </w:pPr>
            <w:r w:rsidRPr="00F81561">
              <w:rPr>
                <w:rFonts w:ascii="Times New Roman" w:hAnsi="Times New Roman" w:cs="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73" w:right="-156"/>
              <w:jc w:val="center"/>
              <w:rPr>
                <w:rFonts w:ascii="Times New Roman" w:hAnsi="Times New Roman" w:cs="Times New Roman"/>
                <w:sz w:val="24"/>
                <w:szCs w:val="24"/>
              </w:rPr>
            </w:pPr>
            <w:r w:rsidRPr="00F81561">
              <w:rPr>
                <w:rFonts w:ascii="Times New Roman" w:hAnsi="Times New Roman" w:cs="Times New Roman"/>
                <w:sz w:val="24"/>
                <w:szCs w:val="24"/>
              </w:rPr>
              <w:t>5</w:t>
            </w:r>
          </w:p>
        </w:tc>
      </w:tr>
      <w:tr w:rsidR="001223BC" w:rsidRPr="00F81561" w:rsidTr="001223BC">
        <w:tc>
          <w:tcPr>
            <w:tcW w:w="633"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20</w:t>
            </w:r>
          </w:p>
        </w:tc>
        <w:tc>
          <w:tcPr>
            <w:tcW w:w="6846" w:type="dxa"/>
            <w:tcBorders>
              <w:top w:val="single" w:sz="4" w:space="0" w:color="000000"/>
              <w:left w:val="single" w:sz="4" w:space="0" w:color="000000"/>
              <w:bottom w:val="single" w:sz="4" w:space="0" w:color="000000"/>
              <w:right w:val="single" w:sz="4" w:space="0" w:color="000000"/>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eastAsia="Calibri" w:hAnsi="Times New Roman" w:cs="Times New Roman"/>
                <w:sz w:val="24"/>
                <w:szCs w:val="24"/>
              </w:rPr>
              <w:t>Количество созданных новых мест в общеобразовательных и/или дошкольных организациях, и/или организациях дополнительного о</w:t>
            </w:r>
            <w:r w:rsidRPr="00F81561">
              <w:rPr>
                <w:rFonts w:ascii="Times New Roman" w:eastAsia="Calibri" w:hAnsi="Times New Roman" w:cs="Times New Roman"/>
                <w:sz w:val="24"/>
                <w:szCs w:val="24"/>
              </w:rPr>
              <w:t>б</w:t>
            </w:r>
            <w:r w:rsidRPr="00F81561">
              <w:rPr>
                <w:rFonts w:ascii="Times New Roman" w:eastAsia="Calibri" w:hAnsi="Times New Roman" w:cs="Times New Roman"/>
                <w:sz w:val="24"/>
                <w:szCs w:val="24"/>
              </w:rPr>
              <w:t>разования</w:t>
            </w:r>
          </w:p>
        </w:tc>
        <w:tc>
          <w:tcPr>
            <w:tcW w:w="1275"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Единицы</w:t>
            </w:r>
          </w:p>
        </w:tc>
        <w:tc>
          <w:tcPr>
            <w:tcW w:w="127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jc w:val="center"/>
            </w:pPr>
            <w:r w:rsidRPr="00F81561">
              <w:rPr>
                <w:sz w:val="28"/>
                <w:szCs w:val="28"/>
              </w:rPr>
              <w:t>↑</w:t>
            </w:r>
          </w:p>
        </w:tc>
        <w:tc>
          <w:tcPr>
            <w:tcW w:w="1667"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ИМ, ИМБТ</w:t>
            </w:r>
          </w:p>
        </w:tc>
        <w:tc>
          <w:tcPr>
            <w:tcW w:w="69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782" w:right="-156"/>
              <w:jc w:val="center"/>
              <w:rPr>
                <w:rFonts w:ascii="Times New Roman" w:hAnsi="Times New Roman" w:cs="Times New Roman"/>
                <w:sz w:val="24"/>
                <w:szCs w:val="24"/>
              </w:rPr>
            </w:pPr>
            <w:r w:rsidRPr="00F81561">
              <w:rPr>
                <w:rFonts w:ascii="Times New Roman" w:hAnsi="Times New Roman" w:cs="Times New Roman"/>
                <w:sz w:val="24"/>
                <w:szCs w:val="24"/>
              </w:rPr>
              <w:t>200</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782" w:right="-156"/>
              <w:jc w:val="center"/>
              <w:rPr>
                <w:rFonts w:ascii="Times New Roman" w:hAnsi="Times New Roman" w:cs="Times New Roman"/>
                <w:sz w:val="24"/>
                <w:szCs w:val="24"/>
              </w:rPr>
            </w:pPr>
            <w:r w:rsidRPr="00F81561">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782" w:right="-156"/>
              <w:jc w:val="center"/>
              <w:rPr>
                <w:rFonts w:ascii="Times New Roman" w:hAnsi="Times New Roman" w:cs="Times New Roman"/>
                <w:sz w:val="24"/>
                <w:szCs w:val="24"/>
              </w:rPr>
            </w:pPr>
            <w:r w:rsidRPr="00F81561">
              <w:rPr>
                <w:rFonts w:ascii="Times New Roman" w:hAnsi="Times New Roman" w:cs="Times New Roman"/>
                <w:sz w:val="24"/>
                <w:szCs w:val="24"/>
              </w:rPr>
              <w:t>-</w:t>
            </w:r>
          </w:p>
        </w:tc>
        <w:tc>
          <w:tcPr>
            <w:tcW w:w="75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782" w:right="-156"/>
              <w:jc w:val="center"/>
              <w:rPr>
                <w:rFonts w:ascii="Times New Roman" w:hAnsi="Times New Roman" w:cs="Times New Roman"/>
                <w:sz w:val="24"/>
                <w:szCs w:val="24"/>
              </w:rPr>
            </w:pPr>
            <w:r w:rsidRPr="00F81561">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782" w:right="-156"/>
              <w:jc w:val="center"/>
              <w:rPr>
                <w:rFonts w:ascii="Times New Roman" w:hAnsi="Times New Roman" w:cs="Times New Roman"/>
                <w:sz w:val="24"/>
                <w:szCs w:val="24"/>
              </w:rPr>
            </w:pPr>
            <w:r w:rsidRPr="00F81561">
              <w:rPr>
                <w:rFonts w:ascii="Times New Roman" w:hAnsi="Times New Roman" w:cs="Times New Roman"/>
                <w:sz w:val="24"/>
                <w:szCs w:val="24"/>
              </w:rPr>
              <w:t>-</w:t>
            </w:r>
          </w:p>
        </w:tc>
      </w:tr>
      <w:tr w:rsidR="001223BC" w:rsidRPr="00F81561" w:rsidTr="001223BC">
        <w:tc>
          <w:tcPr>
            <w:tcW w:w="633"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21</w:t>
            </w:r>
          </w:p>
        </w:tc>
        <w:tc>
          <w:tcPr>
            <w:tcW w:w="6846" w:type="dxa"/>
            <w:tcBorders>
              <w:top w:val="single" w:sz="4" w:space="0" w:color="000000"/>
              <w:left w:val="single" w:sz="4" w:space="0" w:color="000000"/>
              <w:bottom w:val="single" w:sz="4" w:space="0" w:color="000000"/>
              <w:right w:val="single" w:sz="4" w:space="0" w:color="000000"/>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eastAsia="Calibri" w:hAnsi="Times New Roman" w:cs="Times New Roman"/>
                <w:sz w:val="24"/>
                <w:szCs w:val="24"/>
              </w:rPr>
              <w:t>Количество реализованных народных проектов в сфере образ</w:t>
            </w:r>
            <w:r w:rsidRPr="00F81561">
              <w:rPr>
                <w:rFonts w:ascii="Times New Roman" w:eastAsia="Calibri" w:hAnsi="Times New Roman" w:cs="Times New Roman"/>
                <w:sz w:val="24"/>
                <w:szCs w:val="24"/>
              </w:rPr>
              <w:t>о</w:t>
            </w:r>
            <w:r w:rsidRPr="00F81561">
              <w:rPr>
                <w:rFonts w:ascii="Times New Roman" w:eastAsia="Calibri" w:hAnsi="Times New Roman" w:cs="Times New Roman"/>
                <w:sz w:val="24"/>
                <w:szCs w:val="24"/>
              </w:rPr>
              <w:t>вания в год</w:t>
            </w:r>
          </w:p>
        </w:tc>
        <w:tc>
          <w:tcPr>
            <w:tcW w:w="1275"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Единицы</w:t>
            </w:r>
          </w:p>
        </w:tc>
        <w:tc>
          <w:tcPr>
            <w:tcW w:w="127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8"/>
                <w:szCs w:val="28"/>
              </w:rPr>
            </w:pPr>
            <w:r w:rsidRPr="00F81561">
              <w:rPr>
                <w:rFonts w:ascii="Times New Roman" w:hAnsi="Times New Roman" w:cs="Times New Roman"/>
                <w:sz w:val="28"/>
                <w:szCs w:val="28"/>
              </w:rPr>
              <w:t>↑</w:t>
            </w:r>
          </w:p>
        </w:tc>
        <w:tc>
          <w:tcPr>
            <w:tcW w:w="1667"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ИМ, ИМБТ</w:t>
            </w:r>
          </w:p>
        </w:tc>
        <w:tc>
          <w:tcPr>
            <w:tcW w:w="69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782"/>
              <w:jc w:val="center"/>
              <w:rPr>
                <w:rFonts w:ascii="Times New Roman" w:hAnsi="Times New Roman" w:cs="Times New Roman"/>
                <w:sz w:val="24"/>
                <w:szCs w:val="24"/>
              </w:rPr>
            </w:pPr>
            <w:r w:rsidRPr="00F81561">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782"/>
              <w:jc w:val="center"/>
              <w:rPr>
                <w:rFonts w:ascii="Times New Roman" w:hAnsi="Times New Roman" w:cs="Times New Roman"/>
                <w:sz w:val="24"/>
                <w:szCs w:val="24"/>
              </w:rPr>
            </w:pPr>
            <w:r w:rsidRPr="00F81561">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782"/>
              <w:jc w:val="center"/>
              <w:rPr>
                <w:rFonts w:ascii="Times New Roman" w:hAnsi="Times New Roman" w:cs="Times New Roman"/>
                <w:sz w:val="24"/>
                <w:szCs w:val="24"/>
              </w:rPr>
            </w:pPr>
            <w:r w:rsidRPr="00F81561">
              <w:rPr>
                <w:rFonts w:ascii="Times New Roman" w:hAnsi="Times New Roman" w:cs="Times New Roman"/>
                <w:sz w:val="24"/>
                <w:szCs w:val="24"/>
              </w:rPr>
              <w:t>3</w:t>
            </w:r>
          </w:p>
        </w:tc>
        <w:tc>
          <w:tcPr>
            <w:tcW w:w="75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782"/>
              <w:jc w:val="center"/>
              <w:rPr>
                <w:rFonts w:ascii="Times New Roman" w:hAnsi="Times New Roman" w:cs="Times New Roman"/>
                <w:sz w:val="24"/>
                <w:szCs w:val="24"/>
              </w:rPr>
            </w:pPr>
            <w:r w:rsidRPr="00F81561">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782"/>
              <w:jc w:val="center"/>
              <w:rPr>
                <w:rFonts w:ascii="Times New Roman" w:hAnsi="Times New Roman" w:cs="Times New Roman"/>
                <w:sz w:val="24"/>
                <w:szCs w:val="24"/>
              </w:rPr>
            </w:pPr>
            <w:r w:rsidRPr="00F81561">
              <w:rPr>
                <w:rFonts w:ascii="Times New Roman" w:hAnsi="Times New Roman" w:cs="Times New Roman"/>
                <w:sz w:val="24"/>
                <w:szCs w:val="24"/>
              </w:rPr>
              <w:t>-</w:t>
            </w:r>
          </w:p>
        </w:tc>
      </w:tr>
      <w:tr w:rsidR="001223BC" w:rsidRPr="00F81561" w:rsidTr="001223BC">
        <w:tc>
          <w:tcPr>
            <w:tcW w:w="633"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22</w:t>
            </w:r>
          </w:p>
        </w:tc>
        <w:tc>
          <w:tcPr>
            <w:tcW w:w="6846" w:type="dxa"/>
            <w:tcBorders>
              <w:top w:val="single" w:sz="4" w:space="0" w:color="000000"/>
              <w:left w:val="single" w:sz="4" w:space="0" w:color="000000"/>
              <w:bottom w:val="single" w:sz="4" w:space="0" w:color="000000"/>
              <w:right w:val="single" w:sz="4" w:space="0" w:color="000000"/>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Доля обучающихся, принявших участие в муниципальных, республиканских и всероссийских мероприятиях, от общей чи</w:t>
            </w:r>
            <w:r w:rsidRPr="00F81561">
              <w:rPr>
                <w:rFonts w:ascii="Times New Roman" w:hAnsi="Times New Roman" w:cs="Times New Roman"/>
                <w:sz w:val="24"/>
                <w:szCs w:val="24"/>
              </w:rPr>
              <w:t>с</w:t>
            </w:r>
            <w:r w:rsidRPr="00F81561">
              <w:rPr>
                <w:rFonts w:ascii="Times New Roman" w:hAnsi="Times New Roman" w:cs="Times New Roman"/>
                <w:sz w:val="24"/>
                <w:szCs w:val="24"/>
              </w:rPr>
              <w:t>ленности обучающихся</w:t>
            </w:r>
          </w:p>
        </w:tc>
        <w:tc>
          <w:tcPr>
            <w:tcW w:w="1275"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Проценты</w:t>
            </w:r>
          </w:p>
        </w:tc>
        <w:tc>
          <w:tcPr>
            <w:tcW w:w="127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jc w:val="center"/>
            </w:pPr>
            <w:r w:rsidRPr="00F81561">
              <w:rPr>
                <w:sz w:val="28"/>
                <w:szCs w:val="28"/>
              </w:rPr>
              <w:t>↑</w:t>
            </w:r>
          </w:p>
        </w:tc>
        <w:tc>
          <w:tcPr>
            <w:tcW w:w="1667"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ИМ</w:t>
            </w:r>
          </w:p>
        </w:tc>
        <w:tc>
          <w:tcPr>
            <w:tcW w:w="69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782" w:right="-156" w:firstLine="713"/>
              <w:jc w:val="center"/>
              <w:rPr>
                <w:rFonts w:ascii="Times New Roman" w:hAnsi="Times New Roman" w:cs="Times New Roman"/>
                <w:sz w:val="24"/>
                <w:szCs w:val="24"/>
              </w:rPr>
            </w:pPr>
            <w:r w:rsidRPr="00F81561">
              <w:rPr>
                <w:rFonts w:ascii="Times New Roman" w:hAnsi="Times New Roman" w:cs="Times New Roman"/>
                <w:sz w:val="24"/>
                <w:szCs w:val="24"/>
              </w:rPr>
              <w:t>70,0</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782" w:right="-156" w:firstLine="713"/>
              <w:jc w:val="center"/>
              <w:rPr>
                <w:rFonts w:ascii="Times New Roman" w:hAnsi="Times New Roman" w:cs="Times New Roman"/>
                <w:sz w:val="24"/>
                <w:szCs w:val="24"/>
              </w:rPr>
            </w:pPr>
            <w:r w:rsidRPr="00F81561">
              <w:rPr>
                <w:rFonts w:ascii="Times New Roman" w:hAnsi="Times New Roman" w:cs="Times New Roman"/>
                <w:sz w:val="24"/>
                <w:szCs w:val="24"/>
              </w:rPr>
              <w:t>70,0</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782" w:right="-156" w:firstLine="713"/>
              <w:jc w:val="center"/>
              <w:rPr>
                <w:rFonts w:ascii="Times New Roman" w:hAnsi="Times New Roman" w:cs="Times New Roman"/>
                <w:sz w:val="24"/>
                <w:szCs w:val="24"/>
              </w:rPr>
            </w:pPr>
            <w:r w:rsidRPr="00F81561">
              <w:rPr>
                <w:rFonts w:ascii="Times New Roman" w:hAnsi="Times New Roman" w:cs="Times New Roman"/>
                <w:sz w:val="24"/>
                <w:szCs w:val="24"/>
              </w:rPr>
              <w:t>72,0</w:t>
            </w:r>
          </w:p>
        </w:tc>
        <w:tc>
          <w:tcPr>
            <w:tcW w:w="75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782" w:right="-156" w:firstLine="713"/>
              <w:jc w:val="center"/>
              <w:rPr>
                <w:rFonts w:ascii="Times New Roman" w:hAnsi="Times New Roman" w:cs="Times New Roman"/>
                <w:sz w:val="24"/>
                <w:szCs w:val="24"/>
              </w:rPr>
            </w:pPr>
            <w:r w:rsidRPr="00F81561">
              <w:rPr>
                <w:rFonts w:ascii="Times New Roman" w:hAnsi="Times New Roman" w:cs="Times New Roman"/>
                <w:sz w:val="24"/>
                <w:szCs w:val="24"/>
              </w:rPr>
              <w:t>74,0</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782" w:right="-156" w:firstLine="713"/>
              <w:jc w:val="center"/>
              <w:rPr>
                <w:rFonts w:ascii="Times New Roman" w:hAnsi="Times New Roman" w:cs="Times New Roman"/>
                <w:sz w:val="24"/>
                <w:szCs w:val="24"/>
              </w:rPr>
            </w:pPr>
            <w:r w:rsidRPr="00F81561">
              <w:rPr>
                <w:rFonts w:ascii="Times New Roman" w:hAnsi="Times New Roman" w:cs="Times New Roman"/>
                <w:sz w:val="24"/>
                <w:szCs w:val="24"/>
              </w:rPr>
              <w:t>75,0</w:t>
            </w:r>
          </w:p>
        </w:tc>
      </w:tr>
      <w:tr w:rsidR="001223BC" w:rsidRPr="00F81561" w:rsidTr="001223BC">
        <w:tc>
          <w:tcPr>
            <w:tcW w:w="633"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23</w:t>
            </w:r>
          </w:p>
        </w:tc>
        <w:tc>
          <w:tcPr>
            <w:tcW w:w="6846" w:type="dxa"/>
            <w:tcBorders>
              <w:top w:val="single" w:sz="4" w:space="0" w:color="000000"/>
              <w:left w:val="single" w:sz="4" w:space="0" w:color="000000"/>
              <w:bottom w:val="single" w:sz="4" w:space="0" w:color="000000"/>
              <w:right w:val="single" w:sz="4" w:space="0" w:color="000000"/>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Доля образовательных организаций этнокультурной направленности в общем к</w:t>
            </w:r>
            <w:r w:rsidRPr="00F81561">
              <w:rPr>
                <w:rFonts w:ascii="Times New Roman" w:hAnsi="Times New Roman" w:cs="Times New Roman"/>
                <w:sz w:val="24"/>
                <w:szCs w:val="24"/>
              </w:rPr>
              <w:t>о</w:t>
            </w:r>
            <w:r w:rsidRPr="00F81561">
              <w:rPr>
                <w:rFonts w:ascii="Times New Roman" w:hAnsi="Times New Roman" w:cs="Times New Roman"/>
                <w:sz w:val="24"/>
                <w:szCs w:val="24"/>
              </w:rPr>
              <w:t>личестве образовательных организаций</w:t>
            </w:r>
          </w:p>
        </w:tc>
        <w:tc>
          <w:tcPr>
            <w:tcW w:w="1275"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Проценты</w:t>
            </w:r>
          </w:p>
        </w:tc>
        <w:tc>
          <w:tcPr>
            <w:tcW w:w="127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jc w:val="center"/>
            </w:pPr>
            <w:r w:rsidRPr="00F81561">
              <w:rPr>
                <w:sz w:val="28"/>
                <w:szCs w:val="28"/>
              </w:rPr>
              <w:t>↑</w:t>
            </w:r>
          </w:p>
        </w:tc>
        <w:tc>
          <w:tcPr>
            <w:tcW w:w="1667"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ИМ</w:t>
            </w:r>
          </w:p>
        </w:tc>
        <w:tc>
          <w:tcPr>
            <w:tcW w:w="69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819" w:right="-156"/>
              <w:jc w:val="center"/>
              <w:rPr>
                <w:rFonts w:ascii="Times New Roman" w:hAnsi="Times New Roman" w:cs="Times New Roman"/>
                <w:sz w:val="24"/>
                <w:szCs w:val="24"/>
              </w:rPr>
            </w:pPr>
            <w:r w:rsidRPr="00F81561">
              <w:rPr>
                <w:rFonts w:ascii="Times New Roman" w:hAnsi="Times New Roman" w:cs="Times New Roman"/>
                <w:sz w:val="24"/>
                <w:szCs w:val="24"/>
              </w:rPr>
              <w:t>100,0</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819" w:right="-156"/>
              <w:jc w:val="center"/>
              <w:rPr>
                <w:rFonts w:ascii="Times New Roman" w:hAnsi="Times New Roman" w:cs="Times New Roman"/>
                <w:sz w:val="24"/>
                <w:szCs w:val="24"/>
              </w:rPr>
            </w:pPr>
            <w:r w:rsidRPr="00F81561">
              <w:rPr>
                <w:rFonts w:ascii="Times New Roman" w:hAnsi="Times New Roman" w:cs="Times New Roman"/>
                <w:sz w:val="24"/>
                <w:szCs w:val="24"/>
              </w:rPr>
              <w:t>100,0</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819" w:right="-156"/>
              <w:jc w:val="center"/>
              <w:rPr>
                <w:rFonts w:ascii="Times New Roman" w:hAnsi="Times New Roman" w:cs="Times New Roman"/>
                <w:sz w:val="24"/>
                <w:szCs w:val="24"/>
              </w:rPr>
            </w:pPr>
            <w:r w:rsidRPr="00F81561">
              <w:rPr>
                <w:rFonts w:ascii="Times New Roman" w:hAnsi="Times New Roman" w:cs="Times New Roman"/>
                <w:sz w:val="24"/>
                <w:szCs w:val="24"/>
              </w:rPr>
              <w:t>100,0</w:t>
            </w:r>
          </w:p>
        </w:tc>
        <w:tc>
          <w:tcPr>
            <w:tcW w:w="75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819" w:right="-156"/>
              <w:jc w:val="center"/>
              <w:rPr>
                <w:rFonts w:ascii="Times New Roman" w:hAnsi="Times New Roman" w:cs="Times New Roman"/>
                <w:sz w:val="24"/>
                <w:szCs w:val="24"/>
              </w:rPr>
            </w:pPr>
            <w:r w:rsidRPr="00F81561">
              <w:rPr>
                <w:rFonts w:ascii="Times New Roman" w:hAnsi="Times New Roman" w:cs="Times New Roman"/>
                <w:sz w:val="24"/>
                <w:szCs w:val="24"/>
              </w:rPr>
              <w:t>100,0</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819" w:right="-156"/>
              <w:jc w:val="center"/>
              <w:rPr>
                <w:rFonts w:ascii="Times New Roman" w:hAnsi="Times New Roman" w:cs="Times New Roman"/>
                <w:sz w:val="24"/>
                <w:szCs w:val="24"/>
              </w:rPr>
            </w:pPr>
            <w:r w:rsidRPr="00F81561">
              <w:rPr>
                <w:rFonts w:ascii="Times New Roman" w:hAnsi="Times New Roman" w:cs="Times New Roman"/>
                <w:sz w:val="24"/>
                <w:szCs w:val="24"/>
              </w:rPr>
              <w:t>100,0</w:t>
            </w:r>
          </w:p>
        </w:tc>
      </w:tr>
      <w:tr w:rsidR="001223BC" w:rsidRPr="00F81561" w:rsidTr="001223BC">
        <w:tc>
          <w:tcPr>
            <w:tcW w:w="633"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lastRenderedPageBreak/>
              <w:t>24</w:t>
            </w:r>
          </w:p>
        </w:tc>
        <w:tc>
          <w:tcPr>
            <w:tcW w:w="6846" w:type="dxa"/>
            <w:tcBorders>
              <w:top w:val="single" w:sz="4" w:space="0" w:color="000000"/>
              <w:left w:val="single" w:sz="4" w:space="0" w:color="000000"/>
              <w:bottom w:val="single" w:sz="4" w:space="0" w:color="000000"/>
              <w:right w:val="single" w:sz="4" w:space="0" w:color="000000"/>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Доля обучающихся, принявших участие в мероприятиях по формированию уважительного отношения ко всем национальностям, этн</w:t>
            </w:r>
            <w:r w:rsidRPr="00F81561">
              <w:rPr>
                <w:rFonts w:ascii="Times New Roman" w:hAnsi="Times New Roman" w:cs="Times New Roman"/>
                <w:sz w:val="24"/>
                <w:szCs w:val="24"/>
              </w:rPr>
              <w:t>о</w:t>
            </w:r>
            <w:r w:rsidRPr="00F81561">
              <w:rPr>
                <w:rFonts w:ascii="Times New Roman" w:hAnsi="Times New Roman" w:cs="Times New Roman"/>
                <w:sz w:val="24"/>
                <w:szCs w:val="24"/>
              </w:rPr>
              <w:t>сам и религиям</w:t>
            </w:r>
          </w:p>
        </w:tc>
        <w:tc>
          <w:tcPr>
            <w:tcW w:w="1275"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Проценты</w:t>
            </w:r>
          </w:p>
        </w:tc>
        <w:tc>
          <w:tcPr>
            <w:tcW w:w="127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jc w:val="center"/>
            </w:pPr>
            <w:r w:rsidRPr="00F81561">
              <w:rPr>
                <w:sz w:val="28"/>
                <w:szCs w:val="28"/>
              </w:rPr>
              <w:t>↑</w:t>
            </w:r>
          </w:p>
        </w:tc>
        <w:tc>
          <w:tcPr>
            <w:tcW w:w="1667"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ИМ</w:t>
            </w:r>
          </w:p>
        </w:tc>
        <w:tc>
          <w:tcPr>
            <w:tcW w:w="69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819" w:right="-156"/>
              <w:jc w:val="center"/>
              <w:rPr>
                <w:rFonts w:ascii="Times New Roman" w:hAnsi="Times New Roman" w:cs="Times New Roman"/>
                <w:sz w:val="24"/>
                <w:szCs w:val="24"/>
              </w:rPr>
            </w:pPr>
            <w:r w:rsidRPr="00F81561">
              <w:rPr>
                <w:rFonts w:ascii="Times New Roman" w:hAnsi="Times New Roman" w:cs="Times New Roman"/>
                <w:sz w:val="24"/>
                <w:szCs w:val="24"/>
              </w:rPr>
              <w:t>100,0</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819" w:right="-156"/>
              <w:jc w:val="center"/>
              <w:rPr>
                <w:rFonts w:ascii="Times New Roman" w:hAnsi="Times New Roman" w:cs="Times New Roman"/>
                <w:sz w:val="24"/>
                <w:szCs w:val="24"/>
              </w:rPr>
            </w:pPr>
            <w:r w:rsidRPr="00F81561">
              <w:rPr>
                <w:rFonts w:ascii="Times New Roman" w:hAnsi="Times New Roman" w:cs="Times New Roman"/>
                <w:sz w:val="24"/>
                <w:szCs w:val="24"/>
              </w:rPr>
              <w:t>100,0</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819" w:right="-156"/>
              <w:jc w:val="center"/>
              <w:rPr>
                <w:rFonts w:ascii="Times New Roman" w:hAnsi="Times New Roman" w:cs="Times New Roman"/>
                <w:sz w:val="24"/>
                <w:szCs w:val="24"/>
              </w:rPr>
            </w:pPr>
            <w:r w:rsidRPr="00F81561">
              <w:rPr>
                <w:rFonts w:ascii="Times New Roman" w:hAnsi="Times New Roman" w:cs="Times New Roman"/>
                <w:sz w:val="24"/>
                <w:szCs w:val="24"/>
              </w:rPr>
              <w:t>100,0</w:t>
            </w:r>
          </w:p>
        </w:tc>
        <w:tc>
          <w:tcPr>
            <w:tcW w:w="75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819" w:right="-156"/>
              <w:jc w:val="center"/>
              <w:rPr>
                <w:rFonts w:ascii="Times New Roman" w:hAnsi="Times New Roman" w:cs="Times New Roman"/>
                <w:sz w:val="24"/>
                <w:szCs w:val="24"/>
              </w:rPr>
            </w:pPr>
            <w:r w:rsidRPr="00F81561">
              <w:rPr>
                <w:rFonts w:ascii="Times New Roman" w:hAnsi="Times New Roman" w:cs="Times New Roman"/>
                <w:sz w:val="24"/>
                <w:szCs w:val="24"/>
              </w:rPr>
              <w:t>100,0</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819" w:right="-156"/>
              <w:jc w:val="center"/>
              <w:rPr>
                <w:rFonts w:ascii="Times New Roman" w:hAnsi="Times New Roman" w:cs="Times New Roman"/>
                <w:sz w:val="24"/>
                <w:szCs w:val="24"/>
              </w:rPr>
            </w:pPr>
            <w:r w:rsidRPr="00F81561">
              <w:rPr>
                <w:rFonts w:ascii="Times New Roman" w:hAnsi="Times New Roman" w:cs="Times New Roman"/>
                <w:sz w:val="24"/>
                <w:szCs w:val="24"/>
              </w:rPr>
              <w:t>100,0</w:t>
            </w:r>
          </w:p>
        </w:tc>
      </w:tr>
      <w:tr w:rsidR="001223BC" w:rsidRPr="00F81561" w:rsidTr="001223BC">
        <w:tc>
          <w:tcPr>
            <w:tcW w:w="633"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25</w:t>
            </w:r>
          </w:p>
        </w:tc>
        <w:tc>
          <w:tcPr>
            <w:tcW w:w="6846" w:type="dxa"/>
            <w:tcBorders>
              <w:top w:val="single" w:sz="4" w:space="0" w:color="000000"/>
              <w:left w:val="single" w:sz="4" w:space="0" w:color="000000"/>
              <w:bottom w:val="single" w:sz="4" w:space="0" w:color="000000"/>
              <w:right w:val="single" w:sz="4" w:space="0" w:color="000000"/>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Доля муниципальных образовательных организаций, обеспеч</w:t>
            </w:r>
            <w:r w:rsidRPr="00F81561">
              <w:rPr>
                <w:rFonts w:ascii="Times New Roman" w:hAnsi="Times New Roman" w:cs="Times New Roman"/>
                <w:sz w:val="24"/>
                <w:szCs w:val="24"/>
              </w:rPr>
              <w:t>и</w:t>
            </w:r>
            <w:r w:rsidRPr="00F81561">
              <w:rPr>
                <w:rFonts w:ascii="Times New Roman" w:hAnsi="Times New Roman" w:cs="Times New Roman"/>
                <w:sz w:val="24"/>
                <w:szCs w:val="24"/>
              </w:rPr>
              <w:t>вающих беспрепятственный доступ инвалидов и других мал</w:t>
            </w:r>
            <w:r w:rsidRPr="00F81561">
              <w:rPr>
                <w:rFonts w:ascii="Times New Roman" w:hAnsi="Times New Roman" w:cs="Times New Roman"/>
                <w:sz w:val="24"/>
                <w:szCs w:val="24"/>
              </w:rPr>
              <w:t>о</w:t>
            </w:r>
            <w:r w:rsidRPr="00F81561">
              <w:rPr>
                <w:rFonts w:ascii="Times New Roman" w:hAnsi="Times New Roman" w:cs="Times New Roman"/>
                <w:sz w:val="24"/>
                <w:szCs w:val="24"/>
              </w:rPr>
              <w:t>мобильных групп граждан</w:t>
            </w:r>
          </w:p>
        </w:tc>
        <w:tc>
          <w:tcPr>
            <w:tcW w:w="1275"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Проценты</w:t>
            </w:r>
          </w:p>
        </w:tc>
        <w:tc>
          <w:tcPr>
            <w:tcW w:w="127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jc w:val="center"/>
              <w:rPr>
                <w:sz w:val="28"/>
                <w:szCs w:val="28"/>
              </w:rPr>
            </w:pPr>
            <w:r w:rsidRPr="00F81561">
              <w:rPr>
                <w:sz w:val="28"/>
                <w:szCs w:val="28"/>
              </w:rPr>
              <w:t>↑</w:t>
            </w:r>
          </w:p>
        </w:tc>
        <w:tc>
          <w:tcPr>
            <w:tcW w:w="1667"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ИМ</w:t>
            </w:r>
          </w:p>
        </w:tc>
        <w:tc>
          <w:tcPr>
            <w:tcW w:w="69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924" w:right="-156" w:firstLine="708"/>
              <w:jc w:val="center"/>
              <w:rPr>
                <w:rFonts w:ascii="Times New Roman" w:hAnsi="Times New Roman" w:cs="Times New Roman"/>
                <w:sz w:val="24"/>
                <w:szCs w:val="24"/>
              </w:rPr>
            </w:pPr>
            <w:r w:rsidRPr="00F81561">
              <w:rPr>
                <w:rFonts w:ascii="Times New Roman" w:hAnsi="Times New Roman" w:cs="Times New Roman"/>
                <w:sz w:val="24"/>
                <w:szCs w:val="24"/>
              </w:rPr>
              <w:t>20,0</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924" w:right="-156" w:firstLine="708"/>
              <w:jc w:val="center"/>
              <w:rPr>
                <w:rFonts w:ascii="Times New Roman" w:hAnsi="Times New Roman" w:cs="Times New Roman"/>
                <w:sz w:val="24"/>
                <w:szCs w:val="24"/>
              </w:rPr>
            </w:pPr>
            <w:r w:rsidRPr="00F81561">
              <w:rPr>
                <w:rFonts w:ascii="Times New Roman" w:hAnsi="Times New Roman" w:cs="Times New Roman"/>
                <w:sz w:val="24"/>
                <w:szCs w:val="24"/>
              </w:rPr>
              <w:t>20,0</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924" w:right="-156" w:firstLine="708"/>
              <w:jc w:val="center"/>
              <w:rPr>
                <w:rFonts w:ascii="Times New Roman" w:hAnsi="Times New Roman" w:cs="Times New Roman"/>
                <w:sz w:val="24"/>
                <w:szCs w:val="24"/>
              </w:rPr>
            </w:pPr>
            <w:r w:rsidRPr="00F81561">
              <w:rPr>
                <w:rFonts w:ascii="Times New Roman" w:hAnsi="Times New Roman" w:cs="Times New Roman"/>
                <w:sz w:val="24"/>
                <w:szCs w:val="24"/>
              </w:rPr>
              <w:t>22,0</w:t>
            </w:r>
          </w:p>
        </w:tc>
        <w:tc>
          <w:tcPr>
            <w:tcW w:w="75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924" w:right="-156" w:firstLine="708"/>
              <w:jc w:val="center"/>
              <w:rPr>
                <w:rFonts w:ascii="Times New Roman" w:hAnsi="Times New Roman" w:cs="Times New Roman"/>
                <w:sz w:val="24"/>
                <w:szCs w:val="24"/>
              </w:rPr>
            </w:pPr>
            <w:r w:rsidRPr="00F81561">
              <w:rPr>
                <w:rFonts w:ascii="Times New Roman" w:hAnsi="Times New Roman" w:cs="Times New Roman"/>
                <w:sz w:val="24"/>
                <w:szCs w:val="24"/>
              </w:rPr>
              <w:t>25,0</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924" w:right="-156" w:firstLine="708"/>
              <w:jc w:val="center"/>
              <w:rPr>
                <w:rFonts w:ascii="Times New Roman" w:hAnsi="Times New Roman" w:cs="Times New Roman"/>
                <w:sz w:val="24"/>
                <w:szCs w:val="24"/>
              </w:rPr>
            </w:pPr>
            <w:r w:rsidRPr="00F81561">
              <w:rPr>
                <w:rFonts w:ascii="Times New Roman" w:hAnsi="Times New Roman" w:cs="Times New Roman"/>
                <w:sz w:val="24"/>
                <w:szCs w:val="24"/>
              </w:rPr>
              <w:t>25,0</w:t>
            </w:r>
          </w:p>
        </w:tc>
      </w:tr>
      <w:tr w:rsidR="001223BC" w:rsidRPr="00F81561" w:rsidTr="001223BC">
        <w:tc>
          <w:tcPr>
            <w:tcW w:w="633"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26</w:t>
            </w:r>
          </w:p>
        </w:tc>
        <w:tc>
          <w:tcPr>
            <w:tcW w:w="6846" w:type="dxa"/>
            <w:tcBorders>
              <w:top w:val="single" w:sz="4" w:space="0" w:color="000000"/>
              <w:left w:val="single" w:sz="4" w:space="0" w:color="000000"/>
              <w:bottom w:val="single" w:sz="4" w:space="0" w:color="000000"/>
              <w:right w:val="single" w:sz="4" w:space="0" w:color="000000"/>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Доля руководящих и педагогических работников организаций д</w:t>
            </w:r>
            <w:r w:rsidRPr="00F81561">
              <w:rPr>
                <w:rFonts w:ascii="Times New Roman" w:hAnsi="Times New Roman" w:cs="Times New Roman"/>
                <w:sz w:val="24"/>
                <w:szCs w:val="24"/>
              </w:rPr>
              <w:t>о</w:t>
            </w:r>
            <w:r w:rsidRPr="00F81561">
              <w:rPr>
                <w:rFonts w:ascii="Times New Roman" w:hAnsi="Times New Roman" w:cs="Times New Roman"/>
                <w:sz w:val="24"/>
                <w:szCs w:val="24"/>
              </w:rPr>
              <w:t>школьного и общего образования, прошедших повышение квалификации или профессиональную переподготовку, в о</w:t>
            </w:r>
            <w:r w:rsidRPr="00F81561">
              <w:rPr>
                <w:rFonts w:ascii="Times New Roman" w:hAnsi="Times New Roman" w:cs="Times New Roman"/>
                <w:sz w:val="24"/>
                <w:szCs w:val="24"/>
              </w:rPr>
              <w:t>б</w:t>
            </w:r>
            <w:r w:rsidRPr="00F81561">
              <w:rPr>
                <w:rFonts w:ascii="Times New Roman" w:hAnsi="Times New Roman" w:cs="Times New Roman"/>
                <w:sz w:val="24"/>
                <w:szCs w:val="24"/>
              </w:rPr>
              <w:t>щей численности руководящих и педагогических работников организаций дошкольн</w:t>
            </w:r>
            <w:r w:rsidRPr="00F81561">
              <w:rPr>
                <w:rFonts w:ascii="Times New Roman" w:hAnsi="Times New Roman" w:cs="Times New Roman"/>
                <w:sz w:val="24"/>
                <w:szCs w:val="24"/>
              </w:rPr>
              <w:t>о</w:t>
            </w:r>
            <w:r w:rsidRPr="00F81561">
              <w:rPr>
                <w:rFonts w:ascii="Times New Roman" w:hAnsi="Times New Roman" w:cs="Times New Roman"/>
                <w:sz w:val="24"/>
                <w:szCs w:val="24"/>
              </w:rPr>
              <w:t>го и общего образования</w:t>
            </w:r>
          </w:p>
        </w:tc>
        <w:tc>
          <w:tcPr>
            <w:tcW w:w="1275"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Проценты</w:t>
            </w:r>
          </w:p>
        </w:tc>
        <w:tc>
          <w:tcPr>
            <w:tcW w:w="127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jc w:val="center"/>
              <w:rPr>
                <w:sz w:val="28"/>
                <w:szCs w:val="28"/>
              </w:rPr>
            </w:pPr>
            <w:r w:rsidRPr="00F81561">
              <w:rPr>
                <w:sz w:val="28"/>
                <w:szCs w:val="28"/>
              </w:rPr>
              <w:t>↑</w:t>
            </w:r>
          </w:p>
        </w:tc>
        <w:tc>
          <w:tcPr>
            <w:tcW w:w="1667"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ИМ</w:t>
            </w:r>
          </w:p>
        </w:tc>
        <w:tc>
          <w:tcPr>
            <w:tcW w:w="69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924" w:right="-156" w:firstLine="708"/>
              <w:jc w:val="center"/>
              <w:rPr>
                <w:rFonts w:ascii="Times New Roman" w:hAnsi="Times New Roman" w:cs="Times New Roman"/>
                <w:sz w:val="24"/>
                <w:szCs w:val="24"/>
              </w:rPr>
            </w:pPr>
            <w:r w:rsidRPr="00F81561">
              <w:rPr>
                <w:rFonts w:ascii="Times New Roman" w:hAnsi="Times New Roman" w:cs="Times New Roman"/>
                <w:sz w:val="24"/>
                <w:szCs w:val="24"/>
              </w:rPr>
              <w:t>14,0</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924" w:right="-156" w:firstLine="708"/>
              <w:jc w:val="center"/>
              <w:rPr>
                <w:rFonts w:ascii="Times New Roman" w:hAnsi="Times New Roman" w:cs="Times New Roman"/>
                <w:sz w:val="24"/>
                <w:szCs w:val="24"/>
              </w:rPr>
            </w:pPr>
            <w:r w:rsidRPr="00F81561">
              <w:rPr>
                <w:rFonts w:ascii="Times New Roman" w:hAnsi="Times New Roman" w:cs="Times New Roman"/>
                <w:sz w:val="24"/>
                <w:szCs w:val="24"/>
              </w:rPr>
              <w:t>14,0</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924" w:right="-156" w:firstLine="708"/>
              <w:jc w:val="center"/>
              <w:rPr>
                <w:rFonts w:ascii="Times New Roman" w:hAnsi="Times New Roman" w:cs="Times New Roman"/>
                <w:sz w:val="24"/>
                <w:szCs w:val="24"/>
              </w:rPr>
            </w:pPr>
            <w:r w:rsidRPr="00F81561">
              <w:rPr>
                <w:rFonts w:ascii="Times New Roman" w:hAnsi="Times New Roman" w:cs="Times New Roman"/>
                <w:sz w:val="24"/>
                <w:szCs w:val="24"/>
              </w:rPr>
              <w:t>60,0</w:t>
            </w:r>
          </w:p>
        </w:tc>
        <w:tc>
          <w:tcPr>
            <w:tcW w:w="75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924" w:right="-156" w:firstLine="708"/>
              <w:jc w:val="center"/>
              <w:rPr>
                <w:rFonts w:ascii="Times New Roman" w:hAnsi="Times New Roman" w:cs="Times New Roman"/>
                <w:sz w:val="24"/>
                <w:szCs w:val="24"/>
              </w:rPr>
            </w:pPr>
            <w:r w:rsidRPr="00F81561">
              <w:rPr>
                <w:rFonts w:ascii="Times New Roman" w:hAnsi="Times New Roman" w:cs="Times New Roman"/>
                <w:sz w:val="24"/>
                <w:szCs w:val="24"/>
              </w:rPr>
              <w:t>40,0</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924" w:right="-156" w:firstLine="708"/>
              <w:jc w:val="center"/>
              <w:rPr>
                <w:rFonts w:ascii="Times New Roman" w:hAnsi="Times New Roman" w:cs="Times New Roman"/>
                <w:sz w:val="24"/>
                <w:szCs w:val="24"/>
              </w:rPr>
            </w:pPr>
            <w:r w:rsidRPr="00F81561">
              <w:rPr>
                <w:rFonts w:ascii="Times New Roman" w:hAnsi="Times New Roman" w:cs="Times New Roman"/>
                <w:sz w:val="24"/>
                <w:szCs w:val="24"/>
              </w:rPr>
              <w:t>60,0</w:t>
            </w:r>
          </w:p>
        </w:tc>
      </w:tr>
      <w:tr w:rsidR="001223BC" w:rsidRPr="00F81561" w:rsidTr="001223BC">
        <w:tc>
          <w:tcPr>
            <w:tcW w:w="633"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142" w:right="-150"/>
              <w:jc w:val="center"/>
              <w:rPr>
                <w:rFonts w:ascii="Times New Roman" w:hAnsi="Times New Roman" w:cs="Times New Roman"/>
                <w:sz w:val="24"/>
                <w:szCs w:val="24"/>
              </w:rPr>
            </w:pPr>
            <w:r w:rsidRPr="00F81561">
              <w:rPr>
                <w:rFonts w:ascii="Times New Roman" w:hAnsi="Times New Roman" w:cs="Times New Roman"/>
                <w:sz w:val="24"/>
                <w:szCs w:val="24"/>
              </w:rPr>
              <w:t>27</w:t>
            </w:r>
          </w:p>
        </w:tc>
        <w:tc>
          <w:tcPr>
            <w:tcW w:w="6846" w:type="dxa"/>
            <w:tcBorders>
              <w:top w:val="single" w:sz="4" w:space="0" w:color="000000"/>
              <w:left w:val="single" w:sz="4" w:space="0" w:color="000000"/>
              <w:bottom w:val="single" w:sz="4" w:space="0" w:color="000000"/>
              <w:right w:val="single" w:sz="4" w:space="0" w:color="000000"/>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Увеличение учащихся, занимающихся физической культурой и спо</w:t>
            </w:r>
            <w:r w:rsidRPr="00F81561">
              <w:rPr>
                <w:rFonts w:ascii="Times New Roman" w:hAnsi="Times New Roman" w:cs="Times New Roman"/>
                <w:sz w:val="24"/>
                <w:szCs w:val="24"/>
              </w:rPr>
              <w:t>р</w:t>
            </w:r>
            <w:r w:rsidRPr="00F81561">
              <w:rPr>
                <w:rFonts w:ascii="Times New Roman" w:hAnsi="Times New Roman" w:cs="Times New Roman"/>
                <w:sz w:val="24"/>
                <w:szCs w:val="24"/>
              </w:rPr>
              <w:t>том во внеурочное время, начальное общее образование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Единицы</w:t>
            </w:r>
          </w:p>
        </w:tc>
        <w:tc>
          <w:tcPr>
            <w:tcW w:w="127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jc w:val="center"/>
              <w:rPr>
                <w:sz w:val="28"/>
                <w:szCs w:val="28"/>
              </w:rPr>
            </w:pPr>
            <w:r w:rsidRPr="00F81561">
              <w:rPr>
                <w:sz w:val="28"/>
                <w:szCs w:val="28"/>
              </w:rPr>
              <w:t>↑</w:t>
            </w:r>
          </w:p>
        </w:tc>
        <w:tc>
          <w:tcPr>
            <w:tcW w:w="1667"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ИМ, ИМБТ</w:t>
            </w:r>
          </w:p>
        </w:tc>
        <w:tc>
          <w:tcPr>
            <w:tcW w:w="69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215" w:right="-156"/>
              <w:jc w:val="center"/>
              <w:rPr>
                <w:rFonts w:ascii="Times New Roman" w:hAnsi="Times New Roman" w:cs="Times New Roman"/>
                <w:sz w:val="24"/>
                <w:szCs w:val="24"/>
              </w:rPr>
            </w:pPr>
            <w:r w:rsidRPr="00F81561">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215" w:right="-156"/>
              <w:jc w:val="center"/>
              <w:rPr>
                <w:rFonts w:ascii="Times New Roman" w:hAnsi="Times New Roman" w:cs="Times New Roman"/>
                <w:sz w:val="24"/>
                <w:szCs w:val="24"/>
              </w:rPr>
            </w:pPr>
            <w:r w:rsidRPr="00F81561">
              <w:rPr>
                <w:rFonts w:ascii="Times New Roman" w:hAnsi="Times New Roman" w:cs="Times New Roman"/>
                <w:sz w:val="24"/>
                <w:szCs w:val="24"/>
              </w:rPr>
              <w:t>23</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215" w:right="-156"/>
              <w:jc w:val="center"/>
              <w:rPr>
                <w:rFonts w:ascii="Times New Roman" w:hAnsi="Times New Roman" w:cs="Times New Roman"/>
                <w:sz w:val="24"/>
                <w:szCs w:val="24"/>
              </w:rPr>
            </w:pPr>
            <w:r w:rsidRPr="00F81561">
              <w:rPr>
                <w:rFonts w:ascii="Times New Roman" w:hAnsi="Times New Roman" w:cs="Times New Roman"/>
                <w:sz w:val="24"/>
                <w:szCs w:val="24"/>
              </w:rPr>
              <w:t>-</w:t>
            </w:r>
          </w:p>
        </w:tc>
        <w:tc>
          <w:tcPr>
            <w:tcW w:w="75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215" w:right="-156"/>
              <w:jc w:val="center"/>
              <w:rPr>
                <w:rFonts w:ascii="Times New Roman" w:hAnsi="Times New Roman" w:cs="Times New Roman"/>
                <w:sz w:val="24"/>
                <w:szCs w:val="24"/>
              </w:rPr>
            </w:pPr>
            <w:r w:rsidRPr="00F81561">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215" w:right="-156"/>
              <w:jc w:val="center"/>
              <w:rPr>
                <w:rFonts w:ascii="Times New Roman" w:hAnsi="Times New Roman" w:cs="Times New Roman"/>
                <w:sz w:val="24"/>
                <w:szCs w:val="24"/>
              </w:rPr>
            </w:pPr>
            <w:r w:rsidRPr="00F81561">
              <w:rPr>
                <w:rFonts w:ascii="Times New Roman" w:hAnsi="Times New Roman" w:cs="Times New Roman"/>
                <w:sz w:val="24"/>
                <w:szCs w:val="24"/>
              </w:rPr>
              <w:t>-</w:t>
            </w:r>
          </w:p>
        </w:tc>
      </w:tr>
      <w:tr w:rsidR="001223BC" w:rsidRPr="00F81561" w:rsidTr="001223BC">
        <w:tc>
          <w:tcPr>
            <w:tcW w:w="633"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142" w:right="-150"/>
              <w:jc w:val="center"/>
              <w:rPr>
                <w:rFonts w:ascii="Times New Roman" w:hAnsi="Times New Roman" w:cs="Times New Roman"/>
                <w:sz w:val="24"/>
                <w:szCs w:val="24"/>
              </w:rPr>
            </w:pPr>
            <w:r w:rsidRPr="00F81561">
              <w:rPr>
                <w:rFonts w:ascii="Times New Roman" w:hAnsi="Times New Roman" w:cs="Times New Roman"/>
                <w:sz w:val="24"/>
                <w:szCs w:val="24"/>
              </w:rPr>
              <w:t>28</w:t>
            </w:r>
          </w:p>
        </w:tc>
        <w:tc>
          <w:tcPr>
            <w:tcW w:w="6846" w:type="dxa"/>
            <w:tcBorders>
              <w:top w:val="single" w:sz="4" w:space="0" w:color="000000"/>
              <w:left w:val="single" w:sz="4" w:space="0" w:color="000000"/>
              <w:bottom w:val="single" w:sz="4" w:space="0" w:color="000000"/>
              <w:right w:val="single" w:sz="4" w:space="0" w:color="000000"/>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Увеличение учащихся, занимающихся физической культурой и спо</w:t>
            </w:r>
            <w:r w:rsidRPr="00F81561">
              <w:rPr>
                <w:rFonts w:ascii="Times New Roman" w:hAnsi="Times New Roman" w:cs="Times New Roman"/>
                <w:sz w:val="24"/>
                <w:szCs w:val="24"/>
              </w:rPr>
              <w:t>р</w:t>
            </w:r>
            <w:r w:rsidRPr="00F81561">
              <w:rPr>
                <w:rFonts w:ascii="Times New Roman" w:hAnsi="Times New Roman" w:cs="Times New Roman"/>
                <w:sz w:val="24"/>
                <w:szCs w:val="24"/>
              </w:rPr>
              <w:t>том во внеурочное время, основное общее образование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jc w:val="center"/>
              <w:rPr>
                <w:sz w:val="24"/>
                <w:szCs w:val="24"/>
              </w:rPr>
            </w:pPr>
            <w:r w:rsidRPr="00F81561">
              <w:rPr>
                <w:sz w:val="24"/>
                <w:szCs w:val="24"/>
              </w:rPr>
              <w:t>Единицы</w:t>
            </w:r>
          </w:p>
        </w:tc>
        <w:tc>
          <w:tcPr>
            <w:tcW w:w="127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jc w:val="center"/>
              <w:rPr>
                <w:sz w:val="28"/>
                <w:szCs w:val="28"/>
              </w:rPr>
            </w:pPr>
            <w:r w:rsidRPr="00F81561">
              <w:rPr>
                <w:sz w:val="28"/>
                <w:szCs w:val="28"/>
              </w:rPr>
              <w:t>↑</w:t>
            </w:r>
          </w:p>
        </w:tc>
        <w:tc>
          <w:tcPr>
            <w:tcW w:w="1667"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ИМ, ИМБТ</w:t>
            </w:r>
          </w:p>
        </w:tc>
        <w:tc>
          <w:tcPr>
            <w:tcW w:w="69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215" w:right="-156"/>
              <w:jc w:val="center"/>
              <w:rPr>
                <w:rFonts w:ascii="Times New Roman" w:hAnsi="Times New Roman" w:cs="Times New Roman"/>
                <w:sz w:val="24"/>
                <w:szCs w:val="24"/>
              </w:rPr>
            </w:pPr>
            <w:r w:rsidRPr="00F81561">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215" w:right="-156"/>
              <w:jc w:val="center"/>
              <w:rPr>
                <w:rFonts w:ascii="Times New Roman" w:hAnsi="Times New Roman" w:cs="Times New Roman"/>
                <w:sz w:val="24"/>
                <w:szCs w:val="24"/>
              </w:rPr>
            </w:pPr>
            <w:r w:rsidRPr="00F81561">
              <w:rPr>
                <w:rFonts w:ascii="Times New Roman" w:hAnsi="Times New Roman" w:cs="Times New Roman"/>
                <w:sz w:val="24"/>
                <w:szCs w:val="24"/>
              </w:rPr>
              <w:t>14</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215" w:right="-156"/>
              <w:jc w:val="center"/>
              <w:rPr>
                <w:rFonts w:ascii="Times New Roman" w:hAnsi="Times New Roman" w:cs="Times New Roman"/>
                <w:sz w:val="24"/>
                <w:szCs w:val="24"/>
              </w:rPr>
            </w:pPr>
            <w:r w:rsidRPr="00F81561">
              <w:rPr>
                <w:rFonts w:ascii="Times New Roman" w:hAnsi="Times New Roman" w:cs="Times New Roman"/>
                <w:sz w:val="24"/>
                <w:szCs w:val="24"/>
              </w:rPr>
              <w:t>-</w:t>
            </w:r>
          </w:p>
        </w:tc>
        <w:tc>
          <w:tcPr>
            <w:tcW w:w="75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215" w:right="-156"/>
              <w:jc w:val="center"/>
              <w:rPr>
                <w:rFonts w:ascii="Times New Roman" w:hAnsi="Times New Roman" w:cs="Times New Roman"/>
                <w:sz w:val="24"/>
                <w:szCs w:val="24"/>
              </w:rPr>
            </w:pPr>
            <w:r w:rsidRPr="00F81561">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215" w:right="-156"/>
              <w:jc w:val="center"/>
              <w:rPr>
                <w:rFonts w:ascii="Times New Roman" w:hAnsi="Times New Roman" w:cs="Times New Roman"/>
                <w:sz w:val="24"/>
                <w:szCs w:val="24"/>
              </w:rPr>
            </w:pPr>
            <w:r w:rsidRPr="00F81561">
              <w:rPr>
                <w:rFonts w:ascii="Times New Roman" w:hAnsi="Times New Roman" w:cs="Times New Roman"/>
                <w:sz w:val="24"/>
                <w:szCs w:val="24"/>
              </w:rPr>
              <w:t>-</w:t>
            </w:r>
          </w:p>
        </w:tc>
      </w:tr>
      <w:tr w:rsidR="001223BC" w:rsidRPr="00F81561" w:rsidTr="001223BC">
        <w:tc>
          <w:tcPr>
            <w:tcW w:w="633"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142" w:right="-150"/>
              <w:jc w:val="center"/>
              <w:rPr>
                <w:rFonts w:ascii="Times New Roman" w:hAnsi="Times New Roman" w:cs="Times New Roman"/>
                <w:sz w:val="24"/>
                <w:szCs w:val="24"/>
              </w:rPr>
            </w:pPr>
            <w:r w:rsidRPr="00F81561">
              <w:rPr>
                <w:rFonts w:ascii="Times New Roman" w:hAnsi="Times New Roman" w:cs="Times New Roman"/>
                <w:sz w:val="24"/>
                <w:szCs w:val="24"/>
              </w:rPr>
              <w:t>29</w:t>
            </w:r>
          </w:p>
        </w:tc>
        <w:tc>
          <w:tcPr>
            <w:tcW w:w="6846" w:type="dxa"/>
            <w:tcBorders>
              <w:top w:val="single" w:sz="4" w:space="0" w:color="000000"/>
              <w:left w:val="single" w:sz="4" w:space="0" w:color="000000"/>
              <w:bottom w:val="single" w:sz="4" w:space="0" w:color="000000"/>
              <w:right w:val="single" w:sz="4" w:space="0" w:color="000000"/>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Увеличение учащихся, занимающихся физической культурой и спо</w:t>
            </w:r>
            <w:r w:rsidRPr="00F81561">
              <w:rPr>
                <w:rFonts w:ascii="Times New Roman" w:hAnsi="Times New Roman" w:cs="Times New Roman"/>
                <w:sz w:val="24"/>
                <w:szCs w:val="24"/>
              </w:rPr>
              <w:t>р</w:t>
            </w:r>
            <w:r w:rsidRPr="00F81561">
              <w:rPr>
                <w:rFonts w:ascii="Times New Roman" w:hAnsi="Times New Roman" w:cs="Times New Roman"/>
                <w:sz w:val="24"/>
                <w:szCs w:val="24"/>
              </w:rPr>
              <w:t>том во внеурочное время, среднее общее образование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jc w:val="center"/>
              <w:rPr>
                <w:sz w:val="24"/>
                <w:szCs w:val="24"/>
              </w:rPr>
            </w:pPr>
            <w:r w:rsidRPr="00F81561">
              <w:rPr>
                <w:sz w:val="24"/>
                <w:szCs w:val="24"/>
              </w:rPr>
              <w:t>Единицы</w:t>
            </w:r>
          </w:p>
        </w:tc>
        <w:tc>
          <w:tcPr>
            <w:tcW w:w="127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jc w:val="center"/>
              <w:rPr>
                <w:sz w:val="28"/>
                <w:szCs w:val="28"/>
              </w:rPr>
            </w:pPr>
            <w:r w:rsidRPr="00F81561">
              <w:rPr>
                <w:sz w:val="28"/>
                <w:szCs w:val="28"/>
              </w:rPr>
              <w:t>↑</w:t>
            </w:r>
          </w:p>
        </w:tc>
        <w:tc>
          <w:tcPr>
            <w:tcW w:w="1667"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ИМ, ИМБТ</w:t>
            </w:r>
          </w:p>
        </w:tc>
        <w:tc>
          <w:tcPr>
            <w:tcW w:w="69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215" w:right="-156"/>
              <w:jc w:val="center"/>
              <w:rPr>
                <w:rFonts w:ascii="Times New Roman" w:hAnsi="Times New Roman" w:cs="Times New Roman"/>
                <w:sz w:val="24"/>
                <w:szCs w:val="24"/>
              </w:rPr>
            </w:pPr>
            <w:r w:rsidRPr="00F81561">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215" w:right="-156"/>
              <w:jc w:val="center"/>
              <w:rPr>
                <w:rFonts w:ascii="Times New Roman" w:hAnsi="Times New Roman" w:cs="Times New Roman"/>
                <w:sz w:val="24"/>
                <w:szCs w:val="24"/>
              </w:rPr>
            </w:pPr>
            <w:r w:rsidRPr="00F81561">
              <w:rPr>
                <w:rFonts w:ascii="Times New Roman" w:hAnsi="Times New Roman" w:cs="Times New Roman"/>
                <w:sz w:val="24"/>
                <w:szCs w:val="24"/>
              </w:rPr>
              <w:t>8</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215" w:right="-156"/>
              <w:jc w:val="center"/>
              <w:rPr>
                <w:rFonts w:ascii="Times New Roman" w:hAnsi="Times New Roman" w:cs="Times New Roman"/>
                <w:sz w:val="24"/>
                <w:szCs w:val="24"/>
              </w:rPr>
            </w:pPr>
            <w:r w:rsidRPr="00F81561">
              <w:rPr>
                <w:rFonts w:ascii="Times New Roman" w:hAnsi="Times New Roman" w:cs="Times New Roman"/>
                <w:sz w:val="24"/>
                <w:szCs w:val="24"/>
              </w:rPr>
              <w:t>-</w:t>
            </w:r>
          </w:p>
        </w:tc>
        <w:tc>
          <w:tcPr>
            <w:tcW w:w="75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215" w:right="-156"/>
              <w:jc w:val="center"/>
              <w:rPr>
                <w:rFonts w:ascii="Times New Roman" w:hAnsi="Times New Roman" w:cs="Times New Roman"/>
                <w:sz w:val="24"/>
                <w:szCs w:val="24"/>
              </w:rPr>
            </w:pPr>
            <w:r w:rsidRPr="00F81561">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215" w:right="-156"/>
              <w:jc w:val="center"/>
              <w:rPr>
                <w:rFonts w:ascii="Times New Roman" w:hAnsi="Times New Roman" w:cs="Times New Roman"/>
                <w:sz w:val="24"/>
                <w:szCs w:val="24"/>
              </w:rPr>
            </w:pPr>
            <w:r w:rsidRPr="00F81561">
              <w:rPr>
                <w:rFonts w:ascii="Times New Roman" w:hAnsi="Times New Roman" w:cs="Times New Roman"/>
                <w:sz w:val="24"/>
                <w:szCs w:val="24"/>
              </w:rPr>
              <w:t>-</w:t>
            </w:r>
          </w:p>
        </w:tc>
      </w:tr>
      <w:tr w:rsidR="001223BC" w:rsidRPr="00F81561" w:rsidTr="001223BC">
        <w:tc>
          <w:tcPr>
            <w:tcW w:w="633"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142" w:right="-150"/>
              <w:jc w:val="center"/>
              <w:rPr>
                <w:rFonts w:ascii="Times New Roman" w:hAnsi="Times New Roman" w:cs="Times New Roman"/>
                <w:sz w:val="24"/>
                <w:szCs w:val="24"/>
              </w:rPr>
            </w:pPr>
            <w:r w:rsidRPr="00F81561">
              <w:rPr>
                <w:rFonts w:ascii="Times New Roman" w:hAnsi="Times New Roman" w:cs="Times New Roman"/>
                <w:sz w:val="24"/>
                <w:szCs w:val="24"/>
              </w:rPr>
              <w:t>30</w:t>
            </w:r>
          </w:p>
        </w:tc>
        <w:tc>
          <w:tcPr>
            <w:tcW w:w="6846" w:type="dxa"/>
            <w:tcBorders>
              <w:top w:val="single" w:sz="4" w:space="0" w:color="000000"/>
              <w:left w:val="single" w:sz="4" w:space="0" w:color="000000"/>
              <w:bottom w:val="single" w:sz="4" w:space="0" w:color="000000"/>
              <w:right w:val="single" w:sz="4" w:space="0" w:color="000000"/>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Увеличение школьных спортивных клубов, созданных в общ</w:t>
            </w:r>
            <w:r w:rsidRPr="00F81561">
              <w:rPr>
                <w:rFonts w:ascii="Times New Roman" w:hAnsi="Times New Roman" w:cs="Times New Roman"/>
                <w:sz w:val="24"/>
                <w:szCs w:val="24"/>
              </w:rPr>
              <w:t>е</w:t>
            </w:r>
            <w:r w:rsidRPr="00F81561">
              <w:rPr>
                <w:rFonts w:ascii="Times New Roman" w:hAnsi="Times New Roman" w:cs="Times New Roman"/>
                <w:sz w:val="24"/>
                <w:szCs w:val="24"/>
              </w:rPr>
              <w:t>образовательных организациях, расположенных в сельской м</w:t>
            </w:r>
            <w:r w:rsidRPr="00F81561">
              <w:rPr>
                <w:rFonts w:ascii="Times New Roman" w:hAnsi="Times New Roman" w:cs="Times New Roman"/>
                <w:sz w:val="24"/>
                <w:szCs w:val="24"/>
              </w:rPr>
              <w:t>е</w:t>
            </w:r>
            <w:r w:rsidRPr="00F81561">
              <w:rPr>
                <w:rFonts w:ascii="Times New Roman" w:hAnsi="Times New Roman" w:cs="Times New Roman"/>
                <w:sz w:val="24"/>
                <w:szCs w:val="24"/>
              </w:rPr>
              <w:t>стности, для занятий физической культурой и спортом</w:t>
            </w:r>
          </w:p>
        </w:tc>
        <w:tc>
          <w:tcPr>
            <w:tcW w:w="1275"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jc w:val="center"/>
              <w:rPr>
                <w:sz w:val="24"/>
                <w:szCs w:val="24"/>
              </w:rPr>
            </w:pPr>
            <w:r w:rsidRPr="00F81561">
              <w:rPr>
                <w:sz w:val="24"/>
                <w:szCs w:val="24"/>
              </w:rPr>
              <w:t>Единицы</w:t>
            </w:r>
          </w:p>
        </w:tc>
        <w:tc>
          <w:tcPr>
            <w:tcW w:w="127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jc w:val="center"/>
              <w:rPr>
                <w:sz w:val="28"/>
                <w:szCs w:val="28"/>
              </w:rPr>
            </w:pPr>
            <w:r w:rsidRPr="00F81561">
              <w:rPr>
                <w:sz w:val="28"/>
                <w:szCs w:val="28"/>
              </w:rPr>
              <w:t>↑</w:t>
            </w:r>
          </w:p>
        </w:tc>
        <w:tc>
          <w:tcPr>
            <w:tcW w:w="1667"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ИМ, ИМБТ</w:t>
            </w:r>
          </w:p>
        </w:tc>
        <w:tc>
          <w:tcPr>
            <w:tcW w:w="69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215" w:right="-156"/>
              <w:jc w:val="center"/>
              <w:rPr>
                <w:rFonts w:ascii="Times New Roman" w:hAnsi="Times New Roman" w:cs="Times New Roman"/>
                <w:sz w:val="24"/>
                <w:szCs w:val="24"/>
              </w:rPr>
            </w:pPr>
            <w:r w:rsidRPr="00F81561">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215" w:right="-156"/>
              <w:jc w:val="center"/>
              <w:rPr>
                <w:rFonts w:ascii="Times New Roman" w:hAnsi="Times New Roman" w:cs="Times New Roman"/>
                <w:sz w:val="24"/>
                <w:szCs w:val="24"/>
              </w:rPr>
            </w:pPr>
            <w:r w:rsidRPr="00F81561">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215" w:right="-156"/>
              <w:jc w:val="center"/>
              <w:rPr>
                <w:rFonts w:ascii="Times New Roman" w:hAnsi="Times New Roman" w:cs="Times New Roman"/>
                <w:sz w:val="24"/>
                <w:szCs w:val="24"/>
              </w:rPr>
            </w:pPr>
            <w:r w:rsidRPr="00F81561">
              <w:rPr>
                <w:rFonts w:ascii="Times New Roman" w:hAnsi="Times New Roman" w:cs="Times New Roman"/>
                <w:sz w:val="24"/>
                <w:szCs w:val="24"/>
              </w:rPr>
              <w:t>-</w:t>
            </w:r>
          </w:p>
        </w:tc>
        <w:tc>
          <w:tcPr>
            <w:tcW w:w="75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215" w:right="-156"/>
              <w:jc w:val="center"/>
              <w:rPr>
                <w:rFonts w:ascii="Times New Roman" w:hAnsi="Times New Roman" w:cs="Times New Roman"/>
                <w:sz w:val="24"/>
                <w:szCs w:val="24"/>
              </w:rPr>
            </w:pPr>
            <w:r w:rsidRPr="00F81561">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215" w:right="-156"/>
              <w:jc w:val="center"/>
              <w:rPr>
                <w:rFonts w:ascii="Times New Roman" w:hAnsi="Times New Roman" w:cs="Times New Roman"/>
                <w:sz w:val="24"/>
                <w:szCs w:val="24"/>
              </w:rPr>
            </w:pPr>
            <w:r w:rsidRPr="00F81561">
              <w:rPr>
                <w:rFonts w:ascii="Times New Roman" w:hAnsi="Times New Roman" w:cs="Times New Roman"/>
                <w:sz w:val="24"/>
                <w:szCs w:val="24"/>
              </w:rPr>
              <w:t>-</w:t>
            </w:r>
          </w:p>
        </w:tc>
      </w:tr>
      <w:tr w:rsidR="001223BC" w:rsidRPr="00F81561" w:rsidTr="001223BC">
        <w:tc>
          <w:tcPr>
            <w:tcW w:w="633"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142" w:right="-150"/>
              <w:jc w:val="center"/>
              <w:rPr>
                <w:rFonts w:ascii="Times New Roman" w:hAnsi="Times New Roman" w:cs="Times New Roman"/>
                <w:sz w:val="24"/>
                <w:szCs w:val="24"/>
              </w:rPr>
            </w:pPr>
            <w:r w:rsidRPr="00F81561">
              <w:rPr>
                <w:rFonts w:ascii="Times New Roman" w:hAnsi="Times New Roman" w:cs="Times New Roman"/>
                <w:sz w:val="24"/>
                <w:szCs w:val="24"/>
              </w:rPr>
              <w:t>31</w:t>
            </w:r>
          </w:p>
        </w:tc>
        <w:tc>
          <w:tcPr>
            <w:tcW w:w="6846" w:type="dxa"/>
            <w:tcBorders>
              <w:top w:val="single" w:sz="4" w:space="0" w:color="000000"/>
              <w:left w:val="single" w:sz="4" w:space="0" w:color="000000"/>
              <w:bottom w:val="single" w:sz="4" w:space="0" w:color="000000"/>
              <w:right w:val="single" w:sz="4" w:space="0" w:color="000000"/>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Количество общеобразовательных организаций, для которых прио</w:t>
            </w:r>
            <w:r w:rsidRPr="00F81561">
              <w:rPr>
                <w:rFonts w:ascii="Times New Roman" w:hAnsi="Times New Roman" w:cs="Times New Roman"/>
                <w:sz w:val="24"/>
                <w:szCs w:val="24"/>
              </w:rPr>
              <w:t>б</w:t>
            </w:r>
            <w:r w:rsidRPr="00F81561">
              <w:rPr>
                <w:rFonts w:ascii="Times New Roman" w:hAnsi="Times New Roman" w:cs="Times New Roman"/>
                <w:sz w:val="24"/>
                <w:szCs w:val="24"/>
              </w:rPr>
              <w:t>ретены средства обучения и воспитания, и (или) проведен ремонт спортивных залов, и (или) проведено перепрофилирование имеющи</w:t>
            </w:r>
            <w:r w:rsidRPr="00F81561">
              <w:rPr>
                <w:rFonts w:ascii="Times New Roman" w:hAnsi="Times New Roman" w:cs="Times New Roman"/>
                <w:sz w:val="24"/>
                <w:szCs w:val="24"/>
              </w:rPr>
              <w:t>х</w:t>
            </w:r>
            <w:r w:rsidRPr="00F81561">
              <w:rPr>
                <w:rFonts w:ascii="Times New Roman" w:hAnsi="Times New Roman" w:cs="Times New Roman"/>
                <w:sz w:val="24"/>
                <w:szCs w:val="24"/>
              </w:rPr>
              <w:t>ся аудиторий под спортивные залы для занятия физической культ</w:t>
            </w:r>
            <w:r w:rsidRPr="00F81561">
              <w:rPr>
                <w:rFonts w:ascii="Times New Roman" w:hAnsi="Times New Roman" w:cs="Times New Roman"/>
                <w:sz w:val="24"/>
                <w:szCs w:val="24"/>
              </w:rPr>
              <w:t>у</w:t>
            </w:r>
            <w:r w:rsidRPr="00F81561">
              <w:rPr>
                <w:rFonts w:ascii="Times New Roman" w:hAnsi="Times New Roman" w:cs="Times New Roman"/>
                <w:sz w:val="24"/>
                <w:szCs w:val="24"/>
              </w:rPr>
              <w:t>рой и спортом, и (или) созданы школьные спортивные клубы, и (или) оснащены спортивным инвентарем и оборудованием открытые поскостные спортивные сооруж</w:t>
            </w:r>
            <w:r w:rsidRPr="00F81561">
              <w:rPr>
                <w:rFonts w:ascii="Times New Roman" w:hAnsi="Times New Roman" w:cs="Times New Roman"/>
                <w:sz w:val="24"/>
                <w:szCs w:val="24"/>
              </w:rPr>
              <w:t>е</w:t>
            </w:r>
            <w:r w:rsidRPr="00F81561">
              <w:rPr>
                <w:rFonts w:ascii="Times New Roman" w:hAnsi="Times New Roman" w:cs="Times New Roman"/>
                <w:sz w:val="24"/>
                <w:szCs w:val="24"/>
              </w:rPr>
              <w:t>ния</w:t>
            </w:r>
          </w:p>
        </w:tc>
        <w:tc>
          <w:tcPr>
            <w:tcW w:w="1275"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jc w:val="center"/>
              <w:rPr>
                <w:sz w:val="24"/>
                <w:szCs w:val="24"/>
              </w:rPr>
            </w:pPr>
            <w:r w:rsidRPr="00F81561">
              <w:rPr>
                <w:sz w:val="24"/>
                <w:szCs w:val="24"/>
              </w:rPr>
              <w:t>Единицы</w:t>
            </w:r>
          </w:p>
        </w:tc>
        <w:tc>
          <w:tcPr>
            <w:tcW w:w="127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jc w:val="center"/>
              <w:rPr>
                <w:sz w:val="28"/>
                <w:szCs w:val="28"/>
              </w:rPr>
            </w:pPr>
            <w:r w:rsidRPr="00F81561">
              <w:rPr>
                <w:sz w:val="28"/>
                <w:szCs w:val="28"/>
              </w:rPr>
              <w:t>↑</w:t>
            </w:r>
          </w:p>
        </w:tc>
        <w:tc>
          <w:tcPr>
            <w:tcW w:w="1667"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ИМ, ИМБТ</w:t>
            </w:r>
          </w:p>
        </w:tc>
        <w:tc>
          <w:tcPr>
            <w:tcW w:w="69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215" w:right="-156"/>
              <w:jc w:val="center"/>
              <w:rPr>
                <w:rFonts w:ascii="Times New Roman" w:hAnsi="Times New Roman" w:cs="Times New Roman"/>
                <w:sz w:val="24"/>
                <w:szCs w:val="24"/>
              </w:rPr>
            </w:pPr>
            <w:r w:rsidRPr="00F81561">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215" w:right="-156"/>
              <w:jc w:val="center"/>
              <w:rPr>
                <w:rFonts w:ascii="Times New Roman" w:hAnsi="Times New Roman" w:cs="Times New Roman"/>
                <w:sz w:val="24"/>
                <w:szCs w:val="24"/>
              </w:rPr>
            </w:pPr>
            <w:r w:rsidRPr="00F81561">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215" w:right="-156"/>
              <w:jc w:val="center"/>
              <w:rPr>
                <w:rFonts w:ascii="Times New Roman" w:hAnsi="Times New Roman" w:cs="Times New Roman"/>
                <w:sz w:val="24"/>
                <w:szCs w:val="24"/>
              </w:rPr>
            </w:pPr>
            <w:r w:rsidRPr="00F81561">
              <w:rPr>
                <w:rFonts w:ascii="Times New Roman" w:hAnsi="Times New Roman" w:cs="Times New Roman"/>
                <w:sz w:val="24"/>
                <w:szCs w:val="24"/>
              </w:rPr>
              <w:t>-</w:t>
            </w:r>
          </w:p>
        </w:tc>
        <w:tc>
          <w:tcPr>
            <w:tcW w:w="75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215" w:right="-156"/>
              <w:jc w:val="center"/>
              <w:rPr>
                <w:rFonts w:ascii="Times New Roman" w:hAnsi="Times New Roman" w:cs="Times New Roman"/>
                <w:sz w:val="24"/>
                <w:szCs w:val="24"/>
              </w:rPr>
            </w:pPr>
            <w:r w:rsidRPr="00F81561">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215" w:right="-156"/>
              <w:jc w:val="center"/>
              <w:rPr>
                <w:rFonts w:ascii="Times New Roman" w:hAnsi="Times New Roman" w:cs="Times New Roman"/>
                <w:sz w:val="24"/>
                <w:szCs w:val="24"/>
              </w:rPr>
            </w:pPr>
            <w:r w:rsidRPr="00F81561">
              <w:rPr>
                <w:rFonts w:ascii="Times New Roman" w:hAnsi="Times New Roman" w:cs="Times New Roman"/>
                <w:sz w:val="24"/>
                <w:szCs w:val="24"/>
              </w:rPr>
              <w:t>-</w:t>
            </w:r>
          </w:p>
        </w:tc>
      </w:tr>
      <w:tr w:rsidR="001223BC" w:rsidRPr="00F81561" w:rsidTr="001223BC">
        <w:tc>
          <w:tcPr>
            <w:tcW w:w="633"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32</w:t>
            </w:r>
          </w:p>
        </w:tc>
        <w:tc>
          <w:tcPr>
            <w:tcW w:w="6846" w:type="dxa"/>
            <w:tcBorders>
              <w:top w:val="single" w:sz="4" w:space="0" w:color="000000"/>
              <w:left w:val="single" w:sz="4" w:space="0" w:color="000000"/>
              <w:bottom w:val="single" w:sz="4" w:space="0" w:color="000000"/>
              <w:right w:val="single" w:sz="4" w:space="0" w:color="000000"/>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eastAsia="Calibri" w:hAnsi="Times New Roman" w:cs="Times New Roman"/>
                <w:sz w:val="24"/>
                <w:szCs w:val="24"/>
              </w:rPr>
              <w:t>Количество реализованных проектных предложений в год</w:t>
            </w:r>
          </w:p>
        </w:tc>
        <w:tc>
          <w:tcPr>
            <w:tcW w:w="1275"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Единицы</w:t>
            </w:r>
          </w:p>
        </w:tc>
        <w:tc>
          <w:tcPr>
            <w:tcW w:w="127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8"/>
                <w:szCs w:val="28"/>
              </w:rPr>
            </w:pPr>
            <w:r w:rsidRPr="00F81561">
              <w:rPr>
                <w:rFonts w:ascii="Times New Roman" w:hAnsi="Times New Roman" w:cs="Times New Roman"/>
                <w:sz w:val="28"/>
                <w:szCs w:val="28"/>
              </w:rPr>
              <w:t>↑</w:t>
            </w:r>
          </w:p>
        </w:tc>
        <w:tc>
          <w:tcPr>
            <w:tcW w:w="1667"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ИМ, ИМБТ</w:t>
            </w:r>
          </w:p>
        </w:tc>
        <w:tc>
          <w:tcPr>
            <w:tcW w:w="69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782"/>
              <w:jc w:val="center"/>
              <w:rPr>
                <w:rFonts w:ascii="Times New Roman" w:hAnsi="Times New Roman" w:cs="Times New Roman"/>
                <w:sz w:val="24"/>
                <w:szCs w:val="24"/>
              </w:rPr>
            </w:pPr>
            <w:r w:rsidRPr="00F81561">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782"/>
              <w:jc w:val="center"/>
              <w:rPr>
                <w:rFonts w:ascii="Times New Roman" w:hAnsi="Times New Roman" w:cs="Times New Roman"/>
                <w:sz w:val="24"/>
                <w:szCs w:val="24"/>
              </w:rPr>
            </w:pPr>
            <w:r w:rsidRPr="00F81561">
              <w:rPr>
                <w:rFonts w:ascii="Times New Roman" w:hAnsi="Times New Roman" w:cs="Times New Roman"/>
                <w:sz w:val="24"/>
                <w:szCs w:val="24"/>
              </w:rPr>
              <w:t>13</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782"/>
              <w:jc w:val="center"/>
              <w:rPr>
                <w:rFonts w:ascii="Times New Roman" w:hAnsi="Times New Roman" w:cs="Times New Roman"/>
                <w:sz w:val="24"/>
                <w:szCs w:val="24"/>
              </w:rPr>
            </w:pPr>
            <w:r w:rsidRPr="00F81561">
              <w:rPr>
                <w:rFonts w:ascii="Times New Roman" w:hAnsi="Times New Roman" w:cs="Times New Roman"/>
                <w:sz w:val="24"/>
                <w:szCs w:val="24"/>
              </w:rPr>
              <w:t>10</w:t>
            </w:r>
          </w:p>
        </w:tc>
        <w:tc>
          <w:tcPr>
            <w:tcW w:w="75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782"/>
              <w:jc w:val="center"/>
              <w:rPr>
                <w:rFonts w:ascii="Times New Roman" w:hAnsi="Times New Roman" w:cs="Times New Roman"/>
                <w:sz w:val="24"/>
                <w:szCs w:val="24"/>
              </w:rPr>
            </w:pPr>
            <w:r w:rsidRPr="00F81561">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782"/>
              <w:jc w:val="center"/>
              <w:rPr>
                <w:rFonts w:ascii="Times New Roman" w:hAnsi="Times New Roman" w:cs="Times New Roman"/>
                <w:sz w:val="24"/>
                <w:szCs w:val="24"/>
              </w:rPr>
            </w:pPr>
          </w:p>
        </w:tc>
      </w:tr>
      <w:tr w:rsidR="001223BC" w:rsidRPr="00F81561" w:rsidTr="001223BC">
        <w:tc>
          <w:tcPr>
            <w:tcW w:w="633"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720" w:right="-150" w:firstLine="578"/>
              <w:jc w:val="center"/>
              <w:rPr>
                <w:rFonts w:ascii="Times New Roman" w:hAnsi="Times New Roman" w:cs="Times New Roman"/>
                <w:szCs w:val="22"/>
              </w:rPr>
            </w:pPr>
            <w:r w:rsidRPr="00F81561">
              <w:rPr>
                <w:rFonts w:ascii="Times New Roman" w:hAnsi="Times New Roman" w:cs="Times New Roman"/>
                <w:szCs w:val="22"/>
              </w:rPr>
              <w:t>33</w:t>
            </w:r>
          </w:p>
        </w:tc>
        <w:tc>
          <w:tcPr>
            <w:tcW w:w="6846" w:type="dxa"/>
            <w:tcBorders>
              <w:top w:val="single" w:sz="4" w:space="0" w:color="000000"/>
              <w:left w:val="single" w:sz="4" w:space="0" w:color="000000"/>
              <w:bottom w:val="single" w:sz="4" w:space="0" w:color="000000"/>
              <w:right w:val="single" w:sz="4" w:space="0" w:color="000000"/>
            </w:tcBorders>
          </w:tcPr>
          <w:p w:rsidR="001223BC" w:rsidRPr="00F81561" w:rsidRDefault="001223BC" w:rsidP="001223BC">
            <w:pPr>
              <w:autoSpaceDE w:val="0"/>
              <w:autoSpaceDN w:val="0"/>
              <w:adjustRightInd w:val="0"/>
              <w:jc w:val="both"/>
              <w:rPr>
                <w:sz w:val="24"/>
                <w:szCs w:val="24"/>
              </w:rPr>
            </w:pPr>
            <w:r w:rsidRPr="00F81561">
              <w:rPr>
                <w:sz w:val="24"/>
                <w:szCs w:val="24"/>
              </w:rPr>
              <w:t>Количество объектов, в которых в полном объеме выполнены м</w:t>
            </w:r>
            <w:r w:rsidRPr="00F81561">
              <w:rPr>
                <w:sz w:val="24"/>
                <w:szCs w:val="24"/>
              </w:rPr>
              <w:t>е</w:t>
            </w:r>
            <w:r w:rsidRPr="00F81561">
              <w:rPr>
                <w:sz w:val="24"/>
                <w:szCs w:val="24"/>
              </w:rPr>
              <w:t xml:space="preserve">роприятия по капитальному ремонту общеобразовательных </w:t>
            </w:r>
            <w:r w:rsidRPr="00F81561">
              <w:rPr>
                <w:sz w:val="24"/>
                <w:szCs w:val="24"/>
              </w:rPr>
              <w:lastRenderedPageBreak/>
              <w:t>организаций и их оснащению средствами обучения и воспит</w:t>
            </w:r>
            <w:r w:rsidRPr="00F81561">
              <w:rPr>
                <w:sz w:val="24"/>
                <w:szCs w:val="24"/>
              </w:rPr>
              <w:t>а</w:t>
            </w:r>
            <w:r w:rsidRPr="00F81561">
              <w:rPr>
                <w:sz w:val="24"/>
                <w:szCs w:val="24"/>
              </w:rPr>
              <w:t>ния</w:t>
            </w:r>
          </w:p>
        </w:tc>
        <w:tc>
          <w:tcPr>
            <w:tcW w:w="1275"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lastRenderedPageBreak/>
              <w:t>Единицы</w:t>
            </w:r>
          </w:p>
        </w:tc>
        <w:tc>
          <w:tcPr>
            <w:tcW w:w="127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jc w:val="center"/>
              <w:rPr>
                <w:sz w:val="28"/>
                <w:szCs w:val="28"/>
              </w:rPr>
            </w:pPr>
            <w:r w:rsidRPr="00F81561">
              <w:rPr>
                <w:sz w:val="28"/>
                <w:szCs w:val="28"/>
              </w:rPr>
              <w:t>↑</w:t>
            </w:r>
          </w:p>
        </w:tc>
        <w:tc>
          <w:tcPr>
            <w:tcW w:w="1667"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ИМ, ИМБТ</w:t>
            </w:r>
          </w:p>
        </w:tc>
        <w:tc>
          <w:tcPr>
            <w:tcW w:w="69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924" w:right="-156"/>
              <w:jc w:val="center"/>
              <w:rPr>
                <w:rFonts w:ascii="Times New Roman" w:hAnsi="Times New Roman" w:cs="Times New Roman"/>
                <w:sz w:val="24"/>
                <w:szCs w:val="24"/>
              </w:rPr>
            </w:pPr>
            <w:r w:rsidRPr="00F81561">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924" w:right="-156"/>
              <w:jc w:val="center"/>
              <w:rPr>
                <w:rFonts w:ascii="Times New Roman" w:hAnsi="Times New Roman" w:cs="Times New Roman"/>
                <w:sz w:val="24"/>
                <w:szCs w:val="24"/>
              </w:rPr>
            </w:pPr>
            <w:r w:rsidRPr="00F81561">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924" w:right="-156"/>
              <w:jc w:val="center"/>
              <w:rPr>
                <w:rFonts w:ascii="Times New Roman" w:hAnsi="Times New Roman" w:cs="Times New Roman"/>
                <w:sz w:val="24"/>
                <w:szCs w:val="24"/>
              </w:rPr>
            </w:pPr>
            <w:r w:rsidRPr="00F81561">
              <w:rPr>
                <w:rFonts w:ascii="Times New Roman" w:hAnsi="Times New Roman" w:cs="Times New Roman"/>
                <w:sz w:val="24"/>
                <w:szCs w:val="24"/>
              </w:rPr>
              <w:t>-</w:t>
            </w:r>
          </w:p>
        </w:tc>
        <w:tc>
          <w:tcPr>
            <w:tcW w:w="75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924" w:right="-156"/>
              <w:jc w:val="center"/>
              <w:rPr>
                <w:rFonts w:ascii="Times New Roman" w:hAnsi="Times New Roman" w:cs="Times New Roman"/>
                <w:sz w:val="24"/>
                <w:szCs w:val="24"/>
              </w:rPr>
            </w:pPr>
            <w:r w:rsidRPr="00F81561">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924" w:right="-156"/>
              <w:jc w:val="center"/>
              <w:rPr>
                <w:rFonts w:ascii="Times New Roman" w:hAnsi="Times New Roman" w:cs="Times New Roman"/>
                <w:sz w:val="24"/>
                <w:szCs w:val="24"/>
              </w:rPr>
            </w:pPr>
            <w:r w:rsidRPr="00F81561">
              <w:rPr>
                <w:rFonts w:ascii="Times New Roman" w:hAnsi="Times New Roman" w:cs="Times New Roman"/>
                <w:sz w:val="24"/>
                <w:szCs w:val="24"/>
              </w:rPr>
              <w:t>-</w:t>
            </w:r>
          </w:p>
        </w:tc>
      </w:tr>
      <w:tr w:rsidR="001223BC" w:rsidRPr="00F81561" w:rsidTr="001223BC">
        <w:tc>
          <w:tcPr>
            <w:tcW w:w="633"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720" w:right="-150" w:firstLine="578"/>
              <w:jc w:val="center"/>
              <w:rPr>
                <w:rFonts w:ascii="Times New Roman" w:hAnsi="Times New Roman" w:cs="Times New Roman"/>
                <w:szCs w:val="22"/>
              </w:rPr>
            </w:pPr>
            <w:r w:rsidRPr="00F81561">
              <w:rPr>
                <w:rFonts w:ascii="Times New Roman" w:hAnsi="Times New Roman" w:cs="Times New Roman"/>
                <w:szCs w:val="22"/>
              </w:rPr>
              <w:lastRenderedPageBreak/>
              <w:t>34</w:t>
            </w:r>
          </w:p>
        </w:tc>
        <w:tc>
          <w:tcPr>
            <w:tcW w:w="6846" w:type="dxa"/>
            <w:tcBorders>
              <w:top w:val="single" w:sz="4" w:space="0" w:color="000000"/>
              <w:left w:val="single" w:sz="4" w:space="0" w:color="000000"/>
              <w:bottom w:val="single" w:sz="4" w:space="0" w:color="000000"/>
              <w:right w:val="single" w:sz="4" w:space="0" w:color="000000"/>
            </w:tcBorders>
          </w:tcPr>
          <w:p w:rsidR="001223BC" w:rsidRPr="00F81561" w:rsidRDefault="001223BC" w:rsidP="001223BC">
            <w:pPr>
              <w:autoSpaceDE w:val="0"/>
              <w:autoSpaceDN w:val="0"/>
              <w:adjustRightInd w:val="0"/>
              <w:jc w:val="both"/>
              <w:rPr>
                <w:sz w:val="24"/>
                <w:szCs w:val="24"/>
              </w:rPr>
            </w:pPr>
            <w:r w:rsidRPr="00F81561">
              <w:rPr>
                <w:sz w:val="24"/>
                <w:szCs w:val="24"/>
              </w:rPr>
              <w:t>В общеобразовательных организациях, расположенных в сел</w:t>
            </w:r>
            <w:r w:rsidRPr="00F81561">
              <w:rPr>
                <w:sz w:val="24"/>
                <w:szCs w:val="24"/>
              </w:rPr>
              <w:t>ь</w:t>
            </w:r>
            <w:r w:rsidRPr="00F81561">
              <w:rPr>
                <w:sz w:val="24"/>
                <w:szCs w:val="24"/>
              </w:rPr>
              <w:t>ской местности и малых городах, обновлена материально-техническая база для занятий детей физической культурой и спортом</w:t>
            </w:r>
          </w:p>
        </w:tc>
        <w:tc>
          <w:tcPr>
            <w:tcW w:w="1275"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Единицы</w:t>
            </w:r>
          </w:p>
        </w:tc>
        <w:tc>
          <w:tcPr>
            <w:tcW w:w="127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jc w:val="center"/>
              <w:rPr>
                <w:sz w:val="28"/>
                <w:szCs w:val="28"/>
              </w:rPr>
            </w:pPr>
            <w:r w:rsidRPr="00F81561">
              <w:rPr>
                <w:sz w:val="28"/>
                <w:szCs w:val="28"/>
              </w:rPr>
              <w:t>↑</w:t>
            </w:r>
          </w:p>
        </w:tc>
        <w:tc>
          <w:tcPr>
            <w:tcW w:w="1667"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ИМ, ИМБТ</w:t>
            </w:r>
          </w:p>
        </w:tc>
        <w:tc>
          <w:tcPr>
            <w:tcW w:w="69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924" w:right="-156"/>
              <w:jc w:val="center"/>
              <w:rPr>
                <w:rFonts w:ascii="Times New Roman" w:hAnsi="Times New Roman" w:cs="Times New Roman"/>
                <w:sz w:val="24"/>
                <w:szCs w:val="24"/>
              </w:rPr>
            </w:pPr>
            <w:r w:rsidRPr="00F81561">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924" w:right="-156"/>
              <w:jc w:val="center"/>
              <w:rPr>
                <w:rFonts w:ascii="Times New Roman" w:hAnsi="Times New Roman" w:cs="Times New Roman"/>
                <w:sz w:val="24"/>
                <w:szCs w:val="24"/>
              </w:rPr>
            </w:pPr>
            <w:r w:rsidRPr="00F81561">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924" w:right="-156"/>
              <w:jc w:val="center"/>
              <w:rPr>
                <w:rFonts w:ascii="Times New Roman" w:hAnsi="Times New Roman" w:cs="Times New Roman"/>
                <w:sz w:val="24"/>
                <w:szCs w:val="24"/>
              </w:rPr>
            </w:pPr>
            <w:r w:rsidRPr="00F81561">
              <w:rPr>
                <w:rFonts w:ascii="Times New Roman" w:hAnsi="Times New Roman" w:cs="Times New Roman"/>
                <w:sz w:val="24"/>
                <w:szCs w:val="24"/>
              </w:rPr>
              <w:t>-</w:t>
            </w:r>
          </w:p>
        </w:tc>
        <w:tc>
          <w:tcPr>
            <w:tcW w:w="75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924" w:right="-156"/>
              <w:jc w:val="center"/>
              <w:rPr>
                <w:rFonts w:ascii="Times New Roman" w:hAnsi="Times New Roman" w:cs="Times New Roman"/>
                <w:sz w:val="24"/>
                <w:szCs w:val="24"/>
              </w:rPr>
            </w:pPr>
            <w:r w:rsidRPr="00F81561">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924" w:right="-156"/>
              <w:jc w:val="center"/>
              <w:rPr>
                <w:rFonts w:ascii="Times New Roman" w:hAnsi="Times New Roman" w:cs="Times New Roman"/>
                <w:sz w:val="24"/>
                <w:szCs w:val="24"/>
              </w:rPr>
            </w:pPr>
            <w:r w:rsidRPr="00F81561">
              <w:rPr>
                <w:rFonts w:ascii="Times New Roman" w:hAnsi="Times New Roman" w:cs="Times New Roman"/>
                <w:sz w:val="24"/>
                <w:szCs w:val="24"/>
              </w:rPr>
              <w:t>-</w:t>
            </w:r>
          </w:p>
        </w:tc>
      </w:tr>
      <w:tr w:rsidR="001223BC" w:rsidRPr="00F81561" w:rsidTr="001223BC">
        <w:tc>
          <w:tcPr>
            <w:tcW w:w="633"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720" w:right="-150" w:firstLine="578"/>
              <w:jc w:val="center"/>
              <w:rPr>
                <w:rFonts w:ascii="Times New Roman" w:hAnsi="Times New Roman" w:cs="Times New Roman"/>
                <w:szCs w:val="22"/>
              </w:rPr>
            </w:pPr>
            <w:r w:rsidRPr="00F81561">
              <w:rPr>
                <w:rFonts w:ascii="Times New Roman" w:hAnsi="Times New Roman" w:cs="Times New Roman"/>
                <w:szCs w:val="22"/>
              </w:rPr>
              <w:t>35</w:t>
            </w:r>
          </w:p>
        </w:tc>
        <w:tc>
          <w:tcPr>
            <w:tcW w:w="6846" w:type="dxa"/>
            <w:tcBorders>
              <w:top w:val="single" w:sz="4" w:space="0" w:color="000000"/>
              <w:left w:val="single" w:sz="4" w:space="0" w:color="000000"/>
              <w:bottom w:val="single" w:sz="4" w:space="0" w:color="000000"/>
              <w:right w:val="single" w:sz="4" w:space="0" w:color="000000"/>
            </w:tcBorders>
          </w:tcPr>
          <w:p w:rsidR="001223BC" w:rsidRPr="00F81561" w:rsidRDefault="001223BC" w:rsidP="001223BC">
            <w:pPr>
              <w:autoSpaceDE w:val="0"/>
              <w:autoSpaceDN w:val="0"/>
              <w:adjustRightInd w:val="0"/>
              <w:jc w:val="both"/>
              <w:rPr>
                <w:sz w:val="24"/>
                <w:szCs w:val="24"/>
              </w:rPr>
            </w:pPr>
            <w:r w:rsidRPr="00F81561">
              <w:rPr>
                <w:sz w:val="24"/>
                <w:szCs w:val="24"/>
              </w:rPr>
              <w:t>Количество планируемых к вводу (или) введенных новых мест в общеобразовательных и/или дошкольных организациях, для которых закуплено необходимое оборудование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Единицы</w:t>
            </w:r>
          </w:p>
        </w:tc>
        <w:tc>
          <w:tcPr>
            <w:tcW w:w="127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jc w:val="center"/>
              <w:rPr>
                <w:sz w:val="28"/>
                <w:szCs w:val="28"/>
              </w:rPr>
            </w:pPr>
            <w:r w:rsidRPr="00F81561">
              <w:rPr>
                <w:sz w:val="28"/>
                <w:szCs w:val="28"/>
              </w:rPr>
              <w:t>↑</w:t>
            </w:r>
          </w:p>
        </w:tc>
        <w:tc>
          <w:tcPr>
            <w:tcW w:w="1667"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ИМ, ИМБТ</w:t>
            </w:r>
          </w:p>
        </w:tc>
        <w:tc>
          <w:tcPr>
            <w:tcW w:w="69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924" w:right="-156"/>
              <w:jc w:val="center"/>
              <w:rPr>
                <w:rFonts w:ascii="Times New Roman" w:hAnsi="Times New Roman" w:cs="Times New Roman"/>
                <w:sz w:val="24"/>
                <w:szCs w:val="24"/>
              </w:rPr>
            </w:pPr>
            <w:r w:rsidRPr="00F81561">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924" w:right="-156"/>
              <w:jc w:val="center"/>
              <w:rPr>
                <w:rFonts w:ascii="Times New Roman" w:hAnsi="Times New Roman" w:cs="Times New Roman"/>
                <w:sz w:val="24"/>
                <w:szCs w:val="24"/>
              </w:rPr>
            </w:pPr>
            <w:r w:rsidRPr="00F81561">
              <w:rPr>
                <w:rFonts w:ascii="Times New Roman" w:hAnsi="Times New Roman" w:cs="Times New Roman"/>
                <w:sz w:val="24"/>
                <w:szCs w:val="24"/>
              </w:rPr>
              <w:t>400</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924" w:right="-156"/>
              <w:jc w:val="center"/>
              <w:rPr>
                <w:rFonts w:ascii="Times New Roman" w:hAnsi="Times New Roman" w:cs="Times New Roman"/>
                <w:sz w:val="24"/>
                <w:szCs w:val="24"/>
              </w:rPr>
            </w:pPr>
            <w:r w:rsidRPr="00F81561">
              <w:rPr>
                <w:rFonts w:ascii="Times New Roman" w:hAnsi="Times New Roman" w:cs="Times New Roman"/>
                <w:sz w:val="24"/>
                <w:szCs w:val="24"/>
              </w:rPr>
              <w:t>-</w:t>
            </w:r>
          </w:p>
        </w:tc>
        <w:tc>
          <w:tcPr>
            <w:tcW w:w="75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924" w:right="-156"/>
              <w:jc w:val="center"/>
              <w:rPr>
                <w:rFonts w:ascii="Times New Roman" w:hAnsi="Times New Roman" w:cs="Times New Roman"/>
                <w:sz w:val="24"/>
                <w:szCs w:val="24"/>
              </w:rPr>
            </w:pPr>
            <w:r w:rsidRPr="00F81561">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924" w:right="-156"/>
              <w:jc w:val="center"/>
              <w:rPr>
                <w:rFonts w:ascii="Times New Roman" w:hAnsi="Times New Roman" w:cs="Times New Roman"/>
                <w:sz w:val="24"/>
                <w:szCs w:val="24"/>
              </w:rPr>
            </w:pPr>
            <w:r w:rsidRPr="00F81561">
              <w:rPr>
                <w:rFonts w:ascii="Times New Roman" w:hAnsi="Times New Roman" w:cs="Times New Roman"/>
                <w:sz w:val="24"/>
                <w:szCs w:val="24"/>
              </w:rPr>
              <w:t>-</w:t>
            </w:r>
          </w:p>
        </w:tc>
      </w:tr>
      <w:tr w:rsidR="001223BC" w:rsidRPr="00F81561" w:rsidTr="001223BC">
        <w:tc>
          <w:tcPr>
            <w:tcW w:w="633"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720" w:right="-150" w:firstLine="578"/>
              <w:jc w:val="center"/>
              <w:rPr>
                <w:rFonts w:ascii="Times New Roman" w:hAnsi="Times New Roman" w:cs="Times New Roman"/>
                <w:szCs w:val="22"/>
              </w:rPr>
            </w:pPr>
            <w:r w:rsidRPr="00F81561">
              <w:rPr>
                <w:rFonts w:ascii="Times New Roman" w:hAnsi="Times New Roman" w:cs="Times New Roman"/>
                <w:szCs w:val="22"/>
              </w:rPr>
              <w:t>36</w:t>
            </w:r>
          </w:p>
        </w:tc>
        <w:tc>
          <w:tcPr>
            <w:tcW w:w="6846" w:type="dxa"/>
            <w:tcBorders>
              <w:top w:val="single" w:sz="4" w:space="0" w:color="000000"/>
              <w:left w:val="single" w:sz="4" w:space="0" w:color="000000"/>
              <w:bottom w:val="single" w:sz="4" w:space="0" w:color="000000"/>
              <w:right w:val="single" w:sz="4" w:space="0" w:color="000000"/>
            </w:tcBorders>
          </w:tcPr>
          <w:p w:rsidR="001223BC" w:rsidRPr="00F81561" w:rsidRDefault="001223BC" w:rsidP="001223BC">
            <w:pPr>
              <w:autoSpaceDE w:val="0"/>
              <w:autoSpaceDN w:val="0"/>
              <w:adjustRightInd w:val="0"/>
              <w:jc w:val="both"/>
              <w:rPr>
                <w:sz w:val="24"/>
                <w:szCs w:val="24"/>
              </w:rPr>
            </w:pPr>
            <w:r w:rsidRPr="00F81561">
              <w:rPr>
                <w:sz w:val="24"/>
                <w:szCs w:val="24"/>
              </w:rPr>
              <w:t>Количество реализованных инициативных проектов «Мы за здоровый образ жизни»</w:t>
            </w:r>
          </w:p>
        </w:tc>
        <w:tc>
          <w:tcPr>
            <w:tcW w:w="1275"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Единицы</w:t>
            </w:r>
          </w:p>
        </w:tc>
        <w:tc>
          <w:tcPr>
            <w:tcW w:w="127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jc w:val="center"/>
              <w:rPr>
                <w:sz w:val="28"/>
                <w:szCs w:val="28"/>
              </w:rPr>
            </w:pPr>
            <w:r w:rsidRPr="00F81561">
              <w:rPr>
                <w:sz w:val="28"/>
                <w:szCs w:val="28"/>
              </w:rPr>
              <w:t>↑</w:t>
            </w:r>
          </w:p>
        </w:tc>
        <w:tc>
          <w:tcPr>
            <w:tcW w:w="1667"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ИМ, ИМБТ</w:t>
            </w:r>
          </w:p>
        </w:tc>
        <w:tc>
          <w:tcPr>
            <w:tcW w:w="69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924" w:right="-156"/>
              <w:jc w:val="center"/>
              <w:rPr>
                <w:rFonts w:ascii="Times New Roman" w:hAnsi="Times New Roman" w:cs="Times New Roman"/>
                <w:sz w:val="24"/>
                <w:szCs w:val="24"/>
              </w:rPr>
            </w:pPr>
            <w:r w:rsidRPr="00F81561">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924" w:right="-156"/>
              <w:jc w:val="center"/>
              <w:rPr>
                <w:rFonts w:ascii="Times New Roman" w:hAnsi="Times New Roman" w:cs="Times New Roman"/>
                <w:sz w:val="24"/>
                <w:szCs w:val="24"/>
              </w:rPr>
            </w:pPr>
            <w:r w:rsidRPr="00F81561">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924" w:right="-156"/>
              <w:jc w:val="center"/>
              <w:rPr>
                <w:rFonts w:ascii="Times New Roman" w:hAnsi="Times New Roman" w:cs="Times New Roman"/>
                <w:sz w:val="24"/>
                <w:szCs w:val="24"/>
              </w:rPr>
            </w:pPr>
            <w:r w:rsidRPr="00F81561">
              <w:rPr>
                <w:rFonts w:ascii="Times New Roman" w:hAnsi="Times New Roman" w:cs="Times New Roman"/>
                <w:sz w:val="24"/>
                <w:szCs w:val="24"/>
              </w:rPr>
              <w:t>1</w:t>
            </w:r>
          </w:p>
        </w:tc>
        <w:tc>
          <w:tcPr>
            <w:tcW w:w="75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924" w:right="-156"/>
              <w:jc w:val="center"/>
              <w:rPr>
                <w:rFonts w:ascii="Times New Roman" w:hAnsi="Times New Roman" w:cs="Times New Roman"/>
                <w:sz w:val="24"/>
                <w:szCs w:val="24"/>
              </w:rPr>
            </w:pPr>
            <w:r w:rsidRPr="00F81561">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924" w:right="-156"/>
              <w:jc w:val="center"/>
              <w:rPr>
                <w:rFonts w:ascii="Times New Roman" w:hAnsi="Times New Roman" w:cs="Times New Roman"/>
                <w:sz w:val="24"/>
                <w:szCs w:val="24"/>
              </w:rPr>
            </w:pPr>
            <w:r w:rsidRPr="00F81561">
              <w:rPr>
                <w:rFonts w:ascii="Times New Roman" w:hAnsi="Times New Roman" w:cs="Times New Roman"/>
                <w:sz w:val="24"/>
                <w:szCs w:val="24"/>
              </w:rPr>
              <w:t>-</w:t>
            </w:r>
          </w:p>
        </w:tc>
      </w:tr>
      <w:tr w:rsidR="001223BC" w:rsidRPr="00F81561" w:rsidTr="001223BC">
        <w:tc>
          <w:tcPr>
            <w:tcW w:w="15276" w:type="dxa"/>
            <w:gridSpan w:val="10"/>
          </w:tcPr>
          <w:p w:rsidR="001223BC" w:rsidRPr="00F81561" w:rsidRDefault="001223BC" w:rsidP="001223BC">
            <w:pPr>
              <w:pStyle w:val="ConsPlusNormal"/>
              <w:jc w:val="center"/>
              <w:outlineLvl w:val="2"/>
              <w:rPr>
                <w:rFonts w:ascii="Times New Roman" w:hAnsi="Times New Roman" w:cs="Times New Roman"/>
                <w:b/>
                <w:sz w:val="24"/>
                <w:szCs w:val="24"/>
              </w:rPr>
            </w:pPr>
            <w:hyperlink w:anchor="P627" w:history="1">
              <w:r w:rsidRPr="00F81561">
                <w:rPr>
                  <w:rFonts w:ascii="Times New Roman" w:hAnsi="Times New Roman" w:cs="Times New Roman"/>
                  <w:b/>
                  <w:sz w:val="24"/>
                  <w:szCs w:val="24"/>
                </w:rPr>
                <w:t>Подпрограмма 2</w:t>
              </w:r>
            </w:hyperlink>
            <w:r w:rsidRPr="00F81561">
              <w:rPr>
                <w:rFonts w:ascii="Times New Roman" w:hAnsi="Times New Roman" w:cs="Times New Roman"/>
                <w:b/>
                <w:sz w:val="24"/>
                <w:szCs w:val="24"/>
              </w:rPr>
              <w:t xml:space="preserve"> "Развитие системы дополнительного образования"</w:t>
            </w:r>
          </w:p>
        </w:tc>
      </w:tr>
      <w:tr w:rsidR="001223BC" w:rsidRPr="00F81561" w:rsidTr="001223BC">
        <w:tc>
          <w:tcPr>
            <w:tcW w:w="15276" w:type="dxa"/>
            <w:gridSpan w:val="10"/>
          </w:tcPr>
          <w:p w:rsidR="001223BC" w:rsidRPr="00F81561" w:rsidRDefault="001223BC" w:rsidP="001223BC">
            <w:pPr>
              <w:pStyle w:val="ConsPlusNormal"/>
              <w:jc w:val="center"/>
              <w:outlineLvl w:val="3"/>
              <w:rPr>
                <w:rFonts w:ascii="Times New Roman" w:hAnsi="Times New Roman" w:cs="Times New Roman"/>
                <w:b/>
                <w:sz w:val="24"/>
                <w:szCs w:val="24"/>
              </w:rPr>
            </w:pPr>
            <w:r w:rsidRPr="00F81561">
              <w:rPr>
                <w:rFonts w:ascii="Times New Roman" w:hAnsi="Times New Roman" w:cs="Times New Roman"/>
                <w:b/>
                <w:sz w:val="24"/>
                <w:szCs w:val="24"/>
              </w:rPr>
              <w:t>Задача 2.1 "Обеспечение равных прав доступа детей к получению муниципальных услуг в области обучения и воспитания, определяющих эффекты социал</w:t>
            </w:r>
            <w:r w:rsidRPr="00F81561">
              <w:rPr>
                <w:rFonts w:ascii="Times New Roman" w:hAnsi="Times New Roman" w:cs="Times New Roman"/>
                <w:b/>
                <w:sz w:val="24"/>
                <w:szCs w:val="24"/>
              </w:rPr>
              <w:t>и</w:t>
            </w:r>
            <w:r w:rsidRPr="00F81561">
              <w:rPr>
                <w:rFonts w:ascii="Times New Roman" w:hAnsi="Times New Roman" w:cs="Times New Roman"/>
                <w:b/>
                <w:sz w:val="24"/>
                <w:szCs w:val="24"/>
              </w:rPr>
              <w:t>зации"</w:t>
            </w:r>
          </w:p>
        </w:tc>
      </w:tr>
      <w:tr w:rsidR="001223BC" w:rsidRPr="00F81561" w:rsidTr="001223BC">
        <w:tc>
          <w:tcPr>
            <w:tcW w:w="633"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37</w:t>
            </w:r>
          </w:p>
        </w:tc>
        <w:tc>
          <w:tcPr>
            <w:tcW w:w="6846" w:type="dxa"/>
            <w:tcBorders>
              <w:top w:val="single" w:sz="4" w:space="0" w:color="000000"/>
              <w:left w:val="single" w:sz="4" w:space="0" w:color="000000"/>
              <w:bottom w:val="single" w:sz="4" w:space="0" w:color="000000"/>
              <w:right w:val="single" w:sz="4" w:space="0" w:color="000000"/>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Удовлетворенность населения дополнительным образованием от общего числа опрошенных родителей, дети которых пос</w:t>
            </w:r>
            <w:r w:rsidRPr="00F81561">
              <w:rPr>
                <w:rFonts w:ascii="Times New Roman" w:hAnsi="Times New Roman" w:cs="Times New Roman"/>
                <w:sz w:val="24"/>
                <w:szCs w:val="24"/>
              </w:rPr>
              <w:t>е</w:t>
            </w:r>
            <w:r w:rsidRPr="00F81561">
              <w:rPr>
                <w:rFonts w:ascii="Times New Roman" w:hAnsi="Times New Roman" w:cs="Times New Roman"/>
                <w:sz w:val="24"/>
                <w:szCs w:val="24"/>
              </w:rPr>
              <w:t>щают организации дополнительного образования, в соответс</w:t>
            </w:r>
            <w:r w:rsidRPr="00F81561">
              <w:rPr>
                <w:rFonts w:ascii="Times New Roman" w:hAnsi="Times New Roman" w:cs="Times New Roman"/>
                <w:sz w:val="24"/>
                <w:szCs w:val="24"/>
              </w:rPr>
              <w:t>т</w:t>
            </w:r>
            <w:r w:rsidRPr="00F81561">
              <w:rPr>
                <w:rFonts w:ascii="Times New Roman" w:hAnsi="Times New Roman" w:cs="Times New Roman"/>
                <w:sz w:val="24"/>
                <w:szCs w:val="24"/>
              </w:rPr>
              <w:t>вующей группе</w:t>
            </w:r>
          </w:p>
        </w:tc>
        <w:tc>
          <w:tcPr>
            <w:tcW w:w="1275"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Проценты</w:t>
            </w:r>
          </w:p>
        </w:tc>
        <w:tc>
          <w:tcPr>
            <w:tcW w:w="127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jc w:val="center"/>
              <w:rPr>
                <w:sz w:val="28"/>
                <w:szCs w:val="28"/>
              </w:rPr>
            </w:pPr>
            <w:r w:rsidRPr="00F81561">
              <w:rPr>
                <w:sz w:val="28"/>
                <w:szCs w:val="28"/>
              </w:rPr>
              <w:t>↑</w:t>
            </w:r>
          </w:p>
        </w:tc>
        <w:tc>
          <w:tcPr>
            <w:tcW w:w="1667"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ИЗ</w:t>
            </w:r>
          </w:p>
        </w:tc>
        <w:tc>
          <w:tcPr>
            <w:tcW w:w="69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widowControl w:val="0"/>
              <w:autoSpaceDE w:val="0"/>
              <w:autoSpaceDN w:val="0"/>
              <w:adjustRightInd w:val="0"/>
              <w:ind w:left="-73" w:right="-156"/>
              <w:jc w:val="center"/>
              <w:rPr>
                <w:sz w:val="24"/>
                <w:szCs w:val="24"/>
              </w:rPr>
            </w:pPr>
            <w:r w:rsidRPr="00F81561">
              <w:rPr>
                <w:rFonts w:eastAsia="Calibri"/>
                <w:sz w:val="24"/>
                <w:szCs w:val="24"/>
              </w:rPr>
              <w:t>57,0</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widowControl w:val="0"/>
              <w:autoSpaceDE w:val="0"/>
              <w:autoSpaceDN w:val="0"/>
              <w:adjustRightInd w:val="0"/>
              <w:ind w:left="-73" w:right="-156"/>
              <w:jc w:val="center"/>
              <w:rPr>
                <w:sz w:val="24"/>
                <w:szCs w:val="24"/>
              </w:rPr>
            </w:pPr>
            <w:r w:rsidRPr="00F81561">
              <w:rPr>
                <w:rFonts w:eastAsia="Calibri"/>
                <w:sz w:val="24"/>
                <w:szCs w:val="24"/>
              </w:rPr>
              <w:t>58,0</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widowControl w:val="0"/>
              <w:autoSpaceDE w:val="0"/>
              <w:autoSpaceDN w:val="0"/>
              <w:adjustRightInd w:val="0"/>
              <w:ind w:left="-73" w:right="-156"/>
              <w:jc w:val="center"/>
              <w:rPr>
                <w:sz w:val="24"/>
                <w:szCs w:val="24"/>
              </w:rPr>
            </w:pPr>
            <w:r w:rsidRPr="00F81561">
              <w:rPr>
                <w:rFonts w:eastAsia="Calibri"/>
                <w:sz w:val="24"/>
                <w:szCs w:val="24"/>
              </w:rPr>
              <w:t>59,0</w:t>
            </w:r>
          </w:p>
        </w:tc>
        <w:tc>
          <w:tcPr>
            <w:tcW w:w="75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widowControl w:val="0"/>
              <w:autoSpaceDE w:val="0"/>
              <w:autoSpaceDN w:val="0"/>
              <w:adjustRightInd w:val="0"/>
              <w:ind w:left="-73" w:right="-156"/>
              <w:jc w:val="center"/>
              <w:rPr>
                <w:sz w:val="24"/>
                <w:szCs w:val="24"/>
              </w:rPr>
            </w:pPr>
            <w:r w:rsidRPr="00F81561">
              <w:rPr>
                <w:rFonts w:eastAsia="Calibri"/>
                <w:sz w:val="24"/>
                <w:szCs w:val="24"/>
              </w:rPr>
              <w:t>59,0</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widowControl w:val="0"/>
              <w:autoSpaceDE w:val="0"/>
              <w:autoSpaceDN w:val="0"/>
              <w:adjustRightInd w:val="0"/>
              <w:ind w:left="-73" w:right="-156"/>
              <w:jc w:val="center"/>
              <w:rPr>
                <w:sz w:val="24"/>
                <w:szCs w:val="24"/>
              </w:rPr>
            </w:pPr>
            <w:r w:rsidRPr="00F81561">
              <w:rPr>
                <w:sz w:val="24"/>
                <w:szCs w:val="24"/>
              </w:rPr>
              <w:t>59,0</w:t>
            </w:r>
          </w:p>
        </w:tc>
      </w:tr>
      <w:tr w:rsidR="001223BC" w:rsidRPr="00F81561" w:rsidTr="001223BC">
        <w:tc>
          <w:tcPr>
            <w:tcW w:w="633"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38</w:t>
            </w:r>
          </w:p>
        </w:tc>
        <w:tc>
          <w:tcPr>
            <w:tcW w:w="6846" w:type="dxa"/>
            <w:tcBorders>
              <w:top w:val="single" w:sz="4" w:space="0" w:color="000000"/>
              <w:left w:val="single" w:sz="4" w:space="0" w:color="000000"/>
              <w:bottom w:val="single" w:sz="4" w:space="0" w:color="000000"/>
              <w:right w:val="single" w:sz="4" w:space="0" w:color="000000"/>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Размер средней заработной платы педагогических работников муниципальных образовательных организаций дополнительного образ</w:t>
            </w:r>
            <w:r w:rsidRPr="00F81561">
              <w:rPr>
                <w:rFonts w:ascii="Times New Roman" w:hAnsi="Times New Roman" w:cs="Times New Roman"/>
                <w:sz w:val="24"/>
                <w:szCs w:val="24"/>
              </w:rPr>
              <w:t>о</w:t>
            </w:r>
            <w:r w:rsidRPr="00F81561">
              <w:rPr>
                <w:rFonts w:ascii="Times New Roman" w:hAnsi="Times New Roman" w:cs="Times New Roman"/>
                <w:sz w:val="24"/>
                <w:szCs w:val="24"/>
              </w:rPr>
              <w:t>вания</w:t>
            </w:r>
          </w:p>
        </w:tc>
        <w:tc>
          <w:tcPr>
            <w:tcW w:w="1275"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Рубли</w:t>
            </w:r>
          </w:p>
        </w:tc>
        <w:tc>
          <w:tcPr>
            <w:tcW w:w="127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jc w:val="center"/>
              <w:rPr>
                <w:sz w:val="28"/>
                <w:szCs w:val="28"/>
              </w:rPr>
            </w:pPr>
            <w:r w:rsidRPr="00F81561">
              <w:rPr>
                <w:sz w:val="28"/>
                <w:szCs w:val="28"/>
              </w:rPr>
              <w:t>↑</w:t>
            </w:r>
          </w:p>
        </w:tc>
        <w:tc>
          <w:tcPr>
            <w:tcW w:w="1667"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ИМ, ИМБТ</w:t>
            </w:r>
          </w:p>
        </w:tc>
        <w:tc>
          <w:tcPr>
            <w:tcW w:w="69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widowControl w:val="0"/>
              <w:autoSpaceDE w:val="0"/>
              <w:autoSpaceDN w:val="0"/>
              <w:adjustRightInd w:val="0"/>
              <w:ind w:left="-73" w:right="-156"/>
              <w:jc w:val="center"/>
              <w:rPr>
                <w:sz w:val="24"/>
                <w:szCs w:val="24"/>
              </w:rPr>
            </w:pPr>
            <w:r w:rsidRPr="00F81561">
              <w:rPr>
                <w:rFonts w:eastAsia="Calibri"/>
                <w:sz w:val="24"/>
                <w:szCs w:val="24"/>
              </w:rPr>
              <w:t>48326</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widowControl w:val="0"/>
              <w:autoSpaceDE w:val="0"/>
              <w:autoSpaceDN w:val="0"/>
              <w:adjustRightInd w:val="0"/>
              <w:ind w:left="-73" w:right="-156"/>
              <w:jc w:val="center"/>
              <w:rPr>
                <w:sz w:val="24"/>
                <w:szCs w:val="24"/>
              </w:rPr>
            </w:pPr>
            <w:r w:rsidRPr="00F81561">
              <w:rPr>
                <w:rFonts w:eastAsia="Calibri"/>
                <w:sz w:val="24"/>
                <w:szCs w:val="24"/>
              </w:rPr>
              <w:t>53279</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widowControl w:val="0"/>
              <w:autoSpaceDE w:val="0"/>
              <w:autoSpaceDN w:val="0"/>
              <w:adjustRightInd w:val="0"/>
              <w:ind w:left="-73" w:right="-156"/>
              <w:jc w:val="center"/>
              <w:rPr>
                <w:sz w:val="24"/>
                <w:szCs w:val="24"/>
              </w:rPr>
            </w:pPr>
            <w:r w:rsidRPr="00F81561">
              <w:rPr>
                <w:rFonts w:eastAsia="Calibri"/>
                <w:sz w:val="24"/>
                <w:szCs w:val="24"/>
              </w:rPr>
              <w:t>55816</w:t>
            </w:r>
          </w:p>
        </w:tc>
        <w:tc>
          <w:tcPr>
            <w:tcW w:w="75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widowControl w:val="0"/>
              <w:autoSpaceDE w:val="0"/>
              <w:autoSpaceDN w:val="0"/>
              <w:adjustRightInd w:val="0"/>
              <w:ind w:left="-73" w:right="-156"/>
              <w:jc w:val="center"/>
              <w:rPr>
                <w:sz w:val="24"/>
                <w:szCs w:val="24"/>
              </w:rPr>
            </w:pPr>
            <w:r w:rsidRPr="00F81561">
              <w:rPr>
                <w:rFonts w:eastAsia="Calibri"/>
                <w:sz w:val="24"/>
                <w:szCs w:val="24"/>
              </w:rPr>
              <w:t>55816</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widowControl w:val="0"/>
              <w:autoSpaceDE w:val="0"/>
              <w:autoSpaceDN w:val="0"/>
              <w:adjustRightInd w:val="0"/>
              <w:ind w:left="-73" w:right="-156"/>
              <w:jc w:val="center"/>
              <w:rPr>
                <w:sz w:val="24"/>
                <w:szCs w:val="24"/>
              </w:rPr>
            </w:pPr>
            <w:r w:rsidRPr="00F81561">
              <w:rPr>
                <w:rFonts w:eastAsia="Calibri"/>
                <w:sz w:val="24"/>
                <w:szCs w:val="24"/>
              </w:rPr>
              <w:t>55816</w:t>
            </w:r>
          </w:p>
        </w:tc>
      </w:tr>
      <w:tr w:rsidR="001223BC" w:rsidRPr="00F81561" w:rsidTr="001223BC">
        <w:tc>
          <w:tcPr>
            <w:tcW w:w="633"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39</w:t>
            </w:r>
          </w:p>
        </w:tc>
        <w:tc>
          <w:tcPr>
            <w:tcW w:w="6846" w:type="dxa"/>
            <w:tcBorders>
              <w:top w:val="single" w:sz="4" w:space="0" w:color="000000"/>
              <w:left w:val="single" w:sz="4" w:space="0" w:color="000000"/>
              <w:bottom w:val="single" w:sz="4" w:space="0" w:color="000000"/>
              <w:right w:val="single" w:sz="4" w:space="0" w:color="000000"/>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Доля расходов на оплату труда административно-управленческого и вспомогательного персонала в фонде оплаты труда муниципальных учреждений дополнительного образов</w:t>
            </w:r>
            <w:r w:rsidRPr="00F81561">
              <w:rPr>
                <w:rFonts w:ascii="Times New Roman" w:hAnsi="Times New Roman" w:cs="Times New Roman"/>
                <w:sz w:val="24"/>
                <w:szCs w:val="24"/>
              </w:rPr>
              <w:t>а</w:t>
            </w:r>
            <w:r w:rsidRPr="00F81561">
              <w:rPr>
                <w:rFonts w:ascii="Times New Roman" w:hAnsi="Times New Roman" w:cs="Times New Roman"/>
                <w:sz w:val="24"/>
                <w:szCs w:val="24"/>
              </w:rPr>
              <w:t>ния детей</w:t>
            </w:r>
          </w:p>
        </w:tc>
        <w:tc>
          <w:tcPr>
            <w:tcW w:w="1275"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Проценты</w:t>
            </w:r>
          </w:p>
        </w:tc>
        <w:tc>
          <w:tcPr>
            <w:tcW w:w="127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jc w:val="center"/>
              <w:rPr>
                <w:sz w:val="28"/>
                <w:szCs w:val="28"/>
              </w:rPr>
            </w:pPr>
            <w:r w:rsidRPr="00F81561">
              <w:rPr>
                <w:sz w:val="28"/>
                <w:szCs w:val="28"/>
              </w:rPr>
              <w:t>↓</w:t>
            </w:r>
          </w:p>
        </w:tc>
        <w:tc>
          <w:tcPr>
            <w:tcW w:w="1667"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ИМ, ИМБТ</w:t>
            </w:r>
          </w:p>
        </w:tc>
        <w:tc>
          <w:tcPr>
            <w:tcW w:w="69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924" w:right="-156"/>
              <w:jc w:val="center"/>
              <w:rPr>
                <w:rFonts w:ascii="Times New Roman" w:hAnsi="Times New Roman" w:cs="Times New Roman"/>
                <w:sz w:val="24"/>
                <w:szCs w:val="24"/>
              </w:rPr>
            </w:pPr>
            <w:r w:rsidRPr="00F81561">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924" w:right="-156"/>
              <w:jc w:val="center"/>
              <w:rPr>
                <w:rFonts w:ascii="Times New Roman" w:hAnsi="Times New Roman" w:cs="Times New Roman"/>
                <w:sz w:val="24"/>
                <w:szCs w:val="24"/>
              </w:rPr>
            </w:pPr>
            <w:r w:rsidRPr="00F81561">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202" w:right="-156"/>
              <w:jc w:val="center"/>
              <w:rPr>
                <w:rFonts w:ascii="Times New Roman" w:hAnsi="Times New Roman" w:cs="Times New Roman"/>
                <w:szCs w:val="22"/>
              </w:rPr>
            </w:pPr>
            <w:r w:rsidRPr="00F81561">
              <w:rPr>
                <w:rFonts w:ascii="Times New Roman" w:hAnsi="Times New Roman" w:cs="Times New Roman"/>
                <w:szCs w:val="22"/>
              </w:rPr>
              <w:t xml:space="preserve">не </w:t>
            </w:r>
          </w:p>
          <w:p w:rsidR="001223BC" w:rsidRPr="00F81561" w:rsidRDefault="001223BC" w:rsidP="001223BC">
            <w:pPr>
              <w:pStyle w:val="ConsPlusNormal"/>
              <w:ind w:left="-202" w:right="-156"/>
              <w:jc w:val="center"/>
              <w:rPr>
                <w:rFonts w:ascii="Times New Roman" w:hAnsi="Times New Roman" w:cs="Times New Roman"/>
                <w:szCs w:val="22"/>
              </w:rPr>
            </w:pPr>
            <w:r w:rsidRPr="00F81561">
              <w:rPr>
                <w:rFonts w:ascii="Times New Roman" w:hAnsi="Times New Roman" w:cs="Times New Roman"/>
                <w:szCs w:val="22"/>
              </w:rPr>
              <w:t>более</w:t>
            </w:r>
          </w:p>
          <w:p w:rsidR="001223BC" w:rsidRPr="00F81561" w:rsidRDefault="001223BC" w:rsidP="001223BC">
            <w:pPr>
              <w:pStyle w:val="ConsPlusNormal"/>
              <w:ind w:left="-202" w:right="-156"/>
              <w:jc w:val="center"/>
              <w:rPr>
                <w:rFonts w:ascii="Times New Roman" w:hAnsi="Times New Roman" w:cs="Times New Roman"/>
                <w:szCs w:val="22"/>
              </w:rPr>
            </w:pPr>
            <w:r w:rsidRPr="00F81561">
              <w:rPr>
                <w:rFonts w:ascii="Times New Roman" w:hAnsi="Times New Roman" w:cs="Times New Roman"/>
                <w:szCs w:val="22"/>
              </w:rPr>
              <w:t>40</w:t>
            </w:r>
          </w:p>
        </w:tc>
        <w:tc>
          <w:tcPr>
            <w:tcW w:w="75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202" w:right="-156"/>
              <w:jc w:val="center"/>
              <w:rPr>
                <w:rFonts w:ascii="Times New Roman" w:hAnsi="Times New Roman" w:cs="Times New Roman"/>
                <w:szCs w:val="22"/>
              </w:rPr>
            </w:pPr>
            <w:r w:rsidRPr="00F81561">
              <w:rPr>
                <w:rFonts w:ascii="Times New Roman" w:hAnsi="Times New Roman" w:cs="Times New Roman"/>
                <w:szCs w:val="22"/>
              </w:rPr>
              <w:t xml:space="preserve">не </w:t>
            </w:r>
          </w:p>
          <w:p w:rsidR="001223BC" w:rsidRPr="00F81561" w:rsidRDefault="001223BC" w:rsidP="001223BC">
            <w:pPr>
              <w:pStyle w:val="ConsPlusNormal"/>
              <w:ind w:left="-202" w:right="-156"/>
              <w:jc w:val="center"/>
              <w:rPr>
                <w:rFonts w:ascii="Times New Roman" w:hAnsi="Times New Roman" w:cs="Times New Roman"/>
                <w:szCs w:val="22"/>
              </w:rPr>
            </w:pPr>
            <w:r w:rsidRPr="00F81561">
              <w:rPr>
                <w:rFonts w:ascii="Times New Roman" w:hAnsi="Times New Roman" w:cs="Times New Roman"/>
                <w:szCs w:val="22"/>
              </w:rPr>
              <w:t>более</w:t>
            </w:r>
          </w:p>
          <w:p w:rsidR="001223BC" w:rsidRPr="00F81561" w:rsidRDefault="001223BC" w:rsidP="001223BC">
            <w:pPr>
              <w:pStyle w:val="ConsPlusNormal"/>
              <w:ind w:left="-911" w:right="-156"/>
              <w:jc w:val="center"/>
              <w:rPr>
                <w:rFonts w:ascii="Times New Roman" w:hAnsi="Times New Roman" w:cs="Times New Roman"/>
                <w:sz w:val="24"/>
                <w:szCs w:val="24"/>
              </w:rPr>
            </w:pPr>
            <w:r w:rsidRPr="00F81561">
              <w:rPr>
                <w:rFonts w:ascii="Times New Roman" w:hAnsi="Times New Roman" w:cs="Times New Roman"/>
                <w:szCs w:val="22"/>
              </w:rPr>
              <w:t>40</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202" w:right="-156"/>
              <w:jc w:val="center"/>
              <w:rPr>
                <w:rFonts w:ascii="Times New Roman" w:hAnsi="Times New Roman" w:cs="Times New Roman"/>
                <w:szCs w:val="22"/>
              </w:rPr>
            </w:pPr>
            <w:r w:rsidRPr="00F81561">
              <w:rPr>
                <w:rFonts w:ascii="Times New Roman" w:hAnsi="Times New Roman" w:cs="Times New Roman"/>
                <w:szCs w:val="22"/>
              </w:rPr>
              <w:t xml:space="preserve">не </w:t>
            </w:r>
          </w:p>
          <w:p w:rsidR="001223BC" w:rsidRPr="00F81561" w:rsidRDefault="001223BC" w:rsidP="001223BC">
            <w:pPr>
              <w:pStyle w:val="ConsPlusNormal"/>
              <w:ind w:left="-202" w:right="-156"/>
              <w:jc w:val="center"/>
              <w:rPr>
                <w:rFonts w:ascii="Times New Roman" w:hAnsi="Times New Roman" w:cs="Times New Roman"/>
                <w:szCs w:val="22"/>
              </w:rPr>
            </w:pPr>
            <w:r w:rsidRPr="00F81561">
              <w:rPr>
                <w:rFonts w:ascii="Times New Roman" w:hAnsi="Times New Roman" w:cs="Times New Roman"/>
                <w:szCs w:val="22"/>
              </w:rPr>
              <w:t>более</w:t>
            </w:r>
          </w:p>
          <w:p w:rsidR="001223BC" w:rsidRPr="00F81561" w:rsidRDefault="001223BC" w:rsidP="001223BC">
            <w:pPr>
              <w:pStyle w:val="ConsPlusNormal"/>
              <w:ind w:left="-911" w:right="-156"/>
              <w:jc w:val="center"/>
              <w:rPr>
                <w:rFonts w:ascii="Times New Roman" w:hAnsi="Times New Roman" w:cs="Times New Roman"/>
                <w:sz w:val="24"/>
                <w:szCs w:val="24"/>
              </w:rPr>
            </w:pPr>
            <w:r w:rsidRPr="00F81561">
              <w:rPr>
                <w:rFonts w:ascii="Times New Roman" w:hAnsi="Times New Roman" w:cs="Times New Roman"/>
                <w:szCs w:val="22"/>
              </w:rPr>
              <w:t>40</w:t>
            </w:r>
          </w:p>
        </w:tc>
      </w:tr>
      <w:tr w:rsidR="001223BC" w:rsidRPr="00F81561" w:rsidTr="001223BC">
        <w:tc>
          <w:tcPr>
            <w:tcW w:w="633"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40</w:t>
            </w:r>
          </w:p>
        </w:tc>
        <w:tc>
          <w:tcPr>
            <w:tcW w:w="6846" w:type="dxa"/>
            <w:tcBorders>
              <w:top w:val="single" w:sz="4" w:space="0" w:color="000000"/>
              <w:left w:val="single" w:sz="4" w:space="0" w:color="000000"/>
              <w:bottom w:val="single" w:sz="4" w:space="0" w:color="000000"/>
              <w:right w:val="single" w:sz="4" w:space="0" w:color="000000"/>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Доля выполненных мероприятий в общем количестве мер</w:t>
            </w:r>
            <w:r w:rsidRPr="00F81561">
              <w:rPr>
                <w:rFonts w:ascii="Times New Roman" w:hAnsi="Times New Roman" w:cs="Times New Roman"/>
                <w:sz w:val="24"/>
                <w:szCs w:val="24"/>
              </w:rPr>
              <w:t>о</w:t>
            </w:r>
            <w:r w:rsidRPr="00F81561">
              <w:rPr>
                <w:rFonts w:ascii="Times New Roman" w:hAnsi="Times New Roman" w:cs="Times New Roman"/>
                <w:sz w:val="24"/>
                <w:szCs w:val="24"/>
              </w:rPr>
              <w:t>приятий, утвержденных Планом мероприятий по оптимизации бюджетных расходов в сфере образования (в части муниц</w:t>
            </w:r>
            <w:r w:rsidRPr="00F81561">
              <w:rPr>
                <w:rFonts w:ascii="Times New Roman" w:hAnsi="Times New Roman" w:cs="Times New Roman"/>
                <w:sz w:val="24"/>
                <w:szCs w:val="24"/>
              </w:rPr>
              <w:t>и</w:t>
            </w:r>
            <w:r w:rsidRPr="00F81561">
              <w:rPr>
                <w:rFonts w:ascii="Times New Roman" w:hAnsi="Times New Roman" w:cs="Times New Roman"/>
                <w:sz w:val="24"/>
                <w:szCs w:val="24"/>
              </w:rPr>
              <w:t>пальных учреждений дополнительного образования детей)</w:t>
            </w:r>
          </w:p>
        </w:tc>
        <w:tc>
          <w:tcPr>
            <w:tcW w:w="1275"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Проценты</w:t>
            </w:r>
          </w:p>
        </w:tc>
        <w:tc>
          <w:tcPr>
            <w:tcW w:w="127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jc w:val="center"/>
              <w:rPr>
                <w:sz w:val="28"/>
                <w:szCs w:val="28"/>
              </w:rPr>
            </w:pPr>
            <w:r w:rsidRPr="00F81561">
              <w:rPr>
                <w:sz w:val="28"/>
                <w:szCs w:val="28"/>
              </w:rPr>
              <w:t>↑</w:t>
            </w:r>
          </w:p>
        </w:tc>
        <w:tc>
          <w:tcPr>
            <w:tcW w:w="1667"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ИМ, ИМБТ</w:t>
            </w:r>
          </w:p>
        </w:tc>
        <w:tc>
          <w:tcPr>
            <w:tcW w:w="69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924" w:right="-156"/>
              <w:jc w:val="center"/>
              <w:rPr>
                <w:rFonts w:ascii="Times New Roman" w:hAnsi="Times New Roman" w:cs="Times New Roman"/>
                <w:sz w:val="24"/>
                <w:szCs w:val="24"/>
              </w:rPr>
            </w:pPr>
            <w:r w:rsidRPr="00F81561">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924" w:right="-156"/>
              <w:jc w:val="center"/>
              <w:rPr>
                <w:rFonts w:ascii="Times New Roman" w:hAnsi="Times New Roman" w:cs="Times New Roman"/>
                <w:sz w:val="24"/>
                <w:szCs w:val="24"/>
              </w:rPr>
            </w:pPr>
            <w:r w:rsidRPr="00F81561">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924" w:right="-156"/>
              <w:jc w:val="center"/>
              <w:rPr>
                <w:rFonts w:ascii="Times New Roman" w:hAnsi="Times New Roman" w:cs="Times New Roman"/>
                <w:sz w:val="24"/>
                <w:szCs w:val="24"/>
              </w:rPr>
            </w:pPr>
            <w:r w:rsidRPr="00F81561">
              <w:rPr>
                <w:rFonts w:ascii="Times New Roman" w:hAnsi="Times New Roman" w:cs="Times New Roman"/>
                <w:sz w:val="24"/>
                <w:szCs w:val="24"/>
              </w:rPr>
              <w:t>100</w:t>
            </w:r>
          </w:p>
        </w:tc>
        <w:tc>
          <w:tcPr>
            <w:tcW w:w="75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924" w:right="-156"/>
              <w:jc w:val="center"/>
              <w:rPr>
                <w:rFonts w:ascii="Times New Roman" w:hAnsi="Times New Roman" w:cs="Times New Roman"/>
                <w:sz w:val="24"/>
                <w:szCs w:val="24"/>
              </w:rPr>
            </w:pPr>
            <w:r w:rsidRPr="00F81561">
              <w:rPr>
                <w:rFonts w:ascii="Times New Roman" w:hAnsi="Times New Roman" w:cs="Times New Roman"/>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924" w:right="-156"/>
              <w:jc w:val="center"/>
              <w:rPr>
                <w:rFonts w:ascii="Times New Roman" w:hAnsi="Times New Roman" w:cs="Times New Roman"/>
                <w:sz w:val="24"/>
                <w:szCs w:val="24"/>
              </w:rPr>
            </w:pPr>
            <w:r w:rsidRPr="00F81561">
              <w:rPr>
                <w:rFonts w:ascii="Times New Roman" w:hAnsi="Times New Roman" w:cs="Times New Roman"/>
                <w:sz w:val="24"/>
                <w:szCs w:val="24"/>
              </w:rPr>
              <w:t>100</w:t>
            </w:r>
          </w:p>
        </w:tc>
      </w:tr>
      <w:tr w:rsidR="001223BC" w:rsidRPr="00F81561" w:rsidTr="001223BC">
        <w:tc>
          <w:tcPr>
            <w:tcW w:w="15276" w:type="dxa"/>
            <w:gridSpan w:val="10"/>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1065" w:right="-156" w:firstLine="708"/>
              <w:jc w:val="center"/>
              <w:rPr>
                <w:rFonts w:ascii="Times New Roman" w:hAnsi="Times New Roman" w:cs="Times New Roman"/>
                <w:b/>
                <w:sz w:val="24"/>
                <w:szCs w:val="24"/>
              </w:rPr>
            </w:pPr>
            <w:r w:rsidRPr="00F81561">
              <w:rPr>
                <w:rFonts w:ascii="Times New Roman" w:hAnsi="Times New Roman" w:cs="Times New Roman"/>
                <w:b/>
                <w:sz w:val="24"/>
                <w:szCs w:val="24"/>
              </w:rPr>
              <w:t>Задача 2.2 "Организация процесса оздоровления и отдыха детей"</w:t>
            </w:r>
          </w:p>
        </w:tc>
      </w:tr>
      <w:tr w:rsidR="001223BC" w:rsidRPr="00F81561" w:rsidTr="001223BC">
        <w:tc>
          <w:tcPr>
            <w:tcW w:w="633"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41</w:t>
            </w:r>
          </w:p>
        </w:tc>
        <w:tc>
          <w:tcPr>
            <w:tcW w:w="6846" w:type="dxa"/>
            <w:tcBorders>
              <w:top w:val="single" w:sz="4" w:space="0" w:color="000000"/>
              <w:left w:val="single" w:sz="4" w:space="0" w:color="000000"/>
              <w:bottom w:val="single" w:sz="4" w:space="0" w:color="000000"/>
              <w:right w:val="single" w:sz="4" w:space="0" w:color="000000"/>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Количество  детей, охваченных отдыхом в каникулярное вр</w:t>
            </w:r>
            <w:r w:rsidRPr="00F81561">
              <w:rPr>
                <w:rFonts w:ascii="Times New Roman" w:hAnsi="Times New Roman" w:cs="Times New Roman"/>
                <w:sz w:val="24"/>
                <w:szCs w:val="24"/>
              </w:rPr>
              <w:t>е</w:t>
            </w:r>
            <w:r w:rsidRPr="00F81561">
              <w:rPr>
                <w:rFonts w:ascii="Times New Roman" w:hAnsi="Times New Roman" w:cs="Times New Roman"/>
                <w:sz w:val="24"/>
                <w:szCs w:val="24"/>
              </w:rPr>
              <w:t>мя</w:t>
            </w:r>
          </w:p>
        </w:tc>
        <w:tc>
          <w:tcPr>
            <w:tcW w:w="1275"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Человек</w:t>
            </w:r>
          </w:p>
        </w:tc>
        <w:tc>
          <w:tcPr>
            <w:tcW w:w="127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jc w:val="center"/>
              <w:rPr>
                <w:sz w:val="28"/>
                <w:szCs w:val="28"/>
              </w:rPr>
            </w:pPr>
            <w:r w:rsidRPr="00F81561">
              <w:rPr>
                <w:sz w:val="28"/>
                <w:szCs w:val="28"/>
              </w:rPr>
              <w:t>↑</w:t>
            </w:r>
          </w:p>
        </w:tc>
        <w:tc>
          <w:tcPr>
            <w:tcW w:w="1667"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ИЗ, ИМБТ</w:t>
            </w:r>
          </w:p>
        </w:tc>
        <w:tc>
          <w:tcPr>
            <w:tcW w:w="69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widowControl w:val="0"/>
              <w:autoSpaceDE w:val="0"/>
              <w:autoSpaceDN w:val="0"/>
              <w:adjustRightInd w:val="0"/>
              <w:ind w:left="-73" w:right="-156"/>
              <w:jc w:val="center"/>
              <w:rPr>
                <w:sz w:val="24"/>
                <w:szCs w:val="24"/>
              </w:rPr>
            </w:pPr>
            <w:r w:rsidRPr="00F81561">
              <w:rPr>
                <w:rFonts w:eastAsia="Calibri"/>
                <w:sz w:val="24"/>
                <w:szCs w:val="24"/>
              </w:rPr>
              <w:t>1650</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widowControl w:val="0"/>
              <w:autoSpaceDE w:val="0"/>
              <w:autoSpaceDN w:val="0"/>
              <w:adjustRightInd w:val="0"/>
              <w:ind w:left="-73" w:right="-156"/>
              <w:jc w:val="center"/>
              <w:rPr>
                <w:sz w:val="24"/>
                <w:szCs w:val="24"/>
              </w:rPr>
            </w:pPr>
            <w:r w:rsidRPr="00F81561">
              <w:rPr>
                <w:rFonts w:eastAsia="Calibri"/>
                <w:sz w:val="24"/>
                <w:szCs w:val="24"/>
              </w:rPr>
              <w:t>1650</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widowControl w:val="0"/>
              <w:autoSpaceDE w:val="0"/>
              <w:autoSpaceDN w:val="0"/>
              <w:adjustRightInd w:val="0"/>
              <w:ind w:left="-73" w:right="-156"/>
              <w:jc w:val="center"/>
              <w:rPr>
                <w:sz w:val="24"/>
                <w:szCs w:val="24"/>
              </w:rPr>
            </w:pPr>
            <w:r w:rsidRPr="00F81561">
              <w:rPr>
                <w:rFonts w:eastAsia="Calibri"/>
                <w:sz w:val="24"/>
                <w:szCs w:val="24"/>
              </w:rPr>
              <w:t>1637</w:t>
            </w:r>
          </w:p>
        </w:tc>
        <w:tc>
          <w:tcPr>
            <w:tcW w:w="75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widowControl w:val="0"/>
              <w:autoSpaceDE w:val="0"/>
              <w:autoSpaceDN w:val="0"/>
              <w:adjustRightInd w:val="0"/>
              <w:ind w:left="-73" w:right="-156"/>
              <w:jc w:val="center"/>
              <w:rPr>
                <w:sz w:val="24"/>
                <w:szCs w:val="24"/>
              </w:rPr>
            </w:pPr>
            <w:r w:rsidRPr="00F81561">
              <w:rPr>
                <w:rFonts w:eastAsia="Calibri"/>
                <w:sz w:val="24"/>
                <w:szCs w:val="24"/>
              </w:rPr>
              <w:t>1637</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widowControl w:val="0"/>
              <w:autoSpaceDE w:val="0"/>
              <w:autoSpaceDN w:val="0"/>
              <w:adjustRightInd w:val="0"/>
              <w:ind w:left="-73" w:right="-156"/>
              <w:jc w:val="center"/>
              <w:rPr>
                <w:sz w:val="24"/>
                <w:szCs w:val="24"/>
              </w:rPr>
            </w:pPr>
            <w:r w:rsidRPr="00F81561">
              <w:rPr>
                <w:rFonts w:eastAsia="Calibri"/>
                <w:sz w:val="24"/>
                <w:szCs w:val="24"/>
              </w:rPr>
              <w:t>1637</w:t>
            </w:r>
          </w:p>
        </w:tc>
      </w:tr>
      <w:tr w:rsidR="001223BC" w:rsidRPr="00F81561" w:rsidTr="001223BC">
        <w:tc>
          <w:tcPr>
            <w:tcW w:w="633"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lastRenderedPageBreak/>
              <w:t>42</w:t>
            </w:r>
          </w:p>
        </w:tc>
        <w:tc>
          <w:tcPr>
            <w:tcW w:w="6846" w:type="dxa"/>
            <w:tcBorders>
              <w:top w:val="single" w:sz="4" w:space="0" w:color="000000"/>
              <w:left w:val="single" w:sz="4" w:space="0" w:color="000000"/>
              <w:bottom w:val="single" w:sz="4" w:space="0" w:color="000000"/>
              <w:right w:val="single" w:sz="4" w:space="0" w:color="000000"/>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Количество детей, находящихся в трудной жизненной ситуации, охваченных отд</w:t>
            </w:r>
            <w:r w:rsidRPr="00F81561">
              <w:rPr>
                <w:rFonts w:ascii="Times New Roman" w:hAnsi="Times New Roman" w:cs="Times New Roman"/>
                <w:sz w:val="24"/>
                <w:szCs w:val="24"/>
              </w:rPr>
              <w:t>ы</w:t>
            </w:r>
            <w:r w:rsidRPr="00F81561">
              <w:rPr>
                <w:rFonts w:ascii="Times New Roman" w:hAnsi="Times New Roman" w:cs="Times New Roman"/>
                <w:sz w:val="24"/>
                <w:szCs w:val="24"/>
              </w:rPr>
              <w:t>хом в каникулярное время</w:t>
            </w:r>
          </w:p>
        </w:tc>
        <w:tc>
          <w:tcPr>
            <w:tcW w:w="1275"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Человек</w:t>
            </w:r>
          </w:p>
        </w:tc>
        <w:tc>
          <w:tcPr>
            <w:tcW w:w="127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jc w:val="center"/>
              <w:rPr>
                <w:sz w:val="28"/>
                <w:szCs w:val="28"/>
              </w:rPr>
            </w:pPr>
            <w:r w:rsidRPr="00F81561">
              <w:rPr>
                <w:sz w:val="28"/>
                <w:szCs w:val="28"/>
              </w:rPr>
              <w:t>↑</w:t>
            </w:r>
          </w:p>
        </w:tc>
        <w:tc>
          <w:tcPr>
            <w:tcW w:w="1667"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ИЗ, ИМБТ</w:t>
            </w:r>
          </w:p>
        </w:tc>
        <w:tc>
          <w:tcPr>
            <w:tcW w:w="69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215" w:right="-156"/>
              <w:jc w:val="center"/>
              <w:rPr>
                <w:rFonts w:ascii="Times New Roman" w:hAnsi="Times New Roman" w:cs="Times New Roman"/>
                <w:sz w:val="24"/>
                <w:szCs w:val="24"/>
              </w:rPr>
            </w:pPr>
            <w:r w:rsidRPr="00F81561">
              <w:rPr>
                <w:rFonts w:ascii="Times New Roman" w:hAnsi="Times New Roman" w:cs="Times New Roman"/>
                <w:sz w:val="24"/>
                <w:szCs w:val="24"/>
              </w:rPr>
              <w:t>750</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215" w:right="-156"/>
              <w:jc w:val="center"/>
              <w:rPr>
                <w:rFonts w:ascii="Times New Roman" w:hAnsi="Times New Roman" w:cs="Times New Roman"/>
                <w:sz w:val="24"/>
                <w:szCs w:val="24"/>
              </w:rPr>
            </w:pPr>
            <w:r w:rsidRPr="00F81561">
              <w:rPr>
                <w:rFonts w:ascii="Times New Roman" w:hAnsi="Times New Roman" w:cs="Times New Roman"/>
                <w:sz w:val="24"/>
                <w:szCs w:val="24"/>
              </w:rPr>
              <w:t>755</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215" w:right="-156"/>
              <w:jc w:val="center"/>
              <w:rPr>
                <w:rFonts w:ascii="Times New Roman" w:hAnsi="Times New Roman" w:cs="Times New Roman"/>
                <w:sz w:val="24"/>
                <w:szCs w:val="24"/>
              </w:rPr>
            </w:pPr>
            <w:r w:rsidRPr="00F81561">
              <w:rPr>
                <w:rFonts w:ascii="Times New Roman" w:hAnsi="Times New Roman" w:cs="Times New Roman"/>
                <w:sz w:val="24"/>
                <w:szCs w:val="24"/>
              </w:rPr>
              <w:t>755</w:t>
            </w:r>
          </w:p>
        </w:tc>
        <w:tc>
          <w:tcPr>
            <w:tcW w:w="75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215" w:right="-156"/>
              <w:jc w:val="center"/>
              <w:rPr>
                <w:rFonts w:ascii="Times New Roman" w:hAnsi="Times New Roman" w:cs="Times New Roman"/>
                <w:sz w:val="24"/>
                <w:szCs w:val="24"/>
              </w:rPr>
            </w:pPr>
            <w:r w:rsidRPr="00F81561">
              <w:rPr>
                <w:rFonts w:ascii="Times New Roman" w:hAnsi="Times New Roman" w:cs="Times New Roman"/>
                <w:sz w:val="24"/>
                <w:szCs w:val="24"/>
              </w:rPr>
              <w:t>755</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215" w:right="-156"/>
              <w:jc w:val="center"/>
              <w:rPr>
                <w:rFonts w:ascii="Times New Roman" w:hAnsi="Times New Roman" w:cs="Times New Roman"/>
                <w:sz w:val="24"/>
                <w:szCs w:val="24"/>
              </w:rPr>
            </w:pPr>
            <w:r w:rsidRPr="00F81561">
              <w:rPr>
                <w:rFonts w:ascii="Times New Roman" w:hAnsi="Times New Roman" w:cs="Times New Roman"/>
                <w:sz w:val="24"/>
                <w:szCs w:val="24"/>
              </w:rPr>
              <w:t>755</w:t>
            </w:r>
          </w:p>
        </w:tc>
      </w:tr>
      <w:tr w:rsidR="001223BC" w:rsidRPr="00F81561" w:rsidTr="001223BC">
        <w:tc>
          <w:tcPr>
            <w:tcW w:w="15276" w:type="dxa"/>
            <w:gridSpan w:val="10"/>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1065" w:right="-156" w:firstLine="708"/>
              <w:jc w:val="center"/>
              <w:rPr>
                <w:rFonts w:ascii="Times New Roman" w:hAnsi="Times New Roman" w:cs="Times New Roman"/>
                <w:b/>
                <w:sz w:val="24"/>
                <w:szCs w:val="24"/>
              </w:rPr>
            </w:pPr>
            <w:r w:rsidRPr="00F81561">
              <w:rPr>
                <w:rFonts w:ascii="Times New Roman" w:hAnsi="Times New Roman" w:cs="Times New Roman"/>
                <w:b/>
                <w:sz w:val="24"/>
                <w:szCs w:val="24"/>
              </w:rPr>
              <w:t xml:space="preserve">Задача 2.3 "Обеспечение качественной работы организаций, специалистов, представителей актива молодежи </w:t>
            </w:r>
          </w:p>
          <w:p w:rsidR="001223BC" w:rsidRPr="00F81561" w:rsidRDefault="001223BC" w:rsidP="001223BC">
            <w:pPr>
              <w:pStyle w:val="ConsPlusNormal"/>
              <w:ind w:left="-1065" w:right="-156" w:firstLine="708"/>
              <w:jc w:val="center"/>
              <w:rPr>
                <w:rFonts w:ascii="Times New Roman" w:hAnsi="Times New Roman" w:cs="Times New Roman"/>
                <w:b/>
                <w:sz w:val="24"/>
                <w:szCs w:val="24"/>
              </w:rPr>
            </w:pPr>
            <w:r w:rsidRPr="00F81561">
              <w:rPr>
                <w:rFonts w:ascii="Times New Roman" w:hAnsi="Times New Roman" w:cs="Times New Roman"/>
                <w:b/>
                <w:sz w:val="24"/>
                <w:szCs w:val="24"/>
              </w:rPr>
              <w:t>и общественного сектора, учас</w:t>
            </w:r>
            <w:r w:rsidRPr="00F81561">
              <w:rPr>
                <w:rFonts w:ascii="Times New Roman" w:hAnsi="Times New Roman" w:cs="Times New Roman"/>
                <w:b/>
                <w:sz w:val="24"/>
                <w:szCs w:val="24"/>
              </w:rPr>
              <w:t>т</w:t>
            </w:r>
            <w:r w:rsidRPr="00F81561">
              <w:rPr>
                <w:rFonts w:ascii="Times New Roman" w:hAnsi="Times New Roman" w:cs="Times New Roman"/>
                <w:b/>
                <w:sz w:val="24"/>
                <w:szCs w:val="24"/>
              </w:rPr>
              <w:t>вующих в процессе социализации детей"</w:t>
            </w:r>
          </w:p>
        </w:tc>
      </w:tr>
      <w:tr w:rsidR="001223BC" w:rsidRPr="00F81561" w:rsidTr="001223BC">
        <w:tc>
          <w:tcPr>
            <w:tcW w:w="633"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43</w:t>
            </w:r>
          </w:p>
        </w:tc>
        <w:tc>
          <w:tcPr>
            <w:tcW w:w="6846" w:type="dxa"/>
            <w:tcBorders>
              <w:top w:val="single" w:sz="4" w:space="0" w:color="000000"/>
              <w:left w:val="single" w:sz="4" w:space="0" w:color="000000"/>
              <w:bottom w:val="single" w:sz="4" w:space="0" w:color="000000"/>
              <w:right w:val="single" w:sz="4" w:space="0" w:color="000000"/>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Количество детей в возрасте от 14 до 18 лет, награжденных стипендией главы МР "Усть-Куломский" - руководителя адм</w:t>
            </w:r>
            <w:r w:rsidRPr="00F81561">
              <w:rPr>
                <w:rFonts w:ascii="Times New Roman" w:hAnsi="Times New Roman" w:cs="Times New Roman"/>
                <w:sz w:val="24"/>
                <w:szCs w:val="24"/>
              </w:rPr>
              <w:t>и</w:t>
            </w:r>
            <w:r w:rsidRPr="00F81561">
              <w:rPr>
                <w:rFonts w:ascii="Times New Roman" w:hAnsi="Times New Roman" w:cs="Times New Roman"/>
                <w:sz w:val="24"/>
                <w:szCs w:val="24"/>
              </w:rPr>
              <w:t>нистрации района</w:t>
            </w:r>
          </w:p>
        </w:tc>
        <w:tc>
          <w:tcPr>
            <w:tcW w:w="1275"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Человек</w:t>
            </w:r>
          </w:p>
        </w:tc>
        <w:tc>
          <w:tcPr>
            <w:tcW w:w="127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jc w:val="center"/>
              <w:rPr>
                <w:sz w:val="28"/>
                <w:szCs w:val="28"/>
              </w:rPr>
            </w:pPr>
            <w:r w:rsidRPr="00F81561">
              <w:rPr>
                <w:sz w:val="28"/>
                <w:szCs w:val="28"/>
              </w:rPr>
              <w:t>↑</w:t>
            </w:r>
          </w:p>
        </w:tc>
        <w:tc>
          <w:tcPr>
            <w:tcW w:w="1667"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ИМ</w:t>
            </w:r>
          </w:p>
        </w:tc>
        <w:tc>
          <w:tcPr>
            <w:tcW w:w="69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924" w:right="-156" w:firstLine="708"/>
              <w:jc w:val="center"/>
              <w:rPr>
                <w:rFonts w:ascii="Times New Roman" w:hAnsi="Times New Roman" w:cs="Times New Roman"/>
                <w:sz w:val="24"/>
                <w:szCs w:val="24"/>
              </w:rPr>
            </w:pPr>
            <w:r w:rsidRPr="00F81561">
              <w:rPr>
                <w:rFonts w:ascii="Times New Roman" w:hAnsi="Times New Roman" w:cs="Times New Roman"/>
                <w:sz w:val="24"/>
                <w:szCs w:val="24"/>
              </w:rPr>
              <w:t>20,0</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924" w:right="-156" w:firstLine="708"/>
              <w:jc w:val="center"/>
              <w:rPr>
                <w:rFonts w:ascii="Times New Roman" w:hAnsi="Times New Roman" w:cs="Times New Roman"/>
                <w:sz w:val="24"/>
                <w:szCs w:val="24"/>
              </w:rPr>
            </w:pPr>
            <w:r w:rsidRPr="00F81561">
              <w:rPr>
                <w:rFonts w:ascii="Times New Roman" w:hAnsi="Times New Roman" w:cs="Times New Roman"/>
                <w:sz w:val="24"/>
                <w:szCs w:val="24"/>
              </w:rPr>
              <w:t>20,0</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924" w:right="-156" w:firstLine="708"/>
              <w:jc w:val="center"/>
              <w:rPr>
                <w:rFonts w:ascii="Times New Roman" w:hAnsi="Times New Roman" w:cs="Times New Roman"/>
                <w:sz w:val="24"/>
                <w:szCs w:val="24"/>
              </w:rPr>
            </w:pPr>
            <w:r w:rsidRPr="00F81561">
              <w:rPr>
                <w:rFonts w:ascii="Times New Roman" w:hAnsi="Times New Roman" w:cs="Times New Roman"/>
                <w:sz w:val="24"/>
                <w:szCs w:val="24"/>
              </w:rPr>
              <w:t>20,0</w:t>
            </w:r>
          </w:p>
        </w:tc>
        <w:tc>
          <w:tcPr>
            <w:tcW w:w="75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924" w:right="-156" w:firstLine="708"/>
              <w:jc w:val="center"/>
              <w:rPr>
                <w:rFonts w:ascii="Times New Roman" w:hAnsi="Times New Roman" w:cs="Times New Roman"/>
                <w:sz w:val="24"/>
                <w:szCs w:val="24"/>
              </w:rPr>
            </w:pPr>
            <w:r w:rsidRPr="00F81561">
              <w:rPr>
                <w:rFonts w:ascii="Times New Roman" w:hAnsi="Times New Roman" w:cs="Times New Roman"/>
                <w:sz w:val="24"/>
                <w:szCs w:val="24"/>
              </w:rPr>
              <w:t>20,0</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924" w:right="-156" w:firstLine="708"/>
              <w:jc w:val="center"/>
              <w:rPr>
                <w:rFonts w:ascii="Times New Roman" w:hAnsi="Times New Roman" w:cs="Times New Roman"/>
                <w:sz w:val="24"/>
                <w:szCs w:val="24"/>
              </w:rPr>
            </w:pPr>
            <w:r w:rsidRPr="00F81561">
              <w:rPr>
                <w:rFonts w:ascii="Times New Roman" w:hAnsi="Times New Roman" w:cs="Times New Roman"/>
                <w:sz w:val="24"/>
                <w:szCs w:val="24"/>
              </w:rPr>
              <w:t>20,0</w:t>
            </w:r>
          </w:p>
        </w:tc>
      </w:tr>
      <w:tr w:rsidR="001223BC" w:rsidRPr="00F81561" w:rsidTr="001223BC">
        <w:tc>
          <w:tcPr>
            <w:tcW w:w="633"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44</w:t>
            </w:r>
          </w:p>
        </w:tc>
        <w:tc>
          <w:tcPr>
            <w:tcW w:w="6846" w:type="dxa"/>
            <w:tcBorders>
              <w:top w:val="single" w:sz="4" w:space="0" w:color="000000"/>
              <w:left w:val="single" w:sz="4" w:space="0" w:color="000000"/>
              <w:bottom w:val="single" w:sz="4" w:space="0" w:color="000000"/>
              <w:right w:val="single" w:sz="4" w:space="0" w:color="000000"/>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Количество детей, трудоустроенных в каникулярное время</w:t>
            </w:r>
          </w:p>
        </w:tc>
        <w:tc>
          <w:tcPr>
            <w:tcW w:w="1275"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Человек</w:t>
            </w:r>
          </w:p>
        </w:tc>
        <w:tc>
          <w:tcPr>
            <w:tcW w:w="127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jc w:val="center"/>
              <w:rPr>
                <w:sz w:val="28"/>
                <w:szCs w:val="28"/>
              </w:rPr>
            </w:pPr>
            <w:r w:rsidRPr="00F81561">
              <w:rPr>
                <w:sz w:val="28"/>
                <w:szCs w:val="28"/>
              </w:rPr>
              <w:t>↑</w:t>
            </w:r>
          </w:p>
        </w:tc>
        <w:tc>
          <w:tcPr>
            <w:tcW w:w="1667"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ИМ</w:t>
            </w:r>
          </w:p>
        </w:tc>
        <w:tc>
          <w:tcPr>
            <w:tcW w:w="69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924" w:right="-156" w:firstLine="708"/>
              <w:jc w:val="center"/>
              <w:rPr>
                <w:rFonts w:ascii="Times New Roman" w:hAnsi="Times New Roman" w:cs="Times New Roman"/>
                <w:sz w:val="24"/>
                <w:szCs w:val="24"/>
              </w:rPr>
            </w:pPr>
            <w:r w:rsidRPr="00F81561">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924" w:right="-156" w:firstLine="708"/>
              <w:jc w:val="center"/>
              <w:rPr>
                <w:rFonts w:ascii="Times New Roman" w:hAnsi="Times New Roman" w:cs="Times New Roman"/>
                <w:sz w:val="24"/>
                <w:szCs w:val="24"/>
              </w:rPr>
            </w:pPr>
            <w:r w:rsidRPr="00F81561">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924" w:right="-156" w:firstLine="708"/>
              <w:jc w:val="center"/>
              <w:rPr>
                <w:rFonts w:ascii="Times New Roman" w:hAnsi="Times New Roman" w:cs="Times New Roman"/>
                <w:sz w:val="24"/>
                <w:szCs w:val="24"/>
              </w:rPr>
            </w:pPr>
            <w:r w:rsidRPr="00F81561">
              <w:rPr>
                <w:rFonts w:ascii="Times New Roman" w:hAnsi="Times New Roman" w:cs="Times New Roman"/>
                <w:sz w:val="24"/>
                <w:szCs w:val="24"/>
              </w:rPr>
              <w:t>166</w:t>
            </w:r>
          </w:p>
        </w:tc>
        <w:tc>
          <w:tcPr>
            <w:tcW w:w="75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924" w:right="-156" w:firstLine="708"/>
              <w:jc w:val="center"/>
              <w:rPr>
                <w:rFonts w:ascii="Times New Roman" w:hAnsi="Times New Roman" w:cs="Times New Roman"/>
                <w:sz w:val="24"/>
                <w:szCs w:val="24"/>
              </w:rPr>
            </w:pPr>
            <w:r w:rsidRPr="00F81561">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ind w:left="-924" w:right="-156" w:firstLine="708"/>
              <w:jc w:val="center"/>
              <w:rPr>
                <w:rFonts w:ascii="Times New Roman" w:hAnsi="Times New Roman" w:cs="Times New Roman"/>
                <w:sz w:val="24"/>
                <w:szCs w:val="24"/>
              </w:rPr>
            </w:pPr>
            <w:r w:rsidRPr="00F81561">
              <w:rPr>
                <w:rFonts w:ascii="Times New Roman" w:hAnsi="Times New Roman" w:cs="Times New Roman"/>
                <w:sz w:val="24"/>
                <w:szCs w:val="24"/>
              </w:rPr>
              <w:t>-</w:t>
            </w:r>
          </w:p>
        </w:tc>
      </w:tr>
      <w:tr w:rsidR="001223BC" w:rsidRPr="00F81561" w:rsidTr="001223BC">
        <w:tc>
          <w:tcPr>
            <w:tcW w:w="15276" w:type="dxa"/>
            <w:gridSpan w:val="10"/>
          </w:tcPr>
          <w:p w:rsidR="001223BC" w:rsidRPr="00F81561" w:rsidRDefault="001223BC" w:rsidP="001223BC">
            <w:pPr>
              <w:pStyle w:val="ConsPlusNormal"/>
              <w:jc w:val="center"/>
              <w:outlineLvl w:val="2"/>
              <w:rPr>
                <w:rFonts w:ascii="Times New Roman" w:hAnsi="Times New Roman" w:cs="Times New Roman"/>
                <w:b/>
                <w:sz w:val="24"/>
                <w:szCs w:val="24"/>
              </w:rPr>
            </w:pPr>
            <w:hyperlink w:anchor="P830" w:history="1">
              <w:r w:rsidRPr="00F81561">
                <w:rPr>
                  <w:rFonts w:ascii="Times New Roman" w:hAnsi="Times New Roman" w:cs="Times New Roman"/>
                  <w:b/>
                  <w:sz w:val="24"/>
                  <w:szCs w:val="24"/>
                </w:rPr>
                <w:t>Подпрограмма 3</w:t>
              </w:r>
            </w:hyperlink>
            <w:r w:rsidRPr="00F81561">
              <w:rPr>
                <w:rFonts w:ascii="Times New Roman" w:hAnsi="Times New Roman" w:cs="Times New Roman"/>
                <w:b/>
                <w:sz w:val="24"/>
                <w:szCs w:val="24"/>
              </w:rPr>
              <w:t xml:space="preserve"> "Обеспечение реализации муниципальной программы "Развитие образования"</w:t>
            </w:r>
          </w:p>
        </w:tc>
      </w:tr>
      <w:tr w:rsidR="001223BC" w:rsidRPr="00F81561" w:rsidTr="001223BC">
        <w:tc>
          <w:tcPr>
            <w:tcW w:w="15276" w:type="dxa"/>
            <w:gridSpan w:val="10"/>
          </w:tcPr>
          <w:p w:rsidR="001223BC" w:rsidRPr="00F81561" w:rsidRDefault="001223BC" w:rsidP="001223BC">
            <w:pPr>
              <w:pStyle w:val="ConsPlusNormal"/>
              <w:jc w:val="center"/>
              <w:outlineLvl w:val="3"/>
              <w:rPr>
                <w:rFonts w:ascii="Times New Roman" w:hAnsi="Times New Roman" w:cs="Times New Roman"/>
                <w:b/>
                <w:sz w:val="24"/>
                <w:szCs w:val="24"/>
              </w:rPr>
            </w:pPr>
            <w:r w:rsidRPr="00F81561">
              <w:rPr>
                <w:rFonts w:ascii="Times New Roman" w:hAnsi="Times New Roman" w:cs="Times New Roman"/>
                <w:b/>
                <w:sz w:val="24"/>
                <w:szCs w:val="24"/>
              </w:rPr>
              <w:t>Задача 3.1 "Обеспечение управления реализацией мероприятий Программы на муниципальном уровне"</w:t>
            </w:r>
          </w:p>
        </w:tc>
      </w:tr>
      <w:tr w:rsidR="001223BC" w:rsidRPr="00F81561" w:rsidTr="001223BC">
        <w:tc>
          <w:tcPr>
            <w:tcW w:w="633"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45</w:t>
            </w:r>
          </w:p>
        </w:tc>
        <w:tc>
          <w:tcPr>
            <w:tcW w:w="6846" w:type="dxa"/>
            <w:tcBorders>
              <w:top w:val="single" w:sz="4" w:space="0" w:color="000000"/>
              <w:left w:val="single" w:sz="4" w:space="0" w:color="000000"/>
              <w:bottom w:val="single" w:sz="4" w:space="0" w:color="000000"/>
              <w:right w:val="single" w:sz="4" w:space="0" w:color="000000"/>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Уровень ежегодного достижения показателей программы и ее по</w:t>
            </w:r>
            <w:r w:rsidRPr="00F81561">
              <w:rPr>
                <w:rFonts w:ascii="Times New Roman" w:hAnsi="Times New Roman" w:cs="Times New Roman"/>
                <w:sz w:val="24"/>
                <w:szCs w:val="24"/>
              </w:rPr>
              <w:t>д</w:t>
            </w:r>
            <w:r w:rsidRPr="00F81561">
              <w:rPr>
                <w:rFonts w:ascii="Times New Roman" w:hAnsi="Times New Roman" w:cs="Times New Roman"/>
                <w:sz w:val="24"/>
                <w:szCs w:val="24"/>
              </w:rPr>
              <w:t>программ</w:t>
            </w:r>
          </w:p>
        </w:tc>
        <w:tc>
          <w:tcPr>
            <w:tcW w:w="1275"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Проценты</w:t>
            </w:r>
          </w:p>
        </w:tc>
        <w:tc>
          <w:tcPr>
            <w:tcW w:w="127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jc w:val="center"/>
              <w:rPr>
                <w:sz w:val="28"/>
                <w:szCs w:val="28"/>
              </w:rPr>
            </w:pPr>
            <w:r w:rsidRPr="00F81561">
              <w:rPr>
                <w:sz w:val="28"/>
                <w:szCs w:val="28"/>
              </w:rPr>
              <w:t>↑</w:t>
            </w:r>
          </w:p>
        </w:tc>
        <w:tc>
          <w:tcPr>
            <w:tcW w:w="1667"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ИЗ</w:t>
            </w:r>
          </w:p>
        </w:tc>
        <w:tc>
          <w:tcPr>
            <w:tcW w:w="69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widowControl w:val="0"/>
              <w:autoSpaceDE w:val="0"/>
              <w:autoSpaceDN w:val="0"/>
              <w:adjustRightInd w:val="0"/>
              <w:ind w:left="-73" w:right="-156"/>
              <w:jc w:val="center"/>
              <w:rPr>
                <w:sz w:val="24"/>
                <w:szCs w:val="24"/>
              </w:rPr>
            </w:pPr>
            <w:r w:rsidRPr="00F81561">
              <w:rPr>
                <w:rFonts w:eastAsia="Calibri"/>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widowControl w:val="0"/>
              <w:autoSpaceDE w:val="0"/>
              <w:autoSpaceDN w:val="0"/>
              <w:adjustRightInd w:val="0"/>
              <w:ind w:left="-73" w:right="-156"/>
              <w:jc w:val="center"/>
              <w:rPr>
                <w:sz w:val="24"/>
                <w:szCs w:val="24"/>
              </w:rPr>
            </w:pPr>
            <w:r w:rsidRPr="00F81561">
              <w:rPr>
                <w:rFonts w:eastAsia="Calibri"/>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widowControl w:val="0"/>
              <w:autoSpaceDE w:val="0"/>
              <w:autoSpaceDN w:val="0"/>
              <w:adjustRightInd w:val="0"/>
              <w:ind w:left="-73" w:right="-156"/>
              <w:jc w:val="center"/>
              <w:rPr>
                <w:sz w:val="24"/>
                <w:szCs w:val="24"/>
              </w:rPr>
            </w:pPr>
            <w:r w:rsidRPr="00F81561">
              <w:rPr>
                <w:rFonts w:eastAsia="Calibri"/>
                <w:sz w:val="24"/>
                <w:szCs w:val="24"/>
              </w:rPr>
              <w:t>100</w:t>
            </w:r>
          </w:p>
        </w:tc>
        <w:tc>
          <w:tcPr>
            <w:tcW w:w="75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widowControl w:val="0"/>
              <w:autoSpaceDE w:val="0"/>
              <w:autoSpaceDN w:val="0"/>
              <w:adjustRightInd w:val="0"/>
              <w:ind w:left="-73" w:right="-156"/>
              <w:jc w:val="center"/>
              <w:rPr>
                <w:sz w:val="24"/>
                <w:szCs w:val="24"/>
              </w:rPr>
            </w:pPr>
            <w:r w:rsidRPr="00F81561">
              <w:rPr>
                <w:rFonts w:eastAsia="Calibri"/>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widowControl w:val="0"/>
              <w:autoSpaceDE w:val="0"/>
              <w:autoSpaceDN w:val="0"/>
              <w:adjustRightInd w:val="0"/>
              <w:ind w:left="-73" w:right="-156"/>
              <w:jc w:val="center"/>
              <w:rPr>
                <w:sz w:val="24"/>
                <w:szCs w:val="24"/>
              </w:rPr>
            </w:pPr>
            <w:r w:rsidRPr="00F81561">
              <w:rPr>
                <w:rFonts w:eastAsia="Calibri"/>
                <w:sz w:val="24"/>
                <w:szCs w:val="24"/>
              </w:rPr>
              <w:t>100</w:t>
            </w:r>
          </w:p>
        </w:tc>
      </w:tr>
      <w:tr w:rsidR="001223BC" w:rsidRPr="00F81561" w:rsidTr="001223BC">
        <w:tc>
          <w:tcPr>
            <w:tcW w:w="633"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46</w:t>
            </w:r>
          </w:p>
        </w:tc>
        <w:tc>
          <w:tcPr>
            <w:tcW w:w="6846" w:type="dxa"/>
            <w:tcBorders>
              <w:top w:val="single" w:sz="4" w:space="0" w:color="000000"/>
              <w:left w:val="single" w:sz="4" w:space="0" w:color="000000"/>
              <w:bottom w:val="single" w:sz="4" w:space="0" w:color="000000"/>
              <w:right w:val="single" w:sz="4" w:space="0" w:color="000000"/>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Уровень фактического освоения средств программы</w:t>
            </w:r>
          </w:p>
        </w:tc>
        <w:tc>
          <w:tcPr>
            <w:tcW w:w="1275"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Проценты</w:t>
            </w:r>
          </w:p>
        </w:tc>
        <w:tc>
          <w:tcPr>
            <w:tcW w:w="127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jc w:val="center"/>
              <w:rPr>
                <w:sz w:val="28"/>
                <w:szCs w:val="28"/>
              </w:rPr>
            </w:pPr>
            <w:r w:rsidRPr="00F81561">
              <w:rPr>
                <w:sz w:val="28"/>
                <w:szCs w:val="28"/>
              </w:rPr>
              <w:t>↑</w:t>
            </w:r>
          </w:p>
        </w:tc>
        <w:tc>
          <w:tcPr>
            <w:tcW w:w="1667"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ИЗ</w:t>
            </w:r>
          </w:p>
        </w:tc>
        <w:tc>
          <w:tcPr>
            <w:tcW w:w="69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widowControl w:val="0"/>
              <w:autoSpaceDE w:val="0"/>
              <w:autoSpaceDN w:val="0"/>
              <w:adjustRightInd w:val="0"/>
              <w:ind w:left="-73" w:right="-156"/>
              <w:jc w:val="center"/>
              <w:rPr>
                <w:sz w:val="24"/>
                <w:szCs w:val="24"/>
              </w:rPr>
            </w:pPr>
            <w:r w:rsidRPr="00F81561">
              <w:rPr>
                <w:rFonts w:eastAsia="Calibri"/>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widowControl w:val="0"/>
              <w:autoSpaceDE w:val="0"/>
              <w:autoSpaceDN w:val="0"/>
              <w:adjustRightInd w:val="0"/>
              <w:ind w:left="-73" w:right="-156"/>
              <w:jc w:val="center"/>
              <w:rPr>
                <w:sz w:val="24"/>
                <w:szCs w:val="24"/>
              </w:rPr>
            </w:pPr>
            <w:r w:rsidRPr="00F81561">
              <w:rPr>
                <w:rFonts w:eastAsia="Calibri"/>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widowControl w:val="0"/>
              <w:autoSpaceDE w:val="0"/>
              <w:autoSpaceDN w:val="0"/>
              <w:adjustRightInd w:val="0"/>
              <w:ind w:left="-73" w:right="-156"/>
              <w:jc w:val="center"/>
              <w:rPr>
                <w:sz w:val="24"/>
                <w:szCs w:val="24"/>
              </w:rPr>
            </w:pPr>
            <w:r w:rsidRPr="00F81561">
              <w:rPr>
                <w:rFonts w:eastAsia="Calibri"/>
                <w:sz w:val="24"/>
                <w:szCs w:val="24"/>
              </w:rPr>
              <w:t>100</w:t>
            </w:r>
          </w:p>
        </w:tc>
        <w:tc>
          <w:tcPr>
            <w:tcW w:w="756"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widowControl w:val="0"/>
              <w:autoSpaceDE w:val="0"/>
              <w:autoSpaceDN w:val="0"/>
              <w:adjustRightInd w:val="0"/>
              <w:ind w:left="-73" w:right="-156"/>
              <w:jc w:val="center"/>
              <w:rPr>
                <w:sz w:val="24"/>
                <w:szCs w:val="24"/>
              </w:rPr>
            </w:pPr>
            <w:r w:rsidRPr="00F81561">
              <w:rPr>
                <w:rFonts w:eastAsia="Calibri"/>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tcPr>
          <w:p w:rsidR="001223BC" w:rsidRPr="00F81561" w:rsidRDefault="001223BC" w:rsidP="001223BC">
            <w:pPr>
              <w:widowControl w:val="0"/>
              <w:autoSpaceDE w:val="0"/>
              <w:autoSpaceDN w:val="0"/>
              <w:adjustRightInd w:val="0"/>
              <w:ind w:left="-73" w:right="-156"/>
              <w:jc w:val="center"/>
              <w:rPr>
                <w:sz w:val="24"/>
                <w:szCs w:val="24"/>
              </w:rPr>
            </w:pPr>
            <w:r w:rsidRPr="00F81561">
              <w:rPr>
                <w:rFonts w:eastAsia="Calibri"/>
                <w:sz w:val="24"/>
                <w:szCs w:val="24"/>
              </w:rPr>
              <w:t>100</w:t>
            </w:r>
          </w:p>
        </w:tc>
      </w:tr>
    </w:tbl>
    <w:p w:rsidR="001223BC" w:rsidRPr="00F81561" w:rsidRDefault="001223BC" w:rsidP="001223BC">
      <w:pPr>
        <w:pStyle w:val="ConsPlusNormal"/>
        <w:widowControl/>
        <w:jc w:val="right"/>
        <w:rPr>
          <w:rFonts w:ascii="Times New Roman" w:hAnsi="Times New Roman" w:cs="Times New Roman"/>
          <w:sz w:val="28"/>
          <w:szCs w:val="28"/>
        </w:rPr>
      </w:pPr>
    </w:p>
    <w:p w:rsidR="001223BC" w:rsidRPr="00F81561" w:rsidRDefault="001223BC" w:rsidP="001223BC">
      <w:pPr>
        <w:pStyle w:val="ConsPlusNormal"/>
        <w:widowControl/>
        <w:jc w:val="right"/>
        <w:rPr>
          <w:rFonts w:ascii="Times New Roman" w:hAnsi="Times New Roman" w:cs="Times New Roman"/>
          <w:sz w:val="28"/>
          <w:szCs w:val="28"/>
        </w:rPr>
      </w:pPr>
      <w:r w:rsidRPr="00F81561">
        <w:rPr>
          <w:rFonts w:ascii="Times New Roman" w:hAnsi="Times New Roman" w:cs="Times New Roman"/>
          <w:sz w:val="28"/>
          <w:szCs w:val="28"/>
        </w:rPr>
        <w:t>Таблица № 2 к Приложению</w:t>
      </w:r>
    </w:p>
    <w:p w:rsidR="001223BC" w:rsidRPr="00F81561" w:rsidRDefault="001223BC" w:rsidP="001223BC">
      <w:pPr>
        <w:pStyle w:val="ConsPlusNormal"/>
        <w:jc w:val="center"/>
        <w:rPr>
          <w:rFonts w:ascii="Times New Roman" w:hAnsi="Times New Roman" w:cs="Times New Roman"/>
          <w:b/>
          <w:sz w:val="28"/>
          <w:szCs w:val="28"/>
        </w:rPr>
      </w:pPr>
      <w:r w:rsidRPr="00F81561">
        <w:rPr>
          <w:rFonts w:ascii="Times New Roman" w:hAnsi="Times New Roman" w:cs="Times New Roman"/>
          <w:b/>
          <w:sz w:val="28"/>
          <w:szCs w:val="28"/>
        </w:rPr>
        <w:t>Перечень</w:t>
      </w:r>
    </w:p>
    <w:p w:rsidR="001223BC" w:rsidRPr="00F81561" w:rsidRDefault="001223BC" w:rsidP="001223BC">
      <w:pPr>
        <w:pStyle w:val="ConsPlusNormal"/>
        <w:jc w:val="center"/>
        <w:rPr>
          <w:rFonts w:ascii="Times New Roman" w:hAnsi="Times New Roman" w:cs="Times New Roman"/>
          <w:b/>
          <w:sz w:val="28"/>
          <w:szCs w:val="28"/>
        </w:rPr>
      </w:pPr>
      <w:r w:rsidRPr="00F81561">
        <w:rPr>
          <w:rFonts w:ascii="Times New Roman" w:hAnsi="Times New Roman" w:cs="Times New Roman"/>
          <w:b/>
          <w:sz w:val="28"/>
          <w:szCs w:val="28"/>
        </w:rPr>
        <w:t>и характеристики основных мероприятий муниципальной</w:t>
      </w:r>
    </w:p>
    <w:p w:rsidR="001223BC" w:rsidRPr="00F81561" w:rsidRDefault="001223BC" w:rsidP="001223BC">
      <w:pPr>
        <w:pStyle w:val="ConsPlusNormal"/>
        <w:jc w:val="center"/>
        <w:rPr>
          <w:rFonts w:ascii="Times New Roman" w:hAnsi="Times New Roman" w:cs="Times New Roman"/>
          <w:b/>
          <w:sz w:val="28"/>
          <w:szCs w:val="28"/>
        </w:rPr>
      </w:pPr>
      <w:r w:rsidRPr="00F81561">
        <w:rPr>
          <w:rFonts w:ascii="Times New Roman" w:hAnsi="Times New Roman" w:cs="Times New Roman"/>
          <w:b/>
          <w:sz w:val="28"/>
          <w:szCs w:val="28"/>
        </w:rPr>
        <w:t>программы «Развитие образования»</w:t>
      </w:r>
    </w:p>
    <w:p w:rsidR="001223BC" w:rsidRPr="00F81561" w:rsidRDefault="001223BC" w:rsidP="001223BC">
      <w:pPr>
        <w:pStyle w:val="ConsPlusNormal"/>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06"/>
        <w:gridCol w:w="1843"/>
        <w:gridCol w:w="992"/>
        <w:gridCol w:w="993"/>
        <w:gridCol w:w="2835"/>
        <w:gridCol w:w="4535"/>
      </w:tblGrid>
      <w:tr w:rsidR="001223BC" w:rsidRPr="00F81561" w:rsidTr="001223BC">
        <w:trPr>
          <w:tblHeader/>
        </w:trPr>
        <w:tc>
          <w:tcPr>
            <w:tcW w:w="567" w:type="dxa"/>
          </w:tcPr>
          <w:p w:rsidR="001223BC" w:rsidRPr="00F81561" w:rsidRDefault="001223BC" w:rsidP="001223BC">
            <w:pPr>
              <w:pStyle w:val="ConsPlusNormal"/>
              <w:jc w:val="center"/>
              <w:rPr>
                <w:rFonts w:ascii="Times New Roman" w:hAnsi="Times New Roman" w:cs="Times New Roman"/>
                <w:b/>
                <w:sz w:val="24"/>
                <w:szCs w:val="24"/>
              </w:rPr>
            </w:pPr>
            <w:r w:rsidRPr="00F81561">
              <w:rPr>
                <w:rFonts w:ascii="Times New Roman" w:hAnsi="Times New Roman" w:cs="Times New Roman"/>
                <w:b/>
                <w:sz w:val="24"/>
                <w:szCs w:val="24"/>
              </w:rPr>
              <w:t>№ п/п</w:t>
            </w:r>
          </w:p>
        </w:tc>
        <w:tc>
          <w:tcPr>
            <w:tcW w:w="3606" w:type="dxa"/>
          </w:tcPr>
          <w:p w:rsidR="001223BC" w:rsidRPr="00F81561" w:rsidRDefault="001223BC" w:rsidP="001223BC">
            <w:pPr>
              <w:pStyle w:val="ConsPlusNormal"/>
              <w:jc w:val="center"/>
              <w:rPr>
                <w:rFonts w:ascii="Times New Roman" w:hAnsi="Times New Roman" w:cs="Times New Roman"/>
                <w:b/>
                <w:sz w:val="24"/>
                <w:szCs w:val="24"/>
              </w:rPr>
            </w:pPr>
            <w:r w:rsidRPr="00F81561">
              <w:rPr>
                <w:rFonts w:ascii="Times New Roman" w:hAnsi="Times New Roman" w:cs="Times New Roman"/>
                <w:b/>
                <w:sz w:val="24"/>
                <w:szCs w:val="24"/>
              </w:rPr>
              <w:t>Номер и наименование основного мер</w:t>
            </w:r>
            <w:r w:rsidRPr="00F81561">
              <w:rPr>
                <w:rFonts w:ascii="Times New Roman" w:hAnsi="Times New Roman" w:cs="Times New Roman"/>
                <w:b/>
                <w:sz w:val="24"/>
                <w:szCs w:val="24"/>
              </w:rPr>
              <w:t>о</w:t>
            </w:r>
            <w:r w:rsidRPr="00F81561">
              <w:rPr>
                <w:rFonts w:ascii="Times New Roman" w:hAnsi="Times New Roman" w:cs="Times New Roman"/>
                <w:b/>
                <w:sz w:val="24"/>
                <w:szCs w:val="24"/>
              </w:rPr>
              <w:t xml:space="preserve">приятия </w:t>
            </w:r>
          </w:p>
        </w:tc>
        <w:tc>
          <w:tcPr>
            <w:tcW w:w="1843" w:type="dxa"/>
          </w:tcPr>
          <w:p w:rsidR="001223BC" w:rsidRPr="00F81561" w:rsidRDefault="001223BC" w:rsidP="001223BC">
            <w:pPr>
              <w:pStyle w:val="ConsPlusNormal"/>
              <w:jc w:val="center"/>
              <w:rPr>
                <w:rFonts w:ascii="Times New Roman" w:hAnsi="Times New Roman" w:cs="Times New Roman"/>
                <w:b/>
                <w:sz w:val="24"/>
                <w:szCs w:val="24"/>
              </w:rPr>
            </w:pPr>
            <w:r w:rsidRPr="00F81561">
              <w:rPr>
                <w:rFonts w:ascii="Times New Roman" w:hAnsi="Times New Roman" w:cs="Times New Roman"/>
                <w:b/>
                <w:sz w:val="24"/>
                <w:szCs w:val="24"/>
              </w:rPr>
              <w:t>Ответстве</w:t>
            </w:r>
            <w:r w:rsidRPr="00F81561">
              <w:rPr>
                <w:rFonts w:ascii="Times New Roman" w:hAnsi="Times New Roman" w:cs="Times New Roman"/>
                <w:b/>
                <w:sz w:val="24"/>
                <w:szCs w:val="24"/>
              </w:rPr>
              <w:t>н</w:t>
            </w:r>
            <w:r w:rsidRPr="00F81561">
              <w:rPr>
                <w:rFonts w:ascii="Times New Roman" w:hAnsi="Times New Roman" w:cs="Times New Roman"/>
                <w:b/>
                <w:sz w:val="24"/>
                <w:szCs w:val="24"/>
              </w:rPr>
              <w:t>ный исполн</w:t>
            </w:r>
            <w:r w:rsidRPr="00F81561">
              <w:rPr>
                <w:rFonts w:ascii="Times New Roman" w:hAnsi="Times New Roman" w:cs="Times New Roman"/>
                <w:b/>
                <w:sz w:val="24"/>
                <w:szCs w:val="24"/>
              </w:rPr>
              <w:t>и</w:t>
            </w:r>
            <w:r w:rsidRPr="00F81561">
              <w:rPr>
                <w:rFonts w:ascii="Times New Roman" w:hAnsi="Times New Roman" w:cs="Times New Roman"/>
                <w:b/>
                <w:sz w:val="24"/>
                <w:szCs w:val="24"/>
              </w:rPr>
              <w:t>тель основного м</w:t>
            </w:r>
            <w:r w:rsidRPr="00F81561">
              <w:rPr>
                <w:rFonts w:ascii="Times New Roman" w:hAnsi="Times New Roman" w:cs="Times New Roman"/>
                <w:b/>
                <w:sz w:val="24"/>
                <w:szCs w:val="24"/>
              </w:rPr>
              <w:t>е</w:t>
            </w:r>
            <w:r w:rsidRPr="00F81561">
              <w:rPr>
                <w:rFonts w:ascii="Times New Roman" w:hAnsi="Times New Roman" w:cs="Times New Roman"/>
                <w:b/>
                <w:sz w:val="24"/>
                <w:szCs w:val="24"/>
              </w:rPr>
              <w:t>роприятия</w:t>
            </w:r>
          </w:p>
        </w:tc>
        <w:tc>
          <w:tcPr>
            <w:tcW w:w="992" w:type="dxa"/>
          </w:tcPr>
          <w:p w:rsidR="001223BC" w:rsidRPr="00F81561" w:rsidRDefault="001223BC" w:rsidP="001223BC">
            <w:pPr>
              <w:pStyle w:val="ConsPlusNormal"/>
              <w:jc w:val="center"/>
              <w:rPr>
                <w:rFonts w:ascii="Times New Roman" w:hAnsi="Times New Roman" w:cs="Times New Roman"/>
                <w:b/>
                <w:sz w:val="24"/>
                <w:szCs w:val="24"/>
              </w:rPr>
            </w:pPr>
            <w:r w:rsidRPr="00F81561">
              <w:rPr>
                <w:rFonts w:ascii="Times New Roman" w:hAnsi="Times New Roman" w:cs="Times New Roman"/>
                <w:b/>
                <w:sz w:val="24"/>
                <w:szCs w:val="24"/>
              </w:rPr>
              <w:t>Срок начала реал</w:t>
            </w:r>
            <w:r w:rsidRPr="00F81561">
              <w:rPr>
                <w:rFonts w:ascii="Times New Roman" w:hAnsi="Times New Roman" w:cs="Times New Roman"/>
                <w:b/>
                <w:sz w:val="24"/>
                <w:szCs w:val="24"/>
              </w:rPr>
              <w:t>и</w:t>
            </w:r>
            <w:r w:rsidRPr="00F81561">
              <w:rPr>
                <w:rFonts w:ascii="Times New Roman" w:hAnsi="Times New Roman" w:cs="Times New Roman"/>
                <w:b/>
                <w:sz w:val="24"/>
                <w:szCs w:val="24"/>
              </w:rPr>
              <w:t>зации</w:t>
            </w:r>
          </w:p>
        </w:tc>
        <w:tc>
          <w:tcPr>
            <w:tcW w:w="993" w:type="dxa"/>
          </w:tcPr>
          <w:p w:rsidR="001223BC" w:rsidRPr="00F81561" w:rsidRDefault="001223BC" w:rsidP="001223BC">
            <w:pPr>
              <w:pStyle w:val="ConsPlusNormal"/>
              <w:jc w:val="center"/>
              <w:rPr>
                <w:rFonts w:ascii="Times New Roman" w:hAnsi="Times New Roman" w:cs="Times New Roman"/>
                <w:b/>
                <w:sz w:val="24"/>
                <w:szCs w:val="24"/>
              </w:rPr>
            </w:pPr>
            <w:r w:rsidRPr="00F81561">
              <w:rPr>
                <w:rFonts w:ascii="Times New Roman" w:hAnsi="Times New Roman" w:cs="Times New Roman"/>
                <w:b/>
                <w:sz w:val="24"/>
                <w:szCs w:val="24"/>
              </w:rPr>
              <w:t>Срок око</w:t>
            </w:r>
            <w:r w:rsidRPr="00F81561">
              <w:rPr>
                <w:rFonts w:ascii="Times New Roman" w:hAnsi="Times New Roman" w:cs="Times New Roman"/>
                <w:b/>
                <w:sz w:val="24"/>
                <w:szCs w:val="24"/>
              </w:rPr>
              <w:t>н</w:t>
            </w:r>
            <w:r w:rsidRPr="00F81561">
              <w:rPr>
                <w:rFonts w:ascii="Times New Roman" w:hAnsi="Times New Roman" w:cs="Times New Roman"/>
                <w:b/>
                <w:sz w:val="24"/>
                <w:szCs w:val="24"/>
              </w:rPr>
              <w:t>чания реал</w:t>
            </w:r>
            <w:r w:rsidRPr="00F81561">
              <w:rPr>
                <w:rFonts w:ascii="Times New Roman" w:hAnsi="Times New Roman" w:cs="Times New Roman"/>
                <w:b/>
                <w:sz w:val="24"/>
                <w:szCs w:val="24"/>
              </w:rPr>
              <w:t>и</w:t>
            </w:r>
            <w:r w:rsidRPr="00F81561">
              <w:rPr>
                <w:rFonts w:ascii="Times New Roman" w:hAnsi="Times New Roman" w:cs="Times New Roman"/>
                <w:b/>
                <w:sz w:val="24"/>
                <w:szCs w:val="24"/>
              </w:rPr>
              <w:t>зации</w:t>
            </w:r>
          </w:p>
        </w:tc>
        <w:tc>
          <w:tcPr>
            <w:tcW w:w="2835" w:type="dxa"/>
          </w:tcPr>
          <w:p w:rsidR="001223BC" w:rsidRPr="00F81561" w:rsidRDefault="001223BC" w:rsidP="001223BC">
            <w:pPr>
              <w:pStyle w:val="ConsPlusNormal"/>
              <w:jc w:val="center"/>
              <w:rPr>
                <w:rFonts w:ascii="Times New Roman" w:hAnsi="Times New Roman" w:cs="Times New Roman"/>
                <w:b/>
                <w:sz w:val="24"/>
                <w:szCs w:val="24"/>
              </w:rPr>
            </w:pPr>
            <w:r w:rsidRPr="00F81561">
              <w:rPr>
                <w:rFonts w:ascii="Times New Roman" w:hAnsi="Times New Roman" w:cs="Times New Roman"/>
                <w:b/>
                <w:sz w:val="24"/>
                <w:szCs w:val="24"/>
              </w:rPr>
              <w:t>Основные н</w:t>
            </w:r>
            <w:r w:rsidRPr="00F81561">
              <w:rPr>
                <w:rFonts w:ascii="Times New Roman" w:hAnsi="Times New Roman" w:cs="Times New Roman"/>
                <w:b/>
                <w:sz w:val="24"/>
                <w:szCs w:val="24"/>
              </w:rPr>
              <w:t>а</w:t>
            </w:r>
            <w:r w:rsidRPr="00F81561">
              <w:rPr>
                <w:rFonts w:ascii="Times New Roman" w:hAnsi="Times New Roman" w:cs="Times New Roman"/>
                <w:b/>
                <w:sz w:val="24"/>
                <w:szCs w:val="24"/>
              </w:rPr>
              <w:t>правления реал</w:t>
            </w:r>
            <w:r w:rsidRPr="00F81561">
              <w:rPr>
                <w:rFonts w:ascii="Times New Roman" w:hAnsi="Times New Roman" w:cs="Times New Roman"/>
                <w:b/>
                <w:sz w:val="24"/>
                <w:szCs w:val="24"/>
              </w:rPr>
              <w:t>и</w:t>
            </w:r>
            <w:r w:rsidRPr="00F81561">
              <w:rPr>
                <w:rFonts w:ascii="Times New Roman" w:hAnsi="Times New Roman" w:cs="Times New Roman"/>
                <w:b/>
                <w:sz w:val="24"/>
                <w:szCs w:val="24"/>
              </w:rPr>
              <w:t xml:space="preserve">зации </w:t>
            </w:r>
          </w:p>
        </w:tc>
        <w:tc>
          <w:tcPr>
            <w:tcW w:w="4535" w:type="dxa"/>
          </w:tcPr>
          <w:p w:rsidR="001223BC" w:rsidRPr="00F81561" w:rsidRDefault="001223BC" w:rsidP="001223BC">
            <w:pPr>
              <w:pStyle w:val="ConsPlusNormal"/>
              <w:jc w:val="center"/>
              <w:rPr>
                <w:rFonts w:ascii="Times New Roman" w:hAnsi="Times New Roman" w:cs="Times New Roman"/>
                <w:b/>
                <w:sz w:val="24"/>
                <w:szCs w:val="24"/>
              </w:rPr>
            </w:pPr>
            <w:r w:rsidRPr="00F81561">
              <w:rPr>
                <w:rFonts w:ascii="Times New Roman" w:hAnsi="Times New Roman" w:cs="Times New Roman"/>
                <w:b/>
                <w:sz w:val="24"/>
                <w:szCs w:val="24"/>
              </w:rPr>
              <w:t>Связь с целевыми индикаторами и показателями муниц</w:t>
            </w:r>
            <w:r w:rsidRPr="00F81561">
              <w:rPr>
                <w:rFonts w:ascii="Times New Roman" w:hAnsi="Times New Roman" w:cs="Times New Roman"/>
                <w:b/>
                <w:sz w:val="24"/>
                <w:szCs w:val="24"/>
              </w:rPr>
              <w:t>и</w:t>
            </w:r>
            <w:r w:rsidRPr="00F81561">
              <w:rPr>
                <w:rFonts w:ascii="Times New Roman" w:hAnsi="Times New Roman" w:cs="Times New Roman"/>
                <w:b/>
                <w:sz w:val="24"/>
                <w:szCs w:val="24"/>
              </w:rPr>
              <w:t>пальной программы (подпр</w:t>
            </w:r>
            <w:r w:rsidRPr="00F81561">
              <w:rPr>
                <w:rFonts w:ascii="Times New Roman" w:hAnsi="Times New Roman" w:cs="Times New Roman"/>
                <w:b/>
                <w:sz w:val="24"/>
                <w:szCs w:val="24"/>
              </w:rPr>
              <w:t>о</w:t>
            </w:r>
            <w:r w:rsidRPr="00F81561">
              <w:rPr>
                <w:rFonts w:ascii="Times New Roman" w:hAnsi="Times New Roman" w:cs="Times New Roman"/>
                <w:b/>
                <w:sz w:val="24"/>
                <w:szCs w:val="24"/>
              </w:rPr>
              <w:t>граммы)</w:t>
            </w:r>
          </w:p>
        </w:tc>
      </w:tr>
      <w:tr w:rsidR="001223BC" w:rsidRPr="00F81561" w:rsidTr="001223BC">
        <w:tc>
          <w:tcPr>
            <w:tcW w:w="15371" w:type="dxa"/>
            <w:gridSpan w:val="7"/>
          </w:tcPr>
          <w:p w:rsidR="001223BC" w:rsidRPr="00F81561" w:rsidRDefault="001223BC" w:rsidP="001223BC">
            <w:pPr>
              <w:pStyle w:val="ConsPlusNormal"/>
              <w:jc w:val="center"/>
              <w:outlineLvl w:val="2"/>
              <w:rPr>
                <w:rFonts w:ascii="Times New Roman" w:hAnsi="Times New Roman" w:cs="Times New Roman"/>
                <w:b/>
                <w:sz w:val="24"/>
                <w:szCs w:val="24"/>
              </w:rPr>
            </w:pPr>
            <w:hyperlink w:anchor="P356" w:history="1">
              <w:r w:rsidRPr="00F81561">
                <w:rPr>
                  <w:rFonts w:ascii="Times New Roman" w:hAnsi="Times New Roman" w:cs="Times New Roman"/>
                  <w:b/>
                  <w:sz w:val="24"/>
                  <w:szCs w:val="24"/>
                </w:rPr>
                <w:t>Подпрограмма 1</w:t>
              </w:r>
            </w:hyperlink>
            <w:r w:rsidRPr="00F81561">
              <w:rPr>
                <w:rFonts w:ascii="Times New Roman" w:hAnsi="Times New Roman" w:cs="Times New Roman"/>
                <w:b/>
                <w:sz w:val="24"/>
                <w:szCs w:val="24"/>
              </w:rPr>
              <w:t xml:space="preserve"> "Развитие системы дошкольного и общего образования"</w:t>
            </w:r>
          </w:p>
        </w:tc>
      </w:tr>
      <w:tr w:rsidR="001223BC" w:rsidRPr="00F81561" w:rsidTr="001223BC">
        <w:tc>
          <w:tcPr>
            <w:tcW w:w="15371" w:type="dxa"/>
            <w:gridSpan w:val="7"/>
          </w:tcPr>
          <w:p w:rsidR="001223BC" w:rsidRPr="00F81561" w:rsidRDefault="001223BC" w:rsidP="001223BC">
            <w:pPr>
              <w:pStyle w:val="ConsPlusNormal"/>
              <w:jc w:val="center"/>
              <w:outlineLvl w:val="3"/>
              <w:rPr>
                <w:rFonts w:ascii="Times New Roman" w:hAnsi="Times New Roman" w:cs="Times New Roman"/>
                <w:b/>
                <w:sz w:val="24"/>
                <w:szCs w:val="24"/>
              </w:rPr>
            </w:pPr>
            <w:r w:rsidRPr="00F81561">
              <w:rPr>
                <w:rFonts w:ascii="Times New Roman" w:hAnsi="Times New Roman" w:cs="Times New Roman"/>
                <w:b/>
                <w:sz w:val="24"/>
                <w:szCs w:val="24"/>
              </w:rPr>
              <w:t>Задача 1.1 "Обеспечение государственных гарантий доступности дошкольного и общего образования"</w:t>
            </w:r>
          </w:p>
        </w:tc>
      </w:tr>
      <w:tr w:rsidR="001223BC" w:rsidRPr="00F81561" w:rsidTr="001223BC">
        <w:tc>
          <w:tcPr>
            <w:tcW w:w="567"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1.</w:t>
            </w:r>
          </w:p>
        </w:tc>
        <w:tc>
          <w:tcPr>
            <w:tcW w:w="3606" w:type="dxa"/>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мероприятие 1.1.1.</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 xml:space="preserve">Осуществление деятельности  </w:t>
            </w:r>
            <w:r w:rsidRPr="00F81561">
              <w:rPr>
                <w:rFonts w:ascii="Times New Roman" w:hAnsi="Times New Roman" w:cs="Times New Roman"/>
                <w:sz w:val="24"/>
                <w:szCs w:val="24"/>
              </w:rPr>
              <w:lastRenderedPageBreak/>
              <w:t>муниципальными образовательными о</w:t>
            </w:r>
            <w:r w:rsidRPr="00F81561">
              <w:rPr>
                <w:rFonts w:ascii="Times New Roman" w:hAnsi="Times New Roman" w:cs="Times New Roman"/>
                <w:sz w:val="24"/>
                <w:szCs w:val="24"/>
              </w:rPr>
              <w:t>р</w:t>
            </w:r>
            <w:r w:rsidRPr="00F81561">
              <w:rPr>
                <w:rFonts w:ascii="Times New Roman" w:hAnsi="Times New Roman" w:cs="Times New Roman"/>
                <w:sz w:val="24"/>
                <w:szCs w:val="24"/>
              </w:rPr>
              <w:t>ганизациями</w:t>
            </w:r>
          </w:p>
        </w:tc>
        <w:tc>
          <w:tcPr>
            <w:tcW w:w="1843" w:type="dxa"/>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lastRenderedPageBreak/>
              <w:t xml:space="preserve">Управление образования </w:t>
            </w:r>
            <w:r w:rsidRPr="00F81561">
              <w:rPr>
                <w:rFonts w:ascii="Times New Roman" w:hAnsi="Times New Roman" w:cs="Times New Roman"/>
                <w:sz w:val="24"/>
                <w:szCs w:val="24"/>
              </w:rPr>
              <w:lastRenderedPageBreak/>
              <w:t>админ</w:t>
            </w:r>
            <w:r w:rsidRPr="00F81561">
              <w:rPr>
                <w:rFonts w:ascii="Times New Roman" w:hAnsi="Times New Roman" w:cs="Times New Roman"/>
                <w:sz w:val="24"/>
                <w:szCs w:val="24"/>
              </w:rPr>
              <w:t>и</w:t>
            </w:r>
            <w:r w:rsidRPr="00F81561">
              <w:rPr>
                <w:rFonts w:ascii="Times New Roman" w:hAnsi="Times New Roman" w:cs="Times New Roman"/>
                <w:sz w:val="24"/>
                <w:szCs w:val="24"/>
              </w:rPr>
              <w:t>страции МР "Усть-Куломский"</w:t>
            </w:r>
          </w:p>
        </w:tc>
        <w:tc>
          <w:tcPr>
            <w:tcW w:w="992" w:type="dxa"/>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lastRenderedPageBreak/>
              <w:t>2022</w:t>
            </w:r>
          </w:p>
        </w:tc>
        <w:tc>
          <w:tcPr>
            <w:tcW w:w="993" w:type="dxa"/>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2025</w:t>
            </w:r>
          </w:p>
        </w:tc>
        <w:tc>
          <w:tcPr>
            <w:tcW w:w="2835" w:type="dxa"/>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Обеспечение права на получение качестве</w:t>
            </w:r>
            <w:r w:rsidRPr="00F81561">
              <w:rPr>
                <w:rFonts w:ascii="Times New Roman" w:hAnsi="Times New Roman" w:cs="Times New Roman"/>
                <w:sz w:val="24"/>
                <w:szCs w:val="24"/>
              </w:rPr>
              <w:t>н</w:t>
            </w:r>
            <w:r w:rsidRPr="00F81561">
              <w:rPr>
                <w:rFonts w:ascii="Times New Roman" w:hAnsi="Times New Roman" w:cs="Times New Roman"/>
                <w:sz w:val="24"/>
                <w:szCs w:val="24"/>
              </w:rPr>
              <w:t xml:space="preserve">ного, </w:t>
            </w:r>
            <w:r w:rsidRPr="00F81561">
              <w:rPr>
                <w:rFonts w:ascii="Times New Roman" w:hAnsi="Times New Roman" w:cs="Times New Roman"/>
                <w:sz w:val="24"/>
                <w:szCs w:val="24"/>
              </w:rPr>
              <w:lastRenderedPageBreak/>
              <w:t>общедоступного и бе</w:t>
            </w:r>
            <w:r w:rsidRPr="00F81561">
              <w:rPr>
                <w:rFonts w:ascii="Times New Roman" w:hAnsi="Times New Roman" w:cs="Times New Roman"/>
                <w:sz w:val="24"/>
                <w:szCs w:val="24"/>
              </w:rPr>
              <w:t>с</w:t>
            </w:r>
            <w:r w:rsidRPr="00F81561">
              <w:rPr>
                <w:rFonts w:ascii="Times New Roman" w:hAnsi="Times New Roman" w:cs="Times New Roman"/>
                <w:sz w:val="24"/>
                <w:szCs w:val="24"/>
              </w:rPr>
              <w:t xml:space="preserve">платного дошкольного и общего образования </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Предоставление субсидии на выполнение муниц</w:t>
            </w:r>
            <w:r w:rsidRPr="00F81561">
              <w:rPr>
                <w:rFonts w:ascii="Times New Roman" w:hAnsi="Times New Roman" w:cs="Times New Roman"/>
                <w:sz w:val="24"/>
                <w:szCs w:val="24"/>
              </w:rPr>
              <w:t>и</w:t>
            </w:r>
            <w:r w:rsidRPr="00F81561">
              <w:rPr>
                <w:rFonts w:ascii="Times New Roman" w:hAnsi="Times New Roman" w:cs="Times New Roman"/>
                <w:sz w:val="24"/>
                <w:szCs w:val="24"/>
              </w:rPr>
              <w:t>пального задания муниципальными образов</w:t>
            </w:r>
            <w:r w:rsidRPr="00F81561">
              <w:rPr>
                <w:rFonts w:ascii="Times New Roman" w:hAnsi="Times New Roman" w:cs="Times New Roman"/>
                <w:sz w:val="24"/>
                <w:szCs w:val="24"/>
              </w:rPr>
              <w:t>а</w:t>
            </w:r>
            <w:r w:rsidRPr="00F81561">
              <w:rPr>
                <w:rFonts w:ascii="Times New Roman" w:hAnsi="Times New Roman" w:cs="Times New Roman"/>
                <w:sz w:val="24"/>
                <w:szCs w:val="24"/>
              </w:rPr>
              <w:t>тельными организаци</w:t>
            </w:r>
            <w:r w:rsidRPr="00F81561">
              <w:rPr>
                <w:rFonts w:ascii="Times New Roman" w:hAnsi="Times New Roman" w:cs="Times New Roman"/>
                <w:sz w:val="24"/>
                <w:szCs w:val="24"/>
              </w:rPr>
              <w:t>я</w:t>
            </w:r>
            <w:r w:rsidRPr="00F81561">
              <w:rPr>
                <w:rFonts w:ascii="Times New Roman" w:hAnsi="Times New Roman" w:cs="Times New Roman"/>
                <w:sz w:val="24"/>
                <w:szCs w:val="24"/>
              </w:rPr>
              <w:t>ми</w:t>
            </w:r>
          </w:p>
        </w:tc>
        <w:tc>
          <w:tcPr>
            <w:tcW w:w="4535" w:type="dxa"/>
          </w:tcPr>
          <w:p w:rsidR="001223BC" w:rsidRPr="00F81561" w:rsidRDefault="001223BC" w:rsidP="001223BC">
            <w:pPr>
              <w:pStyle w:val="ConsPlusNormal"/>
              <w:tabs>
                <w:tab w:val="left" w:pos="363"/>
              </w:tabs>
              <w:jc w:val="both"/>
              <w:rPr>
                <w:rFonts w:ascii="Times New Roman" w:hAnsi="Times New Roman" w:cs="Times New Roman"/>
                <w:sz w:val="24"/>
                <w:szCs w:val="24"/>
              </w:rPr>
            </w:pPr>
            <w:r w:rsidRPr="00F81561">
              <w:rPr>
                <w:rFonts w:ascii="Times New Roman" w:hAnsi="Times New Roman" w:cs="Times New Roman"/>
                <w:sz w:val="24"/>
                <w:szCs w:val="24"/>
              </w:rPr>
              <w:lastRenderedPageBreak/>
              <w:t xml:space="preserve">Доля детей в возрасте 1 - 6 лет, получающих дошкольную </w:t>
            </w:r>
            <w:r w:rsidRPr="00F81561">
              <w:rPr>
                <w:rFonts w:ascii="Times New Roman" w:hAnsi="Times New Roman" w:cs="Times New Roman"/>
                <w:sz w:val="24"/>
                <w:szCs w:val="24"/>
              </w:rPr>
              <w:lastRenderedPageBreak/>
              <w:t>образов</w:t>
            </w:r>
            <w:r w:rsidRPr="00F81561">
              <w:rPr>
                <w:rFonts w:ascii="Times New Roman" w:hAnsi="Times New Roman" w:cs="Times New Roman"/>
                <w:sz w:val="24"/>
                <w:szCs w:val="24"/>
              </w:rPr>
              <w:t>а</w:t>
            </w:r>
            <w:r w:rsidRPr="00F81561">
              <w:rPr>
                <w:rFonts w:ascii="Times New Roman" w:hAnsi="Times New Roman" w:cs="Times New Roman"/>
                <w:sz w:val="24"/>
                <w:szCs w:val="24"/>
              </w:rPr>
              <w:t>тельную услугу и (или) услугу по их содержанию в мун</w:t>
            </w:r>
            <w:r w:rsidRPr="00F81561">
              <w:rPr>
                <w:rFonts w:ascii="Times New Roman" w:hAnsi="Times New Roman" w:cs="Times New Roman"/>
                <w:sz w:val="24"/>
                <w:szCs w:val="24"/>
              </w:rPr>
              <w:t>и</w:t>
            </w:r>
            <w:r w:rsidRPr="00F81561">
              <w:rPr>
                <w:rFonts w:ascii="Times New Roman" w:hAnsi="Times New Roman" w:cs="Times New Roman"/>
                <w:sz w:val="24"/>
                <w:szCs w:val="24"/>
              </w:rPr>
              <w:t>ципальных образовательных учреждениях в общей численности детей в возрасте 1 - 6 лет</w:t>
            </w:r>
          </w:p>
          <w:p w:rsidR="001223BC" w:rsidRPr="00F81561" w:rsidRDefault="001223BC" w:rsidP="001223BC">
            <w:pPr>
              <w:pStyle w:val="ConsPlusNormal"/>
              <w:tabs>
                <w:tab w:val="left" w:pos="363"/>
              </w:tabs>
              <w:jc w:val="both"/>
              <w:rPr>
                <w:rFonts w:ascii="Times New Roman" w:hAnsi="Times New Roman" w:cs="Times New Roman"/>
                <w:sz w:val="24"/>
                <w:szCs w:val="24"/>
              </w:rPr>
            </w:pPr>
            <w:r w:rsidRPr="00F81561">
              <w:rPr>
                <w:rFonts w:ascii="Times New Roman" w:hAnsi="Times New Roman" w:cs="Times New Roman"/>
                <w:sz w:val="24"/>
                <w:szCs w:val="24"/>
              </w:rPr>
              <w:t>Доля детей в возрасте 1 - 6 лет, стоящих на учете для определения в муниципал</w:t>
            </w:r>
            <w:r w:rsidRPr="00F81561">
              <w:rPr>
                <w:rFonts w:ascii="Times New Roman" w:hAnsi="Times New Roman" w:cs="Times New Roman"/>
                <w:sz w:val="24"/>
                <w:szCs w:val="24"/>
              </w:rPr>
              <w:t>ь</w:t>
            </w:r>
            <w:r w:rsidRPr="00F81561">
              <w:rPr>
                <w:rFonts w:ascii="Times New Roman" w:hAnsi="Times New Roman" w:cs="Times New Roman"/>
                <w:sz w:val="24"/>
                <w:szCs w:val="24"/>
              </w:rPr>
              <w:t>ные дошкольные образовательные учре</w:t>
            </w:r>
            <w:r w:rsidRPr="00F81561">
              <w:rPr>
                <w:rFonts w:ascii="Times New Roman" w:hAnsi="Times New Roman" w:cs="Times New Roman"/>
                <w:sz w:val="24"/>
                <w:szCs w:val="24"/>
              </w:rPr>
              <w:t>ж</w:t>
            </w:r>
            <w:r w:rsidRPr="00F81561">
              <w:rPr>
                <w:rFonts w:ascii="Times New Roman" w:hAnsi="Times New Roman" w:cs="Times New Roman"/>
                <w:sz w:val="24"/>
                <w:szCs w:val="24"/>
              </w:rPr>
              <w:t>дения, в общей численности детей в во</w:t>
            </w:r>
            <w:r w:rsidRPr="00F81561">
              <w:rPr>
                <w:rFonts w:ascii="Times New Roman" w:hAnsi="Times New Roman" w:cs="Times New Roman"/>
                <w:sz w:val="24"/>
                <w:szCs w:val="24"/>
              </w:rPr>
              <w:t>з</w:t>
            </w:r>
            <w:r w:rsidRPr="00F81561">
              <w:rPr>
                <w:rFonts w:ascii="Times New Roman" w:hAnsi="Times New Roman" w:cs="Times New Roman"/>
                <w:sz w:val="24"/>
                <w:szCs w:val="24"/>
              </w:rPr>
              <w:t xml:space="preserve">расте 1 - 6 лет </w:t>
            </w:r>
          </w:p>
          <w:p w:rsidR="001223BC" w:rsidRPr="00F81561" w:rsidRDefault="001223BC" w:rsidP="001223BC">
            <w:pPr>
              <w:pStyle w:val="ConsPlusNormal"/>
              <w:tabs>
                <w:tab w:val="left" w:pos="363"/>
              </w:tabs>
              <w:jc w:val="both"/>
              <w:rPr>
                <w:rFonts w:ascii="Times New Roman" w:hAnsi="Times New Roman" w:cs="Times New Roman"/>
                <w:sz w:val="24"/>
                <w:szCs w:val="24"/>
              </w:rPr>
            </w:pPr>
            <w:r w:rsidRPr="00F81561">
              <w:rPr>
                <w:rFonts w:ascii="Times New Roman" w:hAnsi="Times New Roman" w:cs="Times New Roman"/>
                <w:sz w:val="24"/>
                <w:szCs w:val="24"/>
              </w:rPr>
              <w:t>Доля выпускников муниципальных общ</w:t>
            </w:r>
            <w:r w:rsidRPr="00F81561">
              <w:rPr>
                <w:rFonts w:ascii="Times New Roman" w:hAnsi="Times New Roman" w:cs="Times New Roman"/>
                <w:sz w:val="24"/>
                <w:szCs w:val="24"/>
              </w:rPr>
              <w:t>е</w:t>
            </w:r>
            <w:r w:rsidRPr="00F81561">
              <w:rPr>
                <w:rFonts w:ascii="Times New Roman" w:hAnsi="Times New Roman" w:cs="Times New Roman"/>
                <w:sz w:val="24"/>
                <w:szCs w:val="24"/>
              </w:rPr>
              <w:t>образовательных организаций, не пол</w:t>
            </w:r>
            <w:r w:rsidRPr="00F81561">
              <w:rPr>
                <w:rFonts w:ascii="Times New Roman" w:hAnsi="Times New Roman" w:cs="Times New Roman"/>
                <w:sz w:val="24"/>
                <w:szCs w:val="24"/>
              </w:rPr>
              <w:t>у</w:t>
            </w:r>
            <w:r w:rsidRPr="00F81561">
              <w:rPr>
                <w:rFonts w:ascii="Times New Roman" w:hAnsi="Times New Roman" w:cs="Times New Roman"/>
                <w:sz w:val="24"/>
                <w:szCs w:val="24"/>
              </w:rPr>
              <w:t>чивших аттестат о среднем общем образ</w:t>
            </w:r>
            <w:r w:rsidRPr="00F81561">
              <w:rPr>
                <w:rFonts w:ascii="Times New Roman" w:hAnsi="Times New Roman" w:cs="Times New Roman"/>
                <w:sz w:val="24"/>
                <w:szCs w:val="24"/>
              </w:rPr>
              <w:t>о</w:t>
            </w:r>
            <w:r w:rsidRPr="00F81561">
              <w:rPr>
                <w:rFonts w:ascii="Times New Roman" w:hAnsi="Times New Roman" w:cs="Times New Roman"/>
                <w:sz w:val="24"/>
                <w:szCs w:val="24"/>
              </w:rPr>
              <w:t>вании</w:t>
            </w:r>
          </w:p>
          <w:p w:rsidR="001223BC" w:rsidRPr="00F81561" w:rsidRDefault="001223BC" w:rsidP="001223BC">
            <w:pPr>
              <w:pStyle w:val="ConsPlusNormal"/>
              <w:tabs>
                <w:tab w:val="left" w:pos="363"/>
              </w:tabs>
              <w:jc w:val="both"/>
              <w:rPr>
                <w:rFonts w:ascii="Times New Roman" w:hAnsi="Times New Roman" w:cs="Times New Roman"/>
                <w:sz w:val="24"/>
                <w:szCs w:val="24"/>
              </w:rPr>
            </w:pPr>
            <w:r w:rsidRPr="00F81561">
              <w:rPr>
                <w:rFonts w:ascii="Times New Roman" w:hAnsi="Times New Roman" w:cs="Times New Roman"/>
                <w:sz w:val="24"/>
                <w:szCs w:val="24"/>
              </w:rPr>
              <w:t>Доля муниципальных общеобразовател</w:t>
            </w:r>
            <w:r w:rsidRPr="00F81561">
              <w:rPr>
                <w:rFonts w:ascii="Times New Roman" w:hAnsi="Times New Roman" w:cs="Times New Roman"/>
                <w:sz w:val="24"/>
                <w:szCs w:val="24"/>
              </w:rPr>
              <w:t>ь</w:t>
            </w:r>
            <w:r w:rsidRPr="00F81561">
              <w:rPr>
                <w:rFonts w:ascii="Times New Roman" w:hAnsi="Times New Roman" w:cs="Times New Roman"/>
                <w:sz w:val="24"/>
                <w:szCs w:val="24"/>
              </w:rPr>
              <w:t>ных учреждений, соответствующих с</w:t>
            </w:r>
            <w:r w:rsidRPr="00F81561">
              <w:rPr>
                <w:rFonts w:ascii="Times New Roman" w:hAnsi="Times New Roman" w:cs="Times New Roman"/>
                <w:sz w:val="24"/>
                <w:szCs w:val="24"/>
              </w:rPr>
              <w:t>о</w:t>
            </w:r>
            <w:r w:rsidRPr="00F81561">
              <w:rPr>
                <w:rFonts w:ascii="Times New Roman" w:hAnsi="Times New Roman" w:cs="Times New Roman"/>
                <w:sz w:val="24"/>
                <w:szCs w:val="24"/>
              </w:rPr>
              <w:t>временным требованиям обучения, в о</w:t>
            </w:r>
            <w:r w:rsidRPr="00F81561">
              <w:rPr>
                <w:rFonts w:ascii="Times New Roman" w:hAnsi="Times New Roman" w:cs="Times New Roman"/>
                <w:sz w:val="24"/>
                <w:szCs w:val="24"/>
              </w:rPr>
              <w:t>б</w:t>
            </w:r>
            <w:r w:rsidRPr="00F81561">
              <w:rPr>
                <w:rFonts w:ascii="Times New Roman" w:hAnsi="Times New Roman" w:cs="Times New Roman"/>
                <w:sz w:val="24"/>
                <w:szCs w:val="24"/>
              </w:rPr>
              <w:t>щем количестве муниципальных общео</w:t>
            </w:r>
            <w:r w:rsidRPr="00F81561">
              <w:rPr>
                <w:rFonts w:ascii="Times New Roman" w:hAnsi="Times New Roman" w:cs="Times New Roman"/>
                <w:sz w:val="24"/>
                <w:szCs w:val="24"/>
              </w:rPr>
              <w:t>б</w:t>
            </w:r>
            <w:r w:rsidRPr="00F81561">
              <w:rPr>
                <w:rFonts w:ascii="Times New Roman" w:hAnsi="Times New Roman" w:cs="Times New Roman"/>
                <w:sz w:val="24"/>
                <w:szCs w:val="24"/>
              </w:rPr>
              <w:t>разовательных учреждений</w:t>
            </w:r>
          </w:p>
        </w:tc>
      </w:tr>
      <w:tr w:rsidR="001223BC" w:rsidRPr="00F81561" w:rsidTr="001223BC">
        <w:tc>
          <w:tcPr>
            <w:tcW w:w="567"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lastRenderedPageBreak/>
              <w:t>2.</w:t>
            </w:r>
          </w:p>
        </w:tc>
        <w:tc>
          <w:tcPr>
            <w:tcW w:w="3606" w:type="dxa"/>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мероприятие 1.1.2.</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Реализация муниципальными дошкольными и общеобразов</w:t>
            </w:r>
            <w:r w:rsidRPr="00F81561">
              <w:rPr>
                <w:rFonts w:ascii="Times New Roman" w:hAnsi="Times New Roman" w:cs="Times New Roman"/>
                <w:sz w:val="24"/>
                <w:szCs w:val="24"/>
              </w:rPr>
              <w:t>а</w:t>
            </w:r>
            <w:r w:rsidRPr="00F81561">
              <w:rPr>
                <w:rFonts w:ascii="Times New Roman" w:hAnsi="Times New Roman" w:cs="Times New Roman"/>
                <w:sz w:val="24"/>
                <w:szCs w:val="24"/>
              </w:rPr>
              <w:t>тельными организациями образ</w:t>
            </w:r>
            <w:r w:rsidRPr="00F81561">
              <w:rPr>
                <w:rFonts w:ascii="Times New Roman" w:hAnsi="Times New Roman" w:cs="Times New Roman"/>
                <w:sz w:val="24"/>
                <w:szCs w:val="24"/>
              </w:rPr>
              <w:t>о</w:t>
            </w:r>
            <w:r w:rsidRPr="00F81561">
              <w:rPr>
                <w:rFonts w:ascii="Times New Roman" w:hAnsi="Times New Roman" w:cs="Times New Roman"/>
                <w:sz w:val="24"/>
                <w:szCs w:val="24"/>
              </w:rPr>
              <w:t>вательных программ</w:t>
            </w:r>
          </w:p>
        </w:tc>
        <w:tc>
          <w:tcPr>
            <w:tcW w:w="1843" w:type="dxa"/>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Управление образования админ</w:t>
            </w:r>
            <w:r w:rsidRPr="00F81561">
              <w:rPr>
                <w:rFonts w:ascii="Times New Roman" w:hAnsi="Times New Roman" w:cs="Times New Roman"/>
                <w:sz w:val="24"/>
                <w:szCs w:val="24"/>
              </w:rPr>
              <w:t>и</w:t>
            </w:r>
            <w:r w:rsidRPr="00F81561">
              <w:rPr>
                <w:rFonts w:ascii="Times New Roman" w:hAnsi="Times New Roman" w:cs="Times New Roman"/>
                <w:sz w:val="24"/>
                <w:szCs w:val="24"/>
              </w:rPr>
              <w:t>страции МР "Усть-Куломский"</w:t>
            </w:r>
          </w:p>
        </w:tc>
        <w:tc>
          <w:tcPr>
            <w:tcW w:w="992" w:type="dxa"/>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2022</w:t>
            </w:r>
          </w:p>
        </w:tc>
        <w:tc>
          <w:tcPr>
            <w:tcW w:w="993" w:type="dxa"/>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2025</w:t>
            </w:r>
          </w:p>
        </w:tc>
        <w:tc>
          <w:tcPr>
            <w:tcW w:w="2835" w:type="dxa"/>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Предоставление субве</w:t>
            </w:r>
            <w:r w:rsidRPr="00F81561">
              <w:rPr>
                <w:rFonts w:ascii="Times New Roman" w:hAnsi="Times New Roman" w:cs="Times New Roman"/>
                <w:sz w:val="24"/>
                <w:szCs w:val="24"/>
              </w:rPr>
              <w:t>н</w:t>
            </w:r>
            <w:r w:rsidRPr="00F81561">
              <w:rPr>
                <w:rFonts w:ascii="Times New Roman" w:hAnsi="Times New Roman" w:cs="Times New Roman"/>
                <w:sz w:val="24"/>
                <w:szCs w:val="24"/>
              </w:rPr>
              <w:t>ции на реализацию мун</w:t>
            </w:r>
            <w:r w:rsidRPr="00F81561">
              <w:rPr>
                <w:rFonts w:ascii="Times New Roman" w:hAnsi="Times New Roman" w:cs="Times New Roman"/>
                <w:sz w:val="24"/>
                <w:szCs w:val="24"/>
              </w:rPr>
              <w:t>и</w:t>
            </w:r>
            <w:r w:rsidRPr="00F81561">
              <w:rPr>
                <w:rFonts w:ascii="Times New Roman" w:hAnsi="Times New Roman" w:cs="Times New Roman"/>
                <w:sz w:val="24"/>
                <w:szCs w:val="24"/>
              </w:rPr>
              <w:t>ципальными дошкольн</w:t>
            </w:r>
            <w:r w:rsidRPr="00F81561">
              <w:rPr>
                <w:rFonts w:ascii="Times New Roman" w:hAnsi="Times New Roman" w:cs="Times New Roman"/>
                <w:sz w:val="24"/>
                <w:szCs w:val="24"/>
              </w:rPr>
              <w:t>ы</w:t>
            </w:r>
            <w:r w:rsidRPr="00F81561">
              <w:rPr>
                <w:rFonts w:ascii="Times New Roman" w:hAnsi="Times New Roman" w:cs="Times New Roman"/>
                <w:sz w:val="24"/>
                <w:szCs w:val="24"/>
              </w:rPr>
              <w:t xml:space="preserve">ми и муниципальными общеобразовательными </w:t>
            </w:r>
            <w:r w:rsidRPr="00F81561">
              <w:rPr>
                <w:rFonts w:ascii="Times New Roman" w:hAnsi="Times New Roman" w:cs="Times New Roman"/>
                <w:sz w:val="24"/>
                <w:szCs w:val="24"/>
              </w:rPr>
              <w:lastRenderedPageBreak/>
              <w:t>организациями в Респу</w:t>
            </w:r>
            <w:r w:rsidRPr="00F81561">
              <w:rPr>
                <w:rFonts w:ascii="Times New Roman" w:hAnsi="Times New Roman" w:cs="Times New Roman"/>
                <w:sz w:val="24"/>
                <w:szCs w:val="24"/>
              </w:rPr>
              <w:t>б</w:t>
            </w:r>
            <w:r w:rsidRPr="00F81561">
              <w:rPr>
                <w:rFonts w:ascii="Times New Roman" w:hAnsi="Times New Roman" w:cs="Times New Roman"/>
                <w:sz w:val="24"/>
                <w:szCs w:val="24"/>
              </w:rPr>
              <w:t>лике Коми образовательных пр</w:t>
            </w:r>
            <w:r w:rsidRPr="00F81561">
              <w:rPr>
                <w:rFonts w:ascii="Times New Roman" w:hAnsi="Times New Roman" w:cs="Times New Roman"/>
                <w:sz w:val="24"/>
                <w:szCs w:val="24"/>
              </w:rPr>
              <w:t>о</w:t>
            </w:r>
            <w:r w:rsidRPr="00F81561">
              <w:rPr>
                <w:rFonts w:ascii="Times New Roman" w:hAnsi="Times New Roman" w:cs="Times New Roman"/>
                <w:sz w:val="24"/>
                <w:szCs w:val="24"/>
              </w:rPr>
              <w:t>грамм.</w:t>
            </w:r>
          </w:p>
        </w:tc>
        <w:tc>
          <w:tcPr>
            <w:tcW w:w="4535" w:type="dxa"/>
          </w:tcPr>
          <w:p w:rsidR="001223BC" w:rsidRPr="00F81561" w:rsidRDefault="001223BC" w:rsidP="001223BC">
            <w:pPr>
              <w:pStyle w:val="ConsPlusNormal"/>
              <w:tabs>
                <w:tab w:val="left" w:pos="363"/>
              </w:tabs>
              <w:jc w:val="both"/>
              <w:rPr>
                <w:rFonts w:ascii="Times New Roman" w:hAnsi="Times New Roman" w:cs="Times New Roman"/>
                <w:sz w:val="24"/>
                <w:szCs w:val="24"/>
              </w:rPr>
            </w:pPr>
            <w:r w:rsidRPr="00F81561">
              <w:rPr>
                <w:rFonts w:ascii="Times New Roman" w:hAnsi="Times New Roman" w:cs="Times New Roman"/>
                <w:sz w:val="24"/>
                <w:szCs w:val="24"/>
              </w:rPr>
              <w:lastRenderedPageBreak/>
              <w:t>Размер среднемесячной зарабо</w:t>
            </w:r>
            <w:r w:rsidRPr="00F81561">
              <w:rPr>
                <w:rFonts w:ascii="Times New Roman" w:hAnsi="Times New Roman" w:cs="Times New Roman"/>
                <w:sz w:val="24"/>
                <w:szCs w:val="24"/>
              </w:rPr>
              <w:t>т</w:t>
            </w:r>
            <w:r w:rsidRPr="00F81561">
              <w:rPr>
                <w:rFonts w:ascii="Times New Roman" w:hAnsi="Times New Roman" w:cs="Times New Roman"/>
                <w:sz w:val="24"/>
                <w:szCs w:val="24"/>
              </w:rPr>
              <w:t>ной платы педагогических работников муниципал</w:t>
            </w:r>
            <w:r w:rsidRPr="00F81561">
              <w:rPr>
                <w:rFonts w:ascii="Times New Roman" w:hAnsi="Times New Roman" w:cs="Times New Roman"/>
                <w:sz w:val="24"/>
                <w:szCs w:val="24"/>
              </w:rPr>
              <w:t>ь</w:t>
            </w:r>
            <w:r w:rsidRPr="00F81561">
              <w:rPr>
                <w:rFonts w:ascii="Times New Roman" w:hAnsi="Times New Roman" w:cs="Times New Roman"/>
                <w:sz w:val="24"/>
                <w:szCs w:val="24"/>
              </w:rPr>
              <w:t>ных дошкольных образовательных организ</w:t>
            </w:r>
            <w:r w:rsidRPr="00F81561">
              <w:rPr>
                <w:rFonts w:ascii="Times New Roman" w:hAnsi="Times New Roman" w:cs="Times New Roman"/>
                <w:sz w:val="24"/>
                <w:szCs w:val="24"/>
              </w:rPr>
              <w:t>а</w:t>
            </w:r>
            <w:r w:rsidRPr="00F81561">
              <w:rPr>
                <w:rFonts w:ascii="Times New Roman" w:hAnsi="Times New Roman" w:cs="Times New Roman"/>
                <w:sz w:val="24"/>
                <w:szCs w:val="24"/>
              </w:rPr>
              <w:t>ций</w:t>
            </w:r>
          </w:p>
          <w:p w:rsidR="001223BC" w:rsidRPr="00F81561" w:rsidRDefault="001223BC" w:rsidP="001223BC">
            <w:pPr>
              <w:pStyle w:val="ConsPlusNormal"/>
              <w:tabs>
                <w:tab w:val="left" w:pos="363"/>
              </w:tabs>
              <w:jc w:val="both"/>
              <w:rPr>
                <w:rFonts w:ascii="Times New Roman" w:hAnsi="Times New Roman" w:cs="Times New Roman"/>
                <w:sz w:val="24"/>
                <w:szCs w:val="24"/>
              </w:rPr>
            </w:pPr>
            <w:r w:rsidRPr="00F81561">
              <w:rPr>
                <w:rFonts w:ascii="Times New Roman" w:hAnsi="Times New Roman" w:cs="Times New Roman"/>
                <w:sz w:val="24"/>
                <w:szCs w:val="24"/>
              </w:rPr>
              <w:t>Размер среднемесячной зарабо</w:t>
            </w:r>
            <w:r w:rsidRPr="00F81561">
              <w:rPr>
                <w:rFonts w:ascii="Times New Roman" w:hAnsi="Times New Roman" w:cs="Times New Roman"/>
                <w:sz w:val="24"/>
                <w:szCs w:val="24"/>
              </w:rPr>
              <w:t>т</w:t>
            </w:r>
            <w:r w:rsidRPr="00F81561">
              <w:rPr>
                <w:rFonts w:ascii="Times New Roman" w:hAnsi="Times New Roman" w:cs="Times New Roman"/>
                <w:sz w:val="24"/>
                <w:szCs w:val="24"/>
              </w:rPr>
              <w:t xml:space="preserve">ной платы педагогических работников </w:t>
            </w:r>
            <w:r w:rsidRPr="00F81561">
              <w:rPr>
                <w:rFonts w:ascii="Times New Roman" w:hAnsi="Times New Roman" w:cs="Times New Roman"/>
                <w:sz w:val="24"/>
                <w:szCs w:val="24"/>
              </w:rPr>
              <w:lastRenderedPageBreak/>
              <w:t>муниципал</w:t>
            </w:r>
            <w:r w:rsidRPr="00F81561">
              <w:rPr>
                <w:rFonts w:ascii="Times New Roman" w:hAnsi="Times New Roman" w:cs="Times New Roman"/>
                <w:sz w:val="24"/>
                <w:szCs w:val="24"/>
              </w:rPr>
              <w:t>ь</w:t>
            </w:r>
            <w:r w:rsidRPr="00F81561">
              <w:rPr>
                <w:rFonts w:ascii="Times New Roman" w:hAnsi="Times New Roman" w:cs="Times New Roman"/>
                <w:sz w:val="24"/>
                <w:szCs w:val="24"/>
              </w:rPr>
              <w:t>ных общеобразовательных орган</w:t>
            </w:r>
            <w:r w:rsidRPr="00F81561">
              <w:rPr>
                <w:rFonts w:ascii="Times New Roman" w:hAnsi="Times New Roman" w:cs="Times New Roman"/>
                <w:sz w:val="24"/>
                <w:szCs w:val="24"/>
              </w:rPr>
              <w:t>и</w:t>
            </w:r>
            <w:r w:rsidRPr="00F81561">
              <w:rPr>
                <w:rFonts w:ascii="Times New Roman" w:hAnsi="Times New Roman" w:cs="Times New Roman"/>
                <w:sz w:val="24"/>
                <w:szCs w:val="24"/>
              </w:rPr>
              <w:t>заций</w:t>
            </w:r>
          </w:p>
          <w:p w:rsidR="001223BC" w:rsidRPr="00F81561" w:rsidRDefault="001223BC" w:rsidP="001223BC">
            <w:pPr>
              <w:pStyle w:val="ConsPlusNormal"/>
              <w:tabs>
                <w:tab w:val="left" w:pos="363"/>
              </w:tabs>
              <w:jc w:val="both"/>
              <w:rPr>
                <w:rFonts w:ascii="Times New Roman" w:hAnsi="Times New Roman" w:cs="Times New Roman"/>
                <w:sz w:val="24"/>
                <w:szCs w:val="24"/>
              </w:rPr>
            </w:pPr>
            <w:r w:rsidRPr="00F81561">
              <w:rPr>
                <w:rFonts w:ascii="Times New Roman" w:hAnsi="Times New Roman" w:cs="Times New Roman"/>
                <w:sz w:val="24"/>
                <w:szCs w:val="24"/>
              </w:rPr>
              <w:t>Доля расходов на оплату труда админис</w:t>
            </w:r>
            <w:r w:rsidRPr="00F81561">
              <w:rPr>
                <w:rFonts w:ascii="Times New Roman" w:hAnsi="Times New Roman" w:cs="Times New Roman"/>
                <w:sz w:val="24"/>
                <w:szCs w:val="24"/>
              </w:rPr>
              <w:t>т</w:t>
            </w:r>
            <w:r w:rsidRPr="00F81561">
              <w:rPr>
                <w:rFonts w:ascii="Times New Roman" w:hAnsi="Times New Roman" w:cs="Times New Roman"/>
                <w:sz w:val="24"/>
                <w:szCs w:val="24"/>
              </w:rPr>
              <w:t>ративно-управленческого и вспомогател</w:t>
            </w:r>
            <w:r w:rsidRPr="00F81561">
              <w:rPr>
                <w:rFonts w:ascii="Times New Roman" w:hAnsi="Times New Roman" w:cs="Times New Roman"/>
                <w:sz w:val="24"/>
                <w:szCs w:val="24"/>
              </w:rPr>
              <w:t>ь</w:t>
            </w:r>
            <w:r w:rsidRPr="00F81561">
              <w:rPr>
                <w:rFonts w:ascii="Times New Roman" w:hAnsi="Times New Roman" w:cs="Times New Roman"/>
                <w:sz w:val="24"/>
                <w:szCs w:val="24"/>
              </w:rPr>
              <w:t>ного персонала в общем фонде оплаты труда муниципальных дошкольных и м</w:t>
            </w:r>
            <w:r w:rsidRPr="00F81561">
              <w:rPr>
                <w:rFonts w:ascii="Times New Roman" w:hAnsi="Times New Roman" w:cs="Times New Roman"/>
                <w:sz w:val="24"/>
                <w:szCs w:val="24"/>
              </w:rPr>
              <w:t>у</w:t>
            </w:r>
            <w:r w:rsidRPr="00F81561">
              <w:rPr>
                <w:rFonts w:ascii="Times New Roman" w:hAnsi="Times New Roman" w:cs="Times New Roman"/>
                <w:sz w:val="24"/>
                <w:szCs w:val="24"/>
              </w:rPr>
              <w:t>ниципальных общеобразовательных орг</w:t>
            </w:r>
            <w:r w:rsidRPr="00F81561">
              <w:rPr>
                <w:rFonts w:ascii="Times New Roman" w:hAnsi="Times New Roman" w:cs="Times New Roman"/>
                <w:sz w:val="24"/>
                <w:szCs w:val="24"/>
              </w:rPr>
              <w:t>а</w:t>
            </w:r>
            <w:r w:rsidRPr="00F81561">
              <w:rPr>
                <w:rFonts w:ascii="Times New Roman" w:hAnsi="Times New Roman" w:cs="Times New Roman"/>
                <w:sz w:val="24"/>
                <w:szCs w:val="24"/>
              </w:rPr>
              <w:t>низаций в Республике Коми</w:t>
            </w:r>
          </w:p>
          <w:p w:rsidR="001223BC" w:rsidRPr="00F81561" w:rsidRDefault="001223BC" w:rsidP="001223BC">
            <w:pPr>
              <w:pStyle w:val="ConsPlusNormal"/>
              <w:tabs>
                <w:tab w:val="left" w:pos="363"/>
              </w:tabs>
              <w:jc w:val="both"/>
              <w:rPr>
                <w:rFonts w:ascii="Times New Roman" w:hAnsi="Times New Roman" w:cs="Times New Roman"/>
                <w:sz w:val="24"/>
                <w:szCs w:val="24"/>
              </w:rPr>
            </w:pPr>
            <w:r w:rsidRPr="00F81561">
              <w:rPr>
                <w:rFonts w:ascii="Times New Roman" w:hAnsi="Times New Roman" w:cs="Times New Roman"/>
                <w:sz w:val="24"/>
                <w:szCs w:val="24"/>
              </w:rPr>
              <w:t>Доля выполненных мероприятий в общем количестве меропр</w:t>
            </w:r>
            <w:r w:rsidRPr="00F81561">
              <w:rPr>
                <w:rFonts w:ascii="Times New Roman" w:hAnsi="Times New Roman" w:cs="Times New Roman"/>
                <w:sz w:val="24"/>
                <w:szCs w:val="24"/>
              </w:rPr>
              <w:t>и</w:t>
            </w:r>
            <w:r w:rsidRPr="00F81561">
              <w:rPr>
                <w:rFonts w:ascii="Times New Roman" w:hAnsi="Times New Roman" w:cs="Times New Roman"/>
                <w:sz w:val="24"/>
                <w:szCs w:val="24"/>
              </w:rPr>
              <w:t>ятий, утвержденных Планом мероприятий по оптимизации бюджетных расходов в сфере образования (в части муниц</w:t>
            </w:r>
            <w:r w:rsidRPr="00F81561">
              <w:rPr>
                <w:rFonts w:ascii="Times New Roman" w:hAnsi="Times New Roman" w:cs="Times New Roman"/>
                <w:sz w:val="24"/>
                <w:szCs w:val="24"/>
              </w:rPr>
              <w:t>и</w:t>
            </w:r>
            <w:r w:rsidRPr="00F81561">
              <w:rPr>
                <w:rFonts w:ascii="Times New Roman" w:hAnsi="Times New Roman" w:cs="Times New Roman"/>
                <w:sz w:val="24"/>
                <w:szCs w:val="24"/>
              </w:rPr>
              <w:t>пальных дошкольных и муниципальных общеобразовательных орган</w:t>
            </w:r>
            <w:r w:rsidRPr="00F81561">
              <w:rPr>
                <w:rFonts w:ascii="Times New Roman" w:hAnsi="Times New Roman" w:cs="Times New Roman"/>
                <w:sz w:val="24"/>
                <w:szCs w:val="24"/>
              </w:rPr>
              <w:t>и</w:t>
            </w:r>
            <w:r w:rsidRPr="00F81561">
              <w:rPr>
                <w:rFonts w:ascii="Times New Roman" w:hAnsi="Times New Roman" w:cs="Times New Roman"/>
                <w:sz w:val="24"/>
                <w:szCs w:val="24"/>
              </w:rPr>
              <w:t>заций)</w:t>
            </w:r>
          </w:p>
        </w:tc>
      </w:tr>
      <w:tr w:rsidR="001223BC" w:rsidRPr="00F81561" w:rsidTr="001223BC">
        <w:tc>
          <w:tcPr>
            <w:tcW w:w="567"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lastRenderedPageBreak/>
              <w:t>3.</w:t>
            </w:r>
          </w:p>
        </w:tc>
        <w:tc>
          <w:tcPr>
            <w:tcW w:w="3606" w:type="dxa"/>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мероприятие 1.1.3.</w:t>
            </w:r>
          </w:p>
          <w:p w:rsidR="001223BC" w:rsidRPr="00F81561" w:rsidRDefault="001223BC" w:rsidP="001223BC">
            <w:pPr>
              <w:autoSpaceDE w:val="0"/>
              <w:autoSpaceDN w:val="0"/>
              <w:adjustRightInd w:val="0"/>
              <w:rPr>
                <w:sz w:val="24"/>
                <w:szCs w:val="24"/>
              </w:rPr>
            </w:pPr>
            <w:r w:rsidRPr="00F81561">
              <w:rPr>
                <w:sz w:val="24"/>
                <w:szCs w:val="24"/>
              </w:rPr>
              <w:t>Обеспечение выплат ежемеся</w:t>
            </w:r>
            <w:r w:rsidRPr="00F81561">
              <w:rPr>
                <w:sz w:val="24"/>
                <w:szCs w:val="24"/>
              </w:rPr>
              <w:t>ч</w:t>
            </w:r>
            <w:r w:rsidRPr="00F81561">
              <w:rPr>
                <w:sz w:val="24"/>
                <w:szCs w:val="24"/>
              </w:rPr>
              <w:t>ного денежного вознаграждения за классное руководство педаг</w:t>
            </w:r>
            <w:r w:rsidRPr="00F81561">
              <w:rPr>
                <w:sz w:val="24"/>
                <w:szCs w:val="24"/>
              </w:rPr>
              <w:t>о</w:t>
            </w:r>
            <w:r w:rsidRPr="00F81561">
              <w:rPr>
                <w:sz w:val="24"/>
                <w:szCs w:val="24"/>
              </w:rPr>
              <w:t>гическим работникам образов</w:t>
            </w:r>
            <w:r w:rsidRPr="00F81561">
              <w:rPr>
                <w:sz w:val="24"/>
                <w:szCs w:val="24"/>
              </w:rPr>
              <w:t>а</w:t>
            </w:r>
            <w:r w:rsidRPr="00F81561">
              <w:rPr>
                <w:sz w:val="24"/>
                <w:szCs w:val="24"/>
              </w:rPr>
              <w:t>тельных организаций, реализующих обр</w:t>
            </w:r>
            <w:r w:rsidRPr="00F81561">
              <w:rPr>
                <w:sz w:val="24"/>
                <w:szCs w:val="24"/>
              </w:rPr>
              <w:t>а</w:t>
            </w:r>
            <w:r w:rsidRPr="00F81561">
              <w:rPr>
                <w:sz w:val="24"/>
                <w:szCs w:val="24"/>
              </w:rPr>
              <w:t>зовательные программы начал</w:t>
            </w:r>
            <w:r w:rsidRPr="00F81561">
              <w:rPr>
                <w:sz w:val="24"/>
                <w:szCs w:val="24"/>
              </w:rPr>
              <w:t>ь</w:t>
            </w:r>
            <w:r w:rsidRPr="00F81561">
              <w:rPr>
                <w:sz w:val="24"/>
                <w:szCs w:val="24"/>
              </w:rPr>
              <w:t xml:space="preserve">ного общего образования, </w:t>
            </w:r>
            <w:r w:rsidRPr="00F81561">
              <w:rPr>
                <w:sz w:val="24"/>
                <w:szCs w:val="24"/>
              </w:rPr>
              <w:lastRenderedPageBreak/>
              <w:t>образовательные программы основного общего образования, образовательные программы среднего о</w:t>
            </w:r>
            <w:r w:rsidRPr="00F81561">
              <w:rPr>
                <w:sz w:val="24"/>
                <w:szCs w:val="24"/>
              </w:rPr>
              <w:t>б</w:t>
            </w:r>
            <w:r w:rsidRPr="00F81561">
              <w:rPr>
                <w:sz w:val="24"/>
                <w:szCs w:val="24"/>
              </w:rPr>
              <w:t>щего образования</w:t>
            </w:r>
          </w:p>
        </w:tc>
        <w:tc>
          <w:tcPr>
            <w:tcW w:w="1843" w:type="dxa"/>
          </w:tcPr>
          <w:p w:rsidR="001223BC" w:rsidRPr="00F81561" w:rsidRDefault="001223BC" w:rsidP="001223BC">
            <w:pPr>
              <w:jc w:val="both"/>
              <w:rPr>
                <w:sz w:val="24"/>
                <w:szCs w:val="24"/>
              </w:rPr>
            </w:pPr>
            <w:r w:rsidRPr="00F81561">
              <w:rPr>
                <w:sz w:val="24"/>
                <w:szCs w:val="24"/>
              </w:rPr>
              <w:lastRenderedPageBreak/>
              <w:t>Управление образования админ</w:t>
            </w:r>
            <w:r w:rsidRPr="00F81561">
              <w:rPr>
                <w:sz w:val="24"/>
                <w:szCs w:val="24"/>
              </w:rPr>
              <w:t>и</w:t>
            </w:r>
            <w:r w:rsidRPr="00F81561">
              <w:rPr>
                <w:sz w:val="24"/>
                <w:szCs w:val="24"/>
              </w:rPr>
              <w:t>страции МР "Усть-Куломский"</w:t>
            </w:r>
          </w:p>
        </w:tc>
        <w:tc>
          <w:tcPr>
            <w:tcW w:w="992" w:type="dxa"/>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2022</w:t>
            </w:r>
          </w:p>
        </w:tc>
        <w:tc>
          <w:tcPr>
            <w:tcW w:w="993" w:type="dxa"/>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2025</w:t>
            </w:r>
          </w:p>
        </w:tc>
        <w:tc>
          <w:tcPr>
            <w:tcW w:w="2835" w:type="dxa"/>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Предоставление иных межбюджетных тран</w:t>
            </w:r>
            <w:r w:rsidRPr="00F81561">
              <w:rPr>
                <w:rFonts w:ascii="Times New Roman" w:hAnsi="Times New Roman" w:cs="Times New Roman"/>
                <w:sz w:val="24"/>
                <w:szCs w:val="24"/>
              </w:rPr>
              <w:t>с</w:t>
            </w:r>
            <w:r w:rsidRPr="00F81561">
              <w:rPr>
                <w:rFonts w:ascii="Times New Roman" w:hAnsi="Times New Roman" w:cs="Times New Roman"/>
                <w:sz w:val="24"/>
                <w:szCs w:val="24"/>
              </w:rPr>
              <w:t>фертов на обеспечение выплат ежемесячного д</w:t>
            </w:r>
            <w:r w:rsidRPr="00F81561">
              <w:rPr>
                <w:rFonts w:ascii="Times New Roman" w:hAnsi="Times New Roman" w:cs="Times New Roman"/>
                <w:sz w:val="24"/>
                <w:szCs w:val="24"/>
              </w:rPr>
              <w:t>е</w:t>
            </w:r>
            <w:r w:rsidRPr="00F81561">
              <w:rPr>
                <w:rFonts w:ascii="Times New Roman" w:hAnsi="Times New Roman" w:cs="Times New Roman"/>
                <w:sz w:val="24"/>
                <w:szCs w:val="24"/>
              </w:rPr>
              <w:t>нежного вознаграждения за клас</w:t>
            </w:r>
            <w:r w:rsidRPr="00F81561">
              <w:rPr>
                <w:rFonts w:ascii="Times New Roman" w:hAnsi="Times New Roman" w:cs="Times New Roman"/>
                <w:sz w:val="24"/>
                <w:szCs w:val="24"/>
              </w:rPr>
              <w:t>с</w:t>
            </w:r>
            <w:r w:rsidRPr="00F81561">
              <w:rPr>
                <w:rFonts w:ascii="Times New Roman" w:hAnsi="Times New Roman" w:cs="Times New Roman"/>
                <w:sz w:val="24"/>
                <w:szCs w:val="24"/>
              </w:rPr>
              <w:t>ное руководство педагогическим работн</w:t>
            </w:r>
            <w:r w:rsidRPr="00F81561">
              <w:rPr>
                <w:rFonts w:ascii="Times New Roman" w:hAnsi="Times New Roman" w:cs="Times New Roman"/>
                <w:sz w:val="24"/>
                <w:szCs w:val="24"/>
              </w:rPr>
              <w:t>и</w:t>
            </w:r>
            <w:r w:rsidRPr="00F81561">
              <w:rPr>
                <w:rFonts w:ascii="Times New Roman" w:hAnsi="Times New Roman" w:cs="Times New Roman"/>
                <w:sz w:val="24"/>
                <w:szCs w:val="24"/>
              </w:rPr>
              <w:t xml:space="preserve">кам </w:t>
            </w:r>
            <w:r w:rsidRPr="00F81561">
              <w:rPr>
                <w:rFonts w:ascii="Times New Roman" w:hAnsi="Times New Roman" w:cs="Times New Roman"/>
                <w:sz w:val="24"/>
                <w:szCs w:val="24"/>
              </w:rPr>
              <w:lastRenderedPageBreak/>
              <w:t>образовательных организ</w:t>
            </w:r>
            <w:r w:rsidRPr="00F81561">
              <w:rPr>
                <w:rFonts w:ascii="Times New Roman" w:hAnsi="Times New Roman" w:cs="Times New Roman"/>
                <w:sz w:val="24"/>
                <w:szCs w:val="24"/>
              </w:rPr>
              <w:t>а</w:t>
            </w:r>
            <w:r w:rsidRPr="00F81561">
              <w:rPr>
                <w:rFonts w:ascii="Times New Roman" w:hAnsi="Times New Roman" w:cs="Times New Roman"/>
                <w:sz w:val="24"/>
                <w:szCs w:val="24"/>
              </w:rPr>
              <w:t>ций, реализующих образовательные пр</w:t>
            </w:r>
            <w:r w:rsidRPr="00F81561">
              <w:rPr>
                <w:rFonts w:ascii="Times New Roman" w:hAnsi="Times New Roman" w:cs="Times New Roman"/>
                <w:sz w:val="24"/>
                <w:szCs w:val="24"/>
              </w:rPr>
              <w:t>о</w:t>
            </w:r>
            <w:r w:rsidRPr="00F81561">
              <w:rPr>
                <w:rFonts w:ascii="Times New Roman" w:hAnsi="Times New Roman" w:cs="Times New Roman"/>
                <w:sz w:val="24"/>
                <w:szCs w:val="24"/>
              </w:rPr>
              <w:t>граммы начального общ</w:t>
            </w:r>
            <w:r w:rsidRPr="00F81561">
              <w:rPr>
                <w:rFonts w:ascii="Times New Roman" w:hAnsi="Times New Roman" w:cs="Times New Roman"/>
                <w:sz w:val="24"/>
                <w:szCs w:val="24"/>
              </w:rPr>
              <w:t>е</w:t>
            </w:r>
            <w:r w:rsidRPr="00F81561">
              <w:rPr>
                <w:rFonts w:ascii="Times New Roman" w:hAnsi="Times New Roman" w:cs="Times New Roman"/>
                <w:sz w:val="24"/>
                <w:szCs w:val="24"/>
              </w:rPr>
              <w:t>го образования, образов</w:t>
            </w:r>
            <w:r w:rsidRPr="00F81561">
              <w:rPr>
                <w:rFonts w:ascii="Times New Roman" w:hAnsi="Times New Roman" w:cs="Times New Roman"/>
                <w:sz w:val="24"/>
                <w:szCs w:val="24"/>
              </w:rPr>
              <w:t>а</w:t>
            </w:r>
            <w:r w:rsidRPr="00F81561">
              <w:rPr>
                <w:rFonts w:ascii="Times New Roman" w:hAnsi="Times New Roman" w:cs="Times New Roman"/>
                <w:sz w:val="24"/>
                <w:szCs w:val="24"/>
              </w:rPr>
              <w:t>тельные программы о</w:t>
            </w:r>
            <w:r w:rsidRPr="00F81561">
              <w:rPr>
                <w:rFonts w:ascii="Times New Roman" w:hAnsi="Times New Roman" w:cs="Times New Roman"/>
                <w:sz w:val="24"/>
                <w:szCs w:val="24"/>
              </w:rPr>
              <w:t>с</w:t>
            </w:r>
            <w:r w:rsidRPr="00F81561">
              <w:rPr>
                <w:rFonts w:ascii="Times New Roman" w:hAnsi="Times New Roman" w:cs="Times New Roman"/>
                <w:sz w:val="24"/>
                <w:szCs w:val="24"/>
              </w:rPr>
              <w:t>новного общего образования, о</w:t>
            </w:r>
            <w:r w:rsidRPr="00F81561">
              <w:rPr>
                <w:rFonts w:ascii="Times New Roman" w:hAnsi="Times New Roman" w:cs="Times New Roman"/>
                <w:sz w:val="24"/>
                <w:szCs w:val="24"/>
              </w:rPr>
              <w:t>б</w:t>
            </w:r>
            <w:r w:rsidRPr="00F81561">
              <w:rPr>
                <w:rFonts w:ascii="Times New Roman" w:hAnsi="Times New Roman" w:cs="Times New Roman"/>
                <w:sz w:val="24"/>
                <w:szCs w:val="24"/>
              </w:rPr>
              <w:t>разовательные программы среднего общего о</w:t>
            </w:r>
            <w:r w:rsidRPr="00F81561">
              <w:rPr>
                <w:rFonts w:ascii="Times New Roman" w:hAnsi="Times New Roman" w:cs="Times New Roman"/>
                <w:sz w:val="24"/>
                <w:szCs w:val="24"/>
              </w:rPr>
              <w:t>б</w:t>
            </w:r>
            <w:r w:rsidRPr="00F81561">
              <w:rPr>
                <w:rFonts w:ascii="Times New Roman" w:hAnsi="Times New Roman" w:cs="Times New Roman"/>
                <w:sz w:val="24"/>
                <w:szCs w:val="24"/>
              </w:rPr>
              <w:t>разования</w:t>
            </w:r>
          </w:p>
        </w:tc>
        <w:tc>
          <w:tcPr>
            <w:tcW w:w="4535" w:type="dxa"/>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lastRenderedPageBreak/>
              <w:t>Доля педагогических работников образ</w:t>
            </w:r>
            <w:r w:rsidRPr="00F81561">
              <w:rPr>
                <w:rFonts w:ascii="Times New Roman" w:hAnsi="Times New Roman" w:cs="Times New Roman"/>
                <w:sz w:val="24"/>
                <w:szCs w:val="24"/>
              </w:rPr>
              <w:t>о</w:t>
            </w:r>
            <w:r w:rsidRPr="00F81561">
              <w:rPr>
                <w:rFonts w:ascii="Times New Roman" w:hAnsi="Times New Roman" w:cs="Times New Roman"/>
                <w:sz w:val="24"/>
                <w:szCs w:val="24"/>
              </w:rPr>
              <w:t>вательных организаций, получивших ежемесячное денежное возн</w:t>
            </w:r>
            <w:r w:rsidRPr="00F81561">
              <w:rPr>
                <w:rFonts w:ascii="Times New Roman" w:hAnsi="Times New Roman" w:cs="Times New Roman"/>
                <w:sz w:val="24"/>
                <w:szCs w:val="24"/>
              </w:rPr>
              <w:t>а</w:t>
            </w:r>
            <w:r w:rsidRPr="00F81561">
              <w:rPr>
                <w:rFonts w:ascii="Times New Roman" w:hAnsi="Times New Roman" w:cs="Times New Roman"/>
                <w:sz w:val="24"/>
                <w:szCs w:val="24"/>
              </w:rPr>
              <w:t>граждение за классное руководство (из расчета 5 тыс.рублей в месяц с учетом страховых взносов в госуда</w:t>
            </w:r>
            <w:r w:rsidRPr="00F81561">
              <w:rPr>
                <w:rFonts w:ascii="Times New Roman" w:hAnsi="Times New Roman" w:cs="Times New Roman"/>
                <w:sz w:val="24"/>
                <w:szCs w:val="24"/>
              </w:rPr>
              <w:t>р</w:t>
            </w:r>
            <w:r w:rsidRPr="00F81561">
              <w:rPr>
                <w:rFonts w:ascii="Times New Roman" w:hAnsi="Times New Roman" w:cs="Times New Roman"/>
                <w:sz w:val="24"/>
                <w:szCs w:val="24"/>
              </w:rPr>
              <w:t>ственные внебюджетные фонды, а также районных коэффициентов и процентных надбавок в общей числе</w:t>
            </w:r>
            <w:r w:rsidRPr="00F81561">
              <w:rPr>
                <w:rFonts w:ascii="Times New Roman" w:hAnsi="Times New Roman" w:cs="Times New Roman"/>
                <w:sz w:val="24"/>
                <w:szCs w:val="24"/>
              </w:rPr>
              <w:t>н</w:t>
            </w:r>
            <w:r w:rsidRPr="00F81561">
              <w:rPr>
                <w:rFonts w:ascii="Times New Roman" w:hAnsi="Times New Roman" w:cs="Times New Roman"/>
                <w:sz w:val="24"/>
                <w:szCs w:val="24"/>
              </w:rPr>
              <w:t xml:space="preserve">ности педагогических </w:t>
            </w:r>
            <w:r w:rsidRPr="00F81561">
              <w:rPr>
                <w:rFonts w:ascii="Times New Roman" w:hAnsi="Times New Roman" w:cs="Times New Roman"/>
                <w:sz w:val="24"/>
                <w:szCs w:val="24"/>
              </w:rPr>
              <w:lastRenderedPageBreak/>
              <w:t>работников такой категории)</w:t>
            </w:r>
          </w:p>
        </w:tc>
      </w:tr>
      <w:tr w:rsidR="001223BC" w:rsidRPr="00F81561" w:rsidTr="001223BC">
        <w:tc>
          <w:tcPr>
            <w:tcW w:w="567"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lastRenderedPageBreak/>
              <w:t>4.</w:t>
            </w:r>
          </w:p>
        </w:tc>
        <w:tc>
          <w:tcPr>
            <w:tcW w:w="3606"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Title"/>
              <w:jc w:val="both"/>
              <w:rPr>
                <w:rFonts w:ascii="Times New Roman" w:hAnsi="Times New Roman" w:cs="Times New Roman"/>
                <w:b w:val="0"/>
                <w:sz w:val="24"/>
                <w:szCs w:val="24"/>
              </w:rPr>
            </w:pPr>
            <w:r w:rsidRPr="00F81561">
              <w:rPr>
                <w:rFonts w:ascii="Times New Roman" w:hAnsi="Times New Roman" w:cs="Times New Roman"/>
                <w:b w:val="0"/>
                <w:sz w:val="24"/>
                <w:szCs w:val="24"/>
              </w:rPr>
              <w:t>Основное мероприятие 1.1.4.</w:t>
            </w:r>
          </w:p>
          <w:p w:rsidR="001223BC" w:rsidRPr="00F81561" w:rsidRDefault="001223BC" w:rsidP="001223BC">
            <w:pPr>
              <w:pStyle w:val="ConsPlusTitle"/>
              <w:jc w:val="both"/>
              <w:rPr>
                <w:rFonts w:ascii="Times New Roman" w:hAnsi="Times New Roman" w:cs="Times New Roman"/>
                <w:b w:val="0"/>
                <w:sz w:val="24"/>
                <w:szCs w:val="24"/>
              </w:rPr>
            </w:pPr>
            <w:r w:rsidRPr="00F81561">
              <w:rPr>
                <w:rFonts w:ascii="Times New Roman" w:hAnsi="Times New Roman" w:cs="Times New Roman"/>
                <w:b w:val="0"/>
                <w:sz w:val="24"/>
                <w:szCs w:val="24"/>
              </w:rPr>
              <w:t>Меропр</w:t>
            </w:r>
            <w:r w:rsidRPr="00F81561">
              <w:rPr>
                <w:rFonts w:ascii="Times New Roman" w:hAnsi="Times New Roman" w:cs="Times New Roman"/>
                <w:b w:val="0"/>
                <w:sz w:val="24"/>
                <w:szCs w:val="24"/>
              </w:rPr>
              <w:t>и</w:t>
            </w:r>
            <w:r w:rsidRPr="00F81561">
              <w:rPr>
                <w:rFonts w:ascii="Times New Roman" w:hAnsi="Times New Roman" w:cs="Times New Roman"/>
                <w:b w:val="0"/>
                <w:sz w:val="24"/>
                <w:szCs w:val="24"/>
              </w:rPr>
              <w:t>ятия, связанные</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с повышением оплаты труда отдельных категорий работн</w:t>
            </w:r>
            <w:r w:rsidRPr="00F81561">
              <w:rPr>
                <w:rFonts w:ascii="Times New Roman" w:hAnsi="Times New Roman" w:cs="Times New Roman"/>
                <w:sz w:val="24"/>
                <w:szCs w:val="24"/>
              </w:rPr>
              <w:t>и</w:t>
            </w:r>
            <w:r w:rsidRPr="00F81561">
              <w:rPr>
                <w:rFonts w:ascii="Times New Roman" w:hAnsi="Times New Roman" w:cs="Times New Roman"/>
                <w:sz w:val="24"/>
                <w:szCs w:val="24"/>
              </w:rPr>
              <w:t>ков в сфере образ</w:t>
            </w:r>
            <w:r w:rsidRPr="00F81561">
              <w:rPr>
                <w:rFonts w:ascii="Times New Roman" w:hAnsi="Times New Roman" w:cs="Times New Roman"/>
                <w:sz w:val="24"/>
                <w:szCs w:val="24"/>
              </w:rPr>
              <w:t>о</w:t>
            </w:r>
            <w:r w:rsidRPr="00F81561">
              <w:rPr>
                <w:rFonts w:ascii="Times New Roman" w:hAnsi="Times New Roman" w:cs="Times New Roman"/>
                <w:sz w:val="24"/>
                <w:szCs w:val="24"/>
              </w:rPr>
              <w:t>вания</w:t>
            </w:r>
          </w:p>
        </w:tc>
        <w:tc>
          <w:tcPr>
            <w:tcW w:w="1843"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jc w:val="both"/>
              <w:rPr>
                <w:sz w:val="24"/>
                <w:szCs w:val="24"/>
              </w:rPr>
            </w:pPr>
            <w:r w:rsidRPr="00F81561">
              <w:rPr>
                <w:sz w:val="24"/>
                <w:szCs w:val="24"/>
              </w:rPr>
              <w:t>Управление образования админ</w:t>
            </w:r>
            <w:r w:rsidRPr="00F81561">
              <w:rPr>
                <w:sz w:val="24"/>
                <w:szCs w:val="24"/>
              </w:rPr>
              <w:t>и</w:t>
            </w:r>
            <w:r w:rsidRPr="00F81561">
              <w:rPr>
                <w:sz w:val="24"/>
                <w:szCs w:val="24"/>
              </w:rPr>
              <w:t>страции МР "Усть-Куломский"</w:t>
            </w:r>
          </w:p>
        </w:tc>
        <w:tc>
          <w:tcPr>
            <w:tcW w:w="992"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2022</w:t>
            </w:r>
          </w:p>
        </w:tc>
        <w:tc>
          <w:tcPr>
            <w:tcW w:w="993"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2025</w:t>
            </w:r>
          </w:p>
        </w:tc>
        <w:tc>
          <w:tcPr>
            <w:tcW w:w="2835"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Предоставление субсидии на софинансирование расходных обязательств органов местного самоуправл</w:t>
            </w:r>
            <w:r w:rsidRPr="00F81561">
              <w:rPr>
                <w:rFonts w:ascii="Times New Roman" w:hAnsi="Times New Roman" w:cs="Times New Roman"/>
                <w:sz w:val="24"/>
                <w:szCs w:val="24"/>
              </w:rPr>
              <w:t>е</w:t>
            </w:r>
            <w:r w:rsidRPr="00F81561">
              <w:rPr>
                <w:rFonts w:ascii="Times New Roman" w:hAnsi="Times New Roman" w:cs="Times New Roman"/>
                <w:sz w:val="24"/>
                <w:szCs w:val="24"/>
              </w:rPr>
              <w:t>ния, связанных с повышением оплаты труда о</w:t>
            </w:r>
            <w:r w:rsidRPr="00F81561">
              <w:rPr>
                <w:rFonts w:ascii="Times New Roman" w:hAnsi="Times New Roman" w:cs="Times New Roman"/>
                <w:sz w:val="24"/>
                <w:szCs w:val="24"/>
              </w:rPr>
              <w:t>т</w:t>
            </w:r>
            <w:r w:rsidRPr="00F81561">
              <w:rPr>
                <w:rFonts w:ascii="Times New Roman" w:hAnsi="Times New Roman" w:cs="Times New Roman"/>
                <w:sz w:val="24"/>
                <w:szCs w:val="24"/>
              </w:rPr>
              <w:t>дельных категорий работников в сфере обр</w:t>
            </w:r>
            <w:r w:rsidRPr="00F81561">
              <w:rPr>
                <w:rFonts w:ascii="Times New Roman" w:hAnsi="Times New Roman" w:cs="Times New Roman"/>
                <w:sz w:val="24"/>
                <w:szCs w:val="24"/>
              </w:rPr>
              <w:t>а</w:t>
            </w:r>
            <w:r w:rsidRPr="00F81561">
              <w:rPr>
                <w:rFonts w:ascii="Times New Roman" w:hAnsi="Times New Roman" w:cs="Times New Roman"/>
                <w:sz w:val="24"/>
                <w:szCs w:val="24"/>
              </w:rPr>
              <w:t>зования.</w:t>
            </w:r>
          </w:p>
        </w:tc>
        <w:tc>
          <w:tcPr>
            <w:tcW w:w="4535"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tabs>
                <w:tab w:val="left" w:pos="363"/>
              </w:tabs>
              <w:jc w:val="both"/>
              <w:rPr>
                <w:rFonts w:ascii="Times New Roman" w:hAnsi="Times New Roman" w:cs="Times New Roman"/>
                <w:sz w:val="24"/>
                <w:szCs w:val="24"/>
              </w:rPr>
            </w:pPr>
            <w:r w:rsidRPr="00F81561">
              <w:rPr>
                <w:rFonts w:ascii="Times New Roman" w:hAnsi="Times New Roman" w:cs="Times New Roman"/>
                <w:sz w:val="24"/>
                <w:szCs w:val="24"/>
              </w:rPr>
              <w:t>Размер среднемесячной зарабо</w:t>
            </w:r>
            <w:r w:rsidRPr="00F81561">
              <w:rPr>
                <w:rFonts w:ascii="Times New Roman" w:hAnsi="Times New Roman" w:cs="Times New Roman"/>
                <w:sz w:val="24"/>
                <w:szCs w:val="24"/>
              </w:rPr>
              <w:t>т</w:t>
            </w:r>
            <w:r w:rsidRPr="00F81561">
              <w:rPr>
                <w:rFonts w:ascii="Times New Roman" w:hAnsi="Times New Roman" w:cs="Times New Roman"/>
                <w:sz w:val="24"/>
                <w:szCs w:val="24"/>
              </w:rPr>
              <w:t>ной платы педагогических работников муниципал</w:t>
            </w:r>
            <w:r w:rsidRPr="00F81561">
              <w:rPr>
                <w:rFonts w:ascii="Times New Roman" w:hAnsi="Times New Roman" w:cs="Times New Roman"/>
                <w:sz w:val="24"/>
                <w:szCs w:val="24"/>
              </w:rPr>
              <w:t>ь</w:t>
            </w:r>
            <w:r w:rsidRPr="00F81561">
              <w:rPr>
                <w:rFonts w:ascii="Times New Roman" w:hAnsi="Times New Roman" w:cs="Times New Roman"/>
                <w:sz w:val="24"/>
                <w:szCs w:val="24"/>
              </w:rPr>
              <w:t>ных дошкольных образовательных организ</w:t>
            </w:r>
            <w:r w:rsidRPr="00F81561">
              <w:rPr>
                <w:rFonts w:ascii="Times New Roman" w:hAnsi="Times New Roman" w:cs="Times New Roman"/>
                <w:sz w:val="24"/>
                <w:szCs w:val="24"/>
              </w:rPr>
              <w:t>а</w:t>
            </w:r>
            <w:r w:rsidRPr="00F81561">
              <w:rPr>
                <w:rFonts w:ascii="Times New Roman" w:hAnsi="Times New Roman" w:cs="Times New Roman"/>
                <w:sz w:val="24"/>
                <w:szCs w:val="24"/>
              </w:rPr>
              <w:t>ций.</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Размер среднемесячной зарабо</w:t>
            </w:r>
            <w:r w:rsidRPr="00F81561">
              <w:rPr>
                <w:rFonts w:ascii="Times New Roman" w:hAnsi="Times New Roman" w:cs="Times New Roman"/>
                <w:sz w:val="24"/>
                <w:szCs w:val="24"/>
              </w:rPr>
              <w:t>т</w:t>
            </w:r>
            <w:r w:rsidRPr="00F81561">
              <w:rPr>
                <w:rFonts w:ascii="Times New Roman" w:hAnsi="Times New Roman" w:cs="Times New Roman"/>
                <w:sz w:val="24"/>
                <w:szCs w:val="24"/>
              </w:rPr>
              <w:t>ной платы педагогических работников муниципал</w:t>
            </w:r>
            <w:r w:rsidRPr="00F81561">
              <w:rPr>
                <w:rFonts w:ascii="Times New Roman" w:hAnsi="Times New Roman" w:cs="Times New Roman"/>
                <w:sz w:val="24"/>
                <w:szCs w:val="24"/>
              </w:rPr>
              <w:t>ь</w:t>
            </w:r>
            <w:r w:rsidRPr="00F81561">
              <w:rPr>
                <w:rFonts w:ascii="Times New Roman" w:hAnsi="Times New Roman" w:cs="Times New Roman"/>
                <w:sz w:val="24"/>
                <w:szCs w:val="24"/>
              </w:rPr>
              <w:t>ных общеобразовательных орган</w:t>
            </w:r>
            <w:r w:rsidRPr="00F81561">
              <w:rPr>
                <w:rFonts w:ascii="Times New Roman" w:hAnsi="Times New Roman" w:cs="Times New Roman"/>
                <w:sz w:val="24"/>
                <w:szCs w:val="24"/>
              </w:rPr>
              <w:t>и</w:t>
            </w:r>
            <w:r w:rsidRPr="00F81561">
              <w:rPr>
                <w:rFonts w:ascii="Times New Roman" w:hAnsi="Times New Roman" w:cs="Times New Roman"/>
                <w:sz w:val="24"/>
                <w:szCs w:val="24"/>
              </w:rPr>
              <w:t>заций</w:t>
            </w:r>
          </w:p>
        </w:tc>
      </w:tr>
      <w:tr w:rsidR="001223BC" w:rsidRPr="00F81561" w:rsidTr="001223BC">
        <w:tc>
          <w:tcPr>
            <w:tcW w:w="567"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5.</w:t>
            </w:r>
          </w:p>
        </w:tc>
        <w:tc>
          <w:tcPr>
            <w:tcW w:w="3606" w:type="dxa"/>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мероприятие 1.1.5.</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 xml:space="preserve">Компенсация родителям (законным представителям) </w:t>
            </w:r>
            <w:r w:rsidRPr="00F81561">
              <w:rPr>
                <w:rFonts w:ascii="Times New Roman" w:hAnsi="Times New Roman" w:cs="Times New Roman"/>
                <w:sz w:val="24"/>
                <w:szCs w:val="24"/>
              </w:rPr>
              <w:lastRenderedPageBreak/>
              <w:t>пл</w:t>
            </w:r>
            <w:r w:rsidRPr="00F81561">
              <w:rPr>
                <w:rFonts w:ascii="Times New Roman" w:hAnsi="Times New Roman" w:cs="Times New Roman"/>
                <w:sz w:val="24"/>
                <w:szCs w:val="24"/>
              </w:rPr>
              <w:t>а</w:t>
            </w:r>
            <w:r w:rsidRPr="00F81561">
              <w:rPr>
                <w:rFonts w:ascii="Times New Roman" w:hAnsi="Times New Roman" w:cs="Times New Roman"/>
                <w:sz w:val="24"/>
                <w:szCs w:val="24"/>
              </w:rPr>
              <w:t>ты за присмотр и уход за детьми, посещающими образов</w:t>
            </w:r>
            <w:r w:rsidRPr="00F81561">
              <w:rPr>
                <w:rFonts w:ascii="Times New Roman" w:hAnsi="Times New Roman" w:cs="Times New Roman"/>
                <w:sz w:val="24"/>
                <w:szCs w:val="24"/>
              </w:rPr>
              <w:t>а</w:t>
            </w:r>
            <w:r w:rsidRPr="00F81561">
              <w:rPr>
                <w:rFonts w:ascii="Times New Roman" w:hAnsi="Times New Roman" w:cs="Times New Roman"/>
                <w:sz w:val="24"/>
                <w:szCs w:val="24"/>
              </w:rPr>
              <w:t>тельные организации, реализующие обр</w:t>
            </w:r>
            <w:r w:rsidRPr="00F81561">
              <w:rPr>
                <w:rFonts w:ascii="Times New Roman" w:hAnsi="Times New Roman" w:cs="Times New Roman"/>
                <w:sz w:val="24"/>
                <w:szCs w:val="24"/>
              </w:rPr>
              <w:t>а</w:t>
            </w:r>
            <w:r w:rsidRPr="00F81561">
              <w:rPr>
                <w:rFonts w:ascii="Times New Roman" w:hAnsi="Times New Roman" w:cs="Times New Roman"/>
                <w:sz w:val="24"/>
                <w:szCs w:val="24"/>
              </w:rPr>
              <w:t>зовательную программу дошкольного образов</w:t>
            </w:r>
            <w:r w:rsidRPr="00F81561">
              <w:rPr>
                <w:rFonts w:ascii="Times New Roman" w:hAnsi="Times New Roman" w:cs="Times New Roman"/>
                <w:sz w:val="24"/>
                <w:szCs w:val="24"/>
              </w:rPr>
              <w:t>а</w:t>
            </w:r>
            <w:r w:rsidRPr="00F81561">
              <w:rPr>
                <w:rFonts w:ascii="Times New Roman" w:hAnsi="Times New Roman" w:cs="Times New Roman"/>
                <w:sz w:val="24"/>
                <w:szCs w:val="24"/>
              </w:rPr>
              <w:t>ния</w:t>
            </w:r>
          </w:p>
        </w:tc>
        <w:tc>
          <w:tcPr>
            <w:tcW w:w="1843" w:type="dxa"/>
          </w:tcPr>
          <w:p w:rsidR="001223BC" w:rsidRPr="00F81561" w:rsidRDefault="001223BC" w:rsidP="001223BC">
            <w:pPr>
              <w:jc w:val="both"/>
              <w:rPr>
                <w:sz w:val="24"/>
                <w:szCs w:val="24"/>
              </w:rPr>
            </w:pPr>
            <w:r w:rsidRPr="00F81561">
              <w:rPr>
                <w:sz w:val="24"/>
                <w:szCs w:val="24"/>
              </w:rPr>
              <w:lastRenderedPageBreak/>
              <w:t>Управление образования админ</w:t>
            </w:r>
            <w:r w:rsidRPr="00F81561">
              <w:rPr>
                <w:sz w:val="24"/>
                <w:szCs w:val="24"/>
              </w:rPr>
              <w:t>и</w:t>
            </w:r>
            <w:r w:rsidRPr="00F81561">
              <w:rPr>
                <w:sz w:val="24"/>
                <w:szCs w:val="24"/>
              </w:rPr>
              <w:t xml:space="preserve">страции </w:t>
            </w:r>
            <w:r w:rsidRPr="00F81561">
              <w:rPr>
                <w:sz w:val="24"/>
                <w:szCs w:val="24"/>
              </w:rPr>
              <w:lastRenderedPageBreak/>
              <w:t>МР "Усть-Куломский"</w:t>
            </w:r>
          </w:p>
        </w:tc>
        <w:tc>
          <w:tcPr>
            <w:tcW w:w="992" w:type="dxa"/>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lastRenderedPageBreak/>
              <w:t>2022</w:t>
            </w:r>
          </w:p>
        </w:tc>
        <w:tc>
          <w:tcPr>
            <w:tcW w:w="993" w:type="dxa"/>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2025</w:t>
            </w:r>
          </w:p>
        </w:tc>
        <w:tc>
          <w:tcPr>
            <w:tcW w:w="2835" w:type="dxa"/>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Предоставление иных субсидий на компенс</w:t>
            </w:r>
            <w:r w:rsidRPr="00F81561">
              <w:rPr>
                <w:rFonts w:ascii="Times New Roman" w:hAnsi="Times New Roman" w:cs="Times New Roman"/>
                <w:sz w:val="24"/>
                <w:szCs w:val="24"/>
              </w:rPr>
              <w:t>а</w:t>
            </w:r>
            <w:r w:rsidRPr="00F81561">
              <w:rPr>
                <w:rFonts w:ascii="Times New Roman" w:hAnsi="Times New Roman" w:cs="Times New Roman"/>
                <w:sz w:val="24"/>
                <w:szCs w:val="24"/>
              </w:rPr>
              <w:t xml:space="preserve">цию родителям </w:t>
            </w:r>
            <w:r w:rsidRPr="00F81561">
              <w:rPr>
                <w:rFonts w:ascii="Times New Roman" w:hAnsi="Times New Roman" w:cs="Times New Roman"/>
                <w:sz w:val="24"/>
                <w:szCs w:val="24"/>
              </w:rPr>
              <w:lastRenderedPageBreak/>
              <w:t>(зако</w:t>
            </w:r>
            <w:r w:rsidRPr="00F81561">
              <w:rPr>
                <w:rFonts w:ascii="Times New Roman" w:hAnsi="Times New Roman" w:cs="Times New Roman"/>
                <w:sz w:val="24"/>
                <w:szCs w:val="24"/>
              </w:rPr>
              <w:t>н</w:t>
            </w:r>
            <w:r w:rsidRPr="00F81561">
              <w:rPr>
                <w:rFonts w:ascii="Times New Roman" w:hAnsi="Times New Roman" w:cs="Times New Roman"/>
                <w:sz w:val="24"/>
                <w:szCs w:val="24"/>
              </w:rPr>
              <w:t>ным представителям) платы за присмотр и уход за дет</w:t>
            </w:r>
            <w:r w:rsidRPr="00F81561">
              <w:rPr>
                <w:rFonts w:ascii="Times New Roman" w:hAnsi="Times New Roman" w:cs="Times New Roman"/>
                <w:sz w:val="24"/>
                <w:szCs w:val="24"/>
              </w:rPr>
              <w:t>ь</w:t>
            </w:r>
            <w:r w:rsidRPr="00F81561">
              <w:rPr>
                <w:rFonts w:ascii="Times New Roman" w:hAnsi="Times New Roman" w:cs="Times New Roman"/>
                <w:sz w:val="24"/>
                <w:szCs w:val="24"/>
              </w:rPr>
              <w:t>ми, посещающими образовательные орган</w:t>
            </w:r>
            <w:r w:rsidRPr="00F81561">
              <w:rPr>
                <w:rFonts w:ascii="Times New Roman" w:hAnsi="Times New Roman" w:cs="Times New Roman"/>
                <w:sz w:val="24"/>
                <w:szCs w:val="24"/>
              </w:rPr>
              <w:t>и</w:t>
            </w:r>
            <w:r w:rsidRPr="00F81561">
              <w:rPr>
                <w:rFonts w:ascii="Times New Roman" w:hAnsi="Times New Roman" w:cs="Times New Roman"/>
                <w:sz w:val="24"/>
                <w:szCs w:val="24"/>
              </w:rPr>
              <w:t>зации на территории Ре</w:t>
            </w:r>
            <w:r w:rsidRPr="00F81561">
              <w:rPr>
                <w:rFonts w:ascii="Times New Roman" w:hAnsi="Times New Roman" w:cs="Times New Roman"/>
                <w:sz w:val="24"/>
                <w:szCs w:val="24"/>
              </w:rPr>
              <w:t>с</w:t>
            </w:r>
            <w:r w:rsidRPr="00F81561">
              <w:rPr>
                <w:rFonts w:ascii="Times New Roman" w:hAnsi="Times New Roman" w:cs="Times New Roman"/>
                <w:sz w:val="24"/>
                <w:szCs w:val="24"/>
              </w:rPr>
              <w:t>публики Коми, реал</w:t>
            </w:r>
            <w:r w:rsidRPr="00F81561">
              <w:rPr>
                <w:rFonts w:ascii="Times New Roman" w:hAnsi="Times New Roman" w:cs="Times New Roman"/>
                <w:sz w:val="24"/>
                <w:szCs w:val="24"/>
              </w:rPr>
              <w:t>и</w:t>
            </w:r>
            <w:r w:rsidRPr="00F81561">
              <w:rPr>
                <w:rFonts w:ascii="Times New Roman" w:hAnsi="Times New Roman" w:cs="Times New Roman"/>
                <w:sz w:val="24"/>
                <w:szCs w:val="24"/>
              </w:rPr>
              <w:t>зующие образовательную пр</w:t>
            </w:r>
            <w:r w:rsidRPr="00F81561">
              <w:rPr>
                <w:rFonts w:ascii="Times New Roman" w:hAnsi="Times New Roman" w:cs="Times New Roman"/>
                <w:sz w:val="24"/>
                <w:szCs w:val="24"/>
              </w:rPr>
              <w:t>о</w:t>
            </w:r>
            <w:r w:rsidRPr="00F81561">
              <w:rPr>
                <w:rFonts w:ascii="Times New Roman" w:hAnsi="Times New Roman" w:cs="Times New Roman"/>
                <w:sz w:val="24"/>
                <w:szCs w:val="24"/>
              </w:rPr>
              <w:t>грамму дошкольного о</w:t>
            </w:r>
            <w:r w:rsidRPr="00F81561">
              <w:rPr>
                <w:rFonts w:ascii="Times New Roman" w:hAnsi="Times New Roman" w:cs="Times New Roman"/>
                <w:sz w:val="24"/>
                <w:szCs w:val="24"/>
              </w:rPr>
              <w:t>б</w:t>
            </w:r>
            <w:r w:rsidRPr="00F81561">
              <w:rPr>
                <w:rFonts w:ascii="Times New Roman" w:hAnsi="Times New Roman" w:cs="Times New Roman"/>
                <w:sz w:val="24"/>
                <w:szCs w:val="24"/>
              </w:rPr>
              <w:t>разования</w:t>
            </w:r>
          </w:p>
        </w:tc>
        <w:tc>
          <w:tcPr>
            <w:tcW w:w="4535" w:type="dxa"/>
          </w:tcPr>
          <w:p w:rsidR="001223BC" w:rsidRPr="00F81561" w:rsidRDefault="001223BC" w:rsidP="001223BC">
            <w:pPr>
              <w:pStyle w:val="ConsPlusNormal"/>
              <w:tabs>
                <w:tab w:val="left" w:pos="363"/>
              </w:tabs>
              <w:jc w:val="both"/>
              <w:rPr>
                <w:rFonts w:ascii="Times New Roman" w:hAnsi="Times New Roman" w:cs="Times New Roman"/>
                <w:sz w:val="24"/>
                <w:szCs w:val="24"/>
              </w:rPr>
            </w:pPr>
            <w:r w:rsidRPr="00F81561">
              <w:rPr>
                <w:rFonts w:ascii="Times New Roman" w:hAnsi="Times New Roman" w:cs="Times New Roman"/>
                <w:sz w:val="24"/>
                <w:szCs w:val="24"/>
              </w:rPr>
              <w:lastRenderedPageBreak/>
              <w:t>Удовлетворенность населения качеством дошкольного образования от общего чи</w:t>
            </w:r>
            <w:r w:rsidRPr="00F81561">
              <w:rPr>
                <w:rFonts w:ascii="Times New Roman" w:hAnsi="Times New Roman" w:cs="Times New Roman"/>
                <w:sz w:val="24"/>
                <w:szCs w:val="24"/>
              </w:rPr>
              <w:t>с</w:t>
            </w:r>
            <w:r w:rsidRPr="00F81561">
              <w:rPr>
                <w:rFonts w:ascii="Times New Roman" w:hAnsi="Times New Roman" w:cs="Times New Roman"/>
                <w:sz w:val="24"/>
                <w:szCs w:val="24"/>
              </w:rPr>
              <w:t xml:space="preserve">ла опрошенных родителей, дети </w:t>
            </w:r>
            <w:r w:rsidRPr="00F81561">
              <w:rPr>
                <w:rFonts w:ascii="Times New Roman" w:hAnsi="Times New Roman" w:cs="Times New Roman"/>
                <w:sz w:val="24"/>
                <w:szCs w:val="24"/>
              </w:rPr>
              <w:lastRenderedPageBreak/>
              <w:t>которых посещают детские дошкольные организ</w:t>
            </w:r>
            <w:r w:rsidRPr="00F81561">
              <w:rPr>
                <w:rFonts w:ascii="Times New Roman" w:hAnsi="Times New Roman" w:cs="Times New Roman"/>
                <w:sz w:val="24"/>
                <w:szCs w:val="24"/>
              </w:rPr>
              <w:t>а</w:t>
            </w:r>
            <w:r w:rsidRPr="00F81561">
              <w:rPr>
                <w:rFonts w:ascii="Times New Roman" w:hAnsi="Times New Roman" w:cs="Times New Roman"/>
                <w:sz w:val="24"/>
                <w:szCs w:val="24"/>
              </w:rPr>
              <w:t>ции</w:t>
            </w:r>
          </w:p>
          <w:p w:rsidR="001223BC" w:rsidRPr="00F81561" w:rsidRDefault="001223BC" w:rsidP="001223BC">
            <w:pPr>
              <w:pStyle w:val="ConsPlusNormal"/>
              <w:tabs>
                <w:tab w:val="left" w:pos="363"/>
              </w:tabs>
              <w:jc w:val="both"/>
              <w:rPr>
                <w:rFonts w:ascii="Times New Roman" w:hAnsi="Times New Roman" w:cs="Times New Roman"/>
                <w:sz w:val="24"/>
                <w:szCs w:val="24"/>
              </w:rPr>
            </w:pPr>
            <w:r w:rsidRPr="00F81561">
              <w:rPr>
                <w:rFonts w:ascii="Times New Roman" w:hAnsi="Times New Roman" w:cs="Times New Roman"/>
                <w:sz w:val="24"/>
                <w:szCs w:val="24"/>
              </w:rPr>
              <w:t>Доля детей в возрасте 1 - 6 лет, получающих дошкольную образов</w:t>
            </w:r>
            <w:r w:rsidRPr="00F81561">
              <w:rPr>
                <w:rFonts w:ascii="Times New Roman" w:hAnsi="Times New Roman" w:cs="Times New Roman"/>
                <w:sz w:val="24"/>
                <w:szCs w:val="24"/>
              </w:rPr>
              <w:t>а</w:t>
            </w:r>
            <w:r w:rsidRPr="00F81561">
              <w:rPr>
                <w:rFonts w:ascii="Times New Roman" w:hAnsi="Times New Roman" w:cs="Times New Roman"/>
                <w:sz w:val="24"/>
                <w:szCs w:val="24"/>
              </w:rPr>
              <w:t>тельную услугу и (или) услугу по их содержанию в мун</w:t>
            </w:r>
            <w:r w:rsidRPr="00F81561">
              <w:rPr>
                <w:rFonts w:ascii="Times New Roman" w:hAnsi="Times New Roman" w:cs="Times New Roman"/>
                <w:sz w:val="24"/>
                <w:szCs w:val="24"/>
              </w:rPr>
              <w:t>и</w:t>
            </w:r>
            <w:r w:rsidRPr="00F81561">
              <w:rPr>
                <w:rFonts w:ascii="Times New Roman" w:hAnsi="Times New Roman" w:cs="Times New Roman"/>
                <w:sz w:val="24"/>
                <w:szCs w:val="24"/>
              </w:rPr>
              <w:t>ципальных образовательных учреждениях в общей численности детей в возрасте 1 - 6 лет</w:t>
            </w:r>
          </w:p>
        </w:tc>
      </w:tr>
      <w:tr w:rsidR="001223BC" w:rsidRPr="00F81561" w:rsidTr="001223BC">
        <w:tc>
          <w:tcPr>
            <w:tcW w:w="567"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lastRenderedPageBreak/>
              <w:t>6.</w:t>
            </w:r>
          </w:p>
        </w:tc>
        <w:tc>
          <w:tcPr>
            <w:tcW w:w="3606" w:type="dxa"/>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мероприятие 1.1.6.</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Оплата муниципальными учреждениями расходов по комм</w:t>
            </w:r>
            <w:r w:rsidRPr="00F81561">
              <w:rPr>
                <w:rFonts w:ascii="Times New Roman" w:hAnsi="Times New Roman" w:cs="Times New Roman"/>
                <w:sz w:val="24"/>
                <w:szCs w:val="24"/>
              </w:rPr>
              <w:t>у</w:t>
            </w:r>
            <w:r w:rsidRPr="00F81561">
              <w:rPr>
                <w:rFonts w:ascii="Times New Roman" w:hAnsi="Times New Roman" w:cs="Times New Roman"/>
                <w:sz w:val="24"/>
                <w:szCs w:val="24"/>
              </w:rPr>
              <w:t>нальным услугам</w:t>
            </w:r>
          </w:p>
        </w:tc>
        <w:tc>
          <w:tcPr>
            <w:tcW w:w="1843" w:type="dxa"/>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Управление образования админ</w:t>
            </w:r>
            <w:r w:rsidRPr="00F81561">
              <w:rPr>
                <w:rFonts w:ascii="Times New Roman" w:hAnsi="Times New Roman" w:cs="Times New Roman"/>
                <w:sz w:val="24"/>
                <w:szCs w:val="24"/>
              </w:rPr>
              <w:t>и</w:t>
            </w:r>
            <w:r w:rsidRPr="00F81561">
              <w:rPr>
                <w:rFonts w:ascii="Times New Roman" w:hAnsi="Times New Roman" w:cs="Times New Roman"/>
                <w:sz w:val="24"/>
                <w:szCs w:val="24"/>
              </w:rPr>
              <w:t>страции МР "Усть-Куломский"</w:t>
            </w:r>
          </w:p>
        </w:tc>
        <w:tc>
          <w:tcPr>
            <w:tcW w:w="992" w:type="dxa"/>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2022</w:t>
            </w:r>
          </w:p>
        </w:tc>
        <w:tc>
          <w:tcPr>
            <w:tcW w:w="993" w:type="dxa"/>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2025</w:t>
            </w:r>
          </w:p>
        </w:tc>
        <w:tc>
          <w:tcPr>
            <w:tcW w:w="2835" w:type="dxa"/>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Предоставление субсидии на оплату муниципал</w:t>
            </w:r>
            <w:r w:rsidRPr="00F81561">
              <w:rPr>
                <w:rFonts w:ascii="Times New Roman" w:hAnsi="Times New Roman" w:cs="Times New Roman"/>
                <w:sz w:val="24"/>
                <w:szCs w:val="24"/>
              </w:rPr>
              <w:t>ь</w:t>
            </w:r>
            <w:r w:rsidRPr="00F81561">
              <w:rPr>
                <w:rFonts w:ascii="Times New Roman" w:hAnsi="Times New Roman" w:cs="Times New Roman"/>
                <w:sz w:val="24"/>
                <w:szCs w:val="24"/>
              </w:rPr>
              <w:t>ными учреждениями ра</w:t>
            </w:r>
            <w:r w:rsidRPr="00F81561">
              <w:rPr>
                <w:rFonts w:ascii="Times New Roman" w:hAnsi="Times New Roman" w:cs="Times New Roman"/>
                <w:sz w:val="24"/>
                <w:szCs w:val="24"/>
              </w:rPr>
              <w:t>с</w:t>
            </w:r>
            <w:r w:rsidRPr="00F81561">
              <w:rPr>
                <w:rFonts w:ascii="Times New Roman" w:hAnsi="Times New Roman" w:cs="Times New Roman"/>
                <w:sz w:val="24"/>
                <w:szCs w:val="24"/>
              </w:rPr>
              <w:t xml:space="preserve">ходов по коммунальным услугам </w:t>
            </w:r>
          </w:p>
        </w:tc>
        <w:tc>
          <w:tcPr>
            <w:tcW w:w="4535" w:type="dxa"/>
          </w:tcPr>
          <w:p w:rsidR="001223BC" w:rsidRPr="00F81561" w:rsidRDefault="001223BC" w:rsidP="001223BC">
            <w:pPr>
              <w:pStyle w:val="ConsPlusNormal"/>
              <w:tabs>
                <w:tab w:val="left" w:pos="363"/>
              </w:tabs>
              <w:jc w:val="both"/>
              <w:rPr>
                <w:rFonts w:ascii="Times New Roman" w:hAnsi="Times New Roman" w:cs="Times New Roman"/>
                <w:sz w:val="24"/>
                <w:szCs w:val="24"/>
              </w:rPr>
            </w:pPr>
            <w:r w:rsidRPr="00F81561">
              <w:rPr>
                <w:rFonts w:ascii="Times New Roman" w:hAnsi="Times New Roman"/>
                <w:sz w:val="24"/>
                <w:szCs w:val="24"/>
              </w:rPr>
              <w:t>Количество организаций, обеспечивших отсутствие просроче</w:t>
            </w:r>
            <w:r w:rsidRPr="00F81561">
              <w:rPr>
                <w:rFonts w:ascii="Times New Roman" w:hAnsi="Times New Roman"/>
                <w:sz w:val="24"/>
                <w:szCs w:val="24"/>
              </w:rPr>
              <w:t>н</w:t>
            </w:r>
            <w:r w:rsidRPr="00F81561">
              <w:rPr>
                <w:rFonts w:ascii="Times New Roman" w:hAnsi="Times New Roman"/>
                <w:sz w:val="24"/>
                <w:szCs w:val="24"/>
              </w:rPr>
              <w:t>ной кредиторской задолженности по расходам за энергет</w:t>
            </w:r>
            <w:r w:rsidRPr="00F81561">
              <w:rPr>
                <w:rFonts w:ascii="Times New Roman" w:hAnsi="Times New Roman"/>
                <w:sz w:val="24"/>
                <w:szCs w:val="24"/>
              </w:rPr>
              <w:t>и</w:t>
            </w:r>
            <w:r w:rsidRPr="00F81561">
              <w:rPr>
                <w:rFonts w:ascii="Times New Roman" w:hAnsi="Times New Roman"/>
                <w:sz w:val="24"/>
                <w:szCs w:val="24"/>
              </w:rPr>
              <w:t>ческие ресурсы, услуг по обращению с твердыми коммунал</w:t>
            </w:r>
            <w:r w:rsidRPr="00F81561">
              <w:rPr>
                <w:rFonts w:ascii="Times New Roman" w:hAnsi="Times New Roman"/>
                <w:sz w:val="24"/>
                <w:szCs w:val="24"/>
              </w:rPr>
              <w:t>ь</w:t>
            </w:r>
            <w:r w:rsidRPr="00F81561">
              <w:rPr>
                <w:rFonts w:ascii="Times New Roman" w:hAnsi="Times New Roman"/>
                <w:sz w:val="24"/>
                <w:szCs w:val="24"/>
              </w:rPr>
              <w:t>ными отходами</w:t>
            </w:r>
          </w:p>
        </w:tc>
      </w:tr>
      <w:tr w:rsidR="001223BC" w:rsidRPr="00F81561" w:rsidTr="001223BC">
        <w:tc>
          <w:tcPr>
            <w:tcW w:w="567"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7.</w:t>
            </w:r>
          </w:p>
        </w:tc>
        <w:tc>
          <w:tcPr>
            <w:tcW w:w="3606" w:type="dxa"/>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мероприятие 1.1.7.</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Строительство и реконструкция муниципальных образовательных организаций</w:t>
            </w:r>
          </w:p>
        </w:tc>
        <w:tc>
          <w:tcPr>
            <w:tcW w:w="1843" w:type="dxa"/>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Админ</w:t>
            </w:r>
            <w:r w:rsidRPr="00F81561">
              <w:rPr>
                <w:rFonts w:ascii="Times New Roman" w:hAnsi="Times New Roman" w:cs="Times New Roman"/>
                <w:sz w:val="24"/>
                <w:szCs w:val="24"/>
              </w:rPr>
              <w:t>и</w:t>
            </w:r>
            <w:r w:rsidRPr="00F81561">
              <w:rPr>
                <w:rFonts w:ascii="Times New Roman" w:hAnsi="Times New Roman" w:cs="Times New Roman"/>
                <w:sz w:val="24"/>
                <w:szCs w:val="24"/>
              </w:rPr>
              <w:t>страция МР "Усть-Куломский"</w:t>
            </w:r>
          </w:p>
        </w:tc>
        <w:tc>
          <w:tcPr>
            <w:tcW w:w="992" w:type="dxa"/>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2022</w:t>
            </w:r>
          </w:p>
        </w:tc>
        <w:tc>
          <w:tcPr>
            <w:tcW w:w="993" w:type="dxa"/>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2025</w:t>
            </w:r>
          </w:p>
        </w:tc>
        <w:tc>
          <w:tcPr>
            <w:tcW w:w="2835" w:type="dxa"/>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Предоставление возмо</w:t>
            </w:r>
            <w:r w:rsidRPr="00F81561">
              <w:rPr>
                <w:rFonts w:ascii="Times New Roman" w:hAnsi="Times New Roman" w:cs="Times New Roman"/>
                <w:sz w:val="24"/>
                <w:szCs w:val="24"/>
              </w:rPr>
              <w:t>ж</w:t>
            </w:r>
            <w:r w:rsidRPr="00F81561">
              <w:rPr>
                <w:rFonts w:ascii="Times New Roman" w:hAnsi="Times New Roman" w:cs="Times New Roman"/>
                <w:sz w:val="24"/>
                <w:szCs w:val="24"/>
              </w:rPr>
              <w:t>ности обучающимся образовательных организ</w:t>
            </w:r>
            <w:r w:rsidRPr="00F81561">
              <w:rPr>
                <w:rFonts w:ascii="Times New Roman" w:hAnsi="Times New Roman" w:cs="Times New Roman"/>
                <w:sz w:val="24"/>
                <w:szCs w:val="24"/>
              </w:rPr>
              <w:t>а</w:t>
            </w:r>
            <w:r w:rsidRPr="00F81561">
              <w:rPr>
                <w:rFonts w:ascii="Times New Roman" w:hAnsi="Times New Roman" w:cs="Times New Roman"/>
                <w:sz w:val="24"/>
                <w:szCs w:val="24"/>
              </w:rPr>
              <w:t>ций в получении досту</w:t>
            </w:r>
            <w:r w:rsidRPr="00F81561">
              <w:rPr>
                <w:rFonts w:ascii="Times New Roman" w:hAnsi="Times New Roman" w:cs="Times New Roman"/>
                <w:sz w:val="24"/>
                <w:szCs w:val="24"/>
              </w:rPr>
              <w:t>п</w:t>
            </w:r>
            <w:r w:rsidRPr="00F81561">
              <w:rPr>
                <w:rFonts w:ascii="Times New Roman" w:hAnsi="Times New Roman" w:cs="Times New Roman"/>
                <w:sz w:val="24"/>
                <w:szCs w:val="24"/>
              </w:rPr>
              <w:t xml:space="preserve">ного и качественного </w:t>
            </w:r>
            <w:r w:rsidRPr="00F81561">
              <w:rPr>
                <w:rFonts w:ascii="Times New Roman" w:hAnsi="Times New Roman" w:cs="Times New Roman"/>
                <w:sz w:val="24"/>
                <w:szCs w:val="24"/>
              </w:rPr>
              <w:lastRenderedPageBreak/>
              <w:t>дошкольного и общего о</w:t>
            </w:r>
            <w:r w:rsidRPr="00F81561">
              <w:rPr>
                <w:rFonts w:ascii="Times New Roman" w:hAnsi="Times New Roman" w:cs="Times New Roman"/>
                <w:sz w:val="24"/>
                <w:szCs w:val="24"/>
              </w:rPr>
              <w:t>б</w:t>
            </w:r>
            <w:r w:rsidRPr="00F81561">
              <w:rPr>
                <w:rFonts w:ascii="Times New Roman" w:hAnsi="Times New Roman" w:cs="Times New Roman"/>
                <w:sz w:val="24"/>
                <w:szCs w:val="24"/>
              </w:rPr>
              <w:t>разования</w:t>
            </w:r>
          </w:p>
        </w:tc>
        <w:tc>
          <w:tcPr>
            <w:tcW w:w="4535" w:type="dxa"/>
          </w:tcPr>
          <w:p w:rsidR="001223BC" w:rsidRPr="00F81561" w:rsidRDefault="001223BC" w:rsidP="001223BC">
            <w:pPr>
              <w:pStyle w:val="ConsPlusNormal"/>
              <w:tabs>
                <w:tab w:val="left" w:pos="363"/>
              </w:tabs>
              <w:jc w:val="both"/>
              <w:rPr>
                <w:rFonts w:ascii="Times New Roman" w:hAnsi="Times New Roman" w:cs="Times New Roman"/>
                <w:sz w:val="24"/>
                <w:szCs w:val="24"/>
              </w:rPr>
            </w:pPr>
            <w:r w:rsidRPr="00F81561">
              <w:rPr>
                <w:rFonts w:ascii="Times New Roman" w:hAnsi="Times New Roman" w:cs="Times New Roman"/>
                <w:sz w:val="24"/>
                <w:szCs w:val="24"/>
              </w:rPr>
              <w:lastRenderedPageBreak/>
              <w:t>Количество введенных в действие объектов дошкольного и общего образов</w:t>
            </w:r>
            <w:r w:rsidRPr="00F81561">
              <w:rPr>
                <w:rFonts w:ascii="Times New Roman" w:hAnsi="Times New Roman" w:cs="Times New Roman"/>
                <w:sz w:val="24"/>
                <w:szCs w:val="24"/>
              </w:rPr>
              <w:t>а</w:t>
            </w:r>
            <w:r w:rsidRPr="00F81561">
              <w:rPr>
                <w:rFonts w:ascii="Times New Roman" w:hAnsi="Times New Roman" w:cs="Times New Roman"/>
                <w:sz w:val="24"/>
                <w:szCs w:val="24"/>
              </w:rPr>
              <w:t>ния</w:t>
            </w:r>
          </w:p>
        </w:tc>
      </w:tr>
      <w:tr w:rsidR="001223BC" w:rsidRPr="00F81561" w:rsidTr="001223BC">
        <w:tc>
          <w:tcPr>
            <w:tcW w:w="567"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lastRenderedPageBreak/>
              <w:t>8.</w:t>
            </w:r>
          </w:p>
        </w:tc>
        <w:tc>
          <w:tcPr>
            <w:tcW w:w="3606" w:type="dxa"/>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мероприятие 1.1.8.</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Учет детей, подлежащих обуч</w:t>
            </w:r>
            <w:r w:rsidRPr="00F81561">
              <w:rPr>
                <w:rFonts w:ascii="Times New Roman" w:hAnsi="Times New Roman" w:cs="Times New Roman"/>
                <w:sz w:val="24"/>
                <w:szCs w:val="24"/>
              </w:rPr>
              <w:t>е</w:t>
            </w:r>
            <w:r w:rsidRPr="00F81561">
              <w:rPr>
                <w:rFonts w:ascii="Times New Roman" w:hAnsi="Times New Roman" w:cs="Times New Roman"/>
                <w:sz w:val="24"/>
                <w:szCs w:val="24"/>
              </w:rPr>
              <w:t>нию по образовательным пр</w:t>
            </w:r>
            <w:r w:rsidRPr="00F81561">
              <w:rPr>
                <w:rFonts w:ascii="Times New Roman" w:hAnsi="Times New Roman" w:cs="Times New Roman"/>
                <w:sz w:val="24"/>
                <w:szCs w:val="24"/>
              </w:rPr>
              <w:t>о</w:t>
            </w:r>
            <w:r w:rsidRPr="00F81561">
              <w:rPr>
                <w:rFonts w:ascii="Times New Roman" w:hAnsi="Times New Roman" w:cs="Times New Roman"/>
                <w:sz w:val="24"/>
                <w:szCs w:val="24"/>
              </w:rPr>
              <w:t>граммам дошкольного, начальн</w:t>
            </w:r>
            <w:r w:rsidRPr="00F81561">
              <w:rPr>
                <w:rFonts w:ascii="Times New Roman" w:hAnsi="Times New Roman" w:cs="Times New Roman"/>
                <w:sz w:val="24"/>
                <w:szCs w:val="24"/>
              </w:rPr>
              <w:t>о</w:t>
            </w:r>
            <w:r w:rsidRPr="00F81561">
              <w:rPr>
                <w:rFonts w:ascii="Times New Roman" w:hAnsi="Times New Roman" w:cs="Times New Roman"/>
                <w:sz w:val="24"/>
                <w:szCs w:val="24"/>
              </w:rPr>
              <w:t>го общего, основного общего, среднего общего образования</w:t>
            </w:r>
          </w:p>
        </w:tc>
        <w:tc>
          <w:tcPr>
            <w:tcW w:w="1843" w:type="dxa"/>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Управление образования админ</w:t>
            </w:r>
            <w:r w:rsidRPr="00F81561">
              <w:rPr>
                <w:rFonts w:ascii="Times New Roman" w:hAnsi="Times New Roman" w:cs="Times New Roman"/>
                <w:sz w:val="24"/>
                <w:szCs w:val="24"/>
              </w:rPr>
              <w:t>и</w:t>
            </w:r>
            <w:r w:rsidRPr="00F81561">
              <w:rPr>
                <w:rFonts w:ascii="Times New Roman" w:hAnsi="Times New Roman" w:cs="Times New Roman"/>
                <w:sz w:val="24"/>
                <w:szCs w:val="24"/>
              </w:rPr>
              <w:t>страции МР "Усть-Куломский"</w:t>
            </w:r>
          </w:p>
        </w:tc>
        <w:tc>
          <w:tcPr>
            <w:tcW w:w="992" w:type="dxa"/>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2022</w:t>
            </w:r>
          </w:p>
        </w:tc>
        <w:tc>
          <w:tcPr>
            <w:tcW w:w="993" w:type="dxa"/>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2025</w:t>
            </w:r>
          </w:p>
        </w:tc>
        <w:tc>
          <w:tcPr>
            <w:tcW w:w="2835" w:type="dxa"/>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Обеспечение права на получение качестве</w:t>
            </w:r>
            <w:r w:rsidRPr="00F81561">
              <w:rPr>
                <w:rFonts w:ascii="Times New Roman" w:hAnsi="Times New Roman" w:cs="Times New Roman"/>
                <w:sz w:val="24"/>
                <w:szCs w:val="24"/>
              </w:rPr>
              <w:t>н</w:t>
            </w:r>
            <w:r w:rsidRPr="00F81561">
              <w:rPr>
                <w:rFonts w:ascii="Times New Roman" w:hAnsi="Times New Roman" w:cs="Times New Roman"/>
                <w:sz w:val="24"/>
                <w:szCs w:val="24"/>
              </w:rPr>
              <w:t>ного, общедоступного и бе</w:t>
            </w:r>
            <w:r w:rsidRPr="00F81561">
              <w:rPr>
                <w:rFonts w:ascii="Times New Roman" w:hAnsi="Times New Roman" w:cs="Times New Roman"/>
                <w:sz w:val="24"/>
                <w:szCs w:val="24"/>
              </w:rPr>
              <w:t>с</w:t>
            </w:r>
            <w:r w:rsidRPr="00F81561">
              <w:rPr>
                <w:rFonts w:ascii="Times New Roman" w:hAnsi="Times New Roman" w:cs="Times New Roman"/>
                <w:sz w:val="24"/>
                <w:szCs w:val="24"/>
              </w:rPr>
              <w:t>платного дошкольного и общего образования</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Предоставление возмо</w:t>
            </w:r>
            <w:r w:rsidRPr="00F81561">
              <w:rPr>
                <w:rFonts w:ascii="Times New Roman" w:hAnsi="Times New Roman" w:cs="Times New Roman"/>
                <w:sz w:val="24"/>
                <w:szCs w:val="24"/>
              </w:rPr>
              <w:t>ж</w:t>
            </w:r>
            <w:r w:rsidRPr="00F81561">
              <w:rPr>
                <w:rFonts w:ascii="Times New Roman" w:hAnsi="Times New Roman" w:cs="Times New Roman"/>
                <w:sz w:val="24"/>
                <w:szCs w:val="24"/>
              </w:rPr>
              <w:t>ности обучающимся образовательных организ</w:t>
            </w:r>
            <w:r w:rsidRPr="00F81561">
              <w:rPr>
                <w:rFonts w:ascii="Times New Roman" w:hAnsi="Times New Roman" w:cs="Times New Roman"/>
                <w:sz w:val="24"/>
                <w:szCs w:val="24"/>
              </w:rPr>
              <w:t>а</w:t>
            </w:r>
            <w:r w:rsidRPr="00F81561">
              <w:rPr>
                <w:rFonts w:ascii="Times New Roman" w:hAnsi="Times New Roman" w:cs="Times New Roman"/>
                <w:sz w:val="24"/>
                <w:szCs w:val="24"/>
              </w:rPr>
              <w:t>ций в получении досту</w:t>
            </w:r>
            <w:r w:rsidRPr="00F81561">
              <w:rPr>
                <w:rFonts w:ascii="Times New Roman" w:hAnsi="Times New Roman" w:cs="Times New Roman"/>
                <w:sz w:val="24"/>
                <w:szCs w:val="24"/>
              </w:rPr>
              <w:t>п</w:t>
            </w:r>
            <w:r w:rsidRPr="00F81561">
              <w:rPr>
                <w:rFonts w:ascii="Times New Roman" w:hAnsi="Times New Roman" w:cs="Times New Roman"/>
                <w:sz w:val="24"/>
                <w:szCs w:val="24"/>
              </w:rPr>
              <w:t>ного и качественного дошкольного и общего о</w:t>
            </w:r>
            <w:r w:rsidRPr="00F81561">
              <w:rPr>
                <w:rFonts w:ascii="Times New Roman" w:hAnsi="Times New Roman" w:cs="Times New Roman"/>
                <w:sz w:val="24"/>
                <w:szCs w:val="24"/>
              </w:rPr>
              <w:t>б</w:t>
            </w:r>
            <w:r w:rsidRPr="00F81561">
              <w:rPr>
                <w:rFonts w:ascii="Times New Roman" w:hAnsi="Times New Roman" w:cs="Times New Roman"/>
                <w:sz w:val="24"/>
                <w:szCs w:val="24"/>
              </w:rPr>
              <w:t>разования</w:t>
            </w:r>
          </w:p>
        </w:tc>
        <w:tc>
          <w:tcPr>
            <w:tcW w:w="4535" w:type="dxa"/>
          </w:tcPr>
          <w:p w:rsidR="001223BC" w:rsidRPr="00F81561" w:rsidRDefault="001223BC" w:rsidP="001223BC">
            <w:pPr>
              <w:pStyle w:val="ConsPlusNormal"/>
              <w:tabs>
                <w:tab w:val="left" w:pos="363"/>
              </w:tabs>
              <w:jc w:val="both"/>
              <w:rPr>
                <w:rFonts w:ascii="Times New Roman" w:hAnsi="Times New Roman" w:cs="Times New Roman"/>
                <w:sz w:val="24"/>
                <w:szCs w:val="24"/>
              </w:rPr>
            </w:pPr>
            <w:r w:rsidRPr="00F81561">
              <w:rPr>
                <w:rFonts w:ascii="Times New Roman" w:hAnsi="Times New Roman" w:cs="Times New Roman"/>
                <w:sz w:val="24"/>
                <w:szCs w:val="24"/>
              </w:rPr>
              <w:t>Доля выявленных несовершеннолетних категории «не обучаются, не работают»</w:t>
            </w:r>
          </w:p>
        </w:tc>
      </w:tr>
      <w:tr w:rsidR="001223BC" w:rsidRPr="00F81561" w:rsidTr="001223BC">
        <w:trPr>
          <w:trHeight w:val="301"/>
        </w:trPr>
        <w:tc>
          <w:tcPr>
            <w:tcW w:w="15371" w:type="dxa"/>
            <w:gridSpan w:val="7"/>
          </w:tcPr>
          <w:p w:rsidR="001223BC" w:rsidRPr="00F81561" w:rsidRDefault="001223BC" w:rsidP="001223BC">
            <w:pPr>
              <w:pStyle w:val="ConsPlusNormal"/>
              <w:jc w:val="center"/>
              <w:outlineLvl w:val="3"/>
              <w:rPr>
                <w:rFonts w:ascii="Times New Roman" w:hAnsi="Times New Roman" w:cs="Times New Roman"/>
                <w:b/>
                <w:sz w:val="24"/>
                <w:szCs w:val="24"/>
              </w:rPr>
            </w:pPr>
            <w:r w:rsidRPr="00F81561">
              <w:rPr>
                <w:rFonts w:ascii="Times New Roman" w:hAnsi="Times New Roman" w:cs="Times New Roman"/>
                <w:b/>
                <w:sz w:val="24"/>
                <w:szCs w:val="24"/>
              </w:rPr>
              <w:t>Задача 1.2 "Создание условий для повышения качества дошкольного и общего образования"</w:t>
            </w:r>
          </w:p>
        </w:tc>
      </w:tr>
      <w:tr w:rsidR="001223BC" w:rsidRPr="00F81561" w:rsidTr="001223BC">
        <w:tc>
          <w:tcPr>
            <w:tcW w:w="567"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9.</w:t>
            </w:r>
          </w:p>
        </w:tc>
        <w:tc>
          <w:tcPr>
            <w:tcW w:w="3606" w:type="dxa"/>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мероприятие 1.2.1.</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Организация бесплатного горяч</w:t>
            </w:r>
            <w:r w:rsidRPr="00F81561">
              <w:rPr>
                <w:rFonts w:ascii="Times New Roman" w:hAnsi="Times New Roman" w:cs="Times New Roman"/>
                <w:sz w:val="24"/>
                <w:szCs w:val="24"/>
              </w:rPr>
              <w:t>е</w:t>
            </w:r>
            <w:r w:rsidRPr="00F81561">
              <w:rPr>
                <w:rFonts w:ascii="Times New Roman" w:hAnsi="Times New Roman" w:cs="Times New Roman"/>
                <w:sz w:val="24"/>
                <w:szCs w:val="24"/>
              </w:rPr>
              <w:t>го питания обучающихся, пол</w:t>
            </w:r>
            <w:r w:rsidRPr="00F81561">
              <w:rPr>
                <w:rFonts w:ascii="Times New Roman" w:hAnsi="Times New Roman" w:cs="Times New Roman"/>
                <w:sz w:val="24"/>
                <w:szCs w:val="24"/>
              </w:rPr>
              <w:t>у</w:t>
            </w:r>
            <w:r w:rsidRPr="00F81561">
              <w:rPr>
                <w:rFonts w:ascii="Times New Roman" w:hAnsi="Times New Roman" w:cs="Times New Roman"/>
                <w:sz w:val="24"/>
                <w:szCs w:val="24"/>
              </w:rPr>
              <w:t>чающих начальное общее обр</w:t>
            </w:r>
            <w:r w:rsidRPr="00F81561">
              <w:rPr>
                <w:rFonts w:ascii="Times New Roman" w:hAnsi="Times New Roman" w:cs="Times New Roman"/>
                <w:sz w:val="24"/>
                <w:szCs w:val="24"/>
              </w:rPr>
              <w:t>а</w:t>
            </w:r>
            <w:r w:rsidRPr="00F81561">
              <w:rPr>
                <w:rFonts w:ascii="Times New Roman" w:hAnsi="Times New Roman" w:cs="Times New Roman"/>
                <w:sz w:val="24"/>
                <w:szCs w:val="24"/>
              </w:rPr>
              <w:t>зование в образовательных организ</w:t>
            </w:r>
            <w:r w:rsidRPr="00F81561">
              <w:rPr>
                <w:rFonts w:ascii="Times New Roman" w:hAnsi="Times New Roman" w:cs="Times New Roman"/>
                <w:sz w:val="24"/>
                <w:szCs w:val="24"/>
              </w:rPr>
              <w:t>а</w:t>
            </w:r>
            <w:r w:rsidRPr="00F81561">
              <w:rPr>
                <w:rFonts w:ascii="Times New Roman" w:hAnsi="Times New Roman" w:cs="Times New Roman"/>
                <w:sz w:val="24"/>
                <w:szCs w:val="24"/>
              </w:rPr>
              <w:t>циях</w:t>
            </w:r>
          </w:p>
        </w:tc>
        <w:tc>
          <w:tcPr>
            <w:tcW w:w="1843" w:type="dxa"/>
          </w:tcPr>
          <w:p w:rsidR="001223BC" w:rsidRPr="00F81561" w:rsidRDefault="001223BC" w:rsidP="001223BC">
            <w:pPr>
              <w:jc w:val="both"/>
              <w:rPr>
                <w:sz w:val="24"/>
                <w:szCs w:val="24"/>
              </w:rPr>
            </w:pPr>
            <w:r w:rsidRPr="00F81561">
              <w:rPr>
                <w:sz w:val="24"/>
                <w:szCs w:val="24"/>
              </w:rPr>
              <w:t>Управление образования админ</w:t>
            </w:r>
            <w:r w:rsidRPr="00F81561">
              <w:rPr>
                <w:sz w:val="24"/>
                <w:szCs w:val="24"/>
              </w:rPr>
              <w:t>и</w:t>
            </w:r>
            <w:r w:rsidRPr="00F81561">
              <w:rPr>
                <w:sz w:val="24"/>
                <w:szCs w:val="24"/>
              </w:rPr>
              <w:t>страции МР "Усть-Куломский"</w:t>
            </w:r>
          </w:p>
        </w:tc>
        <w:tc>
          <w:tcPr>
            <w:tcW w:w="992" w:type="dxa"/>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2022</w:t>
            </w:r>
          </w:p>
        </w:tc>
        <w:tc>
          <w:tcPr>
            <w:tcW w:w="993" w:type="dxa"/>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2025</w:t>
            </w:r>
          </w:p>
        </w:tc>
        <w:tc>
          <w:tcPr>
            <w:tcW w:w="2835" w:type="dxa"/>
          </w:tcPr>
          <w:p w:rsidR="001223BC" w:rsidRPr="00F81561" w:rsidRDefault="001223BC" w:rsidP="001223BC">
            <w:pPr>
              <w:autoSpaceDE w:val="0"/>
              <w:autoSpaceDN w:val="0"/>
              <w:adjustRightInd w:val="0"/>
              <w:jc w:val="both"/>
              <w:rPr>
                <w:sz w:val="24"/>
                <w:szCs w:val="24"/>
              </w:rPr>
            </w:pPr>
            <w:r w:rsidRPr="00F81561">
              <w:rPr>
                <w:sz w:val="24"/>
                <w:szCs w:val="24"/>
              </w:rPr>
              <w:t>Предоставление субсидии на организацию беспла</w:t>
            </w:r>
            <w:r w:rsidRPr="00F81561">
              <w:rPr>
                <w:sz w:val="24"/>
                <w:szCs w:val="24"/>
              </w:rPr>
              <w:t>т</w:t>
            </w:r>
            <w:r w:rsidRPr="00F81561">
              <w:rPr>
                <w:sz w:val="24"/>
                <w:szCs w:val="24"/>
              </w:rPr>
              <w:t>ного горячего питания обучающихся, получа</w:t>
            </w:r>
            <w:r w:rsidRPr="00F81561">
              <w:rPr>
                <w:sz w:val="24"/>
                <w:szCs w:val="24"/>
              </w:rPr>
              <w:t>ю</w:t>
            </w:r>
            <w:r w:rsidRPr="00F81561">
              <w:rPr>
                <w:sz w:val="24"/>
                <w:szCs w:val="24"/>
              </w:rPr>
              <w:t>щих начальное общее о</w:t>
            </w:r>
            <w:r w:rsidRPr="00F81561">
              <w:rPr>
                <w:sz w:val="24"/>
                <w:szCs w:val="24"/>
              </w:rPr>
              <w:t>б</w:t>
            </w:r>
            <w:r w:rsidRPr="00F81561">
              <w:rPr>
                <w:sz w:val="24"/>
                <w:szCs w:val="24"/>
              </w:rPr>
              <w:t xml:space="preserve">разование в </w:t>
            </w:r>
            <w:r w:rsidRPr="00F81561">
              <w:rPr>
                <w:sz w:val="24"/>
                <w:szCs w:val="24"/>
              </w:rPr>
              <w:lastRenderedPageBreak/>
              <w:t>образовательных организ</w:t>
            </w:r>
            <w:r w:rsidRPr="00F81561">
              <w:rPr>
                <w:sz w:val="24"/>
                <w:szCs w:val="24"/>
              </w:rPr>
              <w:t>а</w:t>
            </w:r>
            <w:r w:rsidRPr="00F81561">
              <w:rPr>
                <w:sz w:val="24"/>
                <w:szCs w:val="24"/>
              </w:rPr>
              <w:t>циях</w:t>
            </w:r>
          </w:p>
        </w:tc>
        <w:tc>
          <w:tcPr>
            <w:tcW w:w="4535" w:type="dxa"/>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lastRenderedPageBreak/>
              <w:t>Доля обучающихся, получающих начал</w:t>
            </w:r>
            <w:r w:rsidRPr="00F81561">
              <w:rPr>
                <w:rFonts w:ascii="Times New Roman" w:hAnsi="Times New Roman" w:cs="Times New Roman"/>
                <w:sz w:val="24"/>
                <w:szCs w:val="24"/>
              </w:rPr>
              <w:t>ь</w:t>
            </w:r>
            <w:r w:rsidRPr="00F81561">
              <w:rPr>
                <w:rFonts w:ascii="Times New Roman" w:hAnsi="Times New Roman" w:cs="Times New Roman"/>
                <w:sz w:val="24"/>
                <w:szCs w:val="24"/>
              </w:rPr>
              <w:t>ное общее образование в муниципальных образовательных организациях, получа</w:t>
            </w:r>
            <w:r w:rsidRPr="00F81561">
              <w:rPr>
                <w:rFonts w:ascii="Times New Roman" w:hAnsi="Times New Roman" w:cs="Times New Roman"/>
                <w:sz w:val="24"/>
                <w:szCs w:val="24"/>
              </w:rPr>
              <w:t>ю</w:t>
            </w:r>
            <w:r w:rsidRPr="00F81561">
              <w:rPr>
                <w:rFonts w:ascii="Times New Roman" w:hAnsi="Times New Roman" w:cs="Times New Roman"/>
                <w:sz w:val="24"/>
                <w:szCs w:val="24"/>
              </w:rPr>
              <w:t>щих бесплатное горячее питание, к общ</w:t>
            </w:r>
            <w:r w:rsidRPr="00F81561">
              <w:rPr>
                <w:rFonts w:ascii="Times New Roman" w:hAnsi="Times New Roman" w:cs="Times New Roman"/>
                <w:sz w:val="24"/>
                <w:szCs w:val="24"/>
              </w:rPr>
              <w:t>е</w:t>
            </w:r>
            <w:r w:rsidRPr="00F81561">
              <w:rPr>
                <w:rFonts w:ascii="Times New Roman" w:hAnsi="Times New Roman" w:cs="Times New Roman"/>
                <w:sz w:val="24"/>
                <w:szCs w:val="24"/>
              </w:rPr>
              <w:t>му количеству обучающихся, получа</w:t>
            </w:r>
            <w:r w:rsidRPr="00F81561">
              <w:rPr>
                <w:rFonts w:ascii="Times New Roman" w:hAnsi="Times New Roman" w:cs="Times New Roman"/>
                <w:sz w:val="24"/>
                <w:szCs w:val="24"/>
              </w:rPr>
              <w:t>ю</w:t>
            </w:r>
            <w:r w:rsidRPr="00F81561">
              <w:rPr>
                <w:rFonts w:ascii="Times New Roman" w:hAnsi="Times New Roman" w:cs="Times New Roman"/>
                <w:sz w:val="24"/>
                <w:szCs w:val="24"/>
              </w:rPr>
              <w:t xml:space="preserve">щих начальное </w:t>
            </w:r>
            <w:r w:rsidRPr="00F81561">
              <w:rPr>
                <w:rFonts w:ascii="Times New Roman" w:hAnsi="Times New Roman" w:cs="Times New Roman"/>
                <w:sz w:val="24"/>
                <w:szCs w:val="24"/>
              </w:rPr>
              <w:lastRenderedPageBreak/>
              <w:t>общее образование в м</w:t>
            </w:r>
            <w:r w:rsidRPr="00F81561">
              <w:rPr>
                <w:rFonts w:ascii="Times New Roman" w:hAnsi="Times New Roman" w:cs="Times New Roman"/>
                <w:sz w:val="24"/>
                <w:szCs w:val="24"/>
              </w:rPr>
              <w:t>у</w:t>
            </w:r>
            <w:r w:rsidRPr="00F81561">
              <w:rPr>
                <w:rFonts w:ascii="Times New Roman" w:hAnsi="Times New Roman" w:cs="Times New Roman"/>
                <w:sz w:val="24"/>
                <w:szCs w:val="24"/>
              </w:rPr>
              <w:t>ниципальных образовательных организ</w:t>
            </w:r>
            <w:r w:rsidRPr="00F81561">
              <w:rPr>
                <w:rFonts w:ascii="Times New Roman" w:hAnsi="Times New Roman" w:cs="Times New Roman"/>
                <w:sz w:val="24"/>
                <w:szCs w:val="24"/>
              </w:rPr>
              <w:t>а</w:t>
            </w:r>
            <w:r w:rsidRPr="00F81561">
              <w:rPr>
                <w:rFonts w:ascii="Times New Roman" w:hAnsi="Times New Roman" w:cs="Times New Roman"/>
                <w:sz w:val="24"/>
                <w:szCs w:val="24"/>
              </w:rPr>
              <w:t>циях</w:t>
            </w:r>
          </w:p>
        </w:tc>
      </w:tr>
      <w:tr w:rsidR="001223BC" w:rsidRPr="00F81561" w:rsidTr="001223BC">
        <w:tc>
          <w:tcPr>
            <w:tcW w:w="567"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lastRenderedPageBreak/>
              <w:t>10.</w:t>
            </w:r>
          </w:p>
        </w:tc>
        <w:tc>
          <w:tcPr>
            <w:tcW w:w="3606" w:type="dxa"/>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мероприятие 1.2.2.</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Укрепл</w:t>
            </w:r>
            <w:r w:rsidRPr="00F81561">
              <w:rPr>
                <w:rFonts w:ascii="Times New Roman" w:hAnsi="Times New Roman" w:cs="Times New Roman"/>
                <w:sz w:val="24"/>
                <w:szCs w:val="24"/>
              </w:rPr>
              <w:t>е</w:t>
            </w:r>
            <w:r w:rsidRPr="00F81561">
              <w:rPr>
                <w:rFonts w:ascii="Times New Roman" w:hAnsi="Times New Roman" w:cs="Times New Roman"/>
                <w:sz w:val="24"/>
                <w:szCs w:val="24"/>
              </w:rPr>
              <w:t>ние материально-технической базы и создание безопасных условий в муниц</w:t>
            </w:r>
            <w:r w:rsidRPr="00F81561">
              <w:rPr>
                <w:rFonts w:ascii="Times New Roman" w:hAnsi="Times New Roman" w:cs="Times New Roman"/>
                <w:sz w:val="24"/>
                <w:szCs w:val="24"/>
              </w:rPr>
              <w:t>и</w:t>
            </w:r>
            <w:r w:rsidRPr="00F81561">
              <w:rPr>
                <w:rFonts w:ascii="Times New Roman" w:hAnsi="Times New Roman" w:cs="Times New Roman"/>
                <w:sz w:val="24"/>
                <w:szCs w:val="24"/>
              </w:rPr>
              <w:t>пальных образовательных учрежд</w:t>
            </w:r>
            <w:r w:rsidRPr="00F81561">
              <w:rPr>
                <w:rFonts w:ascii="Times New Roman" w:hAnsi="Times New Roman" w:cs="Times New Roman"/>
                <w:sz w:val="24"/>
                <w:szCs w:val="24"/>
              </w:rPr>
              <w:t>е</w:t>
            </w:r>
            <w:r w:rsidRPr="00F81561">
              <w:rPr>
                <w:rFonts w:ascii="Times New Roman" w:hAnsi="Times New Roman" w:cs="Times New Roman"/>
                <w:sz w:val="24"/>
                <w:szCs w:val="24"/>
              </w:rPr>
              <w:t>ниях</w:t>
            </w:r>
          </w:p>
        </w:tc>
        <w:tc>
          <w:tcPr>
            <w:tcW w:w="1843" w:type="dxa"/>
          </w:tcPr>
          <w:p w:rsidR="001223BC" w:rsidRPr="00F81561" w:rsidRDefault="001223BC" w:rsidP="001223BC">
            <w:pPr>
              <w:jc w:val="both"/>
              <w:rPr>
                <w:sz w:val="24"/>
                <w:szCs w:val="24"/>
              </w:rPr>
            </w:pPr>
            <w:r w:rsidRPr="00F81561">
              <w:rPr>
                <w:sz w:val="24"/>
                <w:szCs w:val="24"/>
              </w:rPr>
              <w:t>Управление образования админ</w:t>
            </w:r>
            <w:r w:rsidRPr="00F81561">
              <w:rPr>
                <w:sz w:val="24"/>
                <w:szCs w:val="24"/>
              </w:rPr>
              <w:t>и</w:t>
            </w:r>
            <w:r w:rsidRPr="00F81561">
              <w:rPr>
                <w:sz w:val="24"/>
                <w:szCs w:val="24"/>
              </w:rPr>
              <w:t>страции МР "Усть-Куломский"</w:t>
            </w:r>
          </w:p>
        </w:tc>
        <w:tc>
          <w:tcPr>
            <w:tcW w:w="992" w:type="dxa"/>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2022</w:t>
            </w:r>
          </w:p>
        </w:tc>
        <w:tc>
          <w:tcPr>
            <w:tcW w:w="993" w:type="dxa"/>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2025</w:t>
            </w:r>
          </w:p>
        </w:tc>
        <w:tc>
          <w:tcPr>
            <w:tcW w:w="2835" w:type="dxa"/>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Предоставление субсидии на укрепление матер</w:t>
            </w:r>
            <w:r w:rsidRPr="00F81561">
              <w:rPr>
                <w:rFonts w:ascii="Times New Roman" w:hAnsi="Times New Roman" w:cs="Times New Roman"/>
                <w:sz w:val="24"/>
                <w:szCs w:val="24"/>
              </w:rPr>
              <w:t>и</w:t>
            </w:r>
            <w:r w:rsidRPr="00F81561">
              <w:rPr>
                <w:rFonts w:ascii="Times New Roman" w:hAnsi="Times New Roman" w:cs="Times New Roman"/>
                <w:sz w:val="24"/>
                <w:szCs w:val="24"/>
              </w:rPr>
              <w:t>ально-технической базы и создание безопасных у</w:t>
            </w:r>
            <w:r w:rsidRPr="00F81561">
              <w:rPr>
                <w:rFonts w:ascii="Times New Roman" w:hAnsi="Times New Roman" w:cs="Times New Roman"/>
                <w:sz w:val="24"/>
                <w:szCs w:val="24"/>
              </w:rPr>
              <w:t>с</w:t>
            </w:r>
            <w:r w:rsidRPr="00F81561">
              <w:rPr>
                <w:rFonts w:ascii="Times New Roman" w:hAnsi="Times New Roman" w:cs="Times New Roman"/>
                <w:sz w:val="24"/>
                <w:szCs w:val="24"/>
              </w:rPr>
              <w:t>ловий в организациях в сфере образования в Ре</w:t>
            </w:r>
            <w:r w:rsidRPr="00F81561">
              <w:rPr>
                <w:rFonts w:ascii="Times New Roman" w:hAnsi="Times New Roman" w:cs="Times New Roman"/>
                <w:sz w:val="24"/>
                <w:szCs w:val="24"/>
              </w:rPr>
              <w:t>с</w:t>
            </w:r>
            <w:r w:rsidRPr="00F81561">
              <w:rPr>
                <w:rFonts w:ascii="Times New Roman" w:hAnsi="Times New Roman" w:cs="Times New Roman"/>
                <w:sz w:val="24"/>
                <w:szCs w:val="24"/>
              </w:rPr>
              <w:t>публике Коми (меропри</w:t>
            </w:r>
            <w:r w:rsidRPr="00F81561">
              <w:rPr>
                <w:rFonts w:ascii="Times New Roman" w:hAnsi="Times New Roman" w:cs="Times New Roman"/>
                <w:sz w:val="24"/>
                <w:szCs w:val="24"/>
              </w:rPr>
              <w:t>я</w:t>
            </w:r>
            <w:r w:rsidRPr="00F81561">
              <w:rPr>
                <w:rFonts w:ascii="Times New Roman" w:hAnsi="Times New Roman" w:cs="Times New Roman"/>
                <w:sz w:val="24"/>
                <w:szCs w:val="24"/>
              </w:rPr>
              <w:t>тия по приобретению оборудования в целях ввода новых мест в общ</w:t>
            </w:r>
            <w:r w:rsidRPr="00F81561">
              <w:rPr>
                <w:rFonts w:ascii="Times New Roman" w:hAnsi="Times New Roman" w:cs="Times New Roman"/>
                <w:sz w:val="24"/>
                <w:szCs w:val="24"/>
              </w:rPr>
              <w:t>е</w:t>
            </w:r>
            <w:r w:rsidRPr="00F81561">
              <w:rPr>
                <w:rFonts w:ascii="Times New Roman" w:hAnsi="Times New Roman" w:cs="Times New Roman"/>
                <w:sz w:val="24"/>
                <w:szCs w:val="24"/>
              </w:rPr>
              <w:t>образовательных и/или дошкольных организац</w:t>
            </w:r>
            <w:r w:rsidRPr="00F81561">
              <w:rPr>
                <w:rFonts w:ascii="Times New Roman" w:hAnsi="Times New Roman" w:cs="Times New Roman"/>
                <w:sz w:val="24"/>
                <w:szCs w:val="24"/>
              </w:rPr>
              <w:t>и</w:t>
            </w:r>
            <w:r w:rsidRPr="00F81561">
              <w:rPr>
                <w:rFonts w:ascii="Times New Roman" w:hAnsi="Times New Roman" w:cs="Times New Roman"/>
                <w:sz w:val="24"/>
                <w:szCs w:val="24"/>
              </w:rPr>
              <w:t>ях, проведению кап</w:t>
            </w:r>
            <w:r w:rsidRPr="00F81561">
              <w:rPr>
                <w:rFonts w:ascii="Times New Roman" w:hAnsi="Times New Roman" w:cs="Times New Roman"/>
                <w:sz w:val="24"/>
                <w:szCs w:val="24"/>
              </w:rPr>
              <w:t>и</w:t>
            </w:r>
            <w:r w:rsidRPr="00F81561">
              <w:rPr>
                <w:rFonts w:ascii="Times New Roman" w:hAnsi="Times New Roman" w:cs="Times New Roman"/>
                <w:sz w:val="24"/>
                <w:szCs w:val="24"/>
              </w:rPr>
              <w:t>тальных и текущих р</w:t>
            </w:r>
            <w:r w:rsidRPr="00F81561">
              <w:rPr>
                <w:rFonts w:ascii="Times New Roman" w:hAnsi="Times New Roman" w:cs="Times New Roman"/>
                <w:sz w:val="24"/>
                <w:szCs w:val="24"/>
              </w:rPr>
              <w:t>е</w:t>
            </w:r>
            <w:r w:rsidRPr="00F81561">
              <w:rPr>
                <w:rFonts w:ascii="Times New Roman" w:hAnsi="Times New Roman" w:cs="Times New Roman"/>
                <w:sz w:val="24"/>
                <w:szCs w:val="24"/>
              </w:rPr>
              <w:t>монтов в зданиях мун</w:t>
            </w:r>
            <w:r w:rsidRPr="00F81561">
              <w:rPr>
                <w:rFonts w:ascii="Times New Roman" w:hAnsi="Times New Roman" w:cs="Times New Roman"/>
                <w:sz w:val="24"/>
                <w:szCs w:val="24"/>
              </w:rPr>
              <w:t>и</w:t>
            </w:r>
            <w:r w:rsidRPr="00F81561">
              <w:rPr>
                <w:rFonts w:ascii="Times New Roman" w:hAnsi="Times New Roman" w:cs="Times New Roman"/>
                <w:sz w:val="24"/>
                <w:szCs w:val="24"/>
              </w:rPr>
              <w:t>ципальных образовательных орган</w:t>
            </w:r>
            <w:r w:rsidRPr="00F81561">
              <w:rPr>
                <w:rFonts w:ascii="Times New Roman" w:hAnsi="Times New Roman" w:cs="Times New Roman"/>
                <w:sz w:val="24"/>
                <w:szCs w:val="24"/>
              </w:rPr>
              <w:t>и</w:t>
            </w:r>
            <w:r w:rsidRPr="00F81561">
              <w:rPr>
                <w:rFonts w:ascii="Times New Roman" w:hAnsi="Times New Roman" w:cs="Times New Roman"/>
                <w:sz w:val="24"/>
                <w:szCs w:val="24"/>
              </w:rPr>
              <w:t>заций в целях ввода новых мест в общ</w:t>
            </w:r>
            <w:r w:rsidRPr="00F81561">
              <w:rPr>
                <w:rFonts w:ascii="Times New Roman" w:hAnsi="Times New Roman" w:cs="Times New Roman"/>
                <w:sz w:val="24"/>
                <w:szCs w:val="24"/>
              </w:rPr>
              <w:t>е</w:t>
            </w:r>
            <w:r w:rsidRPr="00F81561">
              <w:rPr>
                <w:rFonts w:ascii="Times New Roman" w:hAnsi="Times New Roman" w:cs="Times New Roman"/>
                <w:sz w:val="24"/>
                <w:szCs w:val="24"/>
              </w:rPr>
              <w:t>образовательных, дошк</w:t>
            </w:r>
            <w:r w:rsidRPr="00F81561">
              <w:rPr>
                <w:rFonts w:ascii="Times New Roman" w:hAnsi="Times New Roman" w:cs="Times New Roman"/>
                <w:sz w:val="24"/>
                <w:szCs w:val="24"/>
              </w:rPr>
              <w:t>о</w:t>
            </w:r>
            <w:r w:rsidRPr="00F81561">
              <w:rPr>
                <w:rFonts w:ascii="Times New Roman" w:hAnsi="Times New Roman" w:cs="Times New Roman"/>
                <w:sz w:val="24"/>
                <w:szCs w:val="24"/>
              </w:rPr>
              <w:t xml:space="preserve">льных организациях и </w:t>
            </w:r>
            <w:r w:rsidRPr="00F81561">
              <w:rPr>
                <w:rFonts w:ascii="Times New Roman" w:hAnsi="Times New Roman" w:cs="Times New Roman"/>
                <w:sz w:val="24"/>
                <w:szCs w:val="24"/>
              </w:rPr>
              <w:lastRenderedPageBreak/>
              <w:t>организациях дополнительного о</w:t>
            </w:r>
            <w:r w:rsidRPr="00F81561">
              <w:rPr>
                <w:rFonts w:ascii="Times New Roman" w:hAnsi="Times New Roman" w:cs="Times New Roman"/>
                <w:sz w:val="24"/>
                <w:szCs w:val="24"/>
              </w:rPr>
              <w:t>б</w:t>
            </w:r>
            <w:r w:rsidRPr="00F81561">
              <w:rPr>
                <w:rFonts w:ascii="Times New Roman" w:hAnsi="Times New Roman" w:cs="Times New Roman"/>
                <w:sz w:val="24"/>
                <w:szCs w:val="24"/>
              </w:rPr>
              <w:t>разования)</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Предоставление субс</w:t>
            </w:r>
            <w:r w:rsidRPr="00F81561">
              <w:rPr>
                <w:rFonts w:ascii="Times New Roman" w:hAnsi="Times New Roman" w:cs="Times New Roman"/>
                <w:sz w:val="24"/>
                <w:szCs w:val="24"/>
              </w:rPr>
              <w:t>и</w:t>
            </w:r>
            <w:r w:rsidRPr="00F81561">
              <w:rPr>
                <w:rFonts w:ascii="Times New Roman" w:hAnsi="Times New Roman" w:cs="Times New Roman"/>
                <w:sz w:val="24"/>
                <w:szCs w:val="24"/>
              </w:rPr>
              <w:t>дии на укрепление матер</w:t>
            </w:r>
            <w:r w:rsidRPr="00F81561">
              <w:rPr>
                <w:rFonts w:ascii="Times New Roman" w:hAnsi="Times New Roman" w:cs="Times New Roman"/>
                <w:sz w:val="24"/>
                <w:szCs w:val="24"/>
              </w:rPr>
              <w:t>и</w:t>
            </w:r>
            <w:r w:rsidRPr="00F81561">
              <w:rPr>
                <w:rFonts w:ascii="Times New Roman" w:hAnsi="Times New Roman" w:cs="Times New Roman"/>
                <w:sz w:val="24"/>
                <w:szCs w:val="24"/>
              </w:rPr>
              <w:t>ально-технической б</w:t>
            </w:r>
            <w:r w:rsidRPr="00F81561">
              <w:rPr>
                <w:rFonts w:ascii="Times New Roman" w:hAnsi="Times New Roman" w:cs="Times New Roman"/>
                <w:sz w:val="24"/>
                <w:szCs w:val="24"/>
              </w:rPr>
              <w:t>а</w:t>
            </w:r>
            <w:r w:rsidRPr="00F81561">
              <w:rPr>
                <w:rFonts w:ascii="Times New Roman" w:hAnsi="Times New Roman" w:cs="Times New Roman"/>
                <w:sz w:val="24"/>
                <w:szCs w:val="24"/>
              </w:rPr>
              <w:t>зы и создание безопасных у</w:t>
            </w:r>
            <w:r w:rsidRPr="00F81561">
              <w:rPr>
                <w:rFonts w:ascii="Times New Roman" w:hAnsi="Times New Roman" w:cs="Times New Roman"/>
                <w:sz w:val="24"/>
                <w:szCs w:val="24"/>
              </w:rPr>
              <w:t>с</w:t>
            </w:r>
            <w:r w:rsidRPr="00F81561">
              <w:rPr>
                <w:rFonts w:ascii="Times New Roman" w:hAnsi="Times New Roman" w:cs="Times New Roman"/>
                <w:sz w:val="24"/>
                <w:szCs w:val="24"/>
              </w:rPr>
              <w:t>ловий в организациях в сфере образования в Ре</w:t>
            </w:r>
            <w:r w:rsidRPr="00F81561">
              <w:rPr>
                <w:rFonts w:ascii="Times New Roman" w:hAnsi="Times New Roman" w:cs="Times New Roman"/>
                <w:sz w:val="24"/>
                <w:szCs w:val="24"/>
              </w:rPr>
              <w:t>с</w:t>
            </w:r>
            <w:r w:rsidRPr="00F81561">
              <w:rPr>
                <w:rFonts w:ascii="Times New Roman" w:hAnsi="Times New Roman" w:cs="Times New Roman"/>
                <w:sz w:val="24"/>
                <w:szCs w:val="24"/>
              </w:rPr>
              <w:t>публике Коми (меропри</w:t>
            </w:r>
            <w:r w:rsidRPr="00F81561">
              <w:rPr>
                <w:rFonts w:ascii="Times New Roman" w:hAnsi="Times New Roman" w:cs="Times New Roman"/>
                <w:sz w:val="24"/>
                <w:szCs w:val="24"/>
              </w:rPr>
              <w:t>я</w:t>
            </w:r>
            <w:r w:rsidRPr="00F81561">
              <w:rPr>
                <w:rFonts w:ascii="Times New Roman" w:hAnsi="Times New Roman" w:cs="Times New Roman"/>
                <w:sz w:val="24"/>
                <w:szCs w:val="24"/>
              </w:rPr>
              <w:t>тия по обеспечению ко</w:t>
            </w:r>
            <w:r w:rsidRPr="00F81561">
              <w:rPr>
                <w:rFonts w:ascii="Times New Roman" w:hAnsi="Times New Roman" w:cs="Times New Roman"/>
                <w:sz w:val="24"/>
                <w:szCs w:val="24"/>
              </w:rPr>
              <w:t>м</w:t>
            </w:r>
            <w:r w:rsidRPr="00F81561">
              <w:rPr>
                <w:rFonts w:ascii="Times New Roman" w:hAnsi="Times New Roman" w:cs="Times New Roman"/>
                <w:sz w:val="24"/>
                <w:szCs w:val="24"/>
              </w:rPr>
              <w:t>плексной безопасности образовательных орган</w:t>
            </w:r>
            <w:r w:rsidRPr="00F81561">
              <w:rPr>
                <w:rFonts w:ascii="Times New Roman" w:hAnsi="Times New Roman" w:cs="Times New Roman"/>
                <w:sz w:val="24"/>
                <w:szCs w:val="24"/>
              </w:rPr>
              <w:t>и</w:t>
            </w:r>
            <w:r w:rsidRPr="00F81561">
              <w:rPr>
                <w:rFonts w:ascii="Times New Roman" w:hAnsi="Times New Roman" w:cs="Times New Roman"/>
                <w:sz w:val="24"/>
                <w:szCs w:val="24"/>
              </w:rPr>
              <w:t>заций в Республике Коми)</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Предоставление субс</w:t>
            </w:r>
            <w:r w:rsidRPr="00F81561">
              <w:rPr>
                <w:rFonts w:ascii="Times New Roman" w:hAnsi="Times New Roman" w:cs="Times New Roman"/>
                <w:sz w:val="24"/>
                <w:szCs w:val="24"/>
              </w:rPr>
              <w:t>и</w:t>
            </w:r>
            <w:r w:rsidRPr="00F81561">
              <w:rPr>
                <w:rFonts w:ascii="Times New Roman" w:hAnsi="Times New Roman" w:cs="Times New Roman"/>
                <w:sz w:val="24"/>
                <w:szCs w:val="24"/>
              </w:rPr>
              <w:t>дии на укрепление матер</w:t>
            </w:r>
            <w:r w:rsidRPr="00F81561">
              <w:rPr>
                <w:rFonts w:ascii="Times New Roman" w:hAnsi="Times New Roman" w:cs="Times New Roman"/>
                <w:sz w:val="24"/>
                <w:szCs w:val="24"/>
              </w:rPr>
              <w:t>и</w:t>
            </w:r>
            <w:r w:rsidRPr="00F81561">
              <w:rPr>
                <w:rFonts w:ascii="Times New Roman" w:hAnsi="Times New Roman" w:cs="Times New Roman"/>
                <w:sz w:val="24"/>
                <w:szCs w:val="24"/>
              </w:rPr>
              <w:t>ально-технической б</w:t>
            </w:r>
            <w:r w:rsidRPr="00F81561">
              <w:rPr>
                <w:rFonts w:ascii="Times New Roman" w:hAnsi="Times New Roman" w:cs="Times New Roman"/>
                <w:sz w:val="24"/>
                <w:szCs w:val="24"/>
              </w:rPr>
              <w:t>а</w:t>
            </w:r>
            <w:r w:rsidRPr="00F81561">
              <w:rPr>
                <w:rFonts w:ascii="Times New Roman" w:hAnsi="Times New Roman" w:cs="Times New Roman"/>
                <w:sz w:val="24"/>
                <w:szCs w:val="24"/>
              </w:rPr>
              <w:t>зы и создание безопасных у</w:t>
            </w:r>
            <w:r w:rsidRPr="00F81561">
              <w:rPr>
                <w:rFonts w:ascii="Times New Roman" w:hAnsi="Times New Roman" w:cs="Times New Roman"/>
                <w:sz w:val="24"/>
                <w:szCs w:val="24"/>
              </w:rPr>
              <w:t>с</w:t>
            </w:r>
            <w:r w:rsidRPr="00F81561">
              <w:rPr>
                <w:rFonts w:ascii="Times New Roman" w:hAnsi="Times New Roman" w:cs="Times New Roman"/>
                <w:sz w:val="24"/>
                <w:szCs w:val="24"/>
              </w:rPr>
              <w:t>ловий в организациях в сфере образования в Ре</w:t>
            </w:r>
            <w:r w:rsidRPr="00F81561">
              <w:rPr>
                <w:rFonts w:ascii="Times New Roman" w:hAnsi="Times New Roman" w:cs="Times New Roman"/>
                <w:sz w:val="24"/>
                <w:szCs w:val="24"/>
              </w:rPr>
              <w:t>с</w:t>
            </w:r>
            <w:r w:rsidRPr="00F81561">
              <w:rPr>
                <w:rFonts w:ascii="Times New Roman" w:hAnsi="Times New Roman" w:cs="Times New Roman"/>
                <w:sz w:val="24"/>
                <w:szCs w:val="24"/>
              </w:rPr>
              <w:t>публике Коми (меропри</w:t>
            </w:r>
            <w:r w:rsidRPr="00F81561">
              <w:rPr>
                <w:rFonts w:ascii="Times New Roman" w:hAnsi="Times New Roman" w:cs="Times New Roman"/>
                <w:sz w:val="24"/>
                <w:szCs w:val="24"/>
              </w:rPr>
              <w:t>я</w:t>
            </w:r>
            <w:r w:rsidRPr="00F81561">
              <w:rPr>
                <w:rFonts w:ascii="Times New Roman" w:hAnsi="Times New Roman" w:cs="Times New Roman"/>
                <w:sz w:val="24"/>
                <w:szCs w:val="24"/>
              </w:rPr>
              <w:t>тия по проведению кап</w:t>
            </w:r>
            <w:r w:rsidRPr="00F81561">
              <w:rPr>
                <w:rFonts w:ascii="Times New Roman" w:hAnsi="Times New Roman" w:cs="Times New Roman"/>
                <w:sz w:val="24"/>
                <w:szCs w:val="24"/>
              </w:rPr>
              <w:t>и</w:t>
            </w:r>
            <w:r w:rsidRPr="00F81561">
              <w:rPr>
                <w:rFonts w:ascii="Times New Roman" w:hAnsi="Times New Roman" w:cs="Times New Roman"/>
                <w:sz w:val="24"/>
                <w:szCs w:val="24"/>
              </w:rPr>
              <w:t xml:space="preserve">тальных </w:t>
            </w:r>
            <w:r w:rsidRPr="00F81561">
              <w:rPr>
                <w:rFonts w:ascii="Times New Roman" w:hAnsi="Times New Roman" w:cs="Times New Roman"/>
                <w:sz w:val="24"/>
                <w:szCs w:val="24"/>
              </w:rPr>
              <w:lastRenderedPageBreak/>
              <w:t>и текущих р</w:t>
            </w:r>
            <w:r w:rsidRPr="00F81561">
              <w:rPr>
                <w:rFonts w:ascii="Times New Roman" w:hAnsi="Times New Roman" w:cs="Times New Roman"/>
                <w:sz w:val="24"/>
                <w:szCs w:val="24"/>
              </w:rPr>
              <w:t>е</w:t>
            </w:r>
            <w:r w:rsidRPr="00F81561">
              <w:rPr>
                <w:rFonts w:ascii="Times New Roman" w:hAnsi="Times New Roman" w:cs="Times New Roman"/>
                <w:sz w:val="24"/>
                <w:szCs w:val="24"/>
              </w:rPr>
              <w:t>монтов в зданиях мун</w:t>
            </w:r>
            <w:r w:rsidRPr="00F81561">
              <w:rPr>
                <w:rFonts w:ascii="Times New Roman" w:hAnsi="Times New Roman" w:cs="Times New Roman"/>
                <w:sz w:val="24"/>
                <w:szCs w:val="24"/>
              </w:rPr>
              <w:t>и</w:t>
            </w:r>
            <w:r w:rsidRPr="00F81561">
              <w:rPr>
                <w:rFonts w:ascii="Times New Roman" w:hAnsi="Times New Roman" w:cs="Times New Roman"/>
                <w:sz w:val="24"/>
                <w:szCs w:val="24"/>
              </w:rPr>
              <w:t>ципальных образовател</w:t>
            </w:r>
            <w:r w:rsidRPr="00F81561">
              <w:rPr>
                <w:rFonts w:ascii="Times New Roman" w:hAnsi="Times New Roman" w:cs="Times New Roman"/>
                <w:sz w:val="24"/>
                <w:szCs w:val="24"/>
              </w:rPr>
              <w:t>ь</w:t>
            </w:r>
            <w:r w:rsidRPr="00F81561">
              <w:rPr>
                <w:rFonts w:ascii="Times New Roman" w:hAnsi="Times New Roman" w:cs="Times New Roman"/>
                <w:sz w:val="24"/>
                <w:szCs w:val="24"/>
              </w:rPr>
              <w:t>ных организаций в целях приведения в соответс</w:t>
            </w:r>
            <w:r w:rsidRPr="00F81561">
              <w:rPr>
                <w:rFonts w:ascii="Times New Roman" w:hAnsi="Times New Roman" w:cs="Times New Roman"/>
                <w:sz w:val="24"/>
                <w:szCs w:val="24"/>
              </w:rPr>
              <w:t>т</w:t>
            </w:r>
            <w:r w:rsidRPr="00F81561">
              <w:rPr>
                <w:rFonts w:ascii="Times New Roman" w:hAnsi="Times New Roman" w:cs="Times New Roman"/>
                <w:sz w:val="24"/>
                <w:szCs w:val="24"/>
              </w:rPr>
              <w:t>вие с требованиями сан</w:t>
            </w:r>
            <w:r w:rsidRPr="00F81561">
              <w:rPr>
                <w:rFonts w:ascii="Times New Roman" w:hAnsi="Times New Roman" w:cs="Times New Roman"/>
                <w:sz w:val="24"/>
                <w:szCs w:val="24"/>
              </w:rPr>
              <w:t>и</w:t>
            </w:r>
            <w:r w:rsidRPr="00F81561">
              <w:rPr>
                <w:rFonts w:ascii="Times New Roman" w:hAnsi="Times New Roman" w:cs="Times New Roman"/>
                <w:sz w:val="24"/>
                <w:szCs w:val="24"/>
              </w:rPr>
              <w:t>тарно-эпидемиологической безопасности)</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Предоставление субсидии на укрепление матер</w:t>
            </w:r>
            <w:r w:rsidRPr="00F81561">
              <w:rPr>
                <w:rFonts w:ascii="Times New Roman" w:hAnsi="Times New Roman" w:cs="Times New Roman"/>
                <w:sz w:val="24"/>
                <w:szCs w:val="24"/>
              </w:rPr>
              <w:t>и</w:t>
            </w:r>
            <w:r w:rsidRPr="00F81561">
              <w:rPr>
                <w:rFonts w:ascii="Times New Roman" w:hAnsi="Times New Roman" w:cs="Times New Roman"/>
                <w:sz w:val="24"/>
                <w:szCs w:val="24"/>
              </w:rPr>
              <w:t>ально-технической базы и создание безопасных у</w:t>
            </w:r>
            <w:r w:rsidRPr="00F81561">
              <w:rPr>
                <w:rFonts w:ascii="Times New Roman" w:hAnsi="Times New Roman" w:cs="Times New Roman"/>
                <w:sz w:val="24"/>
                <w:szCs w:val="24"/>
              </w:rPr>
              <w:t>с</w:t>
            </w:r>
            <w:r w:rsidRPr="00F81561">
              <w:rPr>
                <w:rFonts w:ascii="Times New Roman" w:hAnsi="Times New Roman" w:cs="Times New Roman"/>
                <w:sz w:val="24"/>
                <w:szCs w:val="24"/>
              </w:rPr>
              <w:t>ловий в орган</w:t>
            </w:r>
            <w:r w:rsidRPr="00F81561">
              <w:rPr>
                <w:rFonts w:ascii="Times New Roman" w:hAnsi="Times New Roman" w:cs="Times New Roman"/>
                <w:sz w:val="24"/>
                <w:szCs w:val="24"/>
              </w:rPr>
              <w:t>и</w:t>
            </w:r>
            <w:r w:rsidRPr="00F81561">
              <w:rPr>
                <w:rFonts w:ascii="Times New Roman" w:hAnsi="Times New Roman" w:cs="Times New Roman"/>
                <w:sz w:val="24"/>
                <w:szCs w:val="24"/>
              </w:rPr>
              <w:t>зациях в сфере образования в Ре</w:t>
            </w:r>
            <w:r w:rsidRPr="00F81561">
              <w:rPr>
                <w:rFonts w:ascii="Times New Roman" w:hAnsi="Times New Roman" w:cs="Times New Roman"/>
                <w:sz w:val="24"/>
                <w:szCs w:val="24"/>
              </w:rPr>
              <w:t>с</w:t>
            </w:r>
            <w:r w:rsidRPr="00F81561">
              <w:rPr>
                <w:rFonts w:ascii="Times New Roman" w:hAnsi="Times New Roman" w:cs="Times New Roman"/>
                <w:sz w:val="24"/>
                <w:szCs w:val="24"/>
              </w:rPr>
              <w:t>публике Коми (ремонт спортивного зала)</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Предоставление субсидии на укрепление матер</w:t>
            </w:r>
            <w:r w:rsidRPr="00F81561">
              <w:rPr>
                <w:rFonts w:ascii="Times New Roman" w:hAnsi="Times New Roman" w:cs="Times New Roman"/>
                <w:sz w:val="24"/>
                <w:szCs w:val="24"/>
              </w:rPr>
              <w:t>и</w:t>
            </w:r>
            <w:r w:rsidRPr="00F81561">
              <w:rPr>
                <w:rFonts w:ascii="Times New Roman" w:hAnsi="Times New Roman" w:cs="Times New Roman"/>
                <w:sz w:val="24"/>
                <w:szCs w:val="24"/>
              </w:rPr>
              <w:t>ально-технической базы и создание безопасных у</w:t>
            </w:r>
            <w:r w:rsidRPr="00F81561">
              <w:rPr>
                <w:rFonts w:ascii="Times New Roman" w:hAnsi="Times New Roman" w:cs="Times New Roman"/>
                <w:sz w:val="24"/>
                <w:szCs w:val="24"/>
              </w:rPr>
              <w:t>с</w:t>
            </w:r>
            <w:r w:rsidRPr="00F81561">
              <w:rPr>
                <w:rFonts w:ascii="Times New Roman" w:hAnsi="Times New Roman" w:cs="Times New Roman"/>
                <w:sz w:val="24"/>
                <w:szCs w:val="24"/>
              </w:rPr>
              <w:t>ловий в орган</w:t>
            </w:r>
            <w:r w:rsidRPr="00F81561">
              <w:rPr>
                <w:rFonts w:ascii="Times New Roman" w:hAnsi="Times New Roman" w:cs="Times New Roman"/>
                <w:sz w:val="24"/>
                <w:szCs w:val="24"/>
              </w:rPr>
              <w:t>и</w:t>
            </w:r>
            <w:r w:rsidRPr="00F81561">
              <w:rPr>
                <w:rFonts w:ascii="Times New Roman" w:hAnsi="Times New Roman" w:cs="Times New Roman"/>
                <w:sz w:val="24"/>
                <w:szCs w:val="24"/>
              </w:rPr>
              <w:t>зациях в сфере образования в Ре</w:t>
            </w:r>
            <w:r w:rsidRPr="00F81561">
              <w:rPr>
                <w:rFonts w:ascii="Times New Roman" w:hAnsi="Times New Roman" w:cs="Times New Roman"/>
                <w:sz w:val="24"/>
                <w:szCs w:val="24"/>
              </w:rPr>
              <w:t>с</w:t>
            </w:r>
            <w:r w:rsidRPr="00F81561">
              <w:rPr>
                <w:rFonts w:ascii="Times New Roman" w:hAnsi="Times New Roman" w:cs="Times New Roman"/>
                <w:sz w:val="24"/>
                <w:szCs w:val="24"/>
              </w:rPr>
              <w:t>публике Коми (меропри</w:t>
            </w:r>
            <w:r w:rsidRPr="00F81561">
              <w:rPr>
                <w:rFonts w:ascii="Times New Roman" w:hAnsi="Times New Roman" w:cs="Times New Roman"/>
                <w:sz w:val="24"/>
                <w:szCs w:val="24"/>
              </w:rPr>
              <w:t>я</w:t>
            </w:r>
            <w:r w:rsidRPr="00F81561">
              <w:rPr>
                <w:rFonts w:ascii="Times New Roman" w:hAnsi="Times New Roman" w:cs="Times New Roman"/>
                <w:sz w:val="24"/>
                <w:szCs w:val="24"/>
              </w:rPr>
              <w:t xml:space="preserve">тия по </w:t>
            </w:r>
            <w:r w:rsidRPr="00F81561">
              <w:rPr>
                <w:rFonts w:ascii="Times New Roman" w:hAnsi="Times New Roman" w:cs="Times New Roman"/>
                <w:sz w:val="24"/>
                <w:szCs w:val="24"/>
              </w:rPr>
              <w:lastRenderedPageBreak/>
              <w:t>модернизации школьной системы обр</w:t>
            </w:r>
            <w:r w:rsidRPr="00F81561">
              <w:rPr>
                <w:rFonts w:ascii="Times New Roman" w:hAnsi="Times New Roman" w:cs="Times New Roman"/>
                <w:sz w:val="24"/>
                <w:szCs w:val="24"/>
              </w:rPr>
              <w:t>а</w:t>
            </w:r>
            <w:r w:rsidRPr="00F81561">
              <w:rPr>
                <w:rFonts w:ascii="Times New Roman" w:hAnsi="Times New Roman" w:cs="Times New Roman"/>
                <w:sz w:val="24"/>
                <w:szCs w:val="24"/>
              </w:rPr>
              <w:t>зования)</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Предоставление иного межбюджетного тран</w:t>
            </w:r>
            <w:r w:rsidRPr="00F81561">
              <w:rPr>
                <w:rFonts w:ascii="Times New Roman" w:hAnsi="Times New Roman" w:cs="Times New Roman"/>
                <w:sz w:val="24"/>
                <w:szCs w:val="24"/>
              </w:rPr>
              <w:t>с</w:t>
            </w:r>
            <w:r w:rsidRPr="00F81561">
              <w:rPr>
                <w:rFonts w:ascii="Times New Roman" w:hAnsi="Times New Roman" w:cs="Times New Roman"/>
                <w:sz w:val="24"/>
                <w:szCs w:val="24"/>
              </w:rPr>
              <w:t>ферта в целях оказания финансовой поддержки реализации инициати</w:t>
            </w:r>
            <w:r w:rsidRPr="00F81561">
              <w:rPr>
                <w:rFonts w:ascii="Times New Roman" w:hAnsi="Times New Roman" w:cs="Times New Roman"/>
                <w:sz w:val="24"/>
                <w:szCs w:val="24"/>
              </w:rPr>
              <w:t>в</w:t>
            </w:r>
            <w:r w:rsidRPr="00F81561">
              <w:rPr>
                <w:rFonts w:ascii="Times New Roman" w:hAnsi="Times New Roman" w:cs="Times New Roman"/>
                <w:sz w:val="24"/>
                <w:szCs w:val="24"/>
              </w:rPr>
              <w:t>ных проектов в Респу</w:t>
            </w:r>
            <w:r w:rsidRPr="00F81561">
              <w:rPr>
                <w:rFonts w:ascii="Times New Roman" w:hAnsi="Times New Roman" w:cs="Times New Roman"/>
                <w:sz w:val="24"/>
                <w:szCs w:val="24"/>
              </w:rPr>
              <w:t>б</w:t>
            </w:r>
            <w:r w:rsidRPr="00F81561">
              <w:rPr>
                <w:rFonts w:ascii="Times New Roman" w:hAnsi="Times New Roman" w:cs="Times New Roman"/>
                <w:sz w:val="24"/>
                <w:szCs w:val="24"/>
              </w:rPr>
              <w:t>лике Коми, прошедших конкурсный отбор</w:t>
            </w:r>
          </w:p>
        </w:tc>
        <w:tc>
          <w:tcPr>
            <w:tcW w:w="4535" w:type="dxa"/>
          </w:tcPr>
          <w:p w:rsidR="001223BC" w:rsidRPr="00F81561" w:rsidRDefault="001223BC" w:rsidP="001223BC">
            <w:pPr>
              <w:pStyle w:val="ConsPlusNormal"/>
              <w:tabs>
                <w:tab w:val="left" w:pos="363"/>
              </w:tabs>
              <w:jc w:val="both"/>
              <w:rPr>
                <w:rFonts w:ascii="Times New Roman" w:eastAsia="Calibri" w:hAnsi="Times New Roman" w:cs="Times New Roman"/>
                <w:sz w:val="24"/>
                <w:szCs w:val="24"/>
              </w:rPr>
            </w:pPr>
            <w:r w:rsidRPr="00F81561">
              <w:rPr>
                <w:rFonts w:ascii="Times New Roman" w:eastAsia="Calibri" w:hAnsi="Times New Roman" w:cs="Times New Roman"/>
                <w:sz w:val="24"/>
                <w:szCs w:val="24"/>
              </w:rPr>
              <w:lastRenderedPageBreak/>
              <w:t>Количество созданных новых мест в о</w:t>
            </w:r>
            <w:r w:rsidRPr="00F81561">
              <w:rPr>
                <w:rFonts w:ascii="Times New Roman" w:eastAsia="Calibri" w:hAnsi="Times New Roman" w:cs="Times New Roman"/>
                <w:sz w:val="24"/>
                <w:szCs w:val="24"/>
              </w:rPr>
              <w:t>б</w:t>
            </w:r>
            <w:r w:rsidRPr="00F81561">
              <w:rPr>
                <w:rFonts w:ascii="Times New Roman" w:eastAsia="Calibri" w:hAnsi="Times New Roman" w:cs="Times New Roman"/>
                <w:sz w:val="24"/>
                <w:szCs w:val="24"/>
              </w:rPr>
              <w:t>щеобразовательных и/или дошкольных организациях, и/или организациях дополнительного о</w:t>
            </w:r>
            <w:r w:rsidRPr="00F81561">
              <w:rPr>
                <w:rFonts w:ascii="Times New Roman" w:eastAsia="Calibri" w:hAnsi="Times New Roman" w:cs="Times New Roman"/>
                <w:sz w:val="24"/>
                <w:szCs w:val="24"/>
              </w:rPr>
              <w:t>б</w:t>
            </w:r>
            <w:r w:rsidRPr="00F81561">
              <w:rPr>
                <w:rFonts w:ascii="Times New Roman" w:eastAsia="Calibri" w:hAnsi="Times New Roman" w:cs="Times New Roman"/>
                <w:sz w:val="24"/>
                <w:szCs w:val="24"/>
              </w:rPr>
              <w:t>разования</w:t>
            </w:r>
          </w:p>
          <w:p w:rsidR="001223BC" w:rsidRPr="00F81561" w:rsidRDefault="001223BC" w:rsidP="001223BC">
            <w:pPr>
              <w:pStyle w:val="ConsPlusNormal"/>
              <w:tabs>
                <w:tab w:val="left" w:pos="363"/>
              </w:tabs>
              <w:jc w:val="both"/>
              <w:rPr>
                <w:rFonts w:ascii="Times New Roman" w:eastAsia="Calibri" w:hAnsi="Times New Roman" w:cs="Times New Roman"/>
                <w:sz w:val="24"/>
                <w:szCs w:val="24"/>
              </w:rPr>
            </w:pPr>
            <w:r w:rsidRPr="00F81561">
              <w:rPr>
                <w:rFonts w:ascii="Times New Roman" w:hAnsi="Times New Roman" w:cs="Times New Roman"/>
                <w:sz w:val="24"/>
                <w:szCs w:val="24"/>
              </w:rPr>
              <w:t>Количество объектов муниципальных образовательных орган</w:t>
            </w:r>
            <w:r w:rsidRPr="00F81561">
              <w:rPr>
                <w:rFonts w:ascii="Times New Roman" w:hAnsi="Times New Roman" w:cs="Times New Roman"/>
                <w:sz w:val="24"/>
                <w:szCs w:val="24"/>
              </w:rPr>
              <w:t>и</w:t>
            </w:r>
            <w:r w:rsidRPr="00F81561">
              <w:rPr>
                <w:rFonts w:ascii="Times New Roman" w:hAnsi="Times New Roman" w:cs="Times New Roman"/>
                <w:sz w:val="24"/>
                <w:szCs w:val="24"/>
              </w:rPr>
              <w:t>заций, на которых проведены капитальные и/или текущих ремонты, приобретено обор</w:t>
            </w:r>
            <w:r w:rsidRPr="00F81561">
              <w:rPr>
                <w:rFonts w:ascii="Times New Roman" w:hAnsi="Times New Roman" w:cs="Times New Roman"/>
                <w:sz w:val="24"/>
                <w:szCs w:val="24"/>
              </w:rPr>
              <w:t>у</w:t>
            </w:r>
            <w:r w:rsidRPr="00F81561">
              <w:rPr>
                <w:rFonts w:ascii="Times New Roman" w:hAnsi="Times New Roman" w:cs="Times New Roman"/>
                <w:sz w:val="24"/>
                <w:szCs w:val="24"/>
              </w:rPr>
              <w:t>дование для пищеблоков в целях их приведения в соответствие с сан</w:t>
            </w:r>
            <w:r w:rsidRPr="00F81561">
              <w:rPr>
                <w:rFonts w:ascii="Times New Roman" w:hAnsi="Times New Roman" w:cs="Times New Roman"/>
                <w:sz w:val="24"/>
                <w:szCs w:val="24"/>
              </w:rPr>
              <w:t>и</w:t>
            </w:r>
            <w:r w:rsidRPr="00F81561">
              <w:rPr>
                <w:rFonts w:ascii="Times New Roman" w:hAnsi="Times New Roman" w:cs="Times New Roman"/>
                <w:sz w:val="24"/>
                <w:szCs w:val="24"/>
              </w:rPr>
              <w:t>тарно-эпидемиологическими требованиями (правилами)</w:t>
            </w:r>
          </w:p>
          <w:p w:rsidR="001223BC" w:rsidRPr="00F81561" w:rsidRDefault="001223BC" w:rsidP="001223BC">
            <w:pPr>
              <w:pStyle w:val="ConsPlusNormal"/>
              <w:tabs>
                <w:tab w:val="left" w:pos="363"/>
              </w:tabs>
              <w:jc w:val="both"/>
              <w:rPr>
                <w:rFonts w:ascii="Times New Roman" w:hAnsi="Times New Roman" w:cs="Times New Roman"/>
                <w:sz w:val="24"/>
                <w:szCs w:val="24"/>
              </w:rPr>
            </w:pPr>
            <w:r w:rsidRPr="00F81561">
              <w:rPr>
                <w:rFonts w:ascii="Times New Roman" w:hAnsi="Times New Roman" w:cs="Times New Roman"/>
                <w:sz w:val="24"/>
                <w:szCs w:val="24"/>
              </w:rPr>
              <w:t>Количество объектов (территорий) муниципальных образовательных орг</w:t>
            </w:r>
            <w:r w:rsidRPr="00F81561">
              <w:rPr>
                <w:rFonts w:ascii="Times New Roman" w:hAnsi="Times New Roman" w:cs="Times New Roman"/>
                <w:sz w:val="24"/>
                <w:szCs w:val="24"/>
              </w:rPr>
              <w:t>а</w:t>
            </w:r>
            <w:r w:rsidRPr="00F81561">
              <w:rPr>
                <w:rFonts w:ascii="Times New Roman" w:hAnsi="Times New Roman" w:cs="Times New Roman"/>
                <w:sz w:val="24"/>
                <w:szCs w:val="24"/>
              </w:rPr>
              <w:t>низаций, на которых выполнены мероприятия по обеспечению комплексной безопасности</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Увеличение учащихся, занимающихся физической культурой и спортом во внеурочное время, по сл</w:t>
            </w:r>
            <w:r w:rsidRPr="00F81561">
              <w:rPr>
                <w:rFonts w:ascii="Times New Roman" w:hAnsi="Times New Roman" w:cs="Times New Roman"/>
                <w:sz w:val="24"/>
                <w:szCs w:val="24"/>
              </w:rPr>
              <w:t>е</w:t>
            </w:r>
            <w:r w:rsidRPr="00F81561">
              <w:rPr>
                <w:rFonts w:ascii="Times New Roman" w:hAnsi="Times New Roman" w:cs="Times New Roman"/>
                <w:sz w:val="24"/>
                <w:szCs w:val="24"/>
              </w:rPr>
              <w:t>дующим уровням общего образования: начальное общее о</w:t>
            </w:r>
            <w:r w:rsidRPr="00F81561">
              <w:rPr>
                <w:rFonts w:ascii="Times New Roman" w:hAnsi="Times New Roman" w:cs="Times New Roman"/>
                <w:sz w:val="24"/>
                <w:szCs w:val="24"/>
              </w:rPr>
              <w:t>б</w:t>
            </w:r>
            <w:r w:rsidRPr="00F81561">
              <w:rPr>
                <w:rFonts w:ascii="Times New Roman" w:hAnsi="Times New Roman" w:cs="Times New Roman"/>
                <w:sz w:val="24"/>
                <w:szCs w:val="24"/>
              </w:rPr>
              <w:t>разование, основное общее образование, среднее общее образование</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lastRenderedPageBreak/>
              <w:t>Увеличение школьных спортивных клубов, с</w:t>
            </w:r>
            <w:r w:rsidRPr="00F81561">
              <w:rPr>
                <w:rFonts w:ascii="Times New Roman" w:hAnsi="Times New Roman" w:cs="Times New Roman"/>
                <w:sz w:val="24"/>
                <w:szCs w:val="24"/>
              </w:rPr>
              <w:t>о</w:t>
            </w:r>
            <w:r w:rsidRPr="00F81561">
              <w:rPr>
                <w:rFonts w:ascii="Times New Roman" w:hAnsi="Times New Roman" w:cs="Times New Roman"/>
                <w:sz w:val="24"/>
                <w:szCs w:val="24"/>
              </w:rPr>
              <w:t>зданных в общеобразовательных организ</w:t>
            </w:r>
            <w:r w:rsidRPr="00F81561">
              <w:rPr>
                <w:rFonts w:ascii="Times New Roman" w:hAnsi="Times New Roman" w:cs="Times New Roman"/>
                <w:sz w:val="24"/>
                <w:szCs w:val="24"/>
              </w:rPr>
              <w:t>а</w:t>
            </w:r>
            <w:r w:rsidRPr="00F81561">
              <w:rPr>
                <w:rFonts w:ascii="Times New Roman" w:hAnsi="Times New Roman" w:cs="Times New Roman"/>
                <w:sz w:val="24"/>
                <w:szCs w:val="24"/>
              </w:rPr>
              <w:t>циях, расположенных в сельской местности, для занятий физической кул</w:t>
            </w:r>
            <w:r w:rsidRPr="00F81561">
              <w:rPr>
                <w:rFonts w:ascii="Times New Roman" w:hAnsi="Times New Roman" w:cs="Times New Roman"/>
                <w:sz w:val="24"/>
                <w:szCs w:val="24"/>
              </w:rPr>
              <w:t>ь</w:t>
            </w:r>
            <w:r w:rsidRPr="00F81561">
              <w:rPr>
                <w:rFonts w:ascii="Times New Roman" w:hAnsi="Times New Roman" w:cs="Times New Roman"/>
                <w:sz w:val="24"/>
                <w:szCs w:val="24"/>
              </w:rPr>
              <w:t>турой и спортом</w:t>
            </w:r>
          </w:p>
          <w:p w:rsidR="001223BC" w:rsidRPr="00F81561" w:rsidRDefault="001223BC" w:rsidP="001223BC">
            <w:pPr>
              <w:pStyle w:val="ConsPlusNormal"/>
              <w:tabs>
                <w:tab w:val="left" w:pos="363"/>
              </w:tabs>
              <w:jc w:val="both"/>
              <w:rPr>
                <w:rFonts w:ascii="Times New Roman" w:hAnsi="Times New Roman" w:cs="Times New Roman"/>
                <w:sz w:val="24"/>
                <w:szCs w:val="24"/>
              </w:rPr>
            </w:pPr>
            <w:r w:rsidRPr="00F81561">
              <w:rPr>
                <w:rFonts w:ascii="Times New Roman" w:hAnsi="Times New Roman" w:cs="Times New Roman"/>
                <w:sz w:val="24"/>
                <w:szCs w:val="24"/>
              </w:rPr>
              <w:t>Количество общеобразовательных орган</w:t>
            </w:r>
            <w:r w:rsidRPr="00F81561">
              <w:rPr>
                <w:rFonts w:ascii="Times New Roman" w:hAnsi="Times New Roman" w:cs="Times New Roman"/>
                <w:sz w:val="24"/>
                <w:szCs w:val="24"/>
              </w:rPr>
              <w:t>и</w:t>
            </w:r>
            <w:r w:rsidRPr="00F81561">
              <w:rPr>
                <w:rFonts w:ascii="Times New Roman" w:hAnsi="Times New Roman" w:cs="Times New Roman"/>
                <w:sz w:val="24"/>
                <w:szCs w:val="24"/>
              </w:rPr>
              <w:t>заций, для которых приобретены средства обучения и воспитания, и (или) проведен ремонт спортивных залов, и (или) пров</w:t>
            </w:r>
            <w:r w:rsidRPr="00F81561">
              <w:rPr>
                <w:rFonts w:ascii="Times New Roman" w:hAnsi="Times New Roman" w:cs="Times New Roman"/>
                <w:sz w:val="24"/>
                <w:szCs w:val="24"/>
              </w:rPr>
              <w:t>е</w:t>
            </w:r>
            <w:r w:rsidRPr="00F81561">
              <w:rPr>
                <w:rFonts w:ascii="Times New Roman" w:hAnsi="Times New Roman" w:cs="Times New Roman"/>
                <w:sz w:val="24"/>
                <w:szCs w:val="24"/>
              </w:rPr>
              <w:t>дено перепрофилирование имеющихся аудиторий под спортивные залы для зан</w:t>
            </w:r>
            <w:r w:rsidRPr="00F81561">
              <w:rPr>
                <w:rFonts w:ascii="Times New Roman" w:hAnsi="Times New Roman" w:cs="Times New Roman"/>
                <w:sz w:val="24"/>
                <w:szCs w:val="24"/>
              </w:rPr>
              <w:t>я</w:t>
            </w:r>
            <w:r w:rsidRPr="00F81561">
              <w:rPr>
                <w:rFonts w:ascii="Times New Roman" w:hAnsi="Times New Roman" w:cs="Times New Roman"/>
                <w:sz w:val="24"/>
                <w:szCs w:val="24"/>
              </w:rPr>
              <w:t>тия физической культурой и спортом, и (или) созданы школьные спортивные кл</w:t>
            </w:r>
            <w:r w:rsidRPr="00F81561">
              <w:rPr>
                <w:rFonts w:ascii="Times New Roman" w:hAnsi="Times New Roman" w:cs="Times New Roman"/>
                <w:sz w:val="24"/>
                <w:szCs w:val="24"/>
              </w:rPr>
              <w:t>у</w:t>
            </w:r>
            <w:r w:rsidRPr="00F81561">
              <w:rPr>
                <w:rFonts w:ascii="Times New Roman" w:hAnsi="Times New Roman" w:cs="Times New Roman"/>
                <w:sz w:val="24"/>
                <w:szCs w:val="24"/>
              </w:rPr>
              <w:t>бы, и (или) оснащены спортивным инве</w:t>
            </w:r>
            <w:r w:rsidRPr="00F81561">
              <w:rPr>
                <w:rFonts w:ascii="Times New Roman" w:hAnsi="Times New Roman" w:cs="Times New Roman"/>
                <w:sz w:val="24"/>
                <w:szCs w:val="24"/>
              </w:rPr>
              <w:t>н</w:t>
            </w:r>
            <w:r w:rsidRPr="00F81561">
              <w:rPr>
                <w:rFonts w:ascii="Times New Roman" w:hAnsi="Times New Roman" w:cs="Times New Roman"/>
                <w:sz w:val="24"/>
                <w:szCs w:val="24"/>
              </w:rPr>
              <w:t>тарем и оборудованием открытые плоск</w:t>
            </w:r>
            <w:r w:rsidRPr="00F81561">
              <w:rPr>
                <w:rFonts w:ascii="Times New Roman" w:hAnsi="Times New Roman" w:cs="Times New Roman"/>
                <w:sz w:val="24"/>
                <w:szCs w:val="24"/>
              </w:rPr>
              <w:t>о</w:t>
            </w:r>
            <w:r w:rsidRPr="00F81561">
              <w:rPr>
                <w:rFonts w:ascii="Times New Roman" w:hAnsi="Times New Roman" w:cs="Times New Roman"/>
                <w:sz w:val="24"/>
                <w:szCs w:val="24"/>
              </w:rPr>
              <w:t>стные спортивные сооружения</w:t>
            </w:r>
          </w:p>
          <w:p w:rsidR="001223BC" w:rsidRPr="00F81561" w:rsidRDefault="001223BC" w:rsidP="001223BC">
            <w:pPr>
              <w:pStyle w:val="ConsPlusNormal"/>
              <w:tabs>
                <w:tab w:val="left" w:pos="363"/>
              </w:tabs>
              <w:jc w:val="both"/>
              <w:rPr>
                <w:rFonts w:ascii="Times New Roman" w:hAnsi="Times New Roman" w:cs="Times New Roman"/>
                <w:sz w:val="24"/>
                <w:szCs w:val="24"/>
              </w:rPr>
            </w:pPr>
            <w:r w:rsidRPr="00F81561">
              <w:rPr>
                <w:rFonts w:ascii="Times New Roman" w:hAnsi="Times New Roman" w:cs="Times New Roman"/>
                <w:sz w:val="24"/>
                <w:szCs w:val="24"/>
              </w:rPr>
              <w:t>Количество объектов муниципальных образ</w:t>
            </w:r>
            <w:r w:rsidRPr="00F81561">
              <w:rPr>
                <w:rFonts w:ascii="Times New Roman" w:hAnsi="Times New Roman" w:cs="Times New Roman"/>
                <w:sz w:val="24"/>
                <w:szCs w:val="24"/>
              </w:rPr>
              <w:t>о</w:t>
            </w:r>
            <w:r w:rsidRPr="00F81561">
              <w:rPr>
                <w:rFonts w:ascii="Times New Roman" w:hAnsi="Times New Roman" w:cs="Times New Roman"/>
                <w:sz w:val="24"/>
                <w:szCs w:val="24"/>
              </w:rPr>
              <w:t>вательных организаций, на которых провед</w:t>
            </w:r>
            <w:r w:rsidRPr="00F81561">
              <w:rPr>
                <w:rFonts w:ascii="Times New Roman" w:hAnsi="Times New Roman" w:cs="Times New Roman"/>
                <w:sz w:val="24"/>
                <w:szCs w:val="24"/>
              </w:rPr>
              <w:t>е</w:t>
            </w:r>
            <w:r w:rsidRPr="00F81561">
              <w:rPr>
                <w:rFonts w:ascii="Times New Roman" w:hAnsi="Times New Roman" w:cs="Times New Roman"/>
                <w:sz w:val="24"/>
                <w:szCs w:val="24"/>
              </w:rPr>
              <w:t>ны капитальные и/или текущих ремонты, пр</w:t>
            </w:r>
            <w:r w:rsidRPr="00F81561">
              <w:rPr>
                <w:rFonts w:ascii="Times New Roman" w:hAnsi="Times New Roman" w:cs="Times New Roman"/>
                <w:sz w:val="24"/>
                <w:szCs w:val="24"/>
              </w:rPr>
              <w:t>и</w:t>
            </w:r>
            <w:r w:rsidRPr="00F81561">
              <w:rPr>
                <w:rFonts w:ascii="Times New Roman" w:hAnsi="Times New Roman" w:cs="Times New Roman"/>
                <w:sz w:val="24"/>
                <w:szCs w:val="24"/>
              </w:rPr>
              <w:t>обретено оборудование для пищеблоков в целях их приведения в соответствие с санита</w:t>
            </w:r>
            <w:r w:rsidRPr="00F81561">
              <w:rPr>
                <w:rFonts w:ascii="Times New Roman" w:hAnsi="Times New Roman" w:cs="Times New Roman"/>
                <w:sz w:val="24"/>
                <w:szCs w:val="24"/>
              </w:rPr>
              <w:t>р</w:t>
            </w:r>
            <w:r w:rsidRPr="00F81561">
              <w:rPr>
                <w:rFonts w:ascii="Times New Roman" w:hAnsi="Times New Roman" w:cs="Times New Roman"/>
                <w:sz w:val="24"/>
                <w:szCs w:val="24"/>
              </w:rPr>
              <w:t>но-эпидемиологическими требованиями (правилами)</w:t>
            </w:r>
          </w:p>
          <w:p w:rsidR="001223BC" w:rsidRPr="00F81561" w:rsidRDefault="001223BC" w:rsidP="001223BC">
            <w:pPr>
              <w:pStyle w:val="ConsPlusNormal"/>
              <w:tabs>
                <w:tab w:val="left" w:pos="363"/>
              </w:tabs>
              <w:jc w:val="both"/>
              <w:rPr>
                <w:rFonts w:ascii="Times New Roman" w:hAnsi="Times New Roman" w:cs="Times New Roman"/>
                <w:sz w:val="24"/>
                <w:szCs w:val="24"/>
              </w:rPr>
            </w:pPr>
            <w:r w:rsidRPr="00F81561">
              <w:rPr>
                <w:rFonts w:ascii="Times New Roman" w:hAnsi="Times New Roman" w:cs="Times New Roman"/>
                <w:sz w:val="24"/>
                <w:szCs w:val="24"/>
              </w:rPr>
              <w:t xml:space="preserve">Количество объектов, в которых в полном </w:t>
            </w:r>
            <w:r w:rsidRPr="00F81561">
              <w:rPr>
                <w:rFonts w:ascii="Times New Roman" w:hAnsi="Times New Roman" w:cs="Times New Roman"/>
                <w:sz w:val="24"/>
                <w:szCs w:val="24"/>
              </w:rPr>
              <w:lastRenderedPageBreak/>
              <w:t>объеме выполнены мероприятия по кап</w:t>
            </w:r>
            <w:r w:rsidRPr="00F81561">
              <w:rPr>
                <w:rFonts w:ascii="Times New Roman" w:hAnsi="Times New Roman" w:cs="Times New Roman"/>
                <w:sz w:val="24"/>
                <w:szCs w:val="24"/>
              </w:rPr>
              <w:t>и</w:t>
            </w:r>
            <w:r w:rsidRPr="00F81561">
              <w:rPr>
                <w:rFonts w:ascii="Times New Roman" w:hAnsi="Times New Roman" w:cs="Times New Roman"/>
                <w:sz w:val="24"/>
                <w:szCs w:val="24"/>
              </w:rPr>
              <w:t>тальному ремонту общеобразовательных организаций и их оснащ</w:t>
            </w:r>
            <w:r w:rsidRPr="00F81561">
              <w:rPr>
                <w:rFonts w:ascii="Times New Roman" w:hAnsi="Times New Roman" w:cs="Times New Roman"/>
                <w:sz w:val="24"/>
                <w:szCs w:val="24"/>
              </w:rPr>
              <w:t>е</w:t>
            </w:r>
            <w:r w:rsidRPr="00F81561">
              <w:rPr>
                <w:rFonts w:ascii="Times New Roman" w:hAnsi="Times New Roman" w:cs="Times New Roman"/>
                <w:sz w:val="24"/>
                <w:szCs w:val="24"/>
              </w:rPr>
              <w:t>нию средствами обучения и воспитания</w:t>
            </w:r>
          </w:p>
          <w:p w:rsidR="001223BC" w:rsidRPr="00F81561" w:rsidRDefault="001223BC" w:rsidP="001223BC">
            <w:pPr>
              <w:pStyle w:val="ConsPlusNormal"/>
              <w:tabs>
                <w:tab w:val="left" w:pos="363"/>
              </w:tabs>
              <w:jc w:val="both"/>
              <w:rPr>
                <w:rFonts w:ascii="Times New Roman" w:hAnsi="Times New Roman" w:cs="Times New Roman"/>
                <w:sz w:val="24"/>
                <w:szCs w:val="24"/>
              </w:rPr>
            </w:pPr>
            <w:r w:rsidRPr="00F81561">
              <w:rPr>
                <w:rFonts w:ascii="Times New Roman" w:hAnsi="Times New Roman" w:cs="Times New Roman"/>
                <w:sz w:val="24"/>
                <w:szCs w:val="24"/>
              </w:rPr>
              <w:t>В общеобразовательных организац</w:t>
            </w:r>
            <w:r w:rsidRPr="00F81561">
              <w:rPr>
                <w:rFonts w:ascii="Times New Roman" w:hAnsi="Times New Roman" w:cs="Times New Roman"/>
                <w:sz w:val="24"/>
                <w:szCs w:val="24"/>
              </w:rPr>
              <w:t>и</w:t>
            </w:r>
            <w:r w:rsidRPr="00F81561">
              <w:rPr>
                <w:rFonts w:ascii="Times New Roman" w:hAnsi="Times New Roman" w:cs="Times New Roman"/>
                <w:sz w:val="24"/>
                <w:szCs w:val="24"/>
              </w:rPr>
              <w:t>ях, расположенных в сельской мес</w:t>
            </w:r>
            <w:r w:rsidRPr="00F81561">
              <w:rPr>
                <w:rFonts w:ascii="Times New Roman" w:hAnsi="Times New Roman" w:cs="Times New Roman"/>
                <w:sz w:val="24"/>
                <w:szCs w:val="24"/>
              </w:rPr>
              <w:t>т</w:t>
            </w:r>
            <w:r w:rsidRPr="00F81561">
              <w:rPr>
                <w:rFonts w:ascii="Times New Roman" w:hAnsi="Times New Roman" w:cs="Times New Roman"/>
                <w:sz w:val="24"/>
                <w:szCs w:val="24"/>
              </w:rPr>
              <w:t>ности и малых городах, обновлена м</w:t>
            </w:r>
            <w:r w:rsidRPr="00F81561">
              <w:rPr>
                <w:rFonts w:ascii="Times New Roman" w:hAnsi="Times New Roman" w:cs="Times New Roman"/>
                <w:sz w:val="24"/>
                <w:szCs w:val="24"/>
              </w:rPr>
              <w:t>а</w:t>
            </w:r>
            <w:r w:rsidRPr="00F81561">
              <w:rPr>
                <w:rFonts w:ascii="Times New Roman" w:hAnsi="Times New Roman" w:cs="Times New Roman"/>
                <w:sz w:val="24"/>
                <w:szCs w:val="24"/>
              </w:rPr>
              <w:t>териально-техническая база для занятий детей физ</w:t>
            </w:r>
            <w:r w:rsidRPr="00F81561">
              <w:rPr>
                <w:rFonts w:ascii="Times New Roman" w:hAnsi="Times New Roman" w:cs="Times New Roman"/>
                <w:sz w:val="24"/>
                <w:szCs w:val="24"/>
              </w:rPr>
              <w:t>и</w:t>
            </w:r>
            <w:r w:rsidRPr="00F81561">
              <w:rPr>
                <w:rFonts w:ascii="Times New Roman" w:hAnsi="Times New Roman" w:cs="Times New Roman"/>
                <w:sz w:val="24"/>
                <w:szCs w:val="24"/>
              </w:rPr>
              <w:t>ческой культурой и спортом</w:t>
            </w:r>
          </w:p>
          <w:p w:rsidR="001223BC" w:rsidRPr="00F81561" w:rsidRDefault="001223BC" w:rsidP="001223BC">
            <w:pPr>
              <w:pStyle w:val="ConsPlusNormal"/>
              <w:tabs>
                <w:tab w:val="left" w:pos="363"/>
              </w:tabs>
              <w:jc w:val="both"/>
              <w:rPr>
                <w:rFonts w:ascii="Times New Roman" w:hAnsi="Times New Roman" w:cs="Times New Roman"/>
                <w:sz w:val="24"/>
                <w:szCs w:val="24"/>
              </w:rPr>
            </w:pPr>
            <w:r w:rsidRPr="00F81561">
              <w:rPr>
                <w:rFonts w:ascii="Times New Roman" w:hAnsi="Times New Roman" w:cs="Times New Roman"/>
                <w:sz w:val="24"/>
                <w:szCs w:val="24"/>
              </w:rPr>
              <w:t>Количество планируемых к вводу (или) введенных новых мест в общеобразов</w:t>
            </w:r>
            <w:r w:rsidRPr="00F81561">
              <w:rPr>
                <w:rFonts w:ascii="Times New Roman" w:hAnsi="Times New Roman" w:cs="Times New Roman"/>
                <w:sz w:val="24"/>
                <w:szCs w:val="24"/>
              </w:rPr>
              <w:t>а</w:t>
            </w:r>
            <w:r w:rsidRPr="00F81561">
              <w:rPr>
                <w:rFonts w:ascii="Times New Roman" w:hAnsi="Times New Roman" w:cs="Times New Roman"/>
                <w:sz w:val="24"/>
                <w:szCs w:val="24"/>
              </w:rPr>
              <w:t>тельных и/или дошкольных орган</w:t>
            </w:r>
            <w:r w:rsidRPr="00F81561">
              <w:rPr>
                <w:rFonts w:ascii="Times New Roman" w:hAnsi="Times New Roman" w:cs="Times New Roman"/>
                <w:sz w:val="24"/>
                <w:szCs w:val="24"/>
              </w:rPr>
              <w:t>и</w:t>
            </w:r>
            <w:r w:rsidRPr="00F81561">
              <w:rPr>
                <w:rFonts w:ascii="Times New Roman" w:hAnsi="Times New Roman" w:cs="Times New Roman"/>
                <w:sz w:val="24"/>
                <w:szCs w:val="24"/>
              </w:rPr>
              <w:t>зациях, для которых закуплено необходимое об</w:t>
            </w:r>
            <w:r w:rsidRPr="00F81561">
              <w:rPr>
                <w:rFonts w:ascii="Times New Roman" w:hAnsi="Times New Roman" w:cs="Times New Roman"/>
                <w:sz w:val="24"/>
                <w:szCs w:val="24"/>
              </w:rPr>
              <w:t>о</w:t>
            </w:r>
            <w:r w:rsidRPr="00F81561">
              <w:rPr>
                <w:rFonts w:ascii="Times New Roman" w:hAnsi="Times New Roman" w:cs="Times New Roman"/>
                <w:sz w:val="24"/>
                <w:szCs w:val="24"/>
              </w:rPr>
              <w:t>рудование</w:t>
            </w:r>
          </w:p>
          <w:p w:rsidR="001223BC" w:rsidRPr="00F81561" w:rsidRDefault="001223BC" w:rsidP="001223BC">
            <w:pPr>
              <w:pStyle w:val="ConsPlusNormal"/>
              <w:tabs>
                <w:tab w:val="left" w:pos="363"/>
              </w:tabs>
              <w:jc w:val="both"/>
              <w:rPr>
                <w:rFonts w:ascii="Times New Roman" w:hAnsi="Times New Roman" w:cs="Times New Roman"/>
                <w:sz w:val="24"/>
                <w:szCs w:val="24"/>
              </w:rPr>
            </w:pPr>
            <w:r w:rsidRPr="00F81561">
              <w:rPr>
                <w:rFonts w:ascii="Times New Roman" w:hAnsi="Times New Roman" w:cs="Times New Roman"/>
                <w:sz w:val="24"/>
                <w:szCs w:val="24"/>
              </w:rPr>
              <w:t>Количество реализованных инициативных проектов «Мы за здоровый образ жизни»</w:t>
            </w:r>
          </w:p>
        </w:tc>
      </w:tr>
      <w:tr w:rsidR="001223BC" w:rsidRPr="00F81561" w:rsidTr="001223BC">
        <w:tc>
          <w:tcPr>
            <w:tcW w:w="567"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lastRenderedPageBreak/>
              <w:t>11.</w:t>
            </w:r>
          </w:p>
        </w:tc>
        <w:tc>
          <w:tcPr>
            <w:tcW w:w="3606" w:type="dxa"/>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мероприятие 1.2.3.</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Реализация Соглашения о соц</w:t>
            </w:r>
            <w:r w:rsidRPr="00F81561">
              <w:rPr>
                <w:rFonts w:ascii="Times New Roman" w:hAnsi="Times New Roman" w:cs="Times New Roman"/>
                <w:sz w:val="24"/>
                <w:szCs w:val="24"/>
              </w:rPr>
              <w:t>и</w:t>
            </w:r>
            <w:r w:rsidRPr="00F81561">
              <w:rPr>
                <w:rFonts w:ascii="Times New Roman" w:hAnsi="Times New Roman" w:cs="Times New Roman"/>
                <w:sz w:val="24"/>
                <w:szCs w:val="24"/>
              </w:rPr>
              <w:t>ально-экономическом сотрудн</w:t>
            </w:r>
            <w:r w:rsidRPr="00F81561">
              <w:rPr>
                <w:rFonts w:ascii="Times New Roman" w:hAnsi="Times New Roman" w:cs="Times New Roman"/>
                <w:sz w:val="24"/>
                <w:szCs w:val="24"/>
              </w:rPr>
              <w:t>и</w:t>
            </w:r>
            <w:r w:rsidRPr="00F81561">
              <w:rPr>
                <w:rFonts w:ascii="Times New Roman" w:hAnsi="Times New Roman" w:cs="Times New Roman"/>
                <w:sz w:val="24"/>
                <w:szCs w:val="24"/>
              </w:rPr>
              <w:t>честве между Правительством Ре</w:t>
            </w:r>
            <w:r w:rsidRPr="00F81561">
              <w:rPr>
                <w:rFonts w:ascii="Times New Roman" w:hAnsi="Times New Roman" w:cs="Times New Roman"/>
                <w:sz w:val="24"/>
                <w:szCs w:val="24"/>
              </w:rPr>
              <w:t>с</w:t>
            </w:r>
            <w:r w:rsidRPr="00F81561">
              <w:rPr>
                <w:rFonts w:ascii="Times New Roman" w:hAnsi="Times New Roman" w:cs="Times New Roman"/>
                <w:sz w:val="24"/>
                <w:szCs w:val="24"/>
              </w:rPr>
              <w:t>публики Коми и АО «Монди СЛПК»</w:t>
            </w:r>
          </w:p>
        </w:tc>
        <w:tc>
          <w:tcPr>
            <w:tcW w:w="1843" w:type="dxa"/>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Управление образования админ</w:t>
            </w:r>
            <w:r w:rsidRPr="00F81561">
              <w:rPr>
                <w:rFonts w:ascii="Times New Roman" w:hAnsi="Times New Roman" w:cs="Times New Roman"/>
                <w:sz w:val="24"/>
                <w:szCs w:val="24"/>
              </w:rPr>
              <w:t>и</w:t>
            </w:r>
            <w:r w:rsidRPr="00F81561">
              <w:rPr>
                <w:rFonts w:ascii="Times New Roman" w:hAnsi="Times New Roman" w:cs="Times New Roman"/>
                <w:sz w:val="24"/>
                <w:szCs w:val="24"/>
              </w:rPr>
              <w:t>страции МР "Усть-Куломский"</w:t>
            </w:r>
          </w:p>
        </w:tc>
        <w:tc>
          <w:tcPr>
            <w:tcW w:w="992" w:type="dxa"/>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2022</w:t>
            </w:r>
          </w:p>
        </w:tc>
        <w:tc>
          <w:tcPr>
            <w:tcW w:w="993" w:type="dxa"/>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2025</w:t>
            </w:r>
          </w:p>
        </w:tc>
        <w:tc>
          <w:tcPr>
            <w:tcW w:w="2835" w:type="dxa"/>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Комплексная поддержка образовательных орган</w:t>
            </w:r>
            <w:r w:rsidRPr="00F81561">
              <w:rPr>
                <w:rFonts w:ascii="Times New Roman" w:hAnsi="Times New Roman" w:cs="Times New Roman"/>
                <w:sz w:val="24"/>
                <w:szCs w:val="24"/>
              </w:rPr>
              <w:t>и</w:t>
            </w:r>
            <w:r w:rsidRPr="00F81561">
              <w:rPr>
                <w:rFonts w:ascii="Times New Roman" w:hAnsi="Times New Roman" w:cs="Times New Roman"/>
                <w:sz w:val="24"/>
                <w:szCs w:val="24"/>
              </w:rPr>
              <w:t>заций</w:t>
            </w:r>
          </w:p>
        </w:tc>
        <w:tc>
          <w:tcPr>
            <w:tcW w:w="4535" w:type="dxa"/>
          </w:tcPr>
          <w:p w:rsidR="001223BC" w:rsidRPr="00F81561" w:rsidRDefault="001223BC" w:rsidP="001223BC">
            <w:pPr>
              <w:pStyle w:val="ConsPlusNormal"/>
              <w:tabs>
                <w:tab w:val="left" w:pos="363"/>
              </w:tabs>
              <w:jc w:val="both"/>
              <w:rPr>
                <w:rFonts w:ascii="Times New Roman" w:hAnsi="Times New Roman" w:cs="Times New Roman"/>
                <w:sz w:val="24"/>
                <w:szCs w:val="24"/>
              </w:rPr>
            </w:pPr>
            <w:r w:rsidRPr="00F81561">
              <w:rPr>
                <w:rFonts w:ascii="Times New Roman" w:hAnsi="Times New Roman" w:cs="Times New Roman"/>
                <w:sz w:val="24"/>
                <w:szCs w:val="24"/>
              </w:rPr>
              <w:t>Удовлетворенность населения качеством дошкольного образования от общего чи</w:t>
            </w:r>
            <w:r w:rsidRPr="00F81561">
              <w:rPr>
                <w:rFonts w:ascii="Times New Roman" w:hAnsi="Times New Roman" w:cs="Times New Roman"/>
                <w:sz w:val="24"/>
                <w:szCs w:val="24"/>
              </w:rPr>
              <w:t>с</w:t>
            </w:r>
            <w:r w:rsidRPr="00F81561">
              <w:rPr>
                <w:rFonts w:ascii="Times New Roman" w:hAnsi="Times New Roman" w:cs="Times New Roman"/>
                <w:sz w:val="24"/>
                <w:szCs w:val="24"/>
              </w:rPr>
              <w:t>ла опрошенных родителей, дети которых посещают детские дошкольные организ</w:t>
            </w:r>
            <w:r w:rsidRPr="00F81561">
              <w:rPr>
                <w:rFonts w:ascii="Times New Roman" w:hAnsi="Times New Roman" w:cs="Times New Roman"/>
                <w:sz w:val="24"/>
                <w:szCs w:val="24"/>
              </w:rPr>
              <w:t>а</w:t>
            </w:r>
            <w:r w:rsidRPr="00F81561">
              <w:rPr>
                <w:rFonts w:ascii="Times New Roman" w:hAnsi="Times New Roman" w:cs="Times New Roman"/>
                <w:sz w:val="24"/>
                <w:szCs w:val="24"/>
              </w:rPr>
              <w:t>ции</w:t>
            </w:r>
          </w:p>
          <w:p w:rsidR="001223BC" w:rsidRPr="00F81561" w:rsidRDefault="001223BC" w:rsidP="001223BC">
            <w:pPr>
              <w:pStyle w:val="ConsPlusNormal"/>
              <w:tabs>
                <w:tab w:val="left" w:pos="363"/>
              </w:tabs>
              <w:jc w:val="both"/>
              <w:rPr>
                <w:rFonts w:ascii="Times New Roman" w:hAnsi="Times New Roman" w:cs="Times New Roman"/>
                <w:sz w:val="24"/>
                <w:szCs w:val="24"/>
              </w:rPr>
            </w:pPr>
            <w:r w:rsidRPr="00F81561">
              <w:rPr>
                <w:rFonts w:ascii="Times New Roman" w:hAnsi="Times New Roman" w:cs="Times New Roman"/>
                <w:sz w:val="24"/>
                <w:szCs w:val="24"/>
              </w:rPr>
              <w:t>Удовлетворенность населения качеством общего образования от общего числа опрошенных родителей, дети которых посещают общеобразовательные организ</w:t>
            </w:r>
            <w:r w:rsidRPr="00F81561">
              <w:rPr>
                <w:rFonts w:ascii="Times New Roman" w:hAnsi="Times New Roman" w:cs="Times New Roman"/>
                <w:sz w:val="24"/>
                <w:szCs w:val="24"/>
              </w:rPr>
              <w:t>а</w:t>
            </w:r>
            <w:r w:rsidRPr="00F81561">
              <w:rPr>
                <w:rFonts w:ascii="Times New Roman" w:hAnsi="Times New Roman" w:cs="Times New Roman"/>
                <w:sz w:val="24"/>
                <w:szCs w:val="24"/>
              </w:rPr>
              <w:t>ции в соответствующем году</w:t>
            </w:r>
          </w:p>
        </w:tc>
      </w:tr>
      <w:tr w:rsidR="001223BC" w:rsidRPr="00F81561" w:rsidTr="001223BC">
        <w:tc>
          <w:tcPr>
            <w:tcW w:w="567"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12.</w:t>
            </w:r>
          </w:p>
        </w:tc>
        <w:tc>
          <w:tcPr>
            <w:tcW w:w="3606"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Основное мероприятие 1.2.4.</w:t>
            </w:r>
          </w:p>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Реал</w:t>
            </w:r>
            <w:r w:rsidRPr="00F81561">
              <w:rPr>
                <w:rFonts w:ascii="Times New Roman" w:hAnsi="Times New Roman" w:cs="Times New Roman"/>
                <w:sz w:val="24"/>
                <w:szCs w:val="24"/>
              </w:rPr>
              <w:t>и</w:t>
            </w:r>
            <w:r w:rsidRPr="00F81561">
              <w:rPr>
                <w:rFonts w:ascii="Times New Roman" w:hAnsi="Times New Roman" w:cs="Times New Roman"/>
                <w:sz w:val="24"/>
                <w:szCs w:val="24"/>
              </w:rPr>
              <w:t>зация народных проектов в сфере о</w:t>
            </w:r>
            <w:r w:rsidRPr="00F81561">
              <w:rPr>
                <w:rFonts w:ascii="Times New Roman" w:hAnsi="Times New Roman" w:cs="Times New Roman"/>
                <w:sz w:val="24"/>
                <w:szCs w:val="24"/>
              </w:rPr>
              <w:t>б</w:t>
            </w:r>
            <w:r w:rsidRPr="00F81561">
              <w:rPr>
                <w:rFonts w:ascii="Times New Roman" w:hAnsi="Times New Roman" w:cs="Times New Roman"/>
                <w:sz w:val="24"/>
                <w:szCs w:val="24"/>
              </w:rPr>
              <w:t xml:space="preserve">разования, прошедших </w:t>
            </w:r>
            <w:r w:rsidRPr="00F81561">
              <w:rPr>
                <w:rFonts w:ascii="Times New Roman" w:hAnsi="Times New Roman" w:cs="Times New Roman"/>
                <w:sz w:val="24"/>
                <w:szCs w:val="24"/>
              </w:rPr>
              <w:lastRenderedPageBreak/>
              <w:t>отбор в рамках проекта «Наро</w:t>
            </w:r>
            <w:r w:rsidRPr="00F81561">
              <w:rPr>
                <w:rFonts w:ascii="Times New Roman" w:hAnsi="Times New Roman" w:cs="Times New Roman"/>
                <w:sz w:val="24"/>
                <w:szCs w:val="24"/>
              </w:rPr>
              <w:t>д</w:t>
            </w:r>
            <w:r w:rsidRPr="00F81561">
              <w:rPr>
                <w:rFonts w:ascii="Times New Roman" w:hAnsi="Times New Roman" w:cs="Times New Roman"/>
                <w:sz w:val="24"/>
                <w:szCs w:val="24"/>
              </w:rPr>
              <w:t>ный бюджет»</w:t>
            </w:r>
          </w:p>
        </w:tc>
        <w:tc>
          <w:tcPr>
            <w:tcW w:w="1843"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lastRenderedPageBreak/>
              <w:t>Управление образования админ</w:t>
            </w:r>
            <w:r w:rsidRPr="00F81561">
              <w:rPr>
                <w:rFonts w:ascii="Times New Roman" w:hAnsi="Times New Roman" w:cs="Times New Roman"/>
                <w:sz w:val="24"/>
                <w:szCs w:val="24"/>
              </w:rPr>
              <w:t>и</w:t>
            </w:r>
            <w:r w:rsidRPr="00F81561">
              <w:rPr>
                <w:rFonts w:ascii="Times New Roman" w:hAnsi="Times New Roman" w:cs="Times New Roman"/>
                <w:sz w:val="24"/>
                <w:szCs w:val="24"/>
              </w:rPr>
              <w:t xml:space="preserve">страции </w:t>
            </w:r>
            <w:r w:rsidRPr="00F81561">
              <w:rPr>
                <w:rFonts w:ascii="Times New Roman" w:hAnsi="Times New Roman" w:cs="Times New Roman"/>
                <w:sz w:val="24"/>
                <w:szCs w:val="24"/>
              </w:rPr>
              <w:lastRenderedPageBreak/>
              <w:t>МР "Усть-Куломский"</w:t>
            </w:r>
          </w:p>
        </w:tc>
        <w:tc>
          <w:tcPr>
            <w:tcW w:w="992" w:type="dxa"/>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lastRenderedPageBreak/>
              <w:t>2022</w:t>
            </w:r>
          </w:p>
        </w:tc>
        <w:tc>
          <w:tcPr>
            <w:tcW w:w="993" w:type="dxa"/>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2025</w:t>
            </w:r>
          </w:p>
        </w:tc>
        <w:tc>
          <w:tcPr>
            <w:tcW w:w="2835" w:type="dxa"/>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Предоставление субсидии на реализацию наро</w:t>
            </w:r>
            <w:r w:rsidRPr="00F81561">
              <w:rPr>
                <w:rFonts w:ascii="Times New Roman" w:hAnsi="Times New Roman" w:cs="Times New Roman"/>
                <w:sz w:val="24"/>
                <w:szCs w:val="24"/>
              </w:rPr>
              <w:t>д</w:t>
            </w:r>
            <w:r w:rsidRPr="00F81561">
              <w:rPr>
                <w:rFonts w:ascii="Times New Roman" w:hAnsi="Times New Roman" w:cs="Times New Roman"/>
                <w:sz w:val="24"/>
                <w:szCs w:val="24"/>
              </w:rPr>
              <w:t xml:space="preserve">ных проектов в сфере </w:t>
            </w:r>
            <w:r w:rsidRPr="00F81561">
              <w:rPr>
                <w:rFonts w:ascii="Times New Roman" w:hAnsi="Times New Roman" w:cs="Times New Roman"/>
                <w:sz w:val="24"/>
                <w:szCs w:val="24"/>
              </w:rPr>
              <w:lastRenderedPageBreak/>
              <w:t>образования, пр</w:t>
            </w:r>
            <w:r w:rsidRPr="00F81561">
              <w:rPr>
                <w:rFonts w:ascii="Times New Roman" w:hAnsi="Times New Roman" w:cs="Times New Roman"/>
                <w:sz w:val="24"/>
                <w:szCs w:val="24"/>
              </w:rPr>
              <w:t>о</w:t>
            </w:r>
            <w:r w:rsidRPr="00F81561">
              <w:rPr>
                <w:rFonts w:ascii="Times New Roman" w:hAnsi="Times New Roman" w:cs="Times New Roman"/>
                <w:sz w:val="24"/>
                <w:szCs w:val="24"/>
              </w:rPr>
              <w:t>шедших отбор в рамках проекта «Наро</w:t>
            </w:r>
            <w:r w:rsidRPr="00F81561">
              <w:rPr>
                <w:rFonts w:ascii="Times New Roman" w:hAnsi="Times New Roman" w:cs="Times New Roman"/>
                <w:sz w:val="24"/>
                <w:szCs w:val="24"/>
              </w:rPr>
              <w:t>д</w:t>
            </w:r>
            <w:r w:rsidRPr="00F81561">
              <w:rPr>
                <w:rFonts w:ascii="Times New Roman" w:hAnsi="Times New Roman" w:cs="Times New Roman"/>
                <w:sz w:val="24"/>
                <w:szCs w:val="24"/>
              </w:rPr>
              <w:t xml:space="preserve">ный бюджет» </w:t>
            </w:r>
          </w:p>
        </w:tc>
        <w:tc>
          <w:tcPr>
            <w:tcW w:w="4535" w:type="dxa"/>
          </w:tcPr>
          <w:p w:rsidR="001223BC" w:rsidRPr="00F81561" w:rsidRDefault="001223BC" w:rsidP="001223BC">
            <w:pPr>
              <w:pStyle w:val="ConsPlusNormal"/>
              <w:tabs>
                <w:tab w:val="left" w:pos="363"/>
              </w:tabs>
              <w:jc w:val="both"/>
              <w:rPr>
                <w:rFonts w:ascii="Times New Roman" w:eastAsia="Calibri" w:hAnsi="Times New Roman" w:cs="Times New Roman"/>
                <w:sz w:val="24"/>
                <w:szCs w:val="24"/>
              </w:rPr>
            </w:pPr>
            <w:r w:rsidRPr="00F81561">
              <w:rPr>
                <w:rFonts w:ascii="Times New Roman" w:eastAsia="Calibri" w:hAnsi="Times New Roman" w:cs="Times New Roman"/>
                <w:sz w:val="24"/>
                <w:szCs w:val="24"/>
              </w:rPr>
              <w:lastRenderedPageBreak/>
              <w:t>Количество реализованных народных проектов в сфере обр</w:t>
            </w:r>
            <w:r w:rsidRPr="00F81561">
              <w:rPr>
                <w:rFonts w:ascii="Times New Roman" w:eastAsia="Calibri" w:hAnsi="Times New Roman" w:cs="Times New Roman"/>
                <w:sz w:val="24"/>
                <w:szCs w:val="24"/>
              </w:rPr>
              <w:t>а</w:t>
            </w:r>
            <w:r w:rsidRPr="00F81561">
              <w:rPr>
                <w:rFonts w:ascii="Times New Roman" w:eastAsia="Calibri" w:hAnsi="Times New Roman" w:cs="Times New Roman"/>
                <w:sz w:val="24"/>
                <w:szCs w:val="24"/>
              </w:rPr>
              <w:t>зования в год</w:t>
            </w:r>
          </w:p>
          <w:p w:rsidR="001223BC" w:rsidRPr="00F81561" w:rsidRDefault="001223BC" w:rsidP="001223BC">
            <w:pPr>
              <w:pStyle w:val="ConsPlusNormal"/>
              <w:tabs>
                <w:tab w:val="left" w:pos="363"/>
              </w:tabs>
              <w:rPr>
                <w:rFonts w:ascii="Times New Roman" w:hAnsi="Times New Roman" w:cs="Times New Roman"/>
                <w:sz w:val="24"/>
                <w:szCs w:val="24"/>
              </w:rPr>
            </w:pPr>
            <w:r w:rsidRPr="00F81561">
              <w:rPr>
                <w:rFonts w:ascii="Times New Roman" w:eastAsia="Calibri" w:hAnsi="Times New Roman" w:cs="Times New Roman"/>
                <w:sz w:val="24"/>
                <w:szCs w:val="24"/>
              </w:rPr>
              <w:t xml:space="preserve">Количество реализованных проектных </w:t>
            </w:r>
            <w:r w:rsidRPr="00F81561">
              <w:rPr>
                <w:rFonts w:ascii="Times New Roman" w:eastAsia="Calibri" w:hAnsi="Times New Roman" w:cs="Times New Roman"/>
                <w:sz w:val="24"/>
                <w:szCs w:val="24"/>
              </w:rPr>
              <w:lastRenderedPageBreak/>
              <w:t>предложений в год</w:t>
            </w:r>
          </w:p>
        </w:tc>
      </w:tr>
      <w:tr w:rsidR="001223BC" w:rsidRPr="00F81561" w:rsidTr="001223BC">
        <w:tc>
          <w:tcPr>
            <w:tcW w:w="567"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lastRenderedPageBreak/>
              <w:t>13.</w:t>
            </w:r>
          </w:p>
        </w:tc>
        <w:tc>
          <w:tcPr>
            <w:tcW w:w="3606" w:type="dxa"/>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мероприятие 1.2.5.</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Организация и проведение мероприятий муниципальными дошкольными и общеобразовательными орган</w:t>
            </w:r>
            <w:r w:rsidRPr="00F81561">
              <w:rPr>
                <w:rFonts w:ascii="Times New Roman" w:hAnsi="Times New Roman" w:cs="Times New Roman"/>
                <w:sz w:val="24"/>
                <w:szCs w:val="24"/>
              </w:rPr>
              <w:t>и</w:t>
            </w:r>
            <w:r w:rsidRPr="00F81561">
              <w:rPr>
                <w:rFonts w:ascii="Times New Roman" w:hAnsi="Times New Roman" w:cs="Times New Roman"/>
                <w:sz w:val="24"/>
                <w:szCs w:val="24"/>
              </w:rPr>
              <w:t>зациями</w:t>
            </w:r>
          </w:p>
        </w:tc>
        <w:tc>
          <w:tcPr>
            <w:tcW w:w="1843" w:type="dxa"/>
          </w:tcPr>
          <w:p w:rsidR="001223BC" w:rsidRPr="00F81561" w:rsidRDefault="001223BC" w:rsidP="001223BC">
            <w:pPr>
              <w:jc w:val="both"/>
              <w:rPr>
                <w:sz w:val="24"/>
                <w:szCs w:val="24"/>
              </w:rPr>
            </w:pPr>
            <w:r w:rsidRPr="00F81561">
              <w:rPr>
                <w:sz w:val="24"/>
                <w:szCs w:val="24"/>
              </w:rPr>
              <w:t>Управление образования админ</w:t>
            </w:r>
            <w:r w:rsidRPr="00F81561">
              <w:rPr>
                <w:sz w:val="24"/>
                <w:szCs w:val="24"/>
              </w:rPr>
              <w:t>и</w:t>
            </w:r>
            <w:r w:rsidRPr="00F81561">
              <w:rPr>
                <w:sz w:val="24"/>
                <w:szCs w:val="24"/>
              </w:rPr>
              <w:t>страции МР "Усть-Куломский"</w:t>
            </w:r>
          </w:p>
        </w:tc>
        <w:tc>
          <w:tcPr>
            <w:tcW w:w="992" w:type="dxa"/>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2022</w:t>
            </w:r>
          </w:p>
        </w:tc>
        <w:tc>
          <w:tcPr>
            <w:tcW w:w="993" w:type="dxa"/>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2025</w:t>
            </w:r>
          </w:p>
        </w:tc>
        <w:tc>
          <w:tcPr>
            <w:tcW w:w="2835" w:type="dxa"/>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Вовлечение обучающихся в конкурсные меропри</w:t>
            </w:r>
            <w:r w:rsidRPr="00F81561">
              <w:rPr>
                <w:rFonts w:ascii="Times New Roman" w:hAnsi="Times New Roman" w:cs="Times New Roman"/>
                <w:sz w:val="24"/>
                <w:szCs w:val="24"/>
              </w:rPr>
              <w:t>я</w:t>
            </w:r>
            <w:r w:rsidRPr="00F81561">
              <w:rPr>
                <w:rFonts w:ascii="Times New Roman" w:hAnsi="Times New Roman" w:cs="Times New Roman"/>
                <w:sz w:val="24"/>
                <w:szCs w:val="24"/>
              </w:rPr>
              <w:t>тия на муниципальном, республиканском и ро</w:t>
            </w:r>
            <w:r w:rsidRPr="00F81561">
              <w:rPr>
                <w:rFonts w:ascii="Times New Roman" w:hAnsi="Times New Roman" w:cs="Times New Roman"/>
                <w:sz w:val="24"/>
                <w:szCs w:val="24"/>
              </w:rPr>
              <w:t>с</w:t>
            </w:r>
            <w:r w:rsidRPr="00F81561">
              <w:rPr>
                <w:rFonts w:ascii="Times New Roman" w:hAnsi="Times New Roman" w:cs="Times New Roman"/>
                <w:sz w:val="24"/>
                <w:szCs w:val="24"/>
              </w:rPr>
              <w:t>сийском уровне</w:t>
            </w:r>
          </w:p>
        </w:tc>
        <w:tc>
          <w:tcPr>
            <w:tcW w:w="4535" w:type="dxa"/>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Доля обучающихся, принявших участие в муниципальных, республиканских и всероссийских мероприятиях, от общей чи</w:t>
            </w:r>
            <w:r w:rsidRPr="00F81561">
              <w:rPr>
                <w:rFonts w:ascii="Times New Roman" w:hAnsi="Times New Roman" w:cs="Times New Roman"/>
                <w:sz w:val="24"/>
                <w:szCs w:val="24"/>
              </w:rPr>
              <w:t>с</w:t>
            </w:r>
            <w:r w:rsidRPr="00F81561">
              <w:rPr>
                <w:rFonts w:ascii="Times New Roman" w:hAnsi="Times New Roman" w:cs="Times New Roman"/>
                <w:sz w:val="24"/>
                <w:szCs w:val="24"/>
              </w:rPr>
              <w:t>ленности обучающихся</w:t>
            </w:r>
          </w:p>
        </w:tc>
      </w:tr>
      <w:tr w:rsidR="001223BC" w:rsidRPr="00F81561" w:rsidTr="001223BC">
        <w:tc>
          <w:tcPr>
            <w:tcW w:w="567"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14.</w:t>
            </w:r>
          </w:p>
        </w:tc>
        <w:tc>
          <w:tcPr>
            <w:tcW w:w="3606" w:type="dxa"/>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мероприятие 1.2.6.</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Развитие этнокультурного обр</w:t>
            </w:r>
            <w:r w:rsidRPr="00F81561">
              <w:rPr>
                <w:rFonts w:ascii="Times New Roman" w:hAnsi="Times New Roman" w:cs="Times New Roman"/>
                <w:sz w:val="24"/>
                <w:szCs w:val="24"/>
              </w:rPr>
              <w:t>а</w:t>
            </w:r>
            <w:r w:rsidRPr="00F81561">
              <w:rPr>
                <w:rFonts w:ascii="Times New Roman" w:hAnsi="Times New Roman" w:cs="Times New Roman"/>
                <w:sz w:val="24"/>
                <w:szCs w:val="24"/>
              </w:rPr>
              <w:t>зования в муниципальных обр</w:t>
            </w:r>
            <w:r w:rsidRPr="00F81561">
              <w:rPr>
                <w:rFonts w:ascii="Times New Roman" w:hAnsi="Times New Roman" w:cs="Times New Roman"/>
                <w:sz w:val="24"/>
                <w:szCs w:val="24"/>
              </w:rPr>
              <w:t>а</w:t>
            </w:r>
            <w:r w:rsidRPr="00F81561">
              <w:rPr>
                <w:rFonts w:ascii="Times New Roman" w:hAnsi="Times New Roman" w:cs="Times New Roman"/>
                <w:sz w:val="24"/>
                <w:szCs w:val="24"/>
              </w:rPr>
              <w:t>зовательных организациях</w:t>
            </w:r>
          </w:p>
          <w:p w:rsidR="001223BC" w:rsidRPr="00F81561" w:rsidRDefault="001223BC" w:rsidP="001223BC">
            <w:pPr>
              <w:pStyle w:val="ConsPlusNormal"/>
              <w:jc w:val="both"/>
              <w:rPr>
                <w:rFonts w:ascii="Times New Roman" w:hAnsi="Times New Roman" w:cs="Times New Roman"/>
                <w:sz w:val="24"/>
                <w:szCs w:val="24"/>
              </w:rPr>
            </w:pPr>
          </w:p>
        </w:tc>
        <w:tc>
          <w:tcPr>
            <w:tcW w:w="1843" w:type="dxa"/>
          </w:tcPr>
          <w:p w:rsidR="001223BC" w:rsidRPr="00F81561" w:rsidRDefault="001223BC" w:rsidP="001223BC">
            <w:pPr>
              <w:jc w:val="both"/>
              <w:rPr>
                <w:sz w:val="24"/>
                <w:szCs w:val="24"/>
              </w:rPr>
            </w:pPr>
            <w:r w:rsidRPr="00F81561">
              <w:rPr>
                <w:sz w:val="24"/>
                <w:szCs w:val="24"/>
              </w:rPr>
              <w:t>Управление образования админ</w:t>
            </w:r>
            <w:r w:rsidRPr="00F81561">
              <w:rPr>
                <w:sz w:val="24"/>
                <w:szCs w:val="24"/>
              </w:rPr>
              <w:t>и</w:t>
            </w:r>
            <w:r w:rsidRPr="00F81561">
              <w:rPr>
                <w:sz w:val="24"/>
                <w:szCs w:val="24"/>
              </w:rPr>
              <w:t>страции МР "Усть-Куломский"</w:t>
            </w:r>
          </w:p>
        </w:tc>
        <w:tc>
          <w:tcPr>
            <w:tcW w:w="992" w:type="dxa"/>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2022</w:t>
            </w:r>
          </w:p>
        </w:tc>
        <w:tc>
          <w:tcPr>
            <w:tcW w:w="993" w:type="dxa"/>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2025</w:t>
            </w:r>
          </w:p>
        </w:tc>
        <w:tc>
          <w:tcPr>
            <w:tcW w:w="2835" w:type="dxa"/>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Внедрение современных технологий в изучение коми языка</w:t>
            </w:r>
          </w:p>
        </w:tc>
        <w:tc>
          <w:tcPr>
            <w:tcW w:w="4535" w:type="dxa"/>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Доля образовательных организаций этн</w:t>
            </w:r>
            <w:r w:rsidRPr="00F81561">
              <w:rPr>
                <w:rFonts w:ascii="Times New Roman" w:hAnsi="Times New Roman" w:cs="Times New Roman"/>
                <w:sz w:val="24"/>
                <w:szCs w:val="24"/>
              </w:rPr>
              <w:t>о</w:t>
            </w:r>
            <w:r w:rsidRPr="00F81561">
              <w:rPr>
                <w:rFonts w:ascii="Times New Roman" w:hAnsi="Times New Roman" w:cs="Times New Roman"/>
                <w:sz w:val="24"/>
                <w:szCs w:val="24"/>
              </w:rPr>
              <w:t>культурной направленности в общем к</w:t>
            </w:r>
            <w:r w:rsidRPr="00F81561">
              <w:rPr>
                <w:rFonts w:ascii="Times New Roman" w:hAnsi="Times New Roman" w:cs="Times New Roman"/>
                <w:sz w:val="24"/>
                <w:szCs w:val="24"/>
              </w:rPr>
              <w:t>о</w:t>
            </w:r>
            <w:r w:rsidRPr="00F81561">
              <w:rPr>
                <w:rFonts w:ascii="Times New Roman" w:hAnsi="Times New Roman" w:cs="Times New Roman"/>
                <w:sz w:val="24"/>
                <w:szCs w:val="24"/>
              </w:rPr>
              <w:t>личестве образовательных организаций</w:t>
            </w:r>
          </w:p>
        </w:tc>
      </w:tr>
      <w:tr w:rsidR="001223BC" w:rsidRPr="00F81561" w:rsidTr="001223BC">
        <w:tc>
          <w:tcPr>
            <w:tcW w:w="567"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15.</w:t>
            </w:r>
          </w:p>
        </w:tc>
        <w:tc>
          <w:tcPr>
            <w:tcW w:w="3606" w:type="dxa"/>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мероприятие 1.2.7.</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Организация и проведение мер</w:t>
            </w:r>
            <w:r w:rsidRPr="00F81561">
              <w:rPr>
                <w:rFonts w:ascii="Times New Roman" w:hAnsi="Times New Roman" w:cs="Times New Roman"/>
                <w:sz w:val="24"/>
                <w:szCs w:val="24"/>
              </w:rPr>
              <w:t>о</w:t>
            </w:r>
            <w:r w:rsidRPr="00F81561">
              <w:rPr>
                <w:rFonts w:ascii="Times New Roman" w:hAnsi="Times New Roman" w:cs="Times New Roman"/>
                <w:sz w:val="24"/>
                <w:szCs w:val="24"/>
              </w:rPr>
              <w:t>приятий по формированию у обучающихся уважительного отношения ко всем национальн</w:t>
            </w:r>
            <w:r w:rsidRPr="00F81561">
              <w:rPr>
                <w:rFonts w:ascii="Times New Roman" w:hAnsi="Times New Roman" w:cs="Times New Roman"/>
                <w:sz w:val="24"/>
                <w:szCs w:val="24"/>
              </w:rPr>
              <w:t>о</w:t>
            </w:r>
            <w:r w:rsidRPr="00F81561">
              <w:rPr>
                <w:rFonts w:ascii="Times New Roman" w:hAnsi="Times New Roman" w:cs="Times New Roman"/>
                <w:sz w:val="24"/>
                <w:szCs w:val="24"/>
              </w:rPr>
              <w:t>стям, этносам и религиям</w:t>
            </w:r>
          </w:p>
          <w:p w:rsidR="001223BC" w:rsidRPr="00F81561" w:rsidRDefault="001223BC" w:rsidP="001223BC">
            <w:pPr>
              <w:pStyle w:val="ConsPlusNormal"/>
              <w:jc w:val="both"/>
              <w:rPr>
                <w:rFonts w:ascii="Times New Roman" w:hAnsi="Times New Roman" w:cs="Times New Roman"/>
                <w:sz w:val="24"/>
                <w:szCs w:val="24"/>
              </w:rPr>
            </w:pPr>
          </w:p>
        </w:tc>
        <w:tc>
          <w:tcPr>
            <w:tcW w:w="1843" w:type="dxa"/>
          </w:tcPr>
          <w:p w:rsidR="001223BC" w:rsidRPr="00F81561" w:rsidRDefault="001223BC" w:rsidP="001223BC">
            <w:pPr>
              <w:jc w:val="both"/>
              <w:rPr>
                <w:sz w:val="24"/>
                <w:szCs w:val="24"/>
              </w:rPr>
            </w:pPr>
            <w:r w:rsidRPr="00F81561">
              <w:rPr>
                <w:sz w:val="24"/>
                <w:szCs w:val="24"/>
              </w:rPr>
              <w:t>Управление образования админ</w:t>
            </w:r>
            <w:r w:rsidRPr="00F81561">
              <w:rPr>
                <w:sz w:val="24"/>
                <w:szCs w:val="24"/>
              </w:rPr>
              <w:t>и</w:t>
            </w:r>
            <w:r w:rsidRPr="00F81561">
              <w:rPr>
                <w:sz w:val="24"/>
                <w:szCs w:val="24"/>
              </w:rPr>
              <w:t>страции МР "Усть-Куломский"</w:t>
            </w:r>
          </w:p>
        </w:tc>
        <w:tc>
          <w:tcPr>
            <w:tcW w:w="992" w:type="dxa"/>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2022</w:t>
            </w:r>
          </w:p>
        </w:tc>
        <w:tc>
          <w:tcPr>
            <w:tcW w:w="993" w:type="dxa"/>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2025</w:t>
            </w:r>
          </w:p>
        </w:tc>
        <w:tc>
          <w:tcPr>
            <w:tcW w:w="2835" w:type="dxa"/>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Профилактика экстрем</w:t>
            </w:r>
            <w:r w:rsidRPr="00F81561">
              <w:rPr>
                <w:rFonts w:ascii="Times New Roman" w:hAnsi="Times New Roman" w:cs="Times New Roman"/>
                <w:sz w:val="24"/>
                <w:szCs w:val="24"/>
              </w:rPr>
              <w:t>и</w:t>
            </w:r>
            <w:r w:rsidRPr="00F81561">
              <w:rPr>
                <w:rFonts w:ascii="Times New Roman" w:hAnsi="Times New Roman" w:cs="Times New Roman"/>
                <w:sz w:val="24"/>
                <w:szCs w:val="24"/>
              </w:rPr>
              <w:t>стской деятельности</w:t>
            </w:r>
          </w:p>
        </w:tc>
        <w:tc>
          <w:tcPr>
            <w:tcW w:w="4535" w:type="dxa"/>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Доля обучающихся, принявших участие в мероприятиях по формированию уваж</w:t>
            </w:r>
            <w:r w:rsidRPr="00F81561">
              <w:rPr>
                <w:rFonts w:ascii="Times New Roman" w:hAnsi="Times New Roman" w:cs="Times New Roman"/>
                <w:sz w:val="24"/>
                <w:szCs w:val="24"/>
              </w:rPr>
              <w:t>и</w:t>
            </w:r>
            <w:r w:rsidRPr="00F81561">
              <w:rPr>
                <w:rFonts w:ascii="Times New Roman" w:hAnsi="Times New Roman" w:cs="Times New Roman"/>
                <w:sz w:val="24"/>
                <w:szCs w:val="24"/>
              </w:rPr>
              <w:t>тельного отношения ко всем национальностям, этн</w:t>
            </w:r>
            <w:r w:rsidRPr="00F81561">
              <w:rPr>
                <w:rFonts w:ascii="Times New Roman" w:hAnsi="Times New Roman" w:cs="Times New Roman"/>
                <w:sz w:val="24"/>
                <w:szCs w:val="24"/>
              </w:rPr>
              <w:t>о</w:t>
            </w:r>
            <w:r w:rsidRPr="00F81561">
              <w:rPr>
                <w:rFonts w:ascii="Times New Roman" w:hAnsi="Times New Roman" w:cs="Times New Roman"/>
                <w:sz w:val="24"/>
                <w:szCs w:val="24"/>
              </w:rPr>
              <w:t>сам и религиям</w:t>
            </w:r>
          </w:p>
        </w:tc>
      </w:tr>
      <w:tr w:rsidR="001223BC" w:rsidRPr="00F81561" w:rsidTr="001223BC">
        <w:tc>
          <w:tcPr>
            <w:tcW w:w="567"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16.</w:t>
            </w:r>
          </w:p>
        </w:tc>
        <w:tc>
          <w:tcPr>
            <w:tcW w:w="3606" w:type="dxa"/>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мероприятие 1.2.8.</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lastRenderedPageBreak/>
              <w:t>Обеспечение доступности пр</w:t>
            </w:r>
            <w:r w:rsidRPr="00F81561">
              <w:rPr>
                <w:rFonts w:ascii="Times New Roman" w:hAnsi="Times New Roman" w:cs="Times New Roman"/>
                <w:sz w:val="24"/>
                <w:szCs w:val="24"/>
              </w:rPr>
              <w:t>и</w:t>
            </w:r>
            <w:r w:rsidRPr="00F81561">
              <w:rPr>
                <w:rFonts w:ascii="Times New Roman" w:hAnsi="Times New Roman" w:cs="Times New Roman"/>
                <w:sz w:val="24"/>
                <w:szCs w:val="24"/>
              </w:rPr>
              <w:t>оритетных объектов и услуг в приоритетных сферах жизнеде</w:t>
            </w:r>
            <w:r w:rsidRPr="00F81561">
              <w:rPr>
                <w:rFonts w:ascii="Times New Roman" w:hAnsi="Times New Roman" w:cs="Times New Roman"/>
                <w:sz w:val="24"/>
                <w:szCs w:val="24"/>
              </w:rPr>
              <w:t>я</w:t>
            </w:r>
            <w:r w:rsidRPr="00F81561">
              <w:rPr>
                <w:rFonts w:ascii="Times New Roman" w:hAnsi="Times New Roman" w:cs="Times New Roman"/>
                <w:sz w:val="24"/>
                <w:szCs w:val="24"/>
              </w:rPr>
              <w:t>тельности инвалидов и других маломобильных групп граждан</w:t>
            </w:r>
          </w:p>
        </w:tc>
        <w:tc>
          <w:tcPr>
            <w:tcW w:w="1843" w:type="dxa"/>
          </w:tcPr>
          <w:p w:rsidR="001223BC" w:rsidRPr="00F81561" w:rsidRDefault="001223BC" w:rsidP="001223BC">
            <w:pPr>
              <w:jc w:val="both"/>
              <w:rPr>
                <w:sz w:val="24"/>
                <w:szCs w:val="24"/>
              </w:rPr>
            </w:pPr>
            <w:r w:rsidRPr="00F81561">
              <w:rPr>
                <w:sz w:val="24"/>
                <w:szCs w:val="24"/>
              </w:rPr>
              <w:lastRenderedPageBreak/>
              <w:t xml:space="preserve">Управление </w:t>
            </w:r>
            <w:r w:rsidRPr="00F81561">
              <w:rPr>
                <w:sz w:val="24"/>
                <w:szCs w:val="24"/>
              </w:rPr>
              <w:lastRenderedPageBreak/>
              <w:t>образования админ</w:t>
            </w:r>
            <w:r w:rsidRPr="00F81561">
              <w:rPr>
                <w:sz w:val="24"/>
                <w:szCs w:val="24"/>
              </w:rPr>
              <w:t>и</w:t>
            </w:r>
            <w:r w:rsidRPr="00F81561">
              <w:rPr>
                <w:sz w:val="24"/>
                <w:szCs w:val="24"/>
              </w:rPr>
              <w:t>страции МР "Усть-Куломский"</w:t>
            </w:r>
          </w:p>
        </w:tc>
        <w:tc>
          <w:tcPr>
            <w:tcW w:w="992" w:type="dxa"/>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lastRenderedPageBreak/>
              <w:t>2022</w:t>
            </w:r>
          </w:p>
        </w:tc>
        <w:tc>
          <w:tcPr>
            <w:tcW w:w="993" w:type="dxa"/>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2025</w:t>
            </w:r>
          </w:p>
        </w:tc>
        <w:tc>
          <w:tcPr>
            <w:tcW w:w="2835" w:type="dxa"/>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 xml:space="preserve">Обеспечение права на </w:t>
            </w:r>
            <w:r w:rsidRPr="00F81561">
              <w:rPr>
                <w:rFonts w:ascii="Times New Roman" w:hAnsi="Times New Roman" w:cs="Times New Roman"/>
                <w:sz w:val="24"/>
                <w:szCs w:val="24"/>
              </w:rPr>
              <w:lastRenderedPageBreak/>
              <w:t>п</w:t>
            </w:r>
            <w:r w:rsidRPr="00F81561">
              <w:rPr>
                <w:rFonts w:ascii="Times New Roman" w:hAnsi="Times New Roman" w:cs="Times New Roman"/>
                <w:sz w:val="24"/>
                <w:szCs w:val="24"/>
              </w:rPr>
              <w:t>о</w:t>
            </w:r>
            <w:r w:rsidRPr="00F81561">
              <w:rPr>
                <w:rFonts w:ascii="Times New Roman" w:hAnsi="Times New Roman" w:cs="Times New Roman"/>
                <w:sz w:val="24"/>
                <w:szCs w:val="24"/>
              </w:rPr>
              <w:t>лучение доступного кач</w:t>
            </w:r>
            <w:r w:rsidRPr="00F81561">
              <w:rPr>
                <w:rFonts w:ascii="Times New Roman" w:hAnsi="Times New Roman" w:cs="Times New Roman"/>
                <w:sz w:val="24"/>
                <w:szCs w:val="24"/>
              </w:rPr>
              <w:t>е</w:t>
            </w:r>
            <w:r w:rsidRPr="00F81561">
              <w:rPr>
                <w:rFonts w:ascii="Times New Roman" w:hAnsi="Times New Roman" w:cs="Times New Roman"/>
                <w:sz w:val="24"/>
                <w:szCs w:val="24"/>
              </w:rPr>
              <w:t>ственного образования в соответствии с реализу</w:t>
            </w:r>
            <w:r w:rsidRPr="00F81561">
              <w:rPr>
                <w:rFonts w:ascii="Times New Roman" w:hAnsi="Times New Roman" w:cs="Times New Roman"/>
                <w:sz w:val="24"/>
                <w:szCs w:val="24"/>
              </w:rPr>
              <w:t>е</w:t>
            </w:r>
            <w:r w:rsidRPr="00F81561">
              <w:rPr>
                <w:rFonts w:ascii="Times New Roman" w:hAnsi="Times New Roman" w:cs="Times New Roman"/>
                <w:sz w:val="24"/>
                <w:szCs w:val="24"/>
              </w:rPr>
              <w:t>мыми образовательными программами</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Соблюдение прав и законных интересов инв</w:t>
            </w:r>
            <w:r w:rsidRPr="00F81561">
              <w:rPr>
                <w:rFonts w:ascii="Times New Roman" w:hAnsi="Times New Roman" w:cs="Times New Roman"/>
                <w:sz w:val="24"/>
                <w:szCs w:val="24"/>
              </w:rPr>
              <w:t>а</w:t>
            </w:r>
            <w:r w:rsidRPr="00F81561">
              <w:rPr>
                <w:rFonts w:ascii="Times New Roman" w:hAnsi="Times New Roman" w:cs="Times New Roman"/>
                <w:sz w:val="24"/>
                <w:szCs w:val="24"/>
              </w:rPr>
              <w:t>лидов</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Организация предоста</w:t>
            </w:r>
            <w:r w:rsidRPr="00F81561">
              <w:rPr>
                <w:rFonts w:ascii="Times New Roman" w:hAnsi="Times New Roman" w:cs="Times New Roman"/>
                <w:sz w:val="24"/>
                <w:szCs w:val="24"/>
              </w:rPr>
              <w:t>в</w:t>
            </w:r>
            <w:r w:rsidRPr="00F81561">
              <w:rPr>
                <w:rFonts w:ascii="Times New Roman" w:hAnsi="Times New Roman" w:cs="Times New Roman"/>
                <w:sz w:val="24"/>
                <w:szCs w:val="24"/>
              </w:rPr>
              <w:t>ления бесплатного дву</w:t>
            </w:r>
            <w:r w:rsidRPr="00F81561">
              <w:rPr>
                <w:rFonts w:ascii="Times New Roman" w:hAnsi="Times New Roman" w:cs="Times New Roman"/>
                <w:sz w:val="24"/>
                <w:szCs w:val="24"/>
              </w:rPr>
              <w:t>х</w:t>
            </w:r>
            <w:r w:rsidRPr="00F81561">
              <w:rPr>
                <w:rFonts w:ascii="Times New Roman" w:hAnsi="Times New Roman" w:cs="Times New Roman"/>
                <w:sz w:val="24"/>
                <w:szCs w:val="24"/>
              </w:rPr>
              <w:t>разового питания детям с ограниченными возможностями здор</w:t>
            </w:r>
            <w:r w:rsidRPr="00F81561">
              <w:rPr>
                <w:rFonts w:ascii="Times New Roman" w:hAnsi="Times New Roman" w:cs="Times New Roman"/>
                <w:sz w:val="24"/>
                <w:szCs w:val="24"/>
              </w:rPr>
              <w:t>о</w:t>
            </w:r>
            <w:r w:rsidRPr="00F81561">
              <w:rPr>
                <w:rFonts w:ascii="Times New Roman" w:hAnsi="Times New Roman" w:cs="Times New Roman"/>
                <w:sz w:val="24"/>
                <w:szCs w:val="24"/>
              </w:rPr>
              <w:t>вья</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Возмещение образов</w:t>
            </w:r>
            <w:r w:rsidRPr="00F81561">
              <w:rPr>
                <w:rFonts w:ascii="Times New Roman" w:hAnsi="Times New Roman" w:cs="Times New Roman"/>
                <w:sz w:val="24"/>
                <w:szCs w:val="24"/>
              </w:rPr>
              <w:t>а</w:t>
            </w:r>
            <w:r w:rsidRPr="00F81561">
              <w:rPr>
                <w:rFonts w:ascii="Times New Roman" w:hAnsi="Times New Roman" w:cs="Times New Roman"/>
                <w:sz w:val="24"/>
                <w:szCs w:val="24"/>
              </w:rPr>
              <w:t>тельным организациям платы за присмотр и уход за детьми льготных кат</w:t>
            </w:r>
            <w:r w:rsidRPr="00F81561">
              <w:rPr>
                <w:rFonts w:ascii="Times New Roman" w:hAnsi="Times New Roman" w:cs="Times New Roman"/>
                <w:sz w:val="24"/>
                <w:szCs w:val="24"/>
              </w:rPr>
              <w:t>е</w:t>
            </w:r>
            <w:r w:rsidRPr="00F81561">
              <w:rPr>
                <w:rFonts w:ascii="Times New Roman" w:hAnsi="Times New Roman" w:cs="Times New Roman"/>
                <w:sz w:val="24"/>
                <w:szCs w:val="24"/>
              </w:rPr>
              <w:t>горий граждан</w:t>
            </w:r>
          </w:p>
        </w:tc>
        <w:tc>
          <w:tcPr>
            <w:tcW w:w="4535" w:type="dxa"/>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lastRenderedPageBreak/>
              <w:t xml:space="preserve">Доля муниципальных образовательных </w:t>
            </w:r>
            <w:r w:rsidRPr="00F81561">
              <w:rPr>
                <w:rFonts w:ascii="Times New Roman" w:hAnsi="Times New Roman" w:cs="Times New Roman"/>
                <w:sz w:val="24"/>
                <w:szCs w:val="24"/>
              </w:rPr>
              <w:lastRenderedPageBreak/>
              <w:t>организаций, обеспечивающих беспрепя</w:t>
            </w:r>
            <w:r w:rsidRPr="00F81561">
              <w:rPr>
                <w:rFonts w:ascii="Times New Roman" w:hAnsi="Times New Roman" w:cs="Times New Roman"/>
                <w:sz w:val="24"/>
                <w:szCs w:val="24"/>
              </w:rPr>
              <w:t>т</w:t>
            </w:r>
            <w:r w:rsidRPr="00F81561">
              <w:rPr>
                <w:rFonts w:ascii="Times New Roman" w:hAnsi="Times New Roman" w:cs="Times New Roman"/>
                <w:sz w:val="24"/>
                <w:szCs w:val="24"/>
              </w:rPr>
              <w:t>ственный доступ инвалидов и других м</w:t>
            </w:r>
            <w:r w:rsidRPr="00F81561">
              <w:rPr>
                <w:rFonts w:ascii="Times New Roman" w:hAnsi="Times New Roman" w:cs="Times New Roman"/>
                <w:sz w:val="24"/>
                <w:szCs w:val="24"/>
              </w:rPr>
              <w:t>а</w:t>
            </w:r>
            <w:r w:rsidRPr="00F81561">
              <w:rPr>
                <w:rFonts w:ascii="Times New Roman" w:hAnsi="Times New Roman" w:cs="Times New Roman"/>
                <w:sz w:val="24"/>
                <w:szCs w:val="24"/>
              </w:rPr>
              <w:t>ломобильных групп граждан</w:t>
            </w:r>
          </w:p>
        </w:tc>
      </w:tr>
      <w:tr w:rsidR="001223BC" w:rsidRPr="00F81561" w:rsidTr="001223BC">
        <w:tc>
          <w:tcPr>
            <w:tcW w:w="567"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lastRenderedPageBreak/>
              <w:t>17.</w:t>
            </w:r>
          </w:p>
        </w:tc>
        <w:tc>
          <w:tcPr>
            <w:tcW w:w="3606" w:type="dxa"/>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мероприятие 1.2.9.</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Проведение мероприятий для профе</w:t>
            </w:r>
            <w:r w:rsidRPr="00F81561">
              <w:rPr>
                <w:rFonts w:ascii="Times New Roman" w:hAnsi="Times New Roman" w:cs="Times New Roman"/>
                <w:sz w:val="24"/>
                <w:szCs w:val="24"/>
              </w:rPr>
              <w:t>с</w:t>
            </w:r>
            <w:r w:rsidRPr="00F81561">
              <w:rPr>
                <w:rFonts w:ascii="Times New Roman" w:hAnsi="Times New Roman" w:cs="Times New Roman"/>
                <w:sz w:val="24"/>
                <w:szCs w:val="24"/>
              </w:rPr>
              <w:t xml:space="preserve">сионального и карьерного </w:t>
            </w:r>
            <w:r w:rsidRPr="00F81561">
              <w:rPr>
                <w:rFonts w:ascii="Times New Roman" w:hAnsi="Times New Roman" w:cs="Times New Roman"/>
                <w:sz w:val="24"/>
                <w:szCs w:val="24"/>
              </w:rPr>
              <w:lastRenderedPageBreak/>
              <w:t>роста педагогических работников</w:t>
            </w:r>
          </w:p>
        </w:tc>
        <w:tc>
          <w:tcPr>
            <w:tcW w:w="1843" w:type="dxa"/>
          </w:tcPr>
          <w:p w:rsidR="001223BC" w:rsidRPr="00F81561" w:rsidRDefault="001223BC" w:rsidP="001223BC">
            <w:pPr>
              <w:jc w:val="both"/>
              <w:rPr>
                <w:sz w:val="24"/>
                <w:szCs w:val="24"/>
              </w:rPr>
            </w:pPr>
            <w:r w:rsidRPr="00F81561">
              <w:rPr>
                <w:sz w:val="24"/>
                <w:szCs w:val="24"/>
              </w:rPr>
              <w:lastRenderedPageBreak/>
              <w:t>Управление образования админ</w:t>
            </w:r>
            <w:r w:rsidRPr="00F81561">
              <w:rPr>
                <w:sz w:val="24"/>
                <w:szCs w:val="24"/>
              </w:rPr>
              <w:t>и</w:t>
            </w:r>
            <w:r w:rsidRPr="00F81561">
              <w:rPr>
                <w:sz w:val="24"/>
                <w:szCs w:val="24"/>
              </w:rPr>
              <w:t xml:space="preserve">страции </w:t>
            </w:r>
            <w:r w:rsidRPr="00F81561">
              <w:rPr>
                <w:sz w:val="24"/>
                <w:szCs w:val="24"/>
              </w:rPr>
              <w:lastRenderedPageBreak/>
              <w:t>МР "Усть-Куломский"</w:t>
            </w:r>
          </w:p>
        </w:tc>
        <w:tc>
          <w:tcPr>
            <w:tcW w:w="992" w:type="dxa"/>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lastRenderedPageBreak/>
              <w:t>2022</w:t>
            </w:r>
          </w:p>
        </w:tc>
        <w:tc>
          <w:tcPr>
            <w:tcW w:w="993" w:type="dxa"/>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2025</w:t>
            </w:r>
          </w:p>
        </w:tc>
        <w:tc>
          <w:tcPr>
            <w:tcW w:w="2835" w:type="dxa"/>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Организация и провед</w:t>
            </w:r>
            <w:r w:rsidRPr="00F81561">
              <w:rPr>
                <w:rFonts w:ascii="Times New Roman" w:hAnsi="Times New Roman" w:cs="Times New Roman"/>
                <w:sz w:val="24"/>
                <w:szCs w:val="24"/>
              </w:rPr>
              <w:t>е</w:t>
            </w:r>
            <w:r w:rsidRPr="00F81561">
              <w:rPr>
                <w:rFonts w:ascii="Times New Roman" w:hAnsi="Times New Roman" w:cs="Times New Roman"/>
                <w:sz w:val="24"/>
                <w:szCs w:val="24"/>
              </w:rPr>
              <w:t xml:space="preserve">ние мероприятий для педагогических </w:t>
            </w:r>
            <w:r w:rsidRPr="00F81561">
              <w:rPr>
                <w:rFonts w:ascii="Times New Roman" w:hAnsi="Times New Roman" w:cs="Times New Roman"/>
                <w:sz w:val="24"/>
                <w:szCs w:val="24"/>
              </w:rPr>
              <w:lastRenderedPageBreak/>
              <w:t>р</w:t>
            </w:r>
            <w:r w:rsidRPr="00F81561">
              <w:rPr>
                <w:rFonts w:ascii="Times New Roman" w:hAnsi="Times New Roman" w:cs="Times New Roman"/>
                <w:sz w:val="24"/>
                <w:szCs w:val="24"/>
              </w:rPr>
              <w:t>а</w:t>
            </w:r>
            <w:r w:rsidRPr="00F81561">
              <w:rPr>
                <w:rFonts w:ascii="Times New Roman" w:hAnsi="Times New Roman" w:cs="Times New Roman"/>
                <w:sz w:val="24"/>
                <w:szCs w:val="24"/>
              </w:rPr>
              <w:t>ботников Республики Коми.</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Организация и провед</w:t>
            </w:r>
            <w:r w:rsidRPr="00F81561">
              <w:rPr>
                <w:rFonts w:ascii="Times New Roman" w:hAnsi="Times New Roman" w:cs="Times New Roman"/>
                <w:sz w:val="24"/>
                <w:szCs w:val="24"/>
              </w:rPr>
              <w:t>е</w:t>
            </w:r>
            <w:r w:rsidRPr="00F81561">
              <w:rPr>
                <w:rFonts w:ascii="Times New Roman" w:hAnsi="Times New Roman" w:cs="Times New Roman"/>
                <w:sz w:val="24"/>
                <w:szCs w:val="24"/>
              </w:rPr>
              <w:t>ние конкурсов, напра</w:t>
            </w:r>
            <w:r w:rsidRPr="00F81561">
              <w:rPr>
                <w:rFonts w:ascii="Times New Roman" w:hAnsi="Times New Roman" w:cs="Times New Roman"/>
                <w:sz w:val="24"/>
                <w:szCs w:val="24"/>
              </w:rPr>
              <w:t>в</w:t>
            </w:r>
            <w:r w:rsidRPr="00F81561">
              <w:rPr>
                <w:rFonts w:ascii="Times New Roman" w:hAnsi="Times New Roman" w:cs="Times New Roman"/>
                <w:sz w:val="24"/>
                <w:szCs w:val="24"/>
              </w:rPr>
              <w:t>ленных на повышение профессионального и карьерного роста</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Повышение професси</w:t>
            </w:r>
            <w:r w:rsidRPr="00F81561">
              <w:rPr>
                <w:rFonts w:ascii="Times New Roman" w:hAnsi="Times New Roman" w:cs="Times New Roman"/>
                <w:sz w:val="24"/>
                <w:szCs w:val="24"/>
              </w:rPr>
              <w:t>о</w:t>
            </w:r>
            <w:r w:rsidRPr="00F81561">
              <w:rPr>
                <w:rFonts w:ascii="Times New Roman" w:hAnsi="Times New Roman" w:cs="Times New Roman"/>
                <w:sz w:val="24"/>
                <w:szCs w:val="24"/>
              </w:rPr>
              <w:t>нального уровня педаг</w:t>
            </w:r>
            <w:r w:rsidRPr="00F81561">
              <w:rPr>
                <w:rFonts w:ascii="Times New Roman" w:hAnsi="Times New Roman" w:cs="Times New Roman"/>
                <w:sz w:val="24"/>
                <w:szCs w:val="24"/>
              </w:rPr>
              <w:t>о</w:t>
            </w:r>
            <w:r w:rsidRPr="00F81561">
              <w:rPr>
                <w:rFonts w:ascii="Times New Roman" w:hAnsi="Times New Roman" w:cs="Times New Roman"/>
                <w:sz w:val="24"/>
                <w:szCs w:val="24"/>
              </w:rPr>
              <w:t>гических работников образовательных организ</w:t>
            </w:r>
            <w:r w:rsidRPr="00F81561">
              <w:rPr>
                <w:rFonts w:ascii="Times New Roman" w:hAnsi="Times New Roman" w:cs="Times New Roman"/>
                <w:sz w:val="24"/>
                <w:szCs w:val="24"/>
              </w:rPr>
              <w:t>а</w:t>
            </w:r>
            <w:r w:rsidRPr="00F81561">
              <w:rPr>
                <w:rFonts w:ascii="Times New Roman" w:hAnsi="Times New Roman" w:cs="Times New Roman"/>
                <w:sz w:val="24"/>
                <w:szCs w:val="24"/>
              </w:rPr>
              <w:t>ций</w:t>
            </w:r>
          </w:p>
        </w:tc>
        <w:tc>
          <w:tcPr>
            <w:tcW w:w="4535" w:type="dxa"/>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lastRenderedPageBreak/>
              <w:t>Доля руководящих и педагогических работников организаций дошкольного, о</w:t>
            </w:r>
            <w:r w:rsidRPr="00F81561">
              <w:rPr>
                <w:rFonts w:ascii="Times New Roman" w:hAnsi="Times New Roman" w:cs="Times New Roman"/>
                <w:sz w:val="24"/>
                <w:szCs w:val="24"/>
              </w:rPr>
              <w:t>б</w:t>
            </w:r>
            <w:r w:rsidRPr="00F81561">
              <w:rPr>
                <w:rFonts w:ascii="Times New Roman" w:hAnsi="Times New Roman" w:cs="Times New Roman"/>
                <w:sz w:val="24"/>
                <w:szCs w:val="24"/>
              </w:rPr>
              <w:t xml:space="preserve">щего и дополнительного образования, </w:t>
            </w:r>
            <w:r w:rsidRPr="00F81561">
              <w:rPr>
                <w:rFonts w:ascii="Times New Roman" w:hAnsi="Times New Roman" w:cs="Times New Roman"/>
                <w:sz w:val="24"/>
                <w:szCs w:val="24"/>
              </w:rPr>
              <w:lastRenderedPageBreak/>
              <w:t>прошедших повышение квалификации или профессиональную пер</w:t>
            </w:r>
            <w:r w:rsidRPr="00F81561">
              <w:rPr>
                <w:rFonts w:ascii="Times New Roman" w:hAnsi="Times New Roman" w:cs="Times New Roman"/>
                <w:sz w:val="24"/>
                <w:szCs w:val="24"/>
              </w:rPr>
              <w:t>е</w:t>
            </w:r>
            <w:r w:rsidRPr="00F81561">
              <w:rPr>
                <w:rFonts w:ascii="Times New Roman" w:hAnsi="Times New Roman" w:cs="Times New Roman"/>
                <w:sz w:val="24"/>
                <w:szCs w:val="24"/>
              </w:rPr>
              <w:t>подготовку, в общей численности руководящих и педагогических работников организаций д</w:t>
            </w:r>
            <w:r w:rsidRPr="00F81561">
              <w:rPr>
                <w:rFonts w:ascii="Times New Roman" w:hAnsi="Times New Roman" w:cs="Times New Roman"/>
                <w:sz w:val="24"/>
                <w:szCs w:val="24"/>
              </w:rPr>
              <w:t>о</w:t>
            </w:r>
            <w:r w:rsidRPr="00F81561">
              <w:rPr>
                <w:rFonts w:ascii="Times New Roman" w:hAnsi="Times New Roman" w:cs="Times New Roman"/>
                <w:sz w:val="24"/>
                <w:szCs w:val="24"/>
              </w:rPr>
              <w:t>школьного, общего и дополнительного обр</w:t>
            </w:r>
            <w:r w:rsidRPr="00F81561">
              <w:rPr>
                <w:rFonts w:ascii="Times New Roman" w:hAnsi="Times New Roman" w:cs="Times New Roman"/>
                <w:sz w:val="24"/>
                <w:szCs w:val="24"/>
              </w:rPr>
              <w:t>а</w:t>
            </w:r>
            <w:r w:rsidRPr="00F81561">
              <w:rPr>
                <w:rFonts w:ascii="Times New Roman" w:hAnsi="Times New Roman" w:cs="Times New Roman"/>
                <w:sz w:val="24"/>
                <w:szCs w:val="24"/>
              </w:rPr>
              <w:t>зования</w:t>
            </w:r>
          </w:p>
        </w:tc>
      </w:tr>
      <w:tr w:rsidR="001223BC" w:rsidRPr="00F81561" w:rsidTr="001223BC">
        <w:tc>
          <w:tcPr>
            <w:tcW w:w="15371" w:type="dxa"/>
            <w:gridSpan w:val="7"/>
          </w:tcPr>
          <w:p w:rsidR="001223BC" w:rsidRPr="00F81561" w:rsidRDefault="001223BC" w:rsidP="001223BC">
            <w:pPr>
              <w:pStyle w:val="ConsPlusNormal"/>
              <w:jc w:val="center"/>
              <w:outlineLvl w:val="2"/>
              <w:rPr>
                <w:rFonts w:ascii="Times New Roman" w:hAnsi="Times New Roman" w:cs="Times New Roman"/>
                <w:b/>
                <w:sz w:val="24"/>
                <w:szCs w:val="24"/>
              </w:rPr>
            </w:pPr>
            <w:hyperlink w:anchor="P627" w:history="1">
              <w:r w:rsidRPr="00F81561">
                <w:rPr>
                  <w:rFonts w:ascii="Times New Roman" w:hAnsi="Times New Roman" w:cs="Times New Roman"/>
                  <w:b/>
                  <w:sz w:val="24"/>
                  <w:szCs w:val="24"/>
                </w:rPr>
                <w:t>Подпрограмма 2</w:t>
              </w:r>
            </w:hyperlink>
            <w:r w:rsidRPr="00F81561">
              <w:rPr>
                <w:rFonts w:ascii="Times New Roman" w:hAnsi="Times New Roman" w:cs="Times New Roman"/>
                <w:b/>
                <w:sz w:val="24"/>
                <w:szCs w:val="24"/>
              </w:rPr>
              <w:t xml:space="preserve"> "Развитие системы дополнительного образования"</w:t>
            </w:r>
          </w:p>
        </w:tc>
      </w:tr>
      <w:tr w:rsidR="001223BC" w:rsidRPr="00F81561" w:rsidTr="001223BC">
        <w:tc>
          <w:tcPr>
            <w:tcW w:w="15371" w:type="dxa"/>
            <w:gridSpan w:val="7"/>
          </w:tcPr>
          <w:p w:rsidR="001223BC" w:rsidRPr="00F81561" w:rsidRDefault="001223BC" w:rsidP="001223BC">
            <w:pPr>
              <w:pStyle w:val="ConsPlusNormal"/>
              <w:jc w:val="center"/>
              <w:rPr>
                <w:rFonts w:ascii="Times New Roman" w:hAnsi="Times New Roman" w:cs="Times New Roman"/>
                <w:b/>
                <w:sz w:val="24"/>
                <w:szCs w:val="24"/>
              </w:rPr>
            </w:pPr>
            <w:r w:rsidRPr="00F81561">
              <w:rPr>
                <w:rFonts w:ascii="Times New Roman" w:hAnsi="Times New Roman" w:cs="Times New Roman"/>
                <w:b/>
                <w:sz w:val="24"/>
                <w:szCs w:val="24"/>
              </w:rPr>
              <w:t>Задача 2.1 "Обеспечение равных прав доступа детей к получению муниципальных услуг в области обучения и воспитания, определяющих эффекты социализации"</w:t>
            </w:r>
          </w:p>
        </w:tc>
      </w:tr>
      <w:tr w:rsidR="001223BC" w:rsidRPr="00F81561" w:rsidTr="001223BC">
        <w:tc>
          <w:tcPr>
            <w:tcW w:w="567"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18.</w:t>
            </w:r>
          </w:p>
        </w:tc>
        <w:tc>
          <w:tcPr>
            <w:tcW w:w="3606" w:type="dxa"/>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мероприятие 2.1.1.</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Осуществление деятельности муниципальными образовател</w:t>
            </w:r>
            <w:r w:rsidRPr="00F81561">
              <w:rPr>
                <w:rFonts w:ascii="Times New Roman" w:hAnsi="Times New Roman" w:cs="Times New Roman"/>
                <w:sz w:val="24"/>
                <w:szCs w:val="24"/>
              </w:rPr>
              <w:t>ь</w:t>
            </w:r>
            <w:r w:rsidRPr="00F81561">
              <w:rPr>
                <w:rFonts w:ascii="Times New Roman" w:hAnsi="Times New Roman" w:cs="Times New Roman"/>
                <w:sz w:val="24"/>
                <w:szCs w:val="24"/>
              </w:rPr>
              <w:t>ными организациями дополн</w:t>
            </w:r>
            <w:r w:rsidRPr="00F81561">
              <w:rPr>
                <w:rFonts w:ascii="Times New Roman" w:hAnsi="Times New Roman" w:cs="Times New Roman"/>
                <w:sz w:val="24"/>
                <w:szCs w:val="24"/>
              </w:rPr>
              <w:t>и</w:t>
            </w:r>
            <w:r w:rsidRPr="00F81561">
              <w:rPr>
                <w:rFonts w:ascii="Times New Roman" w:hAnsi="Times New Roman" w:cs="Times New Roman"/>
                <w:sz w:val="24"/>
                <w:szCs w:val="24"/>
              </w:rPr>
              <w:t>тельного образ</w:t>
            </w:r>
            <w:r w:rsidRPr="00F81561">
              <w:rPr>
                <w:rFonts w:ascii="Times New Roman" w:hAnsi="Times New Roman" w:cs="Times New Roman"/>
                <w:sz w:val="24"/>
                <w:szCs w:val="24"/>
              </w:rPr>
              <w:t>о</w:t>
            </w:r>
            <w:r w:rsidRPr="00F81561">
              <w:rPr>
                <w:rFonts w:ascii="Times New Roman" w:hAnsi="Times New Roman" w:cs="Times New Roman"/>
                <w:sz w:val="24"/>
                <w:szCs w:val="24"/>
              </w:rPr>
              <w:t>вания</w:t>
            </w:r>
          </w:p>
        </w:tc>
        <w:tc>
          <w:tcPr>
            <w:tcW w:w="1843" w:type="dxa"/>
          </w:tcPr>
          <w:p w:rsidR="001223BC" w:rsidRPr="00F81561" w:rsidRDefault="001223BC" w:rsidP="001223BC">
            <w:pPr>
              <w:rPr>
                <w:sz w:val="24"/>
                <w:szCs w:val="24"/>
              </w:rPr>
            </w:pPr>
            <w:r w:rsidRPr="00F81561">
              <w:rPr>
                <w:sz w:val="24"/>
                <w:szCs w:val="24"/>
              </w:rPr>
              <w:t>Управление образования админ</w:t>
            </w:r>
            <w:r w:rsidRPr="00F81561">
              <w:rPr>
                <w:sz w:val="24"/>
                <w:szCs w:val="24"/>
              </w:rPr>
              <w:t>и</w:t>
            </w:r>
            <w:r w:rsidRPr="00F81561">
              <w:rPr>
                <w:sz w:val="24"/>
                <w:szCs w:val="24"/>
              </w:rPr>
              <w:t>страции МР "Усть-Куломский"</w:t>
            </w:r>
          </w:p>
        </w:tc>
        <w:tc>
          <w:tcPr>
            <w:tcW w:w="992" w:type="dxa"/>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2022</w:t>
            </w:r>
          </w:p>
        </w:tc>
        <w:tc>
          <w:tcPr>
            <w:tcW w:w="993" w:type="dxa"/>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2025</w:t>
            </w:r>
          </w:p>
        </w:tc>
        <w:tc>
          <w:tcPr>
            <w:tcW w:w="2835" w:type="dxa"/>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Обеспечение права на п</w:t>
            </w:r>
            <w:r w:rsidRPr="00F81561">
              <w:rPr>
                <w:rFonts w:ascii="Times New Roman" w:hAnsi="Times New Roman" w:cs="Times New Roman"/>
                <w:sz w:val="24"/>
                <w:szCs w:val="24"/>
              </w:rPr>
              <w:t>о</w:t>
            </w:r>
            <w:r w:rsidRPr="00F81561">
              <w:rPr>
                <w:rFonts w:ascii="Times New Roman" w:hAnsi="Times New Roman" w:cs="Times New Roman"/>
                <w:sz w:val="24"/>
                <w:szCs w:val="24"/>
              </w:rPr>
              <w:t>лучение доступного кач</w:t>
            </w:r>
            <w:r w:rsidRPr="00F81561">
              <w:rPr>
                <w:rFonts w:ascii="Times New Roman" w:hAnsi="Times New Roman" w:cs="Times New Roman"/>
                <w:sz w:val="24"/>
                <w:szCs w:val="24"/>
              </w:rPr>
              <w:t>е</w:t>
            </w:r>
            <w:r w:rsidRPr="00F81561">
              <w:rPr>
                <w:rFonts w:ascii="Times New Roman" w:hAnsi="Times New Roman" w:cs="Times New Roman"/>
                <w:sz w:val="24"/>
                <w:szCs w:val="24"/>
              </w:rPr>
              <w:t>ственного образования в соответствии с реализу</w:t>
            </w:r>
            <w:r w:rsidRPr="00F81561">
              <w:rPr>
                <w:rFonts w:ascii="Times New Roman" w:hAnsi="Times New Roman" w:cs="Times New Roman"/>
                <w:sz w:val="24"/>
                <w:szCs w:val="24"/>
              </w:rPr>
              <w:t>е</w:t>
            </w:r>
            <w:r w:rsidRPr="00F81561">
              <w:rPr>
                <w:rFonts w:ascii="Times New Roman" w:hAnsi="Times New Roman" w:cs="Times New Roman"/>
                <w:sz w:val="24"/>
                <w:szCs w:val="24"/>
              </w:rPr>
              <w:t xml:space="preserve">мыми </w:t>
            </w:r>
            <w:r w:rsidRPr="00F81561">
              <w:rPr>
                <w:rFonts w:ascii="Times New Roman" w:hAnsi="Times New Roman" w:cs="Times New Roman"/>
                <w:sz w:val="24"/>
                <w:szCs w:val="24"/>
              </w:rPr>
              <w:lastRenderedPageBreak/>
              <w:t>образовательными программами</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Предоставление субсидии на выполнение муниц</w:t>
            </w:r>
            <w:r w:rsidRPr="00F81561">
              <w:rPr>
                <w:rFonts w:ascii="Times New Roman" w:hAnsi="Times New Roman" w:cs="Times New Roman"/>
                <w:sz w:val="24"/>
                <w:szCs w:val="24"/>
              </w:rPr>
              <w:t>и</w:t>
            </w:r>
            <w:r w:rsidRPr="00F81561">
              <w:rPr>
                <w:rFonts w:ascii="Times New Roman" w:hAnsi="Times New Roman" w:cs="Times New Roman"/>
                <w:sz w:val="24"/>
                <w:szCs w:val="24"/>
              </w:rPr>
              <w:t>пального задания муниципальными образов</w:t>
            </w:r>
            <w:r w:rsidRPr="00F81561">
              <w:rPr>
                <w:rFonts w:ascii="Times New Roman" w:hAnsi="Times New Roman" w:cs="Times New Roman"/>
                <w:sz w:val="24"/>
                <w:szCs w:val="24"/>
              </w:rPr>
              <w:t>а</w:t>
            </w:r>
            <w:r w:rsidRPr="00F81561">
              <w:rPr>
                <w:rFonts w:ascii="Times New Roman" w:hAnsi="Times New Roman" w:cs="Times New Roman"/>
                <w:sz w:val="24"/>
                <w:szCs w:val="24"/>
              </w:rPr>
              <w:t>тельными организаци</w:t>
            </w:r>
            <w:r w:rsidRPr="00F81561">
              <w:rPr>
                <w:rFonts w:ascii="Times New Roman" w:hAnsi="Times New Roman" w:cs="Times New Roman"/>
                <w:sz w:val="24"/>
                <w:szCs w:val="24"/>
              </w:rPr>
              <w:t>я</w:t>
            </w:r>
            <w:r w:rsidRPr="00F81561">
              <w:rPr>
                <w:rFonts w:ascii="Times New Roman" w:hAnsi="Times New Roman" w:cs="Times New Roman"/>
                <w:sz w:val="24"/>
                <w:szCs w:val="24"/>
              </w:rPr>
              <w:t>ми дополнительного образ</w:t>
            </w:r>
            <w:r w:rsidRPr="00F81561">
              <w:rPr>
                <w:rFonts w:ascii="Times New Roman" w:hAnsi="Times New Roman" w:cs="Times New Roman"/>
                <w:sz w:val="24"/>
                <w:szCs w:val="24"/>
              </w:rPr>
              <w:t>о</w:t>
            </w:r>
            <w:r w:rsidRPr="00F81561">
              <w:rPr>
                <w:rFonts w:ascii="Times New Roman" w:hAnsi="Times New Roman" w:cs="Times New Roman"/>
                <w:sz w:val="24"/>
                <w:szCs w:val="24"/>
              </w:rPr>
              <w:t>вания</w:t>
            </w:r>
          </w:p>
        </w:tc>
        <w:tc>
          <w:tcPr>
            <w:tcW w:w="4535" w:type="dxa"/>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lastRenderedPageBreak/>
              <w:t>Удовлетворенность населения дополн</w:t>
            </w:r>
            <w:r w:rsidRPr="00F81561">
              <w:rPr>
                <w:rFonts w:ascii="Times New Roman" w:hAnsi="Times New Roman" w:cs="Times New Roman"/>
                <w:sz w:val="24"/>
                <w:szCs w:val="24"/>
              </w:rPr>
              <w:t>и</w:t>
            </w:r>
            <w:r w:rsidRPr="00F81561">
              <w:rPr>
                <w:rFonts w:ascii="Times New Roman" w:hAnsi="Times New Roman" w:cs="Times New Roman"/>
                <w:sz w:val="24"/>
                <w:szCs w:val="24"/>
              </w:rPr>
              <w:t>тельным образованием от общего числа опрошенных родителей, дети которых п</w:t>
            </w:r>
            <w:r w:rsidRPr="00F81561">
              <w:rPr>
                <w:rFonts w:ascii="Times New Roman" w:hAnsi="Times New Roman" w:cs="Times New Roman"/>
                <w:sz w:val="24"/>
                <w:szCs w:val="24"/>
              </w:rPr>
              <w:t>о</w:t>
            </w:r>
            <w:r w:rsidRPr="00F81561">
              <w:rPr>
                <w:rFonts w:ascii="Times New Roman" w:hAnsi="Times New Roman" w:cs="Times New Roman"/>
                <w:sz w:val="24"/>
                <w:szCs w:val="24"/>
              </w:rPr>
              <w:t>сещают организации дополнительного о</w:t>
            </w:r>
            <w:r w:rsidRPr="00F81561">
              <w:rPr>
                <w:rFonts w:ascii="Times New Roman" w:hAnsi="Times New Roman" w:cs="Times New Roman"/>
                <w:sz w:val="24"/>
                <w:szCs w:val="24"/>
              </w:rPr>
              <w:t>б</w:t>
            </w:r>
            <w:r w:rsidRPr="00F81561">
              <w:rPr>
                <w:rFonts w:ascii="Times New Roman" w:hAnsi="Times New Roman" w:cs="Times New Roman"/>
                <w:sz w:val="24"/>
                <w:szCs w:val="24"/>
              </w:rPr>
              <w:t>разования, в соответствующей группе</w:t>
            </w:r>
          </w:p>
        </w:tc>
      </w:tr>
      <w:tr w:rsidR="001223BC" w:rsidRPr="00F81561" w:rsidTr="001223BC">
        <w:tc>
          <w:tcPr>
            <w:tcW w:w="567"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lastRenderedPageBreak/>
              <w:t>19.</w:t>
            </w:r>
          </w:p>
        </w:tc>
        <w:tc>
          <w:tcPr>
            <w:tcW w:w="3606"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Title"/>
              <w:jc w:val="both"/>
              <w:rPr>
                <w:rFonts w:ascii="Times New Roman" w:hAnsi="Times New Roman" w:cs="Times New Roman"/>
                <w:b w:val="0"/>
                <w:sz w:val="24"/>
                <w:szCs w:val="24"/>
              </w:rPr>
            </w:pPr>
            <w:r w:rsidRPr="00F81561">
              <w:rPr>
                <w:rFonts w:ascii="Times New Roman" w:hAnsi="Times New Roman" w:cs="Times New Roman"/>
                <w:b w:val="0"/>
                <w:sz w:val="24"/>
                <w:szCs w:val="24"/>
              </w:rPr>
              <w:t>Основное мероприятие 2.1.2.</w:t>
            </w:r>
          </w:p>
          <w:p w:rsidR="001223BC" w:rsidRPr="00F81561" w:rsidRDefault="001223BC" w:rsidP="001223BC">
            <w:pPr>
              <w:pStyle w:val="ConsPlusTitle"/>
              <w:jc w:val="both"/>
              <w:rPr>
                <w:rFonts w:ascii="Times New Roman" w:hAnsi="Times New Roman" w:cs="Times New Roman"/>
                <w:b w:val="0"/>
                <w:sz w:val="24"/>
                <w:szCs w:val="24"/>
              </w:rPr>
            </w:pPr>
            <w:r w:rsidRPr="00F81561">
              <w:rPr>
                <w:rFonts w:ascii="Times New Roman" w:hAnsi="Times New Roman" w:cs="Times New Roman"/>
                <w:b w:val="0"/>
                <w:sz w:val="24"/>
                <w:szCs w:val="24"/>
              </w:rPr>
              <w:t>Меропр</w:t>
            </w:r>
            <w:r w:rsidRPr="00F81561">
              <w:rPr>
                <w:rFonts w:ascii="Times New Roman" w:hAnsi="Times New Roman" w:cs="Times New Roman"/>
                <w:b w:val="0"/>
                <w:sz w:val="24"/>
                <w:szCs w:val="24"/>
              </w:rPr>
              <w:t>и</w:t>
            </w:r>
            <w:r w:rsidRPr="00F81561">
              <w:rPr>
                <w:rFonts w:ascii="Times New Roman" w:hAnsi="Times New Roman" w:cs="Times New Roman"/>
                <w:b w:val="0"/>
                <w:sz w:val="24"/>
                <w:szCs w:val="24"/>
              </w:rPr>
              <w:t>ятия, связанные</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с повышением оплаты труда отдельных категорий работн</w:t>
            </w:r>
            <w:r w:rsidRPr="00F81561">
              <w:rPr>
                <w:rFonts w:ascii="Times New Roman" w:hAnsi="Times New Roman" w:cs="Times New Roman"/>
                <w:sz w:val="24"/>
                <w:szCs w:val="24"/>
              </w:rPr>
              <w:t>и</w:t>
            </w:r>
            <w:r w:rsidRPr="00F81561">
              <w:rPr>
                <w:rFonts w:ascii="Times New Roman" w:hAnsi="Times New Roman" w:cs="Times New Roman"/>
                <w:sz w:val="24"/>
                <w:szCs w:val="24"/>
              </w:rPr>
              <w:t>ков в сфере образ</w:t>
            </w:r>
            <w:r w:rsidRPr="00F81561">
              <w:rPr>
                <w:rFonts w:ascii="Times New Roman" w:hAnsi="Times New Roman" w:cs="Times New Roman"/>
                <w:sz w:val="24"/>
                <w:szCs w:val="24"/>
              </w:rPr>
              <w:t>о</w:t>
            </w:r>
            <w:r w:rsidRPr="00F81561">
              <w:rPr>
                <w:rFonts w:ascii="Times New Roman" w:hAnsi="Times New Roman" w:cs="Times New Roman"/>
                <w:sz w:val="24"/>
                <w:szCs w:val="24"/>
              </w:rPr>
              <w:t>вания</w:t>
            </w:r>
          </w:p>
        </w:tc>
        <w:tc>
          <w:tcPr>
            <w:tcW w:w="1843"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jc w:val="both"/>
              <w:rPr>
                <w:sz w:val="24"/>
                <w:szCs w:val="24"/>
              </w:rPr>
            </w:pPr>
            <w:r w:rsidRPr="00F81561">
              <w:rPr>
                <w:sz w:val="24"/>
                <w:szCs w:val="24"/>
              </w:rPr>
              <w:t>Управление образования админ</w:t>
            </w:r>
            <w:r w:rsidRPr="00F81561">
              <w:rPr>
                <w:sz w:val="24"/>
                <w:szCs w:val="24"/>
              </w:rPr>
              <w:t>и</w:t>
            </w:r>
            <w:r w:rsidRPr="00F81561">
              <w:rPr>
                <w:sz w:val="24"/>
                <w:szCs w:val="24"/>
              </w:rPr>
              <w:t>страции МР "Усть-Куломский"</w:t>
            </w:r>
          </w:p>
        </w:tc>
        <w:tc>
          <w:tcPr>
            <w:tcW w:w="992"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2022</w:t>
            </w:r>
          </w:p>
        </w:tc>
        <w:tc>
          <w:tcPr>
            <w:tcW w:w="993"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2025</w:t>
            </w:r>
          </w:p>
        </w:tc>
        <w:tc>
          <w:tcPr>
            <w:tcW w:w="2835"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Обеспечение права на п</w:t>
            </w:r>
            <w:r w:rsidRPr="00F81561">
              <w:rPr>
                <w:rFonts w:ascii="Times New Roman" w:hAnsi="Times New Roman" w:cs="Times New Roman"/>
                <w:sz w:val="24"/>
                <w:szCs w:val="24"/>
              </w:rPr>
              <w:t>о</w:t>
            </w:r>
            <w:r w:rsidRPr="00F81561">
              <w:rPr>
                <w:rFonts w:ascii="Times New Roman" w:hAnsi="Times New Roman" w:cs="Times New Roman"/>
                <w:sz w:val="24"/>
                <w:szCs w:val="24"/>
              </w:rPr>
              <w:t>лучение доступного кач</w:t>
            </w:r>
            <w:r w:rsidRPr="00F81561">
              <w:rPr>
                <w:rFonts w:ascii="Times New Roman" w:hAnsi="Times New Roman" w:cs="Times New Roman"/>
                <w:sz w:val="24"/>
                <w:szCs w:val="24"/>
              </w:rPr>
              <w:t>е</w:t>
            </w:r>
            <w:r w:rsidRPr="00F81561">
              <w:rPr>
                <w:rFonts w:ascii="Times New Roman" w:hAnsi="Times New Roman" w:cs="Times New Roman"/>
                <w:sz w:val="24"/>
                <w:szCs w:val="24"/>
              </w:rPr>
              <w:t>ственного образования в соответствии с реализу</w:t>
            </w:r>
            <w:r w:rsidRPr="00F81561">
              <w:rPr>
                <w:rFonts w:ascii="Times New Roman" w:hAnsi="Times New Roman" w:cs="Times New Roman"/>
                <w:sz w:val="24"/>
                <w:szCs w:val="24"/>
              </w:rPr>
              <w:t>е</w:t>
            </w:r>
            <w:r w:rsidRPr="00F81561">
              <w:rPr>
                <w:rFonts w:ascii="Times New Roman" w:hAnsi="Times New Roman" w:cs="Times New Roman"/>
                <w:sz w:val="24"/>
                <w:szCs w:val="24"/>
              </w:rPr>
              <w:t>мыми образовательными программами</w:t>
            </w:r>
          </w:p>
        </w:tc>
        <w:tc>
          <w:tcPr>
            <w:tcW w:w="4535"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Размер средней заработной платы педаг</w:t>
            </w:r>
            <w:r w:rsidRPr="00F81561">
              <w:rPr>
                <w:rFonts w:ascii="Times New Roman" w:hAnsi="Times New Roman" w:cs="Times New Roman"/>
                <w:sz w:val="24"/>
                <w:szCs w:val="24"/>
              </w:rPr>
              <w:t>о</w:t>
            </w:r>
            <w:r w:rsidRPr="00F81561">
              <w:rPr>
                <w:rFonts w:ascii="Times New Roman" w:hAnsi="Times New Roman" w:cs="Times New Roman"/>
                <w:sz w:val="24"/>
                <w:szCs w:val="24"/>
              </w:rPr>
              <w:t>гических работников муниципальных о</w:t>
            </w:r>
            <w:r w:rsidRPr="00F81561">
              <w:rPr>
                <w:rFonts w:ascii="Times New Roman" w:hAnsi="Times New Roman" w:cs="Times New Roman"/>
                <w:sz w:val="24"/>
                <w:szCs w:val="24"/>
              </w:rPr>
              <w:t>б</w:t>
            </w:r>
            <w:r w:rsidRPr="00F81561">
              <w:rPr>
                <w:rFonts w:ascii="Times New Roman" w:hAnsi="Times New Roman" w:cs="Times New Roman"/>
                <w:sz w:val="24"/>
                <w:szCs w:val="24"/>
              </w:rPr>
              <w:t>разовательных организаций дополнительного образ</w:t>
            </w:r>
            <w:r w:rsidRPr="00F81561">
              <w:rPr>
                <w:rFonts w:ascii="Times New Roman" w:hAnsi="Times New Roman" w:cs="Times New Roman"/>
                <w:sz w:val="24"/>
                <w:szCs w:val="24"/>
              </w:rPr>
              <w:t>о</w:t>
            </w:r>
            <w:r w:rsidRPr="00F81561">
              <w:rPr>
                <w:rFonts w:ascii="Times New Roman" w:hAnsi="Times New Roman" w:cs="Times New Roman"/>
                <w:sz w:val="24"/>
                <w:szCs w:val="24"/>
              </w:rPr>
              <w:t>вания</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Доля расходов на оплату труда админис</w:t>
            </w:r>
            <w:r w:rsidRPr="00F81561">
              <w:rPr>
                <w:rFonts w:ascii="Times New Roman" w:hAnsi="Times New Roman" w:cs="Times New Roman"/>
                <w:sz w:val="24"/>
                <w:szCs w:val="24"/>
              </w:rPr>
              <w:t>т</w:t>
            </w:r>
            <w:r w:rsidRPr="00F81561">
              <w:rPr>
                <w:rFonts w:ascii="Times New Roman" w:hAnsi="Times New Roman" w:cs="Times New Roman"/>
                <w:sz w:val="24"/>
                <w:szCs w:val="24"/>
              </w:rPr>
              <w:t>ративно-управленческого и вспомогател</w:t>
            </w:r>
            <w:r w:rsidRPr="00F81561">
              <w:rPr>
                <w:rFonts w:ascii="Times New Roman" w:hAnsi="Times New Roman" w:cs="Times New Roman"/>
                <w:sz w:val="24"/>
                <w:szCs w:val="24"/>
              </w:rPr>
              <w:t>ь</w:t>
            </w:r>
            <w:r w:rsidRPr="00F81561">
              <w:rPr>
                <w:rFonts w:ascii="Times New Roman" w:hAnsi="Times New Roman" w:cs="Times New Roman"/>
                <w:sz w:val="24"/>
                <w:szCs w:val="24"/>
              </w:rPr>
              <w:t>ного персонала в общем фонде оплаты труда муниципальных дошкольных и м</w:t>
            </w:r>
            <w:r w:rsidRPr="00F81561">
              <w:rPr>
                <w:rFonts w:ascii="Times New Roman" w:hAnsi="Times New Roman" w:cs="Times New Roman"/>
                <w:sz w:val="24"/>
                <w:szCs w:val="24"/>
              </w:rPr>
              <w:t>у</w:t>
            </w:r>
            <w:r w:rsidRPr="00F81561">
              <w:rPr>
                <w:rFonts w:ascii="Times New Roman" w:hAnsi="Times New Roman" w:cs="Times New Roman"/>
                <w:sz w:val="24"/>
                <w:szCs w:val="24"/>
              </w:rPr>
              <w:t>ниципальных общеобразовательных орг</w:t>
            </w:r>
            <w:r w:rsidRPr="00F81561">
              <w:rPr>
                <w:rFonts w:ascii="Times New Roman" w:hAnsi="Times New Roman" w:cs="Times New Roman"/>
                <w:sz w:val="24"/>
                <w:szCs w:val="24"/>
              </w:rPr>
              <w:t>а</w:t>
            </w:r>
            <w:r w:rsidRPr="00F81561">
              <w:rPr>
                <w:rFonts w:ascii="Times New Roman" w:hAnsi="Times New Roman" w:cs="Times New Roman"/>
                <w:sz w:val="24"/>
                <w:szCs w:val="24"/>
              </w:rPr>
              <w:t>низаций в Республике Коми</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Доля выполненных мероприятий в общем количестве меропр</w:t>
            </w:r>
            <w:r w:rsidRPr="00F81561">
              <w:rPr>
                <w:rFonts w:ascii="Times New Roman" w:hAnsi="Times New Roman" w:cs="Times New Roman"/>
                <w:sz w:val="24"/>
                <w:szCs w:val="24"/>
              </w:rPr>
              <w:t>и</w:t>
            </w:r>
            <w:r w:rsidRPr="00F81561">
              <w:rPr>
                <w:rFonts w:ascii="Times New Roman" w:hAnsi="Times New Roman" w:cs="Times New Roman"/>
                <w:sz w:val="24"/>
                <w:szCs w:val="24"/>
              </w:rPr>
              <w:t xml:space="preserve">ятий, утвержденных Планом мероприятий по оптимизации </w:t>
            </w:r>
            <w:r w:rsidRPr="00F81561">
              <w:rPr>
                <w:rFonts w:ascii="Times New Roman" w:hAnsi="Times New Roman" w:cs="Times New Roman"/>
                <w:sz w:val="24"/>
                <w:szCs w:val="24"/>
              </w:rPr>
              <w:lastRenderedPageBreak/>
              <w:t>бюджетных расходов в сфере образования (в части муниц</w:t>
            </w:r>
            <w:r w:rsidRPr="00F81561">
              <w:rPr>
                <w:rFonts w:ascii="Times New Roman" w:hAnsi="Times New Roman" w:cs="Times New Roman"/>
                <w:sz w:val="24"/>
                <w:szCs w:val="24"/>
              </w:rPr>
              <w:t>и</w:t>
            </w:r>
            <w:r w:rsidRPr="00F81561">
              <w:rPr>
                <w:rFonts w:ascii="Times New Roman" w:hAnsi="Times New Roman" w:cs="Times New Roman"/>
                <w:sz w:val="24"/>
                <w:szCs w:val="24"/>
              </w:rPr>
              <w:t>пальных дошкольных и муниципальных общеобразовательных орган</w:t>
            </w:r>
            <w:r w:rsidRPr="00F81561">
              <w:rPr>
                <w:rFonts w:ascii="Times New Roman" w:hAnsi="Times New Roman" w:cs="Times New Roman"/>
                <w:sz w:val="24"/>
                <w:szCs w:val="24"/>
              </w:rPr>
              <w:t>и</w:t>
            </w:r>
            <w:r w:rsidRPr="00F81561">
              <w:rPr>
                <w:rFonts w:ascii="Times New Roman" w:hAnsi="Times New Roman" w:cs="Times New Roman"/>
                <w:sz w:val="24"/>
                <w:szCs w:val="24"/>
              </w:rPr>
              <w:t>заций)</w:t>
            </w:r>
          </w:p>
        </w:tc>
      </w:tr>
      <w:tr w:rsidR="001223BC" w:rsidRPr="00F81561" w:rsidTr="001223BC">
        <w:tc>
          <w:tcPr>
            <w:tcW w:w="567"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lastRenderedPageBreak/>
              <w:t>20.</w:t>
            </w:r>
          </w:p>
        </w:tc>
        <w:tc>
          <w:tcPr>
            <w:tcW w:w="3606"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Title"/>
              <w:jc w:val="both"/>
              <w:rPr>
                <w:rFonts w:ascii="Times New Roman" w:hAnsi="Times New Roman" w:cs="Times New Roman"/>
                <w:b w:val="0"/>
                <w:sz w:val="24"/>
                <w:szCs w:val="24"/>
              </w:rPr>
            </w:pPr>
            <w:r w:rsidRPr="00F81561">
              <w:rPr>
                <w:rFonts w:ascii="Times New Roman" w:hAnsi="Times New Roman" w:cs="Times New Roman"/>
                <w:b w:val="0"/>
                <w:sz w:val="24"/>
                <w:szCs w:val="24"/>
              </w:rPr>
              <w:t>Основное мероприятие 2.1.3.</w:t>
            </w:r>
          </w:p>
          <w:p w:rsidR="001223BC" w:rsidRPr="00F81561" w:rsidRDefault="001223BC" w:rsidP="001223BC">
            <w:pPr>
              <w:pStyle w:val="ConsPlusTitle"/>
              <w:jc w:val="both"/>
              <w:rPr>
                <w:rFonts w:ascii="Times New Roman" w:hAnsi="Times New Roman" w:cs="Times New Roman"/>
                <w:b w:val="0"/>
                <w:sz w:val="24"/>
                <w:szCs w:val="24"/>
              </w:rPr>
            </w:pPr>
            <w:r w:rsidRPr="00F81561">
              <w:rPr>
                <w:rFonts w:ascii="Times New Roman" w:hAnsi="Times New Roman" w:cs="Times New Roman"/>
                <w:b w:val="0"/>
                <w:sz w:val="24"/>
                <w:szCs w:val="24"/>
              </w:rPr>
              <w:t>П</w:t>
            </w:r>
            <w:r w:rsidRPr="00F81561">
              <w:rPr>
                <w:rFonts w:ascii="Times New Roman" w:hAnsi="Times New Roman" w:cs="Times New Roman"/>
                <w:b w:val="0"/>
                <w:sz w:val="24"/>
                <w:szCs w:val="24"/>
              </w:rPr>
              <w:t>е</w:t>
            </w:r>
            <w:r w:rsidRPr="00F81561">
              <w:rPr>
                <w:rFonts w:ascii="Times New Roman" w:hAnsi="Times New Roman" w:cs="Times New Roman"/>
                <w:b w:val="0"/>
                <w:sz w:val="24"/>
                <w:szCs w:val="24"/>
              </w:rPr>
              <w:t>редача муниципальной услуги дополнительного обр</w:t>
            </w:r>
            <w:r w:rsidRPr="00F81561">
              <w:rPr>
                <w:rFonts w:ascii="Times New Roman" w:hAnsi="Times New Roman" w:cs="Times New Roman"/>
                <w:b w:val="0"/>
                <w:sz w:val="24"/>
                <w:szCs w:val="24"/>
              </w:rPr>
              <w:t>а</w:t>
            </w:r>
            <w:r w:rsidRPr="00F81561">
              <w:rPr>
                <w:rFonts w:ascii="Times New Roman" w:hAnsi="Times New Roman" w:cs="Times New Roman"/>
                <w:b w:val="0"/>
                <w:sz w:val="24"/>
                <w:szCs w:val="24"/>
              </w:rPr>
              <w:t>зования детей социально ориентирова</w:t>
            </w:r>
            <w:r w:rsidRPr="00F81561">
              <w:rPr>
                <w:rFonts w:ascii="Times New Roman" w:hAnsi="Times New Roman" w:cs="Times New Roman"/>
                <w:b w:val="0"/>
                <w:sz w:val="24"/>
                <w:szCs w:val="24"/>
              </w:rPr>
              <w:t>н</w:t>
            </w:r>
            <w:r w:rsidRPr="00F81561">
              <w:rPr>
                <w:rFonts w:ascii="Times New Roman" w:hAnsi="Times New Roman" w:cs="Times New Roman"/>
                <w:b w:val="0"/>
                <w:sz w:val="24"/>
                <w:szCs w:val="24"/>
              </w:rPr>
              <w:t>ным некоммерческим организ</w:t>
            </w:r>
            <w:r w:rsidRPr="00F81561">
              <w:rPr>
                <w:rFonts w:ascii="Times New Roman" w:hAnsi="Times New Roman" w:cs="Times New Roman"/>
                <w:b w:val="0"/>
                <w:sz w:val="24"/>
                <w:szCs w:val="24"/>
              </w:rPr>
              <w:t>а</w:t>
            </w:r>
            <w:r w:rsidRPr="00F81561">
              <w:rPr>
                <w:rFonts w:ascii="Times New Roman" w:hAnsi="Times New Roman" w:cs="Times New Roman"/>
                <w:b w:val="0"/>
                <w:sz w:val="24"/>
                <w:szCs w:val="24"/>
              </w:rPr>
              <w:t>циям</w:t>
            </w:r>
          </w:p>
        </w:tc>
        <w:tc>
          <w:tcPr>
            <w:tcW w:w="1843"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rPr>
                <w:sz w:val="24"/>
                <w:szCs w:val="24"/>
              </w:rPr>
            </w:pPr>
            <w:r w:rsidRPr="00F81561">
              <w:rPr>
                <w:sz w:val="24"/>
                <w:szCs w:val="24"/>
              </w:rPr>
              <w:t>Управление образования админ</w:t>
            </w:r>
            <w:r w:rsidRPr="00F81561">
              <w:rPr>
                <w:sz w:val="24"/>
                <w:szCs w:val="24"/>
              </w:rPr>
              <w:t>и</w:t>
            </w:r>
            <w:r w:rsidRPr="00F81561">
              <w:rPr>
                <w:sz w:val="24"/>
                <w:szCs w:val="24"/>
              </w:rPr>
              <w:t>страции МР "Усть-Куломский"</w:t>
            </w:r>
          </w:p>
        </w:tc>
        <w:tc>
          <w:tcPr>
            <w:tcW w:w="992"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2022</w:t>
            </w:r>
          </w:p>
        </w:tc>
        <w:tc>
          <w:tcPr>
            <w:tcW w:w="993"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2025</w:t>
            </w:r>
          </w:p>
        </w:tc>
        <w:tc>
          <w:tcPr>
            <w:tcW w:w="2835"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Повышение качества о</w:t>
            </w:r>
            <w:r w:rsidRPr="00F81561">
              <w:rPr>
                <w:rFonts w:ascii="Times New Roman" w:hAnsi="Times New Roman" w:cs="Times New Roman"/>
                <w:sz w:val="24"/>
                <w:szCs w:val="24"/>
              </w:rPr>
              <w:t>р</w:t>
            </w:r>
            <w:r w:rsidRPr="00F81561">
              <w:rPr>
                <w:rFonts w:ascii="Times New Roman" w:hAnsi="Times New Roman" w:cs="Times New Roman"/>
                <w:sz w:val="24"/>
                <w:szCs w:val="24"/>
              </w:rPr>
              <w:t>ганизации внеурочной деятельности</w:t>
            </w:r>
          </w:p>
        </w:tc>
        <w:tc>
          <w:tcPr>
            <w:tcW w:w="4535"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Доля детей в возрасте 5 - 18 лет, пол</w:t>
            </w:r>
            <w:r w:rsidRPr="00F81561">
              <w:rPr>
                <w:rFonts w:ascii="Times New Roman" w:hAnsi="Times New Roman" w:cs="Times New Roman"/>
                <w:sz w:val="24"/>
                <w:szCs w:val="24"/>
              </w:rPr>
              <w:t>у</w:t>
            </w:r>
            <w:r w:rsidRPr="00F81561">
              <w:rPr>
                <w:rFonts w:ascii="Times New Roman" w:hAnsi="Times New Roman" w:cs="Times New Roman"/>
                <w:sz w:val="24"/>
                <w:szCs w:val="24"/>
              </w:rPr>
              <w:t>чающих услуги по  дополнительному образованию в организациях различной о</w:t>
            </w:r>
            <w:r w:rsidRPr="00F81561">
              <w:rPr>
                <w:rFonts w:ascii="Times New Roman" w:hAnsi="Times New Roman" w:cs="Times New Roman"/>
                <w:sz w:val="24"/>
                <w:szCs w:val="24"/>
              </w:rPr>
              <w:t>р</w:t>
            </w:r>
            <w:r w:rsidRPr="00F81561">
              <w:rPr>
                <w:rFonts w:ascii="Times New Roman" w:hAnsi="Times New Roman" w:cs="Times New Roman"/>
                <w:sz w:val="24"/>
                <w:szCs w:val="24"/>
              </w:rPr>
              <w:t>ганизационно-правовой формы и формы собственности, в общей численности д</w:t>
            </w:r>
            <w:r w:rsidRPr="00F81561">
              <w:rPr>
                <w:rFonts w:ascii="Times New Roman" w:hAnsi="Times New Roman" w:cs="Times New Roman"/>
                <w:sz w:val="24"/>
                <w:szCs w:val="24"/>
              </w:rPr>
              <w:t>е</w:t>
            </w:r>
            <w:r w:rsidRPr="00F81561">
              <w:rPr>
                <w:rFonts w:ascii="Times New Roman" w:hAnsi="Times New Roman" w:cs="Times New Roman"/>
                <w:sz w:val="24"/>
                <w:szCs w:val="24"/>
              </w:rPr>
              <w:t>тей данной возрастной группы</w:t>
            </w:r>
          </w:p>
        </w:tc>
      </w:tr>
      <w:tr w:rsidR="001223BC" w:rsidRPr="00F81561" w:rsidTr="001223BC">
        <w:tc>
          <w:tcPr>
            <w:tcW w:w="567"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21.</w:t>
            </w:r>
          </w:p>
        </w:tc>
        <w:tc>
          <w:tcPr>
            <w:tcW w:w="3606"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Title"/>
              <w:jc w:val="both"/>
              <w:rPr>
                <w:rFonts w:ascii="Times New Roman" w:hAnsi="Times New Roman" w:cs="Times New Roman"/>
                <w:b w:val="0"/>
                <w:sz w:val="24"/>
                <w:szCs w:val="24"/>
              </w:rPr>
            </w:pPr>
            <w:r w:rsidRPr="00F81561">
              <w:rPr>
                <w:rFonts w:ascii="Times New Roman" w:hAnsi="Times New Roman" w:cs="Times New Roman"/>
                <w:b w:val="0"/>
                <w:sz w:val="24"/>
                <w:szCs w:val="24"/>
              </w:rPr>
              <w:t>Основное мероприятие 2.1.4.</w:t>
            </w:r>
          </w:p>
          <w:p w:rsidR="001223BC" w:rsidRPr="00F81561" w:rsidRDefault="001223BC" w:rsidP="001223BC">
            <w:pPr>
              <w:pStyle w:val="ConsPlusTitle"/>
              <w:jc w:val="both"/>
              <w:rPr>
                <w:rFonts w:ascii="Times New Roman" w:hAnsi="Times New Roman" w:cs="Times New Roman"/>
                <w:b w:val="0"/>
                <w:sz w:val="24"/>
                <w:szCs w:val="24"/>
              </w:rPr>
            </w:pPr>
            <w:r w:rsidRPr="00F81561">
              <w:rPr>
                <w:rFonts w:ascii="Times New Roman" w:hAnsi="Times New Roman" w:cs="Times New Roman"/>
                <w:b w:val="0"/>
                <w:sz w:val="24"/>
                <w:szCs w:val="24"/>
              </w:rPr>
              <w:t>Реализация Соглашения о соц</w:t>
            </w:r>
            <w:r w:rsidRPr="00F81561">
              <w:rPr>
                <w:rFonts w:ascii="Times New Roman" w:hAnsi="Times New Roman" w:cs="Times New Roman"/>
                <w:b w:val="0"/>
                <w:sz w:val="24"/>
                <w:szCs w:val="24"/>
              </w:rPr>
              <w:t>и</w:t>
            </w:r>
            <w:r w:rsidRPr="00F81561">
              <w:rPr>
                <w:rFonts w:ascii="Times New Roman" w:hAnsi="Times New Roman" w:cs="Times New Roman"/>
                <w:b w:val="0"/>
                <w:sz w:val="24"/>
                <w:szCs w:val="24"/>
              </w:rPr>
              <w:t>ально-экономическом сотрудн</w:t>
            </w:r>
            <w:r w:rsidRPr="00F81561">
              <w:rPr>
                <w:rFonts w:ascii="Times New Roman" w:hAnsi="Times New Roman" w:cs="Times New Roman"/>
                <w:b w:val="0"/>
                <w:sz w:val="24"/>
                <w:szCs w:val="24"/>
              </w:rPr>
              <w:t>и</w:t>
            </w:r>
            <w:r w:rsidRPr="00F81561">
              <w:rPr>
                <w:rFonts w:ascii="Times New Roman" w:hAnsi="Times New Roman" w:cs="Times New Roman"/>
                <w:b w:val="0"/>
                <w:sz w:val="24"/>
                <w:szCs w:val="24"/>
              </w:rPr>
              <w:t>честве между Правительством Ре</w:t>
            </w:r>
            <w:r w:rsidRPr="00F81561">
              <w:rPr>
                <w:rFonts w:ascii="Times New Roman" w:hAnsi="Times New Roman" w:cs="Times New Roman"/>
                <w:b w:val="0"/>
                <w:sz w:val="24"/>
                <w:szCs w:val="24"/>
              </w:rPr>
              <w:t>с</w:t>
            </w:r>
            <w:r w:rsidRPr="00F81561">
              <w:rPr>
                <w:rFonts w:ascii="Times New Roman" w:hAnsi="Times New Roman" w:cs="Times New Roman"/>
                <w:b w:val="0"/>
                <w:sz w:val="24"/>
                <w:szCs w:val="24"/>
              </w:rPr>
              <w:t>публики Коми и АО «Монди СЛПК»</w:t>
            </w:r>
          </w:p>
        </w:tc>
        <w:tc>
          <w:tcPr>
            <w:tcW w:w="1843"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rPr>
                <w:sz w:val="24"/>
                <w:szCs w:val="24"/>
              </w:rPr>
            </w:pPr>
            <w:r w:rsidRPr="00F81561">
              <w:rPr>
                <w:sz w:val="24"/>
                <w:szCs w:val="24"/>
              </w:rPr>
              <w:t>Управление образования админ</w:t>
            </w:r>
            <w:r w:rsidRPr="00F81561">
              <w:rPr>
                <w:sz w:val="24"/>
                <w:szCs w:val="24"/>
              </w:rPr>
              <w:t>и</w:t>
            </w:r>
            <w:r w:rsidRPr="00F81561">
              <w:rPr>
                <w:sz w:val="24"/>
                <w:szCs w:val="24"/>
              </w:rPr>
              <w:t>страции МР "Усть-Куломский"</w:t>
            </w:r>
          </w:p>
        </w:tc>
        <w:tc>
          <w:tcPr>
            <w:tcW w:w="992"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2022</w:t>
            </w:r>
          </w:p>
        </w:tc>
        <w:tc>
          <w:tcPr>
            <w:tcW w:w="993"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2025</w:t>
            </w:r>
          </w:p>
        </w:tc>
        <w:tc>
          <w:tcPr>
            <w:tcW w:w="2835"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Комплексная поддержка образовательных орган</w:t>
            </w:r>
            <w:r w:rsidRPr="00F81561">
              <w:rPr>
                <w:rFonts w:ascii="Times New Roman" w:hAnsi="Times New Roman" w:cs="Times New Roman"/>
                <w:sz w:val="24"/>
                <w:szCs w:val="24"/>
              </w:rPr>
              <w:t>и</w:t>
            </w:r>
            <w:r w:rsidRPr="00F81561">
              <w:rPr>
                <w:rFonts w:ascii="Times New Roman" w:hAnsi="Times New Roman" w:cs="Times New Roman"/>
                <w:sz w:val="24"/>
                <w:szCs w:val="24"/>
              </w:rPr>
              <w:t>заций дополнительного образования</w:t>
            </w:r>
          </w:p>
        </w:tc>
        <w:tc>
          <w:tcPr>
            <w:tcW w:w="4535"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tabs>
                <w:tab w:val="left" w:pos="363"/>
              </w:tabs>
              <w:jc w:val="both"/>
              <w:rPr>
                <w:rFonts w:ascii="Times New Roman" w:hAnsi="Times New Roman" w:cs="Times New Roman"/>
                <w:sz w:val="24"/>
                <w:szCs w:val="24"/>
              </w:rPr>
            </w:pPr>
            <w:r w:rsidRPr="00F81561">
              <w:rPr>
                <w:rFonts w:ascii="Times New Roman" w:hAnsi="Times New Roman" w:cs="Times New Roman"/>
                <w:sz w:val="24"/>
                <w:szCs w:val="24"/>
              </w:rPr>
              <w:t>Удовлетворенность населения дополн</w:t>
            </w:r>
            <w:r w:rsidRPr="00F81561">
              <w:rPr>
                <w:rFonts w:ascii="Times New Roman" w:hAnsi="Times New Roman" w:cs="Times New Roman"/>
                <w:sz w:val="24"/>
                <w:szCs w:val="24"/>
              </w:rPr>
              <w:t>и</w:t>
            </w:r>
            <w:r w:rsidRPr="00F81561">
              <w:rPr>
                <w:rFonts w:ascii="Times New Roman" w:hAnsi="Times New Roman" w:cs="Times New Roman"/>
                <w:sz w:val="24"/>
                <w:szCs w:val="24"/>
              </w:rPr>
              <w:t>тельным образованием от общего числа опрошенных родителей, дети которых п</w:t>
            </w:r>
            <w:r w:rsidRPr="00F81561">
              <w:rPr>
                <w:rFonts w:ascii="Times New Roman" w:hAnsi="Times New Roman" w:cs="Times New Roman"/>
                <w:sz w:val="24"/>
                <w:szCs w:val="24"/>
              </w:rPr>
              <w:t>о</w:t>
            </w:r>
            <w:r w:rsidRPr="00F81561">
              <w:rPr>
                <w:rFonts w:ascii="Times New Roman" w:hAnsi="Times New Roman" w:cs="Times New Roman"/>
                <w:sz w:val="24"/>
                <w:szCs w:val="24"/>
              </w:rPr>
              <w:t>сещают организации дополнительного о</w:t>
            </w:r>
            <w:r w:rsidRPr="00F81561">
              <w:rPr>
                <w:rFonts w:ascii="Times New Roman" w:hAnsi="Times New Roman" w:cs="Times New Roman"/>
                <w:sz w:val="24"/>
                <w:szCs w:val="24"/>
              </w:rPr>
              <w:t>б</w:t>
            </w:r>
            <w:r w:rsidRPr="00F81561">
              <w:rPr>
                <w:rFonts w:ascii="Times New Roman" w:hAnsi="Times New Roman" w:cs="Times New Roman"/>
                <w:sz w:val="24"/>
                <w:szCs w:val="24"/>
              </w:rPr>
              <w:t>разования, в соответствующей группе</w:t>
            </w:r>
          </w:p>
        </w:tc>
      </w:tr>
      <w:tr w:rsidR="001223BC" w:rsidRPr="00F81561" w:rsidTr="001223BC">
        <w:tc>
          <w:tcPr>
            <w:tcW w:w="567"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22.</w:t>
            </w:r>
          </w:p>
        </w:tc>
        <w:tc>
          <w:tcPr>
            <w:tcW w:w="3606"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мероприятие 2.1.5.</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Обеспечение персонифицир</w:t>
            </w:r>
            <w:r w:rsidRPr="00F81561">
              <w:rPr>
                <w:rFonts w:ascii="Times New Roman" w:hAnsi="Times New Roman" w:cs="Times New Roman"/>
                <w:sz w:val="24"/>
                <w:szCs w:val="24"/>
              </w:rPr>
              <w:t>о</w:t>
            </w:r>
            <w:r w:rsidRPr="00F81561">
              <w:rPr>
                <w:rFonts w:ascii="Times New Roman" w:hAnsi="Times New Roman" w:cs="Times New Roman"/>
                <w:sz w:val="24"/>
                <w:szCs w:val="24"/>
              </w:rPr>
              <w:t>ванного финансирования дополнительного образ</w:t>
            </w:r>
            <w:r w:rsidRPr="00F81561">
              <w:rPr>
                <w:rFonts w:ascii="Times New Roman" w:hAnsi="Times New Roman" w:cs="Times New Roman"/>
                <w:sz w:val="24"/>
                <w:szCs w:val="24"/>
              </w:rPr>
              <w:t>о</w:t>
            </w:r>
            <w:r w:rsidRPr="00F81561">
              <w:rPr>
                <w:rFonts w:ascii="Times New Roman" w:hAnsi="Times New Roman" w:cs="Times New Roman"/>
                <w:sz w:val="24"/>
                <w:szCs w:val="24"/>
              </w:rPr>
              <w:t>вания детей</w:t>
            </w:r>
          </w:p>
        </w:tc>
        <w:tc>
          <w:tcPr>
            <w:tcW w:w="1843"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rPr>
                <w:sz w:val="24"/>
                <w:szCs w:val="24"/>
              </w:rPr>
            </w:pPr>
            <w:r w:rsidRPr="00F81561">
              <w:rPr>
                <w:sz w:val="24"/>
                <w:szCs w:val="24"/>
              </w:rPr>
              <w:t>Управление образования админ</w:t>
            </w:r>
            <w:r w:rsidRPr="00F81561">
              <w:rPr>
                <w:sz w:val="24"/>
                <w:szCs w:val="24"/>
              </w:rPr>
              <w:t>и</w:t>
            </w:r>
            <w:r w:rsidRPr="00F81561">
              <w:rPr>
                <w:sz w:val="24"/>
                <w:szCs w:val="24"/>
              </w:rPr>
              <w:t>страции МР "Усть-Куломский"</w:t>
            </w:r>
          </w:p>
        </w:tc>
        <w:tc>
          <w:tcPr>
            <w:tcW w:w="992"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2022</w:t>
            </w:r>
          </w:p>
        </w:tc>
        <w:tc>
          <w:tcPr>
            <w:tcW w:w="993"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2025</w:t>
            </w:r>
          </w:p>
        </w:tc>
        <w:tc>
          <w:tcPr>
            <w:tcW w:w="2835"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Повышение качества о</w:t>
            </w:r>
            <w:r w:rsidRPr="00F81561">
              <w:rPr>
                <w:rFonts w:ascii="Times New Roman" w:hAnsi="Times New Roman" w:cs="Times New Roman"/>
                <w:sz w:val="24"/>
                <w:szCs w:val="24"/>
              </w:rPr>
              <w:t>р</w:t>
            </w:r>
            <w:r w:rsidRPr="00F81561">
              <w:rPr>
                <w:rFonts w:ascii="Times New Roman" w:hAnsi="Times New Roman" w:cs="Times New Roman"/>
                <w:sz w:val="24"/>
                <w:szCs w:val="24"/>
              </w:rPr>
              <w:t>ганизации внеурочной деятельности</w:t>
            </w:r>
          </w:p>
        </w:tc>
        <w:tc>
          <w:tcPr>
            <w:tcW w:w="4535"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Доля детей в возрасте 5 - 18 лет, пол</w:t>
            </w:r>
            <w:r w:rsidRPr="00F81561">
              <w:rPr>
                <w:rFonts w:ascii="Times New Roman" w:hAnsi="Times New Roman" w:cs="Times New Roman"/>
                <w:sz w:val="24"/>
                <w:szCs w:val="24"/>
              </w:rPr>
              <w:t>у</w:t>
            </w:r>
            <w:r w:rsidRPr="00F81561">
              <w:rPr>
                <w:rFonts w:ascii="Times New Roman" w:hAnsi="Times New Roman" w:cs="Times New Roman"/>
                <w:sz w:val="24"/>
                <w:szCs w:val="24"/>
              </w:rPr>
              <w:t>чающих услуги по  дополнительному образованию в организациях различной о</w:t>
            </w:r>
            <w:r w:rsidRPr="00F81561">
              <w:rPr>
                <w:rFonts w:ascii="Times New Roman" w:hAnsi="Times New Roman" w:cs="Times New Roman"/>
                <w:sz w:val="24"/>
                <w:szCs w:val="24"/>
              </w:rPr>
              <w:t>р</w:t>
            </w:r>
            <w:r w:rsidRPr="00F81561">
              <w:rPr>
                <w:rFonts w:ascii="Times New Roman" w:hAnsi="Times New Roman" w:cs="Times New Roman"/>
                <w:sz w:val="24"/>
                <w:szCs w:val="24"/>
              </w:rPr>
              <w:t>ганизационно-правовой формы и формы собственности, в общей численности д</w:t>
            </w:r>
            <w:r w:rsidRPr="00F81561">
              <w:rPr>
                <w:rFonts w:ascii="Times New Roman" w:hAnsi="Times New Roman" w:cs="Times New Roman"/>
                <w:sz w:val="24"/>
                <w:szCs w:val="24"/>
              </w:rPr>
              <w:t>е</w:t>
            </w:r>
            <w:r w:rsidRPr="00F81561">
              <w:rPr>
                <w:rFonts w:ascii="Times New Roman" w:hAnsi="Times New Roman" w:cs="Times New Roman"/>
                <w:sz w:val="24"/>
                <w:szCs w:val="24"/>
              </w:rPr>
              <w:t xml:space="preserve">тей данной возрастной </w:t>
            </w:r>
            <w:r w:rsidRPr="00F81561">
              <w:rPr>
                <w:rFonts w:ascii="Times New Roman" w:hAnsi="Times New Roman" w:cs="Times New Roman"/>
                <w:sz w:val="24"/>
                <w:szCs w:val="24"/>
              </w:rPr>
              <w:lastRenderedPageBreak/>
              <w:t>группы</w:t>
            </w:r>
          </w:p>
        </w:tc>
      </w:tr>
      <w:tr w:rsidR="001223BC" w:rsidRPr="00F81561" w:rsidTr="001223BC">
        <w:tc>
          <w:tcPr>
            <w:tcW w:w="567"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lastRenderedPageBreak/>
              <w:t>23.</w:t>
            </w:r>
          </w:p>
        </w:tc>
        <w:tc>
          <w:tcPr>
            <w:tcW w:w="3606"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мероприятие 2.1.6.</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Оплата муниципальными учреждениями расходов по комм</w:t>
            </w:r>
            <w:r w:rsidRPr="00F81561">
              <w:rPr>
                <w:rFonts w:ascii="Times New Roman" w:hAnsi="Times New Roman" w:cs="Times New Roman"/>
                <w:sz w:val="24"/>
                <w:szCs w:val="24"/>
              </w:rPr>
              <w:t>у</w:t>
            </w:r>
            <w:r w:rsidRPr="00F81561">
              <w:rPr>
                <w:rFonts w:ascii="Times New Roman" w:hAnsi="Times New Roman" w:cs="Times New Roman"/>
                <w:sz w:val="24"/>
                <w:szCs w:val="24"/>
              </w:rPr>
              <w:t>нальным услугам</w:t>
            </w:r>
          </w:p>
        </w:tc>
        <w:tc>
          <w:tcPr>
            <w:tcW w:w="1843"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rPr>
                <w:sz w:val="24"/>
                <w:szCs w:val="24"/>
              </w:rPr>
            </w:pPr>
            <w:r w:rsidRPr="00F81561">
              <w:rPr>
                <w:sz w:val="24"/>
                <w:szCs w:val="24"/>
              </w:rPr>
              <w:t>Управление образования админ</w:t>
            </w:r>
            <w:r w:rsidRPr="00F81561">
              <w:rPr>
                <w:sz w:val="24"/>
                <w:szCs w:val="24"/>
              </w:rPr>
              <w:t>и</w:t>
            </w:r>
            <w:r w:rsidRPr="00F81561">
              <w:rPr>
                <w:sz w:val="24"/>
                <w:szCs w:val="24"/>
              </w:rPr>
              <w:t>страции МР "Усть-Куломский"</w:t>
            </w:r>
          </w:p>
        </w:tc>
        <w:tc>
          <w:tcPr>
            <w:tcW w:w="992"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2022</w:t>
            </w:r>
          </w:p>
        </w:tc>
        <w:tc>
          <w:tcPr>
            <w:tcW w:w="993"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2025</w:t>
            </w:r>
          </w:p>
        </w:tc>
        <w:tc>
          <w:tcPr>
            <w:tcW w:w="2835"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Предоставление субсидии на оплату муниципал</w:t>
            </w:r>
            <w:r w:rsidRPr="00F81561">
              <w:rPr>
                <w:rFonts w:ascii="Times New Roman" w:hAnsi="Times New Roman" w:cs="Times New Roman"/>
                <w:sz w:val="24"/>
                <w:szCs w:val="24"/>
              </w:rPr>
              <w:t>ь</w:t>
            </w:r>
            <w:r w:rsidRPr="00F81561">
              <w:rPr>
                <w:rFonts w:ascii="Times New Roman" w:hAnsi="Times New Roman" w:cs="Times New Roman"/>
                <w:sz w:val="24"/>
                <w:szCs w:val="24"/>
              </w:rPr>
              <w:t>ными учреждениями ра</w:t>
            </w:r>
            <w:r w:rsidRPr="00F81561">
              <w:rPr>
                <w:rFonts w:ascii="Times New Roman" w:hAnsi="Times New Roman" w:cs="Times New Roman"/>
                <w:sz w:val="24"/>
                <w:szCs w:val="24"/>
              </w:rPr>
              <w:t>с</w:t>
            </w:r>
            <w:r w:rsidRPr="00F81561">
              <w:rPr>
                <w:rFonts w:ascii="Times New Roman" w:hAnsi="Times New Roman" w:cs="Times New Roman"/>
                <w:sz w:val="24"/>
                <w:szCs w:val="24"/>
              </w:rPr>
              <w:t xml:space="preserve">ходов по коммунальным услугам </w:t>
            </w:r>
          </w:p>
        </w:tc>
        <w:tc>
          <w:tcPr>
            <w:tcW w:w="4535"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tabs>
                <w:tab w:val="left" w:pos="363"/>
              </w:tabs>
              <w:jc w:val="both"/>
              <w:rPr>
                <w:rFonts w:ascii="Times New Roman" w:hAnsi="Times New Roman" w:cs="Times New Roman"/>
                <w:sz w:val="24"/>
                <w:szCs w:val="24"/>
              </w:rPr>
            </w:pPr>
            <w:r w:rsidRPr="00F81561">
              <w:rPr>
                <w:rFonts w:ascii="Times New Roman" w:hAnsi="Times New Roman"/>
                <w:sz w:val="24"/>
                <w:szCs w:val="24"/>
              </w:rPr>
              <w:t>Количество организаций, обеспечивших отсутствие просроче</w:t>
            </w:r>
            <w:r w:rsidRPr="00F81561">
              <w:rPr>
                <w:rFonts w:ascii="Times New Roman" w:hAnsi="Times New Roman"/>
                <w:sz w:val="24"/>
                <w:szCs w:val="24"/>
              </w:rPr>
              <w:t>н</w:t>
            </w:r>
            <w:r w:rsidRPr="00F81561">
              <w:rPr>
                <w:rFonts w:ascii="Times New Roman" w:hAnsi="Times New Roman"/>
                <w:sz w:val="24"/>
                <w:szCs w:val="24"/>
              </w:rPr>
              <w:t>ной кредиторской задолженности по расходам за энергет</w:t>
            </w:r>
            <w:r w:rsidRPr="00F81561">
              <w:rPr>
                <w:rFonts w:ascii="Times New Roman" w:hAnsi="Times New Roman"/>
                <w:sz w:val="24"/>
                <w:szCs w:val="24"/>
              </w:rPr>
              <w:t>и</w:t>
            </w:r>
            <w:r w:rsidRPr="00F81561">
              <w:rPr>
                <w:rFonts w:ascii="Times New Roman" w:hAnsi="Times New Roman"/>
                <w:sz w:val="24"/>
                <w:szCs w:val="24"/>
              </w:rPr>
              <w:t>ческие ресурсы, услуг по обращению с твердыми коммунал</w:t>
            </w:r>
            <w:r w:rsidRPr="00F81561">
              <w:rPr>
                <w:rFonts w:ascii="Times New Roman" w:hAnsi="Times New Roman"/>
                <w:sz w:val="24"/>
                <w:szCs w:val="24"/>
              </w:rPr>
              <w:t>ь</w:t>
            </w:r>
            <w:r w:rsidRPr="00F81561">
              <w:rPr>
                <w:rFonts w:ascii="Times New Roman" w:hAnsi="Times New Roman"/>
                <w:sz w:val="24"/>
                <w:szCs w:val="24"/>
              </w:rPr>
              <w:t>ными отходами</w:t>
            </w:r>
          </w:p>
        </w:tc>
      </w:tr>
      <w:tr w:rsidR="001223BC" w:rsidRPr="00F81561" w:rsidTr="001223BC">
        <w:tc>
          <w:tcPr>
            <w:tcW w:w="567"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24.</w:t>
            </w:r>
          </w:p>
        </w:tc>
        <w:tc>
          <w:tcPr>
            <w:tcW w:w="3606"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Основное мероприятие 2.1.7.</w:t>
            </w:r>
          </w:p>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Реал</w:t>
            </w:r>
            <w:r w:rsidRPr="00F81561">
              <w:rPr>
                <w:rFonts w:ascii="Times New Roman" w:hAnsi="Times New Roman" w:cs="Times New Roman"/>
                <w:sz w:val="24"/>
                <w:szCs w:val="24"/>
              </w:rPr>
              <w:t>и</w:t>
            </w:r>
            <w:r w:rsidRPr="00F81561">
              <w:rPr>
                <w:rFonts w:ascii="Times New Roman" w:hAnsi="Times New Roman" w:cs="Times New Roman"/>
                <w:sz w:val="24"/>
                <w:szCs w:val="24"/>
              </w:rPr>
              <w:t>зация народных проектов в сфере о</w:t>
            </w:r>
            <w:r w:rsidRPr="00F81561">
              <w:rPr>
                <w:rFonts w:ascii="Times New Roman" w:hAnsi="Times New Roman" w:cs="Times New Roman"/>
                <w:sz w:val="24"/>
                <w:szCs w:val="24"/>
              </w:rPr>
              <w:t>б</w:t>
            </w:r>
            <w:r w:rsidRPr="00F81561">
              <w:rPr>
                <w:rFonts w:ascii="Times New Roman" w:hAnsi="Times New Roman" w:cs="Times New Roman"/>
                <w:sz w:val="24"/>
                <w:szCs w:val="24"/>
              </w:rPr>
              <w:t>разования, прошедших отбор в рамках проекта «Наро</w:t>
            </w:r>
            <w:r w:rsidRPr="00F81561">
              <w:rPr>
                <w:rFonts w:ascii="Times New Roman" w:hAnsi="Times New Roman" w:cs="Times New Roman"/>
                <w:sz w:val="24"/>
                <w:szCs w:val="24"/>
              </w:rPr>
              <w:t>д</w:t>
            </w:r>
            <w:r w:rsidRPr="00F81561">
              <w:rPr>
                <w:rFonts w:ascii="Times New Roman" w:hAnsi="Times New Roman" w:cs="Times New Roman"/>
                <w:sz w:val="24"/>
                <w:szCs w:val="24"/>
              </w:rPr>
              <w:t>ный бюджет»</w:t>
            </w:r>
          </w:p>
        </w:tc>
        <w:tc>
          <w:tcPr>
            <w:tcW w:w="1843"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Управление образования админ</w:t>
            </w:r>
            <w:r w:rsidRPr="00F81561">
              <w:rPr>
                <w:rFonts w:ascii="Times New Roman" w:hAnsi="Times New Roman" w:cs="Times New Roman"/>
                <w:sz w:val="24"/>
                <w:szCs w:val="24"/>
              </w:rPr>
              <w:t>и</w:t>
            </w:r>
            <w:r w:rsidRPr="00F81561">
              <w:rPr>
                <w:rFonts w:ascii="Times New Roman" w:hAnsi="Times New Roman" w:cs="Times New Roman"/>
                <w:sz w:val="24"/>
                <w:szCs w:val="24"/>
              </w:rPr>
              <w:t>страции МР "Усть-Куломский"</w:t>
            </w:r>
          </w:p>
        </w:tc>
        <w:tc>
          <w:tcPr>
            <w:tcW w:w="992" w:type="dxa"/>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2022</w:t>
            </w:r>
          </w:p>
        </w:tc>
        <w:tc>
          <w:tcPr>
            <w:tcW w:w="993" w:type="dxa"/>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2025</w:t>
            </w:r>
          </w:p>
        </w:tc>
        <w:tc>
          <w:tcPr>
            <w:tcW w:w="2835" w:type="dxa"/>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Предоставление субсидии на реализацию наро</w:t>
            </w:r>
            <w:r w:rsidRPr="00F81561">
              <w:rPr>
                <w:rFonts w:ascii="Times New Roman" w:hAnsi="Times New Roman" w:cs="Times New Roman"/>
                <w:sz w:val="24"/>
                <w:szCs w:val="24"/>
              </w:rPr>
              <w:t>д</w:t>
            </w:r>
            <w:r w:rsidRPr="00F81561">
              <w:rPr>
                <w:rFonts w:ascii="Times New Roman" w:hAnsi="Times New Roman" w:cs="Times New Roman"/>
                <w:sz w:val="24"/>
                <w:szCs w:val="24"/>
              </w:rPr>
              <w:t>ных проектов в сфере образования, пр</w:t>
            </w:r>
            <w:r w:rsidRPr="00F81561">
              <w:rPr>
                <w:rFonts w:ascii="Times New Roman" w:hAnsi="Times New Roman" w:cs="Times New Roman"/>
                <w:sz w:val="24"/>
                <w:szCs w:val="24"/>
              </w:rPr>
              <w:t>о</w:t>
            </w:r>
            <w:r w:rsidRPr="00F81561">
              <w:rPr>
                <w:rFonts w:ascii="Times New Roman" w:hAnsi="Times New Roman" w:cs="Times New Roman"/>
                <w:sz w:val="24"/>
                <w:szCs w:val="24"/>
              </w:rPr>
              <w:t>шедших отбор в рамках проекта «Наро</w:t>
            </w:r>
            <w:r w:rsidRPr="00F81561">
              <w:rPr>
                <w:rFonts w:ascii="Times New Roman" w:hAnsi="Times New Roman" w:cs="Times New Roman"/>
                <w:sz w:val="24"/>
                <w:szCs w:val="24"/>
              </w:rPr>
              <w:t>д</w:t>
            </w:r>
            <w:r w:rsidRPr="00F81561">
              <w:rPr>
                <w:rFonts w:ascii="Times New Roman" w:hAnsi="Times New Roman" w:cs="Times New Roman"/>
                <w:sz w:val="24"/>
                <w:szCs w:val="24"/>
              </w:rPr>
              <w:t xml:space="preserve">ный бюджет» </w:t>
            </w:r>
          </w:p>
        </w:tc>
        <w:tc>
          <w:tcPr>
            <w:tcW w:w="4535" w:type="dxa"/>
          </w:tcPr>
          <w:p w:rsidR="001223BC" w:rsidRPr="00F81561" w:rsidRDefault="001223BC" w:rsidP="001223BC">
            <w:pPr>
              <w:pStyle w:val="ConsPlusNormal"/>
              <w:tabs>
                <w:tab w:val="left" w:pos="363"/>
              </w:tabs>
              <w:rPr>
                <w:rFonts w:ascii="Times New Roman" w:eastAsia="Calibri" w:hAnsi="Times New Roman" w:cs="Times New Roman"/>
                <w:sz w:val="24"/>
                <w:szCs w:val="24"/>
              </w:rPr>
            </w:pPr>
            <w:r w:rsidRPr="00F81561">
              <w:rPr>
                <w:rFonts w:ascii="Times New Roman" w:eastAsia="Calibri" w:hAnsi="Times New Roman" w:cs="Times New Roman"/>
                <w:sz w:val="24"/>
                <w:szCs w:val="24"/>
              </w:rPr>
              <w:t>Количество реализованных народных проектов в сфере обр</w:t>
            </w:r>
            <w:r w:rsidRPr="00F81561">
              <w:rPr>
                <w:rFonts w:ascii="Times New Roman" w:eastAsia="Calibri" w:hAnsi="Times New Roman" w:cs="Times New Roman"/>
                <w:sz w:val="24"/>
                <w:szCs w:val="24"/>
              </w:rPr>
              <w:t>а</w:t>
            </w:r>
            <w:r w:rsidRPr="00F81561">
              <w:rPr>
                <w:rFonts w:ascii="Times New Roman" w:eastAsia="Calibri" w:hAnsi="Times New Roman" w:cs="Times New Roman"/>
                <w:sz w:val="24"/>
                <w:szCs w:val="24"/>
              </w:rPr>
              <w:t>зования в год</w:t>
            </w:r>
          </w:p>
          <w:p w:rsidR="001223BC" w:rsidRPr="00F81561" w:rsidRDefault="001223BC" w:rsidP="001223BC">
            <w:pPr>
              <w:pStyle w:val="ConsPlusNormal"/>
              <w:tabs>
                <w:tab w:val="left" w:pos="363"/>
              </w:tabs>
              <w:rPr>
                <w:rFonts w:ascii="Times New Roman" w:hAnsi="Times New Roman" w:cs="Times New Roman"/>
                <w:sz w:val="24"/>
                <w:szCs w:val="24"/>
              </w:rPr>
            </w:pPr>
            <w:r w:rsidRPr="00F81561">
              <w:rPr>
                <w:rFonts w:ascii="Times New Roman" w:eastAsia="Calibri" w:hAnsi="Times New Roman" w:cs="Times New Roman"/>
                <w:sz w:val="24"/>
                <w:szCs w:val="24"/>
              </w:rPr>
              <w:t>Количество реализованных проектных предложений в год</w:t>
            </w:r>
          </w:p>
        </w:tc>
      </w:tr>
      <w:tr w:rsidR="001223BC" w:rsidRPr="00F81561" w:rsidTr="001223BC">
        <w:tc>
          <w:tcPr>
            <w:tcW w:w="567"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25.</w:t>
            </w:r>
          </w:p>
        </w:tc>
        <w:tc>
          <w:tcPr>
            <w:tcW w:w="3606" w:type="dxa"/>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мероприятие 2.1.8.</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Укрепл</w:t>
            </w:r>
            <w:r w:rsidRPr="00F81561">
              <w:rPr>
                <w:rFonts w:ascii="Times New Roman" w:hAnsi="Times New Roman" w:cs="Times New Roman"/>
                <w:sz w:val="24"/>
                <w:szCs w:val="24"/>
              </w:rPr>
              <w:t>е</w:t>
            </w:r>
            <w:r w:rsidRPr="00F81561">
              <w:rPr>
                <w:rFonts w:ascii="Times New Roman" w:hAnsi="Times New Roman" w:cs="Times New Roman"/>
                <w:sz w:val="24"/>
                <w:szCs w:val="24"/>
              </w:rPr>
              <w:t>ние материально-технической базы и создание безопасных условий в муниц</w:t>
            </w:r>
            <w:r w:rsidRPr="00F81561">
              <w:rPr>
                <w:rFonts w:ascii="Times New Roman" w:hAnsi="Times New Roman" w:cs="Times New Roman"/>
                <w:sz w:val="24"/>
                <w:szCs w:val="24"/>
              </w:rPr>
              <w:t>и</w:t>
            </w:r>
            <w:r w:rsidRPr="00F81561">
              <w:rPr>
                <w:rFonts w:ascii="Times New Roman" w:hAnsi="Times New Roman" w:cs="Times New Roman"/>
                <w:sz w:val="24"/>
                <w:szCs w:val="24"/>
              </w:rPr>
              <w:t>пальных образовательных учрежд</w:t>
            </w:r>
            <w:r w:rsidRPr="00F81561">
              <w:rPr>
                <w:rFonts w:ascii="Times New Roman" w:hAnsi="Times New Roman" w:cs="Times New Roman"/>
                <w:sz w:val="24"/>
                <w:szCs w:val="24"/>
              </w:rPr>
              <w:t>е</w:t>
            </w:r>
            <w:r w:rsidRPr="00F81561">
              <w:rPr>
                <w:rFonts w:ascii="Times New Roman" w:hAnsi="Times New Roman" w:cs="Times New Roman"/>
                <w:sz w:val="24"/>
                <w:szCs w:val="24"/>
              </w:rPr>
              <w:t>ниях</w:t>
            </w:r>
          </w:p>
        </w:tc>
        <w:tc>
          <w:tcPr>
            <w:tcW w:w="1843" w:type="dxa"/>
          </w:tcPr>
          <w:p w:rsidR="001223BC" w:rsidRPr="00F81561" w:rsidRDefault="001223BC" w:rsidP="001223BC">
            <w:pPr>
              <w:jc w:val="both"/>
              <w:rPr>
                <w:sz w:val="24"/>
                <w:szCs w:val="24"/>
              </w:rPr>
            </w:pPr>
            <w:r w:rsidRPr="00F81561">
              <w:rPr>
                <w:sz w:val="24"/>
                <w:szCs w:val="24"/>
              </w:rPr>
              <w:t>Управление образования админ</w:t>
            </w:r>
            <w:r w:rsidRPr="00F81561">
              <w:rPr>
                <w:sz w:val="24"/>
                <w:szCs w:val="24"/>
              </w:rPr>
              <w:t>и</w:t>
            </w:r>
            <w:r w:rsidRPr="00F81561">
              <w:rPr>
                <w:sz w:val="24"/>
                <w:szCs w:val="24"/>
              </w:rPr>
              <w:t>страции МР "Усть-Куломский"</w:t>
            </w:r>
          </w:p>
        </w:tc>
        <w:tc>
          <w:tcPr>
            <w:tcW w:w="992" w:type="dxa"/>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2022</w:t>
            </w:r>
          </w:p>
        </w:tc>
        <w:tc>
          <w:tcPr>
            <w:tcW w:w="993" w:type="dxa"/>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2025</w:t>
            </w:r>
          </w:p>
        </w:tc>
        <w:tc>
          <w:tcPr>
            <w:tcW w:w="2835" w:type="dxa"/>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Предоставление субсидии на укрепление матер</w:t>
            </w:r>
            <w:r w:rsidRPr="00F81561">
              <w:rPr>
                <w:rFonts w:ascii="Times New Roman" w:hAnsi="Times New Roman" w:cs="Times New Roman"/>
                <w:sz w:val="24"/>
                <w:szCs w:val="24"/>
              </w:rPr>
              <w:t>и</w:t>
            </w:r>
            <w:r w:rsidRPr="00F81561">
              <w:rPr>
                <w:rFonts w:ascii="Times New Roman" w:hAnsi="Times New Roman" w:cs="Times New Roman"/>
                <w:sz w:val="24"/>
                <w:szCs w:val="24"/>
              </w:rPr>
              <w:t>ально-технической базы и создание безопасных у</w:t>
            </w:r>
            <w:r w:rsidRPr="00F81561">
              <w:rPr>
                <w:rFonts w:ascii="Times New Roman" w:hAnsi="Times New Roman" w:cs="Times New Roman"/>
                <w:sz w:val="24"/>
                <w:szCs w:val="24"/>
              </w:rPr>
              <w:t>с</w:t>
            </w:r>
            <w:r w:rsidRPr="00F81561">
              <w:rPr>
                <w:rFonts w:ascii="Times New Roman" w:hAnsi="Times New Roman" w:cs="Times New Roman"/>
                <w:sz w:val="24"/>
                <w:szCs w:val="24"/>
              </w:rPr>
              <w:t>ловий в организациях в сфере образования в Ре</w:t>
            </w:r>
            <w:r w:rsidRPr="00F81561">
              <w:rPr>
                <w:rFonts w:ascii="Times New Roman" w:hAnsi="Times New Roman" w:cs="Times New Roman"/>
                <w:sz w:val="24"/>
                <w:szCs w:val="24"/>
              </w:rPr>
              <w:t>с</w:t>
            </w:r>
            <w:r w:rsidRPr="00F81561">
              <w:rPr>
                <w:rFonts w:ascii="Times New Roman" w:hAnsi="Times New Roman" w:cs="Times New Roman"/>
                <w:sz w:val="24"/>
                <w:szCs w:val="24"/>
              </w:rPr>
              <w:t>публике Коми (меропри</w:t>
            </w:r>
            <w:r w:rsidRPr="00F81561">
              <w:rPr>
                <w:rFonts w:ascii="Times New Roman" w:hAnsi="Times New Roman" w:cs="Times New Roman"/>
                <w:sz w:val="24"/>
                <w:szCs w:val="24"/>
              </w:rPr>
              <w:t>я</w:t>
            </w:r>
            <w:r w:rsidRPr="00F81561">
              <w:rPr>
                <w:rFonts w:ascii="Times New Roman" w:hAnsi="Times New Roman" w:cs="Times New Roman"/>
                <w:sz w:val="24"/>
                <w:szCs w:val="24"/>
              </w:rPr>
              <w:t xml:space="preserve">тия по приобретению оборудования в целях </w:t>
            </w:r>
            <w:r w:rsidRPr="00F81561">
              <w:rPr>
                <w:rFonts w:ascii="Times New Roman" w:hAnsi="Times New Roman" w:cs="Times New Roman"/>
                <w:sz w:val="24"/>
                <w:szCs w:val="24"/>
              </w:rPr>
              <w:lastRenderedPageBreak/>
              <w:t>ввода новых мест в общ</w:t>
            </w:r>
            <w:r w:rsidRPr="00F81561">
              <w:rPr>
                <w:rFonts w:ascii="Times New Roman" w:hAnsi="Times New Roman" w:cs="Times New Roman"/>
                <w:sz w:val="24"/>
                <w:szCs w:val="24"/>
              </w:rPr>
              <w:t>е</w:t>
            </w:r>
            <w:r w:rsidRPr="00F81561">
              <w:rPr>
                <w:rFonts w:ascii="Times New Roman" w:hAnsi="Times New Roman" w:cs="Times New Roman"/>
                <w:sz w:val="24"/>
                <w:szCs w:val="24"/>
              </w:rPr>
              <w:t>образовательных и/или дошкольных организац</w:t>
            </w:r>
            <w:r w:rsidRPr="00F81561">
              <w:rPr>
                <w:rFonts w:ascii="Times New Roman" w:hAnsi="Times New Roman" w:cs="Times New Roman"/>
                <w:sz w:val="24"/>
                <w:szCs w:val="24"/>
              </w:rPr>
              <w:t>и</w:t>
            </w:r>
            <w:r w:rsidRPr="00F81561">
              <w:rPr>
                <w:rFonts w:ascii="Times New Roman" w:hAnsi="Times New Roman" w:cs="Times New Roman"/>
                <w:sz w:val="24"/>
                <w:szCs w:val="24"/>
              </w:rPr>
              <w:t>ях, проведению кап</w:t>
            </w:r>
            <w:r w:rsidRPr="00F81561">
              <w:rPr>
                <w:rFonts w:ascii="Times New Roman" w:hAnsi="Times New Roman" w:cs="Times New Roman"/>
                <w:sz w:val="24"/>
                <w:szCs w:val="24"/>
              </w:rPr>
              <w:t>и</w:t>
            </w:r>
            <w:r w:rsidRPr="00F81561">
              <w:rPr>
                <w:rFonts w:ascii="Times New Roman" w:hAnsi="Times New Roman" w:cs="Times New Roman"/>
                <w:sz w:val="24"/>
                <w:szCs w:val="24"/>
              </w:rPr>
              <w:t>тальных и текущих р</w:t>
            </w:r>
            <w:r w:rsidRPr="00F81561">
              <w:rPr>
                <w:rFonts w:ascii="Times New Roman" w:hAnsi="Times New Roman" w:cs="Times New Roman"/>
                <w:sz w:val="24"/>
                <w:szCs w:val="24"/>
              </w:rPr>
              <w:t>е</w:t>
            </w:r>
            <w:r w:rsidRPr="00F81561">
              <w:rPr>
                <w:rFonts w:ascii="Times New Roman" w:hAnsi="Times New Roman" w:cs="Times New Roman"/>
                <w:sz w:val="24"/>
                <w:szCs w:val="24"/>
              </w:rPr>
              <w:t>монтов в зданиях мун</w:t>
            </w:r>
            <w:r w:rsidRPr="00F81561">
              <w:rPr>
                <w:rFonts w:ascii="Times New Roman" w:hAnsi="Times New Roman" w:cs="Times New Roman"/>
                <w:sz w:val="24"/>
                <w:szCs w:val="24"/>
              </w:rPr>
              <w:t>и</w:t>
            </w:r>
            <w:r w:rsidRPr="00F81561">
              <w:rPr>
                <w:rFonts w:ascii="Times New Roman" w:hAnsi="Times New Roman" w:cs="Times New Roman"/>
                <w:sz w:val="24"/>
                <w:szCs w:val="24"/>
              </w:rPr>
              <w:t>ципальных образовательных орган</w:t>
            </w:r>
            <w:r w:rsidRPr="00F81561">
              <w:rPr>
                <w:rFonts w:ascii="Times New Roman" w:hAnsi="Times New Roman" w:cs="Times New Roman"/>
                <w:sz w:val="24"/>
                <w:szCs w:val="24"/>
              </w:rPr>
              <w:t>и</w:t>
            </w:r>
            <w:r w:rsidRPr="00F81561">
              <w:rPr>
                <w:rFonts w:ascii="Times New Roman" w:hAnsi="Times New Roman" w:cs="Times New Roman"/>
                <w:sz w:val="24"/>
                <w:szCs w:val="24"/>
              </w:rPr>
              <w:t>заций в целях ввода новых мест в общ</w:t>
            </w:r>
            <w:r w:rsidRPr="00F81561">
              <w:rPr>
                <w:rFonts w:ascii="Times New Roman" w:hAnsi="Times New Roman" w:cs="Times New Roman"/>
                <w:sz w:val="24"/>
                <w:szCs w:val="24"/>
              </w:rPr>
              <w:t>е</w:t>
            </w:r>
            <w:r w:rsidRPr="00F81561">
              <w:rPr>
                <w:rFonts w:ascii="Times New Roman" w:hAnsi="Times New Roman" w:cs="Times New Roman"/>
                <w:sz w:val="24"/>
                <w:szCs w:val="24"/>
              </w:rPr>
              <w:t>образовательных, дошк</w:t>
            </w:r>
            <w:r w:rsidRPr="00F81561">
              <w:rPr>
                <w:rFonts w:ascii="Times New Roman" w:hAnsi="Times New Roman" w:cs="Times New Roman"/>
                <w:sz w:val="24"/>
                <w:szCs w:val="24"/>
              </w:rPr>
              <w:t>о</w:t>
            </w:r>
            <w:r w:rsidRPr="00F81561">
              <w:rPr>
                <w:rFonts w:ascii="Times New Roman" w:hAnsi="Times New Roman" w:cs="Times New Roman"/>
                <w:sz w:val="24"/>
                <w:szCs w:val="24"/>
              </w:rPr>
              <w:t>льных организациях и организациях дополнительного о</w:t>
            </w:r>
            <w:r w:rsidRPr="00F81561">
              <w:rPr>
                <w:rFonts w:ascii="Times New Roman" w:hAnsi="Times New Roman" w:cs="Times New Roman"/>
                <w:sz w:val="24"/>
                <w:szCs w:val="24"/>
              </w:rPr>
              <w:t>б</w:t>
            </w:r>
            <w:r w:rsidRPr="00F81561">
              <w:rPr>
                <w:rFonts w:ascii="Times New Roman" w:hAnsi="Times New Roman" w:cs="Times New Roman"/>
                <w:sz w:val="24"/>
                <w:szCs w:val="24"/>
              </w:rPr>
              <w:t>разования)</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Предоставление субс</w:t>
            </w:r>
            <w:r w:rsidRPr="00F81561">
              <w:rPr>
                <w:rFonts w:ascii="Times New Roman" w:hAnsi="Times New Roman" w:cs="Times New Roman"/>
                <w:sz w:val="24"/>
                <w:szCs w:val="24"/>
              </w:rPr>
              <w:t>и</w:t>
            </w:r>
            <w:r w:rsidRPr="00F81561">
              <w:rPr>
                <w:rFonts w:ascii="Times New Roman" w:hAnsi="Times New Roman" w:cs="Times New Roman"/>
                <w:sz w:val="24"/>
                <w:szCs w:val="24"/>
              </w:rPr>
              <w:t>дии на укрепление матер</w:t>
            </w:r>
            <w:r w:rsidRPr="00F81561">
              <w:rPr>
                <w:rFonts w:ascii="Times New Roman" w:hAnsi="Times New Roman" w:cs="Times New Roman"/>
                <w:sz w:val="24"/>
                <w:szCs w:val="24"/>
              </w:rPr>
              <w:t>и</w:t>
            </w:r>
            <w:r w:rsidRPr="00F81561">
              <w:rPr>
                <w:rFonts w:ascii="Times New Roman" w:hAnsi="Times New Roman" w:cs="Times New Roman"/>
                <w:sz w:val="24"/>
                <w:szCs w:val="24"/>
              </w:rPr>
              <w:t>ально-технической б</w:t>
            </w:r>
            <w:r w:rsidRPr="00F81561">
              <w:rPr>
                <w:rFonts w:ascii="Times New Roman" w:hAnsi="Times New Roman" w:cs="Times New Roman"/>
                <w:sz w:val="24"/>
                <w:szCs w:val="24"/>
              </w:rPr>
              <w:t>а</w:t>
            </w:r>
            <w:r w:rsidRPr="00F81561">
              <w:rPr>
                <w:rFonts w:ascii="Times New Roman" w:hAnsi="Times New Roman" w:cs="Times New Roman"/>
                <w:sz w:val="24"/>
                <w:szCs w:val="24"/>
              </w:rPr>
              <w:t>зы и создание безопасных у</w:t>
            </w:r>
            <w:r w:rsidRPr="00F81561">
              <w:rPr>
                <w:rFonts w:ascii="Times New Roman" w:hAnsi="Times New Roman" w:cs="Times New Roman"/>
                <w:sz w:val="24"/>
                <w:szCs w:val="24"/>
              </w:rPr>
              <w:t>с</w:t>
            </w:r>
            <w:r w:rsidRPr="00F81561">
              <w:rPr>
                <w:rFonts w:ascii="Times New Roman" w:hAnsi="Times New Roman" w:cs="Times New Roman"/>
                <w:sz w:val="24"/>
                <w:szCs w:val="24"/>
              </w:rPr>
              <w:t>ловий в организациях в сфере образования в Ре</w:t>
            </w:r>
            <w:r w:rsidRPr="00F81561">
              <w:rPr>
                <w:rFonts w:ascii="Times New Roman" w:hAnsi="Times New Roman" w:cs="Times New Roman"/>
                <w:sz w:val="24"/>
                <w:szCs w:val="24"/>
              </w:rPr>
              <w:t>с</w:t>
            </w:r>
            <w:r w:rsidRPr="00F81561">
              <w:rPr>
                <w:rFonts w:ascii="Times New Roman" w:hAnsi="Times New Roman" w:cs="Times New Roman"/>
                <w:sz w:val="24"/>
                <w:szCs w:val="24"/>
              </w:rPr>
              <w:t>публике Коми (меропри</w:t>
            </w:r>
            <w:r w:rsidRPr="00F81561">
              <w:rPr>
                <w:rFonts w:ascii="Times New Roman" w:hAnsi="Times New Roman" w:cs="Times New Roman"/>
                <w:sz w:val="24"/>
                <w:szCs w:val="24"/>
              </w:rPr>
              <w:t>я</w:t>
            </w:r>
            <w:r w:rsidRPr="00F81561">
              <w:rPr>
                <w:rFonts w:ascii="Times New Roman" w:hAnsi="Times New Roman" w:cs="Times New Roman"/>
                <w:sz w:val="24"/>
                <w:szCs w:val="24"/>
              </w:rPr>
              <w:t>тия по обеспечению ко</w:t>
            </w:r>
            <w:r w:rsidRPr="00F81561">
              <w:rPr>
                <w:rFonts w:ascii="Times New Roman" w:hAnsi="Times New Roman" w:cs="Times New Roman"/>
                <w:sz w:val="24"/>
                <w:szCs w:val="24"/>
              </w:rPr>
              <w:t>м</w:t>
            </w:r>
            <w:r w:rsidRPr="00F81561">
              <w:rPr>
                <w:rFonts w:ascii="Times New Roman" w:hAnsi="Times New Roman" w:cs="Times New Roman"/>
                <w:sz w:val="24"/>
                <w:szCs w:val="24"/>
              </w:rPr>
              <w:t xml:space="preserve">плексной </w:t>
            </w:r>
            <w:r w:rsidRPr="00F81561">
              <w:rPr>
                <w:rFonts w:ascii="Times New Roman" w:hAnsi="Times New Roman" w:cs="Times New Roman"/>
                <w:sz w:val="24"/>
                <w:szCs w:val="24"/>
              </w:rPr>
              <w:lastRenderedPageBreak/>
              <w:t>безопасности образовательных орган</w:t>
            </w:r>
            <w:r w:rsidRPr="00F81561">
              <w:rPr>
                <w:rFonts w:ascii="Times New Roman" w:hAnsi="Times New Roman" w:cs="Times New Roman"/>
                <w:sz w:val="24"/>
                <w:szCs w:val="24"/>
              </w:rPr>
              <w:t>и</w:t>
            </w:r>
            <w:r w:rsidRPr="00F81561">
              <w:rPr>
                <w:rFonts w:ascii="Times New Roman" w:hAnsi="Times New Roman" w:cs="Times New Roman"/>
                <w:sz w:val="24"/>
                <w:szCs w:val="24"/>
              </w:rPr>
              <w:t>заций в Республике Коми)</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Предоставление субс</w:t>
            </w:r>
            <w:r w:rsidRPr="00F81561">
              <w:rPr>
                <w:rFonts w:ascii="Times New Roman" w:hAnsi="Times New Roman" w:cs="Times New Roman"/>
                <w:sz w:val="24"/>
                <w:szCs w:val="24"/>
              </w:rPr>
              <w:t>и</w:t>
            </w:r>
            <w:r w:rsidRPr="00F81561">
              <w:rPr>
                <w:rFonts w:ascii="Times New Roman" w:hAnsi="Times New Roman" w:cs="Times New Roman"/>
                <w:sz w:val="24"/>
                <w:szCs w:val="24"/>
              </w:rPr>
              <w:t>дии на укрепление матер</w:t>
            </w:r>
            <w:r w:rsidRPr="00F81561">
              <w:rPr>
                <w:rFonts w:ascii="Times New Roman" w:hAnsi="Times New Roman" w:cs="Times New Roman"/>
                <w:sz w:val="24"/>
                <w:szCs w:val="24"/>
              </w:rPr>
              <w:t>и</w:t>
            </w:r>
            <w:r w:rsidRPr="00F81561">
              <w:rPr>
                <w:rFonts w:ascii="Times New Roman" w:hAnsi="Times New Roman" w:cs="Times New Roman"/>
                <w:sz w:val="24"/>
                <w:szCs w:val="24"/>
              </w:rPr>
              <w:t>ально-технической б</w:t>
            </w:r>
            <w:r w:rsidRPr="00F81561">
              <w:rPr>
                <w:rFonts w:ascii="Times New Roman" w:hAnsi="Times New Roman" w:cs="Times New Roman"/>
                <w:sz w:val="24"/>
                <w:szCs w:val="24"/>
              </w:rPr>
              <w:t>а</w:t>
            </w:r>
            <w:r w:rsidRPr="00F81561">
              <w:rPr>
                <w:rFonts w:ascii="Times New Roman" w:hAnsi="Times New Roman" w:cs="Times New Roman"/>
                <w:sz w:val="24"/>
                <w:szCs w:val="24"/>
              </w:rPr>
              <w:t>зы и создание безопасных у</w:t>
            </w:r>
            <w:r w:rsidRPr="00F81561">
              <w:rPr>
                <w:rFonts w:ascii="Times New Roman" w:hAnsi="Times New Roman" w:cs="Times New Roman"/>
                <w:sz w:val="24"/>
                <w:szCs w:val="24"/>
              </w:rPr>
              <w:t>с</w:t>
            </w:r>
            <w:r w:rsidRPr="00F81561">
              <w:rPr>
                <w:rFonts w:ascii="Times New Roman" w:hAnsi="Times New Roman" w:cs="Times New Roman"/>
                <w:sz w:val="24"/>
                <w:szCs w:val="24"/>
              </w:rPr>
              <w:t>ловий в организациях в сфере образования в Ре</w:t>
            </w:r>
            <w:r w:rsidRPr="00F81561">
              <w:rPr>
                <w:rFonts w:ascii="Times New Roman" w:hAnsi="Times New Roman" w:cs="Times New Roman"/>
                <w:sz w:val="24"/>
                <w:szCs w:val="24"/>
              </w:rPr>
              <w:t>с</w:t>
            </w:r>
            <w:r w:rsidRPr="00F81561">
              <w:rPr>
                <w:rFonts w:ascii="Times New Roman" w:hAnsi="Times New Roman" w:cs="Times New Roman"/>
                <w:sz w:val="24"/>
                <w:szCs w:val="24"/>
              </w:rPr>
              <w:t>публике Коми (меропри</w:t>
            </w:r>
            <w:r w:rsidRPr="00F81561">
              <w:rPr>
                <w:rFonts w:ascii="Times New Roman" w:hAnsi="Times New Roman" w:cs="Times New Roman"/>
                <w:sz w:val="24"/>
                <w:szCs w:val="24"/>
              </w:rPr>
              <w:t>я</w:t>
            </w:r>
            <w:r w:rsidRPr="00F81561">
              <w:rPr>
                <w:rFonts w:ascii="Times New Roman" w:hAnsi="Times New Roman" w:cs="Times New Roman"/>
                <w:sz w:val="24"/>
                <w:szCs w:val="24"/>
              </w:rPr>
              <w:t>тия по проведению кап</w:t>
            </w:r>
            <w:r w:rsidRPr="00F81561">
              <w:rPr>
                <w:rFonts w:ascii="Times New Roman" w:hAnsi="Times New Roman" w:cs="Times New Roman"/>
                <w:sz w:val="24"/>
                <w:szCs w:val="24"/>
              </w:rPr>
              <w:t>и</w:t>
            </w:r>
            <w:r w:rsidRPr="00F81561">
              <w:rPr>
                <w:rFonts w:ascii="Times New Roman" w:hAnsi="Times New Roman" w:cs="Times New Roman"/>
                <w:sz w:val="24"/>
                <w:szCs w:val="24"/>
              </w:rPr>
              <w:t>тальных и текущих р</w:t>
            </w:r>
            <w:r w:rsidRPr="00F81561">
              <w:rPr>
                <w:rFonts w:ascii="Times New Roman" w:hAnsi="Times New Roman" w:cs="Times New Roman"/>
                <w:sz w:val="24"/>
                <w:szCs w:val="24"/>
              </w:rPr>
              <w:t>е</w:t>
            </w:r>
            <w:r w:rsidRPr="00F81561">
              <w:rPr>
                <w:rFonts w:ascii="Times New Roman" w:hAnsi="Times New Roman" w:cs="Times New Roman"/>
                <w:sz w:val="24"/>
                <w:szCs w:val="24"/>
              </w:rPr>
              <w:t>монтов в зданиях мун</w:t>
            </w:r>
            <w:r w:rsidRPr="00F81561">
              <w:rPr>
                <w:rFonts w:ascii="Times New Roman" w:hAnsi="Times New Roman" w:cs="Times New Roman"/>
                <w:sz w:val="24"/>
                <w:szCs w:val="24"/>
              </w:rPr>
              <w:t>и</w:t>
            </w:r>
            <w:r w:rsidRPr="00F81561">
              <w:rPr>
                <w:rFonts w:ascii="Times New Roman" w:hAnsi="Times New Roman" w:cs="Times New Roman"/>
                <w:sz w:val="24"/>
                <w:szCs w:val="24"/>
              </w:rPr>
              <w:t>ципальных образовател</w:t>
            </w:r>
            <w:r w:rsidRPr="00F81561">
              <w:rPr>
                <w:rFonts w:ascii="Times New Roman" w:hAnsi="Times New Roman" w:cs="Times New Roman"/>
                <w:sz w:val="24"/>
                <w:szCs w:val="24"/>
              </w:rPr>
              <w:t>ь</w:t>
            </w:r>
            <w:r w:rsidRPr="00F81561">
              <w:rPr>
                <w:rFonts w:ascii="Times New Roman" w:hAnsi="Times New Roman" w:cs="Times New Roman"/>
                <w:sz w:val="24"/>
                <w:szCs w:val="24"/>
              </w:rPr>
              <w:t>ных организаций в целях приведения в соответс</w:t>
            </w:r>
            <w:r w:rsidRPr="00F81561">
              <w:rPr>
                <w:rFonts w:ascii="Times New Roman" w:hAnsi="Times New Roman" w:cs="Times New Roman"/>
                <w:sz w:val="24"/>
                <w:szCs w:val="24"/>
              </w:rPr>
              <w:t>т</w:t>
            </w:r>
            <w:r w:rsidRPr="00F81561">
              <w:rPr>
                <w:rFonts w:ascii="Times New Roman" w:hAnsi="Times New Roman" w:cs="Times New Roman"/>
                <w:sz w:val="24"/>
                <w:szCs w:val="24"/>
              </w:rPr>
              <w:t>вие с требованиями сан</w:t>
            </w:r>
            <w:r w:rsidRPr="00F81561">
              <w:rPr>
                <w:rFonts w:ascii="Times New Roman" w:hAnsi="Times New Roman" w:cs="Times New Roman"/>
                <w:sz w:val="24"/>
                <w:szCs w:val="24"/>
              </w:rPr>
              <w:t>и</w:t>
            </w:r>
            <w:r w:rsidRPr="00F81561">
              <w:rPr>
                <w:rFonts w:ascii="Times New Roman" w:hAnsi="Times New Roman" w:cs="Times New Roman"/>
                <w:sz w:val="24"/>
                <w:szCs w:val="24"/>
              </w:rPr>
              <w:t>тарно-эпидемиологической безопасности)</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Предоставление субсидии на укрепление матер</w:t>
            </w:r>
            <w:r w:rsidRPr="00F81561">
              <w:rPr>
                <w:rFonts w:ascii="Times New Roman" w:hAnsi="Times New Roman" w:cs="Times New Roman"/>
                <w:sz w:val="24"/>
                <w:szCs w:val="24"/>
              </w:rPr>
              <w:t>и</w:t>
            </w:r>
            <w:r w:rsidRPr="00F81561">
              <w:rPr>
                <w:rFonts w:ascii="Times New Roman" w:hAnsi="Times New Roman" w:cs="Times New Roman"/>
                <w:sz w:val="24"/>
                <w:szCs w:val="24"/>
              </w:rPr>
              <w:t xml:space="preserve">ально-технической базы и создание </w:t>
            </w:r>
            <w:r w:rsidRPr="00F81561">
              <w:rPr>
                <w:rFonts w:ascii="Times New Roman" w:hAnsi="Times New Roman" w:cs="Times New Roman"/>
                <w:sz w:val="24"/>
                <w:szCs w:val="24"/>
              </w:rPr>
              <w:lastRenderedPageBreak/>
              <w:t>безопасных у</w:t>
            </w:r>
            <w:r w:rsidRPr="00F81561">
              <w:rPr>
                <w:rFonts w:ascii="Times New Roman" w:hAnsi="Times New Roman" w:cs="Times New Roman"/>
                <w:sz w:val="24"/>
                <w:szCs w:val="24"/>
              </w:rPr>
              <w:t>с</w:t>
            </w:r>
            <w:r w:rsidRPr="00F81561">
              <w:rPr>
                <w:rFonts w:ascii="Times New Roman" w:hAnsi="Times New Roman" w:cs="Times New Roman"/>
                <w:sz w:val="24"/>
                <w:szCs w:val="24"/>
              </w:rPr>
              <w:t>ловий в орган</w:t>
            </w:r>
            <w:r w:rsidRPr="00F81561">
              <w:rPr>
                <w:rFonts w:ascii="Times New Roman" w:hAnsi="Times New Roman" w:cs="Times New Roman"/>
                <w:sz w:val="24"/>
                <w:szCs w:val="24"/>
              </w:rPr>
              <w:t>и</w:t>
            </w:r>
            <w:r w:rsidRPr="00F81561">
              <w:rPr>
                <w:rFonts w:ascii="Times New Roman" w:hAnsi="Times New Roman" w:cs="Times New Roman"/>
                <w:sz w:val="24"/>
                <w:szCs w:val="24"/>
              </w:rPr>
              <w:t>зациях в сфере образования в Ре</w:t>
            </w:r>
            <w:r w:rsidRPr="00F81561">
              <w:rPr>
                <w:rFonts w:ascii="Times New Roman" w:hAnsi="Times New Roman" w:cs="Times New Roman"/>
                <w:sz w:val="24"/>
                <w:szCs w:val="24"/>
              </w:rPr>
              <w:t>с</w:t>
            </w:r>
            <w:r w:rsidRPr="00F81561">
              <w:rPr>
                <w:rFonts w:ascii="Times New Roman" w:hAnsi="Times New Roman" w:cs="Times New Roman"/>
                <w:sz w:val="24"/>
                <w:szCs w:val="24"/>
              </w:rPr>
              <w:t>публике Коми (ремонт спортивного зала)</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Предоставление субсидии на укрепление матер</w:t>
            </w:r>
            <w:r w:rsidRPr="00F81561">
              <w:rPr>
                <w:rFonts w:ascii="Times New Roman" w:hAnsi="Times New Roman" w:cs="Times New Roman"/>
                <w:sz w:val="24"/>
                <w:szCs w:val="24"/>
              </w:rPr>
              <w:t>и</w:t>
            </w:r>
            <w:r w:rsidRPr="00F81561">
              <w:rPr>
                <w:rFonts w:ascii="Times New Roman" w:hAnsi="Times New Roman" w:cs="Times New Roman"/>
                <w:sz w:val="24"/>
                <w:szCs w:val="24"/>
              </w:rPr>
              <w:t>ально-технической базы и создание безопасных у</w:t>
            </w:r>
            <w:r w:rsidRPr="00F81561">
              <w:rPr>
                <w:rFonts w:ascii="Times New Roman" w:hAnsi="Times New Roman" w:cs="Times New Roman"/>
                <w:sz w:val="24"/>
                <w:szCs w:val="24"/>
              </w:rPr>
              <w:t>с</w:t>
            </w:r>
            <w:r w:rsidRPr="00F81561">
              <w:rPr>
                <w:rFonts w:ascii="Times New Roman" w:hAnsi="Times New Roman" w:cs="Times New Roman"/>
                <w:sz w:val="24"/>
                <w:szCs w:val="24"/>
              </w:rPr>
              <w:t>ловий в орган</w:t>
            </w:r>
            <w:r w:rsidRPr="00F81561">
              <w:rPr>
                <w:rFonts w:ascii="Times New Roman" w:hAnsi="Times New Roman" w:cs="Times New Roman"/>
                <w:sz w:val="24"/>
                <w:szCs w:val="24"/>
              </w:rPr>
              <w:t>и</w:t>
            </w:r>
            <w:r w:rsidRPr="00F81561">
              <w:rPr>
                <w:rFonts w:ascii="Times New Roman" w:hAnsi="Times New Roman" w:cs="Times New Roman"/>
                <w:sz w:val="24"/>
                <w:szCs w:val="24"/>
              </w:rPr>
              <w:t>зациях в сфере образования в Ре</w:t>
            </w:r>
            <w:r w:rsidRPr="00F81561">
              <w:rPr>
                <w:rFonts w:ascii="Times New Roman" w:hAnsi="Times New Roman" w:cs="Times New Roman"/>
                <w:sz w:val="24"/>
                <w:szCs w:val="24"/>
              </w:rPr>
              <w:t>с</w:t>
            </w:r>
            <w:r w:rsidRPr="00F81561">
              <w:rPr>
                <w:rFonts w:ascii="Times New Roman" w:hAnsi="Times New Roman" w:cs="Times New Roman"/>
                <w:sz w:val="24"/>
                <w:szCs w:val="24"/>
              </w:rPr>
              <w:t>публике Коми (меропри</w:t>
            </w:r>
            <w:r w:rsidRPr="00F81561">
              <w:rPr>
                <w:rFonts w:ascii="Times New Roman" w:hAnsi="Times New Roman" w:cs="Times New Roman"/>
                <w:sz w:val="24"/>
                <w:szCs w:val="24"/>
              </w:rPr>
              <w:t>я</w:t>
            </w:r>
            <w:r w:rsidRPr="00F81561">
              <w:rPr>
                <w:rFonts w:ascii="Times New Roman" w:hAnsi="Times New Roman" w:cs="Times New Roman"/>
                <w:sz w:val="24"/>
                <w:szCs w:val="24"/>
              </w:rPr>
              <w:t>тия по модернизации школьной системы обр</w:t>
            </w:r>
            <w:r w:rsidRPr="00F81561">
              <w:rPr>
                <w:rFonts w:ascii="Times New Roman" w:hAnsi="Times New Roman" w:cs="Times New Roman"/>
                <w:sz w:val="24"/>
                <w:szCs w:val="24"/>
              </w:rPr>
              <w:t>а</w:t>
            </w:r>
            <w:r w:rsidRPr="00F81561">
              <w:rPr>
                <w:rFonts w:ascii="Times New Roman" w:hAnsi="Times New Roman" w:cs="Times New Roman"/>
                <w:sz w:val="24"/>
                <w:szCs w:val="24"/>
              </w:rPr>
              <w:t>зования)</w:t>
            </w:r>
          </w:p>
        </w:tc>
        <w:tc>
          <w:tcPr>
            <w:tcW w:w="4535" w:type="dxa"/>
          </w:tcPr>
          <w:p w:rsidR="001223BC" w:rsidRPr="00F81561" w:rsidRDefault="001223BC" w:rsidP="001223BC">
            <w:pPr>
              <w:pStyle w:val="ConsPlusNormal"/>
              <w:tabs>
                <w:tab w:val="left" w:pos="363"/>
              </w:tabs>
              <w:jc w:val="both"/>
              <w:rPr>
                <w:rFonts w:ascii="Times New Roman" w:eastAsia="Calibri" w:hAnsi="Times New Roman" w:cs="Times New Roman"/>
                <w:sz w:val="24"/>
                <w:szCs w:val="24"/>
              </w:rPr>
            </w:pPr>
            <w:r w:rsidRPr="00F81561">
              <w:rPr>
                <w:rFonts w:ascii="Times New Roman" w:eastAsia="Calibri" w:hAnsi="Times New Roman" w:cs="Times New Roman"/>
                <w:sz w:val="24"/>
                <w:szCs w:val="24"/>
              </w:rPr>
              <w:lastRenderedPageBreak/>
              <w:t>Количество созданных новых мест в о</w:t>
            </w:r>
            <w:r w:rsidRPr="00F81561">
              <w:rPr>
                <w:rFonts w:ascii="Times New Roman" w:eastAsia="Calibri" w:hAnsi="Times New Roman" w:cs="Times New Roman"/>
                <w:sz w:val="24"/>
                <w:szCs w:val="24"/>
              </w:rPr>
              <w:t>б</w:t>
            </w:r>
            <w:r w:rsidRPr="00F81561">
              <w:rPr>
                <w:rFonts w:ascii="Times New Roman" w:eastAsia="Calibri" w:hAnsi="Times New Roman" w:cs="Times New Roman"/>
                <w:sz w:val="24"/>
                <w:szCs w:val="24"/>
              </w:rPr>
              <w:t>щеобразовательных и/или дошкольных организациях, и/или организациях дополнительного о</w:t>
            </w:r>
            <w:r w:rsidRPr="00F81561">
              <w:rPr>
                <w:rFonts w:ascii="Times New Roman" w:eastAsia="Calibri" w:hAnsi="Times New Roman" w:cs="Times New Roman"/>
                <w:sz w:val="24"/>
                <w:szCs w:val="24"/>
              </w:rPr>
              <w:t>б</w:t>
            </w:r>
            <w:r w:rsidRPr="00F81561">
              <w:rPr>
                <w:rFonts w:ascii="Times New Roman" w:eastAsia="Calibri" w:hAnsi="Times New Roman" w:cs="Times New Roman"/>
                <w:sz w:val="24"/>
                <w:szCs w:val="24"/>
              </w:rPr>
              <w:t>разования</w:t>
            </w:r>
          </w:p>
          <w:p w:rsidR="001223BC" w:rsidRPr="00F81561" w:rsidRDefault="001223BC" w:rsidP="001223BC">
            <w:pPr>
              <w:pStyle w:val="ConsPlusNormal"/>
              <w:tabs>
                <w:tab w:val="left" w:pos="363"/>
              </w:tabs>
              <w:jc w:val="both"/>
              <w:rPr>
                <w:rFonts w:ascii="Times New Roman" w:eastAsia="Calibri" w:hAnsi="Times New Roman" w:cs="Times New Roman"/>
                <w:sz w:val="24"/>
                <w:szCs w:val="24"/>
              </w:rPr>
            </w:pPr>
            <w:r w:rsidRPr="00F81561">
              <w:rPr>
                <w:rFonts w:ascii="Times New Roman" w:hAnsi="Times New Roman" w:cs="Times New Roman"/>
                <w:sz w:val="24"/>
                <w:szCs w:val="24"/>
              </w:rPr>
              <w:t>Количество объектов муниципальных образовательных орган</w:t>
            </w:r>
            <w:r w:rsidRPr="00F81561">
              <w:rPr>
                <w:rFonts w:ascii="Times New Roman" w:hAnsi="Times New Roman" w:cs="Times New Roman"/>
                <w:sz w:val="24"/>
                <w:szCs w:val="24"/>
              </w:rPr>
              <w:t>и</w:t>
            </w:r>
            <w:r w:rsidRPr="00F81561">
              <w:rPr>
                <w:rFonts w:ascii="Times New Roman" w:hAnsi="Times New Roman" w:cs="Times New Roman"/>
                <w:sz w:val="24"/>
                <w:szCs w:val="24"/>
              </w:rPr>
              <w:t>заций, на которых проведены капитальные и/или текущих ремонты, приобретено обор</w:t>
            </w:r>
            <w:r w:rsidRPr="00F81561">
              <w:rPr>
                <w:rFonts w:ascii="Times New Roman" w:hAnsi="Times New Roman" w:cs="Times New Roman"/>
                <w:sz w:val="24"/>
                <w:szCs w:val="24"/>
              </w:rPr>
              <w:t>у</w:t>
            </w:r>
            <w:r w:rsidRPr="00F81561">
              <w:rPr>
                <w:rFonts w:ascii="Times New Roman" w:hAnsi="Times New Roman" w:cs="Times New Roman"/>
                <w:sz w:val="24"/>
                <w:szCs w:val="24"/>
              </w:rPr>
              <w:t>дование для пищеблоков в целях их приведения в соответствие с сан</w:t>
            </w:r>
            <w:r w:rsidRPr="00F81561">
              <w:rPr>
                <w:rFonts w:ascii="Times New Roman" w:hAnsi="Times New Roman" w:cs="Times New Roman"/>
                <w:sz w:val="24"/>
                <w:szCs w:val="24"/>
              </w:rPr>
              <w:t>и</w:t>
            </w:r>
            <w:r w:rsidRPr="00F81561">
              <w:rPr>
                <w:rFonts w:ascii="Times New Roman" w:hAnsi="Times New Roman" w:cs="Times New Roman"/>
                <w:sz w:val="24"/>
                <w:szCs w:val="24"/>
              </w:rPr>
              <w:t>тарно-</w:t>
            </w:r>
            <w:r w:rsidRPr="00F81561">
              <w:rPr>
                <w:rFonts w:ascii="Times New Roman" w:hAnsi="Times New Roman" w:cs="Times New Roman"/>
                <w:sz w:val="24"/>
                <w:szCs w:val="24"/>
              </w:rPr>
              <w:lastRenderedPageBreak/>
              <w:t>эпидемиологическими требованиями (правилами)</w:t>
            </w:r>
          </w:p>
          <w:p w:rsidR="001223BC" w:rsidRPr="00F81561" w:rsidRDefault="001223BC" w:rsidP="001223BC">
            <w:pPr>
              <w:pStyle w:val="ConsPlusNormal"/>
              <w:tabs>
                <w:tab w:val="left" w:pos="363"/>
              </w:tabs>
              <w:jc w:val="both"/>
              <w:rPr>
                <w:rFonts w:ascii="Times New Roman" w:hAnsi="Times New Roman" w:cs="Times New Roman"/>
                <w:sz w:val="24"/>
                <w:szCs w:val="24"/>
              </w:rPr>
            </w:pPr>
            <w:r w:rsidRPr="00F81561">
              <w:rPr>
                <w:rFonts w:ascii="Times New Roman" w:hAnsi="Times New Roman" w:cs="Times New Roman"/>
                <w:sz w:val="24"/>
                <w:szCs w:val="24"/>
              </w:rPr>
              <w:t>Количество объектов (территорий) муниципальных образовательных орг</w:t>
            </w:r>
            <w:r w:rsidRPr="00F81561">
              <w:rPr>
                <w:rFonts w:ascii="Times New Roman" w:hAnsi="Times New Roman" w:cs="Times New Roman"/>
                <w:sz w:val="24"/>
                <w:szCs w:val="24"/>
              </w:rPr>
              <w:t>а</w:t>
            </w:r>
            <w:r w:rsidRPr="00F81561">
              <w:rPr>
                <w:rFonts w:ascii="Times New Roman" w:hAnsi="Times New Roman" w:cs="Times New Roman"/>
                <w:sz w:val="24"/>
                <w:szCs w:val="24"/>
              </w:rPr>
              <w:t>низаций, на которых выполнены мероприятия по обеспечению комплексной безопасности</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Увеличение учащихся, занимающихся физической культурой и спортом во внеурочное время, по сл</w:t>
            </w:r>
            <w:r w:rsidRPr="00F81561">
              <w:rPr>
                <w:rFonts w:ascii="Times New Roman" w:hAnsi="Times New Roman" w:cs="Times New Roman"/>
                <w:sz w:val="24"/>
                <w:szCs w:val="24"/>
              </w:rPr>
              <w:t>е</w:t>
            </w:r>
            <w:r w:rsidRPr="00F81561">
              <w:rPr>
                <w:rFonts w:ascii="Times New Roman" w:hAnsi="Times New Roman" w:cs="Times New Roman"/>
                <w:sz w:val="24"/>
                <w:szCs w:val="24"/>
              </w:rPr>
              <w:t>дующим уровням общего образования: начальное общее о</w:t>
            </w:r>
            <w:r w:rsidRPr="00F81561">
              <w:rPr>
                <w:rFonts w:ascii="Times New Roman" w:hAnsi="Times New Roman" w:cs="Times New Roman"/>
                <w:sz w:val="24"/>
                <w:szCs w:val="24"/>
              </w:rPr>
              <w:t>б</w:t>
            </w:r>
            <w:r w:rsidRPr="00F81561">
              <w:rPr>
                <w:rFonts w:ascii="Times New Roman" w:hAnsi="Times New Roman" w:cs="Times New Roman"/>
                <w:sz w:val="24"/>
                <w:szCs w:val="24"/>
              </w:rPr>
              <w:t>разование, основное общее образование, среднее общее образование</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Увеличение школьных спортивных клубов, с</w:t>
            </w:r>
            <w:r w:rsidRPr="00F81561">
              <w:rPr>
                <w:rFonts w:ascii="Times New Roman" w:hAnsi="Times New Roman" w:cs="Times New Roman"/>
                <w:sz w:val="24"/>
                <w:szCs w:val="24"/>
              </w:rPr>
              <w:t>о</w:t>
            </w:r>
            <w:r w:rsidRPr="00F81561">
              <w:rPr>
                <w:rFonts w:ascii="Times New Roman" w:hAnsi="Times New Roman" w:cs="Times New Roman"/>
                <w:sz w:val="24"/>
                <w:szCs w:val="24"/>
              </w:rPr>
              <w:t>зданных в общеобразовательных организ</w:t>
            </w:r>
            <w:r w:rsidRPr="00F81561">
              <w:rPr>
                <w:rFonts w:ascii="Times New Roman" w:hAnsi="Times New Roman" w:cs="Times New Roman"/>
                <w:sz w:val="24"/>
                <w:szCs w:val="24"/>
              </w:rPr>
              <w:t>а</w:t>
            </w:r>
            <w:r w:rsidRPr="00F81561">
              <w:rPr>
                <w:rFonts w:ascii="Times New Roman" w:hAnsi="Times New Roman" w:cs="Times New Roman"/>
                <w:sz w:val="24"/>
                <w:szCs w:val="24"/>
              </w:rPr>
              <w:t>циях, расположенных в сельской местности, для занятий физической кул</w:t>
            </w:r>
            <w:r w:rsidRPr="00F81561">
              <w:rPr>
                <w:rFonts w:ascii="Times New Roman" w:hAnsi="Times New Roman" w:cs="Times New Roman"/>
                <w:sz w:val="24"/>
                <w:szCs w:val="24"/>
              </w:rPr>
              <w:t>ь</w:t>
            </w:r>
            <w:r w:rsidRPr="00F81561">
              <w:rPr>
                <w:rFonts w:ascii="Times New Roman" w:hAnsi="Times New Roman" w:cs="Times New Roman"/>
                <w:sz w:val="24"/>
                <w:szCs w:val="24"/>
              </w:rPr>
              <w:t>турой и спортом</w:t>
            </w:r>
          </w:p>
          <w:p w:rsidR="001223BC" w:rsidRPr="00F81561" w:rsidRDefault="001223BC" w:rsidP="001223BC">
            <w:pPr>
              <w:pStyle w:val="ConsPlusNormal"/>
              <w:tabs>
                <w:tab w:val="left" w:pos="363"/>
              </w:tabs>
              <w:jc w:val="both"/>
              <w:rPr>
                <w:rFonts w:ascii="Times New Roman" w:hAnsi="Times New Roman" w:cs="Times New Roman"/>
                <w:sz w:val="24"/>
                <w:szCs w:val="24"/>
              </w:rPr>
            </w:pPr>
            <w:r w:rsidRPr="00F81561">
              <w:rPr>
                <w:rFonts w:ascii="Times New Roman" w:hAnsi="Times New Roman" w:cs="Times New Roman"/>
                <w:sz w:val="24"/>
                <w:szCs w:val="24"/>
              </w:rPr>
              <w:t>Количество общеобразовательных орган</w:t>
            </w:r>
            <w:r w:rsidRPr="00F81561">
              <w:rPr>
                <w:rFonts w:ascii="Times New Roman" w:hAnsi="Times New Roman" w:cs="Times New Roman"/>
                <w:sz w:val="24"/>
                <w:szCs w:val="24"/>
              </w:rPr>
              <w:t>и</w:t>
            </w:r>
            <w:r w:rsidRPr="00F81561">
              <w:rPr>
                <w:rFonts w:ascii="Times New Roman" w:hAnsi="Times New Roman" w:cs="Times New Roman"/>
                <w:sz w:val="24"/>
                <w:szCs w:val="24"/>
              </w:rPr>
              <w:t>заций, для которых приобретены средства обучения и воспитания, и (или) проведен ремонт спортивных залов, и (или) пров</w:t>
            </w:r>
            <w:r w:rsidRPr="00F81561">
              <w:rPr>
                <w:rFonts w:ascii="Times New Roman" w:hAnsi="Times New Roman" w:cs="Times New Roman"/>
                <w:sz w:val="24"/>
                <w:szCs w:val="24"/>
              </w:rPr>
              <w:t>е</w:t>
            </w:r>
            <w:r w:rsidRPr="00F81561">
              <w:rPr>
                <w:rFonts w:ascii="Times New Roman" w:hAnsi="Times New Roman" w:cs="Times New Roman"/>
                <w:sz w:val="24"/>
                <w:szCs w:val="24"/>
              </w:rPr>
              <w:t>дено перепрофилирование имеющихся аудиторий под спортивные залы для зан</w:t>
            </w:r>
            <w:r w:rsidRPr="00F81561">
              <w:rPr>
                <w:rFonts w:ascii="Times New Roman" w:hAnsi="Times New Roman" w:cs="Times New Roman"/>
                <w:sz w:val="24"/>
                <w:szCs w:val="24"/>
              </w:rPr>
              <w:t>я</w:t>
            </w:r>
            <w:r w:rsidRPr="00F81561">
              <w:rPr>
                <w:rFonts w:ascii="Times New Roman" w:hAnsi="Times New Roman" w:cs="Times New Roman"/>
                <w:sz w:val="24"/>
                <w:szCs w:val="24"/>
              </w:rPr>
              <w:t xml:space="preserve">тия физической культурой и спортом, и (или) созданы школьные </w:t>
            </w:r>
            <w:r w:rsidRPr="00F81561">
              <w:rPr>
                <w:rFonts w:ascii="Times New Roman" w:hAnsi="Times New Roman" w:cs="Times New Roman"/>
                <w:sz w:val="24"/>
                <w:szCs w:val="24"/>
              </w:rPr>
              <w:lastRenderedPageBreak/>
              <w:t>спортивные кл</w:t>
            </w:r>
            <w:r w:rsidRPr="00F81561">
              <w:rPr>
                <w:rFonts w:ascii="Times New Roman" w:hAnsi="Times New Roman" w:cs="Times New Roman"/>
                <w:sz w:val="24"/>
                <w:szCs w:val="24"/>
              </w:rPr>
              <w:t>у</w:t>
            </w:r>
            <w:r w:rsidRPr="00F81561">
              <w:rPr>
                <w:rFonts w:ascii="Times New Roman" w:hAnsi="Times New Roman" w:cs="Times New Roman"/>
                <w:sz w:val="24"/>
                <w:szCs w:val="24"/>
              </w:rPr>
              <w:t>бы, и (или) оснащены спортивным инве</w:t>
            </w:r>
            <w:r w:rsidRPr="00F81561">
              <w:rPr>
                <w:rFonts w:ascii="Times New Roman" w:hAnsi="Times New Roman" w:cs="Times New Roman"/>
                <w:sz w:val="24"/>
                <w:szCs w:val="24"/>
              </w:rPr>
              <w:t>н</w:t>
            </w:r>
            <w:r w:rsidRPr="00F81561">
              <w:rPr>
                <w:rFonts w:ascii="Times New Roman" w:hAnsi="Times New Roman" w:cs="Times New Roman"/>
                <w:sz w:val="24"/>
                <w:szCs w:val="24"/>
              </w:rPr>
              <w:t>тарем и оборудованием открытые плоск</w:t>
            </w:r>
            <w:r w:rsidRPr="00F81561">
              <w:rPr>
                <w:rFonts w:ascii="Times New Roman" w:hAnsi="Times New Roman" w:cs="Times New Roman"/>
                <w:sz w:val="24"/>
                <w:szCs w:val="24"/>
              </w:rPr>
              <w:t>о</w:t>
            </w:r>
            <w:r w:rsidRPr="00F81561">
              <w:rPr>
                <w:rFonts w:ascii="Times New Roman" w:hAnsi="Times New Roman" w:cs="Times New Roman"/>
                <w:sz w:val="24"/>
                <w:szCs w:val="24"/>
              </w:rPr>
              <w:t>стные спортивные сооружения</w:t>
            </w:r>
          </w:p>
          <w:p w:rsidR="001223BC" w:rsidRPr="00F81561" w:rsidRDefault="001223BC" w:rsidP="001223BC">
            <w:pPr>
              <w:pStyle w:val="ConsPlusNormal"/>
              <w:tabs>
                <w:tab w:val="left" w:pos="363"/>
              </w:tabs>
              <w:jc w:val="both"/>
              <w:rPr>
                <w:rFonts w:ascii="Times New Roman" w:hAnsi="Times New Roman" w:cs="Times New Roman"/>
                <w:sz w:val="24"/>
                <w:szCs w:val="24"/>
              </w:rPr>
            </w:pPr>
            <w:r w:rsidRPr="00F81561">
              <w:rPr>
                <w:rFonts w:ascii="Times New Roman" w:hAnsi="Times New Roman" w:cs="Times New Roman"/>
                <w:sz w:val="24"/>
                <w:szCs w:val="24"/>
              </w:rPr>
              <w:t>Количество объектов муниципальных образ</w:t>
            </w:r>
            <w:r w:rsidRPr="00F81561">
              <w:rPr>
                <w:rFonts w:ascii="Times New Roman" w:hAnsi="Times New Roman" w:cs="Times New Roman"/>
                <w:sz w:val="24"/>
                <w:szCs w:val="24"/>
              </w:rPr>
              <w:t>о</w:t>
            </w:r>
            <w:r w:rsidRPr="00F81561">
              <w:rPr>
                <w:rFonts w:ascii="Times New Roman" w:hAnsi="Times New Roman" w:cs="Times New Roman"/>
                <w:sz w:val="24"/>
                <w:szCs w:val="24"/>
              </w:rPr>
              <w:t>вательных организаций, на которых провед</w:t>
            </w:r>
            <w:r w:rsidRPr="00F81561">
              <w:rPr>
                <w:rFonts w:ascii="Times New Roman" w:hAnsi="Times New Roman" w:cs="Times New Roman"/>
                <w:sz w:val="24"/>
                <w:szCs w:val="24"/>
              </w:rPr>
              <w:t>е</w:t>
            </w:r>
            <w:r w:rsidRPr="00F81561">
              <w:rPr>
                <w:rFonts w:ascii="Times New Roman" w:hAnsi="Times New Roman" w:cs="Times New Roman"/>
                <w:sz w:val="24"/>
                <w:szCs w:val="24"/>
              </w:rPr>
              <w:t>ны капитальные и/или текущих ремонты, пр</w:t>
            </w:r>
            <w:r w:rsidRPr="00F81561">
              <w:rPr>
                <w:rFonts w:ascii="Times New Roman" w:hAnsi="Times New Roman" w:cs="Times New Roman"/>
                <w:sz w:val="24"/>
                <w:szCs w:val="24"/>
              </w:rPr>
              <w:t>и</w:t>
            </w:r>
            <w:r w:rsidRPr="00F81561">
              <w:rPr>
                <w:rFonts w:ascii="Times New Roman" w:hAnsi="Times New Roman" w:cs="Times New Roman"/>
                <w:sz w:val="24"/>
                <w:szCs w:val="24"/>
              </w:rPr>
              <w:t>обретено оборудование для пищеблоков в целях их приведения в соответствие с санита</w:t>
            </w:r>
            <w:r w:rsidRPr="00F81561">
              <w:rPr>
                <w:rFonts w:ascii="Times New Roman" w:hAnsi="Times New Roman" w:cs="Times New Roman"/>
                <w:sz w:val="24"/>
                <w:szCs w:val="24"/>
              </w:rPr>
              <w:t>р</w:t>
            </w:r>
            <w:r w:rsidRPr="00F81561">
              <w:rPr>
                <w:rFonts w:ascii="Times New Roman" w:hAnsi="Times New Roman" w:cs="Times New Roman"/>
                <w:sz w:val="24"/>
                <w:szCs w:val="24"/>
              </w:rPr>
              <w:t>но-эпидемиологическими требованиями (правилами)</w:t>
            </w:r>
          </w:p>
          <w:p w:rsidR="001223BC" w:rsidRPr="00F81561" w:rsidRDefault="001223BC" w:rsidP="001223BC">
            <w:pPr>
              <w:pStyle w:val="ConsPlusNormal"/>
              <w:tabs>
                <w:tab w:val="left" w:pos="363"/>
              </w:tabs>
              <w:jc w:val="both"/>
              <w:rPr>
                <w:rFonts w:ascii="Times New Roman" w:hAnsi="Times New Roman" w:cs="Times New Roman"/>
                <w:sz w:val="24"/>
                <w:szCs w:val="24"/>
              </w:rPr>
            </w:pPr>
            <w:r w:rsidRPr="00F81561">
              <w:rPr>
                <w:rFonts w:ascii="Times New Roman" w:hAnsi="Times New Roman" w:cs="Times New Roman"/>
                <w:sz w:val="24"/>
                <w:szCs w:val="24"/>
              </w:rPr>
              <w:t>Количество объектов, в которых в полном объеме выполнены мероприятия по кап</w:t>
            </w:r>
            <w:r w:rsidRPr="00F81561">
              <w:rPr>
                <w:rFonts w:ascii="Times New Roman" w:hAnsi="Times New Roman" w:cs="Times New Roman"/>
                <w:sz w:val="24"/>
                <w:szCs w:val="24"/>
              </w:rPr>
              <w:t>и</w:t>
            </w:r>
            <w:r w:rsidRPr="00F81561">
              <w:rPr>
                <w:rFonts w:ascii="Times New Roman" w:hAnsi="Times New Roman" w:cs="Times New Roman"/>
                <w:sz w:val="24"/>
                <w:szCs w:val="24"/>
              </w:rPr>
              <w:t>тальному ремонту общеобразовательных организаций и их оснащ</w:t>
            </w:r>
            <w:r w:rsidRPr="00F81561">
              <w:rPr>
                <w:rFonts w:ascii="Times New Roman" w:hAnsi="Times New Roman" w:cs="Times New Roman"/>
                <w:sz w:val="24"/>
                <w:szCs w:val="24"/>
              </w:rPr>
              <w:t>е</w:t>
            </w:r>
            <w:r w:rsidRPr="00F81561">
              <w:rPr>
                <w:rFonts w:ascii="Times New Roman" w:hAnsi="Times New Roman" w:cs="Times New Roman"/>
                <w:sz w:val="24"/>
                <w:szCs w:val="24"/>
              </w:rPr>
              <w:t>нию средствами обучения и воспитания</w:t>
            </w:r>
          </w:p>
          <w:p w:rsidR="001223BC" w:rsidRPr="00F81561" w:rsidRDefault="001223BC" w:rsidP="001223BC">
            <w:pPr>
              <w:pStyle w:val="ConsPlusNormal"/>
              <w:tabs>
                <w:tab w:val="left" w:pos="363"/>
              </w:tabs>
              <w:jc w:val="both"/>
              <w:rPr>
                <w:rFonts w:ascii="Times New Roman" w:hAnsi="Times New Roman" w:cs="Times New Roman"/>
                <w:sz w:val="24"/>
                <w:szCs w:val="24"/>
              </w:rPr>
            </w:pPr>
            <w:r w:rsidRPr="00F81561">
              <w:rPr>
                <w:rFonts w:ascii="Times New Roman" w:hAnsi="Times New Roman" w:cs="Times New Roman"/>
                <w:sz w:val="24"/>
                <w:szCs w:val="24"/>
              </w:rPr>
              <w:t>В общеобразовательных организац</w:t>
            </w:r>
            <w:r w:rsidRPr="00F81561">
              <w:rPr>
                <w:rFonts w:ascii="Times New Roman" w:hAnsi="Times New Roman" w:cs="Times New Roman"/>
                <w:sz w:val="24"/>
                <w:szCs w:val="24"/>
              </w:rPr>
              <w:t>и</w:t>
            </w:r>
            <w:r w:rsidRPr="00F81561">
              <w:rPr>
                <w:rFonts w:ascii="Times New Roman" w:hAnsi="Times New Roman" w:cs="Times New Roman"/>
                <w:sz w:val="24"/>
                <w:szCs w:val="24"/>
              </w:rPr>
              <w:t>ях, расположенных в сельской мес</w:t>
            </w:r>
            <w:r w:rsidRPr="00F81561">
              <w:rPr>
                <w:rFonts w:ascii="Times New Roman" w:hAnsi="Times New Roman" w:cs="Times New Roman"/>
                <w:sz w:val="24"/>
                <w:szCs w:val="24"/>
              </w:rPr>
              <w:t>т</w:t>
            </w:r>
            <w:r w:rsidRPr="00F81561">
              <w:rPr>
                <w:rFonts w:ascii="Times New Roman" w:hAnsi="Times New Roman" w:cs="Times New Roman"/>
                <w:sz w:val="24"/>
                <w:szCs w:val="24"/>
              </w:rPr>
              <w:t>ности и малых городах, обновлена м</w:t>
            </w:r>
            <w:r w:rsidRPr="00F81561">
              <w:rPr>
                <w:rFonts w:ascii="Times New Roman" w:hAnsi="Times New Roman" w:cs="Times New Roman"/>
                <w:sz w:val="24"/>
                <w:szCs w:val="24"/>
              </w:rPr>
              <w:t>а</w:t>
            </w:r>
            <w:r w:rsidRPr="00F81561">
              <w:rPr>
                <w:rFonts w:ascii="Times New Roman" w:hAnsi="Times New Roman" w:cs="Times New Roman"/>
                <w:sz w:val="24"/>
                <w:szCs w:val="24"/>
              </w:rPr>
              <w:t>териально-техническая база для занятий детей физ</w:t>
            </w:r>
            <w:r w:rsidRPr="00F81561">
              <w:rPr>
                <w:rFonts w:ascii="Times New Roman" w:hAnsi="Times New Roman" w:cs="Times New Roman"/>
                <w:sz w:val="24"/>
                <w:szCs w:val="24"/>
              </w:rPr>
              <w:t>и</w:t>
            </w:r>
            <w:r w:rsidRPr="00F81561">
              <w:rPr>
                <w:rFonts w:ascii="Times New Roman" w:hAnsi="Times New Roman" w:cs="Times New Roman"/>
                <w:sz w:val="24"/>
                <w:szCs w:val="24"/>
              </w:rPr>
              <w:t>ческой культурой и спортом</w:t>
            </w:r>
          </w:p>
          <w:p w:rsidR="001223BC" w:rsidRPr="00F81561" w:rsidRDefault="001223BC" w:rsidP="001223BC">
            <w:pPr>
              <w:pStyle w:val="ConsPlusNormal"/>
              <w:tabs>
                <w:tab w:val="left" w:pos="363"/>
              </w:tabs>
              <w:jc w:val="both"/>
              <w:rPr>
                <w:rFonts w:ascii="Times New Roman" w:hAnsi="Times New Roman" w:cs="Times New Roman"/>
                <w:sz w:val="24"/>
                <w:szCs w:val="24"/>
              </w:rPr>
            </w:pPr>
            <w:r w:rsidRPr="00F81561">
              <w:rPr>
                <w:rFonts w:ascii="Times New Roman" w:hAnsi="Times New Roman" w:cs="Times New Roman"/>
                <w:sz w:val="24"/>
                <w:szCs w:val="24"/>
              </w:rPr>
              <w:t>Количество планируемых к вводу (или) введенных новых мест в общеобразов</w:t>
            </w:r>
            <w:r w:rsidRPr="00F81561">
              <w:rPr>
                <w:rFonts w:ascii="Times New Roman" w:hAnsi="Times New Roman" w:cs="Times New Roman"/>
                <w:sz w:val="24"/>
                <w:szCs w:val="24"/>
              </w:rPr>
              <w:t>а</w:t>
            </w:r>
            <w:r w:rsidRPr="00F81561">
              <w:rPr>
                <w:rFonts w:ascii="Times New Roman" w:hAnsi="Times New Roman" w:cs="Times New Roman"/>
                <w:sz w:val="24"/>
                <w:szCs w:val="24"/>
              </w:rPr>
              <w:t xml:space="preserve">тельных и/или дошкольных </w:t>
            </w:r>
            <w:r w:rsidRPr="00F81561">
              <w:rPr>
                <w:rFonts w:ascii="Times New Roman" w:hAnsi="Times New Roman" w:cs="Times New Roman"/>
                <w:sz w:val="24"/>
                <w:szCs w:val="24"/>
              </w:rPr>
              <w:lastRenderedPageBreak/>
              <w:t>орган</w:t>
            </w:r>
            <w:r w:rsidRPr="00F81561">
              <w:rPr>
                <w:rFonts w:ascii="Times New Roman" w:hAnsi="Times New Roman" w:cs="Times New Roman"/>
                <w:sz w:val="24"/>
                <w:szCs w:val="24"/>
              </w:rPr>
              <w:t>и</w:t>
            </w:r>
            <w:r w:rsidRPr="00F81561">
              <w:rPr>
                <w:rFonts w:ascii="Times New Roman" w:hAnsi="Times New Roman" w:cs="Times New Roman"/>
                <w:sz w:val="24"/>
                <w:szCs w:val="24"/>
              </w:rPr>
              <w:t>зациях, для которых закуплено необходимое об</w:t>
            </w:r>
            <w:r w:rsidRPr="00F81561">
              <w:rPr>
                <w:rFonts w:ascii="Times New Roman" w:hAnsi="Times New Roman" w:cs="Times New Roman"/>
                <w:sz w:val="24"/>
                <w:szCs w:val="24"/>
              </w:rPr>
              <w:t>о</w:t>
            </w:r>
            <w:r w:rsidRPr="00F81561">
              <w:rPr>
                <w:rFonts w:ascii="Times New Roman" w:hAnsi="Times New Roman" w:cs="Times New Roman"/>
                <w:sz w:val="24"/>
                <w:szCs w:val="24"/>
              </w:rPr>
              <w:t>рудование</w:t>
            </w:r>
          </w:p>
        </w:tc>
      </w:tr>
      <w:tr w:rsidR="001223BC" w:rsidRPr="00F81561" w:rsidTr="001223BC">
        <w:tc>
          <w:tcPr>
            <w:tcW w:w="15371" w:type="dxa"/>
            <w:gridSpan w:val="7"/>
          </w:tcPr>
          <w:p w:rsidR="001223BC" w:rsidRPr="00F81561" w:rsidRDefault="001223BC" w:rsidP="001223BC">
            <w:pPr>
              <w:pStyle w:val="ConsPlusNormal"/>
              <w:jc w:val="center"/>
              <w:outlineLvl w:val="3"/>
              <w:rPr>
                <w:rFonts w:ascii="Times New Roman" w:hAnsi="Times New Roman" w:cs="Times New Roman"/>
                <w:b/>
                <w:sz w:val="24"/>
                <w:szCs w:val="24"/>
              </w:rPr>
            </w:pPr>
            <w:r w:rsidRPr="00F81561">
              <w:rPr>
                <w:rFonts w:ascii="Times New Roman" w:hAnsi="Times New Roman" w:cs="Times New Roman"/>
                <w:b/>
                <w:sz w:val="24"/>
                <w:szCs w:val="24"/>
              </w:rPr>
              <w:lastRenderedPageBreak/>
              <w:t>Задача 2.2 "Организация процесса оздоровления и отдыха детей"</w:t>
            </w:r>
          </w:p>
        </w:tc>
      </w:tr>
      <w:tr w:rsidR="001223BC" w:rsidRPr="00F81561" w:rsidTr="001223BC">
        <w:tc>
          <w:tcPr>
            <w:tcW w:w="567"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26.</w:t>
            </w:r>
          </w:p>
        </w:tc>
        <w:tc>
          <w:tcPr>
            <w:tcW w:w="3606"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мероприятие 2.2.1.</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Осуществление процесса озд</w:t>
            </w:r>
            <w:r w:rsidRPr="00F81561">
              <w:rPr>
                <w:rFonts w:ascii="Times New Roman" w:hAnsi="Times New Roman" w:cs="Times New Roman"/>
                <w:sz w:val="24"/>
                <w:szCs w:val="24"/>
              </w:rPr>
              <w:t>о</w:t>
            </w:r>
            <w:r w:rsidRPr="00F81561">
              <w:rPr>
                <w:rFonts w:ascii="Times New Roman" w:hAnsi="Times New Roman" w:cs="Times New Roman"/>
                <w:sz w:val="24"/>
                <w:szCs w:val="24"/>
              </w:rPr>
              <w:t>ровления и отдыха детей</w:t>
            </w:r>
          </w:p>
        </w:tc>
        <w:tc>
          <w:tcPr>
            <w:tcW w:w="1843"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rPr>
                <w:sz w:val="24"/>
                <w:szCs w:val="24"/>
              </w:rPr>
            </w:pPr>
            <w:r w:rsidRPr="00F81561">
              <w:rPr>
                <w:sz w:val="24"/>
                <w:szCs w:val="24"/>
              </w:rPr>
              <w:t>Управление образования админ</w:t>
            </w:r>
            <w:r w:rsidRPr="00F81561">
              <w:rPr>
                <w:sz w:val="24"/>
                <w:szCs w:val="24"/>
              </w:rPr>
              <w:t>и</w:t>
            </w:r>
            <w:r w:rsidRPr="00F81561">
              <w:rPr>
                <w:sz w:val="24"/>
                <w:szCs w:val="24"/>
              </w:rPr>
              <w:t>страции МР "Усть-Куломский"</w:t>
            </w:r>
          </w:p>
        </w:tc>
        <w:tc>
          <w:tcPr>
            <w:tcW w:w="992"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2022</w:t>
            </w:r>
          </w:p>
        </w:tc>
        <w:tc>
          <w:tcPr>
            <w:tcW w:w="993"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2025</w:t>
            </w:r>
          </w:p>
        </w:tc>
        <w:tc>
          <w:tcPr>
            <w:tcW w:w="2835"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Предоставление субсидии на мероприятия по проведению оздор</w:t>
            </w:r>
            <w:r w:rsidRPr="00F81561">
              <w:rPr>
                <w:rFonts w:ascii="Times New Roman" w:hAnsi="Times New Roman" w:cs="Times New Roman"/>
                <w:sz w:val="24"/>
                <w:szCs w:val="24"/>
              </w:rPr>
              <w:t>о</w:t>
            </w:r>
            <w:r w:rsidRPr="00F81561">
              <w:rPr>
                <w:rFonts w:ascii="Times New Roman" w:hAnsi="Times New Roman" w:cs="Times New Roman"/>
                <w:sz w:val="24"/>
                <w:szCs w:val="24"/>
              </w:rPr>
              <w:t>вительной кампании детей</w:t>
            </w:r>
          </w:p>
        </w:tc>
        <w:tc>
          <w:tcPr>
            <w:tcW w:w="4535"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rPr>
                <w:rFonts w:ascii="Times New Roman" w:eastAsia="Calibri" w:hAnsi="Times New Roman" w:cs="Times New Roman"/>
                <w:sz w:val="24"/>
                <w:szCs w:val="24"/>
              </w:rPr>
            </w:pPr>
            <w:r w:rsidRPr="00F81561">
              <w:rPr>
                <w:rFonts w:ascii="Times New Roman" w:eastAsia="Calibri" w:hAnsi="Times New Roman" w:cs="Times New Roman"/>
                <w:sz w:val="24"/>
                <w:szCs w:val="24"/>
              </w:rPr>
              <w:t>Количество детей, охваченных отдыхом в каникулярное время</w:t>
            </w:r>
          </w:p>
          <w:p w:rsidR="001223BC" w:rsidRPr="00F81561" w:rsidRDefault="001223BC" w:rsidP="001223BC">
            <w:pPr>
              <w:pStyle w:val="ConsPlusNormal"/>
              <w:rPr>
                <w:rFonts w:ascii="Times New Roman" w:hAnsi="Times New Roman" w:cs="Times New Roman"/>
                <w:sz w:val="24"/>
                <w:szCs w:val="24"/>
              </w:rPr>
            </w:pPr>
            <w:r w:rsidRPr="00F81561">
              <w:rPr>
                <w:rFonts w:ascii="Times New Roman" w:eastAsia="Calibri" w:hAnsi="Times New Roman" w:cs="Times New Roman"/>
                <w:sz w:val="24"/>
                <w:szCs w:val="24"/>
              </w:rPr>
              <w:t>Количество детей, находящихся в трудной жизненной ситуации, охваченных отд</w:t>
            </w:r>
            <w:r w:rsidRPr="00F81561">
              <w:rPr>
                <w:rFonts w:ascii="Times New Roman" w:eastAsia="Calibri" w:hAnsi="Times New Roman" w:cs="Times New Roman"/>
                <w:sz w:val="24"/>
                <w:szCs w:val="24"/>
              </w:rPr>
              <w:t>ы</w:t>
            </w:r>
            <w:r w:rsidRPr="00F81561">
              <w:rPr>
                <w:rFonts w:ascii="Times New Roman" w:eastAsia="Calibri" w:hAnsi="Times New Roman" w:cs="Times New Roman"/>
                <w:sz w:val="24"/>
                <w:szCs w:val="24"/>
              </w:rPr>
              <w:t>хом в каникулярное время</w:t>
            </w:r>
          </w:p>
        </w:tc>
      </w:tr>
      <w:tr w:rsidR="001223BC" w:rsidRPr="00F81561" w:rsidTr="001223BC">
        <w:tc>
          <w:tcPr>
            <w:tcW w:w="15371" w:type="dxa"/>
            <w:gridSpan w:val="7"/>
          </w:tcPr>
          <w:p w:rsidR="001223BC" w:rsidRPr="00F81561" w:rsidRDefault="001223BC" w:rsidP="001223BC">
            <w:pPr>
              <w:pStyle w:val="ConsPlusNormal"/>
              <w:jc w:val="center"/>
              <w:outlineLvl w:val="3"/>
              <w:rPr>
                <w:rFonts w:ascii="Times New Roman" w:hAnsi="Times New Roman" w:cs="Times New Roman"/>
                <w:b/>
                <w:sz w:val="24"/>
                <w:szCs w:val="24"/>
              </w:rPr>
            </w:pPr>
            <w:r w:rsidRPr="00F81561">
              <w:rPr>
                <w:rFonts w:ascii="Times New Roman" w:hAnsi="Times New Roman" w:cs="Times New Roman"/>
                <w:b/>
                <w:sz w:val="24"/>
                <w:szCs w:val="24"/>
              </w:rPr>
              <w:t>Задача 2.3 "Обеспечение качественной работы организаций, специалистов, представителей актива молодежи и общественного се</w:t>
            </w:r>
            <w:r w:rsidRPr="00F81561">
              <w:rPr>
                <w:rFonts w:ascii="Times New Roman" w:hAnsi="Times New Roman" w:cs="Times New Roman"/>
                <w:b/>
                <w:sz w:val="24"/>
                <w:szCs w:val="24"/>
              </w:rPr>
              <w:t>к</w:t>
            </w:r>
            <w:r w:rsidRPr="00F81561">
              <w:rPr>
                <w:rFonts w:ascii="Times New Roman" w:hAnsi="Times New Roman" w:cs="Times New Roman"/>
                <w:b/>
                <w:sz w:val="24"/>
                <w:szCs w:val="24"/>
              </w:rPr>
              <w:t>тора, участвующих в процессе соци</w:t>
            </w:r>
            <w:r w:rsidRPr="00F81561">
              <w:rPr>
                <w:rFonts w:ascii="Times New Roman" w:hAnsi="Times New Roman" w:cs="Times New Roman"/>
                <w:b/>
                <w:sz w:val="24"/>
                <w:szCs w:val="24"/>
              </w:rPr>
              <w:t>а</w:t>
            </w:r>
            <w:r w:rsidRPr="00F81561">
              <w:rPr>
                <w:rFonts w:ascii="Times New Roman" w:hAnsi="Times New Roman" w:cs="Times New Roman"/>
                <w:b/>
                <w:sz w:val="24"/>
                <w:szCs w:val="24"/>
              </w:rPr>
              <w:t>лизации детей"</w:t>
            </w:r>
          </w:p>
        </w:tc>
      </w:tr>
      <w:tr w:rsidR="001223BC" w:rsidRPr="00F81561" w:rsidTr="001223BC">
        <w:tc>
          <w:tcPr>
            <w:tcW w:w="567"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lastRenderedPageBreak/>
              <w:t>27.</w:t>
            </w:r>
          </w:p>
        </w:tc>
        <w:tc>
          <w:tcPr>
            <w:tcW w:w="3606"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мероприятие 2.3.1.</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Повышение квалификации пед</w:t>
            </w:r>
            <w:r w:rsidRPr="00F81561">
              <w:rPr>
                <w:rFonts w:ascii="Times New Roman" w:hAnsi="Times New Roman" w:cs="Times New Roman"/>
                <w:sz w:val="24"/>
                <w:szCs w:val="24"/>
              </w:rPr>
              <w:t>а</w:t>
            </w:r>
            <w:r w:rsidRPr="00F81561">
              <w:rPr>
                <w:rFonts w:ascii="Times New Roman" w:hAnsi="Times New Roman" w:cs="Times New Roman"/>
                <w:sz w:val="24"/>
                <w:szCs w:val="24"/>
              </w:rPr>
              <w:t>гогических работников муниц</w:t>
            </w:r>
            <w:r w:rsidRPr="00F81561">
              <w:rPr>
                <w:rFonts w:ascii="Times New Roman" w:hAnsi="Times New Roman" w:cs="Times New Roman"/>
                <w:sz w:val="24"/>
                <w:szCs w:val="24"/>
              </w:rPr>
              <w:t>и</w:t>
            </w:r>
            <w:r w:rsidRPr="00F81561">
              <w:rPr>
                <w:rFonts w:ascii="Times New Roman" w:hAnsi="Times New Roman" w:cs="Times New Roman"/>
                <w:sz w:val="24"/>
                <w:szCs w:val="24"/>
              </w:rPr>
              <w:t>пальных образовательных орг</w:t>
            </w:r>
            <w:r w:rsidRPr="00F81561">
              <w:rPr>
                <w:rFonts w:ascii="Times New Roman" w:hAnsi="Times New Roman" w:cs="Times New Roman"/>
                <w:sz w:val="24"/>
                <w:szCs w:val="24"/>
              </w:rPr>
              <w:t>а</w:t>
            </w:r>
            <w:r w:rsidRPr="00F81561">
              <w:rPr>
                <w:rFonts w:ascii="Times New Roman" w:hAnsi="Times New Roman" w:cs="Times New Roman"/>
                <w:sz w:val="24"/>
                <w:szCs w:val="24"/>
              </w:rPr>
              <w:t>низаций дополнительного обр</w:t>
            </w:r>
            <w:r w:rsidRPr="00F81561">
              <w:rPr>
                <w:rFonts w:ascii="Times New Roman" w:hAnsi="Times New Roman" w:cs="Times New Roman"/>
                <w:sz w:val="24"/>
                <w:szCs w:val="24"/>
              </w:rPr>
              <w:t>а</w:t>
            </w:r>
            <w:r w:rsidRPr="00F81561">
              <w:rPr>
                <w:rFonts w:ascii="Times New Roman" w:hAnsi="Times New Roman" w:cs="Times New Roman"/>
                <w:sz w:val="24"/>
                <w:szCs w:val="24"/>
              </w:rPr>
              <w:t>зования</w:t>
            </w:r>
          </w:p>
        </w:tc>
        <w:tc>
          <w:tcPr>
            <w:tcW w:w="1843"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rPr>
                <w:sz w:val="24"/>
                <w:szCs w:val="24"/>
              </w:rPr>
            </w:pPr>
            <w:r w:rsidRPr="00F81561">
              <w:rPr>
                <w:sz w:val="24"/>
                <w:szCs w:val="24"/>
              </w:rPr>
              <w:t>Управление образования админ</w:t>
            </w:r>
            <w:r w:rsidRPr="00F81561">
              <w:rPr>
                <w:sz w:val="24"/>
                <w:szCs w:val="24"/>
              </w:rPr>
              <w:t>и</w:t>
            </w:r>
            <w:r w:rsidRPr="00F81561">
              <w:rPr>
                <w:sz w:val="24"/>
                <w:szCs w:val="24"/>
              </w:rPr>
              <w:t>страции МР "Усть-Куломский"</w:t>
            </w:r>
          </w:p>
        </w:tc>
        <w:tc>
          <w:tcPr>
            <w:tcW w:w="992"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2022</w:t>
            </w:r>
          </w:p>
        </w:tc>
        <w:tc>
          <w:tcPr>
            <w:tcW w:w="993"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2025</w:t>
            </w:r>
          </w:p>
        </w:tc>
        <w:tc>
          <w:tcPr>
            <w:tcW w:w="2835"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Организация и провед</w:t>
            </w:r>
            <w:r w:rsidRPr="00F81561">
              <w:rPr>
                <w:rFonts w:ascii="Times New Roman" w:hAnsi="Times New Roman" w:cs="Times New Roman"/>
                <w:sz w:val="24"/>
                <w:szCs w:val="24"/>
              </w:rPr>
              <w:t>е</w:t>
            </w:r>
            <w:r w:rsidRPr="00F81561">
              <w:rPr>
                <w:rFonts w:ascii="Times New Roman" w:hAnsi="Times New Roman" w:cs="Times New Roman"/>
                <w:sz w:val="24"/>
                <w:szCs w:val="24"/>
              </w:rPr>
              <w:t>ние мероприятий для педагогических р</w:t>
            </w:r>
            <w:r w:rsidRPr="00F81561">
              <w:rPr>
                <w:rFonts w:ascii="Times New Roman" w:hAnsi="Times New Roman" w:cs="Times New Roman"/>
                <w:sz w:val="24"/>
                <w:szCs w:val="24"/>
              </w:rPr>
              <w:t>а</w:t>
            </w:r>
            <w:r w:rsidRPr="00F81561">
              <w:rPr>
                <w:rFonts w:ascii="Times New Roman" w:hAnsi="Times New Roman" w:cs="Times New Roman"/>
                <w:sz w:val="24"/>
                <w:szCs w:val="24"/>
              </w:rPr>
              <w:t>ботников Республики Коми.</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Организация и провед</w:t>
            </w:r>
            <w:r w:rsidRPr="00F81561">
              <w:rPr>
                <w:rFonts w:ascii="Times New Roman" w:hAnsi="Times New Roman" w:cs="Times New Roman"/>
                <w:sz w:val="24"/>
                <w:szCs w:val="24"/>
              </w:rPr>
              <w:t>е</w:t>
            </w:r>
            <w:r w:rsidRPr="00F81561">
              <w:rPr>
                <w:rFonts w:ascii="Times New Roman" w:hAnsi="Times New Roman" w:cs="Times New Roman"/>
                <w:sz w:val="24"/>
                <w:szCs w:val="24"/>
              </w:rPr>
              <w:t>ние конкурсов, напра</w:t>
            </w:r>
            <w:r w:rsidRPr="00F81561">
              <w:rPr>
                <w:rFonts w:ascii="Times New Roman" w:hAnsi="Times New Roman" w:cs="Times New Roman"/>
                <w:sz w:val="24"/>
                <w:szCs w:val="24"/>
              </w:rPr>
              <w:t>в</w:t>
            </w:r>
            <w:r w:rsidRPr="00F81561">
              <w:rPr>
                <w:rFonts w:ascii="Times New Roman" w:hAnsi="Times New Roman" w:cs="Times New Roman"/>
                <w:sz w:val="24"/>
                <w:szCs w:val="24"/>
              </w:rPr>
              <w:t>ленных на повышение профессионального и карьерного роста</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Повышение професси</w:t>
            </w:r>
            <w:r w:rsidRPr="00F81561">
              <w:rPr>
                <w:rFonts w:ascii="Times New Roman" w:hAnsi="Times New Roman" w:cs="Times New Roman"/>
                <w:sz w:val="24"/>
                <w:szCs w:val="24"/>
              </w:rPr>
              <w:t>о</w:t>
            </w:r>
            <w:r w:rsidRPr="00F81561">
              <w:rPr>
                <w:rFonts w:ascii="Times New Roman" w:hAnsi="Times New Roman" w:cs="Times New Roman"/>
                <w:sz w:val="24"/>
                <w:szCs w:val="24"/>
              </w:rPr>
              <w:t>нального уровня педаг</w:t>
            </w:r>
            <w:r w:rsidRPr="00F81561">
              <w:rPr>
                <w:rFonts w:ascii="Times New Roman" w:hAnsi="Times New Roman" w:cs="Times New Roman"/>
                <w:sz w:val="24"/>
                <w:szCs w:val="24"/>
              </w:rPr>
              <w:t>о</w:t>
            </w:r>
            <w:r w:rsidRPr="00F81561">
              <w:rPr>
                <w:rFonts w:ascii="Times New Roman" w:hAnsi="Times New Roman" w:cs="Times New Roman"/>
                <w:sz w:val="24"/>
                <w:szCs w:val="24"/>
              </w:rPr>
              <w:t>гических работников образовательных организ</w:t>
            </w:r>
            <w:r w:rsidRPr="00F81561">
              <w:rPr>
                <w:rFonts w:ascii="Times New Roman" w:hAnsi="Times New Roman" w:cs="Times New Roman"/>
                <w:sz w:val="24"/>
                <w:szCs w:val="24"/>
              </w:rPr>
              <w:t>а</w:t>
            </w:r>
            <w:r w:rsidRPr="00F81561">
              <w:rPr>
                <w:rFonts w:ascii="Times New Roman" w:hAnsi="Times New Roman" w:cs="Times New Roman"/>
                <w:sz w:val="24"/>
                <w:szCs w:val="24"/>
              </w:rPr>
              <w:t>ций дополнительного о</w:t>
            </w:r>
            <w:r w:rsidRPr="00F81561">
              <w:rPr>
                <w:rFonts w:ascii="Times New Roman" w:hAnsi="Times New Roman" w:cs="Times New Roman"/>
                <w:sz w:val="24"/>
                <w:szCs w:val="24"/>
              </w:rPr>
              <w:t>б</w:t>
            </w:r>
            <w:r w:rsidRPr="00F81561">
              <w:rPr>
                <w:rFonts w:ascii="Times New Roman" w:hAnsi="Times New Roman" w:cs="Times New Roman"/>
                <w:sz w:val="24"/>
                <w:szCs w:val="24"/>
              </w:rPr>
              <w:t>разования</w:t>
            </w:r>
          </w:p>
        </w:tc>
        <w:tc>
          <w:tcPr>
            <w:tcW w:w="4535"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Доля руководящих и педагогических работников организаций дошкольного, о</w:t>
            </w:r>
            <w:r w:rsidRPr="00F81561">
              <w:rPr>
                <w:rFonts w:ascii="Times New Roman" w:hAnsi="Times New Roman" w:cs="Times New Roman"/>
                <w:sz w:val="24"/>
                <w:szCs w:val="24"/>
              </w:rPr>
              <w:t>б</w:t>
            </w:r>
            <w:r w:rsidRPr="00F81561">
              <w:rPr>
                <w:rFonts w:ascii="Times New Roman" w:hAnsi="Times New Roman" w:cs="Times New Roman"/>
                <w:sz w:val="24"/>
                <w:szCs w:val="24"/>
              </w:rPr>
              <w:t>щего и дополнительного образования, прошедших повышение квалификации или профессиональную пер</w:t>
            </w:r>
            <w:r w:rsidRPr="00F81561">
              <w:rPr>
                <w:rFonts w:ascii="Times New Roman" w:hAnsi="Times New Roman" w:cs="Times New Roman"/>
                <w:sz w:val="24"/>
                <w:szCs w:val="24"/>
              </w:rPr>
              <w:t>е</w:t>
            </w:r>
            <w:r w:rsidRPr="00F81561">
              <w:rPr>
                <w:rFonts w:ascii="Times New Roman" w:hAnsi="Times New Roman" w:cs="Times New Roman"/>
                <w:sz w:val="24"/>
                <w:szCs w:val="24"/>
              </w:rPr>
              <w:t>подготовку, в общей численности руководящих и педагогических работников организаций д</w:t>
            </w:r>
            <w:r w:rsidRPr="00F81561">
              <w:rPr>
                <w:rFonts w:ascii="Times New Roman" w:hAnsi="Times New Roman" w:cs="Times New Roman"/>
                <w:sz w:val="24"/>
                <w:szCs w:val="24"/>
              </w:rPr>
              <w:t>о</w:t>
            </w:r>
            <w:r w:rsidRPr="00F81561">
              <w:rPr>
                <w:rFonts w:ascii="Times New Roman" w:hAnsi="Times New Roman" w:cs="Times New Roman"/>
                <w:sz w:val="24"/>
                <w:szCs w:val="24"/>
              </w:rPr>
              <w:t>школьного, общего и дополнительного обр</w:t>
            </w:r>
            <w:r w:rsidRPr="00F81561">
              <w:rPr>
                <w:rFonts w:ascii="Times New Roman" w:hAnsi="Times New Roman" w:cs="Times New Roman"/>
                <w:sz w:val="24"/>
                <w:szCs w:val="24"/>
              </w:rPr>
              <w:t>а</w:t>
            </w:r>
            <w:r w:rsidRPr="00F81561">
              <w:rPr>
                <w:rFonts w:ascii="Times New Roman" w:hAnsi="Times New Roman" w:cs="Times New Roman"/>
                <w:sz w:val="24"/>
                <w:szCs w:val="24"/>
              </w:rPr>
              <w:t>зования</w:t>
            </w:r>
          </w:p>
        </w:tc>
      </w:tr>
      <w:tr w:rsidR="001223BC" w:rsidRPr="00F81561" w:rsidTr="001223BC">
        <w:tc>
          <w:tcPr>
            <w:tcW w:w="567"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28.</w:t>
            </w:r>
          </w:p>
        </w:tc>
        <w:tc>
          <w:tcPr>
            <w:tcW w:w="3606"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мероприятие 2.3.2.</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Поддержка талантливой молод</w:t>
            </w:r>
            <w:r w:rsidRPr="00F81561">
              <w:rPr>
                <w:rFonts w:ascii="Times New Roman" w:hAnsi="Times New Roman" w:cs="Times New Roman"/>
                <w:sz w:val="24"/>
                <w:szCs w:val="24"/>
              </w:rPr>
              <w:t>е</w:t>
            </w:r>
            <w:r w:rsidRPr="00F81561">
              <w:rPr>
                <w:rFonts w:ascii="Times New Roman" w:hAnsi="Times New Roman" w:cs="Times New Roman"/>
                <w:sz w:val="24"/>
                <w:szCs w:val="24"/>
              </w:rPr>
              <w:t>жи и одаренных детей</w:t>
            </w:r>
          </w:p>
        </w:tc>
        <w:tc>
          <w:tcPr>
            <w:tcW w:w="1843"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rPr>
                <w:sz w:val="24"/>
                <w:szCs w:val="24"/>
              </w:rPr>
            </w:pPr>
            <w:r w:rsidRPr="00F81561">
              <w:rPr>
                <w:sz w:val="24"/>
                <w:szCs w:val="24"/>
              </w:rPr>
              <w:t>Управление образования админ</w:t>
            </w:r>
            <w:r w:rsidRPr="00F81561">
              <w:rPr>
                <w:sz w:val="24"/>
                <w:szCs w:val="24"/>
              </w:rPr>
              <w:t>и</w:t>
            </w:r>
            <w:r w:rsidRPr="00F81561">
              <w:rPr>
                <w:sz w:val="24"/>
                <w:szCs w:val="24"/>
              </w:rPr>
              <w:t>страции МР "Усть-Куломский"</w:t>
            </w:r>
          </w:p>
        </w:tc>
        <w:tc>
          <w:tcPr>
            <w:tcW w:w="992"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2022</w:t>
            </w:r>
          </w:p>
        </w:tc>
        <w:tc>
          <w:tcPr>
            <w:tcW w:w="993"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2025</w:t>
            </w:r>
          </w:p>
        </w:tc>
        <w:tc>
          <w:tcPr>
            <w:tcW w:w="2835"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Обеспечение муниц</w:t>
            </w:r>
            <w:r w:rsidRPr="00F81561">
              <w:rPr>
                <w:rFonts w:ascii="Times New Roman" w:hAnsi="Times New Roman" w:cs="Times New Roman"/>
                <w:sz w:val="24"/>
                <w:szCs w:val="24"/>
              </w:rPr>
              <w:t>и</w:t>
            </w:r>
            <w:r w:rsidRPr="00F81561">
              <w:rPr>
                <w:rFonts w:ascii="Times New Roman" w:hAnsi="Times New Roman" w:cs="Times New Roman"/>
                <w:sz w:val="24"/>
                <w:szCs w:val="24"/>
              </w:rPr>
              <w:t>пальной поддержки т</w:t>
            </w:r>
            <w:r w:rsidRPr="00F81561">
              <w:rPr>
                <w:rFonts w:ascii="Times New Roman" w:hAnsi="Times New Roman" w:cs="Times New Roman"/>
                <w:sz w:val="24"/>
                <w:szCs w:val="24"/>
              </w:rPr>
              <w:t>а</w:t>
            </w:r>
            <w:r w:rsidRPr="00F81561">
              <w:rPr>
                <w:rFonts w:ascii="Times New Roman" w:hAnsi="Times New Roman" w:cs="Times New Roman"/>
                <w:sz w:val="24"/>
                <w:szCs w:val="24"/>
              </w:rPr>
              <w:t>лантливой мол</w:t>
            </w:r>
            <w:r w:rsidRPr="00F81561">
              <w:rPr>
                <w:rFonts w:ascii="Times New Roman" w:hAnsi="Times New Roman" w:cs="Times New Roman"/>
                <w:sz w:val="24"/>
                <w:szCs w:val="24"/>
              </w:rPr>
              <w:t>о</w:t>
            </w:r>
            <w:r w:rsidRPr="00F81561">
              <w:rPr>
                <w:rFonts w:ascii="Times New Roman" w:hAnsi="Times New Roman" w:cs="Times New Roman"/>
                <w:sz w:val="24"/>
                <w:szCs w:val="24"/>
              </w:rPr>
              <w:t>дежи и одаренных детей</w:t>
            </w:r>
          </w:p>
        </w:tc>
        <w:tc>
          <w:tcPr>
            <w:tcW w:w="4535"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Количество детей в возрасте от 14 до 18 лет, награжденных стипендией главы МР "Усть-Куломский" - руководителя адм</w:t>
            </w:r>
            <w:r w:rsidRPr="00F81561">
              <w:rPr>
                <w:rFonts w:ascii="Times New Roman" w:hAnsi="Times New Roman" w:cs="Times New Roman"/>
                <w:sz w:val="24"/>
                <w:szCs w:val="24"/>
              </w:rPr>
              <w:t>и</w:t>
            </w:r>
            <w:r w:rsidRPr="00F81561">
              <w:rPr>
                <w:rFonts w:ascii="Times New Roman" w:hAnsi="Times New Roman" w:cs="Times New Roman"/>
                <w:sz w:val="24"/>
                <w:szCs w:val="24"/>
              </w:rPr>
              <w:t>нистрации района</w:t>
            </w:r>
          </w:p>
        </w:tc>
      </w:tr>
      <w:tr w:rsidR="001223BC" w:rsidRPr="00F81561" w:rsidTr="001223BC">
        <w:tc>
          <w:tcPr>
            <w:tcW w:w="567"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lastRenderedPageBreak/>
              <w:t>29.</w:t>
            </w:r>
          </w:p>
        </w:tc>
        <w:tc>
          <w:tcPr>
            <w:tcW w:w="3606"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мероприятие 2.3.3.</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Организация и проведение мер</w:t>
            </w:r>
            <w:r w:rsidRPr="00F81561">
              <w:rPr>
                <w:rFonts w:ascii="Times New Roman" w:hAnsi="Times New Roman" w:cs="Times New Roman"/>
                <w:sz w:val="24"/>
                <w:szCs w:val="24"/>
              </w:rPr>
              <w:t>о</w:t>
            </w:r>
            <w:r w:rsidRPr="00F81561">
              <w:rPr>
                <w:rFonts w:ascii="Times New Roman" w:hAnsi="Times New Roman" w:cs="Times New Roman"/>
                <w:sz w:val="24"/>
                <w:szCs w:val="24"/>
              </w:rPr>
              <w:t>приятий муниципальными обр</w:t>
            </w:r>
            <w:r w:rsidRPr="00F81561">
              <w:rPr>
                <w:rFonts w:ascii="Times New Roman" w:hAnsi="Times New Roman" w:cs="Times New Roman"/>
                <w:sz w:val="24"/>
                <w:szCs w:val="24"/>
              </w:rPr>
              <w:t>а</w:t>
            </w:r>
            <w:r w:rsidRPr="00F81561">
              <w:rPr>
                <w:rFonts w:ascii="Times New Roman" w:hAnsi="Times New Roman" w:cs="Times New Roman"/>
                <w:sz w:val="24"/>
                <w:szCs w:val="24"/>
              </w:rPr>
              <w:t>зовательными организациями дополнительного обр</w:t>
            </w:r>
            <w:r w:rsidRPr="00F81561">
              <w:rPr>
                <w:rFonts w:ascii="Times New Roman" w:hAnsi="Times New Roman" w:cs="Times New Roman"/>
                <w:sz w:val="24"/>
                <w:szCs w:val="24"/>
              </w:rPr>
              <w:t>а</w:t>
            </w:r>
            <w:r w:rsidRPr="00F81561">
              <w:rPr>
                <w:rFonts w:ascii="Times New Roman" w:hAnsi="Times New Roman" w:cs="Times New Roman"/>
                <w:sz w:val="24"/>
                <w:szCs w:val="24"/>
              </w:rPr>
              <w:t>зования</w:t>
            </w:r>
          </w:p>
        </w:tc>
        <w:tc>
          <w:tcPr>
            <w:tcW w:w="1843"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rPr>
                <w:sz w:val="24"/>
                <w:szCs w:val="24"/>
              </w:rPr>
            </w:pPr>
            <w:r w:rsidRPr="00F81561">
              <w:rPr>
                <w:sz w:val="24"/>
                <w:szCs w:val="24"/>
              </w:rPr>
              <w:t>Управление образования админ</w:t>
            </w:r>
            <w:r w:rsidRPr="00F81561">
              <w:rPr>
                <w:sz w:val="24"/>
                <w:szCs w:val="24"/>
              </w:rPr>
              <w:t>и</w:t>
            </w:r>
            <w:r w:rsidRPr="00F81561">
              <w:rPr>
                <w:sz w:val="24"/>
                <w:szCs w:val="24"/>
              </w:rPr>
              <w:t>страции МР "Усть-Куломский"</w:t>
            </w:r>
          </w:p>
        </w:tc>
        <w:tc>
          <w:tcPr>
            <w:tcW w:w="992"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2022</w:t>
            </w:r>
          </w:p>
        </w:tc>
        <w:tc>
          <w:tcPr>
            <w:tcW w:w="993"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2025</w:t>
            </w:r>
          </w:p>
        </w:tc>
        <w:tc>
          <w:tcPr>
            <w:tcW w:w="2835"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Повышение качества о</w:t>
            </w:r>
            <w:r w:rsidRPr="00F81561">
              <w:rPr>
                <w:rFonts w:ascii="Times New Roman" w:hAnsi="Times New Roman" w:cs="Times New Roman"/>
                <w:sz w:val="24"/>
                <w:szCs w:val="24"/>
              </w:rPr>
              <w:t>р</w:t>
            </w:r>
            <w:r w:rsidRPr="00F81561">
              <w:rPr>
                <w:rFonts w:ascii="Times New Roman" w:hAnsi="Times New Roman" w:cs="Times New Roman"/>
                <w:sz w:val="24"/>
                <w:szCs w:val="24"/>
              </w:rPr>
              <w:t>ганизации внеурочной деятельности</w:t>
            </w:r>
          </w:p>
        </w:tc>
        <w:tc>
          <w:tcPr>
            <w:tcW w:w="4535"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Удовлетворенность населения дополн</w:t>
            </w:r>
            <w:r w:rsidRPr="00F81561">
              <w:rPr>
                <w:rFonts w:ascii="Times New Roman" w:hAnsi="Times New Roman" w:cs="Times New Roman"/>
                <w:sz w:val="24"/>
                <w:szCs w:val="24"/>
              </w:rPr>
              <w:t>и</w:t>
            </w:r>
            <w:r w:rsidRPr="00F81561">
              <w:rPr>
                <w:rFonts w:ascii="Times New Roman" w:hAnsi="Times New Roman" w:cs="Times New Roman"/>
                <w:sz w:val="24"/>
                <w:szCs w:val="24"/>
              </w:rPr>
              <w:t>тельным образованием от общего числа опрошенных родителей, дети которых п</w:t>
            </w:r>
            <w:r w:rsidRPr="00F81561">
              <w:rPr>
                <w:rFonts w:ascii="Times New Roman" w:hAnsi="Times New Roman" w:cs="Times New Roman"/>
                <w:sz w:val="24"/>
                <w:szCs w:val="24"/>
              </w:rPr>
              <w:t>о</w:t>
            </w:r>
            <w:r w:rsidRPr="00F81561">
              <w:rPr>
                <w:rFonts w:ascii="Times New Roman" w:hAnsi="Times New Roman" w:cs="Times New Roman"/>
                <w:sz w:val="24"/>
                <w:szCs w:val="24"/>
              </w:rPr>
              <w:t>сещают организации дополнительного о</w:t>
            </w:r>
            <w:r w:rsidRPr="00F81561">
              <w:rPr>
                <w:rFonts w:ascii="Times New Roman" w:hAnsi="Times New Roman" w:cs="Times New Roman"/>
                <w:sz w:val="24"/>
                <w:szCs w:val="24"/>
              </w:rPr>
              <w:t>б</w:t>
            </w:r>
            <w:r w:rsidRPr="00F81561">
              <w:rPr>
                <w:rFonts w:ascii="Times New Roman" w:hAnsi="Times New Roman" w:cs="Times New Roman"/>
                <w:sz w:val="24"/>
                <w:szCs w:val="24"/>
              </w:rPr>
              <w:t>разования, в соответствующей группе</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Доля детей в возрасте 5 - 18 лет, пол</w:t>
            </w:r>
            <w:r w:rsidRPr="00F81561">
              <w:rPr>
                <w:rFonts w:ascii="Times New Roman" w:hAnsi="Times New Roman" w:cs="Times New Roman"/>
                <w:sz w:val="24"/>
                <w:szCs w:val="24"/>
              </w:rPr>
              <w:t>у</w:t>
            </w:r>
            <w:r w:rsidRPr="00F81561">
              <w:rPr>
                <w:rFonts w:ascii="Times New Roman" w:hAnsi="Times New Roman" w:cs="Times New Roman"/>
                <w:sz w:val="24"/>
                <w:szCs w:val="24"/>
              </w:rPr>
              <w:t>чающих услуги по дополнительному образованию в организациях различной о</w:t>
            </w:r>
            <w:r w:rsidRPr="00F81561">
              <w:rPr>
                <w:rFonts w:ascii="Times New Roman" w:hAnsi="Times New Roman" w:cs="Times New Roman"/>
                <w:sz w:val="24"/>
                <w:szCs w:val="24"/>
              </w:rPr>
              <w:t>р</w:t>
            </w:r>
            <w:r w:rsidRPr="00F81561">
              <w:rPr>
                <w:rFonts w:ascii="Times New Roman" w:hAnsi="Times New Roman" w:cs="Times New Roman"/>
                <w:sz w:val="24"/>
                <w:szCs w:val="24"/>
              </w:rPr>
              <w:t>ганизационно-правовой формы и формы собственности, в общей численности д</w:t>
            </w:r>
            <w:r w:rsidRPr="00F81561">
              <w:rPr>
                <w:rFonts w:ascii="Times New Roman" w:hAnsi="Times New Roman" w:cs="Times New Roman"/>
                <w:sz w:val="24"/>
                <w:szCs w:val="24"/>
              </w:rPr>
              <w:t>е</w:t>
            </w:r>
            <w:r w:rsidRPr="00F81561">
              <w:rPr>
                <w:rFonts w:ascii="Times New Roman" w:hAnsi="Times New Roman" w:cs="Times New Roman"/>
                <w:sz w:val="24"/>
                <w:szCs w:val="24"/>
              </w:rPr>
              <w:t>тей данной возрастной группы</w:t>
            </w:r>
          </w:p>
        </w:tc>
      </w:tr>
      <w:tr w:rsidR="001223BC" w:rsidRPr="00F81561" w:rsidTr="001223BC">
        <w:tc>
          <w:tcPr>
            <w:tcW w:w="567"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30.</w:t>
            </w:r>
          </w:p>
        </w:tc>
        <w:tc>
          <w:tcPr>
            <w:tcW w:w="3606"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мероприятие 2.3.4.</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Организация временного труд</w:t>
            </w:r>
            <w:r w:rsidRPr="00F81561">
              <w:rPr>
                <w:rFonts w:ascii="Times New Roman" w:hAnsi="Times New Roman" w:cs="Times New Roman"/>
                <w:sz w:val="24"/>
                <w:szCs w:val="24"/>
              </w:rPr>
              <w:t>о</w:t>
            </w:r>
            <w:r w:rsidRPr="00F81561">
              <w:rPr>
                <w:rFonts w:ascii="Times New Roman" w:hAnsi="Times New Roman" w:cs="Times New Roman"/>
                <w:sz w:val="24"/>
                <w:szCs w:val="24"/>
              </w:rPr>
              <w:t>устройства обучающихся</w:t>
            </w:r>
          </w:p>
        </w:tc>
        <w:tc>
          <w:tcPr>
            <w:tcW w:w="1843"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rPr>
                <w:sz w:val="24"/>
                <w:szCs w:val="24"/>
              </w:rPr>
            </w:pPr>
            <w:r w:rsidRPr="00F81561">
              <w:rPr>
                <w:sz w:val="24"/>
                <w:szCs w:val="24"/>
              </w:rPr>
              <w:t>Управление образования админ</w:t>
            </w:r>
            <w:r w:rsidRPr="00F81561">
              <w:rPr>
                <w:sz w:val="24"/>
                <w:szCs w:val="24"/>
              </w:rPr>
              <w:t>и</w:t>
            </w:r>
            <w:r w:rsidRPr="00F81561">
              <w:rPr>
                <w:sz w:val="24"/>
                <w:szCs w:val="24"/>
              </w:rPr>
              <w:t>страции МР "Усть-Куломский"</w:t>
            </w:r>
          </w:p>
        </w:tc>
        <w:tc>
          <w:tcPr>
            <w:tcW w:w="992"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2022</w:t>
            </w:r>
          </w:p>
        </w:tc>
        <w:tc>
          <w:tcPr>
            <w:tcW w:w="993"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2025</w:t>
            </w:r>
          </w:p>
        </w:tc>
        <w:tc>
          <w:tcPr>
            <w:tcW w:w="2835"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Предоставление субсидии на организацию време</w:t>
            </w:r>
            <w:r w:rsidRPr="00F81561">
              <w:rPr>
                <w:rFonts w:ascii="Times New Roman" w:hAnsi="Times New Roman" w:cs="Times New Roman"/>
                <w:sz w:val="24"/>
                <w:szCs w:val="24"/>
              </w:rPr>
              <w:t>н</w:t>
            </w:r>
            <w:r w:rsidRPr="00F81561">
              <w:rPr>
                <w:rFonts w:ascii="Times New Roman" w:hAnsi="Times New Roman" w:cs="Times New Roman"/>
                <w:sz w:val="24"/>
                <w:szCs w:val="24"/>
              </w:rPr>
              <w:t>ного трудоустройства обучающихся</w:t>
            </w:r>
          </w:p>
        </w:tc>
        <w:tc>
          <w:tcPr>
            <w:tcW w:w="4535"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Количество детей, трудоустроенных в к</w:t>
            </w:r>
            <w:r w:rsidRPr="00F81561">
              <w:rPr>
                <w:rFonts w:ascii="Times New Roman" w:hAnsi="Times New Roman" w:cs="Times New Roman"/>
                <w:sz w:val="24"/>
                <w:szCs w:val="24"/>
              </w:rPr>
              <w:t>а</w:t>
            </w:r>
            <w:r w:rsidRPr="00F81561">
              <w:rPr>
                <w:rFonts w:ascii="Times New Roman" w:hAnsi="Times New Roman" w:cs="Times New Roman"/>
                <w:sz w:val="24"/>
                <w:szCs w:val="24"/>
              </w:rPr>
              <w:t>никулярное время</w:t>
            </w:r>
          </w:p>
        </w:tc>
      </w:tr>
      <w:tr w:rsidR="001223BC" w:rsidRPr="00F81561" w:rsidTr="001223BC">
        <w:tc>
          <w:tcPr>
            <w:tcW w:w="15371" w:type="dxa"/>
            <w:gridSpan w:val="7"/>
          </w:tcPr>
          <w:p w:rsidR="001223BC" w:rsidRPr="00F81561" w:rsidRDefault="001223BC" w:rsidP="001223BC">
            <w:pPr>
              <w:pStyle w:val="ConsPlusNormal"/>
              <w:jc w:val="center"/>
              <w:outlineLvl w:val="2"/>
              <w:rPr>
                <w:rFonts w:ascii="Times New Roman" w:hAnsi="Times New Roman" w:cs="Times New Roman"/>
                <w:b/>
                <w:sz w:val="24"/>
                <w:szCs w:val="24"/>
              </w:rPr>
            </w:pPr>
            <w:hyperlink w:anchor="P830" w:history="1">
              <w:r w:rsidRPr="00F81561">
                <w:rPr>
                  <w:rFonts w:ascii="Times New Roman" w:hAnsi="Times New Roman" w:cs="Times New Roman"/>
                  <w:b/>
                  <w:sz w:val="24"/>
                  <w:szCs w:val="24"/>
                </w:rPr>
                <w:t>Подпрограмма 3</w:t>
              </w:r>
            </w:hyperlink>
            <w:r w:rsidRPr="00F81561">
              <w:rPr>
                <w:rFonts w:ascii="Times New Roman" w:hAnsi="Times New Roman" w:cs="Times New Roman"/>
                <w:b/>
                <w:sz w:val="24"/>
                <w:szCs w:val="24"/>
              </w:rPr>
              <w:t xml:space="preserve"> "Обеспечение реализации муниципальной программы "Развитие образования"</w:t>
            </w:r>
          </w:p>
        </w:tc>
      </w:tr>
      <w:tr w:rsidR="001223BC" w:rsidRPr="00F81561" w:rsidTr="001223BC">
        <w:tc>
          <w:tcPr>
            <w:tcW w:w="15371" w:type="dxa"/>
            <w:gridSpan w:val="7"/>
          </w:tcPr>
          <w:p w:rsidR="001223BC" w:rsidRPr="00F81561" w:rsidRDefault="001223BC" w:rsidP="001223BC">
            <w:pPr>
              <w:pStyle w:val="ConsPlusNormal"/>
              <w:jc w:val="center"/>
              <w:outlineLvl w:val="3"/>
              <w:rPr>
                <w:rFonts w:ascii="Times New Roman" w:hAnsi="Times New Roman" w:cs="Times New Roman"/>
                <w:b/>
                <w:sz w:val="24"/>
                <w:szCs w:val="24"/>
              </w:rPr>
            </w:pPr>
            <w:r w:rsidRPr="00F81561">
              <w:rPr>
                <w:rFonts w:ascii="Times New Roman" w:hAnsi="Times New Roman" w:cs="Times New Roman"/>
                <w:b/>
                <w:sz w:val="24"/>
                <w:szCs w:val="24"/>
              </w:rPr>
              <w:t>Задача 3.1 "Обеспечение управления реализацией мероприятий Программы на муниципальном уровне"</w:t>
            </w:r>
          </w:p>
        </w:tc>
      </w:tr>
      <w:tr w:rsidR="001223BC" w:rsidRPr="00F81561" w:rsidTr="001223BC">
        <w:tc>
          <w:tcPr>
            <w:tcW w:w="567"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31.</w:t>
            </w:r>
          </w:p>
        </w:tc>
        <w:tc>
          <w:tcPr>
            <w:tcW w:w="3606"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мероприятие 3.1.1</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Руководство и управление в сф</w:t>
            </w:r>
            <w:r w:rsidRPr="00F81561">
              <w:rPr>
                <w:rFonts w:ascii="Times New Roman" w:hAnsi="Times New Roman" w:cs="Times New Roman"/>
                <w:sz w:val="24"/>
                <w:szCs w:val="24"/>
              </w:rPr>
              <w:t>е</w:t>
            </w:r>
            <w:r w:rsidRPr="00F81561">
              <w:rPr>
                <w:rFonts w:ascii="Times New Roman" w:hAnsi="Times New Roman" w:cs="Times New Roman"/>
                <w:sz w:val="24"/>
                <w:szCs w:val="24"/>
              </w:rPr>
              <w:t xml:space="preserve">ре установленных функций </w:t>
            </w:r>
            <w:r w:rsidRPr="00F81561">
              <w:rPr>
                <w:rFonts w:ascii="Times New Roman" w:hAnsi="Times New Roman" w:cs="Times New Roman"/>
                <w:sz w:val="24"/>
                <w:szCs w:val="24"/>
              </w:rPr>
              <w:lastRenderedPageBreak/>
              <w:t>органа местного сам</w:t>
            </w:r>
            <w:r w:rsidRPr="00F81561">
              <w:rPr>
                <w:rFonts w:ascii="Times New Roman" w:hAnsi="Times New Roman" w:cs="Times New Roman"/>
                <w:sz w:val="24"/>
                <w:szCs w:val="24"/>
              </w:rPr>
              <w:t>о</w:t>
            </w:r>
            <w:r w:rsidRPr="00F81561">
              <w:rPr>
                <w:rFonts w:ascii="Times New Roman" w:hAnsi="Times New Roman" w:cs="Times New Roman"/>
                <w:sz w:val="24"/>
                <w:szCs w:val="24"/>
              </w:rPr>
              <w:t>управления</w:t>
            </w:r>
          </w:p>
        </w:tc>
        <w:tc>
          <w:tcPr>
            <w:tcW w:w="1843"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rPr>
                <w:sz w:val="24"/>
                <w:szCs w:val="24"/>
              </w:rPr>
            </w:pPr>
            <w:r w:rsidRPr="00F81561">
              <w:rPr>
                <w:sz w:val="24"/>
                <w:szCs w:val="24"/>
              </w:rPr>
              <w:lastRenderedPageBreak/>
              <w:t>Управление образования админ</w:t>
            </w:r>
            <w:r w:rsidRPr="00F81561">
              <w:rPr>
                <w:sz w:val="24"/>
                <w:szCs w:val="24"/>
              </w:rPr>
              <w:t>и</w:t>
            </w:r>
            <w:r w:rsidRPr="00F81561">
              <w:rPr>
                <w:sz w:val="24"/>
                <w:szCs w:val="24"/>
              </w:rPr>
              <w:t xml:space="preserve">страции </w:t>
            </w:r>
            <w:r w:rsidRPr="00F81561">
              <w:rPr>
                <w:sz w:val="24"/>
                <w:szCs w:val="24"/>
              </w:rPr>
              <w:lastRenderedPageBreak/>
              <w:t>МР "Усть-Куломский"</w:t>
            </w:r>
          </w:p>
        </w:tc>
        <w:tc>
          <w:tcPr>
            <w:tcW w:w="992"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lastRenderedPageBreak/>
              <w:t>2022</w:t>
            </w:r>
          </w:p>
        </w:tc>
        <w:tc>
          <w:tcPr>
            <w:tcW w:w="993"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2025</w:t>
            </w:r>
          </w:p>
        </w:tc>
        <w:tc>
          <w:tcPr>
            <w:tcW w:w="2835"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Обеспечение реализ</w:t>
            </w:r>
            <w:r w:rsidRPr="00F81561">
              <w:rPr>
                <w:rFonts w:ascii="Times New Roman" w:hAnsi="Times New Roman" w:cs="Times New Roman"/>
                <w:sz w:val="24"/>
                <w:szCs w:val="24"/>
              </w:rPr>
              <w:t>а</w:t>
            </w:r>
            <w:r w:rsidRPr="00F81561">
              <w:rPr>
                <w:rFonts w:ascii="Times New Roman" w:hAnsi="Times New Roman" w:cs="Times New Roman"/>
                <w:sz w:val="24"/>
                <w:szCs w:val="24"/>
              </w:rPr>
              <w:t xml:space="preserve">ции подпрограмм, основных мероприятий </w:t>
            </w:r>
            <w:r w:rsidRPr="00F81561">
              <w:rPr>
                <w:rFonts w:ascii="Times New Roman" w:hAnsi="Times New Roman" w:cs="Times New Roman"/>
                <w:sz w:val="24"/>
                <w:szCs w:val="24"/>
              </w:rPr>
              <w:lastRenderedPageBreak/>
              <w:t>муниц</w:t>
            </w:r>
            <w:r w:rsidRPr="00F81561">
              <w:rPr>
                <w:rFonts w:ascii="Times New Roman" w:hAnsi="Times New Roman" w:cs="Times New Roman"/>
                <w:sz w:val="24"/>
                <w:szCs w:val="24"/>
              </w:rPr>
              <w:t>и</w:t>
            </w:r>
            <w:r w:rsidRPr="00F81561">
              <w:rPr>
                <w:rFonts w:ascii="Times New Roman" w:hAnsi="Times New Roman" w:cs="Times New Roman"/>
                <w:sz w:val="24"/>
                <w:szCs w:val="24"/>
              </w:rPr>
              <w:t xml:space="preserve">пальной </w:t>
            </w:r>
            <w:hyperlink w:anchor="P26" w:history="1">
              <w:r w:rsidRPr="00F81561">
                <w:rPr>
                  <w:rFonts w:ascii="Times New Roman" w:hAnsi="Times New Roman" w:cs="Times New Roman"/>
                  <w:sz w:val="24"/>
                  <w:szCs w:val="24"/>
                </w:rPr>
                <w:t>программы</w:t>
              </w:r>
            </w:hyperlink>
            <w:r w:rsidRPr="00F81561">
              <w:rPr>
                <w:rFonts w:ascii="Times New Roman" w:hAnsi="Times New Roman" w:cs="Times New Roman"/>
                <w:sz w:val="24"/>
                <w:szCs w:val="24"/>
              </w:rPr>
              <w:t xml:space="preserve"> "Ра</w:t>
            </w:r>
            <w:r w:rsidRPr="00F81561">
              <w:rPr>
                <w:rFonts w:ascii="Times New Roman" w:hAnsi="Times New Roman" w:cs="Times New Roman"/>
                <w:sz w:val="24"/>
                <w:szCs w:val="24"/>
              </w:rPr>
              <w:t>з</w:t>
            </w:r>
            <w:r w:rsidRPr="00F81561">
              <w:rPr>
                <w:rFonts w:ascii="Times New Roman" w:hAnsi="Times New Roman" w:cs="Times New Roman"/>
                <w:sz w:val="24"/>
                <w:szCs w:val="24"/>
              </w:rPr>
              <w:t>витие образования" в соответствии с установле</w:t>
            </w:r>
            <w:r w:rsidRPr="00F81561">
              <w:rPr>
                <w:rFonts w:ascii="Times New Roman" w:hAnsi="Times New Roman" w:cs="Times New Roman"/>
                <w:sz w:val="24"/>
                <w:szCs w:val="24"/>
              </w:rPr>
              <w:t>н</w:t>
            </w:r>
            <w:r w:rsidRPr="00F81561">
              <w:rPr>
                <w:rFonts w:ascii="Times New Roman" w:hAnsi="Times New Roman" w:cs="Times New Roman"/>
                <w:sz w:val="24"/>
                <w:szCs w:val="24"/>
              </w:rPr>
              <w:t>ными сроками и этап</w:t>
            </w:r>
            <w:r w:rsidRPr="00F81561">
              <w:rPr>
                <w:rFonts w:ascii="Times New Roman" w:hAnsi="Times New Roman" w:cs="Times New Roman"/>
                <w:sz w:val="24"/>
                <w:szCs w:val="24"/>
              </w:rPr>
              <w:t>а</w:t>
            </w:r>
            <w:r w:rsidRPr="00F81561">
              <w:rPr>
                <w:rFonts w:ascii="Times New Roman" w:hAnsi="Times New Roman" w:cs="Times New Roman"/>
                <w:sz w:val="24"/>
                <w:szCs w:val="24"/>
              </w:rPr>
              <w:t>ми</w:t>
            </w:r>
          </w:p>
        </w:tc>
        <w:tc>
          <w:tcPr>
            <w:tcW w:w="4535"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lastRenderedPageBreak/>
              <w:t>Уровень ежегодного достижения показ</w:t>
            </w:r>
            <w:r w:rsidRPr="00F81561">
              <w:rPr>
                <w:rFonts w:ascii="Times New Roman" w:hAnsi="Times New Roman" w:cs="Times New Roman"/>
                <w:sz w:val="24"/>
                <w:szCs w:val="24"/>
              </w:rPr>
              <w:t>а</w:t>
            </w:r>
            <w:r w:rsidRPr="00F81561">
              <w:rPr>
                <w:rFonts w:ascii="Times New Roman" w:hAnsi="Times New Roman" w:cs="Times New Roman"/>
                <w:sz w:val="24"/>
                <w:szCs w:val="24"/>
              </w:rPr>
              <w:t>телей программы и ее подпрограмм</w:t>
            </w:r>
          </w:p>
        </w:tc>
      </w:tr>
      <w:tr w:rsidR="001223BC" w:rsidRPr="00F81561" w:rsidTr="001223BC">
        <w:tc>
          <w:tcPr>
            <w:tcW w:w="567"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lastRenderedPageBreak/>
              <w:t>32.</w:t>
            </w:r>
          </w:p>
        </w:tc>
        <w:tc>
          <w:tcPr>
            <w:tcW w:w="3606"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мероприятие 3.1.2</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Передача органам местного самоуправления сельских поселений о</w:t>
            </w:r>
            <w:r w:rsidRPr="00F81561">
              <w:rPr>
                <w:rFonts w:ascii="Times New Roman" w:hAnsi="Times New Roman" w:cs="Times New Roman"/>
                <w:sz w:val="24"/>
                <w:szCs w:val="24"/>
              </w:rPr>
              <w:t>т</w:t>
            </w:r>
            <w:r w:rsidRPr="00F81561">
              <w:rPr>
                <w:rFonts w:ascii="Times New Roman" w:hAnsi="Times New Roman" w:cs="Times New Roman"/>
                <w:sz w:val="24"/>
                <w:szCs w:val="24"/>
              </w:rPr>
              <w:t>дельных полномочий МО МР "Усть-Куломский" по вед</w:t>
            </w:r>
            <w:r w:rsidRPr="00F81561">
              <w:rPr>
                <w:rFonts w:ascii="Times New Roman" w:hAnsi="Times New Roman" w:cs="Times New Roman"/>
                <w:sz w:val="24"/>
                <w:szCs w:val="24"/>
              </w:rPr>
              <w:t>е</w:t>
            </w:r>
            <w:r w:rsidRPr="00F81561">
              <w:rPr>
                <w:rFonts w:ascii="Times New Roman" w:hAnsi="Times New Roman" w:cs="Times New Roman"/>
                <w:sz w:val="24"/>
                <w:szCs w:val="24"/>
              </w:rPr>
              <w:t>нию бюджетного учета и соста</w:t>
            </w:r>
            <w:r w:rsidRPr="00F81561">
              <w:rPr>
                <w:rFonts w:ascii="Times New Roman" w:hAnsi="Times New Roman" w:cs="Times New Roman"/>
                <w:sz w:val="24"/>
                <w:szCs w:val="24"/>
              </w:rPr>
              <w:t>в</w:t>
            </w:r>
            <w:r w:rsidRPr="00F81561">
              <w:rPr>
                <w:rFonts w:ascii="Times New Roman" w:hAnsi="Times New Roman" w:cs="Times New Roman"/>
                <w:sz w:val="24"/>
                <w:szCs w:val="24"/>
              </w:rPr>
              <w:t>лению отчетности муниципал</w:t>
            </w:r>
            <w:r w:rsidRPr="00F81561">
              <w:rPr>
                <w:rFonts w:ascii="Times New Roman" w:hAnsi="Times New Roman" w:cs="Times New Roman"/>
                <w:sz w:val="24"/>
                <w:szCs w:val="24"/>
              </w:rPr>
              <w:t>ь</w:t>
            </w:r>
            <w:r w:rsidRPr="00F81561">
              <w:rPr>
                <w:rFonts w:ascii="Times New Roman" w:hAnsi="Times New Roman" w:cs="Times New Roman"/>
                <w:sz w:val="24"/>
                <w:szCs w:val="24"/>
              </w:rPr>
              <w:t>ных образовательных организ</w:t>
            </w:r>
            <w:r w:rsidRPr="00F81561">
              <w:rPr>
                <w:rFonts w:ascii="Times New Roman" w:hAnsi="Times New Roman" w:cs="Times New Roman"/>
                <w:sz w:val="24"/>
                <w:szCs w:val="24"/>
              </w:rPr>
              <w:t>а</w:t>
            </w:r>
            <w:r w:rsidRPr="00F81561">
              <w:rPr>
                <w:rFonts w:ascii="Times New Roman" w:hAnsi="Times New Roman" w:cs="Times New Roman"/>
                <w:sz w:val="24"/>
                <w:szCs w:val="24"/>
              </w:rPr>
              <w:t>ций</w:t>
            </w:r>
          </w:p>
        </w:tc>
        <w:tc>
          <w:tcPr>
            <w:tcW w:w="1843"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rPr>
                <w:sz w:val="24"/>
                <w:szCs w:val="24"/>
              </w:rPr>
            </w:pPr>
            <w:r w:rsidRPr="00F81561">
              <w:rPr>
                <w:sz w:val="24"/>
                <w:szCs w:val="24"/>
              </w:rPr>
              <w:t>Управление образования админ</w:t>
            </w:r>
            <w:r w:rsidRPr="00F81561">
              <w:rPr>
                <w:sz w:val="24"/>
                <w:szCs w:val="24"/>
              </w:rPr>
              <w:t>и</w:t>
            </w:r>
            <w:r w:rsidRPr="00F81561">
              <w:rPr>
                <w:sz w:val="24"/>
                <w:szCs w:val="24"/>
              </w:rPr>
              <w:t>страции МР "Усть-Куломский"</w:t>
            </w:r>
          </w:p>
        </w:tc>
        <w:tc>
          <w:tcPr>
            <w:tcW w:w="992"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2022</w:t>
            </w:r>
          </w:p>
        </w:tc>
        <w:tc>
          <w:tcPr>
            <w:tcW w:w="993"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2025</w:t>
            </w:r>
          </w:p>
        </w:tc>
        <w:tc>
          <w:tcPr>
            <w:tcW w:w="2835"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Обеспечение реализации по</w:t>
            </w:r>
            <w:r w:rsidRPr="00F81561">
              <w:rPr>
                <w:rFonts w:ascii="Times New Roman" w:hAnsi="Times New Roman" w:cs="Times New Roman"/>
                <w:sz w:val="24"/>
                <w:szCs w:val="24"/>
              </w:rPr>
              <w:t>д</w:t>
            </w:r>
            <w:r w:rsidRPr="00F81561">
              <w:rPr>
                <w:rFonts w:ascii="Times New Roman" w:hAnsi="Times New Roman" w:cs="Times New Roman"/>
                <w:sz w:val="24"/>
                <w:szCs w:val="24"/>
              </w:rPr>
              <w:t>программ, основных мероприятий муниц</w:t>
            </w:r>
            <w:r w:rsidRPr="00F81561">
              <w:rPr>
                <w:rFonts w:ascii="Times New Roman" w:hAnsi="Times New Roman" w:cs="Times New Roman"/>
                <w:sz w:val="24"/>
                <w:szCs w:val="24"/>
              </w:rPr>
              <w:t>и</w:t>
            </w:r>
            <w:r w:rsidRPr="00F81561">
              <w:rPr>
                <w:rFonts w:ascii="Times New Roman" w:hAnsi="Times New Roman" w:cs="Times New Roman"/>
                <w:sz w:val="24"/>
                <w:szCs w:val="24"/>
              </w:rPr>
              <w:t xml:space="preserve">пальной </w:t>
            </w:r>
            <w:hyperlink w:anchor="P26" w:history="1">
              <w:r w:rsidRPr="00F81561">
                <w:rPr>
                  <w:rFonts w:ascii="Times New Roman" w:hAnsi="Times New Roman" w:cs="Times New Roman"/>
                  <w:sz w:val="24"/>
                  <w:szCs w:val="24"/>
                </w:rPr>
                <w:t>программы</w:t>
              </w:r>
            </w:hyperlink>
            <w:r w:rsidRPr="00F81561">
              <w:rPr>
                <w:rFonts w:ascii="Times New Roman" w:hAnsi="Times New Roman" w:cs="Times New Roman"/>
                <w:sz w:val="24"/>
                <w:szCs w:val="24"/>
              </w:rPr>
              <w:t xml:space="preserve"> "Ра</w:t>
            </w:r>
            <w:r w:rsidRPr="00F81561">
              <w:rPr>
                <w:rFonts w:ascii="Times New Roman" w:hAnsi="Times New Roman" w:cs="Times New Roman"/>
                <w:sz w:val="24"/>
                <w:szCs w:val="24"/>
              </w:rPr>
              <w:t>з</w:t>
            </w:r>
            <w:r w:rsidRPr="00F81561">
              <w:rPr>
                <w:rFonts w:ascii="Times New Roman" w:hAnsi="Times New Roman" w:cs="Times New Roman"/>
                <w:sz w:val="24"/>
                <w:szCs w:val="24"/>
              </w:rPr>
              <w:t>витие образования" в соответствии с установле</w:t>
            </w:r>
            <w:r w:rsidRPr="00F81561">
              <w:rPr>
                <w:rFonts w:ascii="Times New Roman" w:hAnsi="Times New Roman" w:cs="Times New Roman"/>
                <w:sz w:val="24"/>
                <w:szCs w:val="24"/>
              </w:rPr>
              <w:t>н</w:t>
            </w:r>
            <w:r w:rsidRPr="00F81561">
              <w:rPr>
                <w:rFonts w:ascii="Times New Roman" w:hAnsi="Times New Roman" w:cs="Times New Roman"/>
                <w:sz w:val="24"/>
                <w:szCs w:val="24"/>
              </w:rPr>
              <w:t>ными сроками и этап</w:t>
            </w:r>
            <w:r w:rsidRPr="00F81561">
              <w:rPr>
                <w:rFonts w:ascii="Times New Roman" w:hAnsi="Times New Roman" w:cs="Times New Roman"/>
                <w:sz w:val="24"/>
                <w:szCs w:val="24"/>
              </w:rPr>
              <w:t>а</w:t>
            </w:r>
            <w:r w:rsidRPr="00F81561">
              <w:rPr>
                <w:rFonts w:ascii="Times New Roman" w:hAnsi="Times New Roman" w:cs="Times New Roman"/>
                <w:sz w:val="24"/>
                <w:szCs w:val="24"/>
              </w:rPr>
              <w:t>ми</w:t>
            </w:r>
          </w:p>
        </w:tc>
        <w:tc>
          <w:tcPr>
            <w:tcW w:w="4535"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Уровень фактического освоения средств программы</w:t>
            </w:r>
          </w:p>
        </w:tc>
      </w:tr>
      <w:tr w:rsidR="001223BC" w:rsidRPr="00F81561" w:rsidTr="001223BC">
        <w:tc>
          <w:tcPr>
            <w:tcW w:w="567"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33.</w:t>
            </w:r>
          </w:p>
        </w:tc>
        <w:tc>
          <w:tcPr>
            <w:tcW w:w="3606"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мероприятие 3.1.3</w:t>
            </w:r>
          </w:p>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Оплата расходов по коммунал</w:t>
            </w:r>
            <w:r w:rsidRPr="00F81561">
              <w:rPr>
                <w:rFonts w:ascii="Times New Roman" w:hAnsi="Times New Roman" w:cs="Times New Roman"/>
                <w:sz w:val="24"/>
                <w:szCs w:val="24"/>
              </w:rPr>
              <w:t>ь</w:t>
            </w:r>
            <w:r w:rsidRPr="00F81561">
              <w:rPr>
                <w:rFonts w:ascii="Times New Roman" w:hAnsi="Times New Roman" w:cs="Times New Roman"/>
                <w:sz w:val="24"/>
                <w:szCs w:val="24"/>
              </w:rPr>
              <w:t>ным услугам</w:t>
            </w:r>
          </w:p>
        </w:tc>
        <w:tc>
          <w:tcPr>
            <w:tcW w:w="1843"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rPr>
                <w:sz w:val="24"/>
                <w:szCs w:val="24"/>
              </w:rPr>
            </w:pPr>
            <w:r w:rsidRPr="00F81561">
              <w:rPr>
                <w:sz w:val="24"/>
                <w:szCs w:val="24"/>
              </w:rPr>
              <w:t>Управление образования админ</w:t>
            </w:r>
            <w:r w:rsidRPr="00F81561">
              <w:rPr>
                <w:sz w:val="24"/>
                <w:szCs w:val="24"/>
              </w:rPr>
              <w:t>и</w:t>
            </w:r>
            <w:r w:rsidRPr="00F81561">
              <w:rPr>
                <w:sz w:val="24"/>
                <w:szCs w:val="24"/>
              </w:rPr>
              <w:t>страции МР "Усть-Куломский"</w:t>
            </w:r>
          </w:p>
        </w:tc>
        <w:tc>
          <w:tcPr>
            <w:tcW w:w="992"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2022</w:t>
            </w:r>
          </w:p>
        </w:tc>
        <w:tc>
          <w:tcPr>
            <w:tcW w:w="993"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2025</w:t>
            </w:r>
          </w:p>
        </w:tc>
        <w:tc>
          <w:tcPr>
            <w:tcW w:w="2835"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Предоставление субсидии на оплату муниципал</w:t>
            </w:r>
            <w:r w:rsidRPr="00F81561">
              <w:rPr>
                <w:rFonts w:ascii="Times New Roman" w:hAnsi="Times New Roman" w:cs="Times New Roman"/>
                <w:sz w:val="24"/>
                <w:szCs w:val="24"/>
              </w:rPr>
              <w:t>ь</w:t>
            </w:r>
            <w:r w:rsidRPr="00F81561">
              <w:rPr>
                <w:rFonts w:ascii="Times New Roman" w:hAnsi="Times New Roman" w:cs="Times New Roman"/>
                <w:sz w:val="24"/>
                <w:szCs w:val="24"/>
              </w:rPr>
              <w:t>ными учреждениями ра</w:t>
            </w:r>
            <w:r w:rsidRPr="00F81561">
              <w:rPr>
                <w:rFonts w:ascii="Times New Roman" w:hAnsi="Times New Roman" w:cs="Times New Roman"/>
                <w:sz w:val="24"/>
                <w:szCs w:val="24"/>
              </w:rPr>
              <w:t>с</w:t>
            </w:r>
            <w:r w:rsidRPr="00F81561">
              <w:rPr>
                <w:rFonts w:ascii="Times New Roman" w:hAnsi="Times New Roman" w:cs="Times New Roman"/>
                <w:sz w:val="24"/>
                <w:szCs w:val="24"/>
              </w:rPr>
              <w:t xml:space="preserve">ходов по коммунальным услугам </w:t>
            </w:r>
          </w:p>
        </w:tc>
        <w:tc>
          <w:tcPr>
            <w:tcW w:w="4535"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tabs>
                <w:tab w:val="left" w:pos="363"/>
              </w:tabs>
              <w:jc w:val="both"/>
              <w:rPr>
                <w:rFonts w:ascii="Times New Roman" w:hAnsi="Times New Roman" w:cs="Times New Roman"/>
                <w:sz w:val="24"/>
                <w:szCs w:val="24"/>
              </w:rPr>
            </w:pPr>
            <w:r w:rsidRPr="00F81561">
              <w:rPr>
                <w:rFonts w:ascii="Times New Roman" w:hAnsi="Times New Roman"/>
                <w:sz w:val="24"/>
                <w:szCs w:val="24"/>
              </w:rPr>
              <w:t>Количество организаций, обеспечивших отсутствие просроче</w:t>
            </w:r>
            <w:r w:rsidRPr="00F81561">
              <w:rPr>
                <w:rFonts w:ascii="Times New Roman" w:hAnsi="Times New Roman"/>
                <w:sz w:val="24"/>
                <w:szCs w:val="24"/>
              </w:rPr>
              <w:t>н</w:t>
            </w:r>
            <w:r w:rsidRPr="00F81561">
              <w:rPr>
                <w:rFonts w:ascii="Times New Roman" w:hAnsi="Times New Roman"/>
                <w:sz w:val="24"/>
                <w:szCs w:val="24"/>
              </w:rPr>
              <w:t>ной кредиторской задолженности по расходам за энергет</w:t>
            </w:r>
            <w:r w:rsidRPr="00F81561">
              <w:rPr>
                <w:rFonts w:ascii="Times New Roman" w:hAnsi="Times New Roman"/>
                <w:sz w:val="24"/>
                <w:szCs w:val="24"/>
              </w:rPr>
              <w:t>и</w:t>
            </w:r>
            <w:r w:rsidRPr="00F81561">
              <w:rPr>
                <w:rFonts w:ascii="Times New Roman" w:hAnsi="Times New Roman"/>
                <w:sz w:val="24"/>
                <w:szCs w:val="24"/>
              </w:rPr>
              <w:t>ческие ресурсы, услуг по обращению с твердыми коммунал</w:t>
            </w:r>
            <w:r w:rsidRPr="00F81561">
              <w:rPr>
                <w:rFonts w:ascii="Times New Roman" w:hAnsi="Times New Roman"/>
                <w:sz w:val="24"/>
                <w:szCs w:val="24"/>
              </w:rPr>
              <w:t>ь</w:t>
            </w:r>
            <w:r w:rsidRPr="00F81561">
              <w:rPr>
                <w:rFonts w:ascii="Times New Roman" w:hAnsi="Times New Roman"/>
                <w:sz w:val="24"/>
                <w:szCs w:val="24"/>
              </w:rPr>
              <w:t>ными отходами</w:t>
            </w:r>
          </w:p>
        </w:tc>
      </w:tr>
    </w:tbl>
    <w:p w:rsidR="001223BC" w:rsidRPr="00F81561" w:rsidRDefault="001223BC" w:rsidP="001223BC">
      <w:pPr>
        <w:pStyle w:val="ConsPlusNormal"/>
      </w:pPr>
    </w:p>
    <w:p w:rsidR="001223BC" w:rsidRDefault="001223BC" w:rsidP="001223BC">
      <w:pPr>
        <w:pStyle w:val="ConsPlusNormal"/>
        <w:jc w:val="right"/>
        <w:outlineLvl w:val="1"/>
      </w:pPr>
    </w:p>
    <w:p w:rsidR="001223BC" w:rsidRPr="00F81561" w:rsidRDefault="001223BC" w:rsidP="001223BC">
      <w:pPr>
        <w:pStyle w:val="ConsPlusNormal"/>
        <w:jc w:val="right"/>
        <w:outlineLvl w:val="1"/>
        <w:rPr>
          <w:rFonts w:ascii="Times New Roman" w:hAnsi="Times New Roman" w:cs="Times New Roman"/>
          <w:sz w:val="28"/>
          <w:szCs w:val="28"/>
        </w:rPr>
      </w:pPr>
    </w:p>
    <w:p w:rsidR="001223BC" w:rsidRPr="00F81561" w:rsidRDefault="001223BC" w:rsidP="001223BC">
      <w:pPr>
        <w:pStyle w:val="ConsPlusNormal"/>
        <w:widowControl/>
        <w:jc w:val="right"/>
        <w:rPr>
          <w:rFonts w:ascii="Times New Roman" w:hAnsi="Times New Roman" w:cs="Times New Roman"/>
          <w:sz w:val="28"/>
          <w:szCs w:val="28"/>
        </w:rPr>
      </w:pPr>
      <w:r w:rsidRPr="00F81561">
        <w:rPr>
          <w:rFonts w:ascii="Times New Roman" w:hAnsi="Times New Roman" w:cs="Times New Roman"/>
          <w:sz w:val="28"/>
          <w:szCs w:val="28"/>
        </w:rPr>
        <w:lastRenderedPageBreak/>
        <w:t>Таблица № 3 к Приложению</w:t>
      </w:r>
    </w:p>
    <w:p w:rsidR="001223BC" w:rsidRPr="00F81561" w:rsidRDefault="001223BC" w:rsidP="001223BC">
      <w:pPr>
        <w:pStyle w:val="ConsPlusNormal"/>
      </w:pPr>
    </w:p>
    <w:p w:rsidR="001223BC" w:rsidRPr="00F81561" w:rsidRDefault="001223BC" w:rsidP="001223BC">
      <w:pPr>
        <w:pStyle w:val="ConsPlusNormal"/>
        <w:jc w:val="center"/>
        <w:rPr>
          <w:rFonts w:ascii="Times New Roman" w:hAnsi="Times New Roman" w:cs="Times New Roman"/>
          <w:b/>
          <w:sz w:val="28"/>
          <w:szCs w:val="28"/>
        </w:rPr>
      </w:pPr>
      <w:r w:rsidRPr="00F81561">
        <w:rPr>
          <w:rFonts w:ascii="Times New Roman" w:hAnsi="Times New Roman" w:cs="Times New Roman"/>
          <w:b/>
          <w:sz w:val="28"/>
          <w:szCs w:val="28"/>
        </w:rPr>
        <w:t>Информация</w:t>
      </w:r>
    </w:p>
    <w:p w:rsidR="001223BC" w:rsidRPr="00F81561" w:rsidRDefault="001223BC" w:rsidP="001223BC">
      <w:pPr>
        <w:pStyle w:val="ConsPlusNormal"/>
        <w:jc w:val="center"/>
        <w:rPr>
          <w:rFonts w:ascii="Times New Roman" w:hAnsi="Times New Roman" w:cs="Times New Roman"/>
          <w:b/>
          <w:sz w:val="28"/>
          <w:szCs w:val="28"/>
        </w:rPr>
      </w:pPr>
      <w:r w:rsidRPr="00F81561">
        <w:rPr>
          <w:rFonts w:ascii="Times New Roman" w:hAnsi="Times New Roman" w:cs="Times New Roman"/>
          <w:b/>
          <w:sz w:val="28"/>
          <w:szCs w:val="28"/>
        </w:rPr>
        <w:t>по финансовому обеспечению муниципальной программы «Развитие образования» за счет средств бюджета м</w:t>
      </w:r>
      <w:r w:rsidRPr="00F81561">
        <w:rPr>
          <w:rFonts w:ascii="Times New Roman" w:hAnsi="Times New Roman" w:cs="Times New Roman"/>
          <w:b/>
          <w:sz w:val="28"/>
          <w:szCs w:val="28"/>
        </w:rPr>
        <w:t>у</w:t>
      </w:r>
      <w:r w:rsidRPr="00F81561">
        <w:rPr>
          <w:rFonts w:ascii="Times New Roman" w:hAnsi="Times New Roman" w:cs="Times New Roman"/>
          <w:b/>
          <w:sz w:val="28"/>
          <w:szCs w:val="28"/>
        </w:rPr>
        <w:t>ниципального образования (с учетом средств межбюджетных трансфертов)</w:t>
      </w: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72"/>
        <w:gridCol w:w="3969"/>
        <w:gridCol w:w="3402"/>
        <w:gridCol w:w="1275"/>
        <w:gridCol w:w="1276"/>
        <w:gridCol w:w="1276"/>
        <w:gridCol w:w="1276"/>
      </w:tblGrid>
      <w:tr w:rsidR="001223BC" w:rsidRPr="00F81561" w:rsidTr="001223BC">
        <w:trPr>
          <w:tblHeader/>
        </w:trPr>
        <w:tc>
          <w:tcPr>
            <w:tcW w:w="2472" w:type="dxa"/>
            <w:vMerge w:val="restart"/>
          </w:tcPr>
          <w:p w:rsidR="001223BC" w:rsidRPr="00F81561" w:rsidRDefault="001223BC" w:rsidP="001223BC">
            <w:pPr>
              <w:pStyle w:val="ConsPlusNormal"/>
              <w:jc w:val="center"/>
              <w:rPr>
                <w:rFonts w:ascii="Times New Roman" w:hAnsi="Times New Roman" w:cs="Times New Roman"/>
                <w:b/>
                <w:sz w:val="24"/>
                <w:szCs w:val="24"/>
              </w:rPr>
            </w:pPr>
            <w:r w:rsidRPr="00F81561">
              <w:rPr>
                <w:rFonts w:ascii="Times New Roman" w:hAnsi="Times New Roman" w:cs="Times New Roman"/>
                <w:b/>
                <w:sz w:val="24"/>
                <w:szCs w:val="24"/>
              </w:rPr>
              <w:t>Ст</w:t>
            </w:r>
            <w:r w:rsidRPr="00F81561">
              <w:rPr>
                <w:rFonts w:ascii="Times New Roman" w:hAnsi="Times New Roman" w:cs="Times New Roman"/>
                <w:b/>
                <w:sz w:val="24"/>
                <w:szCs w:val="24"/>
              </w:rPr>
              <w:t>а</w:t>
            </w:r>
            <w:r w:rsidRPr="00F81561">
              <w:rPr>
                <w:rFonts w:ascii="Times New Roman" w:hAnsi="Times New Roman" w:cs="Times New Roman"/>
                <w:b/>
                <w:sz w:val="24"/>
                <w:szCs w:val="24"/>
              </w:rPr>
              <w:t>тус</w:t>
            </w:r>
          </w:p>
        </w:tc>
        <w:tc>
          <w:tcPr>
            <w:tcW w:w="3969" w:type="dxa"/>
            <w:vMerge w:val="restart"/>
          </w:tcPr>
          <w:p w:rsidR="001223BC" w:rsidRPr="00F81561" w:rsidRDefault="001223BC" w:rsidP="001223BC">
            <w:pPr>
              <w:pStyle w:val="ConsPlusNormal"/>
              <w:jc w:val="center"/>
              <w:rPr>
                <w:rFonts w:ascii="Times New Roman" w:hAnsi="Times New Roman" w:cs="Times New Roman"/>
                <w:b/>
                <w:sz w:val="24"/>
                <w:szCs w:val="24"/>
              </w:rPr>
            </w:pPr>
            <w:r w:rsidRPr="00F81561">
              <w:rPr>
                <w:rFonts w:ascii="Times New Roman" w:hAnsi="Times New Roman" w:cs="Times New Roman"/>
                <w:b/>
                <w:sz w:val="24"/>
                <w:szCs w:val="24"/>
              </w:rPr>
              <w:t>Наименование муниципальной программы, подпрограммы, ВЦП, основного мер</w:t>
            </w:r>
            <w:r w:rsidRPr="00F81561">
              <w:rPr>
                <w:rFonts w:ascii="Times New Roman" w:hAnsi="Times New Roman" w:cs="Times New Roman"/>
                <w:b/>
                <w:sz w:val="24"/>
                <w:szCs w:val="24"/>
              </w:rPr>
              <w:t>о</w:t>
            </w:r>
            <w:r w:rsidRPr="00F81561">
              <w:rPr>
                <w:rFonts w:ascii="Times New Roman" w:hAnsi="Times New Roman" w:cs="Times New Roman"/>
                <w:b/>
                <w:sz w:val="24"/>
                <w:szCs w:val="24"/>
              </w:rPr>
              <w:t>приятия</w:t>
            </w:r>
          </w:p>
        </w:tc>
        <w:tc>
          <w:tcPr>
            <w:tcW w:w="3402" w:type="dxa"/>
            <w:vMerge w:val="restart"/>
          </w:tcPr>
          <w:p w:rsidR="001223BC" w:rsidRPr="00F81561" w:rsidRDefault="001223BC" w:rsidP="001223BC">
            <w:pPr>
              <w:pStyle w:val="ConsPlusNormal"/>
              <w:jc w:val="center"/>
              <w:rPr>
                <w:rFonts w:ascii="Times New Roman" w:hAnsi="Times New Roman" w:cs="Times New Roman"/>
                <w:b/>
                <w:sz w:val="24"/>
                <w:szCs w:val="24"/>
              </w:rPr>
            </w:pPr>
            <w:r w:rsidRPr="00F81561">
              <w:rPr>
                <w:rFonts w:ascii="Times New Roman" w:hAnsi="Times New Roman" w:cs="Times New Roman"/>
                <w:b/>
                <w:sz w:val="24"/>
                <w:szCs w:val="24"/>
              </w:rPr>
              <w:t>Ответственный и</w:t>
            </w:r>
            <w:r w:rsidRPr="00F81561">
              <w:rPr>
                <w:rFonts w:ascii="Times New Roman" w:hAnsi="Times New Roman" w:cs="Times New Roman"/>
                <w:b/>
                <w:sz w:val="24"/>
                <w:szCs w:val="24"/>
              </w:rPr>
              <w:t>с</w:t>
            </w:r>
            <w:r w:rsidRPr="00F81561">
              <w:rPr>
                <w:rFonts w:ascii="Times New Roman" w:hAnsi="Times New Roman" w:cs="Times New Roman"/>
                <w:b/>
                <w:sz w:val="24"/>
                <w:szCs w:val="24"/>
              </w:rPr>
              <w:t>полнитель, соиспо</w:t>
            </w:r>
            <w:r w:rsidRPr="00F81561">
              <w:rPr>
                <w:rFonts w:ascii="Times New Roman" w:hAnsi="Times New Roman" w:cs="Times New Roman"/>
                <w:b/>
                <w:sz w:val="24"/>
                <w:szCs w:val="24"/>
              </w:rPr>
              <w:t>л</w:t>
            </w:r>
            <w:r w:rsidRPr="00F81561">
              <w:rPr>
                <w:rFonts w:ascii="Times New Roman" w:hAnsi="Times New Roman" w:cs="Times New Roman"/>
                <w:b/>
                <w:sz w:val="24"/>
                <w:szCs w:val="24"/>
              </w:rPr>
              <w:t>нители</w:t>
            </w:r>
          </w:p>
        </w:tc>
        <w:tc>
          <w:tcPr>
            <w:tcW w:w="5103" w:type="dxa"/>
            <w:gridSpan w:val="4"/>
          </w:tcPr>
          <w:p w:rsidR="001223BC" w:rsidRPr="00F81561" w:rsidRDefault="001223BC" w:rsidP="001223BC">
            <w:pPr>
              <w:pStyle w:val="ConsPlusNormal"/>
              <w:jc w:val="center"/>
              <w:rPr>
                <w:rFonts w:ascii="Times New Roman" w:hAnsi="Times New Roman" w:cs="Times New Roman"/>
                <w:b/>
                <w:sz w:val="24"/>
                <w:szCs w:val="24"/>
              </w:rPr>
            </w:pPr>
            <w:r w:rsidRPr="00F81561">
              <w:rPr>
                <w:rFonts w:ascii="Times New Roman" w:hAnsi="Times New Roman" w:cs="Times New Roman"/>
                <w:b/>
                <w:sz w:val="24"/>
                <w:szCs w:val="24"/>
              </w:rPr>
              <w:t>Расходы, тыс. руб.</w:t>
            </w:r>
          </w:p>
        </w:tc>
      </w:tr>
      <w:tr w:rsidR="001223BC" w:rsidRPr="00F81561" w:rsidTr="001223BC">
        <w:trPr>
          <w:tblHeader/>
        </w:trPr>
        <w:tc>
          <w:tcPr>
            <w:tcW w:w="2472" w:type="dxa"/>
            <w:vMerge/>
          </w:tcPr>
          <w:p w:rsidR="001223BC" w:rsidRPr="00F81561" w:rsidRDefault="001223BC" w:rsidP="001223BC">
            <w:pPr>
              <w:rPr>
                <w:b/>
                <w:sz w:val="24"/>
                <w:szCs w:val="24"/>
              </w:rPr>
            </w:pPr>
          </w:p>
        </w:tc>
        <w:tc>
          <w:tcPr>
            <w:tcW w:w="3969" w:type="dxa"/>
            <w:vMerge/>
          </w:tcPr>
          <w:p w:rsidR="001223BC" w:rsidRPr="00F81561" w:rsidRDefault="001223BC" w:rsidP="001223BC">
            <w:pPr>
              <w:rPr>
                <w:b/>
                <w:sz w:val="24"/>
                <w:szCs w:val="24"/>
              </w:rPr>
            </w:pPr>
          </w:p>
        </w:tc>
        <w:tc>
          <w:tcPr>
            <w:tcW w:w="3402" w:type="dxa"/>
            <w:vMerge/>
          </w:tcPr>
          <w:p w:rsidR="001223BC" w:rsidRPr="00F81561" w:rsidRDefault="001223BC" w:rsidP="001223BC">
            <w:pPr>
              <w:rPr>
                <w:b/>
                <w:sz w:val="24"/>
                <w:szCs w:val="24"/>
              </w:rPr>
            </w:pPr>
          </w:p>
        </w:tc>
        <w:tc>
          <w:tcPr>
            <w:tcW w:w="1275" w:type="dxa"/>
          </w:tcPr>
          <w:p w:rsidR="001223BC" w:rsidRPr="00F81561" w:rsidRDefault="001223BC" w:rsidP="001223BC">
            <w:pPr>
              <w:pStyle w:val="ConsPlusNormal"/>
              <w:jc w:val="center"/>
              <w:rPr>
                <w:rFonts w:ascii="Times New Roman" w:hAnsi="Times New Roman" w:cs="Times New Roman"/>
                <w:b/>
                <w:sz w:val="24"/>
                <w:szCs w:val="24"/>
              </w:rPr>
            </w:pPr>
            <w:r w:rsidRPr="00F81561">
              <w:rPr>
                <w:rFonts w:ascii="Times New Roman" w:hAnsi="Times New Roman" w:cs="Times New Roman"/>
                <w:b/>
                <w:sz w:val="24"/>
                <w:szCs w:val="24"/>
              </w:rPr>
              <w:t>2022</w:t>
            </w:r>
          </w:p>
        </w:tc>
        <w:tc>
          <w:tcPr>
            <w:tcW w:w="1276" w:type="dxa"/>
          </w:tcPr>
          <w:p w:rsidR="001223BC" w:rsidRPr="00F81561" w:rsidRDefault="001223BC" w:rsidP="001223BC">
            <w:pPr>
              <w:pStyle w:val="ConsPlusNormal"/>
              <w:jc w:val="center"/>
              <w:rPr>
                <w:rFonts w:ascii="Times New Roman" w:hAnsi="Times New Roman" w:cs="Times New Roman"/>
                <w:b/>
                <w:sz w:val="24"/>
                <w:szCs w:val="24"/>
              </w:rPr>
            </w:pPr>
            <w:r w:rsidRPr="00F81561">
              <w:rPr>
                <w:rFonts w:ascii="Times New Roman" w:hAnsi="Times New Roman" w:cs="Times New Roman"/>
                <w:b/>
                <w:sz w:val="24"/>
                <w:szCs w:val="24"/>
              </w:rPr>
              <w:t>2023</w:t>
            </w:r>
          </w:p>
        </w:tc>
        <w:tc>
          <w:tcPr>
            <w:tcW w:w="1276" w:type="dxa"/>
          </w:tcPr>
          <w:p w:rsidR="001223BC" w:rsidRPr="00F81561" w:rsidRDefault="001223BC" w:rsidP="001223BC">
            <w:pPr>
              <w:pStyle w:val="ConsPlusNormal"/>
              <w:jc w:val="center"/>
              <w:rPr>
                <w:rFonts w:ascii="Times New Roman" w:hAnsi="Times New Roman" w:cs="Times New Roman"/>
                <w:b/>
                <w:sz w:val="24"/>
                <w:szCs w:val="24"/>
              </w:rPr>
            </w:pPr>
            <w:r w:rsidRPr="00F81561">
              <w:rPr>
                <w:rFonts w:ascii="Times New Roman" w:hAnsi="Times New Roman" w:cs="Times New Roman"/>
                <w:b/>
                <w:sz w:val="24"/>
                <w:szCs w:val="24"/>
              </w:rPr>
              <w:t>2024</w:t>
            </w:r>
          </w:p>
        </w:tc>
        <w:tc>
          <w:tcPr>
            <w:tcW w:w="1276" w:type="dxa"/>
          </w:tcPr>
          <w:p w:rsidR="001223BC" w:rsidRPr="00F81561" w:rsidRDefault="001223BC" w:rsidP="001223BC">
            <w:pPr>
              <w:pStyle w:val="ConsPlusNormal"/>
              <w:jc w:val="center"/>
              <w:rPr>
                <w:rFonts w:ascii="Times New Roman" w:hAnsi="Times New Roman" w:cs="Times New Roman"/>
                <w:b/>
                <w:sz w:val="24"/>
                <w:szCs w:val="24"/>
              </w:rPr>
            </w:pPr>
            <w:r w:rsidRPr="00F81561">
              <w:rPr>
                <w:rFonts w:ascii="Times New Roman" w:hAnsi="Times New Roman" w:cs="Times New Roman"/>
                <w:b/>
                <w:sz w:val="24"/>
                <w:szCs w:val="24"/>
              </w:rPr>
              <w:t>2025</w:t>
            </w:r>
          </w:p>
        </w:tc>
      </w:tr>
      <w:tr w:rsidR="001223BC" w:rsidRPr="00F81561" w:rsidTr="001223BC">
        <w:tc>
          <w:tcPr>
            <w:tcW w:w="2472" w:type="dxa"/>
            <w:vMerge w:val="restart"/>
          </w:tcPr>
          <w:p w:rsidR="001223BC" w:rsidRPr="00F81561" w:rsidRDefault="001223BC" w:rsidP="001223BC">
            <w:pPr>
              <w:pStyle w:val="ConsPlusNormal"/>
              <w:jc w:val="both"/>
              <w:rPr>
                <w:rFonts w:ascii="Times New Roman" w:hAnsi="Times New Roman" w:cs="Times New Roman"/>
                <w:b/>
                <w:sz w:val="24"/>
                <w:szCs w:val="24"/>
              </w:rPr>
            </w:pPr>
            <w:r w:rsidRPr="00F81561">
              <w:rPr>
                <w:rFonts w:ascii="Times New Roman" w:hAnsi="Times New Roman" w:cs="Times New Roman"/>
                <w:b/>
                <w:sz w:val="24"/>
                <w:szCs w:val="24"/>
              </w:rPr>
              <w:t>Муниципальная програ</w:t>
            </w:r>
            <w:r w:rsidRPr="00F81561">
              <w:rPr>
                <w:rFonts w:ascii="Times New Roman" w:hAnsi="Times New Roman" w:cs="Times New Roman"/>
                <w:b/>
                <w:sz w:val="24"/>
                <w:szCs w:val="24"/>
              </w:rPr>
              <w:t>м</w:t>
            </w:r>
            <w:r w:rsidRPr="00F81561">
              <w:rPr>
                <w:rFonts w:ascii="Times New Roman" w:hAnsi="Times New Roman" w:cs="Times New Roman"/>
                <w:b/>
                <w:sz w:val="24"/>
                <w:szCs w:val="24"/>
              </w:rPr>
              <w:t>ма</w:t>
            </w:r>
          </w:p>
        </w:tc>
        <w:tc>
          <w:tcPr>
            <w:tcW w:w="3969" w:type="dxa"/>
            <w:vMerge w:val="restart"/>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b/>
                <w:sz w:val="24"/>
                <w:szCs w:val="24"/>
              </w:rPr>
              <w:t>«Развитие образования»</w:t>
            </w:r>
          </w:p>
        </w:tc>
        <w:tc>
          <w:tcPr>
            <w:tcW w:w="3402" w:type="dxa"/>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b/>
                <w:sz w:val="24"/>
                <w:szCs w:val="24"/>
              </w:rPr>
              <w:t>Всего</w:t>
            </w:r>
          </w:p>
        </w:tc>
        <w:tc>
          <w:tcPr>
            <w:tcW w:w="1275" w:type="dxa"/>
            <w:vAlign w:val="center"/>
          </w:tcPr>
          <w:p w:rsidR="001223BC" w:rsidRPr="00F81561" w:rsidRDefault="001223BC" w:rsidP="001223BC">
            <w:pPr>
              <w:jc w:val="center"/>
              <w:rPr>
                <w:b/>
                <w:bCs/>
                <w:color w:val="000000"/>
                <w:sz w:val="16"/>
                <w:szCs w:val="16"/>
              </w:rPr>
            </w:pPr>
            <w:r w:rsidRPr="00F81561">
              <w:rPr>
                <w:b/>
                <w:bCs/>
                <w:color w:val="000000"/>
                <w:sz w:val="16"/>
                <w:szCs w:val="16"/>
              </w:rPr>
              <w:t>1 084 726 261,02</w:t>
            </w:r>
          </w:p>
        </w:tc>
        <w:tc>
          <w:tcPr>
            <w:tcW w:w="1276" w:type="dxa"/>
            <w:vAlign w:val="center"/>
          </w:tcPr>
          <w:p w:rsidR="001223BC" w:rsidRPr="00F81561" w:rsidRDefault="001223BC" w:rsidP="001223BC">
            <w:pPr>
              <w:jc w:val="center"/>
              <w:rPr>
                <w:b/>
                <w:bCs/>
                <w:sz w:val="16"/>
                <w:szCs w:val="16"/>
              </w:rPr>
            </w:pPr>
            <w:r w:rsidRPr="00F81561">
              <w:rPr>
                <w:b/>
                <w:bCs/>
                <w:sz w:val="16"/>
                <w:szCs w:val="16"/>
              </w:rPr>
              <w:t>1 052 766 571,67</w:t>
            </w:r>
          </w:p>
        </w:tc>
        <w:tc>
          <w:tcPr>
            <w:tcW w:w="1276" w:type="dxa"/>
            <w:vAlign w:val="center"/>
          </w:tcPr>
          <w:p w:rsidR="001223BC" w:rsidRPr="00F81561" w:rsidRDefault="001223BC" w:rsidP="001223BC">
            <w:pPr>
              <w:jc w:val="center"/>
              <w:rPr>
                <w:b/>
                <w:bCs/>
                <w:sz w:val="16"/>
                <w:szCs w:val="16"/>
              </w:rPr>
            </w:pPr>
            <w:r w:rsidRPr="00F81561">
              <w:rPr>
                <w:b/>
                <w:bCs/>
                <w:sz w:val="16"/>
                <w:szCs w:val="16"/>
              </w:rPr>
              <w:t>1 024 513 257,83</w:t>
            </w:r>
          </w:p>
        </w:tc>
        <w:tc>
          <w:tcPr>
            <w:tcW w:w="1276" w:type="dxa"/>
            <w:vAlign w:val="center"/>
          </w:tcPr>
          <w:p w:rsidR="001223BC" w:rsidRPr="00F81561" w:rsidRDefault="001223BC" w:rsidP="001223BC">
            <w:pPr>
              <w:jc w:val="center"/>
              <w:rPr>
                <w:b/>
                <w:bCs/>
                <w:sz w:val="16"/>
                <w:szCs w:val="16"/>
              </w:rPr>
            </w:pPr>
            <w:r w:rsidRPr="00F81561">
              <w:rPr>
                <w:b/>
                <w:bCs/>
                <w:sz w:val="16"/>
                <w:szCs w:val="16"/>
              </w:rPr>
              <w:t>1 024 134 757,83</w:t>
            </w:r>
          </w:p>
        </w:tc>
      </w:tr>
      <w:tr w:rsidR="001223BC" w:rsidRPr="00F81561" w:rsidTr="001223BC">
        <w:trPr>
          <w:trHeight w:val="555"/>
        </w:trPr>
        <w:tc>
          <w:tcPr>
            <w:tcW w:w="2472" w:type="dxa"/>
            <w:vMerge/>
          </w:tcPr>
          <w:p w:rsidR="001223BC" w:rsidRPr="00F81561" w:rsidRDefault="001223BC" w:rsidP="001223BC">
            <w:pPr>
              <w:rPr>
                <w:sz w:val="24"/>
                <w:szCs w:val="24"/>
              </w:rPr>
            </w:pPr>
          </w:p>
        </w:tc>
        <w:tc>
          <w:tcPr>
            <w:tcW w:w="3969" w:type="dxa"/>
            <w:vMerge/>
          </w:tcPr>
          <w:p w:rsidR="001223BC" w:rsidRPr="00F81561" w:rsidRDefault="001223BC" w:rsidP="001223BC">
            <w:pPr>
              <w:jc w:val="both"/>
              <w:rPr>
                <w:sz w:val="24"/>
                <w:szCs w:val="24"/>
              </w:rPr>
            </w:pPr>
          </w:p>
        </w:tc>
        <w:tc>
          <w:tcPr>
            <w:tcW w:w="3402"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b/>
                <w:sz w:val="24"/>
                <w:szCs w:val="24"/>
              </w:rPr>
              <w:t>Управление образования а</w:t>
            </w:r>
            <w:r w:rsidRPr="00F81561">
              <w:rPr>
                <w:rFonts w:ascii="Times New Roman" w:hAnsi="Times New Roman" w:cs="Times New Roman"/>
                <w:b/>
                <w:sz w:val="24"/>
                <w:szCs w:val="24"/>
              </w:rPr>
              <w:t>д</w:t>
            </w:r>
            <w:r w:rsidRPr="00F81561">
              <w:rPr>
                <w:rFonts w:ascii="Times New Roman" w:hAnsi="Times New Roman" w:cs="Times New Roman"/>
                <w:b/>
                <w:sz w:val="24"/>
                <w:szCs w:val="24"/>
              </w:rPr>
              <w:t xml:space="preserve">министрации МР «Усть-Куломский» </w:t>
            </w:r>
          </w:p>
        </w:tc>
        <w:tc>
          <w:tcPr>
            <w:tcW w:w="1275" w:type="dxa"/>
            <w:vAlign w:val="center"/>
          </w:tcPr>
          <w:p w:rsidR="001223BC" w:rsidRPr="00F81561" w:rsidRDefault="001223BC" w:rsidP="001223BC">
            <w:pPr>
              <w:jc w:val="center"/>
              <w:rPr>
                <w:b/>
                <w:bCs/>
                <w:color w:val="000000"/>
                <w:sz w:val="16"/>
                <w:szCs w:val="16"/>
              </w:rPr>
            </w:pPr>
            <w:r w:rsidRPr="00F81561">
              <w:rPr>
                <w:b/>
                <w:bCs/>
                <w:color w:val="000000"/>
                <w:sz w:val="16"/>
                <w:szCs w:val="16"/>
              </w:rPr>
              <w:t>1 080 603 261,02</w:t>
            </w:r>
          </w:p>
        </w:tc>
        <w:tc>
          <w:tcPr>
            <w:tcW w:w="1276" w:type="dxa"/>
            <w:vAlign w:val="center"/>
          </w:tcPr>
          <w:p w:rsidR="001223BC" w:rsidRPr="00F81561" w:rsidRDefault="001223BC" w:rsidP="001223BC">
            <w:pPr>
              <w:jc w:val="center"/>
              <w:rPr>
                <w:b/>
                <w:bCs/>
                <w:sz w:val="16"/>
                <w:szCs w:val="16"/>
              </w:rPr>
            </w:pPr>
            <w:r w:rsidRPr="00F81561">
              <w:rPr>
                <w:b/>
                <w:bCs/>
                <w:color w:val="000000"/>
                <w:sz w:val="16"/>
                <w:szCs w:val="16"/>
              </w:rPr>
              <w:t>1 049 813 571,67</w:t>
            </w:r>
          </w:p>
        </w:tc>
        <w:tc>
          <w:tcPr>
            <w:tcW w:w="1276" w:type="dxa"/>
            <w:vAlign w:val="center"/>
          </w:tcPr>
          <w:p w:rsidR="001223BC" w:rsidRPr="00F81561" w:rsidRDefault="001223BC" w:rsidP="001223BC">
            <w:pPr>
              <w:jc w:val="center"/>
              <w:rPr>
                <w:b/>
                <w:bCs/>
                <w:sz w:val="16"/>
                <w:szCs w:val="16"/>
              </w:rPr>
            </w:pPr>
            <w:r w:rsidRPr="00F81561">
              <w:rPr>
                <w:b/>
                <w:bCs/>
                <w:sz w:val="16"/>
                <w:szCs w:val="16"/>
              </w:rPr>
              <w:t>1 024 513 257,83</w:t>
            </w:r>
          </w:p>
        </w:tc>
        <w:tc>
          <w:tcPr>
            <w:tcW w:w="1276" w:type="dxa"/>
            <w:vAlign w:val="center"/>
          </w:tcPr>
          <w:p w:rsidR="001223BC" w:rsidRPr="00F81561" w:rsidRDefault="001223BC" w:rsidP="001223BC">
            <w:pPr>
              <w:jc w:val="center"/>
              <w:rPr>
                <w:b/>
                <w:bCs/>
                <w:sz w:val="16"/>
                <w:szCs w:val="16"/>
              </w:rPr>
            </w:pPr>
            <w:r w:rsidRPr="00F81561">
              <w:rPr>
                <w:b/>
                <w:bCs/>
                <w:sz w:val="16"/>
                <w:szCs w:val="16"/>
              </w:rPr>
              <w:t>1 024 134 757,83</w:t>
            </w:r>
          </w:p>
        </w:tc>
      </w:tr>
      <w:tr w:rsidR="001223BC" w:rsidRPr="00F81561" w:rsidTr="001223BC">
        <w:trPr>
          <w:trHeight w:val="555"/>
        </w:trPr>
        <w:tc>
          <w:tcPr>
            <w:tcW w:w="2472" w:type="dxa"/>
            <w:vMerge/>
          </w:tcPr>
          <w:p w:rsidR="001223BC" w:rsidRPr="00F81561" w:rsidRDefault="001223BC" w:rsidP="001223BC">
            <w:pPr>
              <w:rPr>
                <w:sz w:val="24"/>
                <w:szCs w:val="24"/>
              </w:rPr>
            </w:pPr>
          </w:p>
        </w:tc>
        <w:tc>
          <w:tcPr>
            <w:tcW w:w="3969" w:type="dxa"/>
            <w:vMerge/>
          </w:tcPr>
          <w:p w:rsidR="001223BC" w:rsidRPr="00F81561" w:rsidRDefault="001223BC" w:rsidP="001223BC">
            <w:pPr>
              <w:jc w:val="both"/>
              <w:rPr>
                <w:sz w:val="24"/>
                <w:szCs w:val="24"/>
              </w:rPr>
            </w:pPr>
          </w:p>
        </w:tc>
        <w:tc>
          <w:tcPr>
            <w:tcW w:w="3402" w:type="dxa"/>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b/>
                <w:sz w:val="24"/>
                <w:szCs w:val="24"/>
              </w:rPr>
              <w:t>А</w:t>
            </w:r>
            <w:r w:rsidRPr="00F81561">
              <w:rPr>
                <w:rFonts w:ascii="Times New Roman" w:hAnsi="Times New Roman" w:cs="Times New Roman"/>
                <w:b/>
                <w:sz w:val="24"/>
                <w:szCs w:val="24"/>
              </w:rPr>
              <w:t>д</w:t>
            </w:r>
            <w:r w:rsidRPr="00F81561">
              <w:rPr>
                <w:rFonts w:ascii="Times New Roman" w:hAnsi="Times New Roman" w:cs="Times New Roman"/>
                <w:b/>
                <w:sz w:val="24"/>
                <w:szCs w:val="24"/>
              </w:rPr>
              <w:t>министрация МР «Усть-Куломский»</w:t>
            </w:r>
          </w:p>
        </w:tc>
        <w:tc>
          <w:tcPr>
            <w:tcW w:w="1275" w:type="dxa"/>
            <w:vAlign w:val="center"/>
          </w:tcPr>
          <w:p w:rsidR="001223BC" w:rsidRPr="00F81561" w:rsidRDefault="001223BC" w:rsidP="001223BC">
            <w:pPr>
              <w:jc w:val="center"/>
              <w:rPr>
                <w:b/>
                <w:bCs/>
                <w:sz w:val="16"/>
                <w:szCs w:val="16"/>
              </w:rPr>
            </w:pPr>
            <w:r w:rsidRPr="00F81561">
              <w:rPr>
                <w:b/>
                <w:bCs/>
                <w:sz w:val="16"/>
                <w:szCs w:val="16"/>
              </w:rPr>
              <w:t>4 123 000,00</w:t>
            </w:r>
          </w:p>
        </w:tc>
        <w:tc>
          <w:tcPr>
            <w:tcW w:w="1276" w:type="dxa"/>
            <w:vAlign w:val="center"/>
          </w:tcPr>
          <w:p w:rsidR="001223BC" w:rsidRPr="00F81561" w:rsidRDefault="001223BC" w:rsidP="001223BC">
            <w:pPr>
              <w:jc w:val="center"/>
              <w:rPr>
                <w:b/>
                <w:bCs/>
                <w:sz w:val="16"/>
                <w:szCs w:val="16"/>
              </w:rPr>
            </w:pPr>
            <w:r w:rsidRPr="00F81561">
              <w:rPr>
                <w:b/>
                <w:bCs/>
                <w:sz w:val="16"/>
                <w:szCs w:val="16"/>
              </w:rPr>
              <w:t>2 953 000,00</w:t>
            </w:r>
          </w:p>
        </w:tc>
        <w:tc>
          <w:tcPr>
            <w:tcW w:w="1276" w:type="dxa"/>
            <w:vAlign w:val="center"/>
          </w:tcPr>
          <w:p w:rsidR="001223BC" w:rsidRPr="00F81561" w:rsidRDefault="001223BC" w:rsidP="001223BC">
            <w:pPr>
              <w:jc w:val="center"/>
              <w:rPr>
                <w:b/>
                <w:bCs/>
                <w:sz w:val="16"/>
                <w:szCs w:val="16"/>
              </w:rPr>
            </w:pPr>
            <w:r w:rsidRPr="00F81561">
              <w:rPr>
                <w:b/>
                <w:bCs/>
                <w:sz w:val="16"/>
                <w:szCs w:val="16"/>
              </w:rPr>
              <w:t>0,00</w:t>
            </w:r>
          </w:p>
        </w:tc>
        <w:tc>
          <w:tcPr>
            <w:tcW w:w="1276" w:type="dxa"/>
            <w:vAlign w:val="center"/>
          </w:tcPr>
          <w:p w:rsidR="001223BC" w:rsidRPr="00F81561" w:rsidRDefault="001223BC" w:rsidP="001223BC">
            <w:pPr>
              <w:jc w:val="center"/>
              <w:rPr>
                <w:b/>
                <w:bCs/>
                <w:sz w:val="16"/>
                <w:szCs w:val="16"/>
              </w:rPr>
            </w:pPr>
            <w:r w:rsidRPr="00F81561">
              <w:rPr>
                <w:b/>
                <w:bCs/>
                <w:sz w:val="16"/>
                <w:szCs w:val="16"/>
              </w:rPr>
              <w:t>0,00</w:t>
            </w:r>
          </w:p>
        </w:tc>
      </w:tr>
      <w:tr w:rsidR="001223BC" w:rsidRPr="00F81561" w:rsidTr="001223BC">
        <w:tc>
          <w:tcPr>
            <w:tcW w:w="2472" w:type="dxa"/>
            <w:vMerge w:val="restart"/>
          </w:tcPr>
          <w:p w:rsidR="001223BC" w:rsidRPr="00F81561" w:rsidRDefault="001223BC" w:rsidP="001223BC">
            <w:pPr>
              <w:pStyle w:val="ConsPlusNormal"/>
              <w:jc w:val="both"/>
              <w:rPr>
                <w:rFonts w:ascii="Times New Roman" w:hAnsi="Times New Roman" w:cs="Times New Roman"/>
                <w:b/>
                <w:sz w:val="24"/>
                <w:szCs w:val="24"/>
              </w:rPr>
            </w:pPr>
            <w:hyperlink w:anchor="P356" w:history="1">
              <w:r w:rsidRPr="00F81561">
                <w:rPr>
                  <w:rFonts w:ascii="Times New Roman" w:hAnsi="Times New Roman" w:cs="Times New Roman"/>
                  <w:b/>
                  <w:sz w:val="24"/>
                  <w:szCs w:val="24"/>
                </w:rPr>
                <w:t>Подпр</w:t>
              </w:r>
              <w:r w:rsidRPr="00F81561">
                <w:rPr>
                  <w:rFonts w:ascii="Times New Roman" w:hAnsi="Times New Roman" w:cs="Times New Roman"/>
                  <w:b/>
                  <w:sz w:val="24"/>
                  <w:szCs w:val="24"/>
                </w:rPr>
                <w:t>о</w:t>
              </w:r>
              <w:r w:rsidRPr="00F81561">
                <w:rPr>
                  <w:rFonts w:ascii="Times New Roman" w:hAnsi="Times New Roman" w:cs="Times New Roman"/>
                  <w:b/>
                  <w:sz w:val="24"/>
                  <w:szCs w:val="24"/>
                </w:rPr>
                <w:t>грамма 1</w:t>
              </w:r>
            </w:hyperlink>
          </w:p>
        </w:tc>
        <w:tc>
          <w:tcPr>
            <w:tcW w:w="3969" w:type="dxa"/>
            <w:vMerge w:val="restart"/>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b/>
                <w:sz w:val="24"/>
                <w:szCs w:val="24"/>
              </w:rPr>
              <w:t>"Развитие системы дошкольного и общего о</w:t>
            </w:r>
            <w:r w:rsidRPr="00F81561">
              <w:rPr>
                <w:rFonts w:ascii="Times New Roman" w:hAnsi="Times New Roman" w:cs="Times New Roman"/>
                <w:b/>
                <w:sz w:val="24"/>
                <w:szCs w:val="24"/>
              </w:rPr>
              <w:t>б</w:t>
            </w:r>
            <w:r w:rsidRPr="00F81561">
              <w:rPr>
                <w:rFonts w:ascii="Times New Roman" w:hAnsi="Times New Roman" w:cs="Times New Roman"/>
                <w:b/>
                <w:sz w:val="24"/>
                <w:szCs w:val="24"/>
              </w:rPr>
              <w:t>разования"</w:t>
            </w:r>
          </w:p>
        </w:tc>
        <w:tc>
          <w:tcPr>
            <w:tcW w:w="3402" w:type="dxa"/>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b/>
                <w:sz w:val="24"/>
                <w:szCs w:val="24"/>
              </w:rPr>
              <w:t>Всего</w:t>
            </w:r>
          </w:p>
        </w:tc>
        <w:tc>
          <w:tcPr>
            <w:tcW w:w="1275" w:type="dxa"/>
            <w:vAlign w:val="center"/>
          </w:tcPr>
          <w:p w:rsidR="001223BC" w:rsidRPr="00F81561" w:rsidRDefault="001223BC" w:rsidP="001223BC">
            <w:pPr>
              <w:jc w:val="center"/>
              <w:rPr>
                <w:b/>
                <w:bCs/>
                <w:color w:val="000000"/>
                <w:sz w:val="16"/>
                <w:szCs w:val="16"/>
              </w:rPr>
            </w:pPr>
            <w:r w:rsidRPr="00F81561">
              <w:rPr>
                <w:b/>
                <w:bCs/>
                <w:color w:val="000000"/>
                <w:sz w:val="16"/>
                <w:szCs w:val="16"/>
              </w:rPr>
              <w:t>996 601 895,34</w:t>
            </w:r>
          </w:p>
        </w:tc>
        <w:tc>
          <w:tcPr>
            <w:tcW w:w="1276" w:type="dxa"/>
            <w:vAlign w:val="center"/>
          </w:tcPr>
          <w:p w:rsidR="001223BC" w:rsidRPr="00F81561" w:rsidRDefault="001223BC" w:rsidP="001223BC">
            <w:pPr>
              <w:jc w:val="center"/>
              <w:rPr>
                <w:b/>
                <w:bCs/>
                <w:sz w:val="16"/>
                <w:szCs w:val="16"/>
              </w:rPr>
            </w:pPr>
            <w:r w:rsidRPr="00F81561">
              <w:rPr>
                <w:b/>
                <w:bCs/>
                <w:sz w:val="16"/>
                <w:szCs w:val="16"/>
              </w:rPr>
              <w:t>955 173 683,03</w:t>
            </w:r>
          </w:p>
        </w:tc>
        <w:tc>
          <w:tcPr>
            <w:tcW w:w="1276" w:type="dxa"/>
            <w:vAlign w:val="center"/>
          </w:tcPr>
          <w:p w:rsidR="001223BC" w:rsidRPr="00F81561" w:rsidRDefault="001223BC" w:rsidP="001223BC">
            <w:pPr>
              <w:jc w:val="center"/>
              <w:rPr>
                <w:b/>
                <w:bCs/>
                <w:sz w:val="16"/>
                <w:szCs w:val="16"/>
              </w:rPr>
            </w:pPr>
            <w:r w:rsidRPr="00F81561">
              <w:rPr>
                <w:b/>
                <w:bCs/>
                <w:sz w:val="16"/>
                <w:szCs w:val="16"/>
              </w:rPr>
              <w:t>932 286 418,49</w:t>
            </w:r>
          </w:p>
        </w:tc>
        <w:tc>
          <w:tcPr>
            <w:tcW w:w="1276" w:type="dxa"/>
            <w:vAlign w:val="center"/>
          </w:tcPr>
          <w:p w:rsidR="001223BC" w:rsidRPr="00F81561" w:rsidRDefault="001223BC" w:rsidP="001223BC">
            <w:pPr>
              <w:jc w:val="center"/>
              <w:rPr>
                <w:b/>
                <w:bCs/>
                <w:sz w:val="16"/>
                <w:szCs w:val="16"/>
              </w:rPr>
            </w:pPr>
            <w:r w:rsidRPr="00F81561">
              <w:rPr>
                <w:b/>
                <w:bCs/>
                <w:sz w:val="16"/>
                <w:szCs w:val="16"/>
              </w:rPr>
              <w:t>931 907 918,49</w:t>
            </w:r>
          </w:p>
        </w:tc>
      </w:tr>
      <w:tr w:rsidR="001223BC" w:rsidRPr="00F81561" w:rsidTr="001223BC">
        <w:trPr>
          <w:trHeight w:val="555"/>
        </w:trPr>
        <w:tc>
          <w:tcPr>
            <w:tcW w:w="2472" w:type="dxa"/>
            <w:vMerge/>
          </w:tcPr>
          <w:p w:rsidR="001223BC" w:rsidRPr="00F81561" w:rsidRDefault="001223BC" w:rsidP="001223BC">
            <w:pPr>
              <w:rPr>
                <w:sz w:val="24"/>
                <w:szCs w:val="24"/>
              </w:rPr>
            </w:pPr>
          </w:p>
        </w:tc>
        <w:tc>
          <w:tcPr>
            <w:tcW w:w="3969" w:type="dxa"/>
            <w:vMerge/>
          </w:tcPr>
          <w:p w:rsidR="001223BC" w:rsidRPr="00F81561" w:rsidRDefault="001223BC" w:rsidP="001223BC">
            <w:pPr>
              <w:jc w:val="both"/>
              <w:rPr>
                <w:sz w:val="24"/>
                <w:szCs w:val="24"/>
              </w:rPr>
            </w:pPr>
          </w:p>
        </w:tc>
        <w:tc>
          <w:tcPr>
            <w:tcW w:w="3402"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b/>
                <w:sz w:val="24"/>
                <w:szCs w:val="24"/>
              </w:rPr>
              <w:t>Управление образования а</w:t>
            </w:r>
            <w:r w:rsidRPr="00F81561">
              <w:rPr>
                <w:rFonts w:ascii="Times New Roman" w:hAnsi="Times New Roman" w:cs="Times New Roman"/>
                <w:b/>
                <w:sz w:val="24"/>
                <w:szCs w:val="24"/>
              </w:rPr>
              <w:t>д</w:t>
            </w:r>
            <w:r w:rsidRPr="00F81561">
              <w:rPr>
                <w:rFonts w:ascii="Times New Roman" w:hAnsi="Times New Roman" w:cs="Times New Roman"/>
                <w:b/>
                <w:sz w:val="24"/>
                <w:szCs w:val="24"/>
              </w:rPr>
              <w:t xml:space="preserve">министрации МР «Усть-Куломский» </w:t>
            </w:r>
          </w:p>
        </w:tc>
        <w:tc>
          <w:tcPr>
            <w:tcW w:w="1275" w:type="dxa"/>
            <w:vAlign w:val="center"/>
          </w:tcPr>
          <w:p w:rsidR="001223BC" w:rsidRPr="00F81561" w:rsidRDefault="001223BC" w:rsidP="001223BC">
            <w:pPr>
              <w:jc w:val="center"/>
              <w:rPr>
                <w:b/>
                <w:bCs/>
                <w:color w:val="000000"/>
                <w:sz w:val="16"/>
                <w:szCs w:val="16"/>
              </w:rPr>
            </w:pPr>
            <w:r w:rsidRPr="00F81561">
              <w:rPr>
                <w:b/>
                <w:bCs/>
                <w:color w:val="000000"/>
                <w:sz w:val="16"/>
                <w:szCs w:val="16"/>
              </w:rPr>
              <w:t>992 478 895,34</w:t>
            </w:r>
          </w:p>
        </w:tc>
        <w:tc>
          <w:tcPr>
            <w:tcW w:w="1276" w:type="dxa"/>
            <w:vAlign w:val="center"/>
          </w:tcPr>
          <w:p w:rsidR="001223BC" w:rsidRPr="00F81561" w:rsidRDefault="001223BC" w:rsidP="001223BC">
            <w:pPr>
              <w:jc w:val="center"/>
              <w:rPr>
                <w:b/>
                <w:bCs/>
                <w:sz w:val="16"/>
                <w:szCs w:val="16"/>
              </w:rPr>
            </w:pPr>
            <w:r w:rsidRPr="00F81561">
              <w:rPr>
                <w:b/>
                <w:bCs/>
                <w:sz w:val="16"/>
                <w:szCs w:val="16"/>
              </w:rPr>
              <w:t>952 220 683,03</w:t>
            </w:r>
          </w:p>
        </w:tc>
        <w:tc>
          <w:tcPr>
            <w:tcW w:w="1276" w:type="dxa"/>
            <w:vAlign w:val="center"/>
          </w:tcPr>
          <w:p w:rsidR="001223BC" w:rsidRPr="00F81561" w:rsidRDefault="001223BC" w:rsidP="001223BC">
            <w:pPr>
              <w:jc w:val="center"/>
              <w:rPr>
                <w:b/>
                <w:bCs/>
                <w:sz w:val="16"/>
                <w:szCs w:val="16"/>
              </w:rPr>
            </w:pPr>
            <w:r w:rsidRPr="00F81561">
              <w:rPr>
                <w:b/>
                <w:bCs/>
                <w:sz w:val="16"/>
                <w:szCs w:val="16"/>
              </w:rPr>
              <w:t>932 286 418,49</w:t>
            </w:r>
          </w:p>
        </w:tc>
        <w:tc>
          <w:tcPr>
            <w:tcW w:w="1276" w:type="dxa"/>
            <w:vAlign w:val="center"/>
          </w:tcPr>
          <w:p w:rsidR="001223BC" w:rsidRPr="00F81561" w:rsidRDefault="001223BC" w:rsidP="001223BC">
            <w:pPr>
              <w:jc w:val="center"/>
              <w:rPr>
                <w:b/>
                <w:bCs/>
                <w:sz w:val="16"/>
                <w:szCs w:val="16"/>
              </w:rPr>
            </w:pPr>
            <w:r w:rsidRPr="00F81561">
              <w:rPr>
                <w:b/>
                <w:bCs/>
                <w:sz w:val="16"/>
                <w:szCs w:val="16"/>
              </w:rPr>
              <w:t>931 907 918,49</w:t>
            </w:r>
          </w:p>
        </w:tc>
      </w:tr>
      <w:tr w:rsidR="001223BC" w:rsidRPr="00F81561" w:rsidTr="001223BC">
        <w:trPr>
          <w:trHeight w:val="555"/>
        </w:trPr>
        <w:tc>
          <w:tcPr>
            <w:tcW w:w="2472" w:type="dxa"/>
            <w:vMerge/>
          </w:tcPr>
          <w:p w:rsidR="001223BC" w:rsidRPr="00F81561" w:rsidRDefault="001223BC" w:rsidP="001223BC">
            <w:pPr>
              <w:rPr>
                <w:sz w:val="24"/>
                <w:szCs w:val="24"/>
              </w:rPr>
            </w:pPr>
          </w:p>
        </w:tc>
        <w:tc>
          <w:tcPr>
            <w:tcW w:w="3969" w:type="dxa"/>
            <w:vMerge/>
          </w:tcPr>
          <w:p w:rsidR="001223BC" w:rsidRPr="00F81561" w:rsidRDefault="001223BC" w:rsidP="001223BC">
            <w:pPr>
              <w:jc w:val="both"/>
              <w:rPr>
                <w:sz w:val="24"/>
                <w:szCs w:val="24"/>
              </w:rPr>
            </w:pPr>
          </w:p>
        </w:tc>
        <w:tc>
          <w:tcPr>
            <w:tcW w:w="3402" w:type="dxa"/>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b/>
                <w:sz w:val="24"/>
                <w:szCs w:val="24"/>
              </w:rPr>
              <w:t>А</w:t>
            </w:r>
            <w:r w:rsidRPr="00F81561">
              <w:rPr>
                <w:rFonts w:ascii="Times New Roman" w:hAnsi="Times New Roman" w:cs="Times New Roman"/>
                <w:b/>
                <w:sz w:val="24"/>
                <w:szCs w:val="24"/>
              </w:rPr>
              <w:t>д</w:t>
            </w:r>
            <w:r w:rsidRPr="00F81561">
              <w:rPr>
                <w:rFonts w:ascii="Times New Roman" w:hAnsi="Times New Roman" w:cs="Times New Roman"/>
                <w:b/>
                <w:sz w:val="24"/>
                <w:szCs w:val="24"/>
              </w:rPr>
              <w:t>министрация МР «Усть-Куломский»</w:t>
            </w:r>
          </w:p>
        </w:tc>
        <w:tc>
          <w:tcPr>
            <w:tcW w:w="1275" w:type="dxa"/>
            <w:vAlign w:val="center"/>
          </w:tcPr>
          <w:p w:rsidR="001223BC" w:rsidRPr="00F81561" w:rsidRDefault="001223BC" w:rsidP="001223BC">
            <w:pPr>
              <w:jc w:val="center"/>
              <w:rPr>
                <w:b/>
                <w:bCs/>
                <w:sz w:val="16"/>
                <w:szCs w:val="16"/>
              </w:rPr>
            </w:pPr>
            <w:r w:rsidRPr="00F81561">
              <w:rPr>
                <w:b/>
                <w:bCs/>
                <w:sz w:val="16"/>
                <w:szCs w:val="16"/>
              </w:rPr>
              <w:t>4 123 000,00</w:t>
            </w:r>
          </w:p>
        </w:tc>
        <w:tc>
          <w:tcPr>
            <w:tcW w:w="1276" w:type="dxa"/>
            <w:vAlign w:val="center"/>
          </w:tcPr>
          <w:p w:rsidR="001223BC" w:rsidRPr="00F81561" w:rsidRDefault="001223BC" w:rsidP="001223BC">
            <w:pPr>
              <w:jc w:val="center"/>
              <w:rPr>
                <w:b/>
                <w:bCs/>
                <w:sz w:val="16"/>
                <w:szCs w:val="16"/>
              </w:rPr>
            </w:pPr>
            <w:r w:rsidRPr="00F81561">
              <w:rPr>
                <w:b/>
                <w:bCs/>
                <w:sz w:val="16"/>
                <w:szCs w:val="16"/>
              </w:rPr>
              <w:t>2 953 000,00</w:t>
            </w:r>
          </w:p>
        </w:tc>
        <w:tc>
          <w:tcPr>
            <w:tcW w:w="1276" w:type="dxa"/>
            <w:vAlign w:val="center"/>
          </w:tcPr>
          <w:p w:rsidR="001223BC" w:rsidRPr="00F81561" w:rsidRDefault="001223BC" w:rsidP="001223BC">
            <w:pPr>
              <w:jc w:val="center"/>
              <w:rPr>
                <w:b/>
                <w:bCs/>
                <w:sz w:val="16"/>
                <w:szCs w:val="16"/>
              </w:rPr>
            </w:pPr>
            <w:r w:rsidRPr="00F81561">
              <w:rPr>
                <w:b/>
                <w:bCs/>
                <w:sz w:val="16"/>
                <w:szCs w:val="16"/>
              </w:rPr>
              <w:t>0,00</w:t>
            </w:r>
          </w:p>
        </w:tc>
        <w:tc>
          <w:tcPr>
            <w:tcW w:w="1276" w:type="dxa"/>
            <w:vAlign w:val="center"/>
          </w:tcPr>
          <w:p w:rsidR="001223BC" w:rsidRPr="00F81561" w:rsidRDefault="001223BC" w:rsidP="001223BC">
            <w:pPr>
              <w:jc w:val="center"/>
              <w:rPr>
                <w:b/>
                <w:bCs/>
                <w:sz w:val="16"/>
                <w:szCs w:val="16"/>
              </w:rPr>
            </w:pPr>
            <w:r w:rsidRPr="00F81561">
              <w:rPr>
                <w:b/>
                <w:bCs/>
                <w:sz w:val="16"/>
                <w:szCs w:val="16"/>
              </w:rPr>
              <w:t>0,00</w:t>
            </w:r>
          </w:p>
        </w:tc>
      </w:tr>
      <w:tr w:rsidR="001223BC" w:rsidRPr="00F81561" w:rsidTr="001223BC">
        <w:tc>
          <w:tcPr>
            <w:tcW w:w="2472" w:type="dxa"/>
            <w:vMerge w:val="restart"/>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b/>
                <w:sz w:val="24"/>
                <w:szCs w:val="24"/>
              </w:rPr>
              <w:t>Задача 1.1</w:t>
            </w:r>
          </w:p>
        </w:tc>
        <w:tc>
          <w:tcPr>
            <w:tcW w:w="3969" w:type="dxa"/>
            <w:vMerge w:val="restart"/>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b/>
                <w:sz w:val="24"/>
                <w:szCs w:val="24"/>
              </w:rPr>
              <w:t>"Обеспечение государственных гарантий доступности дошкольного и общего образов</w:t>
            </w:r>
            <w:r w:rsidRPr="00F81561">
              <w:rPr>
                <w:rFonts w:ascii="Times New Roman" w:hAnsi="Times New Roman" w:cs="Times New Roman"/>
                <w:b/>
                <w:sz w:val="24"/>
                <w:szCs w:val="24"/>
              </w:rPr>
              <w:t>а</w:t>
            </w:r>
            <w:r w:rsidRPr="00F81561">
              <w:rPr>
                <w:rFonts w:ascii="Times New Roman" w:hAnsi="Times New Roman" w:cs="Times New Roman"/>
                <w:b/>
                <w:sz w:val="24"/>
                <w:szCs w:val="24"/>
              </w:rPr>
              <w:t>ния"</w:t>
            </w:r>
          </w:p>
        </w:tc>
        <w:tc>
          <w:tcPr>
            <w:tcW w:w="3402" w:type="dxa"/>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b/>
                <w:sz w:val="24"/>
                <w:szCs w:val="24"/>
              </w:rPr>
              <w:t>Всего</w:t>
            </w:r>
          </w:p>
        </w:tc>
        <w:tc>
          <w:tcPr>
            <w:tcW w:w="1275" w:type="dxa"/>
            <w:vAlign w:val="center"/>
          </w:tcPr>
          <w:p w:rsidR="001223BC" w:rsidRPr="00F81561" w:rsidRDefault="001223BC" w:rsidP="001223BC">
            <w:pPr>
              <w:jc w:val="center"/>
              <w:rPr>
                <w:b/>
                <w:bCs/>
                <w:color w:val="000000"/>
                <w:sz w:val="16"/>
                <w:szCs w:val="16"/>
              </w:rPr>
            </w:pPr>
            <w:r w:rsidRPr="00F81561">
              <w:rPr>
                <w:b/>
                <w:bCs/>
                <w:color w:val="000000"/>
                <w:sz w:val="16"/>
                <w:szCs w:val="16"/>
              </w:rPr>
              <w:t>884 958 203,07</w:t>
            </w:r>
          </w:p>
        </w:tc>
        <w:tc>
          <w:tcPr>
            <w:tcW w:w="1276" w:type="dxa"/>
            <w:vAlign w:val="center"/>
          </w:tcPr>
          <w:p w:rsidR="001223BC" w:rsidRPr="00F81561" w:rsidRDefault="001223BC" w:rsidP="001223BC">
            <w:pPr>
              <w:jc w:val="center"/>
              <w:rPr>
                <w:b/>
                <w:bCs/>
                <w:sz w:val="16"/>
                <w:szCs w:val="16"/>
              </w:rPr>
            </w:pPr>
            <w:r w:rsidRPr="00F81561">
              <w:rPr>
                <w:b/>
                <w:bCs/>
                <w:sz w:val="16"/>
                <w:szCs w:val="16"/>
              </w:rPr>
              <w:t>914 148 564,42</w:t>
            </w:r>
          </w:p>
        </w:tc>
        <w:tc>
          <w:tcPr>
            <w:tcW w:w="1276" w:type="dxa"/>
            <w:vAlign w:val="center"/>
          </w:tcPr>
          <w:p w:rsidR="001223BC" w:rsidRPr="00F81561" w:rsidRDefault="001223BC" w:rsidP="001223BC">
            <w:pPr>
              <w:jc w:val="center"/>
              <w:rPr>
                <w:b/>
                <w:bCs/>
                <w:sz w:val="16"/>
                <w:szCs w:val="16"/>
              </w:rPr>
            </w:pPr>
            <w:r w:rsidRPr="00F81561">
              <w:rPr>
                <w:b/>
                <w:bCs/>
                <w:sz w:val="16"/>
                <w:szCs w:val="16"/>
              </w:rPr>
              <w:t>901 221 873,02</w:t>
            </w:r>
          </w:p>
        </w:tc>
        <w:tc>
          <w:tcPr>
            <w:tcW w:w="1276" w:type="dxa"/>
            <w:vAlign w:val="center"/>
          </w:tcPr>
          <w:p w:rsidR="001223BC" w:rsidRPr="00F81561" w:rsidRDefault="001223BC" w:rsidP="001223BC">
            <w:pPr>
              <w:jc w:val="center"/>
              <w:rPr>
                <w:b/>
                <w:bCs/>
                <w:sz w:val="16"/>
                <w:szCs w:val="16"/>
              </w:rPr>
            </w:pPr>
            <w:r w:rsidRPr="00F81561">
              <w:rPr>
                <w:b/>
                <w:bCs/>
                <w:sz w:val="16"/>
                <w:szCs w:val="16"/>
              </w:rPr>
              <w:t>900 970 443,73</w:t>
            </w:r>
          </w:p>
        </w:tc>
      </w:tr>
      <w:tr w:rsidR="001223BC" w:rsidRPr="00F81561" w:rsidTr="001223BC">
        <w:trPr>
          <w:trHeight w:val="555"/>
        </w:trPr>
        <w:tc>
          <w:tcPr>
            <w:tcW w:w="2472" w:type="dxa"/>
            <w:vMerge/>
          </w:tcPr>
          <w:p w:rsidR="001223BC" w:rsidRPr="00F81561" w:rsidRDefault="001223BC" w:rsidP="001223BC">
            <w:pPr>
              <w:rPr>
                <w:sz w:val="24"/>
                <w:szCs w:val="24"/>
              </w:rPr>
            </w:pPr>
          </w:p>
        </w:tc>
        <w:tc>
          <w:tcPr>
            <w:tcW w:w="3969" w:type="dxa"/>
            <w:vMerge/>
          </w:tcPr>
          <w:p w:rsidR="001223BC" w:rsidRPr="00F81561" w:rsidRDefault="001223BC" w:rsidP="001223BC">
            <w:pPr>
              <w:rPr>
                <w:sz w:val="24"/>
                <w:szCs w:val="24"/>
              </w:rPr>
            </w:pPr>
          </w:p>
        </w:tc>
        <w:tc>
          <w:tcPr>
            <w:tcW w:w="3402"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b/>
                <w:sz w:val="24"/>
                <w:szCs w:val="24"/>
              </w:rPr>
              <w:t>Управление образования а</w:t>
            </w:r>
            <w:r w:rsidRPr="00F81561">
              <w:rPr>
                <w:rFonts w:ascii="Times New Roman" w:hAnsi="Times New Roman" w:cs="Times New Roman"/>
                <w:b/>
                <w:sz w:val="24"/>
                <w:szCs w:val="24"/>
              </w:rPr>
              <w:t>д</w:t>
            </w:r>
            <w:r w:rsidRPr="00F81561">
              <w:rPr>
                <w:rFonts w:ascii="Times New Roman" w:hAnsi="Times New Roman" w:cs="Times New Roman"/>
                <w:b/>
                <w:sz w:val="24"/>
                <w:szCs w:val="24"/>
              </w:rPr>
              <w:t xml:space="preserve">министрации МР «Усть-Куломский» </w:t>
            </w:r>
          </w:p>
        </w:tc>
        <w:tc>
          <w:tcPr>
            <w:tcW w:w="1275" w:type="dxa"/>
            <w:vAlign w:val="center"/>
          </w:tcPr>
          <w:p w:rsidR="001223BC" w:rsidRPr="00F81561" w:rsidRDefault="001223BC" w:rsidP="001223BC">
            <w:pPr>
              <w:jc w:val="center"/>
              <w:rPr>
                <w:b/>
                <w:bCs/>
                <w:color w:val="000000"/>
                <w:sz w:val="16"/>
                <w:szCs w:val="16"/>
              </w:rPr>
            </w:pPr>
            <w:r w:rsidRPr="00F81561">
              <w:rPr>
                <w:b/>
                <w:bCs/>
                <w:color w:val="000000"/>
                <w:sz w:val="16"/>
                <w:szCs w:val="16"/>
              </w:rPr>
              <w:t>880 835 203,07</w:t>
            </w:r>
          </w:p>
        </w:tc>
        <w:tc>
          <w:tcPr>
            <w:tcW w:w="1276" w:type="dxa"/>
            <w:vAlign w:val="center"/>
          </w:tcPr>
          <w:p w:rsidR="001223BC" w:rsidRPr="00F81561" w:rsidRDefault="001223BC" w:rsidP="001223BC">
            <w:pPr>
              <w:jc w:val="center"/>
              <w:rPr>
                <w:b/>
                <w:bCs/>
                <w:sz w:val="16"/>
                <w:szCs w:val="16"/>
              </w:rPr>
            </w:pPr>
            <w:r w:rsidRPr="00F81561">
              <w:rPr>
                <w:b/>
                <w:bCs/>
                <w:sz w:val="16"/>
                <w:szCs w:val="16"/>
              </w:rPr>
              <w:t>911 195 564,42</w:t>
            </w:r>
          </w:p>
        </w:tc>
        <w:tc>
          <w:tcPr>
            <w:tcW w:w="1276" w:type="dxa"/>
            <w:vAlign w:val="center"/>
          </w:tcPr>
          <w:p w:rsidR="001223BC" w:rsidRPr="00F81561" w:rsidRDefault="001223BC" w:rsidP="001223BC">
            <w:pPr>
              <w:jc w:val="center"/>
              <w:rPr>
                <w:b/>
                <w:bCs/>
                <w:sz w:val="16"/>
                <w:szCs w:val="16"/>
              </w:rPr>
            </w:pPr>
            <w:r w:rsidRPr="00F81561">
              <w:rPr>
                <w:b/>
                <w:bCs/>
                <w:sz w:val="16"/>
                <w:szCs w:val="16"/>
              </w:rPr>
              <w:t>901 221 873,02</w:t>
            </w:r>
          </w:p>
        </w:tc>
        <w:tc>
          <w:tcPr>
            <w:tcW w:w="1276" w:type="dxa"/>
            <w:vAlign w:val="center"/>
          </w:tcPr>
          <w:p w:rsidR="001223BC" w:rsidRPr="00F81561" w:rsidRDefault="001223BC" w:rsidP="001223BC">
            <w:pPr>
              <w:jc w:val="center"/>
              <w:rPr>
                <w:b/>
                <w:bCs/>
                <w:sz w:val="16"/>
                <w:szCs w:val="16"/>
              </w:rPr>
            </w:pPr>
            <w:r w:rsidRPr="00F81561">
              <w:rPr>
                <w:b/>
                <w:bCs/>
                <w:sz w:val="16"/>
                <w:szCs w:val="16"/>
              </w:rPr>
              <w:t>900 970 443,73</w:t>
            </w:r>
          </w:p>
        </w:tc>
      </w:tr>
      <w:tr w:rsidR="001223BC" w:rsidRPr="00F81561" w:rsidTr="001223BC">
        <w:trPr>
          <w:trHeight w:val="555"/>
        </w:trPr>
        <w:tc>
          <w:tcPr>
            <w:tcW w:w="2472" w:type="dxa"/>
            <w:vMerge/>
          </w:tcPr>
          <w:p w:rsidR="001223BC" w:rsidRPr="00F81561" w:rsidRDefault="001223BC" w:rsidP="001223BC">
            <w:pPr>
              <w:rPr>
                <w:sz w:val="24"/>
                <w:szCs w:val="24"/>
              </w:rPr>
            </w:pPr>
          </w:p>
        </w:tc>
        <w:tc>
          <w:tcPr>
            <w:tcW w:w="3969" w:type="dxa"/>
            <w:vMerge/>
          </w:tcPr>
          <w:p w:rsidR="001223BC" w:rsidRPr="00F81561" w:rsidRDefault="001223BC" w:rsidP="001223BC">
            <w:pPr>
              <w:rPr>
                <w:sz w:val="24"/>
                <w:szCs w:val="24"/>
              </w:rPr>
            </w:pPr>
          </w:p>
        </w:tc>
        <w:tc>
          <w:tcPr>
            <w:tcW w:w="3402" w:type="dxa"/>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b/>
                <w:sz w:val="24"/>
                <w:szCs w:val="24"/>
              </w:rPr>
              <w:t>А</w:t>
            </w:r>
            <w:r w:rsidRPr="00F81561">
              <w:rPr>
                <w:rFonts w:ascii="Times New Roman" w:hAnsi="Times New Roman" w:cs="Times New Roman"/>
                <w:b/>
                <w:sz w:val="24"/>
                <w:szCs w:val="24"/>
              </w:rPr>
              <w:t>д</w:t>
            </w:r>
            <w:r w:rsidRPr="00F81561">
              <w:rPr>
                <w:rFonts w:ascii="Times New Roman" w:hAnsi="Times New Roman" w:cs="Times New Roman"/>
                <w:b/>
                <w:sz w:val="24"/>
                <w:szCs w:val="24"/>
              </w:rPr>
              <w:t>министрация МР «Усть-Куломский»</w:t>
            </w:r>
          </w:p>
        </w:tc>
        <w:tc>
          <w:tcPr>
            <w:tcW w:w="1275" w:type="dxa"/>
            <w:vAlign w:val="center"/>
          </w:tcPr>
          <w:p w:rsidR="001223BC" w:rsidRPr="00F81561" w:rsidRDefault="001223BC" w:rsidP="001223BC">
            <w:pPr>
              <w:jc w:val="center"/>
              <w:rPr>
                <w:b/>
                <w:bCs/>
                <w:sz w:val="16"/>
                <w:szCs w:val="16"/>
              </w:rPr>
            </w:pPr>
            <w:r w:rsidRPr="00F81561">
              <w:rPr>
                <w:b/>
                <w:bCs/>
                <w:sz w:val="16"/>
                <w:szCs w:val="16"/>
              </w:rPr>
              <w:t>4 123 000,00</w:t>
            </w:r>
          </w:p>
        </w:tc>
        <w:tc>
          <w:tcPr>
            <w:tcW w:w="1276" w:type="dxa"/>
            <w:vAlign w:val="center"/>
          </w:tcPr>
          <w:p w:rsidR="001223BC" w:rsidRPr="00F81561" w:rsidRDefault="001223BC" w:rsidP="001223BC">
            <w:pPr>
              <w:jc w:val="center"/>
              <w:rPr>
                <w:b/>
                <w:bCs/>
                <w:sz w:val="16"/>
                <w:szCs w:val="16"/>
              </w:rPr>
            </w:pPr>
            <w:r w:rsidRPr="00F81561">
              <w:rPr>
                <w:b/>
                <w:bCs/>
                <w:sz w:val="16"/>
                <w:szCs w:val="16"/>
              </w:rPr>
              <w:t>2 953 000,00</w:t>
            </w:r>
          </w:p>
        </w:tc>
        <w:tc>
          <w:tcPr>
            <w:tcW w:w="1276" w:type="dxa"/>
            <w:vAlign w:val="center"/>
          </w:tcPr>
          <w:p w:rsidR="001223BC" w:rsidRPr="00F81561" w:rsidRDefault="001223BC" w:rsidP="001223BC">
            <w:pPr>
              <w:jc w:val="center"/>
              <w:rPr>
                <w:b/>
                <w:bCs/>
                <w:sz w:val="16"/>
                <w:szCs w:val="16"/>
              </w:rPr>
            </w:pPr>
            <w:r w:rsidRPr="00F81561">
              <w:rPr>
                <w:b/>
                <w:bCs/>
                <w:sz w:val="16"/>
                <w:szCs w:val="16"/>
              </w:rPr>
              <w:t>0,00</w:t>
            </w:r>
          </w:p>
        </w:tc>
        <w:tc>
          <w:tcPr>
            <w:tcW w:w="1276" w:type="dxa"/>
            <w:vAlign w:val="center"/>
          </w:tcPr>
          <w:p w:rsidR="001223BC" w:rsidRPr="00F81561" w:rsidRDefault="001223BC" w:rsidP="001223BC">
            <w:pPr>
              <w:jc w:val="center"/>
              <w:rPr>
                <w:b/>
                <w:bCs/>
                <w:sz w:val="16"/>
                <w:szCs w:val="16"/>
              </w:rPr>
            </w:pPr>
            <w:r w:rsidRPr="00F81561">
              <w:rPr>
                <w:b/>
                <w:bCs/>
                <w:sz w:val="16"/>
                <w:szCs w:val="16"/>
              </w:rPr>
              <w:t>0,00</w:t>
            </w:r>
          </w:p>
        </w:tc>
      </w:tr>
      <w:tr w:rsidR="001223BC" w:rsidRPr="00F81561" w:rsidTr="001223BC">
        <w:tc>
          <w:tcPr>
            <w:tcW w:w="2472" w:type="dxa"/>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w:t>
            </w:r>
            <w:r w:rsidRPr="00F81561">
              <w:rPr>
                <w:rFonts w:ascii="Times New Roman" w:hAnsi="Times New Roman" w:cs="Times New Roman"/>
                <w:sz w:val="24"/>
                <w:szCs w:val="24"/>
              </w:rPr>
              <w:t>я</w:t>
            </w:r>
            <w:r w:rsidRPr="00F81561">
              <w:rPr>
                <w:rFonts w:ascii="Times New Roman" w:hAnsi="Times New Roman" w:cs="Times New Roman"/>
                <w:sz w:val="24"/>
                <w:szCs w:val="24"/>
              </w:rPr>
              <w:t>тие 1.1.1</w:t>
            </w:r>
          </w:p>
        </w:tc>
        <w:tc>
          <w:tcPr>
            <w:tcW w:w="3969" w:type="dxa"/>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Осуществление деятельности  мун</w:t>
            </w:r>
            <w:r w:rsidRPr="00F81561">
              <w:rPr>
                <w:rFonts w:ascii="Times New Roman" w:hAnsi="Times New Roman" w:cs="Times New Roman"/>
                <w:sz w:val="24"/>
                <w:szCs w:val="24"/>
              </w:rPr>
              <w:t>и</w:t>
            </w:r>
            <w:r w:rsidRPr="00F81561">
              <w:rPr>
                <w:rFonts w:ascii="Times New Roman" w:hAnsi="Times New Roman" w:cs="Times New Roman"/>
                <w:sz w:val="24"/>
                <w:szCs w:val="24"/>
              </w:rPr>
              <w:t>ципальными образовательными орган</w:t>
            </w:r>
            <w:r w:rsidRPr="00F81561">
              <w:rPr>
                <w:rFonts w:ascii="Times New Roman" w:hAnsi="Times New Roman" w:cs="Times New Roman"/>
                <w:sz w:val="24"/>
                <w:szCs w:val="24"/>
              </w:rPr>
              <w:t>и</w:t>
            </w:r>
            <w:r w:rsidRPr="00F81561">
              <w:rPr>
                <w:rFonts w:ascii="Times New Roman" w:hAnsi="Times New Roman" w:cs="Times New Roman"/>
                <w:sz w:val="24"/>
                <w:szCs w:val="24"/>
              </w:rPr>
              <w:t>зациями</w:t>
            </w:r>
          </w:p>
        </w:tc>
        <w:tc>
          <w:tcPr>
            <w:tcW w:w="3402"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Управление образования администрации МР «Усть-Куло</w:t>
            </w:r>
            <w:r w:rsidRPr="00F81561">
              <w:rPr>
                <w:rFonts w:ascii="Times New Roman" w:hAnsi="Times New Roman" w:cs="Times New Roman"/>
                <w:sz w:val="24"/>
                <w:szCs w:val="24"/>
              </w:rPr>
              <w:t>м</w:t>
            </w:r>
            <w:r w:rsidRPr="00F81561">
              <w:rPr>
                <w:rFonts w:ascii="Times New Roman" w:hAnsi="Times New Roman" w:cs="Times New Roman"/>
                <w:sz w:val="24"/>
                <w:szCs w:val="24"/>
              </w:rPr>
              <w:t>ский»</w:t>
            </w:r>
          </w:p>
        </w:tc>
        <w:tc>
          <w:tcPr>
            <w:tcW w:w="1275" w:type="dxa"/>
            <w:vAlign w:val="center"/>
          </w:tcPr>
          <w:p w:rsidR="001223BC" w:rsidRPr="00F81561" w:rsidRDefault="001223BC" w:rsidP="001223BC">
            <w:pPr>
              <w:jc w:val="center"/>
              <w:rPr>
                <w:bCs/>
                <w:color w:val="000000"/>
                <w:sz w:val="16"/>
                <w:szCs w:val="16"/>
              </w:rPr>
            </w:pPr>
            <w:r w:rsidRPr="00F81561">
              <w:rPr>
                <w:bCs/>
                <w:color w:val="000000"/>
                <w:sz w:val="16"/>
                <w:szCs w:val="16"/>
              </w:rPr>
              <w:t>54 571 289,99</w:t>
            </w:r>
          </w:p>
        </w:tc>
        <w:tc>
          <w:tcPr>
            <w:tcW w:w="1276" w:type="dxa"/>
            <w:vAlign w:val="center"/>
          </w:tcPr>
          <w:p w:rsidR="001223BC" w:rsidRPr="00F81561" w:rsidRDefault="001223BC" w:rsidP="001223BC">
            <w:pPr>
              <w:jc w:val="center"/>
              <w:rPr>
                <w:sz w:val="16"/>
                <w:szCs w:val="16"/>
              </w:rPr>
            </w:pPr>
            <w:r w:rsidRPr="00F81561">
              <w:rPr>
                <w:sz w:val="16"/>
                <w:szCs w:val="16"/>
              </w:rPr>
              <w:t>50 498 673,05</w:t>
            </w:r>
          </w:p>
        </w:tc>
        <w:tc>
          <w:tcPr>
            <w:tcW w:w="1276" w:type="dxa"/>
            <w:vAlign w:val="center"/>
          </w:tcPr>
          <w:p w:rsidR="001223BC" w:rsidRPr="00F81561" w:rsidRDefault="001223BC" w:rsidP="001223BC">
            <w:pPr>
              <w:jc w:val="center"/>
              <w:rPr>
                <w:sz w:val="16"/>
                <w:szCs w:val="16"/>
              </w:rPr>
            </w:pPr>
            <w:r w:rsidRPr="00F81561">
              <w:rPr>
                <w:sz w:val="16"/>
                <w:szCs w:val="16"/>
              </w:rPr>
              <w:t>47 261 117,19</w:t>
            </w:r>
          </w:p>
        </w:tc>
        <w:tc>
          <w:tcPr>
            <w:tcW w:w="1276" w:type="dxa"/>
            <w:vAlign w:val="center"/>
          </w:tcPr>
          <w:p w:rsidR="001223BC" w:rsidRPr="00F81561" w:rsidRDefault="001223BC" w:rsidP="001223BC">
            <w:pPr>
              <w:jc w:val="center"/>
              <w:rPr>
                <w:sz w:val="16"/>
                <w:szCs w:val="16"/>
              </w:rPr>
            </w:pPr>
            <w:r w:rsidRPr="00F81561">
              <w:rPr>
                <w:sz w:val="16"/>
                <w:szCs w:val="16"/>
              </w:rPr>
              <w:t>47 009 687,90</w:t>
            </w:r>
          </w:p>
        </w:tc>
      </w:tr>
      <w:tr w:rsidR="001223BC" w:rsidRPr="00F81561" w:rsidTr="001223BC">
        <w:tc>
          <w:tcPr>
            <w:tcW w:w="2472" w:type="dxa"/>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w:t>
            </w:r>
            <w:r w:rsidRPr="00F81561">
              <w:rPr>
                <w:rFonts w:ascii="Times New Roman" w:hAnsi="Times New Roman" w:cs="Times New Roman"/>
                <w:sz w:val="24"/>
                <w:szCs w:val="24"/>
              </w:rPr>
              <w:t>я</w:t>
            </w:r>
            <w:r w:rsidRPr="00F81561">
              <w:rPr>
                <w:rFonts w:ascii="Times New Roman" w:hAnsi="Times New Roman" w:cs="Times New Roman"/>
                <w:sz w:val="24"/>
                <w:szCs w:val="24"/>
              </w:rPr>
              <w:t>тие 1.1.2</w:t>
            </w:r>
          </w:p>
        </w:tc>
        <w:tc>
          <w:tcPr>
            <w:tcW w:w="3969" w:type="dxa"/>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Реализация муниципальными дошкольными и общеобразовательн</w:t>
            </w:r>
            <w:r w:rsidRPr="00F81561">
              <w:rPr>
                <w:rFonts w:ascii="Times New Roman" w:hAnsi="Times New Roman" w:cs="Times New Roman"/>
                <w:sz w:val="24"/>
                <w:szCs w:val="24"/>
              </w:rPr>
              <w:t>ы</w:t>
            </w:r>
            <w:r w:rsidRPr="00F81561">
              <w:rPr>
                <w:rFonts w:ascii="Times New Roman" w:hAnsi="Times New Roman" w:cs="Times New Roman"/>
                <w:sz w:val="24"/>
                <w:szCs w:val="24"/>
              </w:rPr>
              <w:t>ми организациями образовательных пр</w:t>
            </w:r>
            <w:r w:rsidRPr="00F81561">
              <w:rPr>
                <w:rFonts w:ascii="Times New Roman" w:hAnsi="Times New Roman" w:cs="Times New Roman"/>
                <w:sz w:val="24"/>
                <w:szCs w:val="24"/>
              </w:rPr>
              <w:t>о</w:t>
            </w:r>
            <w:r w:rsidRPr="00F81561">
              <w:rPr>
                <w:rFonts w:ascii="Times New Roman" w:hAnsi="Times New Roman" w:cs="Times New Roman"/>
                <w:sz w:val="24"/>
                <w:szCs w:val="24"/>
              </w:rPr>
              <w:t>грамм</w:t>
            </w:r>
          </w:p>
        </w:tc>
        <w:tc>
          <w:tcPr>
            <w:tcW w:w="3402" w:type="dxa"/>
          </w:tcPr>
          <w:p w:rsidR="001223BC" w:rsidRPr="00F81561" w:rsidRDefault="001223BC" w:rsidP="001223BC">
            <w:r w:rsidRPr="00F81561">
              <w:rPr>
                <w:sz w:val="24"/>
                <w:szCs w:val="24"/>
              </w:rPr>
              <w:t>Управление образования администрации МР «Усть-Куло</w:t>
            </w:r>
            <w:r w:rsidRPr="00F81561">
              <w:rPr>
                <w:sz w:val="24"/>
                <w:szCs w:val="24"/>
              </w:rPr>
              <w:t>м</w:t>
            </w:r>
            <w:r w:rsidRPr="00F81561">
              <w:rPr>
                <w:sz w:val="24"/>
                <w:szCs w:val="24"/>
              </w:rPr>
              <w:t>ский»</w:t>
            </w:r>
          </w:p>
        </w:tc>
        <w:tc>
          <w:tcPr>
            <w:tcW w:w="1275" w:type="dxa"/>
            <w:vAlign w:val="center"/>
          </w:tcPr>
          <w:p w:rsidR="001223BC" w:rsidRPr="00F81561" w:rsidRDefault="001223BC" w:rsidP="001223BC">
            <w:pPr>
              <w:jc w:val="center"/>
              <w:rPr>
                <w:bCs/>
                <w:color w:val="000000"/>
                <w:sz w:val="16"/>
                <w:szCs w:val="16"/>
              </w:rPr>
            </w:pPr>
            <w:r w:rsidRPr="00F81561">
              <w:rPr>
                <w:bCs/>
                <w:color w:val="000000"/>
                <w:sz w:val="16"/>
                <w:szCs w:val="16"/>
              </w:rPr>
              <w:t>686 510 700,00</w:t>
            </w:r>
          </w:p>
        </w:tc>
        <w:tc>
          <w:tcPr>
            <w:tcW w:w="1276" w:type="dxa"/>
            <w:vAlign w:val="center"/>
          </w:tcPr>
          <w:p w:rsidR="001223BC" w:rsidRPr="00F81561" w:rsidRDefault="001223BC" w:rsidP="001223BC">
            <w:pPr>
              <w:jc w:val="center"/>
              <w:rPr>
                <w:sz w:val="16"/>
                <w:szCs w:val="16"/>
              </w:rPr>
            </w:pPr>
            <w:r w:rsidRPr="00F81561">
              <w:rPr>
                <w:sz w:val="16"/>
                <w:szCs w:val="16"/>
              </w:rPr>
              <w:t>716 943 500,00</w:t>
            </w:r>
          </w:p>
        </w:tc>
        <w:tc>
          <w:tcPr>
            <w:tcW w:w="1276" w:type="dxa"/>
            <w:vAlign w:val="center"/>
          </w:tcPr>
          <w:p w:rsidR="001223BC" w:rsidRPr="00F81561" w:rsidRDefault="001223BC" w:rsidP="001223BC">
            <w:pPr>
              <w:jc w:val="center"/>
              <w:rPr>
                <w:sz w:val="16"/>
                <w:szCs w:val="16"/>
              </w:rPr>
            </w:pPr>
            <w:r w:rsidRPr="00F81561">
              <w:rPr>
                <w:sz w:val="16"/>
                <w:szCs w:val="16"/>
              </w:rPr>
              <w:t>710 002 500,00</w:t>
            </w:r>
          </w:p>
        </w:tc>
        <w:tc>
          <w:tcPr>
            <w:tcW w:w="1276" w:type="dxa"/>
            <w:vAlign w:val="center"/>
          </w:tcPr>
          <w:p w:rsidR="001223BC" w:rsidRPr="00F81561" w:rsidRDefault="001223BC" w:rsidP="001223BC">
            <w:pPr>
              <w:jc w:val="center"/>
              <w:rPr>
                <w:sz w:val="16"/>
                <w:szCs w:val="16"/>
              </w:rPr>
            </w:pPr>
            <w:r w:rsidRPr="00F81561">
              <w:rPr>
                <w:sz w:val="16"/>
                <w:szCs w:val="16"/>
              </w:rPr>
              <w:t>710 002 500,00</w:t>
            </w:r>
          </w:p>
        </w:tc>
      </w:tr>
      <w:tr w:rsidR="001223BC" w:rsidRPr="00F81561" w:rsidTr="001223BC">
        <w:tc>
          <w:tcPr>
            <w:tcW w:w="2472" w:type="dxa"/>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w:t>
            </w:r>
            <w:r w:rsidRPr="00F81561">
              <w:rPr>
                <w:rFonts w:ascii="Times New Roman" w:hAnsi="Times New Roman" w:cs="Times New Roman"/>
                <w:sz w:val="24"/>
                <w:szCs w:val="24"/>
              </w:rPr>
              <w:t>я</w:t>
            </w:r>
            <w:r w:rsidRPr="00F81561">
              <w:rPr>
                <w:rFonts w:ascii="Times New Roman" w:hAnsi="Times New Roman" w:cs="Times New Roman"/>
                <w:sz w:val="24"/>
                <w:szCs w:val="24"/>
              </w:rPr>
              <w:t>тие 1.1.3</w:t>
            </w:r>
          </w:p>
        </w:tc>
        <w:tc>
          <w:tcPr>
            <w:tcW w:w="3969" w:type="dxa"/>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Обеспечение выплат ежемесячного денежного вознаграждения за клас</w:t>
            </w:r>
            <w:r w:rsidRPr="00F81561">
              <w:rPr>
                <w:rFonts w:ascii="Times New Roman" w:hAnsi="Times New Roman" w:cs="Times New Roman"/>
                <w:sz w:val="24"/>
                <w:szCs w:val="24"/>
              </w:rPr>
              <w:t>с</w:t>
            </w:r>
            <w:r w:rsidRPr="00F81561">
              <w:rPr>
                <w:rFonts w:ascii="Times New Roman" w:hAnsi="Times New Roman" w:cs="Times New Roman"/>
                <w:sz w:val="24"/>
                <w:szCs w:val="24"/>
              </w:rPr>
              <w:t>ное руководство педагогическим р</w:t>
            </w:r>
            <w:r w:rsidRPr="00F81561">
              <w:rPr>
                <w:rFonts w:ascii="Times New Roman" w:hAnsi="Times New Roman" w:cs="Times New Roman"/>
                <w:sz w:val="24"/>
                <w:szCs w:val="24"/>
              </w:rPr>
              <w:t>а</w:t>
            </w:r>
            <w:r w:rsidRPr="00F81561">
              <w:rPr>
                <w:rFonts w:ascii="Times New Roman" w:hAnsi="Times New Roman" w:cs="Times New Roman"/>
                <w:sz w:val="24"/>
                <w:szCs w:val="24"/>
              </w:rPr>
              <w:t>ботникам образовательных орган</w:t>
            </w:r>
            <w:r w:rsidRPr="00F81561">
              <w:rPr>
                <w:rFonts w:ascii="Times New Roman" w:hAnsi="Times New Roman" w:cs="Times New Roman"/>
                <w:sz w:val="24"/>
                <w:szCs w:val="24"/>
              </w:rPr>
              <w:t>и</w:t>
            </w:r>
            <w:r w:rsidRPr="00F81561">
              <w:rPr>
                <w:rFonts w:ascii="Times New Roman" w:hAnsi="Times New Roman" w:cs="Times New Roman"/>
                <w:sz w:val="24"/>
                <w:szCs w:val="24"/>
              </w:rPr>
              <w:t>заций, реализующих образовател</w:t>
            </w:r>
            <w:r w:rsidRPr="00F81561">
              <w:rPr>
                <w:rFonts w:ascii="Times New Roman" w:hAnsi="Times New Roman" w:cs="Times New Roman"/>
                <w:sz w:val="24"/>
                <w:szCs w:val="24"/>
              </w:rPr>
              <w:t>ь</w:t>
            </w:r>
            <w:r w:rsidRPr="00F81561">
              <w:rPr>
                <w:rFonts w:ascii="Times New Roman" w:hAnsi="Times New Roman" w:cs="Times New Roman"/>
                <w:sz w:val="24"/>
                <w:szCs w:val="24"/>
              </w:rPr>
              <w:t>ные програ</w:t>
            </w:r>
            <w:r w:rsidRPr="00F81561">
              <w:rPr>
                <w:rFonts w:ascii="Times New Roman" w:hAnsi="Times New Roman" w:cs="Times New Roman"/>
                <w:sz w:val="24"/>
                <w:szCs w:val="24"/>
              </w:rPr>
              <w:t>м</w:t>
            </w:r>
            <w:r w:rsidRPr="00F81561">
              <w:rPr>
                <w:rFonts w:ascii="Times New Roman" w:hAnsi="Times New Roman" w:cs="Times New Roman"/>
                <w:sz w:val="24"/>
                <w:szCs w:val="24"/>
              </w:rPr>
              <w:t>мы начального общего образования, образовательные пр</w:t>
            </w:r>
            <w:r w:rsidRPr="00F81561">
              <w:rPr>
                <w:rFonts w:ascii="Times New Roman" w:hAnsi="Times New Roman" w:cs="Times New Roman"/>
                <w:sz w:val="24"/>
                <w:szCs w:val="24"/>
              </w:rPr>
              <w:t>о</w:t>
            </w:r>
            <w:r w:rsidRPr="00F81561">
              <w:rPr>
                <w:rFonts w:ascii="Times New Roman" w:hAnsi="Times New Roman" w:cs="Times New Roman"/>
                <w:sz w:val="24"/>
                <w:szCs w:val="24"/>
              </w:rPr>
              <w:t>граммы основного общего образов</w:t>
            </w:r>
            <w:r w:rsidRPr="00F81561">
              <w:rPr>
                <w:rFonts w:ascii="Times New Roman" w:hAnsi="Times New Roman" w:cs="Times New Roman"/>
                <w:sz w:val="24"/>
                <w:szCs w:val="24"/>
              </w:rPr>
              <w:t>а</w:t>
            </w:r>
            <w:r w:rsidRPr="00F81561">
              <w:rPr>
                <w:rFonts w:ascii="Times New Roman" w:hAnsi="Times New Roman" w:cs="Times New Roman"/>
                <w:sz w:val="24"/>
                <w:szCs w:val="24"/>
              </w:rPr>
              <w:t>ния, образовательные программы среднего общего обр</w:t>
            </w:r>
            <w:r w:rsidRPr="00F81561">
              <w:rPr>
                <w:rFonts w:ascii="Times New Roman" w:hAnsi="Times New Roman" w:cs="Times New Roman"/>
                <w:sz w:val="24"/>
                <w:szCs w:val="24"/>
              </w:rPr>
              <w:t>а</w:t>
            </w:r>
            <w:r w:rsidRPr="00F81561">
              <w:rPr>
                <w:rFonts w:ascii="Times New Roman" w:hAnsi="Times New Roman" w:cs="Times New Roman"/>
                <w:sz w:val="24"/>
                <w:szCs w:val="24"/>
              </w:rPr>
              <w:t>зования</w:t>
            </w:r>
          </w:p>
        </w:tc>
        <w:tc>
          <w:tcPr>
            <w:tcW w:w="3402" w:type="dxa"/>
          </w:tcPr>
          <w:p w:rsidR="001223BC" w:rsidRPr="00F81561" w:rsidRDefault="001223BC" w:rsidP="001223BC">
            <w:r w:rsidRPr="00F81561">
              <w:rPr>
                <w:sz w:val="24"/>
                <w:szCs w:val="24"/>
              </w:rPr>
              <w:t>Управление образования администрации МР «Усть-Куло</w:t>
            </w:r>
            <w:r w:rsidRPr="00F81561">
              <w:rPr>
                <w:sz w:val="24"/>
                <w:szCs w:val="24"/>
              </w:rPr>
              <w:t>м</w:t>
            </w:r>
            <w:r w:rsidRPr="00F81561">
              <w:rPr>
                <w:sz w:val="24"/>
                <w:szCs w:val="24"/>
              </w:rPr>
              <w:t>ский»</w:t>
            </w:r>
          </w:p>
        </w:tc>
        <w:tc>
          <w:tcPr>
            <w:tcW w:w="1275" w:type="dxa"/>
            <w:vAlign w:val="center"/>
          </w:tcPr>
          <w:p w:rsidR="001223BC" w:rsidRPr="00F81561" w:rsidRDefault="001223BC" w:rsidP="001223BC">
            <w:pPr>
              <w:jc w:val="center"/>
              <w:rPr>
                <w:bCs/>
                <w:color w:val="000000"/>
                <w:sz w:val="16"/>
                <w:szCs w:val="16"/>
              </w:rPr>
            </w:pPr>
            <w:r w:rsidRPr="00F81561">
              <w:rPr>
                <w:bCs/>
                <w:color w:val="000000"/>
                <w:sz w:val="16"/>
                <w:szCs w:val="16"/>
              </w:rPr>
              <w:t>32 796 100,00</w:t>
            </w:r>
          </w:p>
        </w:tc>
        <w:tc>
          <w:tcPr>
            <w:tcW w:w="1276" w:type="dxa"/>
            <w:vAlign w:val="center"/>
          </w:tcPr>
          <w:p w:rsidR="001223BC" w:rsidRPr="00F81561" w:rsidRDefault="001223BC" w:rsidP="001223BC">
            <w:pPr>
              <w:jc w:val="center"/>
              <w:rPr>
                <w:sz w:val="16"/>
                <w:szCs w:val="16"/>
              </w:rPr>
            </w:pPr>
            <w:r w:rsidRPr="00F81561">
              <w:rPr>
                <w:sz w:val="16"/>
                <w:szCs w:val="16"/>
              </w:rPr>
              <w:t>33 138 000,00</w:t>
            </w:r>
          </w:p>
        </w:tc>
        <w:tc>
          <w:tcPr>
            <w:tcW w:w="1276" w:type="dxa"/>
            <w:vAlign w:val="center"/>
          </w:tcPr>
          <w:p w:rsidR="001223BC" w:rsidRPr="00F81561" w:rsidRDefault="001223BC" w:rsidP="001223BC">
            <w:pPr>
              <w:jc w:val="center"/>
              <w:rPr>
                <w:sz w:val="16"/>
                <w:szCs w:val="16"/>
              </w:rPr>
            </w:pPr>
            <w:r w:rsidRPr="00F81561">
              <w:rPr>
                <w:sz w:val="16"/>
                <w:szCs w:val="16"/>
              </w:rPr>
              <w:t>33 370 800,00</w:t>
            </w:r>
          </w:p>
        </w:tc>
        <w:tc>
          <w:tcPr>
            <w:tcW w:w="1276" w:type="dxa"/>
            <w:vAlign w:val="center"/>
          </w:tcPr>
          <w:p w:rsidR="001223BC" w:rsidRPr="00F81561" w:rsidRDefault="001223BC" w:rsidP="001223BC">
            <w:pPr>
              <w:jc w:val="center"/>
              <w:rPr>
                <w:sz w:val="16"/>
                <w:szCs w:val="16"/>
              </w:rPr>
            </w:pPr>
            <w:r w:rsidRPr="00F81561">
              <w:rPr>
                <w:sz w:val="16"/>
                <w:szCs w:val="16"/>
              </w:rPr>
              <w:t>33 370 800,00</w:t>
            </w:r>
          </w:p>
        </w:tc>
      </w:tr>
      <w:tr w:rsidR="001223BC" w:rsidRPr="00F81561" w:rsidTr="001223BC">
        <w:tc>
          <w:tcPr>
            <w:tcW w:w="2472" w:type="dxa"/>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w:t>
            </w:r>
            <w:r w:rsidRPr="00F81561">
              <w:rPr>
                <w:rFonts w:ascii="Times New Roman" w:hAnsi="Times New Roman" w:cs="Times New Roman"/>
                <w:sz w:val="24"/>
                <w:szCs w:val="24"/>
              </w:rPr>
              <w:t>я</w:t>
            </w:r>
            <w:r w:rsidRPr="00F81561">
              <w:rPr>
                <w:rFonts w:ascii="Times New Roman" w:hAnsi="Times New Roman" w:cs="Times New Roman"/>
                <w:sz w:val="24"/>
                <w:szCs w:val="24"/>
              </w:rPr>
              <w:t>тие 1.1.4</w:t>
            </w:r>
          </w:p>
        </w:tc>
        <w:tc>
          <w:tcPr>
            <w:tcW w:w="3969" w:type="dxa"/>
          </w:tcPr>
          <w:p w:rsidR="001223BC" w:rsidRPr="00F81561" w:rsidRDefault="001223BC" w:rsidP="001223BC">
            <w:pPr>
              <w:pStyle w:val="ConsPlusTitle"/>
              <w:jc w:val="both"/>
              <w:rPr>
                <w:rFonts w:ascii="Times New Roman" w:hAnsi="Times New Roman" w:cs="Times New Roman"/>
                <w:b w:val="0"/>
                <w:sz w:val="24"/>
                <w:szCs w:val="24"/>
              </w:rPr>
            </w:pPr>
            <w:r w:rsidRPr="00F81561">
              <w:rPr>
                <w:rFonts w:ascii="Times New Roman" w:hAnsi="Times New Roman" w:cs="Times New Roman"/>
                <w:b w:val="0"/>
                <w:sz w:val="24"/>
                <w:szCs w:val="24"/>
              </w:rPr>
              <w:t>Мероприятия, связанные с повыш</w:t>
            </w:r>
            <w:r w:rsidRPr="00F81561">
              <w:rPr>
                <w:rFonts w:ascii="Times New Roman" w:hAnsi="Times New Roman" w:cs="Times New Roman"/>
                <w:b w:val="0"/>
                <w:sz w:val="24"/>
                <w:szCs w:val="24"/>
              </w:rPr>
              <w:t>е</w:t>
            </w:r>
            <w:r w:rsidRPr="00F81561">
              <w:rPr>
                <w:rFonts w:ascii="Times New Roman" w:hAnsi="Times New Roman" w:cs="Times New Roman"/>
                <w:b w:val="0"/>
                <w:sz w:val="24"/>
                <w:szCs w:val="24"/>
              </w:rPr>
              <w:t>нием оплаты труда отдельных кат</w:t>
            </w:r>
            <w:r w:rsidRPr="00F81561">
              <w:rPr>
                <w:rFonts w:ascii="Times New Roman" w:hAnsi="Times New Roman" w:cs="Times New Roman"/>
                <w:b w:val="0"/>
                <w:sz w:val="24"/>
                <w:szCs w:val="24"/>
              </w:rPr>
              <w:t>е</w:t>
            </w:r>
            <w:r w:rsidRPr="00F81561">
              <w:rPr>
                <w:rFonts w:ascii="Times New Roman" w:hAnsi="Times New Roman" w:cs="Times New Roman"/>
                <w:b w:val="0"/>
                <w:sz w:val="24"/>
                <w:szCs w:val="24"/>
              </w:rPr>
              <w:t xml:space="preserve">горий работников в </w:t>
            </w:r>
            <w:r w:rsidRPr="00F81561">
              <w:rPr>
                <w:rFonts w:ascii="Times New Roman" w:hAnsi="Times New Roman" w:cs="Times New Roman"/>
                <w:b w:val="0"/>
                <w:sz w:val="24"/>
                <w:szCs w:val="24"/>
              </w:rPr>
              <w:lastRenderedPageBreak/>
              <w:t>сфере образов</w:t>
            </w:r>
            <w:r w:rsidRPr="00F81561">
              <w:rPr>
                <w:rFonts w:ascii="Times New Roman" w:hAnsi="Times New Roman" w:cs="Times New Roman"/>
                <w:b w:val="0"/>
                <w:sz w:val="24"/>
                <w:szCs w:val="24"/>
              </w:rPr>
              <w:t>а</w:t>
            </w:r>
            <w:r w:rsidRPr="00F81561">
              <w:rPr>
                <w:rFonts w:ascii="Times New Roman" w:hAnsi="Times New Roman" w:cs="Times New Roman"/>
                <w:b w:val="0"/>
                <w:sz w:val="24"/>
                <w:szCs w:val="24"/>
              </w:rPr>
              <w:t>ния</w:t>
            </w:r>
          </w:p>
        </w:tc>
        <w:tc>
          <w:tcPr>
            <w:tcW w:w="3402" w:type="dxa"/>
          </w:tcPr>
          <w:p w:rsidR="001223BC" w:rsidRPr="00F81561" w:rsidRDefault="001223BC" w:rsidP="001223BC">
            <w:r w:rsidRPr="00F81561">
              <w:rPr>
                <w:sz w:val="24"/>
                <w:szCs w:val="24"/>
              </w:rPr>
              <w:lastRenderedPageBreak/>
              <w:t>Управление образования администрации МР «Усть-Куло</w:t>
            </w:r>
            <w:r w:rsidRPr="00F81561">
              <w:rPr>
                <w:sz w:val="24"/>
                <w:szCs w:val="24"/>
              </w:rPr>
              <w:t>м</w:t>
            </w:r>
            <w:r w:rsidRPr="00F81561">
              <w:rPr>
                <w:sz w:val="24"/>
                <w:szCs w:val="24"/>
              </w:rPr>
              <w:t>ский»</w:t>
            </w:r>
          </w:p>
        </w:tc>
        <w:tc>
          <w:tcPr>
            <w:tcW w:w="1275" w:type="dxa"/>
            <w:vAlign w:val="center"/>
          </w:tcPr>
          <w:p w:rsidR="001223BC" w:rsidRPr="00F81561" w:rsidRDefault="001223BC" w:rsidP="001223BC">
            <w:pPr>
              <w:jc w:val="center"/>
              <w:rPr>
                <w:bCs/>
                <w:sz w:val="16"/>
                <w:szCs w:val="16"/>
              </w:rPr>
            </w:pPr>
            <w:r w:rsidRPr="00F81561">
              <w:rPr>
                <w:bCs/>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2472" w:type="dxa"/>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lastRenderedPageBreak/>
              <w:t>Основное меропри</w:t>
            </w:r>
            <w:r w:rsidRPr="00F81561">
              <w:rPr>
                <w:rFonts w:ascii="Times New Roman" w:hAnsi="Times New Roman" w:cs="Times New Roman"/>
                <w:sz w:val="24"/>
                <w:szCs w:val="24"/>
              </w:rPr>
              <w:t>я</w:t>
            </w:r>
            <w:r w:rsidRPr="00F81561">
              <w:rPr>
                <w:rFonts w:ascii="Times New Roman" w:hAnsi="Times New Roman" w:cs="Times New Roman"/>
                <w:sz w:val="24"/>
                <w:szCs w:val="24"/>
              </w:rPr>
              <w:t>тие 1.1.5</w:t>
            </w:r>
          </w:p>
        </w:tc>
        <w:tc>
          <w:tcPr>
            <w:tcW w:w="3969" w:type="dxa"/>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Компенсация родителям (законным представ</w:t>
            </w:r>
            <w:r w:rsidRPr="00F81561">
              <w:rPr>
                <w:rFonts w:ascii="Times New Roman" w:hAnsi="Times New Roman" w:cs="Times New Roman"/>
                <w:sz w:val="24"/>
                <w:szCs w:val="24"/>
              </w:rPr>
              <w:t>и</w:t>
            </w:r>
            <w:r w:rsidRPr="00F81561">
              <w:rPr>
                <w:rFonts w:ascii="Times New Roman" w:hAnsi="Times New Roman" w:cs="Times New Roman"/>
                <w:sz w:val="24"/>
                <w:szCs w:val="24"/>
              </w:rPr>
              <w:t>телям) платы за присмотр и уход за детьми, посещающими образовательные организации, реал</w:t>
            </w:r>
            <w:r w:rsidRPr="00F81561">
              <w:rPr>
                <w:rFonts w:ascii="Times New Roman" w:hAnsi="Times New Roman" w:cs="Times New Roman"/>
                <w:sz w:val="24"/>
                <w:szCs w:val="24"/>
              </w:rPr>
              <w:t>и</w:t>
            </w:r>
            <w:r w:rsidRPr="00F81561">
              <w:rPr>
                <w:rFonts w:ascii="Times New Roman" w:hAnsi="Times New Roman" w:cs="Times New Roman"/>
                <w:sz w:val="24"/>
                <w:szCs w:val="24"/>
              </w:rPr>
              <w:t>зующие образовательную программу дошкольного образов</w:t>
            </w:r>
            <w:r w:rsidRPr="00F81561">
              <w:rPr>
                <w:rFonts w:ascii="Times New Roman" w:hAnsi="Times New Roman" w:cs="Times New Roman"/>
                <w:sz w:val="24"/>
                <w:szCs w:val="24"/>
              </w:rPr>
              <w:t>а</w:t>
            </w:r>
            <w:r w:rsidRPr="00F81561">
              <w:rPr>
                <w:rFonts w:ascii="Times New Roman" w:hAnsi="Times New Roman" w:cs="Times New Roman"/>
                <w:sz w:val="24"/>
                <w:szCs w:val="24"/>
              </w:rPr>
              <w:t>ния</w:t>
            </w:r>
          </w:p>
        </w:tc>
        <w:tc>
          <w:tcPr>
            <w:tcW w:w="3402" w:type="dxa"/>
          </w:tcPr>
          <w:p w:rsidR="001223BC" w:rsidRPr="00F81561" w:rsidRDefault="001223BC" w:rsidP="001223BC">
            <w:r w:rsidRPr="00F81561">
              <w:rPr>
                <w:sz w:val="24"/>
                <w:szCs w:val="24"/>
              </w:rPr>
              <w:t>Управление образования администрации МР «Усть-Куло</w:t>
            </w:r>
            <w:r w:rsidRPr="00F81561">
              <w:rPr>
                <w:sz w:val="24"/>
                <w:szCs w:val="24"/>
              </w:rPr>
              <w:t>м</w:t>
            </w:r>
            <w:r w:rsidRPr="00F81561">
              <w:rPr>
                <w:sz w:val="24"/>
                <w:szCs w:val="24"/>
              </w:rPr>
              <w:t>ский»</w:t>
            </w:r>
          </w:p>
        </w:tc>
        <w:tc>
          <w:tcPr>
            <w:tcW w:w="1275" w:type="dxa"/>
            <w:vAlign w:val="center"/>
          </w:tcPr>
          <w:p w:rsidR="001223BC" w:rsidRPr="00F81561" w:rsidRDefault="001223BC" w:rsidP="001223BC">
            <w:pPr>
              <w:jc w:val="center"/>
              <w:rPr>
                <w:bCs/>
                <w:color w:val="000000"/>
                <w:sz w:val="16"/>
                <w:szCs w:val="16"/>
              </w:rPr>
            </w:pPr>
            <w:r w:rsidRPr="00F81561">
              <w:rPr>
                <w:bCs/>
                <w:color w:val="000000"/>
                <w:sz w:val="16"/>
                <w:szCs w:val="16"/>
              </w:rPr>
              <w:t>8 200 000,00</w:t>
            </w:r>
          </w:p>
        </w:tc>
        <w:tc>
          <w:tcPr>
            <w:tcW w:w="1276" w:type="dxa"/>
            <w:vAlign w:val="center"/>
          </w:tcPr>
          <w:p w:rsidR="001223BC" w:rsidRPr="00F81561" w:rsidRDefault="001223BC" w:rsidP="001223BC">
            <w:pPr>
              <w:jc w:val="center"/>
              <w:rPr>
                <w:sz w:val="16"/>
                <w:szCs w:val="16"/>
              </w:rPr>
            </w:pPr>
            <w:r w:rsidRPr="00F81561">
              <w:rPr>
                <w:sz w:val="16"/>
                <w:szCs w:val="16"/>
              </w:rPr>
              <w:t>13 574 000,00</w:t>
            </w:r>
          </w:p>
        </w:tc>
        <w:tc>
          <w:tcPr>
            <w:tcW w:w="1276" w:type="dxa"/>
            <w:vAlign w:val="center"/>
          </w:tcPr>
          <w:p w:rsidR="001223BC" w:rsidRPr="00F81561" w:rsidRDefault="001223BC" w:rsidP="001223BC">
            <w:pPr>
              <w:jc w:val="center"/>
              <w:rPr>
                <w:sz w:val="16"/>
                <w:szCs w:val="16"/>
              </w:rPr>
            </w:pPr>
            <w:r w:rsidRPr="00F81561">
              <w:rPr>
                <w:sz w:val="16"/>
                <w:szCs w:val="16"/>
              </w:rPr>
              <w:t>13 574 000,00</w:t>
            </w:r>
          </w:p>
        </w:tc>
        <w:tc>
          <w:tcPr>
            <w:tcW w:w="1276" w:type="dxa"/>
            <w:vAlign w:val="center"/>
          </w:tcPr>
          <w:p w:rsidR="001223BC" w:rsidRPr="00F81561" w:rsidRDefault="001223BC" w:rsidP="001223BC">
            <w:pPr>
              <w:jc w:val="center"/>
              <w:rPr>
                <w:sz w:val="16"/>
                <w:szCs w:val="16"/>
              </w:rPr>
            </w:pPr>
            <w:r w:rsidRPr="00F81561">
              <w:rPr>
                <w:sz w:val="16"/>
                <w:szCs w:val="16"/>
              </w:rPr>
              <w:t>13 574 000,00</w:t>
            </w:r>
          </w:p>
        </w:tc>
      </w:tr>
      <w:tr w:rsidR="001223BC" w:rsidRPr="00F81561" w:rsidTr="001223BC">
        <w:tc>
          <w:tcPr>
            <w:tcW w:w="2472" w:type="dxa"/>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w:t>
            </w:r>
            <w:r w:rsidRPr="00F81561">
              <w:rPr>
                <w:rFonts w:ascii="Times New Roman" w:hAnsi="Times New Roman" w:cs="Times New Roman"/>
                <w:sz w:val="24"/>
                <w:szCs w:val="24"/>
              </w:rPr>
              <w:t>я</w:t>
            </w:r>
            <w:r w:rsidRPr="00F81561">
              <w:rPr>
                <w:rFonts w:ascii="Times New Roman" w:hAnsi="Times New Roman" w:cs="Times New Roman"/>
                <w:sz w:val="24"/>
                <w:szCs w:val="24"/>
              </w:rPr>
              <w:t>тие 1.1.6</w:t>
            </w:r>
          </w:p>
        </w:tc>
        <w:tc>
          <w:tcPr>
            <w:tcW w:w="3969" w:type="dxa"/>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Оплата муниципальными учреждениями расх</w:t>
            </w:r>
            <w:r w:rsidRPr="00F81561">
              <w:rPr>
                <w:rFonts w:ascii="Times New Roman" w:hAnsi="Times New Roman" w:cs="Times New Roman"/>
                <w:sz w:val="24"/>
                <w:szCs w:val="24"/>
              </w:rPr>
              <w:t>о</w:t>
            </w:r>
            <w:r w:rsidRPr="00F81561">
              <w:rPr>
                <w:rFonts w:ascii="Times New Roman" w:hAnsi="Times New Roman" w:cs="Times New Roman"/>
                <w:sz w:val="24"/>
                <w:szCs w:val="24"/>
              </w:rPr>
              <w:t>дов по коммунальным усл</w:t>
            </w:r>
            <w:r w:rsidRPr="00F81561">
              <w:rPr>
                <w:rFonts w:ascii="Times New Roman" w:hAnsi="Times New Roman" w:cs="Times New Roman"/>
                <w:sz w:val="24"/>
                <w:szCs w:val="24"/>
              </w:rPr>
              <w:t>у</w:t>
            </w:r>
            <w:r w:rsidRPr="00F81561">
              <w:rPr>
                <w:rFonts w:ascii="Times New Roman" w:hAnsi="Times New Roman" w:cs="Times New Roman"/>
                <w:sz w:val="24"/>
                <w:szCs w:val="24"/>
              </w:rPr>
              <w:t>гам</w:t>
            </w:r>
          </w:p>
        </w:tc>
        <w:tc>
          <w:tcPr>
            <w:tcW w:w="3402" w:type="dxa"/>
          </w:tcPr>
          <w:p w:rsidR="001223BC" w:rsidRPr="00F81561" w:rsidRDefault="001223BC" w:rsidP="001223BC">
            <w:r w:rsidRPr="00F81561">
              <w:rPr>
                <w:sz w:val="24"/>
                <w:szCs w:val="24"/>
              </w:rPr>
              <w:t>Управление образования администрации МР «Усть-Куло</w:t>
            </w:r>
            <w:r w:rsidRPr="00F81561">
              <w:rPr>
                <w:sz w:val="24"/>
                <w:szCs w:val="24"/>
              </w:rPr>
              <w:t>м</w:t>
            </w:r>
            <w:r w:rsidRPr="00F81561">
              <w:rPr>
                <w:sz w:val="24"/>
                <w:szCs w:val="24"/>
              </w:rPr>
              <w:t>ский»</w:t>
            </w:r>
          </w:p>
        </w:tc>
        <w:tc>
          <w:tcPr>
            <w:tcW w:w="1275" w:type="dxa"/>
            <w:vAlign w:val="center"/>
          </w:tcPr>
          <w:p w:rsidR="001223BC" w:rsidRPr="00F81561" w:rsidRDefault="001223BC" w:rsidP="001223BC">
            <w:pPr>
              <w:jc w:val="center"/>
              <w:rPr>
                <w:bCs/>
                <w:color w:val="000000"/>
                <w:sz w:val="16"/>
                <w:szCs w:val="16"/>
              </w:rPr>
            </w:pPr>
            <w:r w:rsidRPr="00F81561">
              <w:rPr>
                <w:bCs/>
                <w:color w:val="000000"/>
                <w:sz w:val="16"/>
                <w:szCs w:val="16"/>
              </w:rPr>
              <w:t>98 757 113,08</w:t>
            </w:r>
          </w:p>
        </w:tc>
        <w:tc>
          <w:tcPr>
            <w:tcW w:w="1276" w:type="dxa"/>
            <w:vAlign w:val="center"/>
          </w:tcPr>
          <w:p w:rsidR="001223BC" w:rsidRPr="00F81561" w:rsidRDefault="001223BC" w:rsidP="001223BC">
            <w:pPr>
              <w:jc w:val="center"/>
              <w:rPr>
                <w:sz w:val="16"/>
                <w:szCs w:val="16"/>
              </w:rPr>
            </w:pPr>
            <w:r w:rsidRPr="00F81561">
              <w:rPr>
                <w:sz w:val="16"/>
                <w:szCs w:val="16"/>
              </w:rPr>
              <w:t>97 041 391,37</w:t>
            </w:r>
          </w:p>
        </w:tc>
        <w:tc>
          <w:tcPr>
            <w:tcW w:w="1276" w:type="dxa"/>
            <w:vAlign w:val="center"/>
          </w:tcPr>
          <w:p w:rsidR="001223BC" w:rsidRPr="00F81561" w:rsidRDefault="001223BC" w:rsidP="001223BC">
            <w:pPr>
              <w:jc w:val="center"/>
              <w:rPr>
                <w:sz w:val="16"/>
                <w:szCs w:val="16"/>
              </w:rPr>
            </w:pPr>
            <w:r w:rsidRPr="00F81561">
              <w:rPr>
                <w:sz w:val="16"/>
                <w:szCs w:val="16"/>
              </w:rPr>
              <w:t>97 013 455,83</w:t>
            </w:r>
          </w:p>
        </w:tc>
        <w:tc>
          <w:tcPr>
            <w:tcW w:w="1276" w:type="dxa"/>
            <w:vAlign w:val="center"/>
          </w:tcPr>
          <w:p w:rsidR="001223BC" w:rsidRPr="00F81561" w:rsidRDefault="001223BC" w:rsidP="001223BC">
            <w:pPr>
              <w:jc w:val="center"/>
              <w:rPr>
                <w:sz w:val="16"/>
                <w:szCs w:val="16"/>
              </w:rPr>
            </w:pPr>
            <w:r w:rsidRPr="00F81561">
              <w:rPr>
                <w:sz w:val="16"/>
                <w:szCs w:val="16"/>
              </w:rPr>
              <w:t>97 013 455,83</w:t>
            </w:r>
          </w:p>
        </w:tc>
      </w:tr>
      <w:tr w:rsidR="001223BC" w:rsidRPr="00F81561" w:rsidTr="001223BC">
        <w:trPr>
          <w:trHeight w:val="266"/>
        </w:trPr>
        <w:tc>
          <w:tcPr>
            <w:tcW w:w="2472" w:type="dxa"/>
            <w:vMerge w:val="restart"/>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w:t>
            </w:r>
            <w:r w:rsidRPr="00F81561">
              <w:rPr>
                <w:rFonts w:ascii="Times New Roman" w:hAnsi="Times New Roman" w:cs="Times New Roman"/>
                <w:sz w:val="24"/>
                <w:szCs w:val="24"/>
              </w:rPr>
              <w:t>я</w:t>
            </w:r>
            <w:r w:rsidRPr="00F81561">
              <w:rPr>
                <w:rFonts w:ascii="Times New Roman" w:hAnsi="Times New Roman" w:cs="Times New Roman"/>
                <w:sz w:val="24"/>
                <w:szCs w:val="24"/>
              </w:rPr>
              <w:t>тие 1.1.7</w:t>
            </w:r>
          </w:p>
        </w:tc>
        <w:tc>
          <w:tcPr>
            <w:tcW w:w="3969" w:type="dxa"/>
            <w:vMerge w:val="restart"/>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Строительство и реконструкция м</w:t>
            </w:r>
            <w:r w:rsidRPr="00F81561">
              <w:rPr>
                <w:rFonts w:ascii="Times New Roman" w:hAnsi="Times New Roman" w:cs="Times New Roman"/>
                <w:sz w:val="24"/>
                <w:szCs w:val="24"/>
              </w:rPr>
              <w:t>у</w:t>
            </w:r>
            <w:r w:rsidRPr="00F81561">
              <w:rPr>
                <w:rFonts w:ascii="Times New Roman" w:hAnsi="Times New Roman" w:cs="Times New Roman"/>
                <w:sz w:val="24"/>
                <w:szCs w:val="24"/>
              </w:rPr>
              <w:t>ниципальных образовательных орг</w:t>
            </w:r>
            <w:r w:rsidRPr="00F81561">
              <w:rPr>
                <w:rFonts w:ascii="Times New Roman" w:hAnsi="Times New Roman" w:cs="Times New Roman"/>
                <w:sz w:val="24"/>
                <w:szCs w:val="24"/>
              </w:rPr>
              <w:t>а</w:t>
            </w:r>
            <w:r w:rsidRPr="00F81561">
              <w:rPr>
                <w:rFonts w:ascii="Times New Roman" w:hAnsi="Times New Roman" w:cs="Times New Roman"/>
                <w:sz w:val="24"/>
                <w:szCs w:val="24"/>
              </w:rPr>
              <w:t>низаций</w:t>
            </w:r>
          </w:p>
        </w:tc>
        <w:tc>
          <w:tcPr>
            <w:tcW w:w="3402"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Управление образования адм</w:t>
            </w:r>
            <w:r w:rsidRPr="00F81561">
              <w:rPr>
                <w:rFonts w:ascii="Times New Roman" w:hAnsi="Times New Roman" w:cs="Times New Roman"/>
                <w:sz w:val="24"/>
                <w:szCs w:val="24"/>
              </w:rPr>
              <w:t>и</w:t>
            </w:r>
            <w:r w:rsidRPr="00F81561">
              <w:rPr>
                <w:rFonts w:ascii="Times New Roman" w:hAnsi="Times New Roman" w:cs="Times New Roman"/>
                <w:sz w:val="24"/>
                <w:szCs w:val="24"/>
              </w:rPr>
              <w:t>нистрации МР «Усть-Куломский</w:t>
            </w:r>
          </w:p>
        </w:tc>
        <w:tc>
          <w:tcPr>
            <w:tcW w:w="1275" w:type="dxa"/>
            <w:vAlign w:val="center"/>
          </w:tcPr>
          <w:p w:rsidR="001223BC" w:rsidRPr="00F81561" w:rsidRDefault="001223BC" w:rsidP="001223BC">
            <w:pPr>
              <w:jc w:val="center"/>
              <w:rPr>
                <w:bCs/>
                <w:sz w:val="16"/>
                <w:szCs w:val="16"/>
              </w:rPr>
            </w:pPr>
            <w:r w:rsidRPr="00F81561">
              <w:rPr>
                <w:bCs/>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rPr>
          <w:trHeight w:val="690"/>
        </w:trPr>
        <w:tc>
          <w:tcPr>
            <w:tcW w:w="2472" w:type="dxa"/>
            <w:vMerge/>
          </w:tcPr>
          <w:p w:rsidR="001223BC" w:rsidRPr="00F81561" w:rsidRDefault="001223BC" w:rsidP="001223BC">
            <w:pPr>
              <w:pStyle w:val="ConsPlusNormal"/>
              <w:jc w:val="both"/>
              <w:rPr>
                <w:rFonts w:ascii="Times New Roman" w:hAnsi="Times New Roman" w:cs="Times New Roman"/>
                <w:sz w:val="24"/>
                <w:szCs w:val="24"/>
              </w:rPr>
            </w:pPr>
          </w:p>
        </w:tc>
        <w:tc>
          <w:tcPr>
            <w:tcW w:w="3969" w:type="dxa"/>
            <w:vMerge/>
          </w:tcPr>
          <w:p w:rsidR="001223BC" w:rsidRPr="00F81561" w:rsidRDefault="001223BC" w:rsidP="001223BC">
            <w:pPr>
              <w:pStyle w:val="ConsPlusNormal"/>
              <w:jc w:val="both"/>
              <w:rPr>
                <w:rFonts w:ascii="Times New Roman" w:hAnsi="Times New Roman" w:cs="Times New Roman"/>
                <w:sz w:val="24"/>
                <w:szCs w:val="24"/>
              </w:rPr>
            </w:pPr>
          </w:p>
        </w:tc>
        <w:tc>
          <w:tcPr>
            <w:tcW w:w="3402"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Администрация МР «Усть-Куломский»</w:t>
            </w:r>
          </w:p>
        </w:tc>
        <w:tc>
          <w:tcPr>
            <w:tcW w:w="1275" w:type="dxa"/>
            <w:vAlign w:val="center"/>
          </w:tcPr>
          <w:p w:rsidR="001223BC" w:rsidRPr="00F81561" w:rsidRDefault="001223BC" w:rsidP="001223BC">
            <w:pPr>
              <w:jc w:val="center"/>
              <w:rPr>
                <w:bCs/>
                <w:sz w:val="16"/>
                <w:szCs w:val="16"/>
              </w:rPr>
            </w:pPr>
            <w:r w:rsidRPr="00F81561">
              <w:rPr>
                <w:bCs/>
                <w:sz w:val="16"/>
                <w:szCs w:val="16"/>
              </w:rPr>
              <w:t>4 123 000,00</w:t>
            </w:r>
          </w:p>
        </w:tc>
        <w:tc>
          <w:tcPr>
            <w:tcW w:w="1276" w:type="dxa"/>
            <w:vAlign w:val="center"/>
          </w:tcPr>
          <w:p w:rsidR="001223BC" w:rsidRPr="00F81561" w:rsidRDefault="001223BC" w:rsidP="001223BC">
            <w:pPr>
              <w:jc w:val="center"/>
              <w:rPr>
                <w:sz w:val="16"/>
                <w:szCs w:val="16"/>
              </w:rPr>
            </w:pPr>
            <w:r w:rsidRPr="00F81561">
              <w:rPr>
                <w:sz w:val="16"/>
                <w:szCs w:val="16"/>
              </w:rPr>
              <w:t>2 953 000,00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2472" w:type="dxa"/>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w:t>
            </w:r>
            <w:r w:rsidRPr="00F81561">
              <w:rPr>
                <w:rFonts w:ascii="Times New Roman" w:hAnsi="Times New Roman" w:cs="Times New Roman"/>
                <w:sz w:val="24"/>
                <w:szCs w:val="24"/>
              </w:rPr>
              <w:t>я</w:t>
            </w:r>
            <w:r w:rsidRPr="00F81561">
              <w:rPr>
                <w:rFonts w:ascii="Times New Roman" w:hAnsi="Times New Roman" w:cs="Times New Roman"/>
                <w:sz w:val="24"/>
                <w:szCs w:val="24"/>
              </w:rPr>
              <w:t>тие 1.1.8</w:t>
            </w:r>
          </w:p>
        </w:tc>
        <w:tc>
          <w:tcPr>
            <w:tcW w:w="3969" w:type="dxa"/>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Учет детей, подлежащих обучению по образовательным программам дошкольного, начального общего, основного общего, среднего общего о</w:t>
            </w:r>
            <w:r w:rsidRPr="00F81561">
              <w:rPr>
                <w:rFonts w:ascii="Times New Roman" w:hAnsi="Times New Roman" w:cs="Times New Roman"/>
                <w:sz w:val="24"/>
                <w:szCs w:val="24"/>
              </w:rPr>
              <w:t>б</w:t>
            </w:r>
            <w:r w:rsidRPr="00F81561">
              <w:rPr>
                <w:rFonts w:ascii="Times New Roman" w:hAnsi="Times New Roman" w:cs="Times New Roman"/>
                <w:sz w:val="24"/>
                <w:szCs w:val="24"/>
              </w:rPr>
              <w:t>разования</w:t>
            </w:r>
          </w:p>
        </w:tc>
        <w:tc>
          <w:tcPr>
            <w:tcW w:w="3402" w:type="dxa"/>
          </w:tcPr>
          <w:p w:rsidR="001223BC" w:rsidRPr="00F81561" w:rsidRDefault="001223BC" w:rsidP="001223BC">
            <w:r w:rsidRPr="00F81561">
              <w:rPr>
                <w:sz w:val="24"/>
                <w:szCs w:val="24"/>
              </w:rPr>
              <w:t>Управление образования администрации МР «Усть-Куло</w:t>
            </w:r>
            <w:r w:rsidRPr="00F81561">
              <w:rPr>
                <w:sz w:val="24"/>
                <w:szCs w:val="24"/>
              </w:rPr>
              <w:t>м</w:t>
            </w:r>
            <w:r w:rsidRPr="00F81561">
              <w:rPr>
                <w:sz w:val="24"/>
                <w:szCs w:val="24"/>
              </w:rPr>
              <w:t>ский»</w:t>
            </w:r>
          </w:p>
        </w:tc>
        <w:tc>
          <w:tcPr>
            <w:tcW w:w="1275" w:type="dxa"/>
            <w:vAlign w:val="center"/>
          </w:tcPr>
          <w:p w:rsidR="001223BC" w:rsidRPr="00F81561" w:rsidRDefault="001223BC" w:rsidP="001223BC">
            <w:pPr>
              <w:jc w:val="center"/>
              <w:rPr>
                <w:bCs/>
                <w:color w:val="000000"/>
                <w:sz w:val="16"/>
                <w:szCs w:val="16"/>
              </w:rPr>
            </w:pPr>
            <w:r w:rsidRPr="00F81561">
              <w:rPr>
                <w:bCs/>
                <w:color w:val="000000"/>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2472" w:type="dxa"/>
            <w:vMerge w:val="restart"/>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b/>
                <w:sz w:val="24"/>
                <w:szCs w:val="24"/>
              </w:rPr>
              <w:t>Задача 1.2</w:t>
            </w:r>
          </w:p>
        </w:tc>
        <w:tc>
          <w:tcPr>
            <w:tcW w:w="3969" w:type="dxa"/>
            <w:vMerge w:val="restart"/>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b/>
                <w:sz w:val="24"/>
                <w:szCs w:val="24"/>
              </w:rPr>
              <w:t xml:space="preserve">"Создание условий для </w:t>
            </w:r>
            <w:r w:rsidRPr="00F81561">
              <w:rPr>
                <w:rFonts w:ascii="Times New Roman" w:hAnsi="Times New Roman" w:cs="Times New Roman"/>
                <w:b/>
                <w:sz w:val="24"/>
                <w:szCs w:val="24"/>
              </w:rPr>
              <w:lastRenderedPageBreak/>
              <w:t>повыш</w:t>
            </w:r>
            <w:r w:rsidRPr="00F81561">
              <w:rPr>
                <w:rFonts w:ascii="Times New Roman" w:hAnsi="Times New Roman" w:cs="Times New Roman"/>
                <w:b/>
                <w:sz w:val="24"/>
                <w:szCs w:val="24"/>
              </w:rPr>
              <w:t>е</w:t>
            </w:r>
            <w:r w:rsidRPr="00F81561">
              <w:rPr>
                <w:rFonts w:ascii="Times New Roman" w:hAnsi="Times New Roman" w:cs="Times New Roman"/>
                <w:b/>
                <w:sz w:val="24"/>
                <w:szCs w:val="24"/>
              </w:rPr>
              <w:t>ния качества дошкольного и общего о</w:t>
            </w:r>
            <w:r w:rsidRPr="00F81561">
              <w:rPr>
                <w:rFonts w:ascii="Times New Roman" w:hAnsi="Times New Roman" w:cs="Times New Roman"/>
                <w:b/>
                <w:sz w:val="24"/>
                <w:szCs w:val="24"/>
              </w:rPr>
              <w:t>б</w:t>
            </w:r>
            <w:r w:rsidRPr="00F81561">
              <w:rPr>
                <w:rFonts w:ascii="Times New Roman" w:hAnsi="Times New Roman" w:cs="Times New Roman"/>
                <w:b/>
                <w:sz w:val="24"/>
                <w:szCs w:val="24"/>
              </w:rPr>
              <w:t>разования"</w:t>
            </w:r>
          </w:p>
        </w:tc>
        <w:tc>
          <w:tcPr>
            <w:tcW w:w="3402" w:type="dxa"/>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b/>
                <w:sz w:val="24"/>
                <w:szCs w:val="24"/>
              </w:rPr>
              <w:lastRenderedPageBreak/>
              <w:t>Всего</w:t>
            </w:r>
          </w:p>
        </w:tc>
        <w:tc>
          <w:tcPr>
            <w:tcW w:w="1275" w:type="dxa"/>
            <w:vAlign w:val="center"/>
          </w:tcPr>
          <w:p w:rsidR="001223BC" w:rsidRPr="00F81561" w:rsidRDefault="001223BC" w:rsidP="001223BC">
            <w:pPr>
              <w:jc w:val="center"/>
              <w:rPr>
                <w:b/>
                <w:bCs/>
                <w:color w:val="000000"/>
                <w:sz w:val="16"/>
                <w:szCs w:val="16"/>
              </w:rPr>
            </w:pPr>
            <w:r w:rsidRPr="00F81561">
              <w:rPr>
                <w:b/>
                <w:bCs/>
                <w:color w:val="000000"/>
                <w:sz w:val="16"/>
                <w:szCs w:val="16"/>
              </w:rPr>
              <w:t>111 643 692,27</w:t>
            </w:r>
          </w:p>
        </w:tc>
        <w:tc>
          <w:tcPr>
            <w:tcW w:w="1276" w:type="dxa"/>
            <w:vAlign w:val="center"/>
          </w:tcPr>
          <w:p w:rsidR="001223BC" w:rsidRPr="00F81561" w:rsidRDefault="001223BC" w:rsidP="001223BC">
            <w:pPr>
              <w:jc w:val="center"/>
              <w:rPr>
                <w:b/>
                <w:bCs/>
                <w:sz w:val="16"/>
                <w:szCs w:val="16"/>
              </w:rPr>
            </w:pPr>
            <w:r w:rsidRPr="00F81561">
              <w:rPr>
                <w:b/>
                <w:bCs/>
                <w:sz w:val="16"/>
                <w:szCs w:val="16"/>
              </w:rPr>
              <w:t>41 025 118,61</w:t>
            </w:r>
          </w:p>
        </w:tc>
        <w:tc>
          <w:tcPr>
            <w:tcW w:w="1276" w:type="dxa"/>
            <w:vAlign w:val="center"/>
          </w:tcPr>
          <w:p w:rsidR="001223BC" w:rsidRPr="00F81561" w:rsidRDefault="001223BC" w:rsidP="001223BC">
            <w:pPr>
              <w:jc w:val="center"/>
              <w:rPr>
                <w:b/>
                <w:bCs/>
                <w:sz w:val="16"/>
                <w:szCs w:val="16"/>
              </w:rPr>
            </w:pPr>
            <w:r w:rsidRPr="00F81561">
              <w:rPr>
                <w:b/>
                <w:bCs/>
                <w:sz w:val="16"/>
                <w:szCs w:val="16"/>
              </w:rPr>
              <w:t>31 064 545,47</w:t>
            </w:r>
          </w:p>
        </w:tc>
        <w:tc>
          <w:tcPr>
            <w:tcW w:w="1276" w:type="dxa"/>
            <w:vAlign w:val="center"/>
          </w:tcPr>
          <w:p w:rsidR="001223BC" w:rsidRPr="00F81561" w:rsidRDefault="001223BC" w:rsidP="001223BC">
            <w:pPr>
              <w:jc w:val="center"/>
              <w:rPr>
                <w:b/>
                <w:bCs/>
                <w:sz w:val="16"/>
                <w:szCs w:val="16"/>
              </w:rPr>
            </w:pPr>
            <w:r w:rsidRPr="00F81561">
              <w:rPr>
                <w:b/>
                <w:bCs/>
                <w:sz w:val="16"/>
                <w:szCs w:val="16"/>
              </w:rPr>
              <w:t>30 937 474,76</w:t>
            </w:r>
          </w:p>
        </w:tc>
      </w:tr>
      <w:tr w:rsidR="001223BC" w:rsidRPr="00F81561" w:rsidTr="001223BC">
        <w:trPr>
          <w:trHeight w:val="555"/>
        </w:trPr>
        <w:tc>
          <w:tcPr>
            <w:tcW w:w="2472" w:type="dxa"/>
            <w:vMerge/>
          </w:tcPr>
          <w:p w:rsidR="001223BC" w:rsidRPr="00F81561" w:rsidRDefault="001223BC" w:rsidP="001223BC">
            <w:pPr>
              <w:rPr>
                <w:sz w:val="24"/>
                <w:szCs w:val="24"/>
              </w:rPr>
            </w:pPr>
          </w:p>
        </w:tc>
        <w:tc>
          <w:tcPr>
            <w:tcW w:w="3969" w:type="dxa"/>
            <w:vMerge/>
          </w:tcPr>
          <w:p w:rsidR="001223BC" w:rsidRPr="00F81561" w:rsidRDefault="001223BC" w:rsidP="001223BC">
            <w:pPr>
              <w:rPr>
                <w:sz w:val="24"/>
                <w:szCs w:val="24"/>
              </w:rPr>
            </w:pPr>
          </w:p>
        </w:tc>
        <w:tc>
          <w:tcPr>
            <w:tcW w:w="3402"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b/>
                <w:sz w:val="24"/>
                <w:szCs w:val="24"/>
              </w:rPr>
              <w:t>Управление образования а</w:t>
            </w:r>
            <w:r w:rsidRPr="00F81561">
              <w:rPr>
                <w:rFonts w:ascii="Times New Roman" w:hAnsi="Times New Roman" w:cs="Times New Roman"/>
                <w:b/>
                <w:sz w:val="24"/>
                <w:szCs w:val="24"/>
              </w:rPr>
              <w:t>д</w:t>
            </w:r>
            <w:r w:rsidRPr="00F81561">
              <w:rPr>
                <w:rFonts w:ascii="Times New Roman" w:hAnsi="Times New Roman" w:cs="Times New Roman"/>
                <w:b/>
                <w:sz w:val="24"/>
                <w:szCs w:val="24"/>
              </w:rPr>
              <w:t xml:space="preserve">министрации МР «Усть-Куломский» </w:t>
            </w:r>
          </w:p>
        </w:tc>
        <w:tc>
          <w:tcPr>
            <w:tcW w:w="1275" w:type="dxa"/>
            <w:vAlign w:val="center"/>
          </w:tcPr>
          <w:p w:rsidR="001223BC" w:rsidRPr="00F81561" w:rsidRDefault="001223BC" w:rsidP="001223BC">
            <w:pPr>
              <w:jc w:val="center"/>
              <w:rPr>
                <w:b/>
                <w:bCs/>
                <w:color w:val="000000"/>
                <w:sz w:val="16"/>
                <w:szCs w:val="16"/>
              </w:rPr>
            </w:pPr>
            <w:r w:rsidRPr="00F81561">
              <w:rPr>
                <w:b/>
                <w:bCs/>
                <w:color w:val="000000"/>
                <w:sz w:val="16"/>
                <w:szCs w:val="16"/>
              </w:rPr>
              <w:t>111 643 692,27</w:t>
            </w:r>
          </w:p>
        </w:tc>
        <w:tc>
          <w:tcPr>
            <w:tcW w:w="1276" w:type="dxa"/>
            <w:vAlign w:val="center"/>
          </w:tcPr>
          <w:p w:rsidR="001223BC" w:rsidRPr="00F81561" w:rsidRDefault="001223BC" w:rsidP="001223BC">
            <w:pPr>
              <w:jc w:val="center"/>
              <w:rPr>
                <w:b/>
                <w:bCs/>
                <w:sz w:val="16"/>
                <w:szCs w:val="16"/>
              </w:rPr>
            </w:pPr>
            <w:r w:rsidRPr="00F81561">
              <w:rPr>
                <w:b/>
                <w:bCs/>
                <w:sz w:val="16"/>
                <w:szCs w:val="16"/>
              </w:rPr>
              <w:t>41 025 118,61</w:t>
            </w:r>
          </w:p>
        </w:tc>
        <w:tc>
          <w:tcPr>
            <w:tcW w:w="1276" w:type="dxa"/>
            <w:vAlign w:val="center"/>
          </w:tcPr>
          <w:p w:rsidR="001223BC" w:rsidRPr="00F81561" w:rsidRDefault="001223BC" w:rsidP="001223BC">
            <w:pPr>
              <w:jc w:val="center"/>
              <w:rPr>
                <w:b/>
                <w:bCs/>
                <w:sz w:val="16"/>
                <w:szCs w:val="16"/>
              </w:rPr>
            </w:pPr>
            <w:r w:rsidRPr="00F81561">
              <w:rPr>
                <w:b/>
                <w:bCs/>
                <w:sz w:val="16"/>
                <w:szCs w:val="16"/>
              </w:rPr>
              <w:t>31 064 545,47</w:t>
            </w:r>
          </w:p>
        </w:tc>
        <w:tc>
          <w:tcPr>
            <w:tcW w:w="1276" w:type="dxa"/>
            <w:vAlign w:val="center"/>
          </w:tcPr>
          <w:p w:rsidR="001223BC" w:rsidRPr="00F81561" w:rsidRDefault="001223BC" w:rsidP="001223BC">
            <w:pPr>
              <w:jc w:val="center"/>
              <w:rPr>
                <w:b/>
                <w:bCs/>
                <w:sz w:val="16"/>
                <w:szCs w:val="16"/>
              </w:rPr>
            </w:pPr>
            <w:r w:rsidRPr="00F81561">
              <w:rPr>
                <w:b/>
                <w:bCs/>
                <w:sz w:val="16"/>
                <w:szCs w:val="16"/>
              </w:rPr>
              <w:t>30 937 474,76</w:t>
            </w:r>
          </w:p>
        </w:tc>
      </w:tr>
      <w:tr w:rsidR="001223BC" w:rsidRPr="00F81561" w:rsidTr="001223BC">
        <w:trPr>
          <w:trHeight w:val="555"/>
        </w:trPr>
        <w:tc>
          <w:tcPr>
            <w:tcW w:w="2472" w:type="dxa"/>
            <w:vMerge/>
          </w:tcPr>
          <w:p w:rsidR="001223BC" w:rsidRPr="00F81561" w:rsidRDefault="001223BC" w:rsidP="001223BC">
            <w:pPr>
              <w:rPr>
                <w:sz w:val="24"/>
                <w:szCs w:val="24"/>
              </w:rPr>
            </w:pPr>
          </w:p>
        </w:tc>
        <w:tc>
          <w:tcPr>
            <w:tcW w:w="3969" w:type="dxa"/>
            <w:vMerge/>
          </w:tcPr>
          <w:p w:rsidR="001223BC" w:rsidRPr="00F81561" w:rsidRDefault="001223BC" w:rsidP="001223BC">
            <w:pPr>
              <w:rPr>
                <w:sz w:val="24"/>
                <w:szCs w:val="24"/>
              </w:rPr>
            </w:pPr>
          </w:p>
        </w:tc>
        <w:tc>
          <w:tcPr>
            <w:tcW w:w="3402" w:type="dxa"/>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b/>
                <w:sz w:val="24"/>
                <w:szCs w:val="24"/>
              </w:rPr>
              <w:t>А</w:t>
            </w:r>
            <w:r w:rsidRPr="00F81561">
              <w:rPr>
                <w:rFonts w:ascii="Times New Roman" w:hAnsi="Times New Roman" w:cs="Times New Roman"/>
                <w:b/>
                <w:sz w:val="24"/>
                <w:szCs w:val="24"/>
              </w:rPr>
              <w:t>д</w:t>
            </w:r>
            <w:r w:rsidRPr="00F81561">
              <w:rPr>
                <w:rFonts w:ascii="Times New Roman" w:hAnsi="Times New Roman" w:cs="Times New Roman"/>
                <w:b/>
                <w:sz w:val="24"/>
                <w:szCs w:val="24"/>
              </w:rPr>
              <w:t>министрация МР «Усть-Куломский»</w:t>
            </w:r>
          </w:p>
        </w:tc>
        <w:tc>
          <w:tcPr>
            <w:tcW w:w="1275" w:type="dxa"/>
            <w:vAlign w:val="center"/>
          </w:tcPr>
          <w:p w:rsidR="001223BC" w:rsidRPr="00F81561" w:rsidRDefault="001223BC" w:rsidP="001223BC">
            <w:pPr>
              <w:jc w:val="center"/>
              <w:rPr>
                <w:b/>
                <w:bCs/>
                <w:sz w:val="16"/>
                <w:szCs w:val="16"/>
              </w:rPr>
            </w:pPr>
            <w:r w:rsidRPr="00F81561">
              <w:rPr>
                <w:b/>
                <w:bCs/>
                <w:sz w:val="16"/>
                <w:szCs w:val="16"/>
              </w:rPr>
              <w:t>0,00</w:t>
            </w:r>
          </w:p>
        </w:tc>
        <w:tc>
          <w:tcPr>
            <w:tcW w:w="1276" w:type="dxa"/>
            <w:vAlign w:val="center"/>
          </w:tcPr>
          <w:p w:rsidR="001223BC" w:rsidRPr="00F81561" w:rsidRDefault="001223BC" w:rsidP="001223BC">
            <w:pPr>
              <w:jc w:val="center"/>
              <w:rPr>
                <w:b/>
                <w:bCs/>
                <w:sz w:val="16"/>
                <w:szCs w:val="16"/>
              </w:rPr>
            </w:pPr>
            <w:r w:rsidRPr="00F81561">
              <w:rPr>
                <w:b/>
                <w:bCs/>
                <w:sz w:val="16"/>
                <w:szCs w:val="16"/>
              </w:rPr>
              <w:t>0,00</w:t>
            </w:r>
          </w:p>
        </w:tc>
        <w:tc>
          <w:tcPr>
            <w:tcW w:w="1276" w:type="dxa"/>
            <w:vAlign w:val="center"/>
          </w:tcPr>
          <w:p w:rsidR="001223BC" w:rsidRPr="00F81561" w:rsidRDefault="001223BC" w:rsidP="001223BC">
            <w:pPr>
              <w:jc w:val="center"/>
              <w:rPr>
                <w:b/>
                <w:bCs/>
                <w:sz w:val="16"/>
                <w:szCs w:val="16"/>
              </w:rPr>
            </w:pPr>
            <w:r w:rsidRPr="00F81561">
              <w:rPr>
                <w:b/>
                <w:bCs/>
                <w:sz w:val="16"/>
                <w:szCs w:val="16"/>
              </w:rPr>
              <w:t>0,00</w:t>
            </w:r>
          </w:p>
        </w:tc>
        <w:tc>
          <w:tcPr>
            <w:tcW w:w="1276" w:type="dxa"/>
            <w:vAlign w:val="center"/>
          </w:tcPr>
          <w:p w:rsidR="001223BC" w:rsidRPr="00F81561" w:rsidRDefault="001223BC" w:rsidP="001223BC">
            <w:pPr>
              <w:jc w:val="center"/>
              <w:rPr>
                <w:b/>
                <w:bCs/>
                <w:sz w:val="16"/>
                <w:szCs w:val="16"/>
              </w:rPr>
            </w:pPr>
            <w:r w:rsidRPr="00F81561">
              <w:rPr>
                <w:b/>
                <w:bCs/>
                <w:sz w:val="16"/>
                <w:szCs w:val="16"/>
              </w:rPr>
              <w:t>0,00</w:t>
            </w:r>
          </w:p>
        </w:tc>
      </w:tr>
      <w:tr w:rsidR="001223BC" w:rsidRPr="00F81561" w:rsidTr="001223BC">
        <w:tc>
          <w:tcPr>
            <w:tcW w:w="2472"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w:t>
            </w:r>
            <w:r w:rsidRPr="00F81561">
              <w:rPr>
                <w:rFonts w:ascii="Times New Roman" w:hAnsi="Times New Roman" w:cs="Times New Roman"/>
                <w:sz w:val="24"/>
                <w:szCs w:val="24"/>
              </w:rPr>
              <w:t>я</w:t>
            </w:r>
            <w:r w:rsidRPr="00F81561">
              <w:rPr>
                <w:rFonts w:ascii="Times New Roman" w:hAnsi="Times New Roman" w:cs="Times New Roman"/>
                <w:sz w:val="24"/>
                <w:szCs w:val="24"/>
              </w:rPr>
              <w:t>тие 1.2.1</w:t>
            </w:r>
          </w:p>
        </w:tc>
        <w:tc>
          <w:tcPr>
            <w:tcW w:w="3969"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Организация бесплатного горячего питания об</w:t>
            </w:r>
            <w:r w:rsidRPr="00F81561">
              <w:rPr>
                <w:rFonts w:ascii="Times New Roman" w:hAnsi="Times New Roman" w:cs="Times New Roman"/>
                <w:sz w:val="24"/>
                <w:szCs w:val="24"/>
              </w:rPr>
              <w:t>у</w:t>
            </w:r>
            <w:r w:rsidRPr="00F81561">
              <w:rPr>
                <w:rFonts w:ascii="Times New Roman" w:hAnsi="Times New Roman" w:cs="Times New Roman"/>
                <w:sz w:val="24"/>
                <w:szCs w:val="24"/>
              </w:rPr>
              <w:t>чающихся, получающих начальное общее образование в образовательных организац</w:t>
            </w:r>
            <w:r w:rsidRPr="00F81561">
              <w:rPr>
                <w:rFonts w:ascii="Times New Roman" w:hAnsi="Times New Roman" w:cs="Times New Roman"/>
                <w:sz w:val="24"/>
                <w:szCs w:val="24"/>
              </w:rPr>
              <w:t>и</w:t>
            </w:r>
            <w:r w:rsidRPr="00F81561">
              <w:rPr>
                <w:rFonts w:ascii="Times New Roman" w:hAnsi="Times New Roman" w:cs="Times New Roman"/>
                <w:sz w:val="24"/>
                <w:szCs w:val="24"/>
              </w:rPr>
              <w:t>ях</w:t>
            </w:r>
          </w:p>
        </w:tc>
        <w:tc>
          <w:tcPr>
            <w:tcW w:w="3402"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Управление образования администрации МР «Усть-Куло</w:t>
            </w:r>
            <w:r w:rsidRPr="00F81561">
              <w:rPr>
                <w:rFonts w:ascii="Times New Roman" w:hAnsi="Times New Roman" w:cs="Times New Roman"/>
                <w:sz w:val="24"/>
                <w:szCs w:val="24"/>
              </w:rPr>
              <w:t>м</w:t>
            </w:r>
            <w:r w:rsidRPr="00F81561">
              <w:rPr>
                <w:rFonts w:ascii="Times New Roman" w:hAnsi="Times New Roman" w:cs="Times New Roman"/>
                <w:sz w:val="24"/>
                <w:szCs w:val="24"/>
              </w:rPr>
              <w:t>ский»</w:t>
            </w:r>
          </w:p>
        </w:tc>
        <w:tc>
          <w:tcPr>
            <w:tcW w:w="1275"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bCs/>
                <w:color w:val="000000"/>
                <w:sz w:val="16"/>
                <w:szCs w:val="16"/>
              </w:rPr>
            </w:pPr>
            <w:r w:rsidRPr="00F81561">
              <w:rPr>
                <w:bCs/>
                <w:color w:val="000000"/>
                <w:sz w:val="16"/>
                <w:szCs w:val="16"/>
              </w:rPr>
              <w:t>16 422 222,23</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sz w:val="16"/>
                <w:szCs w:val="16"/>
              </w:rPr>
            </w:pPr>
            <w:r w:rsidRPr="00F81561">
              <w:rPr>
                <w:sz w:val="16"/>
                <w:szCs w:val="16"/>
              </w:rPr>
              <w:t>15 949 393,94</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sz w:val="16"/>
                <w:szCs w:val="16"/>
              </w:rPr>
            </w:pPr>
            <w:r w:rsidRPr="00F81561">
              <w:rPr>
                <w:sz w:val="16"/>
                <w:szCs w:val="16"/>
              </w:rPr>
              <w:t>15 796 767,68</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sz w:val="16"/>
                <w:szCs w:val="16"/>
              </w:rPr>
            </w:pPr>
            <w:r w:rsidRPr="00F81561">
              <w:rPr>
                <w:sz w:val="16"/>
                <w:szCs w:val="16"/>
              </w:rPr>
              <w:t>15 333 030,31</w:t>
            </w:r>
          </w:p>
        </w:tc>
      </w:tr>
      <w:tr w:rsidR="001223BC" w:rsidRPr="00F81561" w:rsidTr="001223BC">
        <w:tc>
          <w:tcPr>
            <w:tcW w:w="2472"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w:t>
            </w:r>
            <w:r w:rsidRPr="00F81561">
              <w:rPr>
                <w:rFonts w:ascii="Times New Roman" w:hAnsi="Times New Roman" w:cs="Times New Roman"/>
                <w:sz w:val="24"/>
                <w:szCs w:val="24"/>
              </w:rPr>
              <w:t>я</w:t>
            </w:r>
            <w:r w:rsidRPr="00F81561">
              <w:rPr>
                <w:rFonts w:ascii="Times New Roman" w:hAnsi="Times New Roman" w:cs="Times New Roman"/>
                <w:sz w:val="24"/>
                <w:szCs w:val="24"/>
              </w:rPr>
              <w:t>тие 1.2.2</w:t>
            </w:r>
          </w:p>
        </w:tc>
        <w:tc>
          <w:tcPr>
            <w:tcW w:w="3969"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Укрепление материально-технической базы и создание без</w:t>
            </w:r>
            <w:r w:rsidRPr="00F81561">
              <w:rPr>
                <w:rFonts w:ascii="Times New Roman" w:hAnsi="Times New Roman" w:cs="Times New Roman"/>
                <w:sz w:val="24"/>
                <w:szCs w:val="24"/>
              </w:rPr>
              <w:t>о</w:t>
            </w:r>
            <w:r w:rsidRPr="00F81561">
              <w:rPr>
                <w:rFonts w:ascii="Times New Roman" w:hAnsi="Times New Roman" w:cs="Times New Roman"/>
                <w:sz w:val="24"/>
                <w:szCs w:val="24"/>
              </w:rPr>
              <w:t>пасных условий в муниципальных образовательных учрежд</w:t>
            </w:r>
            <w:r w:rsidRPr="00F81561">
              <w:rPr>
                <w:rFonts w:ascii="Times New Roman" w:hAnsi="Times New Roman" w:cs="Times New Roman"/>
                <w:sz w:val="24"/>
                <w:szCs w:val="24"/>
              </w:rPr>
              <w:t>е</w:t>
            </w:r>
            <w:r w:rsidRPr="00F81561">
              <w:rPr>
                <w:rFonts w:ascii="Times New Roman" w:hAnsi="Times New Roman" w:cs="Times New Roman"/>
                <w:sz w:val="24"/>
                <w:szCs w:val="24"/>
              </w:rPr>
              <w:t>ниях</w:t>
            </w:r>
          </w:p>
        </w:tc>
        <w:tc>
          <w:tcPr>
            <w:tcW w:w="3402"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Управление образования администрации МР «Усть-Куло</w:t>
            </w:r>
            <w:r w:rsidRPr="00F81561">
              <w:rPr>
                <w:rFonts w:ascii="Times New Roman" w:hAnsi="Times New Roman" w:cs="Times New Roman"/>
                <w:sz w:val="24"/>
                <w:szCs w:val="24"/>
              </w:rPr>
              <w:t>м</w:t>
            </w:r>
            <w:r w:rsidRPr="00F81561">
              <w:rPr>
                <w:rFonts w:ascii="Times New Roman" w:hAnsi="Times New Roman" w:cs="Times New Roman"/>
                <w:sz w:val="24"/>
                <w:szCs w:val="24"/>
              </w:rPr>
              <w:t>ский»</w:t>
            </w:r>
          </w:p>
        </w:tc>
        <w:tc>
          <w:tcPr>
            <w:tcW w:w="1275"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bCs/>
                <w:color w:val="000000"/>
                <w:sz w:val="16"/>
                <w:szCs w:val="16"/>
              </w:rPr>
            </w:pPr>
            <w:r w:rsidRPr="00F81561">
              <w:rPr>
                <w:bCs/>
                <w:color w:val="000000"/>
                <w:sz w:val="16"/>
                <w:szCs w:val="16"/>
              </w:rPr>
              <w:t>89 538 327,53</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sz w:val="16"/>
                <w:szCs w:val="16"/>
              </w:rPr>
            </w:pPr>
            <w:r w:rsidRPr="00F81561">
              <w:rPr>
                <w:bCs/>
                <w:color w:val="000000"/>
                <w:sz w:val="16"/>
                <w:szCs w:val="16"/>
              </w:rPr>
              <w:t>19 273 088,90</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sz w:val="16"/>
                <w:szCs w:val="16"/>
              </w:rPr>
            </w:pPr>
            <w:r w:rsidRPr="00F81561">
              <w:rPr>
                <w:sz w:val="16"/>
                <w:szCs w:val="16"/>
              </w:rPr>
              <w:t>14 267 777,79</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sz w:val="16"/>
                <w:szCs w:val="16"/>
              </w:rPr>
            </w:pPr>
            <w:r w:rsidRPr="00F81561">
              <w:rPr>
                <w:sz w:val="16"/>
                <w:szCs w:val="16"/>
              </w:rPr>
              <w:t>14 604 444,45</w:t>
            </w:r>
          </w:p>
        </w:tc>
      </w:tr>
      <w:tr w:rsidR="001223BC" w:rsidRPr="00F81561" w:rsidTr="001223BC">
        <w:tc>
          <w:tcPr>
            <w:tcW w:w="2472"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w:t>
            </w:r>
            <w:r w:rsidRPr="00F81561">
              <w:rPr>
                <w:rFonts w:ascii="Times New Roman" w:hAnsi="Times New Roman" w:cs="Times New Roman"/>
                <w:sz w:val="24"/>
                <w:szCs w:val="24"/>
              </w:rPr>
              <w:t>я</w:t>
            </w:r>
            <w:r w:rsidRPr="00F81561">
              <w:rPr>
                <w:rFonts w:ascii="Times New Roman" w:hAnsi="Times New Roman" w:cs="Times New Roman"/>
                <w:sz w:val="24"/>
                <w:szCs w:val="24"/>
              </w:rPr>
              <w:t>тие 1.2.3</w:t>
            </w:r>
          </w:p>
        </w:tc>
        <w:tc>
          <w:tcPr>
            <w:tcW w:w="3969"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Реализация Соглашения о социал</w:t>
            </w:r>
            <w:r w:rsidRPr="00F81561">
              <w:rPr>
                <w:rFonts w:ascii="Times New Roman" w:hAnsi="Times New Roman" w:cs="Times New Roman"/>
                <w:sz w:val="24"/>
                <w:szCs w:val="24"/>
              </w:rPr>
              <w:t>ь</w:t>
            </w:r>
            <w:r w:rsidRPr="00F81561">
              <w:rPr>
                <w:rFonts w:ascii="Times New Roman" w:hAnsi="Times New Roman" w:cs="Times New Roman"/>
                <w:sz w:val="24"/>
                <w:szCs w:val="24"/>
              </w:rPr>
              <w:t>но-экономическом сотрудничестве между Прав</w:t>
            </w:r>
            <w:r w:rsidRPr="00F81561">
              <w:rPr>
                <w:rFonts w:ascii="Times New Roman" w:hAnsi="Times New Roman" w:cs="Times New Roman"/>
                <w:sz w:val="24"/>
                <w:szCs w:val="24"/>
              </w:rPr>
              <w:t>и</w:t>
            </w:r>
            <w:r w:rsidRPr="00F81561">
              <w:rPr>
                <w:rFonts w:ascii="Times New Roman" w:hAnsi="Times New Roman" w:cs="Times New Roman"/>
                <w:sz w:val="24"/>
                <w:szCs w:val="24"/>
              </w:rPr>
              <w:t>тельством Республики Коми и АО «Монди СЛПК»</w:t>
            </w:r>
          </w:p>
        </w:tc>
        <w:tc>
          <w:tcPr>
            <w:tcW w:w="3402"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Управление образования администрации МР «Усть-Куло</w:t>
            </w:r>
            <w:r w:rsidRPr="00F81561">
              <w:rPr>
                <w:rFonts w:ascii="Times New Roman" w:hAnsi="Times New Roman" w:cs="Times New Roman"/>
                <w:sz w:val="24"/>
                <w:szCs w:val="24"/>
              </w:rPr>
              <w:t>м</w:t>
            </w:r>
            <w:r w:rsidRPr="00F81561">
              <w:rPr>
                <w:rFonts w:ascii="Times New Roman" w:hAnsi="Times New Roman" w:cs="Times New Roman"/>
                <w:sz w:val="24"/>
                <w:szCs w:val="24"/>
              </w:rPr>
              <w:t>ский»</w:t>
            </w:r>
          </w:p>
        </w:tc>
        <w:tc>
          <w:tcPr>
            <w:tcW w:w="1275"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bCs/>
                <w:sz w:val="16"/>
                <w:szCs w:val="16"/>
              </w:rPr>
            </w:pPr>
            <w:r w:rsidRPr="00F81561">
              <w:rPr>
                <w:bCs/>
                <w:sz w:val="16"/>
                <w:szCs w:val="16"/>
              </w:rPr>
              <w:t>1 600 000,00</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sz w:val="16"/>
                <w:szCs w:val="16"/>
              </w:rPr>
            </w:pPr>
            <w:r w:rsidRPr="00F81561">
              <w:rPr>
                <w:sz w:val="16"/>
                <w:szCs w:val="16"/>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sz w:val="16"/>
                <w:szCs w:val="16"/>
              </w:rPr>
            </w:pPr>
            <w:r w:rsidRPr="00F81561">
              <w:rPr>
                <w:sz w:val="16"/>
                <w:szCs w:val="16"/>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2472"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w:t>
            </w:r>
            <w:r w:rsidRPr="00F81561">
              <w:rPr>
                <w:rFonts w:ascii="Times New Roman" w:hAnsi="Times New Roman" w:cs="Times New Roman"/>
                <w:sz w:val="24"/>
                <w:szCs w:val="24"/>
              </w:rPr>
              <w:t>я</w:t>
            </w:r>
            <w:r w:rsidRPr="00F81561">
              <w:rPr>
                <w:rFonts w:ascii="Times New Roman" w:hAnsi="Times New Roman" w:cs="Times New Roman"/>
                <w:sz w:val="24"/>
                <w:szCs w:val="24"/>
              </w:rPr>
              <w:t>тие 1.2.4</w:t>
            </w:r>
          </w:p>
        </w:tc>
        <w:tc>
          <w:tcPr>
            <w:tcW w:w="3969"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Реализация народных проектов в сфере образования, прошедших о</w:t>
            </w:r>
            <w:r w:rsidRPr="00F81561">
              <w:rPr>
                <w:rFonts w:ascii="Times New Roman" w:hAnsi="Times New Roman" w:cs="Times New Roman"/>
                <w:sz w:val="24"/>
                <w:szCs w:val="24"/>
              </w:rPr>
              <w:t>т</w:t>
            </w:r>
            <w:r w:rsidRPr="00F81561">
              <w:rPr>
                <w:rFonts w:ascii="Times New Roman" w:hAnsi="Times New Roman" w:cs="Times New Roman"/>
                <w:sz w:val="24"/>
                <w:szCs w:val="24"/>
              </w:rPr>
              <w:t>бор в рамках проекта «Народный бюджет»</w:t>
            </w:r>
          </w:p>
        </w:tc>
        <w:tc>
          <w:tcPr>
            <w:tcW w:w="3402"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Управление образования администрации МР «Усть-Куло</w:t>
            </w:r>
            <w:r w:rsidRPr="00F81561">
              <w:rPr>
                <w:rFonts w:ascii="Times New Roman" w:hAnsi="Times New Roman" w:cs="Times New Roman"/>
                <w:sz w:val="24"/>
                <w:szCs w:val="24"/>
              </w:rPr>
              <w:t>м</w:t>
            </w:r>
            <w:r w:rsidRPr="00F81561">
              <w:rPr>
                <w:rFonts w:ascii="Times New Roman" w:hAnsi="Times New Roman" w:cs="Times New Roman"/>
                <w:sz w:val="24"/>
                <w:szCs w:val="24"/>
              </w:rPr>
              <w:t>ский»</w:t>
            </w:r>
          </w:p>
        </w:tc>
        <w:tc>
          <w:tcPr>
            <w:tcW w:w="1275"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bCs/>
                <w:sz w:val="16"/>
                <w:szCs w:val="16"/>
              </w:rPr>
            </w:pPr>
            <w:r w:rsidRPr="00F81561">
              <w:rPr>
                <w:bCs/>
                <w:sz w:val="16"/>
                <w:szCs w:val="16"/>
              </w:rPr>
              <w:t>2 641 333,34</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sz w:val="16"/>
                <w:szCs w:val="16"/>
              </w:rPr>
            </w:pPr>
            <w:r w:rsidRPr="00F81561">
              <w:rPr>
                <w:sz w:val="16"/>
                <w:szCs w:val="16"/>
              </w:rPr>
              <w:t>3 466 476,67</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sz w:val="16"/>
                <w:szCs w:val="16"/>
              </w:rPr>
            </w:pPr>
            <w:r w:rsidRPr="00F81561">
              <w:rPr>
                <w:sz w:val="16"/>
                <w:szCs w:val="16"/>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2472"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lastRenderedPageBreak/>
              <w:t>Основное меропри</w:t>
            </w:r>
            <w:r w:rsidRPr="00F81561">
              <w:rPr>
                <w:rFonts w:ascii="Times New Roman" w:hAnsi="Times New Roman" w:cs="Times New Roman"/>
                <w:sz w:val="24"/>
                <w:szCs w:val="24"/>
              </w:rPr>
              <w:t>я</w:t>
            </w:r>
            <w:r w:rsidRPr="00F81561">
              <w:rPr>
                <w:rFonts w:ascii="Times New Roman" w:hAnsi="Times New Roman" w:cs="Times New Roman"/>
                <w:sz w:val="24"/>
                <w:szCs w:val="24"/>
              </w:rPr>
              <w:t>тие 1.2.5</w:t>
            </w:r>
          </w:p>
        </w:tc>
        <w:tc>
          <w:tcPr>
            <w:tcW w:w="3969"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Организация и проведение мер</w:t>
            </w:r>
            <w:r w:rsidRPr="00F81561">
              <w:rPr>
                <w:rFonts w:ascii="Times New Roman" w:hAnsi="Times New Roman" w:cs="Times New Roman"/>
                <w:sz w:val="24"/>
                <w:szCs w:val="24"/>
              </w:rPr>
              <w:t>о</w:t>
            </w:r>
            <w:r w:rsidRPr="00F81561">
              <w:rPr>
                <w:rFonts w:ascii="Times New Roman" w:hAnsi="Times New Roman" w:cs="Times New Roman"/>
                <w:sz w:val="24"/>
                <w:szCs w:val="24"/>
              </w:rPr>
              <w:t>приятий муниципальными дошкол</w:t>
            </w:r>
            <w:r w:rsidRPr="00F81561">
              <w:rPr>
                <w:rFonts w:ascii="Times New Roman" w:hAnsi="Times New Roman" w:cs="Times New Roman"/>
                <w:sz w:val="24"/>
                <w:szCs w:val="24"/>
              </w:rPr>
              <w:t>ь</w:t>
            </w:r>
            <w:r w:rsidRPr="00F81561">
              <w:rPr>
                <w:rFonts w:ascii="Times New Roman" w:hAnsi="Times New Roman" w:cs="Times New Roman"/>
                <w:sz w:val="24"/>
                <w:szCs w:val="24"/>
              </w:rPr>
              <w:t>ными и общеобразовательными орган</w:t>
            </w:r>
            <w:r w:rsidRPr="00F81561">
              <w:rPr>
                <w:rFonts w:ascii="Times New Roman" w:hAnsi="Times New Roman" w:cs="Times New Roman"/>
                <w:sz w:val="24"/>
                <w:szCs w:val="24"/>
              </w:rPr>
              <w:t>и</w:t>
            </w:r>
            <w:r w:rsidRPr="00F81561">
              <w:rPr>
                <w:rFonts w:ascii="Times New Roman" w:hAnsi="Times New Roman" w:cs="Times New Roman"/>
                <w:sz w:val="24"/>
                <w:szCs w:val="24"/>
              </w:rPr>
              <w:t>зациями</w:t>
            </w:r>
          </w:p>
        </w:tc>
        <w:tc>
          <w:tcPr>
            <w:tcW w:w="3402"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Управление образования администрации МР «Усть-Куло</w:t>
            </w:r>
            <w:r w:rsidRPr="00F81561">
              <w:rPr>
                <w:rFonts w:ascii="Times New Roman" w:hAnsi="Times New Roman" w:cs="Times New Roman"/>
                <w:sz w:val="24"/>
                <w:szCs w:val="24"/>
              </w:rPr>
              <w:t>м</w:t>
            </w:r>
            <w:r w:rsidRPr="00F81561">
              <w:rPr>
                <w:rFonts w:ascii="Times New Roman" w:hAnsi="Times New Roman" w:cs="Times New Roman"/>
                <w:sz w:val="24"/>
                <w:szCs w:val="24"/>
              </w:rPr>
              <w:t>ский»</w:t>
            </w:r>
          </w:p>
        </w:tc>
        <w:tc>
          <w:tcPr>
            <w:tcW w:w="1275"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bCs/>
                <w:sz w:val="16"/>
                <w:szCs w:val="16"/>
              </w:rPr>
            </w:pPr>
            <w:r w:rsidRPr="00F81561">
              <w:rPr>
                <w:bCs/>
                <w:sz w:val="16"/>
                <w:szCs w:val="16"/>
              </w:rPr>
              <w:t>1 000 000,00</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sz w:val="16"/>
                <w:szCs w:val="16"/>
              </w:rPr>
            </w:pPr>
            <w:r w:rsidRPr="00F81561">
              <w:rPr>
                <w:sz w:val="16"/>
                <w:szCs w:val="16"/>
              </w:rPr>
              <w:t>2 037 636,00</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sz w:val="16"/>
                <w:szCs w:val="16"/>
              </w:rPr>
            </w:pPr>
            <w:r w:rsidRPr="00F81561">
              <w:rPr>
                <w:sz w:val="16"/>
                <w:szCs w:val="16"/>
              </w:rPr>
              <w:t>1 000 000,00</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sz w:val="16"/>
                <w:szCs w:val="16"/>
              </w:rPr>
            </w:pPr>
            <w:r w:rsidRPr="00F81561">
              <w:rPr>
                <w:sz w:val="16"/>
                <w:szCs w:val="16"/>
              </w:rPr>
              <w:t>1 000 000,00</w:t>
            </w:r>
          </w:p>
        </w:tc>
      </w:tr>
      <w:tr w:rsidR="001223BC" w:rsidRPr="00F81561" w:rsidTr="001223BC">
        <w:tc>
          <w:tcPr>
            <w:tcW w:w="2472"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w:t>
            </w:r>
            <w:r w:rsidRPr="00F81561">
              <w:rPr>
                <w:rFonts w:ascii="Times New Roman" w:hAnsi="Times New Roman" w:cs="Times New Roman"/>
                <w:sz w:val="24"/>
                <w:szCs w:val="24"/>
              </w:rPr>
              <w:t>я</w:t>
            </w:r>
            <w:r w:rsidRPr="00F81561">
              <w:rPr>
                <w:rFonts w:ascii="Times New Roman" w:hAnsi="Times New Roman" w:cs="Times New Roman"/>
                <w:sz w:val="24"/>
                <w:szCs w:val="24"/>
              </w:rPr>
              <w:t>тие 1.2.6</w:t>
            </w:r>
          </w:p>
        </w:tc>
        <w:tc>
          <w:tcPr>
            <w:tcW w:w="3969"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Развитие этнокультурного образов</w:t>
            </w:r>
            <w:r w:rsidRPr="00F81561">
              <w:rPr>
                <w:rFonts w:ascii="Times New Roman" w:hAnsi="Times New Roman" w:cs="Times New Roman"/>
                <w:sz w:val="24"/>
                <w:szCs w:val="24"/>
              </w:rPr>
              <w:t>а</w:t>
            </w:r>
            <w:r w:rsidRPr="00F81561">
              <w:rPr>
                <w:rFonts w:ascii="Times New Roman" w:hAnsi="Times New Roman" w:cs="Times New Roman"/>
                <w:sz w:val="24"/>
                <w:szCs w:val="24"/>
              </w:rPr>
              <w:t>ния в муниципальных образовательных о</w:t>
            </w:r>
            <w:r w:rsidRPr="00F81561">
              <w:rPr>
                <w:rFonts w:ascii="Times New Roman" w:hAnsi="Times New Roman" w:cs="Times New Roman"/>
                <w:sz w:val="24"/>
                <w:szCs w:val="24"/>
              </w:rPr>
              <w:t>р</w:t>
            </w:r>
            <w:r w:rsidRPr="00F81561">
              <w:rPr>
                <w:rFonts w:ascii="Times New Roman" w:hAnsi="Times New Roman" w:cs="Times New Roman"/>
                <w:sz w:val="24"/>
                <w:szCs w:val="24"/>
              </w:rPr>
              <w:t>ганизациях</w:t>
            </w:r>
          </w:p>
          <w:p w:rsidR="001223BC" w:rsidRPr="00F81561" w:rsidRDefault="001223BC" w:rsidP="001223BC">
            <w:pPr>
              <w:pStyle w:val="ConsPlusNormal"/>
              <w:jc w:val="both"/>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Управление образования администрации МР «Усть-Куло</w:t>
            </w:r>
            <w:r w:rsidRPr="00F81561">
              <w:rPr>
                <w:rFonts w:ascii="Times New Roman" w:hAnsi="Times New Roman" w:cs="Times New Roman"/>
                <w:sz w:val="24"/>
                <w:szCs w:val="24"/>
              </w:rPr>
              <w:t>м</w:t>
            </w:r>
            <w:r w:rsidRPr="00F81561">
              <w:rPr>
                <w:rFonts w:ascii="Times New Roman" w:hAnsi="Times New Roman" w:cs="Times New Roman"/>
                <w:sz w:val="24"/>
                <w:szCs w:val="24"/>
              </w:rPr>
              <w:t>ский»</w:t>
            </w:r>
          </w:p>
        </w:tc>
        <w:tc>
          <w:tcPr>
            <w:tcW w:w="1275"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bCs/>
                <w:sz w:val="16"/>
                <w:szCs w:val="16"/>
              </w:rPr>
            </w:pPr>
            <w:r w:rsidRPr="00F81561">
              <w:rPr>
                <w:bCs/>
                <w:sz w:val="16"/>
                <w:szCs w:val="16"/>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sz w:val="16"/>
                <w:szCs w:val="16"/>
              </w:rPr>
            </w:pPr>
            <w:r w:rsidRPr="00F81561">
              <w:rPr>
                <w:sz w:val="16"/>
                <w:szCs w:val="16"/>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sz w:val="16"/>
                <w:szCs w:val="16"/>
              </w:rPr>
            </w:pPr>
            <w:r w:rsidRPr="00F81561">
              <w:rPr>
                <w:sz w:val="16"/>
                <w:szCs w:val="16"/>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2472"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w:t>
            </w:r>
            <w:r w:rsidRPr="00F81561">
              <w:rPr>
                <w:rFonts w:ascii="Times New Roman" w:hAnsi="Times New Roman" w:cs="Times New Roman"/>
                <w:sz w:val="24"/>
                <w:szCs w:val="24"/>
              </w:rPr>
              <w:t>я</w:t>
            </w:r>
            <w:r w:rsidRPr="00F81561">
              <w:rPr>
                <w:rFonts w:ascii="Times New Roman" w:hAnsi="Times New Roman" w:cs="Times New Roman"/>
                <w:sz w:val="24"/>
                <w:szCs w:val="24"/>
              </w:rPr>
              <w:t>тие 1.2.7</w:t>
            </w:r>
          </w:p>
        </w:tc>
        <w:tc>
          <w:tcPr>
            <w:tcW w:w="3969"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Организация и проведение мероприятий по формированию у обучающихся уважительного отнош</w:t>
            </w:r>
            <w:r w:rsidRPr="00F81561">
              <w:rPr>
                <w:rFonts w:ascii="Times New Roman" w:hAnsi="Times New Roman" w:cs="Times New Roman"/>
                <w:sz w:val="24"/>
                <w:szCs w:val="24"/>
              </w:rPr>
              <w:t>е</w:t>
            </w:r>
            <w:r w:rsidRPr="00F81561">
              <w:rPr>
                <w:rFonts w:ascii="Times New Roman" w:hAnsi="Times New Roman" w:cs="Times New Roman"/>
                <w:sz w:val="24"/>
                <w:szCs w:val="24"/>
              </w:rPr>
              <w:t>ния ко всем национальностям, этносам и рел</w:t>
            </w:r>
            <w:r w:rsidRPr="00F81561">
              <w:rPr>
                <w:rFonts w:ascii="Times New Roman" w:hAnsi="Times New Roman" w:cs="Times New Roman"/>
                <w:sz w:val="24"/>
                <w:szCs w:val="24"/>
              </w:rPr>
              <w:t>и</w:t>
            </w:r>
            <w:r w:rsidRPr="00F81561">
              <w:rPr>
                <w:rFonts w:ascii="Times New Roman" w:hAnsi="Times New Roman" w:cs="Times New Roman"/>
                <w:sz w:val="24"/>
                <w:szCs w:val="24"/>
              </w:rPr>
              <w:t>гиям</w:t>
            </w:r>
          </w:p>
          <w:p w:rsidR="001223BC" w:rsidRPr="00F81561" w:rsidRDefault="001223BC" w:rsidP="001223BC">
            <w:pPr>
              <w:pStyle w:val="ConsPlusNormal"/>
              <w:jc w:val="both"/>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Управление образования администрации МР «Усть-Куло</w:t>
            </w:r>
            <w:r w:rsidRPr="00F81561">
              <w:rPr>
                <w:rFonts w:ascii="Times New Roman" w:hAnsi="Times New Roman" w:cs="Times New Roman"/>
                <w:sz w:val="24"/>
                <w:szCs w:val="24"/>
              </w:rPr>
              <w:t>м</w:t>
            </w:r>
            <w:r w:rsidRPr="00F81561">
              <w:rPr>
                <w:rFonts w:ascii="Times New Roman" w:hAnsi="Times New Roman" w:cs="Times New Roman"/>
                <w:sz w:val="24"/>
                <w:szCs w:val="24"/>
              </w:rPr>
              <w:t>ский»</w:t>
            </w:r>
          </w:p>
        </w:tc>
        <w:tc>
          <w:tcPr>
            <w:tcW w:w="1275"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bCs/>
                <w:sz w:val="16"/>
                <w:szCs w:val="16"/>
              </w:rPr>
            </w:pPr>
            <w:r w:rsidRPr="00F81561">
              <w:rPr>
                <w:bCs/>
                <w:sz w:val="16"/>
                <w:szCs w:val="16"/>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sz w:val="16"/>
                <w:szCs w:val="16"/>
              </w:rPr>
            </w:pPr>
            <w:r w:rsidRPr="00F81561">
              <w:rPr>
                <w:sz w:val="16"/>
                <w:szCs w:val="16"/>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sz w:val="16"/>
                <w:szCs w:val="16"/>
              </w:rPr>
            </w:pPr>
            <w:r w:rsidRPr="00F81561">
              <w:rPr>
                <w:sz w:val="16"/>
                <w:szCs w:val="16"/>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2472"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w:t>
            </w:r>
            <w:r w:rsidRPr="00F81561">
              <w:rPr>
                <w:rFonts w:ascii="Times New Roman" w:hAnsi="Times New Roman" w:cs="Times New Roman"/>
                <w:sz w:val="24"/>
                <w:szCs w:val="24"/>
              </w:rPr>
              <w:t>я</w:t>
            </w:r>
            <w:r w:rsidRPr="00F81561">
              <w:rPr>
                <w:rFonts w:ascii="Times New Roman" w:hAnsi="Times New Roman" w:cs="Times New Roman"/>
                <w:sz w:val="24"/>
                <w:szCs w:val="24"/>
              </w:rPr>
              <w:t>тие 1.2.8</w:t>
            </w:r>
          </w:p>
        </w:tc>
        <w:tc>
          <w:tcPr>
            <w:tcW w:w="3969"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Обеспечение доступности приор</w:t>
            </w:r>
            <w:r w:rsidRPr="00F81561">
              <w:rPr>
                <w:rFonts w:ascii="Times New Roman" w:hAnsi="Times New Roman" w:cs="Times New Roman"/>
                <w:sz w:val="24"/>
                <w:szCs w:val="24"/>
              </w:rPr>
              <w:t>и</w:t>
            </w:r>
            <w:r w:rsidRPr="00F81561">
              <w:rPr>
                <w:rFonts w:ascii="Times New Roman" w:hAnsi="Times New Roman" w:cs="Times New Roman"/>
                <w:sz w:val="24"/>
                <w:szCs w:val="24"/>
              </w:rPr>
              <w:t>тетных объектов и услуг в приоритетных сферах жизнедеятельн</w:t>
            </w:r>
            <w:r w:rsidRPr="00F81561">
              <w:rPr>
                <w:rFonts w:ascii="Times New Roman" w:hAnsi="Times New Roman" w:cs="Times New Roman"/>
                <w:sz w:val="24"/>
                <w:szCs w:val="24"/>
              </w:rPr>
              <w:t>о</w:t>
            </w:r>
            <w:r w:rsidRPr="00F81561">
              <w:rPr>
                <w:rFonts w:ascii="Times New Roman" w:hAnsi="Times New Roman" w:cs="Times New Roman"/>
                <w:sz w:val="24"/>
                <w:szCs w:val="24"/>
              </w:rPr>
              <w:t>сти инвалидов и других маломобильных групп гра</w:t>
            </w:r>
            <w:r w:rsidRPr="00F81561">
              <w:rPr>
                <w:rFonts w:ascii="Times New Roman" w:hAnsi="Times New Roman" w:cs="Times New Roman"/>
                <w:sz w:val="24"/>
                <w:szCs w:val="24"/>
              </w:rPr>
              <w:t>ж</w:t>
            </w:r>
            <w:r w:rsidRPr="00F81561">
              <w:rPr>
                <w:rFonts w:ascii="Times New Roman" w:hAnsi="Times New Roman" w:cs="Times New Roman"/>
                <w:sz w:val="24"/>
                <w:szCs w:val="24"/>
              </w:rPr>
              <w:t>дан</w:t>
            </w:r>
          </w:p>
        </w:tc>
        <w:tc>
          <w:tcPr>
            <w:tcW w:w="3402"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Управление образования администрации МР «Усть-Куло</w:t>
            </w:r>
            <w:r w:rsidRPr="00F81561">
              <w:rPr>
                <w:rFonts w:ascii="Times New Roman" w:hAnsi="Times New Roman" w:cs="Times New Roman"/>
                <w:sz w:val="24"/>
                <w:szCs w:val="24"/>
              </w:rPr>
              <w:t>м</w:t>
            </w:r>
            <w:r w:rsidRPr="00F81561">
              <w:rPr>
                <w:rFonts w:ascii="Times New Roman" w:hAnsi="Times New Roman" w:cs="Times New Roman"/>
                <w:sz w:val="24"/>
                <w:szCs w:val="24"/>
              </w:rPr>
              <w:t>ский»</w:t>
            </w:r>
          </w:p>
        </w:tc>
        <w:tc>
          <w:tcPr>
            <w:tcW w:w="1275"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bCs/>
                <w:sz w:val="16"/>
                <w:szCs w:val="16"/>
              </w:rPr>
            </w:pPr>
            <w:r w:rsidRPr="00F81561">
              <w:rPr>
                <w:bCs/>
                <w:sz w:val="16"/>
                <w:szCs w:val="16"/>
              </w:rPr>
              <w:t>441 809,17</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sz w:val="16"/>
                <w:szCs w:val="16"/>
              </w:rPr>
            </w:pPr>
            <w:r w:rsidRPr="00F81561">
              <w:rPr>
                <w:sz w:val="16"/>
                <w:szCs w:val="16"/>
              </w:rPr>
              <w:t>298 523,10</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sz w:val="16"/>
                <w:szCs w:val="16"/>
              </w:rPr>
            </w:pPr>
            <w:r w:rsidRPr="00F81561">
              <w:rPr>
                <w:sz w:val="16"/>
                <w:szCs w:val="16"/>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2472"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w:t>
            </w:r>
            <w:r w:rsidRPr="00F81561">
              <w:rPr>
                <w:rFonts w:ascii="Times New Roman" w:hAnsi="Times New Roman" w:cs="Times New Roman"/>
                <w:sz w:val="24"/>
                <w:szCs w:val="24"/>
              </w:rPr>
              <w:t>я</w:t>
            </w:r>
            <w:r w:rsidRPr="00F81561">
              <w:rPr>
                <w:rFonts w:ascii="Times New Roman" w:hAnsi="Times New Roman" w:cs="Times New Roman"/>
                <w:sz w:val="24"/>
                <w:szCs w:val="24"/>
              </w:rPr>
              <w:t>тие 1.2.9</w:t>
            </w:r>
          </w:p>
        </w:tc>
        <w:tc>
          <w:tcPr>
            <w:tcW w:w="3969"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jc w:val="both"/>
              <w:rPr>
                <w:sz w:val="24"/>
                <w:szCs w:val="24"/>
              </w:rPr>
            </w:pPr>
            <w:r w:rsidRPr="00F81561">
              <w:rPr>
                <w:sz w:val="24"/>
                <w:szCs w:val="24"/>
              </w:rPr>
              <w:t>Проведение мероприятий для профессиональн</w:t>
            </w:r>
            <w:r w:rsidRPr="00F81561">
              <w:rPr>
                <w:sz w:val="24"/>
                <w:szCs w:val="24"/>
              </w:rPr>
              <w:t>о</w:t>
            </w:r>
            <w:r w:rsidRPr="00F81561">
              <w:rPr>
                <w:sz w:val="24"/>
                <w:szCs w:val="24"/>
              </w:rPr>
              <w:t>го и карьерного роста педагогических работн</w:t>
            </w:r>
            <w:r w:rsidRPr="00F81561">
              <w:rPr>
                <w:sz w:val="24"/>
                <w:szCs w:val="24"/>
              </w:rPr>
              <w:t>и</w:t>
            </w:r>
            <w:r w:rsidRPr="00F81561">
              <w:rPr>
                <w:sz w:val="24"/>
                <w:szCs w:val="24"/>
              </w:rPr>
              <w:t>ков</w:t>
            </w:r>
          </w:p>
        </w:tc>
        <w:tc>
          <w:tcPr>
            <w:tcW w:w="3402"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Управление образования администрации МР «Усть-Куло</w:t>
            </w:r>
            <w:r w:rsidRPr="00F81561">
              <w:rPr>
                <w:rFonts w:ascii="Times New Roman" w:hAnsi="Times New Roman" w:cs="Times New Roman"/>
                <w:sz w:val="24"/>
                <w:szCs w:val="24"/>
              </w:rPr>
              <w:t>м</w:t>
            </w:r>
            <w:r w:rsidRPr="00F81561">
              <w:rPr>
                <w:rFonts w:ascii="Times New Roman" w:hAnsi="Times New Roman" w:cs="Times New Roman"/>
                <w:sz w:val="24"/>
                <w:szCs w:val="24"/>
              </w:rPr>
              <w:t>ский»</w:t>
            </w:r>
          </w:p>
        </w:tc>
        <w:tc>
          <w:tcPr>
            <w:tcW w:w="1275"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bCs/>
                <w:sz w:val="16"/>
                <w:szCs w:val="16"/>
              </w:rPr>
            </w:pPr>
            <w:r w:rsidRPr="00F81561">
              <w:rPr>
                <w:bCs/>
                <w:sz w:val="16"/>
                <w:szCs w:val="16"/>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sz w:val="16"/>
                <w:szCs w:val="16"/>
              </w:rPr>
            </w:pPr>
            <w:r w:rsidRPr="00F81561">
              <w:rPr>
                <w:sz w:val="16"/>
                <w:szCs w:val="16"/>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sz w:val="16"/>
                <w:szCs w:val="16"/>
              </w:rPr>
            </w:pPr>
            <w:r w:rsidRPr="00F81561">
              <w:rPr>
                <w:sz w:val="16"/>
                <w:szCs w:val="16"/>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2472"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b/>
                <w:sz w:val="24"/>
                <w:szCs w:val="24"/>
              </w:rPr>
            </w:pPr>
            <w:hyperlink w:anchor="P356" w:history="1">
              <w:r w:rsidRPr="00F81561">
                <w:rPr>
                  <w:rStyle w:val="a3"/>
                  <w:rFonts w:ascii="Times New Roman" w:hAnsi="Times New Roman" w:cs="Times New Roman"/>
                  <w:b/>
                  <w:sz w:val="24"/>
                  <w:szCs w:val="24"/>
                </w:rPr>
                <w:t>Подпр</w:t>
              </w:r>
              <w:r w:rsidRPr="00F81561">
                <w:rPr>
                  <w:rStyle w:val="a3"/>
                  <w:rFonts w:ascii="Times New Roman" w:hAnsi="Times New Roman" w:cs="Times New Roman"/>
                  <w:b/>
                  <w:sz w:val="24"/>
                  <w:szCs w:val="24"/>
                </w:rPr>
                <w:t>о</w:t>
              </w:r>
              <w:r w:rsidRPr="00F81561">
                <w:rPr>
                  <w:rStyle w:val="a3"/>
                  <w:rFonts w:ascii="Times New Roman" w:hAnsi="Times New Roman" w:cs="Times New Roman"/>
                  <w:b/>
                  <w:sz w:val="24"/>
                  <w:szCs w:val="24"/>
                </w:rPr>
                <w:t>грамма 2</w:t>
              </w:r>
            </w:hyperlink>
          </w:p>
        </w:tc>
        <w:tc>
          <w:tcPr>
            <w:tcW w:w="3969"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b/>
                <w:sz w:val="24"/>
                <w:szCs w:val="24"/>
              </w:rPr>
              <w:t>"Развитие системы дополнительного образ</w:t>
            </w:r>
            <w:r w:rsidRPr="00F81561">
              <w:rPr>
                <w:rFonts w:ascii="Times New Roman" w:hAnsi="Times New Roman" w:cs="Times New Roman"/>
                <w:b/>
                <w:sz w:val="24"/>
                <w:szCs w:val="24"/>
              </w:rPr>
              <w:t>о</w:t>
            </w:r>
            <w:r w:rsidRPr="00F81561">
              <w:rPr>
                <w:rFonts w:ascii="Times New Roman" w:hAnsi="Times New Roman" w:cs="Times New Roman"/>
                <w:b/>
                <w:sz w:val="24"/>
                <w:szCs w:val="24"/>
              </w:rPr>
              <w:t>вания"</w:t>
            </w:r>
          </w:p>
        </w:tc>
        <w:tc>
          <w:tcPr>
            <w:tcW w:w="3402"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b/>
                <w:sz w:val="24"/>
                <w:szCs w:val="24"/>
              </w:rPr>
              <w:t>Управление образования а</w:t>
            </w:r>
            <w:r w:rsidRPr="00F81561">
              <w:rPr>
                <w:rFonts w:ascii="Times New Roman" w:hAnsi="Times New Roman" w:cs="Times New Roman"/>
                <w:b/>
                <w:sz w:val="24"/>
                <w:szCs w:val="24"/>
              </w:rPr>
              <w:t>д</w:t>
            </w:r>
            <w:r w:rsidRPr="00F81561">
              <w:rPr>
                <w:rFonts w:ascii="Times New Roman" w:hAnsi="Times New Roman" w:cs="Times New Roman"/>
                <w:b/>
                <w:sz w:val="24"/>
                <w:szCs w:val="24"/>
              </w:rPr>
              <w:t>министрации МР «Усть-Куломский»</w:t>
            </w:r>
          </w:p>
        </w:tc>
        <w:tc>
          <w:tcPr>
            <w:tcW w:w="1275"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b/>
                <w:bCs/>
                <w:color w:val="000000"/>
                <w:sz w:val="16"/>
                <w:szCs w:val="16"/>
              </w:rPr>
            </w:pPr>
            <w:r w:rsidRPr="00F81561">
              <w:rPr>
                <w:b/>
                <w:bCs/>
                <w:color w:val="000000"/>
                <w:sz w:val="16"/>
                <w:szCs w:val="16"/>
              </w:rPr>
              <w:t>24 471 004,38</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b/>
                <w:bCs/>
                <w:sz w:val="16"/>
                <w:szCs w:val="16"/>
              </w:rPr>
            </w:pPr>
            <w:r w:rsidRPr="00F81561">
              <w:rPr>
                <w:b/>
                <w:bCs/>
                <w:sz w:val="16"/>
                <w:szCs w:val="16"/>
              </w:rPr>
              <w:t>32 765 045,34</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b/>
                <w:bCs/>
                <w:sz w:val="16"/>
                <w:szCs w:val="16"/>
              </w:rPr>
            </w:pPr>
            <w:r w:rsidRPr="00F81561">
              <w:rPr>
                <w:b/>
                <w:bCs/>
                <w:sz w:val="16"/>
                <w:szCs w:val="16"/>
              </w:rPr>
              <w:t>27 528 075,34</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b/>
                <w:bCs/>
                <w:sz w:val="16"/>
                <w:szCs w:val="16"/>
              </w:rPr>
            </w:pPr>
            <w:r w:rsidRPr="00F81561">
              <w:rPr>
                <w:b/>
                <w:bCs/>
                <w:sz w:val="16"/>
                <w:szCs w:val="16"/>
              </w:rPr>
              <w:t>27 528 075,34</w:t>
            </w:r>
          </w:p>
        </w:tc>
      </w:tr>
      <w:tr w:rsidR="001223BC" w:rsidRPr="00F81561" w:rsidTr="001223BC">
        <w:tc>
          <w:tcPr>
            <w:tcW w:w="2472"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b/>
                <w:sz w:val="24"/>
                <w:szCs w:val="24"/>
              </w:rPr>
            </w:pPr>
            <w:r w:rsidRPr="00F81561">
              <w:rPr>
                <w:rFonts w:ascii="Times New Roman" w:hAnsi="Times New Roman" w:cs="Times New Roman"/>
                <w:b/>
                <w:sz w:val="24"/>
                <w:szCs w:val="24"/>
              </w:rPr>
              <w:t>Задача 2.1</w:t>
            </w:r>
          </w:p>
        </w:tc>
        <w:tc>
          <w:tcPr>
            <w:tcW w:w="3969"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b/>
                <w:sz w:val="24"/>
                <w:szCs w:val="24"/>
              </w:rPr>
            </w:pPr>
            <w:r w:rsidRPr="00F81561">
              <w:rPr>
                <w:rFonts w:ascii="Times New Roman" w:hAnsi="Times New Roman" w:cs="Times New Roman"/>
                <w:b/>
                <w:sz w:val="24"/>
                <w:szCs w:val="24"/>
              </w:rPr>
              <w:t>"Обеспечение равных прав доступа детей к получению муниц</w:t>
            </w:r>
            <w:r w:rsidRPr="00F81561">
              <w:rPr>
                <w:rFonts w:ascii="Times New Roman" w:hAnsi="Times New Roman" w:cs="Times New Roman"/>
                <w:b/>
                <w:sz w:val="24"/>
                <w:szCs w:val="24"/>
              </w:rPr>
              <w:t>и</w:t>
            </w:r>
            <w:r w:rsidRPr="00F81561">
              <w:rPr>
                <w:rFonts w:ascii="Times New Roman" w:hAnsi="Times New Roman" w:cs="Times New Roman"/>
                <w:b/>
                <w:sz w:val="24"/>
                <w:szCs w:val="24"/>
              </w:rPr>
              <w:t>пальных услуг в области обучения и воспитания, определяющих эффекты соци</w:t>
            </w:r>
            <w:r w:rsidRPr="00F81561">
              <w:rPr>
                <w:rFonts w:ascii="Times New Roman" w:hAnsi="Times New Roman" w:cs="Times New Roman"/>
                <w:b/>
                <w:sz w:val="24"/>
                <w:szCs w:val="24"/>
              </w:rPr>
              <w:t>а</w:t>
            </w:r>
            <w:r w:rsidRPr="00F81561">
              <w:rPr>
                <w:rFonts w:ascii="Times New Roman" w:hAnsi="Times New Roman" w:cs="Times New Roman"/>
                <w:b/>
                <w:sz w:val="24"/>
                <w:szCs w:val="24"/>
              </w:rPr>
              <w:t>лизации"</w:t>
            </w:r>
          </w:p>
        </w:tc>
        <w:tc>
          <w:tcPr>
            <w:tcW w:w="3402"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b/>
                <w:sz w:val="24"/>
                <w:szCs w:val="24"/>
              </w:rPr>
              <w:t>Управление образования а</w:t>
            </w:r>
            <w:r w:rsidRPr="00F81561">
              <w:rPr>
                <w:rFonts w:ascii="Times New Roman" w:hAnsi="Times New Roman" w:cs="Times New Roman"/>
                <w:b/>
                <w:sz w:val="24"/>
                <w:szCs w:val="24"/>
              </w:rPr>
              <w:t>д</w:t>
            </w:r>
            <w:r w:rsidRPr="00F81561">
              <w:rPr>
                <w:rFonts w:ascii="Times New Roman" w:hAnsi="Times New Roman" w:cs="Times New Roman"/>
                <w:b/>
                <w:sz w:val="24"/>
                <w:szCs w:val="24"/>
              </w:rPr>
              <w:t>министрации МР «Усть-Куломский»</w:t>
            </w:r>
          </w:p>
        </w:tc>
        <w:tc>
          <w:tcPr>
            <w:tcW w:w="1275"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b/>
                <w:bCs/>
                <w:color w:val="000000"/>
                <w:sz w:val="16"/>
                <w:szCs w:val="16"/>
              </w:rPr>
            </w:pPr>
            <w:r w:rsidRPr="00F81561">
              <w:rPr>
                <w:b/>
                <w:bCs/>
                <w:color w:val="000000"/>
                <w:sz w:val="16"/>
                <w:szCs w:val="16"/>
              </w:rPr>
              <w:t>22 277 180,38</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b/>
                <w:bCs/>
                <w:sz w:val="16"/>
                <w:szCs w:val="16"/>
              </w:rPr>
            </w:pPr>
            <w:r w:rsidRPr="00F81561">
              <w:rPr>
                <w:b/>
                <w:bCs/>
                <w:sz w:val="16"/>
                <w:szCs w:val="16"/>
              </w:rPr>
              <w:t>29 741 642,00</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b/>
                <w:bCs/>
                <w:sz w:val="16"/>
                <w:szCs w:val="16"/>
              </w:rPr>
            </w:pPr>
            <w:r w:rsidRPr="00F81561">
              <w:rPr>
                <w:b/>
                <w:bCs/>
                <w:sz w:val="16"/>
                <w:szCs w:val="16"/>
              </w:rPr>
              <w:t>25 367 742,00</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b/>
                <w:bCs/>
                <w:sz w:val="16"/>
                <w:szCs w:val="16"/>
              </w:rPr>
            </w:pPr>
            <w:r w:rsidRPr="00F81561">
              <w:rPr>
                <w:b/>
                <w:bCs/>
                <w:sz w:val="16"/>
                <w:szCs w:val="16"/>
              </w:rPr>
              <w:t>25 367 742,00</w:t>
            </w:r>
          </w:p>
        </w:tc>
      </w:tr>
      <w:tr w:rsidR="001223BC" w:rsidRPr="00F81561" w:rsidTr="001223BC">
        <w:tc>
          <w:tcPr>
            <w:tcW w:w="2472"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w:t>
            </w:r>
            <w:r w:rsidRPr="00F81561">
              <w:rPr>
                <w:rFonts w:ascii="Times New Roman" w:hAnsi="Times New Roman" w:cs="Times New Roman"/>
                <w:sz w:val="24"/>
                <w:szCs w:val="24"/>
              </w:rPr>
              <w:t>я</w:t>
            </w:r>
            <w:r w:rsidRPr="00F81561">
              <w:rPr>
                <w:rFonts w:ascii="Times New Roman" w:hAnsi="Times New Roman" w:cs="Times New Roman"/>
                <w:sz w:val="24"/>
                <w:szCs w:val="24"/>
              </w:rPr>
              <w:t>тие 2.1.1</w:t>
            </w:r>
          </w:p>
        </w:tc>
        <w:tc>
          <w:tcPr>
            <w:tcW w:w="3969"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Осуществление деятельности  мун</w:t>
            </w:r>
            <w:r w:rsidRPr="00F81561">
              <w:rPr>
                <w:rFonts w:ascii="Times New Roman" w:hAnsi="Times New Roman" w:cs="Times New Roman"/>
                <w:sz w:val="24"/>
                <w:szCs w:val="24"/>
              </w:rPr>
              <w:t>и</w:t>
            </w:r>
            <w:r w:rsidRPr="00F81561">
              <w:rPr>
                <w:rFonts w:ascii="Times New Roman" w:hAnsi="Times New Roman" w:cs="Times New Roman"/>
                <w:sz w:val="24"/>
                <w:szCs w:val="24"/>
              </w:rPr>
              <w:t>ципальными образовательными организациями дополнительного обр</w:t>
            </w:r>
            <w:r w:rsidRPr="00F81561">
              <w:rPr>
                <w:rFonts w:ascii="Times New Roman" w:hAnsi="Times New Roman" w:cs="Times New Roman"/>
                <w:sz w:val="24"/>
                <w:szCs w:val="24"/>
              </w:rPr>
              <w:t>а</w:t>
            </w:r>
            <w:r w:rsidRPr="00F81561">
              <w:rPr>
                <w:rFonts w:ascii="Times New Roman" w:hAnsi="Times New Roman" w:cs="Times New Roman"/>
                <w:sz w:val="24"/>
                <w:szCs w:val="24"/>
              </w:rPr>
              <w:t>зования</w:t>
            </w:r>
          </w:p>
        </w:tc>
        <w:tc>
          <w:tcPr>
            <w:tcW w:w="3402"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Управление образования администрации МР «Усть-Куло</w:t>
            </w:r>
            <w:r w:rsidRPr="00F81561">
              <w:rPr>
                <w:rFonts w:ascii="Times New Roman" w:hAnsi="Times New Roman" w:cs="Times New Roman"/>
                <w:sz w:val="24"/>
                <w:szCs w:val="24"/>
              </w:rPr>
              <w:t>м</w:t>
            </w:r>
            <w:r w:rsidRPr="00F81561">
              <w:rPr>
                <w:rFonts w:ascii="Times New Roman" w:hAnsi="Times New Roman" w:cs="Times New Roman"/>
                <w:sz w:val="24"/>
                <w:szCs w:val="24"/>
              </w:rPr>
              <w:t>ский»</w:t>
            </w:r>
          </w:p>
        </w:tc>
        <w:tc>
          <w:tcPr>
            <w:tcW w:w="1275"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bCs/>
                <w:color w:val="000000"/>
                <w:sz w:val="16"/>
                <w:szCs w:val="16"/>
              </w:rPr>
            </w:pPr>
            <w:r w:rsidRPr="00F81561">
              <w:rPr>
                <w:bCs/>
                <w:color w:val="000000"/>
                <w:sz w:val="16"/>
                <w:szCs w:val="16"/>
              </w:rPr>
              <w:t>2 379 000,00</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sz w:val="16"/>
                <w:szCs w:val="16"/>
              </w:rPr>
            </w:pPr>
            <w:r w:rsidRPr="00F81561">
              <w:rPr>
                <w:sz w:val="16"/>
                <w:szCs w:val="16"/>
              </w:rPr>
              <w:t>13 828 183,41</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sz w:val="16"/>
                <w:szCs w:val="16"/>
              </w:rPr>
            </w:pPr>
            <w:r w:rsidRPr="00F81561">
              <w:rPr>
                <w:sz w:val="16"/>
                <w:szCs w:val="16"/>
              </w:rPr>
              <w:t>14 828 183,41</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sz w:val="16"/>
                <w:szCs w:val="16"/>
              </w:rPr>
            </w:pPr>
            <w:r w:rsidRPr="00F81561">
              <w:rPr>
                <w:sz w:val="16"/>
                <w:szCs w:val="16"/>
              </w:rPr>
              <w:t>14 828 183,41</w:t>
            </w:r>
          </w:p>
        </w:tc>
      </w:tr>
      <w:tr w:rsidR="001223BC" w:rsidRPr="00F81561" w:rsidTr="001223BC">
        <w:tc>
          <w:tcPr>
            <w:tcW w:w="2472"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w:t>
            </w:r>
            <w:r w:rsidRPr="00F81561">
              <w:rPr>
                <w:rFonts w:ascii="Times New Roman" w:hAnsi="Times New Roman" w:cs="Times New Roman"/>
                <w:sz w:val="24"/>
                <w:szCs w:val="24"/>
              </w:rPr>
              <w:t>я</w:t>
            </w:r>
            <w:r w:rsidRPr="00F81561">
              <w:rPr>
                <w:rFonts w:ascii="Times New Roman" w:hAnsi="Times New Roman" w:cs="Times New Roman"/>
                <w:sz w:val="24"/>
                <w:szCs w:val="24"/>
              </w:rPr>
              <w:t>тие 2.1.2</w:t>
            </w:r>
          </w:p>
        </w:tc>
        <w:tc>
          <w:tcPr>
            <w:tcW w:w="3969"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Title"/>
              <w:jc w:val="both"/>
              <w:rPr>
                <w:rFonts w:ascii="Times New Roman" w:hAnsi="Times New Roman" w:cs="Times New Roman"/>
                <w:b w:val="0"/>
                <w:sz w:val="24"/>
                <w:szCs w:val="24"/>
              </w:rPr>
            </w:pPr>
            <w:r w:rsidRPr="00F81561">
              <w:rPr>
                <w:rFonts w:ascii="Times New Roman" w:hAnsi="Times New Roman" w:cs="Times New Roman"/>
                <w:b w:val="0"/>
                <w:sz w:val="24"/>
                <w:szCs w:val="24"/>
              </w:rPr>
              <w:t>Мероприятия, связанные с повыш</w:t>
            </w:r>
            <w:r w:rsidRPr="00F81561">
              <w:rPr>
                <w:rFonts w:ascii="Times New Roman" w:hAnsi="Times New Roman" w:cs="Times New Roman"/>
                <w:b w:val="0"/>
                <w:sz w:val="24"/>
                <w:szCs w:val="24"/>
              </w:rPr>
              <w:t>е</w:t>
            </w:r>
            <w:r w:rsidRPr="00F81561">
              <w:rPr>
                <w:rFonts w:ascii="Times New Roman" w:hAnsi="Times New Roman" w:cs="Times New Roman"/>
                <w:b w:val="0"/>
                <w:sz w:val="24"/>
                <w:szCs w:val="24"/>
              </w:rPr>
              <w:t>нием оплаты труда отдельных кат</w:t>
            </w:r>
            <w:r w:rsidRPr="00F81561">
              <w:rPr>
                <w:rFonts w:ascii="Times New Roman" w:hAnsi="Times New Roman" w:cs="Times New Roman"/>
                <w:b w:val="0"/>
                <w:sz w:val="24"/>
                <w:szCs w:val="24"/>
              </w:rPr>
              <w:t>е</w:t>
            </w:r>
            <w:r w:rsidRPr="00F81561">
              <w:rPr>
                <w:rFonts w:ascii="Times New Roman" w:hAnsi="Times New Roman" w:cs="Times New Roman"/>
                <w:b w:val="0"/>
                <w:sz w:val="24"/>
                <w:szCs w:val="24"/>
              </w:rPr>
              <w:t>горий работников в сфере образов</w:t>
            </w:r>
            <w:r w:rsidRPr="00F81561">
              <w:rPr>
                <w:rFonts w:ascii="Times New Roman" w:hAnsi="Times New Roman" w:cs="Times New Roman"/>
                <w:b w:val="0"/>
                <w:sz w:val="24"/>
                <w:szCs w:val="24"/>
              </w:rPr>
              <w:t>а</w:t>
            </w:r>
            <w:r w:rsidRPr="00F81561">
              <w:rPr>
                <w:rFonts w:ascii="Times New Roman" w:hAnsi="Times New Roman" w:cs="Times New Roman"/>
                <w:b w:val="0"/>
                <w:sz w:val="24"/>
                <w:szCs w:val="24"/>
              </w:rPr>
              <w:t>ния</w:t>
            </w:r>
          </w:p>
        </w:tc>
        <w:tc>
          <w:tcPr>
            <w:tcW w:w="3402"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Управление образования администрации МР «Усть-Куло</w:t>
            </w:r>
            <w:r w:rsidRPr="00F81561">
              <w:rPr>
                <w:rFonts w:ascii="Times New Roman" w:hAnsi="Times New Roman" w:cs="Times New Roman"/>
                <w:sz w:val="24"/>
                <w:szCs w:val="24"/>
              </w:rPr>
              <w:t>м</w:t>
            </w:r>
            <w:r w:rsidRPr="00F81561">
              <w:rPr>
                <w:rFonts w:ascii="Times New Roman" w:hAnsi="Times New Roman" w:cs="Times New Roman"/>
                <w:sz w:val="24"/>
                <w:szCs w:val="24"/>
              </w:rPr>
              <w:t>ский»</w:t>
            </w:r>
          </w:p>
        </w:tc>
        <w:tc>
          <w:tcPr>
            <w:tcW w:w="1275"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bCs/>
                <w:color w:val="000000"/>
                <w:sz w:val="16"/>
                <w:szCs w:val="16"/>
              </w:rPr>
            </w:pPr>
            <w:r w:rsidRPr="00F81561">
              <w:rPr>
                <w:sz w:val="16"/>
                <w:szCs w:val="16"/>
              </w:rPr>
              <w:t>16 851 448,49</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sz w:val="16"/>
                <w:szCs w:val="16"/>
              </w:rPr>
            </w:pPr>
            <w:r w:rsidRPr="00F81561">
              <w:rPr>
                <w:sz w:val="16"/>
                <w:szCs w:val="16"/>
              </w:rPr>
              <w:t>9 929 558,59</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sz w:val="16"/>
                <w:szCs w:val="16"/>
              </w:rPr>
            </w:pPr>
            <w:r w:rsidRPr="00F81561">
              <w:rPr>
                <w:sz w:val="16"/>
                <w:szCs w:val="16"/>
              </w:rPr>
              <w:t>9 929 558,59</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sz w:val="16"/>
                <w:szCs w:val="16"/>
              </w:rPr>
            </w:pPr>
            <w:r w:rsidRPr="00F81561">
              <w:rPr>
                <w:sz w:val="16"/>
                <w:szCs w:val="16"/>
              </w:rPr>
              <w:t>9 929 558,59</w:t>
            </w:r>
          </w:p>
        </w:tc>
      </w:tr>
      <w:tr w:rsidR="001223BC" w:rsidRPr="00F81561" w:rsidTr="001223BC">
        <w:tc>
          <w:tcPr>
            <w:tcW w:w="2472"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w:t>
            </w:r>
            <w:r w:rsidRPr="00F81561">
              <w:rPr>
                <w:rFonts w:ascii="Times New Roman" w:hAnsi="Times New Roman" w:cs="Times New Roman"/>
                <w:sz w:val="24"/>
                <w:szCs w:val="24"/>
              </w:rPr>
              <w:t>я</w:t>
            </w:r>
            <w:r w:rsidRPr="00F81561">
              <w:rPr>
                <w:rFonts w:ascii="Times New Roman" w:hAnsi="Times New Roman" w:cs="Times New Roman"/>
                <w:sz w:val="24"/>
                <w:szCs w:val="24"/>
              </w:rPr>
              <w:t>тие 2.1.3</w:t>
            </w:r>
          </w:p>
        </w:tc>
        <w:tc>
          <w:tcPr>
            <w:tcW w:w="3969"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Передача муниципальной услуги дополнител</w:t>
            </w:r>
            <w:r w:rsidRPr="00F81561">
              <w:rPr>
                <w:rFonts w:ascii="Times New Roman" w:hAnsi="Times New Roman" w:cs="Times New Roman"/>
                <w:sz w:val="24"/>
                <w:szCs w:val="24"/>
              </w:rPr>
              <w:t>ь</w:t>
            </w:r>
            <w:r w:rsidRPr="00F81561">
              <w:rPr>
                <w:rFonts w:ascii="Times New Roman" w:hAnsi="Times New Roman" w:cs="Times New Roman"/>
                <w:sz w:val="24"/>
                <w:szCs w:val="24"/>
              </w:rPr>
              <w:t>ного образования детей социально ориентированным некоммерческим организ</w:t>
            </w:r>
            <w:r w:rsidRPr="00F81561">
              <w:rPr>
                <w:rFonts w:ascii="Times New Roman" w:hAnsi="Times New Roman" w:cs="Times New Roman"/>
                <w:sz w:val="24"/>
                <w:szCs w:val="24"/>
              </w:rPr>
              <w:t>а</w:t>
            </w:r>
            <w:r w:rsidRPr="00F81561">
              <w:rPr>
                <w:rFonts w:ascii="Times New Roman" w:hAnsi="Times New Roman" w:cs="Times New Roman"/>
                <w:sz w:val="24"/>
                <w:szCs w:val="24"/>
              </w:rPr>
              <w:t>циям</w:t>
            </w:r>
          </w:p>
        </w:tc>
        <w:tc>
          <w:tcPr>
            <w:tcW w:w="3402"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Управление образования администрации МР «Усть-Куло</w:t>
            </w:r>
            <w:r w:rsidRPr="00F81561">
              <w:rPr>
                <w:rFonts w:ascii="Times New Roman" w:hAnsi="Times New Roman" w:cs="Times New Roman"/>
                <w:sz w:val="24"/>
                <w:szCs w:val="24"/>
              </w:rPr>
              <w:t>м</w:t>
            </w:r>
            <w:r w:rsidRPr="00F81561">
              <w:rPr>
                <w:rFonts w:ascii="Times New Roman" w:hAnsi="Times New Roman" w:cs="Times New Roman"/>
                <w:sz w:val="24"/>
                <w:szCs w:val="24"/>
              </w:rPr>
              <w:t>ский»</w:t>
            </w:r>
          </w:p>
        </w:tc>
        <w:tc>
          <w:tcPr>
            <w:tcW w:w="1275"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bCs/>
                <w:sz w:val="16"/>
                <w:szCs w:val="16"/>
              </w:rPr>
            </w:pPr>
            <w:r w:rsidRPr="00F81561">
              <w:rPr>
                <w:bCs/>
                <w:sz w:val="16"/>
                <w:szCs w:val="16"/>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sz w:val="16"/>
                <w:szCs w:val="16"/>
              </w:rPr>
            </w:pPr>
            <w:r w:rsidRPr="00F81561">
              <w:rPr>
                <w:sz w:val="16"/>
                <w:szCs w:val="16"/>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sz w:val="16"/>
                <w:szCs w:val="16"/>
              </w:rPr>
            </w:pPr>
            <w:r w:rsidRPr="00F81561">
              <w:rPr>
                <w:sz w:val="16"/>
                <w:szCs w:val="16"/>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2472"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w:t>
            </w:r>
            <w:r w:rsidRPr="00F81561">
              <w:rPr>
                <w:rFonts w:ascii="Times New Roman" w:hAnsi="Times New Roman" w:cs="Times New Roman"/>
                <w:sz w:val="24"/>
                <w:szCs w:val="24"/>
              </w:rPr>
              <w:t>я</w:t>
            </w:r>
            <w:r w:rsidRPr="00F81561">
              <w:rPr>
                <w:rFonts w:ascii="Times New Roman" w:hAnsi="Times New Roman" w:cs="Times New Roman"/>
                <w:sz w:val="24"/>
                <w:szCs w:val="24"/>
              </w:rPr>
              <w:t>тие 2.1.4</w:t>
            </w:r>
          </w:p>
        </w:tc>
        <w:tc>
          <w:tcPr>
            <w:tcW w:w="3969"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Реализация Соглашения о социал</w:t>
            </w:r>
            <w:r w:rsidRPr="00F81561">
              <w:rPr>
                <w:rFonts w:ascii="Times New Roman" w:hAnsi="Times New Roman" w:cs="Times New Roman"/>
                <w:sz w:val="24"/>
                <w:szCs w:val="24"/>
              </w:rPr>
              <w:t>ь</w:t>
            </w:r>
            <w:r w:rsidRPr="00F81561">
              <w:rPr>
                <w:rFonts w:ascii="Times New Roman" w:hAnsi="Times New Roman" w:cs="Times New Roman"/>
                <w:sz w:val="24"/>
                <w:szCs w:val="24"/>
              </w:rPr>
              <w:t xml:space="preserve">но-экономическом сотрудничестве между </w:t>
            </w:r>
            <w:r w:rsidRPr="00F81561">
              <w:rPr>
                <w:rFonts w:ascii="Times New Roman" w:hAnsi="Times New Roman" w:cs="Times New Roman"/>
                <w:sz w:val="24"/>
                <w:szCs w:val="24"/>
              </w:rPr>
              <w:lastRenderedPageBreak/>
              <w:t>Прав</w:t>
            </w:r>
            <w:r w:rsidRPr="00F81561">
              <w:rPr>
                <w:rFonts w:ascii="Times New Roman" w:hAnsi="Times New Roman" w:cs="Times New Roman"/>
                <w:sz w:val="24"/>
                <w:szCs w:val="24"/>
              </w:rPr>
              <w:t>и</w:t>
            </w:r>
            <w:r w:rsidRPr="00F81561">
              <w:rPr>
                <w:rFonts w:ascii="Times New Roman" w:hAnsi="Times New Roman" w:cs="Times New Roman"/>
                <w:sz w:val="24"/>
                <w:szCs w:val="24"/>
              </w:rPr>
              <w:t>тельством Республики Коми и АО «Монди СЛПК»</w:t>
            </w:r>
          </w:p>
        </w:tc>
        <w:tc>
          <w:tcPr>
            <w:tcW w:w="3402"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lastRenderedPageBreak/>
              <w:t>Управление образования администрации МР «Усть-Куло</w:t>
            </w:r>
            <w:r w:rsidRPr="00F81561">
              <w:rPr>
                <w:rFonts w:ascii="Times New Roman" w:hAnsi="Times New Roman" w:cs="Times New Roman"/>
                <w:sz w:val="24"/>
                <w:szCs w:val="24"/>
              </w:rPr>
              <w:t>м</w:t>
            </w:r>
            <w:r w:rsidRPr="00F81561">
              <w:rPr>
                <w:rFonts w:ascii="Times New Roman" w:hAnsi="Times New Roman" w:cs="Times New Roman"/>
                <w:sz w:val="24"/>
                <w:szCs w:val="24"/>
              </w:rPr>
              <w:t>ский»</w:t>
            </w:r>
          </w:p>
        </w:tc>
        <w:tc>
          <w:tcPr>
            <w:tcW w:w="1275"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bCs/>
                <w:sz w:val="16"/>
                <w:szCs w:val="16"/>
              </w:rPr>
            </w:pPr>
            <w:r w:rsidRPr="00F81561">
              <w:rPr>
                <w:bCs/>
                <w:sz w:val="16"/>
                <w:szCs w:val="16"/>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sz w:val="16"/>
                <w:szCs w:val="16"/>
              </w:rPr>
            </w:pPr>
            <w:r w:rsidRPr="00F81561">
              <w:rPr>
                <w:sz w:val="16"/>
                <w:szCs w:val="16"/>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sz w:val="16"/>
                <w:szCs w:val="16"/>
              </w:rPr>
            </w:pPr>
            <w:r w:rsidRPr="00F81561">
              <w:rPr>
                <w:sz w:val="16"/>
                <w:szCs w:val="16"/>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2472"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lastRenderedPageBreak/>
              <w:t>Основное меропри</w:t>
            </w:r>
            <w:r w:rsidRPr="00F81561">
              <w:rPr>
                <w:rFonts w:ascii="Times New Roman" w:hAnsi="Times New Roman" w:cs="Times New Roman"/>
                <w:sz w:val="24"/>
                <w:szCs w:val="24"/>
              </w:rPr>
              <w:t>я</w:t>
            </w:r>
            <w:r w:rsidRPr="00F81561">
              <w:rPr>
                <w:rFonts w:ascii="Times New Roman" w:hAnsi="Times New Roman" w:cs="Times New Roman"/>
                <w:sz w:val="24"/>
                <w:szCs w:val="24"/>
              </w:rPr>
              <w:t>тие 2.1.5</w:t>
            </w:r>
          </w:p>
        </w:tc>
        <w:tc>
          <w:tcPr>
            <w:tcW w:w="3969"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Обеспечение персонифицированного финанс</w:t>
            </w:r>
            <w:r w:rsidRPr="00F81561">
              <w:rPr>
                <w:rFonts w:ascii="Times New Roman" w:hAnsi="Times New Roman" w:cs="Times New Roman"/>
                <w:sz w:val="24"/>
                <w:szCs w:val="24"/>
              </w:rPr>
              <w:t>и</w:t>
            </w:r>
            <w:r w:rsidRPr="00F81561">
              <w:rPr>
                <w:rFonts w:ascii="Times New Roman" w:hAnsi="Times New Roman" w:cs="Times New Roman"/>
                <w:sz w:val="24"/>
                <w:szCs w:val="24"/>
              </w:rPr>
              <w:t>рования дополнительного образ</w:t>
            </w:r>
            <w:r w:rsidRPr="00F81561">
              <w:rPr>
                <w:rFonts w:ascii="Times New Roman" w:hAnsi="Times New Roman" w:cs="Times New Roman"/>
                <w:sz w:val="24"/>
                <w:szCs w:val="24"/>
              </w:rPr>
              <w:t>о</w:t>
            </w:r>
            <w:r w:rsidRPr="00F81561">
              <w:rPr>
                <w:rFonts w:ascii="Times New Roman" w:hAnsi="Times New Roman" w:cs="Times New Roman"/>
                <w:sz w:val="24"/>
                <w:szCs w:val="24"/>
              </w:rPr>
              <w:t>вания детей</w:t>
            </w:r>
          </w:p>
        </w:tc>
        <w:tc>
          <w:tcPr>
            <w:tcW w:w="3402"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Управление образования адм</w:t>
            </w:r>
            <w:r w:rsidRPr="00F81561">
              <w:rPr>
                <w:rFonts w:ascii="Times New Roman" w:hAnsi="Times New Roman" w:cs="Times New Roman"/>
                <w:sz w:val="24"/>
                <w:szCs w:val="24"/>
              </w:rPr>
              <w:t>и</w:t>
            </w:r>
            <w:r w:rsidRPr="00F81561">
              <w:rPr>
                <w:rFonts w:ascii="Times New Roman" w:hAnsi="Times New Roman" w:cs="Times New Roman"/>
                <w:sz w:val="24"/>
                <w:szCs w:val="24"/>
              </w:rPr>
              <w:t>нистрации МР «Усть-Куломский»</w:t>
            </w:r>
          </w:p>
        </w:tc>
        <w:tc>
          <w:tcPr>
            <w:tcW w:w="1275"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bCs/>
                <w:sz w:val="16"/>
                <w:szCs w:val="16"/>
              </w:rPr>
            </w:pPr>
            <w:r w:rsidRPr="00F81561">
              <w:rPr>
                <w:bCs/>
                <w:sz w:val="16"/>
                <w:szCs w:val="16"/>
              </w:rPr>
              <w:t>2 123 558,50</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sz w:val="16"/>
                <w:szCs w:val="16"/>
              </w:rPr>
            </w:pPr>
            <w:r w:rsidRPr="00F81561">
              <w:rPr>
                <w:sz w:val="16"/>
                <w:szCs w:val="16"/>
              </w:rPr>
              <w:t>4 500 000,00</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sz w:val="16"/>
                <w:szCs w:val="16"/>
              </w:rPr>
            </w:pPr>
            <w:r w:rsidRPr="00F81561">
              <w:rPr>
                <w:sz w:val="16"/>
                <w:szCs w:val="16"/>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2472"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w:t>
            </w:r>
            <w:r w:rsidRPr="00F81561">
              <w:rPr>
                <w:rFonts w:ascii="Times New Roman" w:hAnsi="Times New Roman" w:cs="Times New Roman"/>
                <w:sz w:val="24"/>
                <w:szCs w:val="24"/>
              </w:rPr>
              <w:t>я</w:t>
            </w:r>
            <w:r w:rsidRPr="00F81561">
              <w:rPr>
                <w:rFonts w:ascii="Times New Roman" w:hAnsi="Times New Roman" w:cs="Times New Roman"/>
                <w:sz w:val="24"/>
                <w:szCs w:val="24"/>
              </w:rPr>
              <w:t>тие 2.1.6</w:t>
            </w:r>
          </w:p>
        </w:tc>
        <w:tc>
          <w:tcPr>
            <w:tcW w:w="3969"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Оплата муниципальными учреждениями расх</w:t>
            </w:r>
            <w:r w:rsidRPr="00F81561">
              <w:rPr>
                <w:rFonts w:ascii="Times New Roman" w:hAnsi="Times New Roman" w:cs="Times New Roman"/>
                <w:sz w:val="24"/>
                <w:szCs w:val="24"/>
              </w:rPr>
              <w:t>о</w:t>
            </w:r>
            <w:r w:rsidRPr="00F81561">
              <w:rPr>
                <w:rFonts w:ascii="Times New Roman" w:hAnsi="Times New Roman" w:cs="Times New Roman"/>
                <w:sz w:val="24"/>
                <w:szCs w:val="24"/>
              </w:rPr>
              <w:t>дов по коммунальным усл</w:t>
            </w:r>
            <w:r w:rsidRPr="00F81561">
              <w:rPr>
                <w:rFonts w:ascii="Times New Roman" w:hAnsi="Times New Roman" w:cs="Times New Roman"/>
                <w:sz w:val="24"/>
                <w:szCs w:val="24"/>
              </w:rPr>
              <w:t>у</w:t>
            </w:r>
            <w:r w:rsidRPr="00F81561">
              <w:rPr>
                <w:rFonts w:ascii="Times New Roman" w:hAnsi="Times New Roman" w:cs="Times New Roman"/>
                <w:sz w:val="24"/>
                <w:szCs w:val="24"/>
              </w:rPr>
              <w:t>гам</w:t>
            </w:r>
          </w:p>
        </w:tc>
        <w:tc>
          <w:tcPr>
            <w:tcW w:w="3402"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Управление образования администрации МР «Усть-Куло</w:t>
            </w:r>
            <w:r w:rsidRPr="00F81561">
              <w:rPr>
                <w:rFonts w:ascii="Times New Roman" w:hAnsi="Times New Roman" w:cs="Times New Roman"/>
                <w:sz w:val="24"/>
                <w:szCs w:val="24"/>
              </w:rPr>
              <w:t>м</w:t>
            </w:r>
            <w:r w:rsidRPr="00F81561">
              <w:rPr>
                <w:rFonts w:ascii="Times New Roman" w:hAnsi="Times New Roman" w:cs="Times New Roman"/>
                <w:sz w:val="24"/>
                <w:szCs w:val="24"/>
              </w:rPr>
              <w:t>ский»</w:t>
            </w:r>
          </w:p>
        </w:tc>
        <w:tc>
          <w:tcPr>
            <w:tcW w:w="1275"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bCs/>
                <w:color w:val="000000"/>
                <w:sz w:val="16"/>
                <w:szCs w:val="16"/>
              </w:rPr>
            </w:pPr>
            <w:r w:rsidRPr="00F81561">
              <w:rPr>
                <w:bCs/>
                <w:color w:val="000000"/>
                <w:sz w:val="16"/>
                <w:szCs w:val="16"/>
              </w:rPr>
              <w:t>618 201,39</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sz w:val="16"/>
                <w:szCs w:val="16"/>
              </w:rPr>
            </w:pPr>
            <w:r w:rsidRPr="00F81561">
              <w:rPr>
                <w:sz w:val="16"/>
                <w:szCs w:val="16"/>
              </w:rPr>
              <w:t>610 000,00</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sz w:val="16"/>
                <w:szCs w:val="16"/>
              </w:rPr>
            </w:pPr>
            <w:r w:rsidRPr="00F81561">
              <w:rPr>
                <w:sz w:val="16"/>
                <w:szCs w:val="16"/>
              </w:rPr>
              <w:t>610 000,00</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sz w:val="16"/>
                <w:szCs w:val="16"/>
              </w:rPr>
            </w:pPr>
            <w:r w:rsidRPr="00F81561">
              <w:rPr>
                <w:sz w:val="16"/>
                <w:szCs w:val="16"/>
              </w:rPr>
              <w:t>610 000,00</w:t>
            </w:r>
          </w:p>
        </w:tc>
      </w:tr>
      <w:tr w:rsidR="001223BC" w:rsidRPr="00F81561" w:rsidTr="001223BC">
        <w:tc>
          <w:tcPr>
            <w:tcW w:w="2472"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w:t>
            </w:r>
            <w:r w:rsidRPr="00F81561">
              <w:rPr>
                <w:rFonts w:ascii="Times New Roman" w:hAnsi="Times New Roman" w:cs="Times New Roman"/>
                <w:sz w:val="24"/>
                <w:szCs w:val="24"/>
              </w:rPr>
              <w:t>я</w:t>
            </w:r>
            <w:r w:rsidRPr="00F81561">
              <w:rPr>
                <w:rFonts w:ascii="Times New Roman" w:hAnsi="Times New Roman" w:cs="Times New Roman"/>
                <w:sz w:val="24"/>
                <w:szCs w:val="24"/>
              </w:rPr>
              <w:t>тие 2.1.7</w:t>
            </w:r>
          </w:p>
        </w:tc>
        <w:tc>
          <w:tcPr>
            <w:tcW w:w="3969"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Реализация народных проектов в сфере образования, прошедших о</w:t>
            </w:r>
            <w:r w:rsidRPr="00F81561">
              <w:rPr>
                <w:rFonts w:ascii="Times New Roman" w:hAnsi="Times New Roman" w:cs="Times New Roman"/>
                <w:sz w:val="24"/>
                <w:szCs w:val="24"/>
              </w:rPr>
              <w:t>т</w:t>
            </w:r>
            <w:r w:rsidRPr="00F81561">
              <w:rPr>
                <w:rFonts w:ascii="Times New Roman" w:hAnsi="Times New Roman" w:cs="Times New Roman"/>
                <w:sz w:val="24"/>
                <w:szCs w:val="24"/>
              </w:rPr>
              <w:t>бор в рамках проекта «Народный бюджет»</w:t>
            </w:r>
          </w:p>
        </w:tc>
        <w:tc>
          <w:tcPr>
            <w:tcW w:w="3402"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Управление образования администрации МР «Усть-Куло</w:t>
            </w:r>
            <w:r w:rsidRPr="00F81561">
              <w:rPr>
                <w:rFonts w:ascii="Times New Roman" w:hAnsi="Times New Roman" w:cs="Times New Roman"/>
                <w:sz w:val="24"/>
                <w:szCs w:val="24"/>
              </w:rPr>
              <w:t>м</w:t>
            </w:r>
            <w:r w:rsidRPr="00F81561">
              <w:rPr>
                <w:rFonts w:ascii="Times New Roman" w:hAnsi="Times New Roman" w:cs="Times New Roman"/>
                <w:sz w:val="24"/>
                <w:szCs w:val="24"/>
              </w:rPr>
              <w:t>ский»</w:t>
            </w:r>
          </w:p>
        </w:tc>
        <w:tc>
          <w:tcPr>
            <w:tcW w:w="1275"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bCs/>
                <w:sz w:val="16"/>
                <w:szCs w:val="16"/>
              </w:rPr>
            </w:pPr>
            <w:r w:rsidRPr="00F81561">
              <w:rPr>
                <w:bCs/>
                <w:sz w:val="16"/>
                <w:szCs w:val="16"/>
              </w:rPr>
              <w:t>199 000,00</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sz w:val="16"/>
                <w:szCs w:val="16"/>
              </w:rPr>
            </w:pPr>
            <w:r w:rsidRPr="00F81561">
              <w:rPr>
                <w:sz w:val="16"/>
                <w:szCs w:val="16"/>
              </w:rPr>
              <w:t>199 100,00</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sz w:val="16"/>
                <w:szCs w:val="16"/>
              </w:rPr>
            </w:pPr>
            <w:r w:rsidRPr="00F81561">
              <w:rPr>
                <w:sz w:val="16"/>
                <w:szCs w:val="16"/>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2472"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w:t>
            </w:r>
            <w:r w:rsidRPr="00F81561">
              <w:rPr>
                <w:rFonts w:ascii="Times New Roman" w:hAnsi="Times New Roman" w:cs="Times New Roman"/>
                <w:sz w:val="24"/>
                <w:szCs w:val="24"/>
              </w:rPr>
              <w:t>я</w:t>
            </w:r>
            <w:r w:rsidRPr="00F81561">
              <w:rPr>
                <w:rFonts w:ascii="Times New Roman" w:hAnsi="Times New Roman" w:cs="Times New Roman"/>
                <w:sz w:val="24"/>
                <w:szCs w:val="24"/>
              </w:rPr>
              <w:t>тие 2.1.8</w:t>
            </w:r>
          </w:p>
        </w:tc>
        <w:tc>
          <w:tcPr>
            <w:tcW w:w="3969"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Укрепление материально-технической базы и создание без</w:t>
            </w:r>
            <w:r w:rsidRPr="00F81561">
              <w:rPr>
                <w:rFonts w:ascii="Times New Roman" w:hAnsi="Times New Roman" w:cs="Times New Roman"/>
                <w:sz w:val="24"/>
                <w:szCs w:val="24"/>
              </w:rPr>
              <w:t>о</w:t>
            </w:r>
            <w:r w:rsidRPr="00F81561">
              <w:rPr>
                <w:rFonts w:ascii="Times New Roman" w:hAnsi="Times New Roman" w:cs="Times New Roman"/>
                <w:sz w:val="24"/>
                <w:szCs w:val="24"/>
              </w:rPr>
              <w:t>пасных условий в муниципальных образовательных учрежд</w:t>
            </w:r>
            <w:r w:rsidRPr="00F81561">
              <w:rPr>
                <w:rFonts w:ascii="Times New Roman" w:hAnsi="Times New Roman" w:cs="Times New Roman"/>
                <w:sz w:val="24"/>
                <w:szCs w:val="24"/>
              </w:rPr>
              <w:t>е</w:t>
            </w:r>
            <w:r w:rsidRPr="00F81561">
              <w:rPr>
                <w:rFonts w:ascii="Times New Roman" w:hAnsi="Times New Roman" w:cs="Times New Roman"/>
                <w:sz w:val="24"/>
                <w:szCs w:val="24"/>
              </w:rPr>
              <w:t>ниях</w:t>
            </w:r>
          </w:p>
        </w:tc>
        <w:tc>
          <w:tcPr>
            <w:tcW w:w="3402"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Управление образования администрации МР «Усть-Куло</w:t>
            </w:r>
            <w:r w:rsidRPr="00F81561">
              <w:rPr>
                <w:rFonts w:ascii="Times New Roman" w:hAnsi="Times New Roman" w:cs="Times New Roman"/>
                <w:sz w:val="24"/>
                <w:szCs w:val="24"/>
              </w:rPr>
              <w:t>м</w:t>
            </w:r>
            <w:r w:rsidRPr="00F81561">
              <w:rPr>
                <w:rFonts w:ascii="Times New Roman" w:hAnsi="Times New Roman" w:cs="Times New Roman"/>
                <w:sz w:val="24"/>
                <w:szCs w:val="24"/>
              </w:rPr>
              <w:t>ский»</w:t>
            </w:r>
          </w:p>
        </w:tc>
        <w:tc>
          <w:tcPr>
            <w:tcW w:w="1275"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bCs/>
                <w:color w:val="000000"/>
                <w:sz w:val="16"/>
                <w:szCs w:val="16"/>
              </w:rPr>
            </w:pPr>
            <w:r w:rsidRPr="00F81561">
              <w:rPr>
                <w:bCs/>
                <w:color w:val="000000"/>
                <w:sz w:val="16"/>
                <w:szCs w:val="16"/>
              </w:rPr>
              <w:t>105 972,00</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sz w:val="16"/>
                <w:szCs w:val="16"/>
              </w:rPr>
            </w:pPr>
            <w:r w:rsidRPr="00F81561">
              <w:rPr>
                <w:bCs/>
                <w:color w:val="000000"/>
                <w:sz w:val="16"/>
                <w:szCs w:val="16"/>
              </w:rPr>
              <w:t>674 800,00</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sz w:val="16"/>
                <w:szCs w:val="16"/>
              </w:rPr>
            </w:pPr>
            <w:r w:rsidRPr="00F81561">
              <w:rPr>
                <w:sz w:val="16"/>
                <w:szCs w:val="16"/>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2472"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b/>
                <w:sz w:val="24"/>
                <w:szCs w:val="24"/>
              </w:rPr>
            </w:pPr>
            <w:r w:rsidRPr="00F81561">
              <w:rPr>
                <w:rFonts w:ascii="Times New Roman" w:hAnsi="Times New Roman" w:cs="Times New Roman"/>
                <w:b/>
                <w:sz w:val="24"/>
                <w:szCs w:val="24"/>
              </w:rPr>
              <w:t>Задача 2.2</w:t>
            </w:r>
          </w:p>
        </w:tc>
        <w:tc>
          <w:tcPr>
            <w:tcW w:w="3969"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b/>
                <w:sz w:val="24"/>
                <w:szCs w:val="24"/>
              </w:rPr>
            </w:pPr>
            <w:r w:rsidRPr="00F81561">
              <w:rPr>
                <w:rFonts w:ascii="Times New Roman" w:hAnsi="Times New Roman" w:cs="Times New Roman"/>
                <w:b/>
                <w:sz w:val="24"/>
                <w:szCs w:val="24"/>
              </w:rPr>
              <w:t>"Организация процесса оздоровления и о</w:t>
            </w:r>
            <w:r w:rsidRPr="00F81561">
              <w:rPr>
                <w:rFonts w:ascii="Times New Roman" w:hAnsi="Times New Roman" w:cs="Times New Roman"/>
                <w:b/>
                <w:sz w:val="24"/>
                <w:szCs w:val="24"/>
              </w:rPr>
              <w:t>т</w:t>
            </w:r>
            <w:r w:rsidRPr="00F81561">
              <w:rPr>
                <w:rFonts w:ascii="Times New Roman" w:hAnsi="Times New Roman" w:cs="Times New Roman"/>
                <w:b/>
                <w:sz w:val="24"/>
                <w:szCs w:val="24"/>
              </w:rPr>
              <w:t>дыха детей"</w:t>
            </w:r>
          </w:p>
        </w:tc>
        <w:tc>
          <w:tcPr>
            <w:tcW w:w="3402"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b/>
                <w:sz w:val="24"/>
                <w:szCs w:val="24"/>
              </w:rPr>
              <w:t>Управление образования а</w:t>
            </w:r>
            <w:r w:rsidRPr="00F81561">
              <w:rPr>
                <w:rFonts w:ascii="Times New Roman" w:hAnsi="Times New Roman" w:cs="Times New Roman"/>
                <w:b/>
                <w:sz w:val="24"/>
                <w:szCs w:val="24"/>
              </w:rPr>
              <w:t>д</w:t>
            </w:r>
            <w:r w:rsidRPr="00F81561">
              <w:rPr>
                <w:rFonts w:ascii="Times New Roman" w:hAnsi="Times New Roman" w:cs="Times New Roman"/>
                <w:b/>
                <w:sz w:val="24"/>
                <w:szCs w:val="24"/>
              </w:rPr>
              <w:t>министрации МР «Усть-Куломский»</w:t>
            </w:r>
          </w:p>
        </w:tc>
        <w:tc>
          <w:tcPr>
            <w:tcW w:w="1275"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b/>
                <w:bCs/>
                <w:color w:val="000000"/>
                <w:sz w:val="16"/>
                <w:szCs w:val="16"/>
              </w:rPr>
            </w:pPr>
            <w:r w:rsidRPr="00F81561">
              <w:rPr>
                <w:b/>
                <w:bCs/>
                <w:sz w:val="16"/>
                <w:szCs w:val="16"/>
              </w:rPr>
              <w:t>2 149 000,00</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b/>
                <w:bCs/>
                <w:sz w:val="16"/>
                <w:szCs w:val="16"/>
              </w:rPr>
            </w:pPr>
            <w:r w:rsidRPr="00F81561">
              <w:rPr>
                <w:b/>
                <w:bCs/>
                <w:sz w:val="16"/>
                <w:szCs w:val="16"/>
              </w:rPr>
              <w:t>2 160 333,34</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b/>
                <w:bCs/>
                <w:sz w:val="16"/>
                <w:szCs w:val="16"/>
              </w:rPr>
            </w:pPr>
            <w:r w:rsidRPr="00F81561">
              <w:rPr>
                <w:b/>
                <w:bCs/>
                <w:sz w:val="16"/>
                <w:szCs w:val="16"/>
              </w:rPr>
              <w:t>2 158 166,67</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b/>
                <w:bCs/>
                <w:sz w:val="16"/>
                <w:szCs w:val="16"/>
              </w:rPr>
            </w:pPr>
            <w:r w:rsidRPr="00F81561">
              <w:rPr>
                <w:b/>
                <w:bCs/>
                <w:sz w:val="16"/>
                <w:szCs w:val="16"/>
              </w:rPr>
              <w:t>2 158 166,67</w:t>
            </w:r>
          </w:p>
        </w:tc>
      </w:tr>
      <w:tr w:rsidR="001223BC" w:rsidRPr="00F81561" w:rsidTr="001223BC">
        <w:tc>
          <w:tcPr>
            <w:tcW w:w="2472"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w:t>
            </w:r>
            <w:r w:rsidRPr="00F81561">
              <w:rPr>
                <w:rFonts w:ascii="Times New Roman" w:hAnsi="Times New Roman" w:cs="Times New Roman"/>
                <w:sz w:val="24"/>
                <w:szCs w:val="24"/>
              </w:rPr>
              <w:t>я</w:t>
            </w:r>
            <w:r w:rsidRPr="00F81561">
              <w:rPr>
                <w:rFonts w:ascii="Times New Roman" w:hAnsi="Times New Roman" w:cs="Times New Roman"/>
                <w:sz w:val="24"/>
                <w:szCs w:val="24"/>
              </w:rPr>
              <w:t>тие 2.2.1</w:t>
            </w:r>
          </w:p>
        </w:tc>
        <w:tc>
          <w:tcPr>
            <w:tcW w:w="3969"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Мероприятия по осуществлению процесса оздоровления и отдыха д</w:t>
            </w:r>
            <w:r w:rsidRPr="00F81561">
              <w:rPr>
                <w:rFonts w:ascii="Times New Roman" w:hAnsi="Times New Roman" w:cs="Times New Roman"/>
                <w:sz w:val="24"/>
                <w:szCs w:val="24"/>
              </w:rPr>
              <w:t>е</w:t>
            </w:r>
            <w:r w:rsidRPr="00F81561">
              <w:rPr>
                <w:rFonts w:ascii="Times New Roman" w:hAnsi="Times New Roman" w:cs="Times New Roman"/>
                <w:sz w:val="24"/>
                <w:szCs w:val="24"/>
              </w:rPr>
              <w:t>тей</w:t>
            </w:r>
          </w:p>
        </w:tc>
        <w:tc>
          <w:tcPr>
            <w:tcW w:w="3402"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Управление образования администрации МР «Усть-Куло</w:t>
            </w:r>
            <w:r w:rsidRPr="00F81561">
              <w:rPr>
                <w:rFonts w:ascii="Times New Roman" w:hAnsi="Times New Roman" w:cs="Times New Roman"/>
                <w:sz w:val="24"/>
                <w:szCs w:val="24"/>
              </w:rPr>
              <w:t>м</w:t>
            </w:r>
            <w:r w:rsidRPr="00F81561">
              <w:rPr>
                <w:rFonts w:ascii="Times New Roman" w:hAnsi="Times New Roman" w:cs="Times New Roman"/>
                <w:sz w:val="24"/>
                <w:szCs w:val="24"/>
              </w:rPr>
              <w:t>ский»</w:t>
            </w:r>
          </w:p>
        </w:tc>
        <w:tc>
          <w:tcPr>
            <w:tcW w:w="1275"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b/>
                <w:bCs/>
                <w:color w:val="000000"/>
                <w:sz w:val="16"/>
                <w:szCs w:val="16"/>
              </w:rPr>
            </w:pPr>
            <w:r w:rsidRPr="00F81561">
              <w:rPr>
                <w:bCs/>
                <w:sz w:val="16"/>
                <w:szCs w:val="16"/>
              </w:rPr>
              <w:t>2 149 000,00</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bCs/>
                <w:sz w:val="16"/>
                <w:szCs w:val="16"/>
              </w:rPr>
            </w:pPr>
            <w:r w:rsidRPr="00F81561">
              <w:rPr>
                <w:bCs/>
                <w:sz w:val="16"/>
                <w:szCs w:val="16"/>
              </w:rPr>
              <w:t>2 160 333,34</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bCs/>
                <w:sz w:val="16"/>
                <w:szCs w:val="16"/>
              </w:rPr>
            </w:pPr>
            <w:r w:rsidRPr="00F81561">
              <w:rPr>
                <w:bCs/>
                <w:sz w:val="16"/>
                <w:szCs w:val="16"/>
              </w:rPr>
              <w:t>2 160 333,34</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bCs/>
                <w:sz w:val="16"/>
                <w:szCs w:val="16"/>
              </w:rPr>
            </w:pPr>
            <w:r w:rsidRPr="00F81561">
              <w:rPr>
                <w:bCs/>
                <w:sz w:val="16"/>
                <w:szCs w:val="16"/>
              </w:rPr>
              <w:t>2 160 333,34</w:t>
            </w:r>
          </w:p>
        </w:tc>
      </w:tr>
      <w:tr w:rsidR="001223BC" w:rsidRPr="00F81561" w:rsidTr="001223BC">
        <w:tc>
          <w:tcPr>
            <w:tcW w:w="2472"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b/>
                <w:sz w:val="24"/>
                <w:szCs w:val="24"/>
              </w:rPr>
            </w:pPr>
            <w:r w:rsidRPr="00F81561">
              <w:rPr>
                <w:rFonts w:ascii="Times New Roman" w:hAnsi="Times New Roman" w:cs="Times New Roman"/>
                <w:b/>
                <w:sz w:val="24"/>
                <w:szCs w:val="24"/>
              </w:rPr>
              <w:lastRenderedPageBreak/>
              <w:t>Задача 2.3</w:t>
            </w:r>
          </w:p>
        </w:tc>
        <w:tc>
          <w:tcPr>
            <w:tcW w:w="3969"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b/>
                <w:sz w:val="24"/>
                <w:szCs w:val="24"/>
              </w:rPr>
            </w:pPr>
            <w:r w:rsidRPr="00F81561">
              <w:rPr>
                <w:rFonts w:ascii="Times New Roman" w:hAnsi="Times New Roman" w:cs="Times New Roman"/>
                <w:b/>
                <w:sz w:val="24"/>
                <w:szCs w:val="24"/>
              </w:rPr>
              <w:t>"Обеспечение качественной раб</w:t>
            </w:r>
            <w:r w:rsidRPr="00F81561">
              <w:rPr>
                <w:rFonts w:ascii="Times New Roman" w:hAnsi="Times New Roman" w:cs="Times New Roman"/>
                <w:b/>
                <w:sz w:val="24"/>
                <w:szCs w:val="24"/>
              </w:rPr>
              <w:t>о</w:t>
            </w:r>
            <w:r w:rsidRPr="00F81561">
              <w:rPr>
                <w:rFonts w:ascii="Times New Roman" w:hAnsi="Times New Roman" w:cs="Times New Roman"/>
                <w:b/>
                <w:sz w:val="24"/>
                <w:szCs w:val="24"/>
              </w:rPr>
              <w:t>ты организаций, специалистов представителей актива молодежи и общественного сектора, учас</w:t>
            </w:r>
            <w:r w:rsidRPr="00F81561">
              <w:rPr>
                <w:rFonts w:ascii="Times New Roman" w:hAnsi="Times New Roman" w:cs="Times New Roman"/>
                <w:b/>
                <w:sz w:val="24"/>
                <w:szCs w:val="24"/>
              </w:rPr>
              <w:t>т</w:t>
            </w:r>
            <w:r w:rsidRPr="00F81561">
              <w:rPr>
                <w:rFonts w:ascii="Times New Roman" w:hAnsi="Times New Roman" w:cs="Times New Roman"/>
                <w:b/>
                <w:sz w:val="24"/>
                <w:szCs w:val="24"/>
              </w:rPr>
              <w:t>вующих в процессе соци</w:t>
            </w:r>
            <w:r w:rsidRPr="00F81561">
              <w:rPr>
                <w:rFonts w:ascii="Times New Roman" w:hAnsi="Times New Roman" w:cs="Times New Roman"/>
                <w:b/>
                <w:sz w:val="24"/>
                <w:szCs w:val="24"/>
              </w:rPr>
              <w:t>а</w:t>
            </w:r>
            <w:r w:rsidRPr="00F81561">
              <w:rPr>
                <w:rFonts w:ascii="Times New Roman" w:hAnsi="Times New Roman" w:cs="Times New Roman"/>
                <w:b/>
                <w:sz w:val="24"/>
                <w:szCs w:val="24"/>
              </w:rPr>
              <w:t>лизации детей"</w:t>
            </w:r>
          </w:p>
        </w:tc>
        <w:tc>
          <w:tcPr>
            <w:tcW w:w="3402"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b/>
                <w:sz w:val="24"/>
                <w:szCs w:val="24"/>
              </w:rPr>
              <w:t>Управление образования а</w:t>
            </w:r>
            <w:r w:rsidRPr="00F81561">
              <w:rPr>
                <w:rFonts w:ascii="Times New Roman" w:hAnsi="Times New Roman" w:cs="Times New Roman"/>
                <w:b/>
                <w:sz w:val="24"/>
                <w:szCs w:val="24"/>
              </w:rPr>
              <w:t>д</w:t>
            </w:r>
            <w:r w:rsidRPr="00F81561">
              <w:rPr>
                <w:rFonts w:ascii="Times New Roman" w:hAnsi="Times New Roman" w:cs="Times New Roman"/>
                <w:b/>
                <w:sz w:val="24"/>
                <w:szCs w:val="24"/>
              </w:rPr>
              <w:t>министрации МР «Усть-Куломский»</w:t>
            </w:r>
          </w:p>
        </w:tc>
        <w:tc>
          <w:tcPr>
            <w:tcW w:w="1275"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b/>
                <w:bCs/>
                <w:sz w:val="16"/>
                <w:szCs w:val="16"/>
              </w:rPr>
            </w:pPr>
            <w:r w:rsidRPr="00F81561">
              <w:rPr>
                <w:b/>
                <w:bCs/>
                <w:sz w:val="16"/>
                <w:szCs w:val="16"/>
              </w:rPr>
              <w:t>44 824,00</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b/>
                <w:bCs/>
                <w:sz w:val="16"/>
                <w:szCs w:val="16"/>
              </w:rPr>
            </w:pPr>
            <w:r w:rsidRPr="00F81561">
              <w:rPr>
                <w:b/>
                <w:bCs/>
                <w:sz w:val="16"/>
                <w:szCs w:val="16"/>
              </w:rPr>
              <w:t>863 070,00</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b/>
                <w:bCs/>
                <w:sz w:val="16"/>
                <w:szCs w:val="16"/>
              </w:rPr>
            </w:pPr>
            <w:r w:rsidRPr="00F81561">
              <w:rPr>
                <w:b/>
                <w:bCs/>
                <w:sz w:val="16"/>
                <w:szCs w:val="16"/>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b/>
                <w:bCs/>
                <w:sz w:val="16"/>
                <w:szCs w:val="16"/>
              </w:rPr>
            </w:pPr>
            <w:r w:rsidRPr="00F81561">
              <w:rPr>
                <w:b/>
                <w:bCs/>
                <w:sz w:val="16"/>
                <w:szCs w:val="16"/>
              </w:rPr>
              <w:t>0,00</w:t>
            </w:r>
          </w:p>
        </w:tc>
      </w:tr>
      <w:tr w:rsidR="001223BC" w:rsidRPr="00F81561" w:rsidTr="001223BC">
        <w:tc>
          <w:tcPr>
            <w:tcW w:w="2472"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w:t>
            </w:r>
            <w:r w:rsidRPr="00F81561">
              <w:rPr>
                <w:rFonts w:ascii="Times New Roman" w:hAnsi="Times New Roman" w:cs="Times New Roman"/>
                <w:sz w:val="24"/>
                <w:szCs w:val="24"/>
              </w:rPr>
              <w:t>я</w:t>
            </w:r>
            <w:r w:rsidRPr="00F81561">
              <w:rPr>
                <w:rFonts w:ascii="Times New Roman" w:hAnsi="Times New Roman" w:cs="Times New Roman"/>
                <w:sz w:val="24"/>
                <w:szCs w:val="24"/>
              </w:rPr>
              <w:t>тие 2.3.1</w:t>
            </w:r>
          </w:p>
        </w:tc>
        <w:tc>
          <w:tcPr>
            <w:tcW w:w="3969"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Повышение квалификации педаг</w:t>
            </w:r>
            <w:r w:rsidRPr="00F81561">
              <w:rPr>
                <w:rFonts w:ascii="Times New Roman" w:hAnsi="Times New Roman" w:cs="Times New Roman"/>
                <w:sz w:val="24"/>
                <w:szCs w:val="24"/>
              </w:rPr>
              <w:t>о</w:t>
            </w:r>
            <w:r w:rsidRPr="00F81561">
              <w:rPr>
                <w:rFonts w:ascii="Times New Roman" w:hAnsi="Times New Roman" w:cs="Times New Roman"/>
                <w:sz w:val="24"/>
                <w:szCs w:val="24"/>
              </w:rPr>
              <w:t>гических работников муниципальных образовательных организаций дополнительного обр</w:t>
            </w:r>
            <w:r w:rsidRPr="00F81561">
              <w:rPr>
                <w:rFonts w:ascii="Times New Roman" w:hAnsi="Times New Roman" w:cs="Times New Roman"/>
                <w:sz w:val="24"/>
                <w:szCs w:val="24"/>
              </w:rPr>
              <w:t>а</w:t>
            </w:r>
            <w:r w:rsidRPr="00F81561">
              <w:rPr>
                <w:rFonts w:ascii="Times New Roman" w:hAnsi="Times New Roman" w:cs="Times New Roman"/>
                <w:sz w:val="24"/>
                <w:szCs w:val="24"/>
              </w:rPr>
              <w:t>зования</w:t>
            </w:r>
          </w:p>
        </w:tc>
        <w:tc>
          <w:tcPr>
            <w:tcW w:w="3402"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Управление образования администрации МР «Усть-Куло</w:t>
            </w:r>
            <w:r w:rsidRPr="00F81561">
              <w:rPr>
                <w:rFonts w:ascii="Times New Roman" w:hAnsi="Times New Roman" w:cs="Times New Roman"/>
                <w:sz w:val="24"/>
                <w:szCs w:val="24"/>
              </w:rPr>
              <w:t>м</w:t>
            </w:r>
            <w:r w:rsidRPr="00F81561">
              <w:rPr>
                <w:rFonts w:ascii="Times New Roman" w:hAnsi="Times New Roman" w:cs="Times New Roman"/>
                <w:sz w:val="24"/>
                <w:szCs w:val="24"/>
              </w:rPr>
              <w:t>ский»</w:t>
            </w:r>
          </w:p>
        </w:tc>
        <w:tc>
          <w:tcPr>
            <w:tcW w:w="1275"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bCs/>
                <w:sz w:val="16"/>
                <w:szCs w:val="16"/>
              </w:rPr>
            </w:pPr>
            <w:r w:rsidRPr="00F81561">
              <w:rPr>
                <w:bCs/>
                <w:sz w:val="16"/>
                <w:szCs w:val="16"/>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sz w:val="16"/>
                <w:szCs w:val="16"/>
              </w:rPr>
            </w:pPr>
            <w:r w:rsidRPr="00F81561">
              <w:rPr>
                <w:sz w:val="16"/>
                <w:szCs w:val="16"/>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sz w:val="16"/>
                <w:szCs w:val="16"/>
              </w:rPr>
            </w:pPr>
            <w:r w:rsidRPr="00F81561">
              <w:rPr>
                <w:sz w:val="16"/>
                <w:szCs w:val="16"/>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2472"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w:t>
            </w:r>
            <w:r w:rsidRPr="00F81561">
              <w:rPr>
                <w:rFonts w:ascii="Times New Roman" w:hAnsi="Times New Roman" w:cs="Times New Roman"/>
                <w:sz w:val="24"/>
                <w:szCs w:val="24"/>
              </w:rPr>
              <w:t>я</w:t>
            </w:r>
            <w:r w:rsidRPr="00F81561">
              <w:rPr>
                <w:rFonts w:ascii="Times New Roman" w:hAnsi="Times New Roman" w:cs="Times New Roman"/>
                <w:sz w:val="24"/>
                <w:szCs w:val="24"/>
              </w:rPr>
              <w:t>тие 2.3.2</w:t>
            </w:r>
          </w:p>
        </w:tc>
        <w:tc>
          <w:tcPr>
            <w:tcW w:w="3969"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Поддержка талантливой мол</w:t>
            </w:r>
            <w:r w:rsidRPr="00F81561">
              <w:rPr>
                <w:rFonts w:ascii="Times New Roman" w:hAnsi="Times New Roman" w:cs="Times New Roman"/>
                <w:sz w:val="24"/>
                <w:szCs w:val="24"/>
              </w:rPr>
              <w:t>о</w:t>
            </w:r>
            <w:r w:rsidRPr="00F81561">
              <w:rPr>
                <w:rFonts w:ascii="Times New Roman" w:hAnsi="Times New Roman" w:cs="Times New Roman"/>
                <w:sz w:val="24"/>
                <w:szCs w:val="24"/>
              </w:rPr>
              <w:t>дежи и одаренных детей</w:t>
            </w:r>
          </w:p>
        </w:tc>
        <w:tc>
          <w:tcPr>
            <w:tcW w:w="3402"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Управление образования администрации МР «Усть-Куло</w:t>
            </w:r>
            <w:r w:rsidRPr="00F81561">
              <w:rPr>
                <w:rFonts w:ascii="Times New Roman" w:hAnsi="Times New Roman" w:cs="Times New Roman"/>
                <w:sz w:val="24"/>
                <w:szCs w:val="24"/>
              </w:rPr>
              <w:t>м</w:t>
            </w:r>
            <w:r w:rsidRPr="00F81561">
              <w:rPr>
                <w:rFonts w:ascii="Times New Roman" w:hAnsi="Times New Roman" w:cs="Times New Roman"/>
                <w:sz w:val="24"/>
                <w:szCs w:val="24"/>
              </w:rPr>
              <w:t>ский»</w:t>
            </w:r>
          </w:p>
        </w:tc>
        <w:tc>
          <w:tcPr>
            <w:tcW w:w="1275"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bCs/>
                <w:sz w:val="16"/>
                <w:szCs w:val="16"/>
              </w:rPr>
            </w:pPr>
            <w:r w:rsidRPr="00F81561">
              <w:rPr>
                <w:bCs/>
                <w:sz w:val="16"/>
                <w:szCs w:val="16"/>
              </w:rPr>
              <w:t>44 824,00</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sz w:val="16"/>
                <w:szCs w:val="16"/>
              </w:rPr>
            </w:pPr>
            <w:r w:rsidRPr="00F81561">
              <w:rPr>
                <w:sz w:val="16"/>
                <w:szCs w:val="16"/>
              </w:rPr>
              <w:t>38 070,00</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sz w:val="16"/>
                <w:szCs w:val="16"/>
              </w:rPr>
            </w:pPr>
            <w:r w:rsidRPr="00F81561">
              <w:rPr>
                <w:sz w:val="16"/>
                <w:szCs w:val="16"/>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2472"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w:t>
            </w:r>
            <w:r w:rsidRPr="00F81561">
              <w:rPr>
                <w:rFonts w:ascii="Times New Roman" w:hAnsi="Times New Roman" w:cs="Times New Roman"/>
                <w:sz w:val="24"/>
                <w:szCs w:val="24"/>
              </w:rPr>
              <w:t>я</w:t>
            </w:r>
            <w:r w:rsidRPr="00F81561">
              <w:rPr>
                <w:rFonts w:ascii="Times New Roman" w:hAnsi="Times New Roman" w:cs="Times New Roman"/>
                <w:sz w:val="24"/>
                <w:szCs w:val="24"/>
              </w:rPr>
              <w:t>тие 2.3.3</w:t>
            </w:r>
          </w:p>
        </w:tc>
        <w:tc>
          <w:tcPr>
            <w:tcW w:w="3969"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Организация и проведение мер</w:t>
            </w:r>
            <w:r w:rsidRPr="00F81561">
              <w:rPr>
                <w:rFonts w:ascii="Times New Roman" w:hAnsi="Times New Roman" w:cs="Times New Roman"/>
                <w:sz w:val="24"/>
                <w:szCs w:val="24"/>
              </w:rPr>
              <w:t>о</w:t>
            </w:r>
            <w:r w:rsidRPr="00F81561">
              <w:rPr>
                <w:rFonts w:ascii="Times New Roman" w:hAnsi="Times New Roman" w:cs="Times New Roman"/>
                <w:sz w:val="24"/>
                <w:szCs w:val="24"/>
              </w:rPr>
              <w:t>приятий муниципальными образов</w:t>
            </w:r>
            <w:r w:rsidRPr="00F81561">
              <w:rPr>
                <w:rFonts w:ascii="Times New Roman" w:hAnsi="Times New Roman" w:cs="Times New Roman"/>
                <w:sz w:val="24"/>
                <w:szCs w:val="24"/>
              </w:rPr>
              <w:t>а</w:t>
            </w:r>
            <w:r w:rsidRPr="00F81561">
              <w:rPr>
                <w:rFonts w:ascii="Times New Roman" w:hAnsi="Times New Roman" w:cs="Times New Roman"/>
                <w:sz w:val="24"/>
                <w:szCs w:val="24"/>
              </w:rPr>
              <w:t>тельными организациями дополнительного обр</w:t>
            </w:r>
            <w:r w:rsidRPr="00F81561">
              <w:rPr>
                <w:rFonts w:ascii="Times New Roman" w:hAnsi="Times New Roman" w:cs="Times New Roman"/>
                <w:sz w:val="24"/>
                <w:szCs w:val="24"/>
              </w:rPr>
              <w:t>а</w:t>
            </w:r>
            <w:r w:rsidRPr="00F81561">
              <w:rPr>
                <w:rFonts w:ascii="Times New Roman" w:hAnsi="Times New Roman" w:cs="Times New Roman"/>
                <w:sz w:val="24"/>
                <w:szCs w:val="24"/>
              </w:rPr>
              <w:t>зования</w:t>
            </w:r>
          </w:p>
        </w:tc>
        <w:tc>
          <w:tcPr>
            <w:tcW w:w="3402"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Управление образования администрации МР «Усть-Куло</w:t>
            </w:r>
            <w:r w:rsidRPr="00F81561">
              <w:rPr>
                <w:rFonts w:ascii="Times New Roman" w:hAnsi="Times New Roman" w:cs="Times New Roman"/>
                <w:sz w:val="24"/>
                <w:szCs w:val="24"/>
              </w:rPr>
              <w:t>м</w:t>
            </w:r>
            <w:r w:rsidRPr="00F81561">
              <w:rPr>
                <w:rFonts w:ascii="Times New Roman" w:hAnsi="Times New Roman" w:cs="Times New Roman"/>
                <w:sz w:val="24"/>
                <w:szCs w:val="24"/>
              </w:rPr>
              <w:t>ский»</w:t>
            </w:r>
          </w:p>
        </w:tc>
        <w:tc>
          <w:tcPr>
            <w:tcW w:w="1275"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bCs/>
                <w:sz w:val="16"/>
                <w:szCs w:val="16"/>
              </w:rPr>
            </w:pPr>
            <w:r w:rsidRPr="00F81561">
              <w:rPr>
                <w:bCs/>
                <w:sz w:val="16"/>
                <w:szCs w:val="16"/>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sz w:val="16"/>
                <w:szCs w:val="16"/>
              </w:rPr>
            </w:pPr>
            <w:r w:rsidRPr="00F81561">
              <w:rPr>
                <w:sz w:val="16"/>
                <w:szCs w:val="16"/>
              </w:rPr>
              <w:t>225 000,00</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sz w:val="16"/>
                <w:szCs w:val="16"/>
              </w:rPr>
            </w:pPr>
            <w:r w:rsidRPr="00F81561">
              <w:rPr>
                <w:sz w:val="16"/>
                <w:szCs w:val="16"/>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2472"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мероприя-тие 2.3.4</w:t>
            </w:r>
          </w:p>
        </w:tc>
        <w:tc>
          <w:tcPr>
            <w:tcW w:w="3969"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Организация временного трудоус</w:t>
            </w:r>
            <w:r w:rsidRPr="00F81561">
              <w:rPr>
                <w:rFonts w:ascii="Times New Roman" w:hAnsi="Times New Roman" w:cs="Times New Roman"/>
                <w:sz w:val="24"/>
                <w:szCs w:val="24"/>
              </w:rPr>
              <w:t>т</w:t>
            </w:r>
            <w:r w:rsidRPr="00F81561">
              <w:rPr>
                <w:rFonts w:ascii="Times New Roman" w:hAnsi="Times New Roman" w:cs="Times New Roman"/>
                <w:sz w:val="24"/>
                <w:szCs w:val="24"/>
              </w:rPr>
              <w:t>ройства обучающихся</w:t>
            </w:r>
          </w:p>
        </w:tc>
        <w:tc>
          <w:tcPr>
            <w:tcW w:w="3402"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Управление образования адми-нистрации МР «Усть-Куломский»</w:t>
            </w:r>
          </w:p>
        </w:tc>
        <w:tc>
          <w:tcPr>
            <w:tcW w:w="1275"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bCs/>
                <w:sz w:val="16"/>
                <w:szCs w:val="16"/>
              </w:rPr>
            </w:pPr>
            <w:r w:rsidRPr="00F81561">
              <w:rPr>
                <w:bCs/>
                <w:sz w:val="16"/>
                <w:szCs w:val="16"/>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sz w:val="16"/>
                <w:szCs w:val="16"/>
              </w:rPr>
            </w:pPr>
            <w:r w:rsidRPr="00F81561">
              <w:rPr>
                <w:sz w:val="16"/>
                <w:szCs w:val="16"/>
              </w:rPr>
              <w:t>600 000,00</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sz w:val="16"/>
                <w:szCs w:val="16"/>
              </w:rPr>
            </w:pPr>
            <w:r w:rsidRPr="00F81561">
              <w:rPr>
                <w:sz w:val="16"/>
                <w:szCs w:val="16"/>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2472"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b/>
                <w:sz w:val="24"/>
                <w:szCs w:val="24"/>
              </w:rPr>
            </w:pPr>
            <w:hyperlink w:anchor="P356" w:history="1">
              <w:r w:rsidRPr="00F81561">
                <w:rPr>
                  <w:rStyle w:val="a3"/>
                  <w:rFonts w:ascii="Times New Roman" w:hAnsi="Times New Roman" w:cs="Times New Roman"/>
                  <w:b/>
                  <w:sz w:val="24"/>
                  <w:szCs w:val="24"/>
                </w:rPr>
                <w:t>Подпр</w:t>
              </w:r>
              <w:r w:rsidRPr="00F81561">
                <w:rPr>
                  <w:rStyle w:val="a3"/>
                  <w:rFonts w:ascii="Times New Roman" w:hAnsi="Times New Roman" w:cs="Times New Roman"/>
                  <w:b/>
                  <w:sz w:val="24"/>
                  <w:szCs w:val="24"/>
                </w:rPr>
                <w:t>о</w:t>
              </w:r>
              <w:r w:rsidRPr="00F81561">
                <w:rPr>
                  <w:rStyle w:val="a3"/>
                  <w:rFonts w:ascii="Times New Roman" w:hAnsi="Times New Roman" w:cs="Times New Roman"/>
                  <w:b/>
                  <w:sz w:val="24"/>
                  <w:szCs w:val="24"/>
                </w:rPr>
                <w:t>грамма 3</w:t>
              </w:r>
            </w:hyperlink>
          </w:p>
        </w:tc>
        <w:tc>
          <w:tcPr>
            <w:tcW w:w="3969"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b/>
                <w:sz w:val="24"/>
                <w:szCs w:val="24"/>
              </w:rPr>
            </w:pPr>
            <w:r w:rsidRPr="00F81561">
              <w:rPr>
                <w:rFonts w:ascii="Times New Roman" w:hAnsi="Times New Roman" w:cs="Times New Roman"/>
                <w:b/>
                <w:sz w:val="24"/>
                <w:szCs w:val="24"/>
              </w:rPr>
              <w:t>"Обеспечение реализации мун</w:t>
            </w:r>
            <w:r w:rsidRPr="00F81561">
              <w:rPr>
                <w:rFonts w:ascii="Times New Roman" w:hAnsi="Times New Roman" w:cs="Times New Roman"/>
                <w:b/>
                <w:sz w:val="24"/>
                <w:szCs w:val="24"/>
              </w:rPr>
              <w:t>и</w:t>
            </w:r>
            <w:r w:rsidRPr="00F81561">
              <w:rPr>
                <w:rFonts w:ascii="Times New Roman" w:hAnsi="Times New Roman" w:cs="Times New Roman"/>
                <w:b/>
                <w:sz w:val="24"/>
                <w:szCs w:val="24"/>
              </w:rPr>
              <w:t>ципальной программы "Развитие о</w:t>
            </w:r>
            <w:r w:rsidRPr="00F81561">
              <w:rPr>
                <w:rFonts w:ascii="Times New Roman" w:hAnsi="Times New Roman" w:cs="Times New Roman"/>
                <w:b/>
                <w:sz w:val="24"/>
                <w:szCs w:val="24"/>
              </w:rPr>
              <w:t>б</w:t>
            </w:r>
            <w:r w:rsidRPr="00F81561">
              <w:rPr>
                <w:rFonts w:ascii="Times New Roman" w:hAnsi="Times New Roman" w:cs="Times New Roman"/>
                <w:b/>
                <w:sz w:val="24"/>
                <w:szCs w:val="24"/>
              </w:rPr>
              <w:t>разования"</w:t>
            </w:r>
          </w:p>
        </w:tc>
        <w:tc>
          <w:tcPr>
            <w:tcW w:w="3402"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b/>
                <w:sz w:val="24"/>
                <w:szCs w:val="24"/>
              </w:rPr>
              <w:t>Управление образования а</w:t>
            </w:r>
            <w:r w:rsidRPr="00F81561">
              <w:rPr>
                <w:rFonts w:ascii="Times New Roman" w:hAnsi="Times New Roman" w:cs="Times New Roman"/>
                <w:b/>
                <w:sz w:val="24"/>
                <w:szCs w:val="24"/>
              </w:rPr>
              <w:t>д</w:t>
            </w:r>
            <w:r w:rsidRPr="00F81561">
              <w:rPr>
                <w:rFonts w:ascii="Times New Roman" w:hAnsi="Times New Roman" w:cs="Times New Roman"/>
                <w:b/>
                <w:sz w:val="24"/>
                <w:szCs w:val="24"/>
              </w:rPr>
              <w:t>министрации МР «Усть-Куломский»</w:t>
            </w:r>
          </w:p>
        </w:tc>
        <w:tc>
          <w:tcPr>
            <w:tcW w:w="1275"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b/>
                <w:bCs/>
                <w:color w:val="000000"/>
                <w:sz w:val="16"/>
                <w:szCs w:val="16"/>
              </w:rPr>
            </w:pPr>
            <w:r w:rsidRPr="00F81561">
              <w:rPr>
                <w:b/>
                <w:bCs/>
                <w:color w:val="000000"/>
                <w:sz w:val="16"/>
                <w:szCs w:val="16"/>
              </w:rPr>
              <w:t>63 653 361,30</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b/>
                <w:bCs/>
                <w:sz w:val="16"/>
                <w:szCs w:val="16"/>
              </w:rPr>
            </w:pPr>
            <w:r w:rsidRPr="00F81561">
              <w:rPr>
                <w:b/>
                <w:bCs/>
                <w:sz w:val="16"/>
                <w:szCs w:val="16"/>
              </w:rPr>
              <w:t>64 827 843,30</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b/>
                <w:bCs/>
                <w:sz w:val="16"/>
                <w:szCs w:val="16"/>
              </w:rPr>
            </w:pPr>
            <w:r w:rsidRPr="00F81561">
              <w:rPr>
                <w:b/>
                <w:bCs/>
                <w:sz w:val="16"/>
                <w:szCs w:val="16"/>
              </w:rPr>
              <w:t>64 698 764,00</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b/>
                <w:bCs/>
                <w:sz w:val="16"/>
                <w:szCs w:val="16"/>
              </w:rPr>
            </w:pPr>
            <w:r w:rsidRPr="00F81561">
              <w:rPr>
                <w:b/>
                <w:bCs/>
                <w:sz w:val="16"/>
                <w:szCs w:val="16"/>
              </w:rPr>
              <w:t>64 698 764,00</w:t>
            </w:r>
          </w:p>
        </w:tc>
      </w:tr>
      <w:tr w:rsidR="001223BC" w:rsidRPr="00F81561" w:rsidTr="001223BC">
        <w:tc>
          <w:tcPr>
            <w:tcW w:w="2472"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b/>
                <w:sz w:val="24"/>
                <w:szCs w:val="24"/>
              </w:rPr>
            </w:pPr>
            <w:r w:rsidRPr="00F81561">
              <w:rPr>
                <w:rFonts w:ascii="Times New Roman" w:hAnsi="Times New Roman" w:cs="Times New Roman"/>
                <w:b/>
                <w:sz w:val="24"/>
                <w:szCs w:val="24"/>
              </w:rPr>
              <w:lastRenderedPageBreak/>
              <w:t>Задача 3.1</w:t>
            </w:r>
          </w:p>
        </w:tc>
        <w:tc>
          <w:tcPr>
            <w:tcW w:w="3969"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b/>
                <w:sz w:val="24"/>
                <w:szCs w:val="24"/>
              </w:rPr>
            </w:pPr>
            <w:r w:rsidRPr="00F81561">
              <w:rPr>
                <w:rFonts w:ascii="Times New Roman" w:hAnsi="Times New Roman" w:cs="Times New Roman"/>
                <w:b/>
                <w:sz w:val="24"/>
                <w:szCs w:val="24"/>
              </w:rPr>
              <w:t>"Обеспечение управления реализацией мер</w:t>
            </w:r>
            <w:r w:rsidRPr="00F81561">
              <w:rPr>
                <w:rFonts w:ascii="Times New Roman" w:hAnsi="Times New Roman" w:cs="Times New Roman"/>
                <w:b/>
                <w:sz w:val="24"/>
                <w:szCs w:val="24"/>
              </w:rPr>
              <w:t>о</w:t>
            </w:r>
            <w:r w:rsidRPr="00F81561">
              <w:rPr>
                <w:rFonts w:ascii="Times New Roman" w:hAnsi="Times New Roman" w:cs="Times New Roman"/>
                <w:b/>
                <w:sz w:val="24"/>
                <w:szCs w:val="24"/>
              </w:rPr>
              <w:t>приятий Программы на муниципальном уровне"</w:t>
            </w:r>
          </w:p>
        </w:tc>
        <w:tc>
          <w:tcPr>
            <w:tcW w:w="3402"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b/>
                <w:sz w:val="24"/>
                <w:szCs w:val="24"/>
              </w:rPr>
              <w:t>Управление образования а</w:t>
            </w:r>
            <w:r w:rsidRPr="00F81561">
              <w:rPr>
                <w:rFonts w:ascii="Times New Roman" w:hAnsi="Times New Roman" w:cs="Times New Roman"/>
                <w:b/>
                <w:sz w:val="24"/>
                <w:szCs w:val="24"/>
              </w:rPr>
              <w:t>д</w:t>
            </w:r>
            <w:r w:rsidRPr="00F81561">
              <w:rPr>
                <w:rFonts w:ascii="Times New Roman" w:hAnsi="Times New Roman" w:cs="Times New Roman"/>
                <w:b/>
                <w:sz w:val="24"/>
                <w:szCs w:val="24"/>
              </w:rPr>
              <w:t>министрации МР «Усть-Куломский»</w:t>
            </w:r>
          </w:p>
        </w:tc>
        <w:tc>
          <w:tcPr>
            <w:tcW w:w="1275"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b/>
                <w:bCs/>
                <w:color w:val="000000"/>
                <w:sz w:val="16"/>
                <w:szCs w:val="16"/>
              </w:rPr>
            </w:pPr>
            <w:r w:rsidRPr="00F81561">
              <w:rPr>
                <w:b/>
                <w:bCs/>
                <w:color w:val="000000"/>
                <w:sz w:val="16"/>
                <w:szCs w:val="16"/>
              </w:rPr>
              <w:t>63 653 361,30</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b/>
                <w:bCs/>
                <w:sz w:val="16"/>
                <w:szCs w:val="16"/>
              </w:rPr>
            </w:pPr>
            <w:r w:rsidRPr="00F81561">
              <w:rPr>
                <w:b/>
                <w:bCs/>
                <w:sz w:val="16"/>
                <w:szCs w:val="16"/>
              </w:rPr>
              <w:t>64 827 843,30</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b/>
                <w:bCs/>
                <w:sz w:val="16"/>
                <w:szCs w:val="16"/>
              </w:rPr>
            </w:pPr>
            <w:r w:rsidRPr="00F81561">
              <w:rPr>
                <w:b/>
                <w:bCs/>
                <w:sz w:val="16"/>
                <w:szCs w:val="16"/>
              </w:rPr>
              <w:t>64 698 764,00</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b/>
                <w:bCs/>
                <w:sz w:val="16"/>
                <w:szCs w:val="16"/>
              </w:rPr>
            </w:pPr>
            <w:r w:rsidRPr="00F81561">
              <w:rPr>
                <w:b/>
                <w:bCs/>
                <w:sz w:val="16"/>
                <w:szCs w:val="16"/>
              </w:rPr>
              <w:t>64 698 764,00</w:t>
            </w:r>
          </w:p>
        </w:tc>
      </w:tr>
      <w:tr w:rsidR="001223BC" w:rsidRPr="00F81561" w:rsidTr="001223BC">
        <w:tc>
          <w:tcPr>
            <w:tcW w:w="2472"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w:t>
            </w:r>
            <w:r w:rsidRPr="00F81561">
              <w:rPr>
                <w:rFonts w:ascii="Times New Roman" w:hAnsi="Times New Roman" w:cs="Times New Roman"/>
                <w:sz w:val="24"/>
                <w:szCs w:val="24"/>
              </w:rPr>
              <w:t>я</w:t>
            </w:r>
            <w:r w:rsidRPr="00F81561">
              <w:rPr>
                <w:rFonts w:ascii="Times New Roman" w:hAnsi="Times New Roman" w:cs="Times New Roman"/>
                <w:sz w:val="24"/>
                <w:szCs w:val="24"/>
              </w:rPr>
              <w:t>тие 3.1.1</w:t>
            </w:r>
          </w:p>
        </w:tc>
        <w:tc>
          <w:tcPr>
            <w:tcW w:w="3969"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Руководство и управление в сфере установленных функций органа местного сам</w:t>
            </w:r>
            <w:r w:rsidRPr="00F81561">
              <w:rPr>
                <w:rFonts w:ascii="Times New Roman" w:hAnsi="Times New Roman" w:cs="Times New Roman"/>
                <w:sz w:val="24"/>
                <w:szCs w:val="24"/>
              </w:rPr>
              <w:t>о</w:t>
            </w:r>
            <w:r w:rsidRPr="00F81561">
              <w:rPr>
                <w:rFonts w:ascii="Times New Roman" w:hAnsi="Times New Roman" w:cs="Times New Roman"/>
                <w:sz w:val="24"/>
                <w:szCs w:val="24"/>
              </w:rPr>
              <w:t xml:space="preserve">управления </w:t>
            </w:r>
          </w:p>
        </w:tc>
        <w:tc>
          <w:tcPr>
            <w:tcW w:w="3402"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Управление образования администрации МР «Усть-Куло</w:t>
            </w:r>
            <w:r w:rsidRPr="00F81561">
              <w:rPr>
                <w:rFonts w:ascii="Times New Roman" w:hAnsi="Times New Roman" w:cs="Times New Roman"/>
                <w:sz w:val="24"/>
                <w:szCs w:val="24"/>
              </w:rPr>
              <w:t>м</w:t>
            </w:r>
            <w:r w:rsidRPr="00F81561">
              <w:rPr>
                <w:rFonts w:ascii="Times New Roman" w:hAnsi="Times New Roman" w:cs="Times New Roman"/>
                <w:sz w:val="24"/>
                <w:szCs w:val="24"/>
              </w:rPr>
              <w:t>ский»</w:t>
            </w:r>
          </w:p>
        </w:tc>
        <w:tc>
          <w:tcPr>
            <w:tcW w:w="1275"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bCs/>
                <w:color w:val="000000"/>
                <w:sz w:val="16"/>
                <w:szCs w:val="16"/>
              </w:rPr>
            </w:pPr>
            <w:r w:rsidRPr="00F81561">
              <w:rPr>
                <w:bCs/>
                <w:color w:val="000000"/>
                <w:sz w:val="16"/>
                <w:szCs w:val="16"/>
              </w:rPr>
              <w:t>56 562 425,48</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sz w:val="16"/>
                <w:szCs w:val="16"/>
              </w:rPr>
            </w:pPr>
            <w:r w:rsidRPr="00F81561">
              <w:rPr>
                <w:sz w:val="16"/>
                <w:szCs w:val="16"/>
              </w:rPr>
              <w:t>63 673 845,14</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sz w:val="16"/>
                <w:szCs w:val="16"/>
              </w:rPr>
            </w:pPr>
            <w:r w:rsidRPr="00F81561">
              <w:rPr>
                <w:sz w:val="16"/>
                <w:szCs w:val="16"/>
              </w:rPr>
              <w:t>63 549 764,00</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sz w:val="16"/>
                <w:szCs w:val="16"/>
              </w:rPr>
            </w:pPr>
            <w:r w:rsidRPr="00F81561">
              <w:rPr>
                <w:sz w:val="16"/>
                <w:szCs w:val="16"/>
              </w:rPr>
              <w:t>63 549 764,00</w:t>
            </w:r>
          </w:p>
        </w:tc>
      </w:tr>
      <w:tr w:rsidR="001223BC" w:rsidRPr="00F81561" w:rsidTr="001223BC">
        <w:tc>
          <w:tcPr>
            <w:tcW w:w="2472"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w:t>
            </w:r>
            <w:r w:rsidRPr="00F81561">
              <w:rPr>
                <w:rFonts w:ascii="Times New Roman" w:hAnsi="Times New Roman" w:cs="Times New Roman"/>
                <w:sz w:val="24"/>
                <w:szCs w:val="24"/>
              </w:rPr>
              <w:t>я</w:t>
            </w:r>
            <w:r w:rsidRPr="00F81561">
              <w:rPr>
                <w:rFonts w:ascii="Times New Roman" w:hAnsi="Times New Roman" w:cs="Times New Roman"/>
                <w:sz w:val="24"/>
                <w:szCs w:val="24"/>
              </w:rPr>
              <w:t>тие 3.1.2</w:t>
            </w:r>
          </w:p>
        </w:tc>
        <w:tc>
          <w:tcPr>
            <w:tcW w:w="3969"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Передача органам местного сам</w:t>
            </w:r>
            <w:r w:rsidRPr="00F81561">
              <w:rPr>
                <w:rFonts w:ascii="Times New Roman" w:hAnsi="Times New Roman" w:cs="Times New Roman"/>
                <w:sz w:val="24"/>
                <w:szCs w:val="24"/>
              </w:rPr>
              <w:t>о</w:t>
            </w:r>
            <w:r w:rsidRPr="00F81561">
              <w:rPr>
                <w:rFonts w:ascii="Times New Roman" w:hAnsi="Times New Roman" w:cs="Times New Roman"/>
                <w:sz w:val="24"/>
                <w:szCs w:val="24"/>
              </w:rPr>
              <w:t>управления сельских поселений о</w:t>
            </w:r>
            <w:r w:rsidRPr="00F81561">
              <w:rPr>
                <w:rFonts w:ascii="Times New Roman" w:hAnsi="Times New Roman" w:cs="Times New Roman"/>
                <w:sz w:val="24"/>
                <w:szCs w:val="24"/>
              </w:rPr>
              <w:t>т</w:t>
            </w:r>
            <w:r w:rsidRPr="00F81561">
              <w:rPr>
                <w:rFonts w:ascii="Times New Roman" w:hAnsi="Times New Roman" w:cs="Times New Roman"/>
                <w:sz w:val="24"/>
                <w:szCs w:val="24"/>
              </w:rPr>
              <w:t>дельных полномочий МО МР "Усть-Куломский" по вед</w:t>
            </w:r>
            <w:r w:rsidRPr="00F81561">
              <w:rPr>
                <w:rFonts w:ascii="Times New Roman" w:hAnsi="Times New Roman" w:cs="Times New Roman"/>
                <w:sz w:val="24"/>
                <w:szCs w:val="24"/>
              </w:rPr>
              <w:t>е</w:t>
            </w:r>
            <w:r w:rsidRPr="00F81561">
              <w:rPr>
                <w:rFonts w:ascii="Times New Roman" w:hAnsi="Times New Roman" w:cs="Times New Roman"/>
                <w:sz w:val="24"/>
                <w:szCs w:val="24"/>
              </w:rPr>
              <w:t>нию бюджетного учета и составлению отчетности м</w:t>
            </w:r>
            <w:r w:rsidRPr="00F81561">
              <w:rPr>
                <w:rFonts w:ascii="Times New Roman" w:hAnsi="Times New Roman" w:cs="Times New Roman"/>
                <w:sz w:val="24"/>
                <w:szCs w:val="24"/>
              </w:rPr>
              <w:t>у</w:t>
            </w:r>
            <w:r w:rsidRPr="00F81561">
              <w:rPr>
                <w:rFonts w:ascii="Times New Roman" w:hAnsi="Times New Roman" w:cs="Times New Roman"/>
                <w:sz w:val="24"/>
                <w:szCs w:val="24"/>
              </w:rPr>
              <w:t>ниципальных образовательных организ</w:t>
            </w:r>
            <w:r w:rsidRPr="00F81561">
              <w:rPr>
                <w:rFonts w:ascii="Times New Roman" w:hAnsi="Times New Roman" w:cs="Times New Roman"/>
                <w:sz w:val="24"/>
                <w:szCs w:val="24"/>
              </w:rPr>
              <w:t>а</w:t>
            </w:r>
            <w:r w:rsidRPr="00F81561">
              <w:rPr>
                <w:rFonts w:ascii="Times New Roman" w:hAnsi="Times New Roman" w:cs="Times New Roman"/>
                <w:sz w:val="24"/>
                <w:szCs w:val="24"/>
              </w:rPr>
              <w:t>ций</w:t>
            </w:r>
          </w:p>
        </w:tc>
        <w:tc>
          <w:tcPr>
            <w:tcW w:w="3402"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Управление образования администрации МР «Усть-Куло</w:t>
            </w:r>
            <w:r w:rsidRPr="00F81561">
              <w:rPr>
                <w:rFonts w:ascii="Times New Roman" w:hAnsi="Times New Roman" w:cs="Times New Roman"/>
                <w:sz w:val="24"/>
                <w:szCs w:val="24"/>
              </w:rPr>
              <w:t>м</w:t>
            </w:r>
            <w:r w:rsidRPr="00F81561">
              <w:rPr>
                <w:rFonts w:ascii="Times New Roman" w:hAnsi="Times New Roman" w:cs="Times New Roman"/>
                <w:sz w:val="24"/>
                <w:szCs w:val="24"/>
              </w:rPr>
              <w:t>ский»</w:t>
            </w:r>
          </w:p>
        </w:tc>
        <w:tc>
          <w:tcPr>
            <w:tcW w:w="1275"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bCs/>
                <w:sz w:val="16"/>
                <w:szCs w:val="16"/>
              </w:rPr>
            </w:pPr>
            <w:r w:rsidRPr="00F81561">
              <w:rPr>
                <w:bCs/>
                <w:sz w:val="16"/>
                <w:szCs w:val="16"/>
              </w:rPr>
              <w:t>5 927 957,86</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sz w:val="16"/>
                <w:szCs w:val="16"/>
              </w:rPr>
            </w:pPr>
            <w:r w:rsidRPr="00F81561">
              <w:rPr>
                <w:bCs/>
                <w:sz w:val="16"/>
                <w:szCs w:val="16"/>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sz w:val="16"/>
                <w:szCs w:val="16"/>
              </w:rPr>
            </w:pPr>
            <w:r w:rsidRPr="00F81561">
              <w:rPr>
                <w:sz w:val="16"/>
                <w:szCs w:val="16"/>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2472"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w:t>
            </w:r>
            <w:r w:rsidRPr="00F81561">
              <w:rPr>
                <w:rFonts w:ascii="Times New Roman" w:hAnsi="Times New Roman" w:cs="Times New Roman"/>
                <w:sz w:val="24"/>
                <w:szCs w:val="24"/>
              </w:rPr>
              <w:t>я</w:t>
            </w:r>
            <w:r w:rsidRPr="00F81561">
              <w:rPr>
                <w:rFonts w:ascii="Times New Roman" w:hAnsi="Times New Roman" w:cs="Times New Roman"/>
                <w:sz w:val="24"/>
                <w:szCs w:val="24"/>
              </w:rPr>
              <w:t>тие 3.1.3</w:t>
            </w:r>
          </w:p>
        </w:tc>
        <w:tc>
          <w:tcPr>
            <w:tcW w:w="3969"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Оплата расходов по коммунал</w:t>
            </w:r>
            <w:r w:rsidRPr="00F81561">
              <w:rPr>
                <w:rFonts w:ascii="Times New Roman" w:hAnsi="Times New Roman" w:cs="Times New Roman"/>
                <w:sz w:val="24"/>
                <w:szCs w:val="24"/>
              </w:rPr>
              <w:t>ь</w:t>
            </w:r>
            <w:r w:rsidRPr="00F81561">
              <w:rPr>
                <w:rFonts w:ascii="Times New Roman" w:hAnsi="Times New Roman" w:cs="Times New Roman"/>
                <w:sz w:val="24"/>
                <w:szCs w:val="24"/>
              </w:rPr>
              <w:t>ным услугам</w:t>
            </w:r>
          </w:p>
        </w:tc>
        <w:tc>
          <w:tcPr>
            <w:tcW w:w="3402" w:type="dxa"/>
            <w:tcBorders>
              <w:top w:val="single" w:sz="4" w:space="0" w:color="auto"/>
              <w:left w:val="single" w:sz="4" w:space="0" w:color="auto"/>
              <w:bottom w:val="single" w:sz="4" w:space="0" w:color="auto"/>
              <w:right w:val="single" w:sz="4" w:space="0" w:color="auto"/>
            </w:tcBorders>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Управление образования администрации МР «Усть-Куло</w:t>
            </w:r>
            <w:r w:rsidRPr="00F81561">
              <w:rPr>
                <w:rFonts w:ascii="Times New Roman" w:hAnsi="Times New Roman" w:cs="Times New Roman"/>
                <w:sz w:val="24"/>
                <w:szCs w:val="24"/>
              </w:rPr>
              <w:t>м</w:t>
            </w:r>
            <w:r w:rsidRPr="00F81561">
              <w:rPr>
                <w:rFonts w:ascii="Times New Roman" w:hAnsi="Times New Roman" w:cs="Times New Roman"/>
                <w:sz w:val="24"/>
                <w:szCs w:val="24"/>
              </w:rPr>
              <w:t>ский»</w:t>
            </w:r>
          </w:p>
        </w:tc>
        <w:tc>
          <w:tcPr>
            <w:tcW w:w="1275"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bCs/>
                <w:color w:val="000000"/>
                <w:sz w:val="16"/>
                <w:szCs w:val="16"/>
              </w:rPr>
            </w:pPr>
            <w:r w:rsidRPr="00F81561">
              <w:rPr>
                <w:bCs/>
                <w:color w:val="000000"/>
                <w:sz w:val="16"/>
                <w:szCs w:val="16"/>
              </w:rPr>
              <w:t>1 162 977,96</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sz w:val="16"/>
                <w:szCs w:val="16"/>
              </w:rPr>
            </w:pPr>
            <w:r w:rsidRPr="00F81561">
              <w:rPr>
                <w:sz w:val="16"/>
                <w:szCs w:val="16"/>
              </w:rPr>
              <w:t>1 153 998,16</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sz w:val="16"/>
                <w:szCs w:val="16"/>
              </w:rPr>
            </w:pPr>
            <w:r w:rsidRPr="00F81561">
              <w:rPr>
                <w:sz w:val="16"/>
                <w:szCs w:val="16"/>
              </w:rPr>
              <w:t>1 149 000,00</w:t>
            </w:r>
          </w:p>
        </w:tc>
        <w:tc>
          <w:tcPr>
            <w:tcW w:w="1276" w:type="dxa"/>
            <w:tcBorders>
              <w:top w:val="single" w:sz="4" w:space="0" w:color="auto"/>
              <w:left w:val="single" w:sz="4" w:space="0" w:color="auto"/>
              <w:bottom w:val="single" w:sz="4" w:space="0" w:color="auto"/>
              <w:right w:val="single" w:sz="4" w:space="0" w:color="auto"/>
            </w:tcBorders>
            <w:vAlign w:val="center"/>
          </w:tcPr>
          <w:p w:rsidR="001223BC" w:rsidRPr="00F81561" w:rsidRDefault="001223BC" w:rsidP="001223BC">
            <w:pPr>
              <w:jc w:val="center"/>
              <w:rPr>
                <w:sz w:val="16"/>
                <w:szCs w:val="16"/>
              </w:rPr>
            </w:pPr>
            <w:r w:rsidRPr="00F81561">
              <w:rPr>
                <w:sz w:val="16"/>
                <w:szCs w:val="16"/>
              </w:rPr>
              <w:t>1 149 000,00</w:t>
            </w:r>
          </w:p>
        </w:tc>
      </w:tr>
    </w:tbl>
    <w:p w:rsidR="001223BC" w:rsidRPr="00F81561" w:rsidRDefault="001223BC" w:rsidP="001223BC">
      <w:pPr>
        <w:pStyle w:val="ConsPlusNormal"/>
      </w:pPr>
    </w:p>
    <w:p w:rsidR="001223BC" w:rsidRPr="00F81561" w:rsidRDefault="001223BC" w:rsidP="001223BC">
      <w:pPr>
        <w:pStyle w:val="ConsPlusNormal"/>
      </w:pPr>
    </w:p>
    <w:p w:rsidR="001223BC" w:rsidRPr="00F81561" w:rsidRDefault="001223BC" w:rsidP="001223BC">
      <w:pPr>
        <w:pStyle w:val="ConsPlusNormal"/>
      </w:pPr>
    </w:p>
    <w:p w:rsidR="001223BC" w:rsidRPr="00F81561" w:rsidRDefault="001223BC" w:rsidP="001223BC">
      <w:pPr>
        <w:pStyle w:val="ConsPlusNormal"/>
        <w:jc w:val="right"/>
        <w:outlineLvl w:val="1"/>
        <w:rPr>
          <w:rFonts w:ascii="Times New Roman" w:hAnsi="Times New Roman" w:cs="Times New Roman"/>
          <w:sz w:val="24"/>
          <w:szCs w:val="24"/>
        </w:rPr>
      </w:pPr>
    </w:p>
    <w:p w:rsidR="001223BC" w:rsidRPr="00F81561" w:rsidRDefault="001223BC" w:rsidP="001223BC">
      <w:pPr>
        <w:pStyle w:val="ConsPlusNormal"/>
        <w:jc w:val="right"/>
        <w:outlineLvl w:val="1"/>
        <w:rPr>
          <w:rFonts w:ascii="Times New Roman" w:hAnsi="Times New Roman" w:cs="Times New Roman"/>
          <w:sz w:val="24"/>
          <w:szCs w:val="24"/>
        </w:rPr>
      </w:pPr>
    </w:p>
    <w:p w:rsidR="001223BC" w:rsidRPr="00F81561" w:rsidRDefault="001223BC" w:rsidP="001223BC">
      <w:pPr>
        <w:pStyle w:val="ConsPlusNormal"/>
        <w:jc w:val="right"/>
        <w:outlineLvl w:val="1"/>
        <w:rPr>
          <w:rFonts w:ascii="Times New Roman" w:hAnsi="Times New Roman" w:cs="Times New Roman"/>
          <w:sz w:val="24"/>
          <w:szCs w:val="24"/>
        </w:rPr>
      </w:pPr>
    </w:p>
    <w:p w:rsidR="001223BC" w:rsidRPr="00F81561" w:rsidRDefault="001223BC" w:rsidP="001223BC">
      <w:pPr>
        <w:pStyle w:val="ConsPlusNormal"/>
        <w:jc w:val="right"/>
        <w:outlineLvl w:val="1"/>
        <w:rPr>
          <w:rFonts w:ascii="Times New Roman" w:hAnsi="Times New Roman" w:cs="Times New Roman"/>
          <w:sz w:val="24"/>
          <w:szCs w:val="24"/>
        </w:rPr>
      </w:pPr>
    </w:p>
    <w:p w:rsidR="001223BC" w:rsidRPr="00F81561" w:rsidRDefault="001223BC" w:rsidP="001223BC">
      <w:pPr>
        <w:pStyle w:val="ConsPlusNormal"/>
        <w:jc w:val="right"/>
        <w:outlineLvl w:val="1"/>
        <w:rPr>
          <w:rFonts w:ascii="Times New Roman" w:hAnsi="Times New Roman" w:cs="Times New Roman"/>
          <w:sz w:val="24"/>
          <w:szCs w:val="24"/>
        </w:rPr>
      </w:pPr>
    </w:p>
    <w:p w:rsidR="001223BC" w:rsidRPr="00F81561" w:rsidRDefault="001223BC" w:rsidP="001223BC">
      <w:pPr>
        <w:pStyle w:val="ConsPlusNormal"/>
        <w:widowControl/>
        <w:jc w:val="right"/>
        <w:rPr>
          <w:rFonts w:ascii="Times New Roman" w:hAnsi="Times New Roman" w:cs="Times New Roman"/>
          <w:sz w:val="28"/>
          <w:szCs w:val="28"/>
        </w:rPr>
      </w:pPr>
      <w:r w:rsidRPr="00F81561">
        <w:rPr>
          <w:rFonts w:ascii="Times New Roman" w:hAnsi="Times New Roman" w:cs="Times New Roman"/>
          <w:sz w:val="28"/>
          <w:szCs w:val="28"/>
        </w:rPr>
        <w:lastRenderedPageBreak/>
        <w:t>Таблица № 4 к Приложению</w:t>
      </w:r>
    </w:p>
    <w:p w:rsidR="001223BC" w:rsidRPr="00F81561" w:rsidRDefault="001223BC" w:rsidP="001223BC">
      <w:pPr>
        <w:pStyle w:val="ConsPlusNormal"/>
        <w:jc w:val="right"/>
        <w:outlineLvl w:val="1"/>
        <w:rPr>
          <w:rFonts w:ascii="Times New Roman" w:hAnsi="Times New Roman" w:cs="Times New Roman"/>
          <w:sz w:val="24"/>
          <w:szCs w:val="24"/>
        </w:rPr>
      </w:pPr>
    </w:p>
    <w:p w:rsidR="001223BC" w:rsidRPr="00F81561" w:rsidRDefault="001223BC" w:rsidP="001223BC">
      <w:pPr>
        <w:pStyle w:val="ConsPlusNormal"/>
        <w:jc w:val="center"/>
        <w:rPr>
          <w:rFonts w:ascii="Times New Roman" w:hAnsi="Times New Roman" w:cs="Times New Roman"/>
          <w:b/>
          <w:sz w:val="28"/>
          <w:szCs w:val="28"/>
        </w:rPr>
      </w:pPr>
      <w:r w:rsidRPr="00F81561">
        <w:rPr>
          <w:rFonts w:ascii="Times New Roman" w:hAnsi="Times New Roman" w:cs="Times New Roman"/>
          <w:b/>
          <w:sz w:val="28"/>
          <w:szCs w:val="28"/>
        </w:rPr>
        <w:t>Ресурсное обеспечение</w:t>
      </w:r>
    </w:p>
    <w:p w:rsidR="001223BC" w:rsidRPr="00F81561" w:rsidRDefault="001223BC" w:rsidP="001223BC">
      <w:pPr>
        <w:pStyle w:val="ConsPlusNormal"/>
        <w:jc w:val="center"/>
        <w:rPr>
          <w:rFonts w:ascii="Times New Roman" w:hAnsi="Times New Roman" w:cs="Times New Roman"/>
          <w:b/>
          <w:sz w:val="28"/>
          <w:szCs w:val="28"/>
        </w:rPr>
      </w:pPr>
      <w:r w:rsidRPr="00F81561">
        <w:rPr>
          <w:rFonts w:ascii="Times New Roman" w:hAnsi="Times New Roman" w:cs="Times New Roman"/>
          <w:b/>
          <w:sz w:val="28"/>
          <w:szCs w:val="28"/>
        </w:rPr>
        <w:t>и прогнозная (справочная) оценка расходов бюджета муниципального образования на реализацию целей</w:t>
      </w:r>
    </w:p>
    <w:p w:rsidR="001223BC" w:rsidRPr="00F81561" w:rsidRDefault="001223BC" w:rsidP="001223BC">
      <w:pPr>
        <w:pStyle w:val="ConsPlusNormal"/>
        <w:jc w:val="center"/>
        <w:rPr>
          <w:rFonts w:ascii="Times New Roman" w:hAnsi="Times New Roman" w:cs="Times New Roman"/>
          <w:b/>
          <w:sz w:val="28"/>
          <w:szCs w:val="28"/>
        </w:rPr>
      </w:pPr>
      <w:r w:rsidRPr="00F81561">
        <w:rPr>
          <w:rFonts w:ascii="Times New Roman" w:hAnsi="Times New Roman" w:cs="Times New Roman"/>
          <w:b/>
          <w:sz w:val="28"/>
          <w:szCs w:val="28"/>
        </w:rPr>
        <w:t>муниципальной программы «Обеспечение предупреждения и ликвидации возможных чрезвычайных ситуаций и последствий стихийных бедствий» (с учетом средств межбюджетных трансфертов)</w:t>
      </w:r>
    </w:p>
    <w:p w:rsidR="001223BC" w:rsidRPr="00F81561" w:rsidRDefault="001223BC" w:rsidP="001223BC">
      <w:pPr>
        <w:pStyle w:val="ConsPlusNormal"/>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7"/>
        <w:gridCol w:w="3351"/>
        <w:gridCol w:w="5245"/>
        <w:gridCol w:w="1276"/>
        <w:gridCol w:w="1276"/>
        <w:gridCol w:w="1276"/>
        <w:gridCol w:w="1275"/>
      </w:tblGrid>
      <w:tr w:rsidR="001223BC" w:rsidRPr="00F81561" w:rsidTr="001223BC">
        <w:tc>
          <w:tcPr>
            <w:tcW w:w="1247" w:type="dxa"/>
            <w:vMerge w:val="restart"/>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Ст</w:t>
            </w:r>
            <w:r w:rsidRPr="00F81561">
              <w:rPr>
                <w:rFonts w:ascii="Times New Roman" w:hAnsi="Times New Roman" w:cs="Times New Roman"/>
                <w:sz w:val="24"/>
                <w:szCs w:val="24"/>
              </w:rPr>
              <w:t>а</w:t>
            </w:r>
            <w:r w:rsidRPr="00F81561">
              <w:rPr>
                <w:rFonts w:ascii="Times New Roman" w:hAnsi="Times New Roman" w:cs="Times New Roman"/>
                <w:sz w:val="24"/>
                <w:szCs w:val="24"/>
              </w:rPr>
              <w:t>тус</w:t>
            </w:r>
          </w:p>
        </w:tc>
        <w:tc>
          <w:tcPr>
            <w:tcW w:w="3351" w:type="dxa"/>
            <w:vMerge w:val="restart"/>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Наименование муниц</w:t>
            </w:r>
            <w:r w:rsidRPr="00F81561">
              <w:rPr>
                <w:rFonts w:ascii="Times New Roman" w:hAnsi="Times New Roman" w:cs="Times New Roman"/>
                <w:sz w:val="24"/>
                <w:szCs w:val="24"/>
              </w:rPr>
              <w:t>и</w:t>
            </w:r>
            <w:r w:rsidRPr="00F81561">
              <w:rPr>
                <w:rFonts w:ascii="Times New Roman" w:hAnsi="Times New Roman" w:cs="Times New Roman"/>
                <w:sz w:val="24"/>
                <w:szCs w:val="24"/>
              </w:rPr>
              <w:t>пальной программы, по</w:t>
            </w:r>
            <w:r w:rsidRPr="00F81561">
              <w:rPr>
                <w:rFonts w:ascii="Times New Roman" w:hAnsi="Times New Roman" w:cs="Times New Roman"/>
                <w:sz w:val="24"/>
                <w:szCs w:val="24"/>
              </w:rPr>
              <w:t>д</w:t>
            </w:r>
            <w:r w:rsidRPr="00F81561">
              <w:rPr>
                <w:rFonts w:ascii="Times New Roman" w:hAnsi="Times New Roman" w:cs="Times New Roman"/>
                <w:sz w:val="24"/>
                <w:szCs w:val="24"/>
              </w:rPr>
              <w:t>программы, ВЦП, основного меропри</w:t>
            </w:r>
            <w:r w:rsidRPr="00F81561">
              <w:rPr>
                <w:rFonts w:ascii="Times New Roman" w:hAnsi="Times New Roman" w:cs="Times New Roman"/>
                <w:sz w:val="24"/>
                <w:szCs w:val="24"/>
              </w:rPr>
              <w:t>я</w:t>
            </w:r>
            <w:r w:rsidRPr="00F81561">
              <w:rPr>
                <w:rFonts w:ascii="Times New Roman" w:hAnsi="Times New Roman" w:cs="Times New Roman"/>
                <w:sz w:val="24"/>
                <w:szCs w:val="24"/>
              </w:rPr>
              <w:t>тия</w:t>
            </w:r>
          </w:p>
        </w:tc>
        <w:tc>
          <w:tcPr>
            <w:tcW w:w="5245" w:type="dxa"/>
            <w:vMerge w:val="restart"/>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Источник финанс</w:t>
            </w:r>
            <w:r w:rsidRPr="00F81561">
              <w:rPr>
                <w:rFonts w:ascii="Times New Roman" w:hAnsi="Times New Roman" w:cs="Times New Roman"/>
                <w:sz w:val="24"/>
                <w:szCs w:val="24"/>
              </w:rPr>
              <w:t>и</w:t>
            </w:r>
            <w:r w:rsidRPr="00F81561">
              <w:rPr>
                <w:rFonts w:ascii="Times New Roman" w:hAnsi="Times New Roman" w:cs="Times New Roman"/>
                <w:sz w:val="24"/>
                <w:szCs w:val="24"/>
              </w:rPr>
              <w:t>рования</w:t>
            </w:r>
          </w:p>
        </w:tc>
        <w:tc>
          <w:tcPr>
            <w:tcW w:w="5103" w:type="dxa"/>
            <w:gridSpan w:val="4"/>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Оценка расходов, тыс. руб.</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rPr>
                <w:sz w:val="24"/>
                <w:szCs w:val="24"/>
              </w:rPr>
            </w:pPr>
          </w:p>
        </w:tc>
        <w:tc>
          <w:tcPr>
            <w:tcW w:w="5245" w:type="dxa"/>
            <w:vMerge/>
          </w:tcPr>
          <w:p w:rsidR="001223BC" w:rsidRPr="00F81561" w:rsidRDefault="001223BC" w:rsidP="001223BC">
            <w:pPr>
              <w:rPr>
                <w:sz w:val="24"/>
                <w:szCs w:val="24"/>
              </w:rPr>
            </w:pPr>
          </w:p>
        </w:tc>
        <w:tc>
          <w:tcPr>
            <w:tcW w:w="1276" w:type="dxa"/>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b/>
                <w:sz w:val="24"/>
                <w:szCs w:val="24"/>
              </w:rPr>
              <w:t>2022</w:t>
            </w:r>
          </w:p>
        </w:tc>
        <w:tc>
          <w:tcPr>
            <w:tcW w:w="1276" w:type="dxa"/>
          </w:tcPr>
          <w:p w:rsidR="001223BC" w:rsidRPr="00F81561" w:rsidRDefault="001223BC" w:rsidP="001223BC">
            <w:pPr>
              <w:pStyle w:val="ConsPlusNormal"/>
              <w:jc w:val="center"/>
              <w:rPr>
                <w:rFonts w:ascii="Times New Roman" w:hAnsi="Times New Roman" w:cs="Times New Roman"/>
                <w:b/>
                <w:sz w:val="24"/>
                <w:szCs w:val="24"/>
              </w:rPr>
            </w:pPr>
            <w:r w:rsidRPr="00F81561">
              <w:rPr>
                <w:rFonts w:ascii="Times New Roman" w:hAnsi="Times New Roman" w:cs="Times New Roman"/>
                <w:b/>
                <w:sz w:val="24"/>
                <w:szCs w:val="24"/>
              </w:rPr>
              <w:t>2023</w:t>
            </w:r>
          </w:p>
        </w:tc>
        <w:tc>
          <w:tcPr>
            <w:tcW w:w="1276" w:type="dxa"/>
          </w:tcPr>
          <w:p w:rsidR="001223BC" w:rsidRPr="00F81561" w:rsidRDefault="001223BC" w:rsidP="001223BC">
            <w:pPr>
              <w:pStyle w:val="ConsPlusNormal"/>
              <w:jc w:val="center"/>
              <w:rPr>
                <w:rFonts w:ascii="Times New Roman" w:hAnsi="Times New Roman" w:cs="Times New Roman"/>
                <w:b/>
                <w:sz w:val="24"/>
                <w:szCs w:val="24"/>
              </w:rPr>
            </w:pPr>
            <w:r w:rsidRPr="00F81561">
              <w:rPr>
                <w:rFonts w:ascii="Times New Roman" w:hAnsi="Times New Roman" w:cs="Times New Roman"/>
                <w:b/>
                <w:sz w:val="24"/>
                <w:szCs w:val="24"/>
              </w:rPr>
              <w:t>2024</w:t>
            </w:r>
          </w:p>
        </w:tc>
        <w:tc>
          <w:tcPr>
            <w:tcW w:w="1275" w:type="dxa"/>
          </w:tcPr>
          <w:p w:rsidR="001223BC" w:rsidRPr="00F81561" w:rsidRDefault="001223BC" w:rsidP="001223BC">
            <w:pPr>
              <w:pStyle w:val="ConsPlusNormal"/>
              <w:jc w:val="center"/>
              <w:rPr>
                <w:rFonts w:ascii="Times New Roman" w:hAnsi="Times New Roman" w:cs="Times New Roman"/>
                <w:b/>
                <w:sz w:val="24"/>
                <w:szCs w:val="24"/>
              </w:rPr>
            </w:pPr>
            <w:r w:rsidRPr="00F81561">
              <w:rPr>
                <w:rFonts w:ascii="Times New Roman" w:hAnsi="Times New Roman" w:cs="Times New Roman"/>
                <w:b/>
                <w:sz w:val="24"/>
                <w:szCs w:val="24"/>
              </w:rPr>
              <w:t>2025</w:t>
            </w:r>
          </w:p>
        </w:tc>
      </w:tr>
      <w:tr w:rsidR="001223BC" w:rsidRPr="00F81561" w:rsidTr="001223BC">
        <w:tc>
          <w:tcPr>
            <w:tcW w:w="1247" w:type="dxa"/>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1</w:t>
            </w:r>
          </w:p>
        </w:tc>
        <w:tc>
          <w:tcPr>
            <w:tcW w:w="3351" w:type="dxa"/>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2</w:t>
            </w:r>
          </w:p>
        </w:tc>
        <w:tc>
          <w:tcPr>
            <w:tcW w:w="5245" w:type="dxa"/>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3</w:t>
            </w:r>
          </w:p>
        </w:tc>
        <w:tc>
          <w:tcPr>
            <w:tcW w:w="1276" w:type="dxa"/>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4</w:t>
            </w:r>
          </w:p>
        </w:tc>
        <w:tc>
          <w:tcPr>
            <w:tcW w:w="1276" w:type="dxa"/>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5</w:t>
            </w:r>
          </w:p>
        </w:tc>
        <w:tc>
          <w:tcPr>
            <w:tcW w:w="1276" w:type="dxa"/>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6</w:t>
            </w:r>
          </w:p>
        </w:tc>
        <w:tc>
          <w:tcPr>
            <w:tcW w:w="1275" w:type="dxa"/>
          </w:tcPr>
          <w:p w:rsidR="001223BC" w:rsidRPr="00F81561" w:rsidRDefault="001223BC" w:rsidP="001223BC">
            <w:pPr>
              <w:pStyle w:val="ConsPlusNormal"/>
              <w:jc w:val="center"/>
              <w:rPr>
                <w:rFonts w:ascii="Times New Roman" w:hAnsi="Times New Roman" w:cs="Times New Roman"/>
                <w:sz w:val="24"/>
                <w:szCs w:val="24"/>
              </w:rPr>
            </w:pPr>
            <w:r w:rsidRPr="00F81561">
              <w:rPr>
                <w:rFonts w:ascii="Times New Roman" w:hAnsi="Times New Roman" w:cs="Times New Roman"/>
                <w:sz w:val="24"/>
                <w:szCs w:val="24"/>
              </w:rPr>
              <w:t>7</w:t>
            </w:r>
          </w:p>
        </w:tc>
      </w:tr>
      <w:tr w:rsidR="001223BC" w:rsidRPr="00F81561" w:rsidTr="001223BC">
        <w:trPr>
          <w:trHeight w:val="103"/>
        </w:trPr>
        <w:tc>
          <w:tcPr>
            <w:tcW w:w="1247" w:type="dxa"/>
            <w:vMerge w:val="restart"/>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b/>
                <w:sz w:val="24"/>
                <w:szCs w:val="24"/>
              </w:rPr>
              <w:t>Муниц</w:t>
            </w:r>
            <w:r w:rsidRPr="00F81561">
              <w:rPr>
                <w:rFonts w:ascii="Times New Roman" w:hAnsi="Times New Roman" w:cs="Times New Roman"/>
                <w:b/>
                <w:sz w:val="24"/>
                <w:szCs w:val="24"/>
              </w:rPr>
              <w:t>и</w:t>
            </w:r>
            <w:r w:rsidRPr="00F81561">
              <w:rPr>
                <w:rFonts w:ascii="Times New Roman" w:hAnsi="Times New Roman" w:cs="Times New Roman"/>
                <w:b/>
                <w:sz w:val="24"/>
                <w:szCs w:val="24"/>
              </w:rPr>
              <w:t>пальная програ</w:t>
            </w:r>
            <w:r w:rsidRPr="00F81561">
              <w:rPr>
                <w:rFonts w:ascii="Times New Roman" w:hAnsi="Times New Roman" w:cs="Times New Roman"/>
                <w:b/>
                <w:sz w:val="24"/>
                <w:szCs w:val="24"/>
              </w:rPr>
              <w:t>м</w:t>
            </w:r>
            <w:r w:rsidRPr="00F81561">
              <w:rPr>
                <w:rFonts w:ascii="Times New Roman" w:hAnsi="Times New Roman" w:cs="Times New Roman"/>
                <w:b/>
                <w:sz w:val="24"/>
                <w:szCs w:val="24"/>
              </w:rPr>
              <w:t>ма</w:t>
            </w:r>
          </w:p>
        </w:tc>
        <w:tc>
          <w:tcPr>
            <w:tcW w:w="3351" w:type="dxa"/>
            <w:vMerge w:val="restart"/>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b/>
                <w:sz w:val="24"/>
                <w:szCs w:val="24"/>
              </w:rPr>
              <w:t>Развитие образования</w:t>
            </w:r>
          </w:p>
          <w:p w:rsidR="001223BC" w:rsidRPr="00F81561" w:rsidRDefault="001223BC" w:rsidP="001223BC">
            <w:pPr>
              <w:pStyle w:val="ConsPlusNormal"/>
              <w:rPr>
                <w:rFonts w:ascii="Times New Roman" w:hAnsi="Times New Roman" w:cs="Times New Roman"/>
                <w:b/>
                <w:sz w:val="24"/>
                <w:szCs w:val="24"/>
              </w:rPr>
            </w:pPr>
          </w:p>
        </w:tc>
        <w:tc>
          <w:tcPr>
            <w:tcW w:w="5245" w:type="dxa"/>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b/>
                <w:sz w:val="24"/>
                <w:szCs w:val="24"/>
              </w:rPr>
              <w:t>Всего, в том числе:</w:t>
            </w:r>
          </w:p>
        </w:tc>
        <w:tc>
          <w:tcPr>
            <w:tcW w:w="1276" w:type="dxa"/>
            <w:vAlign w:val="center"/>
          </w:tcPr>
          <w:p w:rsidR="001223BC" w:rsidRPr="00F81561" w:rsidRDefault="001223BC" w:rsidP="001223BC">
            <w:pPr>
              <w:jc w:val="center"/>
              <w:rPr>
                <w:b/>
                <w:bCs/>
                <w:sz w:val="16"/>
                <w:szCs w:val="16"/>
              </w:rPr>
            </w:pPr>
            <w:r w:rsidRPr="00F81561">
              <w:rPr>
                <w:b/>
                <w:bCs/>
                <w:sz w:val="16"/>
                <w:szCs w:val="16"/>
              </w:rPr>
              <w:t>1 084 726 261,02</w:t>
            </w:r>
          </w:p>
        </w:tc>
        <w:tc>
          <w:tcPr>
            <w:tcW w:w="1276" w:type="dxa"/>
            <w:vAlign w:val="center"/>
          </w:tcPr>
          <w:p w:rsidR="001223BC" w:rsidRPr="00F81561" w:rsidRDefault="001223BC" w:rsidP="001223BC">
            <w:pPr>
              <w:jc w:val="center"/>
              <w:rPr>
                <w:b/>
                <w:bCs/>
                <w:sz w:val="16"/>
                <w:szCs w:val="16"/>
              </w:rPr>
            </w:pPr>
            <w:r w:rsidRPr="00F81561">
              <w:rPr>
                <w:b/>
                <w:bCs/>
                <w:sz w:val="16"/>
                <w:szCs w:val="16"/>
              </w:rPr>
              <w:t>1 052 766 571,67</w:t>
            </w:r>
          </w:p>
        </w:tc>
        <w:tc>
          <w:tcPr>
            <w:tcW w:w="1276" w:type="dxa"/>
            <w:vAlign w:val="center"/>
          </w:tcPr>
          <w:p w:rsidR="001223BC" w:rsidRPr="00F81561" w:rsidRDefault="001223BC" w:rsidP="001223BC">
            <w:pPr>
              <w:jc w:val="center"/>
              <w:rPr>
                <w:b/>
                <w:bCs/>
                <w:sz w:val="16"/>
                <w:szCs w:val="16"/>
              </w:rPr>
            </w:pPr>
            <w:r w:rsidRPr="00F81561">
              <w:rPr>
                <w:b/>
                <w:bCs/>
                <w:sz w:val="16"/>
                <w:szCs w:val="16"/>
              </w:rPr>
              <w:t>1 024 513 257,83</w:t>
            </w:r>
          </w:p>
        </w:tc>
        <w:tc>
          <w:tcPr>
            <w:tcW w:w="1275" w:type="dxa"/>
            <w:vAlign w:val="center"/>
          </w:tcPr>
          <w:p w:rsidR="001223BC" w:rsidRPr="00F81561" w:rsidRDefault="001223BC" w:rsidP="001223BC">
            <w:pPr>
              <w:jc w:val="center"/>
              <w:rPr>
                <w:b/>
                <w:bCs/>
                <w:sz w:val="16"/>
                <w:szCs w:val="16"/>
              </w:rPr>
            </w:pPr>
            <w:r w:rsidRPr="00F81561">
              <w:rPr>
                <w:b/>
                <w:bCs/>
                <w:sz w:val="16"/>
                <w:szCs w:val="16"/>
              </w:rPr>
              <w:t>1 024 134 757,83</w:t>
            </w:r>
          </w:p>
        </w:tc>
      </w:tr>
      <w:tr w:rsidR="001223BC" w:rsidRPr="00F81561" w:rsidTr="001223BC">
        <w:trPr>
          <w:trHeight w:val="195"/>
        </w:trPr>
        <w:tc>
          <w:tcPr>
            <w:tcW w:w="1247" w:type="dxa"/>
            <w:vMerge/>
          </w:tcPr>
          <w:p w:rsidR="001223BC" w:rsidRPr="00F81561" w:rsidRDefault="001223BC" w:rsidP="001223BC">
            <w:pPr>
              <w:rPr>
                <w:b/>
                <w:sz w:val="24"/>
                <w:szCs w:val="24"/>
              </w:rPr>
            </w:pPr>
          </w:p>
        </w:tc>
        <w:tc>
          <w:tcPr>
            <w:tcW w:w="3351" w:type="dxa"/>
            <w:vMerge/>
          </w:tcPr>
          <w:p w:rsidR="001223BC" w:rsidRPr="00F81561" w:rsidRDefault="001223BC" w:rsidP="001223BC">
            <w:pPr>
              <w:rPr>
                <w:b/>
                <w:sz w:val="24"/>
                <w:szCs w:val="24"/>
              </w:rPr>
            </w:pPr>
          </w:p>
        </w:tc>
        <w:tc>
          <w:tcPr>
            <w:tcW w:w="5245" w:type="dxa"/>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b/>
                <w:sz w:val="24"/>
                <w:szCs w:val="24"/>
              </w:rPr>
              <w:t>Федеральный бюджет</w:t>
            </w:r>
          </w:p>
        </w:tc>
        <w:tc>
          <w:tcPr>
            <w:tcW w:w="1276" w:type="dxa"/>
            <w:vAlign w:val="center"/>
          </w:tcPr>
          <w:p w:rsidR="001223BC" w:rsidRPr="00F81561" w:rsidRDefault="001223BC" w:rsidP="001223BC">
            <w:pPr>
              <w:jc w:val="center"/>
              <w:rPr>
                <w:b/>
                <w:bCs/>
                <w:sz w:val="16"/>
                <w:szCs w:val="16"/>
              </w:rPr>
            </w:pPr>
            <w:r w:rsidRPr="00F81561">
              <w:rPr>
                <w:b/>
                <w:bCs/>
                <w:sz w:val="16"/>
                <w:szCs w:val="16"/>
              </w:rPr>
              <w:t>81 811 643,31</w:t>
            </w:r>
          </w:p>
        </w:tc>
        <w:tc>
          <w:tcPr>
            <w:tcW w:w="1276" w:type="dxa"/>
            <w:vAlign w:val="center"/>
          </w:tcPr>
          <w:p w:rsidR="001223BC" w:rsidRPr="00F81561" w:rsidRDefault="001223BC" w:rsidP="001223BC">
            <w:pPr>
              <w:jc w:val="center"/>
              <w:rPr>
                <w:b/>
                <w:bCs/>
                <w:sz w:val="16"/>
                <w:szCs w:val="16"/>
              </w:rPr>
            </w:pPr>
            <w:r w:rsidRPr="00F81561">
              <w:rPr>
                <w:b/>
                <w:bCs/>
                <w:sz w:val="16"/>
                <w:szCs w:val="16"/>
              </w:rPr>
              <w:t>44 506 727,97</w:t>
            </w:r>
          </w:p>
        </w:tc>
        <w:tc>
          <w:tcPr>
            <w:tcW w:w="1276" w:type="dxa"/>
            <w:vAlign w:val="center"/>
          </w:tcPr>
          <w:p w:rsidR="001223BC" w:rsidRPr="00F81561" w:rsidRDefault="001223BC" w:rsidP="001223BC">
            <w:pPr>
              <w:jc w:val="center"/>
              <w:rPr>
                <w:b/>
                <w:bCs/>
                <w:sz w:val="16"/>
                <w:szCs w:val="16"/>
              </w:rPr>
            </w:pPr>
            <w:r w:rsidRPr="00F81561">
              <w:rPr>
                <w:b/>
                <w:bCs/>
                <w:sz w:val="16"/>
                <w:szCs w:val="16"/>
              </w:rPr>
              <w:t>44 630 735,99</w:t>
            </w:r>
          </w:p>
        </w:tc>
        <w:tc>
          <w:tcPr>
            <w:tcW w:w="1275" w:type="dxa"/>
            <w:vAlign w:val="center"/>
          </w:tcPr>
          <w:p w:rsidR="001223BC" w:rsidRPr="00F81561" w:rsidRDefault="001223BC" w:rsidP="001223BC">
            <w:pPr>
              <w:jc w:val="center"/>
              <w:rPr>
                <w:b/>
                <w:bCs/>
                <w:sz w:val="16"/>
                <w:szCs w:val="16"/>
              </w:rPr>
            </w:pPr>
            <w:r w:rsidRPr="00F81561">
              <w:rPr>
                <w:b/>
                <w:bCs/>
                <w:sz w:val="16"/>
                <w:szCs w:val="16"/>
              </w:rPr>
              <w:t>45 059 168,99</w:t>
            </w:r>
          </w:p>
        </w:tc>
      </w:tr>
      <w:tr w:rsidR="001223BC" w:rsidRPr="00F81561" w:rsidTr="001223BC">
        <w:tc>
          <w:tcPr>
            <w:tcW w:w="1247" w:type="dxa"/>
            <w:vMerge/>
          </w:tcPr>
          <w:p w:rsidR="001223BC" w:rsidRPr="00F81561" w:rsidRDefault="001223BC" w:rsidP="001223BC">
            <w:pPr>
              <w:rPr>
                <w:b/>
                <w:sz w:val="24"/>
                <w:szCs w:val="24"/>
              </w:rPr>
            </w:pPr>
          </w:p>
        </w:tc>
        <w:tc>
          <w:tcPr>
            <w:tcW w:w="3351" w:type="dxa"/>
            <w:vMerge/>
          </w:tcPr>
          <w:p w:rsidR="001223BC" w:rsidRPr="00F81561" w:rsidRDefault="001223BC" w:rsidP="001223BC">
            <w:pPr>
              <w:rPr>
                <w:b/>
                <w:sz w:val="24"/>
                <w:szCs w:val="24"/>
              </w:rPr>
            </w:pPr>
          </w:p>
        </w:tc>
        <w:tc>
          <w:tcPr>
            <w:tcW w:w="5245" w:type="dxa"/>
          </w:tcPr>
          <w:p w:rsidR="001223BC" w:rsidRPr="00F81561" w:rsidRDefault="001223BC" w:rsidP="001223BC">
            <w:pPr>
              <w:rPr>
                <w:b/>
                <w:snapToGrid w:val="0"/>
                <w:sz w:val="24"/>
                <w:szCs w:val="24"/>
              </w:rPr>
            </w:pPr>
            <w:r w:rsidRPr="00F81561">
              <w:rPr>
                <w:b/>
                <w:snapToGrid w:val="0"/>
                <w:sz w:val="24"/>
                <w:szCs w:val="24"/>
              </w:rPr>
              <w:t>Республиканский бюджет Республики К</w:t>
            </w:r>
            <w:r w:rsidRPr="00F81561">
              <w:rPr>
                <w:b/>
                <w:snapToGrid w:val="0"/>
                <w:sz w:val="24"/>
                <w:szCs w:val="24"/>
              </w:rPr>
              <w:t>о</w:t>
            </w:r>
            <w:r w:rsidRPr="00F81561">
              <w:rPr>
                <w:b/>
                <w:snapToGrid w:val="0"/>
                <w:sz w:val="24"/>
                <w:szCs w:val="24"/>
              </w:rPr>
              <w:t>ми</w:t>
            </w:r>
          </w:p>
        </w:tc>
        <w:tc>
          <w:tcPr>
            <w:tcW w:w="1276" w:type="dxa"/>
            <w:vAlign w:val="center"/>
          </w:tcPr>
          <w:p w:rsidR="001223BC" w:rsidRPr="00F81561" w:rsidRDefault="001223BC" w:rsidP="001223BC">
            <w:pPr>
              <w:jc w:val="center"/>
              <w:rPr>
                <w:b/>
                <w:bCs/>
                <w:sz w:val="16"/>
                <w:szCs w:val="16"/>
              </w:rPr>
            </w:pPr>
            <w:r w:rsidRPr="00F81561">
              <w:rPr>
                <w:b/>
                <w:bCs/>
                <w:sz w:val="16"/>
                <w:szCs w:val="16"/>
              </w:rPr>
              <w:t>847 946 046,01</w:t>
            </w:r>
          </w:p>
        </w:tc>
        <w:tc>
          <w:tcPr>
            <w:tcW w:w="1276" w:type="dxa"/>
            <w:vAlign w:val="center"/>
          </w:tcPr>
          <w:p w:rsidR="001223BC" w:rsidRPr="00F81561" w:rsidRDefault="001223BC" w:rsidP="001223BC">
            <w:pPr>
              <w:jc w:val="center"/>
              <w:rPr>
                <w:b/>
                <w:bCs/>
                <w:sz w:val="16"/>
                <w:szCs w:val="16"/>
              </w:rPr>
            </w:pPr>
            <w:r w:rsidRPr="00F81561">
              <w:rPr>
                <w:b/>
                <w:bCs/>
                <w:sz w:val="16"/>
                <w:szCs w:val="16"/>
              </w:rPr>
              <w:t>836 205 663,78</w:t>
            </w:r>
          </w:p>
        </w:tc>
        <w:tc>
          <w:tcPr>
            <w:tcW w:w="1276" w:type="dxa"/>
            <w:vAlign w:val="center"/>
          </w:tcPr>
          <w:p w:rsidR="001223BC" w:rsidRPr="00F81561" w:rsidRDefault="001223BC" w:rsidP="001223BC">
            <w:pPr>
              <w:jc w:val="center"/>
              <w:rPr>
                <w:b/>
                <w:bCs/>
                <w:sz w:val="16"/>
                <w:szCs w:val="16"/>
              </w:rPr>
            </w:pPr>
            <w:r w:rsidRPr="00F81561">
              <w:rPr>
                <w:b/>
                <w:bCs/>
                <w:sz w:val="16"/>
                <w:szCs w:val="16"/>
              </w:rPr>
              <w:t>820 775 136,92</w:t>
            </w:r>
          </w:p>
        </w:tc>
        <w:tc>
          <w:tcPr>
            <w:tcW w:w="1275" w:type="dxa"/>
            <w:vAlign w:val="center"/>
          </w:tcPr>
          <w:p w:rsidR="001223BC" w:rsidRPr="00F81561" w:rsidRDefault="001223BC" w:rsidP="001223BC">
            <w:pPr>
              <w:jc w:val="center"/>
              <w:rPr>
                <w:b/>
                <w:bCs/>
                <w:sz w:val="16"/>
                <w:szCs w:val="16"/>
              </w:rPr>
            </w:pPr>
            <w:r w:rsidRPr="00F81561">
              <w:rPr>
                <w:b/>
                <w:bCs/>
                <w:sz w:val="16"/>
                <w:szCs w:val="16"/>
              </w:rPr>
              <w:t>820 190 603,92</w:t>
            </w:r>
          </w:p>
        </w:tc>
      </w:tr>
      <w:tr w:rsidR="001223BC" w:rsidRPr="00F81561" w:rsidTr="001223BC">
        <w:tc>
          <w:tcPr>
            <w:tcW w:w="1247" w:type="dxa"/>
            <w:vMerge/>
          </w:tcPr>
          <w:p w:rsidR="001223BC" w:rsidRPr="00F81561" w:rsidRDefault="001223BC" w:rsidP="001223BC">
            <w:pPr>
              <w:rPr>
                <w:b/>
                <w:sz w:val="24"/>
                <w:szCs w:val="24"/>
              </w:rPr>
            </w:pPr>
          </w:p>
        </w:tc>
        <w:tc>
          <w:tcPr>
            <w:tcW w:w="3351" w:type="dxa"/>
            <w:vMerge/>
          </w:tcPr>
          <w:p w:rsidR="001223BC" w:rsidRPr="00F81561" w:rsidRDefault="001223BC" w:rsidP="001223BC">
            <w:pPr>
              <w:rPr>
                <w:b/>
                <w:sz w:val="24"/>
                <w:szCs w:val="24"/>
              </w:rPr>
            </w:pPr>
          </w:p>
        </w:tc>
        <w:tc>
          <w:tcPr>
            <w:tcW w:w="5245" w:type="dxa"/>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b/>
                <w:sz w:val="24"/>
                <w:szCs w:val="24"/>
              </w:rPr>
              <w:t>Бюджет муниципального образов</w:t>
            </w:r>
            <w:r w:rsidRPr="00F81561">
              <w:rPr>
                <w:rFonts w:ascii="Times New Roman" w:hAnsi="Times New Roman" w:cs="Times New Roman"/>
                <w:b/>
                <w:sz w:val="24"/>
                <w:szCs w:val="24"/>
              </w:rPr>
              <w:t>а</w:t>
            </w:r>
            <w:r w:rsidRPr="00F81561">
              <w:rPr>
                <w:rFonts w:ascii="Times New Roman" w:hAnsi="Times New Roman" w:cs="Times New Roman"/>
                <w:b/>
                <w:sz w:val="24"/>
                <w:szCs w:val="24"/>
              </w:rPr>
              <w:t>ния, из них за счет средств:</w:t>
            </w:r>
          </w:p>
        </w:tc>
        <w:tc>
          <w:tcPr>
            <w:tcW w:w="1276" w:type="dxa"/>
            <w:vAlign w:val="center"/>
          </w:tcPr>
          <w:p w:rsidR="001223BC" w:rsidRPr="00F81561" w:rsidRDefault="001223BC" w:rsidP="001223BC">
            <w:pPr>
              <w:jc w:val="center"/>
              <w:rPr>
                <w:b/>
                <w:bCs/>
                <w:sz w:val="16"/>
                <w:szCs w:val="16"/>
              </w:rPr>
            </w:pPr>
            <w:r w:rsidRPr="00F81561">
              <w:rPr>
                <w:b/>
                <w:bCs/>
                <w:sz w:val="16"/>
                <w:szCs w:val="16"/>
              </w:rPr>
              <w:t>154 968 571,70</w:t>
            </w:r>
          </w:p>
        </w:tc>
        <w:tc>
          <w:tcPr>
            <w:tcW w:w="1276" w:type="dxa"/>
            <w:vAlign w:val="center"/>
          </w:tcPr>
          <w:p w:rsidR="001223BC" w:rsidRPr="00F81561" w:rsidRDefault="001223BC" w:rsidP="001223BC">
            <w:pPr>
              <w:jc w:val="center"/>
              <w:rPr>
                <w:b/>
                <w:bCs/>
                <w:sz w:val="16"/>
                <w:szCs w:val="16"/>
              </w:rPr>
            </w:pPr>
            <w:r w:rsidRPr="00F81561">
              <w:rPr>
                <w:b/>
                <w:bCs/>
                <w:sz w:val="16"/>
                <w:szCs w:val="16"/>
              </w:rPr>
              <w:t>172 054 179,92</w:t>
            </w:r>
          </w:p>
        </w:tc>
        <w:tc>
          <w:tcPr>
            <w:tcW w:w="1276" w:type="dxa"/>
            <w:vAlign w:val="center"/>
          </w:tcPr>
          <w:p w:rsidR="001223BC" w:rsidRPr="00F81561" w:rsidRDefault="001223BC" w:rsidP="001223BC">
            <w:pPr>
              <w:jc w:val="center"/>
              <w:rPr>
                <w:b/>
                <w:bCs/>
                <w:sz w:val="16"/>
                <w:szCs w:val="16"/>
              </w:rPr>
            </w:pPr>
            <w:r w:rsidRPr="00F81561">
              <w:rPr>
                <w:b/>
                <w:bCs/>
                <w:sz w:val="16"/>
                <w:szCs w:val="16"/>
              </w:rPr>
              <w:t>159 107 384,92</w:t>
            </w:r>
          </w:p>
        </w:tc>
        <w:tc>
          <w:tcPr>
            <w:tcW w:w="1275" w:type="dxa"/>
            <w:vAlign w:val="center"/>
          </w:tcPr>
          <w:p w:rsidR="001223BC" w:rsidRPr="00F81561" w:rsidRDefault="001223BC" w:rsidP="001223BC">
            <w:pPr>
              <w:jc w:val="center"/>
              <w:rPr>
                <w:b/>
                <w:bCs/>
                <w:sz w:val="16"/>
                <w:szCs w:val="16"/>
              </w:rPr>
            </w:pPr>
            <w:r w:rsidRPr="00F81561">
              <w:rPr>
                <w:b/>
                <w:bCs/>
                <w:sz w:val="16"/>
                <w:szCs w:val="16"/>
              </w:rPr>
              <w:t>158 884 984,92</w:t>
            </w:r>
          </w:p>
        </w:tc>
      </w:tr>
      <w:tr w:rsidR="001223BC" w:rsidRPr="00F81561" w:rsidTr="001223BC">
        <w:tc>
          <w:tcPr>
            <w:tcW w:w="1247" w:type="dxa"/>
            <w:vMerge/>
          </w:tcPr>
          <w:p w:rsidR="001223BC" w:rsidRPr="00F81561" w:rsidRDefault="001223BC" w:rsidP="001223BC">
            <w:pPr>
              <w:rPr>
                <w:b/>
                <w:sz w:val="24"/>
                <w:szCs w:val="24"/>
              </w:rPr>
            </w:pPr>
          </w:p>
        </w:tc>
        <w:tc>
          <w:tcPr>
            <w:tcW w:w="3351" w:type="dxa"/>
            <w:vMerge/>
          </w:tcPr>
          <w:p w:rsidR="001223BC" w:rsidRPr="00F81561" w:rsidRDefault="001223BC" w:rsidP="001223BC">
            <w:pPr>
              <w:rPr>
                <w:b/>
                <w:sz w:val="24"/>
                <w:szCs w:val="24"/>
              </w:rPr>
            </w:pPr>
          </w:p>
        </w:tc>
        <w:tc>
          <w:tcPr>
            <w:tcW w:w="5245" w:type="dxa"/>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b/>
                <w:sz w:val="24"/>
                <w:szCs w:val="24"/>
              </w:rPr>
              <w:t>Местного бюджета</w:t>
            </w:r>
          </w:p>
        </w:tc>
        <w:tc>
          <w:tcPr>
            <w:tcW w:w="1276" w:type="dxa"/>
            <w:vAlign w:val="center"/>
          </w:tcPr>
          <w:p w:rsidR="001223BC" w:rsidRPr="00F81561" w:rsidRDefault="001223BC" w:rsidP="001223BC">
            <w:pPr>
              <w:jc w:val="center"/>
              <w:rPr>
                <w:b/>
                <w:bCs/>
                <w:sz w:val="16"/>
                <w:szCs w:val="16"/>
              </w:rPr>
            </w:pPr>
            <w:r w:rsidRPr="00F81561">
              <w:rPr>
                <w:b/>
                <w:bCs/>
                <w:sz w:val="16"/>
                <w:szCs w:val="16"/>
              </w:rPr>
              <w:t>154 968 571,70</w:t>
            </w:r>
          </w:p>
        </w:tc>
        <w:tc>
          <w:tcPr>
            <w:tcW w:w="1276" w:type="dxa"/>
            <w:vAlign w:val="center"/>
          </w:tcPr>
          <w:p w:rsidR="001223BC" w:rsidRPr="00F81561" w:rsidRDefault="001223BC" w:rsidP="001223BC">
            <w:pPr>
              <w:jc w:val="center"/>
              <w:rPr>
                <w:b/>
                <w:bCs/>
                <w:sz w:val="16"/>
                <w:szCs w:val="16"/>
              </w:rPr>
            </w:pPr>
            <w:r w:rsidRPr="00F81561">
              <w:rPr>
                <w:b/>
                <w:bCs/>
                <w:sz w:val="16"/>
                <w:szCs w:val="16"/>
              </w:rPr>
              <w:t>172 054 179,92</w:t>
            </w:r>
          </w:p>
        </w:tc>
        <w:tc>
          <w:tcPr>
            <w:tcW w:w="1276" w:type="dxa"/>
            <w:vAlign w:val="center"/>
          </w:tcPr>
          <w:p w:rsidR="001223BC" w:rsidRPr="00F81561" w:rsidRDefault="001223BC" w:rsidP="001223BC">
            <w:pPr>
              <w:jc w:val="center"/>
              <w:rPr>
                <w:b/>
                <w:bCs/>
                <w:sz w:val="16"/>
                <w:szCs w:val="16"/>
              </w:rPr>
            </w:pPr>
            <w:r w:rsidRPr="00F81561">
              <w:rPr>
                <w:b/>
                <w:bCs/>
                <w:sz w:val="16"/>
                <w:szCs w:val="16"/>
              </w:rPr>
              <w:t>159 107 384,92</w:t>
            </w:r>
          </w:p>
        </w:tc>
        <w:tc>
          <w:tcPr>
            <w:tcW w:w="1275" w:type="dxa"/>
            <w:vAlign w:val="center"/>
          </w:tcPr>
          <w:p w:rsidR="001223BC" w:rsidRPr="00F81561" w:rsidRDefault="001223BC" w:rsidP="001223BC">
            <w:pPr>
              <w:jc w:val="center"/>
              <w:rPr>
                <w:b/>
                <w:bCs/>
                <w:sz w:val="16"/>
                <w:szCs w:val="16"/>
              </w:rPr>
            </w:pPr>
            <w:r w:rsidRPr="00F81561">
              <w:rPr>
                <w:b/>
                <w:bCs/>
                <w:sz w:val="16"/>
                <w:szCs w:val="16"/>
              </w:rPr>
              <w:t>158 884 984,92</w:t>
            </w:r>
          </w:p>
        </w:tc>
      </w:tr>
      <w:tr w:rsidR="001223BC" w:rsidRPr="00F81561" w:rsidTr="001223BC">
        <w:tc>
          <w:tcPr>
            <w:tcW w:w="1247" w:type="dxa"/>
            <w:vMerge/>
          </w:tcPr>
          <w:p w:rsidR="001223BC" w:rsidRPr="00F81561" w:rsidRDefault="001223BC" w:rsidP="001223BC">
            <w:pPr>
              <w:rPr>
                <w:b/>
                <w:sz w:val="24"/>
                <w:szCs w:val="24"/>
              </w:rPr>
            </w:pPr>
          </w:p>
        </w:tc>
        <w:tc>
          <w:tcPr>
            <w:tcW w:w="3351" w:type="dxa"/>
            <w:vMerge/>
          </w:tcPr>
          <w:p w:rsidR="001223BC" w:rsidRPr="00F81561" w:rsidRDefault="001223BC" w:rsidP="001223BC">
            <w:pPr>
              <w:rPr>
                <w:b/>
                <w:sz w:val="24"/>
                <w:szCs w:val="24"/>
              </w:rPr>
            </w:pPr>
          </w:p>
        </w:tc>
        <w:tc>
          <w:tcPr>
            <w:tcW w:w="5245" w:type="dxa"/>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b/>
                <w:sz w:val="24"/>
                <w:szCs w:val="24"/>
              </w:rPr>
              <w:t>Средства от приносящей доход деятел</w:t>
            </w:r>
            <w:r w:rsidRPr="00F81561">
              <w:rPr>
                <w:rFonts w:ascii="Times New Roman" w:hAnsi="Times New Roman" w:cs="Times New Roman"/>
                <w:b/>
                <w:sz w:val="24"/>
                <w:szCs w:val="24"/>
              </w:rPr>
              <w:t>ь</w:t>
            </w:r>
            <w:r w:rsidRPr="00F81561">
              <w:rPr>
                <w:rFonts w:ascii="Times New Roman" w:hAnsi="Times New Roman" w:cs="Times New Roman"/>
                <w:b/>
                <w:sz w:val="24"/>
                <w:szCs w:val="24"/>
              </w:rPr>
              <w:t>ности</w:t>
            </w:r>
          </w:p>
        </w:tc>
        <w:tc>
          <w:tcPr>
            <w:tcW w:w="1276" w:type="dxa"/>
            <w:vAlign w:val="center"/>
          </w:tcPr>
          <w:p w:rsidR="001223BC" w:rsidRPr="00F81561" w:rsidRDefault="001223BC" w:rsidP="001223BC">
            <w:pPr>
              <w:jc w:val="center"/>
              <w:rPr>
                <w:sz w:val="16"/>
                <w:szCs w:val="16"/>
              </w:rPr>
            </w:pPr>
            <w:r w:rsidRPr="00F81561">
              <w:rPr>
                <w:b/>
                <w:bCs/>
                <w:sz w:val="16"/>
                <w:szCs w:val="16"/>
              </w:rPr>
              <w:t>0,00</w:t>
            </w:r>
          </w:p>
        </w:tc>
        <w:tc>
          <w:tcPr>
            <w:tcW w:w="1276" w:type="dxa"/>
            <w:vAlign w:val="center"/>
          </w:tcPr>
          <w:p w:rsidR="001223BC" w:rsidRPr="00F81561" w:rsidRDefault="001223BC" w:rsidP="001223BC">
            <w:pPr>
              <w:jc w:val="center"/>
              <w:rPr>
                <w:sz w:val="16"/>
                <w:szCs w:val="16"/>
              </w:rPr>
            </w:pPr>
            <w:r w:rsidRPr="00F81561">
              <w:rPr>
                <w:b/>
                <w:bCs/>
                <w:sz w:val="16"/>
                <w:szCs w:val="16"/>
              </w:rPr>
              <w:t>0,00</w:t>
            </w:r>
          </w:p>
        </w:tc>
        <w:tc>
          <w:tcPr>
            <w:tcW w:w="1276" w:type="dxa"/>
            <w:vAlign w:val="center"/>
          </w:tcPr>
          <w:p w:rsidR="001223BC" w:rsidRPr="00F81561" w:rsidRDefault="001223BC" w:rsidP="001223BC">
            <w:pPr>
              <w:jc w:val="center"/>
              <w:rPr>
                <w:sz w:val="16"/>
                <w:szCs w:val="16"/>
              </w:rPr>
            </w:pPr>
            <w:r w:rsidRPr="00F81561">
              <w:rPr>
                <w:b/>
                <w:bCs/>
                <w:sz w:val="16"/>
                <w:szCs w:val="16"/>
              </w:rPr>
              <w:t>0,00</w:t>
            </w:r>
          </w:p>
        </w:tc>
        <w:tc>
          <w:tcPr>
            <w:tcW w:w="1275" w:type="dxa"/>
            <w:vAlign w:val="center"/>
          </w:tcPr>
          <w:p w:rsidR="001223BC" w:rsidRPr="00F81561" w:rsidRDefault="001223BC" w:rsidP="001223BC">
            <w:pPr>
              <w:jc w:val="center"/>
              <w:rPr>
                <w:sz w:val="16"/>
                <w:szCs w:val="16"/>
              </w:rPr>
            </w:pPr>
            <w:r w:rsidRPr="00F81561">
              <w:rPr>
                <w:b/>
                <w:bCs/>
                <w:sz w:val="16"/>
                <w:szCs w:val="16"/>
              </w:rPr>
              <w:t>0,00</w:t>
            </w:r>
          </w:p>
        </w:tc>
      </w:tr>
      <w:tr w:rsidR="001223BC" w:rsidRPr="00F81561" w:rsidTr="001223BC">
        <w:tc>
          <w:tcPr>
            <w:tcW w:w="1247" w:type="dxa"/>
            <w:vMerge w:val="restart"/>
          </w:tcPr>
          <w:p w:rsidR="001223BC" w:rsidRPr="00F81561" w:rsidRDefault="001223BC" w:rsidP="001223BC">
            <w:pPr>
              <w:pStyle w:val="ConsPlusNormal"/>
              <w:rPr>
                <w:rFonts w:ascii="Times New Roman" w:hAnsi="Times New Roman" w:cs="Times New Roman"/>
                <w:b/>
                <w:sz w:val="24"/>
                <w:szCs w:val="24"/>
              </w:rPr>
            </w:pPr>
            <w:hyperlink w:anchor="P356" w:history="1">
              <w:r w:rsidRPr="00F81561">
                <w:rPr>
                  <w:rFonts w:ascii="Times New Roman" w:hAnsi="Times New Roman" w:cs="Times New Roman"/>
                  <w:b/>
                  <w:sz w:val="24"/>
                  <w:szCs w:val="24"/>
                </w:rPr>
                <w:t>Подпр</w:t>
              </w:r>
              <w:r w:rsidRPr="00F81561">
                <w:rPr>
                  <w:rFonts w:ascii="Times New Roman" w:hAnsi="Times New Roman" w:cs="Times New Roman"/>
                  <w:b/>
                  <w:sz w:val="24"/>
                  <w:szCs w:val="24"/>
                </w:rPr>
                <w:t>о</w:t>
              </w:r>
              <w:r w:rsidRPr="00F81561">
                <w:rPr>
                  <w:rFonts w:ascii="Times New Roman" w:hAnsi="Times New Roman" w:cs="Times New Roman"/>
                  <w:b/>
                  <w:sz w:val="24"/>
                  <w:szCs w:val="24"/>
                </w:rPr>
                <w:t>грамма 1</w:t>
              </w:r>
            </w:hyperlink>
          </w:p>
        </w:tc>
        <w:tc>
          <w:tcPr>
            <w:tcW w:w="3351" w:type="dxa"/>
            <w:vMerge w:val="restart"/>
          </w:tcPr>
          <w:p w:rsidR="001223BC" w:rsidRPr="00F81561" w:rsidRDefault="001223BC" w:rsidP="001223BC">
            <w:pPr>
              <w:pStyle w:val="ConsPlusNormal"/>
              <w:jc w:val="both"/>
              <w:rPr>
                <w:rFonts w:ascii="Times New Roman" w:hAnsi="Times New Roman" w:cs="Times New Roman"/>
                <w:b/>
                <w:sz w:val="24"/>
                <w:szCs w:val="24"/>
              </w:rPr>
            </w:pPr>
            <w:r w:rsidRPr="00F81561">
              <w:rPr>
                <w:rFonts w:ascii="Times New Roman" w:hAnsi="Times New Roman" w:cs="Times New Roman"/>
                <w:b/>
                <w:sz w:val="24"/>
                <w:szCs w:val="24"/>
              </w:rPr>
              <w:t>"Развитие системы дошк</w:t>
            </w:r>
            <w:r w:rsidRPr="00F81561">
              <w:rPr>
                <w:rFonts w:ascii="Times New Roman" w:hAnsi="Times New Roman" w:cs="Times New Roman"/>
                <w:b/>
                <w:sz w:val="24"/>
                <w:szCs w:val="24"/>
              </w:rPr>
              <w:t>о</w:t>
            </w:r>
            <w:r w:rsidRPr="00F81561">
              <w:rPr>
                <w:rFonts w:ascii="Times New Roman" w:hAnsi="Times New Roman" w:cs="Times New Roman"/>
                <w:b/>
                <w:sz w:val="24"/>
                <w:szCs w:val="24"/>
              </w:rPr>
              <w:t>льного и общего образов</w:t>
            </w:r>
            <w:r w:rsidRPr="00F81561">
              <w:rPr>
                <w:rFonts w:ascii="Times New Roman" w:hAnsi="Times New Roman" w:cs="Times New Roman"/>
                <w:b/>
                <w:sz w:val="24"/>
                <w:szCs w:val="24"/>
              </w:rPr>
              <w:t>а</w:t>
            </w:r>
            <w:r w:rsidRPr="00F81561">
              <w:rPr>
                <w:rFonts w:ascii="Times New Roman" w:hAnsi="Times New Roman" w:cs="Times New Roman"/>
                <w:b/>
                <w:sz w:val="24"/>
                <w:szCs w:val="24"/>
              </w:rPr>
              <w:t>ния"</w:t>
            </w:r>
          </w:p>
        </w:tc>
        <w:tc>
          <w:tcPr>
            <w:tcW w:w="5245" w:type="dxa"/>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b/>
                <w:sz w:val="24"/>
                <w:szCs w:val="24"/>
              </w:rPr>
              <w:t>Всего, в том числе:</w:t>
            </w:r>
          </w:p>
        </w:tc>
        <w:tc>
          <w:tcPr>
            <w:tcW w:w="1276" w:type="dxa"/>
            <w:vAlign w:val="center"/>
          </w:tcPr>
          <w:p w:rsidR="001223BC" w:rsidRPr="00F81561" w:rsidRDefault="001223BC" w:rsidP="001223BC">
            <w:pPr>
              <w:jc w:val="center"/>
              <w:rPr>
                <w:b/>
                <w:bCs/>
                <w:sz w:val="16"/>
                <w:szCs w:val="16"/>
              </w:rPr>
            </w:pPr>
            <w:r w:rsidRPr="00F81561">
              <w:rPr>
                <w:b/>
                <w:bCs/>
                <w:sz w:val="16"/>
                <w:szCs w:val="16"/>
              </w:rPr>
              <w:t>996 601 895,34</w:t>
            </w:r>
          </w:p>
        </w:tc>
        <w:tc>
          <w:tcPr>
            <w:tcW w:w="1276" w:type="dxa"/>
            <w:vAlign w:val="center"/>
          </w:tcPr>
          <w:p w:rsidR="001223BC" w:rsidRPr="00F81561" w:rsidRDefault="001223BC" w:rsidP="001223BC">
            <w:pPr>
              <w:jc w:val="center"/>
              <w:rPr>
                <w:b/>
                <w:bCs/>
                <w:sz w:val="16"/>
                <w:szCs w:val="16"/>
              </w:rPr>
            </w:pPr>
            <w:r w:rsidRPr="00F81561">
              <w:rPr>
                <w:b/>
                <w:bCs/>
                <w:sz w:val="16"/>
                <w:szCs w:val="16"/>
              </w:rPr>
              <w:t>955 173 683,03</w:t>
            </w:r>
          </w:p>
        </w:tc>
        <w:tc>
          <w:tcPr>
            <w:tcW w:w="1276" w:type="dxa"/>
            <w:vAlign w:val="center"/>
          </w:tcPr>
          <w:p w:rsidR="001223BC" w:rsidRPr="00F81561" w:rsidRDefault="001223BC" w:rsidP="001223BC">
            <w:pPr>
              <w:jc w:val="center"/>
              <w:rPr>
                <w:b/>
                <w:bCs/>
                <w:sz w:val="16"/>
                <w:szCs w:val="16"/>
              </w:rPr>
            </w:pPr>
            <w:r w:rsidRPr="00F81561">
              <w:rPr>
                <w:b/>
                <w:bCs/>
                <w:sz w:val="16"/>
                <w:szCs w:val="16"/>
              </w:rPr>
              <w:t>932 286 418,49</w:t>
            </w:r>
          </w:p>
        </w:tc>
        <w:tc>
          <w:tcPr>
            <w:tcW w:w="1275" w:type="dxa"/>
            <w:vAlign w:val="center"/>
          </w:tcPr>
          <w:p w:rsidR="001223BC" w:rsidRPr="00F81561" w:rsidRDefault="001223BC" w:rsidP="001223BC">
            <w:pPr>
              <w:jc w:val="center"/>
              <w:rPr>
                <w:b/>
                <w:bCs/>
                <w:sz w:val="16"/>
                <w:szCs w:val="16"/>
              </w:rPr>
            </w:pPr>
            <w:r w:rsidRPr="00F81561">
              <w:rPr>
                <w:b/>
                <w:bCs/>
                <w:sz w:val="16"/>
                <w:szCs w:val="16"/>
              </w:rPr>
              <w:t>931 907 918,49</w:t>
            </w:r>
          </w:p>
        </w:tc>
      </w:tr>
      <w:tr w:rsidR="001223BC" w:rsidRPr="00F81561" w:rsidTr="001223BC">
        <w:tc>
          <w:tcPr>
            <w:tcW w:w="1247" w:type="dxa"/>
            <w:vMerge/>
          </w:tcPr>
          <w:p w:rsidR="001223BC" w:rsidRPr="00F81561" w:rsidRDefault="001223BC" w:rsidP="001223BC">
            <w:pPr>
              <w:rPr>
                <w:b/>
                <w:sz w:val="24"/>
                <w:szCs w:val="24"/>
              </w:rPr>
            </w:pPr>
          </w:p>
        </w:tc>
        <w:tc>
          <w:tcPr>
            <w:tcW w:w="3351" w:type="dxa"/>
            <w:vMerge/>
          </w:tcPr>
          <w:p w:rsidR="001223BC" w:rsidRPr="00F81561" w:rsidRDefault="001223BC" w:rsidP="001223BC">
            <w:pPr>
              <w:rPr>
                <w:b/>
                <w:sz w:val="24"/>
                <w:szCs w:val="24"/>
              </w:rPr>
            </w:pPr>
          </w:p>
        </w:tc>
        <w:tc>
          <w:tcPr>
            <w:tcW w:w="5245" w:type="dxa"/>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b/>
                <w:sz w:val="24"/>
                <w:szCs w:val="24"/>
              </w:rPr>
              <w:t>Федеральный бюджет</w:t>
            </w:r>
          </w:p>
        </w:tc>
        <w:tc>
          <w:tcPr>
            <w:tcW w:w="1276" w:type="dxa"/>
            <w:vAlign w:val="center"/>
          </w:tcPr>
          <w:p w:rsidR="001223BC" w:rsidRPr="00F81561" w:rsidRDefault="001223BC" w:rsidP="001223BC">
            <w:pPr>
              <w:jc w:val="center"/>
              <w:rPr>
                <w:b/>
                <w:bCs/>
                <w:sz w:val="16"/>
                <w:szCs w:val="16"/>
              </w:rPr>
            </w:pPr>
            <w:r w:rsidRPr="00F81561">
              <w:rPr>
                <w:b/>
                <w:bCs/>
                <w:sz w:val="16"/>
                <w:szCs w:val="16"/>
              </w:rPr>
              <w:t>81 811 643,31</w:t>
            </w:r>
          </w:p>
        </w:tc>
        <w:tc>
          <w:tcPr>
            <w:tcW w:w="1276" w:type="dxa"/>
            <w:vAlign w:val="center"/>
          </w:tcPr>
          <w:p w:rsidR="001223BC" w:rsidRPr="00F81561" w:rsidRDefault="001223BC" w:rsidP="001223BC">
            <w:pPr>
              <w:jc w:val="center"/>
              <w:rPr>
                <w:b/>
                <w:bCs/>
                <w:sz w:val="16"/>
                <w:szCs w:val="16"/>
              </w:rPr>
            </w:pPr>
            <w:r w:rsidRPr="00F81561">
              <w:rPr>
                <w:b/>
                <w:bCs/>
                <w:sz w:val="16"/>
                <w:szCs w:val="16"/>
              </w:rPr>
              <w:t>44 506 727,97</w:t>
            </w:r>
          </w:p>
        </w:tc>
        <w:tc>
          <w:tcPr>
            <w:tcW w:w="1276" w:type="dxa"/>
            <w:vAlign w:val="center"/>
          </w:tcPr>
          <w:p w:rsidR="001223BC" w:rsidRPr="00F81561" w:rsidRDefault="001223BC" w:rsidP="001223BC">
            <w:pPr>
              <w:jc w:val="center"/>
              <w:rPr>
                <w:b/>
                <w:bCs/>
                <w:sz w:val="16"/>
                <w:szCs w:val="16"/>
              </w:rPr>
            </w:pPr>
            <w:r w:rsidRPr="00F81561">
              <w:rPr>
                <w:b/>
                <w:bCs/>
                <w:sz w:val="16"/>
                <w:szCs w:val="16"/>
              </w:rPr>
              <w:t>44 630 735,99</w:t>
            </w:r>
          </w:p>
        </w:tc>
        <w:tc>
          <w:tcPr>
            <w:tcW w:w="1275" w:type="dxa"/>
            <w:vAlign w:val="center"/>
          </w:tcPr>
          <w:p w:rsidR="001223BC" w:rsidRPr="00F81561" w:rsidRDefault="001223BC" w:rsidP="001223BC">
            <w:pPr>
              <w:jc w:val="center"/>
              <w:rPr>
                <w:b/>
                <w:bCs/>
                <w:sz w:val="16"/>
                <w:szCs w:val="16"/>
              </w:rPr>
            </w:pPr>
            <w:r w:rsidRPr="00F81561">
              <w:rPr>
                <w:b/>
                <w:bCs/>
                <w:sz w:val="16"/>
                <w:szCs w:val="16"/>
              </w:rPr>
              <w:t>45 059 168,99</w:t>
            </w:r>
          </w:p>
        </w:tc>
      </w:tr>
      <w:tr w:rsidR="001223BC" w:rsidRPr="00F81561" w:rsidTr="001223BC">
        <w:tc>
          <w:tcPr>
            <w:tcW w:w="1247" w:type="dxa"/>
            <w:vMerge/>
          </w:tcPr>
          <w:p w:rsidR="001223BC" w:rsidRPr="00F81561" w:rsidRDefault="001223BC" w:rsidP="001223BC">
            <w:pPr>
              <w:rPr>
                <w:b/>
                <w:sz w:val="24"/>
                <w:szCs w:val="24"/>
              </w:rPr>
            </w:pPr>
          </w:p>
        </w:tc>
        <w:tc>
          <w:tcPr>
            <w:tcW w:w="3351" w:type="dxa"/>
            <w:vMerge/>
          </w:tcPr>
          <w:p w:rsidR="001223BC" w:rsidRPr="00F81561" w:rsidRDefault="001223BC" w:rsidP="001223BC">
            <w:pPr>
              <w:rPr>
                <w:b/>
                <w:sz w:val="24"/>
                <w:szCs w:val="24"/>
              </w:rPr>
            </w:pPr>
          </w:p>
        </w:tc>
        <w:tc>
          <w:tcPr>
            <w:tcW w:w="5245" w:type="dxa"/>
          </w:tcPr>
          <w:p w:rsidR="001223BC" w:rsidRPr="00F81561" w:rsidRDefault="001223BC" w:rsidP="001223BC">
            <w:pPr>
              <w:rPr>
                <w:b/>
                <w:snapToGrid w:val="0"/>
                <w:sz w:val="24"/>
                <w:szCs w:val="24"/>
              </w:rPr>
            </w:pPr>
            <w:r w:rsidRPr="00F81561">
              <w:rPr>
                <w:b/>
                <w:snapToGrid w:val="0"/>
                <w:sz w:val="24"/>
                <w:szCs w:val="24"/>
              </w:rPr>
              <w:t>Республиканский бюджет Республики К</w:t>
            </w:r>
            <w:r w:rsidRPr="00F81561">
              <w:rPr>
                <w:b/>
                <w:snapToGrid w:val="0"/>
                <w:sz w:val="24"/>
                <w:szCs w:val="24"/>
              </w:rPr>
              <w:t>о</w:t>
            </w:r>
            <w:r w:rsidRPr="00F81561">
              <w:rPr>
                <w:b/>
                <w:snapToGrid w:val="0"/>
                <w:sz w:val="24"/>
                <w:szCs w:val="24"/>
              </w:rPr>
              <w:t>ми</w:t>
            </w:r>
          </w:p>
        </w:tc>
        <w:tc>
          <w:tcPr>
            <w:tcW w:w="1276" w:type="dxa"/>
            <w:vAlign w:val="center"/>
          </w:tcPr>
          <w:p w:rsidR="001223BC" w:rsidRPr="00F81561" w:rsidRDefault="001223BC" w:rsidP="001223BC">
            <w:pPr>
              <w:jc w:val="center"/>
              <w:rPr>
                <w:b/>
                <w:bCs/>
                <w:sz w:val="16"/>
                <w:szCs w:val="16"/>
              </w:rPr>
            </w:pPr>
            <w:r w:rsidRPr="00F81561">
              <w:rPr>
                <w:b/>
                <w:bCs/>
                <w:sz w:val="16"/>
                <w:szCs w:val="16"/>
              </w:rPr>
              <w:t>828 291 699,52</w:t>
            </w:r>
          </w:p>
        </w:tc>
        <w:tc>
          <w:tcPr>
            <w:tcW w:w="1276" w:type="dxa"/>
            <w:vAlign w:val="center"/>
          </w:tcPr>
          <w:p w:rsidR="001223BC" w:rsidRPr="00F81561" w:rsidRDefault="001223BC" w:rsidP="001223BC">
            <w:pPr>
              <w:jc w:val="center"/>
              <w:rPr>
                <w:b/>
                <w:bCs/>
                <w:sz w:val="16"/>
                <w:szCs w:val="16"/>
              </w:rPr>
            </w:pPr>
            <w:r w:rsidRPr="00F81561">
              <w:rPr>
                <w:b/>
                <w:bCs/>
                <w:sz w:val="16"/>
                <w:szCs w:val="16"/>
              </w:rPr>
              <w:t>823 072 291,70</w:t>
            </w:r>
          </w:p>
        </w:tc>
        <w:tc>
          <w:tcPr>
            <w:tcW w:w="1276" w:type="dxa"/>
            <w:vAlign w:val="center"/>
          </w:tcPr>
          <w:p w:rsidR="001223BC" w:rsidRPr="00F81561" w:rsidRDefault="001223BC" w:rsidP="001223BC">
            <w:pPr>
              <w:jc w:val="center"/>
              <w:rPr>
                <w:b/>
                <w:bCs/>
                <w:sz w:val="16"/>
                <w:szCs w:val="16"/>
              </w:rPr>
            </w:pPr>
            <w:r w:rsidRPr="00F81561">
              <w:rPr>
                <w:b/>
                <w:bCs/>
                <w:sz w:val="16"/>
                <w:szCs w:val="16"/>
              </w:rPr>
              <w:t>808 430 973,92</w:t>
            </w:r>
          </w:p>
        </w:tc>
        <w:tc>
          <w:tcPr>
            <w:tcW w:w="1275" w:type="dxa"/>
            <w:vAlign w:val="center"/>
          </w:tcPr>
          <w:p w:rsidR="001223BC" w:rsidRPr="00F81561" w:rsidRDefault="001223BC" w:rsidP="001223BC">
            <w:pPr>
              <w:jc w:val="center"/>
              <w:rPr>
                <w:b/>
                <w:bCs/>
                <w:sz w:val="16"/>
                <w:szCs w:val="16"/>
              </w:rPr>
            </w:pPr>
            <w:r w:rsidRPr="00F81561">
              <w:rPr>
                <w:b/>
                <w:bCs/>
                <w:sz w:val="16"/>
                <w:szCs w:val="16"/>
              </w:rPr>
              <w:t>807 846 440,92</w:t>
            </w:r>
          </w:p>
        </w:tc>
      </w:tr>
      <w:tr w:rsidR="001223BC" w:rsidRPr="00F81561" w:rsidTr="001223BC">
        <w:tc>
          <w:tcPr>
            <w:tcW w:w="1247" w:type="dxa"/>
            <w:vMerge/>
          </w:tcPr>
          <w:p w:rsidR="001223BC" w:rsidRPr="00F81561" w:rsidRDefault="001223BC" w:rsidP="001223BC">
            <w:pPr>
              <w:rPr>
                <w:b/>
                <w:sz w:val="24"/>
                <w:szCs w:val="24"/>
              </w:rPr>
            </w:pPr>
          </w:p>
        </w:tc>
        <w:tc>
          <w:tcPr>
            <w:tcW w:w="3351" w:type="dxa"/>
            <w:vMerge/>
          </w:tcPr>
          <w:p w:rsidR="001223BC" w:rsidRPr="00F81561" w:rsidRDefault="001223BC" w:rsidP="001223BC">
            <w:pPr>
              <w:rPr>
                <w:b/>
                <w:sz w:val="24"/>
                <w:szCs w:val="24"/>
              </w:rPr>
            </w:pPr>
          </w:p>
        </w:tc>
        <w:tc>
          <w:tcPr>
            <w:tcW w:w="5245" w:type="dxa"/>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b/>
                <w:sz w:val="24"/>
                <w:szCs w:val="24"/>
              </w:rPr>
              <w:t>Бюджет муниципального образов</w:t>
            </w:r>
            <w:r w:rsidRPr="00F81561">
              <w:rPr>
                <w:rFonts w:ascii="Times New Roman" w:hAnsi="Times New Roman" w:cs="Times New Roman"/>
                <w:b/>
                <w:sz w:val="24"/>
                <w:szCs w:val="24"/>
              </w:rPr>
              <w:t>а</w:t>
            </w:r>
            <w:r w:rsidRPr="00F81561">
              <w:rPr>
                <w:rFonts w:ascii="Times New Roman" w:hAnsi="Times New Roman" w:cs="Times New Roman"/>
                <w:b/>
                <w:sz w:val="24"/>
                <w:szCs w:val="24"/>
              </w:rPr>
              <w:t xml:space="preserve">ния, из них </w:t>
            </w:r>
            <w:r w:rsidRPr="00F81561">
              <w:rPr>
                <w:rFonts w:ascii="Times New Roman" w:hAnsi="Times New Roman" w:cs="Times New Roman"/>
                <w:b/>
                <w:sz w:val="24"/>
                <w:szCs w:val="24"/>
              </w:rPr>
              <w:lastRenderedPageBreak/>
              <w:t>за счет средств:</w:t>
            </w:r>
          </w:p>
        </w:tc>
        <w:tc>
          <w:tcPr>
            <w:tcW w:w="1276" w:type="dxa"/>
            <w:vAlign w:val="center"/>
          </w:tcPr>
          <w:p w:rsidR="001223BC" w:rsidRPr="00F81561" w:rsidRDefault="001223BC" w:rsidP="001223BC">
            <w:pPr>
              <w:jc w:val="center"/>
              <w:rPr>
                <w:b/>
                <w:bCs/>
                <w:sz w:val="16"/>
                <w:szCs w:val="16"/>
              </w:rPr>
            </w:pPr>
            <w:r w:rsidRPr="00F81561">
              <w:rPr>
                <w:b/>
                <w:bCs/>
                <w:sz w:val="16"/>
                <w:szCs w:val="16"/>
              </w:rPr>
              <w:lastRenderedPageBreak/>
              <w:t>86 498 552,51</w:t>
            </w:r>
          </w:p>
        </w:tc>
        <w:tc>
          <w:tcPr>
            <w:tcW w:w="1276" w:type="dxa"/>
            <w:vAlign w:val="center"/>
          </w:tcPr>
          <w:p w:rsidR="001223BC" w:rsidRPr="00F81561" w:rsidRDefault="001223BC" w:rsidP="001223BC">
            <w:pPr>
              <w:jc w:val="center"/>
              <w:rPr>
                <w:b/>
                <w:bCs/>
                <w:sz w:val="16"/>
                <w:szCs w:val="16"/>
              </w:rPr>
            </w:pPr>
            <w:r w:rsidRPr="00F81561">
              <w:rPr>
                <w:b/>
                <w:bCs/>
                <w:sz w:val="16"/>
                <w:szCs w:val="16"/>
              </w:rPr>
              <w:t>87 594 663,36</w:t>
            </w:r>
          </w:p>
        </w:tc>
        <w:tc>
          <w:tcPr>
            <w:tcW w:w="1276" w:type="dxa"/>
            <w:vAlign w:val="center"/>
          </w:tcPr>
          <w:p w:rsidR="001223BC" w:rsidRPr="00F81561" w:rsidRDefault="001223BC" w:rsidP="001223BC">
            <w:pPr>
              <w:jc w:val="center"/>
              <w:rPr>
                <w:b/>
                <w:bCs/>
                <w:sz w:val="16"/>
                <w:szCs w:val="16"/>
              </w:rPr>
            </w:pPr>
            <w:r w:rsidRPr="00F81561">
              <w:rPr>
                <w:b/>
                <w:bCs/>
                <w:sz w:val="16"/>
                <w:szCs w:val="16"/>
              </w:rPr>
              <w:t>79 224 708,58</w:t>
            </w:r>
          </w:p>
        </w:tc>
        <w:tc>
          <w:tcPr>
            <w:tcW w:w="1275" w:type="dxa"/>
            <w:vAlign w:val="center"/>
          </w:tcPr>
          <w:p w:rsidR="001223BC" w:rsidRPr="00F81561" w:rsidRDefault="001223BC" w:rsidP="001223BC">
            <w:pPr>
              <w:jc w:val="center"/>
              <w:rPr>
                <w:b/>
                <w:bCs/>
                <w:sz w:val="16"/>
                <w:szCs w:val="16"/>
              </w:rPr>
            </w:pPr>
            <w:r w:rsidRPr="00F81561">
              <w:rPr>
                <w:b/>
                <w:bCs/>
                <w:sz w:val="16"/>
                <w:szCs w:val="16"/>
              </w:rPr>
              <w:t>79 002 308,58</w:t>
            </w:r>
          </w:p>
        </w:tc>
      </w:tr>
      <w:tr w:rsidR="001223BC" w:rsidRPr="00F81561" w:rsidTr="001223BC">
        <w:tc>
          <w:tcPr>
            <w:tcW w:w="1247" w:type="dxa"/>
            <w:vMerge/>
          </w:tcPr>
          <w:p w:rsidR="001223BC" w:rsidRPr="00F81561" w:rsidRDefault="001223BC" w:rsidP="001223BC">
            <w:pPr>
              <w:rPr>
                <w:b/>
                <w:sz w:val="24"/>
                <w:szCs w:val="24"/>
              </w:rPr>
            </w:pPr>
          </w:p>
        </w:tc>
        <w:tc>
          <w:tcPr>
            <w:tcW w:w="3351" w:type="dxa"/>
            <w:vMerge/>
          </w:tcPr>
          <w:p w:rsidR="001223BC" w:rsidRPr="00F81561" w:rsidRDefault="001223BC" w:rsidP="001223BC">
            <w:pPr>
              <w:rPr>
                <w:b/>
                <w:sz w:val="24"/>
                <w:szCs w:val="24"/>
              </w:rPr>
            </w:pPr>
          </w:p>
        </w:tc>
        <w:tc>
          <w:tcPr>
            <w:tcW w:w="5245" w:type="dxa"/>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b/>
                <w:sz w:val="24"/>
                <w:szCs w:val="24"/>
              </w:rPr>
              <w:t>Местного бюджета</w:t>
            </w:r>
          </w:p>
        </w:tc>
        <w:tc>
          <w:tcPr>
            <w:tcW w:w="1276" w:type="dxa"/>
            <w:vAlign w:val="center"/>
          </w:tcPr>
          <w:p w:rsidR="001223BC" w:rsidRPr="00F81561" w:rsidRDefault="001223BC" w:rsidP="001223BC">
            <w:pPr>
              <w:jc w:val="center"/>
              <w:rPr>
                <w:b/>
                <w:bCs/>
                <w:sz w:val="16"/>
                <w:szCs w:val="16"/>
              </w:rPr>
            </w:pPr>
            <w:r w:rsidRPr="00F81561">
              <w:rPr>
                <w:b/>
                <w:bCs/>
                <w:sz w:val="16"/>
                <w:szCs w:val="16"/>
              </w:rPr>
              <w:t>86 498 552,51</w:t>
            </w:r>
          </w:p>
        </w:tc>
        <w:tc>
          <w:tcPr>
            <w:tcW w:w="1276" w:type="dxa"/>
            <w:vAlign w:val="center"/>
          </w:tcPr>
          <w:p w:rsidR="001223BC" w:rsidRPr="00F81561" w:rsidRDefault="001223BC" w:rsidP="001223BC">
            <w:pPr>
              <w:jc w:val="center"/>
              <w:rPr>
                <w:b/>
                <w:bCs/>
                <w:sz w:val="16"/>
                <w:szCs w:val="16"/>
              </w:rPr>
            </w:pPr>
            <w:r w:rsidRPr="00F81561">
              <w:rPr>
                <w:b/>
                <w:bCs/>
                <w:sz w:val="16"/>
                <w:szCs w:val="16"/>
              </w:rPr>
              <w:t>87 594 663,36</w:t>
            </w:r>
          </w:p>
        </w:tc>
        <w:tc>
          <w:tcPr>
            <w:tcW w:w="1276" w:type="dxa"/>
            <w:vAlign w:val="center"/>
          </w:tcPr>
          <w:p w:rsidR="001223BC" w:rsidRPr="00F81561" w:rsidRDefault="001223BC" w:rsidP="001223BC">
            <w:pPr>
              <w:jc w:val="center"/>
              <w:rPr>
                <w:b/>
                <w:bCs/>
                <w:sz w:val="16"/>
                <w:szCs w:val="16"/>
              </w:rPr>
            </w:pPr>
            <w:r w:rsidRPr="00F81561">
              <w:rPr>
                <w:b/>
                <w:bCs/>
                <w:sz w:val="16"/>
                <w:szCs w:val="16"/>
              </w:rPr>
              <w:t>79 224 708,58</w:t>
            </w:r>
          </w:p>
        </w:tc>
        <w:tc>
          <w:tcPr>
            <w:tcW w:w="1275" w:type="dxa"/>
            <w:vAlign w:val="center"/>
          </w:tcPr>
          <w:p w:rsidR="001223BC" w:rsidRPr="00F81561" w:rsidRDefault="001223BC" w:rsidP="001223BC">
            <w:pPr>
              <w:jc w:val="center"/>
              <w:rPr>
                <w:b/>
                <w:bCs/>
                <w:sz w:val="16"/>
                <w:szCs w:val="16"/>
              </w:rPr>
            </w:pPr>
            <w:r w:rsidRPr="00F81561">
              <w:rPr>
                <w:b/>
                <w:bCs/>
                <w:sz w:val="16"/>
                <w:szCs w:val="16"/>
              </w:rPr>
              <w:t>79 002 308,58</w:t>
            </w:r>
          </w:p>
        </w:tc>
      </w:tr>
      <w:tr w:rsidR="001223BC" w:rsidRPr="00F81561" w:rsidTr="001223BC">
        <w:tc>
          <w:tcPr>
            <w:tcW w:w="1247" w:type="dxa"/>
            <w:vMerge/>
          </w:tcPr>
          <w:p w:rsidR="001223BC" w:rsidRPr="00F81561" w:rsidRDefault="001223BC" w:rsidP="001223BC">
            <w:pPr>
              <w:rPr>
                <w:b/>
                <w:sz w:val="24"/>
                <w:szCs w:val="24"/>
              </w:rPr>
            </w:pPr>
          </w:p>
        </w:tc>
        <w:tc>
          <w:tcPr>
            <w:tcW w:w="3351" w:type="dxa"/>
            <w:vMerge/>
          </w:tcPr>
          <w:p w:rsidR="001223BC" w:rsidRPr="00F81561" w:rsidRDefault="001223BC" w:rsidP="001223BC">
            <w:pPr>
              <w:rPr>
                <w:b/>
                <w:sz w:val="24"/>
                <w:szCs w:val="24"/>
              </w:rPr>
            </w:pPr>
          </w:p>
        </w:tc>
        <w:tc>
          <w:tcPr>
            <w:tcW w:w="5245" w:type="dxa"/>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b/>
                <w:sz w:val="24"/>
                <w:szCs w:val="24"/>
              </w:rPr>
              <w:t>Средства от приносящей доход деятел</w:t>
            </w:r>
            <w:r w:rsidRPr="00F81561">
              <w:rPr>
                <w:rFonts w:ascii="Times New Roman" w:hAnsi="Times New Roman" w:cs="Times New Roman"/>
                <w:b/>
                <w:sz w:val="24"/>
                <w:szCs w:val="24"/>
              </w:rPr>
              <w:t>ь</w:t>
            </w:r>
            <w:r w:rsidRPr="00F81561">
              <w:rPr>
                <w:rFonts w:ascii="Times New Roman" w:hAnsi="Times New Roman" w:cs="Times New Roman"/>
                <w:b/>
                <w:sz w:val="24"/>
                <w:szCs w:val="24"/>
              </w:rPr>
              <w:t>ности</w:t>
            </w:r>
          </w:p>
        </w:tc>
        <w:tc>
          <w:tcPr>
            <w:tcW w:w="1276" w:type="dxa"/>
            <w:vAlign w:val="center"/>
          </w:tcPr>
          <w:p w:rsidR="001223BC" w:rsidRPr="00F81561" w:rsidRDefault="001223BC" w:rsidP="001223BC">
            <w:pPr>
              <w:jc w:val="center"/>
              <w:rPr>
                <w:sz w:val="16"/>
                <w:szCs w:val="16"/>
              </w:rPr>
            </w:pPr>
            <w:r w:rsidRPr="00F81561">
              <w:rPr>
                <w:b/>
                <w:bCs/>
                <w:sz w:val="16"/>
                <w:szCs w:val="16"/>
              </w:rPr>
              <w:t>0,00</w:t>
            </w:r>
          </w:p>
        </w:tc>
        <w:tc>
          <w:tcPr>
            <w:tcW w:w="1276" w:type="dxa"/>
            <w:vAlign w:val="center"/>
          </w:tcPr>
          <w:p w:rsidR="001223BC" w:rsidRPr="00F81561" w:rsidRDefault="001223BC" w:rsidP="001223BC">
            <w:pPr>
              <w:jc w:val="center"/>
              <w:rPr>
                <w:sz w:val="16"/>
                <w:szCs w:val="16"/>
              </w:rPr>
            </w:pPr>
            <w:r w:rsidRPr="00F81561">
              <w:rPr>
                <w:b/>
                <w:bCs/>
                <w:sz w:val="16"/>
                <w:szCs w:val="16"/>
              </w:rPr>
              <w:t>0,00</w:t>
            </w:r>
          </w:p>
        </w:tc>
        <w:tc>
          <w:tcPr>
            <w:tcW w:w="1276" w:type="dxa"/>
            <w:vAlign w:val="center"/>
          </w:tcPr>
          <w:p w:rsidR="001223BC" w:rsidRPr="00F81561" w:rsidRDefault="001223BC" w:rsidP="001223BC">
            <w:pPr>
              <w:jc w:val="center"/>
              <w:rPr>
                <w:sz w:val="16"/>
                <w:szCs w:val="16"/>
              </w:rPr>
            </w:pPr>
            <w:r w:rsidRPr="00F81561">
              <w:rPr>
                <w:b/>
                <w:bCs/>
                <w:sz w:val="16"/>
                <w:szCs w:val="16"/>
              </w:rPr>
              <w:t>0,00</w:t>
            </w:r>
          </w:p>
        </w:tc>
        <w:tc>
          <w:tcPr>
            <w:tcW w:w="1275" w:type="dxa"/>
            <w:vAlign w:val="center"/>
          </w:tcPr>
          <w:p w:rsidR="001223BC" w:rsidRPr="00F81561" w:rsidRDefault="001223BC" w:rsidP="001223BC">
            <w:pPr>
              <w:jc w:val="center"/>
              <w:rPr>
                <w:sz w:val="16"/>
                <w:szCs w:val="16"/>
              </w:rPr>
            </w:pPr>
            <w:r w:rsidRPr="00F81561">
              <w:rPr>
                <w:b/>
                <w:bCs/>
                <w:sz w:val="16"/>
                <w:szCs w:val="16"/>
              </w:rPr>
              <w:t>0,00</w:t>
            </w:r>
          </w:p>
        </w:tc>
      </w:tr>
      <w:tr w:rsidR="001223BC" w:rsidRPr="00F81561" w:rsidTr="001223BC">
        <w:tc>
          <w:tcPr>
            <w:tcW w:w="1247" w:type="dxa"/>
            <w:vMerge w:val="restart"/>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b/>
                <w:sz w:val="24"/>
                <w:szCs w:val="24"/>
              </w:rPr>
              <w:t>Задача 1.1</w:t>
            </w:r>
          </w:p>
        </w:tc>
        <w:tc>
          <w:tcPr>
            <w:tcW w:w="3351" w:type="dxa"/>
            <w:vMerge w:val="restart"/>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b/>
                <w:sz w:val="24"/>
                <w:szCs w:val="24"/>
              </w:rPr>
              <w:t>"Обеспечение государственных гарантий д</w:t>
            </w:r>
            <w:r w:rsidRPr="00F81561">
              <w:rPr>
                <w:rFonts w:ascii="Times New Roman" w:hAnsi="Times New Roman" w:cs="Times New Roman"/>
                <w:b/>
                <w:sz w:val="24"/>
                <w:szCs w:val="24"/>
              </w:rPr>
              <w:t>о</w:t>
            </w:r>
            <w:r w:rsidRPr="00F81561">
              <w:rPr>
                <w:rFonts w:ascii="Times New Roman" w:hAnsi="Times New Roman" w:cs="Times New Roman"/>
                <w:b/>
                <w:sz w:val="24"/>
                <w:szCs w:val="24"/>
              </w:rPr>
              <w:t>ступности дошкольного и общего образов</w:t>
            </w:r>
            <w:r w:rsidRPr="00F81561">
              <w:rPr>
                <w:rFonts w:ascii="Times New Roman" w:hAnsi="Times New Roman" w:cs="Times New Roman"/>
                <w:b/>
                <w:sz w:val="24"/>
                <w:szCs w:val="24"/>
              </w:rPr>
              <w:t>а</w:t>
            </w:r>
            <w:r w:rsidRPr="00F81561">
              <w:rPr>
                <w:rFonts w:ascii="Times New Roman" w:hAnsi="Times New Roman" w:cs="Times New Roman"/>
                <w:b/>
                <w:sz w:val="24"/>
                <w:szCs w:val="24"/>
              </w:rPr>
              <w:t>ния"</w:t>
            </w:r>
          </w:p>
        </w:tc>
        <w:tc>
          <w:tcPr>
            <w:tcW w:w="5245" w:type="dxa"/>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b/>
                <w:sz w:val="24"/>
                <w:szCs w:val="24"/>
              </w:rPr>
              <w:t>Всего, в том числе:</w:t>
            </w:r>
          </w:p>
        </w:tc>
        <w:tc>
          <w:tcPr>
            <w:tcW w:w="1276" w:type="dxa"/>
            <w:vAlign w:val="center"/>
          </w:tcPr>
          <w:p w:rsidR="001223BC" w:rsidRPr="00F81561" w:rsidRDefault="001223BC" w:rsidP="001223BC">
            <w:pPr>
              <w:jc w:val="center"/>
              <w:rPr>
                <w:b/>
                <w:bCs/>
                <w:sz w:val="16"/>
                <w:szCs w:val="16"/>
              </w:rPr>
            </w:pPr>
            <w:r w:rsidRPr="00F81561">
              <w:rPr>
                <w:b/>
                <w:bCs/>
                <w:sz w:val="16"/>
                <w:szCs w:val="16"/>
              </w:rPr>
              <w:t>884 958 203,07</w:t>
            </w:r>
          </w:p>
        </w:tc>
        <w:tc>
          <w:tcPr>
            <w:tcW w:w="1276" w:type="dxa"/>
            <w:vAlign w:val="center"/>
          </w:tcPr>
          <w:p w:rsidR="001223BC" w:rsidRPr="00F81561" w:rsidRDefault="001223BC" w:rsidP="001223BC">
            <w:pPr>
              <w:jc w:val="center"/>
              <w:rPr>
                <w:b/>
                <w:bCs/>
                <w:sz w:val="16"/>
                <w:szCs w:val="16"/>
              </w:rPr>
            </w:pPr>
            <w:r w:rsidRPr="00F81561">
              <w:rPr>
                <w:b/>
                <w:bCs/>
                <w:sz w:val="16"/>
                <w:szCs w:val="16"/>
              </w:rPr>
              <w:t>914 148 564,42</w:t>
            </w:r>
          </w:p>
        </w:tc>
        <w:tc>
          <w:tcPr>
            <w:tcW w:w="1276" w:type="dxa"/>
            <w:vAlign w:val="center"/>
          </w:tcPr>
          <w:p w:rsidR="001223BC" w:rsidRPr="00F81561" w:rsidRDefault="001223BC" w:rsidP="001223BC">
            <w:pPr>
              <w:jc w:val="center"/>
              <w:rPr>
                <w:b/>
                <w:bCs/>
                <w:sz w:val="16"/>
                <w:szCs w:val="16"/>
              </w:rPr>
            </w:pPr>
            <w:r w:rsidRPr="00F81561">
              <w:rPr>
                <w:b/>
                <w:bCs/>
                <w:sz w:val="16"/>
                <w:szCs w:val="16"/>
              </w:rPr>
              <w:t>901 221 873,02</w:t>
            </w:r>
          </w:p>
        </w:tc>
        <w:tc>
          <w:tcPr>
            <w:tcW w:w="1275" w:type="dxa"/>
            <w:vAlign w:val="center"/>
          </w:tcPr>
          <w:p w:rsidR="001223BC" w:rsidRPr="00F81561" w:rsidRDefault="001223BC" w:rsidP="001223BC">
            <w:pPr>
              <w:jc w:val="center"/>
              <w:rPr>
                <w:b/>
                <w:bCs/>
                <w:sz w:val="16"/>
                <w:szCs w:val="16"/>
              </w:rPr>
            </w:pPr>
            <w:r w:rsidRPr="00F81561">
              <w:rPr>
                <w:b/>
                <w:bCs/>
                <w:sz w:val="16"/>
                <w:szCs w:val="16"/>
              </w:rPr>
              <w:t>900 970 443,73</w:t>
            </w:r>
          </w:p>
        </w:tc>
      </w:tr>
      <w:tr w:rsidR="001223BC" w:rsidRPr="00F81561" w:rsidTr="001223BC">
        <w:tc>
          <w:tcPr>
            <w:tcW w:w="1247" w:type="dxa"/>
            <w:vMerge/>
          </w:tcPr>
          <w:p w:rsidR="001223BC" w:rsidRPr="00F81561" w:rsidRDefault="001223BC" w:rsidP="001223BC">
            <w:pPr>
              <w:rPr>
                <w:b/>
                <w:sz w:val="24"/>
                <w:szCs w:val="24"/>
              </w:rPr>
            </w:pPr>
          </w:p>
        </w:tc>
        <w:tc>
          <w:tcPr>
            <w:tcW w:w="3351" w:type="dxa"/>
            <w:vMerge/>
          </w:tcPr>
          <w:p w:rsidR="001223BC" w:rsidRPr="00F81561" w:rsidRDefault="001223BC" w:rsidP="001223BC">
            <w:pPr>
              <w:rPr>
                <w:b/>
                <w:sz w:val="24"/>
                <w:szCs w:val="24"/>
              </w:rPr>
            </w:pPr>
          </w:p>
        </w:tc>
        <w:tc>
          <w:tcPr>
            <w:tcW w:w="5245" w:type="dxa"/>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b/>
                <w:sz w:val="24"/>
                <w:szCs w:val="24"/>
              </w:rPr>
              <w:t>Федеральный бюджет</w:t>
            </w:r>
          </w:p>
        </w:tc>
        <w:tc>
          <w:tcPr>
            <w:tcW w:w="1276" w:type="dxa"/>
            <w:vAlign w:val="center"/>
          </w:tcPr>
          <w:p w:rsidR="001223BC" w:rsidRPr="00F81561" w:rsidRDefault="001223BC" w:rsidP="001223BC">
            <w:pPr>
              <w:jc w:val="center"/>
              <w:rPr>
                <w:b/>
                <w:bCs/>
                <w:sz w:val="16"/>
                <w:szCs w:val="16"/>
              </w:rPr>
            </w:pPr>
            <w:r w:rsidRPr="00F81561">
              <w:rPr>
                <w:b/>
                <w:bCs/>
                <w:sz w:val="16"/>
                <w:szCs w:val="16"/>
              </w:rPr>
              <w:t>32 796 100,00</w:t>
            </w:r>
          </w:p>
        </w:tc>
        <w:tc>
          <w:tcPr>
            <w:tcW w:w="1276" w:type="dxa"/>
            <w:vAlign w:val="center"/>
          </w:tcPr>
          <w:p w:rsidR="001223BC" w:rsidRPr="00F81561" w:rsidRDefault="001223BC" w:rsidP="001223BC">
            <w:pPr>
              <w:jc w:val="center"/>
              <w:rPr>
                <w:b/>
                <w:bCs/>
                <w:sz w:val="16"/>
                <w:szCs w:val="16"/>
              </w:rPr>
            </w:pPr>
            <w:r w:rsidRPr="00F81561">
              <w:rPr>
                <w:b/>
                <w:bCs/>
                <w:sz w:val="16"/>
                <w:szCs w:val="16"/>
              </w:rPr>
              <w:t>33 138 000,00</w:t>
            </w:r>
          </w:p>
        </w:tc>
        <w:tc>
          <w:tcPr>
            <w:tcW w:w="1276" w:type="dxa"/>
            <w:vAlign w:val="center"/>
          </w:tcPr>
          <w:p w:rsidR="001223BC" w:rsidRPr="00F81561" w:rsidRDefault="001223BC" w:rsidP="001223BC">
            <w:pPr>
              <w:jc w:val="center"/>
              <w:rPr>
                <w:b/>
                <w:bCs/>
                <w:sz w:val="16"/>
                <w:szCs w:val="16"/>
              </w:rPr>
            </w:pPr>
            <w:r w:rsidRPr="00F81561">
              <w:rPr>
                <w:b/>
                <w:bCs/>
                <w:sz w:val="16"/>
                <w:szCs w:val="16"/>
              </w:rPr>
              <w:t>33 370 800,00</w:t>
            </w:r>
          </w:p>
        </w:tc>
        <w:tc>
          <w:tcPr>
            <w:tcW w:w="1275" w:type="dxa"/>
            <w:vAlign w:val="center"/>
          </w:tcPr>
          <w:p w:rsidR="001223BC" w:rsidRPr="00F81561" w:rsidRDefault="001223BC" w:rsidP="001223BC">
            <w:pPr>
              <w:jc w:val="center"/>
              <w:rPr>
                <w:b/>
                <w:bCs/>
                <w:sz w:val="16"/>
                <w:szCs w:val="16"/>
              </w:rPr>
            </w:pPr>
            <w:r w:rsidRPr="00F81561">
              <w:rPr>
                <w:b/>
                <w:bCs/>
                <w:sz w:val="16"/>
                <w:szCs w:val="16"/>
              </w:rPr>
              <w:t>33 370 800,00</w:t>
            </w:r>
          </w:p>
        </w:tc>
      </w:tr>
      <w:tr w:rsidR="001223BC" w:rsidRPr="00F81561" w:rsidTr="001223BC">
        <w:tc>
          <w:tcPr>
            <w:tcW w:w="1247" w:type="dxa"/>
            <w:vMerge/>
          </w:tcPr>
          <w:p w:rsidR="001223BC" w:rsidRPr="00F81561" w:rsidRDefault="001223BC" w:rsidP="001223BC">
            <w:pPr>
              <w:rPr>
                <w:b/>
                <w:sz w:val="24"/>
                <w:szCs w:val="24"/>
              </w:rPr>
            </w:pPr>
          </w:p>
        </w:tc>
        <w:tc>
          <w:tcPr>
            <w:tcW w:w="3351" w:type="dxa"/>
            <w:vMerge/>
          </w:tcPr>
          <w:p w:rsidR="001223BC" w:rsidRPr="00F81561" w:rsidRDefault="001223BC" w:rsidP="001223BC">
            <w:pPr>
              <w:rPr>
                <w:b/>
                <w:sz w:val="24"/>
                <w:szCs w:val="24"/>
              </w:rPr>
            </w:pPr>
          </w:p>
        </w:tc>
        <w:tc>
          <w:tcPr>
            <w:tcW w:w="5245" w:type="dxa"/>
          </w:tcPr>
          <w:p w:rsidR="001223BC" w:rsidRPr="00F81561" w:rsidRDefault="001223BC" w:rsidP="001223BC">
            <w:pPr>
              <w:rPr>
                <w:b/>
                <w:snapToGrid w:val="0"/>
                <w:sz w:val="24"/>
                <w:szCs w:val="24"/>
              </w:rPr>
            </w:pPr>
            <w:r w:rsidRPr="00F81561">
              <w:rPr>
                <w:b/>
                <w:snapToGrid w:val="0"/>
                <w:sz w:val="24"/>
                <w:szCs w:val="24"/>
              </w:rPr>
              <w:t>Республиканский бюджет Республики К</w:t>
            </w:r>
            <w:r w:rsidRPr="00F81561">
              <w:rPr>
                <w:b/>
                <w:snapToGrid w:val="0"/>
                <w:sz w:val="24"/>
                <w:szCs w:val="24"/>
              </w:rPr>
              <w:t>о</w:t>
            </w:r>
            <w:r w:rsidRPr="00F81561">
              <w:rPr>
                <w:b/>
                <w:snapToGrid w:val="0"/>
                <w:sz w:val="24"/>
                <w:szCs w:val="24"/>
              </w:rPr>
              <w:t>ми</w:t>
            </w:r>
          </w:p>
        </w:tc>
        <w:tc>
          <w:tcPr>
            <w:tcW w:w="1276" w:type="dxa"/>
            <w:vAlign w:val="center"/>
          </w:tcPr>
          <w:p w:rsidR="001223BC" w:rsidRPr="00F81561" w:rsidRDefault="001223BC" w:rsidP="001223BC">
            <w:pPr>
              <w:jc w:val="center"/>
              <w:rPr>
                <w:b/>
                <w:bCs/>
                <w:sz w:val="16"/>
                <w:szCs w:val="16"/>
              </w:rPr>
            </w:pPr>
            <w:r w:rsidRPr="00F81561">
              <w:rPr>
                <w:b/>
                <w:bCs/>
                <w:sz w:val="16"/>
                <w:szCs w:val="16"/>
              </w:rPr>
              <w:t>773 367 640,46</w:t>
            </w:r>
          </w:p>
        </w:tc>
        <w:tc>
          <w:tcPr>
            <w:tcW w:w="1276" w:type="dxa"/>
            <w:vAlign w:val="center"/>
          </w:tcPr>
          <w:p w:rsidR="001223BC" w:rsidRPr="00F81561" w:rsidRDefault="001223BC" w:rsidP="001223BC">
            <w:pPr>
              <w:jc w:val="center"/>
              <w:rPr>
                <w:b/>
                <w:bCs/>
                <w:sz w:val="16"/>
                <w:szCs w:val="16"/>
              </w:rPr>
            </w:pPr>
            <w:r w:rsidRPr="00F81561">
              <w:rPr>
                <w:b/>
                <w:bCs/>
                <w:sz w:val="16"/>
                <w:szCs w:val="16"/>
              </w:rPr>
              <w:t>798 178 010,67</w:t>
            </w:r>
          </w:p>
        </w:tc>
        <w:tc>
          <w:tcPr>
            <w:tcW w:w="1276" w:type="dxa"/>
            <w:vAlign w:val="center"/>
          </w:tcPr>
          <w:p w:rsidR="001223BC" w:rsidRPr="00F81561" w:rsidRDefault="001223BC" w:rsidP="001223BC">
            <w:pPr>
              <w:jc w:val="center"/>
              <w:rPr>
                <w:b/>
                <w:bCs/>
                <w:sz w:val="16"/>
                <w:szCs w:val="16"/>
              </w:rPr>
            </w:pPr>
            <w:r w:rsidRPr="00F81561">
              <w:rPr>
                <w:b/>
                <w:bCs/>
                <w:sz w:val="16"/>
                <w:szCs w:val="16"/>
              </w:rPr>
              <w:t>791 211 109,91</w:t>
            </w:r>
          </w:p>
        </w:tc>
        <w:tc>
          <w:tcPr>
            <w:tcW w:w="1275" w:type="dxa"/>
            <w:vAlign w:val="center"/>
          </w:tcPr>
          <w:p w:rsidR="001223BC" w:rsidRPr="00F81561" w:rsidRDefault="001223BC" w:rsidP="001223BC">
            <w:pPr>
              <w:jc w:val="center"/>
              <w:rPr>
                <w:b/>
                <w:bCs/>
                <w:sz w:val="16"/>
                <w:szCs w:val="16"/>
              </w:rPr>
            </w:pPr>
            <w:r w:rsidRPr="00F81561">
              <w:rPr>
                <w:b/>
                <w:bCs/>
                <w:sz w:val="16"/>
                <w:szCs w:val="16"/>
              </w:rPr>
              <w:t>791 211 109,91</w:t>
            </w:r>
          </w:p>
        </w:tc>
      </w:tr>
      <w:tr w:rsidR="001223BC" w:rsidRPr="00F81561" w:rsidTr="001223BC">
        <w:tc>
          <w:tcPr>
            <w:tcW w:w="1247" w:type="dxa"/>
            <w:vMerge/>
          </w:tcPr>
          <w:p w:rsidR="001223BC" w:rsidRPr="00F81561" w:rsidRDefault="001223BC" w:rsidP="001223BC">
            <w:pPr>
              <w:rPr>
                <w:b/>
                <w:sz w:val="24"/>
                <w:szCs w:val="24"/>
              </w:rPr>
            </w:pPr>
          </w:p>
        </w:tc>
        <w:tc>
          <w:tcPr>
            <w:tcW w:w="3351" w:type="dxa"/>
            <w:vMerge/>
          </w:tcPr>
          <w:p w:rsidR="001223BC" w:rsidRPr="00F81561" w:rsidRDefault="001223BC" w:rsidP="001223BC">
            <w:pPr>
              <w:rPr>
                <w:b/>
                <w:sz w:val="24"/>
                <w:szCs w:val="24"/>
              </w:rPr>
            </w:pPr>
          </w:p>
        </w:tc>
        <w:tc>
          <w:tcPr>
            <w:tcW w:w="5245" w:type="dxa"/>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b/>
                <w:sz w:val="24"/>
                <w:szCs w:val="24"/>
              </w:rPr>
              <w:t>Бюджет муниципального образов</w:t>
            </w:r>
            <w:r w:rsidRPr="00F81561">
              <w:rPr>
                <w:rFonts w:ascii="Times New Roman" w:hAnsi="Times New Roman" w:cs="Times New Roman"/>
                <w:b/>
                <w:sz w:val="24"/>
                <w:szCs w:val="24"/>
              </w:rPr>
              <w:t>а</w:t>
            </w:r>
            <w:r w:rsidRPr="00F81561">
              <w:rPr>
                <w:rFonts w:ascii="Times New Roman" w:hAnsi="Times New Roman" w:cs="Times New Roman"/>
                <w:b/>
                <w:sz w:val="24"/>
                <w:szCs w:val="24"/>
              </w:rPr>
              <w:t>ния, из них за счет средств:</w:t>
            </w:r>
          </w:p>
        </w:tc>
        <w:tc>
          <w:tcPr>
            <w:tcW w:w="1276" w:type="dxa"/>
            <w:vAlign w:val="center"/>
          </w:tcPr>
          <w:p w:rsidR="001223BC" w:rsidRPr="00F81561" w:rsidRDefault="001223BC" w:rsidP="001223BC">
            <w:pPr>
              <w:jc w:val="center"/>
              <w:rPr>
                <w:b/>
                <w:bCs/>
                <w:sz w:val="16"/>
                <w:szCs w:val="16"/>
              </w:rPr>
            </w:pPr>
            <w:r w:rsidRPr="00F81561">
              <w:rPr>
                <w:b/>
                <w:bCs/>
                <w:sz w:val="16"/>
                <w:szCs w:val="16"/>
              </w:rPr>
              <w:t>78 794 462,61</w:t>
            </w:r>
          </w:p>
        </w:tc>
        <w:tc>
          <w:tcPr>
            <w:tcW w:w="1276" w:type="dxa"/>
            <w:vAlign w:val="center"/>
          </w:tcPr>
          <w:p w:rsidR="001223BC" w:rsidRPr="00F81561" w:rsidRDefault="001223BC" w:rsidP="001223BC">
            <w:pPr>
              <w:jc w:val="center"/>
              <w:rPr>
                <w:b/>
                <w:bCs/>
                <w:sz w:val="16"/>
                <w:szCs w:val="16"/>
              </w:rPr>
            </w:pPr>
            <w:r w:rsidRPr="00F81561">
              <w:rPr>
                <w:b/>
                <w:bCs/>
                <w:sz w:val="16"/>
                <w:szCs w:val="16"/>
              </w:rPr>
              <w:t>82 832 553,75</w:t>
            </w:r>
          </w:p>
        </w:tc>
        <w:tc>
          <w:tcPr>
            <w:tcW w:w="1276" w:type="dxa"/>
            <w:vAlign w:val="center"/>
          </w:tcPr>
          <w:p w:rsidR="001223BC" w:rsidRPr="00F81561" w:rsidRDefault="001223BC" w:rsidP="001223BC">
            <w:pPr>
              <w:jc w:val="center"/>
              <w:rPr>
                <w:b/>
                <w:bCs/>
                <w:sz w:val="16"/>
                <w:szCs w:val="16"/>
              </w:rPr>
            </w:pPr>
            <w:r w:rsidRPr="00F81561">
              <w:rPr>
                <w:b/>
                <w:bCs/>
                <w:sz w:val="16"/>
                <w:szCs w:val="16"/>
              </w:rPr>
              <w:t>76 639 963,11</w:t>
            </w:r>
          </w:p>
        </w:tc>
        <w:tc>
          <w:tcPr>
            <w:tcW w:w="1275" w:type="dxa"/>
            <w:vAlign w:val="center"/>
          </w:tcPr>
          <w:p w:rsidR="001223BC" w:rsidRPr="00F81561" w:rsidRDefault="001223BC" w:rsidP="001223BC">
            <w:pPr>
              <w:jc w:val="center"/>
              <w:rPr>
                <w:b/>
                <w:bCs/>
                <w:sz w:val="16"/>
                <w:szCs w:val="16"/>
              </w:rPr>
            </w:pPr>
            <w:r w:rsidRPr="00F81561">
              <w:rPr>
                <w:b/>
                <w:bCs/>
                <w:sz w:val="16"/>
                <w:szCs w:val="16"/>
              </w:rPr>
              <w:t>76 388 533,82</w:t>
            </w:r>
          </w:p>
        </w:tc>
      </w:tr>
      <w:tr w:rsidR="001223BC" w:rsidRPr="00F81561" w:rsidTr="001223BC">
        <w:tc>
          <w:tcPr>
            <w:tcW w:w="1247" w:type="dxa"/>
            <w:vMerge/>
          </w:tcPr>
          <w:p w:rsidR="001223BC" w:rsidRPr="00F81561" w:rsidRDefault="001223BC" w:rsidP="001223BC">
            <w:pPr>
              <w:rPr>
                <w:b/>
                <w:sz w:val="24"/>
                <w:szCs w:val="24"/>
              </w:rPr>
            </w:pPr>
          </w:p>
        </w:tc>
        <w:tc>
          <w:tcPr>
            <w:tcW w:w="3351" w:type="dxa"/>
            <w:vMerge/>
          </w:tcPr>
          <w:p w:rsidR="001223BC" w:rsidRPr="00F81561" w:rsidRDefault="001223BC" w:rsidP="001223BC">
            <w:pPr>
              <w:rPr>
                <w:b/>
                <w:sz w:val="24"/>
                <w:szCs w:val="24"/>
              </w:rPr>
            </w:pPr>
          </w:p>
        </w:tc>
        <w:tc>
          <w:tcPr>
            <w:tcW w:w="5245" w:type="dxa"/>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b/>
                <w:sz w:val="24"/>
                <w:szCs w:val="24"/>
              </w:rPr>
              <w:t>Местного бюджета</w:t>
            </w:r>
          </w:p>
        </w:tc>
        <w:tc>
          <w:tcPr>
            <w:tcW w:w="1276" w:type="dxa"/>
            <w:vAlign w:val="center"/>
          </w:tcPr>
          <w:p w:rsidR="001223BC" w:rsidRPr="00F81561" w:rsidRDefault="001223BC" w:rsidP="001223BC">
            <w:pPr>
              <w:jc w:val="center"/>
              <w:rPr>
                <w:b/>
                <w:bCs/>
                <w:sz w:val="16"/>
                <w:szCs w:val="16"/>
              </w:rPr>
            </w:pPr>
            <w:r w:rsidRPr="00F81561">
              <w:rPr>
                <w:b/>
                <w:bCs/>
                <w:sz w:val="16"/>
                <w:szCs w:val="16"/>
              </w:rPr>
              <w:t>78 794 462,61</w:t>
            </w:r>
          </w:p>
        </w:tc>
        <w:tc>
          <w:tcPr>
            <w:tcW w:w="1276" w:type="dxa"/>
            <w:vAlign w:val="center"/>
          </w:tcPr>
          <w:p w:rsidR="001223BC" w:rsidRPr="00F81561" w:rsidRDefault="001223BC" w:rsidP="001223BC">
            <w:pPr>
              <w:jc w:val="center"/>
              <w:rPr>
                <w:b/>
                <w:bCs/>
                <w:sz w:val="16"/>
                <w:szCs w:val="16"/>
              </w:rPr>
            </w:pPr>
            <w:r w:rsidRPr="00F81561">
              <w:rPr>
                <w:b/>
                <w:bCs/>
                <w:sz w:val="16"/>
                <w:szCs w:val="16"/>
              </w:rPr>
              <w:t>82 832 553,75</w:t>
            </w:r>
          </w:p>
        </w:tc>
        <w:tc>
          <w:tcPr>
            <w:tcW w:w="1276" w:type="dxa"/>
            <w:vAlign w:val="center"/>
          </w:tcPr>
          <w:p w:rsidR="001223BC" w:rsidRPr="00F81561" w:rsidRDefault="001223BC" w:rsidP="001223BC">
            <w:pPr>
              <w:jc w:val="center"/>
              <w:rPr>
                <w:b/>
                <w:bCs/>
                <w:sz w:val="16"/>
                <w:szCs w:val="16"/>
              </w:rPr>
            </w:pPr>
            <w:r w:rsidRPr="00F81561">
              <w:rPr>
                <w:b/>
                <w:bCs/>
                <w:sz w:val="16"/>
                <w:szCs w:val="16"/>
              </w:rPr>
              <w:t>76 639 963,11</w:t>
            </w:r>
          </w:p>
        </w:tc>
        <w:tc>
          <w:tcPr>
            <w:tcW w:w="1275" w:type="dxa"/>
            <w:vAlign w:val="center"/>
          </w:tcPr>
          <w:p w:rsidR="001223BC" w:rsidRPr="00F81561" w:rsidRDefault="001223BC" w:rsidP="001223BC">
            <w:pPr>
              <w:jc w:val="center"/>
              <w:rPr>
                <w:b/>
                <w:bCs/>
                <w:sz w:val="16"/>
                <w:szCs w:val="16"/>
              </w:rPr>
            </w:pPr>
            <w:r w:rsidRPr="00F81561">
              <w:rPr>
                <w:b/>
                <w:bCs/>
                <w:sz w:val="16"/>
                <w:szCs w:val="16"/>
              </w:rPr>
              <w:t>76 388 533,82</w:t>
            </w:r>
          </w:p>
        </w:tc>
      </w:tr>
      <w:tr w:rsidR="001223BC" w:rsidRPr="00F81561" w:rsidTr="001223BC">
        <w:tc>
          <w:tcPr>
            <w:tcW w:w="1247" w:type="dxa"/>
            <w:vMerge/>
          </w:tcPr>
          <w:p w:rsidR="001223BC" w:rsidRPr="00F81561" w:rsidRDefault="001223BC" w:rsidP="001223BC">
            <w:pPr>
              <w:rPr>
                <w:b/>
                <w:sz w:val="24"/>
                <w:szCs w:val="24"/>
              </w:rPr>
            </w:pPr>
          </w:p>
        </w:tc>
        <w:tc>
          <w:tcPr>
            <w:tcW w:w="3351" w:type="dxa"/>
            <w:vMerge/>
          </w:tcPr>
          <w:p w:rsidR="001223BC" w:rsidRPr="00F81561" w:rsidRDefault="001223BC" w:rsidP="001223BC">
            <w:pPr>
              <w:rPr>
                <w:b/>
                <w:sz w:val="24"/>
                <w:szCs w:val="24"/>
              </w:rPr>
            </w:pPr>
          </w:p>
        </w:tc>
        <w:tc>
          <w:tcPr>
            <w:tcW w:w="5245" w:type="dxa"/>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b/>
                <w:sz w:val="24"/>
                <w:szCs w:val="24"/>
              </w:rPr>
              <w:t>Средства от приносящей доход деятел</w:t>
            </w:r>
            <w:r w:rsidRPr="00F81561">
              <w:rPr>
                <w:rFonts w:ascii="Times New Roman" w:hAnsi="Times New Roman" w:cs="Times New Roman"/>
                <w:b/>
                <w:sz w:val="24"/>
                <w:szCs w:val="24"/>
              </w:rPr>
              <w:t>ь</w:t>
            </w:r>
            <w:r w:rsidRPr="00F81561">
              <w:rPr>
                <w:rFonts w:ascii="Times New Roman" w:hAnsi="Times New Roman" w:cs="Times New Roman"/>
                <w:b/>
                <w:sz w:val="24"/>
                <w:szCs w:val="24"/>
              </w:rPr>
              <w:t>ности</w:t>
            </w:r>
          </w:p>
        </w:tc>
        <w:tc>
          <w:tcPr>
            <w:tcW w:w="1276" w:type="dxa"/>
            <w:vAlign w:val="center"/>
          </w:tcPr>
          <w:p w:rsidR="001223BC" w:rsidRPr="00F81561" w:rsidRDefault="001223BC" w:rsidP="001223BC">
            <w:pPr>
              <w:jc w:val="center"/>
              <w:rPr>
                <w:sz w:val="16"/>
                <w:szCs w:val="16"/>
              </w:rPr>
            </w:pPr>
            <w:r w:rsidRPr="00F81561">
              <w:rPr>
                <w:b/>
                <w:bCs/>
                <w:sz w:val="16"/>
                <w:szCs w:val="16"/>
              </w:rPr>
              <w:t>0,00</w:t>
            </w:r>
          </w:p>
        </w:tc>
        <w:tc>
          <w:tcPr>
            <w:tcW w:w="1276" w:type="dxa"/>
            <w:vAlign w:val="center"/>
          </w:tcPr>
          <w:p w:rsidR="001223BC" w:rsidRPr="00F81561" w:rsidRDefault="001223BC" w:rsidP="001223BC">
            <w:pPr>
              <w:jc w:val="center"/>
              <w:rPr>
                <w:sz w:val="16"/>
                <w:szCs w:val="16"/>
              </w:rPr>
            </w:pPr>
            <w:r w:rsidRPr="00F81561">
              <w:rPr>
                <w:b/>
                <w:bCs/>
                <w:sz w:val="16"/>
                <w:szCs w:val="16"/>
              </w:rPr>
              <w:t>0,00</w:t>
            </w:r>
          </w:p>
        </w:tc>
        <w:tc>
          <w:tcPr>
            <w:tcW w:w="1276" w:type="dxa"/>
            <w:vAlign w:val="center"/>
          </w:tcPr>
          <w:p w:rsidR="001223BC" w:rsidRPr="00F81561" w:rsidRDefault="001223BC" w:rsidP="001223BC">
            <w:pPr>
              <w:jc w:val="center"/>
              <w:rPr>
                <w:sz w:val="16"/>
                <w:szCs w:val="16"/>
              </w:rPr>
            </w:pPr>
            <w:r w:rsidRPr="00F81561">
              <w:rPr>
                <w:b/>
                <w:bCs/>
                <w:sz w:val="16"/>
                <w:szCs w:val="16"/>
              </w:rPr>
              <w:t>0,00</w:t>
            </w:r>
          </w:p>
        </w:tc>
        <w:tc>
          <w:tcPr>
            <w:tcW w:w="1275" w:type="dxa"/>
            <w:vAlign w:val="center"/>
          </w:tcPr>
          <w:p w:rsidR="001223BC" w:rsidRPr="00F81561" w:rsidRDefault="001223BC" w:rsidP="001223BC">
            <w:pPr>
              <w:jc w:val="center"/>
              <w:rPr>
                <w:sz w:val="16"/>
                <w:szCs w:val="16"/>
              </w:rPr>
            </w:pPr>
            <w:r w:rsidRPr="00F81561">
              <w:rPr>
                <w:b/>
                <w:bCs/>
                <w:sz w:val="16"/>
                <w:szCs w:val="16"/>
              </w:rPr>
              <w:t>0,00</w:t>
            </w:r>
          </w:p>
        </w:tc>
      </w:tr>
      <w:tr w:rsidR="001223BC" w:rsidRPr="00F81561" w:rsidTr="001223BC">
        <w:tc>
          <w:tcPr>
            <w:tcW w:w="1247" w:type="dxa"/>
            <w:vMerge w:val="restart"/>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Основное меропри</w:t>
            </w:r>
            <w:r w:rsidRPr="00F81561">
              <w:rPr>
                <w:rFonts w:ascii="Times New Roman" w:hAnsi="Times New Roman" w:cs="Times New Roman"/>
                <w:sz w:val="24"/>
                <w:szCs w:val="24"/>
              </w:rPr>
              <w:t>я</w:t>
            </w:r>
            <w:r w:rsidRPr="00F81561">
              <w:rPr>
                <w:rFonts w:ascii="Times New Roman" w:hAnsi="Times New Roman" w:cs="Times New Roman"/>
                <w:sz w:val="24"/>
                <w:szCs w:val="24"/>
              </w:rPr>
              <w:t>тие 1.1.1</w:t>
            </w:r>
          </w:p>
        </w:tc>
        <w:tc>
          <w:tcPr>
            <w:tcW w:w="3351" w:type="dxa"/>
            <w:vMerge w:val="restart"/>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Осуществление деятельн</w:t>
            </w:r>
            <w:r w:rsidRPr="00F81561">
              <w:rPr>
                <w:rFonts w:ascii="Times New Roman" w:hAnsi="Times New Roman" w:cs="Times New Roman"/>
                <w:sz w:val="24"/>
                <w:szCs w:val="24"/>
              </w:rPr>
              <w:t>о</w:t>
            </w:r>
            <w:r w:rsidRPr="00F81561">
              <w:rPr>
                <w:rFonts w:ascii="Times New Roman" w:hAnsi="Times New Roman" w:cs="Times New Roman"/>
                <w:sz w:val="24"/>
                <w:szCs w:val="24"/>
              </w:rPr>
              <w:t>сти муниципальными образовательными организ</w:t>
            </w:r>
            <w:r w:rsidRPr="00F81561">
              <w:rPr>
                <w:rFonts w:ascii="Times New Roman" w:hAnsi="Times New Roman" w:cs="Times New Roman"/>
                <w:sz w:val="24"/>
                <w:szCs w:val="24"/>
              </w:rPr>
              <w:t>а</w:t>
            </w:r>
            <w:r w:rsidRPr="00F81561">
              <w:rPr>
                <w:rFonts w:ascii="Times New Roman" w:hAnsi="Times New Roman" w:cs="Times New Roman"/>
                <w:sz w:val="24"/>
                <w:szCs w:val="24"/>
              </w:rPr>
              <w:t>циями</w:t>
            </w: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Всего, в том числе:</w:t>
            </w:r>
          </w:p>
        </w:tc>
        <w:tc>
          <w:tcPr>
            <w:tcW w:w="1276" w:type="dxa"/>
            <w:vAlign w:val="center"/>
          </w:tcPr>
          <w:p w:rsidR="001223BC" w:rsidRPr="00F81561" w:rsidRDefault="001223BC" w:rsidP="001223BC">
            <w:pPr>
              <w:jc w:val="center"/>
              <w:rPr>
                <w:bCs/>
                <w:sz w:val="16"/>
                <w:szCs w:val="16"/>
              </w:rPr>
            </w:pPr>
            <w:r w:rsidRPr="00F81561">
              <w:rPr>
                <w:bCs/>
                <w:sz w:val="16"/>
                <w:szCs w:val="16"/>
              </w:rPr>
              <w:t>54 571 289,99</w:t>
            </w:r>
          </w:p>
        </w:tc>
        <w:tc>
          <w:tcPr>
            <w:tcW w:w="1276" w:type="dxa"/>
            <w:vAlign w:val="center"/>
          </w:tcPr>
          <w:p w:rsidR="001223BC" w:rsidRPr="00F81561" w:rsidRDefault="001223BC" w:rsidP="001223BC">
            <w:pPr>
              <w:jc w:val="center"/>
              <w:rPr>
                <w:sz w:val="16"/>
                <w:szCs w:val="16"/>
              </w:rPr>
            </w:pPr>
            <w:r w:rsidRPr="00F81561">
              <w:rPr>
                <w:sz w:val="16"/>
                <w:szCs w:val="16"/>
              </w:rPr>
              <w:t>50 498 673,05</w:t>
            </w:r>
          </w:p>
        </w:tc>
        <w:tc>
          <w:tcPr>
            <w:tcW w:w="1276" w:type="dxa"/>
            <w:vAlign w:val="center"/>
          </w:tcPr>
          <w:p w:rsidR="001223BC" w:rsidRPr="00F81561" w:rsidRDefault="001223BC" w:rsidP="001223BC">
            <w:pPr>
              <w:jc w:val="center"/>
              <w:rPr>
                <w:sz w:val="16"/>
                <w:szCs w:val="16"/>
              </w:rPr>
            </w:pPr>
            <w:r w:rsidRPr="00F81561">
              <w:rPr>
                <w:sz w:val="16"/>
                <w:szCs w:val="16"/>
              </w:rPr>
              <w:t>47 261 117,19</w:t>
            </w:r>
          </w:p>
        </w:tc>
        <w:tc>
          <w:tcPr>
            <w:tcW w:w="1275" w:type="dxa"/>
            <w:vAlign w:val="center"/>
          </w:tcPr>
          <w:p w:rsidR="001223BC" w:rsidRPr="00F81561" w:rsidRDefault="001223BC" w:rsidP="001223BC">
            <w:pPr>
              <w:jc w:val="center"/>
              <w:rPr>
                <w:sz w:val="16"/>
                <w:szCs w:val="16"/>
              </w:rPr>
            </w:pPr>
            <w:r w:rsidRPr="00F81561">
              <w:rPr>
                <w:sz w:val="16"/>
                <w:szCs w:val="16"/>
              </w:rPr>
              <w:t>47 009 687,90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Федеральный бюджет</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rPr>
                <w:sz w:val="24"/>
                <w:szCs w:val="24"/>
              </w:rPr>
            </w:pPr>
          </w:p>
        </w:tc>
        <w:tc>
          <w:tcPr>
            <w:tcW w:w="5245" w:type="dxa"/>
          </w:tcPr>
          <w:p w:rsidR="001223BC" w:rsidRPr="00F81561" w:rsidRDefault="001223BC" w:rsidP="001223BC">
            <w:pPr>
              <w:rPr>
                <w:snapToGrid w:val="0"/>
                <w:sz w:val="24"/>
                <w:szCs w:val="24"/>
              </w:rPr>
            </w:pPr>
            <w:r w:rsidRPr="00F81561">
              <w:rPr>
                <w:snapToGrid w:val="0"/>
                <w:sz w:val="24"/>
                <w:szCs w:val="24"/>
              </w:rPr>
              <w:t>Республиканский бюджет Республики К</w:t>
            </w:r>
            <w:r w:rsidRPr="00F81561">
              <w:rPr>
                <w:snapToGrid w:val="0"/>
                <w:sz w:val="24"/>
                <w:szCs w:val="24"/>
              </w:rPr>
              <w:t>о</w:t>
            </w:r>
            <w:r w:rsidRPr="00F81561">
              <w:rPr>
                <w:snapToGrid w:val="0"/>
                <w:sz w:val="24"/>
                <w:szCs w:val="24"/>
              </w:rPr>
              <w:t>ми</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Бюджет муниципального о</w:t>
            </w:r>
            <w:r w:rsidRPr="00F81561">
              <w:rPr>
                <w:rFonts w:ascii="Times New Roman" w:hAnsi="Times New Roman" w:cs="Times New Roman"/>
                <w:sz w:val="24"/>
                <w:szCs w:val="24"/>
              </w:rPr>
              <w:t>б</w:t>
            </w:r>
            <w:r w:rsidRPr="00F81561">
              <w:rPr>
                <w:rFonts w:ascii="Times New Roman" w:hAnsi="Times New Roman" w:cs="Times New Roman"/>
                <w:sz w:val="24"/>
                <w:szCs w:val="24"/>
              </w:rPr>
              <w:t>разования, из них за счет средств:</w:t>
            </w:r>
          </w:p>
        </w:tc>
        <w:tc>
          <w:tcPr>
            <w:tcW w:w="1276" w:type="dxa"/>
            <w:vAlign w:val="center"/>
          </w:tcPr>
          <w:p w:rsidR="001223BC" w:rsidRPr="00F81561" w:rsidRDefault="001223BC" w:rsidP="001223BC">
            <w:pPr>
              <w:jc w:val="center"/>
              <w:rPr>
                <w:bCs/>
                <w:sz w:val="16"/>
                <w:szCs w:val="16"/>
              </w:rPr>
            </w:pPr>
            <w:r w:rsidRPr="00F81561">
              <w:rPr>
                <w:bCs/>
                <w:sz w:val="16"/>
                <w:szCs w:val="16"/>
              </w:rPr>
              <w:t>54 571 289,99</w:t>
            </w:r>
          </w:p>
        </w:tc>
        <w:tc>
          <w:tcPr>
            <w:tcW w:w="1276" w:type="dxa"/>
            <w:vAlign w:val="center"/>
          </w:tcPr>
          <w:p w:rsidR="001223BC" w:rsidRPr="00F81561" w:rsidRDefault="001223BC" w:rsidP="001223BC">
            <w:pPr>
              <w:jc w:val="center"/>
              <w:rPr>
                <w:sz w:val="16"/>
                <w:szCs w:val="16"/>
              </w:rPr>
            </w:pPr>
            <w:r w:rsidRPr="00F81561">
              <w:rPr>
                <w:sz w:val="16"/>
                <w:szCs w:val="16"/>
              </w:rPr>
              <w:t>50 498 673,05</w:t>
            </w:r>
          </w:p>
        </w:tc>
        <w:tc>
          <w:tcPr>
            <w:tcW w:w="1276" w:type="dxa"/>
            <w:vAlign w:val="center"/>
          </w:tcPr>
          <w:p w:rsidR="001223BC" w:rsidRPr="00F81561" w:rsidRDefault="001223BC" w:rsidP="001223BC">
            <w:pPr>
              <w:jc w:val="center"/>
              <w:rPr>
                <w:sz w:val="16"/>
                <w:szCs w:val="16"/>
              </w:rPr>
            </w:pPr>
            <w:r w:rsidRPr="00F81561">
              <w:rPr>
                <w:sz w:val="16"/>
                <w:szCs w:val="16"/>
              </w:rPr>
              <w:t>47 261 117,19</w:t>
            </w:r>
          </w:p>
        </w:tc>
        <w:tc>
          <w:tcPr>
            <w:tcW w:w="1275" w:type="dxa"/>
            <w:vAlign w:val="center"/>
          </w:tcPr>
          <w:p w:rsidR="001223BC" w:rsidRPr="00F81561" w:rsidRDefault="001223BC" w:rsidP="001223BC">
            <w:pPr>
              <w:jc w:val="center"/>
              <w:rPr>
                <w:sz w:val="16"/>
                <w:szCs w:val="16"/>
              </w:rPr>
            </w:pPr>
            <w:r w:rsidRPr="00F81561">
              <w:rPr>
                <w:sz w:val="16"/>
                <w:szCs w:val="16"/>
              </w:rPr>
              <w:t>47 009 687,90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Местного бюджета</w:t>
            </w:r>
          </w:p>
        </w:tc>
        <w:tc>
          <w:tcPr>
            <w:tcW w:w="1276" w:type="dxa"/>
            <w:vAlign w:val="center"/>
          </w:tcPr>
          <w:p w:rsidR="001223BC" w:rsidRPr="00F81561" w:rsidRDefault="001223BC" w:rsidP="001223BC">
            <w:pPr>
              <w:jc w:val="center"/>
              <w:rPr>
                <w:bCs/>
                <w:sz w:val="16"/>
                <w:szCs w:val="16"/>
              </w:rPr>
            </w:pPr>
            <w:r w:rsidRPr="00F81561">
              <w:rPr>
                <w:bCs/>
                <w:sz w:val="16"/>
                <w:szCs w:val="16"/>
              </w:rPr>
              <w:t>54 571 289,99</w:t>
            </w:r>
          </w:p>
        </w:tc>
        <w:tc>
          <w:tcPr>
            <w:tcW w:w="1276" w:type="dxa"/>
            <w:vAlign w:val="center"/>
          </w:tcPr>
          <w:p w:rsidR="001223BC" w:rsidRPr="00F81561" w:rsidRDefault="001223BC" w:rsidP="001223BC">
            <w:pPr>
              <w:jc w:val="center"/>
              <w:rPr>
                <w:sz w:val="16"/>
                <w:szCs w:val="16"/>
              </w:rPr>
            </w:pPr>
            <w:r w:rsidRPr="00F81561">
              <w:rPr>
                <w:sz w:val="16"/>
                <w:szCs w:val="16"/>
              </w:rPr>
              <w:t>50 498 673,05</w:t>
            </w:r>
          </w:p>
        </w:tc>
        <w:tc>
          <w:tcPr>
            <w:tcW w:w="1276" w:type="dxa"/>
            <w:vAlign w:val="center"/>
          </w:tcPr>
          <w:p w:rsidR="001223BC" w:rsidRPr="00F81561" w:rsidRDefault="001223BC" w:rsidP="001223BC">
            <w:pPr>
              <w:jc w:val="center"/>
              <w:rPr>
                <w:sz w:val="16"/>
                <w:szCs w:val="16"/>
              </w:rPr>
            </w:pPr>
            <w:r w:rsidRPr="00F81561">
              <w:rPr>
                <w:sz w:val="16"/>
                <w:szCs w:val="16"/>
              </w:rPr>
              <w:t>47 261 117,19</w:t>
            </w:r>
          </w:p>
        </w:tc>
        <w:tc>
          <w:tcPr>
            <w:tcW w:w="1275" w:type="dxa"/>
            <w:vAlign w:val="center"/>
          </w:tcPr>
          <w:p w:rsidR="001223BC" w:rsidRPr="00F81561" w:rsidRDefault="001223BC" w:rsidP="001223BC">
            <w:pPr>
              <w:jc w:val="center"/>
              <w:rPr>
                <w:sz w:val="16"/>
                <w:szCs w:val="16"/>
              </w:rPr>
            </w:pPr>
            <w:r w:rsidRPr="00F81561">
              <w:rPr>
                <w:sz w:val="16"/>
                <w:szCs w:val="16"/>
              </w:rPr>
              <w:t>47 009 687,90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Средства от приносящей доход деятельн</w:t>
            </w:r>
            <w:r w:rsidRPr="00F81561">
              <w:rPr>
                <w:rFonts w:ascii="Times New Roman" w:hAnsi="Times New Roman" w:cs="Times New Roman"/>
                <w:sz w:val="24"/>
                <w:szCs w:val="24"/>
              </w:rPr>
              <w:t>о</w:t>
            </w:r>
            <w:r w:rsidRPr="00F81561">
              <w:rPr>
                <w:rFonts w:ascii="Times New Roman" w:hAnsi="Times New Roman" w:cs="Times New Roman"/>
                <w:sz w:val="24"/>
                <w:szCs w:val="24"/>
              </w:rPr>
              <w:t>сти</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val="restart"/>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w:t>
            </w:r>
            <w:r w:rsidRPr="00F81561">
              <w:rPr>
                <w:rFonts w:ascii="Times New Roman" w:hAnsi="Times New Roman" w:cs="Times New Roman"/>
                <w:sz w:val="24"/>
                <w:szCs w:val="24"/>
              </w:rPr>
              <w:t>я</w:t>
            </w:r>
            <w:r w:rsidRPr="00F81561">
              <w:rPr>
                <w:rFonts w:ascii="Times New Roman" w:hAnsi="Times New Roman" w:cs="Times New Roman"/>
                <w:sz w:val="24"/>
                <w:szCs w:val="24"/>
              </w:rPr>
              <w:t>т</w:t>
            </w:r>
            <w:r w:rsidRPr="00F81561">
              <w:rPr>
                <w:rFonts w:ascii="Times New Roman" w:hAnsi="Times New Roman" w:cs="Times New Roman"/>
                <w:sz w:val="24"/>
                <w:szCs w:val="24"/>
              </w:rPr>
              <w:lastRenderedPageBreak/>
              <w:t>ие 1.1.2</w:t>
            </w:r>
          </w:p>
        </w:tc>
        <w:tc>
          <w:tcPr>
            <w:tcW w:w="3351" w:type="dxa"/>
            <w:vMerge w:val="restart"/>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lastRenderedPageBreak/>
              <w:t>Реализация муниципал</w:t>
            </w:r>
            <w:r w:rsidRPr="00F81561">
              <w:rPr>
                <w:rFonts w:ascii="Times New Roman" w:hAnsi="Times New Roman" w:cs="Times New Roman"/>
                <w:sz w:val="24"/>
                <w:szCs w:val="24"/>
              </w:rPr>
              <w:t>ь</w:t>
            </w:r>
            <w:r w:rsidRPr="00F81561">
              <w:rPr>
                <w:rFonts w:ascii="Times New Roman" w:hAnsi="Times New Roman" w:cs="Times New Roman"/>
                <w:sz w:val="24"/>
                <w:szCs w:val="24"/>
              </w:rPr>
              <w:t xml:space="preserve">ными дошкольными и </w:t>
            </w:r>
            <w:r w:rsidRPr="00F81561">
              <w:rPr>
                <w:rFonts w:ascii="Times New Roman" w:hAnsi="Times New Roman" w:cs="Times New Roman"/>
                <w:sz w:val="24"/>
                <w:szCs w:val="24"/>
              </w:rPr>
              <w:lastRenderedPageBreak/>
              <w:t>общеобразовательными о</w:t>
            </w:r>
            <w:r w:rsidRPr="00F81561">
              <w:rPr>
                <w:rFonts w:ascii="Times New Roman" w:hAnsi="Times New Roman" w:cs="Times New Roman"/>
                <w:sz w:val="24"/>
                <w:szCs w:val="24"/>
              </w:rPr>
              <w:t>р</w:t>
            </w:r>
            <w:r w:rsidRPr="00F81561">
              <w:rPr>
                <w:rFonts w:ascii="Times New Roman" w:hAnsi="Times New Roman" w:cs="Times New Roman"/>
                <w:sz w:val="24"/>
                <w:szCs w:val="24"/>
              </w:rPr>
              <w:t>ганизациями образовательных пр</w:t>
            </w:r>
            <w:r w:rsidRPr="00F81561">
              <w:rPr>
                <w:rFonts w:ascii="Times New Roman" w:hAnsi="Times New Roman" w:cs="Times New Roman"/>
                <w:sz w:val="24"/>
                <w:szCs w:val="24"/>
              </w:rPr>
              <w:t>о</w:t>
            </w:r>
            <w:r w:rsidRPr="00F81561">
              <w:rPr>
                <w:rFonts w:ascii="Times New Roman" w:hAnsi="Times New Roman" w:cs="Times New Roman"/>
                <w:sz w:val="24"/>
                <w:szCs w:val="24"/>
              </w:rPr>
              <w:t>грамм</w:t>
            </w: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lastRenderedPageBreak/>
              <w:t>Всего, в том числе:</w:t>
            </w:r>
          </w:p>
        </w:tc>
        <w:tc>
          <w:tcPr>
            <w:tcW w:w="1276" w:type="dxa"/>
            <w:vAlign w:val="center"/>
          </w:tcPr>
          <w:p w:rsidR="001223BC" w:rsidRPr="00F81561" w:rsidRDefault="001223BC" w:rsidP="001223BC">
            <w:pPr>
              <w:jc w:val="center"/>
              <w:rPr>
                <w:bCs/>
                <w:sz w:val="16"/>
                <w:szCs w:val="16"/>
              </w:rPr>
            </w:pPr>
            <w:r w:rsidRPr="00F81561">
              <w:rPr>
                <w:bCs/>
                <w:sz w:val="16"/>
                <w:szCs w:val="16"/>
              </w:rPr>
              <w:t>686 510 700,00</w:t>
            </w:r>
          </w:p>
        </w:tc>
        <w:tc>
          <w:tcPr>
            <w:tcW w:w="1276" w:type="dxa"/>
            <w:vAlign w:val="center"/>
          </w:tcPr>
          <w:p w:rsidR="001223BC" w:rsidRPr="00F81561" w:rsidRDefault="001223BC" w:rsidP="001223BC">
            <w:pPr>
              <w:jc w:val="center"/>
              <w:rPr>
                <w:sz w:val="16"/>
                <w:szCs w:val="16"/>
              </w:rPr>
            </w:pPr>
            <w:r w:rsidRPr="00F81561">
              <w:rPr>
                <w:sz w:val="16"/>
                <w:szCs w:val="16"/>
              </w:rPr>
              <w:t>716 943 500,00</w:t>
            </w:r>
          </w:p>
        </w:tc>
        <w:tc>
          <w:tcPr>
            <w:tcW w:w="1276" w:type="dxa"/>
            <w:vAlign w:val="center"/>
          </w:tcPr>
          <w:p w:rsidR="001223BC" w:rsidRPr="00F81561" w:rsidRDefault="001223BC" w:rsidP="001223BC">
            <w:pPr>
              <w:jc w:val="center"/>
              <w:rPr>
                <w:sz w:val="16"/>
                <w:szCs w:val="16"/>
              </w:rPr>
            </w:pPr>
            <w:r w:rsidRPr="00F81561">
              <w:rPr>
                <w:sz w:val="16"/>
                <w:szCs w:val="16"/>
              </w:rPr>
              <w:t>710 002 500,00</w:t>
            </w:r>
          </w:p>
        </w:tc>
        <w:tc>
          <w:tcPr>
            <w:tcW w:w="1275" w:type="dxa"/>
            <w:vAlign w:val="center"/>
          </w:tcPr>
          <w:p w:rsidR="001223BC" w:rsidRPr="00F81561" w:rsidRDefault="001223BC" w:rsidP="001223BC">
            <w:pPr>
              <w:jc w:val="center"/>
              <w:rPr>
                <w:sz w:val="16"/>
                <w:szCs w:val="16"/>
              </w:rPr>
            </w:pPr>
            <w:r w:rsidRPr="00F81561">
              <w:rPr>
                <w:sz w:val="16"/>
                <w:szCs w:val="16"/>
              </w:rPr>
              <w:t>710 002 500,00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Федеральный бюджет</w:t>
            </w:r>
          </w:p>
        </w:tc>
        <w:tc>
          <w:tcPr>
            <w:tcW w:w="1276" w:type="dxa"/>
          </w:tcPr>
          <w:p w:rsidR="001223BC" w:rsidRPr="00F81561" w:rsidRDefault="001223BC" w:rsidP="001223BC">
            <w:pPr>
              <w:jc w:val="center"/>
              <w:rPr>
                <w:sz w:val="16"/>
                <w:szCs w:val="16"/>
              </w:rPr>
            </w:pPr>
            <w:r w:rsidRPr="00F81561">
              <w:rPr>
                <w:sz w:val="16"/>
                <w:szCs w:val="16"/>
              </w:rPr>
              <w:t>0,00</w:t>
            </w:r>
          </w:p>
        </w:tc>
        <w:tc>
          <w:tcPr>
            <w:tcW w:w="1276" w:type="dxa"/>
          </w:tcPr>
          <w:p w:rsidR="001223BC" w:rsidRPr="00F81561" w:rsidRDefault="001223BC" w:rsidP="001223BC">
            <w:pPr>
              <w:jc w:val="center"/>
              <w:rPr>
                <w:sz w:val="16"/>
                <w:szCs w:val="16"/>
              </w:rPr>
            </w:pPr>
            <w:r w:rsidRPr="00F81561">
              <w:rPr>
                <w:sz w:val="16"/>
                <w:szCs w:val="16"/>
              </w:rPr>
              <w:t>0,00</w:t>
            </w:r>
          </w:p>
        </w:tc>
        <w:tc>
          <w:tcPr>
            <w:tcW w:w="1276" w:type="dxa"/>
          </w:tcPr>
          <w:p w:rsidR="001223BC" w:rsidRPr="00F81561" w:rsidRDefault="001223BC" w:rsidP="001223BC">
            <w:pPr>
              <w:jc w:val="center"/>
              <w:rPr>
                <w:sz w:val="16"/>
                <w:szCs w:val="16"/>
              </w:rPr>
            </w:pPr>
            <w:r w:rsidRPr="00F81561">
              <w:rPr>
                <w:sz w:val="16"/>
                <w:szCs w:val="16"/>
              </w:rPr>
              <w:t>0,00</w:t>
            </w:r>
          </w:p>
        </w:tc>
        <w:tc>
          <w:tcPr>
            <w:tcW w:w="1275" w:type="dxa"/>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rPr>
                <w:sz w:val="24"/>
                <w:szCs w:val="24"/>
              </w:rPr>
            </w:pPr>
          </w:p>
        </w:tc>
        <w:tc>
          <w:tcPr>
            <w:tcW w:w="5245" w:type="dxa"/>
          </w:tcPr>
          <w:p w:rsidR="001223BC" w:rsidRPr="00F81561" w:rsidRDefault="001223BC" w:rsidP="001223BC">
            <w:pPr>
              <w:rPr>
                <w:snapToGrid w:val="0"/>
                <w:sz w:val="24"/>
                <w:szCs w:val="24"/>
              </w:rPr>
            </w:pPr>
            <w:r w:rsidRPr="00F81561">
              <w:rPr>
                <w:snapToGrid w:val="0"/>
                <w:sz w:val="24"/>
                <w:szCs w:val="24"/>
              </w:rPr>
              <w:t>Республиканский бюджет Республики К</w:t>
            </w:r>
            <w:r w:rsidRPr="00F81561">
              <w:rPr>
                <w:snapToGrid w:val="0"/>
                <w:sz w:val="24"/>
                <w:szCs w:val="24"/>
              </w:rPr>
              <w:t>о</w:t>
            </w:r>
            <w:r w:rsidRPr="00F81561">
              <w:rPr>
                <w:snapToGrid w:val="0"/>
                <w:sz w:val="24"/>
                <w:szCs w:val="24"/>
              </w:rPr>
              <w:t>ми</w:t>
            </w:r>
          </w:p>
        </w:tc>
        <w:tc>
          <w:tcPr>
            <w:tcW w:w="1276" w:type="dxa"/>
            <w:vAlign w:val="center"/>
          </w:tcPr>
          <w:p w:rsidR="001223BC" w:rsidRPr="00F81561" w:rsidRDefault="001223BC" w:rsidP="001223BC">
            <w:pPr>
              <w:jc w:val="center"/>
              <w:rPr>
                <w:bCs/>
                <w:sz w:val="16"/>
                <w:szCs w:val="16"/>
              </w:rPr>
            </w:pPr>
            <w:r w:rsidRPr="00F81561">
              <w:rPr>
                <w:bCs/>
                <w:sz w:val="16"/>
                <w:szCs w:val="16"/>
              </w:rPr>
              <w:t>686 510 700,00</w:t>
            </w:r>
          </w:p>
        </w:tc>
        <w:tc>
          <w:tcPr>
            <w:tcW w:w="1276" w:type="dxa"/>
            <w:vAlign w:val="center"/>
          </w:tcPr>
          <w:p w:rsidR="001223BC" w:rsidRPr="00F81561" w:rsidRDefault="001223BC" w:rsidP="001223BC">
            <w:pPr>
              <w:jc w:val="center"/>
              <w:rPr>
                <w:sz w:val="16"/>
                <w:szCs w:val="16"/>
              </w:rPr>
            </w:pPr>
            <w:r w:rsidRPr="00F81561">
              <w:rPr>
                <w:sz w:val="16"/>
                <w:szCs w:val="16"/>
              </w:rPr>
              <w:t>716 943 500,00</w:t>
            </w:r>
          </w:p>
        </w:tc>
        <w:tc>
          <w:tcPr>
            <w:tcW w:w="1276" w:type="dxa"/>
            <w:vAlign w:val="center"/>
          </w:tcPr>
          <w:p w:rsidR="001223BC" w:rsidRPr="00F81561" w:rsidRDefault="001223BC" w:rsidP="001223BC">
            <w:pPr>
              <w:jc w:val="center"/>
              <w:rPr>
                <w:sz w:val="16"/>
                <w:szCs w:val="16"/>
              </w:rPr>
            </w:pPr>
            <w:r w:rsidRPr="00F81561">
              <w:rPr>
                <w:sz w:val="16"/>
                <w:szCs w:val="16"/>
              </w:rPr>
              <w:t>710 002 500,00</w:t>
            </w:r>
          </w:p>
        </w:tc>
        <w:tc>
          <w:tcPr>
            <w:tcW w:w="1275" w:type="dxa"/>
            <w:vAlign w:val="center"/>
          </w:tcPr>
          <w:p w:rsidR="001223BC" w:rsidRPr="00F81561" w:rsidRDefault="001223BC" w:rsidP="001223BC">
            <w:pPr>
              <w:jc w:val="center"/>
              <w:rPr>
                <w:sz w:val="16"/>
                <w:szCs w:val="16"/>
              </w:rPr>
            </w:pPr>
            <w:r w:rsidRPr="00F81561">
              <w:rPr>
                <w:sz w:val="16"/>
                <w:szCs w:val="16"/>
              </w:rPr>
              <w:t>710 002 500,00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Бюджет муниципального о</w:t>
            </w:r>
            <w:r w:rsidRPr="00F81561">
              <w:rPr>
                <w:rFonts w:ascii="Times New Roman" w:hAnsi="Times New Roman" w:cs="Times New Roman"/>
                <w:sz w:val="24"/>
                <w:szCs w:val="24"/>
              </w:rPr>
              <w:t>б</w:t>
            </w:r>
            <w:r w:rsidRPr="00F81561">
              <w:rPr>
                <w:rFonts w:ascii="Times New Roman" w:hAnsi="Times New Roman" w:cs="Times New Roman"/>
                <w:sz w:val="24"/>
                <w:szCs w:val="24"/>
              </w:rPr>
              <w:t>разования, из них за счет средств:</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Местного бюджета</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Средства от приносящей доход деятельн</w:t>
            </w:r>
            <w:r w:rsidRPr="00F81561">
              <w:rPr>
                <w:rFonts w:ascii="Times New Roman" w:hAnsi="Times New Roman" w:cs="Times New Roman"/>
                <w:sz w:val="24"/>
                <w:szCs w:val="24"/>
              </w:rPr>
              <w:t>о</w:t>
            </w:r>
            <w:r w:rsidRPr="00F81561">
              <w:rPr>
                <w:rFonts w:ascii="Times New Roman" w:hAnsi="Times New Roman" w:cs="Times New Roman"/>
                <w:sz w:val="24"/>
                <w:szCs w:val="24"/>
              </w:rPr>
              <w:t>сти</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val="restart"/>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w:t>
            </w:r>
            <w:r w:rsidRPr="00F81561">
              <w:rPr>
                <w:rFonts w:ascii="Times New Roman" w:hAnsi="Times New Roman" w:cs="Times New Roman"/>
                <w:sz w:val="24"/>
                <w:szCs w:val="24"/>
              </w:rPr>
              <w:t>я</w:t>
            </w:r>
            <w:r w:rsidRPr="00F81561">
              <w:rPr>
                <w:rFonts w:ascii="Times New Roman" w:hAnsi="Times New Roman" w:cs="Times New Roman"/>
                <w:sz w:val="24"/>
                <w:szCs w:val="24"/>
              </w:rPr>
              <w:t>тие 1.1.3</w:t>
            </w:r>
          </w:p>
        </w:tc>
        <w:tc>
          <w:tcPr>
            <w:tcW w:w="3351" w:type="dxa"/>
            <w:vMerge w:val="restart"/>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Обеспечение выплат ежем</w:t>
            </w:r>
            <w:r w:rsidRPr="00F81561">
              <w:rPr>
                <w:rFonts w:ascii="Times New Roman" w:hAnsi="Times New Roman" w:cs="Times New Roman"/>
                <w:sz w:val="24"/>
                <w:szCs w:val="24"/>
              </w:rPr>
              <w:t>е</w:t>
            </w:r>
            <w:r w:rsidRPr="00F81561">
              <w:rPr>
                <w:rFonts w:ascii="Times New Roman" w:hAnsi="Times New Roman" w:cs="Times New Roman"/>
                <w:sz w:val="24"/>
                <w:szCs w:val="24"/>
              </w:rPr>
              <w:t>сячного денежного вознагра</w:t>
            </w:r>
            <w:r w:rsidRPr="00F81561">
              <w:rPr>
                <w:rFonts w:ascii="Times New Roman" w:hAnsi="Times New Roman" w:cs="Times New Roman"/>
                <w:sz w:val="24"/>
                <w:szCs w:val="24"/>
              </w:rPr>
              <w:t>ж</w:t>
            </w:r>
            <w:r w:rsidRPr="00F81561">
              <w:rPr>
                <w:rFonts w:ascii="Times New Roman" w:hAnsi="Times New Roman" w:cs="Times New Roman"/>
                <w:sz w:val="24"/>
                <w:szCs w:val="24"/>
              </w:rPr>
              <w:t>дения за классное руководство педаг</w:t>
            </w:r>
            <w:r w:rsidRPr="00F81561">
              <w:rPr>
                <w:rFonts w:ascii="Times New Roman" w:hAnsi="Times New Roman" w:cs="Times New Roman"/>
                <w:sz w:val="24"/>
                <w:szCs w:val="24"/>
              </w:rPr>
              <w:t>о</w:t>
            </w:r>
            <w:r w:rsidRPr="00F81561">
              <w:rPr>
                <w:rFonts w:ascii="Times New Roman" w:hAnsi="Times New Roman" w:cs="Times New Roman"/>
                <w:sz w:val="24"/>
                <w:szCs w:val="24"/>
              </w:rPr>
              <w:t>гическим работникам образовательных орган</w:t>
            </w:r>
            <w:r w:rsidRPr="00F81561">
              <w:rPr>
                <w:rFonts w:ascii="Times New Roman" w:hAnsi="Times New Roman" w:cs="Times New Roman"/>
                <w:sz w:val="24"/>
                <w:szCs w:val="24"/>
              </w:rPr>
              <w:t>и</w:t>
            </w:r>
            <w:r w:rsidRPr="00F81561">
              <w:rPr>
                <w:rFonts w:ascii="Times New Roman" w:hAnsi="Times New Roman" w:cs="Times New Roman"/>
                <w:sz w:val="24"/>
                <w:szCs w:val="24"/>
              </w:rPr>
              <w:t>заций, реализующих образовательные програ</w:t>
            </w:r>
            <w:r w:rsidRPr="00F81561">
              <w:rPr>
                <w:rFonts w:ascii="Times New Roman" w:hAnsi="Times New Roman" w:cs="Times New Roman"/>
                <w:sz w:val="24"/>
                <w:szCs w:val="24"/>
              </w:rPr>
              <w:t>м</w:t>
            </w:r>
            <w:r w:rsidRPr="00F81561">
              <w:rPr>
                <w:rFonts w:ascii="Times New Roman" w:hAnsi="Times New Roman" w:cs="Times New Roman"/>
                <w:sz w:val="24"/>
                <w:szCs w:val="24"/>
              </w:rPr>
              <w:t>мы начального общего образования, образов</w:t>
            </w:r>
            <w:r w:rsidRPr="00F81561">
              <w:rPr>
                <w:rFonts w:ascii="Times New Roman" w:hAnsi="Times New Roman" w:cs="Times New Roman"/>
                <w:sz w:val="24"/>
                <w:szCs w:val="24"/>
              </w:rPr>
              <w:t>а</w:t>
            </w:r>
            <w:r w:rsidRPr="00F81561">
              <w:rPr>
                <w:rFonts w:ascii="Times New Roman" w:hAnsi="Times New Roman" w:cs="Times New Roman"/>
                <w:sz w:val="24"/>
                <w:szCs w:val="24"/>
              </w:rPr>
              <w:t>тельные программы основного общего образ</w:t>
            </w:r>
            <w:r w:rsidRPr="00F81561">
              <w:rPr>
                <w:rFonts w:ascii="Times New Roman" w:hAnsi="Times New Roman" w:cs="Times New Roman"/>
                <w:sz w:val="24"/>
                <w:szCs w:val="24"/>
              </w:rPr>
              <w:t>о</w:t>
            </w:r>
            <w:r w:rsidRPr="00F81561">
              <w:rPr>
                <w:rFonts w:ascii="Times New Roman" w:hAnsi="Times New Roman" w:cs="Times New Roman"/>
                <w:sz w:val="24"/>
                <w:szCs w:val="24"/>
              </w:rPr>
              <w:t>вания, образовательные программы среднего общего обр</w:t>
            </w:r>
            <w:r w:rsidRPr="00F81561">
              <w:rPr>
                <w:rFonts w:ascii="Times New Roman" w:hAnsi="Times New Roman" w:cs="Times New Roman"/>
                <w:sz w:val="24"/>
                <w:szCs w:val="24"/>
              </w:rPr>
              <w:t>а</w:t>
            </w:r>
            <w:r w:rsidRPr="00F81561">
              <w:rPr>
                <w:rFonts w:ascii="Times New Roman" w:hAnsi="Times New Roman" w:cs="Times New Roman"/>
                <w:sz w:val="24"/>
                <w:szCs w:val="24"/>
              </w:rPr>
              <w:t>зования</w:t>
            </w: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Всего, в том числе:</w:t>
            </w:r>
          </w:p>
        </w:tc>
        <w:tc>
          <w:tcPr>
            <w:tcW w:w="1276" w:type="dxa"/>
            <w:vAlign w:val="center"/>
          </w:tcPr>
          <w:p w:rsidR="001223BC" w:rsidRPr="00F81561" w:rsidRDefault="001223BC" w:rsidP="001223BC">
            <w:pPr>
              <w:jc w:val="center"/>
              <w:rPr>
                <w:bCs/>
                <w:sz w:val="16"/>
                <w:szCs w:val="16"/>
              </w:rPr>
            </w:pPr>
            <w:r w:rsidRPr="00F81561">
              <w:rPr>
                <w:sz w:val="16"/>
                <w:szCs w:val="16"/>
              </w:rPr>
              <w:t>32 796 100,00</w:t>
            </w:r>
          </w:p>
        </w:tc>
        <w:tc>
          <w:tcPr>
            <w:tcW w:w="1276" w:type="dxa"/>
            <w:vAlign w:val="center"/>
          </w:tcPr>
          <w:p w:rsidR="001223BC" w:rsidRPr="00F81561" w:rsidRDefault="001223BC" w:rsidP="001223BC">
            <w:pPr>
              <w:jc w:val="center"/>
              <w:rPr>
                <w:sz w:val="16"/>
                <w:szCs w:val="16"/>
              </w:rPr>
            </w:pPr>
            <w:r w:rsidRPr="00F81561">
              <w:rPr>
                <w:sz w:val="16"/>
                <w:szCs w:val="16"/>
              </w:rPr>
              <w:t>33 138 000,00</w:t>
            </w:r>
          </w:p>
        </w:tc>
        <w:tc>
          <w:tcPr>
            <w:tcW w:w="1276" w:type="dxa"/>
            <w:vAlign w:val="center"/>
          </w:tcPr>
          <w:p w:rsidR="001223BC" w:rsidRPr="00F81561" w:rsidRDefault="001223BC" w:rsidP="001223BC">
            <w:pPr>
              <w:jc w:val="center"/>
              <w:rPr>
                <w:sz w:val="16"/>
                <w:szCs w:val="16"/>
              </w:rPr>
            </w:pPr>
            <w:r w:rsidRPr="00F81561">
              <w:rPr>
                <w:sz w:val="16"/>
                <w:szCs w:val="16"/>
              </w:rPr>
              <w:t>33 370 800,00</w:t>
            </w:r>
          </w:p>
        </w:tc>
        <w:tc>
          <w:tcPr>
            <w:tcW w:w="1275" w:type="dxa"/>
            <w:vAlign w:val="center"/>
          </w:tcPr>
          <w:p w:rsidR="001223BC" w:rsidRPr="00F81561" w:rsidRDefault="001223BC" w:rsidP="001223BC">
            <w:pPr>
              <w:jc w:val="center"/>
              <w:rPr>
                <w:sz w:val="16"/>
                <w:szCs w:val="16"/>
              </w:rPr>
            </w:pPr>
            <w:r w:rsidRPr="00F81561">
              <w:rPr>
                <w:sz w:val="16"/>
                <w:szCs w:val="16"/>
              </w:rPr>
              <w:t>33 370 800,00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Федеральный бюджет</w:t>
            </w:r>
          </w:p>
        </w:tc>
        <w:tc>
          <w:tcPr>
            <w:tcW w:w="1276" w:type="dxa"/>
            <w:vAlign w:val="center"/>
          </w:tcPr>
          <w:p w:rsidR="001223BC" w:rsidRPr="00F81561" w:rsidRDefault="001223BC" w:rsidP="001223BC">
            <w:pPr>
              <w:jc w:val="center"/>
              <w:rPr>
                <w:bCs/>
                <w:sz w:val="16"/>
                <w:szCs w:val="16"/>
              </w:rPr>
            </w:pPr>
            <w:r w:rsidRPr="00F81561">
              <w:rPr>
                <w:sz w:val="16"/>
                <w:szCs w:val="16"/>
              </w:rPr>
              <w:t>32 796 100,00</w:t>
            </w:r>
          </w:p>
        </w:tc>
        <w:tc>
          <w:tcPr>
            <w:tcW w:w="1276" w:type="dxa"/>
            <w:vAlign w:val="center"/>
          </w:tcPr>
          <w:p w:rsidR="001223BC" w:rsidRPr="00F81561" w:rsidRDefault="001223BC" w:rsidP="001223BC">
            <w:pPr>
              <w:jc w:val="center"/>
              <w:rPr>
                <w:sz w:val="16"/>
                <w:szCs w:val="16"/>
              </w:rPr>
            </w:pPr>
            <w:r w:rsidRPr="00F81561">
              <w:rPr>
                <w:sz w:val="16"/>
                <w:szCs w:val="16"/>
              </w:rPr>
              <w:t>33 138 000,00</w:t>
            </w:r>
          </w:p>
        </w:tc>
        <w:tc>
          <w:tcPr>
            <w:tcW w:w="1276" w:type="dxa"/>
            <w:vAlign w:val="center"/>
          </w:tcPr>
          <w:p w:rsidR="001223BC" w:rsidRPr="00F81561" w:rsidRDefault="001223BC" w:rsidP="001223BC">
            <w:pPr>
              <w:jc w:val="center"/>
              <w:rPr>
                <w:sz w:val="16"/>
                <w:szCs w:val="16"/>
              </w:rPr>
            </w:pPr>
            <w:r w:rsidRPr="00F81561">
              <w:rPr>
                <w:sz w:val="16"/>
                <w:szCs w:val="16"/>
              </w:rPr>
              <w:t>33 370 800,00</w:t>
            </w:r>
          </w:p>
        </w:tc>
        <w:tc>
          <w:tcPr>
            <w:tcW w:w="1275" w:type="dxa"/>
            <w:vAlign w:val="center"/>
          </w:tcPr>
          <w:p w:rsidR="001223BC" w:rsidRPr="00F81561" w:rsidRDefault="001223BC" w:rsidP="001223BC">
            <w:pPr>
              <w:jc w:val="center"/>
              <w:rPr>
                <w:sz w:val="16"/>
                <w:szCs w:val="16"/>
              </w:rPr>
            </w:pPr>
            <w:r w:rsidRPr="00F81561">
              <w:rPr>
                <w:sz w:val="16"/>
                <w:szCs w:val="16"/>
              </w:rPr>
              <w:t>33 370 800,00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rPr>
                <w:sz w:val="24"/>
                <w:szCs w:val="24"/>
              </w:rPr>
            </w:pPr>
          </w:p>
        </w:tc>
        <w:tc>
          <w:tcPr>
            <w:tcW w:w="5245" w:type="dxa"/>
          </w:tcPr>
          <w:p w:rsidR="001223BC" w:rsidRPr="00F81561" w:rsidRDefault="001223BC" w:rsidP="001223BC">
            <w:pPr>
              <w:rPr>
                <w:snapToGrid w:val="0"/>
                <w:sz w:val="24"/>
                <w:szCs w:val="24"/>
              </w:rPr>
            </w:pPr>
            <w:r w:rsidRPr="00F81561">
              <w:rPr>
                <w:snapToGrid w:val="0"/>
                <w:sz w:val="24"/>
                <w:szCs w:val="24"/>
              </w:rPr>
              <w:t>Республиканский бюджет Республики К</w:t>
            </w:r>
            <w:r w:rsidRPr="00F81561">
              <w:rPr>
                <w:snapToGrid w:val="0"/>
                <w:sz w:val="24"/>
                <w:szCs w:val="24"/>
              </w:rPr>
              <w:t>о</w:t>
            </w:r>
            <w:r w:rsidRPr="00F81561">
              <w:rPr>
                <w:snapToGrid w:val="0"/>
                <w:sz w:val="24"/>
                <w:szCs w:val="24"/>
              </w:rPr>
              <w:t>ми</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Бюджет муниципального о</w:t>
            </w:r>
            <w:r w:rsidRPr="00F81561">
              <w:rPr>
                <w:rFonts w:ascii="Times New Roman" w:hAnsi="Times New Roman" w:cs="Times New Roman"/>
                <w:sz w:val="24"/>
                <w:szCs w:val="24"/>
              </w:rPr>
              <w:t>б</w:t>
            </w:r>
            <w:r w:rsidRPr="00F81561">
              <w:rPr>
                <w:rFonts w:ascii="Times New Roman" w:hAnsi="Times New Roman" w:cs="Times New Roman"/>
                <w:sz w:val="24"/>
                <w:szCs w:val="24"/>
              </w:rPr>
              <w:t>разования, из них за счет средств:</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Местного бюджета</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Средства от приносящей доход деятельн</w:t>
            </w:r>
            <w:r w:rsidRPr="00F81561">
              <w:rPr>
                <w:rFonts w:ascii="Times New Roman" w:hAnsi="Times New Roman" w:cs="Times New Roman"/>
                <w:sz w:val="24"/>
                <w:szCs w:val="24"/>
              </w:rPr>
              <w:t>о</w:t>
            </w:r>
            <w:r w:rsidRPr="00F81561">
              <w:rPr>
                <w:rFonts w:ascii="Times New Roman" w:hAnsi="Times New Roman" w:cs="Times New Roman"/>
                <w:sz w:val="24"/>
                <w:szCs w:val="24"/>
              </w:rPr>
              <w:t>сти</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val="restart"/>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w:t>
            </w:r>
            <w:r w:rsidRPr="00F81561">
              <w:rPr>
                <w:rFonts w:ascii="Times New Roman" w:hAnsi="Times New Roman" w:cs="Times New Roman"/>
                <w:sz w:val="24"/>
                <w:szCs w:val="24"/>
              </w:rPr>
              <w:t>я</w:t>
            </w:r>
            <w:r w:rsidRPr="00F81561">
              <w:rPr>
                <w:rFonts w:ascii="Times New Roman" w:hAnsi="Times New Roman" w:cs="Times New Roman"/>
                <w:sz w:val="24"/>
                <w:szCs w:val="24"/>
              </w:rPr>
              <w:t>тие 1.1.4</w:t>
            </w:r>
          </w:p>
        </w:tc>
        <w:tc>
          <w:tcPr>
            <w:tcW w:w="3351" w:type="dxa"/>
            <w:vMerge w:val="restart"/>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Мероприятия, связанные с повышением оплаты труда отдельных категорий работников в сфере образ</w:t>
            </w:r>
            <w:r w:rsidRPr="00F81561">
              <w:rPr>
                <w:rFonts w:ascii="Times New Roman" w:hAnsi="Times New Roman" w:cs="Times New Roman"/>
                <w:sz w:val="24"/>
                <w:szCs w:val="24"/>
              </w:rPr>
              <w:t>о</w:t>
            </w:r>
            <w:r w:rsidRPr="00F81561">
              <w:rPr>
                <w:rFonts w:ascii="Times New Roman" w:hAnsi="Times New Roman" w:cs="Times New Roman"/>
                <w:sz w:val="24"/>
                <w:szCs w:val="24"/>
              </w:rPr>
              <w:t>вания</w:t>
            </w: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Всего, в том числе:</w:t>
            </w:r>
          </w:p>
        </w:tc>
        <w:tc>
          <w:tcPr>
            <w:tcW w:w="1276" w:type="dxa"/>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Федеральный бюджет</w:t>
            </w:r>
          </w:p>
        </w:tc>
        <w:tc>
          <w:tcPr>
            <w:tcW w:w="1276" w:type="dxa"/>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rPr>
                <w:snapToGrid w:val="0"/>
                <w:sz w:val="24"/>
                <w:szCs w:val="24"/>
              </w:rPr>
            </w:pPr>
            <w:r w:rsidRPr="00F81561">
              <w:rPr>
                <w:snapToGrid w:val="0"/>
                <w:sz w:val="24"/>
                <w:szCs w:val="24"/>
              </w:rPr>
              <w:t>Республиканский бюджет Республики К</w:t>
            </w:r>
            <w:r w:rsidRPr="00F81561">
              <w:rPr>
                <w:snapToGrid w:val="0"/>
                <w:sz w:val="24"/>
                <w:szCs w:val="24"/>
              </w:rPr>
              <w:t>о</w:t>
            </w:r>
            <w:r w:rsidRPr="00F81561">
              <w:rPr>
                <w:snapToGrid w:val="0"/>
                <w:sz w:val="24"/>
                <w:szCs w:val="24"/>
              </w:rPr>
              <w:t>ми</w:t>
            </w:r>
          </w:p>
        </w:tc>
        <w:tc>
          <w:tcPr>
            <w:tcW w:w="1276" w:type="dxa"/>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Бюджет муниципального о</w:t>
            </w:r>
            <w:r w:rsidRPr="00F81561">
              <w:rPr>
                <w:rFonts w:ascii="Times New Roman" w:hAnsi="Times New Roman" w:cs="Times New Roman"/>
                <w:sz w:val="24"/>
                <w:szCs w:val="24"/>
              </w:rPr>
              <w:t>б</w:t>
            </w:r>
            <w:r w:rsidRPr="00F81561">
              <w:rPr>
                <w:rFonts w:ascii="Times New Roman" w:hAnsi="Times New Roman" w:cs="Times New Roman"/>
                <w:sz w:val="24"/>
                <w:szCs w:val="24"/>
              </w:rPr>
              <w:t>разования, из них за счет средств:</w:t>
            </w:r>
          </w:p>
        </w:tc>
        <w:tc>
          <w:tcPr>
            <w:tcW w:w="1276" w:type="dxa"/>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Местного бюджета</w:t>
            </w:r>
          </w:p>
        </w:tc>
        <w:tc>
          <w:tcPr>
            <w:tcW w:w="1276" w:type="dxa"/>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Средства от приносящей доход деятельн</w:t>
            </w:r>
            <w:r w:rsidRPr="00F81561">
              <w:rPr>
                <w:rFonts w:ascii="Times New Roman" w:hAnsi="Times New Roman" w:cs="Times New Roman"/>
                <w:sz w:val="24"/>
                <w:szCs w:val="24"/>
              </w:rPr>
              <w:t>о</w:t>
            </w:r>
            <w:r w:rsidRPr="00F81561">
              <w:rPr>
                <w:rFonts w:ascii="Times New Roman" w:hAnsi="Times New Roman" w:cs="Times New Roman"/>
                <w:sz w:val="24"/>
                <w:szCs w:val="24"/>
              </w:rPr>
              <w:t>сти</w:t>
            </w:r>
          </w:p>
        </w:tc>
        <w:tc>
          <w:tcPr>
            <w:tcW w:w="1276" w:type="dxa"/>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val="restart"/>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w:t>
            </w:r>
            <w:r w:rsidRPr="00F81561">
              <w:rPr>
                <w:rFonts w:ascii="Times New Roman" w:hAnsi="Times New Roman" w:cs="Times New Roman"/>
                <w:sz w:val="24"/>
                <w:szCs w:val="24"/>
              </w:rPr>
              <w:t>в</w:t>
            </w:r>
            <w:r w:rsidRPr="00F81561">
              <w:rPr>
                <w:rFonts w:ascii="Times New Roman" w:hAnsi="Times New Roman" w:cs="Times New Roman"/>
                <w:sz w:val="24"/>
                <w:szCs w:val="24"/>
              </w:rPr>
              <w:t>ное меропри</w:t>
            </w:r>
            <w:r w:rsidRPr="00F81561">
              <w:rPr>
                <w:rFonts w:ascii="Times New Roman" w:hAnsi="Times New Roman" w:cs="Times New Roman"/>
                <w:sz w:val="24"/>
                <w:szCs w:val="24"/>
              </w:rPr>
              <w:t>я</w:t>
            </w:r>
            <w:r w:rsidRPr="00F81561">
              <w:rPr>
                <w:rFonts w:ascii="Times New Roman" w:hAnsi="Times New Roman" w:cs="Times New Roman"/>
                <w:sz w:val="24"/>
                <w:szCs w:val="24"/>
              </w:rPr>
              <w:t>тие 1.1.5</w:t>
            </w:r>
          </w:p>
        </w:tc>
        <w:tc>
          <w:tcPr>
            <w:tcW w:w="3351" w:type="dxa"/>
            <w:vMerge w:val="restart"/>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Компенсация родителям (законным представителям) пл</w:t>
            </w:r>
            <w:r w:rsidRPr="00F81561">
              <w:rPr>
                <w:rFonts w:ascii="Times New Roman" w:hAnsi="Times New Roman" w:cs="Times New Roman"/>
                <w:sz w:val="24"/>
                <w:szCs w:val="24"/>
              </w:rPr>
              <w:t>а</w:t>
            </w:r>
            <w:r w:rsidRPr="00F81561">
              <w:rPr>
                <w:rFonts w:ascii="Times New Roman" w:hAnsi="Times New Roman" w:cs="Times New Roman"/>
                <w:sz w:val="24"/>
                <w:szCs w:val="24"/>
              </w:rPr>
              <w:t>ты за присмотр и уход за детьми, посещающими образов</w:t>
            </w:r>
            <w:r w:rsidRPr="00F81561">
              <w:rPr>
                <w:rFonts w:ascii="Times New Roman" w:hAnsi="Times New Roman" w:cs="Times New Roman"/>
                <w:sz w:val="24"/>
                <w:szCs w:val="24"/>
              </w:rPr>
              <w:t>а</w:t>
            </w:r>
            <w:r w:rsidRPr="00F81561">
              <w:rPr>
                <w:rFonts w:ascii="Times New Roman" w:hAnsi="Times New Roman" w:cs="Times New Roman"/>
                <w:sz w:val="24"/>
                <w:szCs w:val="24"/>
              </w:rPr>
              <w:t>тельные организации, реал</w:t>
            </w:r>
            <w:r w:rsidRPr="00F81561">
              <w:rPr>
                <w:rFonts w:ascii="Times New Roman" w:hAnsi="Times New Roman" w:cs="Times New Roman"/>
                <w:sz w:val="24"/>
                <w:szCs w:val="24"/>
              </w:rPr>
              <w:t>и</w:t>
            </w:r>
            <w:r w:rsidRPr="00F81561">
              <w:rPr>
                <w:rFonts w:ascii="Times New Roman" w:hAnsi="Times New Roman" w:cs="Times New Roman"/>
                <w:sz w:val="24"/>
                <w:szCs w:val="24"/>
              </w:rPr>
              <w:t>зующие образовательную программу дошкольного образ</w:t>
            </w:r>
            <w:r w:rsidRPr="00F81561">
              <w:rPr>
                <w:rFonts w:ascii="Times New Roman" w:hAnsi="Times New Roman" w:cs="Times New Roman"/>
                <w:sz w:val="24"/>
                <w:szCs w:val="24"/>
              </w:rPr>
              <w:t>о</w:t>
            </w:r>
            <w:r w:rsidRPr="00F81561">
              <w:rPr>
                <w:rFonts w:ascii="Times New Roman" w:hAnsi="Times New Roman" w:cs="Times New Roman"/>
                <w:sz w:val="24"/>
                <w:szCs w:val="24"/>
              </w:rPr>
              <w:t>вания</w:t>
            </w: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Всего, в том числе:</w:t>
            </w:r>
          </w:p>
        </w:tc>
        <w:tc>
          <w:tcPr>
            <w:tcW w:w="1276" w:type="dxa"/>
            <w:vAlign w:val="center"/>
          </w:tcPr>
          <w:p w:rsidR="001223BC" w:rsidRPr="00F81561" w:rsidRDefault="001223BC" w:rsidP="001223BC">
            <w:pPr>
              <w:jc w:val="center"/>
              <w:rPr>
                <w:bCs/>
                <w:sz w:val="16"/>
                <w:szCs w:val="16"/>
              </w:rPr>
            </w:pPr>
            <w:r w:rsidRPr="00F81561">
              <w:rPr>
                <w:bCs/>
                <w:sz w:val="16"/>
                <w:szCs w:val="16"/>
              </w:rPr>
              <w:t>8 200 000,00</w:t>
            </w:r>
          </w:p>
        </w:tc>
        <w:tc>
          <w:tcPr>
            <w:tcW w:w="1276" w:type="dxa"/>
            <w:vAlign w:val="center"/>
          </w:tcPr>
          <w:p w:rsidR="001223BC" w:rsidRPr="00F81561" w:rsidRDefault="001223BC" w:rsidP="001223BC">
            <w:pPr>
              <w:jc w:val="center"/>
              <w:rPr>
                <w:sz w:val="16"/>
                <w:szCs w:val="16"/>
              </w:rPr>
            </w:pPr>
            <w:r w:rsidRPr="00F81561">
              <w:rPr>
                <w:sz w:val="16"/>
                <w:szCs w:val="16"/>
              </w:rPr>
              <w:t>13 574 000,00</w:t>
            </w:r>
          </w:p>
        </w:tc>
        <w:tc>
          <w:tcPr>
            <w:tcW w:w="1276" w:type="dxa"/>
            <w:vAlign w:val="center"/>
          </w:tcPr>
          <w:p w:rsidR="001223BC" w:rsidRPr="00F81561" w:rsidRDefault="001223BC" w:rsidP="001223BC">
            <w:pPr>
              <w:jc w:val="center"/>
              <w:rPr>
                <w:sz w:val="16"/>
                <w:szCs w:val="16"/>
              </w:rPr>
            </w:pPr>
            <w:r w:rsidRPr="00F81561">
              <w:rPr>
                <w:sz w:val="16"/>
                <w:szCs w:val="16"/>
              </w:rPr>
              <w:t>13 574 000,00</w:t>
            </w:r>
          </w:p>
        </w:tc>
        <w:tc>
          <w:tcPr>
            <w:tcW w:w="1275" w:type="dxa"/>
            <w:vAlign w:val="center"/>
          </w:tcPr>
          <w:p w:rsidR="001223BC" w:rsidRPr="00F81561" w:rsidRDefault="001223BC" w:rsidP="001223BC">
            <w:pPr>
              <w:jc w:val="center"/>
              <w:rPr>
                <w:sz w:val="16"/>
                <w:szCs w:val="16"/>
              </w:rPr>
            </w:pPr>
            <w:r w:rsidRPr="00F81561">
              <w:rPr>
                <w:sz w:val="16"/>
                <w:szCs w:val="16"/>
              </w:rPr>
              <w:t>13 574 000,00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Федеральный бюджет</w:t>
            </w:r>
          </w:p>
        </w:tc>
        <w:tc>
          <w:tcPr>
            <w:tcW w:w="1276" w:type="dxa"/>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rPr>
                <w:sz w:val="24"/>
                <w:szCs w:val="24"/>
              </w:rPr>
            </w:pPr>
          </w:p>
        </w:tc>
        <w:tc>
          <w:tcPr>
            <w:tcW w:w="5245" w:type="dxa"/>
          </w:tcPr>
          <w:p w:rsidR="001223BC" w:rsidRPr="00F81561" w:rsidRDefault="001223BC" w:rsidP="001223BC">
            <w:pPr>
              <w:rPr>
                <w:snapToGrid w:val="0"/>
                <w:sz w:val="24"/>
                <w:szCs w:val="24"/>
              </w:rPr>
            </w:pPr>
            <w:r w:rsidRPr="00F81561">
              <w:rPr>
                <w:snapToGrid w:val="0"/>
                <w:sz w:val="24"/>
                <w:szCs w:val="24"/>
              </w:rPr>
              <w:t>Республиканский бюджет Республики К</w:t>
            </w:r>
            <w:r w:rsidRPr="00F81561">
              <w:rPr>
                <w:snapToGrid w:val="0"/>
                <w:sz w:val="24"/>
                <w:szCs w:val="24"/>
              </w:rPr>
              <w:t>о</w:t>
            </w:r>
            <w:r w:rsidRPr="00F81561">
              <w:rPr>
                <w:snapToGrid w:val="0"/>
                <w:sz w:val="24"/>
                <w:szCs w:val="24"/>
              </w:rPr>
              <w:t>ми</w:t>
            </w:r>
          </w:p>
        </w:tc>
        <w:tc>
          <w:tcPr>
            <w:tcW w:w="1276" w:type="dxa"/>
            <w:vAlign w:val="center"/>
          </w:tcPr>
          <w:p w:rsidR="001223BC" w:rsidRPr="00F81561" w:rsidRDefault="001223BC" w:rsidP="001223BC">
            <w:pPr>
              <w:jc w:val="center"/>
              <w:rPr>
                <w:bCs/>
                <w:sz w:val="16"/>
                <w:szCs w:val="16"/>
              </w:rPr>
            </w:pPr>
            <w:r w:rsidRPr="00F81561">
              <w:rPr>
                <w:bCs/>
                <w:sz w:val="16"/>
                <w:szCs w:val="16"/>
              </w:rPr>
              <w:t>8 200 000,00</w:t>
            </w:r>
          </w:p>
        </w:tc>
        <w:tc>
          <w:tcPr>
            <w:tcW w:w="1276" w:type="dxa"/>
            <w:vAlign w:val="center"/>
          </w:tcPr>
          <w:p w:rsidR="001223BC" w:rsidRPr="00F81561" w:rsidRDefault="001223BC" w:rsidP="001223BC">
            <w:pPr>
              <w:jc w:val="center"/>
              <w:rPr>
                <w:sz w:val="16"/>
                <w:szCs w:val="16"/>
              </w:rPr>
            </w:pPr>
            <w:r w:rsidRPr="00F81561">
              <w:rPr>
                <w:sz w:val="16"/>
                <w:szCs w:val="16"/>
              </w:rPr>
              <w:t>13 574 000,00</w:t>
            </w:r>
          </w:p>
        </w:tc>
        <w:tc>
          <w:tcPr>
            <w:tcW w:w="1276" w:type="dxa"/>
            <w:vAlign w:val="center"/>
          </w:tcPr>
          <w:p w:rsidR="001223BC" w:rsidRPr="00F81561" w:rsidRDefault="001223BC" w:rsidP="001223BC">
            <w:pPr>
              <w:jc w:val="center"/>
              <w:rPr>
                <w:sz w:val="16"/>
                <w:szCs w:val="16"/>
              </w:rPr>
            </w:pPr>
            <w:r w:rsidRPr="00F81561">
              <w:rPr>
                <w:sz w:val="16"/>
                <w:szCs w:val="16"/>
              </w:rPr>
              <w:t>13 574 000,00</w:t>
            </w:r>
          </w:p>
        </w:tc>
        <w:tc>
          <w:tcPr>
            <w:tcW w:w="1275" w:type="dxa"/>
            <w:vAlign w:val="center"/>
          </w:tcPr>
          <w:p w:rsidR="001223BC" w:rsidRPr="00F81561" w:rsidRDefault="001223BC" w:rsidP="001223BC">
            <w:pPr>
              <w:jc w:val="center"/>
              <w:rPr>
                <w:sz w:val="16"/>
                <w:szCs w:val="16"/>
              </w:rPr>
            </w:pPr>
            <w:r w:rsidRPr="00F81561">
              <w:rPr>
                <w:sz w:val="16"/>
                <w:szCs w:val="16"/>
              </w:rPr>
              <w:t>13 574 000,00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Бюджет муниципального о</w:t>
            </w:r>
            <w:r w:rsidRPr="00F81561">
              <w:rPr>
                <w:rFonts w:ascii="Times New Roman" w:hAnsi="Times New Roman" w:cs="Times New Roman"/>
                <w:sz w:val="24"/>
                <w:szCs w:val="24"/>
              </w:rPr>
              <w:t>б</w:t>
            </w:r>
            <w:r w:rsidRPr="00F81561">
              <w:rPr>
                <w:rFonts w:ascii="Times New Roman" w:hAnsi="Times New Roman" w:cs="Times New Roman"/>
                <w:sz w:val="24"/>
                <w:szCs w:val="24"/>
              </w:rPr>
              <w:t>разования, из них за счет средств:</w:t>
            </w:r>
          </w:p>
        </w:tc>
        <w:tc>
          <w:tcPr>
            <w:tcW w:w="1276" w:type="dxa"/>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Местного бюджета</w:t>
            </w:r>
          </w:p>
        </w:tc>
        <w:tc>
          <w:tcPr>
            <w:tcW w:w="1276" w:type="dxa"/>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Средства от приносящей доход деятельн</w:t>
            </w:r>
            <w:r w:rsidRPr="00F81561">
              <w:rPr>
                <w:rFonts w:ascii="Times New Roman" w:hAnsi="Times New Roman" w:cs="Times New Roman"/>
                <w:sz w:val="24"/>
                <w:szCs w:val="24"/>
              </w:rPr>
              <w:t>о</w:t>
            </w:r>
            <w:r w:rsidRPr="00F81561">
              <w:rPr>
                <w:rFonts w:ascii="Times New Roman" w:hAnsi="Times New Roman" w:cs="Times New Roman"/>
                <w:sz w:val="24"/>
                <w:szCs w:val="24"/>
              </w:rPr>
              <w:t>сти</w:t>
            </w:r>
          </w:p>
        </w:tc>
        <w:tc>
          <w:tcPr>
            <w:tcW w:w="1276" w:type="dxa"/>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val="restart"/>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w:t>
            </w:r>
            <w:r w:rsidRPr="00F81561">
              <w:rPr>
                <w:rFonts w:ascii="Times New Roman" w:hAnsi="Times New Roman" w:cs="Times New Roman"/>
                <w:sz w:val="24"/>
                <w:szCs w:val="24"/>
              </w:rPr>
              <w:t>в</w:t>
            </w:r>
            <w:r w:rsidRPr="00F81561">
              <w:rPr>
                <w:rFonts w:ascii="Times New Roman" w:hAnsi="Times New Roman" w:cs="Times New Roman"/>
                <w:sz w:val="24"/>
                <w:szCs w:val="24"/>
              </w:rPr>
              <w:t>ное меропри</w:t>
            </w:r>
            <w:r w:rsidRPr="00F81561">
              <w:rPr>
                <w:rFonts w:ascii="Times New Roman" w:hAnsi="Times New Roman" w:cs="Times New Roman"/>
                <w:sz w:val="24"/>
                <w:szCs w:val="24"/>
              </w:rPr>
              <w:t>я</w:t>
            </w:r>
            <w:r w:rsidRPr="00F81561">
              <w:rPr>
                <w:rFonts w:ascii="Times New Roman" w:hAnsi="Times New Roman" w:cs="Times New Roman"/>
                <w:sz w:val="24"/>
                <w:szCs w:val="24"/>
              </w:rPr>
              <w:t>тие 1.1.6</w:t>
            </w:r>
          </w:p>
        </w:tc>
        <w:tc>
          <w:tcPr>
            <w:tcW w:w="3351" w:type="dxa"/>
            <w:vMerge w:val="restart"/>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Оплата муниципальными учреждениями расходов по коммунальным усл</w:t>
            </w:r>
            <w:r w:rsidRPr="00F81561">
              <w:rPr>
                <w:rFonts w:ascii="Times New Roman" w:hAnsi="Times New Roman" w:cs="Times New Roman"/>
                <w:sz w:val="24"/>
                <w:szCs w:val="24"/>
              </w:rPr>
              <w:t>у</w:t>
            </w:r>
            <w:r w:rsidRPr="00F81561">
              <w:rPr>
                <w:rFonts w:ascii="Times New Roman" w:hAnsi="Times New Roman" w:cs="Times New Roman"/>
                <w:sz w:val="24"/>
                <w:szCs w:val="24"/>
              </w:rPr>
              <w:t>гам</w:t>
            </w: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Всего, в том числе:</w:t>
            </w:r>
          </w:p>
        </w:tc>
        <w:tc>
          <w:tcPr>
            <w:tcW w:w="1276" w:type="dxa"/>
            <w:vAlign w:val="center"/>
          </w:tcPr>
          <w:p w:rsidR="001223BC" w:rsidRPr="00F81561" w:rsidRDefault="001223BC" w:rsidP="001223BC">
            <w:pPr>
              <w:jc w:val="center"/>
              <w:rPr>
                <w:bCs/>
                <w:sz w:val="16"/>
                <w:szCs w:val="16"/>
              </w:rPr>
            </w:pPr>
            <w:r w:rsidRPr="00F81561">
              <w:rPr>
                <w:bCs/>
                <w:sz w:val="16"/>
                <w:szCs w:val="16"/>
              </w:rPr>
              <w:t>98 757 113,08</w:t>
            </w:r>
          </w:p>
        </w:tc>
        <w:tc>
          <w:tcPr>
            <w:tcW w:w="1276" w:type="dxa"/>
            <w:vAlign w:val="center"/>
          </w:tcPr>
          <w:p w:rsidR="001223BC" w:rsidRPr="00F81561" w:rsidRDefault="001223BC" w:rsidP="001223BC">
            <w:pPr>
              <w:jc w:val="center"/>
              <w:rPr>
                <w:sz w:val="16"/>
                <w:szCs w:val="16"/>
              </w:rPr>
            </w:pPr>
            <w:r w:rsidRPr="00F81561">
              <w:rPr>
                <w:sz w:val="16"/>
                <w:szCs w:val="16"/>
              </w:rPr>
              <w:t>97 041 391,37</w:t>
            </w:r>
          </w:p>
        </w:tc>
        <w:tc>
          <w:tcPr>
            <w:tcW w:w="1276" w:type="dxa"/>
            <w:vAlign w:val="center"/>
          </w:tcPr>
          <w:p w:rsidR="001223BC" w:rsidRPr="00F81561" w:rsidRDefault="001223BC" w:rsidP="001223BC">
            <w:pPr>
              <w:jc w:val="center"/>
              <w:rPr>
                <w:sz w:val="16"/>
                <w:szCs w:val="16"/>
              </w:rPr>
            </w:pPr>
            <w:r w:rsidRPr="00F81561">
              <w:rPr>
                <w:sz w:val="16"/>
                <w:szCs w:val="16"/>
              </w:rPr>
              <w:t>97 013 455,83</w:t>
            </w:r>
          </w:p>
        </w:tc>
        <w:tc>
          <w:tcPr>
            <w:tcW w:w="1275" w:type="dxa"/>
            <w:vAlign w:val="center"/>
          </w:tcPr>
          <w:p w:rsidR="001223BC" w:rsidRPr="00F81561" w:rsidRDefault="001223BC" w:rsidP="001223BC">
            <w:pPr>
              <w:jc w:val="center"/>
              <w:rPr>
                <w:sz w:val="16"/>
                <w:szCs w:val="16"/>
              </w:rPr>
            </w:pPr>
            <w:r w:rsidRPr="00F81561">
              <w:rPr>
                <w:sz w:val="16"/>
                <w:szCs w:val="16"/>
              </w:rPr>
              <w:t>97 013 455,83</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Федеральный бюджет</w:t>
            </w:r>
          </w:p>
        </w:tc>
        <w:tc>
          <w:tcPr>
            <w:tcW w:w="1276" w:type="dxa"/>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rPr>
                <w:snapToGrid w:val="0"/>
                <w:sz w:val="24"/>
                <w:szCs w:val="24"/>
              </w:rPr>
            </w:pPr>
            <w:r w:rsidRPr="00F81561">
              <w:rPr>
                <w:snapToGrid w:val="0"/>
                <w:sz w:val="24"/>
                <w:szCs w:val="24"/>
              </w:rPr>
              <w:t>Республиканский бюджет Республики К</w:t>
            </w:r>
            <w:r w:rsidRPr="00F81561">
              <w:rPr>
                <w:snapToGrid w:val="0"/>
                <w:sz w:val="24"/>
                <w:szCs w:val="24"/>
              </w:rPr>
              <w:t>о</w:t>
            </w:r>
            <w:r w:rsidRPr="00F81561">
              <w:rPr>
                <w:snapToGrid w:val="0"/>
                <w:sz w:val="24"/>
                <w:szCs w:val="24"/>
              </w:rPr>
              <w:t>ми</w:t>
            </w:r>
          </w:p>
        </w:tc>
        <w:tc>
          <w:tcPr>
            <w:tcW w:w="1276" w:type="dxa"/>
            <w:vAlign w:val="center"/>
          </w:tcPr>
          <w:p w:rsidR="001223BC" w:rsidRPr="00F81561" w:rsidRDefault="001223BC" w:rsidP="001223BC">
            <w:pPr>
              <w:jc w:val="center"/>
              <w:rPr>
                <w:bCs/>
                <w:sz w:val="16"/>
                <w:szCs w:val="16"/>
              </w:rPr>
            </w:pPr>
            <w:r w:rsidRPr="00F81561">
              <w:rPr>
                <w:bCs/>
                <w:sz w:val="16"/>
                <w:szCs w:val="16"/>
              </w:rPr>
              <w:t>78 656 940,46</w:t>
            </w:r>
          </w:p>
        </w:tc>
        <w:tc>
          <w:tcPr>
            <w:tcW w:w="1276" w:type="dxa"/>
            <w:vAlign w:val="center"/>
          </w:tcPr>
          <w:p w:rsidR="001223BC" w:rsidRPr="00F81561" w:rsidRDefault="001223BC" w:rsidP="001223BC">
            <w:pPr>
              <w:jc w:val="center"/>
              <w:rPr>
                <w:sz w:val="16"/>
                <w:szCs w:val="16"/>
              </w:rPr>
            </w:pPr>
            <w:r w:rsidRPr="00F81561">
              <w:rPr>
                <w:sz w:val="16"/>
                <w:szCs w:val="16"/>
              </w:rPr>
              <w:t>67 660 510,67</w:t>
            </w:r>
          </w:p>
        </w:tc>
        <w:tc>
          <w:tcPr>
            <w:tcW w:w="1276" w:type="dxa"/>
            <w:vAlign w:val="center"/>
          </w:tcPr>
          <w:p w:rsidR="001223BC" w:rsidRPr="00F81561" w:rsidRDefault="001223BC" w:rsidP="001223BC">
            <w:pPr>
              <w:jc w:val="center"/>
              <w:rPr>
                <w:sz w:val="16"/>
                <w:szCs w:val="16"/>
              </w:rPr>
            </w:pPr>
            <w:r w:rsidRPr="00F81561">
              <w:rPr>
                <w:sz w:val="16"/>
                <w:szCs w:val="16"/>
              </w:rPr>
              <w:t>67 634 609,91</w:t>
            </w:r>
          </w:p>
        </w:tc>
        <w:tc>
          <w:tcPr>
            <w:tcW w:w="1275" w:type="dxa"/>
            <w:vAlign w:val="center"/>
          </w:tcPr>
          <w:p w:rsidR="001223BC" w:rsidRPr="00F81561" w:rsidRDefault="001223BC" w:rsidP="001223BC">
            <w:pPr>
              <w:jc w:val="center"/>
              <w:rPr>
                <w:sz w:val="16"/>
                <w:szCs w:val="16"/>
              </w:rPr>
            </w:pPr>
            <w:r w:rsidRPr="00F81561">
              <w:rPr>
                <w:sz w:val="16"/>
                <w:szCs w:val="16"/>
              </w:rPr>
              <w:t>67 634 609,91</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Бюджет муниципального о</w:t>
            </w:r>
            <w:r w:rsidRPr="00F81561">
              <w:rPr>
                <w:rFonts w:ascii="Times New Roman" w:hAnsi="Times New Roman" w:cs="Times New Roman"/>
                <w:sz w:val="24"/>
                <w:szCs w:val="24"/>
              </w:rPr>
              <w:t>б</w:t>
            </w:r>
            <w:r w:rsidRPr="00F81561">
              <w:rPr>
                <w:rFonts w:ascii="Times New Roman" w:hAnsi="Times New Roman" w:cs="Times New Roman"/>
                <w:sz w:val="24"/>
                <w:szCs w:val="24"/>
              </w:rPr>
              <w:t>разования, из них за счет средств:</w:t>
            </w:r>
          </w:p>
        </w:tc>
        <w:tc>
          <w:tcPr>
            <w:tcW w:w="1276" w:type="dxa"/>
            <w:vAlign w:val="center"/>
          </w:tcPr>
          <w:p w:rsidR="001223BC" w:rsidRPr="00F81561" w:rsidRDefault="001223BC" w:rsidP="001223BC">
            <w:pPr>
              <w:jc w:val="center"/>
              <w:rPr>
                <w:bCs/>
                <w:sz w:val="16"/>
                <w:szCs w:val="16"/>
              </w:rPr>
            </w:pPr>
            <w:r w:rsidRPr="00F81561">
              <w:rPr>
                <w:bCs/>
                <w:sz w:val="16"/>
                <w:szCs w:val="16"/>
              </w:rPr>
              <w:t>20 100 172,62</w:t>
            </w:r>
          </w:p>
        </w:tc>
        <w:tc>
          <w:tcPr>
            <w:tcW w:w="1276" w:type="dxa"/>
            <w:vAlign w:val="center"/>
          </w:tcPr>
          <w:p w:rsidR="001223BC" w:rsidRPr="00F81561" w:rsidRDefault="001223BC" w:rsidP="001223BC">
            <w:pPr>
              <w:jc w:val="center"/>
              <w:rPr>
                <w:sz w:val="16"/>
                <w:szCs w:val="16"/>
              </w:rPr>
            </w:pPr>
            <w:r w:rsidRPr="00F81561">
              <w:rPr>
                <w:sz w:val="16"/>
                <w:szCs w:val="16"/>
              </w:rPr>
              <w:t>29 380 880,70</w:t>
            </w:r>
          </w:p>
        </w:tc>
        <w:tc>
          <w:tcPr>
            <w:tcW w:w="1276" w:type="dxa"/>
            <w:vAlign w:val="center"/>
          </w:tcPr>
          <w:p w:rsidR="001223BC" w:rsidRPr="00F81561" w:rsidRDefault="001223BC" w:rsidP="001223BC">
            <w:pPr>
              <w:jc w:val="center"/>
              <w:rPr>
                <w:sz w:val="16"/>
                <w:szCs w:val="16"/>
              </w:rPr>
            </w:pPr>
            <w:r w:rsidRPr="00F81561">
              <w:rPr>
                <w:sz w:val="16"/>
                <w:szCs w:val="16"/>
              </w:rPr>
              <w:t>29 378 845,92</w:t>
            </w:r>
          </w:p>
        </w:tc>
        <w:tc>
          <w:tcPr>
            <w:tcW w:w="1275" w:type="dxa"/>
            <w:vAlign w:val="center"/>
          </w:tcPr>
          <w:p w:rsidR="001223BC" w:rsidRPr="00F81561" w:rsidRDefault="001223BC" w:rsidP="001223BC">
            <w:pPr>
              <w:jc w:val="center"/>
              <w:rPr>
                <w:sz w:val="16"/>
                <w:szCs w:val="16"/>
              </w:rPr>
            </w:pPr>
            <w:r w:rsidRPr="00F81561">
              <w:rPr>
                <w:sz w:val="16"/>
                <w:szCs w:val="16"/>
              </w:rPr>
              <w:t>29 378 845,92</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Местного бюджета</w:t>
            </w:r>
          </w:p>
        </w:tc>
        <w:tc>
          <w:tcPr>
            <w:tcW w:w="1276" w:type="dxa"/>
            <w:vAlign w:val="center"/>
          </w:tcPr>
          <w:p w:rsidR="001223BC" w:rsidRPr="00F81561" w:rsidRDefault="001223BC" w:rsidP="001223BC">
            <w:pPr>
              <w:jc w:val="center"/>
              <w:rPr>
                <w:bCs/>
                <w:sz w:val="16"/>
                <w:szCs w:val="16"/>
              </w:rPr>
            </w:pPr>
            <w:r w:rsidRPr="00F81561">
              <w:rPr>
                <w:bCs/>
                <w:sz w:val="16"/>
                <w:szCs w:val="16"/>
              </w:rPr>
              <w:t>20 100 172,62</w:t>
            </w:r>
          </w:p>
        </w:tc>
        <w:tc>
          <w:tcPr>
            <w:tcW w:w="1276" w:type="dxa"/>
            <w:vAlign w:val="center"/>
          </w:tcPr>
          <w:p w:rsidR="001223BC" w:rsidRPr="00F81561" w:rsidRDefault="001223BC" w:rsidP="001223BC">
            <w:pPr>
              <w:jc w:val="center"/>
              <w:rPr>
                <w:sz w:val="16"/>
                <w:szCs w:val="16"/>
              </w:rPr>
            </w:pPr>
            <w:r w:rsidRPr="00F81561">
              <w:rPr>
                <w:sz w:val="16"/>
                <w:szCs w:val="16"/>
              </w:rPr>
              <w:t>29 380 880,70</w:t>
            </w:r>
          </w:p>
        </w:tc>
        <w:tc>
          <w:tcPr>
            <w:tcW w:w="1276" w:type="dxa"/>
            <w:vAlign w:val="center"/>
          </w:tcPr>
          <w:p w:rsidR="001223BC" w:rsidRPr="00F81561" w:rsidRDefault="001223BC" w:rsidP="001223BC">
            <w:pPr>
              <w:jc w:val="center"/>
              <w:rPr>
                <w:sz w:val="16"/>
                <w:szCs w:val="16"/>
              </w:rPr>
            </w:pPr>
            <w:r w:rsidRPr="00F81561">
              <w:rPr>
                <w:sz w:val="16"/>
                <w:szCs w:val="16"/>
              </w:rPr>
              <w:t>29 378 845,92</w:t>
            </w:r>
          </w:p>
        </w:tc>
        <w:tc>
          <w:tcPr>
            <w:tcW w:w="1275" w:type="dxa"/>
            <w:vAlign w:val="center"/>
          </w:tcPr>
          <w:p w:rsidR="001223BC" w:rsidRPr="00F81561" w:rsidRDefault="001223BC" w:rsidP="001223BC">
            <w:pPr>
              <w:jc w:val="center"/>
              <w:rPr>
                <w:sz w:val="16"/>
                <w:szCs w:val="16"/>
              </w:rPr>
            </w:pPr>
            <w:r w:rsidRPr="00F81561">
              <w:rPr>
                <w:sz w:val="16"/>
                <w:szCs w:val="16"/>
              </w:rPr>
              <w:t>29 378 845,92</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Средства от приносящей доход деятельн</w:t>
            </w:r>
            <w:r w:rsidRPr="00F81561">
              <w:rPr>
                <w:rFonts w:ascii="Times New Roman" w:hAnsi="Times New Roman" w:cs="Times New Roman"/>
                <w:sz w:val="24"/>
                <w:szCs w:val="24"/>
              </w:rPr>
              <w:t>о</w:t>
            </w:r>
            <w:r w:rsidRPr="00F81561">
              <w:rPr>
                <w:rFonts w:ascii="Times New Roman" w:hAnsi="Times New Roman" w:cs="Times New Roman"/>
                <w:sz w:val="24"/>
                <w:szCs w:val="24"/>
              </w:rPr>
              <w:t>сти</w:t>
            </w:r>
          </w:p>
        </w:tc>
        <w:tc>
          <w:tcPr>
            <w:tcW w:w="1276" w:type="dxa"/>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val="restart"/>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w:t>
            </w:r>
            <w:r w:rsidRPr="00F81561">
              <w:rPr>
                <w:rFonts w:ascii="Times New Roman" w:hAnsi="Times New Roman" w:cs="Times New Roman"/>
                <w:sz w:val="24"/>
                <w:szCs w:val="24"/>
              </w:rPr>
              <w:t>я</w:t>
            </w:r>
            <w:r w:rsidRPr="00F81561">
              <w:rPr>
                <w:rFonts w:ascii="Times New Roman" w:hAnsi="Times New Roman" w:cs="Times New Roman"/>
                <w:sz w:val="24"/>
                <w:szCs w:val="24"/>
              </w:rPr>
              <w:t>тие 1.1.7</w:t>
            </w:r>
          </w:p>
        </w:tc>
        <w:tc>
          <w:tcPr>
            <w:tcW w:w="3351" w:type="dxa"/>
            <w:vMerge w:val="restart"/>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Строительство и реконстру</w:t>
            </w:r>
            <w:r w:rsidRPr="00F81561">
              <w:rPr>
                <w:rFonts w:ascii="Times New Roman" w:hAnsi="Times New Roman" w:cs="Times New Roman"/>
                <w:sz w:val="24"/>
                <w:szCs w:val="24"/>
              </w:rPr>
              <w:t>к</w:t>
            </w:r>
            <w:r w:rsidRPr="00F81561">
              <w:rPr>
                <w:rFonts w:ascii="Times New Roman" w:hAnsi="Times New Roman" w:cs="Times New Roman"/>
                <w:sz w:val="24"/>
                <w:szCs w:val="24"/>
              </w:rPr>
              <w:t>ция муниципальных образов</w:t>
            </w:r>
            <w:r w:rsidRPr="00F81561">
              <w:rPr>
                <w:rFonts w:ascii="Times New Roman" w:hAnsi="Times New Roman" w:cs="Times New Roman"/>
                <w:sz w:val="24"/>
                <w:szCs w:val="24"/>
              </w:rPr>
              <w:t>а</w:t>
            </w:r>
            <w:r w:rsidRPr="00F81561">
              <w:rPr>
                <w:rFonts w:ascii="Times New Roman" w:hAnsi="Times New Roman" w:cs="Times New Roman"/>
                <w:sz w:val="24"/>
                <w:szCs w:val="24"/>
              </w:rPr>
              <w:t>тельных организаций</w:t>
            </w: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Всего, в том числе:</w:t>
            </w:r>
          </w:p>
        </w:tc>
        <w:tc>
          <w:tcPr>
            <w:tcW w:w="1276" w:type="dxa"/>
            <w:vAlign w:val="center"/>
          </w:tcPr>
          <w:p w:rsidR="001223BC" w:rsidRPr="00F81561" w:rsidRDefault="001223BC" w:rsidP="001223BC">
            <w:pPr>
              <w:jc w:val="center"/>
              <w:rPr>
                <w:sz w:val="16"/>
                <w:szCs w:val="16"/>
              </w:rPr>
            </w:pPr>
            <w:r w:rsidRPr="00F81561">
              <w:rPr>
                <w:sz w:val="16"/>
                <w:szCs w:val="16"/>
              </w:rPr>
              <w:t>4 123 000,00</w:t>
            </w:r>
          </w:p>
        </w:tc>
        <w:tc>
          <w:tcPr>
            <w:tcW w:w="1276" w:type="dxa"/>
            <w:vAlign w:val="center"/>
          </w:tcPr>
          <w:p w:rsidR="001223BC" w:rsidRPr="00F81561" w:rsidRDefault="001223BC" w:rsidP="001223BC">
            <w:pPr>
              <w:jc w:val="center"/>
              <w:rPr>
                <w:sz w:val="16"/>
                <w:szCs w:val="16"/>
              </w:rPr>
            </w:pPr>
            <w:r w:rsidRPr="00F81561">
              <w:rPr>
                <w:sz w:val="16"/>
                <w:szCs w:val="16"/>
              </w:rPr>
              <w:t>2 953 000,00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Федеральный бюджет</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rPr>
                <w:snapToGrid w:val="0"/>
                <w:sz w:val="24"/>
                <w:szCs w:val="24"/>
              </w:rPr>
            </w:pPr>
            <w:r w:rsidRPr="00F81561">
              <w:rPr>
                <w:snapToGrid w:val="0"/>
                <w:sz w:val="24"/>
                <w:szCs w:val="24"/>
              </w:rPr>
              <w:t>Республиканский бюджет Республики К</w:t>
            </w:r>
            <w:r w:rsidRPr="00F81561">
              <w:rPr>
                <w:snapToGrid w:val="0"/>
                <w:sz w:val="24"/>
                <w:szCs w:val="24"/>
              </w:rPr>
              <w:t>о</w:t>
            </w:r>
            <w:r w:rsidRPr="00F81561">
              <w:rPr>
                <w:snapToGrid w:val="0"/>
                <w:sz w:val="24"/>
                <w:szCs w:val="24"/>
              </w:rPr>
              <w:t>ми</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Бюджет муниципального о</w:t>
            </w:r>
            <w:r w:rsidRPr="00F81561">
              <w:rPr>
                <w:rFonts w:ascii="Times New Roman" w:hAnsi="Times New Roman" w:cs="Times New Roman"/>
                <w:sz w:val="24"/>
                <w:szCs w:val="24"/>
              </w:rPr>
              <w:t>б</w:t>
            </w:r>
            <w:r w:rsidRPr="00F81561">
              <w:rPr>
                <w:rFonts w:ascii="Times New Roman" w:hAnsi="Times New Roman" w:cs="Times New Roman"/>
                <w:sz w:val="24"/>
                <w:szCs w:val="24"/>
              </w:rPr>
              <w:t xml:space="preserve">разования, из них за </w:t>
            </w:r>
            <w:r w:rsidRPr="00F81561">
              <w:rPr>
                <w:rFonts w:ascii="Times New Roman" w:hAnsi="Times New Roman" w:cs="Times New Roman"/>
                <w:sz w:val="24"/>
                <w:szCs w:val="24"/>
              </w:rPr>
              <w:lastRenderedPageBreak/>
              <w:t>счет средств:</w:t>
            </w:r>
          </w:p>
        </w:tc>
        <w:tc>
          <w:tcPr>
            <w:tcW w:w="1276" w:type="dxa"/>
            <w:vAlign w:val="center"/>
          </w:tcPr>
          <w:p w:rsidR="001223BC" w:rsidRPr="00F81561" w:rsidRDefault="001223BC" w:rsidP="001223BC">
            <w:pPr>
              <w:jc w:val="center"/>
              <w:rPr>
                <w:sz w:val="16"/>
                <w:szCs w:val="16"/>
              </w:rPr>
            </w:pPr>
            <w:r w:rsidRPr="00F81561">
              <w:rPr>
                <w:sz w:val="16"/>
                <w:szCs w:val="16"/>
              </w:rPr>
              <w:lastRenderedPageBreak/>
              <w:t>4 123 000,00</w:t>
            </w:r>
          </w:p>
        </w:tc>
        <w:tc>
          <w:tcPr>
            <w:tcW w:w="1276" w:type="dxa"/>
            <w:vAlign w:val="center"/>
          </w:tcPr>
          <w:p w:rsidR="001223BC" w:rsidRPr="00F81561" w:rsidRDefault="001223BC" w:rsidP="001223BC">
            <w:pPr>
              <w:jc w:val="center"/>
              <w:rPr>
                <w:sz w:val="16"/>
                <w:szCs w:val="16"/>
              </w:rPr>
            </w:pPr>
            <w:r w:rsidRPr="00F81561">
              <w:rPr>
                <w:sz w:val="16"/>
                <w:szCs w:val="16"/>
              </w:rPr>
              <w:t>2 953 000,00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Местного бюджета</w:t>
            </w:r>
          </w:p>
        </w:tc>
        <w:tc>
          <w:tcPr>
            <w:tcW w:w="1276" w:type="dxa"/>
            <w:vAlign w:val="center"/>
          </w:tcPr>
          <w:p w:rsidR="001223BC" w:rsidRPr="00F81561" w:rsidRDefault="001223BC" w:rsidP="001223BC">
            <w:pPr>
              <w:jc w:val="center"/>
              <w:rPr>
                <w:sz w:val="16"/>
                <w:szCs w:val="16"/>
              </w:rPr>
            </w:pPr>
            <w:r w:rsidRPr="00F81561">
              <w:rPr>
                <w:sz w:val="16"/>
                <w:szCs w:val="16"/>
              </w:rPr>
              <w:t>4 123 000,00</w:t>
            </w:r>
          </w:p>
        </w:tc>
        <w:tc>
          <w:tcPr>
            <w:tcW w:w="1276" w:type="dxa"/>
            <w:vAlign w:val="center"/>
          </w:tcPr>
          <w:p w:rsidR="001223BC" w:rsidRPr="00F81561" w:rsidRDefault="001223BC" w:rsidP="001223BC">
            <w:pPr>
              <w:jc w:val="center"/>
              <w:rPr>
                <w:sz w:val="16"/>
                <w:szCs w:val="16"/>
              </w:rPr>
            </w:pPr>
            <w:r w:rsidRPr="00F81561">
              <w:rPr>
                <w:sz w:val="16"/>
                <w:szCs w:val="16"/>
              </w:rPr>
              <w:t>2 953 000,00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Средства от приносящей доход деятельн</w:t>
            </w:r>
            <w:r w:rsidRPr="00F81561">
              <w:rPr>
                <w:rFonts w:ascii="Times New Roman" w:hAnsi="Times New Roman" w:cs="Times New Roman"/>
                <w:sz w:val="24"/>
                <w:szCs w:val="24"/>
              </w:rPr>
              <w:t>о</w:t>
            </w:r>
            <w:r w:rsidRPr="00F81561">
              <w:rPr>
                <w:rFonts w:ascii="Times New Roman" w:hAnsi="Times New Roman" w:cs="Times New Roman"/>
                <w:sz w:val="24"/>
                <w:szCs w:val="24"/>
              </w:rPr>
              <w:t>сти</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val="restart"/>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w:t>
            </w:r>
            <w:r w:rsidRPr="00F81561">
              <w:rPr>
                <w:rFonts w:ascii="Times New Roman" w:hAnsi="Times New Roman" w:cs="Times New Roman"/>
                <w:sz w:val="24"/>
                <w:szCs w:val="24"/>
              </w:rPr>
              <w:t>я</w:t>
            </w:r>
            <w:r w:rsidRPr="00F81561">
              <w:rPr>
                <w:rFonts w:ascii="Times New Roman" w:hAnsi="Times New Roman" w:cs="Times New Roman"/>
                <w:sz w:val="24"/>
                <w:szCs w:val="24"/>
              </w:rPr>
              <w:t>тие 1.1.8</w:t>
            </w:r>
          </w:p>
        </w:tc>
        <w:tc>
          <w:tcPr>
            <w:tcW w:w="3351" w:type="dxa"/>
            <w:vMerge w:val="restart"/>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Учет детей, подлежащих об</w:t>
            </w:r>
            <w:r w:rsidRPr="00F81561">
              <w:rPr>
                <w:rFonts w:ascii="Times New Roman" w:hAnsi="Times New Roman" w:cs="Times New Roman"/>
                <w:sz w:val="24"/>
                <w:szCs w:val="24"/>
              </w:rPr>
              <w:t>у</w:t>
            </w:r>
            <w:r w:rsidRPr="00F81561">
              <w:rPr>
                <w:rFonts w:ascii="Times New Roman" w:hAnsi="Times New Roman" w:cs="Times New Roman"/>
                <w:sz w:val="24"/>
                <w:szCs w:val="24"/>
              </w:rPr>
              <w:t>чению по образовательным программам дошкольного, н</w:t>
            </w:r>
            <w:r w:rsidRPr="00F81561">
              <w:rPr>
                <w:rFonts w:ascii="Times New Roman" w:hAnsi="Times New Roman" w:cs="Times New Roman"/>
                <w:sz w:val="24"/>
                <w:szCs w:val="24"/>
              </w:rPr>
              <w:t>а</w:t>
            </w:r>
            <w:r w:rsidRPr="00F81561">
              <w:rPr>
                <w:rFonts w:ascii="Times New Roman" w:hAnsi="Times New Roman" w:cs="Times New Roman"/>
                <w:sz w:val="24"/>
                <w:szCs w:val="24"/>
              </w:rPr>
              <w:t>чального общего, основного общего, среднего общего обр</w:t>
            </w:r>
            <w:r w:rsidRPr="00F81561">
              <w:rPr>
                <w:rFonts w:ascii="Times New Roman" w:hAnsi="Times New Roman" w:cs="Times New Roman"/>
                <w:sz w:val="24"/>
                <w:szCs w:val="24"/>
              </w:rPr>
              <w:t>а</w:t>
            </w:r>
            <w:r w:rsidRPr="00F81561">
              <w:rPr>
                <w:rFonts w:ascii="Times New Roman" w:hAnsi="Times New Roman" w:cs="Times New Roman"/>
                <w:sz w:val="24"/>
                <w:szCs w:val="24"/>
              </w:rPr>
              <w:t>зования</w:t>
            </w: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Всего, в том числе:</w:t>
            </w:r>
          </w:p>
        </w:tc>
        <w:tc>
          <w:tcPr>
            <w:tcW w:w="1276" w:type="dxa"/>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Федеральный бюджет</w:t>
            </w:r>
          </w:p>
        </w:tc>
        <w:tc>
          <w:tcPr>
            <w:tcW w:w="1276" w:type="dxa"/>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rPr>
                <w:sz w:val="24"/>
                <w:szCs w:val="24"/>
              </w:rPr>
            </w:pPr>
          </w:p>
        </w:tc>
        <w:tc>
          <w:tcPr>
            <w:tcW w:w="5245" w:type="dxa"/>
          </w:tcPr>
          <w:p w:rsidR="001223BC" w:rsidRPr="00F81561" w:rsidRDefault="001223BC" w:rsidP="001223BC">
            <w:pPr>
              <w:rPr>
                <w:snapToGrid w:val="0"/>
                <w:sz w:val="24"/>
                <w:szCs w:val="24"/>
              </w:rPr>
            </w:pPr>
            <w:r w:rsidRPr="00F81561">
              <w:rPr>
                <w:snapToGrid w:val="0"/>
                <w:sz w:val="24"/>
                <w:szCs w:val="24"/>
              </w:rPr>
              <w:t>Республиканский бюджет Республики К</w:t>
            </w:r>
            <w:r w:rsidRPr="00F81561">
              <w:rPr>
                <w:snapToGrid w:val="0"/>
                <w:sz w:val="24"/>
                <w:szCs w:val="24"/>
              </w:rPr>
              <w:t>о</w:t>
            </w:r>
            <w:r w:rsidRPr="00F81561">
              <w:rPr>
                <w:snapToGrid w:val="0"/>
                <w:sz w:val="24"/>
                <w:szCs w:val="24"/>
              </w:rPr>
              <w:t>ми</w:t>
            </w:r>
          </w:p>
        </w:tc>
        <w:tc>
          <w:tcPr>
            <w:tcW w:w="1276" w:type="dxa"/>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Бюджет муниципального о</w:t>
            </w:r>
            <w:r w:rsidRPr="00F81561">
              <w:rPr>
                <w:rFonts w:ascii="Times New Roman" w:hAnsi="Times New Roman" w:cs="Times New Roman"/>
                <w:sz w:val="24"/>
                <w:szCs w:val="24"/>
              </w:rPr>
              <w:t>б</w:t>
            </w:r>
            <w:r w:rsidRPr="00F81561">
              <w:rPr>
                <w:rFonts w:ascii="Times New Roman" w:hAnsi="Times New Roman" w:cs="Times New Roman"/>
                <w:sz w:val="24"/>
                <w:szCs w:val="24"/>
              </w:rPr>
              <w:t>разования, из них за счет средств:</w:t>
            </w:r>
          </w:p>
        </w:tc>
        <w:tc>
          <w:tcPr>
            <w:tcW w:w="1276" w:type="dxa"/>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Местного бюджета</w:t>
            </w:r>
          </w:p>
        </w:tc>
        <w:tc>
          <w:tcPr>
            <w:tcW w:w="1276" w:type="dxa"/>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Средства от приносящей доход деятельн</w:t>
            </w:r>
            <w:r w:rsidRPr="00F81561">
              <w:rPr>
                <w:rFonts w:ascii="Times New Roman" w:hAnsi="Times New Roman" w:cs="Times New Roman"/>
                <w:sz w:val="24"/>
                <w:szCs w:val="24"/>
              </w:rPr>
              <w:t>о</w:t>
            </w:r>
            <w:r w:rsidRPr="00F81561">
              <w:rPr>
                <w:rFonts w:ascii="Times New Roman" w:hAnsi="Times New Roman" w:cs="Times New Roman"/>
                <w:sz w:val="24"/>
                <w:szCs w:val="24"/>
              </w:rPr>
              <w:t>сти</w:t>
            </w:r>
          </w:p>
        </w:tc>
        <w:tc>
          <w:tcPr>
            <w:tcW w:w="1276" w:type="dxa"/>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val="restart"/>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b/>
                <w:sz w:val="24"/>
                <w:szCs w:val="24"/>
              </w:rPr>
              <w:t>Задача 1.2</w:t>
            </w:r>
          </w:p>
        </w:tc>
        <w:tc>
          <w:tcPr>
            <w:tcW w:w="3351" w:type="dxa"/>
            <w:vMerge w:val="restart"/>
          </w:tcPr>
          <w:p w:rsidR="001223BC" w:rsidRPr="00F81561" w:rsidRDefault="001223BC" w:rsidP="001223BC">
            <w:pPr>
              <w:pStyle w:val="ConsPlusNormal"/>
              <w:jc w:val="both"/>
              <w:rPr>
                <w:rFonts w:ascii="Times New Roman" w:hAnsi="Times New Roman" w:cs="Times New Roman"/>
                <w:b/>
                <w:sz w:val="24"/>
                <w:szCs w:val="24"/>
              </w:rPr>
            </w:pPr>
            <w:r w:rsidRPr="00F81561">
              <w:rPr>
                <w:rFonts w:ascii="Times New Roman" w:hAnsi="Times New Roman" w:cs="Times New Roman"/>
                <w:b/>
                <w:sz w:val="24"/>
                <w:szCs w:val="24"/>
              </w:rPr>
              <w:t>"Создание условий для повышения качества дошк</w:t>
            </w:r>
            <w:r w:rsidRPr="00F81561">
              <w:rPr>
                <w:rFonts w:ascii="Times New Roman" w:hAnsi="Times New Roman" w:cs="Times New Roman"/>
                <w:b/>
                <w:sz w:val="24"/>
                <w:szCs w:val="24"/>
              </w:rPr>
              <w:t>о</w:t>
            </w:r>
            <w:r w:rsidRPr="00F81561">
              <w:rPr>
                <w:rFonts w:ascii="Times New Roman" w:hAnsi="Times New Roman" w:cs="Times New Roman"/>
                <w:b/>
                <w:sz w:val="24"/>
                <w:szCs w:val="24"/>
              </w:rPr>
              <w:t>льного и общего образов</w:t>
            </w:r>
            <w:r w:rsidRPr="00F81561">
              <w:rPr>
                <w:rFonts w:ascii="Times New Roman" w:hAnsi="Times New Roman" w:cs="Times New Roman"/>
                <w:b/>
                <w:sz w:val="24"/>
                <w:szCs w:val="24"/>
              </w:rPr>
              <w:t>а</w:t>
            </w:r>
            <w:r w:rsidRPr="00F81561">
              <w:rPr>
                <w:rFonts w:ascii="Times New Roman" w:hAnsi="Times New Roman" w:cs="Times New Roman"/>
                <w:b/>
                <w:sz w:val="24"/>
                <w:szCs w:val="24"/>
              </w:rPr>
              <w:t>ния"</w:t>
            </w:r>
          </w:p>
        </w:tc>
        <w:tc>
          <w:tcPr>
            <w:tcW w:w="5245" w:type="dxa"/>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b/>
                <w:sz w:val="24"/>
                <w:szCs w:val="24"/>
              </w:rPr>
              <w:t>Всего, в том числе:</w:t>
            </w:r>
          </w:p>
        </w:tc>
        <w:tc>
          <w:tcPr>
            <w:tcW w:w="1276" w:type="dxa"/>
            <w:vAlign w:val="center"/>
          </w:tcPr>
          <w:p w:rsidR="001223BC" w:rsidRPr="00F81561" w:rsidRDefault="001223BC" w:rsidP="001223BC">
            <w:pPr>
              <w:jc w:val="center"/>
              <w:rPr>
                <w:b/>
                <w:bCs/>
                <w:sz w:val="16"/>
                <w:szCs w:val="16"/>
              </w:rPr>
            </w:pPr>
            <w:r w:rsidRPr="00F81561">
              <w:rPr>
                <w:b/>
                <w:bCs/>
                <w:sz w:val="16"/>
                <w:szCs w:val="16"/>
              </w:rPr>
              <w:t>111 643 692,27</w:t>
            </w:r>
          </w:p>
        </w:tc>
        <w:tc>
          <w:tcPr>
            <w:tcW w:w="1276" w:type="dxa"/>
            <w:vAlign w:val="center"/>
          </w:tcPr>
          <w:p w:rsidR="001223BC" w:rsidRPr="00F81561" w:rsidRDefault="001223BC" w:rsidP="001223BC">
            <w:pPr>
              <w:jc w:val="center"/>
              <w:rPr>
                <w:b/>
                <w:bCs/>
                <w:sz w:val="16"/>
                <w:szCs w:val="16"/>
              </w:rPr>
            </w:pPr>
            <w:r w:rsidRPr="00F81561">
              <w:rPr>
                <w:b/>
                <w:bCs/>
                <w:sz w:val="16"/>
                <w:szCs w:val="16"/>
              </w:rPr>
              <w:t>41 025 118,61</w:t>
            </w:r>
          </w:p>
        </w:tc>
        <w:tc>
          <w:tcPr>
            <w:tcW w:w="1276" w:type="dxa"/>
            <w:vAlign w:val="center"/>
          </w:tcPr>
          <w:p w:rsidR="001223BC" w:rsidRPr="00F81561" w:rsidRDefault="001223BC" w:rsidP="001223BC">
            <w:pPr>
              <w:jc w:val="center"/>
              <w:rPr>
                <w:b/>
                <w:bCs/>
                <w:sz w:val="16"/>
                <w:szCs w:val="16"/>
              </w:rPr>
            </w:pPr>
            <w:r w:rsidRPr="00F81561">
              <w:rPr>
                <w:b/>
                <w:bCs/>
                <w:sz w:val="16"/>
                <w:szCs w:val="16"/>
              </w:rPr>
              <w:t>31 064 545,47</w:t>
            </w:r>
          </w:p>
        </w:tc>
        <w:tc>
          <w:tcPr>
            <w:tcW w:w="1275" w:type="dxa"/>
            <w:vAlign w:val="center"/>
          </w:tcPr>
          <w:p w:rsidR="001223BC" w:rsidRPr="00F81561" w:rsidRDefault="001223BC" w:rsidP="001223BC">
            <w:pPr>
              <w:jc w:val="center"/>
              <w:rPr>
                <w:b/>
                <w:bCs/>
                <w:sz w:val="16"/>
                <w:szCs w:val="16"/>
              </w:rPr>
            </w:pPr>
            <w:r w:rsidRPr="00F81561">
              <w:rPr>
                <w:b/>
                <w:bCs/>
                <w:sz w:val="16"/>
                <w:szCs w:val="16"/>
              </w:rPr>
              <w:t>30 937 474,76</w:t>
            </w:r>
          </w:p>
        </w:tc>
      </w:tr>
      <w:tr w:rsidR="001223BC" w:rsidRPr="00F81561" w:rsidTr="001223BC">
        <w:tc>
          <w:tcPr>
            <w:tcW w:w="1247" w:type="dxa"/>
            <w:vMerge/>
          </w:tcPr>
          <w:p w:rsidR="001223BC" w:rsidRPr="00F81561" w:rsidRDefault="001223BC" w:rsidP="001223BC">
            <w:pPr>
              <w:rPr>
                <w:b/>
                <w:sz w:val="24"/>
                <w:szCs w:val="24"/>
              </w:rPr>
            </w:pPr>
          </w:p>
        </w:tc>
        <w:tc>
          <w:tcPr>
            <w:tcW w:w="3351" w:type="dxa"/>
            <w:vMerge/>
          </w:tcPr>
          <w:p w:rsidR="001223BC" w:rsidRPr="00F81561" w:rsidRDefault="001223BC" w:rsidP="001223BC">
            <w:pPr>
              <w:jc w:val="both"/>
              <w:rPr>
                <w:b/>
                <w:sz w:val="24"/>
                <w:szCs w:val="24"/>
              </w:rPr>
            </w:pPr>
          </w:p>
        </w:tc>
        <w:tc>
          <w:tcPr>
            <w:tcW w:w="5245" w:type="dxa"/>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b/>
                <w:sz w:val="24"/>
                <w:szCs w:val="24"/>
              </w:rPr>
              <w:t>Федеральный бюджет</w:t>
            </w:r>
          </w:p>
        </w:tc>
        <w:tc>
          <w:tcPr>
            <w:tcW w:w="1276" w:type="dxa"/>
            <w:vAlign w:val="center"/>
          </w:tcPr>
          <w:p w:rsidR="001223BC" w:rsidRPr="00F81561" w:rsidRDefault="001223BC" w:rsidP="001223BC">
            <w:pPr>
              <w:jc w:val="center"/>
              <w:rPr>
                <w:b/>
                <w:bCs/>
                <w:sz w:val="16"/>
                <w:szCs w:val="16"/>
              </w:rPr>
            </w:pPr>
            <w:r w:rsidRPr="00F81561">
              <w:rPr>
                <w:b/>
                <w:bCs/>
                <w:sz w:val="16"/>
                <w:szCs w:val="16"/>
              </w:rPr>
              <w:t>49 015 543,31</w:t>
            </w:r>
          </w:p>
        </w:tc>
        <w:tc>
          <w:tcPr>
            <w:tcW w:w="1276" w:type="dxa"/>
            <w:vAlign w:val="center"/>
          </w:tcPr>
          <w:p w:rsidR="001223BC" w:rsidRPr="00F81561" w:rsidRDefault="001223BC" w:rsidP="001223BC">
            <w:pPr>
              <w:jc w:val="center"/>
              <w:rPr>
                <w:b/>
                <w:bCs/>
                <w:sz w:val="16"/>
                <w:szCs w:val="16"/>
              </w:rPr>
            </w:pPr>
            <w:r w:rsidRPr="00F81561">
              <w:rPr>
                <w:b/>
                <w:bCs/>
                <w:sz w:val="16"/>
                <w:szCs w:val="16"/>
              </w:rPr>
              <w:t>11 368 727,97</w:t>
            </w:r>
          </w:p>
        </w:tc>
        <w:tc>
          <w:tcPr>
            <w:tcW w:w="1276" w:type="dxa"/>
            <w:vAlign w:val="center"/>
          </w:tcPr>
          <w:p w:rsidR="001223BC" w:rsidRPr="00F81561" w:rsidRDefault="001223BC" w:rsidP="001223BC">
            <w:pPr>
              <w:jc w:val="center"/>
              <w:rPr>
                <w:b/>
                <w:bCs/>
                <w:sz w:val="16"/>
                <w:szCs w:val="16"/>
              </w:rPr>
            </w:pPr>
            <w:r w:rsidRPr="00F81561">
              <w:rPr>
                <w:b/>
                <w:bCs/>
                <w:sz w:val="16"/>
                <w:szCs w:val="16"/>
              </w:rPr>
              <w:t>11 259 935,99</w:t>
            </w:r>
          </w:p>
        </w:tc>
        <w:tc>
          <w:tcPr>
            <w:tcW w:w="1275" w:type="dxa"/>
            <w:vAlign w:val="center"/>
          </w:tcPr>
          <w:p w:rsidR="001223BC" w:rsidRPr="00F81561" w:rsidRDefault="001223BC" w:rsidP="001223BC">
            <w:pPr>
              <w:jc w:val="center"/>
              <w:rPr>
                <w:b/>
                <w:bCs/>
                <w:sz w:val="16"/>
                <w:szCs w:val="16"/>
              </w:rPr>
            </w:pPr>
            <w:r w:rsidRPr="00F81561">
              <w:rPr>
                <w:b/>
                <w:bCs/>
                <w:sz w:val="16"/>
                <w:szCs w:val="16"/>
              </w:rPr>
              <w:t>11 688 368,99</w:t>
            </w:r>
          </w:p>
        </w:tc>
      </w:tr>
      <w:tr w:rsidR="001223BC" w:rsidRPr="00F81561" w:rsidTr="001223BC">
        <w:tc>
          <w:tcPr>
            <w:tcW w:w="1247" w:type="dxa"/>
            <w:vMerge/>
          </w:tcPr>
          <w:p w:rsidR="001223BC" w:rsidRPr="00F81561" w:rsidRDefault="001223BC" w:rsidP="001223BC">
            <w:pPr>
              <w:rPr>
                <w:b/>
                <w:sz w:val="24"/>
                <w:szCs w:val="24"/>
              </w:rPr>
            </w:pPr>
          </w:p>
        </w:tc>
        <w:tc>
          <w:tcPr>
            <w:tcW w:w="3351" w:type="dxa"/>
            <w:vMerge/>
          </w:tcPr>
          <w:p w:rsidR="001223BC" w:rsidRPr="00F81561" w:rsidRDefault="001223BC" w:rsidP="001223BC">
            <w:pPr>
              <w:jc w:val="both"/>
              <w:rPr>
                <w:b/>
                <w:sz w:val="24"/>
                <w:szCs w:val="24"/>
              </w:rPr>
            </w:pPr>
          </w:p>
        </w:tc>
        <w:tc>
          <w:tcPr>
            <w:tcW w:w="5245" w:type="dxa"/>
          </w:tcPr>
          <w:p w:rsidR="001223BC" w:rsidRPr="00F81561" w:rsidRDefault="001223BC" w:rsidP="001223BC">
            <w:pPr>
              <w:rPr>
                <w:b/>
                <w:snapToGrid w:val="0"/>
                <w:sz w:val="24"/>
                <w:szCs w:val="24"/>
              </w:rPr>
            </w:pPr>
            <w:r w:rsidRPr="00F81561">
              <w:rPr>
                <w:b/>
                <w:snapToGrid w:val="0"/>
                <w:sz w:val="24"/>
                <w:szCs w:val="24"/>
              </w:rPr>
              <w:t>Республиканский бюджет Республики К</w:t>
            </w:r>
            <w:r w:rsidRPr="00F81561">
              <w:rPr>
                <w:b/>
                <w:snapToGrid w:val="0"/>
                <w:sz w:val="24"/>
                <w:szCs w:val="24"/>
              </w:rPr>
              <w:t>о</w:t>
            </w:r>
            <w:r w:rsidRPr="00F81561">
              <w:rPr>
                <w:b/>
                <w:snapToGrid w:val="0"/>
                <w:sz w:val="24"/>
                <w:szCs w:val="24"/>
              </w:rPr>
              <w:t>ми</w:t>
            </w:r>
          </w:p>
        </w:tc>
        <w:tc>
          <w:tcPr>
            <w:tcW w:w="1276" w:type="dxa"/>
            <w:vAlign w:val="center"/>
          </w:tcPr>
          <w:p w:rsidR="001223BC" w:rsidRPr="00F81561" w:rsidRDefault="001223BC" w:rsidP="001223BC">
            <w:pPr>
              <w:jc w:val="center"/>
              <w:rPr>
                <w:b/>
                <w:bCs/>
                <w:sz w:val="16"/>
                <w:szCs w:val="16"/>
              </w:rPr>
            </w:pPr>
            <w:r w:rsidRPr="00F81561">
              <w:rPr>
                <w:b/>
                <w:bCs/>
                <w:sz w:val="16"/>
                <w:szCs w:val="16"/>
              </w:rPr>
              <w:t>54 924 059,06</w:t>
            </w:r>
          </w:p>
        </w:tc>
        <w:tc>
          <w:tcPr>
            <w:tcW w:w="1276" w:type="dxa"/>
            <w:vAlign w:val="center"/>
          </w:tcPr>
          <w:p w:rsidR="001223BC" w:rsidRPr="00F81561" w:rsidRDefault="001223BC" w:rsidP="001223BC">
            <w:pPr>
              <w:jc w:val="center"/>
              <w:rPr>
                <w:b/>
                <w:bCs/>
                <w:sz w:val="16"/>
                <w:szCs w:val="16"/>
              </w:rPr>
            </w:pPr>
            <w:r w:rsidRPr="00F81561">
              <w:rPr>
                <w:b/>
                <w:bCs/>
                <w:sz w:val="16"/>
                <w:szCs w:val="16"/>
              </w:rPr>
              <w:t>24 894 281,03</w:t>
            </w:r>
          </w:p>
        </w:tc>
        <w:tc>
          <w:tcPr>
            <w:tcW w:w="1276" w:type="dxa"/>
            <w:vAlign w:val="center"/>
          </w:tcPr>
          <w:p w:rsidR="001223BC" w:rsidRPr="00F81561" w:rsidRDefault="001223BC" w:rsidP="001223BC">
            <w:pPr>
              <w:jc w:val="center"/>
              <w:rPr>
                <w:b/>
                <w:bCs/>
                <w:sz w:val="16"/>
                <w:szCs w:val="16"/>
              </w:rPr>
            </w:pPr>
            <w:r w:rsidRPr="00F81561">
              <w:rPr>
                <w:b/>
                <w:bCs/>
                <w:sz w:val="16"/>
                <w:szCs w:val="16"/>
              </w:rPr>
              <w:t>17 219 864,01</w:t>
            </w:r>
          </w:p>
        </w:tc>
        <w:tc>
          <w:tcPr>
            <w:tcW w:w="1275" w:type="dxa"/>
            <w:vAlign w:val="center"/>
          </w:tcPr>
          <w:p w:rsidR="001223BC" w:rsidRPr="00F81561" w:rsidRDefault="001223BC" w:rsidP="001223BC">
            <w:pPr>
              <w:jc w:val="center"/>
              <w:rPr>
                <w:b/>
                <w:bCs/>
                <w:sz w:val="16"/>
                <w:szCs w:val="16"/>
              </w:rPr>
            </w:pPr>
            <w:r w:rsidRPr="00F81561">
              <w:rPr>
                <w:b/>
                <w:bCs/>
                <w:sz w:val="16"/>
                <w:szCs w:val="16"/>
              </w:rPr>
              <w:t>16 635 331,01</w:t>
            </w:r>
          </w:p>
        </w:tc>
      </w:tr>
      <w:tr w:rsidR="001223BC" w:rsidRPr="00F81561" w:rsidTr="001223BC">
        <w:tc>
          <w:tcPr>
            <w:tcW w:w="1247" w:type="dxa"/>
            <w:vMerge/>
          </w:tcPr>
          <w:p w:rsidR="001223BC" w:rsidRPr="00F81561" w:rsidRDefault="001223BC" w:rsidP="001223BC">
            <w:pPr>
              <w:rPr>
                <w:b/>
                <w:sz w:val="24"/>
                <w:szCs w:val="24"/>
              </w:rPr>
            </w:pPr>
          </w:p>
        </w:tc>
        <w:tc>
          <w:tcPr>
            <w:tcW w:w="3351" w:type="dxa"/>
            <w:vMerge/>
          </w:tcPr>
          <w:p w:rsidR="001223BC" w:rsidRPr="00F81561" w:rsidRDefault="001223BC" w:rsidP="001223BC">
            <w:pPr>
              <w:jc w:val="both"/>
              <w:rPr>
                <w:b/>
                <w:sz w:val="24"/>
                <w:szCs w:val="24"/>
              </w:rPr>
            </w:pPr>
          </w:p>
        </w:tc>
        <w:tc>
          <w:tcPr>
            <w:tcW w:w="5245" w:type="dxa"/>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b/>
                <w:sz w:val="24"/>
                <w:szCs w:val="24"/>
              </w:rPr>
              <w:t>Бюджет муниципального образов</w:t>
            </w:r>
            <w:r w:rsidRPr="00F81561">
              <w:rPr>
                <w:rFonts w:ascii="Times New Roman" w:hAnsi="Times New Roman" w:cs="Times New Roman"/>
                <w:b/>
                <w:sz w:val="24"/>
                <w:szCs w:val="24"/>
              </w:rPr>
              <w:t>а</w:t>
            </w:r>
            <w:r w:rsidRPr="00F81561">
              <w:rPr>
                <w:rFonts w:ascii="Times New Roman" w:hAnsi="Times New Roman" w:cs="Times New Roman"/>
                <w:b/>
                <w:sz w:val="24"/>
                <w:szCs w:val="24"/>
              </w:rPr>
              <w:t>ния, из них за счет средств:</w:t>
            </w:r>
          </w:p>
        </w:tc>
        <w:tc>
          <w:tcPr>
            <w:tcW w:w="1276" w:type="dxa"/>
            <w:vAlign w:val="center"/>
          </w:tcPr>
          <w:p w:rsidR="001223BC" w:rsidRPr="00F81561" w:rsidRDefault="001223BC" w:rsidP="001223BC">
            <w:pPr>
              <w:jc w:val="center"/>
              <w:rPr>
                <w:b/>
                <w:bCs/>
                <w:sz w:val="16"/>
                <w:szCs w:val="16"/>
              </w:rPr>
            </w:pPr>
            <w:r w:rsidRPr="00F81561">
              <w:rPr>
                <w:b/>
                <w:bCs/>
                <w:sz w:val="16"/>
                <w:szCs w:val="16"/>
              </w:rPr>
              <w:t>7 704 089,90</w:t>
            </w:r>
          </w:p>
        </w:tc>
        <w:tc>
          <w:tcPr>
            <w:tcW w:w="1276" w:type="dxa"/>
            <w:vAlign w:val="center"/>
          </w:tcPr>
          <w:p w:rsidR="001223BC" w:rsidRPr="00F81561" w:rsidRDefault="001223BC" w:rsidP="001223BC">
            <w:pPr>
              <w:jc w:val="center"/>
              <w:rPr>
                <w:b/>
                <w:bCs/>
                <w:sz w:val="16"/>
                <w:szCs w:val="16"/>
              </w:rPr>
            </w:pPr>
            <w:r w:rsidRPr="00F81561">
              <w:rPr>
                <w:b/>
                <w:bCs/>
                <w:sz w:val="16"/>
                <w:szCs w:val="16"/>
              </w:rPr>
              <w:t>4 762 109,61</w:t>
            </w:r>
          </w:p>
        </w:tc>
        <w:tc>
          <w:tcPr>
            <w:tcW w:w="1276" w:type="dxa"/>
            <w:vAlign w:val="center"/>
          </w:tcPr>
          <w:p w:rsidR="001223BC" w:rsidRPr="00F81561" w:rsidRDefault="001223BC" w:rsidP="001223BC">
            <w:pPr>
              <w:jc w:val="center"/>
              <w:rPr>
                <w:b/>
                <w:bCs/>
                <w:sz w:val="16"/>
                <w:szCs w:val="16"/>
              </w:rPr>
            </w:pPr>
            <w:r w:rsidRPr="00F81561">
              <w:rPr>
                <w:b/>
                <w:bCs/>
                <w:sz w:val="16"/>
                <w:szCs w:val="16"/>
              </w:rPr>
              <w:t>2 584 745,47</w:t>
            </w:r>
          </w:p>
        </w:tc>
        <w:tc>
          <w:tcPr>
            <w:tcW w:w="1275" w:type="dxa"/>
            <w:vAlign w:val="center"/>
          </w:tcPr>
          <w:p w:rsidR="001223BC" w:rsidRPr="00F81561" w:rsidRDefault="001223BC" w:rsidP="001223BC">
            <w:pPr>
              <w:jc w:val="center"/>
              <w:rPr>
                <w:b/>
                <w:bCs/>
                <w:sz w:val="16"/>
                <w:szCs w:val="16"/>
              </w:rPr>
            </w:pPr>
            <w:r w:rsidRPr="00F81561">
              <w:rPr>
                <w:b/>
                <w:bCs/>
                <w:sz w:val="16"/>
                <w:szCs w:val="16"/>
              </w:rPr>
              <w:t>2 613 774,76</w:t>
            </w:r>
          </w:p>
        </w:tc>
      </w:tr>
      <w:tr w:rsidR="001223BC" w:rsidRPr="00F81561" w:rsidTr="001223BC">
        <w:tc>
          <w:tcPr>
            <w:tcW w:w="1247" w:type="dxa"/>
            <w:vMerge/>
          </w:tcPr>
          <w:p w:rsidR="001223BC" w:rsidRPr="00F81561" w:rsidRDefault="001223BC" w:rsidP="001223BC">
            <w:pPr>
              <w:rPr>
                <w:b/>
                <w:sz w:val="24"/>
                <w:szCs w:val="24"/>
              </w:rPr>
            </w:pPr>
          </w:p>
        </w:tc>
        <w:tc>
          <w:tcPr>
            <w:tcW w:w="3351" w:type="dxa"/>
            <w:vMerge/>
          </w:tcPr>
          <w:p w:rsidR="001223BC" w:rsidRPr="00F81561" w:rsidRDefault="001223BC" w:rsidP="001223BC">
            <w:pPr>
              <w:jc w:val="both"/>
              <w:rPr>
                <w:b/>
                <w:sz w:val="24"/>
                <w:szCs w:val="24"/>
              </w:rPr>
            </w:pPr>
          </w:p>
        </w:tc>
        <w:tc>
          <w:tcPr>
            <w:tcW w:w="5245" w:type="dxa"/>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b/>
                <w:sz w:val="24"/>
                <w:szCs w:val="24"/>
              </w:rPr>
              <w:t>Местного бюджета</w:t>
            </w:r>
          </w:p>
        </w:tc>
        <w:tc>
          <w:tcPr>
            <w:tcW w:w="1276" w:type="dxa"/>
            <w:vAlign w:val="center"/>
          </w:tcPr>
          <w:p w:rsidR="001223BC" w:rsidRPr="00F81561" w:rsidRDefault="001223BC" w:rsidP="001223BC">
            <w:pPr>
              <w:jc w:val="center"/>
              <w:rPr>
                <w:b/>
                <w:bCs/>
                <w:sz w:val="16"/>
                <w:szCs w:val="16"/>
              </w:rPr>
            </w:pPr>
            <w:r w:rsidRPr="00F81561">
              <w:rPr>
                <w:b/>
                <w:bCs/>
                <w:sz w:val="16"/>
                <w:szCs w:val="16"/>
              </w:rPr>
              <w:t>7 704 089,90</w:t>
            </w:r>
          </w:p>
        </w:tc>
        <w:tc>
          <w:tcPr>
            <w:tcW w:w="1276" w:type="dxa"/>
            <w:vAlign w:val="center"/>
          </w:tcPr>
          <w:p w:rsidR="001223BC" w:rsidRPr="00F81561" w:rsidRDefault="001223BC" w:rsidP="001223BC">
            <w:pPr>
              <w:jc w:val="center"/>
              <w:rPr>
                <w:b/>
                <w:bCs/>
                <w:sz w:val="16"/>
                <w:szCs w:val="16"/>
              </w:rPr>
            </w:pPr>
            <w:r w:rsidRPr="00F81561">
              <w:rPr>
                <w:b/>
                <w:bCs/>
                <w:sz w:val="16"/>
                <w:szCs w:val="16"/>
              </w:rPr>
              <w:t>4 762 109,61</w:t>
            </w:r>
          </w:p>
        </w:tc>
        <w:tc>
          <w:tcPr>
            <w:tcW w:w="1276" w:type="dxa"/>
            <w:vAlign w:val="center"/>
          </w:tcPr>
          <w:p w:rsidR="001223BC" w:rsidRPr="00F81561" w:rsidRDefault="001223BC" w:rsidP="001223BC">
            <w:pPr>
              <w:jc w:val="center"/>
              <w:rPr>
                <w:b/>
                <w:bCs/>
                <w:sz w:val="16"/>
                <w:szCs w:val="16"/>
              </w:rPr>
            </w:pPr>
            <w:r w:rsidRPr="00F81561">
              <w:rPr>
                <w:b/>
                <w:bCs/>
                <w:sz w:val="16"/>
                <w:szCs w:val="16"/>
              </w:rPr>
              <w:t>2 584 745,47</w:t>
            </w:r>
          </w:p>
        </w:tc>
        <w:tc>
          <w:tcPr>
            <w:tcW w:w="1275" w:type="dxa"/>
            <w:vAlign w:val="center"/>
          </w:tcPr>
          <w:p w:rsidR="001223BC" w:rsidRPr="00F81561" w:rsidRDefault="001223BC" w:rsidP="001223BC">
            <w:pPr>
              <w:jc w:val="center"/>
              <w:rPr>
                <w:b/>
                <w:bCs/>
                <w:sz w:val="16"/>
                <w:szCs w:val="16"/>
              </w:rPr>
            </w:pPr>
            <w:r w:rsidRPr="00F81561">
              <w:rPr>
                <w:b/>
                <w:bCs/>
                <w:sz w:val="16"/>
                <w:szCs w:val="16"/>
              </w:rPr>
              <w:t>2 613 774,76</w:t>
            </w:r>
          </w:p>
        </w:tc>
      </w:tr>
      <w:tr w:rsidR="001223BC" w:rsidRPr="00F81561" w:rsidTr="001223BC">
        <w:tc>
          <w:tcPr>
            <w:tcW w:w="1247" w:type="dxa"/>
            <w:vMerge/>
          </w:tcPr>
          <w:p w:rsidR="001223BC" w:rsidRPr="00F81561" w:rsidRDefault="001223BC" w:rsidP="001223BC">
            <w:pPr>
              <w:rPr>
                <w:b/>
                <w:sz w:val="24"/>
                <w:szCs w:val="24"/>
              </w:rPr>
            </w:pPr>
          </w:p>
        </w:tc>
        <w:tc>
          <w:tcPr>
            <w:tcW w:w="3351" w:type="dxa"/>
            <w:vMerge/>
          </w:tcPr>
          <w:p w:rsidR="001223BC" w:rsidRPr="00F81561" w:rsidRDefault="001223BC" w:rsidP="001223BC">
            <w:pPr>
              <w:jc w:val="both"/>
              <w:rPr>
                <w:b/>
                <w:sz w:val="24"/>
                <w:szCs w:val="24"/>
              </w:rPr>
            </w:pPr>
          </w:p>
        </w:tc>
        <w:tc>
          <w:tcPr>
            <w:tcW w:w="5245" w:type="dxa"/>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b/>
                <w:sz w:val="24"/>
                <w:szCs w:val="24"/>
              </w:rPr>
              <w:t>Средства от приносящей доход деятел</w:t>
            </w:r>
            <w:r w:rsidRPr="00F81561">
              <w:rPr>
                <w:rFonts w:ascii="Times New Roman" w:hAnsi="Times New Roman" w:cs="Times New Roman"/>
                <w:b/>
                <w:sz w:val="24"/>
                <w:szCs w:val="24"/>
              </w:rPr>
              <w:t>ь</w:t>
            </w:r>
            <w:r w:rsidRPr="00F81561">
              <w:rPr>
                <w:rFonts w:ascii="Times New Roman" w:hAnsi="Times New Roman" w:cs="Times New Roman"/>
                <w:b/>
                <w:sz w:val="24"/>
                <w:szCs w:val="24"/>
              </w:rPr>
              <w:t>ности</w:t>
            </w:r>
          </w:p>
        </w:tc>
        <w:tc>
          <w:tcPr>
            <w:tcW w:w="1276" w:type="dxa"/>
            <w:vAlign w:val="center"/>
          </w:tcPr>
          <w:p w:rsidR="001223BC" w:rsidRPr="00F81561" w:rsidRDefault="001223BC" w:rsidP="001223BC">
            <w:pPr>
              <w:jc w:val="center"/>
              <w:rPr>
                <w:b/>
                <w:bCs/>
                <w:sz w:val="16"/>
                <w:szCs w:val="16"/>
              </w:rPr>
            </w:pPr>
            <w:r w:rsidRPr="00F81561">
              <w:rPr>
                <w:b/>
                <w:sz w:val="16"/>
                <w:szCs w:val="16"/>
              </w:rPr>
              <w:t>0,00</w:t>
            </w:r>
          </w:p>
        </w:tc>
        <w:tc>
          <w:tcPr>
            <w:tcW w:w="1276" w:type="dxa"/>
            <w:vAlign w:val="center"/>
          </w:tcPr>
          <w:p w:rsidR="001223BC" w:rsidRPr="00F81561" w:rsidRDefault="001223BC" w:rsidP="001223BC">
            <w:pPr>
              <w:jc w:val="center"/>
              <w:rPr>
                <w:b/>
                <w:sz w:val="16"/>
                <w:szCs w:val="16"/>
              </w:rPr>
            </w:pPr>
            <w:r w:rsidRPr="00F81561">
              <w:rPr>
                <w:b/>
                <w:sz w:val="16"/>
                <w:szCs w:val="16"/>
              </w:rPr>
              <w:t>0,00</w:t>
            </w:r>
          </w:p>
        </w:tc>
        <w:tc>
          <w:tcPr>
            <w:tcW w:w="1276" w:type="dxa"/>
            <w:vAlign w:val="center"/>
          </w:tcPr>
          <w:p w:rsidR="001223BC" w:rsidRPr="00F81561" w:rsidRDefault="001223BC" w:rsidP="001223BC">
            <w:pPr>
              <w:jc w:val="center"/>
              <w:rPr>
                <w:b/>
                <w:sz w:val="16"/>
                <w:szCs w:val="16"/>
              </w:rPr>
            </w:pPr>
            <w:r w:rsidRPr="00F81561">
              <w:rPr>
                <w:b/>
                <w:sz w:val="16"/>
                <w:szCs w:val="16"/>
              </w:rPr>
              <w:t>0,00</w:t>
            </w:r>
          </w:p>
        </w:tc>
        <w:tc>
          <w:tcPr>
            <w:tcW w:w="1275" w:type="dxa"/>
            <w:vAlign w:val="center"/>
          </w:tcPr>
          <w:p w:rsidR="001223BC" w:rsidRPr="00F81561" w:rsidRDefault="001223BC" w:rsidP="001223BC">
            <w:pPr>
              <w:jc w:val="center"/>
              <w:rPr>
                <w:b/>
                <w:sz w:val="16"/>
                <w:szCs w:val="16"/>
              </w:rPr>
            </w:pPr>
            <w:r w:rsidRPr="00F81561">
              <w:rPr>
                <w:b/>
                <w:sz w:val="16"/>
                <w:szCs w:val="16"/>
              </w:rPr>
              <w:t>0,00</w:t>
            </w:r>
          </w:p>
        </w:tc>
      </w:tr>
      <w:tr w:rsidR="001223BC" w:rsidRPr="00F81561" w:rsidTr="001223BC">
        <w:tc>
          <w:tcPr>
            <w:tcW w:w="1247" w:type="dxa"/>
            <w:vMerge w:val="restart"/>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w:t>
            </w:r>
            <w:r w:rsidRPr="00F81561">
              <w:rPr>
                <w:rFonts w:ascii="Times New Roman" w:hAnsi="Times New Roman" w:cs="Times New Roman"/>
                <w:sz w:val="24"/>
                <w:szCs w:val="24"/>
              </w:rPr>
              <w:t>я</w:t>
            </w:r>
            <w:r w:rsidRPr="00F81561">
              <w:rPr>
                <w:rFonts w:ascii="Times New Roman" w:hAnsi="Times New Roman" w:cs="Times New Roman"/>
                <w:sz w:val="24"/>
                <w:szCs w:val="24"/>
              </w:rPr>
              <w:t>т</w:t>
            </w:r>
            <w:r w:rsidRPr="00F81561">
              <w:rPr>
                <w:rFonts w:ascii="Times New Roman" w:hAnsi="Times New Roman" w:cs="Times New Roman"/>
                <w:sz w:val="24"/>
                <w:szCs w:val="24"/>
              </w:rPr>
              <w:lastRenderedPageBreak/>
              <w:t>ие 1.2.1</w:t>
            </w:r>
          </w:p>
        </w:tc>
        <w:tc>
          <w:tcPr>
            <w:tcW w:w="3351" w:type="dxa"/>
            <w:vMerge w:val="restart"/>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lastRenderedPageBreak/>
              <w:t xml:space="preserve">Организация бесплатного горячего питания </w:t>
            </w:r>
            <w:r w:rsidRPr="00F81561">
              <w:rPr>
                <w:rFonts w:ascii="Times New Roman" w:hAnsi="Times New Roman" w:cs="Times New Roman"/>
                <w:sz w:val="24"/>
                <w:szCs w:val="24"/>
              </w:rPr>
              <w:lastRenderedPageBreak/>
              <w:t>обуч</w:t>
            </w:r>
            <w:r w:rsidRPr="00F81561">
              <w:rPr>
                <w:rFonts w:ascii="Times New Roman" w:hAnsi="Times New Roman" w:cs="Times New Roman"/>
                <w:sz w:val="24"/>
                <w:szCs w:val="24"/>
              </w:rPr>
              <w:t>а</w:t>
            </w:r>
            <w:r w:rsidRPr="00F81561">
              <w:rPr>
                <w:rFonts w:ascii="Times New Roman" w:hAnsi="Times New Roman" w:cs="Times New Roman"/>
                <w:sz w:val="24"/>
                <w:szCs w:val="24"/>
              </w:rPr>
              <w:t>ющихся, получающих начальное общее образование в образовательных орган</w:t>
            </w:r>
            <w:r w:rsidRPr="00F81561">
              <w:rPr>
                <w:rFonts w:ascii="Times New Roman" w:hAnsi="Times New Roman" w:cs="Times New Roman"/>
                <w:sz w:val="24"/>
                <w:szCs w:val="24"/>
              </w:rPr>
              <w:t>и</w:t>
            </w:r>
            <w:r w:rsidRPr="00F81561">
              <w:rPr>
                <w:rFonts w:ascii="Times New Roman" w:hAnsi="Times New Roman" w:cs="Times New Roman"/>
                <w:sz w:val="24"/>
                <w:szCs w:val="24"/>
              </w:rPr>
              <w:t>зациях</w:t>
            </w: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lastRenderedPageBreak/>
              <w:t>Всего, в том числе:</w:t>
            </w:r>
          </w:p>
        </w:tc>
        <w:tc>
          <w:tcPr>
            <w:tcW w:w="1276" w:type="dxa"/>
            <w:vAlign w:val="center"/>
          </w:tcPr>
          <w:p w:rsidR="001223BC" w:rsidRPr="00F81561" w:rsidRDefault="001223BC" w:rsidP="001223BC">
            <w:pPr>
              <w:jc w:val="center"/>
              <w:rPr>
                <w:sz w:val="16"/>
                <w:szCs w:val="16"/>
              </w:rPr>
            </w:pPr>
            <w:r w:rsidRPr="00F81561">
              <w:rPr>
                <w:sz w:val="16"/>
                <w:szCs w:val="16"/>
              </w:rPr>
              <w:t>16 422 222,23</w:t>
            </w:r>
          </w:p>
        </w:tc>
        <w:tc>
          <w:tcPr>
            <w:tcW w:w="1276" w:type="dxa"/>
            <w:vAlign w:val="center"/>
          </w:tcPr>
          <w:p w:rsidR="001223BC" w:rsidRPr="00F81561" w:rsidRDefault="001223BC" w:rsidP="001223BC">
            <w:pPr>
              <w:jc w:val="center"/>
              <w:rPr>
                <w:sz w:val="16"/>
                <w:szCs w:val="16"/>
              </w:rPr>
            </w:pPr>
            <w:r w:rsidRPr="00F81561">
              <w:rPr>
                <w:sz w:val="16"/>
                <w:szCs w:val="16"/>
              </w:rPr>
              <w:t>15 949 393,94</w:t>
            </w:r>
          </w:p>
        </w:tc>
        <w:tc>
          <w:tcPr>
            <w:tcW w:w="1276" w:type="dxa"/>
            <w:vAlign w:val="center"/>
          </w:tcPr>
          <w:p w:rsidR="001223BC" w:rsidRPr="00F81561" w:rsidRDefault="001223BC" w:rsidP="001223BC">
            <w:pPr>
              <w:jc w:val="center"/>
              <w:rPr>
                <w:sz w:val="16"/>
                <w:szCs w:val="16"/>
              </w:rPr>
            </w:pPr>
            <w:r w:rsidRPr="00F81561">
              <w:rPr>
                <w:sz w:val="16"/>
                <w:szCs w:val="16"/>
              </w:rPr>
              <w:t>15 796 767,68</w:t>
            </w:r>
          </w:p>
        </w:tc>
        <w:tc>
          <w:tcPr>
            <w:tcW w:w="1275" w:type="dxa"/>
            <w:vAlign w:val="center"/>
          </w:tcPr>
          <w:p w:rsidR="001223BC" w:rsidRPr="00F81561" w:rsidRDefault="001223BC" w:rsidP="001223BC">
            <w:pPr>
              <w:jc w:val="center"/>
              <w:rPr>
                <w:sz w:val="16"/>
                <w:szCs w:val="16"/>
              </w:rPr>
            </w:pPr>
            <w:r w:rsidRPr="00F81561">
              <w:rPr>
                <w:sz w:val="16"/>
                <w:szCs w:val="16"/>
              </w:rPr>
              <w:t>15 333 030,31</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Федеральный бюджет</w:t>
            </w:r>
          </w:p>
        </w:tc>
        <w:tc>
          <w:tcPr>
            <w:tcW w:w="1276" w:type="dxa"/>
            <w:vAlign w:val="center"/>
          </w:tcPr>
          <w:p w:rsidR="001223BC" w:rsidRPr="00F81561" w:rsidRDefault="001223BC" w:rsidP="001223BC">
            <w:pPr>
              <w:jc w:val="center"/>
              <w:rPr>
                <w:bCs/>
                <w:sz w:val="16"/>
                <w:szCs w:val="16"/>
              </w:rPr>
            </w:pPr>
            <w:r w:rsidRPr="00F81561">
              <w:rPr>
                <w:bCs/>
                <w:sz w:val="16"/>
                <w:szCs w:val="16"/>
              </w:rPr>
              <w:t>11 705 759,98</w:t>
            </w:r>
          </w:p>
        </w:tc>
        <w:tc>
          <w:tcPr>
            <w:tcW w:w="1276" w:type="dxa"/>
            <w:vAlign w:val="center"/>
          </w:tcPr>
          <w:p w:rsidR="001223BC" w:rsidRPr="00F81561" w:rsidRDefault="001223BC" w:rsidP="001223BC">
            <w:pPr>
              <w:jc w:val="center"/>
              <w:rPr>
                <w:bCs/>
                <w:sz w:val="16"/>
                <w:szCs w:val="16"/>
              </w:rPr>
            </w:pPr>
            <w:r w:rsidRPr="00F81561">
              <w:rPr>
                <w:bCs/>
                <w:sz w:val="16"/>
                <w:szCs w:val="16"/>
              </w:rPr>
              <w:t>11 368 727,97</w:t>
            </w:r>
          </w:p>
        </w:tc>
        <w:tc>
          <w:tcPr>
            <w:tcW w:w="1276" w:type="dxa"/>
            <w:vAlign w:val="center"/>
          </w:tcPr>
          <w:p w:rsidR="001223BC" w:rsidRPr="00F81561" w:rsidRDefault="001223BC" w:rsidP="001223BC">
            <w:pPr>
              <w:jc w:val="center"/>
              <w:rPr>
                <w:bCs/>
                <w:sz w:val="16"/>
                <w:szCs w:val="16"/>
              </w:rPr>
            </w:pPr>
            <w:r w:rsidRPr="00F81561">
              <w:rPr>
                <w:bCs/>
                <w:sz w:val="16"/>
                <w:szCs w:val="16"/>
              </w:rPr>
              <w:t>11 259 935,99</w:t>
            </w:r>
          </w:p>
        </w:tc>
        <w:tc>
          <w:tcPr>
            <w:tcW w:w="1275" w:type="dxa"/>
            <w:vAlign w:val="center"/>
          </w:tcPr>
          <w:p w:rsidR="001223BC" w:rsidRPr="00F81561" w:rsidRDefault="001223BC" w:rsidP="001223BC">
            <w:pPr>
              <w:jc w:val="center"/>
              <w:rPr>
                <w:bCs/>
                <w:sz w:val="16"/>
                <w:szCs w:val="16"/>
              </w:rPr>
            </w:pPr>
            <w:r w:rsidRPr="00F81561">
              <w:rPr>
                <w:bCs/>
                <w:sz w:val="16"/>
                <w:szCs w:val="16"/>
              </w:rPr>
              <w:t>11 688 368,99</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rPr>
                <w:snapToGrid w:val="0"/>
                <w:sz w:val="24"/>
                <w:szCs w:val="24"/>
              </w:rPr>
            </w:pPr>
            <w:r w:rsidRPr="00F81561">
              <w:rPr>
                <w:snapToGrid w:val="0"/>
                <w:sz w:val="24"/>
                <w:szCs w:val="24"/>
              </w:rPr>
              <w:t>Республиканский бюджет Республики К</w:t>
            </w:r>
            <w:r w:rsidRPr="00F81561">
              <w:rPr>
                <w:snapToGrid w:val="0"/>
                <w:sz w:val="24"/>
                <w:szCs w:val="24"/>
              </w:rPr>
              <w:t>о</w:t>
            </w:r>
            <w:r w:rsidRPr="00F81561">
              <w:rPr>
                <w:snapToGrid w:val="0"/>
                <w:sz w:val="24"/>
                <w:szCs w:val="24"/>
              </w:rPr>
              <w:t>ми</w:t>
            </w:r>
          </w:p>
        </w:tc>
        <w:tc>
          <w:tcPr>
            <w:tcW w:w="1276" w:type="dxa"/>
            <w:vAlign w:val="center"/>
          </w:tcPr>
          <w:p w:rsidR="001223BC" w:rsidRPr="00F81561" w:rsidRDefault="001223BC" w:rsidP="001223BC">
            <w:pPr>
              <w:jc w:val="center"/>
              <w:rPr>
                <w:sz w:val="16"/>
                <w:szCs w:val="16"/>
              </w:rPr>
            </w:pPr>
            <w:r w:rsidRPr="00F81561">
              <w:rPr>
                <w:sz w:val="16"/>
                <w:szCs w:val="16"/>
              </w:rPr>
              <w:t>4 552 240,02</w:t>
            </w:r>
          </w:p>
        </w:tc>
        <w:tc>
          <w:tcPr>
            <w:tcW w:w="1276" w:type="dxa"/>
            <w:vAlign w:val="center"/>
          </w:tcPr>
          <w:p w:rsidR="001223BC" w:rsidRPr="00F81561" w:rsidRDefault="001223BC" w:rsidP="001223BC">
            <w:pPr>
              <w:jc w:val="center"/>
              <w:rPr>
                <w:sz w:val="16"/>
                <w:szCs w:val="16"/>
              </w:rPr>
            </w:pPr>
            <w:r w:rsidRPr="00F81561">
              <w:rPr>
                <w:sz w:val="16"/>
                <w:szCs w:val="16"/>
              </w:rPr>
              <w:t>4 421 172,03</w:t>
            </w:r>
          </w:p>
        </w:tc>
        <w:tc>
          <w:tcPr>
            <w:tcW w:w="1276" w:type="dxa"/>
            <w:vAlign w:val="center"/>
          </w:tcPr>
          <w:p w:rsidR="001223BC" w:rsidRPr="00F81561" w:rsidRDefault="001223BC" w:rsidP="001223BC">
            <w:pPr>
              <w:jc w:val="center"/>
              <w:rPr>
                <w:sz w:val="16"/>
                <w:szCs w:val="16"/>
              </w:rPr>
            </w:pPr>
            <w:r w:rsidRPr="00F81561">
              <w:rPr>
                <w:sz w:val="16"/>
                <w:szCs w:val="16"/>
              </w:rPr>
              <w:t>4 378 864,01</w:t>
            </w:r>
          </w:p>
        </w:tc>
        <w:tc>
          <w:tcPr>
            <w:tcW w:w="1275" w:type="dxa"/>
            <w:vAlign w:val="center"/>
          </w:tcPr>
          <w:p w:rsidR="001223BC" w:rsidRPr="00F81561" w:rsidRDefault="001223BC" w:rsidP="001223BC">
            <w:pPr>
              <w:jc w:val="center"/>
              <w:rPr>
                <w:sz w:val="16"/>
                <w:szCs w:val="16"/>
              </w:rPr>
            </w:pPr>
            <w:r w:rsidRPr="00F81561">
              <w:rPr>
                <w:sz w:val="16"/>
                <w:szCs w:val="16"/>
              </w:rPr>
              <w:t>3 491 331,01</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Бюджет муниципального о</w:t>
            </w:r>
            <w:r w:rsidRPr="00F81561">
              <w:rPr>
                <w:rFonts w:ascii="Times New Roman" w:hAnsi="Times New Roman" w:cs="Times New Roman"/>
                <w:sz w:val="24"/>
                <w:szCs w:val="24"/>
              </w:rPr>
              <w:t>б</w:t>
            </w:r>
            <w:r w:rsidRPr="00F81561">
              <w:rPr>
                <w:rFonts w:ascii="Times New Roman" w:hAnsi="Times New Roman" w:cs="Times New Roman"/>
                <w:sz w:val="24"/>
                <w:szCs w:val="24"/>
              </w:rPr>
              <w:t>разования, из них за счет средств:</w:t>
            </w:r>
          </w:p>
        </w:tc>
        <w:tc>
          <w:tcPr>
            <w:tcW w:w="1276" w:type="dxa"/>
            <w:vAlign w:val="center"/>
          </w:tcPr>
          <w:p w:rsidR="001223BC" w:rsidRPr="00F81561" w:rsidRDefault="001223BC" w:rsidP="001223BC">
            <w:pPr>
              <w:jc w:val="center"/>
              <w:rPr>
                <w:sz w:val="16"/>
                <w:szCs w:val="16"/>
              </w:rPr>
            </w:pPr>
            <w:r w:rsidRPr="00F81561">
              <w:rPr>
                <w:sz w:val="16"/>
                <w:szCs w:val="16"/>
              </w:rPr>
              <w:t>164 222,23</w:t>
            </w:r>
          </w:p>
        </w:tc>
        <w:tc>
          <w:tcPr>
            <w:tcW w:w="1276" w:type="dxa"/>
            <w:vAlign w:val="center"/>
          </w:tcPr>
          <w:p w:rsidR="001223BC" w:rsidRPr="00F81561" w:rsidRDefault="001223BC" w:rsidP="001223BC">
            <w:pPr>
              <w:jc w:val="center"/>
              <w:rPr>
                <w:sz w:val="16"/>
                <w:szCs w:val="16"/>
              </w:rPr>
            </w:pPr>
            <w:r w:rsidRPr="00F81561">
              <w:rPr>
                <w:sz w:val="16"/>
                <w:szCs w:val="16"/>
              </w:rPr>
              <w:t>159 493,94</w:t>
            </w:r>
          </w:p>
        </w:tc>
        <w:tc>
          <w:tcPr>
            <w:tcW w:w="1276" w:type="dxa"/>
            <w:vAlign w:val="center"/>
          </w:tcPr>
          <w:p w:rsidR="001223BC" w:rsidRPr="00F81561" w:rsidRDefault="001223BC" w:rsidP="001223BC">
            <w:pPr>
              <w:jc w:val="center"/>
              <w:rPr>
                <w:sz w:val="16"/>
                <w:szCs w:val="16"/>
              </w:rPr>
            </w:pPr>
            <w:r w:rsidRPr="00F81561">
              <w:rPr>
                <w:sz w:val="16"/>
                <w:szCs w:val="16"/>
              </w:rPr>
              <w:t>157 967,68</w:t>
            </w:r>
          </w:p>
        </w:tc>
        <w:tc>
          <w:tcPr>
            <w:tcW w:w="1275" w:type="dxa"/>
            <w:vAlign w:val="center"/>
          </w:tcPr>
          <w:p w:rsidR="001223BC" w:rsidRPr="00F81561" w:rsidRDefault="001223BC" w:rsidP="001223BC">
            <w:pPr>
              <w:jc w:val="center"/>
              <w:rPr>
                <w:sz w:val="16"/>
                <w:szCs w:val="16"/>
              </w:rPr>
            </w:pPr>
            <w:r w:rsidRPr="00F81561">
              <w:rPr>
                <w:sz w:val="16"/>
                <w:szCs w:val="16"/>
              </w:rPr>
              <w:t>153 330,31</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Местного бюджета</w:t>
            </w:r>
          </w:p>
        </w:tc>
        <w:tc>
          <w:tcPr>
            <w:tcW w:w="1276" w:type="dxa"/>
            <w:vAlign w:val="center"/>
          </w:tcPr>
          <w:p w:rsidR="001223BC" w:rsidRPr="00F81561" w:rsidRDefault="001223BC" w:rsidP="001223BC">
            <w:pPr>
              <w:jc w:val="center"/>
              <w:rPr>
                <w:sz w:val="16"/>
                <w:szCs w:val="16"/>
              </w:rPr>
            </w:pPr>
            <w:r w:rsidRPr="00F81561">
              <w:rPr>
                <w:sz w:val="16"/>
                <w:szCs w:val="16"/>
              </w:rPr>
              <w:t>164 222,23</w:t>
            </w:r>
          </w:p>
        </w:tc>
        <w:tc>
          <w:tcPr>
            <w:tcW w:w="1276" w:type="dxa"/>
            <w:vAlign w:val="center"/>
          </w:tcPr>
          <w:p w:rsidR="001223BC" w:rsidRPr="00F81561" w:rsidRDefault="001223BC" w:rsidP="001223BC">
            <w:pPr>
              <w:jc w:val="center"/>
              <w:rPr>
                <w:sz w:val="16"/>
                <w:szCs w:val="16"/>
              </w:rPr>
            </w:pPr>
            <w:r w:rsidRPr="00F81561">
              <w:rPr>
                <w:sz w:val="16"/>
                <w:szCs w:val="16"/>
              </w:rPr>
              <w:t>159 493,94</w:t>
            </w:r>
          </w:p>
        </w:tc>
        <w:tc>
          <w:tcPr>
            <w:tcW w:w="1276" w:type="dxa"/>
            <w:vAlign w:val="center"/>
          </w:tcPr>
          <w:p w:rsidR="001223BC" w:rsidRPr="00F81561" w:rsidRDefault="001223BC" w:rsidP="001223BC">
            <w:pPr>
              <w:jc w:val="center"/>
              <w:rPr>
                <w:sz w:val="16"/>
                <w:szCs w:val="16"/>
              </w:rPr>
            </w:pPr>
            <w:r w:rsidRPr="00F81561">
              <w:rPr>
                <w:sz w:val="16"/>
                <w:szCs w:val="16"/>
              </w:rPr>
              <w:t>157 967,68</w:t>
            </w:r>
          </w:p>
        </w:tc>
        <w:tc>
          <w:tcPr>
            <w:tcW w:w="1275" w:type="dxa"/>
            <w:vAlign w:val="center"/>
          </w:tcPr>
          <w:p w:rsidR="001223BC" w:rsidRPr="00F81561" w:rsidRDefault="001223BC" w:rsidP="001223BC">
            <w:pPr>
              <w:jc w:val="center"/>
              <w:rPr>
                <w:sz w:val="16"/>
                <w:szCs w:val="16"/>
              </w:rPr>
            </w:pPr>
            <w:r w:rsidRPr="00F81561">
              <w:rPr>
                <w:sz w:val="16"/>
                <w:szCs w:val="16"/>
              </w:rPr>
              <w:t>153 330,31</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Средства от приносящей доход деятельн</w:t>
            </w:r>
            <w:r w:rsidRPr="00F81561">
              <w:rPr>
                <w:rFonts w:ascii="Times New Roman" w:hAnsi="Times New Roman" w:cs="Times New Roman"/>
                <w:sz w:val="24"/>
                <w:szCs w:val="24"/>
              </w:rPr>
              <w:t>о</w:t>
            </w:r>
            <w:r w:rsidRPr="00F81561">
              <w:rPr>
                <w:rFonts w:ascii="Times New Roman" w:hAnsi="Times New Roman" w:cs="Times New Roman"/>
                <w:sz w:val="24"/>
                <w:szCs w:val="24"/>
              </w:rPr>
              <w:t>сти</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val="restart"/>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w:t>
            </w:r>
            <w:r w:rsidRPr="00F81561">
              <w:rPr>
                <w:rFonts w:ascii="Times New Roman" w:hAnsi="Times New Roman" w:cs="Times New Roman"/>
                <w:sz w:val="24"/>
                <w:szCs w:val="24"/>
              </w:rPr>
              <w:t>я</w:t>
            </w:r>
            <w:r w:rsidRPr="00F81561">
              <w:rPr>
                <w:rFonts w:ascii="Times New Roman" w:hAnsi="Times New Roman" w:cs="Times New Roman"/>
                <w:sz w:val="24"/>
                <w:szCs w:val="24"/>
              </w:rPr>
              <w:t>тие 1.2.2</w:t>
            </w:r>
          </w:p>
        </w:tc>
        <w:tc>
          <w:tcPr>
            <w:tcW w:w="3351" w:type="dxa"/>
            <w:vMerge w:val="restart"/>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Укрепл</w:t>
            </w:r>
            <w:r w:rsidRPr="00F81561">
              <w:rPr>
                <w:rFonts w:ascii="Times New Roman" w:hAnsi="Times New Roman" w:cs="Times New Roman"/>
                <w:sz w:val="24"/>
                <w:szCs w:val="24"/>
              </w:rPr>
              <w:t>е</w:t>
            </w:r>
            <w:r w:rsidRPr="00F81561">
              <w:rPr>
                <w:rFonts w:ascii="Times New Roman" w:hAnsi="Times New Roman" w:cs="Times New Roman"/>
                <w:sz w:val="24"/>
                <w:szCs w:val="24"/>
              </w:rPr>
              <w:t>ние материально-технической базы и созд</w:t>
            </w:r>
            <w:r w:rsidRPr="00F81561">
              <w:rPr>
                <w:rFonts w:ascii="Times New Roman" w:hAnsi="Times New Roman" w:cs="Times New Roman"/>
                <w:sz w:val="24"/>
                <w:szCs w:val="24"/>
              </w:rPr>
              <w:t>а</w:t>
            </w:r>
            <w:r w:rsidRPr="00F81561">
              <w:rPr>
                <w:rFonts w:ascii="Times New Roman" w:hAnsi="Times New Roman" w:cs="Times New Roman"/>
                <w:sz w:val="24"/>
                <w:szCs w:val="24"/>
              </w:rPr>
              <w:t>ние безопасных условий в муниципальных образовательных учрежд</w:t>
            </w:r>
            <w:r w:rsidRPr="00F81561">
              <w:rPr>
                <w:rFonts w:ascii="Times New Roman" w:hAnsi="Times New Roman" w:cs="Times New Roman"/>
                <w:sz w:val="24"/>
                <w:szCs w:val="24"/>
              </w:rPr>
              <w:t>е</w:t>
            </w:r>
            <w:r w:rsidRPr="00F81561">
              <w:rPr>
                <w:rFonts w:ascii="Times New Roman" w:hAnsi="Times New Roman" w:cs="Times New Roman"/>
                <w:sz w:val="24"/>
                <w:szCs w:val="24"/>
              </w:rPr>
              <w:t>ниях</w:t>
            </w: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Всего, в том числе:</w:t>
            </w:r>
          </w:p>
        </w:tc>
        <w:tc>
          <w:tcPr>
            <w:tcW w:w="1276" w:type="dxa"/>
            <w:vAlign w:val="center"/>
          </w:tcPr>
          <w:p w:rsidR="001223BC" w:rsidRPr="00F81561" w:rsidRDefault="001223BC" w:rsidP="001223BC">
            <w:pPr>
              <w:jc w:val="center"/>
              <w:rPr>
                <w:sz w:val="16"/>
                <w:szCs w:val="16"/>
              </w:rPr>
            </w:pPr>
            <w:r w:rsidRPr="00F81561">
              <w:rPr>
                <w:sz w:val="16"/>
                <w:szCs w:val="16"/>
              </w:rPr>
              <w:t>89 538 327,53</w:t>
            </w:r>
          </w:p>
        </w:tc>
        <w:tc>
          <w:tcPr>
            <w:tcW w:w="1276" w:type="dxa"/>
            <w:vAlign w:val="center"/>
          </w:tcPr>
          <w:p w:rsidR="001223BC" w:rsidRPr="00F81561" w:rsidRDefault="001223BC" w:rsidP="001223BC">
            <w:pPr>
              <w:jc w:val="center"/>
              <w:rPr>
                <w:sz w:val="16"/>
                <w:szCs w:val="16"/>
              </w:rPr>
            </w:pPr>
            <w:r w:rsidRPr="00F81561">
              <w:rPr>
                <w:sz w:val="16"/>
                <w:szCs w:val="16"/>
              </w:rPr>
              <w:t>19 273 088,90</w:t>
            </w:r>
          </w:p>
        </w:tc>
        <w:tc>
          <w:tcPr>
            <w:tcW w:w="1276" w:type="dxa"/>
            <w:vAlign w:val="center"/>
          </w:tcPr>
          <w:p w:rsidR="001223BC" w:rsidRPr="00F81561" w:rsidRDefault="001223BC" w:rsidP="001223BC">
            <w:pPr>
              <w:jc w:val="center"/>
              <w:rPr>
                <w:sz w:val="16"/>
                <w:szCs w:val="16"/>
              </w:rPr>
            </w:pPr>
            <w:r w:rsidRPr="00F81561">
              <w:rPr>
                <w:sz w:val="16"/>
                <w:szCs w:val="16"/>
              </w:rPr>
              <w:t>14 267 777,79</w:t>
            </w:r>
          </w:p>
        </w:tc>
        <w:tc>
          <w:tcPr>
            <w:tcW w:w="1275" w:type="dxa"/>
            <w:vAlign w:val="center"/>
          </w:tcPr>
          <w:p w:rsidR="001223BC" w:rsidRPr="00F81561" w:rsidRDefault="001223BC" w:rsidP="001223BC">
            <w:pPr>
              <w:jc w:val="center"/>
              <w:rPr>
                <w:sz w:val="16"/>
                <w:szCs w:val="16"/>
              </w:rPr>
            </w:pPr>
            <w:r w:rsidRPr="00F81561">
              <w:rPr>
                <w:sz w:val="16"/>
                <w:szCs w:val="16"/>
              </w:rPr>
              <w:t>14 604 444,45</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Федеральный бюджет</w:t>
            </w:r>
          </w:p>
        </w:tc>
        <w:tc>
          <w:tcPr>
            <w:tcW w:w="1276" w:type="dxa"/>
            <w:vAlign w:val="center"/>
          </w:tcPr>
          <w:p w:rsidR="001223BC" w:rsidRPr="00F81561" w:rsidRDefault="001223BC" w:rsidP="001223BC">
            <w:pPr>
              <w:jc w:val="center"/>
              <w:rPr>
                <w:sz w:val="16"/>
                <w:szCs w:val="16"/>
              </w:rPr>
            </w:pPr>
            <w:r w:rsidRPr="00F81561">
              <w:rPr>
                <w:sz w:val="16"/>
                <w:szCs w:val="16"/>
              </w:rPr>
              <w:t>37 309 783,33</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rPr>
                <w:sz w:val="24"/>
                <w:szCs w:val="24"/>
              </w:rPr>
            </w:pPr>
          </w:p>
        </w:tc>
        <w:tc>
          <w:tcPr>
            <w:tcW w:w="5245" w:type="dxa"/>
          </w:tcPr>
          <w:p w:rsidR="001223BC" w:rsidRPr="00F81561" w:rsidRDefault="001223BC" w:rsidP="001223BC">
            <w:pPr>
              <w:rPr>
                <w:snapToGrid w:val="0"/>
                <w:sz w:val="24"/>
                <w:szCs w:val="24"/>
              </w:rPr>
            </w:pPr>
            <w:r w:rsidRPr="00F81561">
              <w:rPr>
                <w:snapToGrid w:val="0"/>
                <w:sz w:val="24"/>
                <w:szCs w:val="24"/>
              </w:rPr>
              <w:t>Республиканский бюджет Республики К</w:t>
            </w:r>
            <w:r w:rsidRPr="00F81561">
              <w:rPr>
                <w:snapToGrid w:val="0"/>
                <w:sz w:val="24"/>
                <w:szCs w:val="24"/>
              </w:rPr>
              <w:t>о</w:t>
            </w:r>
            <w:r w:rsidRPr="00F81561">
              <w:rPr>
                <w:snapToGrid w:val="0"/>
                <w:sz w:val="24"/>
                <w:szCs w:val="24"/>
              </w:rPr>
              <w:t>ми</w:t>
            </w:r>
          </w:p>
        </w:tc>
        <w:tc>
          <w:tcPr>
            <w:tcW w:w="1276" w:type="dxa"/>
            <w:vAlign w:val="center"/>
          </w:tcPr>
          <w:p w:rsidR="001223BC" w:rsidRPr="00F81561" w:rsidRDefault="001223BC" w:rsidP="001223BC">
            <w:pPr>
              <w:jc w:val="center"/>
              <w:rPr>
                <w:sz w:val="16"/>
                <w:szCs w:val="16"/>
              </w:rPr>
            </w:pPr>
            <w:r w:rsidRPr="00F81561">
              <w:rPr>
                <w:sz w:val="16"/>
                <w:szCs w:val="16"/>
              </w:rPr>
              <w:t>47 994 619,04</w:t>
            </w:r>
          </w:p>
        </w:tc>
        <w:tc>
          <w:tcPr>
            <w:tcW w:w="1276" w:type="dxa"/>
            <w:vAlign w:val="center"/>
          </w:tcPr>
          <w:p w:rsidR="001223BC" w:rsidRPr="00F81561" w:rsidRDefault="001223BC" w:rsidP="001223BC">
            <w:pPr>
              <w:jc w:val="center"/>
              <w:rPr>
                <w:sz w:val="16"/>
                <w:szCs w:val="16"/>
              </w:rPr>
            </w:pPr>
            <w:r w:rsidRPr="00F81561">
              <w:rPr>
                <w:sz w:val="16"/>
                <w:szCs w:val="16"/>
              </w:rPr>
              <w:t>17 353 280,00</w:t>
            </w:r>
          </w:p>
        </w:tc>
        <w:tc>
          <w:tcPr>
            <w:tcW w:w="1276" w:type="dxa"/>
            <w:vAlign w:val="center"/>
          </w:tcPr>
          <w:p w:rsidR="001223BC" w:rsidRPr="00F81561" w:rsidRDefault="001223BC" w:rsidP="001223BC">
            <w:pPr>
              <w:jc w:val="center"/>
              <w:rPr>
                <w:sz w:val="16"/>
                <w:szCs w:val="16"/>
              </w:rPr>
            </w:pPr>
            <w:r w:rsidRPr="00F81561">
              <w:rPr>
                <w:sz w:val="16"/>
                <w:szCs w:val="16"/>
              </w:rPr>
              <w:t>12 841 000,00</w:t>
            </w:r>
          </w:p>
        </w:tc>
        <w:tc>
          <w:tcPr>
            <w:tcW w:w="1275" w:type="dxa"/>
            <w:vAlign w:val="center"/>
          </w:tcPr>
          <w:p w:rsidR="001223BC" w:rsidRPr="00F81561" w:rsidRDefault="001223BC" w:rsidP="001223BC">
            <w:pPr>
              <w:jc w:val="center"/>
              <w:rPr>
                <w:sz w:val="16"/>
                <w:szCs w:val="16"/>
              </w:rPr>
            </w:pPr>
            <w:r w:rsidRPr="00F81561">
              <w:rPr>
                <w:sz w:val="16"/>
                <w:szCs w:val="16"/>
              </w:rPr>
              <w:t>13 144 000,00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Бюджет муниципального о</w:t>
            </w:r>
            <w:r w:rsidRPr="00F81561">
              <w:rPr>
                <w:rFonts w:ascii="Times New Roman" w:hAnsi="Times New Roman" w:cs="Times New Roman"/>
                <w:sz w:val="24"/>
                <w:szCs w:val="24"/>
              </w:rPr>
              <w:t>б</w:t>
            </w:r>
            <w:r w:rsidRPr="00F81561">
              <w:rPr>
                <w:rFonts w:ascii="Times New Roman" w:hAnsi="Times New Roman" w:cs="Times New Roman"/>
                <w:sz w:val="24"/>
                <w:szCs w:val="24"/>
              </w:rPr>
              <w:t>разования, из них за счет средств:</w:t>
            </w:r>
          </w:p>
        </w:tc>
        <w:tc>
          <w:tcPr>
            <w:tcW w:w="1276" w:type="dxa"/>
            <w:vAlign w:val="center"/>
          </w:tcPr>
          <w:p w:rsidR="001223BC" w:rsidRPr="00F81561" w:rsidRDefault="001223BC" w:rsidP="001223BC">
            <w:pPr>
              <w:jc w:val="center"/>
              <w:rPr>
                <w:sz w:val="16"/>
                <w:szCs w:val="16"/>
              </w:rPr>
            </w:pPr>
            <w:r w:rsidRPr="00F81561">
              <w:rPr>
                <w:sz w:val="16"/>
                <w:szCs w:val="16"/>
              </w:rPr>
              <w:t>4 233 925,16</w:t>
            </w:r>
          </w:p>
        </w:tc>
        <w:tc>
          <w:tcPr>
            <w:tcW w:w="1276" w:type="dxa"/>
            <w:vAlign w:val="center"/>
          </w:tcPr>
          <w:p w:rsidR="001223BC" w:rsidRPr="00F81561" w:rsidRDefault="001223BC" w:rsidP="001223BC">
            <w:pPr>
              <w:jc w:val="center"/>
              <w:rPr>
                <w:sz w:val="16"/>
                <w:szCs w:val="16"/>
              </w:rPr>
            </w:pPr>
            <w:r w:rsidRPr="00F81561">
              <w:rPr>
                <w:sz w:val="16"/>
                <w:szCs w:val="16"/>
              </w:rPr>
              <w:t>1 919 808,90</w:t>
            </w:r>
          </w:p>
        </w:tc>
        <w:tc>
          <w:tcPr>
            <w:tcW w:w="1276" w:type="dxa"/>
            <w:vAlign w:val="center"/>
          </w:tcPr>
          <w:p w:rsidR="001223BC" w:rsidRPr="00F81561" w:rsidRDefault="001223BC" w:rsidP="001223BC">
            <w:pPr>
              <w:jc w:val="center"/>
              <w:rPr>
                <w:sz w:val="16"/>
                <w:szCs w:val="16"/>
              </w:rPr>
            </w:pPr>
            <w:r w:rsidRPr="00F81561">
              <w:rPr>
                <w:sz w:val="16"/>
                <w:szCs w:val="16"/>
              </w:rPr>
              <w:t>1 426 777,79</w:t>
            </w:r>
          </w:p>
        </w:tc>
        <w:tc>
          <w:tcPr>
            <w:tcW w:w="1275" w:type="dxa"/>
            <w:vAlign w:val="center"/>
          </w:tcPr>
          <w:p w:rsidR="001223BC" w:rsidRPr="00F81561" w:rsidRDefault="001223BC" w:rsidP="001223BC">
            <w:pPr>
              <w:jc w:val="center"/>
              <w:rPr>
                <w:sz w:val="16"/>
                <w:szCs w:val="16"/>
              </w:rPr>
            </w:pPr>
            <w:r w:rsidRPr="00F81561">
              <w:rPr>
                <w:sz w:val="16"/>
                <w:szCs w:val="16"/>
              </w:rPr>
              <w:t>1 460 444,45</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Местного бюджета</w:t>
            </w:r>
          </w:p>
        </w:tc>
        <w:tc>
          <w:tcPr>
            <w:tcW w:w="1276" w:type="dxa"/>
            <w:vAlign w:val="center"/>
          </w:tcPr>
          <w:p w:rsidR="001223BC" w:rsidRPr="00F81561" w:rsidRDefault="001223BC" w:rsidP="001223BC">
            <w:pPr>
              <w:jc w:val="center"/>
              <w:rPr>
                <w:sz w:val="16"/>
                <w:szCs w:val="16"/>
              </w:rPr>
            </w:pPr>
            <w:r w:rsidRPr="00F81561">
              <w:rPr>
                <w:sz w:val="16"/>
                <w:szCs w:val="16"/>
              </w:rPr>
              <w:t>4 233 925,16</w:t>
            </w:r>
          </w:p>
        </w:tc>
        <w:tc>
          <w:tcPr>
            <w:tcW w:w="1276" w:type="dxa"/>
            <w:vAlign w:val="center"/>
          </w:tcPr>
          <w:p w:rsidR="001223BC" w:rsidRPr="00F81561" w:rsidRDefault="001223BC" w:rsidP="001223BC">
            <w:pPr>
              <w:jc w:val="center"/>
              <w:rPr>
                <w:sz w:val="16"/>
                <w:szCs w:val="16"/>
              </w:rPr>
            </w:pPr>
            <w:r w:rsidRPr="00F81561">
              <w:rPr>
                <w:sz w:val="16"/>
                <w:szCs w:val="16"/>
              </w:rPr>
              <w:t>1 919 808,90</w:t>
            </w:r>
          </w:p>
        </w:tc>
        <w:tc>
          <w:tcPr>
            <w:tcW w:w="1276" w:type="dxa"/>
            <w:vAlign w:val="center"/>
          </w:tcPr>
          <w:p w:rsidR="001223BC" w:rsidRPr="00F81561" w:rsidRDefault="001223BC" w:rsidP="001223BC">
            <w:pPr>
              <w:jc w:val="center"/>
              <w:rPr>
                <w:sz w:val="16"/>
                <w:szCs w:val="16"/>
              </w:rPr>
            </w:pPr>
            <w:r w:rsidRPr="00F81561">
              <w:rPr>
                <w:sz w:val="16"/>
                <w:szCs w:val="16"/>
              </w:rPr>
              <w:t>1 426 777,79</w:t>
            </w:r>
          </w:p>
        </w:tc>
        <w:tc>
          <w:tcPr>
            <w:tcW w:w="1275" w:type="dxa"/>
            <w:vAlign w:val="center"/>
          </w:tcPr>
          <w:p w:rsidR="001223BC" w:rsidRPr="00F81561" w:rsidRDefault="001223BC" w:rsidP="001223BC">
            <w:pPr>
              <w:jc w:val="center"/>
              <w:rPr>
                <w:sz w:val="16"/>
                <w:szCs w:val="16"/>
              </w:rPr>
            </w:pPr>
            <w:r w:rsidRPr="00F81561">
              <w:rPr>
                <w:sz w:val="16"/>
                <w:szCs w:val="16"/>
              </w:rPr>
              <w:t>1 460 444,45</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Средства от приносящей доход деятельн</w:t>
            </w:r>
            <w:r w:rsidRPr="00F81561">
              <w:rPr>
                <w:rFonts w:ascii="Times New Roman" w:hAnsi="Times New Roman" w:cs="Times New Roman"/>
                <w:sz w:val="24"/>
                <w:szCs w:val="24"/>
              </w:rPr>
              <w:t>о</w:t>
            </w:r>
            <w:r w:rsidRPr="00F81561">
              <w:rPr>
                <w:rFonts w:ascii="Times New Roman" w:hAnsi="Times New Roman" w:cs="Times New Roman"/>
                <w:sz w:val="24"/>
                <w:szCs w:val="24"/>
              </w:rPr>
              <w:t>сти</w:t>
            </w:r>
          </w:p>
        </w:tc>
        <w:tc>
          <w:tcPr>
            <w:tcW w:w="1276" w:type="dxa"/>
            <w:vAlign w:val="center"/>
          </w:tcPr>
          <w:p w:rsidR="001223BC" w:rsidRPr="00F81561" w:rsidRDefault="001223BC" w:rsidP="001223BC">
            <w:pPr>
              <w:jc w:val="center"/>
              <w:rPr>
                <w:b/>
                <w:bCs/>
                <w:sz w:val="16"/>
                <w:szCs w:val="16"/>
              </w:rPr>
            </w:pPr>
            <w:r w:rsidRPr="00F81561">
              <w:rPr>
                <w:b/>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val="restart"/>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w:t>
            </w:r>
            <w:r w:rsidRPr="00F81561">
              <w:rPr>
                <w:rFonts w:ascii="Times New Roman" w:hAnsi="Times New Roman" w:cs="Times New Roman"/>
                <w:sz w:val="24"/>
                <w:szCs w:val="24"/>
              </w:rPr>
              <w:t>я</w:t>
            </w:r>
            <w:r w:rsidRPr="00F81561">
              <w:rPr>
                <w:rFonts w:ascii="Times New Roman" w:hAnsi="Times New Roman" w:cs="Times New Roman"/>
                <w:sz w:val="24"/>
                <w:szCs w:val="24"/>
              </w:rPr>
              <w:t>тие 1.2.3</w:t>
            </w:r>
          </w:p>
        </w:tc>
        <w:tc>
          <w:tcPr>
            <w:tcW w:w="3351" w:type="dxa"/>
            <w:vMerge w:val="restart"/>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Реализация Соглашения о социально-экономическом сотрудничестве между Правительством Респу</w:t>
            </w:r>
            <w:r w:rsidRPr="00F81561">
              <w:rPr>
                <w:rFonts w:ascii="Times New Roman" w:hAnsi="Times New Roman" w:cs="Times New Roman"/>
                <w:sz w:val="24"/>
                <w:szCs w:val="24"/>
              </w:rPr>
              <w:t>б</w:t>
            </w:r>
            <w:r w:rsidRPr="00F81561">
              <w:rPr>
                <w:rFonts w:ascii="Times New Roman" w:hAnsi="Times New Roman" w:cs="Times New Roman"/>
                <w:sz w:val="24"/>
                <w:szCs w:val="24"/>
              </w:rPr>
              <w:t>лики Коми и АО «Монди СЛПК»</w:t>
            </w: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Всего, в том числе:</w:t>
            </w:r>
          </w:p>
        </w:tc>
        <w:tc>
          <w:tcPr>
            <w:tcW w:w="1276" w:type="dxa"/>
            <w:vAlign w:val="center"/>
          </w:tcPr>
          <w:p w:rsidR="001223BC" w:rsidRPr="00F81561" w:rsidRDefault="001223BC" w:rsidP="001223BC">
            <w:pPr>
              <w:jc w:val="center"/>
              <w:rPr>
                <w:sz w:val="16"/>
                <w:szCs w:val="16"/>
              </w:rPr>
            </w:pPr>
            <w:r w:rsidRPr="00F81561">
              <w:rPr>
                <w:sz w:val="16"/>
                <w:szCs w:val="16"/>
              </w:rPr>
              <w:t>1 600 000,00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Федеральный бюджет</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rPr>
                <w:snapToGrid w:val="0"/>
                <w:sz w:val="24"/>
                <w:szCs w:val="24"/>
              </w:rPr>
            </w:pPr>
            <w:r w:rsidRPr="00F81561">
              <w:rPr>
                <w:snapToGrid w:val="0"/>
                <w:sz w:val="24"/>
                <w:szCs w:val="24"/>
              </w:rPr>
              <w:t>Республиканский бюджет Республики К</w:t>
            </w:r>
            <w:r w:rsidRPr="00F81561">
              <w:rPr>
                <w:snapToGrid w:val="0"/>
                <w:sz w:val="24"/>
                <w:szCs w:val="24"/>
              </w:rPr>
              <w:t>о</w:t>
            </w:r>
            <w:r w:rsidRPr="00F81561">
              <w:rPr>
                <w:snapToGrid w:val="0"/>
                <w:sz w:val="24"/>
                <w:szCs w:val="24"/>
              </w:rPr>
              <w:t>ми</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Бюджет муниципального о</w:t>
            </w:r>
            <w:r w:rsidRPr="00F81561">
              <w:rPr>
                <w:rFonts w:ascii="Times New Roman" w:hAnsi="Times New Roman" w:cs="Times New Roman"/>
                <w:sz w:val="24"/>
                <w:szCs w:val="24"/>
              </w:rPr>
              <w:t>б</w:t>
            </w:r>
            <w:r w:rsidRPr="00F81561">
              <w:rPr>
                <w:rFonts w:ascii="Times New Roman" w:hAnsi="Times New Roman" w:cs="Times New Roman"/>
                <w:sz w:val="24"/>
                <w:szCs w:val="24"/>
              </w:rPr>
              <w:t>разования, из них за счет средств:</w:t>
            </w:r>
          </w:p>
        </w:tc>
        <w:tc>
          <w:tcPr>
            <w:tcW w:w="1276" w:type="dxa"/>
            <w:vAlign w:val="center"/>
          </w:tcPr>
          <w:p w:rsidR="001223BC" w:rsidRPr="00F81561" w:rsidRDefault="001223BC" w:rsidP="001223BC">
            <w:pPr>
              <w:jc w:val="center"/>
              <w:rPr>
                <w:sz w:val="16"/>
                <w:szCs w:val="16"/>
              </w:rPr>
            </w:pPr>
            <w:r w:rsidRPr="00F81561">
              <w:rPr>
                <w:sz w:val="16"/>
                <w:szCs w:val="16"/>
              </w:rPr>
              <w:t>1 600 000,00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Местного бюджета</w:t>
            </w:r>
          </w:p>
        </w:tc>
        <w:tc>
          <w:tcPr>
            <w:tcW w:w="1276" w:type="dxa"/>
            <w:vAlign w:val="center"/>
          </w:tcPr>
          <w:p w:rsidR="001223BC" w:rsidRPr="00F81561" w:rsidRDefault="001223BC" w:rsidP="001223BC">
            <w:pPr>
              <w:jc w:val="center"/>
              <w:rPr>
                <w:sz w:val="16"/>
                <w:szCs w:val="16"/>
              </w:rPr>
            </w:pPr>
            <w:r w:rsidRPr="00F81561">
              <w:rPr>
                <w:sz w:val="16"/>
                <w:szCs w:val="16"/>
              </w:rPr>
              <w:t>1 600 000,00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Средства от приносящей доход деятельн</w:t>
            </w:r>
            <w:r w:rsidRPr="00F81561">
              <w:rPr>
                <w:rFonts w:ascii="Times New Roman" w:hAnsi="Times New Roman" w:cs="Times New Roman"/>
                <w:sz w:val="24"/>
                <w:szCs w:val="24"/>
              </w:rPr>
              <w:t>о</w:t>
            </w:r>
            <w:r w:rsidRPr="00F81561">
              <w:rPr>
                <w:rFonts w:ascii="Times New Roman" w:hAnsi="Times New Roman" w:cs="Times New Roman"/>
                <w:sz w:val="24"/>
                <w:szCs w:val="24"/>
              </w:rPr>
              <w:t>сти</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val="restart"/>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lastRenderedPageBreak/>
              <w:t>Основное меропри</w:t>
            </w:r>
            <w:r w:rsidRPr="00F81561">
              <w:rPr>
                <w:rFonts w:ascii="Times New Roman" w:hAnsi="Times New Roman" w:cs="Times New Roman"/>
                <w:sz w:val="24"/>
                <w:szCs w:val="24"/>
              </w:rPr>
              <w:t>я</w:t>
            </w:r>
            <w:r w:rsidRPr="00F81561">
              <w:rPr>
                <w:rFonts w:ascii="Times New Roman" w:hAnsi="Times New Roman" w:cs="Times New Roman"/>
                <w:sz w:val="24"/>
                <w:szCs w:val="24"/>
              </w:rPr>
              <w:t>тие 1.2.4</w:t>
            </w:r>
          </w:p>
        </w:tc>
        <w:tc>
          <w:tcPr>
            <w:tcW w:w="3351" w:type="dxa"/>
            <w:vMerge w:val="restart"/>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Реализация народных пр</w:t>
            </w:r>
            <w:r w:rsidRPr="00F81561">
              <w:rPr>
                <w:rFonts w:ascii="Times New Roman" w:hAnsi="Times New Roman" w:cs="Times New Roman"/>
                <w:sz w:val="24"/>
                <w:szCs w:val="24"/>
              </w:rPr>
              <w:t>о</w:t>
            </w:r>
            <w:r w:rsidRPr="00F81561">
              <w:rPr>
                <w:rFonts w:ascii="Times New Roman" w:hAnsi="Times New Roman" w:cs="Times New Roman"/>
                <w:sz w:val="24"/>
                <w:szCs w:val="24"/>
              </w:rPr>
              <w:t>ектов в сфере образования, прошедших отбор в ра</w:t>
            </w:r>
            <w:r w:rsidRPr="00F81561">
              <w:rPr>
                <w:rFonts w:ascii="Times New Roman" w:hAnsi="Times New Roman" w:cs="Times New Roman"/>
                <w:sz w:val="24"/>
                <w:szCs w:val="24"/>
              </w:rPr>
              <w:t>м</w:t>
            </w:r>
            <w:r w:rsidRPr="00F81561">
              <w:rPr>
                <w:rFonts w:ascii="Times New Roman" w:hAnsi="Times New Roman" w:cs="Times New Roman"/>
                <w:sz w:val="24"/>
                <w:szCs w:val="24"/>
              </w:rPr>
              <w:t>ках проекта «Наро</w:t>
            </w:r>
            <w:r w:rsidRPr="00F81561">
              <w:rPr>
                <w:rFonts w:ascii="Times New Roman" w:hAnsi="Times New Roman" w:cs="Times New Roman"/>
                <w:sz w:val="24"/>
                <w:szCs w:val="24"/>
              </w:rPr>
              <w:t>д</w:t>
            </w:r>
            <w:r w:rsidRPr="00F81561">
              <w:rPr>
                <w:rFonts w:ascii="Times New Roman" w:hAnsi="Times New Roman" w:cs="Times New Roman"/>
                <w:sz w:val="24"/>
                <w:szCs w:val="24"/>
              </w:rPr>
              <w:t>ный бюджет»</w:t>
            </w: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Всего, в том числе:</w:t>
            </w:r>
          </w:p>
        </w:tc>
        <w:tc>
          <w:tcPr>
            <w:tcW w:w="1276" w:type="dxa"/>
            <w:vAlign w:val="center"/>
          </w:tcPr>
          <w:p w:rsidR="001223BC" w:rsidRPr="00F81561" w:rsidRDefault="001223BC" w:rsidP="001223BC">
            <w:pPr>
              <w:jc w:val="center"/>
              <w:rPr>
                <w:sz w:val="16"/>
                <w:szCs w:val="16"/>
              </w:rPr>
            </w:pPr>
            <w:r w:rsidRPr="00F81561">
              <w:rPr>
                <w:sz w:val="16"/>
                <w:szCs w:val="16"/>
              </w:rPr>
              <w:t>2 641 333,34</w:t>
            </w:r>
          </w:p>
        </w:tc>
        <w:tc>
          <w:tcPr>
            <w:tcW w:w="1276" w:type="dxa"/>
            <w:vAlign w:val="center"/>
          </w:tcPr>
          <w:p w:rsidR="001223BC" w:rsidRPr="00F81561" w:rsidRDefault="001223BC" w:rsidP="001223BC">
            <w:pPr>
              <w:jc w:val="center"/>
              <w:rPr>
                <w:sz w:val="16"/>
                <w:szCs w:val="16"/>
              </w:rPr>
            </w:pPr>
            <w:r w:rsidRPr="00F81561">
              <w:rPr>
                <w:sz w:val="16"/>
                <w:szCs w:val="16"/>
              </w:rPr>
              <w:t>3 466 476,67</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Федеральный бюджет</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rPr>
                <w:sz w:val="24"/>
                <w:szCs w:val="24"/>
              </w:rPr>
            </w:pPr>
          </w:p>
        </w:tc>
        <w:tc>
          <w:tcPr>
            <w:tcW w:w="5245" w:type="dxa"/>
          </w:tcPr>
          <w:p w:rsidR="001223BC" w:rsidRPr="00F81561" w:rsidRDefault="001223BC" w:rsidP="001223BC">
            <w:pPr>
              <w:rPr>
                <w:snapToGrid w:val="0"/>
                <w:sz w:val="24"/>
                <w:szCs w:val="24"/>
              </w:rPr>
            </w:pPr>
            <w:r w:rsidRPr="00F81561">
              <w:rPr>
                <w:snapToGrid w:val="0"/>
                <w:sz w:val="24"/>
                <w:szCs w:val="24"/>
              </w:rPr>
              <w:t>Республиканский бюджет Республики К</w:t>
            </w:r>
            <w:r w:rsidRPr="00F81561">
              <w:rPr>
                <w:snapToGrid w:val="0"/>
                <w:sz w:val="24"/>
                <w:szCs w:val="24"/>
              </w:rPr>
              <w:t>о</w:t>
            </w:r>
            <w:r w:rsidRPr="00F81561">
              <w:rPr>
                <w:snapToGrid w:val="0"/>
                <w:sz w:val="24"/>
                <w:szCs w:val="24"/>
              </w:rPr>
              <w:t>ми</w:t>
            </w:r>
          </w:p>
        </w:tc>
        <w:tc>
          <w:tcPr>
            <w:tcW w:w="1276" w:type="dxa"/>
            <w:vAlign w:val="center"/>
          </w:tcPr>
          <w:p w:rsidR="001223BC" w:rsidRPr="00F81561" w:rsidRDefault="001223BC" w:rsidP="001223BC">
            <w:pPr>
              <w:jc w:val="center"/>
              <w:rPr>
                <w:sz w:val="16"/>
                <w:szCs w:val="16"/>
              </w:rPr>
            </w:pPr>
            <w:r w:rsidRPr="00F81561">
              <w:rPr>
                <w:sz w:val="16"/>
                <w:szCs w:val="16"/>
              </w:rPr>
              <w:t>2 377 200,00</w:t>
            </w:r>
          </w:p>
        </w:tc>
        <w:tc>
          <w:tcPr>
            <w:tcW w:w="1276" w:type="dxa"/>
            <w:vAlign w:val="center"/>
          </w:tcPr>
          <w:p w:rsidR="001223BC" w:rsidRPr="00F81561" w:rsidRDefault="001223BC" w:rsidP="001223BC">
            <w:pPr>
              <w:jc w:val="center"/>
              <w:rPr>
                <w:sz w:val="16"/>
                <w:szCs w:val="16"/>
              </w:rPr>
            </w:pPr>
            <w:r w:rsidRPr="00F81561">
              <w:rPr>
                <w:sz w:val="16"/>
                <w:szCs w:val="16"/>
              </w:rPr>
              <w:t>3 119 829,00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Бюджет муниципального о</w:t>
            </w:r>
            <w:r w:rsidRPr="00F81561">
              <w:rPr>
                <w:rFonts w:ascii="Times New Roman" w:hAnsi="Times New Roman" w:cs="Times New Roman"/>
                <w:sz w:val="24"/>
                <w:szCs w:val="24"/>
              </w:rPr>
              <w:t>б</w:t>
            </w:r>
            <w:r w:rsidRPr="00F81561">
              <w:rPr>
                <w:rFonts w:ascii="Times New Roman" w:hAnsi="Times New Roman" w:cs="Times New Roman"/>
                <w:sz w:val="24"/>
                <w:szCs w:val="24"/>
              </w:rPr>
              <w:t>разования, из них за счет средств:</w:t>
            </w:r>
          </w:p>
        </w:tc>
        <w:tc>
          <w:tcPr>
            <w:tcW w:w="1276" w:type="dxa"/>
            <w:vAlign w:val="center"/>
          </w:tcPr>
          <w:p w:rsidR="001223BC" w:rsidRPr="00F81561" w:rsidRDefault="001223BC" w:rsidP="001223BC">
            <w:pPr>
              <w:jc w:val="center"/>
              <w:rPr>
                <w:sz w:val="16"/>
                <w:szCs w:val="16"/>
              </w:rPr>
            </w:pPr>
            <w:r w:rsidRPr="00F81561">
              <w:rPr>
                <w:sz w:val="16"/>
                <w:szCs w:val="16"/>
              </w:rPr>
              <w:t>264 133,34</w:t>
            </w:r>
          </w:p>
        </w:tc>
        <w:tc>
          <w:tcPr>
            <w:tcW w:w="1276" w:type="dxa"/>
            <w:vAlign w:val="center"/>
          </w:tcPr>
          <w:p w:rsidR="001223BC" w:rsidRPr="00F81561" w:rsidRDefault="001223BC" w:rsidP="001223BC">
            <w:pPr>
              <w:jc w:val="center"/>
              <w:rPr>
                <w:sz w:val="16"/>
                <w:szCs w:val="16"/>
              </w:rPr>
            </w:pPr>
            <w:r w:rsidRPr="00F81561">
              <w:rPr>
                <w:sz w:val="16"/>
                <w:szCs w:val="16"/>
              </w:rPr>
              <w:t>346 647,67</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Местного бюджета</w:t>
            </w:r>
          </w:p>
        </w:tc>
        <w:tc>
          <w:tcPr>
            <w:tcW w:w="1276" w:type="dxa"/>
            <w:vAlign w:val="center"/>
          </w:tcPr>
          <w:p w:rsidR="001223BC" w:rsidRPr="00F81561" w:rsidRDefault="001223BC" w:rsidP="001223BC">
            <w:pPr>
              <w:jc w:val="center"/>
              <w:rPr>
                <w:sz w:val="16"/>
                <w:szCs w:val="16"/>
              </w:rPr>
            </w:pPr>
            <w:r w:rsidRPr="00F81561">
              <w:rPr>
                <w:sz w:val="16"/>
                <w:szCs w:val="16"/>
              </w:rPr>
              <w:t>264 133,34</w:t>
            </w:r>
          </w:p>
        </w:tc>
        <w:tc>
          <w:tcPr>
            <w:tcW w:w="1276" w:type="dxa"/>
            <w:vAlign w:val="center"/>
          </w:tcPr>
          <w:p w:rsidR="001223BC" w:rsidRPr="00F81561" w:rsidRDefault="001223BC" w:rsidP="001223BC">
            <w:pPr>
              <w:jc w:val="center"/>
              <w:rPr>
                <w:sz w:val="16"/>
                <w:szCs w:val="16"/>
              </w:rPr>
            </w:pPr>
            <w:r w:rsidRPr="00F81561">
              <w:rPr>
                <w:sz w:val="16"/>
                <w:szCs w:val="16"/>
              </w:rPr>
              <w:t>346 647,67</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Средства от приносящей доход деятельн</w:t>
            </w:r>
            <w:r w:rsidRPr="00F81561">
              <w:rPr>
                <w:rFonts w:ascii="Times New Roman" w:hAnsi="Times New Roman" w:cs="Times New Roman"/>
                <w:sz w:val="24"/>
                <w:szCs w:val="24"/>
              </w:rPr>
              <w:t>о</w:t>
            </w:r>
            <w:r w:rsidRPr="00F81561">
              <w:rPr>
                <w:rFonts w:ascii="Times New Roman" w:hAnsi="Times New Roman" w:cs="Times New Roman"/>
                <w:sz w:val="24"/>
                <w:szCs w:val="24"/>
              </w:rPr>
              <w:t>сти</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val="restart"/>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w:t>
            </w:r>
            <w:r w:rsidRPr="00F81561">
              <w:rPr>
                <w:rFonts w:ascii="Times New Roman" w:hAnsi="Times New Roman" w:cs="Times New Roman"/>
                <w:sz w:val="24"/>
                <w:szCs w:val="24"/>
              </w:rPr>
              <w:t>я</w:t>
            </w:r>
            <w:r w:rsidRPr="00F81561">
              <w:rPr>
                <w:rFonts w:ascii="Times New Roman" w:hAnsi="Times New Roman" w:cs="Times New Roman"/>
                <w:sz w:val="24"/>
                <w:szCs w:val="24"/>
              </w:rPr>
              <w:t>тие 1.2.5</w:t>
            </w:r>
          </w:p>
        </w:tc>
        <w:tc>
          <w:tcPr>
            <w:tcW w:w="3351" w:type="dxa"/>
            <w:vMerge w:val="restart"/>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Организация и проведение мероприятий муниципал</w:t>
            </w:r>
            <w:r w:rsidRPr="00F81561">
              <w:rPr>
                <w:rFonts w:ascii="Times New Roman" w:hAnsi="Times New Roman" w:cs="Times New Roman"/>
                <w:sz w:val="24"/>
                <w:szCs w:val="24"/>
              </w:rPr>
              <w:t>ь</w:t>
            </w:r>
            <w:r w:rsidRPr="00F81561">
              <w:rPr>
                <w:rFonts w:ascii="Times New Roman" w:hAnsi="Times New Roman" w:cs="Times New Roman"/>
                <w:sz w:val="24"/>
                <w:szCs w:val="24"/>
              </w:rPr>
              <w:t>ными дошкольными и общеобразовательными орган</w:t>
            </w:r>
            <w:r w:rsidRPr="00F81561">
              <w:rPr>
                <w:rFonts w:ascii="Times New Roman" w:hAnsi="Times New Roman" w:cs="Times New Roman"/>
                <w:sz w:val="24"/>
                <w:szCs w:val="24"/>
              </w:rPr>
              <w:t>и</w:t>
            </w:r>
            <w:r w:rsidRPr="00F81561">
              <w:rPr>
                <w:rFonts w:ascii="Times New Roman" w:hAnsi="Times New Roman" w:cs="Times New Roman"/>
                <w:sz w:val="24"/>
                <w:szCs w:val="24"/>
              </w:rPr>
              <w:t>зациями</w:t>
            </w: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Всего, в том числе:</w:t>
            </w:r>
          </w:p>
        </w:tc>
        <w:tc>
          <w:tcPr>
            <w:tcW w:w="1276" w:type="dxa"/>
            <w:vAlign w:val="center"/>
          </w:tcPr>
          <w:p w:rsidR="001223BC" w:rsidRPr="00F81561" w:rsidRDefault="001223BC" w:rsidP="001223BC">
            <w:pPr>
              <w:jc w:val="center"/>
              <w:rPr>
                <w:sz w:val="16"/>
                <w:szCs w:val="16"/>
              </w:rPr>
            </w:pPr>
            <w:r w:rsidRPr="00F81561">
              <w:rPr>
                <w:sz w:val="16"/>
                <w:szCs w:val="16"/>
              </w:rPr>
              <w:t>1 000 000,00</w:t>
            </w:r>
          </w:p>
        </w:tc>
        <w:tc>
          <w:tcPr>
            <w:tcW w:w="1276" w:type="dxa"/>
            <w:vAlign w:val="center"/>
          </w:tcPr>
          <w:p w:rsidR="001223BC" w:rsidRPr="00F81561" w:rsidRDefault="001223BC" w:rsidP="001223BC">
            <w:pPr>
              <w:jc w:val="center"/>
              <w:rPr>
                <w:sz w:val="16"/>
                <w:szCs w:val="16"/>
              </w:rPr>
            </w:pPr>
            <w:r w:rsidRPr="00F81561">
              <w:rPr>
                <w:sz w:val="16"/>
                <w:szCs w:val="16"/>
              </w:rPr>
              <w:t>2037 636,00</w:t>
            </w:r>
          </w:p>
        </w:tc>
        <w:tc>
          <w:tcPr>
            <w:tcW w:w="1276" w:type="dxa"/>
            <w:vAlign w:val="center"/>
          </w:tcPr>
          <w:p w:rsidR="001223BC" w:rsidRPr="00F81561" w:rsidRDefault="001223BC" w:rsidP="001223BC">
            <w:pPr>
              <w:jc w:val="center"/>
              <w:rPr>
                <w:sz w:val="16"/>
                <w:szCs w:val="16"/>
              </w:rPr>
            </w:pPr>
            <w:r w:rsidRPr="00F81561">
              <w:rPr>
                <w:sz w:val="16"/>
                <w:szCs w:val="16"/>
              </w:rPr>
              <w:t>1000 000,00</w:t>
            </w:r>
          </w:p>
        </w:tc>
        <w:tc>
          <w:tcPr>
            <w:tcW w:w="1275" w:type="dxa"/>
            <w:vAlign w:val="center"/>
          </w:tcPr>
          <w:p w:rsidR="001223BC" w:rsidRPr="00F81561" w:rsidRDefault="001223BC" w:rsidP="001223BC">
            <w:pPr>
              <w:jc w:val="center"/>
              <w:rPr>
                <w:sz w:val="16"/>
                <w:szCs w:val="16"/>
              </w:rPr>
            </w:pPr>
            <w:r w:rsidRPr="00F81561">
              <w:rPr>
                <w:sz w:val="16"/>
                <w:szCs w:val="16"/>
              </w:rPr>
              <w:t>1 000 000,00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Федеральный бюджет</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rPr>
                <w:snapToGrid w:val="0"/>
                <w:sz w:val="24"/>
                <w:szCs w:val="24"/>
              </w:rPr>
            </w:pPr>
            <w:r w:rsidRPr="00F81561">
              <w:rPr>
                <w:snapToGrid w:val="0"/>
                <w:sz w:val="24"/>
                <w:szCs w:val="24"/>
              </w:rPr>
              <w:t>Республиканский бюджет Республики К</w:t>
            </w:r>
            <w:r w:rsidRPr="00F81561">
              <w:rPr>
                <w:snapToGrid w:val="0"/>
                <w:sz w:val="24"/>
                <w:szCs w:val="24"/>
              </w:rPr>
              <w:t>о</w:t>
            </w:r>
            <w:r w:rsidRPr="00F81561">
              <w:rPr>
                <w:snapToGrid w:val="0"/>
                <w:sz w:val="24"/>
                <w:szCs w:val="24"/>
              </w:rPr>
              <w:t>ми</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Бюджет муниципального о</w:t>
            </w:r>
            <w:r w:rsidRPr="00F81561">
              <w:rPr>
                <w:rFonts w:ascii="Times New Roman" w:hAnsi="Times New Roman" w:cs="Times New Roman"/>
                <w:sz w:val="24"/>
                <w:szCs w:val="24"/>
              </w:rPr>
              <w:t>б</w:t>
            </w:r>
            <w:r w:rsidRPr="00F81561">
              <w:rPr>
                <w:rFonts w:ascii="Times New Roman" w:hAnsi="Times New Roman" w:cs="Times New Roman"/>
                <w:sz w:val="24"/>
                <w:szCs w:val="24"/>
              </w:rPr>
              <w:t>разования, из них за счет средств:</w:t>
            </w:r>
          </w:p>
        </w:tc>
        <w:tc>
          <w:tcPr>
            <w:tcW w:w="1276" w:type="dxa"/>
            <w:vAlign w:val="center"/>
          </w:tcPr>
          <w:p w:rsidR="001223BC" w:rsidRPr="00F81561" w:rsidRDefault="001223BC" w:rsidP="001223BC">
            <w:pPr>
              <w:jc w:val="center"/>
              <w:rPr>
                <w:sz w:val="16"/>
                <w:szCs w:val="16"/>
              </w:rPr>
            </w:pPr>
            <w:r w:rsidRPr="00F81561">
              <w:rPr>
                <w:sz w:val="16"/>
                <w:szCs w:val="16"/>
              </w:rPr>
              <w:t>1 000 000,00</w:t>
            </w:r>
          </w:p>
        </w:tc>
        <w:tc>
          <w:tcPr>
            <w:tcW w:w="1276" w:type="dxa"/>
            <w:vAlign w:val="center"/>
          </w:tcPr>
          <w:p w:rsidR="001223BC" w:rsidRPr="00F81561" w:rsidRDefault="001223BC" w:rsidP="001223BC">
            <w:pPr>
              <w:jc w:val="center"/>
              <w:rPr>
                <w:sz w:val="16"/>
                <w:szCs w:val="16"/>
              </w:rPr>
            </w:pPr>
            <w:r w:rsidRPr="00F81561">
              <w:rPr>
                <w:sz w:val="16"/>
                <w:szCs w:val="16"/>
              </w:rPr>
              <w:t>2 037 636,00</w:t>
            </w:r>
          </w:p>
        </w:tc>
        <w:tc>
          <w:tcPr>
            <w:tcW w:w="1276" w:type="dxa"/>
            <w:vAlign w:val="center"/>
          </w:tcPr>
          <w:p w:rsidR="001223BC" w:rsidRPr="00F81561" w:rsidRDefault="001223BC" w:rsidP="001223BC">
            <w:pPr>
              <w:jc w:val="center"/>
              <w:rPr>
                <w:sz w:val="16"/>
                <w:szCs w:val="16"/>
              </w:rPr>
            </w:pPr>
            <w:r w:rsidRPr="00F81561">
              <w:rPr>
                <w:sz w:val="16"/>
                <w:szCs w:val="16"/>
              </w:rPr>
              <w:t>1000 000,00</w:t>
            </w:r>
          </w:p>
        </w:tc>
        <w:tc>
          <w:tcPr>
            <w:tcW w:w="1275" w:type="dxa"/>
            <w:vAlign w:val="center"/>
          </w:tcPr>
          <w:p w:rsidR="001223BC" w:rsidRPr="00F81561" w:rsidRDefault="001223BC" w:rsidP="001223BC">
            <w:pPr>
              <w:jc w:val="center"/>
              <w:rPr>
                <w:sz w:val="16"/>
                <w:szCs w:val="16"/>
              </w:rPr>
            </w:pPr>
            <w:r w:rsidRPr="00F81561">
              <w:rPr>
                <w:sz w:val="16"/>
                <w:szCs w:val="16"/>
              </w:rPr>
              <w:t>1 000 000,00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Местного бюджета</w:t>
            </w:r>
          </w:p>
        </w:tc>
        <w:tc>
          <w:tcPr>
            <w:tcW w:w="1276" w:type="dxa"/>
            <w:vAlign w:val="center"/>
          </w:tcPr>
          <w:p w:rsidR="001223BC" w:rsidRPr="00F81561" w:rsidRDefault="001223BC" w:rsidP="001223BC">
            <w:pPr>
              <w:jc w:val="center"/>
              <w:rPr>
                <w:sz w:val="16"/>
                <w:szCs w:val="16"/>
              </w:rPr>
            </w:pPr>
            <w:r w:rsidRPr="00F81561">
              <w:rPr>
                <w:sz w:val="16"/>
                <w:szCs w:val="16"/>
              </w:rPr>
              <w:t>1 000 000,00</w:t>
            </w:r>
          </w:p>
        </w:tc>
        <w:tc>
          <w:tcPr>
            <w:tcW w:w="1276" w:type="dxa"/>
            <w:vAlign w:val="center"/>
          </w:tcPr>
          <w:p w:rsidR="001223BC" w:rsidRPr="00F81561" w:rsidRDefault="001223BC" w:rsidP="001223BC">
            <w:pPr>
              <w:jc w:val="center"/>
              <w:rPr>
                <w:sz w:val="16"/>
                <w:szCs w:val="16"/>
              </w:rPr>
            </w:pPr>
            <w:r w:rsidRPr="00F81561">
              <w:rPr>
                <w:sz w:val="16"/>
                <w:szCs w:val="16"/>
              </w:rPr>
              <w:t>2 037 636,00</w:t>
            </w:r>
          </w:p>
        </w:tc>
        <w:tc>
          <w:tcPr>
            <w:tcW w:w="1276" w:type="dxa"/>
            <w:vAlign w:val="center"/>
          </w:tcPr>
          <w:p w:rsidR="001223BC" w:rsidRPr="00F81561" w:rsidRDefault="001223BC" w:rsidP="001223BC">
            <w:pPr>
              <w:jc w:val="center"/>
              <w:rPr>
                <w:sz w:val="16"/>
                <w:szCs w:val="16"/>
              </w:rPr>
            </w:pPr>
            <w:r w:rsidRPr="00F81561">
              <w:rPr>
                <w:sz w:val="16"/>
                <w:szCs w:val="16"/>
              </w:rPr>
              <w:t>1000 000,00</w:t>
            </w:r>
          </w:p>
        </w:tc>
        <w:tc>
          <w:tcPr>
            <w:tcW w:w="1275" w:type="dxa"/>
            <w:vAlign w:val="center"/>
          </w:tcPr>
          <w:p w:rsidR="001223BC" w:rsidRPr="00F81561" w:rsidRDefault="001223BC" w:rsidP="001223BC">
            <w:pPr>
              <w:jc w:val="center"/>
              <w:rPr>
                <w:sz w:val="16"/>
                <w:szCs w:val="16"/>
              </w:rPr>
            </w:pPr>
            <w:r w:rsidRPr="00F81561">
              <w:rPr>
                <w:sz w:val="16"/>
                <w:szCs w:val="16"/>
              </w:rPr>
              <w:t>1 000 000,00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Средства от приносящей доход деятельн</w:t>
            </w:r>
            <w:r w:rsidRPr="00F81561">
              <w:rPr>
                <w:rFonts w:ascii="Times New Roman" w:hAnsi="Times New Roman" w:cs="Times New Roman"/>
                <w:sz w:val="24"/>
                <w:szCs w:val="24"/>
              </w:rPr>
              <w:t>о</w:t>
            </w:r>
            <w:r w:rsidRPr="00F81561">
              <w:rPr>
                <w:rFonts w:ascii="Times New Roman" w:hAnsi="Times New Roman" w:cs="Times New Roman"/>
                <w:sz w:val="24"/>
                <w:szCs w:val="24"/>
              </w:rPr>
              <w:t>сти</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val="restart"/>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w:t>
            </w:r>
            <w:r w:rsidRPr="00F81561">
              <w:rPr>
                <w:rFonts w:ascii="Times New Roman" w:hAnsi="Times New Roman" w:cs="Times New Roman"/>
                <w:sz w:val="24"/>
                <w:szCs w:val="24"/>
              </w:rPr>
              <w:t>я</w:t>
            </w:r>
            <w:r w:rsidRPr="00F81561">
              <w:rPr>
                <w:rFonts w:ascii="Times New Roman" w:hAnsi="Times New Roman" w:cs="Times New Roman"/>
                <w:sz w:val="24"/>
                <w:szCs w:val="24"/>
              </w:rPr>
              <w:t>тие 1.2.6</w:t>
            </w:r>
          </w:p>
        </w:tc>
        <w:tc>
          <w:tcPr>
            <w:tcW w:w="3351" w:type="dxa"/>
            <w:vMerge w:val="restart"/>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Развитие этнокультурного образования в муниц</w:t>
            </w:r>
            <w:r w:rsidRPr="00F81561">
              <w:rPr>
                <w:rFonts w:ascii="Times New Roman" w:hAnsi="Times New Roman" w:cs="Times New Roman"/>
                <w:sz w:val="24"/>
                <w:szCs w:val="24"/>
              </w:rPr>
              <w:t>и</w:t>
            </w:r>
            <w:r w:rsidRPr="00F81561">
              <w:rPr>
                <w:rFonts w:ascii="Times New Roman" w:hAnsi="Times New Roman" w:cs="Times New Roman"/>
                <w:sz w:val="24"/>
                <w:szCs w:val="24"/>
              </w:rPr>
              <w:t>пальных образовательных о</w:t>
            </w:r>
            <w:r w:rsidRPr="00F81561">
              <w:rPr>
                <w:rFonts w:ascii="Times New Roman" w:hAnsi="Times New Roman" w:cs="Times New Roman"/>
                <w:sz w:val="24"/>
                <w:szCs w:val="24"/>
              </w:rPr>
              <w:t>р</w:t>
            </w:r>
            <w:r w:rsidRPr="00F81561">
              <w:rPr>
                <w:rFonts w:ascii="Times New Roman" w:hAnsi="Times New Roman" w:cs="Times New Roman"/>
                <w:sz w:val="24"/>
                <w:szCs w:val="24"/>
              </w:rPr>
              <w:t>ганизациях</w:t>
            </w:r>
          </w:p>
          <w:p w:rsidR="001223BC" w:rsidRPr="00F81561" w:rsidRDefault="001223BC" w:rsidP="001223BC">
            <w:pPr>
              <w:pStyle w:val="ConsPlusNormal"/>
              <w:jc w:val="both"/>
              <w:rPr>
                <w:rFonts w:ascii="Times New Roman" w:hAnsi="Times New Roman" w:cs="Times New Roman"/>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Всего, в том числе:</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Федеральный бюджет</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rPr>
                <w:snapToGrid w:val="0"/>
                <w:sz w:val="24"/>
                <w:szCs w:val="24"/>
              </w:rPr>
            </w:pPr>
            <w:r w:rsidRPr="00F81561">
              <w:rPr>
                <w:snapToGrid w:val="0"/>
                <w:sz w:val="24"/>
                <w:szCs w:val="24"/>
              </w:rPr>
              <w:t>Республиканский бюджет Республики К</w:t>
            </w:r>
            <w:r w:rsidRPr="00F81561">
              <w:rPr>
                <w:snapToGrid w:val="0"/>
                <w:sz w:val="24"/>
                <w:szCs w:val="24"/>
              </w:rPr>
              <w:t>о</w:t>
            </w:r>
            <w:r w:rsidRPr="00F81561">
              <w:rPr>
                <w:snapToGrid w:val="0"/>
                <w:sz w:val="24"/>
                <w:szCs w:val="24"/>
              </w:rPr>
              <w:t>ми</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Бюджет муниципального о</w:t>
            </w:r>
            <w:r w:rsidRPr="00F81561">
              <w:rPr>
                <w:rFonts w:ascii="Times New Roman" w:hAnsi="Times New Roman" w:cs="Times New Roman"/>
                <w:sz w:val="24"/>
                <w:szCs w:val="24"/>
              </w:rPr>
              <w:t>б</w:t>
            </w:r>
            <w:r w:rsidRPr="00F81561">
              <w:rPr>
                <w:rFonts w:ascii="Times New Roman" w:hAnsi="Times New Roman" w:cs="Times New Roman"/>
                <w:sz w:val="24"/>
                <w:szCs w:val="24"/>
              </w:rPr>
              <w:t>разования, из них за счет средств:</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Местного бюджета</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Средства от приносящей доход деятельн</w:t>
            </w:r>
            <w:r w:rsidRPr="00F81561">
              <w:rPr>
                <w:rFonts w:ascii="Times New Roman" w:hAnsi="Times New Roman" w:cs="Times New Roman"/>
                <w:sz w:val="24"/>
                <w:szCs w:val="24"/>
              </w:rPr>
              <w:t>о</w:t>
            </w:r>
            <w:r w:rsidRPr="00F81561">
              <w:rPr>
                <w:rFonts w:ascii="Times New Roman" w:hAnsi="Times New Roman" w:cs="Times New Roman"/>
                <w:sz w:val="24"/>
                <w:szCs w:val="24"/>
              </w:rPr>
              <w:t>сти</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val="restart"/>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w:t>
            </w:r>
            <w:r w:rsidRPr="00F81561">
              <w:rPr>
                <w:rFonts w:ascii="Times New Roman" w:hAnsi="Times New Roman" w:cs="Times New Roman"/>
                <w:sz w:val="24"/>
                <w:szCs w:val="24"/>
              </w:rPr>
              <w:t>я</w:t>
            </w:r>
            <w:r w:rsidRPr="00F81561">
              <w:rPr>
                <w:rFonts w:ascii="Times New Roman" w:hAnsi="Times New Roman" w:cs="Times New Roman"/>
                <w:sz w:val="24"/>
                <w:szCs w:val="24"/>
              </w:rPr>
              <w:t>тие 1.2.7</w:t>
            </w:r>
          </w:p>
        </w:tc>
        <w:tc>
          <w:tcPr>
            <w:tcW w:w="3351" w:type="dxa"/>
            <w:vMerge w:val="restart"/>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Организация и проведение мероприятий по формир</w:t>
            </w:r>
            <w:r w:rsidRPr="00F81561">
              <w:rPr>
                <w:rFonts w:ascii="Times New Roman" w:hAnsi="Times New Roman" w:cs="Times New Roman"/>
                <w:sz w:val="24"/>
                <w:szCs w:val="24"/>
              </w:rPr>
              <w:t>о</w:t>
            </w:r>
            <w:r w:rsidRPr="00F81561">
              <w:rPr>
                <w:rFonts w:ascii="Times New Roman" w:hAnsi="Times New Roman" w:cs="Times New Roman"/>
                <w:sz w:val="24"/>
                <w:szCs w:val="24"/>
              </w:rPr>
              <w:t>ванию у обучающихся уважительного отношения ко всем наци</w:t>
            </w:r>
            <w:r w:rsidRPr="00F81561">
              <w:rPr>
                <w:rFonts w:ascii="Times New Roman" w:hAnsi="Times New Roman" w:cs="Times New Roman"/>
                <w:sz w:val="24"/>
                <w:szCs w:val="24"/>
              </w:rPr>
              <w:t>о</w:t>
            </w:r>
            <w:r w:rsidRPr="00F81561">
              <w:rPr>
                <w:rFonts w:ascii="Times New Roman" w:hAnsi="Times New Roman" w:cs="Times New Roman"/>
                <w:sz w:val="24"/>
                <w:szCs w:val="24"/>
              </w:rPr>
              <w:t>нальностям, этносам и религ</w:t>
            </w:r>
            <w:r w:rsidRPr="00F81561">
              <w:rPr>
                <w:rFonts w:ascii="Times New Roman" w:hAnsi="Times New Roman" w:cs="Times New Roman"/>
                <w:sz w:val="24"/>
                <w:szCs w:val="24"/>
              </w:rPr>
              <w:t>и</w:t>
            </w:r>
            <w:r w:rsidRPr="00F81561">
              <w:rPr>
                <w:rFonts w:ascii="Times New Roman" w:hAnsi="Times New Roman" w:cs="Times New Roman"/>
                <w:sz w:val="24"/>
                <w:szCs w:val="24"/>
              </w:rPr>
              <w:t>ям</w:t>
            </w:r>
          </w:p>
          <w:p w:rsidR="001223BC" w:rsidRPr="00F81561" w:rsidRDefault="001223BC" w:rsidP="001223BC">
            <w:pPr>
              <w:pStyle w:val="ConsPlusNormal"/>
              <w:jc w:val="both"/>
              <w:rPr>
                <w:rFonts w:ascii="Times New Roman" w:hAnsi="Times New Roman" w:cs="Times New Roman"/>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Всего, в том числе:</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Федеральный бюджет</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rPr>
                <w:sz w:val="24"/>
                <w:szCs w:val="24"/>
              </w:rPr>
            </w:pPr>
          </w:p>
        </w:tc>
        <w:tc>
          <w:tcPr>
            <w:tcW w:w="5245" w:type="dxa"/>
          </w:tcPr>
          <w:p w:rsidR="001223BC" w:rsidRPr="00F81561" w:rsidRDefault="001223BC" w:rsidP="001223BC">
            <w:pPr>
              <w:rPr>
                <w:snapToGrid w:val="0"/>
                <w:sz w:val="24"/>
                <w:szCs w:val="24"/>
              </w:rPr>
            </w:pPr>
            <w:r w:rsidRPr="00F81561">
              <w:rPr>
                <w:snapToGrid w:val="0"/>
                <w:sz w:val="24"/>
                <w:szCs w:val="24"/>
              </w:rPr>
              <w:t>Республиканский бюджет Республики К</w:t>
            </w:r>
            <w:r w:rsidRPr="00F81561">
              <w:rPr>
                <w:snapToGrid w:val="0"/>
                <w:sz w:val="24"/>
                <w:szCs w:val="24"/>
              </w:rPr>
              <w:t>о</w:t>
            </w:r>
            <w:r w:rsidRPr="00F81561">
              <w:rPr>
                <w:snapToGrid w:val="0"/>
                <w:sz w:val="24"/>
                <w:szCs w:val="24"/>
              </w:rPr>
              <w:t>ми</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Бюджет муниципального о</w:t>
            </w:r>
            <w:r w:rsidRPr="00F81561">
              <w:rPr>
                <w:rFonts w:ascii="Times New Roman" w:hAnsi="Times New Roman" w:cs="Times New Roman"/>
                <w:sz w:val="24"/>
                <w:szCs w:val="24"/>
              </w:rPr>
              <w:t>б</w:t>
            </w:r>
            <w:r w:rsidRPr="00F81561">
              <w:rPr>
                <w:rFonts w:ascii="Times New Roman" w:hAnsi="Times New Roman" w:cs="Times New Roman"/>
                <w:sz w:val="24"/>
                <w:szCs w:val="24"/>
              </w:rPr>
              <w:t>разования, из них за счет средств:</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Местного бюджета</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Средства от приносящей доход деятельн</w:t>
            </w:r>
            <w:r w:rsidRPr="00F81561">
              <w:rPr>
                <w:rFonts w:ascii="Times New Roman" w:hAnsi="Times New Roman" w:cs="Times New Roman"/>
                <w:sz w:val="24"/>
                <w:szCs w:val="24"/>
              </w:rPr>
              <w:t>о</w:t>
            </w:r>
            <w:r w:rsidRPr="00F81561">
              <w:rPr>
                <w:rFonts w:ascii="Times New Roman" w:hAnsi="Times New Roman" w:cs="Times New Roman"/>
                <w:sz w:val="24"/>
                <w:szCs w:val="24"/>
              </w:rPr>
              <w:t>сти</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val="restart"/>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w:t>
            </w:r>
            <w:r w:rsidRPr="00F81561">
              <w:rPr>
                <w:rFonts w:ascii="Times New Roman" w:hAnsi="Times New Roman" w:cs="Times New Roman"/>
                <w:sz w:val="24"/>
                <w:szCs w:val="24"/>
              </w:rPr>
              <w:t>я</w:t>
            </w:r>
            <w:r w:rsidRPr="00F81561">
              <w:rPr>
                <w:rFonts w:ascii="Times New Roman" w:hAnsi="Times New Roman" w:cs="Times New Roman"/>
                <w:sz w:val="24"/>
                <w:szCs w:val="24"/>
              </w:rPr>
              <w:t>тие 1.2.8</w:t>
            </w:r>
          </w:p>
        </w:tc>
        <w:tc>
          <w:tcPr>
            <w:tcW w:w="3351" w:type="dxa"/>
            <w:vMerge w:val="restart"/>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Обеспечение доступности приоритетных объектов и у</w:t>
            </w:r>
            <w:r w:rsidRPr="00F81561">
              <w:rPr>
                <w:rFonts w:ascii="Times New Roman" w:hAnsi="Times New Roman" w:cs="Times New Roman"/>
                <w:sz w:val="24"/>
                <w:szCs w:val="24"/>
              </w:rPr>
              <w:t>с</w:t>
            </w:r>
            <w:r w:rsidRPr="00F81561">
              <w:rPr>
                <w:rFonts w:ascii="Times New Roman" w:hAnsi="Times New Roman" w:cs="Times New Roman"/>
                <w:sz w:val="24"/>
                <w:szCs w:val="24"/>
              </w:rPr>
              <w:t>луг в приоритетных сферах жизнеде</w:t>
            </w:r>
            <w:r w:rsidRPr="00F81561">
              <w:rPr>
                <w:rFonts w:ascii="Times New Roman" w:hAnsi="Times New Roman" w:cs="Times New Roman"/>
                <w:sz w:val="24"/>
                <w:szCs w:val="24"/>
              </w:rPr>
              <w:t>я</w:t>
            </w:r>
            <w:r w:rsidRPr="00F81561">
              <w:rPr>
                <w:rFonts w:ascii="Times New Roman" w:hAnsi="Times New Roman" w:cs="Times New Roman"/>
                <w:sz w:val="24"/>
                <w:szCs w:val="24"/>
              </w:rPr>
              <w:t>тельности инвалидов и других маломобильных групп гра</w:t>
            </w:r>
            <w:r w:rsidRPr="00F81561">
              <w:rPr>
                <w:rFonts w:ascii="Times New Roman" w:hAnsi="Times New Roman" w:cs="Times New Roman"/>
                <w:sz w:val="24"/>
                <w:szCs w:val="24"/>
              </w:rPr>
              <w:t>ж</w:t>
            </w:r>
            <w:r w:rsidRPr="00F81561">
              <w:rPr>
                <w:rFonts w:ascii="Times New Roman" w:hAnsi="Times New Roman" w:cs="Times New Roman"/>
                <w:sz w:val="24"/>
                <w:szCs w:val="24"/>
              </w:rPr>
              <w:t>дан</w:t>
            </w: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Всего, в том числе:</w:t>
            </w:r>
          </w:p>
        </w:tc>
        <w:tc>
          <w:tcPr>
            <w:tcW w:w="1276" w:type="dxa"/>
            <w:vAlign w:val="center"/>
          </w:tcPr>
          <w:p w:rsidR="001223BC" w:rsidRPr="00F81561" w:rsidRDefault="001223BC" w:rsidP="001223BC">
            <w:pPr>
              <w:jc w:val="center"/>
              <w:rPr>
                <w:bCs/>
                <w:sz w:val="16"/>
                <w:szCs w:val="16"/>
              </w:rPr>
            </w:pPr>
            <w:r w:rsidRPr="00F81561">
              <w:rPr>
                <w:sz w:val="16"/>
                <w:szCs w:val="16"/>
              </w:rPr>
              <w:t>441 809,17</w:t>
            </w:r>
          </w:p>
        </w:tc>
        <w:tc>
          <w:tcPr>
            <w:tcW w:w="1276" w:type="dxa"/>
            <w:vAlign w:val="center"/>
          </w:tcPr>
          <w:p w:rsidR="001223BC" w:rsidRPr="00F81561" w:rsidRDefault="001223BC" w:rsidP="001223BC">
            <w:pPr>
              <w:jc w:val="center"/>
              <w:rPr>
                <w:sz w:val="16"/>
                <w:szCs w:val="16"/>
              </w:rPr>
            </w:pPr>
            <w:r w:rsidRPr="00F81561">
              <w:rPr>
                <w:sz w:val="16"/>
                <w:szCs w:val="16"/>
              </w:rPr>
              <w:t>298 523,10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Федеральный бюджет</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rPr>
                <w:snapToGrid w:val="0"/>
                <w:sz w:val="24"/>
                <w:szCs w:val="24"/>
              </w:rPr>
            </w:pPr>
            <w:r w:rsidRPr="00F81561">
              <w:rPr>
                <w:snapToGrid w:val="0"/>
                <w:sz w:val="24"/>
                <w:szCs w:val="24"/>
              </w:rPr>
              <w:t>Республиканский бюджет Республики К</w:t>
            </w:r>
            <w:r w:rsidRPr="00F81561">
              <w:rPr>
                <w:snapToGrid w:val="0"/>
                <w:sz w:val="24"/>
                <w:szCs w:val="24"/>
              </w:rPr>
              <w:t>о</w:t>
            </w:r>
            <w:r w:rsidRPr="00F81561">
              <w:rPr>
                <w:snapToGrid w:val="0"/>
                <w:sz w:val="24"/>
                <w:szCs w:val="24"/>
              </w:rPr>
              <w:t>ми</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Бюджет муниципального о</w:t>
            </w:r>
            <w:r w:rsidRPr="00F81561">
              <w:rPr>
                <w:rFonts w:ascii="Times New Roman" w:hAnsi="Times New Roman" w:cs="Times New Roman"/>
                <w:sz w:val="24"/>
                <w:szCs w:val="24"/>
              </w:rPr>
              <w:t>б</w:t>
            </w:r>
            <w:r w:rsidRPr="00F81561">
              <w:rPr>
                <w:rFonts w:ascii="Times New Roman" w:hAnsi="Times New Roman" w:cs="Times New Roman"/>
                <w:sz w:val="24"/>
                <w:szCs w:val="24"/>
              </w:rPr>
              <w:t>разования, из них за счет средств:</w:t>
            </w:r>
          </w:p>
        </w:tc>
        <w:tc>
          <w:tcPr>
            <w:tcW w:w="1276" w:type="dxa"/>
            <w:vAlign w:val="center"/>
          </w:tcPr>
          <w:p w:rsidR="001223BC" w:rsidRPr="00F81561" w:rsidRDefault="001223BC" w:rsidP="001223BC">
            <w:pPr>
              <w:jc w:val="center"/>
              <w:rPr>
                <w:bCs/>
                <w:sz w:val="16"/>
                <w:szCs w:val="16"/>
              </w:rPr>
            </w:pPr>
            <w:r w:rsidRPr="00F81561">
              <w:rPr>
                <w:sz w:val="16"/>
                <w:szCs w:val="16"/>
              </w:rPr>
              <w:t>441 809,17</w:t>
            </w:r>
          </w:p>
        </w:tc>
        <w:tc>
          <w:tcPr>
            <w:tcW w:w="1276" w:type="dxa"/>
            <w:vAlign w:val="center"/>
          </w:tcPr>
          <w:p w:rsidR="001223BC" w:rsidRPr="00F81561" w:rsidRDefault="001223BC" w:rsidP="001223BC">
            <w:pPr>
              <w:jc w:val="center"/>
              <w:rPr>
                <w:sz w:val="16"/>
                <w:szCs w:val="16"/>
              </w:rPr>
            </w:pPr>
            <w:r w:rsidRPr="00F81561">
              <w:rPr>
                <w:sz w:val="16"/>
                <w:szCs w:val="16"/>
              </w:rPr>
              <w:t>298 523,10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Местного бюджета</w:t>
            </w:r>
          </w:p>
        </w:tc>
        <w:tc>
          <w:tcPr>
            <w:tcW w:w="1276" w:type="dxa"/>
            <w:vAlign w:val="center"/>
          </w:tcPr>
          <w:p w:rsidR="001223BC" w:rsidRPr="00F81561" w:rsidRDefault="001223BC" w:rsidP="001223BC">
            <w:pPr>
              <w:jc w:val="center"/>
              <w:rPr>
                <w:bCs/>
                <w:sz w:val="16"/>
                <w:szCs w:val="16"/>
              </w:rPr>
            </w:pPr>
            <w:r w:rsidRPr="00F81561">
              <w:rPr>
                <w:sz w:val="16"/>
                <w:szCs w:val="16"/>
              </w:rPr>
              <w:t>441 809,17</w:t>
            </w:r>
          </w:p>
        </w:tc>
        <w:tc>
          <w:tcPr>
            <w:tcW w:w="1276" w:type="dxa"/>
            <w:vAlign w:val="center"/>
          </w:tcPr>
          <w:p w:rsidR="001223BC" w:rsidRPr="00F81561" w:rsidRDefault="001223BC" w:rsidP="001223BC">
            <w:pPr>
              <w:jc w:val="center"/>
              <w:rPr>
                <w:sz w:val="16"/>
                <w:szCs w:val="16"/>
              </w:rPr>
            </w:pPr>
            <w:r w:rsidRPr="00F81561">
              <w:rPr>
                <w:sz w:val="16"/>
                <w:szCs w:val="16"/>
              </w:rPr>
              <w:t>298 523,10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Средства от приносящей доход деятельн</w:t>
            </w:r>
            <w:r w:rsidRPr="00F81561">
              <w:rPr>
                <w:rFonts w:ascii="Times New Roman" w:hAnsi="Times New Roman" w:cs="Times New Roman"/>
                <w:sz w:val="24"/>
                <w:szCs w:val="24"/>
              </w:rPr>
              <w:t>о</w:t>
            </w:r>
            <w:r w:rsidRPr="00F81561">
              <w:rPr>
                <w:rFonts w:ascii="Times New Roman" w:hAnsi="Times New Roman" w:cs="Times New Roman"/>
                <w:sz w:val="24"/>
                <w:szCs w:val="24"/>
              </w:rPr>
              <w:t>сти</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val="restart"/>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w:t>
            </w:r>
            <w:r w:rsidRPr="00F81561">
              <w:rPr>
                <w:rFonts w:ascii="Times New Roman" w:hAnsi="Times New Roman" w:cs="Times New Roman"/>
                <w:sz w:val="24"/>
                <w:szCs w:val="24"/>
              </w:rPr>
              <w:t>я</w:t>
            </w:r>
            <w:r w:rsidRPr="00F81561">
              <w:rPr>
                <w:rFonts w:ascii="Times New Roman" w:hAnsi="Times New Roman" w:cs="Times New Roman"/>
                <w:sz w:val="24"/>
                <w:szCs w:val="24"/>
              </w:rPr>
              <w:t>тие 1.2.9</w:t>
            </w:r>
          </w:p>
        </w:tc>
        <w:tc>
          <w:tcPr>
            <w:tcW w:w="3351" w:type="dxa"/>
            <w:vMerge w:val="restart"/>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Проведение мероприятий для профессионального и карье</w:t>
            </w:r>
            <w:r w:rsidRPr="00F81561">
              <w:rPr>
                <w:rFonts w:ascii="Times New Roman" w:hAnsi="Times New Roman" w:cs="Times New Roman"/>
                <w:sz w:val="24"/>
                <w:szCs w:val="24"/>
              </w:rPr>
              <w:t>р</w:t>
            </w:r>
            <w:r w:rsidRPr="00F81561">
              <w:rPr>
                <w:rFonts w:ascii="Times New Roman" w:hAnsi="Times New Roman" w:cs="Times New Roman"/>
                <w:sz w:val="24"/>
                <w:szCs w:val="24"/>
              </w:rPr>
              <w:t>ного роста педагогических р</w:t>
            </w:r>
            <w:r w:rsidRPr="00F81561">
              <w:rPr>
                <w:rFonts w:ascii="Times New Roman" w:hAnsi="Times New Roman" w:cs="Times New Roman"/>
                <w:sz w:val="24"/>
                <w:szCs w:val="24"/>
              </w:rPr>
              <w:t>а</w:t>
            </w:r>
            <w:r w:rsidRPr="00F81561">
              <w:rPr>
                <w:rFonts w:ascii="Times New Roman" w:hAnsi="Times New Roman" w:cs="Times New Roman"/>
                <w:sz w:val="24"/>
                <w:szCs w:val="24"/>
              </w:rPr>
              <w:t>ботников</w:t>
            </w: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Всего, в том числе:</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Федеральный бюджет</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rPr>
                <w:snapToGrid w:val="0"/>
                <w:sz w:val="24"/>
                <w:szCs w:val="24"/>
              </w:rPr>
            </w:pPr>
            <w:r w:rsidRPr="00F81561">
              <w:rPr>
                <w:snapToGrid w:val="0"/>
                <w:sz w:val="24"/>
                <w:szCs w:val="24"/>
              </w:rPr>
              <w:t>Республиканский бюджет Республики К</w:t>
            </w:r>
            <w:r w:rsidRPr="00F81561">
              <w:rPr>
                <w:snapToGrid w:val="0"/>
                <w:sz w:val="24"/>
                <w:szCs w:val="24"/>
              </w:rPr>
              <w:t>о</w:t>
            </w:r>
            <w:r w:rsidRPr="00F81561">
              <w:rPr>
                <w:snapToGrid w:val="0"/>
                <w:sz w:val="24"/>
                <w:szCs w:val="24"/>
              </w:rPr>
              <w:t>ми</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Бюджет муниципального о</w:t>
            </w:r>
            <w:r w:rsidRPr="00F81561">
              <w:rPr>
                <w:rFonts w:ascii="Times New Roman" w:hAnsi="Times New Roman" w:cs="Times New Roman"/>
                <w:sz w:val="24"/>
                <w:szCs w:val="24"/>
              </w:rPr>
              <w:t>б</w:t>
            </w:r>
            <w:r w:rsidRPr="00F81561">
              <w:rPr>
                <w:rFonts w:ascii="Times New Roman" w:hAnsi="Times New Roman" w:cs="Times New Roman"/>
                <w:sz w:val="24"/>
                <w:szCs w:val="24"/>
              </w:rPr>
              <w:t>разования, из них за счет средств:</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Местного бюджета</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Средства от приносящей доход деятельн</w:t>
            </w:r>
            <w:r w:rsidRPr="00F81561">
              <w:rPr>
                <w:rFonts w:ascii="Times New Roman" w:hAnsi="Times New Roman" w:cs="Times New Roman"/>
                <w:sz w:val="24"/>
                <w:szCs w:val="24"/>
              </w:rPr>
              <w:t>о</w:t>
            </w:r>
            <w:r w:rsidRPr="00F81561">
              <w:rPr>
                <w:rFonts w:ascii="Times New Roman" w:hAnsi="Times New Roman" w:cs="Times New Roman"/>
                <w:sz w:val="24"/>
                <w:szCs w:val="24"/>
              </w:rPr>
              <w:t>сти</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val="restart"/>
          </w:tcPr>
          <w:p w:rsidR="001223BC" w:rsidRPr="00F81561" w:rsidRDefault="001223BC" w:rsidP="001223BC">
            <w:pPr>
              <w:pStyle w:val="ConsPlusNormal"/>
              <w:rPr>
                <w:rFonts w:ascii="Times New Roman" w:hAnsi="Times New Roman" w:cs="Times New Roman"/>
                <w:b/>
                <w:sz w:val="24"/>
                <w:szCs w:val="24"/>
              </w:rPr>
            </w:pPr>
            <w:hyperlink w:anchor="P356" w:history="1">
              <w:r w:rsidRPr="00F81561">
                <w:rPr>
                  <w:rStyle w:val="a3"/>
                  <w:rFonts w:ascii="Times New Roman" w:hAnsi="Times New Roman" w:cs="Times New Roman"/>
                  <w:b/>
                  <w:sz w:val="24"/>
                  <w:szCs w:val="24"/>
                </w:rPr>
                <w:t>Подпр</w:t>
              </w:r>
              <w:r w:rsidRPr="00F81561">
                <w:rPr>
                  <w:rStyle w:val="a3"/>
                  <w:rFonts w:ascii="Times New Roman" w:hAnsi="Times New Roman" w:cs="Times New Roman"/>
                  <w:b/>
                  <w:sz w:val="24"/>
                  <w:szCs w:val="24"/>
                </w:rPr>
                <w:t>о</w:t>
              </w:r>
              <w:r w:rsidRPr="00F81561">
                <w:rPr>
                  <w:rStyle w:val="a3"/>
                  <w:rFonts w:ascii="Times New Roman" w:hAnsi="Times New Roman" w:cs="Times New Roman"/>
                  <w:b/>
                  <w:sz w:val="24"/>
                  <w:szCs w:val="24"/>
                </w:rPr>
                <w:t>грамма 2</w:t>
              </w:r>
            </w:hyperlink>
          </w:p>
        </w:tc>
        <w:tc>
          <w:tcPr>
            <w:tcW w:w="3351" w:type="dxa"/>
            <w:vMerge w:val="restart"/>
          </w:tcPr>
          <w:p w:rsidR="001223BC" w:rsidRPr="00F81561" w:rsidRDefault="001223BC" w:rsidP="001223BC">
            <w:pPr>
              <w:pStyle w:val="ConsPlusNormal"/>
              <w:jc w:val="both"/>
              <w:rPr>
                <w:rFonts w:ascii="Times New Roman" w:hAnsi="Times New Roman" w:cs="Times New Roman"/>
                <w:b/>
                <w:sz w:val="24"/>
                <w:szCs w:val="24"/>
              </w:rPr>
            </w:pPr>
            <w:r w:rsidRPr="00F81561">
              <w:rPr>
                <w:rFonts w:ascii="Times New Roman" w:hAnsi="Times New Roman" w:cs="Times New Roman"/>
                <w:b/>
                <w:sz w:val="24"/>
                <w:szCs w:val="24"/>
              </w:rPr>
              <w:t>"Развитие системы дополнительного образов</w:t>
            </w:r>
            <w:r w:rsidRPr="00F81561">
              <w:rPr>
                <w:rFonts w:ascii="Times New Roman" w:hAnsi="Times New Roman" w:cs="Times New Roman"/>
                <w:b/>
                <w:sz w:val="24"/>
                <w:szCs w:val="24"/>
              </w:rPr>
              <w:t>а</w:t>
            </w:r>
            <w:r w:rsidRPr="00F81561">
              <w:rPr>
                <w:rFonts w:ascii="Times New Roman" w:hAnsi="Times New Roman" w:cs="Times New Roman"/>
                <w:b/>
                <w:sz w:val="24"/>
                <w:szCs w:val="24"/>
              </w:rPr>
              <w:t>ния"</w:t>
            </w:r>
          </w:p>
        </w:tc>
        <w:tc>
          <w:tcPr>
            <w:tcW w:w="5245" w:type="dxa"/>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b/>
                <w:sz w:val="24"/>
                <w:szCs w:val="24"/>
              </w:rPr>
              <w:t>Всего, в том числе:</w:t>
            </w:r>
          </w:p>
        </w:tc>
        <w:tc>
          <w:tcPr>
            <w:tcW w:w="1276" w:type="dxa"/>
            <w:vAlign w:val="center"/>
          </w:tcPr>
          <w:p w:rsidR="001223BC" w:rsidRPr="00F81561" w:rsidRDefault="001223BC" w:rsidP="001223BC">
            <w:pPr>
              <w:jc w:val="center"/>
              <w:rPr>
                <w:b/>
                <w:bCs/>
                <w:sz w:val="16"/>
                <w:szCs w:val="16"/>
              </w:rPr>
            </w:pPr>
            <w:r w:rsidRPr="00F81561">
              <w:rPr>
                <w:b/>
                <w:bCs/>
                <w:sz w:val="16"/>
                <w:szCs w:val="16"/>
              </w:rPr>
              <w:t>24 471 004,38</w:t>
            </w:r>
          </w:p>
        </w:tc>
        <w:tc>
          <w:tcPr>
            <w:tcW w:w="1276" w:type="dxa"/>
            <w:vAlign w:val="center"/>
          </w:tcPr>
          <w:p w:rsidR="001223BC" w:rsidRPr="00F81561" w:rsidRDefault="001223BC" w:rsidP="001223BC">
            <w:pPr>
              <w:jc w:val="center"/>
              <w:rPr>
                <w:b/>
                <w:bCs/>
                <w:sz w:val="16"/>
                <w:szCs w:val="16"/>
              </w:rPr>
            </w:pPr>
            <w:r w:rsidRPr="00F81561">
              <w:rPr>
                <w:b/>
                <w:bCs/>
                <w:sz w:val="16"/>
                <w:szCs w:val="16"/>
              </w:rPr>
              <w:t>32 765 045,34</w:t>
            </w:r>
          </w:p>
        </w:tc>
        <w:tc>
          <w:tcPr>
            <w:tcW w:w="1276" w:type="dxa"/>
            <w:vAlign w:val="center"/>
          </w:tcPr>
          <w:p w:rsidR="001223BC" w:rsidRPr="00F81561" w:rsidRDefault="001223BC" w:rsidP="001223BC">
            <w:pPr>
              <w:jc w:val="center"/>
              <w:rPr>
                <w:b/>
                <w:bCs/>
                <w:sz w:val="16"/>
                <w:szCs w:val="16"/>
              </w:rPr>
            </w:pPr>
            <w:r w:rsidRPr="00F81561">
              <w:rPr>
                <w:b/>
                <w:bCs/>
                <w:sz w:val="16"/>
                <w:szCs w:val="16"/>
              </w:rPr>
              <w:t>27 528 075,34</w:t>
            </w:r>
          </w:p>
        </w:tc>
        <w:tc>
          <w:tcPr>
            <w:tcW w:w="1275" w:type="dxa"/>
            <w:vAlign w:val="center"/>
          </w:tcPr>
          <w:p w:rsidR="001223BC" w:rsidRPr="00F81561" w:rsidRDefault="001223BC" w:rsidP="001223BC">
            <w:pPr>
              <w:jc w:val="center"/>
              <w:rPr>
                <w:b/>
                <w:bCs/>
                <w:sz w:val="16"/>
                <w:szCs w:val="16"/>
              </w:rPr>
            </w:pPr>
            <w:r w:rsidRPr="00F81561">
              <w:rPr>
                <w:b/>
                <w:bCs/>
                <w:sz w:val="16"/>
                <w:szCs w:val="16"/>
              </w:rPr>
              <w:t>27 528 075,34</w:t>
            </w:r>
          </w:p>
        </w:tc>
      </w:tr>
      <w:tr w:rsidR="001223BC" w:rsidRPr="00F81561" w:rsidTr="001223BC">
        <w:tc>
          <w:tcPr>
            <w:tcW w:w="1247" w:type="dxa"/>
            <w:vMerge/>
          </w:tcPr>
          <w:p w:rsidR="001223BC" w:rsidRPr="00F81561" w:rsidRDefault="001223BC" w:rsidP="001223BC">
            <w:pPr>
              <w:rPr>
                <w:b/>
                <w:sz w:val="24"/>
                <w:szCs w:val="24"/>
              </w:rPr>
            </w:pPr>
          </w:p>
        </w:tc>
        <w:tc>
          <w:tcPr>
            <w:tcW w:w="3351" w:type="dxa"/>
            <w:vMerge/>
          </w:tcPr>
          <w:p w:rsidR="001223BC" w:rsidRPr="00F81561" w:rsidRDefault="001223BC" w:rsidP="001223BC">
            <w:pPr>
              <w:rPr>
                <w:b/>
                <w:sz w:val="24"/>
                <w:szCs w:val="24"/>
              </w:rPr>
            </w:pPr>
          </w:p>
        </w:tc>
        <w:tc>
          <w:tcPr>
            <w:tcW w:w="5245" w:type="dxa"/>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b/>
                <w:sz w:val="24"/>
                <w:szCs w:val="24"/>
              </w:rPr>
              <w:t>Федеральный бюджет</w:t>
            </w:r>
          </w:p>
        </w:tc>
        <w:tc>
          <w:tcPr>
            <w:tcW w:w="1276" w:type="dxa"/>
            <w:vAlign w:val="center"/>
          </w:tcPr>
          <w:p w:rsidR="001223BC" w:rsidRPr="00F81561" w:rsidRDefault="001223BC" w:rsidP="001223BC">
            <w:pPr>
              <w:jc w:val="center"/>
              <w:rPr>
                <w:b/>
                <w:bCs/>
                <w:sz w:val="16"/>
                <w:szCs w:val="16"/>
              </w:rPr>
            </w:pPr>
            <w:r w:rsidRPr="00F81561">
              <w:rPr>
                <w:b/>
                <w:sz w:val="16"/>
                <w:szCs w:val="16"/>
              </w:rPr>
              <w:t>0,00</w:t>
            </w:r>
          </w:p>
        </w:tc>
        <w:tc>
          <w:tcPr>
            <w:tcW w:w="1276" w:type="dxa"/>
            <w:vAlign w:val="center"/>
          </w:tcPr>
          <w:p w:rsidR="001223BC" w:rsidRPr="00F81561" w:rsidRDefault="001223BC" w:rsidP="001223BC">
            <w:pPr>
              <w:jc w:val="center"/>
              <w:rPr>
                <w:b/>
                <w:sz w:val="16"/>
                <w:szCs w:val="16"/>
              </w:rPr>
            </w:pPr>
            <w:r w:rsidRPr="00F81561">
              <w:rPr>
                <w:b/>
                <w:sz w:val="16"/>
                <w:szCs w:val="16"/>
              </w:rPr>
              <w:t>0,00</w:t>
            </w:r>
          </w:p>
        </w:tc>
        <w:tc>
          <w:tcPr>
            <w:tcW w:w="1276" w:type="dxa"/>
            <w:vAlign w:val="center"/>
          </w:tcPr>
          <w:p w:rsidR="001223BC" w:rsidRPr="00F81561" w:rsidRDefault="001223BC" w:rsidP="001223BC">
            <w:pPr>
              <w:jc w:val="center"/>
              <w:rPr>
                <w:b/>
                <w:sz w:val="16"/>
                <w:szCs w:val="16"/>
              </w:rPr>
            </w:pPr>
            <w:r w:rsidRPr="00F81561">
              <w:rPr>
                <w:b/>
                <w:sz w:val="16"/>
                <w:szCs w:val="16"/>
              </w:rPr>
              <w:t>0,00</w:t>
            </w:r>
          </w:p>
        </w:tc>
        <w:tc>
          <w:tcPr>
            <w:tcW w:w="1275" w:type="dxa"/>
            <w:vAlign w:val="center"/>
          </w:tcPr>
          <w:p w:rsidR="001223BC" w:rsidRPr="00F81561" w:rsidRDefault="001223BC" w:rsidP="001223BC">
            <w:pPr>
              <w:jc w:val="center"/>
              <w:rPr>
                <w:b/>
                <w:sz w:val="16"/>
                <w:szCs w:val="16"/>
              </w:rPr>
            </w:pPr>
            <w:r w:rsidRPr="00F81561">
              <w:rPr>
                <w:b/>
                <w:sz w:val="16"/>
                <w:szCs w:val="16"/>
              </w:rPr>
              <w:t>0,00</w:t>
            </w:r>
          </w:p>
        </w:tc>
      </w:tr>
      <w:tr w:rsidR="001223BC" w:rsidRPr="00F81561" w:rsidTr="001223BC">
        <w:tc>
          <w:tcPr>
            <w:tcW w:w="1247" w:type="dxa"/>
            <w:vMerge/>
          </w:tcPr>
          <w:p w:rsidR="001223BC" w:rsidRPr="00F81561" w:rsidRDefault="001223BC" w:rsidP="001223BC">
            <w:pPr>
              <w:rPr>
                <w:b/>
                <w:sz w:val="24"/>
                <w:szCs w:val="24"/>
              </w:rPr>
            </w:pPr>
          </w:p>
        </w:tc>
        <w:tc>
          <w:tcPr>
            <w:tcW w:w="3351" w:type="dxa"/>
            <w:vMerge/>
          </w:tcPr>
          <w:p w:rsidR="001223BC" w:rsidRPr="00F81561" w:rsidRDefault="001223BC" w:rsidP="001223BC">
            <w:pPr>
              <w:rPr>
                <w:b/>
                <w:sz w:val="24"/>
                <w:szCs w:val="24"/>
              </w:rPr>
            </w:pPr>
          </w:p>
        </w:tc>
        <w:tc>
          <w:tcPr>
            <w:tcW w:w="5245" w:type="dxa"/>
          </w:tcPr>
          <w:p w:rsidR="001223BC" w:rsidRPr="00F81561" w:rsidRDefault="001223BC" w:rsidP="001223BC">
            <w:pPr>
              <w:rPr>
                <w:b/>
                <w:snapToGrid w:val="0"/>
                <w:sz w:val="24"/>
                <w:szCs w:val="24"/>
              </w:rPr>
            </w:pPr>
            <w:r w:rsidRPr="00F81561">
              <w:rPr>
                <w:b/>
                <w:snapToGrid w:val="0"/>
                <w:sz w:val="24"/>
                <w:szCs w:val="24"/>
              </w:rPr>
              <w:t>Республиканский бюджет Республики К</w:t>
            </w:r>
            <w:r w:rsidRPr="00F81561">
              <w:rPr>
                <w:b/>
                <w:snapToGrid w:val="0"/>
                <w:sz w:val="24"/>
                <w:szCs w:val="24"/>
              </w:rPr>
              <w:t>о</w:t>
            </w:r>
            <w:r w:rsidRPr="00F81561">
              <w:rPr>
                <w:b/>
                <w:snapToGrid w:val="0"/>
                <w:sz w:val="24"/>
                <w:szCs w:val="24"/>
              </w:rPr>
              <w:t>ми</w:t>
            </w:r>
          </w:p>
        </w:tc>
        <w:tc>
          <w:tcPr>
            <w:tcW w:w="1276" w:type="dxa"/>
            <w:vAlign w:val="center"/>
          </w:tcPr>
          <w:p w:rsidR="001223BC" w:rsidRPr="00F81561" w:rsidRDefault="001223BC" w:rsidP="001223BC">
            <w:pPr>
              <w:jc w:val="center"/>
              <w:rPr>
                <w:b/>
                <w:bCs/>
                <w:sz w:val="16"/>
                <w:szCs w:val="16"/>
              </w:rPr>
            </w:pPr>
            <w:r w:rsidRPr="00F81561">
              <w:rPr>
                <w:b/>
                <w:bCs/>
                <w:sz w:val="16"/>
                <w:szCs w:val="16"/>
              </w:rPr>
              <w:t>18 737 019,91</w:t>
            </w:r>
          </w:p>
        </w:tc>
        <w:tc>
          <w:tcPr>
            <w:tcW w:w="1276" w:type="dxa"/>
            <w:vAlign w:val="center"/>
          </w:tcPr>
          <w:p w:rsidR="001223BC" w:rsidRPr="00F81561" w:rsidRDefault="001223BC" w:rsidP="001223BC">
            <w:pPr>
              <w:jc w:val="center"/>
              <w:rPr>
                <w:b/>
                <w:bCs/>
                <w:sz w:val="16"/>
                <w:szCs w:val="16"/>
              </w:rPr>
            </w:pPr>
            <w:r w:rsidRPr="00F81561">
              <w:rPr>
                <w:b/>
                <w:bCs/>
                <w:sz w:val="16"/>
                <w:szCs w:val="16"/>
              </w:rPr>
              <w:t>12 336 573,00</w:t>
            </w:r>
          </w:p>
        </w:tc>
        <w:tc>
          <w:tcPr>
            <w:tcW w:w="1276" w:type="dxa"/>
            <w:vAlign w:val="center"/>
          </w:tcPr>
          <w:p w:rsidR="001223BC" w:rsidRPr="00F81561" w:rsidRDefault="001223BC" w:rsidP="001223BC">
            <w:pPr>
              <w:jc w:val="center"/>
              <w:rPr>
                <w:b/>
                <w:bCs/>
                <w:sz w:val="16"/>
                <w:szCs w:val="16"/>
              </w:rPr>
            </w:pPr>
            <w:r w:rsidRPr="00F81561">
              <w:rPr>
                <w:b/>
                <w:bCs/>
                <w:sz w:val="16"/>
                <w:szCs w:val="16"/>
              </w:rPr>
              <w:t>11 550 063,00</w:t>
            </w:r>
          </w:p>
        </w:tc>
        <w:tc>
          <w:tcPr>
            <w:tcW w:w="1275" w:type="dxa"/>
            <w:vAlign w:val="center"/>
          </w:tcPr>
          <w:p w:rsidR="001223BC" w:rsidRPr="00F81561" w:rsidRDefault="001223BC" w:rsidP="001223BC">
            <w:pPr>
              <w:jc w:val="center"/>
              <w:rPr>
                <w:b/>
                <w:bCs/>
                <w:sz w:val="16"/>
                <w:szCs w:val="16"/>
              </w:rPr>
            </w:pPr>
            <w:r w:rsidRPr="00F81561">
              <w:rPr>
                <w:b/>
                <w:bCs/>
                <w:sz w:val="16"/>
                <w:szCs w:val="16"/>
              </w:rPr>
              <w:t>11 550 063,00</w:t>
            </w:r>
          </w:p>
        </w:tc>
      </w:tr>
      <w:tr w:rsidR="001223BC" w:rsidRPr="00F81561" w:rsidTr="001223BC">
        <w:tc>
          <w:tcPr>
            <w:tcW w:w="1247" w:type="dxa"/>
            <w:vMerge/>
          </w:tcPr>
          <w:p w:rsidR="001223BC" w:rsidRPr="00F81561" w:rsidRDefault="001223BC" w:rsidP="001223BC">
            <w:pPr>
              <w:rPr>
                <w:b/>
                <w:sz w:val="24"/>
                <w:szCs w:val="24"/>
              </w:rPr>
            </w:pPr>
          </w:p>
        </w:tc>
        <w:tc>
          <w:tcPr>
            <w:tcW w:w="3351" w:type="dxa"/>
            <w:vMerge/>
          </w:tcPr>
          <w:p w:rsidR="001223BC" w:rsidRPr="00F81561" w:rsidRDefault="001223BC" w:rsidP="001223BC">
            <w:pPr>
              <w:rPr>
                <w:b/>
                <w:sz w:val="24"/>
                <w:szCs w:val="24"/>
              </w:rPr>
            </w:pPr>
          </w:p>
        </w:tc>
        <w:tc>
          <w:tcPr>
            <w:tcW w:w="5245" w:type="dxa"/>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b/>
                <w:sz w:val="24"/>
                <w:szCs w:val="24"/>
              </w:rPr>
              <w:t>Бюджет муниципального образов</w:t>
            </w:r>
            <w:r w:rsidRPr="00F81561">
              <w:rPr>
                <w:rFonts w:ascii="Times New Roman" w:hAnsi="Times New Roman" w:cs="Times New Roman"/>
                <w:b/>
                <w:sz w:val="24"/>
                <w:szCs w:val="24"/>
              </w:rPr>
              <w:t>а</w:t>
            </w:r>
            <w:r w:rsidRPr="00F81561">
              <w:rPr>
                <w:rFonts w:ascii="Times New Roman" w:hAnsi="Times New Roman" w:cs="Times New Roman"/>
                <w:b/>
                <w:sz w:val="24"/>
                <w:szCs w:val="24"/>
              </w:rPr>
              <w:t>ния, из них за счет средств:</w:t>
            </w:r>
          </w:p>
        </w:tc>
        <w:tc>
          <w:tcPr>
            <w:tcW w:w="1276" w:type="dxa"/>
            <w:vAlign w:val="center"/>
          </w:tcPr>
          <w:p w:rsidR="001223BC" w:rsidRPr="00F81561" w:rsidRDefault="001223BC" w:rsidP="001223BC">
            <w:pPr>
              <w:jc w:val="center"/>
              <w:rPr>
                <w:b/>
                <w:bCs/>
                <w:sz w:val="16"/>
                <w:szCs w:val="16"/>
              </w:rPr>
            </w:pPr>
            <w:r w:rsidRPr="00F81561">
              <w:rPr>
                <w:b/>
                <w:bCs/>
                <w:sz w:val="16"/>
                <w:szCs w:val="16"/>
              </w:rPr>
              <w:t>5 733 984,47</w:t>
            </w:r>
          </w:p>
        </w:tc>
        <w:tc>
          <w:tcPr>
            <w:tcW w:w="1276" w:type="dxa"/>
            <w:vAlign w:val="center"/>
          </w:tcPr>
          <w:p w:rsidR="001223BC" w:rsidRPr="00F81561" w:rsidRDefault="001223BC" w:rsidP="001223BC">
            <w:pPr>
              <w:jc w:val="center"/>
              <w:rPr>
                <w:b/>
                <w:bCs/>
                <w:sz w:val="16"/>
                <w:szCs w:val="16"/>
              </w:rPr>
            </w:pPr>
            <w:r w:rsidRPr="00F81561">
              <w:rPr>
                <w:b/>
                <w:bCs/>
                <w:sz w:val="16"/>
                <w:szCs w:val="16"/>
              </w:rPr>
              <w:t>20 428 472,34</w:t>
            </w:r>
          </w:p>
        </w:tc>
        <w:tc>
          <w:tcPr>
            <w:tcW w:w="1276" w:type="dxa"/>
            <w:vAlign w:val="center"/>
          </w:tcPr>
          <w:p w:rsidR="001223BC" w:rsidRPr="00F81561" w:rsidRDefault="001223BC" w:rsidP="001223BC">
            <w:pPr>
              <w:jc w:val="center"/>
              <w:rPr>
                <w:b/>
                <w:bCs/>
                <w:sz w:val="16"/>
                <w:szCs w:val="16"/>
              </w:rPr>
            </w:pPr>
            <w:r w:rsidRPr="00F81561">
              <w:rPr>
                <w:b/>
                <w:bCs/>
                <w:sz w:val="16"/>
                <w:szCs w:val="16"/>
              </w:rPr>
              <w:t>15 978 012,34</w:t>
            </w:r>
          </w:p>
        </w:tc>
        <w:tc>
          <w:tcPr>
            <w:tcW w:w="1275" w:type="dxa"/>
            <w:vAlign w:val="center"/>
          </w:tcPr>
          <w:p w:rsidR="001223BC" w:rsidRPr="00F81561" w:rsidRDefault="001223BC" w:rsidP="001223BC">
            <w:pPr>
              <w:jc w:val="center"/>
              <w:rPr>
                <w:b/>
                <w:bCs/>
                <w:sz w:val="16"/>
                <w:szCs w:val="16"/>
              </w:rPr>
            </w:pPr>
            <w:r w:rsidRPr="00F81561">
              <w:rPr>
                <w:b/>
                <w:bCs/>
                <w:sz w:val="16"/>
                <w:szCs w:val="16"/>
              </w:rPr>
              <w:t>15 978 012,34</w:t>
            </w:r>
          </w:p>
        </w:tc>
      </w:tr>
      <w:tr w:rsidR="001223BC" w:rsidRPr="00F81561" w:rsidTr="001223BC">
        <w:tc>
          <w:tcPr>
            <w:tcW w:w="1247" w:type="dxa"/>
            <w:vMerge/>
          </w:tcPr>
          <w:p w:rsidR="001223BC" w:rsidRPr="00F81561" w:rsidRDefault="001223BC" w:rsidP="001223BC">
            <w:pPr>
              <w:rPr>
                <w:b/>
                <w:sz w:val="24"/>
                <w:szCs w:val="24"/>
              </w:rPr>
            </w:pPr>
          </w:p>
        </w:tc>
        <w:tc>
          <w:tcPr>
            <w:tcW w:w="3351" w:type="dxa"/>
            <w:vMerge/>
          </w:tcPr>
          <w:p w:rsidR="001223BC" w:rsidRPr="00F81561" w:rsidRDefault="001223BC" w:rsidP="001223BC">
            <w:pPr>
              <w:rPr>
                <w:b/>
                <w:sz w:val="24"/>
                <w:szCs w:val="24"/>
              </w:rPr>
            </w:pPr>
          </w:p>
        </w:tc>
        <w:tc>
          <w:tcPr>
            <w:tcW w:w="5245" w:type="dxa"/>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b/>
                <w:sz w:val="24"/>
                <w:szCs w:val="24"/>
              </w:rPr>
              <w:t>Местного бюджета</w:t>
            </w:r>
          </w:p>
        </w:tc>
        <w:tc>
          <w:tcPr>
            <w:tcW w:w="1276" w:type="dxa"/>
            <w:vAlign w:val="center"/>
          </w:tcPr>
          <w:p w:rsidR="001223BC" w:rsidRPr="00F81561" w:rsidRDefault="001223BC" w:rsidP="001223BC">
            <w:pPr>
              <w:jc w:val="center"/>
              <w:rPr>
                <w:b/>
                <w:bCs/>
                <w:sz w:val="16"/>
                <w:szCs w:val="16"/>
              </w:rPr>
            </w:pPr>
            <w:r w:rsidRPr="00F81561">
              <w:rPr>
                <w:b/>
                <w:bCs/>
                <w:sz w:val="16"/>
                <w:szCs w:val="16"/>
              </w:rPr>
              <w:t>5 733 984,47</w:t>
            </w:r>
          </w:p>
        </w:tc>
        <w:tc>
          <w:tcPr>
            <w:tcW w:w="1276" w:type="dxa"/>
            <w:vAlign w:val="center"/>
          </w:tcPr>
          <w:p w:rsidR="001223BC" w:rsidRPr="00F81561" w:rsidRDefault="001223BC" w:rsidP="001223BC">
            <w:pPr>
              <w:jc w:val="center"/>
              <w:rPr>
                <w:b/>
                <w:bCs/>
                <w:sz w:val="16"/>
                <w:szCs w:val="16"/>
              </w:rPr>
            </w:pPr>
            <w:r w:rsidRPr="00F81561">
              <w:rPr>
                <w:b/>
                <w:bCs/>
                <w:sz w:val="16"/>
                <w:szCs w:val="16"/>
              </w:rPr>
              <w:t>20 428 472,34</w:t>
            </w:r>
          </w:p>
        </w:tc>
        <w:tc>
          <w:tcPr>
            <w:tcW w:w="1276" w:type="dxa"/>
            <w:vAlign w:val="center"/>
          </w:tcPr>
          <w:p w:rsidR="001223BC" w:rsidRPr="00F81561" w:rsidRDefault="001223BC" w:rsidP="001223BC">
            <w:pPr>
              <w:jc w:val="center"/>
              <w:rPr>
                <w:b/>
                <w:bCs/>
                <w:sz w:val="16"/>
                <w:szCs w:val="16"/>
              </w:rPr>
            </w:pPr>
            <w:r w:rsidRPr="00F81561">
              <w:rPr>
                <w:b/>
                <w:bCs/>
                <w:sz w:val="16"/>
                <w:szCs w:val="16"/>
              </w:rPr>
              <w:t>15 978 012,34</w:t>
            </w:r>
          </w:p>
        </w:tc>
        <w:tc>
          <w:tcPr>
            <w:tcW w:w="1275" w:type="dxa"/>
            <w:vAlign w:val="center"/>
          </w:tcPr>
          <w:p w:rsidR="001223BC" w:rsidRPr="00F81561" w:rsidRDefault="001223BC" w:rsidP="001223BC">
            <w:pPr>
              <w:jc w:val="center"/>
              <w:rPr>
                <w:b/>
                <w:bCs/>
                <w:sz w:val="16"/>
                <w:szCs w:val="16"/>
              </w:rPr>
            </w:pPr>
            <w:r w:rsidRPr="00F81561">
              <w:rPr>
                <w:b/>
                <w:bCs/>
                <w:sz w:val="16"/>
                <w:szCs w:val="16"/>
              </w:rPr>
              <w:t>15 978 012,34</w:t>
            </w:r>
          </w:p>
        </w:tc>
      </w:tr>
      <w:tr w:rsidR="001223BC" w:rsidRPr="00F81561" w:rsidTr="001223BC">
        <w:tc>
          <w:tcPr>
            <w:tcW w:w="1247" w:type="dxa"/>
            <w:vMerge/>
          </w:tcPr>
          <w:p w:rsidR="001223BC" w:rsidRPr="00F81561" w:rsidRDefault="001223BC" w:rsidP="001223BC">
            <w:pPr>
              <w:rPr>
                <w:b/>
                <w:sz w:val="24"/>
                <w:szCs w:val="24"/>
              </w:rPr>
            </w:pPr>
          </w:p>
        </w:tc>
        <w:tc>
          <w:tcPr>
            <w:tcW w:w="3351" w:type="dxa"/>
            <w:vMerge/>
          </w:tcPr>
          <w:p w:rsidR="001223BC" w:rsidRPr="00F81561" w:rsidRDefault="001223BC" w:rsidP="001223BC">
            <w:pPr>
              <w:rPr>
                <w:b/>
                <w:sz w:val="24"/>
                <w:szCs w:val="24"/>
              </w:rPr>
            </w:pPr>
          </w:p>
        </w:tc>
        <w:tc>
          <w:tcPr>
            <w:tcW w:w="5245" w:type="dxa"/>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b/>
                <w:sz w:val="24"/>
                <w:szCs w:val="24"/>
              </w:rPr>
              <w:t>Средства от приносящей доход деятел</w:t>
            </w:r>
            <w:r w:rsidRPr="00F81561">
              <w:rPr>
                <w:rFonts w:ascii="Times New Roman" w:hAnsi="Times New Roman" w:cs="Times New Roman"/>
                <w:b/>
                <w:sz w:val="24"/>
                <w:szCs w:val="24"/>
              </w:rPr>
              <w:t>ь</w:t>
            </w:r>
            <w:r w:rsidRPr="00F81561">
              <w:rPr>
                <w:rFonts w:ascii="Times New Roman" w:hAnsi="Times New Roman" w:cs="Times New Roman"/>
                <w:b/>
                <w:sz w:val="24"/>
                <w:szCs w:val="24"/>
              </w:rPr>
              <w:t>ности</w:t>
            </w:r>
          </w:p>
        </w:tc>
        <w:tc>
          <w:tcPr>
            <w:tcW w:w="1276" w:type="dxa"/>
            <w:vAlign w:val="center"/>
          </w:tcPr>
          <w:p w:rsidR="001223BC" w:rsidRPr="00F81561" w:rsidRDefault="001223BC" w:rsidP="001223BC">
            <w:pPr>
              <w:jc w:val="center"/>
              <w:rPr>
                <w:b/>
                <w:bCs/>
                <w:sz w:val="16"/>
                <w:szCs w:val="16"/>
              </w:rPr>
            </w:pPr>
            <w:r w:rsidRPr="00F81561">
              <w:rPr>
                <w:b/>
                <w:sz w:val="16"/>
                <w:szCs w:val="16"/>
              </w:rPr>
              <w:t>0,00</w:t>
            </w:r>
          </w:p>
        </w:tc>
        <w:tc>
          <w:tcPr>
            <w:tcW w:w="1276" w:type="dxa"/>
            <w:vAlign w:val="center"/>
          </w:tcPr>
          <w:p w:rsidR="001223BC" w:rsidRPr="00F81561" w:rsidRDefault="001223BC" w:rsidP="001223BC">
            <w:pPr>
              <w:jc w:val="center"/>
              <w:rPr>
                <w:b/>
                <w:sz w:val="16"/>
                <w:szCs w:val="16"/>
              </w:rPr>
            </w:pPr>
            <w:r w:rsidRPr="00F81561">
              <w:rPr>
                <w:b/>
                <w:sz w:val="16"/>
                <w:szCs w:val="16"/>
              </w:rPr>
              <w:t>0,00</w:t>
            </w:r>
          </w:p>
        </w:tc>
        <w:tc>
          <w:tcPr>
            <w:tcW w:w="1276" w:type="dxa"/>
            <w:vAlign w:val="center"/>
          </w:tcPr>
          <w:p w:rsidR="001223BC" w:rsidRPr="00F81561" w:rsidRDefault="001223BC" w:rsidP="001223BC">
            <w:pPr>
              <w:jc w:val="center"/>
              <w:rPr>
                <w:b/>
                <w:sz w:val="16"/>
                <w:szCs w:val="16"/>
              </w:rPr>
            </w:pPr>
            <w:r w:rsidRPr="00F81561">
              <w:rPr>
                <w:b/>
                <w:sz w:val="16"/>
                <w:szCs w:val="16"/>
              </w:rPr>
              <w:t>0,00</w:t>
            </w:r>
          </w:p>
        </w:tc>
        <w:tc>
          <w:tcPr>
            <w:tcW w:w="1275" w:type="dxa"/>
            <w:vAlign w:val="center"/>
          </w:tcPr>
          <w:p w:rsidR="001223BC" w:rsidRPr="00F81561" w:rsidRDefault="001223BC" w:rsidP="001223BC">
            <w:pPr>
              <w:jc w:val="center"/>
              <w:rPr>
                <w:b/>
                <w:sz w:val="16"/>
                <w:szCs w:val="16"/>
              </w:rPr>
            </w:pPr>
            <w:r w:rsidRPr="00F81561">
              <w:rPr>
                <w:b/>
                <w:sz w:val="16"/>
                <w:szCs w:val="16"/>
              </w:rPr>
              <w:t>0,00</w:t>
            </w:r>
          </w:p>
        </w:tc>
      </w:tr>
      <w:tr w:rsidR="001223BC" w:rsidRPr="00F81561" w:rsidTr="001223BC">
        <w:tc>
          <w:tcPr>
            <w:tcW w:w="1247" w:type="dxa"/>
            <w:vMerge w:val="restart"/>
          </w:tcPr>
          <w:p w:rsidR="001223BC" w:rsidRPr="00F81561" w:rsidRDefault="001223BC" w:rsidP="001223BC">
            <w:pPr>
              <w:pStyle w:val="ConsPlusNormal"/>
              <w:jc w:val="both"/>
              <w:rPr>
                <w:rFonts w:ascii="Times New Roman" w:hAnsi="Times New Roman" w:cs="Times New Roman"/>
                <w:b/>
                <w:sz w:val="24"/>
                <w:szCs w:val="24"/>
              </w:rPr>
            </w:pPr>
            <w:r w:rsidRPr="00F81561">
              <w:rPr>
                <w:rFonts w:ascii="Times New Roman" w:hAnsi="Times New Roman" w:cs="Times New Roman"/>
                <w:b/>
                <w:sz w:val="24"/>
                <w:szCs w:val="24"/>
              </w:rPr>
              <w:t>Задача 2.1</w:t>
            </w:r>
          </w:p>
        </w:tc>
        <w:tc>
          <w:tcPr>
            <w:tcW w:w="3351" w:type="dxa"/>
            <w:vMerge w:val="restart"/>
          </w:tcPr>
          <w:p w:rsidR="001223BC" w:rsidRPr="00F81561" w:rsidRDefault="001223BC" w:rsidP="001223BC">
            <w:pPr>
              <w:pStyle w:val="ConsPlusNormal"/>
              <w:jc w:val="both"/>
              <w:rPr>
                <w:rFonts w:ascii="Times New Roman" w:hAnsi="Times New Roman" w:cs="Times New Roman"/>
                <w:b/>
                <w:sz w:val="24"/>
                <w:szCs w:val="24"/>
              </w:rPr>
            </w:pPr>
            <w:r w:rsidRPr="00F81561">
              <w:rPr>
                <w:rFonts w:ascii="Times New Roman" w:hAnsi="Times New Roman" w:cs="Times New Roman"/>
                <w:b/>
                <w:sz w:val="24"/>
                <w:szCs w:val="24"/>
              </w:rPr>
              <w:t>"Обеспечение равных прав доступа детей к п</w:t>
            </w:r>
            <w:r w:rsidRPr="00F81561">
              <w:rPr>
                <w:rFonts w:ascii="Times New Roman" w:hAnsi="Times New Roman" w:cs="Times New Roman"/>
                <w:b/>
                <w:sz w:val="24"/>
                <w:szCs w:val="24"/>
              </w:rPr>
              <w:t>о</w:t>
            </w:r>
            <w:r w:rsidRPr="00F81561">
              <w:rPr>
                <w:rFonts w:ascii="Times New Roman" w:hAnsi="Times New Roman" w:cs="Times New Roman"/>
                <w:b/>
                <w:sz w:val="24"/>
                <w:szCs w:val="24"/>
              </w:rPr>
              <w:t>лучению муниципальных услуг в области обучения и воспит</w:t>
            </w:r>
            <w:r w:rsidRPr="00F81561">
              <w:rPr>
                <w:rFonts w:ascii="Times New Roman" w:hAnsi="Times New Roman" w:cs="Times New Roman"/>
                <w:b/>
                <w:sz w:val="24"/>
                <w:szCs w:val="24"/>
              </w:rPr>
              <w:t>а</w:t>
            </w:r>
            <w:r w:rsidRPr="00F81561">
              <w:rPr>
                <w:rFonts w:ascii="Times New Roman" w:hAnsi="Times New Roman" w:cs="Times New Roman"/>
                <w:b/>
                <w:sz w:val="24"/>
                <w:szCs w:val="24"/>
              </w:rPr>
              <w:t>ния, определяющих эффекты соци</w:t>
            </w:r>
            <w:r w:rsidRPr="00F81561">
              <w:rPr>
                <w:rFonts w:ascii="Times New Roman" w:hAnsi="Times New Roman" w:cs="Times New Roman"/>
                <w:b/>
                <w:sz w:val="24"/>
                <w:szCs w:val="24"/>
              </w:rPr>
              <w:t>а</w:t>
            </w:r>
            <w:r w:rsidRPr="00F81561">
              <w:rPr>
                <w:rFonts w:ascii="Times New Roman" w:hAnsi="Times New Roman" w:cs="Times New Roman"/>
                <w:b/>
                <w:sz w:val="24"/>
                <w:szCs w:val="24"/>
              </w:rPr>
              <w:t>лизации"</w:t>
            </w:r>
          </w:p>
        </w:tc>
        <w:tc>
          <w:tcPr>
            <w:tcW w:w="5245" w:type="dxa"/>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b/>
                <w:sz w:val="24"/>
                <w:szCs w:val="24"/>
              </w:rPr>
              <w:t>Всего, в том числе:</w:t>
            </w:r>
          </w:p>
        </w:tc>
        <w:tc>
          <w:tcPr>
            <w:tcW w:w="1276" w:type="dxa"/>
            <w:vAlign w:val="center"/>
          </w:tcPr>
          <w:p w:rsidR="001223BC" w:rsidRPr="00F81561" w:rsidRDefault="001223BC" w:rsidP="001223BC">
            <w:pPr>
              <w:jc w:val="center"/>
              <w:rPr>
                <w:b/>
                <w:bCs/>
                <w:sz w:val="16"/>
                <w:szCs w:val="16"/>
              </w:rPr>
            </w:pPr>
            <w:r w:rsidRPr="00F81561">
              <w:rPr>
                <w:b/>
                <w:bCs/>
                <w:sz w:val="16"/>
                <w:szCs w:val="16"/>
              </w:rPr>
              <w:t>22 277 180,38</w:t>
            </w:r>
          </w:p>
        </w:tc>
        <w:tc>
          <w:tcPr>
            <w:tcW w:w="1276" w:type="dxa"/>
            <w:vAlign w:val="center"/>
          </w:tcPr>
          <w:p w:rsidR="001223BC" w:rsidRPr="00F81561" w:rsidRDefault="001223BC" w:rsidP="001223BC">
            <w:pPr>
              <w:jc w:val="center"/>
              <w:rPr>
                <w:b/>
                <w:bCs/>
                <w:sz w:val="16"/>
                <w:szCs w:val="16"/>
              </w:rPr>
            </w:pPr>
            <w:r w:rsidRPr="00F81561">
              <w:rPr>
                <w:b/>
                <w:bCs/>
                <w:sz w:val="16"/>
                <w:szCs w:val="16"/>
              </w:rPr>
              <w:t>29 741 642,00</w:t>
            </w:r>
          </w:p>
        </w:tc>
        <w:tc>
          <w:tcPr>
            <w:tcW w:w="1276" w:type="dxa"/>
            <w:vAlign w:val="center"/>
          </w:tcPr>
          <w:p w:rsidR="001223BC" w:rsidRPr="00F81561" w:rsidRDefault="001223BC" w:rsidP="001223BC">
            <w:pPr>
              <w:jc w:val="center"/>
              <w:rPr>
                <w:b/>
                <w:bCs/>
                <w:sz w:val="16"/>
                <w:szCs w:val="16"/>
              </w:rPr>
            </w:pPr>
            <w:r w:rsidRPr="00F81561">
              <w:rPr>
                <w:b/>
                <w:bCs/>
                <w:sz w:val="16"/>
                <w:szCs w:val="16"/>
              </w:rPr>
              <w:t>25 367 742,00</w:t>
            </w:r>
          </w:p>
        </w:tc>
        <w:tc>
          <w:tcPr>
            <w:tcW w:w="1275" w:type="dxa"/>
            <w:vAlign w:val="center"/>
          </w:tcPr>
          <w:p w:rsidR="001223BC" w:rsidRPr="00F81561" w:rsidRDefault="001223BC" w:rsidP="001223BC">
            <w:pPr>
              <w:jc w:val="center"/>
              <w:rPr>
                <w:b/>
                <w:bCs/>
                <w:sz w:val="16"/>
                <w:szCs w:val="16"/>
              </w:rPr>
            </w:pPr>
            <w:r w:rsidRPr="00F81561">
              <w:rPr>
                <w:b/>
                <w:bCs/>
                <w:sz w:val="16"/>
                <w:szCs w:val="16"/>
              </w:rPr>
              <w:t>25 367 742,00</w:t>
            </w:r>
          </w:p>
        </w:tc>
      </w:tr>
      <w:tr w:rsidR="001223BC" w:rsidRPr="00F81561" w:rsidTr="001223BC">
        <w:tc>
          <w:tcPr>
            <w:tcW w:w="1247" w:type="dxa"/>
            <w:vMerge/>
          </w:tcPr>
          <w:p w:rsidR="001223BC" w:rsidRPr="00F81561" w:rsidRDefault="001223BC" w:rsidP="001223BC">
            <w:pPr>
              <w:rPr>
                <w:b/>
                <w:sz w:val="24"/>
                <w:szCs w:val="24"/>
              </w:rPr>
            </w:pPr>
          </w:p>
        </w:tc>
        <w:tc>
          <w:tcPr>
            <w:tcW w:w="3351" w:type="dxa"/>
            <w:vMerge/>
          </w:tcPr>
          <w:p w:rsidR="001223BC" w:rsidRPr="00F81561" w:rsidRDefault="001223BC" w:rsidP="001223BC">
            <w:pPr>
              <w:jc w:val="both"/>
              <w:rPr>
                <w:b/>
                <w:sz w:val="24"/>
                <w:szCs w:val="24"/>
              </w:rPr>
            </w:pPr>
          </w:p>
        </w:tc>
        <w:tc>
          <w:tcPr>
            <w:tcW w:w="5245" w:type="dxa"/>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b/>
                <w:sz w:val="24"/>
                <w:szCs w:val="24"/>
              </w:rPr>
              <w:t>Федеральный бюджет</w:t>
            </w:r>
          </w:p>
        </w:tc>
        <w:tc>
          <w:tcPr>
            <w:tcW w:w="1276" w:type="dxa"/>
            <w:vAlign w:val="center"/>
          </w:tcPr>
          <w:p w:rsidR="001223BC" w:rsidRPr="00F81561" w:rsidRDefault="001223BC" w:rsidP="001223BC">
            <w:pPr>
              <w:jc w:val="center"/>
              <w:rPr>
                <w:b/>
                <w:bCs/>
                <w:sz w:val="16"/>
                <w:szCs w:val="16"/>
              </w:rPr>
            </w:pPr>
            <w:r w:rsidRPr="00F81561">
              <w:rPr>
                <w:b/>
                <w:sz w:val="16"/>
                <w:szCs w:val="16"/>
              </w:rPr>
              <w:t>0,00</w:t>
            </w:r>
          </w:p>
        </w:tc>
        <w:tc>
          <w:tcPr>
            <w:tcW w:w="1276" w:type="dxa"/>
            <w:vAlign w:val="center"/>
          </w:tcPr>
          <w:p w:rsidR="001223BC" w:rsidRPr="00F81561" w:rsidRDefault="001223BC" w:rsidP="001223BC">
            <w:pPr>
              <w:jc w:val="center"/>
              <w:rPr>
                <w:b/>
                <w:sz w:val="16"/>
                <w:szCs w:val="16"/>
              </w:rPr>
            </w:pPr>
            <w:r w:rsidRPr="00F81561">
              <w:rPr>
                <w:b/>
                <w:sz w:val="16"/>
                <w:szCs w:val="16"/>
              </w:rPr>
              <w:t>0,00</w:t>
            </w:r>
          </w:p>
        </w:tc>
        <w:tc>
          <w:tcPr>
            <w:tcW w:w="1276" w:type="dxa"/>
            <w:vAlign w:val="center"/>
          </w:tcPr>
          <w:p w:rsidR="001223BC" w:rsidRPr="00F81561" w:rsidRDefault="001223BC" w:rsidP="001223BC">
            <w:pPr>
              <w:jc w:val="center"/>
              <w:rPr>
                <w:b/>
                <w:sz w:val="16"/>
                <w:szCs w:val="16"/>
              </w:rPr>
            </w:pPr>
            <w:r w:rsidRPr="00F81561">
              <w:rPr>
                <w:b/>
                <w:sz w:val="16"/>
                <w:szCs w:val="16"/>
              </w:rPr>
              <w:t>0,00</w:t>
            </w:r>
          </w:p>
        </w:tc>
        <w:tc>
          <w:tcPr>
            <w:tcW w:w="1275" w:type="dxa"/>
            <w:vAlign w:val="center"/>
          </w:tcPr>
          <w:p w:rsidR="001223BC" w:rsidRPr="00F81561" w:rsidRDefault="001223BC" w:rsidP="001223BC">
            <w:pPr>
              <w:jc w:val="center"/>
              <w:rPr>
                <w:b/>
                <w:sz w:val="16"/>
                <w:szCs w:val="16"/>
              </w:rPr>
            </w:pPr>
            <w:r w:rsidRPr="00F81561">
              <w:rPr>
                <w:b/>
                <w:sz w:val="16"/>
                <w:szCs w:val="16"/>
              </w:rPr>
              <w:t>0,00</w:t>
            </w:r>
          </w:p>
        </w:tc>
      </w:tr>
      <w:tr w:rsidR="001223BC" w:rsidRPr="00F81561" w:rsidTr="001223BC">
        <w:tc>
          <w:tcPr>
            <w:tcW w:w="1247" w:type="dxa"/>
            <w:vMerge/>
          </w:tcPr>
          <w:p w:rsidR="001223BC" w:rsidRPr="00F81561" w:rsidRDefault="001223BC" w:rsidP="001223BC">
            <w:pPr>
              <w:rPr>
                <w:b/>
                <w:sz w:val="24"/>
                <w:szCs w:val="24"/>
              </w:rPr>
            </w:pPr>
          </w:p>
        </w:tc>
        <w:tc>
          <w:tcPr>
            <w:tcW w:w="3351" w:type="dxa"/>
            <w:vMerge/>
          </w:tcPr>
          <w:p w:rsidR="001223BC" w:rsidRPr="00F81561" w:rsidRDefault="001223BC" w:rsidP="001223BC">
            <w:pPr>
              <w:jc w:val="both"/>
              <w:rPr>
                <w:b/>
                <w:sz w:val="24"/>
                <w:szCs w:val="24"/>
              </w:rPr>
            </w:pPr>
          </w:p>
        </w:tc>
        <w:tc>
          <w:tcPr>
            <w:tcW w:w="5245" w:type="dxa"/>
          </w:tcPr>
          <w:p w:rsidR="001223BC" w:rsidRPr="00F81561" w:rsidRDefault="001223BC" w:rsidP="001223BC">
            <w:pPr>
              <w:rPr>
                <w:b/>
                <w:snapToGrid w:val="0"/>
                <w:sz w:val="24"/>
                <w:szCs w:val="24"/>
              </w:rPr>
            </w:pPr>
            <w:r w:rsidRPr="00F81561">
              <w:rPr>
                <w:b/>
                <w:snapToGrid w:val="0"/>
                <w:sz w:val="24"/>
                <w:szCs w:val="24"/>
              </w:rPr>
              <w:t>Республиканский бюджет Республики К</w:t>
            </w:r>
            <w:r w:rsidRPr="00F81561">
              <w:rPr>
                <w:b/>
                <w:snapToGrid w:val="0"/>
                <w:sz w:val="24"/>
                <w:szCs w:val="24"/>
              </w:rPr>
              <w:t>о</w:t>
            </w:r>
            <w:r w:rsidRPr="00F81561">
              <w:rPr>
                <w:b/>
                <w:snapToGrid w:val="0"/>
                <w:sz w:val="24"/>
                <w:szCs w:val="24"/>
              </w:rPr>
              <w:t>ми</w:t>
            </w:r>
          </w:p>
        </w:tc>
        <w:tc>
          <w:tcPr>
            <w:tcW w:w="1276" w:type="dxa"/>
            <w:vAlign w:val="center"/>
          </w:tcPr>
          <w:p w:rsidR="001223BC" w:rsidRPr="00F81561" w:rsidRDefault="001223BC" w:rsidP="001223BC">
            <w:pPr>
              <w:jc w:val="center"/>
              <w:rPr>
                <w:b/>
                <w:bCs/>
                <w:sz w:val="16"/>
                <w:szCs w:val="16"/>
              </w:rPr>
            </w:pPr>
            <w:r w:rsidRPr="00F81561">
              <w:rPr>
                <w:b/>
                <w:bCs/>
                <w:sz w:val="16"/>
                <w:szCs w:val="16"/>
              </w:rPr>
              <w:t>17 447 619,91</w:t>
            </w:r>
          </w:p>
        </w:tc>
        <w:tc>
          <w:tcPr>
            <w:tcW w:w="1276" w:type="dxa"/>
            <w:vAlign w:val="center"/>
          </w:tcPr>
          <w:p w:rsidR="001223BC" w:rsidRPr="00F81561" w:rsidRDefault="001223BC" w:rsidP="001223BC">
            <w:pPr>
              <w:jc w:val="center"/>
              <w:rPr>
                <w:b/>
                <w:bCs/>
                <w:sz w:val="16"/>
                <w:szCs w:val="16"/>
              </w:rPr>
            </w:pPr>
            <w:r w:rsidRPr="00F81561">
              <w:rPr>
                <w:b/>
                <w:bCs/>
                <w:sz w:val="16"/>
                <w:szCs w:val="16"/>
              </w:rPr>
              <w:t>11 040 373,00</w:t>
            </w:r>
          </w:p>
        </w:tc>
        <w:tc>
          <w:tcPr>
            <w:tcW w:w="1276" w:type="dxa"/>
            <w:vAlign w:val="center"/>
          </w:tcPr>
          <w:p w:rsidR="001223BC" w:rsidRPr="00F81561" w:rsidRDefault="001223BC" w:rsidP="001223BC">
            <w:pPr>
              <w:jc w:val="center"/>
              <w:rPr>
                <w:b/>
                <w:bCs/>
                <w:sz w:val="16"/>
                <w:szCs w:val="16"/>
              </w:rPr>
            </w:pPr>
            <w:r w:rsidRPr="00F81561">
              <w:rPr>
                <w:b/>
                <w:bCs/>
                <w:sz w:val="16"/>
                <w:szCs w:val="16"/>
              </w:rPr>
              <w:t>10 253 863,00</w:t>
            </w:r>
          </w:p>
        </w:tc>
        <w:tc>
          <w:tcPr>
            <w:tcW w:w="1275" w:type="dxa"/>
            <w:vAlign w:val="center"/>
          </w:tcPr>
          <w:p w:rsidR="001223BC" w:rsidRPr="00F81561" w:rsidRDefault="001223BC" w:rsidP="001223BC">
            <w:pPr>
              <w:jc w:val="center"/>
              <w:rPr>
                <w:b/>
                <w:bCs/>
                <w:sz w:val="16"/>
                <w:szCs w:val="16"/>
              </w:rPr>
            </w:pPr>
            <w:r w:rsidRPr="00F81561">
              <w:rPr>
                <w:b/>
                <w:bCs/>
                <w:sz w:val="16"/>
                <w:szCs w:val="16"/>
              </w:rPr>
              <w:t>10 253 863,00</w:t>
            </w:r>
          </w:p>
        </w:tc>
      </w:tr>
      <w:tr w:rsidR="001223BC" w:rsidRPr="00F81561" w:rsidTr="001223BC">
        <w:tc>
          <w:tcPr>
            <w:tcW w:w="1247" w:type="dxa"/>
            <w:vMerge/>
          </w:tcPr>
          <w:p w:rsidR="001223BC" w:rsidRPr="00F81561" w:rsidRDefault="001223BC" w:rsidP="001223BC">
            <w:pPr>
              <w:rPr>
                <w:b/>
                <w:sz w:val="24"/>
                <w:szCs w:val="24"/>
              </w:rPr>
            </w:pPr>
          </w:p>
        </w:tc>
        <w:tc>
          <w:tcPr>
            <w:tcW w:w="3351" w:type="dxa"/>
            <w:vMerge/>
          </w:tcPr>
          <w:p w:rsidR="001223BC" w:rsidRPr="00F81561" w:rsidRDefault="001223BC" w:rsidP="001223BC">
            <w:pPr>
              <w:jc w:val="both"/>
              <w:rPr>
                <w:b/>
                <w:sz w:val="24"/>
                <w:szCs w:val="24"/>
              </w:rPr>
            </w:pPr>
          </w:p>
        </w:tc>
        <w:tc>
          <w:tcPr>
            <w:tcW w:w="5245" w:type="dxa"/>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b/>
                <w:sz w:val="24"/>
                <w:szCs w:val="24"/>
              </w:rPr>
              <w:t>Бюджет муниципального образов</w:t>
            </w:r>
            <w:r w:rsidRPr="00F81561">
              <w:rPr>
                <w:rFonts w:ascii="Times New Roman" w:hAnsi="Times New Roman" w:cs="Times New Roman"/>
                <w:b/>
                <w:sz w:val="24"/>
                <w:szCs w:val="24"/>
              </w:rPr>
              <w:t>а</w:t>
            </w:r>
            <w:r w:rsidRPr="00F81561">
              <w:rPr>
                <w:rFonts w:ascii="Times New Roman" w:hAnsi="Times New Roman" w:cs="Times New Roman"/>
                <w:b/>
                <w:sz w:val="24"/>
                <w:szCs w:val="24"/>
              </w:rPr>
              <w:t>ния, из них за счет средств:</w:t>
            </w:r>
          </w:p>
        </w:tc>
        <w:tc>
          <w:tcPr>
            <w:tcW w:w="1276" w:type="dxa"/>
            <w:vAlign w:val="center"/>
          </w:tcPr>
          <w:p w:rsidR="001223BC" w:rsidRPr="00F81561" w:rsidRDefault="001223BC" w:rsidP="001223BC">
            <w:pPr>
              <w:jc w:val="center"/>
              <w:rPr>
                <w:b/>
                <w:bCs/>
                <w:sz w:val="16"/>
                <w:szCs w:val="16"/>
              </w:rPr>
            </w:pPr>
            <w:r w:rsidRPr="00F81561">
              <w:rPr>
                <w:b/>
                <w:bCs/>
                <w:sz w:val="16"/>
                <w:szCs w:val="16"/>
              </w:rPr>
              <w:t>4 829 560,47</w:t>
            </w:r>
          </w:p>
        </w:tc>
        <w:tc>
          <w:tcPr>
            <w:tcW w:w="1276" w:type="dxa"/>
            <w:vAlign w:val="center"/>
          </w:tcPr>
          <w:p w:rsidR="001223BC" w:rsidRPr="00F81561" w:rsidRDefault="001223BC" w:rsidP="001223BC">
            <w:pPr>
              <w:jc w:val="center"/>
              <w:rPr>
                <w:b/>
                <w:bCs/>
                <w:sz w:val="16"/>
                <w:szCs w:val="16"/>
              </w:rPr>
            </w:pPr>
            <w:r w:rsidRPr="00F81561">
              <w:rPr>
                <w:b/>
                <w:bCs/>
                <w:sz w:val="16"/>
                <w:szCs w:val="16"/>
              </w:rPr>
              <w:t>18 701 269,00</w:t>
            </w:r>
          </w:p>
        </w:tc>
        <w:tc>
          <w:tcPr>
            <w:tcW w:w="1276" w:type="dxa"/>
            <w:vAlign w:val="center"/>
          </w:tcPr>
          <w:p w:rsidR="001223BC" w:rsidRPr="00F81561" w:rsidRDefault="001223BC" w:rsidP="001223BC">
            <w:pPr>
              <w:jc w:val="center"/>
              <w:rPr>
                <w:b/>
                <w:bCs/>
                <w:sz w:val="16"/>
                <w:szCs w:val="16"/>
              </w:rPr>
            </w:pPr>
            <w:r w:rsidRPr="00F81561">
              <w:rPr>
                <w:b/>
                <w:bCs/>
                <w:sz w:val="16"/>
                <w:szCs w:val="16"/>
              </w:rPr>
              <w:t>15 113 879,00</w:t>
            </w:r>
          </w:p>
        </w:tc>
        <w:tc>
          <w:tcPr>
            <w:tcW w:w="1275" w:type="dxa"/>
            <w:vAlign w:val="center"/>
          </w:tcPr>
          <w:p w:rsidR="001223BC" w:rsidRPr="00F81561" w:rsidRDefault="001223BC" w:rsidP="001223BC">
            <w:pPr>
              <w:jc w:val="center"/>
              <w:rPr>
                <w:b/>
                <w:bCs/>
                <w:sz w:val="16"/>
                <w:szCs w:val="16"/>
              </w:rPr>
            </w:pPr>
            <w:r w:rsidRPr="00F81561">
              <w:rPr>
                <w:b/>
                <w:bCs/>
                <w:sz w:val="16"/>
                <w:szCs w:val="16"/>
              </w:rPr>
              <w:t>15 113 879,00</w:t>
            </w:r>
          </w:p>
        </w:tc>
      </w:tr>
      <w:tr w:rsidR="001223BC" w:rsidRPr="00F81561" w:rsidTr="001223BC">
        <w:tc>
          <w:tcPr>
            <w:tcW w:w="1247" w:type="dxa"/>
            <w:vMerge/>
          </w:tcPr>
          <w:p w:rsidR="001223BC" w:rsidRPr="00F81561" w:rsidRDefault="001223BC" w:rsidP="001223BC">
            <w:pPr>
              <w:rPr>
                <w:b/>
                <w:sz w:val="24"/>
                <w:szCs w:val="24"/>
              </w:rPr>
            </w:pPr>
          </w:p>
        </w:tc>
        <w:tc>
          <w:tcPr>
            <w:tcW w:w="3351" w:type="dxa"/>
            <w:vMerge/>
          </w:tcPr>
          <w:p w:rsidR="001223BC" w:rsidRPr="00F81561" w:rsidRDefault="001223BC" w:rsidP="001223BC">
            <w:pPr>
              <w:jc w:val="both"/>
              <w:rPr>
                <w:b/>
                <w:sz w:val="24"/>
                <w:szCs w:val="24"/>
              </w:rPr>
            </w:pPr>
          </w:p>
        </w:tc>
        <w:tc>
          <w:tcPr>
            <w:tcW w:w="5245" w:type="dxa"/>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b/>
                <w:sz w:val="24"/>
                <w:szCs w:val="24"/>
              </w:rPr>
              <w:t>Местного бюджета</w:t>
            </w:r>
          </w:p>
        </w:tc>
        <w:tc>
          <w:tcPr>
            <w:tcW w:w="1276" w:type="dxa"/>
            <w:vAlign w:val="center"/>
          </w:tcPr>
          <w:p w:rsidR="001223BC" w:rsidRPr="00F81561" w:rsidRDefault="001223BC" w:rsidP="001223BC">
            <w:pPr>
              <w:jc w:val="center"/>
              <w:rPr>
                <w:b/>
                <w:bCs/>
                <w:sz w:val="16"/>
                <w:szCs w:val="16"/>
              </w:rPr>
            </w:pPr>
            <w:r w:rsidRPr="00F81561">
              <w:rPr>
                <w:b/>
                <w:bCs/>
                <w:sz w:val="16"/>
                <w:szCs w:val="16"/>
              </w:rPr>
              <w:t>4 829 560,47</w:t>
            </w:r>
          </w:p>
        </w:tc>
        <w:tc>
          <w:tcPr>
            <w:tcW w:w="1276" w:type="dxa"/>
            <w:vAlign w:val="center"/>
          </w:tcPr>
          <w:p w:rsidR="001223BC" w:rsidRPr="00F81561" w:rsidRDefault="001223BC" w:rsidP="001223BC">
            <w:pPr>
              <w:jc w:val="center"/>
              <w:rPr>
                <w:b/>
                <w:bCs/>
                <w:sz w:val="16"/>
                <w:szCs w:val="16"/>
              </w:rPr>
            </w:pPr>
            <w:r w:rsidRPr="00F81561">
              <w:rPr>
                <w:b/>
                <w:bCs/>
                <w:sz w:val="16"/>
                <w:szCs w:val="16"/>
              </w:rPr>
              <w:t>18 701 269,00</w:t>
            </w:r>
          </w:p>
        </w:tc>
        <w:tc>
          <w:tcPr>
            <w:tcW w:w="1276" w:type="dxa"/>
            <w:vAlign w:val="center"/>
          </w:tcPr>
          <w:p w:rsidR="001223BC" w:rsidRPr="00F81561" w:rsidRDefault="001223BC" w:rsidP="001223BC">
            <w:pPr>
              <w:jc w:val="center"/>
              <w:rPr>
                <w:b/>
                <w:bCs/>
                <w:sz w:val="16"/>
                <w:szCs w:val="16"/>
              </w:rPr>
            </w:pPr>
            <w:r w:rsidRPr="00F81561">
              <w:rPr>
                <w:b/>
                <w:bCs/>
                <w:sz w:val="16"/>
                <w:szCs w:val="16"/>
              </w:rPr>
              <w:t>15 113 879,00</w:t>
            </w:r>
          </w:p>
        </w:tc>
        <w:tc>
          <w:tcPr>
            <w:tcW w:w="1275" w:type="dxa"/>
            <w:vAlign w:val="center"/>
          </w:tcPr>
          <w:p w:rsidR="001223BC" w:rsidRPr="00F81561" w:rsidRDefault="001223BC" w:rsidP="001223BC">
            <w:pPr>
              <w:jc w:val="center"/>
              <w:rPr>
                <w:b/>
                <w:bCs/>
                <w:sz w:val="16"/>
                <w:szCs w:val="16"/>
              </w:rPr>
            </w:pPr>
            <w:r w:rsidRPr="00F81561">
              <w:rPr>
                <w:b/>
                <w:bCs/>
                <w:sz w:val="16"/>
                <w:szCs w:val="16"/>
              </w:rPr>
              <w:t>15 113 879,00</w:t>
            </w:r>
          </w:p>
        </w:tc>
      </w:tr>
      <w:tr w:rsidR="001223BC" w:rsidRPr="00F81561" w:rsidTr="001223BC">
        <w:tc>
          <w:tcPr>
            <w:tcW w:w="1247" w:type="dxa"/>
            <w:vMerge/>
          </w:tcPr>
          <w:p w:rsidR="001223BC" w:rsidRPr="00F81561" w:rsidRDefault="001223BC" w:rsidP="001223BC">
            <w:pPr>
              <w:rPr>
                <w:b/>
                <w:sz w:val="24"/>
                <w:szCs w:val="24"/>
              </w:rPr>
            </w:pPr>
          </w:p>
        </w:tc>
        <w:tc>
          <w:tcPr>
            <w:tcW w:w="3351" w:type="dxa"/>
            <w:vMerge/>
          </w:tcPr>
          <w:p w:rsidR="001223BC" w:rsidRPr="00F81561" w:rsidRDefault="001223BC" w:rsidP="001223BC">
            <w:pPr>
              <w:jc w:val="both"/>
              <w:rPr>
                <w:b/>
                <w:sz w:val="24"/>
                <w:szCs w:val="24"/>
              </w:rPr>
            </w:pPr>
          </w:p>
        </w:tc>
        <w:tc>
          <w:tcPr>
            <w:tcW w:w="5245" w:type="dxa"/>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b/>
                <w:sz w:val="24"/>
                <w:szCs w:val="24"/>
              </w:rPr>
              <w:t>Средства от приносящей доход деятел</w:t>
            </w:r>
            <w:r w:rsidRPr="00F81561">
              <w:rPr>
                <w:rFonts w:ascii="Times New Roman" w:hAnsi="Times New Roman" w:cs="Times New Roman"/>
                <w:b/>
                <w:sz w:val="24"/>
                <w:szCs w:val="24"/>
              </w:rPr>
              <w:t>ь</w:t>
            </w:r>
            <w:r w:rsidRPr="00F81561">
              <w:rPr>
                <w:rFonts w:ascii="Times New Roman" w:hAnsi="Times New Roman" w:cs="Times New Roman"/>
                <w:b/>
                <w:sz w:val="24"/>
                <w:szCs w:val="24"/>
              </w:rPr>
              <w:t>ности</w:t>
            </w:r>
          </w:p>
        </w:tc>
        <w:tc>
          <w:tcPr>
            <w:tcW w:w="1276" w:type="dxa"/>
            <w:vAlign w:val="center"/>
          </w:tcPr>
          <w:p w:rsidR="001223BC" w:rsidRPr="00F81561" w:rsidRDefault="001223BC" w:rsidP="001223BC">
            <w:pPr>
              <w:jc w:val="center"/>
              <w:rPr>
                <w:b/>
                <w:bCs/>
                <w:sz w:val="16"/>
                <w:szCs w:val="16"/>
              </w:rPr>
            </w:pPr>
            <w:r w:rsidRPr="00F81561">
              <w:rPr>
                <w:b/>
                <w:sz w:val="16"/>
                <w:szCs w:val="16"/>
              </w:rPr>
              <w:t>0,00</w:t>
            </w:r>
          </w:p>
        </w:tc>
        <w:tc>
          <w:tcPr>
            <w:tcW w:w="1276" w:type="dxa"/>
            <w:vAlign w:val="center"/>
          </w:tcPr>
          <w:p w:rsidR="001223BC" w:rsidRPr="00F81561" w:rsidRDefault="001223BC" w:rsidP="001223BC">
            <w:pPr>
              <w:jc w:val="center"/>
              <w:rPr>
                <w:b/>
                <w:sz w:val="16"/>
                <w:szCs w:val="16"/>
              </w:rPr>
            </w:pPr>
            <w:r w:rsidRPr="00F81561">
              <w:rPr>
                <w:b/>
                <w:sz w:val="16"/>
                <w:szCs w:val="16"/>
              </w:rPr>
              <w:t>0,00</w:t>
            </w:r>
          </w:p>
        </w:tc>
        <w:tc>
          <w:tcPr>
            <w:tcW w:w="1276" w:type="dxa"/>
            <w:vAlign w:val="center"/>
          </w:tcPr>
          <w:p w:rsidR="001223BC" w:rsidRPr="00F81561" w:rsidRDefault="001223BC" w:rsidP="001223BC">
            <w:pPr>
              <w:jc w:val="center"/>
              <w:rPr>
                <w:b/>
                <w:sz w:val="16"/>
                <w:szCs w:val="16"/>
              </w:rPr>
            </w:pPr>
            <w:r w:rsidRPr="00F81561">
              <w:rPr>
                <w:b/>
                <w:sz w:val="16"/>
                <w:szCs w:val="16"/>
              </w:rPr>
              <w:t>0,00</w:t>
            </w:r>
          </w:p>
        </w:tc>
        <w:tc>
          <w:tcPr>
            <w:tcW w:w="1275" w:type="dxa"/>
            <w:vAlign w:val="center"/>
          </w:tcPr>
          <w:p w:rsidR="001223BC" w:rsidRPr="00F81561" w:rsidRDefault="001223BC" w:rsidP="001223BC">
            <w:pPr>
              <w:jc w:val="center"/>
              <w:rPr>
                <w:b/>
                <w:sz w:val="16"/>
                <w:szCs w:val="16"/>
              </w:rPr>
            </w:pPr>
            <w:r w:rsidRPr="00F81561">
              <w:rPr>
                <w:b/>
                <w:sz w:val="16"/>
                <w:szCs w:val="16"/>
              </w:rPr>
              <w:t>0,00</w:t>
            </w:r>
          </w:p>
        </w:tc>
      </w:tr>
      <w:tr w:rsidR="001223BC" w:rsidRPr="00F81561" w:rsidTr="001223BC">
        <w:tc>
          <w:tcPr>
            <w:tcW w:w="1247" w:type="dxa"/>
            <w:vMerge w:val="restart"/>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 xml:space="preserve">Основное </w:t>
            </w:r>
            <w:r w:rsidRPr="00F81561">
              <w:rPr>
                <w:rFonts w:ascii="Times New Roman" w:hAnsi="Times New Roman" w:cs="Times New Roman"/>
                <w:sz w:val="24"/>
                <w:szCs w:val="24"/>
              </w:rPr>
              <w:lastRenderedPageBreak/>
              <w:t>меропри</w:t>
            </w:r>
            <w:r w:rsidRPr="00F81561">
              <w:rPr>
                <w:rFonts w:ascii="Times New Roman" w:hAnsi="Times New Roman" w:cs="Times New Roman"/>
                <w:sz w:val="24"/>
                <w:szCs w:val="24"/>
              </w:rPr>
              <w:t>я</w:t>
            </w:r>
            <w:r w:rsidRPr="00F81561">
              <w:rPr>
                <w:rFonts w:ascii="Times New Roman" w:hAnsi="Times New Roman" w:cs="Times New Roman"/>
                <w:sz w:val="24"/>
                <w:szCs w:val="24"/>
              </w:rPr>
              <w:t>тие 2.1.1</w:t>
            </w:r>
          </w:p>
        </w:tc>
        <w:tc>
          <w:tcPr>
            <w:tcW w:w="3351" w:type="dxa"/>
            <w:vMerge w:val="restart"/>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lastRenderedPageBreak/>
              <w:t>Осуществление деятельн</w:t>
            </w:r>
            <w:r w:rsidRPr="00F81561">
              <w:rPr>
                <w:rFonts w:ascii="Times New Roman" w:hAnsi="Times New Roman" w:cs="Times New Roman"/>
                <w:sz w:val="24"/>
                <w:szCs w:val="24"/>
              </w:rPr>
              <w:t>о</w:t>
            </w:r>
            <w:r w:rsidRPr="00F81561">
              <w:rPr>
                <w:rFonts w:ascii="Times New Roman" w:hAnsi="Times New Roman" w:cs="Times New Roman"/>
                <w:sz w:val="24"/>
                <w:szCs w:val="24"/>
              </w:rPr>
              <w:t xml:space="preserve">сти </w:t>
            </w:r>
            <w:r w:rsidRPr="00F81561">
              <w:rPr>
                <w:rFonts w:ascii="Times New Roman" w:hAnsi="Times New Roman" w:cs="Times New Roman"/>
                <w:sz w:val="24"/>
                <w:szCs w:val="24"/>
              </w:rPr>
              <w:lastRenderedPageBreak/>
              <w:t>муниципальными образов</w:t>
            </w:r>
            <w:r w:rsidRPr="00F81561">
              <w:rPr>
                <w:rFonts w:ascii="Times New Roman" w:hAnsi="Times New Roman" w:cs="Times New Roman"/>
                <w:sz w:val="24"/>
                <w:szCs w:val="24"/>
              </w:rPr>
              <w:t>а</w:t>
            </w:r>
            <w:r w:rsidRPr="00F81561">
              <w:rPr>
                <w:rFonts w:ascii="Times New Roman" w:hAnsi="Times New Roman" w:cs="Times New Roman"/>
                <w:sz w:val="24"/>
                <w:szCs w:val="24"/>
              </w:rPr>
              <w:t>тельными организациями дополнительного образ</w:t>
            </w:r>
            <w:r w:rsidRPr="00F81561">
              <w:rPr>
                <w:rFonts w:ascii="Times New Roman" w:hAnsi="Times New Roman" w:cs="Times New Roman"/>
                <w:sz w:val="24"/>
                <w:szCs w:val="24"/>
              </w:rPr>
              <w:t>о</w:t>
            </w:r>
            <w:r w:rsidRPr="00F81561">
              <w:rPr>
                <w:rFonts w:ascii="Times New Roman" w:hAnsi="Times New Roman" w:cs="Times New Roman"/>
                <w:sz w:val="24"/>
                <w:szCs w:val="24"/>
              </w:rPr>
              <w:t>вания</w:t>
            </w: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lastRenderedPageBreak/>
              <w:t>Всего, в том числе:</w:t>
            </w:r>
          </w:p>
        </w:tc>
        <w:tc>
          <w:tcPr>
            <w:tcW w:w="1276" w:type="dxa"/>
            <w:vAlign w:val="center"/>
          </w:tcPr>
          <w:p w:rsidR="001223BC" w:rsidRPr="00F81561" w:rsidRDefault="001223BC" w:rsidP="001223BC">
            <w:pPr>
              <w:jc w:val="center"/>
              <w:rPr>
                <w:bCs/>
                <w:sz w:val="16"/>
                <w:szCs w:val="16"/>
              </w:rPr>
            </w:pPr>
            <w:r w:rsidRPr="00F81561">
              <w:rPr>
                <w:bCs/>
                <w:sz w:val="16"/>
                <w:szCs w:val="16"/>
              </w:rPr>
              <w:t>2 379 000,00</w:t>
            </w:r>
          </w:p>
        </w:tc>
        <w:tc>
          <w:tcPr>
            <w:tcW w:w="1276" w:type="dxa"/>
            <w:vAlign w:val="center"/>
          </w:tcPr>
          <w:p w:rsidR="001223BC" w:rsidRPr="00F81561" w:rsidRDefault="001223BC" w:rsidP="001223BC">
            <w:pPr>
              <w:jc w:val="center"/>
              <w:rPr>
                <w:sz w:val="16"/>
                <w:szCs w:val="16"/>
              </w:rPr>
            </w:pPr>
            <w:r w:rsidRPr="00F81561">
              <w:rPr>
                <w:sz w:val="16"/>
                <w:szCs w:val="16"/>
              </w:rPr>
              <w:t>13 828 183,41</w:t>
            </w:r>
          </w:p>
        </w:tc>
        <w:tc>
          <w:tcPr>
            <w:tcW w:w="1276" w:type="dxa"/>
            <w:vAlign w:val="center"/>
          </w:tcPr>
          <w:p w:rsidR="001223BC" w:rsidRPr="00F81561" w:rsidRDefault="001223BC" w:rsidP="001223BC">
            <w:pPr>
              <w:jc w:val="center"/>
              <w:rPr>
                <w:sz w:val="16"/>
                <w:szCs w:val="16"/>
              </w:rPr>
            </w:pPr>
            <w:r w:rsidRPr="00F81561">
              <w:rPr>
                <w:sz w:val="16"/>
                <w:szCs w:val="16"/>
              </w:rPr>
              <w:t>14 828 183,41</w:t>
            </w:r>
          </w:p>
        </w:tc>
        <w:tc>
          <w:tcPr>
            <w:tcW w:w="1275" w:type="dxa"/>
            <w:vAlign w:val="center"/>
          </w:tcPr>
          <w:p w:rsidR="001223BC" w:rsidRPr="00F81561" w:rsidRDefault="001223BC" w:rsidP="001223BC">
            <w:pPr>
              <w:jc w:val="center"/>
              <w:rPr>
                <w:sz w:val="16"/>
                <w:szCs w:val="16"/>
              </w:rPr>
            </w:pPr>
            <w:r w:rsidRPr="00F81561">
              <w:rPr>
                <w:sz w:val="16"/>
                <w:szCs w:val="16"/>
              </w:rPr>
              <w:t>14 828 183,41</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Федеральный бюджет</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rPr>
                <w:snapToGrid w:val="0"/>
                <w:sz w:val="24"/>
                <w:szCs w:val="24"/>
              </w:rPr>
            </w:pPr>
            <w:r w:rsidRPr="00F81561">
              <w:rPr>
                <w:snapToGrid w:val="0"/>
                <w:sz w:val="24"/>
                <w:szCs w:val="24"/>
              </w:rPr>
              <w:t>Республиканский бюджет Республики К</w:t>
            </w:r>
            <w:r w:rsidRPr="00F81561">
              <w:rPr>
                <w:snapToGrid w:val="0"/>
                <w:sz w:val="24"/>
                <w:szCs w:val="24"/>
              </w:rPr>
              <w:t>о</w:t>
            </w:r>
            <w:r w:rsidRPr="00F81561">
              <w:rPr>
                <w:snapToGrid w:val="0"/>
                <w:sz w:val="24"/>
                <w:szCs w:val="24"/>
              </w:rPr>
              <w:t>ми</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Бюджет муниципального о</w:t>
            </w:r>
            <w:r w:rsidRPr="00F81561">
              <w:rPr>
                <w:rFonts w:ascii="Times New Roman" w:hAnsi="Times New Roman" w:cs="Times New Roman"/>
                <w:sz w:val="24"/>
                <w:szCs w:val="24"/>
              </w:rPr>
              <w:t>б</w:t>
            </w:r>
            <w:r w:rsidRPr="00F81561">
              <w:rPr>
                <w:rFonts w:ascii="Times New Roman" w:hAnsi="Times New Roman" w:cs="Times New Roman"/>
                <w:sz w:val="24"/>
                <w:szCs w:val="24"/>
              </w:rPr>
              <w:t>разования, из них за счет средств:</w:t>
            </w:r>
          </w:p>
        </w:tc>
        <w:tc>
          <w:tcPr>
            <w:tcW w:w="1276" w:type="dxa"/>
            <w:vAlign w:val="center"/>
          </w:tcPr>
          <w:p w:rsidR="001223BC" w:rsidRPr="00F81561" w:rsidRDefault="001223BC" w:rsidP="001223BC">
            <w:pPr>
              <w:jc w:val="center"/>
              <w:rPr>
                <w:bCs/>
                <w:sz w:val="16"/>
                <w:szCs w:val="16"/>
              </w:rPr>
            </w:pPr>
            <w:r w:rsidRPr="00F81561">
              <w:rPr>
                <w:bCs/>
                <w:sz w:val="16"/>
                <w:szCs w:val="16"/>
              </w:rPr>
              <w:t>2 379 000,00</w:t>
            </w:r>
          </w:p>
        </w:tc>
        <w:tc>
          <w:tcPr>
            <w:tcW w:w="1276" w:type="dxa"/>
            <w:vAlign w:val="center"/>
          </w:tcPr>
          <w:p w:rsidR="001223BC" w:rsidRPr="00F81561" w:rsidRDefault="001223BC" w:rsidP="001223BC">
            <w:pPr>
              <w:jc w:val="center"/>
              <w:rPr>
                <w:sz w:val="16"/>
                <w:szCs w:val="16"/>
              </w:rPr>
            </w:pPr>
            <w:r w:rsidRPr="00F81561">
              <w:rPr>
                <w:sz w:val="16"/>
                <w:szCs w:val="16"/>
              </w:rPr>
              <w:t>13 828 183,41</w:t>
            </w:r>
          </w:p>
        </w:tc>
        <w:tc>
          <w:tcPr>
            <w:tcW w:w="1276" w:type="dxa"/>
            <w:vAlign w:val="center"/>
          </w:tcPr>
          <w:p w:rsidR="001223BC" w:rsidRPr="00F81561" w:rsidRDefault="001223BC" w:rsidP="001223BC">
            <w:pPr>
              <w:jc w:val="center"/>
              <w:rPr>
                <w:sz w:val="16"/>
                <w:szCs w:val="16"/>
              </w:rPr>
            </w:pPr>
            <w:r w:rsidRPr="00F81561">
              <w:rPr>
                <w:sz w:val="16"/>
                <w:szCs w:val="16"/>
              </w:rPr>
              <w:t>14 828 183,41</w:t>
            </w:r>
          </w:p>
        </w:tc>
        <w:tc>
          <w:tcPr>
            <w:tcW w:w="1275" w:type="dxa"/>
            <w:vAlign w:val="center"/>
          </w:tcPr>
          <w:p w:rsidR="001223BC" w:rsidRPr="00F81561" w:rsidRDefault="001223BC" w:rsidP="001223BC">
            <w:pPr>
              <w:jc w:val="center"/>
              <w:rPr>
                <w:sz w:val="16"/>
                <w:szCs w:val="16"/>
              </w:rPr>
            </w:pPr>
            <w:r w:rsidRPr="00F81561">
              <w:rPr>
                <w:sz w:val="16"/>
                <w:szCs w:val="16"/>
              </w:rPr>
              <w:t>14 828 183,41</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Местного бюджета</w:t>
            </w:r>
          </w:p>
        </w:tc>
        <w:tc>
          <w:tcPr>
            <w:tcW w:w="1276" w:type="dxa"/>
            <w:vAlign w:val="center"/>
          </w:tcPr>
          <w:p w:rsidR="001223BC" w:rsidRPr="00F81561" w:rsidRDefault="001223BC" w:rsidP="001223BC">
            <w:pPr>
              <w:jc w:val="center"/>
              <w:rPr>
                <w:bCs/>
                <w:sz w:val="16"/>
                <w:szCs w:val="16"/>
              </w:rPr>
            </w:pPr>
            <w:r w:rsidRPr="00F81561">
              <w:rPr>
                <w:bCs/>
                <w:sz w:val="16"/>
                <w:szCs w:val="16"/>
              </w:rPr>
              <w:t>2 379 000,00</w:t>
            </w:r>
          </w:p>
        </w:tc>
        <w:tc>
          <w:tcPr>
            <w:tcW w:w="1276" w:type="dxa"/>
            <w:vAlign w:val="center"/>
          </w:tcPr>
          <w:p w:rsidR="001223BC" w:rsidRPr="00F81561" w:rsidRDefault="001223BC" w:rsidP="001223BC">
            <w:pPr>
              <w:jc w:val="center"/>
              <w:rPr>
                <w:sz w:val="16"/>
                <w:szCs w:val="16"/>
              </w:rPr>
            </w:pPr>
            <w:r w:rsidRPr="00F81561">
              <w:rPr>
                <w:sz w:val="16"/>
                <w:szCs w:val="16"/>
              </w:rPr>
              <w:t>13 828 183,41</w:t>
            </w:r>
          </w:p>
        </w:tc>
        <w:tc>
          <w:tcPr>
            <w:tcW w:w="1276" w:type="dxa"/>
            <w:vAlign w:val="center"/>
          </w:tcPr>
          <w:p w:rsidR="001223BC" w:rsidRPr="00F81561" w:rsidRDefault="001223BC" w:rsidP="001223BC">
            <w:pPr>
              <w:jc w:val="center"/>
              <w:rPr>
                <w:sz w:val="16"/>
                <w:szCs w:val="16"/>
              </w:rPr>
            </w:pPr>
            <w:r w:rsidRPr="00F81561">
              <w:rPr>
                <w:sz w:val="16"/>
                <w:szCs w:val="16"/>
              </w:rPr>
              <w:t>14 828 183,41</w:t>
            </w:r>
          </w:p>
        </w:tc>
        <w:tc>
          <w:tcPr>
            <w:tcW w:w="1275" w:type="dxa"/>
            <w:vAlign w:val="center"/>
          </w:tcPr>
          <w:p w:rsidR="001223BC" w:rsidRPr="00F81561" w:rsidRDefault="001223BC" w:rsidP="001223BC">
            <w:pPr>
              <w:jc w:val="center"/>
              <w:rPr>
                <w:sz w:val="16"/>
                <w:szCs w:val="16"/>
              </w:rPr>
            </w:pPr>
            <w:r w:rsidRPr="00F81561">
              <w:rPr>
                <w:sz w:val="16"/>
                <w:szCs w:val="16"/>
              </w:rPr>
              <w:t>14 828 183,41</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Средства от приносящей доход деятельн</w:t>
            </w:r>
            <w:r w:rsidRPr="00F81561">
              <w:rPr>
                <w:rFonts w:ascii="Times New Roman" w:hAnsi="Times New Roman" w:cs="Times New Roman"/>
                <w:sz w:val="24"/>
                <w:szCs w:val="24"/>
              </w:rPr>
              <w:t>о</w:t>
            </w:r>
            <w:r w:rsidRPr="00F81561">
              <w:rPr>
                <w:rFonts w:ascii="Times New Roman" w:hAnsi="Times New Roman" w:cs="Times New Roman"/>
                <w:sz w:val="24"/>
                <w:szCs w:val="24"/>
              </w:rPr>
              <w:t>сти</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val="restart"/>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w:t>
            </w:r>
            <w:r w:rsidRPr="00F81561">
              <w:rPr>
                <w:rFonts w:ascii="Times New Roman" w:hAnsi="Times New Roman" w:cs="Times New Roman"/>
                <w:sz w:val="24"/>
                <w:szCs w:val="24"/>
              </w:rPr>
              <w:t>я</w:t>
            </w:r>
            <w:r w:rsidRPr="00F81561">
              <w:rPr>
                <w:rFonts w:ascii="Times New Roman" w:hAnsi="Times New Roman" w:cs="Times New Roman"/>
                <w:sz w:val="24"/>
                <w:szCs w:val="24"/>
              </w:rPr>
              <w:t>тие 2.1.2</w:t>
            </w:r>
          </w:p>
        </w:tc>
        <w:tc>
          <w:tcPr>
            <w:tcW w:w="3351" w:type="dxa"/>
            <w:vMerge w:val="restart"/>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Мероприятия, связанные с повышением оплаты труда отдельных категорий работников в сфере образ</w:t>
            </w:r>
            <w:r w:rsidRPr="00F81561">
              <w:rPr>
                <w:rFonts w:ascii="Times New Roman" w:hAnsi="Times New Roman" w:cs="Times New Roman"/>
                <w:sz w:val="24"/>
                <w:szCs w:val="24"/>
              </w:rPr>
              <w:t>о</w:t>
            </w:r>
            <w:r w:rsidRPr="00F81561">
              <w:rPr>
                <w:rFonts w:ascii="Times New Roman" w:hAnsi="Times New Roman" w:cs="Times New Roman"/>
                <w:sz w:val="24"/>
                <w:szCs w:val="24"/>
              </w:rPr>
              <w:t>вания</w:t>
            </w: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Всего, в том числе:</w:t>
            </w:r>
          </w:p>
        </w:tc>
        <w:tc>
          <w:tcPr>
            <w:tcW w:w="1276" w:type="dxa"/>
            <w:vAlign w:val="center"/>
          </w:tcPr>
          <w:p w:rsidR="001223BC" w:rsidRPr="00F81561" w:rsidRDefault="001223BC" w:rsidP="001223BC">
            <w:pPr>
              <w:jc w:val="center"/>
              <w:rPr>
                <w:bCs/>
                <w:sz w:val="16"/>
                <w:szCs w:val="16"/>
              </w:rPr>
            </w:pPr>
            <w:r w:rsidRPr="00F81561">
              <w:rPr>
                <w:sz w:val="16"/>
                <w:szCs w:val="16"/>
              </w:rPr>
              <w:t>16 851 448,49</w:t>
            </w:r>
          </w:p>
        </w:tc>
        <w:tc>
          <w:tcPr>
            <w:tcW w:w="1276" w:type="dxa"/>
            <w:vAlign w:val="center"/>
          </w:tcPr>
          <w:p w:rsidR="001223BC" w:rsidRPr="00F81561" w:rsidRDefault="001223BC" w:rsidP="001223BC">
            <w:pPr>
              <w:jc w:val="center"/>
              <w:rPr>
                <w:sz w:val="16"/>
                <w:szCs w:val="16"/>
              </w:rPr>
            </w:pPr>
            <w:r w:rsidRPr="00F81561">
              <w:rPr>
                <w:sz w:val="16"/>
                <w:szCs w:val="16"/>
              </w:rPr>
              <w:t>9 929 558,59</w:t>
            </w:r>
          </w:p>
        </w:tc>
        <w:tc>
          <w:tcPr>
            <w:tcW w:w="1276" w:type="dxa"/>
            <w:vAlign w:val="center"/>
          </w:tcPr>
          <w:p w:rsidR="001223BC" w:rsidRPr="00F81561" w:rsidRDefault="001223BC" w:rsidP="001223BC">
            <w:pPr>
              <w:jc w:val="center"/>
              <w:rPr>
                <w:sz w:val="16"/>
                <w:szCs w:val="16"/>
              </w:rPr>
            </w:pPr>
            <w:r w:rsidRPr="00F81561">
              <w:rPr>
                <w:sz w:val="16"/>
                <w:szCs w:val="16"/>
              </w:rPr>
              <w:t>9 929 558,59</w:t>
            </w:r>
          </w:p>
        </w:tc>
        <w:tc>
          <w:tcPr>
            <w:tcW w:w="1275" w:type="dxa"/>
            <w:vAlign w:val="center"/>
          </w:tcPr>
          <w:p w:rsidR="001223BC" w:rsidRPr="00F81561" w:rsidRDefault="001223BC" w:rsidP="001223BC">
            <w:pPr>
              <w:jc w:val="center"/>
              <w:rPr>
                <w:sz w:val="16"/>
                <w:szCs w:val="16"/>
              </w:rPr>
            </w:pPr>
            <w:r w:rsidRPr="00F81561">
              <w:rPr>
                <w:sz w:val="16"/>
                <w:szCs w:val="16"/>
              </w:rPr>
              <w:t>9 929 558,59</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Федеральный бюджет</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rPr>
                <w:sz w:val="24"/>
                <w:szCs w:val="24"/>
              </w:rPr>
            </w:pPr>
          </w:p>
        </w:tc>
        <w:tc>
          <w:tcPr>
            <w:tcW w:w="5245" w:type="dxa"/>
          </w:tcPr>
          <w:p w:rsidR="001223BC" w:rsidRPr="00F81561" w:rsidRDefault="001223BC" w:rsidP="001223BC">
            <w:pPr>
              <w:rPr>
                <w:snapToGrid w:val="0"/>
                <w:sz w:val="24"/>
                <w:szCs w:val="24"/>
              </w:rPr>
            </w:pPr>
            <w:r w:rsidRPr="00F81561">
              <w:rPr>
                <w:snapToGrid w:val="0"/>
                <w:sz w:val="24"/>
                <w:szCs w:val="24"/>
              </w:rPr>
              <w:t>Республиканский бюджет Республики К</w:t>
            </w:r>
            <w:r w:rsidRPr="00F81561">
              <w:rPr>
                <w:snapToGrid w:val="0"/>
                <w:sz w:val="24"/>
                <w:szCs w:val="24"/>
              </w:rPr>
              <w:t>о</w:t>
            </w:r>
            <w:r w:rsidRPr="00F81561">
              <w:rPr>
                <w:snapToGrid w:val="0"/>
                <w:sz w:val="24"/>
                <w:szCs w:val="24"/>
              </w:rPr>
              <w:t>ми</w:t>
            </w:r>
          </w:p>
        </w:tc>
        <w:tc>
          <w:tcPr>
            <w:tcW w:w="1276" w:type="dxa"/>
            <w:vAlign w:val="center"/>
          </w:tcPr>
          <w:p w:rsidR="001223BC" w:rsidRPr="00F81561" w:rsidRDefault="001223BC" w:rsidP="001223BC">
            <w:pPr>
              <w:jc w:val="center"/>
              <w:rPr>
                <w:bCs/>
                <w:sz w:val="16"/>
                <w:szCs w:val="16"/>
              </w:rPr>
            </w:pPr>
            <w:r w:rsidRPr="00F81561">
              <w:rPr>
                <w:sz w:val="16"/>
                <w:szCs w:val="16"/>
              </w:rPr>
              <w:t>16 682 934,00</w:t>
            </w:r>
          </w:p>
        </w:tc>
        <w:tc>
          <w:tcPr>
            <w:tcW w:w="1276" w:type="dxa"/>
            <w:vAlign w:val="center"/>
          </w:tcPr>
          <w:p w:rsidR="001223BC" w:rsidRPr="00F81561" w:rsidRDefault="001223BC" w:rsidP="001223BC">
            <w:pPr>
              <w:jc w:val="center"/>
              <w:rPr>
                <w:sz w:val="16"/>
                <w:szCs w:val="16"/>
              </w:rPr>
            </w:pPr>
            <w:r w:rsidRPr="00F81561">
              <w:rPr>
                <w:sz w:val="16"/>
                <w:szCs w:val="16"/>
              </w:rPr>
              <w:t>9 830 263,00</w:t>
            </w:r>
          </w:p>
        </w:tc>
        <w:tc>
          <w:tcPr>
            <w:tcW w:w="1276" w:type="dxa"/>
            <w:vAlign w:val="center"/>
          </w:tcPr>
          <w:p w:rsidR="001223BC" w:rsidRPr="00F81561" w:rsidRDefault="001223BC" w:rsidP="001223BC">
            <w:pPr>
              <w:jc w:val="center"/>
              <w:rPr>
                <w:sz w:val="16"/>
                <w:szCs w:val="16"/>
              </w:rPr>
            </w:pPr>
            <w:r w:rsidRPr="00F81561">
              <w:rPr>
                <w:sz w:val="16"/>
                <w:szCs w:val="16"/>
              </w:rPr>
              <w:t>9 830 263,00</w:t>
            </w:r>
          </w:p>
        </w:tc>
        <w:tc>
          <w:tcPr>
            <w:tcW w:w="1275" w:type="dxa"/>
            <w:vAlign w:val="center"/>
          </w:tcPr>
          <w:p w:rsidR="001223BC" w:rsidRPr="00F81561" w:rsidRDefault="001223BC" w:rsidP="001223BC">
            <w:pPr>
              <w:jc w:val="center"/>
              <w:rPr>
                <w:sz w:val="16"/>
                <w:szCs w:val="16"/>
              </w:rPr>
            </w:pPr>
            <w:r w:rsidRPr="00F81561">
              <w:rPr>
                <w:sz w:val="16"/>
                <w:szCs w:val="16"/>
              </w:rPr>
              <w:t>9 830 263,00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Бюджет муниципального о</w:t>
            </w:r>
            <w:r w:rsidRPr="00F81561">
              <w:rPr>
                <w:rFonts w:ascii="Times New Roman" w:hAnsi="Times New Roman" w:cs="Times New Roman"/>
                <w:sz w:val="24"/>
                <w:szCs w:val="24"/>
              </w:rPr>
              <w:t>б</w:t>
            </w:r>
            <w:r w:rsidRPr="00F81561">
              <w:rPr>
                <w:rFonts w:ascii="Times New Roman" w:hAnsi="Times New Roman" w:cs="Times New Roman"/>
                <w:sz w:val="24"/>
                <w:szCs w:val="24"/>
              </w:rPr>
              <w:t>разования, из них за счет средств:</w:t>
            </w:r>
          </w:p>
        </w:tc>
        <w:tc>
          <w:tcPr>
            <w:tcW w:w="1276" w:type="dxa"/>
            <w:vAlign w:val="center"/>
          </w:tcPr>
          <w:p w:rsidR="001223BC" w:rsidRPr="00F81561" w:rsidRDefault="001223BC" w:rsidP="001223BC">
            <w:pPr>
              <w:jc w:val="center"/>
              <w:rPr>
                <w:bCs/>
                <w:sz w:val="16"/>
                <w:szCs w:val="16"/>
              </w:rPr>
            </w:pPr>
            <w:r w:rsidRPr="00F81561">
              <w:rPr>
                <w:bCs/>
                <w:sz w:val="16"/>
                <w:szCs w:val="16"/>
              </w:rPr>
              <w:t>168 514 ,49</w:t>
            </w:r>
          </w:p>
        </w:tc>
        <w:tc>
          <w:tcPr>
            <w:tcW w:w="1276" w:type="dxa"/>
            <w:vAlign w:val="center"/>
          </w:tcPr>
          <w:p w:rsidR="001223BC" w:rsidRPr="00F81561" w:rsidRDefault="001223BC" w:rsidP="001223BC">
            <w:pPr>
              <w:jc w:val="center"/>
              <w:rPr>
                <w:sz w:val="16"/>
                <w:szCs w:val="16"/>
              </w:rPr>
            </w:pPr>
            <w:r w:rsidRPr="00F81561">
              <w:rPr>
                <w:sz w:val="16"/>
                <w:szCs w:val="16"/>
              </w:rPr>
              <w:t>99 295,59</w:t>
            </w:r>
          </w:p>
        </w:tc>
        <w:tc>
          <w:tcPr>
            <w:tcW w:w="1276" w:type="dxa"/>
            <w:vAlign w:val="center"/>
          </w:tcPr>
          <w:p w:rsidR="001223BC" w:rsidRPr="00F81561" w:rsidRDefault="001223BC" w:rsidP="001223BC">
            <w:pPr>
              <w:jc w:val="center"/>
              <w:rPr>
                <w:sz w:val="16"/>
                <w:szCs w:val="16"/>
              </w:rPr>
            </w:pPr>
            <w:r w:rsidRPr="00F81561">
              <w:rPr>
                <w:sz w:val="16"/>
                <w:szCs w:val="16"/>
              </w:rPr>
              <w:t>99 295,59</w:t>
            </w:r>
          </w:p>
        </w:tc>
        <w:tc>
          <w:tcPr>
            <w:tcW w:w="1275" w:type="dxa"/>
            <w:vAlign w:val="center"/>
          </w:tcPr>
          <w:p w:rsidR="001223BC" w:rsidRPr="00F81561" w:rsidRDefault="001223BC" w:rsidP="001223BC">
            <w:pPr>
              <w:jc w:val="center"/>
              <w:rPr>
                <w:sz w:val="16"/>
                <w:szCs w:val="16"/>
              </w:rPr>
            </w:pPr>
            <w:r w:rsidRPr="00F81561">
              <w:rPr>
                <w:sz w:val="16"/>
                <w:szCs w:val="16"/>
              </w:rPr>
              <w:t>99 295,59</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Местного бюджета</w:t>
            </w:r>
          </w:p>
        </w:tc>
        <w:tc>
          <w:tcPr>
            <w:tcW w:w="1276" w:type="dxa"/>
            <w:vAlign w:val="center"/>
          </w:tcPr>
          <w:p w:rsidR="001223BC" w:rsidRPr="00F81561" w:rsidRDefault="001223BC" w:rsidP="001223BC">
            <w:pPr>
              <w:jc w:val="center"/>
              <w:rPr>
                <w:b/>
                <w:bCs/>
                <w:sz w:val="16"/>
                <w:szCs w:val="16"/>
              </w:rPr>
            </w:pPr>
            <w:r w:rsidRPr="00F81561">
              <w:rPr>
                <w:bCs/>
                <w:sz w:val="16"/>
                <w:szCs w:val="16"/>
              </w:rPr>
              <w:t>168 514 ,49</w:t>
            </w:r>
          </w:p>
        </w:tc>
        <w:tc>
          <w:tcPr>
            <w:tcW w:w="1276" w:type="dxa"/>
            <w:vAlign w:val="center"/>
          </w:tcPr>
          <w:p w:rsidR="001223BC" w:rsidRPr="00F81561" w:rsidRDefault="001223BC" w:rsidP="001223BC">
            <w:pPr>
              <w:jc w:val="center"/>
              <w:rPr>
                <w:sz w:val="16"/>
                <w:szCs w:val="16"/>
              </w:rPr>
            </w:pPr>
            <w:r w:rsidRPr="00F81561">
              <w:rPr>
                <w:sz w:val="16"/>
                <w:szCs w:val="16"/>
              </w:rPr>
              <w:t>99 295,59</w:t>
            </w:r>
          </w:p>
        </w:tc>
        <w:tc>
          <w:tcPr>
            <w:tcW w:w="1276" w:type="dxa"/>
            <w:vAlign w:val="center"/>
          </w:tcPr>
          <w:p w:rsidR="001223BC" w:rsidRPr="00F81561" w:rsidRDefault="001223BC" w:rsidP="001223BC">
            <w:pPr>
              <w:jc w:val="center"/>
              <w:rPr>
                <w:sz w:val="16"/>
                <w:szCs w:val="16"/>
              </w:rPr>
            </w:pPr>
            <w:r w:rsidRPr="00F81561">
              <w:rPr>
                <w:sz w:val="16"/>
                <w:szCs w:val="16"/>
              </w:rPr>
              <w:t>99 295,59</w:t>
            </w:r>
          </w:p>
        </w:tc>
        <w:tc>
          <w:tcPr>
            <w:tcW w:w="1275" w:type="dxa"/>
            <w:vAlign w:val="center"/>
          </w:tcPr>
          <w:p w:rsidR="001223BC" w:rsidRPr="00F81561" w:rsidRDefault="001223BC" w:rsidP="001223BC">
            <w:pPr>
              <w:jc w:val="center"/>
              <w:rPr>
                <w:sz w:val="16"/>
                <w:szCs w:val="16"/>
              </w:rPr>
            </w:pPr>
            <w:r w:rsidRPr="00F81561">
              <w:rPr>
                <w:sz w:val="16"/>
                <w:szCs w:val="16"/>
              </w:rPr>
              <w:t>99 295,59</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Средства от приносящей доход деятельн</w:t>
            </w:r>
            <w:r w:rsidRPr="00F81561">
              <w:rPr>
                <w:rFonts w:ascii="Times New Roman" w:hAnsi="Times New Roman" w:cs="Times New Roman"/>
                <w:sz w:val="24"/>
                <w:szCs w:val="24"/>
              </w:rPr>
              <w:t>о</w:t>
            </w:r>
            <w:r w:rsidRPr="00F81561">
              <w:rPr>
                <w:rFonts w:ascii="Times New Roman" w:hAnsi="Times New Roman" w:cs="Times New Roman"/>
                <w:sz w:val="24"/>
                <w:szCs w:val="24"/>
              </w:rPr>
              <w:t>сти</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val="restart"/>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w:t>
            </w:r>
            <w:r w:rsidRPr="00F81561">
              <w:rPr>
                <w:rFonts w:ascii="Times New Roman" w:hAnsi="Times New Roman" w:cs="Times New Roman"/>
                <w:sz w:val="24"/>
                <w:szCs w:val="24"/>
              </w:rPr>
              <w:t>я</w:t>
            </w:r>
            <w:r w:rsidRPr="00F81561">
              <w:rPr>
                <w:rFonts w:ascii="Times New Roman" w:hAnsi="Times New Roman" w:cs="Times New Roman"/>
                <w:sz w:val="24"/>
                <w:szCs w:val="24"/>
              </w:rPr>
              <w:t>тие 2.1.3</w:t>
            </w:r>
          </w:p>
        </w:tc>
        <w:tc>
          <w:tcPr>
            <w:tcW w:w="3351" w:type="dxa"/>
            <w:vMerge w:val="restart"/>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Передача муниципальной услуги дополнительного образ</w:t>
            </w:r>
            <w:r w:rsidRPr="00F81561">
              <w:rPr>
                <w:rFonts w:ascii="Times New Roman" w:hAnsi="Times New Roman" w:cs="Times New Roman"/>
                <w:sz w:val="24"/>
                <w:szCs w:val="24"/>
              </w:rPr>
              <w:t>о</w:t>
            </w:r>
            <w:r w:rsidRPr="00F81561">
              <w:rPr>
                <w:rFonts w:ascii="Times New Roman" w:hAnsi="Times New Roman" w:cs="Times New Roman"/>
                <w:sz w:val="24"/>
                <w:szCs w:val="24"/>
              </w:rPr>
              <w:t>вания детей социально ориентированным некоммерческим орган</w:t>
            </w:r>
            <w:r w:rsidRPr="00F81561">
              <w:rPr>
                <w:rFonts w:ascii="Times New Roman" w:hAnsi="Times New Roman" w:cs="Times New Roman"/>
                <w:sz w:val="24"/>
                <w:szCs w:val="24"/>
              </w:rPr>
              <w:t>и</w:t>
            </w:r>
            <w:r w:rsidRPr="00F81561">
              <w:rPr>
                <w:rFonts w:ascii="Times New Roman" w:hAnsi="Times New Roman" w:cs="Times New Roman"/>
                <w:sz w:val="24"/>
                <w:szCs w:val="24"/>
              </w:rPr>
              <w:t>зациям</w:t>
            </w: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Всего, в том числе:</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Федеральный бюджет</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rPr>
                <w:snapToGrid w:val="0"/>
                <w:sz w:val="24"/>
                <w:szCs w:val="24"/>
              </w:rPr>
            </w:pPr>
            <w:r w:rsidRPr="00F81561">
              <w:rPr>
                <w:snapToGrid w:val="0"/>
                <w:sz w:val="24"/>
                <w:szCs w:val="24"/>
              </w:rPr>
              <w:t>Республиканский бюджет Республики К</w:t>
            </w:r>
            <w:r w:rsidRPr="00F81561">
              <w:rPr>
                <w:snapToGrid w:val="0"/>
                <w:sz w:val="24"/>
                <w:szCs w:val="24"/>
              </w:rPr>
              <w:t>о</w:t>
            </w:r>
            <w:r w:rsidRPr="00F81561">
              <w:rPr>
                <w:snapToGrid w:val="0"/>
                <w:sz w:val="24"/>
                <w:szCs w:val="24"/>
              </w:rPr>
              <w:t>ми</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Бюджет муниципального о</w:t>
            </w:r>
            <w:r w:rsidRPr="00F81561">
              <w:rPr>
                <w:rFonts w:ascii="Times New Roman" w:hAnsi="Times New Roman" w:cs="Times New Roman"/>
                <w:sz w:val="24"/>
                <w:szCs w:val="24"/>
              </w:rPr>
              <w:t>б</w:t>
            </w:r>
            <w:r w:rsidRPr="00F81561">
              <w:rPr>
                <w:rFonts w:ascii="Times New Roman" w:hAnsi="Times New Roman" w:cs="Times New Roman"/>
                <w:sz w:val="24"/>
                <w:szCs w:val="24"/>
              </w:rPr>
              <w:t>разования, из них за счет средств:</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Местного бюджета</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Средства от приносящей доход деятельн</w:t>
            </w:r>
            <w:r w:rsidRPr="00F81561">
              <w:rPr>
                <w:rFonts w:ascii="Times New Roman" w:hAnsi="Times New Roman" w:cs="Times New Roman"/>
                <w:sz w:val="24"/>
                <w:szCs w:val="24"/>
              </w:rPr>
              <w:t>о</w:t>
            </w:r>
            <w:r w:rsidRPr="00F81561">
              <w:rPr>
                <w:rFonts w:ascii="Times New Roman" w:hAnsi="Times New Roman" w:cs="Times New Roman"/>
                <w:sz w:val="24"/>
                <w:szCs w:val="24"/>
              </w:rPr>
              <w:t>сти</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val="restart"/>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w:t>
            </w:r>
            <w:r w:rsidRPr="00F81561">
              <w:rPr>
                <w:rFonts w:ascii="Times New Roman" w:hAnsi="Times New Roman" w:cs="Times New Roman"/>
                <w:sz w:val="24"/>
                <w:szCs w:val="24"/>
              </w:rPr>
              <w:t>я</w:t>
            </w:r>
            <w:r w:rsidRPr="00F81561">
              <w:rPr>
                <w:rFonts w:ascii="Times New Roman" w:hAnsi="Times New Roman" w:cs="Times New Roman"/>
                <w:sz w:val="24"/>
                <w:szCs w:val="24"/>
              </w:rPr>
              <w:t>тие 2.1.4</w:t>
            </w:r>
          </w:p>
        </w:tc>
        <w:tc>
          <w:tcPr>
            <w:tcW w:w="3351" w:type="dxa"/>
            <w:vMerge w:val="restart"/>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Реализация Соглашения о социально-экономическом сотрудничестве между Правительством Респу</w:t>
            </w:r>
            <w:r w:rsidRPr="00F81561">
              <w:rPr>
                <w:rFonts w:ascii="Times New Roman" w:hAnsi="Times New Roman" w:cs="Times New Roman"/>
                <w:sz w:val="24"/>
                <w:szCs w:val="24"/>
              </w:rPr>
              <w:t>б</w:t>
            </w:r>
            <w:r w:rsidRPr="00F81561">
              <w:rPr>
                <w:rFonts w:ascii="Times New Roman" w:hAnsi="Times New Roman" w:cs="Times New Roman"/>
                <w:sz w:val="24"/>
                <w:szCs w:val="24"/>
              </w:rPr>
              <w:t>лики Коми и АО «Монди СЛПК»</w:t>
            </w: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Всего, в том числе:</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Федеральный бюджет</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rPr>
                <w:snapToGrid w:val="0"/>
                <w:sz w:val="24"/>
                <w:szCs w:val="24"/>
              </w:rPr>
            </w:pPr>
            <w:r w:rsidRPr="00F81561">
              <w:rPr>
                <w:snapToGrid w:val="0"/>
                <w:sz w:val="24"/>
                <w:szCs w:val="24"/>
              </w:rPr>
              <w:t>Республиканский бюджет Республики К</w:t>
            </w:r>
            <w:r w:rsidRPr="00F81561">
              <w:rPr>
                <w:snapToGrid w:val="0"/>
                <w:sz w:val="24"/>
                <w:szCs w:val="24"/>
              </w:rPr>
              <w:t>о</w:t>
            </w:r>
            <w:r w:rsidRPr="00F81561">
              <w:rPr>
                <w:snapToGrid w:val="0"/>
                <w:sz w:val="24"/>
                <w:szCs w:val="24"/>
              </w:rPr>
              <w:t>ми</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Бюджет муниципального о</w:t>
            </w:r>
            <w:r w:rsidRPr="00F81561">
              <w:rPr>
                <w:rFonts w:ascii="Times New Roman" w:hAnsi="Times New Roman" w:cs="Times New Roman"/>
                <w:sz w:val="24"/>
                <w:szCs w:val="24"/>
              </w:rPr>
              <w:t>б</w:t>
            </w:r>
            <w:r w:rsidRPr="00F81561">
              <w:rPr>
                <w:rFonts w:ascii="Times New Roman" w:hAnsi="Times New Roman" w:cs="Times New Roman"/>
                <w:sz w:val="24"/>
                <w:szCs w:val="24"/>
              </w:rPr>
              <w:t>разования, из них за счет средств:</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Местного бюджета</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Средства от приносящей доход деятельн</w:t>
            </w:r>
            <w:r w:rsidRPr="00F81561">
              <w:rPr>
                <w:rFonts w:ascii="Times New Roman" w:hAnsi="Times New Roman" w:cs="Times New Roman"/>
                <w:sz w:val="24"/>
                <w:szCs w:val="24"/>
              </w:rPr>
              <w:t>о</w:t>
            </w:r>
            <w:r w:rsidRPr="00F81561">
              <w:rPr>
                <w:rFonts w:ascii="Times New Roman" w:hAnsi="Times New Roman" w:cs="Times New Roman"/>
                <w:sz w:val="24"/>
                <w:szCs w:val="24"/>
              </w:rPr>
              <w:t>сти</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val="restart"/>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w:t>
            </w:r>
            <w:r w:rsidRPr="00F81561">
              <w:rPr>
                <w:rFonts w:ascii="Times New Roman" w:hAnsi="Times New Roman" w:cs="Times New Roman"/>
                <w:sz w:val="24"/>
                <w:szCs w:val="24"/>
              </w:rPr>
              <w:t>я</w:t>
            </w:r>
            <w:r w:rsidRPr="00F81561">
              <w:rPr>
                <w:rFonts w:ascii="Times New Roman" w:hAnsi="Times New Roman" w:cs="Times New Roman"/>
                <w:sz w:val="24"/>
                <w:szCs w:val="24"/>
              </w:rPr>
              <w:t>тие 2.1.5</w:t>
            </w:r>
          </w:p>
        </w:tc>
        <w:tc>
          <w:tcPr>
            <w:tcW w:w="3351" w:type="dxa"/>
            <w:vMerge w:val="restart"/>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Обеспечение персонифицир</w:t>
            </w:r>
            <w:r w:rsidRPr="00F81561">
              <w:rPr>
                <w:rFonts w:ascii="Times New Roman" w:hAnsi="Times New Roman" w:cs="Times New Roman"/>
                <w:sz w:val="24"/>
                <w:szCs w:val="24"/>
              </w:rPr>
              <w:t>о</w:t>
            </w:r>
            <w:r w:rsidRPr="00F81561">
              <w:rPr>
                <w:rFonts w:ascii="Times New Roman" w:hAnsi="Times New Roman" w:cs="Times New Roman"/>
                <w:sz w:val="24"/>
                <w:szCs w:val="24"/>
              </w:rPr>
              <w:t>ванного финансирования дополнительного образ</w:t>
            </w:r>
            <w:r w:rsidRPr="00F81561">
              <w:rPr>
                <w:rFonts w:ascii="Times New Roman" w:hAnsi="Times New Roman" w:cs="Times New Roman"/>
                <w:sz w:val="24"/>
                <w:szCs w:val="24"/>
              </w:rPr>
              <w:t>о</w:t>
            </w:r>
            <w:r w:rsidRPr="00F81561">
              <w:rPr>
                <w:rFonts w:ascii="Times New Roman" w:hAnsi="Times New Roman" w:cs="Times New Roman"/>
                <w:sz w:val="24"/>
                <w:szCs w:val="24"/>
              </w:rPr>
              <w:t>вания детей</w:t>
            </w: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Всего, в том числе:</w:t>
            </w:r>
          </w:p>
        </w:tc>
        <w:tc>
          <w:tcPr>
            <w:tcW w:w="1276" w:type="dxa"/>
            <w:vAlign w:val="center"/>
          </w:tcPr>
          <w:p w:rsidR="001223BC" w:rsidRPr="00F81561" w:rsidRDefault="001223BC" w:rsidP="001223BC">
            <w:pPr>
              <w:jc w:val="center"/>
              <w:rPr>
                <w:bCs/>
                <w:sz w:val="16"/>
                <w:szCs w:val="16"/>
              </w:rPr>
            </w:pPr>
            <w:r w:rsidRPr="00F81561">
              <w:rPr>
                <w:sz w:val="16"/>
                <w:szCs w:val="16"/>
              </w:rPr>
              <w:t>2 123 558 ,50</w:t>
            </w:r>
          </w:p>
        </w:tc>
        <w:tc>
          <w:tcPr>
            <w:tcW w:w="1276" w:type="dxa"/>
            <w:vAlign w:val="center"/>
          </w:tcPr>
          <w:p w:rsidR="001223BC" w:rsidRPr="00F81561" w:rsidRDefault="001223BC" w:rsidP="001223BC">
            <w:pPr>
              <w:jc w:val="center"/>
              <w:rPr>
                <w:sz w:val="16"/>
                <w:szCs w:val="16"/>
              </w:rPr>
            </w:pPr>
            <w:r w:rsidRPr="00F81561">
              <w:rPr>
                <w:sz w:val="16"/>
                <w:szCs w:val="16"/>
              </w:rPr>
              <w:t>4 500 000,00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Федеральный бюджет</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rPr>
                <w:sz w:val="24"/>
                <w:szCs w:val="24"/>
              </w:rPr>
            </w:pPr>
          </w:p>
        </w:tc>
        <w:tc>
          <w:tcPr>
            <w:tcW w:w="5245" w:type="dxa"/>
          </w:tcPr>
          <w:p w:rsidR="001223BC" w:rsidRPr="00F81561" w:rsidRDefault="001223BC" w:rsidP="001223BC">
            <w:pPr>
              <w:rPr>
                <w:snapToGrid w:val="0"/>
                <w:sz w:val="24"/>
                <w:szCs w:val="24"/>
              </w:rPr>
            </w:pPr>
            <w:r w:rsidRPr="00F81561">
              <w:rPr>
                <w:snapToGrid w:val="0"/>
                <w:sz w:val="24"/>
                <w:szCs w:val="24"/>
              </w:rPr>
              <w:t>Республиканский бюджет Республики К</w:t>
            </w:r>
            <w:r w:rsidRPr="00F81561">
              <w:rPr>
                <w:snapToGrid w:val="0"/>
                <w:sz w:val="24"/>
                <w:szCs w:val="24"/>
              </w:rPr>
              <w:t>о</w:t>
            </w:r>
            <w:r w:rsidRPr="00F81561">
              <w:rPr>
                <w:snapToGrid w:val="0"/>
                <w:sz w:val="24"/>
                <w:szCs w:val="24"/>
              </w:rPr>
              <w:t>ми</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Бюджет муниципального о</w:t>
            </w:r>
            <w:r w:rsidRPr="00F81561">
              <w:rPr>
                <w:rFonts w:ascii="Times New Roman" w:hAnsi="Times New Roman" w:cs="Times New Roman"/>
                <w:sz w:val="24"/>
                <w:szCs w:val="24"/>
              </w:rPr>
              <w:t>б</w:t>
            </w:r>
            <w:r w:rsidRPr="00F81561">
              <w:rPr>
                <w:rFonts w:ascii="Times New Roman" w:hAnsi="Times New Roman" w:cs="Times New Roman"/>
                <w:sz w:val="24"/>
                <w:szCs w:val="24"/>
              </w:rPr>
              <w:t>разования, из них за счет средств:</w:t>
            </w:r>
          </w:p>
        </w:tc>
        <w:tc>
          <w:tcPr>
            <w:tcW w:w="1276" w:type="dxa"/>
            <w:vAlign w:val="center"/>
          </w:tcPr>
          <w:p w:rsidR="001223BC" w:rsidRPr="00F81561" w:rsidRDefault="001223BC" w:rsidP="001223BC">
            <w:pPr>
              <w:jc w:val="center"/>
              <w:rPr>
                <w:bCs/>
                <w:sz w:val="16"/>
                <w:szCs w:val="16"/>
              </w:rPr>
            </w:pPr>
            <w:r w:rsidRPr="00F81561">
              <w:rPr>
                <w:sz w:val="16"/>
                <w:szCs w:val="16"/>
              </w:rPr>
              <w:t>2 123 558 ,50</w:t>
            </w:r>
          </w:p>
        </w:tc>
        <w:tc>
          <w:tcPr>
            <w:tcW w:w="1276" w:type="dxa"/>
            <w:vAlign w:val="center"/>
          </w:tcPr>
          <w:p w:rsidR="001223BC" w:rsidRPr="00F81561" w:rsidRDefault="001223BC" w:rsidP="001223BC">
            <w:pPr>
              <w:jc w:val="center"/>
              <w:rPr>
                <w:sz w:val="16"/>
                <w:szCs w:val="16"/>
              </w:rPr>
            </w:pPr>
            <w:r w:rsidRPr="00F81561">
              <w:rPr>
                <w:sz w:val="16"/>
                <w:szCs w:val="16"/>
              </w:rPr>
              <w:t>4 500 000,00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Местного бюджета</w:t>
            </w:r>
          </w:p>
        </w:tc>
        <w:tc>
          <w:tcPr>
            <w:tcW w:w="1276" w:type="dxa"/>
            <w:vAlign w:val="center"/>
          </w:tcPr>
          <w:p w:rsidR="001223BC" w:rsidRPr="00F81561" w:rsidRDefault="001223BC" w:rsidP="001223BC">
            <w:pPr>
              <w:jc w:val="center"/>
              <w:rPr>
                <w:b/>
                <w:bCs/>
                <w:sz w:val="16"/>
                <w:szCs w:val="16"/>
              </w:rPr>
            </w:pPr>
            <w:r w:rsidRPr="00F81561">
              <w:rPr>
                <w:sz w:val="16"/>
                <w:szCs w:val="16"/>
              </w:rPr>
              <w:t>2 123 558 ,50</w:t>
            </w:r>
          </w:p>
        </w:tc>
        <w:tc>
          <w:tcPr>
            <w:tcW w:w="1276" w:type="dxa"/>
            <w:vAlign w:val="center"/>
          </w:tcPr>
          <w:p w:rsidR="001223BC" w:rsidRPr="00F81561" w:rsidRDefault="001223BC" w:rsidP="001223BC">
            <w:pPr>
              <w:jc w:val="center"/>
              <w:rPr>
                <w:sz w:val="16"/>
                <w:szCs w:val="16"/>
              </w:rPr>
            </w:pPr>
            <w:r w:rsidRPr="00F81561">
              <w:rPr>
                <w:sz w:val="16"/>
                <w:szCs w:val="16"/>
              </w:rPr>
              <w:t>4 500 000,00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Средства от приносящей доход деятельн</w:t>
            </w:r>
            <w:r w:rsidRPr="00F81561">
              <w:rPr>
                <w:rFonts w:ascii="Times New Roman" w:hAnsi="Times New Roman" w:cs="Times New Roman"/>
                <w:sz w:val="24"/>
                <w:szCs w:val="24"/>
              </w:rPr>
              <w:t>о</w:t>
            </w:r>
            <w:r w:rsidRPr="00F81561">
              <w:rPr>
                <w:rFonts w:ascii="Times New Roman" w:hAnsi="Times New Roman" w:cs="Times New Roman"/>
                <w:sz w:val="24"/>
                <w:szCs w:val="24"/>
              </w:rPr>
              <w:t>сти</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val="restart"/>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w:t>
            </w:r>
            <w:r w:rsidRPr="00F81561">
              <w:rPr>
                <w:rFonts w:ascii="Times New Roman" w:hAnsi="Times New Roman" w:cs="Times New Roman"/>
                <w:sz w:val="24"/>
                <w:szCs w:val="24"/>
              </w:rPr>
              <w:t>я</w:t>
            </w:r>
            <w:r w:rsidRPr="00F81561">
              <w:rPr>
                <w:rFonts w:ascii="Times New Roman" w:hAnsi="Times New Roman" w:cs="Times New Roman"/>
                <w:sz w:val="24"/>
                <w:szCs w:val="24"/>
              </w:rPr>
              <w:t>тие 2.1.6</w:t>
            </w:r>
          </w:p>
        </w:tc>
        <w:tc>
          <w:tcPr>
            <w:tcW w:w="3351" w:type="dxa"/>
            <w:vMerge w:val="restart"/>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Оплата муниципальными учреждениями расходов по коммунальным усл</w:t>
            </w:r>
            <w:r w:rsidRPr="00F81561">
              <w:rPr>
                <w:rFonts w:ascii="Times New Roman" w:hAnsi="Times New Roman" w:cs="Times New Roman"/>
                <w:sz w:val="24"/>
                <w:szCs w:val="24"/>
              </w:rPr>
              <w:t>у</w:t>
            </w:r>
            <w:r w:rsidRPr="00F81561">
              <w:rPr>
                <w:rFonts w:ascii="Times New Roman" w:hAnsi="Times New Roman" w:cs="Times New Roman"/>
                <w:sz w:val="24"/>
                <w:szCs w:val="24"/>
              </w:rPr>
              <w:t>гам</w:t>
            </w: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Всего, в том числе:</w:t>
            </w:r>
          </w:p>
        </w:tc>
        <w:tc>
          <w:tcPr>
            <w:tcW w:w="1276" w:type="dxa"/>
            <w:vAlign w:val="center"/>
          </w:tcPr>
          <w:p w:rsidR="001223BC" w:rsidRPr="00F81561" w:rsidRDefault="001223BC" w:rsidP="001223BC">
            <w:pPr>
              <w:jc w:val="center"/>
              <w:rPr>
                <w:bCs/>
                <w:sz w:val="16"/>
                <w:szCs w:val="16"/>
              </w:rPr>
            </w:pPr>
            <w:r w:rsidRPr="00F81561">
              <w:rPr>
                <w:bCs/>
                <w:sz w:val="16"/>
                <w:szCs w:val="16"/>
              </w:rPr>
              <w:t>618 201,39</w:t>
            </w:r>
          </w:p>
        </w:tc>
        <w:tc>
          <w:tcPr>
            <w:tcW w:w="1276" w:type="dxa"/>
            <w:vAlign w:val="center"/>
          </w:tcPr>
          <w:p w:rsidR="001223BC" w:rsidRPr="00F81561" w:rsidRDefault="001223BC" w:rsidP="001223BC">
            <w:pPr>
              <w:jc w:val="center"/>
              <w:rPr>
                <w:sz w:val="16"/>
                <w:szCs w:val="16"/>
              </w:rPr>
            </w:pPr>
            <w:r w:rsidRPr="00F81561">
              <w:rPr>
                <w:sz w:val="16"/>
                <w:szCs w:val="16"/>
              </w:rPr>
              <w:t>610 000,00</w:t>
            </w:r>
          </w:p>
        </w:tc>
        <w:tc>
          <w:tcPr>
            <w:tcW w:w="1276" w:type="dxa"/>
            <w:vAlign w:val="center"/>
          </w:tcPr>
          <w:p w:rsidR="001223BC" w:rsidRPr="00F81561" w:rsidRDefault="001223BC" w:rsidP="001223BC">
            <w:pPr>
              <w:jc w:val="center"/>
              <w:rPr>
                <w:sz w:val="16"/>
                <w:szCs w:val="16"/>
              </w:rPr>
            </w:pPr>
            <w:r w:rsidRPr="00F81561">
              <w:rPr>
                <w:sz w:val="16"/>
                <w:szCs w:val="16"/>
              </w:rPr>
              <w:t>610 000,00</w:t>
            </w:r>
          </w:p>
        </w:tc>
        <w:tc>
          <w:tcPr>
            <w:tcW w:w="1275" w:type="dxa"/>
            <w:vAlign w:val="center"/>
          </w:tcPr>
          <w:p w:rsidR="001223BC" w:rsidRPr="00F81561" w:rsidRDefault="001223BC" w:rsidP="001223BC">
            <w:pPr>
              <w:jc w:val="center"/>
              <w:rPr>
                <w:sz w:val="16"/>
                <w:szCs w:val="16"/>
              </w:rPr>
            </w:pPr>
            <w:r w:rsidRPr="00F81561">
              <w:rPr>
                <w:sz w:val="16"/>
                <w:szCs w:val="16"/>
              </w:rPr>
              <w:t>610 000,00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Федеральный бюджет</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rPr>
                <w:snapToGrid w:val="0"/>
                <w:sz w:val="24"/>
                <w:szCs w:val="24"/>
              </w:rPr>
            </w:pPr>
            <w:r w:rsidRPr="00F81561">
              <w:rPr>
                <w:snapToGrid w:val="0"/>
                <w:sz w:val="24"/>
                <w:szCs w:val="24"/>
              </w:rPr>
              <w:t>Республиканский бюджет Республики К</w:t>
            </w:r>
            <w:r w:rsidRPr="00F81561">
              <w:rPr>
                <w:snapToGrid w:val="0"/>
                <w:sz w:val="24"/>
                <w:szCs w:val="24"/>
              </w:rPr>
              <w:t>о</w:t>
            </w:r>
            <w:r w:rsidRPr="00F81561">
              <w:rPr>
                <w:snapToGrid w:val="0"/>
                <w:sz w:val="24"/>
                <w:szCs w:val="24"/>
              </w:rPr>
              <w:t>ми</w:t>
            </w:r>
          </w:p>
        </w:tc>
        <w:tc>
          <w:tcPr>
            <w:tcW w:w="1276" w:type="dxa"/>
            <w:vAlign w:val="center"/>
          </w:tcPr>
          <w:p w:rsidR="001223BC" w:rsidRPr="00F81561" w:rsidRDefault="001223BC" w:rsidP="001223BC">
            <w:pPr>
              <w:jc w:val="center"/>
              <w:rPr>
                <w:bCs/>
                <w:sz w:val="16"/>
                <w:szCs w:val="16"/>
              </w:rPr>
            </w:pPr>
            <w:r w:rsidRPr="00F81561">
              <w:rPr>
                <w:bCs/>
                <w:sz w:val="16"/>
                <w:szCs w:val="16"/>
              </w:rPr>
              <w:t>490 211,11</w:t>
            </w:r>
          </w:p>
        </w:tc>
        <w:tc>
          <w:tcPr>
            <w:tcW w:w="1276" w:type="dxa"/>
            <w:vAlign w:val="center"/>
          </w:tcPr>
          <w:p w:rsidR="001223BC" w:rsidRPr="00F81561" w:rsidRDefault="001223BC" w:rsidP="001223BC">
            <w:pPr>
              <w:jc w:val="center"/>
              <w:rPr>
                <w:sz w:val="16"/>
                <w:szCs w:val="16"/>
              </w:rPr>
            </w:pPr>
            <w:r w:rsidRPr="00F81561">
              <w:rPr>
                <w:sz w:val="16"/>
                <w:szCs w:val="16"/>
              </w:rPr>
              <w:t>423 600,00</w:t>
            </w:r>
          </w:p>
        </w:tc>
        <w:tc>
          <w:tcPr>
            <w:tcW w:w="1276" w:type="dxa"/>
            <w:vAlign w:val="center"/>
          </w:tcPr>
          <w:p w:rsidR="001223BC" w:rsidRPr="00F81561" w:rsidRDefault="001223BC" w:rsidP="001223BC">
            <w:pPr>
              <w:jc w:val="center"/>
              <w:rPr>
                <w:sz w:val="16"/>
                <w:szCs w:val="16"/>
              </w:rPr>
            </w:pPr>
            <w:r w:rsidRPr="00F81561">
              <w:rPr>
                <w:sz w:val="16"/>
                <w:szCs w:val="16"/>
              </w:rPr>
              <w:t>423 600,00</w:t>
            </w:r>
          </w:p>
        </w:tc>
        <w:tc>
          <w:tcPr>
            <w:tcW w:w="1275" w:type="dxa"/>
            <w:vAlign w:val="center"/>
          </w:tcPr>
          <w:p w:rsidR="001223BC" w:rsidRPr="00F81561" w:rsidRDefault="001223BC" w:rsidP="001223BC">
            <w:pPr>
              <w:jc w:val="center"/>
              <w:rPr>
                <w:sz w:val="16"/>
                <w:szCs w:val="16"/>
              </w:rPr>
            </w:pPr>
            <w:r w:rsidRPr="00F81561">
              <w:rPr>
                <w:sz w:val="16"/>
                <w:szCs w:val="16"/>
              </w:rPr>
              <w:t>423 600,00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Бюджет муниципального о</w:t>
            </w:r>
            <w:r w:rsidRPr="00F81561">
              <w:rPr>
                <w:rFonts w:ascii="Times New Roman" w:hAnsi="Times New Roman" w:cs="Times New Roman"/>
                <w:sz w:val="24"/>
                <w:szCs w:val="24"/>
              </w:rPr>
              <w:t>б</w:t>
            </w:r>
            <w:r w:rsidRPr="00F81561">
              <w:rPr>
                <w:rFonts w:ascii="Times New Roman" w:hAnsi="Times New Roman" w:cs="Times New Roman"/>
                <w:sz w:val="24"/>
                <w:szCs w:val="24"/>
              </w:rPr>
              <w:t xml:space="preserve">разования, из них за </w:t>
            </w:r>
            <w:r w:rsidRPr="00F81561">
              <w:rPr>
                <w:rFonts w:ascii="Times New Roman" w:hAnsi="Times New Roman" w:cs="Times New Roman"/>
                <w:sz w:val="24"/>
                <w:szCs w:val="24"/>
              </w:rPr>
              <w:lastRenderedPageBreak/>
              <w:t>счет средств:</w:t>
            </w:r>
          </w:p>
        </w:tc>
        <w:tc>
          <w:tcPr>
            <w:tcW w:w="1276" w:type="dxa"/>
            <w:vAlign w:val="center"/>
          </w:tcPr>
          <w:p w:rsidR="001223BC" w:rsidRPr="00F81561" w:rsidRDefault="001223BC" w:rsidP="001223BC">
            <w:pPr>
              <w:jc w:val="center"/>
              <w:rPr>
                <w:bCs/>
                <w:sz w:val="16"/>
                <w:szCs w:val="16"/>
              </w:rPr>
            </w:pPr>
            <w:r w:rsidRPr="00F81561">
              <w:rPr>
                <w:bCs/>
                <w:sz w:val="16"/>
                <w:szCs w:val="16"/>
              </w:rPr>
              <w:lastRenderedPageBreak/>
              <w:t>127 990,28</w:t>
            </w:r>
          </w:p>
        </w:tc>
        <w:tc>
          <w:tcPr>
            <w:tcW w:w="1276" w:type="dxa"/>
            <w:vAlign w:val="center"/>
          </w:tcPr>
          <w:p w:rsidR="001223BC" w:rsidRPr="00F81561" w:rsidRDefault="001223BC" w:rsidP="001223BC">
            <w:pPr>
              <w:jc w:val="center"/>
              <w:rPr>
                <w:sz w:val="16"/>
                <w:szCs w:val="16"/>
              </w:rPr>
            </w:pPr>
            <w:r w:rsidRPr="00F81561">
              <w:rPr>
                <w:sz w:val="16"/>
                <w:szCs w:val="16"/>
              </w:rPr>
              <w:t>186 400,00</w:t>
            </w:r>
          </w:p>
        </w:tc>
        <w:tc>
          <w:tcPr>
            <w:tcW w:w="1276" w:type="dxa"/>
            <w:vAlign w:val="center"/>
          </w:tcPr>
          <w:p w:rsidR="001223BC" w:rsidRPr="00F81561" w:rsidRDefault="001223BC" w:rsidP="001223BC">
            <w:pPr>
              <w:jc w:val="center"/>
              <w:rPr>
                <w:sz w:val="16"/>
                <w:szCs w:val="16"/>
              </w:rPr>
            </w:pPr>
            <w:r w:rsidRPr="00F81561">
              <w:rPr>
                <w:sz w:val="16"/>
                <w:szCs w:val="16"/>
              </w:rPr>
              <w:t>186 400,00</w:t>
            </w:r>
          </w:p>
        </w:tc>
        <w:tc>
          <w:tcPr>
            <w:tcW w:w="1275" w:type="dxa"/>
            <w:vAlign w:val="center"/>
          </w:tcPr>
          <w:p w:rsidR="001223BC" w:rsidRPr="00F81561" w:rsidRDefault="001223BC" w:rsidP="001223BC">
            <w:pPr>
              <w:jc w:val="center"/>
              <w:rPr>
                <w:sz w:val="16"/>
                <w:szCs w:val="16"/>
              </w:rPr>
            </w:pPr>
            <w:r w:rsidRPr="00F81561">
              <w:rPr>
                <w:sz w:val="16"/>
                <w:szCs w:val="16"/>
              </w:rPr>
              <w:t>186 400,00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Местного бюджета</w:t>
            </w:r>
          </w:p>
        </w:tc>
        <w:tc>
          <w:tcPr>
            <w:tcW w:w="1276" w:type="dxa"/>
            <w:vAlign w:val="center"/>
          </w:tcPr>
          <w:p w:rsidR="001223BC" w:rsidRPr="00F81561" w:rsidRDefault="001223BC" w:rsidP="001223BC">
            <w:pPr>
              <w:jc w:val="center"/>
              <w:rPr>
                <w:bCs/>
                <w:sz w:val="16"/>
                <w:szCs w:val="16"/>
              </w:rPr>
            </w:pPr>
            <w:r w:rsidRPr="00F81561">
              <w:rPr>
                <w:bCs/>
                <w:sz w:val="16"/>
                <w:szCs w:val="16"/>
              </w:rPr>
              <w:t>127 990,28</w:t>
            </w:r>
          </w:p>
        </w:tc>
        <w:tc>
          <w:tcPr>
            <w:tcW w:w="1276" w:type="dxa"/>
            <w:vAlign w:val="center"/>
          </w:tcPr>
          <w:p w:rsidR="001223BC" w:rsidRPr="00F81561" w:rsidRDefault="001223BC" w:rsidP="001223BC">
            <w:pPr>
              <w:jc w:val="center"/>
              <w:rPr>
                <w:sz w:val="16"/>
                <w:szCs w:val="16"/>
              </w:rPr>
            </w:pPr>
            <w:r w:rsidRPr="00F81561">
              <w:rPr>
                <w:sz w:val="16"/>
                <w:szCs w:val="16"/>
              </w:rPr>
              <w:t>186 400,00</w:t>
            </w:r>
          </w:p>
        </w:tc>
        <w:tc>
          <w:tcPr>
            <w:tcW w:w="1276" w:type="dxa"/>
            <w:vAlign w:val="center"/>
          </w:tcPr>
          <w:p w:rsidR="001223BC" w:rsidRPr="00F81561" w:rsidRDefault="001223BC" w:rsidP="001223BC">
            <w:pPr>
              <w:jc w:val="center"/>
              <w:rPr>
                <w:sz w:val="16"/>
                <w:szCs w:val="16"/>
              </w:rPr>
            </w:pPr>
            <w:r w:rsidRPr="00F81561">
              <w:rPr>
                <w:sz w:val="16"/>
                <w:szCs w:val="16"/>
              </w:rPr>
              <w:t>186 400,00</w:t>
            </w:r>
          </w:p>
        </w:tc>
        <w:tc>
          <w:tcPr>
            <w:tcW w:w="1275" w:type="dxa"/>
            <w:vAlign w:val="center"/>
          </w:tcPr>
          <w:p w:rsidR="001223BC" w:rsidRPr="00F81561" w:rsidRDefault="001223BC" w:rsidP="001223BC">
            <w:pPr>
              <w:jc w:val="center"/>
              <w:rPr>
                <w:sz w:val="16"/>
                <w:szCs w:val="16"/>
              </w:rPr>
            </w:pPr>
            <w:r w:rsidRPr="00F81561">
              <w:rPr>
                <w:sz w:val="16"/>
                <w:szCs w:val="16"/>
              </w:rPr>
              <w:t>186 400,00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Средства от приносящей доход деятельн</w:t>
            </w:r>
            <w:r w:rsidRPr="00F81561">
              <w:rPr>
                <w:rFonts w:ascii="Times New Roman" w:hAnsi="Times New Roman" w:cs="Times New Roman"/>
                <w:sz w:val="24"/>
                <w:szCs w:val="24"/>
              </w:rPr>
              <w:t>о</w:t>
            </w:r>
            <w:r w:rsidRPr="00F81561">
              <w:rPr>
                <w:rFonts w:ascii="Times New Roman" w:hAnsi="Times New Roman" w:cs="Times New Roman"/>
                <w:sz w:val="24"/>
                <w:szCs w:val="24"/>
              </w:rPr>
              <w:t>сти</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val="restart"/>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w:t>
            </w:r>
            <w:r w:rsidRPr="00F81561">
              <w:rPr>
                <w:rFonts w:ascii="Times New Roman" w:hAnsi="Times New Roman" w:cs="Times New Roman"/>
                <w:sz w:val="24"/>
                <w:szCs w:val="24"/>
              </w:rPr>
              <w:t>я</w:t>
            </w:r>
            <w:r w:rsidRPr="00F81561">
              <w:rPr>
                <w:rFonts w:ascii="Times New Roman" w:hAnsi="Times New Roman" w:cs="Times New Roman"/>
                <w:sz w:val="24"/>
                <w:szCs w:val="24"/>
              </w:rPr>
              <w:t>тие 2.1.7</w:t>
            </w:r>
          </w:p>
        </w:tc>
        <w:tc>
          <w:tcPr>
            <w:tcW w:w="3351" w:type="dxa"/>
            <w:vMerge w:val="restart"/>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Реализация народных пр</w:t>
            </w:r>
            <w:r w:rsidRPr="00F81561">
              <w:rPr>
                <w:rFonts w:ascii="Times New Roman" w:hAnsi="Times New Roman" w:cs="Times New Roman"/>
                <w:sz w:val="24"/>
                <w:szCs w:val="24"/>
              </w:rPr>
              <w:t>о</w:t>
            </w:r>
            <w:r w:rsidRPr="00F81561">
              <w:rPr>
                <w:rFonts w:ascii="Times New Roman" w:hAnsi="Times New Roman" w:cs="Times New Roman"/>
                <w:sz w:val="24"/>
                <w:szCs w:val="24"/>
              </w:rPr>
              <w:t>ектов в сфере образования, прошедших отбор в ра</w:t>
            </w:r>
            <w:r w:rsidRPr="00F81561">
              <w:rPr>
                <w:rFonts w:ascii="Times New Roman" w:hAnsi="Times New Roman" w:cs="Times New Roman"/>
                <w:sz w:val="24"/>
                <w:szCs w:val="24"/>
              </w:rPr>
              <w:t>м</w:t>
            </w:r>
            <w:r w:rsidRPr="00F81561">
              <w:rPr>
                <w:rFonts w:ascii="Times New Roman" w:hAnsi="Times New Roman" w:cs="Times New Roman"/>
                <w:sz w:val="24"/>
                <w:szCs w:val="24"/>
              </w:rPr>
              <w:t>ках проекта «Наро</w:t>
            </w:r>
            <w:r w:rsidRPr="00F81561">
              <w:rPr>
                <w:rFonts w:ascii="Times New Roman" w:hAnsi="Times New Roman" w:cs="Times New Roman"/>
                <w:sz w:val="24"/>
                <w:szCs w:val="24"/>
              </w:rPr>
              <w:t>д</w:t>
            </w:r>
            <w:r w:rsidRPr="00F81561">
              <w:rPr>
                <w:rFonts w:ascii="Times New Roman" w:hAnsi="Times New Roman" w:cs="Times New Roman"/>
                <w:sz w:val="24"/>
                <w:szCs w:val="24"/>
              </w:rPr>
              <w:t>ный бюджет»</w:t>
            </w: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Всего, в том числе:</w:t>
            </w:r>
          </w:p>
        </w:tc>
        <w:tc>
          <w:tcPr>
            <w:tcW w:w="1276" w:type="dxa"/>
            <w:vAlign w:val="center"/>
          </w:tcPr>
          <w:p w:rsidR="001223BC" w:rsidRPr="00F81561" w:rsidRDefault="001223BC" w:rsidP="001223BC">
            <w:pPr>
              <w:jc w:val="center"/>
              <w:rPr>
                <w:bCs/>
                <w:sz w:val="16"/>
                <w:szCs w:val="16"/>
              </w:rPr>
            </w:pPr>
            <w:r w:rsidRPr="00F81561">
              <w:rPr>
                <w:sz w:val="16"/>
                <w:szCs w:val="16"/>
              </w:rPr>
              <w:t>199 000,00</w:t>
            </w:r>
          </w:p>
        </w:tc>
        <w:tc>
          <w:tcPr>
            <w:tcW w:w="1276" w:type="dxa"/>
            <w:vAlign w:val="center"/>
          </w:tcPr>
          <w:p w:rsidR="001223BC" w:rsidRPr="00F81561" w:rsidRDefault="001223BC" w:rsidP="001223BC">
            <w:pPr>
              <w:jc w:val="center"/>
              <w:rPr>
                <w:sz w:val="16"/>
                <w:szCs w:val="16"/>
              </w:rPr>
            </w:pPr>
            <w:r w:rsidRPr="00F81561">
              <w:rPr>
                <w:sz w:val="16"/>
                <w:szCs w:val="16"/>
              </w:rPr>
              <w:t>199 100,00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b/>
                <w:sz w:val="24"/>
                <w:szCs w:val="24"/>
              </w:rPr>
            </w:pPr>
          </w:p>
        </w:tc>
        <w:tc>
          <w:tcPr>
            <w:tcW w:w="3351" w:type="dxa"/>
            <w:vMerge/>
          </w:tcPr>
          <w:p w:rsidR="001223BC" w:rsidRPr="00F81561" w:rsidRDefault="001223BC" w:rsidP="001223BC">
            <w:pPr>
              <w:jc w:val="both"/>
              <w:rPr>
                <w:b/>
                <w:sz w:val="24"/>
                <w:szCs w:val="24"/>
              </w:rPr>
            </w:pPr>
          </w:p>
        </w:tc>
        <w:tc>
          <w:tcPr>
            <w:tcW w:w="5245" w:type="dxa"/>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sz w:val="24"/>
                <w:szCs w:val="24"/>
              </w:rPr>
              <w:t>Федеральный бюджет</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b/>
                <w:sz w:val="16"/>
                <w:szCs w:val="16"/>
              </w:rPr>
            </w:pPr>
            <w:r w:rsidRPr="00F81561">
              <w:rPr>
                <w:sz w:val="16"/>
                <w:szCs w:val="16"/>
              </w:rPr>
              <w:t>0,00</w:t>
            </w:r>
          </w:p>
        </w:tc>
        <w:tc>
          <w:tcPr>
            <w:tcW w:w="1276" w:type="dxa"/>
            <w:vAlign w:val="center"/>
          </w:tcPr>
          <w:p w:rsidR="001223BC" w:rsidRPr="00F81561" w:rsidRDefault="001223BC" w:rsidP="001223BC">
            <w:pPr>
              <w:jc w:val="center"/>
              <w:rPr>
                <w:b/>
                <w:sz w:val="16"/>
                <w:szCs w:val="16"/>
              </w:rPr>
            </w:pPr>
            <w:r w:rsidRPr="00F81561">
              <w:rPr>
                <w:sz w:val="16"/>
                <w:szCs w:val="16"/>
              </w:rPr>
              <w:t>0,00</w:t>
            </w:r>
          </w:p>
        </w:tc>
        <w:tc>
          <w:tcPr>
            <w:tcW w:w="1275" w:type="dxa"/>
            <w:vAlign w:val="center"/>
          </w:tcPr>
          <w:p w:rsidR="001223BC" w:rsidRPr="00F81561" w:rsidRDefault="001223BC" w:rsidP="001223BC">
            <w:pPr>
              <w:jc w:val="center"/>
              <w:rPr>
                <w:b/>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b/>
                <w:sz w:val="24"/>
                <w:szCs w:val="24"/>
              </w:rPr>
            </w:pPr>
          </w:p>
        </w:tc>
        <w:tc>
          <w:tcPr>
            <w:tcW w:w="3351" w:type="dxa"/>
            <w:vMerge/>
          </w:tcPr>
          <w:p w:rsidR="001223BC" w:rsidRPr="00F81561" w:rsidRDefault="001223BC" w:rsidP="001223BC">
            <w:pPr>
              <w:jc w:val="both"/>
              <w:rPr>
                <w:b/>
                <w:sz w:val="24"/>
                <w:szCs w:val="24"/>
              </w:rPr>
            </w:pPr>
          </w:p>
        </w:tc>
        <w:tc>
          <w:tcPr>
            <w:tcW w:w="5245" w:type="dxa"/>
          </w:tcPr>
          <w:p w:rsidR="001223BC" w:rsidRPr="00F81561" w:rsidRDefault="001223BC" w:rsidP="001223BC">
            <w:pPr>
              <w:rPr>
                <w:b/>
                <w:snapToGrid w:val="0"/>
                <w:sz w:val="24"/>
                <w:szCs w:val="24"/>
              </w:rPr>
            </w:pPr>
            <w:r w:rsidRPr="00F81561">
              <w:rPr>
                <w:snapToGrid w:val="0"/>
                <w:sz w:val="24"/>
                <w:szCs w:val="24"/>
              </w:rPr>
              <w:t>Республиканский бюджет Республики К</w:t>
            </w:r>
            <w:r w:rsidRPr="00F81561">
              <w:rPr>
                <w:snapToGrid w:val="0"/>
                <w:sz w:val="24"/>
                <w:szCs w:val="24"/>
              </w:rPr>
              <w:t>о</w:t>
            </w:r>
            <w:r w:rsidRPr="00F81561">
              <w:rPr>
                <w:snapToGrid w:val="0"/>
                <w:sz w:val="24"/>
                <w:szCs w:val="24"/>
              </w:rPr>
              <w:t>ми</w:t>
            </w:r>
          </w:p>
        </w:tc>
        <w:tc>
          <w:tcPr>
            <w:tcW w:w="1276" w:type="dxa"/>
            <w:vAlign w:val="center"/>
          </w:tcPr>
          <w:p w:rsidR="001223BC" w:rsidRPr="00F81561" w:rsidRDefault="001223BC" w:rsidP="001223BC">
            <w:pPr>
              <w:jc w:val="center"/>
              <w:rPr>
                <w:bCs/>
                <w:sz w:val="16"/>
                <w:szCs w:val="16"/>
              </w:rPr>
            </w:pPr>
            <w:r w:rsidRPr="00F81561">
              <w:rPr>
                <w:sz w:val="16"/>
                <w:szCs w:val="16"/>
              </w:rPr>
              <w:t>179 100,00</w:t>
            </w:r>
          </w:p>
        </w:tc>
        <w:tc>
          <w:tcPr>
            <w:tcW w:w="1276" w:type="dxa"/>
            <w:vAlign w:val="center"/>
          </w:tcPr>
          <w:p w:rsidR="001223BC" w:rsidRPr="00F81561" w:rsidRDefault="001223BC" w:rsidP="001223BC">
            <w:pPr>
              <w:jc w:val="center"/>
              <w:rPr>
                <w:b/>
                <w:bCs/>
                <w:sz w:val="16"/>
                <w:szCs w:val="16"/>
              </w:rPr>
            </w:pPr>
            <w:r w:rsidRPr="00F81561">
              <w:rPr>
                <w:sz w:val="16"/>
                <w:szCs w:val="16"/>
              </w:rPr>
              <w:t>179 190,00</w:t>
            </w:r>
          </w:p>
        </w:tc>
        <w:tc>
          <w:tcPr>
            <w:tcW w:w="1276" w:type="dxa"/>
            <w:vAlign w:val="center"/>
          </w:tcPr>
          <w:p w:rsidR="001223BC" w:rsidRPr="00F81561" w:rsidRDefault="001223BC" w:rsidP="001223BC">
            <w:pPr>
              <w:jc w:val="center"/>
              <w:rPr>
                <w:b/>
                <w:bCs/>
                <w:sz w:val="16"/>
                <w:szCs w:val="16"/>
              </w:rPr>
            </w:pPr>
            <w:r w:rsidRPr="00F81561">
              <w:rPr>
                <w:sz w:val="16"/>
                <w:szCs w:val="16"/>
              </w:rPr>
              <w:t>0,00</w:t>
            </w:r>
          </w:p>
        </w:tc>
        <w:tc>
          <w:tcPr>
            <w:tcW w:w="1275" w:type="dxa"/>
            <w:vAlign w:val="center"/>
          </w:tcPr>
          <w:p w:rsidR="001223BC" w:rsidRPr="00F81561" w:rsidRDefault="001223BC" w:rsidP="001223BC">
            <w:pPr>
              <w:jc w:val="center"/>
              <w:rPr>
                <w:b/>
                <w:bCs/>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b/>
                <w:sz w:val="24"/>
                <w:szCs w:val="24"/>
              </w:rPr>
            </w:pPr>
          </w:p>
        </w:tc>
        <w:tc>
          <w:tcPr>
            <w:tcW w:w="3351" w:type="dxa"/>
            <w:vMerge/>
          </w:tcPr>
          <w:p w:rsidR="001223BC" w:rsidRPr="00F81561" w:rsidRDefault="001223BC" w:rsidP="001223BC">
            <w:pPr>
              <w:jc w:val="both"/>
              <w:rPr>
                <w:b/>
                <w:sz w:val="24"/>
                <w:szCs w:val="24"/>
              </w:rPr>
            </w:pPr>
          </w:p>
        </w:tc>
        <w:tc>
          <w:tcPr>
            <w:tcW w:w="5245" w:type="dxa"/>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sz w:val="24"/>
                <w:szCs w:val="24"/>
              </w:rPr>
              <w:t>Бюджет муниципального о</w:t>
            </w:r>
            <w:r w:rsidRPr="00F81561">
              <w:rPr>
                <w:rFonts w:ascii="Times New Roman" w:hAnsi="Times New Roman" w:cs="Times New Roman"/>
                <w:sz w:val="24"/>
                <w:szCs w:val="24"/>
              </w:rPr>
              <w:t>б</w:t>
            </w:r>
            <w:r w:rsidRPr="00F81561">
              <w:rPr>
                <w:rFonts w:ascii="Times New Roman" w:hAnsi="Times New Roman" w:cs="Times New Roman"/>
                <w:sz w:val="24"/>
                <w:szCs w:val="24"/>
              </w:rPr>
              <w:t>разования, из них за счет средств:</w:t>
            </w:r>
          </w:p>
        </w:tc>
        <w:tc>
          <w:tcPr>
            <w:tcW w:w="1276" w:type="dxa"/>
            <w:vAlign w:val="center"/>
          </w:tcPr>
          <w:p w:rsidR="001223BC" w:rsidRPr="00F81561" w:rsidRDefault="001223BC" w:rsidP="001223BC">
            <w:pPr>
              <w:jc w:val="center"/>
              <w:rPr>
                <w:bCs/>
                <w:sz w:val="16"/>
                <w:szCs w:val="16"/>
              </w:rPr>
            </w:pPr>
            <w:r w:rsidRPr="00F81561">
              <w:rPr>
                <w:sz w:val="16"/>
                <w:szCs w:val="16"/>
              </w:rPr>
              <w:t>19 900,00</w:t>
            </w:r>
          </w:p>
        </w:tc>
        <w:tc>
          <w:tcPr>
            <w:tcW w:w="1276" w:type="dxa"/>
            <w:vAlign w:val="center"/>
          </w:tcPr>
          <w:p w:rsidR="001223BC" w:rsidRPr="00F81561" w:rsidRDefault="001223BC" w:rsidP="001223BC">
            <w:pPr>
              <w:jc w:val="center"/>
              <w:rPr>
                <w:sz w:val="16"/>
                <w:szCs w:val="16"/>
              </w:rPr>
            </w:pPr>
            <w:r w:rsidRPr="00F81561">
              <w:rPr>
                <w:sz w:val="16"/>
                <w:szCs w:val="16"/>
              </w:rPr>
              <w:t>19 910,00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b/>
                <w:sz w:val="24"/>
                <w:szCs w:val="24"/>
              </w:rPr>
            </w:pPr>
          </w:p>
        </w:tc>
        <w:tc>
          <w:tcPr>
            <w:tcW w:w="3351" w:type="dxa"/>
            <w:vMerge/>
          </w:tcPr>
          <w:p w:rsidR="001223BC" w:rsidRPr="00F81561" w:rsidRDefault="001223BC" w:rsidP="001223BC">
            <w:pPr>
              <w:jc w:val="both"/>
              <w:rPr>
                <w:b/>
                <w:sz w:val="24"/>
                <w:szCs w:val="24"/>
              </w:rPr>
            </w:pPr>
          </w:p>
        </w:tc>
        <w:tc>
          <w:tcPr>
            <w:tcW w:w="5245" w:type="dxa"/>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sz w:val="24"/>
                <w:szCs w:val="24"/>
              </w:rPr>
              <w:t>Местного бюджета</w:t>
            </w:r>
          </w:p>
        </w:tc>
        <w:tc>
          <w:tcPr>
            <w:tcW w:w="1276" w:type="dxa"/>
            <w:vAlign w:val="center"/>
          </w:tcPr>
          <w:p w:rsidR="001223BC" w:rsidRPr="00F81561" w:rsidRDefault="001223BC" w:rsidP="001223BC">
            <w:pPr>
              <w:jc w:val="center"/>
              <w:rPr>
                <w:bCs/>
                <w:sz w:val="16"/>
                <w:szCs w:val="16"/>
              </w:rPr>
            </w:pPr>
            <w:r w:rsidRPr="00F81561">
              <w:rPr>
                <w:sz w:val="16"/>
                <w:szCs w:val="16"/>
              </w:rPr>
              <w:t>19 900,00</w:t>
            </w:r>
          </w:p>
        </w:tc>
        <w:tc>
          <w:tcPr>
            <w:tcW w:w="1276" w:type="dxa"/>
            <w:vAlign w:val="center"/>
          </w:tcPr>
          <w:p w:rsidR="001223BC" w:rsidRPr="00F81561" w:rsidRDefault="001223BC" w:rsidP="001223BC">
            <w:pPr>
              <w:jc w:val="center"/>
              <w:rPr>
                <w:sz w:val="16"/>
                <w:szCs w:val="16"/>
              </w:rPr>
            </w:pPr>
            <w:r w:rsidRPr="00F81561">
              <w:rPr>
                <w:sz w:val="16"/>
                <w:szCs w:val="16"/>
              </w:rPr>
              <w:t>19 910,00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b/>
                <w:sz w:val="24"/>
                <w:szCs w:val="24"/>
              </w:rPr>
            </w:pPr>
          </w:p>
        </w:tc>
        <w:tc>
          <w:tcPr>
            <w:tcW w:w="3351" w:type="dxa"/>
            <w:vMerge/>
          </w:tcPr>
          <w:p w:rsidR="001223BC" w:rsidRPr="00F81561" w:rsidRDefault="001223BC" w:rsidP="001223BC">
            <w:pPr>
              <w:jc w:val="both"/>
              <w:rPr>
                <w:b/>
                <w:sz w:val="24"/>
                <w:szCs w:val="24"/>
              </w:rPr>
            </w:pPr>
          </w:p>
        </w:tc>
        <w:tc>
          <w:tcPr>
            <w:tcW w:w="5245" w:type="dxa"/>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sz w:val="24"/>
                <w:szCs w:val="24"/>
              </w:rPr>
              <w:t>Средства от приносящей доход деятельн</w:t>
            </w:r>
            <w:r w:rsidRPr="00F81561">
              <w:rPr>
                <w:rFonts w:ascii="Times New Roman" w:hAnsi="Times New Roman" w:cs="Times New Roman"/>
                <w:sz w:val="24"/>
                <w:szCs w:val="24"/>
              </w:rPr>
              <w:t>о</w:t>
            </w:r>
            <w:r w:rsidRPr="00F81561">
              <w:rPr>
                <w:rFonts w:ascii="Times New Roman" w:hAnsi="Times New Roman" w:cs="Times New Roman"/>
                <w:sz w:val="24"/>
                <w:szCs w:val="24"/>
              </w:rPr>
              <w:t>сти</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b/>
                <w:sz w:val="16"/>
                <w:szCs w:val="16"/>
              </w:rPr>
            </w:pPr>
            <w:r w:rsidRPr="00F81561">
              <w:rPr>
                <w:sz w:val="16"/>
                <w:szCs w:val="16"/>
              </w:rPr>
              <w:t>0,00</w:t>
            </w:r>
          </w:p>
        </w:tc>
        <w:tc>
          <w:tcPr>
            <w:tcW w:w="1276" w:type="dxa"/>
            <w:vAlign w:val="center"/>
          </w:tcPr>
          <w:p w:rsidR="001223BC" w:rsidRPr="00F81561" w:rsidRDefault="001223BC" w:rsidP="001223BC">
            <w:pPr>
              <w:jc w:val="center"/>
              <w:rPr>
                <w:b/>
                <w:sz w:val="16"/>
                <w:szCs w:val="16"/>
              </w:rPr>
            </w:pPr>
            <w:r w:rsidRPr="00F81561">
              <w:rPr>
                <w:sz w:val="16"/>
                <w:szCs w:val="16"/>
              </w:rPr>
              <w:t>0,00</w:t>
            </w:r>
          </w:p>
        </w:tc>
        <w:tc>
          <w:tcPr>
            <w:tcW w:w="1275" w:type="dxa"/>
            <w:vAlign w:val="center"/>
          </w:tcPr>
          <w:p w:rsidR="001223BC" w:rsidRPr="00F81561" w:rsidRDefault="001223BC" w:rsidP="001223BC">
            <w:pPr>
              <w:jc w:val="center"/>
              <w:rPr>
                <w:b/>
                <w:sz w:val="16"/>
                <w:szCs w:val="16"/>
              </w:rPr>
            </w:pPr>
            <w:r w:rsidRPr="00F81561">
              <w:rPr>
                <w:sz w:val="16"/>
                <w:szCs w:val="16"/>
              </w:rPr>
              <w:t>0,00</w:t>
            </w:r>
          </w:p>
        </w:tc>
      </w:tr>
      <w:tr w:rsidR="001223BC" w:rsidRPr="00F81561" w:rsidTr="001223BC">
        <w:tc>
          <w:tcPr>
            <w:tcW w:w="1247" w:type="dxa"/>
            <w:vMerge w:val="restart"/>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w:t>
            </w:r>
            <w:r w:rsidRPr="00F81561">
              <w:rPr>
                <w:rFonts w:ascii="Times New Roman" w:hAnsi="Times New Roman" w:cs="Times New Roman"/>
                <w:sz w:val="24"/>
                <w:szCs w:val="24"/>
              </w:rPr>
              <w:t>я</w:t>
            </w:r>
            <w:r w:rsidRPr="00F81561">
              <w:rPr>
                <w:rFonts w:ascii="Times New Roman" w:hAnsi="Times New Roman" w:cs="Times New Roman"/>
                <w:sz w:val="24"/>
                <w:szCs w:val="24"/>
              </w:rPr>
              <w:t>тие 2.1.8</w:t>
            </w:r>
          </w:p>
        </w:tc>
        <w:tc>
          <w:tcPr>
            <w:tcW w:w="3351" w:type="dxa"/>
            <w:vMerge w:val="restart"/>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Укрепление материально-технической базы и с</w:t>
            </w:r>
            <w:r w:rsidRPr="00F81561">
              <w:rPr>
                <w:rFonts w:ascii="Times New Roman" w:hAnsi="Times New Roman" w:cs="Times New Roman"/>
                <w:sz w:val="24"/>
                <w:szCs w:val="24"/>
              </w:rPr>
              <w:t>о</w:t>
            </w:r>
            <w:r w:rsidRPr="00F81561">
              <w:rPr>
                <w:rFonts w:ascii="Times New Roman" w:hAnsi="Times New Roman" w:cs="Times New Roman"/>
                <w:sz w:val="24"/>
                <w:szCs w:val="24"/>
              </w:rPr>
              <w:t>здание безопасных условий в мун</w:t>
            </w:r>
            <w:r w:rsidRPr="00F81561">
              <w:rPr>
                <w:rFonts w:ascii="Times New Roman" w:hAnsi="Times New Roman" w:cs="Times New Roman"/>
                <w:sz w:val="24"/>
                <w:szCs w:val="24"/>
              </w:rPr>
              <w:t>и</w:t>
            </w:r>
            <w:r w:rsidRPr="00F81561">
              <w:rPr>
                <w:rFonts w:ascii="Times New Roman" w:hAnsi="Times New Roman" w:cs="Times New Roman"/>
                <w:sz w:val="24"/>
                <w:szCs w:val="24"/>
              </w:rPr>
              <w:t>ципальных образовательных учрежд</w:t>
            </w:r>
            <w:r w:rsidRPr="00F81561">
              <w:rPr>
                <w:rFonts w:ascii="Times New Roman" w:hAnsi="Times New Roman" w:cs="Times New Roman"/>
                <w:sz w:val="24"/>
                <w:szCs w:val="24"/>
              </w:rPr>
              <w:t>е</w:t>
            </w:r>
            <w:r w:rsidRPr="00F81561">
              <w:rPr>
                <w:rFonts w:ascii="Times New Roman" w:hAnsi="Times New Roman" w:cs="Times New Roman"/>
                <w:sz w:val="24"/>
                <w:szCs w:val="24"/>
              </w:rPr>
              <w:t>ниях</w:t>
            </w: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Всего, в том числе:</w:t>
            </w:r>
          </w:p>
        </w:tc>
        <w:tc>
          <w:tcPr>
            <w:tcW w:w="1276" w:type="dxa"/>
            <w:vAlign w:val="center"/>
          </w:tcPr>
          <w:p w:rsidR="001223BC" w:rsidRPr="00F81561" w:rsidRDefault="001223BC" w:rsidP="001223BC">
            <w:pPr>
              <w:jc w:val="center"/>
              <w:rPr>
                <w:bCs/>
                <w:sz w:val="16"/>
                <w:szCs w:val="16"/>
              </w:rPr>
            </w:pPr>
            <w:r w:rsidRPr="00F81561">
              <w:rPr>
                <w:sz w:val="16"/>
                <w:szCs w:val="16"/>
              </w:rPr>
              <w:t>105 972,00</w:t>
            </w:r>
          </w:p>
        </w:tc>
        <w:tc>
          <w:tcPr>
            <w:tcW w:w="1276" w:type="dxa"/>
            <w:vAlign w:val="center"/>
          </w:tcPr>
          <w:p w:rsidR="001223BC" w:rsidRPr="00F81561" w:rsidRDefault="001223BC" w:rsidP="001223BC">
            <w:pPr>
              <w:jc w:val="center"/>
              <w:rPr>
                <w:sz w:val="16"/>
                <w:szCs w:val="16"/>
              </w:rPr>
            </w:pPr>
            <w:r w:rsidRPr="00F81561">
              <w:rPr>
                <w:sz w:val="16"/>
                <w:szCs w:val="16"/>
              </w:rPr>
              <w:t>674 800,00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b/>
                <w:sz w:val="24"/>
                <w:szCs w:val="24"/>
              </w:rPr>
            </w:pPr>
          </w:p>
        </w:tc>
        <w:tc>
          <w:tcPr>
            <w:tcW w:w="3351" w:type="dxa"/>
            <w:vMerge/>
          </w:tcPr>
          <w:p w:rsidR="001223BC" w:rsidRPr="00F81561" w:rsidRDefault="001223BC" w:rsidP="001223BC">
            <w:pPr>
              <w:rPr>
                <w:b/>
                <w:sz w:val="24"/>
                <w:szCs w:val="24"/>
              </w:rPr>
            </w:pPr>
          </w:p>
        </w:tc>
        <w:tc>
          <w:tcPr>
            <w:tcW w:w="5245" w:type="dxa"/>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sz w:val="24"/>
                <w:szCs w:val="24"/>
              </w:rPr>
              <w:t>Федеральный бюджет</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b/>
                <w:sz w:val="16"/>
                <w:szCs w:val="16"/>
              </w:rPr>
            </w:pPr>
            <w:r w:rsidRPr="00F81561">
              <w:rPr>
                <w:sz w:val="16"/>
                <w:szCs w:val="16"/>
              </w:rPr>
              <w:t>0,00</w:t>
            </w:r>
          </w:p>
        </w:tc>
        <w:tc>
          <w:tcPr>
            <w:tcW w:w="1276" w:type="dxa"/>
            <w:vAlign w:val="center"/>
          </w:tcPr>
          <w:p w:rsidR="001223BC" w:rsidRPr="00F81561" w:rsidRDefault="001223BC" w:rsidP="001223BC">
            <w:pPr>
              <w:jc w:val="center"/>
              <w:rPr>
                <w:b/>
                <w:sz w:val="16"/>
                <w:szCs w:val="16"/>
              </w:rPr>
            </w:pPr>
            <w:r w:rsidRPr="00F81561">
              <w:rPr>
                <w:sz w:val="16"/>
                <w:szCs w:val="16"/>
              </w:rPr>
              <w:t>0,00</w:t>
            </w:r>
          </w:p>
        </w:tc>
        <w:tc>
          <w:tcPr>
            <w:tcW w:w="1275" w:type="dxa"/>
            <w:vAlign w:val="center"/>
          </w:tcPr>
          <w:p w:rsidR="001223BC" w:rsidRPr="00F81561" w:rsidRDefault="001223BC" w:rsidP="001223BC">
            <w:pPr>
              <w:jc w:val="center"/>
              <w:rPr>
                <w:b/>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b/>
                <w:sz w:val="24"/>
                <w:szCs w:val="24"/>
              </w:rPr>
            </w:pPr>
          </w:p>
        </w:tc>
        <w:tc>
          <w:tcPr>
            <w:tcW w:w="3351" w:type="dxa"/>
            <w:vMerge/>
          </w:tcPr>
          <w:p w:rsidR="001223BC" w:rsidRPr="00F81561" w:rsidRDefault="001223BC" w:rsidP="001223BC">
            <w:pPr>
              <w:rPr>
                <w:b/>
                <w:sz w:val="24"/>
                <w:szCs w:val="24"/>
              </w:rPr>
            </w:pPr>
          </w:p>
        </w:tc>
        <w:tc>
          <w:tcPr>
            <w:tcW w:w="5245" w:type="dxa"/>
          </w:tcPr>
          <w:p w:rsidR="001223BC" w:rsidRPr="00F81561" w:rsidRDefault="001223BC" w:rsidP="001223BC">
            <w:pPr>
              <w:rPr>
                <w:b/>
                <w:snapToGrid w:val="0"/>
                <w:sz w:val="24"/>
                <w:szCs w:val="24"/>
              </w:rPr>
            </w:pPr>
            <w:r w:rsidRPr="00F81561">
              <w:rPr>
                <w:snapToGrid w:val="0"/>
                <w:sz w:val="24"/>
                <w:szCs w:val="24"/>
              </w:rPr>
              <w:t>Республиканский бюджет Республики К</w:t>
            </w:r>
            <w:r w:rsidRPr="00F81561">
              <w:rPr>
                <w:snapToGrid w:val="0"/>
                <w:sz w:val="24"/>
                <w:szCs w:val="24"/>
              </w:rPr>
              <w:t>о</w:t>
            </w:r>
            <w:r w:rsidRPr="00F81561">
              <w:rPr>
                <w:snapToGrid w:val="0"/>
                <w:sz w:val="24"/>
                <w:szCs w:val="24"/>
              </w:rPr>
              <w:t>ми</w:t>
            </w:r>
          </w:p>
        </w:tc>
        <w:tc>
          <w:tcPr>
            <w:tcW w:w="1276" w:type="dxa"/>
            <w:vAlign w:val="center"/>
          </w:tcPr>
          <w:p w:rsidR="001223BC" w:rsidRPr="00F81561" w:rsidRDefault="001223BC" w:rsidP="001223BC">
            <w:pPr>
              <w:jc w:val="center"/>
              <w:rPr>
                <w:bCs/>
                <w:sz w:val="16"/>
                <w:szCs w:val="16"/>
              </w:rPr>
            </w:pPr>
            <w:r w:rsidRPr="00F81561">
              <w:rPr>
                <w:sz w:val="16"/>
                <w:szCs w:val="16"/>
              </w:rPr>
              <w:t>95 374,80</w:t>
            </w:r>
          </w:p>
        </w:tc>
        <w:tc>
          <w:tcPr>
            <w:tcW w:w="1276" w:type="dxa"/>
            <w:vAlign w:val="center"/>
          </w:tcPr>
          <w:p w:rsidR="001223BC" w:rsidRPr="00F81561" w:rsidRDefault="001223BC" w:rsidP="001223BC">
            <w:pPr>
              <w:jc w:val="center"/>
              <w:rPr>
                <w:b/>
                <w:bCs/>
                <w:sz w:val="16"/>
                <w:szCs w:val="16"/>
              </w:rPr>
            </w:pPr>
            <w:r w:rsidRPr="00F81561">
              <w:rPr>
                <w:sz w:val="16"/>
                <w:szCs w:val="16"/>
              </w:rPr>
              <w:t>607 320,00</w:t>
            </w:r>
          </w:p>
        </w:tc>
        <w:tc>
          <w:tcPr>
            <w:tcW w:w="1276" w:type="dxa"/>
            <w:vAlign w:val="center"/>
          </w:tcPr>
          <w:p w:rsidR="001223BC" w:rsidRPr="00F81561" w:rsidRDefault="001223BC" w:rsidP="001223BC">
            <w:pPr>
              <w:jc w:val="center"/>
              <w:rPr>
                <w:b/>
                <w:bCs/>
                <w:sz w:val="16"/>
                <w:szCs w:val="16"/>
              </w:rPr>
            </w:pPr>
            <w:r w:rsidRPr="00F81561">
              <w:rPr>
                <w:sz w:val="16"/>
                <w:szCs w:val="16"/>
              </w:rPr>
              <w:t>0,00</w:t>
            </w:r>
          </w:p>
        </w:tc>
        <w:tc>
          <w:tcPr>
            <w:tcW w:w="1275" w:type="dxa"/>
            <w:vAlign w:val="center"/>
          </w:tcPr>
          <w:p w:rsidR="001223BC" w:rsidRPr="00F81561" w:rsidRDefault="001223BC" w:rsidP="001223BC">
            <w:pPr>
              <w:jc w:val="center"/>
              <w:rPr>
                <w:b/>
                <w:bCs/>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b/>
                <w:sz w:val="24"/>
                <w:szCs w:val="24"/>
              </w:rPr>
            </w:pPr>
          </w:p>
        </w:tc>
        <w:tc>
          <w:tcPr>
            <w:tcW w:w="3351" w:type="dxa"/>
            <w:vMerge/>
          </w:tcPr>
          <w:p w:rsidR="001223BC" w:rsidRPr="00F81561" w:rsidRDefault="001223BC" w:rsidP="001223BC">
            <w:pPr>
              <w:rPr>
                <w:b/>
                <w:sz w:val="24"/>
                <w:szCs w:val="24"/>
              </w:rPr>
            </w:pPr>
          </w:p>
        </w:tc>
        <w:tc>
          <w:tcPr>
            <w:tcW w:w="5245" w:type="dxa"/>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sz w:val="24"/>
                <w:szCs w:val="24"/>
              </w:rPr>
              <w:t>Бюджет муниципального о</w:t>
            </w:r>
            <w:r w:rsidRPr="00F81561">
              <w:rPr>
                <w:rFonts w:ascii="Times New Roman" w:hAnsi="Times New Roman" w:cs="Times New Roman"/>
                <w:sz w:val="24"/>
                <w:szCs w:val="24"/>
              </w:rPr>
              <w:t>б</w:t>
            </w:r>
            <w:r w:rsidRPr="00F81561">
              <w:rPr>
                <w:rFonts w:ascii="Times New Roman" w:hAnsi="Times New Roman" w:cs="Times New Roman"/>
                <w:sz w:val="24"/>
                <w:szCs w:val="24"/>
              </w:rPr>
              <w:t>разования, из них за счет средств:</w:t>
            </w:r>
          </w:p>
        </w:tc>
        <w:tc>
          <w:tcPr>
            <w:tcW w:w="1276" w:type="dxa"/>
            <w:vAlign w:val="center"/>
          </w:tcPr>
          <w:p w:rsidR="001223BC" w:rsidRPr="00F81561" w:rsidRDefault="001223BC" w:rsidP="001223BC">
            <w:pPr>
              <w:jc w:val="center"/>
              <w:rPr>
                <w:bCs/>
                <w:sz w:val="16"/>
                <w:szCs w:val="16"/>
              </w:rPr>
            </w:pPr>
            <w:r w:rsidRPr="00F81561">
              <w:rPr>
                <w:sz w:val="16"/>
                <w:szCs w:val="16"/>
              </w:rPr>
              <w:t>10 597,20</w:t>
            </w:r>
          </w:p>
        </w:tc>
        <w:tc>
          <w:tcPr>
            <w:tcW w:w="1276" w:type="dxa"/>
            <w:vAlign w:val="center"/>
          </w:tcPr>
          <w:p w:rsidR="001223BC" w:rsidRPr="00F81561" w:rsidRDefault="001223BC" w:rsidP="001223BC">
            <w:pPr>
              <w:jc w:val="center"/>
              <w:rPr>
                <w:sz w:val="16"/>
                <w:szCs w:val="16"/>
              </w:rPr>
            </w:pPr>
            <w:r w:rsidRPr="00F81561">
              <w:rPr>
                <w:sz w:val="16"/>
                <w:szCs w:val="16"/>
              </w:rPr>
              <w:t>67 480,00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b/>
                <w:sz w:val="24"/>
                <w:szCs w:val="24"/>
              </w:rPr>
            </w:pPr>
          </w:p>
        </w:tc>
        <w:tc>
          <w:tcPr>
            <w:tcW w:w="3351" w:type="dxa"/>
            <w:vMerge/>
          </w:tcPr>
          <w:p w:rsidR="001223BC" w:rsidRPr="00F81561" w:rsidRDefault="001223BC" w:rsidP="001223BC">
            <w:pPr>
              <w:rPr>
                <w:b/>
                <w:sz w:val="24"/>
                <w:szCs w:val="24"/>
              </w:rPr>
            </w:pPr>
          </w:p>
        </w:tc>
        <w:tc>
          <w:tcPr>
            <w:tcW w:w="5245" w:type="dxa"/>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sz w:val="24"/>
                <w:szCs w:val="24"/>
              </w:rPr>
              <w:t>Местного бюджета</w:t>
            </w:r>
          </w:p>
        </w:tc>
        <w:tc>
          <w:tcPr>
            <w:tcW w:w="1276" w:type="dxa"/>
            <w:vAlign w:val="center"/>
          </w:tcPr>
          <w:p w:rsidR="001223BC" w:rsidRPr="00F81561" w:rsidRDefault="001223BC" w:rsidP="001223BC">
            <w:pPr>
              <w:jc w:val="center"/>
              <w:rPr>
                <w:bCs/>
                <w:sz w:val="16"/>
                <w:szCs w:val="16"/>
              </w:rPr>
            </w:pPr>
            <w:r w:rsidRPr="00F81561">
              <w:rPr>
                <w:sz w:val="16"/>
                <w:szCs w:val="16"/>
              </w:rPr>
              <w:t>10 597,20</w:t>
            </w:r>
          </w:p>
        </w:tc>
        <w:tc>
          <w:tcPr>
            <w:tcW w:w="1276" w:type="dxa"/>
            <w:vAlign w:val="center"/>
          </w:tcPr>
          <w:p w:rsidR="001223BC" w:rsidRPr="00F81561" w:rsidRDefault="001223BC" w:rsidP="001223BC">
            <w:pPr>
              <w:jc w:val="center"/>
              <w:rPr>
                <w:sz w:val="16"/>
                <w:szCs w:val="16"/>
              </w:rPr>
            </w:pPr>
            <w:r w:rsidRPr="00F81561">
              <w:rPr>
                <w:sz w:val="16"/>
                <w:szCs w:val="16"/>
              </w:rPr>
              <w:t>67 480,00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b/>
                <w:sz w:val="24"/>
                <w:szCs w:val="24"/>
              </w:rPr>
            </w:pPr>
          </w:p>
        </w:tc>
        <w:tc>
          <w:tcPr>
            <w:tcW w:w="3351" w:type="dxa"/>
            <w:vMerge/>
          </w:tcPr>
          <w:p w:rsidR="001223BC" w:rsidRPr="00F81561" w:rsidRDefault="001223BC" w:rsidP="001223BC">
            <w:pPr>
              <w:rPr>
                <w:b/>
                <w:sz w:val="24"/>
                <w:szCs w:val="24"/>
              </w:rPr>
            </w:pPr>
          </w:p>
        </w:tc>
        <w:tc>
          <w:tcPr>
            <w:tcW w:w="5245" w:type="dxa"/>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sz w:val="24"/>
                <w:szCs w:val="24"/>
              </w:rPr>
              <w:t>Средства от приносящей доход деятельн</w:t>
            </w:r>
            <w:r w:rsidRPr="00F81561">
              <w:rPr>
                <w:rFonts w:ascii="Times New Roman" w:hAnsi="Times New Roman" w:cs="Times New Roman"/>
                <w:sz w:val="24"/>
                <w:szCs w:val="24"/>
              </w:rPr>
              <w:t>о</w:t>
            </w:r>
            <w:r w:rsidRPr="00F81561">
              <w:rPr>
                <w:rFonts w:ascii="Times New Roman" w:hAnsi="Times New Roman" w:cs="Times New Roman"/>
                <w:sz w:val="24"/>
                <w:szCs w:val="24"/>
              </w:rPr>
              <w:t>сти</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b/>
                <w:sz w:val="16"/>
                <w:szCs w:val="16"/>
              </w:rPr>
            </w:pPr>
            <w:r w:rsidRPr="00F81561">
              <w:rPr>
                <w:sz w:val="16"/>
                <w:szCs w:val="16"/>
              </w:rPr>
              <w:t>0,00</w:t>
            </w:r>
          </w:p>
        </w:tc>
        <w:tc>
          <w:tcPr>
            <w:tcW w:w="1276" w:type="dxa"/>
            <w:vAlign w:val="center"/>
          </w:tcPr>
          <w:p w:rsidR="001223BC" w:rsidRPr="00F81561" w:rsidRDefault="001223BC" w:rsidP="001223BC">
            <w:pPr>
              <w:jc w:val="center"/>
              <w:rPr>
                <w:b/>
                <w:sz w:val="16"/>
                <w:szCs w:val="16"/>
              </w:rPr>
            </w:pPr>
            <w:r w:rsidRPr="00F81561">
              <w:rPr>
                <w:sz w:val="16"/>
                <w:szCs w:val="16"/>
              </w:rPr>
              <w:t>0,00</w:t>
            </w:r>
          </w:p>
        </w:tc>
        <w:tc>
          <w:tcPr>
            <w:tcW w:w="1275" w:type="dxa"/>
            <w:vAlign w:val="center"/>
          </w:tcPr>
          <w:p w:rsidR="001223BC" w:rsidRPr="00F81561" w:rsidRDefault="001223BC" w:rsidP="001223BC">
            <w:pPr>
              <w:jc w:val="center"/>
              <w:rPr>
                <w:b/>
                <w:sz w:val="16"/>
                <w:szCs w:val="16"/>
              </w:rPr>
            </w:pPr>
            <w:r w:rsidRPr="00F81561">
              <w:rPr>
                <w:sz w:val="16"/>
                <w:szCs w:val="16"/>
              </w:rPr>
              <w:t>0,00</w:t>
            </w:r>
          </w:p>
        </w:tc>
      </w:tr>
      <w:tr w:rsidR="001223BC" w:rsidRPr="00F81561" w:rsidTr="001223BC">
        <w:tc>
          <w:tcPr>
            <w:tcW w:w="1247" w:type="dxa"/>
            <w:vMerge w:val="restart"/>
          </w:tcPr>
          <w:p w:rsidR="001223BC" w:rsidRPr="00F81561" w:rsidRDefault="001223BC" w:rsidP="001223BC">
            <w:pPr>
              <w:pStyle w:val="ConsPlusNormal"/>
              <w:jc w:val="both"/>
              <w:rPr>
                <w:rFonts w:ascii="Times New Roman" w:hAnsi="Times New Roman" w:cs="Times New Roman"/>
                <w:b/>
                <w:sz w:val="24"/>
                <w:szCs w:val="24"/>
              </w:rPr>
            </w:pPr>
            <w:r w:rsidRPr="00F81561">
              <w:rPr>
                <w:rFonts w:ascii="Times New Roman" w:hAnsi="Times New Roman" w:cs="Times New Roman"/>
                <w:b/>
                <w:sz w:val="24"/>
                <w:szCs w:val="24"/>
              </w:rPr>
              <w:t>Задача 2.2</w:t>
            </w:r>
          </w:p>
        </w:tc>
        <w:tc>
          <w:tcPr>
            <w:tcW w:w="3351" w:type="dxa"/>
            <w:vMerge w:val="restart"/>
          </w:tcPr>
          <w:p w:rsidR="001223BC" w:rsidRPr="00F81561" w:rsidRDefault="001223BC" w:rsidP="001223BC">
            <w:pPr>
              <w:pStyle w:val="ConsPlusNormal"/>
              <w:jc w:val="both"/>
              <w:rPr>
                <w:rFonts w:ascii="Times New Roman" w:hAnsi="Times New Roman" w:cs="Times New Roman"/>
                <w:b/>
                <w:sz w:val="24"/>
                <w:szCs w:val="24"/>
              </w:rPr>
            </w:pPr>
            <w:r w:rsidRPr="00F81561">
              <w:rPr>
                <w:rFonts w:ascii="Times New Roman" w:hAnsi="Times New Roman" w:cs="Times New Roman"/>
                <w:b/>
                <w:sz w:val="24"/>
                <w:szCs w:val="24"/>
              </w:rPr>
              <w:t>"Обеспечение кач</w:t>
            </w:r>
            <w:r w:rsidRPr="00F81561">
              <w:rPr>
                <w:rFonts w:ascii="Times New Roman" w:hAnsi="Times New Roman" w:cs="Times New Roman"/>
                <w:b/>
                <w:sz w:val="24"/>
                <w:szCs w:val="24"/>
              </w:rPr>
              <w:t>е</w:t>
            </w:r>
            <w:r w:rsidRPr="00F81561">
              <w:rPr>
                <w:rFonts w:ascii="Times New Roman" w:hAnsi="Times New Roman" w:cs="Times New Roman"/>
                <w:b/>
                <w:sz w:val="24"/>
                <w:szCs w:val="24"/>
              </w:rPr>
              <w:t xml:space="preserve">ственной работы организаций, </w:t>
            </w:r>
            <w:r w:rsidRPr="00F81561">
              <w:rPr>
                <w:rFonts w:ascii="Times New Roman" w:hAnsi="Times New Roman" w:cs="Times New Roman"/>
                <w:b/>
                <w:sz w:val="24"/>
                <w:szCs w:val="24"/>
              </w:rPr>
              <w:lastRenderedPageBreak/>
              <w:t>сп</w:t>
            </w:r>
            <w:r w:rsidRPr="00F81561">
              <w:rPr>
                <w:rFonts w:ascii="Times New Roman" w:hAnsi="Times New Roman" w:cs="Times New Roman"/>
                <w:b/>
                <w:sz w:val="24"/>
                <w:szCs w:val="24"/>
              </w:rPr>
              <w:t>е</w:t>
            </w:r>
            <w:r w:rsidRPr="00F81561">
              <w:rPr>
                <w:rFonts w:ascii="Times New Roman" w:hAnsi="Times New Roman" w:cs="Times New Roman"/>
                <w:b/>
                <w:sz w:val="24"/>
                <w:szCs w:val="24"/>
              </w:rPr>
              <w:t>циалистов представителей актива молодежи и общес</w:t>
            </w:r>
            <w:r w:rsidRPr="00F81561">
              <w:rPr>
                <w:rFonts w:ascii="Times New Roman" w:hAnsi="Times New Roman" w:cs="Times New Roman"/>
                <w:b/>
                <w:sz w:val="24"/>
                <w:szCs w:val="24"/>
              </w:rPr>
              <w:t>т</w:t>
            </w:r>
            <w:r w:rsidRPr="00F81561">
              <w:rPr>
                <w:rFonts w:ascii="Times New Roman" w:hAnsi="Times New Roman" w:cs="Times New Roman"/>
                <w:b/>
                <w:sz w:val="24"/>
                <w:szCs w:val="24"/>
              </w:rPr>
              <w:t>венного сектора, участву</w:t>
            </w:r>
            <w:r w:rsidRPr="00F81561">
              <w:rPr>
                <w:rFonts w:ascii="Times New Roman" w:hAnsi="Times New Roman" w:cs="Times New Roman"/>
                <w:b/>
                <w:sz w:val="24"/>
                <w:szCs w:val="24"/>
              </w:rPr>
              <w:t>ю</w:t>
            </w:r>
            <w:r w:rsidRPr="00F81561">
              <w:rPr>
                <w:rFonts w:ascii="Times New Roman" w:hAnsi="Times New Roman" w:cs="Times New Roman"/>
                <w:b/>
                <w:sz w:val="24"/>
                <w:szCs w:val="24"/>
              </w:rPr>
              <w:t>щих в процессе социализации д</w:t>
            </w:r>
            <w:r w:rsidRPr="00F81561">
              <w:rPr>
                <w:rFonts w:ascii="Times New Roman" w:hAnsi="Times New Roman" w:cs="Times New Roman"/>
                <w:b/>
                <w:sz w:val="24"/>
                <w:szCs w:val="24"/>
              </w:rPr>
              <w:t>е</w:t>
            </w:r>
            <w:r w:rsidRPr="00F81561">
              <w:rPr>
                <w:rFonts w:ascii="Times New Roman" w:hAnsi="Times New Roman" w:cs="Times New Roman"/>
                <w:b/>
                <w:sz w:val="24"/>
                <w:szCs w:val="24"/>
              </w:rPr>
              <w:t>тей"</w:t>
            </w:r>
          </w:p>
        </w:tc>
        <w:tc>
          <w:tcPr>
            <w:tcW w:w="5245" w:type="dxa"/>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b/>
                <w:sz w:val="24"/>
                <w:szCs w:val="24"/>
              </w:rPr>
              <w:lastRenderedPageBreak/>
              <w:t>Всего, в том числе:</w:t>
            </w:r>
          </w:p>
        </w:tc>
        <w:tc>
          <w:tcPr>
            <w:tcW w:w="1276" w:type="dxa"/>
            <w:vAlign w:val="center"/>
          </w:tcPr>
          <w:p w:rsidR="001223BC" w:rsidRPr="00F81561" w:rsidRDefault="001223BC" w:rsidP="001223BC">
            <w:pPr>
              <w:jc w:val="center"/>
              <w:rPr>
                <w:b/>
                <w:bCs/>
                <w:sz w:val="16"/>
                <w:szCs w:val="16"/>
              </w:rPr>
            </w:pPr>
            <w:r w:rsidRPr="00F81561">
              <w:rPr>
                <w:b/>
                <w:bCs/>
                <w:sz w:val="16"/>
                <w:szCs w:val="16"/>
              </w:rPr>
              <w:t>2 149 000,00</w:t>
            </w:r>
          </w:p>
        </w:tc>
        <w:tc>
          <w:tcPr>
            <w:tcW w:w="1276" w:type="dxa"/>
            <w:vAlign w:val="center"/>
          </w:tcPr>
          <w:p w:rsidR="001223BC" w:rsidRPr="00F81561" w:rsidRDefault="001223BC" w:rsidP="001223BC">
            <w:pPr>
              <w:jc w:val="center"/>
              <w:rPr>
                <w:b/>
                <w:bCs/>
                <w:sz w:val="16"/>
                <w:szCs w:val="16"/>
              </w:rPr>
            </w:pPr>
            <w:r w:rsidRPr="00F81561">
              <w:rPr>
                <w:b/>
                <w:bCs/>
                <w:sz w:val="16"/>
                <w:szCs w:val="16"/>
              </w:rPr>
              <w:t>2 160 333,34</w:t>
            </w:r>
          </w:p>
        </w:tc>
        <w:tc>
          <w:tcPr>
            <w:tcW w:w="1276" w:type="dxa"/>
            <w:vAlign w:val="center"/>
          </w:tcPr>
          <w:p w:rsidR="001223BC" w:rsidRPr="00F81561" w:rsidRDefault="001223BC" w:rsidP="001223BC">
            <w:pPr>
              <w:jc w:val="center"/>
              <w:rPr>
                <w:b/>
                <w:bCs/>
                <w:sz w:val="16"/>
                <w:szCs w:val="16"/>
              </w:rPr>
            </w:pPr>
            <w:r w:rsidRPr="00F81561">
              <w:rPr>
                <w:b/>
                <w:bCs/>
                <w:sz w:val="16"/>
                <w:szCs w:val="16"/>
              </w:rPr>
              <w:t>2 160 333,34</w:t>
            </w:r>
          </w:p>
        </w:tc>
        <w:tc>
          <w:tcPr>
            <w:tcW w:w="1275" w:type="dxa"/>
            <w:vAlign w:val="center"/>
          </w:tcPr>
          <w:p w:rsidR="001223BC" w:rsidRPr="00F81561" w:rsidRDefault="001223BC" w:rsidP="001223BC">
            <w:pPr>
              <w:jc w:val="center"/>
              <w:rPr>
                <w:b/>
                <w:bCs/>
                <w:sz w:val="16"/>
                <w:szCs w:val="16"/>
              </w:rPr>
            </w:pPr>
            <w:r w:rsidRPr="00F81561">
              <w:rPr>
                <w:b/>
                <w:bCs/>
                <w:sz w:val="16"/>
                <w:szCs w:val="16"/>
              </w:rPr>
              <w:t>2 160 333,34</w:t>
            </w:r>
          </w:p>
        </w:tc>
      </w:tr>
      <w:tr w:rsidR="001223BC" w:rsidRPr="00F81561" w:rsidTr="001223BC">
        <w:tc>
          <w:tcPr>
            <w:tcW w:w="1247" w:type="dxa"/>
            <w:vMerge/>
          </w:tcPr>
          <w:p w:rsidR="001223BC" w:rsidRPr="00F81561" w:rsidRDefault="001223BC" w:rsidP="001223BC">
            <w:pPr>
              <w:rPr>
                <w:b/>
                <w:sz w:val="24"/>
                <w:szCs w:val="24"/>
              </w:rPr>
            </w:pPr>
          </w:p>
        </w:tc>
        <w:tc>
          <w:tcPr>
            <w:tcW w:w="3351" w:type="dxa"/>
            <w:vMerge/>
          </w:tcPr>
          <w:p w:rsidR="001223BC" w:rsidRPr="00F81561" w:rsidRDefault="001223BC" w:rsidP="001223BC">
            <w:pPr>
              <w:jc w:val="both"/>
              <w:rPr>
                <w:b/>
                <w:sz w:val="24"/>
                <w:szCs w:val="24"/>
              </w:rPr>
            </w:pPr>
          </w:p>
        </w:tc>
        <w:tc>
          <w:tcPr>
            <w:tcW w:w="5245" w:type="dxa"/>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b/>
                <w:sz w:val="24"/>
                <w:szCs w:val="24"/>
              </w:rPr>
              <w:t>Федеральный бюджет</w:t>
            </w:r>
          </w:p>
        </w:tc>
        <w:tc>
          <w:tcPr>
            <w:tcW w:w="1276" w:type="dxa"/>
            <w:vAlign w:val="center"/>
          </w:tcPr>
          <w:p w:rsidR="001223BC" w:rsidRPr="00F81561" w:rsidRDefault="001223BC" w:rsidP="001223BC">
            <w:pPr>
              <w:jc w:val="center"/>
              <w:rPr>
                <w:b/>
                <w:sz w:val="16"/>
                <w:szCs w:val="16"/>
              </w:rPr>
            </w:pPr>
            <w:r w:rsidRPr="00F81561">
              <w:rPr>
                <w:b/>
                <w:sz w:val="16"/>
                <w:szCs w:val="16"/>
              </w:rPr>
              <w:t>0,00</w:t>
            </w:r>
          </w:p>
        </w:tc>
        <w:tc>
          <w:tcPr>
            <w:tcW w:w="1276" w:type="dxa"/>
            <w:vAlign w:val="center"/>
          </w:tcPr>
          <w:p w:rsidR="001223BC" w:rsidRPr="00F81561" w:rsidRDefault="001223BC" w:rsidP="001223BC">
            <w:pPr>
              <w:jc w:val="center"/>
              <w:rPr>
                <w:b/>
                <w:sz w:val="16"/>
                <w:szCs w:val="16"/>
              </w:rPr>
            </w:pPr>
            <w:r w:rsidRPr="00F81561">
              <w:rPr>
                <w:b/>
                <w:sz w:val="16"/>
                <w:szCs w:val="16"/>
              </w:rPr>
              <w:t>0,00</w:t>
            </w:r>
          </w:p>
        </w:tc>
        <w:tc>
          <w:tcPr>
            <w:tcW w:w="1276" w:type="dxa"/>
            <w:vAlign w:val="center"/>
          </w:tcPr>
          <w:p w:rsidR="001223BC" w:rsidRPr="00F81561" w:rsidRDefault="001223BC" w:rsidP="001223BC">
            <w:pPr>
              <w:jc w:val="center"/>
              <w:rPr>
                <w:b/>
                <w:sz w:val="16"/>
                <w:szCs w:val="16"/>
              </w:rPr>
            </w:pPr>
            <w:r w:rsidRPr="00F81561">
              <w:rPr>
                <w:b/>
                <w:sz w:val="16"/>
                <w:szCs w:val="16"/>
              </w:rPr>
              <w:t>0,00</w:t>
            </w:r>
          </w:p>
        </w:tc>
        <w:tc>
          <w:tcPr>
            <w:tcW w:w="1275" w:type="dxa"/>
            <w:vAlign w:val="center"/>
          </w:tcPr>
          <w:p w:rsidR="001223BC" w:rsidRPr="00F81561" w:rsidRDefault="001223BC" w:rsidP="001223BC">
            <w:pPr>
              <w:jc w:val="center"/>
              <w:rPr>
                <w:b/>
                <w:sz w:val="16"/>
                <w:szCs w:val="16"/>
              </w:rPr>
            </w:pPr>
            <w:r w:rsidRPr="00F81561">
              <w:rPr>
                <w:b/>
                <w:sz w:val="16"/>
                <w:szCs w:val="16"/>
              </w:rPr>
              <w:t>0,00</w:t>
            </w:r>
          </w:p>
        </w:tc>
      </w:tr>
      <w:tr w:rsidR="001223BC" w:rsidRPr="00F81561" w:rsidTr="001223BC">
        <w:tc>
          <w:tcPr>
            <w:tcW w:w="1247" w:type="dxa"/>
            <w:vMerge/>
          </w:tcPr>
          <w:p w:rsidR="001223BC" w:rsidRPr="00F81561" w:rsidRDefault="001223BC" w:rsidP="001223BC">
            <w:pPr>
              <w:rPr>
                <w:b/>
                <w:sz w:val="24"/>
                <w:szCs w:val="24"/>
              </w:rPr>
            </w:pPr>
          </w:p>
        </w:tc>
        <w:tc>
          <w:tcPr>
            <w:tcW w:w="3351" w:type="dxa"/>
            <w:vMerge/>
          </w:tcPr>
          <w:p w:rsidR="001223BC" w:rsidRPr="00F81561" w:rsidRDefault="001223BC" w:rsidP="001223BC">
            <w:pPr>
              <w:jc w:val="both"/>
              <w:rPr>
                <w:b/>
                <w:sz w:val="24"/>
                <w:szCs w:val="24"/>
              </w:rPr>
            </w:pPr>
          </w:p>
        </w:tc>
        <w:tc>
          <w:tcPr>
            <w:tcW w:w="5245" w:type="dxa"/>
          </w:tcPr>
          <w:p w:rsidR="001223BC" w:rsidRPr="00F81561" w:rsidRDefault="001223BC" w:rsidP="001223BC">
            <w:pPr>
              <w:rPr>
                <w:b/>
                <w:snapToGrid w:val="0"/>
                <w:sz w:val="24"/>
                <w:szCs w:val="24"/>
              </w:rPr>
            </w:pPr>
            <w:r w:rsidRPr="00F81561">
              <w:rPr>
                <w:b/>
                <w:snapToGrid w:val="0"/>
                <w:sz w:val="24"/>
                <w:szCs w:val="24"/>
              </w:rPr>
              <w:t>Республиканский бюджет Республики К</w:t>
            </w:r>
            <w:r w:rsidRPr="00F81561">
              <w:rPr>
                <w:b/>
                <w:snapToGrid w:val="0"/>
                <w:sz w:val="24"/>
                <w:szCs w:val="24"/>
              </w:rPr>
              <w:t>о</w:t>
            </w:r>
            <w:r w:rsidRPr="00F81561">
              <w:rPr>
                <w:b/>
                <w:snapToGrid w:val="0"/>
                <w:sz w:val="24"/>
                <w:szCs w:val="24"/>
              </w:rPr>
              <w:t>ми</w:t>
            </w:r>
          </w:p>
        </w:tc>
        <w:tc>
          <w:tcPr>
            <w:tcW w:w="1276" w:type="dxa"/>
            <w:vAlign w:val="center"/>
          </w:tcPr>
          <w:p w:rsidR="001223BC" w:rsidRPr="00F81561" w:rsidRDefault="001223BC" w:rsidP="001223BC">
            <w:pPr>
              <w:jc w:val="center"/>
              <w:rPr>
                <w:b/>
                <w:bCs/>
                <w:sz w:val="16"/>
                <w:szCs w:val="16"/>
              </w:rPr>
            </w:pPr>
            <w:r w:rsidRPr="00F81561">
              <w:rPr>
                <w:b/>
                <w:bCs/>
                <w:sz w:val="16"/>
                <w:szCs w:val="16"/>
              </w:rPr>
              <w:t>1 289 400,00</w:t>
            </w:r>
          </w:p>
        </w:tc>
        <w:tc>
          <w:tcPr>
            <w:tcW w:w="1276" w:type="dxa"/>
            <w:vAlign w:val="center"/>
          </w:tcPr>
          <w:p w:rsidR="001223BC" w:rsidRPr="00F81561" w:rsidRDefault="001223BC" w:rsidP="001223BC">
            <w:pPr>
              <w:jc w:val="center"/>
              <w:rPr>
                <w:b/>
                <w:bCs/>
                <w:sz w:val="16"/>
                <w:szCs w:val="16"/>
              </w:rPr>
            </w:pPr>
            <w:r w:rsidRPr="00F81561">
              <w:rPr>
                <w:b/>
                <w:bCs/>
                <w:sz w:val="16"/>
                <w:szCs w:val="16"/>
              </w:rPr>
              <w:t>1 296 200,00</w:t>
            </w:r>
          </w:p>
        </w:tc>
        <w:tc>
          <w:tcPr>
            <w:tcW w:w="1276" w:type="dxa"/>
            <w:vAlign w:val="center"/>
          </w:tcPr>
          <w:p w:rsidR="001223BC" w:rsidRPr="00F81561" w:rsidRDefault="001223BC" w:rsidP="001223BC">
            <w:pPr>
              <w:jc w:val="center"/>
              <w:rPr>
                <w:b/>
                <w:bCs/>
                <w:sz w:val="16"/>
                <w:szCs w:val="16"/>
              </w:rPr>
            </w:pPr>
            <w:r w:rsidRPr="00F81561">
              <w:rPr>
                <w:b/>
                <w:bCs/>
                <w:sz w:val="16"/>
                <w:szCs w:val="16"/>
              </w:rPr>
              <w:t>1 296 200,00</w:t>
            </w:r>
          </w:p>
        </w:tc>
        <w:tc>
          <w:tcPr>
            <w:tcW w:w="1275" w:type="dxa"/>
            <w:vAlign w:val="center"/>
          </w:tcPr>
          <w:p w:rsidR="001223BC" w:rsidRPr="00F81561" w:rsidRDefault="001223BC" w:rsidP="001223BC">
            <w:pPr>
              <w:jc w:val="center"/>
              <w:rPr>
                <w:b/>
                <w:bCs/>
                <w:sz w:val="16"/>
                <w:szCs w:val="16"/>
              </w:rPr>
            </w:pPr>
            <w:r w:rsidRPr="00F81561">
              <w:rPr>
                <w:b/>
                <w:bCs/>
                <w:sz w:val="16"/>
                <w:szCs w:val="16"/>
              </w:rPr>
              <w:t>1 296 200,00</w:t>
            </w:r>
          </w:p>
        </w:tc>
      </w:tr>
      <w:tr w:rsidR="001223BC" w:rsidRPr="00F81561" w:rsidTr="001223BC">
        <w:tc>
          <w:tcPr>
            <w:tcW w:w="1247" w:type="dxa"/>
            <w:vMerge/>
          </w:tcPr>
          <w:p w:rsidR="001223BC" w:rsidRPr="00F81561" w:rsidRDefault="001223BC" w:rsidP="001223BC">
            <w:pPr>
              <w:rPr>
                <w:b/>
                <w:sz w:val="24"/>
                <w:szCs w:val="24"/>
              </w:rPr>
            </w:pPr>
          </w:p>
        </w:tc>
        <w:tc>
          <w:tcPr>
            <w:tcW w:w="3351" w:type="dxa"/>
            <w:vMerge/>
          </w:tcPr>
          <w:p w:rsidR="001223BC" w:rsidRPr="00F81561" w:rsidRDefault="001223BC" w:rsidP="001223BC">
            <w:pPr>
              <w:jc w:val="both"/>
              <w:rPr>
                <w:b/>
                <w:sz w:val="24"/>
                <w:szCs w:val="24"/>
              </w:rPr>
            </w:pPr>
          </w:p>
        </w:tc>
        <w:tc>
          <w:tcPr>
            <w:tcW w:w="5245" w:type="dxa"/>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b/>
                <w:sz w:val="24"/>
                <w:szCs w:val="24"/>
              </w:rPr>
              <w:t>Бюджет муниципального образов</w:t>
            </w:r>
            <w:r w:rsidRPr="00F81561">
              <w:rPr>
                <w:rFonts w:ascii="Times New Roman" w:hAnsi="Times New Roman" w:cs="Times New Roman"/>
                <w:b/>
                <w:sz w:val="24"/>
                <w:szCs w:val="24"/>
              </w:rPr>
              <w:t>а</w:t>
            </w:r>
            <w:r w:rsidRPr="00F81561">
              <w:rPr>
                <w:rFonts w:ascii="Times New Roman" w:hAnsi="Times New Roman" w:cs="Times New Roman"/>
                <w:b/>
                <w:sz w:val="24"/>
                <w:szCs w:val="24"/>
              </w:rPr>
              <w:t>ния, из них за счет средств:</w:t>
            </w:r>
          </w:p>
        </w:tc>
        <w:tc>
          <w:tcPr>
            <w:tcW w:w="1276" w:type="dxa"/>
            <w:vAlign w:val="center"/>
          </w:tcPr>
          <w:p w:rsidR="001223BC" w:rsidRPr="00F81561" w:rsidRDefault="001223BC" w:rsidP="001223BC">
            <w:pPr>
              <w:jc w:val="center"/>
              <w:rPr>
                <w:b/>
                <w:bCs/>
                <w:sz w:val="16"/>
                <w:szCs w:val="16"/>
              </w:rPr>
            </w:pPr>
            <w:r w:rsidRPr="00F81561">
              <w:rPr>
                <w:b/>
                <w:bCs/>
                <w:sz w:val="16"/>
                <w:szCs w:val="16"/>
              </w:rPr>
              <w:t>859 600,00</w:t>
            </w:r>
          </w:p>
        </w:tc>
        <w:tc>
          <w:tcPr>
            <w:tcW w:w="1276" w:type="dxa"/>
            <w:vAlign w:val="center"/>
          </w:tcPr>
          <w:p w:rsidR="001223BC" w:rsidRPr="00F81561" w:rsidRDefault="001223BC" w:rsidP="001223BC">
            <w:pPr>
              <w:jc w:val="center"/>
              <w:rPr>
                <w:b/>
                <w:bCs/>
                <w:sz w:val="16"/>
                <w:szCs w:val="16"/>
              </w:rPr>
            </w:pPr>
            <w:r w:rsidRPr="00F81561">
              <w:rPr>
                <w:b/>
                <w:bCs/>
                <w:sz w:val="16"/>
                <w:szCs w:val="16"/>
              </w:rPr>
              <w:t>864 133,34</w:t>
            </w:r>
          </w:p>
        </w:tc>
        <w:tc>
          <w:tcPr>
            <w:tcW w:w="1276" w:type="dxa"/>
            <w:vAlign w:val="center"/>
          </w:tcPr>
          <w:p w:rsidR="001223BC" w:rsidRPr="00F81561" w:rsidRDefault="001223BC" w:rsidP="001223BC">
            <w:pPr>
              <w:jc w:val="center"/>
              <w:rPr>
                <w:b/>
                <w:bCs/>
                <w:sz w:val="16"/>
                <w:szCs w:val="16"/>
              </w:rPr>
            </w:pPr>
            <w:r w:rsidRPr="00F81561">
              <w:rPr>
                <w:b/>
                <w:bCs/>
                <w:sz w:val="16"/>
                <w:szCs w:val="16"/>
              </w:rPr>
              <w:t>864 133,34</w:t>
            </w:r>
          </w:p>
        </w:tc>
        <w:tc>
          <w:tcPr>
            <w:tcW w:w="1275" w:type="dxa"/>
            <w:vAlign w:val="center"/>
          </w:tcPr>
          <w:p w:rsidR="001223BC" w:rsidRPr="00F81561" w:rsidRDefault="001223BC" w:rsidP="001223BC">
            <w:pPr>
              <w:jc w:val="center"/>
              <w:rPr>
                <w:b/>
                <w:bCs/>
                <w:sz w:val="16"/>
                <w:szCs w:val="16"/>
              </w:rPr>
            </w:pPr>
            <w:r w:rsidRPr="00F81561">
              <w:rPr>
                <w:b/>
                <w:bCs/>
                <w:sz w:val="16"/>
                <w:szCs w:val="16"/>
              </w:rPr>
              <w:t>864 133,34</w:t>
            </w:r>
          </w:p>
        </w:tc>
      </w:tr>
      <w:tr w:rsidR="001223BC" w:rsidRPr="00F81561" w:rsidTr="001223BC">
        <w:tc>
          <w:tcPr>
            <w:tcW w:w="1247" w:type="dxa"/>
            <w:vMerge/>
          </w:tcPr>
          <w:p w:rsidR="001223BC" w:rsidRPr="00F81561" w:rsidRDefault="001223BC" w:rsidP="001223BC">
            <w:pPr>
              <w:rPr>
                <w:b/>
                <w:sz w:val="24"/>
                <w:szCs w:val="24"/>
              </w:rPr>
            </w:pPr>
          </w:p>
        </w:tc>
        <w:tc>
          <w:tcPr>
            <w:tcW w:w="3351" w:type="dxa"/>
            <w:vMerge/>
          </w:tcPr>
          <w:p w:rsidR="001223BC" w:rsidRPr="00F81561" w:rsidRDefault="001223BC" w:rsidP="001223BC">
            <w:pPr>
              <w:jc w:val="both"/>
              <w:rPr>
                <w:b/>
                <w:sz w:val="24"/>
                <w:szCs w:val="24"/>
              </w:rPr>
            </w:pPr>
          </w:p>
        </w:tc>
        <w:tc>
          <w:tcPr>
            <w:tcW w:w="5245" w:type="dxa"/>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b/>
                <w:sz w:val="24"/>
                <w:szCs w:val="24"/>
              </w:rPr>
              <w:t>Местного бюджета</w:t>
            </w:r>
          </w:p>
        </w:tc>
        <w:tc>
          <w:tcPr>
            <w:tcW w:w="1276" w:type="dxa"/>
            <w:vAlign w:val="center"/>
          </w:tcPr>
          <w:p w:rsidR="001223BC" w:rsidRPr="00F81561" w:rsidRDefault="001223BC" w:rsidP="001223BC">
            <w:pPr>
              <w:jc w:val="center"/>
              <w:rPr>
                <w:b/>
                <w:bCs/>
                <w:sz w:val="16"/>
                <w:szCs w:val="16"/>
              </w:rPr>
            </w:pPr>
            <w:r w:rsidRPr="00F81561">
              <w:rPr>
                <w:b/>
                <w:bCs/>
                <w:sz w:val="16"/>
                <w:szCs w:val="16"/>
              </w:rPr>
              <w:t>859 600,00</w:t>
            </w:r>
          </w:p>
        </w:tc>
        <w:tc>
          <w:tcPr>
            <w:tcW w:w="1276" w:type="dxa"/>
            <w:vAlign w:val="center"/>
          </w:tcPr>
          <w:p w:rsidR="001223BC" w:rsidRPr="00F81561" w:rsidRDefault="001223BC" w:rsidP="001223BC">
            <w:pPr>
              <w:jc w:val="center"/>
              <w:rPr>
                <w:b/>
                <w:bCs/>
                <w:sz w:val="16"/>
                <w:szCs w:val="16"/>
              </w:rPr>
            </w:pPr>
            <w:r w:rsidRPr="00F81561">
              <w:rPr>
                <w:b/>
                <w:bCs/>
                <w:sz w:val="16"/>
                <w:szCs w:val="16"/>
              </w:rPr>
              <w:t>864 133,34</w:t>
            </w:r>
          </w:p>
        </w:tc>
        <w:tc>
          <w:tcPr>
            <w:tcW w:w="1276" w:type="dxa"/>
            <w:vAlign w:val="center"/>
          </w:tcPr>
          <w:p w:rsidR="001223BC" w:rsidRPr="00F81561" w:rsidRDefault="001223BC" w:rsidP="001223BC">
            <w:pPr>
              <w:jc w:val="center"/>
              <w:rPr>
                <w:b/>
                <w:bCs/>
                <w:sz w:val="16"/>
                <w:szCs w:val="16"/>
              </w:rPr>
            </w:pPr>
            <w:r w:rsidRPr="00F81561">
              <w:rPr>
                <w:b/>
                <w:bCs/>
                <w:sz w:val="16"/>
                <w:szCs w:val="16"/>
              </w:rPr>
              <w:t>864 133,34</w:t>
            </w:r>
          </w:p>
        </w:tc>
        <w:tc>
          <w:tcPr>
            <w:tcW w:w="1275" w:type="dxa"/>
            <w:vAlign w:val="center"/>
          </w:tcPr>
          <w:p w:rsidR="001223BC" w:rsidRPr="00F81561" w:rsidRDefault="001223BC" w:rsidP="001223BC">
            <w:pPr>
              <w:jc w:val="center"/>
              <w:rPr>
                <w:b/>
                <w:bCs/>
                <w:sz w:val="16"/>
                <w:szCs w:val="16"/>
              </w:rPr>
            </w:pPr>
            <w:r w:rsidRPr="00F81561">
              <w:rPr>
                <w:b/>
                <w:bCs/>
                <w:sz w:val="16"/>
                <w:szCs w:val="16"/>
              </w:rPr>
              <w:t>864 133,34</w:t>
            </w:r>
          </w:p>
        </w:tc>
      </w:tr>
      <w:tr w:rsidR="001223BC" w:rsidRPr="00F81561" w:rsidTr="001223BC">
        <w:tc>
          <w:tcPr>
            <w:tcW w:w="1247" w:type="dxa"/>
            <w:vMerge/>
          </w:tcPr>
          <w:p w:rsidR="001223BC" w:rsidRPr="00F81561" w:rsidRDefault="001223BC" w:rsidP="001223BC">
            <w:pPr>
              <w:rPr>
                <w:b/>
                <w:sz w:val="24"/>
                <w:szCs w:val="24"/>
              </w:rPr>
            </w:pPr>
          </w:p>
        </w:tc>
        <w:tc>
          <w:tcPr>
            <w:tcW w:w="3351" w:type="dxa"/>
            <w:vMerge/>
          </w:tcPr>
          <w:p w:rsidR="001223BC" w:rsidRPr="00F81561" w:rsidRDefault="001223BC" w:rsidP="001223BC">
            <w:pPr>
              <w:jc w:val="both"/>
              <w:rPr>
                <w:b/>
                <w:sz w:val="24"/>
                <w:szCs w:val="24"/>
              </w:rPr>
            </w:pPr>
          </w:p>
        </w:tc>
        <w:tc>
          <w:tcPr>
            <w:tcW w:w="5245" w:type="dxa"/>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b/>
                <w:sz w:val="24"/>
                <w:szCs w:val="24"/>
              </w:rPr>
              <w:t>Средства от приносящей доход деятел</w:t>
            </w:r>
            <w:r w:rsidRPr="00F81561">
              <w:rPr>
                <w:rFonts w:ascii="Times New Roman" w:hAnsi="Times New Roman" w:cs="Times New Roman"/>
                <w:b/>
                <w:sz w:val="24"/>
                <w:szCs w:val="24"/>
              </w:rPr>
              <w:t>ь</w:t>
            </w:r>
            <w:r w:rsidRPr="00F81561">
              <w:rPr>
                <w:rFonts w:ascii="Times New Roman" w:hAnsi="Times New Roman" w:cs="Times New Roman"/>
                <w:b/>
                <w:sz w:val="24"/>
                <w:szCs w:val="24"/>
              </w:rPr>
              <w:t>ности</w:t>
            </w:r>
          </w:p>
        </w:tc>
        <w:tc>
          <w:tcPr>
            <w:tcW w:w="1276" w:type="dxa"/>
            <w:vAlign w:val="center"/>
          </w:tcPr>
          <w:p w:rsidR="001223BC" w:rsidRPr="00F81561" w:rsidRDefault="001223BC" w:rsidP="001223BC">
            <w:pPr>
              <w:jc w:val="center"/>
              <w:rPr>
                <w:b/>
                <w:sz w:val="16"/>
                <w:szCs w:val="16"/>
              </w:rPr>
            </w:pPr>
            <w:r w:rsidRPr="00F81561">
              <w:rPr>
                <w:b/>
                <w:sz w:val="16"/>
                <w:szCs w:val="16"/>
              </w:rPr>
              <w:t>0,00</w:t>
            </w:r>
          </w:p>
        </w:tc>
        <w:tc>
          <w:tcPr>
            <w:tcW w:w="1276" w:type="dxa"/>
            <w:vAlign w:val="center"/>
          </w:tcPr>
          <w:p w:rsidR="001223BC" w:rsidRPr="00F81561" w:rsidRDefault="001223BC" w:rsidP="001223BC">
            <w:pPr>
              <w:jc w:val="center"/>
              <w:rPr>
                <w:b/>
                <w:sz w:val="16"/>
                <w:szCs w:val="16"/>
              </w:rPr>
            </w:pPr>
            <w:r w:rsidRPr="00F81561">
              <w:rPr>
                <w:b/>
                <w:sz w:val="16"/>
                <w:szCs w:val="16"/>
              </w:rPr>
              <w:t>0,00</w:t>
            </w:r>
          </w:p>
        </w:tc>
        <w:tc>
          <w:tcPr>
            <w:tcW w:w="1276" w:type="dxa"/>
            <w:vAlign w:val="center"/>
          </w:tcPr>
          <w:p w:rsidR="001223BC" w:rsidRPr="00F81561" w:rsidRDefault="001223BC" w:rsidP="001223BC">
            <w:pPr>
              <w:jc w:val="center"/>
              <w:rPr>
                <w:b/>
                <w:sz w:val="16"/>
                <w:szCs w:val="16"/>
              </w:rPr>
            </w:pPr>
            <w:r w:rsidRPr="00F81561">
              <w:rPr>
                <w:b/>
                <w:sz w:val="16"/>
                <w:szCs w:val="16"/>
              </w:rPr>
              <w:t>0,00</w:t>
            </w:r>
          </w:p>
        </w:tc>
        <w:tc>
          <w:tcPr>
            <w:tcW w:w="1275" w:type="dxa"/>
            <w:vAlign w:val="center"/>
          </w:tcPr>
          <w:p w:rsidR="001223BC" w:rsidRPr="00F81561" w:rsidRDefault="001223BC" w:rsidP="001223BC">
            <w:pPr>
              <w:jc w:val="center"/>
              <w:rPr>
                <w:b/>
                <w:sz w:val="16"/>
                <w:szCs w:val="16"/>
              </w:rPr>
            </w:pPr>
            <w:r w:rsidRPr="00F81561">
              <w:rPr>
                <w:b/>
                <w:sz w:val="16"/>
                <w:szCs w:val="16"/>
              </w:rPr>
              <w:t>0,00</w:t>
            </w:r>
          </w:p>
        </w:tc>
      </w:tr>
      <w:tr w:rsidR="001223BC" w:rsidRPr="00F81561" w:rsidTr="001223BC">
        <w:tc>
          <w:tcPr>
            <w:tcW w:w="1247" w:type="dxa"/>
            <w:vMerge w:val="restart"/>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w:t>
            </w:r>
            <w:r w:rsidRPr="00F81561">
              <w:rPr>
                <w:rFonts w:ascii="Times New Roman" w:hAnsi="Times New Roman" w:cs="Times New Roman"/>
                <w:sz w:val="24"/>
                <w:szCs w:val="24"/>
              </w:rPr>
              <w:t>я</w:t>
            </w:r>
            <w:r w:rsidRPr="00F81561">
              <w:rPr>
                <w:rFonts w:ascii="Times New Roman" w:hAnsi="Times New Roman" w:cs="Times New Roman"/>
                <w:sz w:val="24"/>
                <w:szCs w:val="24"/>
              </w:rPr>
              <w:t>тие 2.2.1</w:t>
            </w:r>
          </w:p>
        </w:tc>
        <w:tc>
          <w:tcPr>
            <w:tcW w:w="3351" w:type="dxa"/>
            <w:vMerge w:val="restart"/>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Мероприятия по осуществл</w:t>
            </w:r>
            <w:r w:rsidRPr="00F81561">
              <w:rPr>
                <w:rFonts w:ascii="Times New Roman" w:hAnsi="Times New Roman" w:cs="Times New Roman"/>
                <w:sz w:val="24"/>
                <w:szCs w:val="24"/>
              </w:rPr>
              <w:t>е</w:t>
            </w:r>
            <w:r w:rsidRPr="00F81561">
              <w:rPr>
                <w:rFonts w:ascii="Times New Roman" w:hAnsi="Times New Roman" w:cs="Times New Roman"/>
                <w:sz w:val="24"/>
                <w:szCs w:val="24"/>
              </w:rPr>
              <w:t>нию процесса оздоровления и отдыха детей</w:t>
            </w: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Всего, в том числе:</w:t>
            </w:r>
          </w:p>
        </w:tc>
        <w:tc>
          <w:tcPr>
            <w:tcW w:w="1276" w:type="dxa"/>
            <w:vAlign w:val="center"/>
          </w:tcPr>
          <w:p w:rsidR="001223BC" w:rsidRPr="00F81561" w:rsidRDefault="001223BC" w:rsidP="001223BC">
            <w:pPr>
              <w:jc w:val="center"/>
              <w:rPr>
                <w:bCs/>
                <w:sz w:val="16"/>
                <w:szCs w:val="16"/>
              </w:rPr>
            </w:pPr>
            <w:r w:rsidRPr="00F81561">
              <w:rPr>
                <w:bCs/>
                <w:sz w:val="16"/>
                <w:szCs w:val="16"/>
              </w:rPr>
              <w:t>2 149 000,00</w:t>
            </w:r>
          </w:p>
        </w:tc>
        <w:tc>
          <w:tcPr>
            <w:tcW w:w="1276" w:type="dxa"/>
            <w:vAlign w:val="center"/>
          </w:tcPr>
          <w:p w:rsidR="001223BC" w:rsidRPr="00F81561" w:rsidRDefault="001223BC" w:rsidP="001223BC">
            <w:pPr>
              <w:jc w:val="center"/>
              <w:rPr>
                <w:bCs/>
                <w:sz w:val="16"/>
                <w:szCs w:val="16"/>
              </w:rPr>
            </w:pPr>
            <w:r w:rsidRPr="00F81561">
              <w:rPr>
                <w:bCs/>
                <w:sz w:val="16"/>
                <w:szCs w:val="16"/>
              </w:rPr>
              <w:t>2 160 333,34</w:t>
            </w:r>
          </w:p>
        </w:tc>
        <w:tc>
          <w:tcPr>
            <w:tcW w:w="1276" w:type="dxa"/>
            <w:vAlign w:val="center"/>
          </w:tcPr>
          <w:p w:rsidR="001223BC" w:rsidRPr="00F81561" w:rsidRDefault="001223BC" w:rsidP="001223BC">
            <w:pPr>
              <w:jc w:val="center"/>
              <w:rPr>
                <w:bCs/>
                <w:sz w:val="16"/>
                <w:szCs w:val="16"/>
              </w:rPr>
            </w:pPr>
            <w:r w:rsidRPr="00F81561">
              <w:rPr>
                <w:bCs/>
                <w:sz w:val="16"/>
                <w:szCs w:val="16"/>
              </w:rPr>
              <w:t>2 160 333,34</w:t>
            </w:r>
          </w:p>
        </w:tc>
        <w:tc>
          <w:tcPr>
            <w:tcW w:w="1275" w:type="dxa"/>
            <w:vAlign w:val="center"/>
          </w:tcPr>
          <w:p w:rsidR="001223BC" w:rsidRPr="00F81561" w:rsidRDefault="001223BC" w:rsidP="001223BC">
            <w:pPr>
              <w:jc w:val="center"/>
              <w:rPr>
                <w:bCs/>
                <w:sz w:val="16"/>
                <w:szCs w:val="16"/>
              </w:rPr>
            </w:pPr>
            <w:r w:rsidRPr="00F81561">
              <w:rPr>
                <w:bCs/>
                <w:sz w:val="16"/>
                <w:szCs w:val="16"/>
              </w:rPr>
              <w:t>2 160 333,34</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Федеральный бюджет</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rPr>
                <w:sz w:val="24"/>
                <w:szCs w:val="24"/>
              </w:rPr>
            </w:pPr>
          </w:p>
        </w:tc>
        <w:tc>
          <w:tcPr>
            <w:tcW w:w="5245" w:type="dxa"/>
          </w:tcPr>
          <w:p w:rsidR="001223BC" w:rsidRPr="00F81561" w:rsidRDefault="001223BC" w:rsidP="001223BC">
            <w:pPr>
              <w:rPr>
                <w:snapToGrid w:val="0"/>
                <w:sz w:val="24"/>
                <w:szCs w:val="24"/>
              </w:rPr>
            </w:pPr>
            <w:r w:rsidRPr="00F81561">
              <w:rPr>
                <w:snapToGrid w:val="0"/>
                <w:sz w:val="24"/>
                <w:szCs w:val="24"/>
              </w:rPr>
              <w:t>Республиканский бюджет Республики К</w:t>
            </w:r>
            <w:r w:rsidRPr="00F81561">
              <w:rPr>
                <w:snapToGrid w:val="0"/>
                <w:sz w:val="24"/>
                <w:szCs w:val="24"/>
              </w:rPr>
              <w:t>о</w:t>
            </w:r>
            <w:r w:rsidRPr="00F81561">
              <w:rPr>
                <w:snapToGrid w:val="0"/>
                <w:sz w:val="24"/>
                <w:szCs w:val="24"/>
              </w:rPr>
              <w:t>ми</w:t>
            </w:r>
          </w:p>
        </w:tc>
        <w:tc>
          <w:tcPr>
            <w:tcW w:w="1276" w:type="dxa"/>
            <w:vAlign w:val="center"/>
          </w:tcPr>
          <w:p w:rsidR="001223BC" w:rsidRPr="00F81561" w:rsidRDefault="001223BC" w:rsidP="001223BC">
            <w:pPr>
              <w:jc w:val="center"/>
              <w:rPr>
                <w:bCs/>
                <w:sz w:val="16"/>
                <w:szCs w:val="16"/>
              </w:rPr>
            </w:pPr>
            <w:r w:rsidRPr="00F81561">
              <w:rPr>
                <w:bCs/>
                <w:sz w:val="16"/>
                <w:szCs w:val="16"/>
              </w:rPr>
              <w:t>1 289 400,00</w:t>
            </w:r>
          </w:p>
        </w:tc>
        <w:tc>
          <w:tcPr>
            <w:tcW w:w="1276" w:type="dxa"/>
            <w:vAlign w:val="center"/>
          </w:tcPr>
          <w:p w:rsidR="001223BC" w:rsidRPr="00F81561" w:rsidRDefault="001223BC" w:rsidP="001223BC">
            <w:pPr>
              <w:jc w:val="center"/>
              <w:rPr>
                <w:bCs/>
                <w:sz w:val="16"/>
                <w:szCs w:val="16"/>
              </w:rPr>
            </w:pPr>
            <w:r w:rsidRPr="00F81561">
              <w:rPr>
                <w:bCs/>
                <w:sz w:val="16"/>
                <w:szCs w:val="16"/>
              </w:rPr>
              <w:t>1 296 200,00</w:t>
            </w:r>
          </w:p>
        </w:tc>
        <w:tc>
          <w:tcPr>
            <w:tcW w:w="1276" w:type="dxa"/>
            <w:vAlign w:val="center"/>
          </w:tcPr>
          <w:p w:rsidR="001223BC" w:rsidRPr="00F81561" w:rsidRDefault="001223BC" w:rsidP="001223BC">
            <w:pPr>
              <w:jc w:val="center"/>
              <w:rPr>
                <w:bCs/>
                <w:sz w:val="16"/>
                <w:szCs w:val="16"/>
              </w:rPr>
            </w:pPr>
            <w:r w:rsidRPr="00F81561">
              <w:rPr>
                <w:bCs/>
                <w:sz w:val="16"/>
                <w:szCs w:val="16"/>
              </w:rPr>
              <w:t>1 296 200,00</w:t>
            </w:r>
          </w:p>
        </w:tc>
        <w:tc>
          <w:tcPr>
            <w:tcW w:w="1275" w:type="dxa"/>
            <w:vAlign w:val="center"/>
          </w:tcPr>
          <w:p w:rsidR="001223BC" w:rsidRPr="00F81561" w:rsidRDefault="001223BC" w:rsidP="001223BC">
            <w:pPr>
              <w:jc w:val="center"/>
              <w:rPr>
                <w:bCs/>
                <w:sz w:val="16"/>
                <w:szCs w:val="16"/>
              </w:rPr>
            </w:pPr>
            <w:r w:rsidRPr="00F81561">
              <w:rPr>
                <w:bCs/>
                <w:sz w:val="16"/>
                <w:szCs w:val="16"/>
              </w:rPr>
              <w:t>1 296 200,00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Бюджет муниципального о</w:t>
            </w:r>
            <w:r w:rsidRPr="00F81561">
              <w:rPr>
                <w:rFonts w:ascii="Times New Roman" w:hAnsi="Times New Roman" w:cs="Times New Roman"/>
                <w:sz w:val="24"/>
                <w:szCs w:val="24"/>
              </w:rPr>
              <w:t>б</w:t>
            </w:r>
            <w:r w:rsidRPr="00F81561">
              <w:rPr>
                <w:rFonts w:ascii="Times New Roman" w:hAnsi="Times New Roman" w:cs="Times New Roman"/>
                <w:sz w:val="24"/>
                <w:szCs w:val="24"/>
              </w:rPr>
              <w:t>разования, из них за счет средств:</w:t>
            </w:r>
          </w:p>
        </w:tc>
        <w:tc>
          <w:tcPr>
            <w:tcW w:w="1276" w:type="dxa"/>
            <w:vAlign w:val="center"/>
          </w:tcPr>
          <w:p w:rsidR="001223BC" w:rsidRPr="00F81561" w:rsidRDefault="001223BC" w:rsidP="001223BC">
            <w:pPr>
              <w:jc w:val="center"/>
              <w:rPr>
                <w:bCs/>
                <w:sz w:val="16"/>
                <w:szCs w:val="16"/>
              </w:rPr>
            </w:pPr>
            <w:r w:rsidRPr="00F81561">
              <w:rPr>
                <w:bCs/>
                <w:sz w:val="16"/>
                <w:szCs w:val="16"/>
              </w:rPr>
              <w:t>859 600,00</w:t>
            </w:r>
          </w:p>
        </w:tc>
        <w:tc>
          <w:tcPr>
            <w:tcW w:w="1276" w:type="dxa"/>
            <w:vAlign w:val="center"/>
          </w:tcPr>
          <w:p w:rsidR="001223BC" w:rsidRPr="00F81561" w:rsidRDefault="001223BC" w:rsidP="001223BC">
            <w:pPr>
              <w:jc w:val="center"/>
              <w:rPr>
                <w:bCs/>
                <w:sz w:val="16"/>
                <w:szCs w:val="16"/>
              </w:rPr>
            </w:pPr>
            <w:r w:rsidRPr="00F81561">
              <w:rPr>
                <w:bCs/>
                <w:sz w:val="16"/>
                <w:szCs w:val="16"/>
              </w:rPr>
              <w:t>864 133,34</w:t>
            </w:r>
          </w:p>
        </w:tc>
        <w:tc>
          <w:tcPr>
            <w:tcW w:w="1276" w:type="dxa"/>
            <w:vAlign w:val="center"/>
          </w:tcPr>
          <w:p w:rsidR="001223BC" w:rsidRPr="00F81561" w:rsidRDefault="001223BC" w:rsidP="001223BC">
            <w:pPr>
              <w:jc w:val="center"/>
              <w:rPr>
                <w:bCs/>
                <w:sz w:val="16"/>
                <w:szCs w:val="16"/>
              </w:rPr>
            </w:pPr>
            <w:r w:rsidRPr="00F81561">
              <w:rPr>
                <w:bCs/>
                <w:sz w:val="16"/>
                <w:szCs w:val="16"/>
              </w:rPr>
              <w:t>864 133,34</w:t>
            </w:r>
          </w:p>
        </w:tc>
        <w:tc>
          <w:tcPr>
            <w:tcW w:w="1275" w:type="dxa"/>
            <w:vAlign w:val="center"/>
          </w:tcPr>
          <w:p w:rsidR="001223BC" w:rsidRPr="00F81561" w:rsidRDefault="001223BC" w:rsidP="001223BC">
            <w:pPr>
              <w:jc w:val="center"/>
              <w:rPr>
                <w:bCs/>
                <w:sz w:val="16"/>
                <w:szCs w:val="16"/>
              </w:rPr>
            </w:pPr>
            <w:r w:rsidRPr="00F81561">
              <w:rPr>
                <w:bCs/>
                <w:sz w:val="16"/>
                <w:szCs w:val="16"/>
              </w:rPr>
              <w:t>864 133,34</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Местного бюджета</w:t>
            </w:r>
          </w:p>
        </w:tc>
        <w:tc>
          <w:tcPr>
            <w:tcW w:w="1276" w:type="dxa"/>
            <w:vAlign w:val="center"/>
          </w:tcPr>
          <w:p w:rsidR="001223BC" w:rsidRPr="00F81561" w:rsidRDefault="001223BC" w:rsidP="001223BC">
            <w:pPr>
              <w:jc w:val="center"/>
              <w:rPr>
                <w:bCs/>
                <w:sz w:val="16"/>
                <w:szCs w:val="16"/>
              </w:rPr>
            </w:pPr>
            <w:r w:rsidRPr="00F81561">
              <w:rPr>
                <w:bCs/>
                <w:sz w:val="16"/>
                <w:szCs w:val="16"/>
              </w:rPr>
              <w:t>859 600,00</w:t>
            </w:r>
          </w:p>
        </w:tc>
        <w:tc>
          <w:tcPr>
            <w:tcW w:w="1276" w:type="dxa"/>
            <w:vAlign w:val="center"/>
          </w:tcPr>
          <w:p w:rsidR="001223BC" w:rsidRPr="00F81561" w:rsidRDefault="001223BC" w:rsidP="001223BC">
            <w:pPr>
              <w:jc w:val="center"/>
              <w:rPr>
                <w:bCs/>
                <w:sz w:val="16"/>
                <w:szCs w:val="16"/>
              </w:rPr>
            </w:pPr>
            <w:r w:rsidRPr="00F81561">
              <w:rPr>
                <w:bCs/>
                <w:sz w:val="16"/>
                <w:szCs w:val="16"/>
              </w:rPr>
              <w:t>864 133,34</w:t>
            </w:r>
          </w:p>
        </w:tc>
        <w:tc>
          <w:tcPr>
            <w:tcW w:w="1276" w:type="dxa"/>
            <w:vAlign w:val="center"/>
          </w:tcPr>
          <w:p w:rsidR="001223BC" w:rsidRPr="00F81561" w:rsidRDefault="001223BC" w:rsidP="001223BC">
            <w:pPr>
              <w:jc w:val="center"/>
              <w:rPr>
                <w:bCs/>
                <w:sz w:val="16"/>
                <w:szCs w:val="16"/>
              </w:rPr>
            </w:pPr>
            <w:r w:rsidRPr="00F81561">
              <w:rPr>
                <w:bCs/>
                <w:sz w:val="16"/>
                <w:szCs w:val="16"/>
              </w:rPr>
              <w:t>864 133,34</w:t>
            </w:r>
          </w:p>
        </w:tc>
        <w:tc>
          <w:tcPr>
            <w:tcW w:w="1275" w:type="dxa"/>
            <w:vAlign w:val="center"/>
          </w:tcPr>
          <w:p w:rsidR="001223BC" w:rsidRPr="00F81561" w:rsidRDefault="001223BC" w:rsidP="001223BC">
            <w:pPr>
              <w:jc w:val="center"/>
              <w:rPr>
                <w:bCs/>
                <w:sz w:val="16"/>
                <w:szCs w:val="16"/>
              </w:rPr>
            </w:pPr>
            <w:r w:rsidRPr="00F81561">
              <w:rPr>
                <w:bCs/>
                <w:sz w:val="16"/>
                <w:szCs w:val="16"/>
              </w:rPr>
              <w:t>864 133,34</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Средства от приносящей доход деятельн</w:t>
            </w:r>
            <w:r w:rsidRPr="00F81561">
              <w:rPr>
                <w:rFonts w:ascii="Times New Roman" w:hAnsi="Times New Roman" w:cs="Times New Roman"/>
                <w:sz w:val="24"/>
                <w:szCs w:val="24"/>
              </w:rPr>
              <w:t>о</w:t>
            </w:r>
            <w:r w:rsidRPr="00F81561">
              <w:rPr>
                <w:rFonts w:ascii="Times New Roman" w:hAnsi="Times New Roman" w:cs="Times New Roman"/>
                <w:sz w:val="24"/>
                <w:szCs w:val="24"/>
              </w:rPr>
              <w:t>сти</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val="restart"/>
          </w:tcPr>
          <w:p w:rsidR="001223BC" w:rsidRPr="00F81561" w:rsidRDefault="001223BC" w:rsidP="001223BC">
            <w:pPr>
              <w:pStyle w:val="ConsPlusNormal"/>
              <w:jc w:val="both"/>
              <w:rPr>
                <w:rFonts w:ascii="Times New Roman" w:hAnsi="Times New Roman" w:cs="Times New Roman"/>
                <w:b/>
                <w:sz w:val="24"/>
                <w:szCs w:val="24"/>
              </w:rPr>
            </w:pPr>
            <w:r w:rsidRPr="00F81561">
              <w:rPr>
                <w:rFonts w:ascii="Times New Roman" w:hAnsi="Times New Roman" w:cs="Times New Roman"/>
                <w:b/>
                <w:sz w:val="24"/>
                <w:szCs w:val="24"/>
              </w:rPr>
              <w:t>Задача 2.3</w:t>
            </w:r>
          </w:p>
        </w:tc>
        <w:tc>
          <w:tcPr>
            <w:tcW w:w="3351" w:type="dxa"/>
            <w:vMerge w:val="restart"/>
          </w:tcPr>
          <w:p w:rsidR="001223BC" w:rsidRPr="00F81561" w:rsidRDefault="001223BC" w:rsidP="001223BC">
            <w:pPr>
              <w:pStyle w:val="ConsPlusNormal"/>
              <w:jc w:val="both"/>
              <w:rPr>
                <w:rFonts w:ascii="Times New Roman" w:hAnsi="Times New Roman" w:cs="Times New Roman"/>
                <w:b/>
                <w:sz w:val="24"/>
                <w:szCs w:val="24"/>
              </w:rPr>
            </w:pPr>
            <w:r w:rsidRPr="00F81561">
              <w:rPr>
                <w:rFonts w:ascii="Times New Roman" w:hAnsi="Times New Roman" w:cs="Times New Roman"/>
                <w:b/>
                <w:sz w:val="24"/>
                <w:szCs w:val="24"/>
              </w:rPr>
              <w:t>"Обеспечение кач</w:t>
            </w:r>
            <w:r w:rsidRPr="00F81561">
              <w:rPr>
                <w:rFonts w:ascii="Times New Roman" w:hAnsi="Times New Roman" w:cs="Times New Roman"/>
                <w:b/>
                <w:sz w:val="24"/>
                <w:szCs w:val="24"/>
              </w:rPr>
              <w:t>е</w:t>
            </w:r>
            <w:r w:rsidRPr="00F81561">
              <w:rPr>
                <w:rFonts w:ascii="Times New Roman" w:hAnsi="Times New Roman" w:cs="Times New Roman"/>
                <w:b/>
                <w:sz w:val="24"/>
                <w:szCs w:val="24"/>
              </w:rPr>
              <w:t>ственной работы организаций, сп</w:t>
            </w:r>
            <w:r w:rsidRPr="00F81561">
              <w:rPr>
                <w:rFonts w:ascii="Times New Roman" w:hAnsi="Times New Roman" w:cs="Times New Roman"/>
                <w:b/>
                <w:sz w:val="24"/>
                <w:szCs w:val="24"/>
              </w:rPr>
              <w:t>е</w:t>
            </w:r>
            <w:r w:rsidRPr="00F81561">
              <w:rPr>
                <w:rFonts w:ascii="Times New Roman" w:hAnsi="Times New Roman" w:cs="Times New Roman"/>
                <w:b/>
                <w:sz w:val="24"/>
                <w:szCs w:val="24"/>
              </w:rPr>
              <w:t>циалистов представителей актива молодежи и общес</w:t>
            </w:r>
            <w:r w:rsidRPr="00F81561">
              <w:rPr>
                <w:rFonts w:ascii="Times New Roman" w:hAnsi="Times New Roman" w:cs="Times New Roman"/>
                <w:b/>
                <w:sz w:val="24"/>
                <w:szCs w:val="24"/>
              </w:rPr>
              <w:t>т</w:t>
            </w:r>
            <w:r w:rsidRPr="00F81561">
              <w:rPr>
                <w:rFonts w:ascii="Times New Roman" w:hAnsi="Times New Roman" w:cs="Times New Roman"/>
                <w:b/>
                <w:sz w:val="24"/>
                <w:szCs w:val="24"/>
              </w:rPr>
              <w:t>венного сектора, участву</w:t>
            </w:r>
            <w:r w:rsidRPr="00F81561">
              <w:rPr>
                <w:rFonts w:ascii="Times New Roman" w:hAnsi="Times New Roman" w:cs="Times New Roman"/>
                <w:b/>
                <w:sz w:val="24"/>
                <w:szCs w:val="24"/>
              </w:rPr>
              <w:t>ю</w:t>
            </w:r>
            <w:r w:rsidRPr="00F81561">
              <w:rPr>
                <w:rFonts w:ascii="Times New Roman" w:hAnsi="Times New Roman" w:cs="Times New Roman"/>
                <w:b/>
                <w:sz w:val="24"/>
                <w:szCs w:val="24"/>
              </w:rPr>
              <w:t>щих в процессе социализации д</w:t>
            </w:r>
            <w:r w:rsidRPr="00F81561">
              <w:rPr>
                <w:rFonts w:ascii="Times New Roman" w:hAnsi="Times New Roman" w:cs="Times New Roman"/>
                <w:b/>
                <w:sz w:val="24"/>
                <w:szCs w:val="24"/>
              </w:rPr>
              <w:t>е</w:t>
            </w:r>
            <w:r w:rsidRPr="00F81561">
              <w:rPr>
                <w:rFonts w:ascii="Times New Roman" w:hAnsi="Times New Roman" w:cs="Times New Roman"/>
                <w:b/>
                <w:sz w:val="24"/>
                <w:szCs w:val="24"/>
              </w:rPr>
              <w:t>тей"</w:t>
            </w:r>
          </w:p>
        </w:tc>
        <w:tc>
          <w:tcPr>
            <w:tcW w:w="5245" w:type="dxa"/>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b/>
                <w:sz w:val="24"/>
                <w:szCs w:val="24"/>
              </w:rPr>
              <w:t>Всего, в том числе:</w:t>
            </w:r>
          </w:p>
        </w:tc>
        <w:tc>
          <w:tcPr>
            <w:tcW w:w="1276" w:type="dxa"/>
            <w:vAlign w:val="center"/>
          </w:tcPr>
          <w:p w:rsidR="001223BC" w:rsidRPr="00F81561" w:rsidRDefault="001223BC" w:rsidP="001223BC">
            <w:pPr>
              <w:jc w:val="center"/>
              <w:rPr>
                <w:b/>
                <w:bCs/>
                <w:sz w:val="16"/>
                <w:szCs w:val="16"/>
              </w:rPr>
            </w:pPr>
            <w:r w:rsidRPr="00F81561">
              <w:rPr>
                <w:b/>
                <w:sz w:val="16"/>
                <w:szCs w:val="16"/>
              </w:rPr>
              <w:t>44 824,00</w:t>
            </w:r>
          </w:p>
        </w:tc>
        <w:tc>
          <w:tcPr>
            <w:tcW w:w="1276" w:type="dxa"/>
            <w:vAlign w:val="center"/>
          </w:tcPr>
          <w:p w:rsidR="001223BC" w:rsidRPr="00F81561" w:rsidRDefault="001223BC" w:rsidP="001223BC">
            <w:pPr>
              <w:jc w:val="center"/>
              <w:rPr>
                <w:b/>
                <w:sz w:val="16"/>
                <w:szCs w:val="16"/>
              </w:rPr>
            </w:pPr>
            <w:r w:rsidRPr="00F81561">
              <w:rPr>
                <w:b/>
                <w:sz w:val="16"/>
                <w:szCs w:val="16"/>
              </w:rPr>
              <w:t>863 070,00</w:t>
            </w:r>
          </w:p>
        </w:tc>
        <w:tc>
          <w:tcPr>
            <w:tcW w:w="1276" w:type="dxa"/>
            <w:vAlign w:val="center"/>
          </w:tcPr>
          <w:p w:rsidR="001223BC" w:rsidRPr="00F81561" w:rsidRDefault="001223BC" w:rsidP="001223BC">
            <w:pPr>
              <w:jc w:val="center"/>
              <w:rPr>
                <w:b/>
                <w:sz w:val="16"/>
                <w:szCs w:val="16"/>
              </w:rPr>
            </w:pPr>
            <w:r w:rsidRPr="00F81561">
              <w:rPr>
                <w:b/>
                <w:sz w:val="16"/>
                <w:szCs w:val="16"/>
              </w:rPr>
              <w:t>0,00</w:t>
            </w:r>
          </w:p>
        </w:tc>
        <w:tc>
          <w:tcPr>
            <w:tcW w:w="1275" w:type="dxa"/>
            <w:vAlign w:val="center"/>
          </w:tcPr>
          <w:p w:rsidR="001223BC" w:rsidRPr="00F81561" w:rsidRDefault="001223BC" w:rsidP="001223BC">
            <w:pPr>
              <w:jc w:val="center"/>
              <w:rPr>
                <w:b/>
                <w:sz w:val="16"/>
                <w:szCs w:val="16"/>
              </w:rPr>
            </w:pPr>
            <w:r w:rsidRPr="00F81561">
              <w:rPr>
                <w:b/>
                <w:sz w:val="16"/>
                <w:szCs w:val="16"/>
              </w:rPr>
              <w:t>0,00</w:t>
            </w:r>
          </w:p>
        </w:tc>
      </w:tr>
      <w:tr w:rsidR="001223BC" w:rsidRPr="00F81561" w:rsidTr="001223BC">
        <w:tc>
          <w:tcPr>
            <w:tcW w:w="1247" w:type="dxa"/>
            <w:vMerge/>
          </w:tcPr>
          <w:p w:rsidR="001223BC" w:rsidRPr="00F81561" w:rsidRDefault="001223BC" w:rsidP="001223BC">
            <w:pPr>
              <w:rPr>
                <w:b/>
                <w:sz w:val="24"/>
                <w:szCs w:val="24"/>
              </w:rPr>
            </w:pPr>
          </w:p>
        </w:tc>
        <w:tc>
          <w:tcPr>
            <w:tcW w:w="3351" w:type="dxa"/>
            <w:vMerge/>
          </w:tcPr>
          <w:p w:rsidR="001223BC" w:rsidRPr="00F81561" w:rsidRDefault="001223BC" w:rsidP="001223BC">
            <w:pPr>
              <w:jc w:val="both"/>
              <w:rPr>
                <w:b/>
                <w:sz w:val="24"/>
                <w:szCs w:val="24"/>
              </w:rPr>
            </w:pPr>
          </w:p>
        </w:tc>
        <w:tc>
          <w:tcPr>
            <w:tcW w:w="5245" w:type="dxa"/>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b/>
                <w:sz w:val="24"/>
                <w:szCs w:val="24"/>
              </w:rPr>
              <w:t>Федеральный бюджет</w:t>
            </w:r>
          </w:p>
        </w:tc>
        <w:tc>
          <w:tcPr>
            <w:tcW w:w="1276" w:type="dxa"/>
            <w:vAlign w:val="center"/>
          </w:tcPr>
          <w:p w:rsidR="001223BC" w:rsidRPr="00F81561" w:rsidRDefault="001223BC" w:rsidP="001223BC">
            <w:pPr>
              <w:jc w:val="center"/>
              <w:rPr>
                <w:b/>
                <w:bCs/>
                <w:sz w:val="16"/>
                <w:szCs w:val="16"/>
              </w:rPr>
            </w:pPr>
            <w:r w:rsidRPr="00F81561">
              <w:rPr>
                <w:b/>
                <w:sz w:val="16"/>
                <w:szCs w:val="16"/>
              </w:rPr>
              <w:t>0,00</w:t>
            </w:r>
          </w:p>
        </w:tc>
        <w:tc>
          <w:tcPr>
            <w:tcW w:w="1276" w:type="dxa"/>
            <w:vAlign w:val="center"/>
          </w:tcPr>
          <w:p w:rsidR="001223BC" w:rsidRPr="00F81561" w:rsidRDefault="001223BC" w:rsidP="001223BC">
            <w:pPr>
              <w:jc w:val="center"/>
              <w:rPr>
                <w:b/>
                <w:sz w:val="16"/>
                <w:szCs w:val="16"/>
              </w:rPr>
            </w:pPr>
            <w:r w:rsidRPr="00F81561">
              <w:rPr>
                <w:b/>
                <w:sz w:val="16"/>
                <w:szCs w:val="16"/>
              </w:rPr>
              <w:t>0,00</w:t>
            </w:r>
          </w:p>
        </w:tc>
        <w:tc>
          <w:tcPr>
            <w:tcW w:w="1276" w:type="dxa"/>
            <w:vAlign w:val="center"/>
          </w:tcPr>
          <w:p w:rsidR="001223BC" w:rsidRPr="00F81561" w:rsidRDefault="001223BC" w:rsidP="001223BC">
            <w:pPr>
              <w:jc w:val="center"/>
              <w:rPr>
                <w:b/>
                <w:sz w:val="16"/>
                <w:szCs w:val="16"/>
              </w:rPr>
            </w:pPr>
            <w:r w:rsidRPr="00F81561">
              <w:rPr>
                <w:b/>
                <w:sz w:val="16"/>
                <w:szCs w:val="16"/>
              </w:rPr>
              <w:t>0,00</w:t>
            </w:r>
          </w:p>
        </w:tc>
        <w:tc>
          <w:tcPr>
            <w:tcW w:w="1275" w:type="dxa"/>
            <w:vAlign w:val="center"/>
          </w:tcPr>
          <w:p w:rsidR="001223BC" w:rsidRPr="00F81561" w:rsidRDefault="001223BC" w:rsidP="001223BC">
            <w:pPr>
              <w:jc w:val="center"/>
              <w:rPr>
                <w:b/>
                <w:sz w:val="16"/>
                <w:szCs w:val="16"/>
              </w:rPr>
            </w:pPr>
            <w:r w:rsidRPr="00F81561">
              <w:rPr>
                <w:b/>
                <w:sz w:val="16"/>
                <w:szCs w:val="16"/>
              </w:rPr>
              <w:t>0,00</w:t>
            </w:r>
          </w:p>
        </w:tc>
      </w:tr>
      <w:tr w:rsidR="001223BC" w:rsidRPr="00F81561" w:rsidTr="001223BC">
        <w:tc>
          <w:tcPr>
            <w:tcW w:w="1247" w:type="dxa"/>
            <w:vMerge/>
          </w:tcPr>
          <w:p w:rsidR="001223BC" w:rsidRPr="00F81561" w:rsidRDefault="001223BC" w:rsidP="001223BC">
            <w:pPr>
              <w:rPr>
                <w:b/>
                <w:sz w:val="24"/>
                <w:szCs w:val="24"/>
              </w:rPr>
            </w:pPr>
          </w:p>
        </w:tc>
        <w:tc>
          <w:tcPr>
            <w:tcW w:w="3351" w:type="dxa"/>
            <w:vMerge/>
          </w:tcPr>
          <w:p w:rsidR="001223BC" w:rsidRPr="00F81561" w:rsidRDefault="001223BC" w:rsidP="001223BC">
            <w:pPr>
              <w:jc w:val="both"/>
              <w:rPr>
                <w:b/>
                <w:sz w:val="24"/>
                <w:szCs w:val="24"/>
              </w:rPr>
            </w:pPr>
          </w:p>
        </w:tc>
        <w:tc>
          <w:tcPr>
            <w:tcW w:w="5245" w:type="dxa"/>
          </w:tcPr>
          <w:p w:rsidR="001223BC" w:rsidRPr="00F81561" w:rsidRDefault="001223BC" w:rsidP="001223BC">
            <w:pPr>
              <w:rPr>
                <w:b/>
                <w:snapToGrid w:val="0"/>
                <w:sz w:val="24"/>
                <w:szCs w:val="24"/>
              </w:rPr>
            </w:pPr>
            <w:r w:rsidRPr="00F81561">
              <w:rPr>
                <w:b/>
                <w:snapToGrid w:val="0"/>
                <w:sz w:val="24"/>
                <w:szCs w:val="24"/>
              </w:rPr>
              <w:t>Республиканский бюджет Республики К</w:t>
            </w:r>
            <w:r w:rsidRPr="00F81561">
              <w:rPr>
                <w:b/>
                <w:snapToGrid w:val="0"/>
                <w:sz w:val="24"/>
                <w:szCs w:val="24"/>
              </w:rPr>
              <w:t>о</w:t>
            </w:r>
            <w:r w:rsidRPr="00F81561">
              <w:rPr>
                <w:b/>
                <w:snapToGrid w:val="0"/>
                <w:sz w:val="24"/>
                <w:szCs w:val="24"/>
              </w:rPr>
              <w:t>ми</w:t>
            </w:r>
          </w:p>
        </w:tc>
        <w:tc>
          <w:tcPr>
            <w:tcW w:w="1276" w:type="dxa"/>
            <w:vAlign w:val="center"/>
          </w:tcPr>
          <w:p w:rsidR="001223BC" w:rsidRPr="00F81561" w:rsidRDefault="001223BC" w:rsidP="001223BC">
            <w:pPr>
              <w:jc w:val="center"/>
              <w:rPr>
                <w:b/>
                <w:bCs/>
                <w:sz w:val="16"/>
                <w:szCs w:val="16"/>
              </w:rPr>
            </w:pPr>
            <w:r w:rsidRPr="00F81561">
              <w:rPr>
                <w:b/>
                <w:sz w:val="16"/>
                <w:szCs w:val="16"/>
              </w:rPr>
              <w:t>0,00</w:t>
            </w:r>
          </w:p>
        </w:tc>
        <w:tc>
          <w:tcPr>
            <w:tcW w:w="1276" w:type="dxa"/>
            <w:vAlign w:val="center"/>
          </w:tcPr>
          <w:p w:rsidR="001223BC" w:rsidRPr="00F81561" w:rsidRDefault="001223BC" w:rsidP="001223BC">
            <w:pPr>
              <w:jc w:val="center"/>
              <w:rPr>
                <w:b/>
                <w:sz w:val="16"/>
                <w:szCs w:val="16"/>
              </w:rPr>
            </w:pPr>
            <w:r w:rsidRPr="00F81561">
              <w:rPr>
                <w:b/>
                <w:sz w:val="16"/>
                <w:szCs w:val="16"/>
              </w:rPr>
              <w:t>0,00</w:t>
            </w:r>
          </w:p>
        </w:tc>
        <w:tc>
          <w:tcPr>
            <w:tcW w:w="1276" w:type="dxa"/>
            <w:vAlign w:val="center"/>
          </w:tcPr>
          <w:p w:rsidR="001223BC" w:rsidRPr="00F81561" w:rsidRDefault="001223BC" w:rsidP="001223BC">
            <w:pPr>
              <w:jc w:val="center"/>
              <w:rPr>
                <w:b/>
                <w:sz w:val="16"/>
                <w:szCs w:val="16"/>
              </w:rPr>
            </w:pPr>
            <w:r w:rsidRPr="00F81561">
              <w:rPr>
                <w:b/>
                <w:sz w:val="16"/>
                <w:szCs w:val="16"/>
              </w:rPr>
              <w:t>0,00</w:t>
            </w:r>
          </w:p>
        </w:tc>
        <w:tc>
          <w:tcPr>
            <w:tcW w:w="1275" w:type="dxa"/>
            <w:vAlign w:val="center"/>
          </w:tcPr>
          <w:p w:rsidR="001223BC" w:rsidRPr="00F81561" w:rsidRDefault="001223BC" w:rsidP="001223BC">
            <w:pPr>
              <w:jc w:val="center"/>
              <w:rPr>
                <w:b/>
                <w:sz w:val="16"/>
                <w:szCs w:val="16"/>
              </w:rPr>
            </w:pPr>
            <w:r w:rsidRPr="00F81561">
              <w:rPr>
                <w:b/>
                <w:sz w:val="16"/>
                <w:szCs w:val="16"/>
              </w:rPr>
              <w:t>0,00</w:t>
            </w:r>
          </w:p>
        </w:tc>
      </w:tr>
      <w:tr w:rsidR="001223BC" w:rsidRPr="00F81561" w:rsidTr="001223BC">
        <w:tc>
          <w:tcPr>
            <w:tcW w:w="1247" w:type="dxa"/>
            <w:vMerge/>
          </w:tcPr>
          <w:p w:rsidR="001223BC" w:rsidRPr="00F81561" w:rsidRDefault="001223BC" w:rsidP="001223BC">
            <w:pPr>
              <w:rPr>
                <w:b/>
                <w:sz w:val="24"/>
                <w:szCs w:val="24"/>
              </w:rPr>
            </w:pPr>
          </w:p>
        </w:tc>
        <w:tc>
          <w:tcPr>
            <w:tcW w:w="3351" w:type="dxa"/>
            <w:vMerge/>
          </w:tcPr>
          <w:p w:rsidR="001223BC" w:rsidRPr="00F81561" w:rsidRDefault="001223BC" w:rsidP="001223BC">
            <w:pPr>
              <w:jc w:val="both"/>
              <w:rPr>
                <w:b/>
                <w:sz w:val="24"/>
                <w:szCs w:val="24"/>
              </w:rPr>
            </w:pPr>
          </w:p>
        </w:tc>
        <w:tc>
          <w:tcPr>
            <w:tcW w:w="5245" w:type="dxa"/>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b/>
                <w:sz w:val="24"/>
                <w:szCs w:val="24"/>
              </w:rPr>
              <w:t>Бюджет муниципального образов</w:t>
            </w:r>
            <w:r w:rsidRPr="00F81561">
              <w:rPr>
                <w:rFonts w:ascii="Times New Roman" w:hAnsi="Times New Roman" w:cs="Times New Roman"/>
                <w:b/>
                <w:sz w:val="24"/>
                <w:szCs w:val="24"/>
              </w:rPr>
              <w:t>а</w:t>
            </w:r>
            <w:r w:rsidRPr="00F81561">
              <w:rPr>
                <w:rFonts w:ascii="Times New Roman" w:hAnsi="Times New Roman" w:cs="Times New Roman"/>
                <w:b/>
                <w:sz w:val="24"/>
                <w:szCs w:val="24"/>
              </w:rPr>
              <w:t>ния, из них за счет средств:</w:t>
            </w:r>
          </w:p>
        </w:tc>
        <w:tc>
          <w:tcPr>
            <w:tcW w:w="1276" w:type="dxa"/>
            <w:vAlign w:val="center"/>
          </w:tcPr>
          <w:p w:rsidR="001223BC" w:rsidRPr="00F81561" w:rsidRDefault="001223BC" w:rsidP="001223BC">
            <w:pPr>
              <w:jc w:val="center"/>
              <w:rPr>
                <w:b/>
                <w:bCs/>
                <w:sz w:val="16"/>
                <w:szCs w:val="16"/>
              </w:rPr>
            </w:pPr>
            <w:r w:rsidRPr="00F81561">
              <w:rPr>
                <w:b/>
                <w:sz w:val="16"/>
                <w:szCs w:val="16"/>
              </w:rPr>
              <w:t>44 824,00</w:t>
            </w:r>
          </w:p>
        </w:tc>
        <w:tc>
          <w:tcPr>
            <w:tcW w:w="1276" w:type="dxa"/>
            <w:vAlign w:val="center"/>
          </w:tcPr>
          <w:p w:rsidR="001223BC" w:rsidRPr="00F81561" w:rsidRDefault="001223BC" w:rsidP="001223BC">
            <w:pPr>
              <w:jc w:val="center"/>
              <w:rPr>
                <w:b/>
                <w:sz w:val="16"/>
                <w:szCs w:val="16"/>
              </w:rPr>
            </w:pPr>
            <w:r w:rsidRPr="00F81561">
              <w:rPr>
                <w:b/>
                <w:sz w:val="16"/>
                <w:szCs w:val="16"/>
              </w:rPr>
              <w:t>863 070,00</w:t>
            </w:r>
          </w:p>
        </w:tc>
        <w:tc>
          <w:tcPr>
            <w:tcW w:w="1276" w:type="dxa"/>
            <w:vAlign w:val="center"/>
          </w:tcPr>
          <w:p w:rsidR="001223BC" w:rsidRPr="00F81561" w:rsidRDefault="001223BC" w:rsidP="001223BC">
            <w:pPr>
              <w:jc w:val="center"/>
              <w:rPr>
                <w:b/>
                <w:sz w:val="16"/>
                <w:szCs w:val="16"/>
              </w:rPr>
            </w:pPr>
            <w:r w:rsidRPr="00F81561">
              <w:rPr>
                <w:b/>
                <w:sz w:val="16"/>
                <w:szCs w:val="16"/>
              </w:rPr>
              <w:t>0,00</w:t>
            </w:r>
          </w:p>
        </w:tc>
        <w:tc>
          <w:tcPr>
            <w:tcW w:w="1275" w:type="dxa"/>
            <w:vAlign w:val="center"/>
          </w:tcPr>
          <w:p w:rsidR="001223BC" w:rsidRPr="00F81561" w:rsidRDefault="001223BC" w:rsidP="001223BC">
            <w:pPr>
              <w:jc w:val="center"/>
              <w:rPr>
                <w:b/>
                <w:sz w:val="16"/>
                <w:szCs w:val="16"/>
              </w:rPr>
            </w:pPr>
            <w:r w:rsidRPr="00F81561">
              <w:rPr>
                <w:b/>
                <w:sz w:val="16"/>
                <w:szCs w:val="16"/>
              </w:rPr>
              <w:t>0,00</w:t>
            </w:r>
          </w:p>
        </w:tc>
      </w:tr>
      <w:tr w:rsidR="001223BC" w:rsidRPr="00F81561" w:rsidTr="001223BC">
        <w:tc>
          <w:tcPr>
            <w:tcW w:w="1247" w:type="dxa"/>
            <w:vMerge/>
          </w:tcPr>
          <w:p w:rsidR="001223BC" w:rsidRPr="00F81561" w:rsidRDefault="001223BC" w:rsidP="001223BC">
            <w:pPr>
              <w:rPr>
                <w:b/>
                <w:sz w:val="24"/>
                <w:szCs w:val="24"/>
              </w:rPr>
            </w:pPr>
          </w:p>
        </w:tc>
        <w:tc>
          <w:tcPr>
            <w:tcW w:w="3351" w:type="dxa"/>
            <w:vMerge/>
          </w:tcPr>
          <w:p w:rsidR="001223BC" w:rsidRPr="00F81561" w:rsidRDefault="001223BC" w:rsidP="001223BC">
            <w:pPr>
              <w:jc w:val="both"/>
              <w:rPr>
                <w:b/>
                <w:sz w:val="24"/>
                <w:szCs w:val="24"/>
              </w:rPr>
            </w:pPr>
          </w:p>
        </w:tc>
        <w:tc>
          <w:tcPr>
            <w:tcW w:w="5245" w:type="dxa"/>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b/>
                <w:sz w:val="24"/>
                <w:szCs w:val="24"/>
              </w:rPr>
              <w:t>Местного бюджета</w:t>
            </w:r>
          </w:p>
        </w:tc>
        <w:tc>
          <w:tcPr>
            <w:tcW w:w="1276" w:type="dxa"/>
            <w:vAlign w:val="center"/>
          </w:tcPr>
          <w:p w:rsidR="001223BC" w:rsidRPr="00F81561" w:rsidRDefault="001223BC" w:rsidP="001223BC">
            <w:pPr>
              <w:jc w:val="center"/>
              <w:rPr>
                <w:b/>
                <w:bCs/>
                <w:sz w:val="16"/>
                <w:szCs w:val="16"/>
              </w:rPr>
            </w:pPr>
            <w:r w:rsidRPr="00F81561">
              <w:rPr>
                <w:b/>
                <w:sz w:val="16"/>
                <w:szCs w:val="16"/>
              </w:rPr>
              <w:t>44 824,00</w:t>
            </w:r>
          </w:p>
        </w:tc>
        <w:tc>
          <w:tcPr>
            <w:tcW w:w="1276" w:type="dxa"/>
            <w:vAlign w:val="center"/>
          </w:tcPr>
          <w:p w:rsidR="001223BC" w:rsidRPr="00F81561" w:rsidRDefault="001223BC" w:rsidP="001223BC">
            <w:pPr>
              <w:jc w:val="center"/>
              <w:rPr>
                <w:b/>
                <w:sz w:val="16"/>
                <w:szCs w:val="16"/>
              </w:rPr>
            </w:pPr>
            <w:r w:rsidRPr="00F81561">
              <w:rPr>
                <w:b/>
                <w:sz w:val="16"/>
                <w:szCs w:val="16"/>
              </w:rPr>
              <w:t>863 070,00</w:t>
            </w:r>
          </w:p>
        </w:tc>
        <w:tc>
          <w:tcPr>
            <w:tcW w:w="1276" w:type="dxa"/>
            <w:vAlign w:val="center"/>
          </w:tcPr>
          <w:p w:rsidR="001223BC" w:rsidRPr="00F81561" w:rsidRDefault="001223BC" w:rsidP="001223BC">
            <w:pPr>
              <w:jc w:val="center"/>
              <w:rPr>
                <w:b/>
                <w:sz w:val="16"/>
                <w:szCs w:val="16"/>
              </w:rPr>
            </w:pPr>
            <w:r w:rsidRPr="00F81561">
              <w:rPr>
                <w:b/>
                <w:sz w:val="16"/>
                <w:szCs w:val="16"/>
              </w:rPr>
              <w:t>0,00</w:t>
            </w:r>
          </w:p>
        </w:tc>
        <w:tc>
          <w:tcPr>
            <w:tcW w:w="1275" w:type="dxa"/>
            <w:vAlign w:val="center"/>
          </w:tcPr>
          <w:p w:rsidR="001223BC" w:rsidRPr="00F81561" w:rsidRDefault="001223BC" w:rsidP="001223BC">
            <w:pPr>
              <w:jc w:val="center"/>
              <w:rPr>
                <w:b/>
                <w:sz w:val="16"/>
                <w:szCs w:val="16"/>
              </w:rPr>
            </w:pPr>
            <w:r w:rsidRPr="00F81561">
              <w:rPr>
                <w:b/>
                <w:sz w:val="16"/>
                <w:szCs w:val="16"/>
              </w:rPr>
              <w:t>0,00</w:t>
            </w:r>
          </w:p>
        </w:tc>
      </w:tr>
      <w:tr w:rsidR="001223BC" w:rsidRPr="00F81561" w:rsidTr="001223BC">
        <w:tc>
          <w:tcPr>
            <w:tcW w:w="1247" w:type="dxa"/>
            <w:vMerge/>
          </w:tcPr>
          <w:p w:rsidR="001223BC" w:rsidRPr="00F81561" w:rsidRDefault="001223BC" w:rsidP="001223BC">
            <w:pPr>
              <w:rPr>
                <w:b/>
                <w:sz w:val="24"/>
                <w:szCs w:val="24"/>
              </w:rPr>
            </w:pPr>
          </w:p>
        </w:tc>
        <w:tc>
          <w:tcPr>
            <w:tcW w:w="3351" w:type="dxa"/>
            <w:vMerge/>
          </w:tcPr>
          <w:p w:rsidR="001223BC" w:rsidRPr="00F81561" w:rsidRDefault="001223BC" w:rsidP="001223BC">
            <w:pPr>
              <w:jc w:val="both"/>
              <w:rPr>
                <w:b/>
                <w:sz w:val="24"/>
                <w:szCs w:val="24"/>
              </w:rPr>
            </w:pPr>
          </w:p>
        </w:tc>
        <w:tc>
          <w:tcPr>
            <w:tcW w:w="5245" w:type="dxa"/>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b/>
                <w:sz w:val="24"/>
                <w:szCs w:val="24"/>
              </w:rPr>
              <w:t>Средства от приносящей доход деятел</w:t>
            </w:r>
            <w:r w:rsidRPr="00F81561">
              <w:rPr>
                <w:rFonts w:ascii="Times New Roman" w:hAnsi="Times New Roman" w:cs="Times New Roman"/>
                <w:b/>
                <w:sz w:val="24"/>
                <w:szCs w:val="24"/>
              </w:rPr>
              <w:t>ь</w:t>
            </w:r>
            <w:r w:rsidRPr="00F81561">
              <w:rPr>
                <w:rFonts w:ascii="Times New Roman" w:hAnsi="Times New Roman" w:cs="Times New Roman"/>
                <w:b/>
                <w:sz w:val="24"/>
                <w:szCs w:val="24"/>
              </w:rPr>
              <w:t>ности</w:t>
            </w:r>
          </w:p>
        </w:tc>
        <w:tc>
          <w:tcPr>
            <w:tcW w:w="1276" w:type="dxa"/>
            <w:vAlign w:val="center"/>
          </w:tcPr>
          <w:p w:rsidR="001223BC" w:rsidRPr="00F81561" w:rsidRDefault="001223BC" w:rsidP="001223BC">
            <w:pPr>
              <w:jc w:val="center"/>
              <w:rPr>
                <w:b/>
                <w:bCs/>
                <w:sz w:val="16"/>
                <w:szCs w:val="16"/>
              </w:rPr>
            </w:pPr>
            <w:r w:rsidRPr="00F81561">
              <w:rPr>
                <w:b/>
                <w:sz w:val="16"/>
                <w:szCs w:val="16"/>
              </w:rPr>
              <w:t>0,00</w:t>
            </w:r>
          </w:p>
        </w:tc>
        <w:tc>
          <w:tcPr>
            <w:tcW w:w="1276" w:type="dxa"/>
            <w:vAlign w:val="center"/>
          </w:tcPr>
          <w:p w:rsidR="001223BC" w:rsidRPr="00F81561" w:rsidRDefault="001223BC" w:rsidP="001223BC">
            <w:pPr>
              <w:jc w:val="center"/>
              <w:rPr>
                <w:b/>
                <w:sz w:val="16"/>
                <w:szCs w:val="16"/>
              </w:rPr>
            </w:pPr>
            <w:r w:rsidRPr="00F81561">
              <w:rPr>
                <w:b/>
                <w:sz w:val="16"/>
                <w:szCs w:val="16"/>
              </w:rPr>
              <w:t>0,00</w:t>
            </w:r>
          </w:p>
        </w:tc>
        <w:tc>
          <w:tcPr>
            <w:tcW w:w="1276" w:type="dxa"/>
            <w:vAlign w:val="center"/>
          </w:tcPr>
          <w:p w:rsidR="001223BC" w:rsidRPr="00F81561" w:rsidRDefault="001223BC" w:rsidP="001223BC">
            <w:pPr>
              <w:jc w:val="center"/>
              <w:rPr>
                <w:b/>
                <w:sz w:val="16"/>
                <w:szCs w:val="16"/>
              </w:rPr>
            </w:pPr>
            <w:r w:rsidRPr="00F81561">
              <w:rPr>
                <w:b/>
                <w:sz w:val="16"/>
                <w:szCs w:val="16"/>
              </w:rPr>
              <w:t>0,00</w:t>
            </w:r>
          </w:p>
        </w:tc>
        <w:tc>
          <w:tcPr>
            <w:tcW w:w="1275" w:type="dxa"/>
            <w:vAlign w:val="center"/>
          </w:tcPr>
          <w:p w:rsidR="001223BC" w:rsidRPr="00F81561" w:rsidRDefault="001223BC" w:rsidP="001223BC">
            <w:pPr>
              <w:jc w:val="center"/>
              <w:rPr>
                <w:b/>
                <w:sz w:val="16"/>
                <w:szCs w:val="16"/>
              </w:rPr>
            </w:pPr>
            <w:r w:rsidRPr="00F81561">
              <w:rPr>
                <w:b/>
                <w:sz w:val="16"/>
                <w:szCs w:val="16"/>
              </w:rPr>
              <w:t>0,00</w:t>
            </w:r>
          </w:p>
        </w:tc>
      </w:tr>
      <w:tr w:rsidR="001223BC" w:rsidRPr="00F81561" w:rsidTr="001223BC">
        <w:tc>
          <w:tcPr>
            <w:tcW w:w="1247" w:type="dxa"/>
            <w:vMerge w:val="restart"/>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lastRenderedPageBreak/>
              <w:t>Основное меропри</w:t>
            </w:r>
            <w:r w:rsidRPr="00F81561">
              <w:rPr>
                <w:rFonts w:ascii="Times New Roman" w:hAnsi="Times New Roman" w:cs="Times New Roman"/>
                <w:sz w:val="24"/>
                <w:szCs w:val="24"/>
              </w:rPr>
              <w:t>я</w:t>
            </w:r>
            <w:r w:rsidRPr="00F81561">
              <w:rPr>
                <w:rFonts w:ascii="Times New Roman" w:hAnsi="Times New Roman" w:cs="Times New Roman"/>
                <w:sz w:val="24"/>
                <w:szCs w:val="24"/>
              </w:rPr>
              <w:t>тие 2.3.1</w:t>
            </w:r>
          </w:p>
        </w:tc>
        <w:tc>
          <w:tcPr>
            <w:tcW w:w="3351" w:type="dxa"/>
            <w:vMerge w:val="restart"/>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Повышение квалификации педагогических работников муниципальных обр</w:t>
            </w:r>
            <w:r w:rsidRPr="00F81561">
              <w:rPr>
                <w:rFonts w:ascii="Times New Roman" w:hAnsi="Times New Roman" w:cs="Times New Roman"/>
                <w:sz w:val="24"/>
                <w:szCs w:val="24"/>
              </w:rPr>
              <w:t>а</w:t>
            </w:r>
            <w:r w:rsidRPr="00F81561">
              <w:rPr>
                <w:rFonts w:ascii="Times New Roman" w:hAnsi="Times New Roman" w:cs="Times New Roman"/>
                <w:sz w:val="24"/>
                <w:szCs w:val="24"/>
              </w:rPr>
              <w:t>зовательных организаций дополнительного образ</w:t>
            </w:r>
            <w:r w:rsidRPr="00F81561">
              <w:rPr>
                <w:rFonts w:ascii="Times New Roman" w:hAnsi="Times New Roman" w:cs="Times New Roman"/>
                <w:sz w:val="24"/>
                <w:szCs w:val="24"/>
              </w:rPr>
              <w:t>о</w:t>
            </w:r>
            <w:r w:rsidRPr="00F81561">
              <w:rPr>
                <w:rFonts w:ascii="Times New Roman" w:hAnsi="Times New Roman" w:cs="Times New Roman"/>
                <w:sz w:val="24"/>
                <w:szCs w:val="24"/>
              </w:rPr>
              <w:t>вания</w:t>
            </w: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Всего, в том числе:</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Федеральный бюджет</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rPr>
                <w:sz w:val="24"/>
                <w:szCs w:val="24"/>
              </w:rPr>
            </w:pPr>
          </w:p>
        </w:tc>
        <w:tc>
          <w:tcPr>
            <w:tcW w:w="5245" w:type="dxa"/>
          </w:tcPr>
          <w:p w:rsidR="001223BC" w:rsidRPr="00F81561" w:rsidRDefault="001223BC" w:rsidP="001223BC">
            <w:pPr>
              <w:rPr>
                <w:snapToGrid w:val="0"/>
                <w:sz w:val="24"/>
                <w:szCs w:val="24"/>
              </w:rPr>
            </w:pPr>
            <w:r w:rsidRPr="00F81561">
              <w:rPr>
                <w:snapToGrid w:val="0"/>
                <w:sz w:val="24"/>
                <w:szCs w:val="24"/>
              </w:rPr>
              <w:t>Республиканский бюджет Республики К</w:t>
            </w:r>
            <w:r w:rsidRPr="00F81561">
              <w:rPr>
                <w:snapToGrid w:val="0"/>
                <w:sz w:val="24"/>
                <w:szCs w:val="24"/>
              </w:rPr>
              <w:t>о</w:t>
            </w:r>
            <w:r w:rsidRPr="00F81561">
              <w:rPr>
                <w:snapToGrid w:val="0"/>
                <w:sz w:val="24"/>
                <w:szCs w:val="24"/>
              </w:rPr>
              <w:t>ми</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Бюджет муниципального о</w:t>
            </w:r>
            <w:r w:rsidRPr="00F81561">
              <w:rPr>
                <w:rFonts w:ascii="Times New Roman" w:hAnsi="Times New Roman" w:cs="Times New Roman"/>
                <w:sz w:val="24"/>
                <w:szCs w:val="24"/>
              </w:rPr>
              <w:t>б</w:t>
            </w:r>
            <w:r w:rsidRPr="00F81561">
              <w:rPr>
                <w:rFonts w:ascii="Times New Roman" w:hAnsi="Times New Roman" w:cs="Times New Roman"/>
                <w:sz w:val="24"/>
                <w:szCs w:val="24"/>
              </w:rPr>
              <w:t>разования, из них за счет средств:</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Местного бюджета</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Средства от приносящей доход деятельн</w:t>
            </w:r>
            <w:r w:rsidRPr="00F81561">
              <w:rPr>
                <w:rFonts w:ascii="Times New Roman" w:hAnsi="Times New Roman" w:cs="Times New Roman"/>
                <w:sz w:val="24"/>
                <w:szCs w:val="24"/>
              </w:rPr>
              <w:t>о</w:t>
            </w:r>
            <w:r w:rsidRPr="00F81561">
              <w:rPr>
                <w:rFonts w:ascii="Times New Roman" w:hAnsi="Times New Roman" w:cs="Times New Roman"/>
                <w:sz w:val="24"/>
                <w:szCs w:val="24"/>
              </w:rPr>
              <w:t>сти</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val="restart"/>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w:t>
            </w:r>
            <w:r w:rsidRPr="00F81561">
              <w:rPr>
                <w:rFonts w:ascii="Times New Roman" w:hAnsi="Times New Roman" w:cs="Times New Roman"/>
                <w:sz w:val="24"/>
                <w:szCs w:val="24"/>
              </w:rPr>
              <w:t>я</w:t>
            </w:r>
            <w:r w:rsidRPr="00F81561">
              <w:rPr>
                <w:rFonts w:ascii="Times New Roman" w:hAnsi="Times New Roman" w:cs="Times New Roman"/>
                <w:sz w:val="24"/>
                <w:szCs w:val="24"/>
              </w:rPr>
              <w:t>тие 2.3.2</w:t>
            </w:r>
          </w:p>
        </w:tc>
        <w:tc>
          <w:tcPr>
            <w:tcW w:w="3351" w:type="dxa"/>
            <w:vMerge w:val="restart"/>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Поддержка талантливой мол</w:t>
            </w:r>
            <w:r w:rsidRPr="00F81561">
              <w:rPr>
                <w:rFonts w:ascii="Times New Roman" w:hAnsi="Times New Roman" w:cs="Times New Roman"/>
                <w:sz w:val="24"/>
                <w:szCs w:val="24"/>
              </w:rPr>
              <w:t>о</w:t>
            </w:r>
            <w:r w:rsidRPr="00F81561">
              <w:rPr>
                <w:rFonts w:ascii="Times New Roman" w:hAnsi="Times New Roman" w:cs="Times New Roman"/>
                <w:sz w:val="24"/>
                <w:szCs w:val="24"/>
              </w:rPr>
              <w:t>дежи и одаренных детей</w:t>
            </w: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Всего</w:t>
            </w:r>
          </w:p>
        </w:tc>
        <w:tc>
          <w:tcPr>
            <w:tcW w:w="1276" w:type="dxa"/>
            <w:vAlign w:val="center"/>
          </w:tcPr>
          <w:p w:rsidR="001223BC" w:rsidRPr="00F81561" w:rsidRDefault="001223BC" w:rsidP="001223BC">
            <w:pPr>
              <w:jc w:val="center"/>
              <w:rPr>
                <w:bCs/>
                <w:sz w:val="16"/>
                <w:szCs w:val="16"/>
              </w:rPr>
            </w:pPr>
            <w:r w:rsidRPr="00F81561">
              <w:rPr>
                <w:sz w:val="16"/>
                <w:szCs w:val="16"/>
              </w:rPr>
              <w:t>44 824,00</w:t>
            </w:r>
          </w:p>
        </w:tc>
        <w:tc>
          <w:tcPr>
            <w:tcW w:w="1276" w:type="dxa"/>
            <w:vAlign w:val="center"/>
          </w:tcPr>
          <w:p w:rsidR="001223BC" w:rsidRPr="00F81561" w:rsidRDefault="001223BC" w:rsidP="001223BC">
            <w:pPr>
              <w:jc w:val="center"/>
              <w:rPr>
                <w:sz w:val="16"/>
                <w:szCs w:val="16"/>
              </w:rPr>
            </w:pPr>
            <w:r w:rsidRPr="00F81561">
              <w:rPr>
                <w:sz w:val="16"/>
                <w:szCs w:val="16"/>
              </w:rPr>
              <w:t>38 070,00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в том числе:</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rPr>
                <w:snapToGrid w:val="0"/>
                <w:sz w:val="24"/>
                <w:szCs w:val="24"/>
              </w:rPr>
            </w:pPr>
            <w:r w:rsidRPr="00F81561">
              <w:rPr>
                <w:snapToGrid w:val="0"/>
                <w:sz w:val="24"/>
                <w:szCs w:val="24"/>
              </w:rPr>
              <w:t>Республиканский бюджет Республики К</w:t>
            </w:r>
            <w:r w:rsidRPr="00F81561">
              <w:rPr>
                <w:snapToGrid w:val="0"/>
                <w:sz w:val="24"/>
                <w:szCs w:val="24"/>
              </w:rPr>
              <w:t>о</w:t>
            </w:r>
            <w:r w:rsidRPr="00F81561">
              <w:rPr>
                <w:snapToGrid w:val="0"/>
                <w:sz w:val="24"/>
                <w:szCs w:val="24"/>
              </w:rPr>
              <w:t>ми</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Бюджет муниципального о</w:t>
            </w:r>
            <w:r w:rsidRPr="00F81561">
              <w:rPr>
                <w:rFonts w:ascii="Times New Roman" w:hAnsi="Times New Roman" w:cs="Times New Roman"/>
                <w:sz w:val="24"/>
                <w:szCs w:val="24"/>
              </w:rPr>
              <w:t>б</w:t>
            </w:r>
            <w:r w:rsidRPr="00F81561">
              <w:rPr>
                <w:rFonts w:ascii="Times New Roman" w:hAnsi="Times New Roman" w:cs="Times New Roman"/>
                <w:sz w:val="24"/>
                <w:szCs w:val="24"/>
              </w:rPr>
              <w:t>разования, из них за счет средств:</w:t>
            </w:r>
          </w:p>
        </w:tc>
        <w:tc>
          <w:tcPr>
            <w:tcW w:w="1276" w:type="dxa"/>
            <w:vAlign w:val="center"/>
          </w:tcPr>
          <w:p w:rsidR="001223BC" w:rsidRPr="00F81561" w:rsidRDefault="001223BC" w:rsidP="001223BC">
            <w:pPr>
              <w:jc w:val="center"/>
              <w:rPr>
                <w:bCs/>
                <w:sz w:val="16"/>
                <w:szCs w:val="16"/>
              </w:rPr>
            </w:pPr>
            <w:r w:rsidRPr="00F81561">
              <w:rPr>
                <w:sz w:val="16"/>
                <w:szCs w:val="16"/>
              </w:rPr>
              <w:t>44 824,00</w:t>
            </w:r>
          </w:p>
        </w:tc>
        <w:tc>
          <w:tcPr>
            <w:tcW w:w="1276" w:type="dxa"/>
            <w:vAlign w:val="center"/>
          </w:tcPr>
          <w:p w:rsidR="001223BC" w:rsidRPr="00F81561" w:rsidRDefault="001223BC" w:rsidP="001223BC">
            <w:pPr>
              <w:jc w:val="center"/>
              <w:rPr>
                <w:sz w:val="16"/>
                <w:szCs w:val="16"/>
              </w:rPr>
            </w:pPr>
            <w:r w:rsidRPr="00F81561">
              <w:rPr>
                <w:sz w:val="16"/>
                <w:szCs w:val="16"/>
              </w:rPr>
              <w:t>38 070,00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Местного бюджета</w:t>
            </w:r>
          </w:p>
        </w:tc>
        <w:tc>
          <w:tcPr>
            <w:tcW w:w="1276" w:type="dxa"/>
            <w:vAlign w:val="center"/>
          </w:tcPr>
          <w:p w:rsidR="001223BC" w:rsidRPr="00F81561" w:rsidRDefault="001223BC" w:rsidP="001223BC">
            <w:pPr>
              <w:jc w:val="center"/>
              <w:rPr>
                <w:bCs/>
                <w:sz w:val="16"/>
                <w:szCs w:val="16"/>
              </w:rPr>
            </w:pPr>
            <w:r w:rsidRPr="00F81561">
              <w:rPr>
                <w:sz w:val="16"/>
                <w:szCs w:val="16"/>
              </w:rPr>
              <w:t>44 824,00</w:t>
            </w:r>
          </w:p>
        </w:tc>
        <w:tc>
          <w:tcPr>
            <w:tcW w:w="1276" w:type="dxa"/>
            <w:vAlign w:val="center"/>
          </w:tcPr>
          <w:p w:rsidR="001223BC" w:rsidRPr="00F81561" w:rsidRDefault="001223BC" w:rsidP="001223BC">
            <w:pPr>
              <w:jc w:val="center"/>
              <w:rPr>
                <w:sz w:val="16"/>
                <w:szCs w:val="16"/>
              </w:rPr>
            </w:pPr>
            <w:r w:rsidRPr="00F81561">
              <w:rPr>
                <w:sz w:val="16"/>
                <w:szCs w:val="16"/>
              </w:rPr>
              <w:t>38 070,00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Средства от приносящей доход деятельн</w:t>
            </w:r>
            <w:r w:rsidRPr="00F81561">
              <w:rPr>
                <w:rFonts w:ascii="Times New Roman" w:hAnsi="Times New Roman" w:cs="Times New Roman"/>
                <w:sz w:val="24"/>
                <w:szCs w:val="24"/>
              </w:rPr>
              <w:t>о</w:t>
            </w:r>
            <w:r w:rsidRPr="00F81561">
              <w:rPr>
                <w:rFonts w:ascii="Times New Roman" w:hAnsi="Times New Roman" w:cs="Times New Roman"/>
                <w:sz w:val="24"/>
                <w:szCs w:val="24"/>
              </w:rPr>
              <w:t>сти</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val="restart"/>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w:t>
            </w:r>
            <w:r w:rsidRPr="00F81561">
              <w:rPr>
                <w:rFonts w:ascii="Times New Roman" w:hAnsi="Times New Roman" w:cs="Times New Roman"/>
                <w:sz w:val="24"/>
                <w:szCs w:val="24"/>
              </w:rPr>
              <w:t>я</w:t>
            </w:r>
            <w:r w:rsidRPr="00F81561">
              <w:rPr>
                <w:rFonts w:ascii="Times New Roman" w:hAnsi="Times New Roman" w:cs="Times New Roman"/>
                <w:sz w:val="24"/>
                <w:szCs w:val="24"/>
              </w:rPr>
              <w:t>тие 2.3.3</w:t>
            </w:r>
          </w:p>
        </w:tc>
        <w:tc>
          <w:tcPr>
            <w:tcW w:w="3351" w:type="dxa"/>
            <w:vMerge w:val="restart"/>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Организация и проведение мероприятий муниципал</w:t>
            </w:r>
            <w:r w:rsidRPr="00F81561">
              <w:rPr>
                <w:rFonts w:ascii="Times New Roman" w:hAnsi="Times New Roman" w:cs="Times New Roman"/>
                <w:sz w:val="24"/>
                <w:szCs w:val="24"/>
              </w:rPr>
              <w:t>ь</w:t>
            </w:r>
            <w:r w:rsidRPr="00F81561">
              <w:rPr>
                <w:rFonts w:ascii="Times New Roman" w:hAnsi="Times New Roman" w:cs="Times New Roman"/>
                <w:sz w:val="24"/>
                <w:szCs w:val="24"/>
              </w:rPr>
              <w:t>ными образовательными организ</w:t>
            </w:r>
            <w:r w:rsidRPr="00F81561">
              <w:rPr>
                <w:rFonts w:ascii="Times New Roman" w:hAnsi="Times New Roman" w:cs="Times New Roman"/>
                <w:sz w:val="24"/>
                <w:szCs w:val="24"/>
              </w:rPr>
              <w:t>а</w:t>
            </w:r>
            <w:r w:rsidRPr="00F81561">
              <w:rPr>
                <w:rFonts w:ascii="Times New Roman" w:hAnsi="Times New Roman" w:cs="Times New Roman"/>
                <w:sz w:val="24"/>
                <w:szCs w:val="24"/>
              </w:rPr>
              <w:t>циями дополнительного обр</w:t>
            </w:r>
            <w:r w:rsidRPr="00F81561">
              <w:rPr>
                <w:rFonts w:ascii="Times New Roman" w:hAnsi="Times New Roman" w:cs="Times New Roman"/>
                <w:sz w:val="24"/>
                <w:szCs w:val="24"/>
              </w:rPr>
              <w:t>а</w:t>
            </w:r>
            <w:r w:rsidRPr="00F81561">
              <w:rPr>
                <w:rFonts w:ascii="Times New Roman" w:hAnsi="Times New Roman" w:cs="Times New Roman"/>
                <w:sz w:val="24"/>
                <w:szCs w:val="24"/>
              </w:rPr>
              <w:t>зования</w:t>
            </w: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Всего, в том числе:</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225 000,00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Федеральный бюджет</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rPr>
                <w:sz w:val="24"/>
                <w:szCs w:val="24"/>
              </w:rPr>
            </w:pPr>
          </w:p>
        </w:tc>
        <w:tc>
          <w:tcPr>
            <w:tcW w:w="5245" w:type="dxa"/>
          </w:tcPr>
          <w:p w:rsidR="001223BC" w:rsidRPr="00F81561" w:rsidRDefault="001223BC" w:rsidP="001223BC">
            <w:pPr>
              <w:rPr>
                <w:snapToGrid w:val="0"/>
                <w:sz w:val="24"/>
                <w:szCs w:val="24"/>
              </w:rPr>
            </w:pPr>
            <w:r w:rsidRPr="00F81561">
              <w:rPr>
                <w:snapToGrid w:val="0"/>
                <w:sz w:val="24"/>
                <w:szCs w:val="24"/>
              </w:rPr>
              <w:t>Республиканский бюджет Республики К</w:t>
            </w:r>
            <w:r w:rsidRPr="00F81561">
              <w:rPr>
                <w:snapToGrid w:val="0"/>
                <w:sz w:val="24"/>
                <w:szCs w:val="24"/>
              </w:rPr>
              <w:t>о</w:t>
            </w:r>
            <w:r w:rsidRPr="00F81561">
              <w:rPr>
                <w:snapToGrid w:val="0"/>
                <w:sz w:val="24"/>
                <w:szCs w:val="24"/>
              </w:rPr>
              <w:t>ми</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Бюджет муниципального о</w:t>
            </w:r>
            <w:r w:rsidRPr="00F81561">
              <w:rPr>
                <w:rFonts w:ascii="Times New Roman" w:hAnsi="Times New Roman" w:cs="Times New Roman"/>
                <w:sz w:val="24"/>
                <w:szCs w:val="24"/>
              </w:rPr>
              <w:t>б</w:t>
            </w:r>
            <w:r w:rsidRPr="00F81561">
              <w:rPr>
                <w:rFonts w:ascii="Times New Roman" w:hAnsi="Times New Roman" w:cs="Times New Roman"/>
                <w:sz w:val="24"/>
                <w:szCs w:val="24"/>
              </w:rPr>
              <w:t>разования, из них за счет средств:</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225 000,00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Местного бюджета</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225 000,00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Средства от приносящей доход деятельн</w:t>
            </w:r>
            <w:r w:rsidRPr="00F81561">
              <w:rPr>
                <w:rFonts w:ascii="Times New Roman" w:hAnsi="Times New Roman" w:cs="Times New Roman"/>
                <w:sz w:val="24"/>
                <w:szCs w:val="24"/>
              </w:rPr>
              <w:t>о</w:t>
            </w:r>
            <w:r w:rsidRPr="00F81561">
              <w:rPr>
                <w:rFonts w:ascii="Times New Roman" w:hAnsi="Times New Roman" w:cs="Times New Roman"/>
                <w:sz w:val="24"/>
                <w:szCs w:val="24"/>
              </w:rPr>
              <w:t>сти</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val="restart"/>
          </w:tcPr>
          <w:p w:rsidR="001223BC" w:rsidRPr="00F81561" w:rsidRDefault="001223BC" w:rsidP="001223BC">
            <w:pPr>
              <w:rPr>
                <w:sz w:val="24"/>
                <w:szCs w:val="24"/>
              </w:rPr>
            </w:pPr>
            <w:r w:rsidRPr="00F81561">
              <w:rPr>
                <w:sz w:val="24"/>
                <w:szCs w:val="24"/>
              </w:rPr>
              <w:t>Основное мероприя-тие 2.3.4</w:t>
            </w:r>
          </w:p>
        </w:tc>
        <w:tc>
          <w:tcPr>
            <w:tcW w:w="3351" w:type="dxa"/>
            <w:vMerge w:val="restart"/>
          </w:tcPr>
          <w:p w:rsidR="001223BC" w:rsidRPr="00F81561" w:rsidRDefault="001223BC" w:rsidP="001223BC">
            <w:pPr>
              <w:rPr>
                <w:sz w:val="24"/>
                <w:szCs w:val="24"/>
              </w:rPr>
            </w:pPr>
            <w:r w:rsidRPr="00F81561">
              <w:rPr>
                <w:sz w:val="24"/>
                <w:szCs w:val="24"/>
              </w:rPr>
              <w:t>Организация временного тр</w:t>
            </w:r>
            <w:r w:rsidRPr="00F81561">
              <w:rPr>
                <w:sz w:val="24"/>
                <w:szCs w:val="24"/>
              </w:rPr>
              <w:t>у</w:t>
            </w:r>
            <w:r w:rsidRPr="00F81561">
              <w:rPr>
                <w:sz w:val="24"/>
                <w:szCs w:val="24"/>
              </w:rPr>
              <w:t>доустройства обучающихся</w:t>
            </w: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Всего, в том числе:</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600 000,00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Федеральный бюджет</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rPr>
                <w:sz w:val="24"/>
                <w:szCs w:val="24"/>
              </w:rPr>
            </w:pPr>
          </w:p>
        </w:tc>
        <w:tc>
          <w:tcPr>
            <w:tcW w:w="5245" w:type="dxa"/>
          </w:tcPr>
          <w:p w:rsidR="001223BC" w:rsidRPr="00F81561" w:rsidRDefault="001223BC" w:rsidP="001223BC">
            <w:pPr>
              <w:rPr>
                <w:snapToGrid w:val="0"/>
                <w:sz w:val="24"/>
                <w:szCs w:val="24"/>
              </w:rPr>
            </w:pPr>
            <w:r w:rsidRPr="00F81561">
              <w:rPr>
                <w:snapToGrid w:val="0"/>
                <w:sz w:val="24"/>
                <w:szCs w:val="24"/>
              </w:rPr>
              <w:t>Республиканский бюджет Республики К</w:t>
            </w:r>
            <w:r w:rsidRPr="00F81561">
              <w:rPr>
                <w:snapToGrid w:val="0"/>
                <w:sz w:val="24"/>
                <w:szCs w:val="24"/>
              </w:rPr>
              <w:t>о</w:t>
            </w:r>
            <w:r w:rsidRPr="00F81561">
              <w:rPr>
                <w:snapToGrid w:val="0"/>
                <w:sz w:val="24"/>
                <w:szCs w:val="24"/>
              </w:rPr>
              <w:t>ми</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Бюджет муниципального о</w:t>
            </w:r>
            <w:r w:rsidRPr="00F81561">
              <w:rPr>
                <w:rFonts w:ascii="Times New Roman" w:hAnsi="Times New Roman" w:cs="Times New Roman"/>
                <w:sz w:val="24"/>
                <w:szCs w:val="24"/>
              </w:rPr>
              <w:t>б</w:t>
            </w:r>
            <w:r w:rsidRPr="00F81561">
              <w:rPr>
                <w:rFonts w:ascii="Times New Roman" w:hAnsi="Times New Roman" w:cs="Times New Roman"/>
                <w:sz w:val="24"/>
                <w:szCs w:val="24"/>
              </w:rPr>
              <w:t>разования, из них за счет средств:</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600 000,00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Местного бюджета</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600 000,00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Средства от приносящей доход деятельн</w:t>
            </w:r>
            <w:r w:rsidRPr="00F81561">
              <w:rPr>
                <w:rFonts w:ascii="Times New Roman" w:hAnsi="Times New Roman" w:cs="Times New Roman"/>
                <w:sz w:val="24"/>
                <w:szCs w:val="24"/>
              </w:rPr>
              <w:t>о</w:t>
            </w:r>
            <w:r w:rsidRPr="00F81561">
              <w:rPr>
                <w:rFonts w:ascii="Times New Roman" w:hAnsi="Times New Roman" w:cs="Times New Roman"/>
                <w:sz w:val="24"/>
                <w:szCs w:val="24"/>
              </w:rPr>
              <w:t>сти</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val="restart"/>
          </w:tcPr>
          <w:p w:rsidR="001223BC" w:rsidRPr="00F81561" w:rsidRDefault="001223BC" w:rsidP="001223BC">
            <w:pPr>
              <w:pStyle w:val="ConsPlusNormal"/>
              <w:jc w:val="both"/>
              <w:rPr>
                <w:rFonts w:ascii="Times New Roman" w:hAnsi="Times New Roman" w:cs="Times New Roman"/>
                <w:b/>
                <w:sz w:val="24"/>
                <w:szCs w:val="24"/>
              </w:rPr>
            </w:pPr>
            <w:hyperlink w:anchor="P356" w:history="1">
              <w:r w:rsidRPr="00F81561">
                <w:rPr>
                  <w:rStyle w:val="a3"/>
                  <w:rFonts w:ascii="Times New Roman" w:hAnsi="Times New Roman" w:cs="Times New Roman"/>
                  <w:b/>
                  <w:sz w:val="24"/>
                  <w:szCs w:val="24"/>
                </w:rPr>
                <w:t>Подпр</w:t>
              </w:r>
              <w:r w:rsidRPr="00F81561">
                <w:rPr>
                  <w:rStyle w:val="a3"/>
                  <w:rFonts w:ascii="Times New Roman" w:hAnsi="Times New Roman" w:cs="Times New Roman"/>
                  <w:b/>
                  <w:sz w:val="24"/>
                  <w:szCs w:val="24"/>
                </w:rPr>
                <w:t>о</w:t>
              </w:r>
              <w:r w:rsidRPr="00F81561">
                <w:rPr>
                  <w:rStyle w:val="a3"/>
                  <w:rFonts w:ascii="Times New Roman" w:hAnsi="Times New Roman" w:cs="Times New Roman"/>
                  <w:b/>
                  <w:sz w:val="24"/>
                  <w:szCs w:val="24"/>
                </w:rPr>
                <w:t>грамма 3</w:t>
              </w:r>
            </w:hyperlink>
          </w:p>
        </w:tc>
        <w:tc>
          <w:tcPr>
            <w:tcW w:w="3351" w:type="dxa"/>
            <w:vMerge w:val="restart"/>
          </w:tcPr>
          <w:p w:rsidR="001223BC" w:rsidRPr="00F81561" w:rsidRDefault="001223BC" w:rsidP="001223BC">
            <w:pPr>
              <w:pStyle w:val="ConsPlusNormal"/>
              <w:jc w:val="both"/>
              <w:rPr>
                <w:rFonts w:ascii="Times New Roman" w:hAnsi="Times New Roman" w:cs="Times New Roman"/>
                <w:b/>
                <w:sz w:val="24"/>
                <w:szCs w:val="24"/>
              </w:rPr>
            </w:pPr>
            <w:r w:rsidRPr="00F81561">
              <w:rPr>
                <w:rFonts w:ascii="Times New Roman" w:hAnsi="Times New Roman" w:cs="Times New Roman"/>
                <w:b/>
                <w:sz w:val="24"/>
                <w:szCs w:val="24"/>
              </w:rPr>
              <w:t>"Обеспечение реализ</w:t>
            </w:r>
            <w:r w:rsidRPr="00F81561">
              <w:rPr>
                <w:rFonts w:ascii="Times New Roman" w:hAnsi="Times New Roman" w:cs="Times New Roman"/>
                <w:b/>
                <w:sz w:val="24"/>
                <w:szCs w:val="24"/>
              </w:rPr>
              <w:t>а</w:t>
            </w:r>
            <w:r w:rsidRPr="00F81561">
              <w:rPr>
                <w:rFonts w:ascii="Times New Roman" w:hAnsi="Times New Roman" w:cs="Times New Roman"/>
                <w:b/>
                <w:sz w:val="24"/>
                <w:szCs w:val="24"/>
              </w:rPr>
              <w:t>ции муниципальной пр</w:t>
            </w:r>
            <w:r w:rsidRPr="00F81561">
              <w:rPr>
                <w:rFonts w:ascii="Times New Roman" w:hAnsi="Times New Roman" w:cs="Times New Roman"/>
                <w:b/>
                <w:sz w:val="24"/>
                <w:szCs w:val="24"/>
              </w:rPr>
              <w:t>о</w:t>
            </w:r>
            <w:r w:rsidRPr="00F81561">
              <w:rPr>
                <w:rFonts w:ascii="Times New Roman" w:hAnsi="Times New Roman" w:cs="Times New Roman"/>
                <w:b/>
                <w:sz w:val="24"/>
                <w:szCs w:val="24"/>
              </w:rPr>
              <w:t>граммы "Развитие обр</w:t>
            </w:r>
            <w:r w:rsidRPr="00F81561">
              <w:rPr>
                <w:rFonts w:ascii="Times New Roman" w:hAnsi="Times New Roman" w:cs="Times New Roman"/>
                <w:b/>
                <w:sz w:val="24"/>
                <w:szCs w:val="24"/>
              </w:rPr>
              <w:t>а</w:t>
            </w:r>
            <w:r w:rsidRPr="00F81561">
              <w:rPr>
                <w:rFonts w:ascii="Times New Roman" w:hAnsi="Times New Roman" w:cs="Times New Roman"/>
                <w:b/>
                <w:sz w:val="24"/>
                <w:szCs w:val="24"/>
              </w:rPr>
              <w:t>зования"</w:t>
            </w:r>
          </w:p>
        </w:tc>
        <w:tc>
          <w:tcPr>
            <w:tcW w:w="5245" w:type="dxa"/>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b/>
                <w:sz w:val="24"/>
                <w:szCs w:val="24"/>
              </w:rPr>
              <w:t>Всего, в том числе:</w:t>
            </w:r>
          </w:p>
        </w:tc>
        <w:tc>
          <w:tcPr>
            <w:tcW w:w="1276" w:type="dxa"/>
            <w:vAlign w:val="center"/>
          </w:tcPr>
          <w:p w:rsidR="001223BC" w:rsidRPr="00F81561" w:rsidRDefault="001223BC" w:rsidP="001223BC">
            <w:pPr>
              <w:jc w:val="center"/>
              <w:rPr>
                <w:b/>
                <w:bCs/>
                <w:sz w:val="16"/>
                <w:szCs w:val="16"/>
              </w:rPr>
            </w:pPr>
            <w:r w:rsidRPr="00F81561">
              <w:rPr>
                <w:b/>
                <w:bCs/>
                <w:sz w:val="16"/>
                <w:szCs w:val="16"/>
              </w:rPr>
              <w:t>63 653 361,30</w:t>
            </w:r>
          </w:p>
        </w:tc>
        <w:tc>
          <w:tcPr>
            <w:tcW w:w="1276" w:type="dxa"/>
            <w:vAlign w:val="center"/>
          </w:tcPr>
          <w:p w:rsidR="001223BC" w:rsidRPr="00F81561" w:rsidRDefault="001223BC" w:rsidP="001223BC">
            <w:pPr>
              <w:jc w:val="center"/>
              <w:rPr>
                <w:b/>
                <w:bCs/>
                <w:sz w:val="16"/>
                <w:szCs w:val="16"/>
              </w:rPr>
            </w:pPr>
            <w:r w:rsidRPr="00F81561">
              <w:rPr>
                <w:b/>
                <w:bCs/>
                <w:sz w:val="16"/>
                <w:szCs w:val="16"/>
              </w:rPr>
              <w:t>64 827 843,30</w:t>
            </w:r>
          </w:p>
        </w:tc>
        <w:tc>
          <w:tcPr>
            <w:tcW w:w="1276" w:type="dxa"/>
            <w:vAlign w:val="center"/>
          </w:tcPr>
          <w:p w:rsidR="001223BC" w:rsidRPr="00F81561" w:rsidRDefault="001223BC" w:rsidP="001223BC">
            <w:pPr>
              <w:jc w:val="center"/>
              <w:rPr>
                <w:b/>
                <w:bCs/>
                <w:sz w:val="16"/>
                <w:szCs w:val="16"/>
              </w:rPr>
            </w:pPr>
            <w:r w:rsidRPr="00F81561">
              <w:rPr>
                <w:b/>
                <w:bCs/>
                <w:sz w:val="16"/>
                <w:szCs w:val="16"/>
              </w:rPr>
              <w:t>64 698 764,00</w:t>
            </w:r>
          </w:p>
        </w:tc>
        <w:tc>
          <w:tcPr>
            <w:tcW w:w="1275" w:type="dxa"/>
            <w:vAlign w:val="center"/>
          </w:tcPr>
          <w:p w:rsidR="001223BC" w:rsidRPr="00F81561" w:rsidRDefault="001223BC" w:rsidP="001223BC">
            <w:pPr>
              <w:jc w:val="center"/>
              <w:rPr>
                <w:b/>
                <w:bCs/>
                <w:sz w:val="16"/>
                <w:szCs w:val="16"/>
              </w:rPr>
            </w:pPr>
            <w:r w:rsidRPr="00F81561">
              <w:rPr>
                <w:b/>
                <w:bCs/>
                <w:sz w:val="16"/>
                <w:szCs w:val="16"/>
              </w:rPr>
              <w:t>64 698 764,00</w:t>
            </w:r>
          </w:p>
        </w:tc>
      </w:tr>
      <w:tr w:rsidR="001223BC" w:rsidRPr="00F81561" w:rsidTr="001223BC">
        <w:tc>
          <w:tcPr>
            <w:tcW w:w="1247" w:type="dxa"/>
            <w:vMerge/>
          </w:tcPr>
          <w:p w:rsidR="001223BC" w:rsidRPr="00F81561" w:rsidRDefault="001223BC" w:rsidP="001223BC">
            <w:pPr>
              <w:rPr>
                <w:b/>
                <w:sz w:val="24"/>
                <w:szCs w:val="24"/>
              </w:rPr>
            </w:pPr>
          </w:p>
        </w:tc>
        <w:tc>
          <w:tcPr>
            <w:tcW w:w="3351" w:type="dxa"/>
            <w:vMerge/>
          </w:tcPr>
          <w:p w:rsidR="001223BC" w:rsidRPr="00F81561" w:rsidRDefault="001223BC" w:rsidP="001223BC">
            <w:pPr>
              <w:jc w:val="both"/>
              <w:rPr>
                <w:b/>
                <w:sz w:val="24"/>
                <w:szCs w:val="24"/>
              </w:rPr>
            </w:pPr>
          </w:p>
        </w:tc>
        <w:tc>
          <w:tcPr>
            <w:tcW w:w="5245" w:type="dxa"/>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b/>
                <w:sz w:val="24"/>
                <w:szCs w:val="24"/>
              </w:rPr>
              <w:t>Федеральный бюджет</w:t>
            </w:r>
          </w:p>
        </w:tc>
        <w:tc>
          <w:tcPr>
            <w:tcW w:w="1276" w:type="dxa"/>
            <w:vAlign w:val="center"/>
          </w:tcPr>
          <w:p w:rsidR="001223BC" w:rsidRPr="00F81561" w:rsidRDefault="001223BC" w:rsidP="001223BC">
            <w:pPr>
              <w:jc w:val="center"/>
              <w:rPr>
                <w:b/>
                <w:bCs/>
                <w:sz w:val="16"/>
                <w:szCs w:val="16"/>
              </w:rPr>
            </w:pPr>
            <w:r w:rsidRPr="00F81561">
              <w:rPr>
                <w:b/>
                <w:sz w:val="16"/>
                <w:szCs w:val="16"/>
              </w:rPr>
              <w:t>0,00</w:t>
            </w:r>
          </w:p>
        </w:tc>
        <w:tc>
          <w:tcPr>
            <w:tcW w:w="1276" w:type="dxa"/>
            <w:vAlign w:val="center"/>
          </w:tcPr>
          <w:p w:rsidR="001223BC" w:rsidRPr="00F81561" w:rsidRDefault="001223BC" w:rsidP="001223BC">
            <w:pPr>
              <w:jc w:val="center"/>
              <w:rPr>
                <w:b/>
                <w:sz w:val="16"/>
                <w:szCs w:val="16"/>
              </w:rPr>
            </w:pPr>
            <w:r w:rsidRPr="00F81561">
              <w:rPr>
                <w:b/>
                <w:sz w:val="16"/>
                <w:szCs w:val="16"/>
              </w:rPr>
              <w:t>0,00</w:t>
            </w:r>
          </w:p>
        </w:tc>
        <w:tc>
          <w:tcPr>
            <w:tcW w:w="1276" w:type="dxa"/>
            <w:vAlign w:val="center"/>
          </w:tcPr>
          <w:p w:rsidR="001223BC" w:rsidRPr="00F81561" w:rsidRDefault="001223BC" w:rsidP="001223BC">
            <w:pPr>
              <w:jc w:val="center"/>
              <w:rPr>
                <w:b/>
                <w:sz w:val="16"/>
                <w:szCs w:val="16"/>
              </w:rPr>
            </w:pPr>
            <w:r w:rsidRPr="00F81561">
              <w:rPr>
                <w:b/>
                <w:sz w:val="16"/>
                <w:szCs w:val="16"/>
              </w:rPr>
              <w:t>0,00</w:t>
            </w:r>
          </w:p>
        </w:tc>
        <w:tc>
          <w:tcPr>
            <w:tcW w:w="1275" w:type="dxa"/>
            <w:vAlign w:val="center"/>
          </w:tcPr>
          <w:p w:rsidR="001223BC" w:rsidRPr="00F81561" w:rsidRDefault="001223BC" w:rsidP="001223BC">
            <w:pPr>
              <w:jc w:val="center"/>
              <w:rPr>
                <w:b/>
                <w:sz w:val="16"/>
                <w:szCs w:val="16"/>
              </w:rPr>
            </w:pPr>
            <w:r w:rsidRPr="00F81561">
              <w:rPr>
                <w:b/>
                <w:sz w:val="16"/>
                <w:szCs w:val="16"/>
              </w:rPr>
              <w:t>0,00</w:t>
            </w:r>
          </w:p>
        </w:tc>
      </w:tr>
      <w:tr w:rsidR="001223BC" w:rsidRPr="00F81561" w:rsidTr="001223BC">
        <w:tc>
          <w:tcPr>
            <w:tcW w:w="1247" w:type="dxa"/>
            <w:vMerge/>
          </w:tcPr>
          <w:p w:rsidR="001223BC" w:rsidRPr="00F81561" w:rsidRDefault="001223BC" w:rsidP="001223BC">
            <w:pPr>
              <w:rPr>
                <w:b/>
                <w:sz w:val="24"/>
                <w:szCs w:val="24"/>
              </w:rPr>
            </w:pPr>
          </w:p>
        </w:tc>
        <w:tc>
          <w:tcPr>
            <w:tcW w:w="3351" w:type="dxa"/>
            <w:vMerge/>
          </w:tcPr>
          <w:p w:rsidR="001223BC" w:rsidRPr="00F81561" w:rsidRDefault="001223BC" w:rsidP="001223BC">
            <w:pPr>
              <w:jc w:val="both"/>
              <w:rPr>
                <w:b/>
                <w:sz w:val="24"/>
                <w:szCs w:val="24"/>
              </w:rPr>
            </w:pPr>
          </w:p>
        </w:tc>
        <w:tc>
          <w:tcPr>
            <w:tcW w:w="5245" w:type="dxa"/>
          </w:tcPr>
          <w:p w:rsidR="001223BC" w:rsidRPr="00F81561" w:rsidRDefault="001223BC" w:rsidP="001223BC">
            <w:pPr>
              <w:rPr>
                <w:b/>
                <w:snapToGrid w:val="0"/>
                <w:sz w:val="24"/>
                <w:szCs w:val="24"/>
              </w:rPr>
            </w:pPr>
            <w:r w:rsidRPr="00F81561">
              <w:rPr>
                <w:b/>
                <w:snapToGrid w:val="0"/>
                <w:sz w:val="24"/>
                <w:szCs w:val="24"/>
              </w:rPr>
              <w:t>Республиканский бюджет Республики К</w:t>
            </w:r>
            <w:r w:rsidRPr="00F81561">
              <w:rPr>
                <w:b/>
                <w:snapToGrid w:val="0"/>
                <w:sz w:val="24"/>
                <w:szCs w:val="24"/>
              </w:rPr>
              <w:t>о</w:t>
            </w:r>
            <w:r w:rsidRPr="00F81561">
              <w:rPr>
                <w:b/>
                <w:snapToGrid w:val="0"/>
                <w:sz w:val="24"/>
                <w:szCs w:val="24"/>
              </w:rPr>
              <w:t>ми</w:t>
            </w:r>
          </w:p>
        </w:tc>
        <w:tc>
          <w:tcPr>
            <w:tcW w:w="1276" w:type="dxa"/>
            <w:vAlign w:val="center"/>
          </w:tcPr>
          <w:p w:rsidR="001223BC" w:rsidRPr="00F81561" w:rsidRDefault="001223BC" w:rsidP="001223BC">
            <w:pPr>
              <w:jc w:val="center"/>
              <w:rPr>
                <w:b/>
                <w:bCs/>
                <w:sz w:val="16"/>
                <w:szCs w:val="16"/>
              </w:rPr>
            </w:pPr>
            <w:r w:rsidRPr="00F81561">
              <w:rPr>
                <w:b/>
                <w:bCs/>
                <w:sz w:val="16"/>
                <w:szCs w:val="16"/>
              </w:rPr>
              <w:t>917 326,58</w:t>
            </w:r>
          </w:p>
        </w:tc>
        <w:tc>
          <w:tcPr>
            <w:tcW w:w="1276" w:type="dxa"/>
            <w:vAlign w:val="center"/>
          </w:tcPr>
          <w:p w:rsidR="001223BC" w:rsidRPr="00F81561" w:rsidRDefault="001223BC" w:rsidP="001223BC">
            <w:pPr>
              <w:jc w:val="center"/>
              <w:rPr>
                <w:b/>
                <w:bCs/>
                <w:sz w:val="16"/>
                <w:szCs w:val="16"/>
              </w:rPr>
            </w:pPr>
            <w:r w:rsidRPr="00F81561">
              <w:rPr>
                <w:b/>
                <w:bCs/>
                <w:sz w:val="16"/>
                <w:szCs w:val="16"/>
              </w:rPr>
              <w:t>796 799,08</w:t>
            </w:r>
          </w:p>
        </w:tc>
        <w:tc>
          <w:tcPr>
            <w:tcW w:w="1276" w:type="dxa"/>
            <w:vAlign w:val="center"/>
          </w:tcPr>
          <w:p w:rsidR="001223BC" w:rsidRPr="00F81561" w:rsidRDefault="001223BC" w:rsidP="001223BC">
            <w:pPr>
              <w:jc w:val="center"/>
              <w:rPr>
                <w:b/>
                <w:bCs/>
                <w:sz w:val="16"/>
                <w:szCs w:val="16"/>
              </w:rPr>
            </w:pPr>
            <w:r w:rsidRPr="00F81561">
              <w:rPr>
                <w:b/>
                <w:bCs/>
                <w:sz w:val="16"/>
                <w:szCs w:val="16"/>
              </w:rPr>
              <w:t>794 100,00</w:t>
            </w:r>
          </w:p>
        </w:tc>
        <w:tc>
          <w:tcPr>
            <w:tcW w:w="1275" w:type="dxa"/>
            <w:vAlign w:val="center"/>
          </w:tcPr>
          <w:p w:rsidR="001223BC" w:rsidRPr="00F81561" w:rsidRDefault="001223BC" w:rsidP="001223BC">
            <w:pPr>
              <w:jc w:val="center"/>
              <w:rPr>
                <w:b/>
                <w:bCs/>
                <w:sz w:val="16"/>
                <w:szCs w:val="16"/>
              </w:rPr>
            </w:pPr>
            <w:r w:rsidRPr="00F81561">
              <w:rPr>
                <w:b/>
                <w:bCs/>
                <w:sz w:val="16"/>
                <w:szCs w:val="16"/>
              </w:rPr>
              <w:t>794 100,00</w:t>
            </w:r>
          </w:p>
        </w:tc>
      </w:tr>
      <w:tr w:rsidR="001223BC" w:rsidRPr="00F81561" w:rsidTr="001223BC">
        <w:tc>
          <w:tcPr>
            <w:tcW w:w="1247" w:type="dxa"/>
            <w:vMerge/>
          </w:tcPr>
          <w:p w:rsidR="001223BC" w:rsidRPr="00F81561" w:rsidRDefault="001223BC" w:rsidP="001223BC">
            <w:pPr>
              <w:rPr>
                <w:b/>
                <w:sz w:val="24"/>
                <w:szCs w:val="24"/>
              </w:rPr>
            </w:pPr>
          </w:p>
        </w:tc>
        <w:tc>
          <w:tcPr>
            <w:tcW w:w="3351" w:type="dxa"/>
            <w:vMerge/>
          </w:tcPr>
          <w:p w:rsidR="001223BC" w:rsidRPr="00F81561" w:rsidRDefault="001223BC" w:rsidP="001223BC">
            <w:pPr>
              <w:jc w:val="both"/>
              <w:rPr>
                <w:b/>
                <w:sz w:val="24"/>
                <w:szCs w:val="24"/>
              </w:rPr>
            </w:pPr>
          </w:p>
        </w:tc>
        <w:tc>
          <w:tcPr>
            <w:tcW w:w="5245" w:type="dxa"/>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b/>
                <w:sz w:val="24"/>
                <w:szCs w:val="24"/>
              </w:rPr>
              <w:t>Бюджет муниципального образов</w:t>
            </w:r>
            <w:r w:rsidRPr="00F81561">
              <w:rPr>
                <w:rFonts w:ascii="Times New Roman" w:hAnsi="Times New Roman" w:cs="Times New Roman"/>
                <w:b/>
                <w:sz w:val="24"/>
                <w:szCs w:val="24"/>
              </w:rPr>
              <w:t>а</w:t>
            </w:r>
            <w:r w:rsidRPr="00F81561">
              <w:rPr>
                <w:rFonts w:ascii="Times New Roman" w:hAnsi="Times New Roman" w:cs="Times New Roman"/>
                <w:b/>
                <w:sz w:val="24"/>
                <w:szCs w:val="24"/>
              </w:rPr>
              <w:t>ния, из них за счет средств:</w:t>
            </w:r>
          </w:p>
        </w:tc>
        <w:tc>
          <w:tcPr>
            <w:tcW w:w="1276" w:type="dxa"/>
            <w:vAlign w:val="center"/>
          </w:tcPr>
          <w:p w:rsidR="001223BC" w:rsidRPr="00F81561" w:rsidRDefault="001223BC" w:rsidP="001223BC">
            <w:pPr>
              <w:jc w:val="center"/>
              <w:rPr>
                <w:b/>
                <w:bCs/>
                <w:sz w:val="16"/>
                <w:szCs w:val="16"/>
              </w:rPr>
            </w:pPr>
            <w:r w:rsidRPr="00F81561">
              <w:rPr>
                <w:b/>
                <w:bCs/>
                <w:sz w:val="16"/>
                <w:szCs w:val="16"/>
              </w:rPr>
              <w:t>62 736 034,72</w:t>
            </w:r>
          </w:p>
        </w:tc>
        <w:tc>
          <w:tcPr>
            <w:tcW w:w="1276" w:type="dxa"/>
            <w:vAlign w:val="center"/>
          </w:tcPr>
          <w:p w:rsidR="001223BC" w:rsidRPr="00F81561" w:rsidRDefault="001223BC" w:rsidP="001223BC">
            <w:pPr>
              <w:jc w:val="center"/>
              <w:rPr>
                <w:b/>
                <w:bCs/>
                <w:sz w:val="16"/>
                <w:szCs w:val="16"/>
              </w:rPr>
            </w:pPr>
            <w:r w:rsidRPr="00F81561">
              <w:rPr>
                <w:b/>
                <w:bCs/>
                <w:sz w:val="16"/>
                <w:szCs w:val="16"/>
              </w:rPr>
              <w:t>64 031 044,22</w:t>
            </w:r>
          </w:p>
        </w:tc>
        <w:tc>
          <w:tcPr>
            <w:tcW w:w="1276" w:type="dxa"/>
            <w:vAlign w:val="center"/>
          </w:tcPr>
          <w:p w:rsidR="001223BC" w:rsidRPr="00F81561" w:rsidRDefault="001223BC" w:rsidP="001223BC">
            <w:pPr>
              <w:jc w:val="center"/>
              <w:rPr>
                <w:b/>
                <w:bCs/>
                <w:sz w:val="16"/>
                <w:szCs w:val="16"/>
              </w:rPr>
            </w:pPr>
            <w:r w:rsidRPr="00F81561">
              <w:rPr>
                <w:b/>
                <w:bCs/>
                <w:sz w:val="16"/>
                <w:szCs w:val="16"/>
              </w:rPr>
              <w:t>63 904 664,00</w:t>
            </w:r>
          </w:p>
        </w:tc>
        <w:tc>
          <w:tcPr>
            <w:tcW w:w="1275" w:type="dxa"/>
            <w:vAlign w:val="center"/>
          </w:tcPr>
          <w:p w:rsidR="001223BC" w:rsidRPr="00F81561" w:rsidRDefault="001223BC" w:rsidP="001223BC">
            <w:pPr>
              <w:jc w:val="center"/>
              <w:rPr>
                <w:b/>
                <w:bCs/>
                <w:sz w:val="16"/>
                <w:szCs w:val="16"/>
              </w:rPr>
            </w:pPr>
            <w:r w:rsidRPr="00F81561">
              <w:rPr>
                <w:b/>
                <w:bCs/>
                <w:sz w:val="16"/>
                <w:szCs w:val="16"/>
              </w:rPr>
              <w:t>63 904 664,00</w:t>
            </w:r>
          </w:p>
        </w:tc>
      </w:tr>
      <w:tr w:rsidR="001223BC" w:rsidRPr="00F81561" w:rsidTr="001223BC">
        <w:tc>
          <w:tcPr>
            <w:tcW w:w="1247" w:type="dxa"/>
            <w:vMerge/>
          </w:tcPr>
          <w:p w:rsidR="001223BC" w:rsidRPr="00F81561" w:rsidRDefault="001223BC" w:rsidP="001223BC">
            <w:pPr>
              <w:rPr>
                <w:b/>
                <w:sz w:val="24"/>
                <w:szCs w:val="24"/>
              </w:rPr>
            </w:pPr>
          </w:p>
        </w:tc>
        <w:tc>
          <w:tcPr>
            <w:tcW w:w="3351" w:type="dxa"/>
            <w:vMerge/>
          </w:tcPr>
          <w:p w:rsidR="001223BC" w:rsidRPr="00F81561" w:rsidRDefault="001223BC" w:rsidP="001223BC">
            <w:pPr>
              <w:jc w:val="both"/>
              <w:rPr>
                <w:b/>
                <w:sz w:val="24"/>
                <w:szCs w:val="24"/>
              </w:rPr>
            </w:pPr>
          </w:p>
        </w:tc>
        <w:tc>
          <w:tcPr>
            <w:tcW w:w="5245" w:type="dxa"/>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b/>
                <w:sz w:val="24"/>
                <w:szCs w:val="24"/>
              </w:rPr>
              <w:t>Местного бюджета</w:t>
            </w:r>
          </w:p>
        </w:tc>
        <w:tc>
          <w:tcPr>
            <w:tcW w:w="1276" w:type="dxa"/>
            <w:vAlign w:val="center"/>
          </w:tcPr>
          <w:p w:rsidR="001223BC" w:rsidRPr="00F81561" w:rsidRDefault="001223BC" w:rsidP="001223BC">
            <w:pPr>
              <w:jc w:val="center"/>
              <w:rPr>
                <w:b/>
                <w:bCs/>
                <w:sz w:val="16"/>
                <w:szCs w:val="16"/>
              </w:rPr>
            </w:pPr>
            <w:r w:rsidRPr="00F81561">
              <w:rPr>
                <w:b/>
                <w:bCs/>
                <w:sz w:val="16"/>
                <w:szCs w:val="16"/>
              </w:rPr>
              <w:t>62 736 034,72</w:t>
            </w:r>
          </w:p>
        </w:tc>
        <w:tc>
          <w:tcPr>
            <w:tcW w:w="1276" w:type="dxa"/>
            <w:vAlign w:val="center"/>
          </w:tcPr>
          <w:p w:rsidR="001223BC" w:rsidRPr="00F81561" w:rsidRDefault="001223BC" w:rsidP="001223BC">
            <w:pPr>
              <w:jc w:val="center"/>
              <w:rPr>
                <w:b/>
                <w:bCs/>
                <w:sz w:val="16"/>
                <w:szCs w:val="16"/>
              </w:rPr>
            </w:pPr>
            <w:r w:rsidRPr="00F81561">
              <w:rPr>
                <w:b/>
                <w:bCs/>
                <w:sz w:val="16"/>
                <w:szCs w:val="16"/>
              </w:rPr>
              <w:t>64 031 044,22</w:t>
            </w:r>
          </w:p>
        </w:tc>
        <w:tc>
          <w:tcPr>
            <w:tcW w:w="1276" w:type="dxa"/>
            <w:vAlign w:val="center"/>
          </w:tcPr>
          <w:p w:rsidR="001223BC" w:rsidRPr="00F81561" w:rsidRDefault="001223BC" w:rsidP="001223BC">
            <w:pPr>
              <w:jc w:val="center"/>
              <w:rPr>
                <w:b/>
                <w:bCs/>
                <w:sz w:val="16"/>
                <w:szCs w:val="16"/>
              </w:rPr>
            </w:pPr>
            <w:r w:rsidRPr="00F81561">
              <w:rPr>
                <w:b/>
                <w:bCs/>
                <w:sz w:val="16"/>
                <w:szCs w:val="16"/>
              </w:rPr>
              <w:t>63 904 664,00</w:t>
            </w:r>
          </w:p>
        </w:tc>
        <w:tc>
          <w:tcPr>
            <w:tcW w:w="1275" w:type="dxa"/>
            <w:vAlign w:val="center"/>
          </w:tcPr>
          <w:p w:rsidR="001223BC" w:rsidRPr="00F81561" w:rsidRDefault="001223BC" w:rsidP="001223BC">
            <w:pPr>
              <w:jc w:val="center"/>
              <w:rPr>
                <w:b/>
                <w:bCs/>
                <w:sz w:val="16"/>
                <w:szCs w:val="16"/>
              </w:rPr>
            </w:pPr>
            <w:r w:rsidRPr="00F81561">
              <w:rPr>
                <w:b/>
                <w:bCs/>
                <w:sz w:val="16"/>
                <w:szCs w:val="16"/>
              </w:rPr>
              <w:t>63 904 664,00</w:t>
            </w:r>
          </w:p>
        </w:tc>
      </w:tr>
      <w:tr w:rsidR="001223BC" w:rsidRPr="00F81561" w:rsidTr="001223BC">
        <w:tc>
          <w:tcPr>
            <w:tcW w:w="1247" w:type="dxa"/>
            <w:vMerge/>
          </w:tcPr>
          <w:p w:rsidR="001223BC" w:rsidRPr="00F81561" w:rsidRDefault="001223BC" w:rsidP="001223BC">
            <w:pPr>
              <w:rPr>
                <w:b/>
                <w:sz w:val="24"/>
                <w:szCs w:val="24"/>
              </w:rPr>
            </w:pPr>
          </w:p>
        </w:tc>
        <w:tc>
          <w:tcPr>
            <w:tcW w:w="3351" w:type="dxa"/>
            <w:vMerge/>
          </w:tcPr>
          <w:p w:rsidR="001223BC" w:rsidRPr="00F81561" w:rsidRDefault="001223BC" w:rsidP="001223BC">
            <w:pPr>
              <w:jc w:val="both"/>
              <w:rPr>
                <w:b/>
                <w:sz w:val="24"/>
                <w:szCs w:val="24"/>
              </w:rPr>
            </w:pPr>
          </w:p>
        </w:tc>
        <w:tc>
          <w:tcPr>
            <w:tcW w:w="5245" w:type="dxa"/>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b/>
                <w:sz w:val="24"/>
                <w:szCs w:val="24"/>
              </w:rPr>
              <w:t>Средства от приносящей доход деятел</w:t>
            </w:r>
            <w:r w:rsidRPr="00F81561">
              <w:rPr>
                <w:rFonts w:ascii="Times New Roman" w:hAnsi="Times New Roman" w:cs="Times New Roman"/>
                <w:b/>
                <w:sz w:val="24"/>
                <w:szCs w:val="24"/>
              </w:rPr>
              <w:t>ь</w:t>
            </w:r>
            <w:r w:rsidRPr="00F81561">
              <w:rPr>
                <w:rFonts w:ascii="Times New Roman" w:hAnsi="Times New Roman" w:cs="Times New Roman"/>
                <w:b/>
                <w:sz w:val="24"/>
                <w:szCs w:val="24"/>
              </w:rPr>
              <w:t>ности</w:t>
            </w:r>
          </w:p>
        </w:tc>
        <w:tc>
          <w:tcPr>
            <w:tcW w:w="1276" w:type="dxa"/>
            <w:vAlign w:val="center"/>
          </w:tcPr>
          <w:p w:rsidR="001223BC" w:rsidRPr="00F81561" w:rsidRDefault="001223BC" w:rsidP="001223BC">
            <w:pPr>
              <w:jc w:val="center"/>
              <w:rPr>
                <w:b/>
                <w:bCs/>
                <w:sz w:val="16"/>
                <w:szCs w:val="16"/>
              </w:rPr>
            </w:pPr>
            <w:r w:rsidRPr="00F81561">
              <w:rPr>
                <w:b/>
                <w:sz w:val="16"/>
                <w:szCs w:val="16"/>
              </w:rPr>
              <w:t>0,00</w:t>
            </w:r>
          </w:p>
        </w:tc>
        <w:tc>
          <w:tcPr>
            <w:tcW w:w="1276" w:type="dxa"/>
            <w:vAlign w:val="center"/>
          </w:tcPr>
          <w:p w:rsidR="001223BC" w:rsidRPr="00F81561" w:rsidRDefault="001223BC" w:rsidP="001223BC">
            <w:pPr>
              <w:jc w:val="center"/>
              <w:rPr>
                <w:b/>
                <w:sz w:val="16"/>
                <w:szCs w:val="16"/>
              </w:rPr>
            </w:pPr>
            <w:r w:rsidRPr="00F81561">
              <w:rPr>
                <w:b/>
                <w:sz w:val="16"/>
                <w:szCs w:val="16"/>
              </w:rPr>
              <w:t>0,00</w:t>
            </w:r>
          </w:p>
        </w:tc>
        <w:tc>
          <w:tcPr>
            <w:tcW w:w="1276" w:type="dxa"/>
            <w:vAlign w:val="center"/>
          </w:tcPr>
          <w:p w:rsidR="001223BC" w:rsidRPr="00F81561" w:rsidRDefault="001223BC" w:rsidP="001223BC">
            <w:pPr>
              <w:jc w:val="center"/>
              <w:rPr>
                <w:b/>
                <w:sz w:val="16"/>
                <w:szCs w:val="16"/>
              </w:rPr>
            </w:pPr>
            <w:r w:rsidRPr="00F81561">
              <w:rPr>
                <w:b/>
                <w:sz w:val="16"/>
                <w:szCs w:val="16"/>
              </w:rPr>
              <w:t>0,00</w:t>
            </w:r>
          </w:p>
        </w:tc>
        <w:tc>
          <w:tcPr>
            <w:tcW w:w="1275" w:type="dxa"/>
            <w:vAlign w:val="center"/>
          </w:tcPr>
          <w:p w:rsidR="001223BC" w:rsidRPr="00F81561" w:rsidRDefault="001223BC" w:rsidP="001223BC">
            <w:pPr>
              <w:jc w:val="center"/>
              <w:rPr>
                <w:b/>
                <w:sz w:val="16"/>
                <w:szCs w:val="16"/>
              </w:rPr>
            </w:pPr>
            <w:r w:rsidRPr="00F81561">
              <w:rPr>
                <w:b/>
                <w:sz w:val="16"/>
                <w:szCs w:val="16"/>
              </w:rPr>
              <w:t>0,00</w:t>
            </w:r>
          </w:p>
        </w:tc>
      </w:tr>
      <w:tr w:rsidR="001223BC" w:rsidRPr="00F81561" w:rsidTr="001223BC">
        <w:trPr>
          <w:trHeight w:val="219"/>
        </w:trPr>
        <w:tc>
          <w:tcPr>
            <w:tcW w:w="1247" w:type="dxa"/>
            <w:vMerge w:val="restart"/>
          </w:tcPr>
          <w:p w:rsidR="001223BC" w:rsidRPr="00F81561" w:rsidRDefault="001223BC" w:rsidP="001223BC">
            <w:pPr>
              <w:pStyle w:val="ConsPlusNormal"/>
              <w:jc w:val="both"/>
              <w:rPr>
                <w:rFonts w:ascii="Times New Roman" w:hAnsi="Times New Roman" w:cs="Times New Roman"/>
                <w:b/>
                <w:sz w:val="24"/>
                <w:szCs w:val="24"/>
              </w:rPr>
            </w:pPr>
            <w:r w:rsidRPr="00F81561">
              <w:rPr>
                <w:rFonts w:ascii="Times New Roman" w:hAnsi="Times New Roman" w:cs="Times New Roman"/>
                <w:b/>
                <w:sz w:val="24"/>
                <w:szCs w:val="24"/>
              </w:rPr>
              <w:t>Задача 3.1</w:t>
            </w:r>
          </w:p>
        </w:tc>
        <w:tc>
          <w:tcPr>
            <w:tcW w:w="3351" w:type="dxa"/>
            <w:vMerge w:val="restart"/>
          </w:tcPr>
          <w:p w:rsidR="001223BC" w:rsidRPr="00F81561" w:rsidRDefault="001223BC" w:rsidP="001223BC">
            <w:pPr>
              <w:pStyle w:val="ConsPlusNormal"/>
              <w:jc w:val="both"/>
              <w:rPr>
                <w:rFonts w:ascii="Times New Roman" w:hAnsi="Times New Roman" w:cs="Times New Roman"/>
                <w:b/>
                <w:sz w:val="24"/>
                <w:szCs w:val="24"/>
              </w:rPr>
            </w:pPr>
            <w:r w:rsidRPr="00F81561">
              <w:rPr>
                <w:rFonts w:ascii="Times New Roman" w:hAnsi="Times New Roman" w:cs="Times New Roman"/>
                <w:b/>
                <w:sz w:val="24"/>
                <w:szCs w:val="24"/>
              </w:rPr>
              <w:t>"Обеспечение управл</w:t>
            </w:r>
            <w:r w:rsidRPr="00F81561">
              <w:rPr>
                <w:rFonts w:ascii="Times New Roman" w:hAnsi="Times New Roman" w:cs="Times New Roman"/>
                <w:b/>
                <w:sz w:val="24"/>
                <w:szCs w:val="24"/>
              </w:rPr>
              <w:t>е</w:t>
            </w:r>
            <w:r w:rsidRPr="00F81561">
              <w:rPr>
                <w:rFonts w:ascii="Times New Roman" w:hAnsi="Times New Roman" w:cs="Times New Roman"/>
                <w:b/>
                <w:sz w:val="24"/>
                <w:szCs w:val="24"/>
              </w:rPr>
              <w:t>ния реализацией мер</w:t>
            </w:r>
            <w:r w:rsidRPr="00F81561">
              <w:rPr>
                <w:rFonts w:ascii="Times New Roman" w:hAnsi="Times New Roman" w:cs="Times New Roman"/>
                <w:b/>
                <w:sz w:val="24"/>
                <w:szCs w:val="24"/>
              </w:rPr>
              <w:t>о</w:t>
            </w:r>
            <w:r w:rsidRPr="00F81561">
              <w:rPr>
                <w:rFonts w:ascii="Times New Roman" w:hAnsi="Times New Roman" w:cs="Times New Roman"/>
                <w:b/>
                <w:sz w:val="24"/>
                <w:szCs w:val="24"/>
              </w:rPr>
              <w:t>приятий Программы на муниципал</w:t>
            </w:r>
            <w:r w:rsidRPr="00F81561">
              <w:rPr>
                <w:rFonts w:ascii="Times New Roman" w:hAnsi="Times New Roman" w:cs="Times New Roman"/>
                <w:b/>
                <w:sz w:val="24"/>
                <w:szCs w:val="24"/>
              </w:rPr>
              <w:t>ь</w:t>
            </w:r>
            <w:r w:rsidRPr="00F81561">
              <w:rPr>
                <w:rFonts w:ascii="Times New Roman" w:hAnsi="Times New Roman" w:cs="Times New Roman"/>
                <w:b/>
                <w:sz w:val="24"/>
                <w:szCs w:val="24"/>
              </w:rPr>
              <w:t>ном уровне"</w:t>
            </w:r>
          </w:p>
        </w:tc>
        <w:tc>
          <w:tcPr>
            <w:tcW w:w="5245" w:type="dxa"/>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b/>
                <w:sz w:val="24"/>
                <w:szCs w:val="24"/>
              </w:rPr>
              <w:t>Всего, в том числе:</w:t>
            </w:r>
          </w:p>
        </w:tc>
        <w:tc>
          <w:tcPr>
            <w:tcW w:w="1276" w:type="dxa"/>
            <w:vAlign w:val="center"/>
          </w:tcPr>
          <w:p w:rsidR="001223BC" w:rsidRPr="00F81561" w:rsidRDefault="001223BC" w:rsidP="001223BC">
            <w:pPr>
              <w:jc w:val="center"/>
              <w:rPr>
                <w:b/>
                <w:bCs/>
                <w:sz w:val="16"/>
                <w:szCs w:val="16"/>
              </w:rPr>
            </w:pPr>
            <w:r w:rsidRPr="00F81561">
              <w:rPr>
                <w:b/>
                <w:bCs/>
                <w:sz w:val="16"/>
                <w:szCs w:val="16"/>
              </w:rPr>
              <w:t>63 653 361,30</w:t>
            </w:r>
          </w:p>
        </w:tc>
        <w:tc>
          <w:tcPr>
            <w:tcW w:w="1276" w:type="dxa"/>
            <w:vAlign w:val="center"/>
          </w:tcPr>
          <w:p w:rsidR="001223BC" w:rsidRPr="00F81561" w:rsidRDefault="001223BC" w:rsidP="001223BC">
            <w:pPr>
              <w:jc w:val="center"/>
              <w:rPr>
                <w:b/>
                <w:bCs/>
                <w:sz w:val="16"/>
                <w:szCs w:val="16"/>
              </w:rPr>
            </w:pPr>
            <w:r w:rsidRPr="00F81561">
              <w:rPr>
                <w:b/>
                <w:bCs/>
                <w:sz w:val="16"/>
                <w:szCs w:val="16"/>
              </w:rPr>
              <w:t>64 827 843,30</w:t>
            </w:r>
          </w:p>
        </w:tc>
        <w:tc>
          <w:tcPr>
            <w:tcW w:w="1276" w:type="dxa"/>
            <w:vAlign w:val="center"/>
          </w:tcPr>
          <w:p w:rsidR="001223BC" w:rsidRPr="00F81561" w:rsidRDefault="001223BC" w:rsidP="001223BC">
            <w:pPr>
              <w:jc w:val="center"/>
              <w:rPr>
                <w:b/>
                <w:bCs/>
                <w:sz w:val="16"/>
                <w:szCs w:val="16"/>
              </w:rPr>
            </w:pPr>
            <w:r w:rsidRPr="00F81561">
              <w:rPr>
                <w:b/>
                <w:bCs/>
                <w:sz w:val="16"/>
                <w:szCs w:val="16"/>
              </w:rPr>
              <w:t>64 698 764,00</w:t>
            </w:r>
          </w:p>
        </w:tc>
        <w:tc>
          <w:tcPr>
            <w:tcW w:w="1275" w:type="dxa"/>
            <w:vAlign w:val="center"/>
          </w:tcPr>
          <w:p w:rsidR="001223BC" w:rsidRPr="00F81561" w:rsidRDefault="001223BC" w:rsidP="001223BC">
            <w:pPr>
              <w:jc w:val="center"/>
              <w:rPr>
                <w:b/>
                <w:bCs/>
                <w:sz w:val="16"/>
                <w:szCs w:val="16"/>
              </w:rPr>
            </w:pPr>
            <w:r w:rsidRPr="00F81561">
              <w:rPr>
                <w:b/>
                <w:bCs/>
                <w:sz w:val="16"/>
                <w:szCs w:val="16"/>
              </w:rPr>
              <w:t>64 698 764,00</w:t>
            </w:r>
          </w:p>
        </w:tc>
      </w:tr>
      <w:tr w:rsidR="001223BC" w:rsidRPr="00F81561" w:rsidTr="001223BC">
        <w:tc>
          <w:tcPr>
            <w:tcW w:w="1247" w:type="dxa"/>
            <w:vMerge/>
          </w:tcPr>
          <w:p w:rsidR="001223BC" w:rsidRPr="00F81561" w:rsidRDefault="001223BC" w:rsidP="001223BC">
            <w:pPr>
              <w:rPr>
                <w:b/>
                <w:sz w:val="24"/>
                <w:szCs w:val="24"/>
              </w:rPr>
            </w:pPr>
          </w:p>
        </w:tc>
        <w:tc>
          <w:tcPr>
            <w:tcW w:w="3351" w:type="dxa"/>
            <w:vMerge/>
          </w:tcPr>
          <w:p w:rsidR="001223BC" w:rsidRPr="00F81561" w:rsidRDefault="001223BC" w:rsidP="001223BC">
            <w:pPr>
              <w:rPr>
                <w:b/>
                <w:sz w:val="24"/>
                <w:szCs w:val="24"/>
              </w:rPr>
            </w:pPr>
          </w:p>
        </w:tc>
        <w:tc>
          <w:tcPr>
            <w:tcW w:w="5245" w:type="dxa"/>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b/>
                <w:sz w:val="24"/>
                <w:szCs w:val="24"/>
              </w:rPr>
              <w:t>Федеральный бюджет</w:t>
            </w:r>
          </w:p>
        </w:tc>
        <w:tc>
          <w:tcPr>
            <w:tcW w:w="1276" w:type="dxa"/>
            <w:vAlign w:val="center"/>
          </w:tcPr>
          <w:p w:rsidR="001223BC" w:rsidRPr="00F81561" w:rsidRDefault="001223BC" w:rsidP="001223BC">
            <w:pPr>
              <w:jc w:val="center"/>
              <w:rPr>
                <w:b/>
                <w:bCs/>
                <w:sz w:val="16"/>
                <w:szCs w:val="16"/>
              </w:rPr>
            </w:pPr>
            <w:r w:rsidRPr="00F81561">
              <w:rPr>
                <w:b/>
                <w:sz w:val="16"/>
                <w:szCs w:val="16"/>
              </w:rPr>
              <w:t>0,00</w:t>
            </w:r>
          </w:p>
        </w:tc>
        <w:tc>
          <w:tcPr>
            <w:tcW w:w="1276" w:type="dxa"/>
            <w:vAlign w:val="center"/>
          </w:tcPr>
          <w:p w:rsidR="001223BC" w:rsidRPr="00F81561" w:rsidRDefault="001223BC" w:rsidP="001223BC">
            <w:pPr>
              <w:jc w:val="center"/>
              <w:rPr>
                <w:b/>
                <w:sz w:val="16"/>
                <w:szCs w:val="16"/>
              </w:rPr>
            </w:pPr>
            <w:r w:rsidRPr="00F81561">
              <w:rPr>
                <w:b/>
                <w:sz w:val="16"/>
                <w:szCs w:val="16"/>
              </w:rPr>
              <w:t>0,00</w:t>
            </w:r>
          </w:p>
        </w:tc>
        <w:tc>
          <w:tcPr>
            <w:tcW w:w="1276" w:type="dxa"/>
            <w:vAlign w:val="center"/>
          </w:tcPr>
          <w:p w:rsidR="001223BC" w:rsidRPr="00F81561" w:rsidRDefault="001223BC" w:rsidP="001223BC">
            <w:pPr>
              <w:jc w:val="center"/>
              <w:rPr>
                <w:b/>
                <w:sz w:val="16"/>
                <w:szCs w:val="16"/>
              </w:rPr>
            </w:pPr>
            <w:r w:rsidRPr="00F81561">
              <w:rPr>
                <w:b/>
                <w:sz w:val="16"/>
                <w:szCs w:val="16"/>
              </w:rPr>
              <w:t>0,00</w:t>
            </w:r>
          </w:p>
        </w:tc>
        <w:tc>
          <w:tcPr>
            <w:tcW w:w="1275" w:type="dxa"/>
            <w:vAlign w:val="center"/>
          </w:tcPr>
          <w:p w:rsidR="001223BC" w:rsidRPr="00F81561" w:rsidRDefault="001223BC" w:rsidP="001223BC">
            <w:pPr>
              <w:jc w:val="center"/>
              <w:rPr>
                <w:b/>
                <w:sz w:val="16"/>
                <w:szCs w:val="16"/>
              </w:rPr>
            </w:pPr>
            <w:r w:rsidRPr="00F81561">
              <w:rPr>
                <w:b/>
                <w:sz w:val="16"/>
                <w:szCs w:val="16"/>
              </w:rPr>
              <w:t>0,00</w:t>
            </w:r>
          </w:p>
        </w:tc>
      </w:tr>
      <w:tr w:rsidR="001223BC" w:rsidRPr="00F81561" w:rsidTr="001223BC">
        <w:tc>
          <w:tcPr>
            <w:tcW w:w="1247" w:type="dxa"/>
            <w:vMerge/>
          </w:tcPr>
          <w:p w:rsidR="001223BC" w:rsidRPr="00F81561" w:rsidRDefault="001223BC" w:rsidP="001223BC">
            <w:pPr>
              <w:rPr>
                <w:b/>
                <w:sz w:val="24"/>
                <w:szCs w:val="24"/>
              </w:rPr>
            </w:pPr>
          </w:p>
        </w:tc>
        <w:tc>
          <w:tcPr>
            <w:tcW w:w="3351" w:type="dxa"/>
            <w:vMerge/>
          </w:tcPr>
          <w:p w:rsidR="001223BC" w:rsidRPr="00F81561" w:rsidRDefault="001223BC" w:rsidP="001223BC">
            <w:pPr>
              <w:rPr>
                <w:b/>
                <w:sz w:val="24"/>
                <w:szCs w:val="24"/>
              </w:rPr>
            </w:pPr>
          </w:p>
        </w:tc>
        <w:tc>
          <w:tcPr>
            <w:tcW w:w="5245" w:type="dxa"/>
          </w:tcPr>
          <w:p w:rsidR="001223BC" w:rsidRPr="00F81561" w:rsidRDefault="001223BC" w:rsidP="001223BC">
            <w:pPr>
              <w:rPr>
                <w:b/>
                <w:snapToGrid w:val="0"/>
                <w:sz w:val="24"/>
                <w:szCs w:val="24"/>
              </w:rPr>
            </w:pPr>
            <w:r w:rsidRPr="00F81561">
              <w:rPr>
                <w:b/>
                <w:snapToGrid w:val="0"/>
                <w:sz w:val="24"/>
                <w:szCs w:val="24"/>
              </w:rPr>
              <w:t>Республиканский бюджет Республики К</w:t>
            </w:r>
            <w:r w:rsidRPr="00F81561">
              <w:rPr>
                <w:b/>
                <w:snapToGrid w:val="0"/>
                <w:sz w:val="24"/>
                <w:szCs w:val="24"/>
              </w:rPr>
              <w:t>о</w:t>
            </w:r>
            <w:r w:rsidRPr="00F81561">
              <w:rPr>
                <w:b/>
                <w:snapToGrid w:val="0"/>
                <w:sz w:val="24"/>
                <w:szCs w:val="24"/>
              </w:rPr>
              <w:t>ми</w:t>
            </w:r>
          </w:p>
        </w:tc>
        <w:tc>
          <w:tcPr>
            <w:tcW w:w="1276" w:type="dxa"/>
            <w:vAlign w:val="center"/>
          </w:tcPr>
          <w:p w:rsidR="001223BC" w:rsidRPr="00F81561" w:rsidRDefault="001223BC" w:rsidP="001223BC">
            <w:pPr>
              <w:jc w:val="center"/>
              <w:rPr>
                <w:b/>
                <w:bCs/>
                <w:sz w:val="16"/>
                <w:szCs w:val="16"/>
              </w:rPr>
            </w:pPr>
            <w:r w:rsidRPr="00F81561">
              <w:rPr>
                <w:b/>
                <w:bCs/>
                <w:sz w:val="16"/>
                <w:szCs w:val="16"/>
              </w:rPr>
              <w:t>917 326,58</w:t>
            </w:r>
          </w:p>
        </w:tc>
        <w:tc>
          <w:tcPr>
            <w:tcW w:w="1276" w:type="dxa"/>
            <w:vAlign w:val="center"/>
          </w:tcPr>
          <w:p w:rsidR="001223BC" w:rsidRPr="00F81561" w:rsidRDefault="001223BC" w:rsidP="001223BC">
            <w:pPr>
              <w:jc w:val="center"/>
              <w:rPr>
                <w:b/>
                <w:bCs/>
                <w:sz w:val="16"/>
                <w:szCs w:val="16"/>
              </w:rPr>
            </w:pPr>
            <w:r w:rsidRPr="00F81561">
              <w:rPr>
                <w:b/>
                <w:bCs/>
                <w:sz w:val="16"/>
                <w:szCs w:val="16"/>
              </w:rPr>
              <w:t>796 799,08</w:t>
            </w:r>
          </w:p>
        </w:tc>
        <w:tc>
          <w:tcPr>
            <w:tcW w:w="1276" w:type="dxa"/>
            <w:vAlign w:val="center"/>
          </w:tcPr>
          <w:p w:rsidR="001223BC" w:rsidRPr="00F81561" w:rsidRDefault="001223BC" w:rsidP="001223BC">
            <w:pPr>
              <w:jc w:val="center"/>
              <w:rPr>
                <w:b/>
                <w:bCs/>
                <w:sz w:val="16"/>
                <w:szCs w:val="16"/>
              </w:rPr>
            </w:pPr>
            <w:r w:rsidRPr="00F81561">
              <w:rPr>
                <w:b/>
                <w:bCs/>
                <w:sz w:val="16"/>
                <w:szCs w:val="16"/>
              </w:rPr>
              <w:t>794 100,00</w:t>
            </w:r>
          </w:p>
        </w:tc>
        <w:tc>
          <w:tcPr>
            <w:tcW w:w="1275" w:type="dxa"/>
            <w:vAlign w:val="center"/>
          </w:tcPr>
          <w:p w:rsidR="001223BC" w:rsidRPr="00F81561" w:rsidRDefault="001223BC" w:rsidP="001223BC">
            <w:pPr>
              <w:jc w:val="center"/>
              <w:rPr>
                <w:b/>
                <w:bCs/>
                <w:sz w:val="16"/>
                <w:szCs w:val="16"/>
              </w:rPr>
            </w:pPr>
            <w:r w:rsidRPr="00F81561">
              <w:rPr>
                <w:b/>
                <w:bCs/>
                <w:sz w:val="16"/>
                <w:szCs w:val="16"/>
              </w:rPr>
              <w:t>794 100,00</w:t>
            </w:r>
          </w:p>
        </w:tc>
      </w:tr>
      <w:tr w:rsidR="001223BC" w:rsidRPr="00F81561" w:rsidTr="001223BC">
        <w:tc>
          <w:tcPr>
            <w:tcW w:w="1247" w:type="dxa"/>
            <w:vMerge/>
          </w:tcPr>
          <w:p w:rsidR="001223BC" w:rsidRPr="00F81561" w:rsidRDefault="001223BC" w:rsidP="001223BC">
            <w:pPr>
              <w:rPr>
                <w:b/>
                <w:sz w:val="24"/>
                <w:szCs w:val="24"/>
              </w:rPr>
            </w:pPr>
          </w:p>
        </w:tc>
        <w:tc>
          <w:tcPr>
            <w:tcW w:w="3351" w:type="dxa"/>
            <w:vMerge/>
          </w:tcPr>
          <w:p w:rsidR="001223BC" w:rsidRPr="00F81561" w:rsidRDefault="001223BC" w:rsidP="001223BC">
            <w:pPr>
              <w:rPr>
                <w:b/>
                <w:sz w:val="24"/>
                <w:szCs w:val="24"/>
              </w:rPr>
            </w:pPr>
          </w:p>
        </w:tc>
        <w:tc>
          <w:tcPr>
            <w:tcW w:w="5245" w:type="dxa"/>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b/>
                <w:sz w:val="24"/>
                <w:szCs w:val="24"/>
              </w:rPr>
              <w:t>Бюджет муниципального образов</w:t>
            </w:r>
            <w:r w:rsidRPr="00F81561">
              <w:rPr>
                <w:rFonts w:ascii="Times New Roman" w:hAnsi="Times New Roman" w:cs="Times New Roman"/>
                <w:b/>
                <w:sz w:val="24"/>
                <w:szCs w:val="24"/>
              </w:rPr>
              <w:t>а</w:t>
            </w:r>
            <w:r w:rsidRPr="00F81561">
              <w:rPr>
                <w:rFonts w:ascii="Times New Roman" w:hAnsi="Times New Roman" w:cs="Times New Roman"/>
                <w:b/>
                <w:sz w:val="24"/>
                <w:szCs w:val="24"/>
              </w:rPr>
              <w:t>ния, из них за счет средств:</w:t>
            </w:r>
          </w:p>
        </w:tc>
        <w:tc>
          <w:tcPr>
            <w:tcW w:w="1276" w:type="dxa"/>
            <w:vAlign w:val="center"/>
          </w:tcPr>
          <w:p w:rsidR="001223BC" w:rsidRPr="00F81561" w:rsidRDefault="001223BC" w:rsidP="001223BC">
            <w:pPr>
              <w:jc w:val="center"/>
              <w:rPr>
                <w:b/>
                <w:bCs/>
                <w:sz w:val="16"/>
                <w:szCs w:val="16"/>
              </w:rPr>
            </w:pPr>
            <w:r w:rsidRPr="00F81561">
              <w:rPr>
                <w:b/>
                <w:bCs/>
                <w:sz w:val="16"/>
                <w:szCs w:val="16"/>
              </w:rPr>
              <w:t>62 736 034,72</w:t>
            </w:r>
          </w:p>
        </w:tc>
        <w:tc>
          <w:tcPr>
            <w:tcW w:w="1276" w:type="dxa"/>
            <w:vAlign w:val="center"/>
          </w:tcPr>
          <w:p w:rsidR="001223BC" w:rsidRPr="00F81561" w:rsidRDefault="001223BC" w:rsidP="001223BC">
            <w:pPr>
              <w:jc w:val="center"/>
              <w:rPr>
                <w:b/>
                <w:bCs/>
                <w:sz w:val="16"/>
                <w:szCs w:val="16"/>
              </w:rPr>
            </w:pPr>
            <w:r w:rsidRPr="00F81561">
              <w:rPr>
                <w:b/>
                <w:bCs/>
                <w:sz w:val="16"/>
                <w:szCs w:val="16"/>
              </w:rPr>
              <w:t>64 031 044,22</w:t>
            </w:r>
          </w:p>
        </w:tc>
        <w:tc>
          <w:tcPr>
            <w:tcW w:w="1276" w:type="dxa"/>
            <w:vAlign w:val="center"/>
          </w:tcPr>
          <w:p w:rsidR="001223BC" w:rsidRPr="00F81561" w:rsidRDefault="001223BC" w:rsidP="001223BC">
            <w:pPr>
              <w:jc w:val="center"/>
              <w:rPr>
                <w:b/>
                <w:bCs/>
                <w:sz w:val="16"/>
                <w:szCs w:val="16"/>
              </w:rPr>
            </w:pPr>
            <w:r w:rsidRPr="00F81561">
              <w:rPr>
                <w:b/>
                <w:bCs/>
                <w:sz w:val="16"/>
                <w:szCs w:val="16"/>
              </w:rPr>
              <w:t>63 904 664,00</w:t>
            </w:r>
          </w:p>
        </w:tc>
        <w:tc>
          <w:tcPr>
            <w:tcW w:w="1275" w:type="dxa"/>
            <w:vAlign w:val="center"/>
          </w:tcPr>
          <w:p w:rsidR="001223BC" w:rsidRPr="00F81561" w:rsidRDefault="001223BC" w:rsidP="001223BC">
            <w:pPr>
              <w:jc w:val="center"/>
              <w:rPr>
                <w:b/>
                <w:bCs/>
                <w:sz w:val="16"/>
                <w:szCs w:val="16"/>
              </w:rPr>
            </w:pPr>
            <w:r w:rsidRPr="00F81561">
              <w:rPr>
                <w:b/>
                <w:bCs/>
                <w:sz w:val="16"/>
                <w:szCs w:val="16"/>
              </w:rPr>
              <w:t>63 904 664,00</w:t>
            </w:r>
          </w:p>
        </w:tc>
      </w:tr>
      <w:tr w:rsidR="001223BC" w:rsidRPr="00F81561" w:rsidTr="001223BC">
        <w:tc>
          <w:tcPr>
            <w:tcW w:w="1247" w:type="dxa"/>
            <w:vMerge/>
          </w:tcPr>
          <w:p w:rsidR="001223BC" w:rsidRPr="00F81561" w:rsidRDefault="001223BC" w:rsidP="001223BC">
            <w:pPr>
              <w:rPr>
                <w:b/>
                <w:sz w:val="24"/>
                <w:szCs w:val="24"/>
              </w:rPr>
            </w:pPr>
          </w:p>
        </w:tc>
        <w:tc>
          <w:tcPr>
            <w:tcW w:w="3351" w:type="dxa"/>
            <w:vMerge/>
          </w:tcPr>
          <w:p w:rsidR="001223BC" w:rsidRPr="00F81561" w:rsidRDefault="001223BC" w:rsidP="001223BC">
            <w:pPr>
              <w:rPr>
                <w:b/>
                <w:sz w:val="24"/>
                <w:szCs w:val="24"/>
              </w:rPr>
            </w:pPr>
          </w:p>
        </w:tc>
        <w:tc>
          <w:tcPr>
            <w:tcW w:w="5245" w:type="dxa"/>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b/>
                <w:sz w:val="24"/>
                <w:szCs w:val="24"/>
              </w:rPr>
              <w:t>Местного бюджета</w:t>
            </w:r>
          </w:p>
        </w:tc>
        <w:tc>
          <w:tcPr>
            <w:tcW w:w="1276" w:type="dxa"/>
            <w:vAlign w:val="center"/>
          </w:tcPr>
          <w:p w:rsidR="001223BC" w:rsidRPr="00F81561" w:rsidRDefault="001223BC" w:rsidP="001223BC">
            <w:pPr>
              <w:jc w:val="center"/>
              <w:rPr>
                <w:b/>
                <w:bCs/>
                <w:sz w:val="16"/>
                <w:szCs w:val="16"/>
              </w:rPr>
            </w:pPr>
            <w:r w:rsidRPr="00F81561">
              <w:rPr>
                <w:b/>
                <w:bCs/>
                <w:sz w:val="16"/>
                <w:szCs w:val="16"/>
              </w:rPr>
              <w:t>62 736 034,72</w:t>
            </w:r>
          </w:p>
        </w:tc>
        <w:tc>
          <w:tcPr>
            <w:tcW w:w="1276" w:type="dxa"/>
            <w:vAlign w:val="center"/>
          </w:tcPr>
          <w:p w:rsidR="001223BC" w:rsidRPr="00F81561" w:rsidRDefault="001223BC" w:rsidP="001223BC">
            <w:pPr>
              <w:jc w:val="center"/>
              <w:rPr>
                <w:b/>
                <w:bCs/>
                <w:sz w:val="16"/>
                <w:szCs w:val="16"/>
              </w:rPr>
            </w:pPr>
            <w:r w:rsidRPr="00F81561">
              <w:rPr>
                <w:b/>
                <w:bCs/>
                <w:sz w:val="16"/>
                <w:szCs w:val="16"/>
              </w:rPr>
              <w:t>64 031 044,22</w:t>
            </w:r>
          </w:p>
        </w:tc>
        <w:tc>
          <w:tcPr>
            <w:tcW w:w="1276" w:type="dxa"/>
            <w:vAlign w:val="center"/>
          </w:tcPr>
          <w:p w:rsidR="001223BC" w:rsidRPr="00F81561" w:rsidRDefault="001223BC" w:rsidP="001223BC">
            <w:pPr>
              <w:jc w:val="center"/>
              <w:rPr>
                <w:b/>
                <w:bCs/>
                <w:sz w:val="16"/>
                <w:szCs w:val="16"/>
              </w:rPr>
            </w:pPr>
            <w:r w:rsidRPr="00F81561">
              <w:rPr>
                <w:b/>
                <w:bCs/>
                <w:sz w:val="16"/>
                <w:szCs w:val="16"/>
              </w:rPr>
              <w:t>63 904 664,00</w:t>
            </w:r>
          </w:p>
        </w:tc>
        <w:tc>
          <w:tcPr>
            <w:tcW w:w="1275" w:type="dxa"/>
            <w:vAlign w:val="center"/>
          </w:tcPr>
          <w:p w:rsidR="001223BC" w:rsidRPr="00F81561" w:rsidRDefault="001223BC" w:rsidP="001223BC">
            <w:pPr>
              <w:jc w:val="center"/>
              <w:rPr>
                <w:b/>
                <w:bCs/>
                <w:sz w:val="16"/>
                <w:szCs w:val="16"/>
              </w:rPr>
            </w:pPr>
            <w:r w:rsidRPr="00F81561">
              <w:rPr>
                <w:b/>
                <w:bCs/>
                <w:sz w:val="16"/>
                <w:szCs w:val="16"/>
              </w:rPr>
              <w:t>63 904 664,00</w:t>
            </w:r>
          </w:p>
        </w:tc>
      </w:tr>
      <w:tr w:rsidR="001223BC" w:rsidRPr="00F81561" w:rsidTr="001223BC">
        <w:tc>
          <w:tcPr>
            <w:tcW w:w="1247" w:type="dxa"/>
            <w:vMerge/>
          </w:tcPr>
          <w:p w:rsidR="001223BC" w:rsidRPr="00F81561" w:rsidRDefault="001223BC" w:rsidP="001223BC">
            <w:pPr>
              <w:rPr>
                <w:b/>
                <w:sz w:val="24"/>
                <w:szCs w:val="24"/>
              </w:rPr>
            </w:pPr>
          </w:p>
        </w:tc>
        <w:tc>
          <w:tcPr>
            <w:tcW w:w="3351" w:type="dxa"/>
            <w:vMerge/>
          </w:tcPr>
          <w:p w:rsidR="001223BC" w:rsidRPr="00F81561" w:rsidRDefault="001223BC" w:rsidP="001223BC">
            <w:pPr>
              <w:rPr>
                <w:b/>
                <w:sz w:val="24"/>
                <w:szCs w:val="24"/>
              </w:rPr>
            </w:pPr>
          </w:p>
        </w:tc>
        <w:tc>
          <w:tcPr>
            <w:tcW w:w="5245" w:type="dxa"/>
          </w:tcPr>
          <w:p w:rsidR="001223BC" w:rsidRPr="00F81561" w:rsidRDefault="001223BC" w:rsidP="001223BC">
            <w:pPr>
              <w:pStyle w:val="ConsPlusNormal"/>
              <w:rPr>
                <w:rFonts w:ascii="Times New Roman" w:hAnsi="Times New Roman" w:cs="Times New Roman"/>
                <w:b/>
                <w:sz w:val="24"/>
                <w:szCs w:val="24"/>
              </w:rPr>
            </w:pPr>
            <w:r w:rsidRPr="00F81561">
              <w:rPr>
                <w:rFonts w:ascii="Times New Roman" w:hAnsi="Times New Roman" w:cs="Times New Roman"/>
                <w:b/>
                <w:sz w:val="24"/>
                <w:szCs w:val="24"/>
              </w:rPr>
              <w:t>Средства от приносящей доход деятел</w:t>
            </w:r>
            <w:r w:rsidRPr="00F81561">
              <w:rPr>
                <w:rFonts w:ascii="Times New Roman" w:hAnsi="Times New Roman" w:cs="Times New Roman"/>
                <w:b/>
                <w:sz w:val="24"/>
                <w:szCs w:val="24"/>
              </w:rPr>
              <w:t>ь</w:t>
            </w:r>
            <w:r w:rsidRPr="00F81561">
              <w:rPr>
                <w:rFonts w:ascii="Times New Roman" w:hAnsi="Times New Roman" w:cs="Times New Roman"/>
                <w:b/>
                <w:sz w:val="24"/>
                <w:szCs w:val="24"/>
              </w:rPr>
              <w:t>ности</w:t>
            </w:r>
          </w:p>
        </w:tc>
        <w:tc>
          <w:tcPr>
            <w:tcW w:w="1276" w:type="dxa"/>
            <w:vAlign w:val="center"/>
          </w:tcPr>
          <w:p w:rsidR="001223BC" w:rsidRPr="00F81561" w:rsidRDefault="001223BC" w:rsidP="001223BC">
            <w:pPr>
              <w:jc w:val="center"/>
              <w:rPr>
                <w:b/>
                <w:bCs/>
                <w:sz w:val="16"/>
                <w:szCs w:val="16"/>
              </w:rPr>
            </w:pPr>
            <w:r w:rsidRPr="00F81561">
              <w:rPr>
                <w:b/>
                <w:sz w:val="16"/>
                <w:szCs w:val="16"/>
              </w:rPr>
              <w:t>0,00</w:t>
            </w:r>
          </w:p>
        </w:tc>
        <w:tc>
          <w:tcPr>
            <w:tcW w:w="1276" w:type="dxa"/>
            <w:vAlign w:val="center"/>
          </w:tcPr>
          <w:p w:rsidR="001223BC" w:rsidRPr="00F81561" w:rsidRDefault="001223BC" w:rsidP="001223BC">
            <w:pPr>
              <w:jc w:val="center"/>
              <w:rPr>
                <w:b/>
                <w:sz w:val="16"/>
                <w:szCs w:val="16"/>
              </w:rPr>
            </w:pPr>
            <w:r w:rsidRPr="00F81561">
              <w:rPr>
                <w:b/>
                <w:sz w:val="16"/>
                <w:szCs w:val="16"/>
              </w:rPr>
              <w:t>0,00</w:t>
            </w:r>
          </w:p>
        </w:tc>
        <w:tc>
          <w:tcPr>
            <w:tcW w:w="1276" w:type="dxa"/>
            <w:vAlign w:val="center"/>
          </w:tcPr>
          <w:p w:rsidR="001223BC" w:rsidRPr="00F81561" w:rsidRDefault="001223BC" w:rsidP="001223BC">
            <w:pPr>
              <w:jc w:val="center"/>
              <w:rPr>
                <w:b/>
                <w:sz w:val="16"/>
                <w:szCs w:val="16"/>
              </w:rPr>
            </w:pPr>
            <w:r w:rsidRPr="00F81561">
              <w:rPr>
                <w:b/>
                <w:sz w:val="16"/>
                <w:szCs w:val="16"/>
              </w:rPr>
              <w:t>0,00</w:t>
            </w:r>
          </w:p>
        </w:tc>
        <w:tc>
          <w:tcPr>
            <w:tcW w:w="1275" w:type="dxa"/>
            <w:vAlign w:val="center"/>
          </w:tcPr>
          <w:p w:rsidR="001223BC" w:rsidRPr="00F81561" w:rsidRDefault="001223BC" w:rsidP="001223BC">
            <w:pPr>
              <w:jc w:val="center"/>
              <w:rPr>
                <w:b/>
                <w:sz w:val="16"/>
                <w:szCs w:val="16"/>
              </w:rPr>
            </w:pPr>
            <w:r w:rsidRPr="00F81561">
              <w:rPr>
                <w:b/>
                <w:sz w:val="16"/>
                <w:szCs w:val="16"/>
              </w:rPr>
              <w:t>0,00</w:t>
            </w:r>
          </w:p>
        </w:tc>
      </w:tr>
      <w:tr w:rsidR="001223BC" w:rsidRPr="00F81561" w:rsidTr="001223BC">
        <w:tc>
          <w:tcPr>
            <w:tcW w:w="1247" w:type="dxa"/>
            <w:vMerge w:val="restart"/>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w:t>
            </w:r>
            <w:r w:rsidRPr="00F81561">
              <w:rPr>
                <w:rFonts w:ascii="Times New Roman" w:hAnsi="Times New Roman" w:cs="Times New Roman"/>
                <w:sz w:val="24"/>
                <w:szCs w:val="24"/>
              </w:rPr>
              <w:t>я</w:t>
            </w:r>
            <w:r w:rsidRPr="00F81561">
              <w:rPr>
                <w:rFonts w:ascii="Times New Roman" w:hAnsi="Times New Roman" w:cs="Times New Roman"/>
                <w:sz w:val="24"/>
                <w:szCs w:val="24"/>
              </w:rPr>
              <w:t>тие 3.1.1</w:t>
            </w:r>
          </w:p>
        </w:tc>
        <w:tc>
          <w:tcPr>
            <w:tcW w:w="3351" w:type="dxa"/>
            <w:vMerge w:val="restart"/>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Руководство и управление в сф</w:t>
            </w:r>
            <w:r w:rsidRPr="00F81561">
              <w:rPr>
                <w:rFonts w:ascii="Times New Roman" w:hAnsi="Times New Roman" w:cs="Times New Roman"/>
                <w:sz w:val="24"/>
                <w:szCs w:val="24"/>
              </w:rPr>
              <w:t>е</w:t>
            </w:r>
            <w:r w:rsidRPr="00F81561">
              <w:rPr>
                <w:rFonts w:ascii="Times New Roman" w:hAnsi="Times New Roman" w:cs="Times New Roman"/>
                <w:sz w:val="24"/>
                <w:szCs w:val="24"/>
              </w:rPr>
              <w:t>ре установленных функций органа местного самоуправл</w:t>
            </w:r>
            <w:r w:rsidRPr="00F81561">
              <w:rPr>
                <w:rFonts w:ascii="Times New Roman" w:hAnsi="Times New Roman" w:cs="Times New Roman"/>
                <w:sz w:val="24"/>
                <w:szCs w:val="24"/>
              </w:rPr>
              <w:t>е</w:t>
            </w:r>
            <w:r w:rsidRPr="00F81561">
              <w:rPr>
                <w:rFonts w:ascii="Times New Roman" w:hAnsi="Times New Roman" w:cs="Times New Roman"/>
                <w:sz w:val="24"/>
                <w:szCs w:val="24"/>
              </w:rPr>
              <w:t>ния</w:t>
            </w: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Всего, в том числе:</w:t>
            </w:r>
          </w:p>
        </w:tc>
        <w:tc>
          <w:tcPr>
            <w:tcW w:w="1276" w:type="dxa"/>
            <w:vAlign w:val="center"/>
          </w:tcPr>
          <w:p w:rsidR="001223BC" w:rsidRPr="00F81561" w:rsidRDefault="001223BC" w:rsidP="001223BC">
            <w:pPr>
              <w:jc w:val="center"/>
              <w:rPr>
                <w:bCs/>
                <w:sz w:val="16"/>
                <w:szCs w:val="16"/>
              </w:rPr>
            </w:pPr>
            <w:r w:rsidRPr="00F81561">
              <w:rPr>
                <w:bCs/>
                <w:sz w:val="16"/>
                <w:szCs w:val="16"/>
              </w:rPr>
              <w:t>56 562 425,48</w:t>
            </w:r>
          </w:p>
        </w:tc>
        <w:tc>
          <w:tcPr>
            <w:tcW w:w="1276" w:type="dxa"/>
            <w:vAlign w:val="center"/>
          </w:tcPr>
          <w:p w:rsidR="001223BC" w:rsidRPr="00F81561" w:rsidRDefault="001223BC" w:rsidP="001223BC">
            <w:pPr>
              <w:jc w:val="center"/>
              <w:rPr>
                <w:sz w:val="16"/>
                <w:szCs w:val="16"/>
              </w:rPr>
            </w:pPr>
            <w:r w:rsidRPr="00F81561">
              <w:rPr>
                <w:sz w:val="16"/>
                <w:szCs w:val="16"/>
              </w:rPr>
              <w:t>63 673 845,14</w:t>
            </w:r>
          </w:p>
        </w:tc>
        <w:tc>
          <w:tcPr>
            <w:tcW w:w="1276" w:type="dxa"/>
            <w:vAlign w:val="center"/>
          </w:tcPr>
          <w:p w:rsidR="001223BC" w:rsidRPr="00F81561" w:rsidRDefault="001223BC" w:rsidP="001223BC">
            <w:pPr>
              <w:jc w:val="center"/>
              <w:rPr>
                <w:sz w:val="16"/>
                <w:szCs w:val="16"/>
              </w:rPr>
            </w:pPr>
            <w:r w:rsidRPr="00F81561">
              <w:rPr>
                <w:sz w:val="16"/>
                <w:szCs w:val="16"/>
              </w:rPr>
              <w:t>63 549 764,00</w:t>
            </w:r>
          </w:p>
        </w:tc>
        <w:tc>
          <w:tcPr>
            <w:tcW w:w="1275" w:type="dxa"/>
            <w:vAlign w:val="center"/>
          </w:tcPr>
          <w:p w:rsidR="001223BC" w:rsidRPr="00F81561" w:rsidRDefault="001223BC" w:rsidP="001223BC">
            <w:pPr>
              <w:jc w:val="center"/>
              <w:rPr>
                <w:sz w:val="16"/>
                <w:szCs w:val="16"/>
              </w:rPr>
            </w:pPr>
            <w:r w:rsidRPr="00F81561">
              <w:rPr>
                <w:sz w:val="16"/>
                <w:szCs w:val="16"/>
              </w:rPr>
              <w:t>63 549 764,00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Федеральный бюджет</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rPr>
                <w:snapToGrid w:val="0"/>
                <w:sz w:val="24"/>
                <w:szCs w:val="24"/>
              </w:rPr>
            </w:pPr>
            <w:r w:rsidRPr="00F81561">
              <w:rPr>
                <w:snapToGrid w:val="0"/>
                <w:sz w:val="24"/>
                <w:szCs w:val="24"/>
              </w:rPr>
              <w:t>Республиканский бюджет Республики К</w:t>
            </w:r>
            <w:r w:rsidRPr="00F81561">
              <w:rPr>
                <w:snapToGrid w:val="0"/>
                <w:sz w:val="24"/>
                <w:szCs w:val="24"/>
              </w:rPr>
              <w:t>о</w:t>
            </w:r>
            <w:r w:rsidRPr="00F81561">
              <w:rPr>
                <w:snapToGrid w:val="0"/>
                <w:sz w:val="24"/>
                <w:szCs w:val="24"/>
              </w:rPr>
              <w:t>ми</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Бюджет муниципального о</w:t>
            </w:r>
            <w:r w:rsidRPr="00F81561">
              <w:rPr>
                <w:rFonts w:ascii="Times New Roman" w:hAnsi="Times New Roman" w:cs="Times New Roman"/>
                <w:sz w:val="24"/>
                <w:szCs w:val="24"/>
              </w:rPr>
              <w:t>б</w:t>
            </w:r>
            <w:r w:rsidRPr="00F81561">
              <w:rPr>
                <w:rFonts w:ascii="Times New Roman" w:hAnsi="Times New Roman" w:cs="Times New Roman"/>
                <w:sz w:val="24"/>
                <w:szCs w:val="24"/>
              </w:rPr>
              <w:t>разования, из них за счет средств:</w:t>
            </w:r>
          </w:p>
        </w:tc>
        <w:tc>
          <w:tcPr>
            <w:tcW w:w="1276" w:type="dxa"/>
            <w:vAlign w:val="center"/>
          </w:tcPr>
          <w:p w:rsidR="001223BC" w:rsidRPr="00F81561" w:rsidRDefault="001223BC" w:rsidP="001223BC">
            <w:pPr>
              <w:jc w:val="center"/>
              <w:rPr>
                <w:bCs/>
                <w:sz w:val="16"/>
                <w:szCs w:val="16"/>
              </w:rPr>
            </w:pPr>
            <w:r w:rsidRPr="00F81561">
              <w:rPr>
                <w:bCs/>
                <w:sz w:val="16"/>
                <w:szCs w:val="16"/>
              </w:rPr>
              <w:t>56 562 425,48</w:t>
            </w:r>
          </w:p>
        </w:tc>
        <w:tc>
          <w:tcPr>
            <w:tcW w:w="1276" w:type="dxa"/>
            <w:vAlign w:val="center"/>
          </w:tcPr>
          <w:p w:rsidR="001223BC" w:rsidRPr="00F81561" w:rsidRDefault="001223BC" w:rsidP="001223BC">
            <w:pPr>
              <w:jc w:val="center"/>
              <w:rPr>
                <w:sz w:val="16"/>
                <w:szCs w:val="16"/>
              </w:rPr>
            </w:pPr>
            <w:r w:rsidRPr="00F81561">
              <w:rPr>
                <w:sz w:val="16"/>
                <w:szCs w:val="16"/>
              </w:rPr>
              <w:t>63 673 845,14</w:t>
            </w:r>
          </w:p>
        </w:tc>
        <w:tc>
          <w:tcPr>
            <w:tcW w:w="1276" w:type="dxa"/>
            <w:vAlign w:val="center"/>
          </w:tcPr>
          <w:p w:rsidR="001223BC" w:rsidRPr="00F81561" w:rsidRDefault="001223BC" w:rsidP="001223BC">
            <w:pPr>
              <w:jc w:val="center"/>
              <w:rPr>
                <w:sz w:val="16"/>
                <w:szCs w:val="16"/>
              </w:rPr>
            </w:pPr>
            <w:r w:rsidRPr="00F81561">
              <w:rPr>
                <w:sz w:val="16"/>
                <w:szCs w:val="16"/>
              </w:rPr>
              <w:t>63 549 764,00</w:t>
            </w:r>
          </w:p>
        </w:tc>
        <w:tc>
          <w:tcPr>
            <w:tcW w:w="1275" w:type="dxa"/>
            <w:vAlign w:val="center"/>
          </w:tcPr>
          <w:p w:rsidR="001223BC" w:rsidRPr="00F81561" w:rsidRDefault="001223BC" w:rsidP="001223BC">
            <w:pPr>
              <w:jc w:val="center"/>
              <w:rPr>
                <w:sz w:val="16"/>
                <w:szCs w:val="16"/>
              </w:rPr>
            </w:pPr>
            <w:r w:rsidRPr="00F81561">
              <w:rPr>
                <w:sz w:val="16"/>
                <w:szCs w:val="16"/>
              </w:rPr>
              <w:t>63 549 764,00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Местного бюджета</w:t>
            </w:r>
          </w:p>
        </w:tc>
        <w:tc>
          <w:tcPr>
            <w:tcW w:w="1276" w:type="dxa"/>
            <w:vAlign w:val="center"/>
          </w:tcPr>
          <w:p w:rsidR="001223BC" w:rsidRPr="00F81561" w:rsidRDefault="001223BC" w:rsidP="001223BC">
            <w:pPr>
              <w:jc w:val="center"/>
              <w:rPr>
                <w:bCs/>
                <w:sz w:val="16"/>
                <w:szCs w:val="16"/>
              </w:rPr>
            </w:pPr>
            <w:r w:rsidRPr="00F81561">
              <w:rPr>
                <w:bCs/>
                <w:sz w:val="16"/>
                <w:szCs w:val="16"/>
              </w:rPr>
              <w:t>56 562 425,48</w:t>
            </w:r>
          </w:p>
        </w:tc>
        <w:tc>
          <w:tcPr>
            <w:tcW w:w="1276" w:type="dxa"/>
            <w:vAlign w:val="center"/>
          </w:tcPr>
          <w:p w:rsidR="001223BC" w:rsidRPr="00F81561" w:rsidRDefault="001223BC" w:rsidP="001223BC">
            <w:pPr>
              <w:jc w:val="center"/>
              <w:rPr>
                <w:sz w:val="16"/>
                <w:szCs w:val="16"/>
              </w:rPr>
            </w:pPr>
            <w:r w:rsidRPr="00F81561">
              <w:rPr>
                <w:sz w:val="16"/>
                <w:szCs w:val="16"/>
              </w:rPr>
              <w:t>63 673 845,14</w:t>
            </w:r>
          </w:p>
        </w:tc>
        <w:tc>
          <w:tcPr>
            <w:tcW w:w="1276" w:type="dxa"/>
            <w:vAlign w:val="center"/>
          </w:tcPr>
          <w:p w:rsidR="001223BC" w:rsidRPr="00F81561" w:rsidRDefault="001223BC" w:rsidP="001223BC">
            <w:pPr>
              <w:jc w:val="center"/>
              <w:rPr>
                <w:sz w:val="16"/>
                <w:szCs w:val="16"/>
              </w:rPr>
            </w:pPr>
            <w:r w:rsidRPr="00F81561">
              <w:rPr>
                <w:sz w:val="16"/>
                <w:szCs w:val="16"/>
              </w:rPr>
              <w:t>63 549 764,00</w:t>
            </w:r>
          </w:p>
        </w:tc>
        <w:tc>
          <w:tcPr>
            <w:tcW w:w="1275" w:type="dxa"/>
            <w:vAlign w:val="center"/>
          </w:tcPr>
          <w:p w:rsidR="001223BC" w:rsidRPr="00F81561" w:rsidRDefault="001223BC" w:rsidP="001223BC">
            <w:pPr>
              <w:jc w:val="center"/>
              <w:rPr>
                <w:sz w:val="16"/>
                <w:szCs w:val="16"/>
              </w:rPr>
            </w:pPr>
            <w:r w:rsidRPr="00F81561">
              <w:rPr>
                <w:sz w:val="16"/>
                <w:szCs w:val="16"/>
              </w:rPr>
              <w:t>63 549 764,00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Средства от приносящей доход деятельн</w:t>
            </w:r>
            <w:r w:rsidRPr="00F81561">
              <w:rPr>
                <w:rFonts w:ascii="Times New Roman" w:hAnsi="Times New Roman" w:cs="Times New Roman"/>
                <w:sz w:val="24"/>
                <w:szCs w:val="24"/>
              </w:rPr>
              <w:t>о</w:t>
            </w:r>
            <w:r w:rsidRPr="00F81561">
              <w:rPr>
                <w:rFonts w:ascii="Times New Roman" w:hAnsi="Times New Roman" w:cs="Times New Roman"/>
                <w:sz w:val="24"/>
                <w:szCs w:val="24"/>
              </w:rPr>
              <w:t>сти</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val="restart"/>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Основное меропри</w:t>
            </w:r>
            <w:r w:rsidRPr="00F81561">
              <w:rPr>
                <w:rFonts w:ascii="Times New Roman" w:hAnsi="Times New Roman" w:cs="Times New Roman"/>
                <w:sz w:val="24"/>
                <w:szCs w:val="24"/>
              </w:rPr>
              <w:t>я</w:t>
            </w:r>
            <w:r w:rsidRPr="00F81561">
              <w:rPr>
                <w:rFonts w:ascii="Times New Roman" w:hAnsi="Times New Roman" w:cs="Times New Roman"/>
                <w:sz w:val="24"/>
                <w:szCs w:val="24"/>
              </w:rPr>
              <w:t>тие 3.1.2</w:t>
            </w:r>
          </w:p>
        </w:tc>
        <w:tc>
          <w:tcPr>
            <w:tcW w:w="3351" w:type="dxa"/>
            <w:vMerge w:val="restart"/>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Передача органам местн</w:t>
            </w:r>
            <w:r w:rsidRPr="00F81561">
              <w:rPr>
                <w:rFonts w:ascii="Times New Roman" w:hAnsi="Times New Roman" w:cs="Times New Roman"/>
                <w:sz w:val="24"/>
                <w:szCs w:val="24"/>
              </w:rPr>
              <w:t>о</w:t>
            </w:r>
            <w:r w:rsidRPr="00F81561">
              <w:rPr>
                <w:rFonts w:ascii="Times New Roman" w:hAnsi="Times New Roman" w:cs="Times New Roman"/>
                <w:sz w:val="24"/>
                <w:szCs w:val="24"/>
              </w:rPr>
              <w:t>го самоуправления сельских поселений отдельных полном</w:t>
            </w:r>
            <w:r w:rsidRPr="00F81561">
              <w:rPr>
                <w:rFonts w:ascii="Times New Roman" w:hAnsi="Times New Roman" w:cs="Times New Roman"/>
                <w:sz w:val="24"/>
                <w:szCs w:val="24"/>
              </w:rPr>
              <w:t>о</w:t>
            </w:r>
            <w:r w:rsidRPr="00F81561">
              <w:rPr>
                <w:rFonts w:ascii="Times New Roman" w:hAnsi="Times New Roman" w:cs="Times New Roman"/>
                <w:sz w:val="24"/>
                <w:szCs w:val="24"/>
              </w:rPr>
              <w:t>чий МО МР "Усть-Куломский" по в</w:t>
            </w:r>
            <w:r w:rsidRPr="00F81561">
              <w:rPr>
                <w:rFonts w:ascii="Times New Roman" w:hAnsi="Times New Roman" w:cs="Times New Roman"/>
                <w:sz w:val="24"/>
                <w:szCs w:val="24"/>
              </w:rPr>
              <w:t>е</w:t>
            </w:r>
            <w:r w:rsidRPr="00F81561">
              <w:rPr>
                <w:rFonts w:ascii="Times New Roman" w:hAnsi="Times New Roman" w:cs="Times New Roman"/>
                <w:sz w:val="24"/>
                <w:szCs w:val="24"/>
              </w:rPr>
              <w:t>дению бюджетного учета и составлению отчетности муниципальных образовательных организ</w:t>
            </w:r>
            <w:r w:rsidRPr="00F81561">
              <w:rPr>
                <w:rFonts w:ascii="Times New Roman" w:hAnsi="Times New Roman" w:cs="Times New Roman"/>
                <w:sz w:val="24"/>
                <w:szCs w:val="24"/>
              </w:rPr>
              <w:t>а</w:t>
            </w:r>
            <w:r w:rsidRPr="00F81561">
              <w:rPr>
                <w:rFonts w:ascii="Times New Roman" w:hAnsi="Times New Roman" w:cs="Times New Roman"/>
                <w:sz w:val="24"/>
                <w:szCs w:val="24"/>
              </w:rPr>
              <w:t>ций</w:t>
            </w: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Всего, в том числе:</w:t>
            </w:r>
          </w:p>
        </w:tc>
        <w:tc>
          <w:tcPr>
            <w:tcW w:w="1276" w:type="dxa"/>
            <w:vAlign w:val="center"/>
          </w:tcPr>
          <w:p w:rsidR="001223BC" w:rsidRPr="00F81561" w:rsidRDefault="001223BC" w:rsidP="001223BC">
            <w:pPr>
              <w:jc w:val="center"/>
              <w:rPr>
                <w:bCs/>
                <w:sz w:val="16"/>
                <w:szCs w:val="16"/>
              </w:rPr>
            </w:pPr>
            <w:r w:rsidRPr="00F81561">
              <w:rPr>
                <w:sz w:val="16"/>
                <w:szCs w:val="16"/>
              </w:rPr>
              <w:t>5 927 957,86</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Федеральный бюджет</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rPr>
                <w:snapToGrid w:val="0"/>
                <w:sz w:val="24"/>
                <w:szCs w:val="24"/>
              </w:rPr>
            </w:pPr>
            <w:r w:rsidRPr="00F81561">
              <w:rPr>
                <w:snapToGrid w:val="0"/>
                <w:sz w:val="24"/>
                <w:szCs w:val="24"/>
              </w:rPr>
              <w:t>Республиканский бюджет Республики К</w:t>
            </w:r>
            <w:r w:rsidRPr="00F81561">
              <w:rPr>
                <w:snapToGrid w:val="0"/>
                <w:sz w:val="24"/>
                <w:szCs w:val="24"/>
              </w:rPr>
              <w:t>о</w:t>
            </w:r>
            <w:r w:rsidRPr="00F81561">
              <w:rPr>
                <w:snapToGrid w:val="0"/>
                <w:sz w:val="24"/>
                <w:szCs w:val="24"/>
              </w:rPr>
              <w:t>ми</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Бюджет муниципального о</w:t>
            </w:r>
            <w:r w:rsidRPr="00F81561">
              <w:rPr>
                <w:rFonts w:ascii="Times New Roman" w:hAnsi="Times New Roman" w:cs="Times New Roman"/>
                <w:sz w:val="24"/>
                <w:szCs w:val="24"/>
              </w:rPr>
              <w:t>б</w:t>
            </w:r>
            <w:r w:rsidRPr="00F81561">
              <w:rPr>
                <w:rFonts w:ascii="Times New Roman" w:hAnsi="Times New Roman" w:cs="Times New Roman"/>
                <w:sz w:val="24"/>
                <w:szCs w:val="24"/>
              </w:rPr>
              <w:t>разования, из них за счет средств:</w:t>
            </w:r>
          </w:p>
        </w:tc>
        <w:tc>
          <w:tcPr>
            <w:tcW w:w="1276" w:type="dxa"/>
            <w:vAlign w:val="center"/>
          </w:tcPr>
          <w:p w:rsidR="001223BC" w:rsidRPr="00F81561" w:rsidRDefault="001223BC" w:rsidP="001223BC">
            <w:pPr>
              <w:jc w:val="center"/>
              <w:rPr>
                <w:bCs/>
                <w:sz w:val="16"/>
                <w:szCs w:val="16"/>
              </w:rPr>
            </w:pPr>
            <w:r w:rsidRPr="00F81561">
              <w:rPr>
                <w:sz w:val="16"/>
                <w:szCs w:val="16"/>
              </w:rPr>
              <w:t>5 927 957,86</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Местного бюджета</w:t>
            </w:r>
          </w:p>
        </w:tc>
        <w:tc>
          <w:tcPr>
            <w:tcW w:w="1276" w:type="dxa"/>
            <w:vAlign w:val="center"/>
          </w:tcPr>
          <w:p w:rsidR="001223BC" w:rsidRPr="00F81561" w:rsidRDefault="001223BC" w:rsidP="001223BC">
            <w:pPr>
              <w:jc w:val="center"/>
              <w:rPr>
                <w:bCs/>
                <w:sz w:val="16"/>
                <w:szCs w:val="16"/>
              </w:rPr>
            </w:pPr>
            <w:r w:rsidRPr="00F81561">
              <w:rPr>
                <w:sz w:val="16"/>
                <w:szCs w:val="16"/>
              </w:rPr>
              <w:t>5 927 957,86</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jc w:val="both"/>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Средства от приносящей доход деятельн</w:t>
            </w:r>
            <w:r w:rsidRPr="00F81561">
              <w:rPr>
                <w:rFonts w:ascii="Times New Roman" w:hAnsi="Times New Roman" w:cs="Times New Roman"/>
                <w:sz w:val="24"/>
                <w:szCs w:val="24"/>
              </w:rPr>
              <w:t>о</w:t>
            </w:r>
            <w:r w:rsidRPr="00F81561">
              <w:rPr>
                <w:rFonts w:ascii="Times New Roman" w:hAnsi="Times New Roman" w:cs="Times New Roman"/>
                <w:sz w:val="24"/>
                <w:szCs w:val="24"/>
              </w:rPr>
              <w:t>сти</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val="restart"/>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t xml:space="preserve">Основное </w:t>
            </w:r>
            <w:r w:rsidRPr="00F81561">
              <w:rPr>
                <w:rFonts w:ascii="Times New Roman" w:hAnsi="Times New Roman" w:cs="Times New Roman"/>
                <w:sz w:val="24"/>
                <w:szCs w:val="24"/>
              </w:rPr>
              <w:lastRenderedPageBreak/>
              <w:t>меропри</w:t>
            </w:r>
            <w:r w:rsidRPr="00F81561">
              <w:rPr>
                <w:rFonts w:ascii="Times New Roman" w:hAnsi="Times New Roman" w:cs="Times New Roman"/>
                <w:sz w:val="24"/>
                <w:szCs w:val="24"/>
              </w:rPr>
              <w:t>я</w:t>
            </w:r>
            <w:r w:rsidRPr="00F81561">
              <w:rPr>
                <w:rFonts w:ascii="Times New Roman" w:hAnsi="Times New Roman" w:cs="Times New Roman"/>
                <w:sz w:val="24"/>
                <w:szCs w:val="24"/>
              </w:rPr>
              <w:t>тие 3.1.3</w:t>
            </w:r>
          </w:p>
        </w:tc>
        <w:tc>
          <w:tcPr>
            <w:tcW w:w="3351" w:type="dxa"/>
            <w:vMerge w:val="restart"/>
          </w:tcPr>
          <w:p w:rsidR="001223BC" w:rsidRPr="00F81561" w:rsidRDefault="001223BC" w:rsidP="001223BC">
            <w:pPr>
              <w:pStyle w:val="ConsPlusNormal"/>
              <w:jc w:val="both"/>
              <w:rPr>
                <w:rFonts w:ascii="Times New Roman" w:hAnsi="Times New Roman" w:cs="Times New Roman"/>
                <w:sz w:val="24"/>
                <w:szCs w:val="24"/>
              </w:rPr>
            </w:pPr>
            <w:r w:rsidRPr="00F81561">
              <w:rPr>
                <w:rFonts w:ascii="Times New Roman" w:hAnsi="Times New Roman" w:cs="Times New Roman"/>
                <w:sz w:val="24"/>
                <w:szCs w:val="24"/>
              </w:rPr>
              <w:lastRenderedPageBreak/>
              <w:t xml:space="preserve">Оплата расходов по </w:t>
            </w:r>
            <w:r w:rsidRPr="00F81561">
              <w:rPr>
                <w:rFonts w:ascii="Times New Roman" w:hAnsi="Times New Roman" w:cs="Times New Roman"/>
                <w:sz w:val="24"/>
                <w:szCs w:val="24"/>
              </w:rPr>
              <w:lastRenderedPageBreak/>
              <w:t>комм</w:t>
            </w:r>
            <w:r w:rsidRPr="00F81561">
              <w:rPr>
                <w:rFonts w:ascii="Times New Roman" w:hAnsi="Times New Roman" w:cs="Times New Roman"/>
                <w:sz w:val="24"/>
                <w:szCs w:val="24"/>
              </w:rPr>
              <w:t>у</w:t>
            </w:r>
            <w:r w:rsidRPr="00F81561">
              <w:rPr>
                <w:rFonts w:ascii="Times New Roman" w:hAnsi="Times New Roman" w:cs="Times New Roman"/>
                <w:sz w:val="24"/>
                <w:szCs w:val="24"/>
              </w:rPr>
              <w:t>нальным услугам</w:t>
            </w: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lastRenderedPageBreak/>
              <w:t>Всего, в том числе:</w:t>
            </w:r>
          </w:p>
        </w:tc>
        <w:tc>
          <w:tcPr>
            <w:tcW w:w="1276" w:type="dxa"/>
            <w:vAlign w:val="center"/>
          </w:tcPr>
          <w:p w:rsidR="001223BC" w:rsidRPr="00F81561" w:rsidRDefault="001223BC" w:rsidP="001223BC">
            <w:pPr>
              <w:jc w:val="center"/>
              <w:rPr>
                <w:bCs/>
                <w:sz w:val="16"/>
                <w:szCs w:val="16"/>
              </w:rPr>
            </w:pPr>
            <w:r w:rsidRPr="00F81561">
              <w:rPr>
                <w:bCs/>
                <w:sz w:val="16"/>
                <w:szCs w:val="16"/>
              </w:rPr>
              <w:t>1 162 977,96</w:t>
            </w:r>
          </w:p>
        </w:tc>
        <w:tc>
          <w:tcPr>
            <w:tcW w:w="1276" w:type="dxa"/>
            <w:vAlign w:val="center"/>
          </w:tcPr>
          <w:p w:rsidR="001223BC" w:rsidRPr="00F81561" w:rsidRDefault="001223BC" w:rsidP="001223BC">
            <w:pPr>
              <w:jc w:val="center"/>
              <w:rPr>
                <w:sz w:val="16"/>
                <w:szCs w:val="16"/>
              </w:rPr>
            </w:pPr>
            <w:r w:rsidRPr="00F81561">
              <w:rPr>
                <w:sz w:val="16"/>
                <w:szCs w:val="16"/>
              </w:rPr>
              <w:t>1 153 998,16</w:t>
            </w:r>
          </w:p>
        </w:tc>
        <w:tc>
          <w:tcPr>
            <w:tcW w:w="1276" w:type="dxa"/>
            <w:vAlign w:val="center"/>
          </w:tcPr>
          <w:p w:rsidR="001223BC" w:rsidRPr="00F81561" w:rsidRDefault="001223BC" w:rsidP="001223BC">
            <w:pPr>
              <w:jc w:val="center"/>
              <w:rPr>
                <w:sz w:val="16"/>
                <w:szCs w:val="16"/>
              </w:rPr>
            </w:pPr>
            <w:r w:rsidRPr="00F81561">
              <w:rPr>
                <w:sz w:val="16"/>
                <w:szCs w:val="16"/>
              </w:rPr>
              <w:t>1 149 000,00</w:t>
            </w:r>
          </w:p>
        </w:tc>
        <w:tc>
          <w:tcPr>
            <w:tcW w:w="1275" w:type="dxa"/>
            <w:vAlign w:val="center"/>
          </w:tcPr>
          <w:p w:rsidR="001223BC" w:rsidRPr="00F81561" w:rsidRDefault="001223BC" w:rsidP="001223BC">
            <w:pPr>
              <w:jc w:val="center"/>
              <w:rPr>
                <w:sz w:val="16"/>
                <w:szCs w:val="16"/>
              </w:rPr>
            </w:pPr>
            <w:r w:rsidRPr="00F81561">
              <w:rPr>
                <w:sz w:val="16"/>
                <w:szCs w:val="16"/>
              </w:rPr>
              <w:t>1 149 000,00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Федеральный бюджет</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F81561" w:rsidRDefault="001223BC" w:rsidP="001223BC">
            <w:pPr>
              <w:jc w:val="center"/>
              <w:rPr>
                <w:sz w:val="16"/>
                <w:szCs w:val="16"/>
              </w:rPr>
            </w:pPr>
            <w:r w:rsidRPr="00F81561">
              <w:rPr>
                <w:sz w:val="16"/>
                <w:szCs w:val="16"/>
              </w:rPr>
              <w:t>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rPr>
                <w:sz w:val="24"/>
                <w:szCs w:val="24"/>
              </w:rPr>
            </w:pPr>
          </w:p>
        </w:tc>
        <w:tc>
          <w:tcPr>
            <w:tcW w:w="5245" w:type="dxa"/>
          </w:tcPr>
          <w:p w:rsidR="001223BC" w:rsidRPr="00F81561" w:rsidRDefault="001223BC" w:rsidP="001223BC">
            <w:pPr>
              <w:rPr>
                <w:snapToGrid w:val="0"/>
                <w:sz w:val="24"/>
                <w:szCs w:val="24"/>
              </w:rPr>
            </w:pPr>
            <w:r w:rsidRPr="00F81561">
              <w:rPr>
                <w:snapToGrid w:val="0"/>
                <w:sz w:val="24"/>
                <w:szCs w:val="24"/>
              </w:rPr>
              <w:t>Республиканский бюджет Республики К</w:t>
            </w:r>
            <w:r w:rsidRPr="00F81561">
              <w:rPr>
                <w:snapToGrid w:val="0"/>
                <w:sz w:val="24"/>
                <w:szCs w:val="24"/>
              </w:rPr>
              <w:t>о</w:t>
            </w:r>
            <w:r w:rsidRPr="00F81561">
              <w:rPr>
                <w:snapToGrid w:val="0"/>
                <w:sz w:val="24"/>
                <w:szCs w:val="24"/>
              </w:rPr>
              <w:t>ми</w:t>
            </w:r>
          </w:p>
        </w:tc>
        <w:tc>
          <w:tcPr>
            <w:tcW w:w="1276" w:type="dxa"/>
            <w:vAlign w:val="center"/>
          </w:tcPr>
          <w:p w:rsidR="001223BC" w:rsidRPr="00F81561" w:rsidRDefault="001223BC" w:rsidP="001223BC">
            <w:pPr>
              <w:jc w:val="center"/>
              <w:rPr>
                <w:bCs/>
                <w:sz w:val="16"/>
                <w:szCs w:val="16"/>
              </w:rPr>
            </w:pPr>
            <w:r w:rsidRPr="00F81561">
              <w:rPr>
                <w:bCs/>
                <w:sz w:val="16"/>
                <w:szCs w:val="16"/>
              </w:rPr>
              <w:t>917 326,58</w:t>
            </w:r>
          </w:p>
        </w:tc>
        <w:tc>
          <w:tcPr>
            <w:tcW w:w="1276" w:type="dxa"/>
            <w:vAlign w:val="center"/>
          </w:tcPr>
          <w:p w:rsidR="001223BC" w:rsidRPr="00F81561" w:rsidRDefault="001223BC" w:rsidP="001223BC">
            <w:pPr>
              <w:jc w:val="center"/>
              <w:rPr>
                <w:sz w:val="16"/>
                <w:szCs w:val="16"/>
              </w:rPr>
            </w:pPr>
            <w:r w:rsidRPr="00F81561">
              <w:rPr>
                <w:sz w:val="16"/>
                <w:szCs w:val="16"/>
              </w:rPr>
              <w:t>796 799,08</w:t>
            </w:r>
          </w:p>
        </w:tc>
        <w:tc>
          <w:tcPr>
            <w:tcW w:w="1276" w:type="dxa"/>
            <w:vAlign w:val="center"/>
          </w:tcPr>
          <w:p w:rsidR="001223BC" w:rsidRPr="00F81561" w:rsidRDefault="001223BC" w:rsidP="001223BC">
            <w:pPr>
              <w:jc w:val="center"/>
              <w:rPr>
                <w:sz w:val="16"/>
                <w:szCs w:val="16"/>
              </w:rPr>
            </w:pPr>
            <w:r w:rsidRPr="00F81561">
              <w:rPr>
                <w:sz w:val="16"/>
                <w:szCs w:val="16"/>
              </w:rPr>
              <w:t>794 100,00</w:t>
            </w:r>
          </w:p>
        </w:tc>
        <w:tc>
          <w:tcPr>
            <w:tcW w:w="1275" w:type="dxa"/>
            <w:vAlign w:val="center"/>
          </w:tcPr>
          <w:p w:rsidR="001223BC" w:rsidRPr="00F81561" w:rsidRDefault="001223BC" w:rsidP="001223BC">
            <w:pPr>
              <w:jc w:val="center"/>
              <w:rPr>
                <w:sz w:val="16"/>
                <w:szCs w:val="16"/>
              </w:rPr>
            </w:pPr>
            <w:r w:rsidRPr="00F81561">
              <w:rPr>
                <w:sz w:val="16"/>
                <w:szCs w:val="16"/>
              </w:rPr>
              <w:t>794 100,00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Бюджет муниципального о</w:t>
            </w:r>
            <w:r w:rsidRPr="00F81561">
              <w:rPr>
                <w:rFonts w:ascii="Times New Roman" w:hAnsi="Times New Roman" w:cs="Times New Roman"/>
                <w:sz w:val="24"/>
                <w:szCs w:val="24"/>
              </w:rPr>
              <w:t>б</w:t>
            </w:r>
            <w:r w:rsidRPr="00F81561">
              <w:rPr>
                <w:rFonts w:ascii="Times New Roman" w:hAnsi="Times New Roman" w:cs="Times New Roman"/>
                <w:sz w:val="24"/>
                <w:szCs w:val="24"/>
              </w:rPr>
              <w:t>разования, из них за счет средств:</w:t>
            </w:r>
          </w:p>
        </w:tc>
        <w:tc>
          <w:tcPr>
            <w:tcW w:w="1276" w:type="dxa"/>
            <w:vAlign w:val="center"/>
          </w:tcPr>
          <w:p w:rsidR="001223BC" w:rsidRPr="00F81561" w:rsidRDefault="001223BC" w:rsidP="001223BC">
            <w:pPr>
              <w:jc w:val="center"/>
              <w:rPr>
                <w:bCs/>
                <w:sz w:val="16"/>
                <w:szCs w:val="16"/>
              </w:rPr>
            </w:pPr>
            <w:r w:rsidRPr="00F81561">
              <w:rPr>
                <w:bCs/>
                <w:sz w:val="16"/>
                <w:szCs w:val="16"/>
              </w:rPr>
              <w:t>245 651,38</w:t>
            </w:r>
          </w:p>
        </w:tc>
        <w:tc>
          <w:tcPr>
            <w:tcW w:w="1276" w:type="dxa"/>
            <w:vAlign w:val="center"/>
          </w:tcPr>
          <w:p w:rsidR="001223BC" w:rsidRPr="00F81561" w:rsidRDefault="001223BC" w:rsidP="001223BC">
            <w:pPr>
              <w:jc w:val="center"/>
              <w:rPr>
                <w:sz w:val="16"/>
                <w:szCs w:val="16"/>
              </w:rPr>
            </w:pPr>
            <w:r w:rsidRPr="00F81561">
              <w:rPr>
                <w:sz w:val="16"/>
                <w:szCs w:val="16"/>
              </w:rPr>
              <w:t>357 199,08</w:t>
            </w:r>
          </w:p>
        </w:tc>
        <w:tc>
          <w:tcPr>
            <w:tcW w:w="1276" w:type="dxa"/>
            <w:vAlign w:val="center"/>
          </w:tcPr>
          <w:p w:rsidR="001223BC" w:rsidRPr="00F81561" w:rsidRDefault="001223BC" w:rsidP="001223BC">
            <w:pPr>
              <w:jc w:val="center"/>
              <w:rPr>
                <w:sz w:val="16"/>
                <w:szCs w:val="16"/>
              </w:rPr>
            </w:pPr>
            <w:r w:rsidRPr="00F81561">
              <w:rPr>
                <w:sz w:val="16"/>
                <w:szCs w:val="16"/>
              </w:rPr>
              <w:t>354 900,00</w:t>
            </w:r>
          </w:p>
        </w:tc>
        <w:tc>
          <w:tcPr>
            <w:tcW w:w="1275" w:type="dxa"/>
            <w:vAlign w:val="center"/>
          </w:tcPr>
          <w:p w:rsidR="001223BC" w:rsidRPr="00F81561" w:rsidRDefault="001223BC" w:rsidP="001223BC">
            <w:pPr>
              <w:jc w:val="center"/>
              <w:rPr>
                <w:sz w:val="16"/>
                <w:szCs w:val="16"/>
              </w:rPr>
            </w:pPr>
            <w:r w:rsidRPr="00F81561">
              <w:rPr>
                <w:sz w:val="16"/>
                <w:szCs w:val="16"/>
              </w:rPr>
              <w:t>354 900,00</w:t>
            </w:r>
          </w:p>
        </w:tc>
      </w:tr>
      <w:tr w:rsidR="001223BC" w:rsidRPr="00F81561"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Местного бюджета</w:t>
            </w:r>
          </w:p>
        </w:tc>
        <w:tc>
          <w:tcPr>
            <w:tcW w:w="1276" w:type="dxa"/>
            <w:vAlign w:val="center"/>
          </w:tcPr>
          <w:p w:rsidR="001223BC" w:rsidRPr="00F81561" w:rsidRDefault="001223BC" w:rsidP="001223BC">
            <w:pPr>
              <w:jc w:val="center"/>
              <w:rPr>
                <w:bCs/>
                <w:sz w:val="16"/>
                <w:szCs w:val="16"/>
              </w:rPr>
            </w:pPr>
            <w:r w:rsidRPr="00F81561">
              <w:rPr>
                <w:bCs/>
                <w:sz w:val="16"/>
                <w:szCs w:val="16"/>
              </w:rPr>
              <w:t>245 651,38</w:t>
            </w:r>
          </w:p>
        </w:tc>
        <w:tc>
          <w:tcPr>
            <w:tcW w:w="1276" w:type="dxa"/>
            <w:vAlign w:val="center"/>
          </w:tcPr>
          <w:p w:rsidR="001223BC" w:rsidRPr="00F81561" w:rsidRDefault="001223BC" w:rsidP="001223BC">
            <w:pPr>
              <w:jc w:val="center"/>
              <w:rPr>
                <w:sz w:val="16"/>
                <w:szCs w:val="16"/>
              </w:rPr>
            </w:pPr>
            <w:r w:rsidRPr="00F81561">
              <w:rPr>
                <w:sz w:val="16"/>
                <w:szCs w:val="16"/>
              </w:rPr>
              <w:t>357 199,08</w:t>
            </w:r>
          </w:p>
        </w:tc>
        <w:tc>
          <w:tcPr>
            <w:tcW w:w="1276" w:type="dxa"/>
            <w:vAlign w:val="center"/>
          </w:tcPr>
          <w:p w:rsidR="001223BC" w:rsidRPr="00F81561" w:rsidRDefault="001223BC" w:rsidP="001223BC">
            <w:pPr>
              <w:jc w:val="center"/>
              <w:rPr>
                <w:sz w:val="16"/>
                <w:szCs w:val="16"/>
              </w:rPr>
            </w:pPr>
            <w:r w:rsidRPr="00F81561">
              <w:rPr>
                <w:sz w:val="16"/>
                <w:szCs w:val="16"/>
              </w:rPr>
              <w:t>354 700,00</w:t>
            </w:r>
          </w:p>
        </w:tc>
        <w:tc>
          <w:tcPr>
            <w:tcW w:w="1275" w:type="dxa"/>
            <w:vAlign w:val="center"/>
          </w:tcPr>
          <w:p w:rsidR="001223BC" w:rsidRPr="00F81561" w:rsidRDefault="001223BC" w:rsidP="001223BC">
            <w:pPr>
              <w:jc w:val="center"/>
              <w:rPr>
                <w:sz w:val="16"/>
                <w:szCs w:val="16"/>
              </w:rPr>
            </w:pPr>
            <w:r w:rsidRPr="00F81561">
              <w:rPr>
                <w:sz w:val="16"/>
                <w:szCs w:val="16"/>
              </w:rPr>
              <w:t>354 700,00</w:t>
            </w:r>
          </w:p>
        </w:tc>
      </w:tr>
      <w:tr w:rsidR="001223BC" w:rsidRPr="002164B4" w:rsidTr="001223BC">
        <w:tc>
          <w:tcPr>
            <w:tcW w:w="1247" w:type="dxa"/>
            <w:vMerge/>
          </w:tcPr>
          <w:p w:rsidR="001223BC" w:rsidRPr="00F81561" w:rsidRDefault="001223BC" w:rsidP="001223BC">
            <w:pPr>
              <w:rPr>
                <w:sz w:val="24"/>
                <w:szCs w:val="24"/>
              </w:rPr>
            </w:pPr>
          </w:p>
        </w:tc>
        <w:tc>
          <w:tcPr>
            <w:tcW w:w="3351" w:type="dxa"/>
            <w:vMerge/>
          </w:tcPr>
          <w:p w:rsidR="001223BC" w:rsidRPr="00F81561" w:rsidRDefault="001223BC" w:rsidP="001223BC">
            <w:pPr>
              <w:rPr>
                <w:sz w:val="24"/>
                <w:szCs w:val="24"/>
              </w:rPr>
            </w:pPr>
          </w:p>
        </w:tc>
        <w:tc>
          <w:tcPr>
            <w:tcW w:w="5245" w:type="dxa"/>
          </w:tcPr>
          <w:p w:rsidR="001223BC" w:rsidRPr="00F81561" w:rsidRDefault="001223BC" w:rsidP="001223BC">
            <w:pPr>
              <w:pStyle w:val="ConsPlusNormal"/>
              <w:rPr>
                <w:rFonts w:ascii="Times New Roman" w:hAnsi="Times New Roman" w:cs="Times New Roman"/>
                <w:sz w:val="24"/>
                <w:szCs w:val="24"/>
              </w:rPr>
            </w:pPr>
            <w:r w:rsidRPr="00F81561">
              <w:rPr>
                <w:rFonts w:ascii="Times New Roman" w:hAnsi="Times New Roman" w:cs="Times New Roman"/>
                <w:sz w:val="24"/>
                <w:szCs w:val="24"/>
              </w:rPr>
              <w:t>Средства от приносящей доход деятельн</w:t>
            </w:r>
            <w:r w:rsidRPr="00F81561">
              <w:rPr>
                <w:rFonts w:ascii="Times New Roman" w:hAnsi="Times New Roman" w:cs="Times New Roman"/>
                <w:sz w:val="24"/>
                <w:szCs w:val="24"/>
              </w:rPr>
              <w:t>о</w:t>
            </w:r>
            <w:r w:rsidRPr="00F81561">
              <w:rPr>
                <w:rFonts w:ascii="Times New Roman" w:hAnsi="Times New Roman" w:cs="Times New Roman"/>
                <w:sz w:val="24"/>
                <w:szCs w:val="24"/>
              </w:rPr>
              <w:t>сти</w:t>
            </w:r>
          </w:p>
        </w:tc>
        <w:tc>
          <w:tcPr>
            <w:tcW w:w="1276" w:type="dxa"/>
            <w:vAlign w:val="center"/>
          </w:tcPr>
          <w:p w:rsidR="001223BC" w:rsidRPr="00F81561" w:rsidRDefault="001223BC" w:rsidP="001223BC">
            <w:pPr>
              <w:jc w:val="center"/>
              <w:rPr>
                <w:bCs/>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6" w:type="dxa"/>
            <w:vAlign w:val="center"/>
          </w:tcPr>
          <w:p w:rsidR="001223BC" w:rsidRPr="00F81561" w:rsidRDefault="001223BC" w:rsidP="001223BC">
            <w:pPr>
              <w:jc w:val="center"/>
              <w:rPr>
                <w:sz w:val="16"/>
                <w:szCs w:val="16"/>
              </w:rPr>
            </w:pPr>
            <w:r w:rsidRPr="00F81561">
              <w:rPr>
                <w:sz w:val="16"/>
                <w:szCs w:val="16"/>
              </w:rPr>
              <w:t>0,00</w:t>
            </w:r>
          </w:p>
        </w:tc>
        <w:tc>
          <w:tcPr>
            <w:tcW w:w="1275" w:type="dxa"/>
            <w:vAlign w:val="center"/>
          </w:tcPr>
          <w:p w:rsidR="001223BC" w:rsidRPr="00516622" w:rsidRDefault="001223BC" w:rsidP="001223BC">
            <w:pPr>
              <w:jc w:val="center"/>
              <w:rPr>
                <w:sz w:val="16"/>
                <w:szCs w:val="16"/>
              </w:rPr>
            </w:pPr>
            <w:r w:rsidRPr="00F81561">
              <w:rPr>
                <w:sz w:val="16"/>
                <w:szCs w:val="16"/>
              </w:rPr>
              <w:t>0,00</w:t>
            </w:r>
          </w:p>
        </w:tc>
      </w:tr>
    </w:tbl>
    <w:p w:rsidR="001223BC" w:rsidRPr="002164B4" w:rsidRDefault="001223BC" w:rsidP="001223BC">
      <w:pPr>
        <w:ind w:right="-10" w:firstLine="720"/>
        <w:jc w:val="right"/>
        <w:rPr>
          <w:sz w:val="24"/>
          <w:szCs w:val="24"/>
        </w:rPr>
      </w:pPr>
    </w:p>
    <w:p w:rsidR="001223BC" w:rsidRDefault="001223BC" w:rsidP="002A4F36">
      <w:pPr>
        <w:sectPr w:rsidR="001223BC" w:rsidSect="001223BC">
          <w:headerReference w:type="default" r:id="rId37"/>
          <w:pgSz w:w="16838" w:h="11906" w:orient="landscape"/>
          <w:pgMar w:top="1701" w:right="1134" w:bottom="851" w:left="1134" w:header="709" w:footer="709" w:gutter="0"/>
          <w:cols w:space="708"/>
          <w:docGrid w:linePitch="360"/>
        </w:sectPr>
      </w:pPr>
    </w:p>
    <w:p w:rsidR="00194413" w:rsidRDefault="00194413" w:rsidP="002A4F36"/>
    <w:p w:rsidR="001223BC" w:rsidRPr="00E404C7" w:rsidRDefault="001223BC" w:rsidP="001223BC">
      <w:pPr>
        <w:jc w:val="center"/>
        <w:rPr>
          <w:lang w:eastAsia="ar-SA"/>
        </w:rPr>
      </w:pPr>
      <w:r>
        <w:rPr>
          <w:noProof/>
        </w:rPr>
        <w:drawing>
          <wp:inline distT="0" distB="0" distL="0" distR="0">
            <wp:extent cx="848360" cy="841375"/>
            <wp:effectExtent l="19050" t="0" r="8890" b="0"/>
            <wp:docPr id="10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8360" cy="841375"/>
                    </a:xfrm>
                    <a:prstGeom prst="rect">
                      <a:avLst/>
                    </a:prstGeom>
                    <a:noFill/>
                    <a:ln w="9525">
                      <a:noFill/>
                      <a:miter lim="800000"/>
                      <a:headEnd/>
                      <a:tailEnd/>
                    </a:ln>
                  </pic:spPr>
                </pic:pic>
              </a:graphicData>
            </a:graphic>
          </wp:inline>
        </w:drawing>
      </w:r>
    </w:p>
    <w:p w:rsidR="001223BC" w:rsidRPr="001223BC" w:rsidRDefault="001223BC" w:rsidP="001223BC">
      <w:pPr>
        <w:jc w:val="center"/>
        <w:rPr>
          <w:b/>
          <w:sz w:val="28"/>
          <w:szCs w:val="28"/>
          <w:lang w:eastAsia="ar-SA"/>
        </w:rPr>
      </w:pPr>
      <w:r w:rsidRPr="00E404C7">
        <w:rPr>
          <w:b/>
          <w:lang w:eastAsia="ar-SA"/>
        </w:rPr>
        <w:t>«</w:t>
      </w:r>
      <w:r w:rsidRPr="001223BC">
        <w:rPr>
          <w:b/>
          <w:sz w:val="28"/>
          <w:szCs w:val="28"/>
          <w:lang w:eastAsia="ar-SA"/>
        </w:rPr>
        <w:t>Кулöмд</w:t>
      </w:r>
      <w:r w:rsidRPr="001223BC">
        <w:rPr>
          <w:b/>
          <w:sz w:val="28"/>
          <w:szCs w:val="28"/>
          <w:lang w:val="en-US" w:eastAsia="ar-SA"/>
        </w:rPr>
        <w:t>i</w:t>
      </w:r>
      <w:r w:rsidRPr="001223BC">
        <w:rPr>
          <w:b/>
          <w:sz w:val="28"/>
          <w:szCs w:val="28"/>
          <w:lang w:eastAsia="ar-SA"/>
        </w:rPr>
        <w:t>н» муниципальнöй районса администрациялöн</w:t>
      </w:r>
    </w:p>
    <w:p w:rsidR="001223BC" w:rsidRPr="00E404C7" w:rsidRDefault="001223BC" w:rsidP="001223BC">
      <w:pPr>
        <w:jc w:val="center"/>
        <w:rPr>
          <w:b/>
          <w:sz w:val="34"/>
          <w:szCs w:val="34"/>
          <w:lang w:eastAsia="ar-SA"/>
        </w:rPr>
      </w:pPr>
      <w:r w:rsidRPr="00E404C7">
        <w:rPr>
          <w:noProof/>
        </w:rPr>
        <w:pict>
          <v:line id="_x0000_s1074" style="position:absolute;left:0;text-align:left;z-index:251666432;visibility:visible;mso-wrap-distance-top:-28e-5mm;mso-wrap-distance-bottom:-28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rNYv&#10;Wk4CAABaBAAADgAAAAAAAAAAAAAAAAAuAgAAZHJzL2Uyb0RvYy54bWxQSwECLQAUAAYACAAAACEA&#10;b6EpvNoAAAAIAQAADwAAAAAAAAAAAAAAAACoBAAAZHJzL2Rvd25yZXYueG1sUEsFBgAAAAAEAAQA&#10;8wAAAK8FAAAAAA==&#10;"/>
        </w:pict>
      </w:r>
      <w:r w:rsidRPr="00E404C7">
        <w:rPr>
          <w:b/>
          <w:sz w:val="34"/>
          <w:szCs w:val="34"/>
          <w:lang w:eastAsia="ar-SA"/>
        </w:rPr>
        <w:t>Ш У Ö М</w:t>
      </w:r>
    </w:p>
    <w:p w:rsidR="001223BC" w:rsidRPr="001223BC" w:rsidRDefault="001223BC" w:rsidP="001223BC">
      <w:pPr>
        <w:jc w:val="center"/>
        <w:rPr>
          <w:b/>
          <w:sz w:val="28"/>
          <w:szCs w:val="28"/>
          <w:lang w:eastAsia="ar-SA"/>
        </w:rPr>
      </w:pPr>
      <w:r w:rsidRPr="001223BC">
        <w:rPr>
          <w:b/>
          <w:sz w:val="28"/>
          <w:szCs w:val="28"/>
          <w:lang w:eastAsia="ar-SA"/>
        </w:rPr>
        <w:t>Администрация муниципального района «Усть-Куломский»</w:t>
      </w:r>
    </w:p>
    <w:p w:rsidR="001223BC" w:rsidRPr="00E404C7" w:rsidRDefault="001223BC" w:rsidP="001223BC">
      <w:pPr>
        <w:keepNext/>
        <w:jc w:val="center"/>
        <w:outlineLvl w:val="3"/>
        <w:rPr>
          <w:b/>
          <w:bCs/>
          <w:sz w:val="34"/>
          <w:szCs w:val="34"/>
          <w:lang w:eastAsia="ar-SA"/>
        </w:rPr>
      </w:pPr>
      <w:r w:rsidRPr="00E404C7">
        <w:rPr>
          <w:b/>
          <w:bCs/>
          <w:sz w:val="34"/>
          <w:szCs w:val="34"/>
          <w:lang w:eastAsia="ar-SA"/>
        </w:rPr>
        <w:t>П О С Т А Н О В Л Е Н И Е</w:t>
      </w:r>
    </w:p>
    <w:p w:rsidR="001223BC" w:rsidRPr="00E404C7" w:rsidRDefault="001223BC" w:rsidP="001223BC">
      <w:pPr>
        <w:jc w:val="center"/>
        <w:rPr>
          <w:lang w:eastAsia="ar-SA"/>
        </w:rPr>
      </w:pPr>
    </w:p>
    <w:p w:rsidR="001223BC" w:rsidRPr="001223BC" w:rsidRDefault="001223BC" w:rsidP="001223BC">
      <w:pPr>
        <w:outlineLvl w:val="8"/>
        <w:rPr>
          <w:sz w:val="28"/>
          <w:szCs w:val="28"/>
          <w:lang w:eastAsia="ar-SA"/>
        </w:rPr>
      </w:pPr>
      <w:r w:rsidRPr="001223BC">
        <w:rPr>
          <w:sz w:val="28"/>
          <w:szCs w:val="28"/>
          <w:lang w:eastAsia="ar-SA"/>
        </w:rPr>
        <w:t xml:space="preserve">18 июля 2023 г.                                                                                              № 1030 </w:t>
      </w:r>
    </w:p>
    <w:p w:rsidR="001223BC" w:rsidRPr="00E404C7" w:rsidRDefault="001223BC" w:rsidP="001223BC">
      <w:pPr>
        <w:jc w:val="center"/>
        <w:rPr>
          <w:lang w:eastAsia="ar-SA"/>
        </w:rPr>
      </w:pPr>
      <w:r w:rsidRPr="00E404C7">
        <w:rPr>
          <w:lang w:eastAsia="ar-SA"/>
        </w:rPr>
        <w:t>Республика Коми</w:t>
      </w:r>
    </w:p>
    <w:p w:rsidR="001223BC" w:rsidRPr="00E404C7" w:rsidRDefault="001223BC" w:rsidP="001223BC">
      <w:pPr>
        <w:widowControl w:val="0"/>
        <w:autoSpaceDE w:val="0"/>
        <w:autoSpaceDN w:val="0"/>
        <w:adjustRightInd w:val="0"/>
        <w:jc w:val="center"/>
        <w:rPr>
          <w:bCs/>
          <w:lang w:eastAsia="ar-SA"/>
        </w:rPr>
      </w:pPr>
      <w:r w:rsidRPr="00E404C7">
        <w:rPr>
          <w:bCs/>
          <w:lang w:eastAsia="ar-SA"/>
        </w:rPr>
        <w:t>с. Усть-Кулом</w:t>
      </w:r>
    </w:p>
    <w:p w:rsidR="001223BC" w:rsidRPr="00E404C7" w:rsidRDefault="001223BC" w:rsidP="001223BC">
      <w:pPr>
        <w:widowControl w:val="0"/>
        <w:autoSpaceDE w:val="0"/>
        <w:autoSpaceDN w:val="0"/>
        <w:adjustRightInd w:val="0"/>
        <w:jc w:val="center"/>
        <w:rPr>
          <w:bCs/>
          <w:lang w:eastAsia="ar-SA"/>
        </w:rPr>
      </w:pPr>
    </w:p>
    <w:p w:rsidR="001223BC" w:rsidRPr="001223BC" w:rsidRDefault="001223BC" w:rsidP="001223BC">
      <w:pPr>
        <w:ind w:firstLine="709"/>
        <w:jc w:val="center"/>
        <w:rPr>
          <w:b/>
          <w:sz w:val="28"/>
          <w:szCs w:val="28"/>
        </w:rPr>
      </w:pPr>
      <w:r w:rsidRPr="001223BC">
        <w:rPr>
          <w:b/>
          <w:sz w:val="28"/>
          <w:szCs w:val="28"/>
        </w:rPr>
        <w:t>О внесении изменений в постановление администрации МР «Усть-Куломский» от 30 мая 2023 г. № 686 «О проверке и оценке готовности теплоснабжающей организации и потребителей тепловой энергии  на территории  МО МР «Усть-Куломский» к отопительному сезону 2023-2024 гг.»</w:t>
      </w:r>
    </w:p>
    <w:p w:rsidR="001223BC" w:rsidRPr="001223BC" w:rsidRDefault="001223BC" w:rsidP="001223BC">
      <w:pPr>
        <w:ind w:firstLine="709"/>
        <w:jc w:val="both"/>
        <w:rPr>
          <w:sz w:val="28"/>
          <w:szCs w:val="28"/>
        </w:rPr>
      </w:pPr>
    </w:p>
    <w:p w:rsidR="001223BC" w:rsidRPr="001223BC" w:rsidRDefault="001223BC" w:rsidP="001223BC">
      <w:pPr>
        <w:ind w:firstLine="709"/>
        <w:jc w:val="both"/>
        <w:rPr>
          <w:sz w:val="28"/>
          <w:szCs w:val="28"/>
        </w:rPr>
      </w:pPr>
      <w:r w:rsidRPr="001223BC">
        <w:rPr>
          <w:sz w:val="28"/>
          <w:szCs w:val="28"/>
        </w:rPr>
        <w:t>В соответствии с п.4. ч.1 ст.6 Федерального закона Российской Федерации от 27.07.2010 № 190-ФЗ «О теплоснабжении», руководствуясь Правилами оценки готовности к отопительному периоду, утвержденными приказом Министерства энергетики Российской Федерации от 12.03.2013 № 103, на основании утвержденного графика проверки готовности организаций к ОЗП 2023-2024 Печорским управлением Ростехнадзора от 30.06.2023 г.  администрация муниципального района «Усть-Куломский»                       п о с т а н о в л я е т:</w:t>
      </w:r>
    </w:p>
    <w:p w:rsidR="001223BC" w:rsidRPr="001223BC" w:rsidRDefault="001223BC" w:rsidP="00077CC0">
      <w:pPr>
        <w:numPr>
          <w:ilvl w:val="0"/>
          <w:numId w:val="5"/>
        </w:numPr>
        <w:ind w:left="0" w:firstLine="709"/>
        <w:jc w:val="both"/>
        <w:rPr>
          <w:sz w:val="28"/>
          <w:szCs w:val="28"/>
        </w:rPr>
      </w:pPr>
      <w:r w:rsidRPr="001223BC">
        <w:rPr>
          <w:sz w:val="28"/>
          <w:szCs w:val="28"/>
        </w:rPr>
        <w:t>Внести изменения в постановление  администрации МР «Усть-Куломский» от 30 мая 2023 г. № 686 «О проверке и оценке готовности теплоснабжающей организации и потребителей тепловой энергии  на территории  МО МР «Усть-Куломский» к отопительному сезону 2023-2024 гг.» (далее-постановление) следующие изменения:</w:t>
      </w:r>
    </w:p>
    <w:p w:rsidR="001223BC" w:rsidRPr="001223BC" w:rsidRDefault="001223BC" w:rsidP="001223BC">
      <w:pPr>
        <w:pStyle w:val="ConsPlusNormal"/>
        <w:ind w:firstLine="709"/>
        <w:jc w:val="both"/>
        <w:rPr>
          <w:rFonts w:ascii="Times New Roman" w:hAnsi="Times New Roman" w:cs="Times New Roman"/>
          <w:sz w:val="28"/>
          <w:szCs w:val="28"/>
        </w:rPr>
      </w:pPr>
      <w:r w:rsidRPr="001223BC">
        <w:rPr>
          <w:rFonts w:ascii="Times New Roman" w:hAnsi="Times New Roman" w:cs="Times New Roman"/>
          <w:sz w:val="28"/>
          <w:szCs w:val="28"/>
        </w:rPr>
        <w:t xml:space="preserve">1) в приложении № 2 постановления п.7 раздела </w:t>
      </w:r>
      <w:r w:rsidRPr="001223BC">
        <w:rPr>
          <w:rFonts w:ascii="Times New Roman" w:hAnsi="Times New Roman" w:cs="Times New Roman"/>
          <w:sz w:val="28"/>
          <w:szCs w:val="28"/>
          <w:lang w:val="en-US"/>
        </w:rPr>
        <w:t>III</w:t>
      </w:r>
      <w:r w:rsidRPr="001223BC">
        <w:rPr>
          <w:rFonts w:ascii="Times New Roman" w:hAnsi="Times New Roman" w:cs="Times New Roman"/>
          <w:sz w:val="28"/>
          <w:szCs w:val="28"/>
        </w:rPr>
        <w:t xml:space="preserve"> программы проведения проверки  и  оценки готовности теплоснабжающих организаций и потребителей  тепловой энергии на территории МО МР «Усть-Куломский» к отопительному периоду 2023-2024  гг. изложить следующей редакции: «7. Проведение проверки осуществляется в период </w:t>
      </w:r>
      <w:r w:rsidRPr="001223BC">
        <w:rPr>
          <w:rFonts w:ascii="Times New Roman" w:hAnsi="Times New Roman" w:cs="Times New Roman"/>
          <w:b/>
          <w:sz w:val="28"/>
          <w:szCs w:val="28"/>
        </w:rPr>
        <w:t>с 24 июля 2023 г. по 31 августа 2023 г.»</w:t>
      </w:r>
      <w:r w:rsidRPr="001223BC">
        <w:rPr>
          <w:rFonts w:ascii="Times New Roman" w:hAnsi="Times New Roman" w:cs="Times New Roman"/>
          <w:sz w:val="28"/>
          <w:szCs w:val="28"/>
        </w:rPr>
        <w:t>;</w:t>
      </w:r>
    </w:p>
    <w:p w:rsidR="001223BC" w:rsidRPr="001223BC" w:rsidRDefault="001223BC" w:rsidP="001223BC">
      <w:pPr>
        <w:pStyle w:val="ConsPlusNormal"/>
        <w:ind w:firstLine="709"/>
        <w:jc w:val="both"/>
        <w:rPr>
          <w:rFonts w:ascii="Times New Roman" w:hAnsi="Times New Roman" w:cs="Times New Roman"/>
          <w:sz w:val="28"/>
          <w:szCs w:val="28"/>
        </w:rPr>
      </w:pPr>
      <w:r w:rsidRPr="001223BC">
        <w:rPr>
          <w:rFonts w:ascii="Times New Roman" w:hAnsi="Times New Roman" w:cs="Times New Roman"/>
          <w:sz w:val="28"/>
          <w:szCs w:val="28"/>
        </w:rPr>
        <w:t>2) приложение №3 постановления изложить в следующей редакции согласно приложению №1 к данному постановлению.</w:t>
      </w:r>
    </w:p>
    <w:p w:rsidR="001223BC" w:rsidRPr="001223BC" w:rsidRDefault="001223BC" w:rsidP="001223BC">
      <w:pPr>
        <w:pStyle w:val="ConsPlusNormal"/>
        <w:ind w:firstLine="709"/>
        <w:jc w:val="both"/>
        <w:rPr>
          <w:rFonts w:ascii="Times New Roman" w:hAnsi="Times New Roman" w:cs="Times New Roman"/>
          <w:sz w:val="28"/>
          <w:szCs w:val="28"/>
        </w:rPr>
      </w:pPr>
      <w:r w:rsidRPr="001223BC">
        <w:rPr>
          <w:rFonts w:ascii="Times New Roman" w:hAnsi="Times New Roman" w:cs="Times New Roman"/>
          <w:sz w:val="28"/>
          <w:szCs w:val="28"/>
        </w:rPr>
        <w:t>2.Настоящее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1223BC" w:rsidRPr="001223BC" w:rsidRDefault="001223BC" w:rsidP="001223BC">
      <w:pPr>
        <w:rPr>
          <w:sz w:val="28"/>
          <w:szCs w:val="28"/>
        </w:rPr>
      </w:pPr>
      <w:r w:rsidRPr="001223BC">
        <w:rPr>
          <w:sz w:val="28"/>
          <w:szCs w:val="28"/>
        </w:rPr>
        <w:lastRenderedPageBreak/>
        <w:t>И.о. главы МР «Усть-Куломский»                                                                       руководителя администрации района                                            Е.А. Стяжкина</w:t>
      </w:r>
    </w:p>
    <w:p w:rsidR="001223BC" w:rsidRPr="001223BC" w:rsidRDefault="001223BC" w:rsidP="001223BC">
      <w:pPr>
        <w:pStyle w:val="ad"/>
        <w:ind w:firstLine="709"/>
        <w:rPr>
          <w:sz w:val="28"/>
          <w:szCs w:val="28"/>
        </w:rPr>
      </w:pPr>
    </w:p>
    <w:p w:rsidR="001223BC" w:rsidRDefault="001223BC" w:rsidP="001223BC">
      <w:pPr>
        <w:pStyle w:val="ad"/>
      </w:pPr>
      <w:r w:rsidRPr="00584648">
        <w:t>Сергеева Ольга Анатольевна   93022</w:t>
      </w:r>
    </w:p>
    <w:p w:rsidR="001223BC" w:rsidRPr="001223BC" w:rsidRDefault="001223BC" w:rsidP="001223BC">
      <w:pPr>
        <w:jc w:val="right"/>
        <w:rPr>
          <w:sz w:val="28"/>
          <w:szCs w:val="28"/>
        </w:rPr>
      </w:pPr>
      <w:r w:rsidRPr="001223BC">
        <w:rPr>
          <w:sz w:val="28"/>
          <w:szCs w:val="28"/>
        </w:rPr>
        <w:t>Приложение № 1</w:t>
      </w:r>
    </w:p>
    <w:p w:rsidR="001223BC" w:rsidRPr="001223BC" w:rsidRDefault="001223BC" w:rsidP="001223BC">
      <w:pPr>
        <w:jc w:val="right"/>
        <w:rPr>
          <w:sz w:val="28"/>
          <w:szCs w:val="28"/>
        </w:rPr>
      </w:pPr>
      <w:r w:rsidRPr="001223BC">
        <w:rPr>
          <w:sz w:val="28"/>
          <w:szCs w:val="28"/>
        </w:rPr>
        <w:t xml:space="preserve">к постановлению администрации </w:t>
      </w:r>
    </w:p>
    <w:p w:rsidR="001223BC" w:rsidRPr="001223BC" w:rsidRDefault="001223BC" w:rsidP="001223BC">
      <w:pPr>
        <w:jc w:val="right"/>
        <w:rPr>
          <w:sz w:val="28"/>
          <w:szCs w:val="28"/>
        </w:rPr>
      </w:pPr>
      <w:r w:rsidRPr="001223BC">
        <w:rPr>
          <w:sz w:val="28"/>
          <w:szCs w:val="28"/>
        </w:rPr>
        <w:t>МР «Усть-Куломский»</w:t>
      </w:r>
    </w:p>
    <w:p w:rsidR="001223BC" w:rsidRPr="001223BC" w:rsidRDefault="001223BC" w:rsidP="001223BC">
      <w:pPr>
        <w:jc w:val="right"/>
        <w:rPr>
          <w:sz w:val="28"/>
          <w:szCs w:val="28"/>
        </w:rPr>
      </w:pPr>
      <w:r w:rsidRPr="001223BC">
        <w:rPr>
          <w:sz w:val="28"/>
          <w:szCs w:val="28"/>
        </w:rPr>
        <w:t>от 18 июля 2023 г. № 1030</w:t>
      </w:r>
    </w:p>
    <w:p w:rsidR="001223BC" w:rsidRPr="00503E2B" w:rsidRDefault="001223BC" w:rsidP="001223BC">
      <w:pPr>
        <w:jc w:val="right"/>
        <w:rPr>
          <w:sz w:val="26"/>
          <w:szCs w:val="26"/>
        </w:rPr>
      </w:pPr>
    </w:p>
    <w:p w:rsidR="001223BC" w:rsidRPr="00503E2B" w:rsidRDefault="001223BC" w:rsidP="001223BC">
      <w:pPr>
        <w:jc w:val="center"/>
        <w:rPr>
          <w:sz w:val="26"/>
          <w:szCs w:val="26"/>
        </w:rPr>
      </w:pPr>
      <w:r w:rsidRPr="00503E2B">
        <w:rPr>
          <w:sz w:val="26"/>
          <w:szCs w:val="26"/>
        </w:rPr>
        <w:t>График проведения проверок и оценки готовности теплоснабжающих организаций и их потребителей на территории МО МР «Усть-Куломский»</w:t>
      </w:r>
    </w:p>
    <w:p w:rsidR="001223BC" w:rsidRPr="00503E2B" w:rsidRDefault="001223BC" w:rsidP="001223BC">
      <w:pPr>
        <w:jc w:val="center"/>
        <w:rPr>
          <w:sz w:val="26"/>
          <w:szCs w:val="26"/>
        </w:rPr>
      </w:pPr>
      <w:r w:rsidRPr="00503E2B">
        <w:rPr>
          <w:sz w:val="26"/>
          <w:szCs w:val="26"/>
        </w:rPr>
        <w:t>к отопительному периоду 20</w:t>
      </w:r>
      <w:r>
        <w:rPr>
          <w:sz w:val="26"/>
          <w:szCs w:val="26"/>
        </w:rPr>
        <w:t>23</w:t>
      </w:r>
      <w:r w:rsidRPr="00503E2B">
        <w:rPr>
          <w:sz w:val="26"/>
          <w:szCs w:val="26"/>
        </w:rPr>
        <w:t>-202</w:t>
      </w:r>
      <w:r>
        <w:rPr>
          <w:sz w:val="26"/>
          <w:szCs w:val="26"/>
        </w:rPr>
        <w:t>4</w:t>
      </w:r>
      <w:r w:rsidRPr="00503E2B">
        <w:rPr>
          <w:sz w:val="26"/>
          <w:szCs w:val="26"/>
        </w:rPr>
        <w:t xml:space="preserve"> </w:t>
      </w:r>
      <w:r>
        <w:rPr>
          <w:sz w:val="26"/>
          <w:szCs w:val="26"/>
        </w:rPr>
        <w:t>г</w:t>
      </w:r>
      <w:r w:rsidRPr="00503E2B">
        <w:rPr>
          <w:sz w:val="26"/>
          <w:szCs w:val="26"/>
        </w:rPr>
        <w:t>г</w:t>
      </w:r>
      <w:r>
        <w:rPr>
          <w:sz w:val="26"/>
          <w:szCs w:val="26"/>
        </w:rPr>
        <w:t>.</w:t>
      </w:r>
    </w:p>
    <w:p w:rsidR="001223BC" w:rsidRDefault="001223BC" w:rsidP="001223BC">
      <w:pPr>
        <w:jc w:val="cente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8222"/>
        <w:gridCol w:w="1559"/>
      </w:tblGrid>
      <w:tr w:rsidR="001223BC" w:rsidRPr="003F2CA1" w:rsidTr="001223BC">
        <w:tc>
          <w:tcPr>
            <w:tcW w:w="567" w:type="dxa"/>
          </w:tcPr>
          <w:p w:rsidR="001223BC" w:rsidRPr="003F2CA1" w:rsidRDefault="001223BC" w:rsidP="001223BC">
            <w:pPr>
              <w:jc w:val="center"/>
              <w:rPr>
                <w:sz w:val="24"/>
                <w:szCs w:val="24"/>
              </w:rPr>
            </w:pPr>
            <w:r w:rsidRPr="003F2CA1">
              <w:rPr>
                <w:sz w:val="24"/>
                <w:szCs w:val="24"/>
              </w:rPr>
              <w:t>№ п/п</w:t>
            </w:r>
          </w:p>
        </w:tc>
        <w:tc>
          <w:tcPr>
            <w:tcW w:w="8222" w:type="dxa"/>
          </w:tcPr>
          <w:p w:rsidR="001223BC" w:rsidRPr="003F2CA1" w:rsidRDefault="001223BC" w:rsidP="001223BC">
            <w:pPr>
              <w:jc w:val="center"/>
              <w:rPr>
                <w:sz w:val="24"/>
                <w:szCs w:val="24"/>
              </w:rPr>
            </w:pPr>
            <w:r w:rsidRPr="003F2CA1">
              <w:rPr>
                <w:sz w:val="24"/>
                <w:szCs w:val="24"/>
              </w:rPr>
              <w:t>Объекты, подлежащие проверке</w:t>
            </w:r>
          </w:p>
        </w:tc>
        <w:tc>
          <w:tcPr>
            <w:tcW w:w="1559" w:type="dxa"/>
          </w:tcPr>
          <w:p w:rsidR="001223BC" w:rsidRPr="003F2CA1" w:rsidRDefault="001223BC" w:rsidP="001223BC">
            <w:pPr>
              <w:jc w:val="center"/>
              <w:rPr>
                <w:sz w:val="24"/>
                <w:szCs w:val="24"/>
              </w:rPr>
            </w:pPr>
            <w:r w:rsidRPr="003F2CA1">
              <w:rPr>
                <w:sz w:val="24"/>
                <w:szCs w:val="24"/>
              </w:rPr>
              <w:t>Дата проведения проверки</w:t>
            </w:r>
          </w:p>
        </w:tc>
      </w:tr>
      <w:tr w:rsidR="001223BC" w:rsidRPr="003F2CA1" w:rsidTr="001223BC">
        <w:tc>
          <w:tcPr>
            <w:tcW w:w="567" w:type="dxa"/>
          </w:tcPr>
          <w:p w:rsidR="001223BC" w:rsidRPr="003F2CA1" w:rsidRDefault="001223BC" w:rsidP="001223BC">
            <w:pPr>
              <w:jc w:val="center"/>
              <w:rPr>
                <w:sz w:val="24"/>
                <w:szCs w:val="24"/>
              </w:rPr>
            </w:pPr>
            <w:r w:rsidRPr="003F2CA1">
              <w:rPr>
                <w:sz w:val="24"/>
                <w:szCs w:val="24"/>
              </w:rPr>
              <w:t>1</w:t>
            </w:r>
          </w:p>
        </w:tc>
        <w:tc>
          <w:tcPr>
            <w:tcW w:w="8222" w:type="dxa"/>
          </w:tcPr>
          <w:p w:rsidR="001223BC" w:rsidRPr="003F2CA1" w:rsidRDefault="001223BC" w:rsidP="001223BC">
            <w:pPr>
              <w:jc w:val="center"/>
              <w:rPr>
                <w:b/>
                <w:sz w:val="24"/>
                <w:szCs w:val="24"/>
              </w:rPr>
            </w:pPr>
            <w:r>
              <w:rPr>
                <w:b/>
                <w:sz w:val="24"/>
                <w:szCs w:val="24"/>
              </w:rPr>
              <w:t>Усть-Куломский филиал АО «Коми тепловая компания»</w:t>
            </w:r>
          </w:p>
        </w:tc>
        <w:tc>
          <w:tcPr>
            <w:tcW w:w="1559" w:type="dxa"/>
          </w:tcPr>
          <w:p w:rsidR="001223BC" w:rsidRPr="003F2CA1" w:rsidRDefault="001223BC" w:rsidP="001223BC">
            <w:pPr>
              <w:jc w:val="center"/>
              <w:rPr>
                <w:sz w:val="24"/>
                <w:szCs w:val="24"/>
              </w:rPr>
            </w:pPr>
          </w:p>
        </w:tc>
      </w:tr>
      <w:tr w:rsidR="001223BC" w:rsidRPr="003F2CA1" w:rsidTr="001223BC">
        <w:trPr>
          <w:trHeight w:val="2447"/>
        </w:trPr>
        <w:tc>
          <w:tcPr>
            <w:tcW w:w="567" w:type="dxa"/>
          </w:tcPr>
          <w:p w:rsidR="001223BC" w:rsidRPr="003F2CA1" w:rsidRDefault="001223BC" w:rsidP="001223BC">
            <w:pPr>
              <w:jc w:val="center"/>
              <w:rPr>
                <w:sz w:val="24"/>
                <w:szCs w:val="24"/>
              </w:rPr>
            </w:pPr>
          </w:p>
        </w:tc>
        <w:tc>
          <w:tcPr>
            <w:tcW w:w="8222" w:type="dxa"/>
          </w:tcPr>
          <w:p w:rsidR="001223BC" w:rsidRDefault="001223BC" w:rsidP="001223BC">
            <w:pPr>
              <w:rPr>
                <w:sz w:val="24"/>
                <w:szCs w:val="24"/>
              </w:rPr>
            </w:pPr>
            <w:r w:rsidRPr="003F2CA1">
              <w:rPr>
                <w:sz w:val="24"/>
                <w:szCs w:val="24"/>
              </w:rPr>
              <w:t xml:space="preserve">Котельная центральная и ПМК Усть-Куломского филиала АО «КТК»; </w:t>
            </w:r>
          </w:p>
          <w:p w:rsidR="001223BC" w:rsidRDefault="001223BC" w:rsidP="001223BC">
            <w:pPr>
              <w:rPr>
                <w:sz w:val="24"/>
                <w:szCs w:val="24"/>
              </w:rPr>
            </w:pPr>
            <w:r>
              <w:rPr>
                <w:sz w:val="24"/>
                <w:szCs w:val="24"/>
              </w:rPr>
              <w:t>К</w:t>
            </w:r>
            <w:r w:rsidRPr="000959B4">
              <w:rPr>
                <w:sz w:val="24"/>
                <w:szCs w:val="24"/>
              </w:rPr>
              <w:t>отельная "Центральная" с. Усть-Кулом</w:t>
            </w:r>
            <w:r>
              <w:rPr>
                <w:sz w:val="24"/>
                <w:szCs w:val="24"/>
              </w:rPr>
              <w:t>;</w:t>
            </w:r>
          </w:p>
          <w:p w:rsidR="001223BC" w:rsidRDefault="001223BC" w:rsidP="001223BC">
            <w:pPr>
              <w:rPr>
                <w:sz w:val="24"/>
                <w:szCs w:val="24"/>
              </w:rPr>
            </w:pPr>
            <w:r>
              <w:rPr>
                <w:sz w:val="24"/>
                <w:szCs w:val="24"/>
              </w:rPr>
              <w:t>К</w:t>
            </w:r>
            <w:r w:rsidRPr="00AF32EF">
              <w:rPr>
                <w:sz w:val="24"/>
                <w:szCs w:val="24"/>
              </w:rPr>
              <w:t>отельная пст. Кебанъёль</w:t>
            </w:r>
            <w:r>
              <w:rPr>
                <w:sz w:val="24"/>
                <w:szCs w:val="24"/>
              </w:rPr>
              <w:t>;</w:t>
            </w:r>
          </w:p>
          <w:p w:rsidR="001223BC" w:rsidRDefault="001223BC" w:rsidP="001223BC">
            <w:pPr>
              <w:rPr>
                <w:sz w:val="24"/>
                <w:szCs w:val="24"/>
              </w:rPr>
            </w:pPr>
            <w:r>
              <w:rPr>
                <w:sz w:val="24"/>
                <w:szCs w:val="24"/>
              </w:rPr>
              <w:t>К</w:t>
            </w:r>
            <w:r w:rsidRPr="00AF32EF">
              <w:rPr>
                <w:sz w:val="24"/>
                <w:szCs w:val="24"/>
              </w:rPr>
              <w:t>отельная с. Нижний Воч</w:t>
            </w:r>
            <w:r>
              <w:rPr>
                <w:sz w:val="24"/>
                <w:szCs w:val="24"/>
              </w:rPr>
              <w:t>;</w:t>
            </w:r>
          </w:p>
          <w:p w:rsidR="001223BC" w:rsidRDefault="001223BC" w:rsidP="001223BC">
            <w:pPr>
              <w:rPr>
                <w:sz w:val="24"/>
                <w:szCs w:val="24"/>
              </w:rPr>
            </w:pPr>
            <w:r>
              <w:rPr>
                <w:sz w:val="24"/>
                <w:szCs w:val="24"/>
              </w:rPr>
              <w:t>К</w:t>
            </w:r>
            <w:r w:rsidRPr="00AF32EF">
              <w:rPr>
                <w:sz w:val="24"/>
                <w:szCs w:val="24"/>
              </w:rPr>
              <w:t>отельная с. Деревянск</w:t>
            </w:r>
          </w:p>
          <w:p w:rsidR="001223BC" w:rsidRDefault="001223BC" w:rsidP="001223BC">
            <w:pPr>
              <w:rPr>
                <w:sz w:val="24"/>
                <w:szCs w:val="24"/>
              </w:rPr>
            </w:pPr>
            <w:r>
              <w:rPr>
                <w:sz w:val="24"/>
                <w:szCs w:val="24"/>
              </w:rPr>
              <w:t>К</w:t>
            </w:r>
            <w:r w:rsidRPr="00AF32EF">
              <w:rPr>
                <w:sz w:val="24"/>
                <w:szCs w:val="24"/>
              </w:rPr>
              <w:t>отельная пст. Белоборск,</w:t>
            </w:r>
          </w:p>
          <w:p w:rsidR="001223BC" w:rsidRDefault="001223BC" w:rsidP="001223BC">
            <w:pPr>
              <w:rPr>
                <w:sz w:val="24"/>
                <w:szCs w:val="24"/>
              </w:rPr>
            </w:pPr>
            <w:r>
              <w:rPr>
                <w:sz w:val="24"/>
                <w:szCs w:val="24"/>
              </w:rPr>
              <w:t>К</w:t>
            </w:r>
            <w:r w:rsidRPr="00AF32EF">
              <w:rPr>
                <w:sz w:val="24"/>
                <w:szCs w:val="24"/>
              </w:rPr>
              <w:t>отельная с. Руч</w:t>
            </w:r>
          </w:p>
          <w:p w:rsidR="001223BC" w:rsidRDefault="001223BC" w:rsidP="001223BC">
            <w:pPr>
              <w:rPr>
                <w:sz w:val="24"/>
                <w:szCs w:val="24"/>
              </w:rPr>
            </w:pPr>
            <w:r>
              <w:rPr>
                <w:sz w:val="24"/>
                <w:szCs w:val="24"/>
              </w:rPr>
              <w:t>К</w:t>
            </w:r>
            <w:r w:rsidRPr="00AF32EF">
              <w:rPr>
                <w:sz w:val="24"/>
                <w:szCs w:val="24"/>
              </w:rPr>
              <w:t>отельная пст. Озъяг</w:t>
            </w:r>
          </w:p>
          <w:p w:rsidR="001223BC" w:rsidRDefault="001223BC" w:rsidP="001223BC">
            <w:pPr>
              <w:rPr>
                <w:sz w:val="24"/>
                <w:szCs w:val="24"/>
              </w:rPr>
            </w:pPr>
            <w:r>
              <w:rPr>
                <w:sz w:val="24"/>
                <w:szCs w:val="24"/>
              </w:rPr>
              <w:t>К</w:t>
            </w:r>
            <w:r w:rsidRPr="00AF32EF">
              <w:rPr>
                <w:sz w:val="24"/>
                <w:szCs w:val="24"/>
              </w:rPr>
              <w:t>отельная пст. Зимстан</w:t>
            </w:r>
          </w:p>
          <w:p w:rsidR="001223BC" w:rsidRDefault="001223BC" w:rsidP="001223BC">
            <w:pPr>
              <w:rPr>
                <w:sz w:val="24"/>
                <w:szCs w:val="24"/>
              </w:rPr>
            </w:pPr>
            <w:r>
              <w:rPr>
                <w:sz w:val="24"/>
                <w:szCs w:val="24"/>
              </w:rPr>
              <w:t>К</w:t>
            </w:r>
            <w:r w:rsidRPr="00AF32EF">
              <w:rPr>
                <w:sz w:val="24"/>
                <w:szCs w:val="24"/>
              </w:rPr>
              <w:t>отельная с. Керчомъя</w:t>
            </w:r>
          </w:p>
          <w:p w:rsidR="001223BC" w:rsidRDefault="001223BC" w:rsidP="001223BC">
            <w:pPr>
              <w:rPr>
                <w:sz w:val="24"/>
                <w:szCs w:val="24"/>
              </w:rPr>
            </w:pPr>
            <w:r>
              <w:rPr>
                <w:sz w:val="24"/>
                <w:szCs w:val="24"/>
              </w:rPr>
              <w:t>К</w:t>
            </w:r>
            <w:r w:rsidRPr="00AF32EF">
              <w:rPr>
                <w:sz w:val="24"/>
                <w:szCs w:val="24"/>
              </w:rPr>
              <w:t>отельная с. Усть-Нем</w:t>
            </w:r>
          </w:p>
          <w:p w:rsidR="001223BC" w:rsidRDefault="001223BC" w:rsidP="001223BC">
            <w:pPr>
              <w:rPr>
                <w:sz w:val="24"/>
                <w:szCs w:val="24"/>
              </w:rPr>
            </w:pPr>
            <w:r>
              <w:rPr>
                <w:sz w:val="24"/>
                <w:szCs w:val="24"/>
              </w:rPr>
              <w:t>К</w:t>
            </w:r>
            <w:r w:rsidRPr="00AF32EF">
              <w:rPr>
                <w:sz w:val="24"/>
                <w:szCs w:val="24"/>
              </w:rPr>
              <w:t>отельная "Центральная" пст. Югыдъяг</w:t>
            </w:r>
          </w:p>
          <w:p w:rsidR="001223BC" w:rsidRDefault="001223BC" w:rsidP="001223BC">
            <w:pPr>
              <w:rPr>
                <w:sz w:val="24"/>
                <w:szCs w:val="24"/>
              </w:rPr>
            </w:pPr>
            <w:r>
              <w:rPr>
                <w:sz w:val="24"/>
                <w:szCs w:val="24"/>
              </w:rPr>
              <w:t>К</w:t>
            </w:r>
            <w:r w:rsidRPr="00AF32EF">
              <w:rPr>
                <w:sz w:val="24"/>
                <w:szCs w:val="24"/>
              </w:rPr>
              <w:t>отельная "больница" пст. Югыдъяг</w:t>
            </w:r>
          </w:p>
          <w:p w:rsidR="001223BC" w:rsidRDefault="001223BC" w:rsidP="001223BC">
            <w:pPr>
              <w:rPr>
                <w:sz w:val="24"/>
                <w:szCs w:val="24"/>
              </w:rPr>
            </w:pPr>
            <w:r>
              <w:rPr>
                <w:sz w:val="24"/>
                <w:szCs w:val="24"/>
              </w:rPr>
              <w:t>К</w:t>
            </w:r>
            <w:r w:rsidRPr="00AF32EF">
              <w:rPr>
                <w:sz w:val="24"/>
                <w:szCs w:val="24"/>
              </w:rPr>
              <w:t>отельная пст. Лопъюва</w:t>
            </w:r>
            <w:r>
              <w:rPr>
                <w:sz w:val="24"/>
                <w:szCs w:val="24"/>
              </w:rPr>
              <w:t>д</w:t>
            </w:r>
          </w:p>
          <w:p w:rsidR="001223BC" w:rsidRDefault="001223BC" w:rsidP="001223BC">
            <w:pPr>
              <w:rPr>
                <w:sz w:val="24"/>
                <w:szCs w:val="24"/>
              </w:rPr>
            </w:pPr>
            <w:r>
              <w:rPr>
                <w:sz w:val="24"/>
                <w:szCs w:val="24"/>
              </w:rPr>
              <w:t>К</w:t>
            </w:r>
            <w:r w:rsidRPr="00AF32EF">
              <w:rPr>
                <w:sz w:val="24"/>
                <w:szCs w:val="24"/>
              </w:rPr>
              <w:t>отельная пст. Тимшер</w:t>
            </w:r>
          </w:p>
          <w:p w:rsidR="001223BC" w:rsidRDefault="001223BC" w:rsidP="001223BC">
            <w:pPr>
              <w:rPr>
                <w:sz w:val="24"/>
                <w:szCs w:val="24"/>
              </w:rPr>
            </w:pPr>
            <w:r>
              <w:rPr>
                <w:sz w:val="24"/>
                <w:szCs w:val="24"/>
              </w:rPr>
              <w:t>К</w:t>
            </w:r>
            <w:r w:rsidRPr="00AF32EF">
              <w:rPr>
                <w:sz w:val="24"/>
                <w:szCs w:val="24"/>
              </w:rPr>
              <w:t>отельная с. Помоздино</w:t>
            </w:r>
          </w:p>
          <w:p w:rsidR="001223BC" w:rsidRDefault="001223BC" w:rsidP="001223BC">
            <w:pPr>
              <w:rPr>
                <w:sz w:val="24"/>
                <w:szCs w:val="24"/>
              </w:rPr>
            </w:pPr>
            <w:r>
              <w:rPr>
                <w:sz w:val="24"/>
                <w:szCs w:val="24"/>
              </w:rPr>
              <w:t>К</w:t>
            </w:r>
            <w:r w:rsidRPr="00AF32EF">
              <w:rPr>
                <w:sz w:val="24"/>
                <w:szCs w:val="24"/>
              </w:rPr>
              <w:t>отельная пст. Диасёръя</w:t>
            </w:r>
          </w:p>
          <w:p w:rsidR="001223BC" w:rsidRDefault="001223BC" w:rsidP="001223BC">
            <w:pPr>
              <w:rPr>
                <w:sz w:val="24"/>
                <w:szCs w:val="24"/>
              </w:rPr>
            </w:pPr>
            <w:r>
              <w:rPr>
                <w:sz w:val="24"/>
                <w:szCs w:val="24"/>
              </w:rPr>
              <w:t>К</w:t>
            </w:r>
            <w:r w:rsidRPr="00AF32EF">
              <w:rPr>
                <w:sz w:val="24"/>
                <w:szCs w:val="24"/>
              </w:rPr>
              <w:t>отельная с. Пожег</w:t>
            </w:r>
          </w:p>
          <w:p w:rsidR="001223BC" w:rsidRDefault="001223BC" w:rsidP="001223BC">
            <w:pPr>
              <w:rPr>
                <w:sz w:val="24"/>
                <w:szCs w:val="24"/>
              </w:rPr>
            </w:pPr>
            <w:r>
              <w:rPr>
                <w:sz w:val="24"/>
                <w:szCs w:val="24"/>
              </w:rPr>
              <w:t>К</w:t>
            </w:r>
            <w:r w:rsidRPr="00AF32EF">
              <w:rPr>
                <w:sz w:val="24"/>
                <w:szCs w:val="24"/>
              </w:rPr>
              <w:t>отельная пст. Ярашъю</w:t>
            </w:r>
          </w:p>
          <w:p w:rsidR="001223BC" w:rsidRPr="003F2CA1" w:rsidRDefault="001223BC" w:rsidP="001223BC">
            <w:pPr>
              <w:rPr>
                <w:sz w:val="24"/>
                <w:szCs w:val="24"/>
              </w:rPr>
            </w:pPr>
            <w:r>
              <w:rPr>
                <w:sz w:val="24"/>
                <w:szCs w:val="24"/>
              </w:rPr>
              <w:t>К</w:t>
            </w:r>
            <w:r w:rsidRPr="00AF32EF">
              <w:rPr>
                <w:sz w:val="24"/>
                <w:szCs w:val="24"/>
              </w:rPr>
              <w:t>отельная пст. Ягкедж</w:t>
            </w:r>
          </w:p>
          <w:p w:rsidR="001223BC" w:rsidRPr="003F2CA1" w:rsidRDefault="001223BC" w:rsidP="001223BC">
            <w:pPr>
              <w:rPr>
                <w:sz w:val="24"/>
                <w:szCs w:val="24"/>
              </w:rPr>
            </w:pPr>
          </w:p>
        </w:tc>
        <w:tc>
          <w:tcPr>
            <w:tcW w:w="1559" w:type="dxa"/>
          </w:tcPr>
          <w:p w:rsidR="001223BC" w:rsidRDefault="001223BC" w:rsidP="001223BC">
            <w:pPr>
              <w:jc w:val="center"/>
              <w:rPr>
                <w:sz w:val="24"/>
                <w:szCs w:val="24"/>
              </w:rPr>
            </w:pPr>
          </w:p>
          <w:p w:rsidR="001223BC" w:rsidRDefault="001223BC" w:rsidP="001223BC">
            <w:pPr>
              <w:jc w:val="center"/>
              <w:rPr>
                <w:sz w:val="24"/>
                <w:szCs w:val="24"/>
              </w:rPr>
            </w:pPr>
          </w:p>
          <w:p w:rsidR="001223BC" w:rsidRDefault="001223BC" w:rsidP="001223BC">
            <w:pPr>
              <w:jc w:val="center"/>
              <w:rPr>
                <w:sz w:val="24"/>
                <w:szCs w:val="24"/>
              </w:rPr>
            </w:pPr>
          </w:p>
          <w:p w:rsidR="001223BC" w:rsidRDefault="001223BC" w:rsidP="001223BC">
            <w:pPr>
              <w:jc w:val="center"/>
              <w:rPr>
                <w:sz w:val="24"/>
                <w:szCs w:val="24"/>
              </w:rPr>
            </w:pPr>
          </w:p>
          <w:p w:rsidR="001223BC" w:rsidRDefault="001223BC" w:rsidP="001223BC">
            <w:pPr>
              <w:jc w:val="center"/>
              <w:rPr>
                <w:sz w:val="24"/>
                <w:szCs w:val="24"/>
              </w:rPr>
            </w:pPr>
          </w:p>
          <w:p w:rsidR="001223BC" w:rsidRDefault="001223BC" w:rsidP="001223BC">
            <w:pPr>
              <w:jc w:val="center"/>
              <w:rPr>
                <w:sz w:val="24"/>
                <w:szCs w:val="24"/>
              </w:rPr>
            </w:pPr>
          </w:p>
          <w:p w:rsidR="001223BC" w:rsidRDefault="001223BC" w:rsidP="001223BC">
            <w:pPr>
              <w:jc w:val="center"/>
              <w:rPr>
                <w:sz w:val="24"/>
                <w:szCs w:val="24"/>
              </w:rPr>
            </w:pPr>
          </w:p>
          <w:p w:rsidR="001223BC" w:rsidRPr="003F2CA1" w:rsidRDefault="001223BC" w:rsidP="001223BC">
            <w:pPr>
              <w:jc w:val="center"/>
              <w:rPr>
                <w:sz w:val="24"/>
                <w:szCs w:val="24"/>
              </w:rPr>
            </w:pPr>
            <w:r>
              <w:rPr>
                <w:sz w:val="24"/>
                <w:szCs w:val="24"/>
              </w:rPr>
              <w:t>24.07.2023-31.08.2023</w:t>
            </w:r>
          </w:p>
        </w:tc>
      </w:tr>
      <w:tr w:rsidR="001223BC" w:rsidRPr="003F2CA1" w:rsidTr="001223BC">
        <w:trPr>
          <w:trHeight w:val="420"/>
        </w:trPr>
        <w:tc>
          <w:tcPr>
            <w:tcW w:w="567" w:type="dxa"/>
          </w:tcPr>
          <w:p w:rsidR="001223BC" w:rsidRPr="003F2CA1" w:rsidRDefault="001223BC" w:rsidP="001223BC">
            <w:pPr>
              <w:jc w:val="center"/>
              <w:rPr>
                <w:sz w:val="24"/>
                <w:szCs w:val="24"/>
              </w:rPr>
            </w:pPr>
            <w:r>
              <w:rPr>
                <w:sz w:val="24"/>
                <w:szCs w:val="24"/>
              </w:rPr>
              <w:t>2</w:t>
            </w:r>
          </w:p>
        </w:tc>
        <w:tc>
          <w:tcPr>
            <w:tcW w:w="8222" w:type="dxa"/>
          </w:tcPr>
          <w:p w:rsidR="001223BC" w:rsidRPr="003F2CA1" w:rsidRDefault="001223BC" w:rsidP="001223BC">
            <w:pPr>
              <w:jc w:val="center"/>
              <w:rPr>
                <w:sz w:val="24"/>
                <w:szCs w:val="24"/>
              </w:rPr>
            </w:pPr>
            <w:r w:rsidRPr="003F2CA1">
              <w:rPr>
                <w:b/>
                <w:sz w:val="24"/>
                <w:szCs w:val="24"/>
              </w:rPr>
              <w:t>сельское поселение «Зимстан»</w:t>
            </w:r>
          </w:p>
        </w:tc>
        <w:tc>
          <w:tcPr>
            <w:tcW w:w="1559" w:type="dxa"/>
          </w:tcPr>
          <w:p w:rsidR="001223BC" w:rsidRPr="003F2CA1" w:rsidRDefault="001223BC" w:rsidP="001223BC">
            <w:pPr>
              <w:jc w:val="center"/>
              <w:rPr>
                <w:sz w:val="24"/>
                <w:szCs w:val="24"/>
              </w:rPr>
            </w:pPr>
          </w:p>
        </w:tc>
      </w:tr>
      <w:tr w:rsidR="001223BC" w:rsidRPr="003F2CA1" w:rsidTr="001223BC">
        <w:trPr>
          <w:trHeight w:val="2447"/>
        </w:trPr>
        <w:tc>
          <w:tcPr>
            <w:tcW w:w="567" w:type="dxa"/>
          </w:tcPr>
          <w:p w:rsidR="001223BC" w:rsidRPr="003F2CA1" w:rsidRDefault="001223BC" w:rsidP="001223BC">
            <w:pPr>
              <w:jc w:val="center"/>
              <w:rPr>
                <w:sz w:val="24"/>
                <w:szCs w:val="24"/>
              </w:rPr>
            </w:pPr>
          </w:p>
          <w:p w:rsidR="001223BC" w:rsidRPr="003F2CA1" w:rsidRDefault="001223BC" w:rsidP="001223BC">
            <w:pPr>
              <w:jc w:val="center"/>
              <w:rPr>
                <w:sz w:val="24"/>
                <w:szCs w:val="24"/>
              </w:rPr>
            </w:pPr>
          </w:p>
        </w:tc>
        <w:tc>
          <w:tcPr>
            <w:tcW w:w="8222" w:type="dxa"/>
          </w:tcPr>
          <w:p w:rsidR="001223BC" w:rsidRPr="003F2CA1" w:rsidRDefault="001223BC" w:rsidP="001223BC">
            <w:pPr>
              <w:pStyle w:val="af7"/>
              <w:spacing w:before="0" w:beforeAutospacing="0"/>
              <w:rPr>
                <w:rStyle w:val="afc"/>
                <w:b w:val="0"/>
              </w:rPr>
            </w:pPr>
            <w:r w:rsidRPr="003F2CA1">
              <w:rPr>
                <w:rStyle w:val="afc"/>
                <w:b w:val="0"/>
              </w:rPr>
              <w:t>Отделение  УФПС "Почта России";</w:t>
            </w:r>
          </w:p>
          <w:p w:rsidR="001223BC" w:rsidRPr="003F2CA1" w:rsidRDefault="001223BC" w:rsidP="001223BC">
            <w:pPr>
              <w:pStyle w:val="af7"/>
              <w:spacing w:before="0" w:beforeAutospacing="0"/>
              <w:rPr>
                <w:rStyle w:val="afc"/>
                <w:b w:val="0"/>
              </w:rPr>
            </w:pPr>
            <w:r w:rsidRPr="003F2CA1">
              <w:rPr>
                <w:rStyle w:val="afc"/>
                <w:b w:val="0"/>
              </w:rPr>
              <w:t xml:space="preserve">МДОУ «Зимстанский детский сад»; </w:t>
            </w:r>
          </w:p>
          <w:p w:rsidR="001223BC" w:rsidRPr="003F2CA1" w:rsidRDefault="001223BC" w:rsidP="001223BC">
            <w:pPr>
              <w:pStyle w:val="af7"/>
              <w:spacing w:before="0" w:beforeAutospacing="0"/>
              <w:rPr>
                <w:rStyle w:val="afc"/>
                <w:b w:val="0"/>
              </w:rPr>
            </w:pPr>
            <w:r w:rsidRPr="003F2CA1">
              <w:rPr>
                <w:rStyle w:val="afc"/>
                <w:b w:val="0"/>
              </w:rPr>
              <w:t xml:space="preserve">МОУ «Зимстанская СОШ»; </w:t>
            </w:r>
          </w:p>
          <w:p w:rsidR="001223BC" w:rsidRPr="003F2CA1" w:rsidRDefault="001223BC" w:rsidP="001223BC">
            <w:pPr>
              <w:pStyle w:val="af7"/>
              <w:spacing w:before="0" w:beforeAutospacing="0"/>
              <w:rPr>
                <w:rStyle w:val="afc"/>
                <w:b w:val="0"/>
              </w:rPr>
            </w:pPr>
            <w:r w:rsidRPr="003F2CA1">
              <w:rPr>
                <w:rStyle w:val="afc"/>
                <w:b w:val="0"/>
              </w:rPr>
              <w:t>ГБУЗ Республики Коми «Усть-Куломская центральная районная больница» Зимстанская участковая больница);</w:t>
            </w:r>
          </w:p>
          <w:p w:rsidR="001223BC" w:rsidRPr="003F2CA1" w:rsidRDefault="001223BC" w:rsidP="001223BC">
            <w:pPr>
              <w:pStyle w:val="af7"/>
              <w:spacing w:before="0" w:beforeAutospacing="0"/>
            </w:pPr>
            <w:r w:rsidRPr="003F2CA1">
              <w:rPr>
                <w:rStyle w:val="afc"/>
                <w:b w:val="0"/>
              </w:rPr>
              <w:t xml:space="preserve">МБУК «Усть-Куломская централизованная клубная система» </w:t>
            </w:r>
            <w:r w:rsidRPr="003F2CA1">
              <w:t xml:space="preserve">в пст. Зимстан; МБУК «Усть-Куломская межпоселенческая библиотека»;  </w:t>
            </w:r>
          </w:p>
          <w:p w:rsidR="001223BC" w:rsidRPr="003F2CA1" w:rsidRDefault="001223BC" w:rsidP="001223BC">
            <w:pPr>
              <w:pStyle w:val="af7"/>
              <w:spacing w:before="0" w:beforeAutospacing="0"/>
              <w:rPr>
                <w:rStyle w:val="afc"/>
                <w:b w:val="0"/>
              </w:rPr>
            </w:pPr>
            <w:r w:rsidRPr="003F2CA1">
              <w:rPr>
                <w:rStyle w:val="afc"/>
                <w:b w:val="0"/>
              </w:rPr>
              <w:t xml:space="preserve">ГУП РК «Государственные аптеки РК»; </w:t>
            </w:r>
          </w:p>
          <w:p w:rsidR="001223BC" w:rsidRPr="003F2CA1" w:rsidRDefault="001223BC" w:rsidP="001223BC">
            <w:pPr>
              <w:pStyle w:val="af7"/>
              <w:spacing w:before="0" w:beforeAutospacing="0"/>
              <w:rPr>
                <w:rStyle w:val="afc"/>
                <w:b w:val="0"/>
              </w:rPr>
            </w:pPr>
            <w:r w:rsidRPr="003F2CA1">
              <w:rPr>
                <w:rStyle w:val="afc"/>
                <w:b w:val="0"/>
              </w:rPr>
              <w:t>Отделение ГКУ РК «Управление противопожарной службы и гражданской защиты»;</w:t>
            </w:r>
          </w:p>
          <w:p w:rsidR="001223BC" w:rsidRPr="003F2CA1" w:rsidRDefault="001223BC" w:rsidP="001223BC">
            <w:pPr>
              <w:pStyle w:val="af7"/>
              <w:spacing w:before="0" w:beforeAutospacing="0"/>
            </w:pPr>
            <w:r w:rsidRPr="003F2CA1">
              <w:rPr>
                <w:rStyle w:val="afc"/>
                <w:b w:val="0"/>
              </w:rPr>
              <w:t>Дом блокированной застройки</w:t>
            </w:r>
          </w:p>
        </w:tc>
        <w:tc>
          <w:tcPr>
            <w:tcW w:w="1559" w:type="dxa"/>
          </w:tcPr>
          <w:p w:rsidR="001223BC" w:rsidRPr="003F2CA1" w:rsidRDefault="001223BC" w:rsidP="001223BC">
            <w:pPr>
              <w:jc w:val="center"/>
              <w:rPr>
                <w:sz w:val="24"/>
                <w:szCs w:val="24"/>
              </w:rPr>
            </w:pPr>
            <w:r w:rsidRPr="003F2CA1">
              <w:rPr>
                <w:sz w:val="24"/>
                <w:szCs w:val="24"/>
              </w:rPr>
              <w:t>02.08.2023</w:t>
            </w:r>
          </w:p>
        </w:tc>
      </w:tr>
      <w:tr w:rsidR="001223BC" w:rsidRPr="003F2CA1" w:rsidTr="001223BC">
        <w:tc>
          <w:tcPr>
            <w:tcW w:w="567" w:type="dxa"/>
          </w:tcPr>
          <w:p w:rsidR="001223BC" w:rsidRPr="003F2CA1" w:rsidRDefault="001223BC" w:rsidP="001223BC">
            <w:pPr>
              <w:jc w:val="center"/>
              <w:rPr>
                <w:sz w:val="24"/>
                <w:szCs w:val="24"/>
              </w:rPr>
            </w:pPr>
            <w:r>
              <w:rPr>
                <w:sz w:val="24"/>
                <w:szCs w:val="24"/>
              </w:rPr>
              <w:lastRenderedPageBreak/>
              <w:t>3</w:t>
            </w:r>
          </w:p>
        </w:tc>
        <w:tc>
          <w:tcPr>
            <w:tcW w:w="8222" w:type="dxa"/>
          </w:tcPr>
          <w:p w:rsidR="001223BC" w:rsidRPr="003F2CA1" w:rsidRDefault="001223BC" w:rsidP="001223BC">
            <w:pPr>
              <w:pStyle w:val="af7"/>
              <w:spacing w:before="0" w:beforeAutospacing="0"/>
              <w:jc w:val="center"/>
              <w:rPr>
                <w:b/>
              </w:rPr>
            </w:pPr>
            <w:r w:rsidRPr="003F2CA1">
              <w:rPr>
                <w:b/>
              </w:rPr>
              <w:t>сельское поселение «Керчомъя»</w:t>
            </w:r>
          </w:p>
        </w:tc>
        <w:tc>
          <w:tcPr>
            <w:tcW w:w="1559" w:type="dxa"/>
          </w:tcPr>
          <w:p w:rsidR="001223BC" w:rsidRPr="003F2CA1" w:rsidRDefault="001223BC" w:rsidP="001223BC">
            <w:pPr>
              <w:jc w:val="center"/>
              <w:rPr>
                <w:sz w:val="24"/>
                <w:szCs w:val="24"/>
              </w:rPr>
            </w:pPr>
          </w:p>
        </w:tc>
      </w:tr>
      <w:tr w:rsidR="001223BC" w:rsidRPr="003F2CA1" w:rsidTr="001223BC">
        <w:tc>
          <w:tcPr>
            <w:tcW w:w="567" w:type="dxa"/>
          </w:tcPr>
          <w:p w:rsidR="001223BC" w:rsidRPr="003F2CA1" w:rsidRDefault="001223BC" w:rsidP="001223BC">
            <w:pPr>
              <w:jc w:val="center"/>
              <w:rPr>
                <w:sz w:val="24"/>
                <w:szCs w:val="24"/>
              </w:rPr>
            </w:pPr>
          </w:p>
        </w:tc>
        <w:tc>
          <w:tcPr>
            <w:tcW w:w="8222" w:type="dxa"/>
          </w:tcPr>
          <w:p w:rsidR="001223BC" w:rsidRPr="003F2CA1" w:rsidRDefault="001223BC" w:rsidP="001223BC">
            <w:pPr>
              <w:rPr>
                <w:sz w:val="24"/>
                <w:szCs w:val="24"/>
              </w:rPr>
            </w:pPr>
            <w:r w:rsidRPr="003F2CA1">
              <w:rPr>
                <w:sz w:val="24"/>
                <w:szCs w:val="24"/>
              </w:rPr>
              <w:t xml:space="preserve">МОУ «Керчомская СОШ»; </w:t>
            </w:r>
          </w:p>
          <w:p w:rsidR="001223BC" w:rsidRPr="003F2CA1" w:rsidRDefault="001223BC" w:rsidP="001223BC">
            <w:pPr>
              <w:rPr>
                <w:sz w:val="24"/>
                <w:szCs w:val="24"/>
              </w:rPr>
            </w:pPr>
            <w:r w:rsidRPr="003F2CA1">
              <w:rPr>
                <w:sz w:val="24"/>
                <w:szCs w:val="24"/>
              </w:rPr>
              <w:t>МДОУ «Керчомский детский сад «Солнышко»» и котельные;</w:t>
            </w:r>
          </w:p>
          <w:p w:rsidR="001223BC" w:rsidRPr="003F2CA1" w:rsidRDefault="001223BC" w:rsidP="001223BC">
            <w:r w:rsidRPr="003F2CA1">
              <w:rPr>
                <w:sz w:val="24"/>
                <w:szCs w:val="24"/>
              </w:rPr>
              <w:t>МБУК «Усть-Куломская централизованная клубная система» в с. Керчомъя;  МБУК «Усть-Куломская межпоселенческая библиотека»</w:t>
            </w:r>
            <w:r w:rsidRPr="003F2CA1">
              <w:t>;</w:t>
            </w:r>
          </w:p>
          <w:p w:rsidR="001223BC" w:rsidRPr="003F2CA1" w:rsidRDefault="001223BC" w:rsidP="001223BC">
            <w:pPr>
              <w:rPr>
                <w:sz w:val="24"/>
                <w:szCs w:val="24"/>
              </w:rPr>
            </w:pPr>
            <w:r w:rsidRPr="003F2CA1">
              <w:rPr>
                <w:sz w:val="24"/>
                <w:szCs w:val="24"/>
              </w:rPr>
              <w:t xml:space="preserve">Администрация СП «Керчомъя»; </w:t>
            </w:r>
          </w:p>
          <w:p w:rsidR="001223BC" w:rsidRPr="003F2CA1" w:rsidRDefault="001223BC" w:rsidP="001223BC">
            <w:pPr>
              <w:rPr>
                <w:rStyle w:val="afc"/>
                <w:b w:val="0"/>
              </w:rPr>
            </w:pPr>
            <w:r w:rsidRPr="003F2CA1">
              <w:rPr>
                <w:sz w:val="24"/>
                <w:szCs w:val="24"/>
              </w:rPr>
              <w:t>От</w:t>
            </w:r>
            <w:r w:rsidRPr="003F2CA1">
              <w:rPr>
                <w:rStyle w:val="afc"/>
                <w:b w:val="0"/>
                <w:sz w:val="24"/>
                <w:szCs w:val="24"/>
              </w:rPr>
              <w:t>деление</w:t>
            </w:r>
            <w:r w:rsidRPr="003F2CA1">
              <w:rPr>
                <w:rStyle w:val="afc"/>
                <w:b w:val="0"/>
              </w:rPr>
              <w:t xml:space="preserve"> УФПС</w:t>
            </w:r>
            <w:r w:rsidRPr="003F2CA1">
              <w:rPr>
                <w:rStyle w:val="afc"/>
                <w:b w:val="0"/>
                <w:sz w:val="24"/>
                <w:szCs w:val="24"/>
              </w:rPr>
              <w:t xml:space="preserve"> "Почта России";</w:t>
            </w:r>
            <w:r w:rsidRPr="003F2CA1">
              <w:rPr>
                <w:rStyle w:val="afc"/>
                <w:b w:val="0"/>
              </w:rPr>
              <w:t xml:space="preserve"> </w:t>
            </w:r>
          </w:p>
          <w:p w:rsidR="001223BC" w:rsidRPr="003F2CA1" w:rsidRDefault="001223BC" w:rsidP="001223BC">
            <w:pPr>
              <w:rPr>
                <w:rStyle w:val="afc"/>
                <w:b w:val="0"/>
                <w:sz w:val="24"/>
                <w:szCs w:val="24"/>
              </w:rPr>
            </w:pPr>
            <w:r w:rsidRPr="003F2CA1">
              <w:rPr>
                <w:rStyle w:val="afc"/>
                <w:b w:val="0"/>
                <w:sz w:val="24"/>
                <w:szCs w:val="24"/>
              </w:rPr>
              <w:t>Отделение ГКУ РК «Управление противопожарной службы и гражданской защиты</w:t>
            </w:r>
            <w:r w:rsidRPr="003F2CA1">
              <w:rPr>
                <w:rStyle w:val="afc"/>
                <w:b w:val="0"/>
              </w:rPr>
              <w:t>;</w:t>
            </w:r>
            <w:r w:rsidRPr="003F2CA1">
              <w:rPr>
                <w:rStyle w:val="afc"/>
                <w:b w:val="0"/>
                <w:sz w:val="24"/>
                <w:szCs w:val="24"/>
              </w:rPr>
              <w:t xml:space="preserve"> </w:t>
            </w:r>
          </w:p>
          <w:p w:rsidR="001223BC" w:rsidRPr="003F2CA1" w:rsidRDefault="001223BC" w:rsidP="001223BC">
            <w:pPr>
              <w:rPr>
                <w:sz w:val="24"/>
                <w:szCs w:val="24"/>
              </w:rPr>
            </w:pPr>
            <w:r w:rsidRPr="003F2CA1">
              <w:rPr>
                <w:rStyle w:val="afc"/>
                <w:b w:val="0"/>
                <w:sz w:val="24"/>
                <w:szCs w:val="24"/>
              </w:rPr>
              <w:t xml:space="preserve">Здание </w:t>
            </w:r>
            <w:r w:rsidRPr="003F2CA1">
              <w:rPr>
                <w:sz w:val="24"/>
                <w:szCs w:val="24"/>
                <w:lang w:eastAsia="en-US"/>
              </w:rPr>
              <w:t>ГБУЗ РК</w:t>
            </w:r>
            <w:r w:rsidRPr="003F2CA1">
              <w:rPr>
                <w:b/>
                <w:sz w:val="24"/>
                <w:szCs w:val="24"/>
                <w:lang w:eastAsia="en-US"/>
              </w:rPr>
              <w:t xml:space="preserve"> </w:t>
            </w:r>
            <w:r w:rsidRPr="003F2CA1">
              <w:rPr>
                <w:rStyle w:val="afc"/>
                <w:b w:val="0"/>
              </w:rPr>
              <w:t>«</w:t>
            </w:r>
            <w:r w:rsidRPr="003F2CA1">
              <w:rPr>
                <w:rStyle w:val="afc"/>
                <w:b w:val="0"/>
                <w:sz w:val="24"/>
                <w:szCs w:val="24"/>
              </w:rPr>
              <w:t>Усть-Куломская центральная районная больница»  (Керчомская больница) и котельная</w:t>
            </w:r>
          </w:p>
        </w:tc>
        <w:tc>
          <w:tcPr>
            <w:tcW w:w="1559" w:type="dxa"/>
          </w:tcPr>
          <w:p w:rsidR="001223BC" w:rsidRPr="003F2CA1" w:rsidRDefault="001223BC" w:rsidP="001223BC">
            <w:pPr>
              <w:jc w:val="center"/>
              <w:rPr>
                <w:sz w:val="24"/>
                <w:szCs w:val="24"/>
              </w:rPr>
            </w:pPr>
            <w:r w:rsidRPr="003F2CA1">
              <w:rPr>
                <w:sz w:val="24"/>
                <w:szCs w:val="24"/>
              </w:rPr>
              <w:t>02.08.2023</w:t>
            </w:r>
          </w:p>
        </w:tc>
      </w:tr>
      <w:tr w:rsidR="001223BC" w:rsidRPr="003F2CA1" w:rsidTr="001223BC">
        <w:tc>
          <w:tcPr>
            <w:tcW w:w="567" w:type="dxa"/>
          </w:tcPr>
          <w:p w:rsidR="001223BC" w:rsidRPr="003F2CA1" w:rsidRDefault="001223BC" w:rsidP="001223BC">
            <w:pPr>
              <w:jc w:val="center"/>
              <w:rPr>
                <w:sz w:val="24"/>
                <w:szCs w:val="24"/>
              </w:rPr>
            </w:pPr>
            <w:r>
              <w:rPr>
                <w:sz w:val="24"/>
                <w:szCs w:val="24"/>
              </w:rPr>
              <w:t>4</w:t>
            </w:r>
          </w:p>
        </w:tc>
        <w:tc>
          <w:tcPr>
            <w:tcW w:w="8222" w:type="dxa"/>
          </w:tcPr>
          <w:p w:rsidR="001223BC" w:rsidRPr="003F2CA1" w:rsidRDefault="001223BC" w:rsidP="001223BC">
            <w:pPr>
              <w:pStyle w:val="af7"/>
              <w:spacing w:before="0" w:beforeAutospacing="0"/>
              <w:jc w:val="center"/>
            </w:pPr>
            <w:r w:rsidRPr="003F2CA1">
              <w:rPr>
                <w:b/>
              </w:rPr>
              <w:t>Сельское поселение «Воч»</w:t>
            </w:r>
          </w:p>
        </w:tc>
        <w:tc>
          <w:tcPr>
            <w:tcW w:w="1559" w:type="dxa"/>
          </w:tcPr>
          <w:p w:rsidR="001223BC" w:rsidRPr="003F2CA1" w:rsidRDefault="001223BC" w:rsidP="001223BC">
            <w:pPr>
              <w:jc w:val="center"/>
              <w:rPr>
                <w:sz w:val="24"/>
                <w:szCs w:val="24"/>
              </w:rPr>
            </w:pPr>
          </w:p>
        </w:tc>
      </w:tr>
      <w:tr w:rsidR="001223BC" w:rsidRPr="003F2CA1" w:rsidTr="001223BC">
        <w:tc>
          <w:tcPr>
            <w:tcW w:w="567" w:type="dxa"/>
          </w:tcPr>
          <w:p w:rsidR="001223BC" w:rsidRPr="003F2CA1" w:rsidRDefault="001223BC" w:rsidP="001223BC">
            <w:pPr>
              <w:jc w:val="center"/>
              <w:rPr>
                <w:sz w:val="24"/>
                <w:szCs w:val="24"/>
              </w:rPr>
            </w:pPr>
          </w:p>
        </w:tc>
        <w:tc>
          <w:tcPr>
            <w:tcW w:w="8222" w:type="dxa"/>
          </w:tcPr>
          <w:p w:rsidR="001223BC" w:rsidRPr="003F2CA1" w:rsidRDefault="001223BC" w:rsidP="001223BC">
            <w:pPr>
              <w:rPr>
                <w:sz w:val="24"/>
                <w:szCs w:val="24"/>
              </w:rPr>
            </w:pPr>
            <w:r w:rsidRPr="003F2CA1">
              <w:rPr>
                <w:sz w:val="24"/>
                <w:szCs w:val="24"/>
              </w:rPr>
              <w:t xml:space="preserve">МОУ «СОШ с. Н.Воч»; </w:t>
            </w:r>
          </w:p>
          <w:p w:rsidR="001223BC" w:rsidRPr="003F2CA1" w:rsidRDefault="001223BC" w:rsidP="001223BC">
            <w:pPr>
              <w:rPr>
                <w:sz w:val="24"/>
                <w:szCs w:val="24"/>
              </w:rPr>
            </w:pPr>
            <w:r w:rsidRPr="003F2CA1">
              <w:rPr>
                <w:sz w:val="24"/>
                <w:szCs w:val="24"/>
              </w:rPr>
              <w:t xml:space="preserve">МДОУ детский сад «Озтусь» с. Н.Воч; </w:t>
            </w:r>
          </w:p>
          <w:p w:rsidR="001223BC" w:rsidRPr="003F2CA1" w:rsidRDefault="001223BC" w:rsidP="001223BC">
            <w:pPr>
              <w:rPr>
                <w:sz w:val="24"/>
                <w:szCs w:val="24"/>
              </w:rPr>
            </w:pPr>
            <w:r w:rsidRPr="003F2CA1">
              <w:rPr>
                <w:sz w:val="24"/>
                <w:szCs w:val="24"/>
              </w:rPr>
              <w:t>МБУК «Усть-Куломская централизованная клубная система» в с. Н.Воч; МБУК «Усть-Куломская межпоселенческая библиотека»</w:t>
            </w:r>
            <w:r w:rsidRPr="003F2CA1">
              <w:t>;</w:t>
            </w:r>
          </w:p>
          <w:p w:rsidR="001223BC" w:rsidRPr="003F2CA1" w:rsidRDefault="001223BC" w:rsidP="001223BC">
            <w:pPr>
              <w:rPr>
                <w:sz w:val="24"/>
                <w:szCs w:val="24"/>
              </w:rPr>
            </w:pPr>
            <w:r w:rsidRPr="003F2CA1">
              <w:rPr>
                <w:sz w:val="24"/>
                <w:szCs w:val="24"/>
              </w:rPr>
              <w:t>Котельная и здание НОШ МОУ «Вочевская СОШ»</w:t>
            </w:r>
          </w:p>
        </w:tc>
        <w:tc>
          <w:tcPr>
            <w:tcW w:w="1559" w:type="dxa"/>
          </w:tcPr>
          <w:p w:rsidR="001223BC" w:rsidRPr="003F2CA1" w:rsidRDefault="001223BC" w:rsidP="001223BC">
            <w:pPr>
              <w:jc w:val="center"/>
              <w:rPr>
                <w:sz w:val="24"/>
                <w:szCs w:val="24"/>
              </w:rPr>
            </w:pPr>
            <w:r w:rsidRPr="003F2CA1">
              <w:rPr>
                <w:sz w:val="24"/>
                <w:szCs w:val="24"/>
              </w:rPr>
              <w:t>02.08.2023</w:t>
            </w:r>
          </w:p>
        </w:tc>
      </w:tr>
      <w:tr w:rsidR="001223BC" w:rsidRPr="003F2CA1" w:rsidTr="001223BC">
        <w:tc>
          <w:tcPr>
            <w:tcW w:w="567" w:type="dxa"/>
          </w:tcPr>
          <w:p w:rsidR="001223BC" w:rsidRPr="003F2CA1" w:rsidRDefault="001223BC" w:rsidP="001223BC">
            <w:pPr>
              <w:jc w:val="center"/>
              <w:rPr>
                <w:sz w:val="24"/>
                <w:szCs w:val="24"/>
              </w:rPr>
            </w:pPr>
            <w:r>
              <w:rPr>
                <w:sz w:val="24"/>
                <w:szCs w:val="24"/>
              </w:rPr>
              <w:t>5</w:t>
            </w:r>
          </w:p>
        </w:tc>
        <w:tc>
          <w:tcPr>
            <w:tcW w:w="8222" w:type="dxa"/>
          </w:tcPr>
          <w:p w:rsidR="001223BC" w:rsidRPr="003F2CA1" w:rsidRDefault="001223BC" w:rsidP="001223BC">
            <w:pPr>
              <w:pStyle w:val="af7"/>
              <w:spacing w:before="0" w:beforeAutospacing="0"/>
              <w:jc w:val="center"/>
            </w:pPr>
            <w:r w:rsidRPr="003F2CA1">
              <w:rPr>
                <w:b/>
              </w:rPr>
              <w:t>Сельское поселение «Усть-Нем»</w:t>
            </w:r>
          </w:p>
        </w:tc>
        <w:tc>
          <w:tcPr>
            <w:tcW w:w="1559" w:type="dxa"/>
          </w:tcPr>
          <w:p w:rsidR="001223BC" w:rsidRPr="003F2CA1" w:rsidRDefault="001223BC" w:rsidP="001223BC">
            <w:pPr>
              <w:jc w:val="center"/>
              <w:rPr>
                <w:sz w:val="24"/>
                <w:szCs w:val="24"/>
              </w:rPr>
            </w:pPr>
          </w:p>
        </w:tc>
      </w:tr>
      <w:tr w:rsidR="001223BC" w:rsidRPr="003F2CA1" w:rsidTr="001223BC">
        <w:tc>
          <w:tcPr>
            <w:tcW w:w="567" w:type="dxa"/>
          </w:tcPr>
          <w:p w:rsidR="001223BC" w:rsidRPr="003F2CA1" w:rsidRDefault="001223BC" w:rsidP="001223BC">
            <w:pPr>
              <w:jc w:val="center"/>
              <w:rPr>
                <w:sz w:val="24"/>
                <w:szCs w:val="24"/>
              </w:rPr>
            </w:pPr>
          </w:p>
        </w:tc>
        <w:tc>
          <w:tcPr>
            <w:tcW w:w="8222" w:type="dxa"/>
          </w:tcPr>
          <w:p w:rsidR="001223BC" w:rsidRPr="003F2CA1" w:rsidRDefault="001223BC" w:rsidP="001223BC">
            <w:pPr>
              <w:rPr>
                <w:sz w:val="24"/>
                <w:szCs w:val="24"/>
              </w:rPr>
            </w:pPr>
            <w:r w:rsidRPr="003F2CA1">
              <w:rPr>
                <w:sz w:val="24"/>
                <w:szCs w:val="24"/>
              </w:rPr>
              <w:t xml:space="preserve">МОУ «СОШ им. Р.Г. Карманова» в с. Усть-Нем; </w:t>
            </w:r>
          </w:p>
          <w:p w:rsidR="001223BC" w:rsidRPr="003F2CA1" w:rsidRDefault="001223BC" w:rsidP="001223BC">
            <w:pPr>
              <w:rPr>
                <w:sz w:val="24"/>
                <w:szCs w:val="24"/>
              </w:rPr>
            </w:pPr>
            <w:r w:rsidRPr="003F2CA1">
              <w:rPr>
                <w:sz w:val="24"/>
                <w:szCs w:val="24"/>
              </w:rPr>
              <w:t>МДОУ «Усть-Немский детский сад»;</w:t>
            </w:r>
          </w:p>
          <w:p w:rsidR="001223BC" w:rsidRPr="003F2CA1" w:rsidRDefault="001223BC" w:rsidP="001223BC">
            <w:pPr>
              <w:rPr>
                <w:sz w:val="24"/>
                <w:szCs w:val="24"/>
              </w:rPr>
            </w:pPr>
            <w:r w:rsidRPr="003F2CA1">
              <w:rPr>
                <w:sz w:val="24"/>
                <w:szCs w:val="24"/>
              </w:rPr>
              <w:t>МБУК «Усть-Куломская ЦКС» в с. Усть-Нем;</w:t>
            </w:r>
          </w:p>
          <w:p w:rsidR="001223BC" w:rsidRPr="003F2CA1" w:rsidRDefault="001223BC" w:rsidP="001223BC">
            <w:pPr>
              <w:rPr>
                <w:sz w:val="24"/>
                <w:szCs w:val="24"/>
              </w:rPr>
            </w:pPr>
            <w:r w:rsidRPr="003F2CA1">
              <w:rPr>
                <w:sz w:val="24"/>
                <w:szCs w:val="24"/>
              </w:rPr>
              <w:t>Администрация сельского поселения «Усть-Нем»;</w:t>
            </w:r>
          </w:p>
          <w:p w:rsidR="001223BC" w:rsidRPr="003F2CA1" w:rsidRDefault="001223BC" w:rsidP="001223BC">
            <w:pPr>
              <w:rPr>
                <w:sz w:val="24"/>
                <w:szCs w:val="24"/>
              </w:rPr>
            </w:pPr>
            <w:r w:rsidRPr="003F2CA1">
              <w:rPr>
                <w:sz w:val="24"/>
                <w:szCs w:val="24"/>
              </w:rPr>
              <w:t>Гараж администрации;</w:t>
            </w:r>
          </w:p>
          <w:p w:rsidR="001223BC" w:rsidRPr="003F2CA1" w:rsidRDefault="001223BC" w:rsidP="001223BC">
            <w:pPr>
              <w:rPr>
                <w:bCs/>
                <w:sz w:val="24"/>
                <w:szCs w:val="24"/>
              </w:rPr>
            </w:pPr>
            <w:r w:rsidRPr="003F2CA1">
              <w:rPr>
                <w:sz w:val="24"/>
                <w:szCs w:val="24"/>
              </w:rPr>
              <w:t>О</w:t>
            </w:r>
            <w:r w:rsidRPr="003F2CA1">
              <w:rPr>
                <w:rStyle w:val="afc"/>
                <w:b w:val="0"/>
                <w:sz w:val="24"/>
                <w:szCs w:val="24"/>
              </w:rPr>
              <w:t xml:space="preserve">тделение ГКУ РК «Управление противопожарной службы и гражданской защиты»; </w:t>
            </w:r>
          </w:p>
          <w:p w:rsidR="001223BC" w:rsidRPr="003F2CA1" w:rsidRDefault="001223BC" w:rsidP="001223BC">
            <w:pPr>
              <w:rPr>
                <w:sz w:val="24"/>
                <w:szCs w:val="24"/>
              </w:rPr>
            </w:pPr>
            <w:r w:rsidRPr="003F2CA1">
              <w:rPr>
                <w:sz w:val="24"/>
                <w:szCs w:val="24"/>
              </w:rPr>
              <w:t>Жилой дом по ул. Совхозная, 21;</w:t>
            </w:r>
          </w:p>
          <w:p w:rsidR="001223BC" w:rsidRPr="003F2CA1" w:rsidRDefault="001223BC" w:rsidP="001223BC">
            <w:pPr>
              <w:rPr>
                <w:sz w:val="24"/>
                <w:szCs w:val="24"/>
              </w:rPr>
            </w:pPr>
            <w:r w:rsidRPr="003F2CA1">
              <w:rPr>
                <w:sz w:val="24"/>
                <w:szCs w:val="24"/>
              </w:rPr>
              <w:t>МДОУ «Усть-Немский детский сад» в с. Парч (котельная и здание детсада)</w:t>
            </w:r>
          </w:p>
        </w:tc>
        <w:tc>
          <w:tcPr>
            <w:tcW w:w="1559" w:type="dxa"/>
          </w:tcPr>
          <w:p w:rsidR="001223BC" w:rsidRPr="003F2CA1" w:rsidRDefault="001223BC" w:rsidP="001223BC">
            <w:pPr>
              <w:jc w:val="center"/>
              <w:rPr>
                <w:sz w:val="24"/>
                <w:szCs w:val="24"/>
              </w:rPr>
            </w:pPr>
            <w:r w:rsidRPr="003F2CA1">
              <w:rPr>
                <w:sz w:val="24"/>
                <w:szCs w:val="24"/>
              </w:rPr>
              <w:t>04.08.2023</w:t>
            </w:r>
          </w:p>
        </w:tc>
      </w:tr>
      <w:tr w:rsidR="001223BC" w:rsidRPr="003F2CA1" w:rsidTr="001223BC">
        <w:tc>
          <w:tcPr>
            <w:tcW w:w="567" w:type="dxa"/>
          </w:tcPr>
          <w:p w:rsidR="001223BC" w:rsidRPr="003F2CA1" w:rsidRDefault="001223BC" w:rsidP="001223BC">
            <w:pPr>
              <w:jc w:val="center"/>
              <w:rPr>
                <w:sz w:val="24"/>
                <w:szCs w:val="24"/>
              </w:rPr>
            </w:pPr>
            <w:r>
              <w:rPr>
                <w:sz w:val="24"/>
                <w:szCs w:val="24"/>
              </w:rPr>
              <w:t>6</w:t>
            </w:r>
          </w:p>
        </w:tc>
        <w:tc>
          <w:tcPr>
            <w:tcW w:w="8222" w:type="dxa"/>
          </w:tcPr>
          <w:p w:rsidR="001223BC" w:rsidRPr="003F2CA1" w:rsidRDefault="001223BC" w:rsidP="001223BC">
            <w:pPr>
              <w:pStyle w:val="af7"/>
              <w:spacing w:before="0" w:beforeAutospacing="0"/>
              <w:jc w:val="center"/>
            </w:pPr>
            <w:r w:rsidRPr="003F2CA1">
              <w:rPr>
                <w:b/>
              </w:rPr>
              <w:t>Сельское поселение «Тимшер»</w:t>
            </w:r>
          </w:p>
        </w:tc>
        <w:tc>
          <w:tcPr>
            <w:tcW w:w="1559" w:type="dxa"/>
          </w:tcPr>
          <w:p w:rsidR="001223BC" w:rsidRPr="003F2CA1" w:rsidRDefault="001223BC" w:rsidP="001223BC">
            <w:pPr>
              <w:jc w:val="center"/>
              <w:rPr>
                <w:sz w:val="24"/>
                <w:szCs w:val="24"/>
              </w:rPr>
            </w:pPr>
          </w:p>
        </w:tc>
      </w:tr>
      <w:tr w:rsidR="001223BC" w:rsidRPr="003F2CA1" w:rsidTr="001223BC">
        <w:tc>
          <w:tcPr>
            <w:tcW w:w="567" w:type="dxa"/>
          </w:tcPr>
          <w:p w:rsidR="001223BC" w:rsidRPr="003F2CA1" w:rsidRDefault="001223BC" w:rsidP="001223BC">
            <w:pPr>
              <w:jc w:val="center"/>
              <w:rPr>
                <w:sz w:val="24"/>
                <w:szCs w:val="24"/>
              </w:rPr>
            </w:pPr>
          </w:p>
        </w:tc>
        <w:tc>
          <w:tcPr>
            <w:tcW w:w="8222" w:type="dxa"/>
          </w:tcPr>
          <w:p w:rsidR="001223BC" w:rsidRPr="003F2CA1" w:rsidRDefault="001223BC" w:rsidP="001223BC">
            <w:pPr>
              <w:rPr>
                <w:sz w:val="24"/>
                <w:szCs w:val="24"/>
              </w:rPr>
            </w:pPr>
            <w:r w:rsidRPr="003F2CA1">
              <w:rPr>
                <w:sz w:val="24"/>
                <w:szCs w:val="24"/>
              </w:rPr>
              <w:t>МОУ «Тимшерская СОШ» и гараж;</w:t>
            </w:r>
          </w:p>
          <w:p w:rsidR="001223BC" w:rsidRPr="003F2CA1" w:rsidRDefault="001223BC" w:rsidP="001223BC">
            <w:pPr>
              <w:rPr>
                <w:sz w:val="24"/>
                <w:szCs w:val="24"/>
              </w:rPr>
            </w:pPr>
            <w:r w:rsidRPr="003F2CA1">
              <w:rPr>
                <w:sz w:val="24"/>
                <w:szCs w:val="24"/>
              </w:rPr>
              <w:t>МДОУ «Детский сад «Елочка» пст. Тимшер;</w:t>
            </w:r>
          </w:p>
          <w:p w:rsidR="001223BC" w:rsidRPr="003F2CA1" w:rsidRDefault="001223BC" w:rsidP="001223BC">
            <w:pPr>
              <w:rPr>
                <w:sz w:val="24"/>
                <w:szCs w:val="24"/>
              </w:rPr>
            </w:pPr>
            <w:r w:rsidRPr="003F2CA1">
              <w:rPr>
                <w:sz w:val="24"/>
                <w:szCs w:val="24"/>
              </w:rPr>
              <w:t xml:space="preserve">МБУК «Усть-Куломская ЦКС» в  пст. Тимшер и пст. Лопъювад; </w:t>
            </w:r>
          </w:p>
          <w:p w:rsidR="001223BC" w:rsidRPr="003F2CA1" w:rsidRDefault="001223BC" w:rsidP="001223BC">
            <w:r w:rsidRPr="003F2CA1">
              <w:rPr>
                <w:sz w:val="24"/>
                <w:szCs w:val="24"/>
              </w:rPr>
              <w:t>МБУК «Усть-Куломская МБ» в пст. Тимшер и пст. Лопъювад</w:t>
            </w:r>
            <w:r w:rsidRPr="003F2CA1">
              <w:t>;</w:t>
            </w:r>
          </w:p>
          <w:p w:rsidR="001223BC" w:rsidRPr="003F2CA1" w:rsidRDefault="001223BC" w:rsidP="001223BC">
            <w:pPr>
              <w:rPr>
                <w:b/>
                <w:sz w:val="24"/>
                <w:szCs w:val="24"/>
              </w:rPr>
            </w:pPr>
            <w:r w:rsidRPr="003F2CA1">
              <w:rPr>
                <w:sz w:val="24"/>
                <w:szCs w:val="24"/>
              </w:rPr>
              <w:t>Тимшерская участковая больница</w:t>
            </w:r>
            <w:r w:rsidRPr="003F2CA1">
              <w:rPr>
                <w:sz w:val="24"/>
                <w:szCs w:val="24"/>
                <w:lang w:eastAsia="en-US"/>
              </w:rPr>
              <w:t xml:space="preserve"> ГБУЗ РК </w:t>
            </w:r>
            <w:r w:rsidRPr="003F2CA1">
              <w:rPr>
                <w:rStyle w:val="afc"/>
                <w:b w:val="0"/>
              </w:rPr>
              <w:t>«</w:t>
            </w:r>
            <w:r w:rsidRPr="003F2CA1">
              <w:rPr>
                <w:rStyle w:val="afc"/>
                <w:b w:val="0"/>
                <w:sz w:val="24"/>
                <w:szCs w:val="24"/>
              </w:rPr>
              <w:t>Усть-Куломская ЦРБ»</w:t>
            </w:r>
            <w:r w:rsidRPr="003F2CA1">
              <w:rPr>
                <w:sz w:val="24"/>
                <w:szCs w:val="24"/>
              </w:rPr>
              <w:t xml:space="preserve">; </w:t>
            </w:r>
          </w:p>
          <w:p w:rsidR="001223BC" w:rsidRPr="003F2CA1" w:rsidRDefault="001223BC" w:rsidP="001223BC">
            <w:pPr>
              <w:rPr>
                <w:sz w:val="24"/>
                <w:szCs w:val="24"/>
              </w:rPr>
            </w:pPr>
            <w:r w:rsidRPr="003F2CA1">
              <w:rPr>
                <w:sz w:val="24"/>
                <w:szCs w:val="24"/>
              </w:rPr>
              <w:t xml:space="preserve">ООО «Тимшерлесторг»; </w:t>
            </w:r>
          </w:p>
          <w:p w:rsidR="001223BC" w:rsidRPr="003F2CA1" w:rsidRDefault="001223BC" w:rsidP="001223BC">
            <w:pPr>
              <w:rPr>
                <w:sz w:val="24"/>
                <w:szCs w:val="24"/>
              </w:rPr>
            </w:pPr>
            <w:r w:rsidRPr="003F2CA1">
              <w:rPr>
                <w:sz w:val="24"/>
                <w:szCs w:val="24"/>
              </w:rPr>
              <w:t>Отделение УФПС «Почта России»  в пст.Тимшер  и пст.Лопъювад;</w:t>
            </w:r>
            <w:r w:rsidRPr="003F2CA1">
              <w:rPr>
                <w:b/>
                <w:sz w:val="24"/>
                <w:szCs w:val="24"/>
              </w:rPr>
              <w:t xml:space="preserve"> </w:t>
            </w:r>
            <w:r w:rsidRPr="003F2CA1">
              <w:rPr>
                <w:sz w:val="24"/>
                <w:szCs w:val="24"/>
              </w:rPr>
              <w:t>О</w:t>
            </w:r>
            <w:r w:rsidRPr="003F2CA1">
              <w:rPr>
                <w:rStyle w:val="afc"/>
                <w:b w:val="0"/>
                <w:sz w:val="24"/>
                <w:szCs w:val="24"/>
              </w:rPr>
              <w:t xml:space="preserve">тделение ГКУ РК «Управление противопожарной службы и гражданской защиты» в </w:t>
            </w:r>
            <w:r w:rsidRPr="003F2CA1">
              <w:rPr>
                <w:sz w:val="24"/>
                <w:szCs w:val="24"/>
              </w:rPr>
              <w:t>пст.Тимшер;</w:t>
            </w:r>
          </w:p>
          <w:p w:rsidR="001223BC" w:rsidRPr="003F2CA1" w:rsidRDefault="001223BC" w:rsidP="001223BC">
            <w:pPr>
              <w:rPr>
                <w:sz w:val="24"/>
                <w:szCs w:val="24"/>
              </w:rPr>
            </w:pPr>
            <w:r w:rsidRPr="003F2CA1">
              <w:rPr>
                <w:sz w:val="24"/>
                <w:szCs w:val="24"/>
              </w:rPr>
              <w:t>Администрация сельского поселения «Тимшер»;</w:t>
            </w:r>
          </w:p>
          <w:p w:rsidR="001223BC" w:rsidRPr="003F2CA1" w:rsidRDefault="001223BC" w:rsidP="001223BC">
            <w:pPr>
              <w:rPr>
                <w:sz w:val="24"/>
                <w:szCs w:val="24"/>
              </w:rPr>
            </w:pPr>
            <w:r w:rsidRPr="003F2CA1">
              <w:rPr>
                <w:sz w:val="24"/>
                <w:szCs w:val="24"/>
              </w:rPr>
              <w:t xml:space="preserve">ИП Паршукова Нина Ивановна; </w:t>
            </w:r>
          </w:p>
          <w:p w:rsidR="001223BC" w:rsidRPr="003F2CA1" w:rsidRDefault="001223BC" w:rsidP="001223BC">
            <w:pPr>
              <w:rPr>
                <w:sz w:val="24"/>
                <w:szCs w:val="24"/>
              </w:rPr>
            </w:pPr>
            <w:r w:rsidRPr="003F2CA1">
              <w:rPr>
                <w:sz w:val="24"/>
                <w:szCs w:val="24"/>
              </w:rPr>
              <w:t>Лопъювадский ФАП</w:t>
            </w:r>
            <w:r w:rsidRPr="003F2CA1">
              <w:rPr>
                <w:rStyle w:val="afc"/>
                <w:b w:val="0"/>
              </w:rPr>
              <w:t xml:space="preserve"> </w:t>
            </w:r>
            <w:r w:rsidRPr="003F2CA1">
              <w:rPr>
                <w:rStyle w:val="afc"/>
                <w:b w:val="0"/>
                <w:sz w:val="24"/>
                <w:szCs w:val="24"/>
              </w:rPr>
              <w:t>ГБУЗ РК «Усть-Куломская ЦРБ»</w:t>
            </w:r>
            <w:r w:rsidRPr="003F2CA1">
              <w:rPr>
                <w:sz w:val="24"/>
                <w:szCs w:val="24"/>
              </w:rPr>
              <w:t>;</w:t>
            </w:r>
          </w:p>
          <w:p w:rsidR="001223BC" w:rsidRPr="003F2CA1" w:rsidRDefault="001223BC" w:rsidP="001223BC">
            <w:pPr>
              <w:rPr>
                <w:sz w:val="24"/>
                <w:szCs w:val="24"/>
              </w:rPr>
            </w:pPr>
            <w:r w:rsidRPr="003F2CA1">
              <w:rPr>
                <w:sz w:val="24"/>
                <w:szCs w:val="24"/>
              </w:rPr>
              <w:t>ПАО «Ростелеком в пст. Лопьювад</w:t>
            </w:r>
          </w:p>
        </w:tc>
        <w:tc>
          <w:tcPr>
            <w:tcW w:w="1559" w:type="dxa"/>
          </w:tcPr>
          <w:p w:rsidR="001223BC" w:rsidRPr="003F2CA1" w:rsidRDefault="001223BC" w:rsidP="001223BC">
            <w:pPr>
              <w:jc w:val="center"/>
              <w:rPr>
                <w:sz w:val="24"/>
                <w:szCs w:val="24"/>
              </w:rPr>
            </w:pPr>
            <w:r w:rsidRPr="003F2CA1">
              <w:rPr>
                <w:sz w:val="24"/>
                <w:szCs w:val="24"/>
              </w:rPr>
              <w:t>09.08.2023</w:t>
            </w:r>
          </w:p>
        </w:tc>
      </w:tr>
      <w:tr w:rsidR="001223BC" w:rsidRPr="003F2CA1" w:rsidTr="001223BC">
        <w:tc>
          <w:tcPr>
            <w:tcW w:w="567" w:type="dxa"/>
          </w:tcPr>
          <w:p w:rsidR="001223BC" w:rsidRPr="003F2CA1" w:rsidRDefault="001223BC" w:rsidP="001223BC">
            <w:pPr>
              <w:jc w:val="center"/>
              <w:rPr>
                <w:sz w:val="24"/>
                <w:szCs w:val="24"/>
              </w:rPr>
            </w:pPr>
            <w:r>
              <w:rPr>
                <w:sz w:val="24"/>
                <w:szCs w:val="24"/>
              </w:rPr>
              <w:t>7</w:t>
            </w:r>
          </w:p>
        </w:tc>
        <w:tc>
          <w:tcPr>
            <w:tcW w:w="8222" w:type="dxa"/>
          </w:tcPr>
          <w:p w:rsidR="001223BC" w:rsidRPr="003F2CA1" w:rsidRDefault="001223BC" w:rsidP="001223BC">
            <w:pPr>
              <w:pStyle w:val="af7"/>
              <w:spacing w:before="0" w:beforeAutospacing="0"/>
              <w:jc w:val="center"/>
              <w:rPr>
                <w:b/>
              </w:rPr>
            </w:pPr>
            <w:r w:rsidRPr="003F2CA1">
              <w:rPr>
                <w:b/>
              </w:rPr>
              <w:t>Сельское поселение «Югыдъяг»</w:t>
            </w:r>
          </w:p>
        </w:tc>
        <w:tc>
          <w:tcPr>
            <w:tcW w:w="1559" w:type="dxa"/>
          </w:tcPr>
          <w:p w:rsidR="001223BC" w:rsidRPr="003F2CA1" w:rsidRDefault="001223BC" w:rsidP="001223BC">
            <w:pPr>
              <w:jc w:val="center"/>
              <w:rPr>
                <w:sz w:val="24"/>
                <w:szCs w:val="24"/>
              </w:rPr>
            </w:pPr>
          </w:p>
        </w:tc>
      </w:tr>
      <w:tr w:rsidR="001223BC" w:rsidRPr="003F2CA1" w:rsidTr="001223BC">
        <w:tc>
          <w:tcPr>
            <w:tcW w:w="567" w:type="dxa"/>
          </w:tcPr>
          <w:p w:rsidR="001223BC" w:rsidRPr="003F2CA1" w:rsidRDefault="001223BC" w:rsidP="001223BC">
            <w:pPr>
              <w:jc w:val="center"/>
              <w:rPr>
                <w:sz w:val="24"/>
                <w:szCs w:val="24"/>
              </w:rPr>
            </w:pPr>
          </w:p>
        </w:tc>
        <w:tc>
          <w:tcPr>
            <w:tcW w:w="8222" w:type="dxa"/>
          </w:tcPr>
          <w:p w:rsidR="001223BC" w:rsidRPr="003F2CA1" w:rsidRDefault="001223BC" w:rsidP="001223BC">
            <w:pPr>
              <w:rPr>
                <w:sz w:val="24"/>
                <w:szCs w:val="24"/>
                <w:lang w:eastAsia="en-US"/>
              </w:rPr>
            </w:pPr>
            <w:r w:rsidRPr="003F2CA1">
              <w:rPr>
                <w:sz w:val="24"/>
                <w:szCs w:val="24"/>
                <w:lang w:eastAsia="en-US"/>
              </w:rPr>
              <w:t xml:space="preserve">МДОУ Югыдъягский детский сад №1 «Сказка»; </w:t>
            </w:r>
          </w:p>
          <w:p w:rsidR="001223BC" w:rsidRPr="003F2CA1" w:rsidRDefault="001223BC" w:rsidP="001223BC">
            <w:pPr>
              <w:rPr>
                <w:sz w:val="24"/>
                <w:szCs w:val="24"/>
                <w:lang w:eastAsia="en-US"/>
              </w:rPr>
            </w:pPr>
            <w:r w:rsidRPr="003F2CA1">
              <w:rPr>
                <w:sz w:val="24"/>
                <w:szCs w:val="24"/>
                <w:lang w:eastAsia="en-US"/>
              </w:rPr>
              <w:t>МОУ «Югыдъягская СОШ»;</w:t>
            </w:r>
          </w:p>
          <w:p w:rsidR="001223BC" w:rsidRPr="003F2CA1" w:rsidRDefault="001223BC" w:rsidP="001223BC">
            <w:pPr>
              <w:rPr>
                <w:sz w:val="24"/>
                <w:szCs w:val="24"/>
              </w:rPr>
            </w:pPr>
            <w:r w:rsidRPr="003F2CA1">
              <w:rPr>
                <w:sz w:val="24"/>
                <w:szCs w:val="24"/>
              </w:rPr>
              <w:t xml:space="preserve">МБУК «Усть-Куломская ЦКС» в </w:t>
            </w:r>
            <w:r w:rsidRPr="003F2CA1">
              <w:rPr>
                <w:sz w:val="24"/>
                <w:szCs w:val="24"/>
                <w:lang w:eastAsia="en-US"/>
              </w:rPr>
              <w:t>п. Югыдъяг и п. Белоборск;</w:t>
            </w:r>
            <w:r w:rsidRPr="003F2CA1">
              <w:rPr>
                <w:sz w:val="24"/>
                <w:szCs w:val="24"/>
              </w:rPr>
              <w:t xml:space="preserve"> </w:t>
            </w:r>
          </w:p>
          <w:p w:rsidR="001223BC" w:rsidRPr="003F2CA1" w:rsidRDefault="001223BC" w:rsidP="001223BC">
            <w:pPr>
              <w:rPr>
                <w:sz w:val="24"/>
                <w:szCs w:val="24"/>
                <w:lang w:eastAsia="en-US"/>
              </w:rPr>
            </w:pPr>
            <w:r w:rsidRPr="003F2CA1">
              <w:rPr>
                <w:sz w:val="24"/>
                <w:szCs w:val="24"/>
              </w:rPr>
              <w:t>МБУК «Усть-Куломская межпоселенческая библиотека» (пст.Югыдъяг)</w:t>
            </w:r>
            <w:r w:rsidRPr="003F2CA1">
              <w:t>;</w:t>
            </w:r>
            <w:r w:rsidRPr="003F2CA1">
              <w:rPr>
                <w:sz w:val="24"/>
                <w:szCs w:val="24"/>
              </w:rPr>
              <w:t xml:space="preserve"> </w:t>
            </w:r>
            <w:r w:rsidRPr="003F2CA1">
              <w:rPr>
                <w:sz w:val="24"/>
                <w:szCs w:val="24"/>
                <w:lang w:eastAsia="en-US"/>
              </w:rPr>
              <w:t>О</w:t>
            </w:r>
            <w:r w:rsidRPr="003F2CA1">
              <w:rPr>
                <w:rStyle w:val="afc"/>
                <w:b w:val="0"/>
                <w:sz w:val="24"/>
                <w:szCs w:val="24"/>
              </w:rPr>
              <w:t>тделение ГКУ РК «Управление противопожарной службы и гражданской</w:t>
            </w:r>
            <w:r w:rsidRPr="003F2CA1">
              <w:rPr>
                <w:rStyle w:val="afc"/>
                <w:sz w:val="24"/>
                <w:szCs w:val="24"/>
              </w:rPr>
              <w:t xml:space="preserve"> </w:t>
            </w:r>
            <w:r w:rsidRPr="003F2CA1">
              <w:rPr>
                <w:rStyle w:val="afc"/>
                <w:b w:val="0"/>
                <w:sz w:val="24"/>
                <w:szCs w:val="24"/>
              </w:rPr>
              <w:t>защиты»</w:t>
            </w:r>
            <w:r w:rsidRPr="003F2CA1">
              <w:rPr>
                <w:bCs/>
                <w:sz w:val="24"/>
                <w:szCs w:val="24"/>
              </w:rPr>
              <w:t xml:space="preserve"> (пст. Белоборск)</w:t>
            </w:r>
            <w:r w:rsidRPr="003F2CA1">
              <w:rPr>
                <w:sz w:val="24"/>
                <w:szCs w:val="24"/>
                <w:lang w:eastAsia="en-US"/>
              </w:rPr>
              <w:t xml:space="preserve">; </w:t>
            </w:r>
          </w:p>
          <w:p w:rsidR="001223BC" w:rsidRPr="003F2CA1" w:rsidRDefault="001223BC" w:rsidP="001223BC">
            <w:pPr>
              <w:rPr>
                <w:sz w:val="24"/>
                <w:szCs w:val="24"/>
                <w:lang w:eastAsia="en-US"/>
              </w:rPr>
            </w:pPr>
            <w:r w:rsidRPr="003F2CA1">
              <w:rPr>
                <w:sz w:val="24"/>
                <w:szCs w:val="24"/>
                <w:lang w:eastAsia="en-US"/>
              </w:rPr>
              <w:t xml:space="preserve">ООО «Усть-Немторг» в пст. Югыдъяг; </w:t>
            </w:r>
          </w:p>
          <w:p w:rsidR="001223BC" w:rsidRPr="003F2CA1" w:rsidRDefault="001223BC" w:rsidP="001223BC">
            <w:pPr>
              <w:rPr>
                <w:sz w:val="24"/>
                <w:szCs w:val="24"/>
                <w:lang w:eastAsia="en-US"/>
              </w:rPr>
            </w:pPr>
            <w:r w:rsidRPr="003F2CA1">
              <w:rPr>
                <w:sz w:val="24"/>
                <w:szCs w:val="24"/>
                <w:lang w:eastAsia="en-US"/>
              </w:rPr>
              <w:t xml:space="preserve">ГБУЗ РК </w:t>
            </w:r>
            <w:r w:rsidRPr="003F2CA1">
              <w:rPr>
                <w:rStyle w:val="afc"/>
                <w:b w:val="0"/>
              </w:rPr>
              <w:t>«</w:t>
            </w:r>
            <w:r w:rsidRPr="003F2CA1">
              <w:rPr>
                <w:rStyle w:val="afc"/>
                <w:b w:val="0"/>
                <w:sz w:val="24"/>
                <w:szCs w:val="24"/>
              </w:rPr>
              <w:t>Усть-Куломская центральная районная больница» (</w:t>
            </w:r>
            <w:r w:rsidRPr="003F2CA1">
              <w:rPr>
                <w:sz w:val="24"/>
                <w:szCs w:val="24"/>
                <w:lang w:eastAsia="en-US"/>
              </w:rPr>
              <w:t>Югыдъягская больница);</w:t>
            </w:r>
          </w:p>
          <w:p w:rsidR="001223BC" w:rsidRPr="003F2CA1" w:rsidRDefault="001223BC" w:rsidP="001223BC">
            <w:pPr>
              <w:rPr>
                <w:sz w:val="24"/>
                <w:szCs w:val="24"/>
                <w:lang w:eastAsia="en-US"/>
              </w:rPr>
            </w:pPr>
            <w:r w:rsidRPr="003F2CA1">
              <w:rPr>
                <w:sz w:val="24"/>
                <w:szCs w:val="24"/>
                <w:lang w:eastAsia="en-US"/>
              </w:rPr>
              <w:lastRenderedPageBreak/>
              <w:t xml:space="preserve">ГБУ РК «ЦСЗН Усть-Куломского района»; </w:t>
            </w:r>
          </w:p>
          <w:p w:rsidR="001223BC" w:rsidRPr="003F2CA1" w:rsidRDefault="001223BC" w:rsidP="001223BC">
            <w:pPr>
              <w:rPr>
                <w:sz w:val="24"/>
                <w:szCs w:val="24"/>
              </w:rPr>
            </w:pPr>
            <w:r w:rsidRPr="003F2CA1">
              <w:rPr>
                <w:sz w:val="24"/>
                <w:szCs w:val="24"/>
                <w:lang w:eastAsia="en-US"/>
              </w:rPr>
              <w:t>многоквартирный дом</w:t>
            </w:r>
          </w:p>
        </w:tc>
        <w:tc>
          <w:tcPr>
            <w:tcW w:w="1559" w:type="dxa"/>
          </w:tcPr>
          <w:p w:rsidR="001223BC" w:rsidRPr="003F2CA1" w:rsidRDefault="001223BC" w:rsidP="001223BC">
            <w:pPr>
              <w:jc w:val="center"/>
              <w:rPr>
                <w:sz w:val="24"/>
                <w:szCs w:val="24"/>
              </w:rPr>
            </w:pPr>
            <w:r w:rsidRPr="003F2CA1">
              <w:rPr>
                <w:sz w:val="24"/>
                <w:szCs w:val="24"/>
              </w:rPr>
              <w:lastRenderedPageBreak/>
              <w:t>11.08.2023</w:t>
            </w:r>
          </w:p>
        </w:tc>
      </w:tr>
      <w:tr w:rsidR="001223BC" w:rsidRPr="003F2CA1" w:rsidTr="001223BC">
        <w:tc>
          <w:tcPr>
            <w:tcW w:w="567" w:type="dxa"/>
          </w:tcPr>
          <w:p w:rsidR="001223BC" w:rsidRPr="003F2CA1" w:rsidRDefault="001223BC" w:rsidP="001223BC">
            <w:pPr>
              <w:jc w:val="center"/>
              <w:rPr>
                <w:sz w:val="24"/>
                <w:szCs w:val="24"/>
              </w:rPr>
            </w:pPr>
            <w:r>
              <w:rPr>
                <w:sz w:val="24"/>
                <w:szCs w:val="24"/>
              </w:rPr>
              <w:lastRenderedPageBreak/>
              <w:t>8</w:t>
            </w:r>
          </w:p>
        </w:tc>
        <w:tc>
          <w:tcPr>
            <w:tcW w:w="8222" w:type="dxa"/>
          </w:tcPr>
          <w:p w:rsidR="001223BC" w:rsidRPr="003F2CA1" w:rsidRDefault="001223BC" w:rsidP="001223BC">
            <w:pPr>
              <w:jc w:val="center"/>
              <w:rPr>
                <w:sz w:val="24"/>
                <w:szCs w:val="24"/>
              </w:rPr>
            </w:pPr>
            <w:r w:rsidRPr="003F2CA1">
              <w:rPr>
                <w:b/>
                <w:sz w:val="24"/>
                <w:szCs w:val="24"/>
              </w:rPr>
              <w:t>Сельское поселение «Пожег»</w:t>
            </w:r>
          </w:p>
        </w:tc>
        <w:tc>
          <w:tcPr>
            <w:tcW w:w="1559" w:type="dxa"/>
          </w:tcPr>
          <w:p w:rsidR="001223BC" w:rsidRPr="003F2CA1" w:rsidRDefault="001223BC" w:rsidP="001223BC">
            <w:pPr>
              <w:jc w:val="center"/>
              <w:rPr>
                <w:sz w:val="24"/>
                <w:szCs w:val="24"/>
              </w:rPr>
            </w:pPr>
          </w:p>
        </w:tc>
      </w:tr>
      <w:tr w:rsidR="001223BC" w:rsidRPr="003F2CA1" w:rsidTr="001223BC">
        <w:tc>
          <w:tcPr>
            <w:tcW w:w="567" w:type="dxa"/>
          </w:tcPr>
          <w:p w:rsidR="001223BC" w:rsidRPr="003F2CA1" w:rsidRDefault="001223BC" w:rsidP="001223BC">
            <w:pPr>
              <w:jc w:val="center"/>
              <w:rPr>
                <w:sz w:val="24"/>
                <w:szCs w:val="24"/>
              </w:rPr>
            </w:pPr>
          </w:p>
        </w:tc>
        <w:tc>
          <w:tcPr>
            <w:tcW w:w="8222" w:type="dxa"/>
          </w:tcPr>
          <w:p w:rsidR="001223BC" w:rsidRPr="003F2CA1" w:rsidRDefault="001223BC" w:rsidP="001223BC">
            <w:pPr>
              <w:rPr>
                <w:sz w:val="24"/>
                <w:szCs w:val="24"/>
              </w:rPr>
            </w:pPr>
            <w:r w:rsidRPr="003F2CA1">
              <w:rPr>
                <w:sz w:val="24"/>
                <w:szCs w:val="24"/>
              </w:rPr>
              <w:t>МОУ «Ярашъюская основная общеобразовательная школа»;</w:t>
            </w:r>
          </w:p>
          <w:p w:rsidR="001223BC" w:rsidRPr="003F2CA1" w:rsidRDefault="001223BC" w:rsidP="001223BC">
            <w:pPr>
              <w:rPr>
                <w:sz w:val="24"/>
                <w:szCs w:val="24"/>
              </w:rPr>
            </w:pPr>
            <w:r w:rsidRPr="003F2CA1">
              <w:rPr>
                <w:sz w:val="24"/>
                <w:szCs w:val="24"/>
              </w:rPr>
              <w:t>МБУК «Усть-Куломская централизованная клубная система» в с. Пожег и пст. В. Ярашъю;</w:t>
            </w:r>
          </w:p>
          <w:p w:rsidR="001223BC" w:rsidRPr="003F2CA1" w:rsidRDefault="001223BC" w:rsidP="001223BC">
            <w:r w:rsidRPr="003F2CA1">
              <w:rPr>
                <w:sz w:val="24"/>
                <w:szCs w:val="24"/>
              </w:rPr>
              <w:t>МБУК «Усть-Куломская межпоселенческая библиотека» (библиотека в с. Пожег и пст. Яращъю)</w:t>
            </w:r>
            <w:r w:rsidRPr="003F2CA1">
              <w:t>;</w:t>
            </w:r>
          </w:p>
          <w:p w:rsidR="001223BC" w:rsidRPr="003F2CA1" w:rsidRDefault="001223BC" w:rsidP="001223BC">
            <w:pPr>
              <w:rPr>
                <w:sz w:val="24"/>
                <w:szCs w:val="24"/>
              </w:rPr>
            </w:pPr>
            <w:r w:rsidRPr="003F2CA1">
              <w:rPr>
                <w:sz w:val="24"/>
                <w:szCs w:val="24"/>
              </w:rPr>
              <w:t>МБОУ «СОШ» с. Пожег;</w:t>
            </w:r>
          </w:p>
          <w:p w:rsidR="001223BC" w:rsidRPr="003F2CA1" w:rsidRDefault="001223BC" w:rsidP="001223BC">
            <w:pPr>
              <w:rPr>
                <w:sz w:val="24"/>
                <w:szCs w:val="24"/>
              </w:rPr>
            </w:pPr>
            <w:r w:rsidRPr="003F2CA1">
              <w:rPr>
                <w:sz w:val="24"/>
                <w:szCs w:val="24"/>
              </w:rPr>
              <w:t>МДОУ «Пожегодский детский сад»;</w:t>
            </w:r>
          </w:p>
          <w:p w:rsidR="001223BC" w:rsidRPr="003F2CA1" w:rsidRDefault="001223BC" w:rsidP="001223BC">
            <w:pPr>
              <w:rPr>
                <w:sz w:val="24"/>
                <w:szCs w:val="24"/>
              </w:rPr>
            </w:pPr>
            <w:r w:rsidRPr="003F2CA1">
              <w:rPr>
                <w:sz w:val="24"/>
                <w:szCs w:val="24"/>
              </w:rPr>
              <w:t xml:space="preserve">Отделение УФПС РК «Почта России» пст. Ярашъю; </w:t>
            </w:r>
          </w:p>
          <w:p w:rsidR="001223BC" w:rsidRPr="003F2CA1" w:rsidRDefault="001223BC" w:rsidP="001223BC">
            <w:pPr>
              <w:rPr>
                <w:b/>
                <w:sz w:val="24"/>
                <w:szCs w:val="24"/>
              </w:rPr>
            </w:pPr>
            <w:r w:rsidRPr="003F2CA1">
              <w:rPr>
                <w:sz w:val="24"/>
                <w:szCs w:val="24"/>
              </w:rPr>
              <w:t>Многоквартирный  дом, дома блокированной застройки;</w:t>
            </w:r>
          </w:p>
          <w:p w:rsidR="001223BC" w:rsidRPr="003F2CA1" w:rsidRDefault="001223BC" w:rsidP="001223BC">
            <w:pPr>
              <w:rPr>
                <w:sz w:val="24"/>
                <w:szCs w:val="24"/>
              </w:rPr>
            </w:pPr>
            <w:r w:rsidRPr="003F2CA1">
              <w:rPr>
                <w:sz w:val="24"/>
                <w:szCs w:val="24"/>
              </w:rPr>
              <w:t xml:space="preserve">Котельная МДОУ "Пожегодский детский сад"; МДОУ "Пожегодский детский сад"; </w:t>
            </w:r>
          </w:p>
          <w:p w:rsidR="001223BC" w:rsidRPr="003F2CA1" w:rsidRDefault="001223BC" w:rsidP="001223BC">
            <w:pPr>
              <w:rPr>
                <w:b/>
                <w:sz w:val="24"/>
                <w:szCs w:val="24"/>
              </w:rPr>
            </w:pPr>
            <w:r w:rsidRPr="003F2CA1">
              <w:rPr>
                <w:sz w:val="24"/>
                <w:szCs w:val="24"/>
              </w:rPr>
              <w:t>МБУ "Усть-Куломская ЦКС" в д. Пожегдин и котельная</w:t>
            </w:r>
          </w:p>
        </w:tc>
        <w:tc>
          <w:tcPr>
            <w:tcW w:w="1559" w:type="dxa"/>
          </w:tcPr>
          <w:p w:rsidR="001223BC" w:rsidRPr="003F2CA1" w:rsidRDefault="001223BC" w:rsidP="001223BC">
            <w:pPr>
              <w:jc w:val="center"/>
              <w:rPr>
                <w:sz w:val="24"/>
                <w:szCs w:val="24"/>
              </w:rPr>
            </w:pPr>
            <w:r w:rsidRPr="003F2CA1">
              <w:rPr>
                <w:sz w:val="24"/>
                <w:szCs w:val="24"/>
              </w:rPr>
              <w:t>16.08.2023</w:t>
            </w:r>
          </w:p>
        </w:tc>
      </w:tr>
      <w:tr w:rsidR="001223BC" w:rsidRPr="003F2CA1" w:rsidTr="001223BC">
        <w:trPr>
          <w:trHeight w:val="329"/>
        </w:trPr>
        <w:tc>
          <w:tcPr>
            <w:tcW w:w="567" w:type="dxa"/>
          </w:tcPr>
          <w:p w:rsidR="001223BC" w:rsidRPr="003F2CA1" w:rsidRDefault="001223BC" w:rsidP="001223BC">
            <w:pPr>
              <w:jc w:val="center"/>
              <w:rPr>
                <w:sz w:val="24"/>
                <w:szCs w:val="24"/>
              </w:rPr>
            </w:pPr>
            <w:r>
              <w:rPr>
                <w:sz w:val="24"/>
                <w:szCs w:val="24"/>
              </w:rPr>
              <w:t>9</w:t>
            </w:r>
          </w:p>
        </w:tc>
        <w:tc>
          <w:tcPr>
            <w:tcW w:w="8222" w:type="dxa"/>
          </w:tcPr>
          <w:p w:rsidR="001223BC" w:rsidRPr="003F2CA1" w:rsidRDefault="001223BC" w:rsidP="001223BC">
            <w:pPr>
              <w:jc w:val="center"/>
              <w:rPr>
                <w:sz w:val="24"/>
                <w:szCs w:val="24"/>
              </w:rPr>
            </w:pPr>
            <w:r w:rsidRPr="003F2CA1">
              <w:rPr>
                <w:b/>
                <w:sz w:val="24"/>
                <w:szCs w:val="24"/>
              </w:rPr>
              <w:t>Сельское поселение «Помоздино»</w:t>
            </w:r>
          </w:p>
        </w:tc>
        <w:tc>
          <w:tcPr>
            <w:tcW w:w="1559" w:type="dxa"/>
          </w:tcPr>
          <w:p w:rsidR="001223BC" w:rsidRPr="003F2CA1" w:rsidRDefault="001223BC" w:rsidP="001223BC">
            <w:pPr>
              <w:jc w:val="center"/>
              <w:rPr>
                <w:sz w:val="24"/>
                <w:szCs w:val="24"/>
              </w:rPr>
            </w:pPr>
          </w:p>
        </w:tc>
      </w:tr>
      <w:tr w:rsidR="001223BC" w:rsidRPr="003F2CA1" w:rsidTr="001223BC">
        <w:tc>
          <w:tcPr>
            <w:tcW w:w="567" w:type="dxa"/>
          </w:tcPr>
          <w:p w:rsidR="001223BC" w:rsidRPr="003F2CA1" w:rsidRDefault="001223BC" w:rsidP="001223BC">
            <w:pPr>
              <w:jc w:val="center"/>
              <w:rPr>
                <w:sz w:val="24"/>
                <w:szCs w:val="24"/>
              </w:rPr>
            </w:pPr>
          </w:p>
        </w:tc>
        <w:tc>
          <w:tcPr>
            <w:tcW w:w="8222" w:type="dxa"/>
          </w:tcPr>
          <w:p w:rsidR="001223BC" w:rsidRPr="003F2CA1" w:rsidRDefault="001223BC" w:rsidP="001223BC">
            <w:pPr>
              <w:ind w:right="165"/>
              <w:rPr>
                <w:sz w:val="24"/>
                <w:szCs w:val="24"/>
              </w:rPr>
            </w:pPr>
            <w:r w:rsidRPr="003F2CA1">
              <w:rPr>
                <w:sz w:val="24"/>
                <w:szCs w:val="24"/>
              </w:rPr>
              <w:t>МДОУ детский сад № 4 «Солнышко» с. Помоздино;</w:t>
            </w:r>
          </w:p>
          <w:p w:rsidR="001223BC" w:rsidRPr="003F2CA1" w:rsidRDefault="001223BC" w:rsidP="001223BC">
            <w:pPr>
              <w:ind w:right="165"/>
              <w:rPr>
                <w:sz w:val="24"/>
                <w:szCs w:val="24"/>
              </w:rPr>
            </w:pPr>
            <w:r w:rsidRPr="003F2CA1">
              <w:rPr>
                <w:sz w:val="24"/>
                <w:szCs w:val="24"/>
              </w:rPr>
              <w:t>МОУ  «Помоздинская средняя общеобразовательная школа им. В.Т. Чисталева»;</w:t>
            </w:r>
          </w:p>
          <w:p w:rsidR="001223BC" w:rsidRPr="003F2CA1" w:rsidRDefault="001223BC" w:rsidP="001223BC">
            <w:pPr>
              <w:ind w:right="165"/>
              <w:rPr>
                <w:sz w:val="24"/>
                <w:szCs w:val="24"/>
              </w:rPr>
            </w:pPr>
            <w:r w:rsidRPr="003F2CA1">
              <w:rPr>
                <w:sz w:val="24"/>
                <w:szCs w:val="24"/>
              </w:rPr>
              <w:t xml:space="preserve">Администрация  СП  «Помоздино»; </w:t>
            </w:r>
          </w:p>
          <w:p w:rsidR="001223BC" w:rsidRPr="003F2CA1" w:rsidRDefault="001223BC" w:rsidP="001223BC">
            <w:pPr>
              <w:ind w:right="165"/>
              <w:rPr>
                <w:sz w:val="24"/>
                <w:szCs w:val="24"/>
              </w:rPr>
            </w:pPr>
            <w:r w:rsidRPr="003F2CA1">
              <w:rPr>
                <w:sz w:val="24"/>
                <w:szCs w:val="24"/>
              </w:rPr>
              <w:t xml:space="preserve">МБУК «Усть-Куломская межпоселенческая библиотека» Помоздинский филиал № 1; </w:t>
            </w:r>
          </w:p>
          <w:p w:rsidR="001223BC" w:rsidRPr="003F2CA1" w:rsidRDefault="001223BC" w:rsidP="001223BC">
            <w:pPr>
              <w:ind w:right="165"/>
              <w:rPr>
                <w:sz w:val="24"/>
                <w:szCs w:val="24"/>
              </w:rPr>
            </w:pPr>
            <w:r w:rsidRPr="003F2CA1">
              <w:rPr>
                <w:sz w:val="24"/>
                <w:szCs w:val="24"/>
              </w:rPr>
              <w:t>МУК «Усть-Куломская ЦКС» с. Помоздино;</w:t>
            </w:r>
          </w:p>
          <w:p w:rsidR="001223BC" w:rsidRPr="003F2CA1" w:rsidRDefault="001223BC" w:rsidP="001223BC">
            <w:pPr>
              <w:ind w:right="165"/>
              <w:rPr>
                <w:sz w:val="24"/>
                <w:szCs w:val="24"/>
              </w:rPr>
            </w:pPr>
            <w:r w:rsidRPr="003F2CA1">
              <w:rPr>
                <w:sz w:val="24"/>
                <w:szCs w:val="24"/>
              </w:rPr>
              <w:t xml:space="preserve">Помоздинская больница ГБУЗ РК «Усть-Куломская ЦРБ»;  </w:t>
            </w:r>
          </w:p>
          <w:p w:rsidR="001223BC" w:rsidRPr="003F2CA1" w:rsidRDefault="001223BC" w:rsidP="001223BC">
            <w:pPr>
              <w:ind w:right="165"/>
              <w:rPr>
                <w:sz w:val="24"/>
                <w:szCs w:val="24"/>
              </w:rPr>
            </w:pPr>
            <w:r w:rsidRPr="003F2CA1">
              <w:rPr>
                <w:sz w:val="24"/>
                <w:szCs w:val="24"/>
              </w:rPr>
              <w:t>ГКУ РК «Управления противопожарной службы и гражданской защиты»;</w:t>
            </w:r>
          </w:p>
          <w:p w:rsidR="001223BC" w:rsidRPr="003F2CA1" w:rsidRDefault="001223BC" w:rsidP="001223BC">
            <w:pPr>
              <w:ind w:right="165"/>
              <w:rPr>
                <w:sz w:val="24"/>
                <w:szCs w:val="24"/>
              </w:rPr>
            </w:pPr>
            <w:r w:rsidRPr="003F2CA1">
              <w:rPr>
                <w:sz w:val="24"/>
                <w:szCs w:val="24"/>
              </w:rPr>
              <w:t>СПК «Помоздино»;</w:t>
            </w:r>
          </w:p>
          <w:p w:rsidR="001223BC" w:rsidRPr="003F2CA1" w:rsidRDefault="001223BC" w:rsidP="001223BC">
            <w:pPr>
              <w:ind w:right="165"/>
              <w:rPr>
                <w:sz w:val="24"/>
                <w:szCs w:val="24"/>
              </w:rPr>
            </w:pPr>
            <w:r w:rsidRPr="003F2CA1">
              <w:rPr>
                <w:sz w:val="24"/>
                <w:szCs w:val="24"/>
              </w:rPr>
              <w:t>ПО «Центральные электрические сети» филиала ПАО «Россети Северо-Запада» в РК;</w:t>
            </w:r>
          </w:p>
          <w:p w:rsidR="001223BC" w:rsidRPr="003F2CA1" w:rsidRDefault="001223BC" w:rsidP="001223BC">
            <w:pPr>
              <w:ind w:right="165"/>
              <w:rPr>
                <w:sz w:val="24"/>
                <w:szCs w:val="24"/>
              </w:rPr>
            </w:pPr>
            <w:r w:rsidRPr="003F2CA1">
              <w:rPr>
                <w:sz w:val="24"/>
                <w:szCs w:val="24"/>
              </w:rPr>
              <w:t>ООО «Эмбур-Плюс»;</w:t>
            </w:r>
          </w:p>
          <w:p w:rsidR="001223BC" w:rsidRPr="003F2CA1" w:rsidRDefault="001223BC" w:rsidP="001223BC">
            <w:pPr>
              <w:ind w:right="165"/>
              <w:rPr>
                <w:sz w:val="24"/>
                <w:szCs w:val="24"/>
              </w:rPr>
            </w:pPr>
            <w:r w:rsidRPr="003F2CA1">
              <w:rPr>
                <w:sz w:val="24"/>
                <w:szCs w:val="24"/>
              </w:rPr>
              <w:t>ИП Глуховской Д.М.;</w:t>
            </w:r>
          </w:p>
          <w:p w:rsidR="001223BC" w:rsidRPr="003F2CA1" w:rsidRDefault="001223BC" w:rsidP="001223BC">
            <w:pPr>
              <w:ind w:right="165"/>
              <w:rPr>
                <w:sz w:val="24"/>
                <w:szCs w:val="24"/>
              </w:rPr>
            </w:pPr>
            <w:r w:rsidRPr="003F2CA1">
              <w:rPr>
                <w:sz w:val="24"/>
                <w:szCs w:val="24"/>
              </w:rPr>
              <w:t xml:space="preserve">ИП Ефремова Нина Ивановна; </w:t>
            </w:r>
          </w:p>
          <w:p w:rsidR="001223BC" w:rsidRPr="003F2CA1" w:rsidRDefault="001223BC" w:rsidP="001223BC">
            <w:pPr>
              <w:tabs>
                <w:tab w:val="left" w:pos="7972"/>
              </w:tabs>
              <w:ind w:right="165"/>
              <w:rPr>
                <w:sz w:val="24"/>
                <w:szCs w:val="24"/>
              </w:rPr>
            </w:pPr>
            <w:r w:rsidRPr="003F2CA1">
              <w:rPr>
                <w:sz w:val="24"/>
                <w:szCs w:val="24"/>
              </w:rPr>
              <w:t>МУДО «Дом детского творчества «Патриот»;</w:t>
            </w:r>
          </w:p>
          <w:p w:rsidR="001223BC" w:rsidRPr="003F2CA1" w:rsidRDefault="001223BC" w:rsidP="001223BC">
            <w:pPr>
              <w:ind w:right="165"/>
              <w:rPr>
                <w:sz w:val="24"/>
                <w:szCs w:val="24"/>
              </w:rPr>
            </w:pPr>
            <w:r w:rsidRPr="003F2CA1">
              <w:rPr>
                <w:sz w:val="24"/>
                <w:szCs w:val="24"/>
              </w:rPr>
              <w:t>МБУ "Усть-Куломская ЦКС" в д. Бадъельск и д. Скородум и котельные; Котельная МДОУ «Скородумский д/с»;</w:t>
            </w:r>
          </w:p>
          <w:p w:rsidR="001223BC" w:rsidRPr="003F2CA1" w:rsidRDefault="001223BC" w:rsidP="001223BC">
            <w:pPr>
              <w:ind w:right="165"/>
            </w:pPr>
            <w:r w:rsidRPr="003F2CA1">
              <w:rPr>
                <w:sz w:val="24"/>
                <w:szCs w:val="24"/>
              </w:rPr>
              <w:t>Многоквартирные дома и дома блокированной застройки</w:t>
            </w:r>
          </w:p>
        </w:tc>
        <w:tc>
          <w:tcPr>
            <w:tcW w:w="1559" w:type="dxa"/>
          </w:tcPr>
          <w:p w:rsidR="001223BC" w:rsidRPr="003F2CA1" w:rsidRDefault="001223BC" w:rsidP="001223BC">
            <w:pPr>
              <w:jc w:val="center"/>
              <w:rPr>
                <w:sz w:val="24"/>
                <w:szCs w:val="24"/>
              </w:rPr>
            </w:pPr>
            <w:r w:rsidRPr="003F2CA1">
              <w:rPr>
                <w:sz w:val="24"/>
                <w:szCs w:val="24"/>
              </w:rPr>
              <w:t>18.08.2023</w:t>
            </w:r>
          </w:p>
        </w:tc>
      </w:tr>
      <w:tr w:rsidR="001223BC" w:rsidRPr="003F2CA1" w:rsidTr="001223BC">
        <w:tc>
          <w:tcPr>
            <w:tcW w:w="567" w:type="dxa"/>
          </w:tcPr>
          <w:p w:rsidR="001223BC" w:rsidRPr="003F2CA1" w:rsidRDefault="001223BC" w:rsidP="001223BC">
            <w:pPr>
              <w:jc w:val="center"/>
              <w:rPr>
                <w:sz w:val="24"/>
                <w:szCs w:val="24"/>
              </w:rPr>
            </w:pPr>
            <w:r>
              <w:rPr>
                <w:sz w:val="24"/>
                <w:szCs w:val="24"/>
              </w:rPr>
              <w:t>10</w:t>
            </w:r>
          </w:p>
        </w:tc>
        <w:tc>
          <w:tcPr>
            <w:tcW w:w="8222" w:type="dxa"/>
          </w:tcPr>
          <w:p w:rsidR="001223BC" w:rsidRPr="003F2CA1" w:rsidRDefault="001223BC" w:rsidP="001223BC">
            <w:pPr>
              <w:ind w:right="165"/>
              <w:jc w:val="center"/>
            </w:pPr>
            <w:r w:rsidRPr="003F2CA1">
              <w:rPr>
                <w:b/>
                <w:sz w:val="24"/>
                <w:szCs w:val="24"/>
              </w:rPr>
              <w:t>Сельское поселение «Вольдино»</w:t>
            </w:r>
          </w:p>
        </w:tc>
        <w:tc>
          <w:tcPr>
            <w:tcW w:w="1559" w:type="dxa"/>
          </w:tcPr>
          <w:p w:rsidR="001223BC" w:rsidRPr="003F2CA1" w:rsidRDefault="001223BC" w:rsidP="001223BC">
            <w:pPr>
              <w:jc w:val="center"/>
              <w:rPr>
                <w:sz w:val="24"/>
                <w:szCs w:val="24"/>
              </w:rPr>
            </w:pPr>
          </w:p>
        </w:tc>
      </w:tr>
      <w:tr w:rsidR="001223BC" w:rsidRPr="003F2CA1" w:rsidTr="001223BC">
        <w:tc>
          <w:tcPr>
            <w:tcW w:w="567" w:type="dxa"/>
          </w:tcPr>
          <w:p w:rsidR="001223BC" w:rsidRPr="003F2CA1" w:rsidRDefault="001223BC" w:rsidP="001223BC">
            <w:pPr>
              <w:jc w:val="center"/>
              <w:rPr>
                <w:sz w:val="24"/>
                <w:szCs w:val="24"/>
              </w:rPr>
            </w:pPr>
          </w:p>
        </w:tc>
        <w:tc>
          <w:tcPr>
            <w:tcW w:w="8222" w:type="dxa"/>
          </w:tcPr>
          <w:p w:rsidR="001223BC" w:rsidRPr="003F2CA1" w:rsidRDefault="001223BC" w:rsidP="001223BC">
            <w:pPr>
              <w:rPr>
                <w:sz w:val="24"/>
                <w:szCs w:val="24"/>
              </w:rPr>
            </w:pPr>
            <w:r w:rsidRPr="003F2CA1">
              <w:rPr>
                <w:sz w:val="24"/>
                <w:szCs w:val="24"/>
              </w:rPr>
              <w:t>МБОУ «Общеобразовательная школа» пст. Ягкедж (мастерская);</w:t>
            </w:r>
          </w:p>
          <w:p w:rsidR="001223BC" w:rsidRPr="003F2CA1" w:rsidRDefault="001223BC" w:rsidP="001223BC">
            <w:pPr>
              <w:rPr>
                <w:sz w:val="24"/>
                <w:szCs w:val="24"/>
              </w:rPr>
            </w:pPr>
            <w:r w:rsidRPr="003F2CA1">
              <w:rPr>
                <w:sz w:val="24"/>
                <w:szCs w:val="24"/>
              </w:rPr>
              <w:t>ГБУЗ РК «Усть-Куломская больница» Ягкеджский ФАП;</w:t>
            </w:r>
          </w:p>
          <w:p w:rsidR="001223BC" w:rsidRPr="003F2CA1" w:rsidRDefault="001223BC" w:rsidP="001223BC">
            <w:pPr>
              <w:rPr>
                <w:sz w:val="24"/>
                <w:szCs w:val="24"/>
              </w:rPr>
            </w:pPr>
            <w:r w:rsidRPr="003F2CA1">
              <w:rPr>
                <w:sz w:val="24"/>
                <w:szCs w:val="24"/>
              </w:rPr>
              <w:t>ОПС «ФГУП «Почта России» пст. Ягкедж;</w:t>
            </w:r>
          </w:p>
          <w:p w:rsidR="001223BC" w:rsidRPr="003F2CA1" w:rsidRDefault="001223BC" w:rsidP="001223BC">
            <w:pPr>
              <w:rPr>
                <w:sz w:val="24"/>
                <w:szCs w:val="24"/>
              </w:rPr>
            </w:pPr>
            <w:r w:rsidRPr="003F2CA1">
              <w:rPr>
                <w:sz w:val="24"/>
                <w:szCs w:val="24"/>
              </w:rPr>
              <w:t>Спортзал пст. Ягкедж;</w:t>
            </w:r>
          </w:p>
          <w:p w:rsidR="001223BC" w:rsidRPr="003F2CA1" w:rsidRDefault="001223BC" w:rsidP="001223BC">
            <w:pPr>
              <w:rPr>
                <w:sz w:val="24"/>
                <w:szCs w:val="24"/>
              </w:rPr>
            </w:pPr>
            <w:r w:rsidRPr="003F2CA1">
              <w:rPr>
                <w:sz w:val="24"/>
                <w:szCs w:val="24"/>
              </w:rPr>
              <w:t>ПАО «Ростелеком» (пст. Ягкедж);</w:t>
            </w:r>
          </w:p>
          <w:p w:rsidR="001223BC" w:rsidRPr="003F2CA1" w:rsidRDefault="001223BC" w:rsidP="001223BC">
            <w:pPr>
              <w:rPr>
                <w:sz w:val="24"/>
                <w:szCs w:val="24"/>
              </w:rPr>
            </w:pPr>
            <w:r w:rsidRPr="003F2CA1">
              <w:rPr>
                <w:lang w:eastAsia="en-US"/>
              </w:rPr>
              <w:t>О</w:t>
            </w:r>
            <w:r w:rsidRPr="003F2CA1">
              <w:rPr>
                <w:rStyle w:val="afc"/>
                <w:b w:val="0"/>
                <w:sz w:val="24"/>
                <w:szCs w:val="24"/>
              </w:rPr>
              <w:t>тделение ГКУ РК «Управление противопожарной службы и гражданской</w:t>
            </w:r>
            <w:r w:rsidRPr="003F2CA1">
              <w:rPr>
                <w:rStyle w:val="afc"/>
                <w:sz w:val="24"/>
                <w:szCs w:val="24"/>
              </w:rPr>
              <w:t xml:space="preserve"> </w:t>
            </w:r>
            <w:r w:rsidRPr="003F2CA1">
              <w:rPr>
                <w:rStyle w:val="afc"/>
                <w:b w:val="0"/>
                <w:sz w:val="24"/>
                <w:szCs w:val="24"/>
              </w:rPr>
              <w:t>защиты» (пст. Ягкедж)</w:t>
            </w:r>
            <w:r w:rsidRPr="003F2CA1">
              <w:rPr>
                <w:sz w:val="24"/>
                <w:szCs w:val="24"/>
              </w:rPr>
              <w:t>;</w:t>
            </w:r>
          </w:p>
          <w:p w:rsidR="001223BC" w:rsidRPr="003F2CA1" w:rsidRDefault="001223BC" w:rsidP="001223BC">
            <w:r w:rsidRPr="003F2CA1">
              <w:rPr>
                <w:sz w:val="24"/>
                <w:szCs w:val="24"/>
              </w:rPr>
              <w:t>Дома блокированной застройки</w:t>
            </w:r>
          </w:p>
        </w:tc>
        <w:tc>
          <w:tcPr>
            <w:tcW w:w="1559" w:type="dxa"/>
          </w:tcPr>
          <w:p w:rsidR="001223BC" w:rsidRPr="003F2CA1" w:rsidRDefault="001223BC" w:rsidP="001223BC">
            <w:pPr>
              <w:jc w:val="center"/>
              <w:rPr>
                <w:sz w:val="24"/>
                <w:szCs w:val="24"/>
              </w:rPr>
            </w:pPr>
            <w:r w:rsidRPr="003F2CA1">
              <w:rPr>
                <w:sz w:val="24"/>
                <w:szCs w:val="24"/>
              </w:rPr>
              <w:t>23.08.2023</w:t>
            </w:r>
          </w:p>
        </w:tc>
      </w:tr>
      <w:tr w:rsidR="001223BC" w:rsidRPr="003F2CA1" w:rsidTr="001223BC">
        <w:tc>
          <w:tcPr>
            <w:tcW w:w="567" w:type="dxa"/>
          </w:tcPr>
          <w:p w:rsidR="001223BC" w:rsidRPr="003F2CA1" w:rsidRDefault="001223BC" w:rsidP="001223BC">
            <w:pPr>
              <w:jc w:val="center"/>
              <w:rPr>
                <w:sz w:val="24"/>
                <w:szCs w:val="24"/>
              </w:rPr>
            </w:pPr>
            <w:r>
              <w:rPr>
                <w:sz w:val="24"/>
                <w:szCs w:val="24"/>
              </w:rPr>
              <w:t>11</w:t>
            </w:r>
          </w:p>
        </w:tc>
        <w:tc>
          <w:tcPr>
            <w:tcW w:w="8222" w:type="dxa"/>
          </w:tcPr>
          <w:p w:rsidR="001223BC" w:rsidRPr="003F2CA1" w:rsidRDefault="001223BC" w:rsidP="001223BC">
            <w:pPr>
              <w:ind w:left="285" w:right="165"/>
              <w:jc w:val="center"/>
            </w:pPr>
            <w:r w:rsidRPr="003F2CA1">
              <w:rPr>
                <w:b/>
                <w:sz w:val="24"/>
                <w:szCs w:val="24"/>
              </w:rPr>
              <w:t>Сельское поселение «Диасеръя»</w:t>
            </w:r>
          </w:p>
        </w:tc>
        <w:tc>
          <w:tcPr>
            <w:tcW w:w="1559" w:type="dxa"/>
          </w:tcPr>
          <w:p w:rsidR="001223BC" w:rsidRPr="003F2CA1" w:rsidRDefault="001223BC" w:rsidP="001223BC">
            <w:pPr>
              <w:jc w:val="center"/>
              <w:rPr>
                <w:sz w:val="24"/>
                <w:szCs w:val="24"/>
              </w:rPr>
            </w:pPr>
          </w:p>
        </w:tc>
      </w:tr>
      <w:tr w:rsidR="001223BC" w:rsidRPr="003F2CA1" w:rsidTr="001223BC">
        <w:tc>
          <w:tcPr>
            <w:tcW w:w="567" w:type="dxa"/>
          </w:tcPr>
          <w:p w:rsidR="001223BC" w:rsidRPr="003F2CA1" w:rsidRDefault="001223BC" w:rsidP="001223BC">
            <w:pPr>
              <w:jc w:val="center"/>
              <w:rPr>
                <w:sz w:val="24"/>
                <w:szCs w:val="24"/>
              </w:rPr>
            </w:pPr>
          </w:p>
        </w:tc>
        <w:tc>
          <w:tcPr>
            <w:tcW w:w="8222" w:type="dxa"/>
          </w:tcPr>
          <w:p w:rsidR="001223BC" w:rsidRPr="003F2CA1" w:rsidRDefault="001223BC" w:rsidP="001223BC">
            <w:pPr>
              <w:ind w:right="147"/>
              <w:rPr>
                <w:sz w:val="24"/>
                <w:szCs w:val="24"/>
              </w:rPr>
            </w:pPr>
            <w:r w:rsidRPr="003F2CA1">
              <w:rPr>
                <w:sz w:val="24"/>
                <w:szCs w:val="24"/>
              </w:rPr>
              <w:t>МОУ «Основная общеобразовательная школа» пст. Диасерья;</w:t>
            </w:r>
          </w:p>
          <w:p w:rsidR="001223BC" w:rsidRPr="003F2CA1" w:rsidRDefault="001223BC" w:rsidP="001223BC">
            <w:pPr>
              <w:ind w:right="147"/>
              <w:rPr>
                <w:sz w:val="24"/>
                <w:szCs w:val="24"/>
              </w:rPr>
            </w:pPr>
            <w:r w:rsidRPr="003F2CA1">
              <w:rPr>
                <w:sz w:val="24"/>
                <w:szCs w:val="24"/>
              </w:rPr>
              <w:t>ГБУЗ «Усть-Куломская ЦРБ» Вольский ФАП;</w:t>
            </w:r>
          </w:p>
          <w:p w:rsidR="001223BC" w:rsidRPr="003F2CA1" w:rsidRDefault="001223BC" w:rsidP="001223BC">
            <w:pPr>
              <w:ind w:right="147"/>
              <w:rPr>
                <w:sz w:val="24"/>
                <w:szCs w:val="24"/>
              </w:rPr>
            </w:pPr>
            <w:r w:rsidRPr="003F2CA1">
              <w:rPr>
                <w:sz w:val="24"/>
                <w:szCs w:val="24"/>
              </w:rPr>
              <w:t xml:space="preserve">Администрация сельского поселения «Диасёръя»; </w:t>
            </w:r>
          </w:p>
          <w:p w:rsidR="001223BC" w:rsidRPr="003F2CA1" w:rsidRDefault="001223BC" w:rsidP="001223BC">
            <w:pPr>
              <w:ind w:right="147"/>
              <w:rPr>
                <w:sz w:val="24"/>
                <w:szCs w:val="24"/>
              </w:rPr>
            </w:pPr>
            <w:r w:rsidRPr="003F2CA1">
              <w:rPr>
                <w:sz w:val="24"/>
                <w:szCs w:val="24"/>
              </w:rPr>
              <w:t>Отделение УФПС РК «Почта России»;</w:t>
            </w:r>
          </w:p>
          <w:p w:rsidR="001223BC" w:rsidRPr="003F2CA1" w:rsidRDefault="001223BC" w:rsidP="001223BC">
            <w:pPr>
              <w:ind w:right="147"/>
              <w:rPr>
                <w:sz w:val="24"/>
                <w:szCs w:val="24"/>
              </w:rPr>
            </w:pPr>
            <w:r w:rsidRPr="003F2CA1">
              <w:rPr>
                <w:sz w:val="24"/>
                <w:szCs w:val="24"/>
              </w:rPr>
              <w:t>ПАО «Ростелеком» (пст. Диасеръя)</w:t>
            </w:r>
          </w:p>
        </w:tc>
        <w:tc>
          <w:tcPr>
            <w:tcW w:w="1559" w:type="dxa"/>
          </w:tcPr>
          <w:p w:rsidR="001223BC" w:rsidRPr="003F2CA1" w:rsidRDefault="001223BC" w:rsidP="001223BC">
            <w:pPr>
              <w:jc w:val="center"/>
              <w:rPr>
                <w:sz w:val="24"/>
                <w:szCs w:val="24"/>
              </w:rPr>
            </w:pPr>
            <w:r w:rsidRPr="003F2CA1">
              <w:rPr>
                <w:sz w:val="24"/>
                <w:szCs w:val="24"/>
              </w:rPr>
              <w:t>23.08.2023</w:t>
            </w:r>
          </w:p>
        </w:tc>
      </w:tr>
      <w:tr w:rsidR="001223BC" w:rsidRPr="003F2CA1" w:rsidTr="001223BC">
        <w:tc>
          <w:tcPr>
            <w:tcW w:w="567" w:type="dxa"/>
          </w:tcPr>
          <w:p w:rsidR="001223BC" w:rsidRPr="003F2CA1" w:rsidRDefault="001223BC" w:rsidP="001223BC">
            <w:pPr>
              <w:jc w:val="center"/>
              <w:rPr>
                <w:sz w:val="24"/>
                <w:szCs w:val="24"/>
              </w:rPr>
            </w:pPr>
            <w:r>
              <w:rPr>
                <w:sz w:val="24"/>
                <w:szCs w:val="24"/>
              </w:rPr>
              <w:t>12</w:t>
            </w:r>
          </w:p>
        </w:tc>
        <w:tc>
          <w:tcPr>
            <w:tcW w:w="8222" w:type="dxa"/>
          </w:tcPr>
          <w:p w:rsidR="001223BC" w:rsidRPr="003F2CA1" w:rsidRDefault="001223BC" w:rsidP="001223BC">
            <w:pPr>
              <w:ind w:right="165"/>
              <w:jc w:val="center"/>
            </w:pPr>
            <w:r w:rsidRPr="003F2CA1">
              <w:rPr>
                <w:b/>
                <w:sz w:val="24"/>
                <w:szCs w:val="24"/>
              </w:rPr>
              <w:t>Сельское поселение «Руч»</w:t>
            </w:r>
          </w:p>
        </w:tc>
        <w:tc>
          <w:tcPr>
            <w:tcW w:w="1559" w:type="dxa"/>
          </w:tcPr>
          <w:p w:rsidR="001223BC" w:rsidRPr="003F2CA1" w:rsidRDefault="001223BC" w:rsidP="001223BC">
            <w:pPr>
              <w:jc w:val="center"/>
              <w:rPr>
                <w:sz w:val="24"/>
                <w:szCs w:val="24"/>
              </w:rPr>
            </w:pPr>
          </w:p>
        </w:tc>
      </w:tr>
      <w:tr w:rsidR="001223BC" w:rsidRPr="003F2CA1" w:rsidTr="001223BC">
        <w:tc>
          <w:tcPr>
            <w:tcW w:w="567" w:type="dxa"/>
          </w:tcPr>
          <w:p w:rsidR="001223BC" w:rsidRPr="003F2CA1" w:rsidRDefault="001223BC" w:rsidP="001223BC">
            <w:pPr>
              <w:jc w:val="center"/>
              <w:rPr>
                <w:sz w:val="24"/>
                <w:szCs w:val="24"/>
              </w:rPr>
            </w:pPr>
          </w:p>
        </w:tc>
        <w:tc>
          <w:tcPr>
            <w:tcW w:w="8222" w:type="dxa"/>
          </w:tcPr>
          <w:p w:rsidR="001223BC" w:rsidRPr="003F2CA1" w:rsidRDefault="001223BC" w:rsidP="001223BC">
            <w:pPr>
              <w:rPr>
                <w:sz w:val="24"/>
                <w:szCs w:val="24"/>
              </w:rPr>
            </w:pPr>
            <w:r w:rsidRPr="003F2CA1">
              <w:rPr>
                <w:sz w:val="24"/>
                <w:szCs w:val="24"/>
              </w:rPr>
              <w:t xml:space="preserve">Администрация СП «Руч» (гараж); </w:t>
            </w:r>
          </w:p>
          <w:p w:rsidR="001223BC" w:rsidRPr="003F2CA1" w:rsidRDefault="001223BC" w:rsidP="001223BC">
            <w:pPr>
              <w:rPr>
                <w:sz w:val="24"/>
                <w:szCs w:val="24"/>
              </w:rPr>
            </w:pPr>
            <w:r w:rsidRPr="003F2CA1">
              <w:rPr>
                <w:sz w:val="24"/>
                <w:szCs w:val="24"/>
              </w:rPr>
              <w:t xml:space="preserve">МОУ «СОШ» с. Руч; </w:t>
            </w:r>
          </w:p>
          <w:p w:rsidR="001223BC" w:rsidRPr="003F2CA1" w:rsidRDefault="001223BC" w:rsidP="001223BC">
            <w:pPr>
              <w:rPr>
                <w:sz w:val="24"/>
                <w:szCs w:val="24"/>
              </w:rPr>
            </w:pPr>
            <w:r w:rsidRPr="003F2CA1">
              <w:rPr>
                <w:sz w:val="24"/>
                <w:szCs w:val="24"/>
              </w:rPr>
              <w:t>МДОУ «Детский сад»  с. Руч;</w:t>
            </w:r>
          </w:p>
          <w:p w:rsidR="001223BC" w:rsidRPr="003F2CA1" w:rsidRDefault="001223BC" w:rsidP="001223BC">
            <w:pPr>
              <w:rPr>
                <w:sz w:val="24"/>
                <w:szCs w:val="24"/>
              </w:rPr>
            </w:pPr>
            <w:r w:rsidRPr="003F2CA1">
              <w:rPr>
                <w:sz w:val="24"/>
                <w:szCs w:val="24"/>
              </w:rPr>
              <w:t>МБУК «Усть-Куломская ЦКС» в с. Руч;</w:t>
            </w:r>
          </w:p>
          <w:p w:rsidR="001223BC" w:rsidRPr="003F2CA1" w:rsidRDefault="001223BC" w:rsidP="001223BC">
            <w:pPr>
              <w:rPr>
                <w:sz w:val="24"/>
                <w:szCs w:val="24"/>
              </w:rPr>
            </w:pPr>
            <w:r w:rsidRPr="003F2CA1">
              <w:rPr>
                <w:sz w:val="24"/>
                <w:szCs w:val="24"/>
              </w:rPr>
              <w:t>МБУК «Усть-Куломская межпоселенческая библиотека»</w:t>
            </w:r>
            <w:r w:rsidRPr="003F2CA1">
              <w:t xml:space="preserve">; </w:t>
            </w:r>
            <w:r w:rsidRPr="003F2CA1">
              <w:rPr>
                <w:sz w:val="24"/>
                <w:szCs w:val="24"/>
              </w:rPr>
              <w:t xml:space="preserve"> </w:t>
            </w:r>
          </w:p>
          <w:p w:rsidR="001223BC" w:rsidRPr="003F2CA1" w:rsidRDefault="001223BC" w:rsidP="001223BC">
            <w:pPr>
              <w:rPr>
                <w:sz w:val="24"/>
                <w:szCs w:val="24"/>
              </w:rPr>
            </w:pPr>
            <w:r w:rsidRPr="003F2CA1">
              <w:rPr>
                <w:sz w:val="24"/>
                <w:szCs w:val="24"/>
              </w:rPr>
              <w:t>ГКУ РК «Управления противопожарной службы и гражданской защиты»; Отделение УФПС РК «Почта России»;</w:t>
            </w:r>
          </w:p>
          <w:p w:rsidR="001223BC" w:rsidRPr="003F2CA1" w:rsidRDefault="001223BC" w:rsidP="001223BC">
            <w:pPr>
              <w:rPr>
                <w:sz w:val="24"/>
                <w:szCs w:val="24"/>
              </w:rPr>
            </w:pPr>
            <w:r w:rsidRPr="003F2CA1">
              <w:rPr>
                <w:rStyle w:val="afc"/>
                <w:b w:val="0"/>
                <w:sz w:val="24"/>
                <w:szCs w:val="24"/>
              </w:rPr>
              <w:t>Котельная и д/с в с. Аныб</w:t>
            </w:r>
          </w:p>
        </w:tc>
        <w:tc>
          <w:tcPr>
            <w:tcW w:w="1559" w:type="dxa"/>
          </w:tcPr>
          <w:p w:rsidR="001223BC" w:rsidRPr="003F2CA1" w:rsidRDefault="001223BC" w:rsidP="001223BC">
            <w:pPr>
              <w:jc w:val="center"/>
              <w:rPr>
                <w:sz w:val="24"/>
                <w:szCs w:val="24"/>
              </w:rPr>
            </w:pPr>
            <w:r w:rsidRPr="003F2CA1">
              <w:rPr>
                <w:sz w:val="24"/>
                <w:szCs w:val="24"/>
              </w:rPr>
              <w:t>25.08.2023</w:t>
            </w:r>
          </w:p>
        </w:tc>
      </w:tr>
      <w:tr w:rsidR="001223BC" w:rsidRPr="003F2CA1" w:rsidTr="001223BC">
        <w:tc>
          <w:tcPr>
            <w:tcW w:w="567" w:type="dxa"/>
          </w:tcPr>
          <w:p w:rsidR="001223BC" w:rsidRPr="003F2CA1" w:rsidRDefault="001223BC" w:rsidP="001223BC">
            <w:pPr>
              <w:jc w:val="center"/>
              <w:rPr>
                <w:sz w:val="24"/>
                <w:szCs w:val="24"/>
              </w:rPr>
            </w:pPr>
            <w:r>
              <w:rPr>
                <w:sz w:val="24"/>
                <w:szCs w:val="24"/>
              </w:rPr>
              <w:t>13</w:t>
            </w:r>
          </w:p>
        </w:tc>
        <w:tc>
          <w:tcPr>
            <w:tcW w:w="8222" w:type="dxa"/>
          </w:tcPr>
          <w:p w:rsidR="001223BC" w:rsidRPr="003F2CA1" w:rsidRDefault="001223BC" w:rsidP="001223BC">
            <w:pPr>
              <w:jc w:val="center"/>
              <w:rPr>
                <w:sz w:val="24"/>
                <w:szCs w:val="24"/>
              </w:rPr>
            </w:pPr>
            <w:r w:rsidRPr="003F2CA1">
              <w:rPr>
                <w:b/>
                <w:sz w:val="24"/>
                <w:szCs w:val="24"/>
              </w:rPr>
              <w:t>Сельское поселение «Деревянск»</w:t>
            </w:r>
          </w:p>
        </w:tc>
        <w:tc>
          <w:tcPr>
            <w:tcW w:w="1559" w:type="dxa"/>
          </w:tcPr>
          <w:p w:rsidR="001223BC" w:rsidRPr="003F2CA1" w:rsidRDefault="001223BC" w:rsidP="001223BC">
            <w:pPr>
              <w:jc w:val="center"/>
              <w:rPr>
                <w:sz w:val="24"/>
                <w:szCs w:val="24"/>
              </w:rPr>
            </w:pPr>
          </w:p>
        </w:tc>
      </w:tr>
      <w:tr w:rsidR="001223BC" w:rsidRPr="003F2CA1" w:rsidTr="001223BC">
        <w:tc>
          <w:tcPr>
            <w:tcW w:w="567" w:type="dxa"/>
          </w:tcPr>
          <w:p w:rsidR="001223BC" w:rsidRPr="003F2CA1" w:rsidRDefault="001223BC" w:rsidP="001223BC">
            <w:pPr>
              <w:jc w:val="center"/>
              <w:rPr>
                <w:sz w:val="24"/>
                <w:szCs w:val="24"/>
              </w:rPr>
            </w:pPr>
          </w:p>
        </w:tc>
        <w:tc>
          <w:tcPr>
            <w:tcW w:w="8222" w:type="dxa"/>
          </w:tcPr>
          <w:p w:rsidR="001223BC" w:rsidRPr="003F2CA1" w:rsidRDefault="001223BC" w:rsidP="001223BC">
            <w:pPr>
              <w:rPr>
                <w:sz w:val="24"/>
                <w:szCs w:val="24"/>
              </w:rPr>
            </w:pPr>
            <w:r w:rsidRPr="003F2CA1">
              <w:rPr>
                <w:sz w:val="24"/>
                <w:szCs w:val="24"/>
              </w:rPr>
              <w:t>АВОП</w:t>
            </w:r>
            <w:r w:rsidRPr="003F2CA1">
              <w:rPr>
                <w:sz w:val="24"/>
                <w:szCs w:val="24"/>
                <w:lang w:eastAsia="en-US"/>
              </w:rPr>
              <w:t xml:space="preserve"> ГБУЗ РК </w:t>
            </w:r>
            <w:r w:rsidRPr="003F2CA1">
              <w:rPr>
                <w:rStyle w:val="afc"/>
                <w:b w:val="0"/>
              </w:rPr>
              <w:t>«</w:t>
            </w:r>
            <w:r w:rsidRPr="003F2CA1">
              <w:rPr>
                <w:rStyle w:val="afc"/>
                <w:b w:val="0"/>
                <w:sz w:val="24"/>
                <w:szCs w:val="24"/>
              </w:rPr>
              <w:t>Усть-Куломская центральная районная больница»</w:t>
            </w:r>
            <w:r w:rsidRPr="003F2CA1">
              <w:rPr>
                <w:sz w:val="24"/>
                <w:szCs w:val="24"/>
              </w:rPr>
              <w:t>;</w:t>
            </w:r>
          </w:p>
          <w:p w:rsidR="001223BC" w:rsidRPr="003F2CA1" w:rsidRDefault="001223BC" w:rsidP="001223BC">
            <w:pPr>
              <w:rPr>
                <w:sz w:val="24"/>
                <w:szCs w:val="24"/>
              </w:rPr>
            </w:pPr>
            <w:r w:rsidRPr="003F2CA1">
              <w:rPr>
                <w:sz w:val="24"/>
                <w:szCs w:val="24"/>
              </w:rPr>
              <w:t xml:space="preserve">МДОУ «Детский сад № 2»; </w:t>
            </w:r>
          </w:p>
          <w:p w:rsidR="001223BC" w:rsidRPr="003F2CA1" w:rsidRDefault="001223BC" w:rsidP="001223BC">
            <w:pPr>
              <w:rPr>
                <w:sz w:val="24"/>
                <w:szCs w:val="24"/>
              </w:rPr>
            </w:pPr>
            <w:r w:rsidRPr="003F2CA1">
              <w:rPr>
                <w:sz w:val="24"/>
                <w:szCs w:val="24"/>
              </w:rPr>
              <w:t xml:space="preserve">МОУ «ООШ» с. Деревянск; </w:t>
            </w:r>
          </w:p>
          <w:p w:rsidR="001223BC" w:rsidRPr="003F2CA1" w:rsidRDefault="001223BC" w:rsidP="001223BC">
            <w:r w:rsidRPr="003F2CA1">
              <w:rPr>
                <w:sz w:val="24"/>
                <w:szCs w:val="24"/>
              </w:rPr>
              <w:t>Многоквартирные дома</w:t>
            </w:r>
          </w:p>
        </w:tc>
        <w:tc>
          <w:tcPr>
            <w:tcW w:w="1559" w:type="dxa"/>
          </w:tcPr>
          <w:p w:rsidR="001223BC" w:rsidRPr="003F2CA1" w:rsidRDefault="001223BC" w:rsidP="001223BC">
            <w:pPr>
              <w:jc w:val="center"/>
              <w:rPr>
                <w:sz w:val="24"/>
                <w:szCs w:val="24"/>
              </w:rPr>
            </w:pPr>
            <w:r w:rsidRPr="003F2CA1">
              <w:rPr>
                <w:sz w:val="24"/>
                <w:szCs w:val="24"/>
              </w:rPr>
              <w:t>25.08.2023</w:t>
            </w:r>
          </w:p>
        </w:tc>
      </w:tr>
      <w:tr w:rsidR="001223BC" w:rsidRPr="003F2CA1" w:rsidTr="001223BC">
        <w:tc>
          <w:tcPr>
            <w:tcW w:w="567" w:type="dxa"/>
          </w:tcPr>
          <w:p w:rsidR="001223BC" w:rsidRPr="003F2CA1" w:rsidRDefault="001223BC" w:rsidP="001223BC">
            <w:pPr>
              <w:jc w:val="center"/>
              <w:rPr>
                <w:b/>
                <w:sz w:val="24"/>
                <w:szCs w:val="24"/>
              </w:rPr>
            </w:pPr>
            <w:r>
              <w:rPr>
                <w:b/>
                <w:sz w:val="24"/>
                <w:szCs w:val="24"/>
              </w:rPr>
              <w:t>14</w:t>
            </w:r>
          </w:p>
        </w:tc>
        <w:tc>
          <w:tcPr>
            <w:tcW w:w="8222" w:type="dxa"/>
          </w:tcPr>
          <w:p w:rsidR="001223BC" w:rsidRPr="003F2CA1" w:rsidRDefault="001223BC" w:rsidP="001223BC">
            <w:pPr>
              <w:ind w:right="165"/>
              <w:jc w:val="center"/>
            </w:pPr>
            <w:r w:rsidRPr="003F2CA1">
              <w:rPr>
                <w:b/>
                <w:sz w:val="24"/>
                <w:szCs w:val="24"/>
              </w:rPr>
              <w:t>Сельское поселение «Кужба»</w:t>
            </w:r>
          </w:p>
        </w:tc>
        <w:tc>
          <w:tcPr>
            <w:tcW w:w="1559" w:type="dxa"/>
          </w:tcPr>
          <w:p w:rsidR="001223BC" w:rsidRPr="003F2CA1" w:rsidRDefault="001223BC" w:rsidP="001223BC">
            <w:pPr>
              <w:jc w:val="center"/>
              <w:rPr>
                <w:sz w:val="24"/>
                <w:szCs w:val="24"/>
              </w:rPr>
            </w:pPr>
          </w:p>
        </w:tc>
      </w:tr>
      <w:tr w:rsidR="001223BC" w:rsidRPr="003F2CA1" w:rsidTr="001223BC">
        <w:tc>
          <w:tcPr>
            <w:tcW w:w="567" w:type="dxa"/>
          </w:tcPr>
          <w:p w:rsidR="001223BC" w:rsidRPr="003F2CA1" w:rsidRDefault="001223BC" w:rsidP="001223BC">
            <w:pPr>
              <w:jc w:val="center"/>
              <w:rPr>
                <w:sz w:val="24"/>
                <w:szCs w:val="24"/>
              </w:rPr>
            </w:pPr>
          </w:p>
        </w:tc>
        <w:tc>
          <w:tcPr>
            <w:tcW w:w="8222" w:type="dxa"/>
          </w:tcPr>
          <w:p w:rsidR="001223BC" w:rsidRPr="003F2CA1" w:rsidRDefault="001223BC" w:rsidP="001223BC">
            <w:pPr>
              <w:rPr>
                <w:sz w:val="24"/>
                <w:szCs w:val="24"/>
                <w:lang w:eastAsia="en-US"/>
              </w:rPr>
            </w:pPr>
            <w:r w:rsidRPr="003F2CA1">
              <w:rPr>
                <w:sz w:val="24"/>
                <w:szCs w:val="24"/>
                <w:lang w:eastAsia="en-US"/>
              </w:rPr>
              <w:t xml:space="preserve">МДОУ «Озъягский детский сад» «Лесовичок»; </w:t>
            </w:r>
          </w:p>
          <w:p w:rsidR="001223BC" w:rsidRPr="003F2CA1" w:rsidRDefault="001223BC" w:rsidP="001223BC">
            <w:pPr>
              <w:rPr>
                <w:sz w:val="24"/>
                <w:szCs w:val="24"/>
                <w:lang w:eastAsia="en-US"/>
              </w:rPr>
            </w:pPr>
            <w:r w:rsidRPr="003F2CA1">
              <w:rPr>
                <w:sz w:val="24"/>
                <w:szCs w:val="24"/>
                <w:lang w:eastAsia="en-US"/>
              </w:rPr>
              <w:t xml:space="preserve">МОУ «Озъягская СОШ»; </w:t>
            </w:r>
          </w:p>
          <w:p w:rsidR="001223BC" w:rsidRPr="003F2CA1" w:rsidRDefault="001223BC" w:rsidP="001223BC">
            <w:pPr>
              <w:rPr>
                <w:sz w:val="24"/>
                <w:szCs w:val="24"/>
                <w:lang w:eastAsia="en-US"/>
              </w:rPr>
            </w:pPr>
            <w:r w:rsidRPr="003F2CA1">
              <w:rPr>
                <w:sz w:val="24"/>
                <w:szCs w:val="24"/>
              </w:rPr>
              <w:t xml:space="preserve">МБУК «Усть-Куломская ЦКС» </w:t>
            </w:r>
            <w:r w:rsidRPr="003F2CA1">
              <w:rPr>
                <w:sz w:val="24"/>
                <w:szCs w:val="24"/>
                <w:lang w:eastAsia="en-US"/>
              </w:rPr>
              <w:t>пст. Озъяг;</w:t>
            </w:r>
          </w:p>
          <w:p w:rsidR="001223BC" w:rsidRPr="003F2CA1" w:rsidRDefault="001223BC" w:rsidP="001223BC">
            <w:pPr>
              <w:rPr>
                <w:sz w:val="24"/>
                <w:szCs w:val="24"/>
                <w:lang w:eastAsia="en-US"/>
              </w:rPr>
            </w:pPr>
            <w:r w:rsidRPr="003F2CA1">
              <w:rPr>
                <w:sz w:val="24"/>
                <w:szCs w:val="24"/>
                <w:lang w:eastAsia="en-US"/>
              </w:rPr>
              <w:t xml:space="preserve">ФАП в пст. Озъяг ГБУЗ РК </w:t>
            </w:r>
            <w:r w:rsidRPr="003F2CA1">
              <w:rPr>
                <w:rStyle w:val="afc"/>
                <w:b w:val="0"/>
              </w:rPr>
              <w:t>«</w:t>
            </w:r>
            <w:r w:rsidRPr="003F2CA1">
              <w:rPr>
                <w:rStyle w:val="afc"/>
                <w:b w:val="0"/>
                <w:sz w:val="24"/>
                <w:szCs w:val="24"/>
              </w:rPr>
              <w:t>Усть-Куломская центральная районная больница»</w:t>
            </w:r>
            <w:r w:rsidRPr="003F2CA1">
              <w:rPr>
                <w:sz w:val="24"/>
                <w:szCs w:val="24"/>
                <w:lang w:eastAsia="en-US"/>
              </w:rPr>
              <w:t xml:space="preserve">; </w:t>
            </w:r>
          </w:p>
          <w:p w:rsidR="001223BC" w:rsidRPr="003F2CA1" w:rsidRDefault="001223BC" w:rsidP="001223BC">
            <w:pPr>
              <w:rPr>
                <w:sz w:val="24"/>
                <w:szCs w:val="24"/>
              </w:rPr>
            </w:pPr>
            <w:r w:rsidRPr="003F2CA1">
              <w:rPr>
                <w:sz w:val="24"/>
                <w:szCs w:val="24"/>
              </w:rPr>
              <w:t>Отделение УФПС РК «Почта России»;</w:t>
            </w:r>
          </w:p>
          <w:p w:rsidR="001223BC" w:rsidRPr="003F2CA1" w:rsidRDefault="001223BC" w:rsidP="001223BC">
            <w:pPr>
              <w:rPr>
                <w:sz w:val="24"/>
                <w:szCs w:val="24"/>
              </w:rPr>
            </w:pPr>
            <w:r w:rsidRPr="003F2CA1">
              <w:rPr>
                <w:sz w:val="24"/>
                <w:szCs w:val="24"/>
              </w:rPr>
              <w:t>ИП Рассыхаева Е.В.;</w:t>
            </w:r>
          </w:p>
          <w:p w:rsidR="001223BC" w:rsidRPr="003F2CA1" w:rsidRDefault="001223BC" w:rsidP="001223BC">
            <w:pPr>
              <w:rPr>
                <w:sz w:val="24"/>
                <w:szCs w:val="24"/>
              </w:rPr>
            </w:pPr>
            <w:r w:rsidRPr="003F2CA1">
              <w:rPr>
                <w:sz w:val="24"/>
                <w:szCs w:val="24"/>
              </w:rPr>
              <w:t>Жилой дом;</w:t>
            </w:r>
          </w:p>
          <w:p w:rsidR="001223BC" w:rsidRPr="003F2CA1" w:rsidRDefault="001223BC" w:rsidP="001223BC">
            <w:pPr>
              <w:rPr>
                <w:sz w:val="24"/>
                <w:szCs w:val="24"/>
              </w:rPr>
            </w:pPr>
            <w:r w:rsidRPr="003F2CA1">
              <w:rPr>
                <w:sz w:val="24"/>
                <w:szCs w:val="24"/>
              </w:rPr>
              <w:t xml:space="preserve">МБУК "Усть-Куломская ЦКС" и котельная в с. Кужба  </w:t>
            </w:r>
          </w:p>
        </w:tc>
        <w:tc>
          <w:tcPr>
            <w:tcW w:w="1559" w:type="dxa"/>
          </w:tcPr>
          <w:p w:rsidR="001223BC" w:rsidRPr="003F2CA1" w:rsidRDefault="001223BC" w:rsidP="001223BC">
            <w:pPr>
              <w:jc w:val="center"/>
              <w:rPr>
                <w:sz w:val="24"/>
                <w:szCs w:val="24"/>
              </w:rPr>
            </w:pPr>
            <w:r w:rsidRPr="003F2CA1">
              <w:rPr>
                <w:sz w:val="24"/>
                <w:szCs w:val="24"/>
              </w:rPr>
              <w:t>25.08.2023</w:t>
            </w:r>
          </w:p>
        </w:tc>
      </w:tr>
      <w:tr w:rsidR="001223BC" w:rsidRPr="003F2CA1" w:rsidTr="001223BC">
        <w:tc>
          <w:tcPr>
            <w:tcW w:w="567" w:type="dxa"/>
          </w:tcPr>
          <w:p w:rsidR="001223BC" w:rsidRPr="003F2CA1" w:rsidRDefault="001223BC" w:rsidP="001223BC">
            <w:pPr>
              <w:jc w:val="center"/>
              <w:rPr>
                <w:sz w:val="24"/>
                <w:szCs w:val="24"/>
              </w:rPr>
            </w:pPr>
            <w:r>
              <w:rPr>
                <w:sz w:val="24"/>
                <w:szCs w:val="24"/>
              </w:rPr>
              <w:t>15</w:t>
            </w:r>
          </w:p>
        </w:tc>
        <w:tc>
          <w:tcPr>
            <w:tcW w:w="8222" w:type="dxa"/>
          </w:tcPr>
          <w:p w:rsidR="001223BC" w:rsidRPr="003F2CA1" w:rsidRDefault="001223BC" w:rsidP="001223BC">
            <w:pPr>
              <w:ind w:right="165"/>
              <w:jc w:val="center"/>
            </w:pPr>
            <w:r w:rsidRPr="003F2CA1">
              <w:rPr>
                <w:b/>
                <w:sz w:val="24"/>
                <w:szCs w:val="24"/>
              </w:rPr>
              <w:t>Сельское поселение «Кебанъель»</w:t>
            </w:r>
          </w:p>
        </w:tc>
        <w:tc>
          <w:tcPr>
            <w:tcW w:w="1559" w:type="dxa"/>
          </w:tcPr>
          <w:p w:rsidR="001223BC" w:rsidRPr="003F2CA1" w:rsidRDefault="001223BC" w:rsidP="001223BC">
            <w:pPr>
              <w:jc w:val="center"/>
              <w:rPr>
                <w:sz w:val="24"/>
                <w:szCs w:val="24"/>
              </w:rPr>
            </w:pPr>
          </w:p>
        </w:tc>
      </w:tr>
      <w:tr w:rsidR="001223BC" w:rsidRPr="003F2CA1" w:rsidTr="001223BC">
        <w:tc>
          <w:tcPr>
            <w:tcW w:w="567" w:type="dxa"/>
          </w:tcPr>
          <w:p w:rsidR="001223BC" w:rsidRPr="003F2CA1" w:rsidRDefault="001223BC" w:rsidP="001223BC">
            <w:pPr>
              <w:jc w:val="center"/>
              <w:rPr>
                <w:sz w:val="24"/>
                <w:szCs w:val="24"/>
              </w:rPr>
            </w:pPr>
          </w:p>
        </w:tc>
        <w:tc>
          <w:tcPr>
            <w:tcW w:w="8222" w:type="dxa"/>
          </w:tcPr>
          <w:p w:rsidR="001223BC" w:rsidRPr="003F2CA1" w:rsidRDefault="001223BC" w:rsidP="001223BC">
            <w:pPr>
              <w:rPr>
                <w:sz w:val="24"/>
                <w:szCs w:val="24"/>
              </w:rPr>
            </w:pPr>
            <w:r w:rsidRPr="003F2CA1">
              <w:rPr>
                <w:sz w:val="24"/>
                <w:szCs w:val="24"/>
              </w:rPr>
              <w:t>МДОУ Кебанъельский детский сад «Сказка»;</w:t>
            </w:r>
          </w:p>
          <w:p w:rsidR="001223BC" w:rsidRPr="003F2CA1" w:rsidRDefault="001223BC" w:rsidP="001223BC">
            <w:pPr>
              <w:rPr>
                <w:sz w:val="24"/>
                <w:szCs w:val="24"/>
              </w:rPr>
            </w:pPr>
            <w:r w:rsidRPr="003F2CA1">
              <w:rPr>
                <w:sz w:val="24"/>
                <w:szCs w:val="24"/>
              </w:rPr>
              <w:t>МОУ Кебанъёльская СОШ;</w:t>
            </w:r>
          </w:p>
          <w:p w:rsidR="001223BC" w:rsidRPr="003F2CA1" w:rsidRDefault="001223BC" w:rsidP="001223BC">
            <w:pPr>
              <w:rPr>
                <w:sz w:val="24"/>
                <w:szCs w:val="24"/>
              </w:rPr>
            </w:pPr>
            <w:r w:rsidRPr="003F2CA1">
              <w:rPr>
                <w:sz w:val="24"/>
                <w:szCs w:val="24"/>
              </w:rPr>
              <w:t>МБУК «Усть-Куломская ЦКС»  п. Кебанъёль;</w:t>
            </w:r>
          </w:p>
          <w:p w:rsidR="001223BC" w:rsidRPr="003F2CA1" w:rsidRDefault="001223BC" w:rsidP="001223BC">
            <w:r w:rsidRPr="003F2CA1">
              <w:rPr>
                <w:sz w:val="24"/>
                <w:szCs w:val="24"/>
              </w:rPr>
              <w:t>МБУК «Усть-Куломская межпоселенческая библиотека»</w:t>
            </w:r>
            <w:r w:rsidRPr="003F2CA1">
              <w:t>;</w:t>
            </w:r>
          </w:p>
          <w:p w:rsidR="001223BC" w:rsidRPr="003F2CA1" w:rsidRDefault="001223BC" w:rsidP="001223BC">
            <w:pPr>
              <w:rPr>
                <w:sz w:val="24"/>
                <w:szCs w:val="24"/>
              </w:rPr>
            </w:pPr>
            <w:r w:rsidRPr="003F2CA1">
              <w:rPr>
                <w:sz w:val="24"/>
                <w:szCs w:val="24"/>
              </w:rPr>
              <w:t>Администрация СП «Кебанъёль»;</w:t>
            </w:r>
          </w:p>
          <w:p w:rsidR="001223BC" w:rsidRPr="003F2CA1" w:rsidRDefault="001223BC" w:rsidP="001223BC">
            <w:pPr>
              <w:rPr>
                <w:sz w:val="24"/>
                <w:szCs w:val="24"/>
              </w:rPr>
            </w:pPr>
            <w:r w:rsidRPr="003F2CA1">
              <w:rPr>
                <w:sz w:val="24"/>
                <w:szCs w:val="24"/>
              </w:rPr>
              <w:t xml:space="preserve">МБУ «Усть-Куломская спортивная школа» в п.Кебанъёль; </w:t>
            </w:r>
          </w:p>
          <w:p w:rsidR="001223BC" w:rsidRPr="003F2CA1" w:rsidRDefault="001223BC" w:rsidP="001223BC">
            <w:pPr>
              <w:rPr>
                <w:sz w:val="24"/>
                <w:szCs w:val="24"/>
              </w:rPr>
            </w:pPr>
            <w:r w:rsidRPr="003F2CA1">
              <w:rPr>
                <w:sz w:val="24"/>
                <w:szCs w:val="24"/>
              </w:rPr>
              <w:t>ОПС ФГУП «Почта России»;</w:t>
            </w:r>
          </w:p>
          <w:p w:rsidR="001223BC" w:rsidRPr="003F2CA1" w:rsidRDefault="001223BC" w:rsidP="001223BC">
            <w:pPr>
              <w:rPr>
                <w:sz w:val="24"/>
                <w:szCs w:val="24"/>
                <w:lang w:eastAsia="en-US"/>
              </w:rPr>
            </w:pPr>
            <w:r w:rsidRPr="003F2CA1">
              <w:rPr>
                <w:sz w:val="24"/>
                <w:szCs w:val="24"/>
              </w:rPr>
              <w:t>ГБУЗ РК «Усть-Куломская ЦРБ» в пст. Кебанъель</w:t>
            </w:r>
            <w:r w:rsidRPr="003F2CA1">
              <w:rPr>
                <w:sz w:val="24"/>
                <w:szCs w:val="24"/>
                <w:lang w:eastAsia="en-US"/>
              </w:rPr>
              <w:t>;</w:t>
            </w:r>
          </w:p>
          <w:p w:rsidR="001223BC" w:rsidRPr="003F2CA1" w:rsidRDefault="001223BC" w:rsidP="001223BC">
            <w:pPr>
              <w:rPr>
                <w:sz w:val="24"/>
                <w:szCs w:val="24"/>
                <w:lang w:eastAsia="en-US"/>
              </w:rPr>
            </w:pPr>
            <w:r w:rsidRPr="003F2CA1">
              <w:rPr>
                <w:sz w:val="24"/>
                <w:szCs w:val="24"/>
                <w:lang w:eastAsia="en-US"/>
              </w:rPr>
              <w:t>Акционерное общество «Монди Сыктывкарский ЛПК»;</w:t>
            </w:r>
          </w:p>
          <w:p w:rsidR="001223BC" w:rsidRPr="003F2CA1" w:rsidRDefault="001223BC" w:rsidP="001223BC">
            <w:pPr>
              <w:rPr>
                <w:sz w:val="24"/>
                <w:szCs w:val="24"/>
              </w:rPr>
            </w:pPr>
            <w:r w:rsidRPr="003F2CA1">
              <w:rPr>
                <w:sz w:val="24"/>
                <w:szCs w:val="24"/>
                <w:lang w:eastAsia="en-US"/>
              </w:rPr>
              <w:t>Многоквартирные и жилые дома</w:t>
            </w:r>
          </w:p>
        </w:tc>
        <w:tc>
          <w:tcPr>
            <w:tcW w:w="1559" w:type="dxa"/>
          </w:tcPr>
          <w:p w:rsidR="001223BC" w:rsidRPr="003F2CA1" w:rsidRDefault="001223BC" w:rsidP="001223BC">
            <w:pPr>
              <w:jc w:val="center"/>
              <w:rPr>
                <w:sz w:val="24"/>
                <w:szCs w:val="24"/>
              </w:rPr>
            </w:pPr>
            <w:r w:rsidRPr="003F2CA1">
              <w:rPr>
                <w:sz w:val="24"/>
                <w:szCs w:val="24"/>
              </w:rPr>
              <w:t>25.08.2023</w:t>
            </w:r>
          </w:p>
        </w:tc>
      </w:tr>
      <w:tr w:rsidR="001223BC" w:rsidRPr="003F2CA1" w:rsidTr="001223BC">
        <w:tc>
          <w:tcPr>
            <w:tcW w:w="567" w:type="dxa"/>
          </w:tcPr>
          <w:p w:rsidR="001223BC" w:rsidRPr="003F2CA1" w:rsidRDefault="001223BC" w:rsidP="001223BC">
            <w:pPr>
              <w:jc w:val="center"/>
              <w:rPr>
                <w:sz w:val="24"/>
                <w:szCs w:val="24"/>
              </w:rPr>
            </w:pPr>
            <w:r>
              <w:rPr>
                <w:sz w:val="24"/>
                <w:szCs w:val="24"/>
              </w:rPr>
              <w:t>16</w:t>
            </w:r>
          </w:p>
        </w:tc>
        <w:tc>
          <w:tcPr>
            <w:tcW w:w="8222" w:type="dxa"/>
          </w:tcPr>
          <w:p w:rsidR="001223BC" w:rsidRPr="003F2CA1" w:rsidRDefault="001223BC" w:rsidP="001223BC">
            <w:pPr>
              <w:jc w:val="center"/>
            </w:pPr>
            <w:r w:rsidRPr="003F2CA1">
              <w:rPr>
                <w:b/>
                <w:sz w:val="24"/>
                <w:szCs w:val="24"/>
              </w:rPr>
              <w:t>Сельское поселение «Усть-Кулом»</w:t>
            </w:r>
          </w:p>
        </w:tc>
        <w:tc>
          <w:tcPr>
            <w:tcW w:w="1559" w:type="dxa"/>
          </w:tcPr>
          <w:p w:rsidR="001223BC" w:rsidRPr="003F2CA1" w:rsidRDefault="001223BC" w:rsidP="001223BC">
            <w:pPr>
              <w:jc w:val="center"/>
              <w:rPr>
                <w:sz w:val="24"/>
                <w:szCs w:val="24"/>
              </w:rPr>
            </w:pPr>
          </w:p>
        </w:tc>
      </w:tr>
      <w:tr w:rsidR="001223BC" w:rsidRPr="003F2CA1" w:rsidTr="001223BC">
        <w:tc>
          <w:tcPr>
            <w:tcW w:w="567" w:type="dxa"/>
          </w:tcPr>
          <w:p w:rsidR="001223BC" w:rsidRPr="003F2CA1" w:rsidRDefault="001223BC" w:rsidP="001223BC">
            <w:pPr>
              <w:jc w:val="center"/>
              <w:rPr>
                <w:sz w:val="24"/>
                <w:szCs w:val="24"/>
              </w:rPr>
            </w:pPr>
          </w:p>
        </w:tc>
        <w:tc>
          <w:tcPr>
            <w:tcW w:w="8222" w:type="dxa"/>
          </w:tcPr>
          <w:p w:rsidR="001223BC" w:rsidRPr="003F2CA1" w:rsidRDefault="001223BC" w:rsidP="001223BC">
            <w:pPr>
              <w:rPr>
                <w:sz w:val="24"/>
                <w:szCs w:val="24"/>
                <w:lang w:eastAsia="en-US"/>
              </w:rPr>
            </w:pPr>
            <w:r w:rsidRPr="003F2CA1">
              <w:rPr>
                <w:sz w:val="24"/>
                <w:szCs w:val="24"/>
              </w:rPr>
              <w:t>МДОУ "Детский сад №2" с.Усть-Кулом и котельная;</w:t>
            </w:r>
          </w:p>
        </w:tc>
        <w:tc>
          <w:tcPr>
            <w:tcW w:w="1559" w:type="dxa"/>
            <w:vMerge w:val="restart"/>
          </w:tcPr>
          <w:p w:rsidR="001223BC" w:rsidRPr="003F2CA1" w:rsidRDefault="001223BC" w:rsidP="001223BC">
            <w:pPr>
              <w:jc w:val="center"/>
              <w:rPr>
                <w:sz w:val="24"/>
                <w:szCs w:val="24"/>
              </w:rPr>
            </w:pPr>
            <w:r w:rsidRPr="003F2CA1">
              <w:rPr>
                <w:sz w:val="24"/>
                <w:szCs w:val="24"/>
              </w:rPr>
              <w:t>29 - 31.08.2023</w:t>
            </w:r>
          </w:p>
        </w:tc>
      </w:tr>
      <w:tr w:rsidR="001223BC" w:rsidRPr="003F2CA1" w:rsidTr="001223BC">
        <w:tc>
          <w:tcPr>
            <w:tcW w:w="567" w:type="dxa"/>
          </w:tcPr>
          <w:p w:rsidR="001223BC" w:rsidRPr="003F2CA1" w:rsidRDefault="001223BC" w:rsidP="001223BC">
            <w:pPr>
              <w:jc w:val="center"/>
              <w:rPr>
                <w:sz w:val="24"/>
                <w:szCs w:val="24"/>
              </w:rPr>
            </w:pPr>
          </w:p>
        </w:tc>
        <w:tc>
          <w:tcPr>
            <w:tcW w:w="8222" w:type="dxa"/>
          </w:tcPr>
          <w:p w:rsidR="001223BC" w:rsidRPr="003F2CA1" w:rsidRDefault="001223BC" w:rsidP="001223BC">
            <w:pPr>
              <w:rPr>
                <w:sz w:val="24"/>
                <w:szCs w:val="24"/>
                <w:lang w:eastAsia="en-US"/>
              </w:rPr>
            </w:pPr>
            <w:r w:rsidRPr="003F2CA1">
              <w:rPr>
                <w:sz w:val="24"/>
                <w:szCs w:val="24"/>
                <w:lang w:eastAsia="en-US"/>
              </w:rPr>
              <w:t>Отделение по Усть-Куломскому району УФК по Республике Коми (ЦОКР)</w:t>
            </w:r>
          </w:p>
        </w:tc>
        <w:tc>
          <w:tcPr>
            <w:tcW w:w="1559" w:type="dxa"/>
            <w:vMerge/>
          </w:tcPr>
          <w:p w:rsidR="001223BC" w:rsidRPr="003F2CA1" w:rsidRDefault="001223BC" w:rsidP="001223BC">
            <w:pPr>
              <w:jc w:val="center"/>
              <w:rPr>
                <w:sz w:val="24"/>
                <w:szCs w:val="24"/>
              </w:rPr>
            </w:pPr>
          </w:p>
        </w:tc>
      </w:tr>
      <w:tr w:rsidR="001223BC" w:rsidRPr="003F2CA1" w:rsidTr="001223BC">
        <w:tc>
          <w:tcPr>
            <w:tcW w:w="567" w:type="dxa"/>
          </w:tcPr>
          <w:p w:rsidR="001223BC" w:rsidRPr="003F2CA1" w:rsidRDefault="001223BC" w:rsidP="001223BC">
            <w:pPr>
              <w:jc w:val="center"/>
              <w:rPr>
                <w:sz w:val="24"/>
                <w:szCs w:val="24"/>
              </w:rPr>
            </w:pPr>
          </w:p>
        </w:tc>
        <w:tc>
          <w:tcPr>
            <w:tcW w:w="8222" w:type="dxa"/>
          </w:tcPr>
          <w:p w:rsidR="001223BC" w:rsidRPr="003F2CA1" w:rsidRDefault="001223BC" w:rsidP="001223BC">
            <w:pPr>
              <w:rPr>
                <w:sz w:val="24"/>
                <w:szCs w:val="24"/>
                <w:lang w:eastAsia="en-US"/>
              </w:rPr>
            </w:pPr>
            <w:r w:rsidRPr="003F2CA1">
              <w:rPr>
                <w:sz w:val="24"/>
                <w:szCs w:val="24"/>
                <w:lang w:eastAsia="en-US"/>
              </w:rPr>
              <w:t>ОМВД Российской Федерации по Усть-Куломскому району</w:t>
            </w:r>
          </w:p>
        </w:tc>
        <w:tc>
          <w:tcPr>
            <w:tcW w:w="1559" w:type="dxa"/>
            <w:vMerge/>
          </w:tcPr>
          <w:p w:rsidR="001223BC" w:rsidRPr="003F2CA1" w:rsidRDefault="001223BC" w:rsidP="001223BC">
            <w:pPr>
              <w:jc w:val="center"/>
              <w:rPr>
                <w:sz w:val="24"/>
                <w:szCs w:val="24"/>
              </w:rPr>
            </w:pPr>
          </w:p>
        </w:tc>
      </w:tr>
      <w:tr w:rsidR="001223BC" w:rsidRPr="003F2CA1" w:rsidTr="001223BC">
        <w:tc>
          <w:tcPr>
            <w:tcW w:w="567" w:type="dxa"/>
          </w:tcPr>
          <w:p w:rsidR="001223BC" w:rsidRPr="003F2CA1" w:rsidRDefault="001223BC" w:rsidP="001223BC">
            <w:pPr>
              <w:jc w:val="center"/>
              <w:rPr>
                <w:sz w:val="24"/>
                <w:szCs w:val="24"/>
              </w:rPr>
            </w:pPr>
          </w:p>
        </w:tc>
        <w:tc>
          <w:tcPr>
            <w:tcW w:w="8222" w:type="dxa"/>
          </w:tcPr>
          <w:p w:rsidR="001223BC" w:rsidRPr="003F2CA1" w:rsidRDefault="001223BC" w:rsidP="001223BC">
            <w:pPr>
              <w:rPr>
                <w:sz w:val="24"/>
                <w:szCs w:val="24"/>
                <w:lang w:eastAsia="en-US"/>
              </w:rPr>
            </w:pPr>
            <w:r w:rsidRPr="003F2CA1">
              <w:rPr>
                <w:sz w:val="24"/>
                <w:szCs w:val="24"/>
                <w:lang w:eastAsia="en-US"/>
              </w:rPr>
              <w:t>Прокуратура Усть-Куломского района;</w:t>
            </w:r>
          </w:p>
          <w:p w:rsidR="001223BC" w:rsidRPr="003F2CA1" w:rsidRDefault="001223BC" w:rsidP="001223BC">
            <w:pPr>
              <w:rPr>
                <w:sz w:val="24"/>
                <w:szCs w:val="24"/>
              </w:rPr>
            </w:pPr>
            <w:r w:rsidRPr="003F2CA1">
              <w:rPr>
                <w:sz w:val="24"/>
                <w:szCs w:val="24"/>
                <w:lang w:eastAsia="en-US"/>
              </w:rPr>
              <w:t>Межрайонная ИФНС России №1 по РК;</w:t>
            </w:r>
            <w:r w:rsidRPr="003F2CA1">
              <w:rPr>
                <w:sz w:val="24"/>
                <w:szCs w:val="24"/>
              </w:rPr>
              <w:t xml:space="preserve"> </w:t>
            </w:r>
          </w:p>
          <w:p w:rsidR="001223BC" w:rsidRPr="003F2CA1" w:rsidRDefault="001223BC" w:rsidP="001223BC">
            <w:pPr>
              <w:rPr>
                <w:sz w:val="24"/>
                <w:szCs w:val="24"/>
                <w:lang w:eastAsia="en-US"/>
              </w:rPr>
            </w:pPr>
            <w:r w:rsidRPr="003F2CA1">
              <w:rPr>
                <w:sz w:val="24"/>
                <w:szCs w:val="24"/>
                <w:lang w:eastAsia="en-US"/>
              </w:rPr>
              <w:t xml:space="preserve">Следственное управление Следственного комитета России по РК; </w:t>
            </w:r>
          </w:p>
          <w:p w:rsidR="001223BC" w:rsidRPr="003F2CA1" w:rsidRDefault="001223BC" w:rsidP="001223BC">
            <w:pPr>
              <w:ind w:right="-57"/>
              <w:rPr>
                <w:sz w:val="24"/>
                <w:szCs w:val="24"/>
              </w:rPr>
            </w:pPr>
            <w:r w:rsidRPr="003F2CA1">
              <w:rPr>
                <w:sz w:val="24"/>
                <w:szCs w:val="24"/>
              </w:rPr>
              <w:t>Главное управления МЧС России по Республике Коми;</w:t>
            </w:r>
          </w:p>
          <w:p w:rsidR="001223BC" w:rsidRPr="003F2CA1" w:rsidRDefault="001223BC" w:rsidP="001223BC">
            <w:pPr>
              <w:ind w:right="-57"/>
              <w:rPr>
                <w:sz w:val="24"/>
                <w:szCs w:val="24"/>
                <w:lang w:eastAsia="en-US"/>
              </w:rPr>
            </w:pPr>
            <w:r w:rsidRPr="003F2CA1">
              <w:rPr>
                <w:sz w:val="24"/>
                <w:szCs w:val="24"/>
              </w:rPr>
              <w:t>Управление Федеральной службы государственной регистрации, кадастра и картографии по Республике Коми</w:t>
            </w:r>
          </w:p>
        </w:tc>
        <w:tc>
          <w:tcPr>
            <w:tcW w:w="1559" w:type="dxa"/>
            <w:vMerge/>
          </w:tcPr>
          <w:p w:rsidR="001223BC" w:rsidRPr="003F2CA1" w:rsidRDefault="001223BC" w:rsidP="001223BC">
            <w:pPr>
              <w:jc w:val="center"/>
              <w:rPr>
                <w:sz w:val="24"/>
                <w:szCs w:val="24"/>
              </w:rPr>
            </w:pPr>
          </w:p>
        </w:tc>
      </w:tr>
      <w:tr w:rsidR="001223BC" w:rsidRPr="003F2CA1" w:rsidTr="001223BC">
        <w:tc>
          <w:tcPr>
            <w:tcW w:w="567" w:type="dxa"/>
          </w:tcPr>
          <w:p w:rsidR="001223BC" w:rsidRPr="003F2CA1" w:rsidRDefault="001223BC" w:rsidP="001223BC">
            <w:pPr>
              <w:jc w:val="center"/>
              <w:rPr>
                <w:sz w:val="24"/>
                <w:szCs w:val="24"/>
              </w:rPr>
            </w:pPr>
          </w:p>
        </w:tc>
        <w:tc>
          <w:tcPr>
            <w:tcW w:w="8222" w:type="dxa"/>
          </w:tcPr>
          <w:p w:rsidR="001223BC" w:rsidRPr="003F2CA1" w:rsidRDefault="001223BC" w:rsidP="001223BC">
            <w:pPr>
              <w:rPr>
                <w:sz w:val="24"/>
                <w:szCs w:val="24"/>
                <w:lang w:eastAsia="en-US"/>
              </w:rPr>
            </w:pPr>
            <w:r w:rsidRPr="003F2CA1">
              <w:rPr>
                <w:sz w:val="24"/>
                <w:szCs w:val="24"/>
                <w:lang w:eastAsia="en-US"/>
              </w:rPr>
              <w:t>Усть-Куломский отдел  Комистат РК;</w:t>
            </w:r>
          </w:p>
          <w:p w:rsidR="001223BC" w:rsidRPr="003F2CA1" w:rsidRDefault="001223BC" w:rsidP="001223BC">
            <w:pPr>
              <w:rPr>
                <w:sz w:val="24"/>
                <w:szCs w:val="24"/>
                <w:lang w:eastAsia="en-US"/>
              </w:rPr>
            </w:pPr>
            <w:r w:rsidRPr="003F2CA1">
              <w:rPr>
                <w:sz w:val="24"/>
                <w:szCs w:val="24"/>
                <w:lang w:eastAsia="en-US"/>
              </w:rPr>
              <w:t xml:space="preserve">Усть-Куломский филиал АО «КТК»; </w:t>
            </w:r>
          </w:p>
          <w:p w:rsidR="001223BC" w:rsidRPr="003F2CA1" w:rsidRDefault="001223BC" w:rsidP="001223BC">
            <w:pPr>
              <w:rPr>
                <w:sz w:val="24"/>
                <w:szCs w:val="24"/>
                <w:lang w:eastAsia="en-US"/>
              </w:rPr>
            </w:pPr>
            <w:r w:rsidRPr="003F2CA1">
              <w:rPr>
                <w:sz w:val="24"/>
                <w:szCs w:val="24"/>
                <w:lang w:eastAsia="en-US"/>
              </w:rPr>
              <w:t xml:space="preserve">помещения администрации МР «Усть-Куломский»; </w:t>
            </w:r>
          </w:p>
          <w:p w:rsidR="001223BC" w:rsidRPr="003F2CA1" w:rsidRDefault="001223BC" w:rsidP="001223BC">
            <w:pPr>
              <w:rPr>
                <w:sz w:val="24"/>
                <w:szCs w:val="24"/>
                <w:lang w:eastAsia="en-US"/>
              </w:rPr>
            </w:pPr>
            <w:r w:rsidRPr="003F2CA1">
              <w:rPr>
                <w:sz w:val="24"/>
                <w:szCs w:val="24"/>
                <w:lang w:eastAsia="en-US"/>
              </w:rPr>
              <w:t xml:space="preserve">Помещение Службы РК Стройжилтехнадзора; </w:t>
            </w:r>
          </w:p>
          <w:p w:rsidR="001223BC" w:rsidRPr="003F2CA1" w:rsidRDefault="001223BC" w:rsidP="001223BC">
            <w:pPr>
              <w:rPr>
                <w:sz w:val="24"/>
                <w:szCs w:val="24"/>
                <w:lang w:eastAsia="en-US"/>
              </w:rPr>
            </w:pPr>
            <w:r w:rsidRPr="003F2CA1">
              <w:rPr>
                <w:sz w:val="24"/>
                <w:szCs w:val="24"/>
                <w:lang w:eastAsia="en-US"/>
              </w:rPr>
              <w:t xml:space="preserve">Усть-Куломский отдел по охране окружающей среды Министерство природных ресурсов и охраны окружающей среды Республики Коми; </w:t>
            </w:r>
          </w:p>
          <w:p w:rsidR="001223BC" w:rsidRPr="003F2CA1" w:rsidRDefault="001223BC" w:rsidP="001223BC">
            <w:pPr>
              <w:rPr>
                <w:bCs/>
                <w:sz w:val="24"/>
                <w:szCs w:val="24"/>
              </w:rPr>
            </w:pPr>
            <w:r w:rsidRPr="003F2CA1">
              <w:rPr>
                <w:bCs/>
                <w:sz w:val="24"/>
                <w:szCs w:val="24"/>
              </w:rPr>
              <w:t xml:space="preserve">МКУ "Центр обслуживания БУ"; </w:t>
            </w:r>
          </w:p>
          <w:p w:rsidR="001223BC" w:rsidRPr="003F2CA1" w:rsidRDefault="001223BC" w:rsidP="001223BC">
            <w:r w:rsidRPr="003F2CA1">
              <w:rPr>
                <w:bCs/>
                <w:sz w:val="24"/>
                <w:szCs w:val="24"/>
              </w:rPr>
              <w:lastRenderedPageBreak/>
              <w:t>МБУК «Усть-Куломская централизованная клубная система»;</w:t>
            </w:r>
            <w:r w:rsidRPr="003F2CA1">
              <w:t xml:space="preserve"> </w:t>
            </w:r>
          </w:p>
          <w:p w:rsidR="001223BC" w:rsidRPr="003F2CA1" w:rsidRDefault="001223BC" w:rsidP="001223BC">
            <w:pPr>
              <w:rPr>
                <w:bCs/>
                <w:sz w:val="24"/>
                <w:szCs w:val="24"/>
              </w:rPr>
            </w:pPr>
            <w:r w:rsidRPr="003F2CA1">
              <w:rPr>
                <w:bCs/>
                <w:sz w:val="24"/>
                <w:szCs w:val="24"/>
              </w:rPr>
              <w:t xml:space="preserve">Коми филиал ФГБУ «Главрыбвод», действующий от имени ФГБУ «Главное бассейновое управление по рыболовству и сохранению водных биологических ресурсов»; </w:t>
            </w:r>
          </w:p>
          <w:p w:rsidR="001223BC" w:rsidRPr="003F2CA1" w:rsidRDefault="001223BC" w:rsidP="001223BC">
            <w:pPr>
              <w:rPr>
                <w:sz w:val="24"/>
                <w:szCs w:val="24"/>
              </w:rPr>
            </w:pPr>
            <w:r w:rsidRPr="003F2CA1">
              <w:rPr>
                <w:sz w:val="24"/>
                <w:szCs w:val="24"/>
              </w:rPr>
              <w:t xml:space="preserve">Северо-Западное территориальное управление Федерального агентства по рыболовству; </w:t>
            </w:r>
          </w:p>
          <w:p w:rsidR="001223BC" w:rsidRPr="003F2CA1" w:rsidRDefault="001223BC" w:rsidP="001223BC">
            <w:pPr>
              <w:rPr>
                <w:sz w:val="24"/>
                <w:szCs w:val="24"/>
              </w:rPr>
            </w:pPr>
            <w:r w:rsidRPr="003F2CA1">
              <w:rPr>
                <w:sz w:val="24"/>
                <w:szCs w:val="24"/>
              </w:rPr>
              <w:t>ИП Дутка С.Я. до 28.02.2022 г.;</w:t>
            </w:r>
          </w:p>
          <w:p w:rsidR="001223BC" w:rsidRPr="003F2CA1" w:rsidRDefault="001223BC" w:rsidP="001223BC">
            <w:pPr>
              <w:rPr>
                <w:sz w:val="24"/>
                <w:szCs w:val="24"/>
                <w:lang w:eastAsia="en-US"/>
              </w:rPr>
            </w:pPr>
            <w:r w:rsidRPr="003F2CA1">
              <w:rPr>
                <w:sz w:val="24"/>
                <w:szCs w:val="24"/>
              </w:rPr>
              <w:t>ИП Голосова Л.С.</w:t>
            </w:r>
          </w:p>
        </w:tc>
        <w:tc>
          <w:tcPr>
            <w:tcW w:w="1559" w:type="dxa"/>
            <w:vMerge/>
          </w:tcPr>
          <w:p w:rsidR="001223BC" w:rsidRPr="003F2CA1" w:rsidRDefault="001223BC" w:rsidP="001223BC">
            <w:pPr>
              <w:jc w:val="center"/>
              <w:rPr>
                <w:sz w:val="24"/>
                <w:szCs w:val="24"/>
              </w:rPr>
            </w:pPr>
          </w:p>
        </w:tc>
      </w:tr>
      <w:tr w:rsidR="001223BC" w:rsidRPr="003F2CA1" w:rsidTr="001223BC">
        <w:tc>
          <w:tcPr>
            <w:tcW w:w="567" w:type="dxa"/>
          </w:tcPr>
          <w:p w:rsidR="001223BC" w:rsidRPr="003F2CA1" w:rsidRDefault="001223BC" w:rsidP="001223BC">
            <w:pPr>
              <w:jc w:val="center"/>
              <w:rPr>
                <w:sz w:val="24"/>
                <w:szCs w:val="24"/>
              </w:rPr>
            </w:pPr>
          </w:p>
        </w:tc>
        <w:tc>
          <w:tcPr>
            <w:tcW w:w="8222" w:type="dxa"/>
          </w:tcPr>
          <w:p w:rsidR="001223BC" w:rsidRPr="003F2CA1" w:rsidRDefault="001223BC" w:rsidP="001223BC">
            <w:pPr>
              <w:rPr>
                <w:sz w:val="24"/>
                <w:szCs w:val="24"/>
                <w:lang w:eastAsia="en-US"/>
              </w:rPr>
            </w:pPr>
            <w:r w:rsidRPr="003F2CA1">
              <w:rPr>
                <w:sz w:val="24"/>
                <w:szCs w:val="24"/>
                <w:lang w:eastAsia="en-US"/>
              </w:rPr>
              <w:t xml:space="preserve">Отделение судебных приставов по Усть-Куломскому району Управления Федеральной службы судебных приставов по Республике Коми; </w:t>
            </w:r>
          </w:p>
          <w:p w:rsidR="001223BC" w:rsidRPr="003F2CA1" w:rsidRDefault="001223BC" w:rsidP="001223BC">
            <w:pPr>
              <w:rPr>
                <w:sz w:val="24"/>
                <w:szCs w:val="24"/>
                <w:lang w:eastAsia="en-US"/>
              </w:rPr>
            </w:pPr>
            <w:r w:rsidRPr="003F2CA1">
              <w:rPr>
                <w:sz w:val="24"/>
                <w:szCs w:val="24"/>
                <w:lang w:eastAsia="en-US"/>
              </w:rPr>
              <w:t xml:space="preserve">ГБУ РК «ЦСЗН Усть-Куломского района»; </w:t>
            </w:r>
          </w:p>
        </w:tc>
        <w:tc>
          <w:tcPr>
            <w:tcW w:w="1559" w:type="dxa"/>
            <w:vMerge/>
          </w:tcPr>
          <w:p w:rsidR="001223BC" w:rsidRPr="003F2CA1" w:rsidRDefault="001223BC" w:rsidP="001223BC">
            <w:pPr>
              <w:jc w:val="center"/>
              <w:rPr>
                <w:sz w:val="24"/>
                <w:szCs w:val="24"/>
              </w:rPr>
            </w:pPr>
          </w:p>
        </w:tc>
      </w:tr>
      <w:tr w:rsidR="001223BC" w:rsidRPr="003F2CA1" w:rsidTr="001223BC">
        <w:tc>
          <w:tcPr>
            <w:tcW w:w="567" w:type="dxa"/>
          </w:tcPr>
          <w:p w:rsidR="001223BC" w:rsidRPr="003F2CA1" w:rsidRDefault="001223BC" w:rsidP="001223BC">
            <w:pPr>
              <w:jc w:val="center"/>
              <w:rPr>
                <w:sz w:val="24"/>
                <w:szCs w:val="24"/>
              </w:rPr>
            </w:pPr>
          </w:p>
        </w:tc>
        <w:tc>
          <w:tcPr>
            <w:tcW w:w="8222" w:type="dxa"/>
          </w:tcPr>
          <w:p w:rsidR="001223BC" w:rsidRPr="003F2CA1" w:rsidRDefault="001223BC" w:rsidP="001223BC">
            <w:pPr>
              <w:rPr>
                <w:sz w:val="24"/>
                <w:szCs w:val="24"/>
                <w:lang w:eastAsia="en-US"/>
              </w:rPr>
            </w:pPr>
            <w:r w:rsidRPr="003F2CA1">
              <w:rPr>
                <w:sz w:val="24"/>
                <w:szCs w:val="24"/>
                <w:lang w:eastAsia="en-US"/>
              </w:rPr>
              <w:t>Федеральное казенное учреждение «Уголовно-исполнительная инспекция № 2» управления Федеральной службы исполнения наказаний по Республике Коми филиал по Усть-Куломскому району</w:t>
            </w:r>
          </w:p>
        </w:tc>
        <w:tc>
          <w:tcPr>
            <w:tcW w:w="1559" w:type="dxa"/>
            <w:vMerge/>
          </w:tcPr>
          <w:p w:rsidR="001223BC" w:rsidRPr="003F2CA1" w:rsidRDefault="001223BC" w:rsidP="001223BC">
            <w:pPr>
              <w:jc w:val="center"/>
              <w:rPr>
                <w:sz w:val="24"/>
                <w:szCs w:val="24"/>
              </w:rPr>
            </w:pPr>
          </w:p>
        </w:tc>
      </w:tr>
      <w:tr w:rsidR="001223BC" w:rsidRPr="003F2CA1" w:rsidTr="001223BC">
        <w:tc>
          <w:tcPr>
            <w:tcW w:w="567" w:type="dxa"/>
          </w:tcPr>
          <w:p w:rsidR="001223BC" w:rsidRPr="003F2CA1" w:rsidRDefault="001223BC" w:rsidP="001223BC">
            <w:pPr>
              <w:jc w:val="center"/>
              <w:rPr>
                <w:sz w:val="24"/>
                <w:szCs w:val="24"/>
              </w:rPr>
            </w:pPr>
          </w:p>
        </w:tc>
        <w:tc>
          <w:tcPr>
            <w:tcW w:w="8222" w:type="dxa"/>
          </w:tcPr>
          <w:p w:rsidR="001223BC" w:rsidRPr="003F2CA1" w:rsidRDefault="001223BC" w:rsidP="001223BC">
            <w:pPr>
              <w:rPr>
                <w:sz w:val="24"/>
                <w:szCs w:val="24"/>
                <w:lang w:eastAsia="en-US"/>
              </w:rPr>
            </w:pPr>
            <w:r w:rsidRPr="003F2CA1">
              <w:rPr>
                <w:sz w:val="24"/>
                <w:szCs w:val="24"/>
                <w:lang w:eastAsia="en-US"/>
              </w:rPr>
              <w:t>Филиал ФГУЗ «Центр гигиены и эпидемиологии в РК  в Усть-Куломском районе»;</w:t>
            </w:r>
          </w:p>
          <w:p w:rsidR="001223BC" w:rsidRPr="003F2CA1" w:rsidRDefault="001223BC" w:rsidP="001223BC">
            <w:pPr>
              <w:rPr>
                <w:sz w:val="24"/>
                <w:szCs w:val="24"/>
                <w:lang w:eastAsia="en-US"/>
              </w:rPr>
            </w:pPr>
            <w:r w:rsidRPr="003F2CA1">
              <w:rPr>
                <w:sz w:val="24"/>
                <w:szCs w:val="24"/>
                <w:lang w:eastAsia="en-US"/>
              </w:rPr>
              <w:t>ФГУП «Дезинфекция» г. Сыктывкар</w:t>
            </w:r>
            <w:r w:rsidRPr="003F2CA1">
              <w:t xml:space="preserve"> </w:t>
            </w:r>
            <w:r w:rsidRPr="003F2CA1">
              <w:rPr>
                <w:sz w:val="24"/>
                <w:szCs w:val="24"/>
                <w:lang w:eastAsia="en-US"/>
              </w:rPr>
              <w:t>Федеральной службы по надзору в сфере защиты прав потребителей и благополучия человека»</w:t>
            </w:r>
          </w:p>
        </w:tc>
        <w:tc>
          <w:tcPr>
            <w:tcW w:w="1559" w:type="dxa"/>
            <w:vMerge/>
          </w:tcPr>
          <w:p w:rsidR="001223BC" w:rsidRPr="003F2CA1" w:rsidRDefault="001223BC" w:rsidP="001223BC">
            <w:pPr>
              <w:jc w:val="center"/>
              <w:rPr>
                <w:sz w:val="24"/>
                <w:szCs w:val="24"/>
              </w:rPr>
            </w:pPr>
          </w:p>
        </w:tc>
      </w:tr>
      <w:tr w:rsidR="001223BC" w:rsidRPr="003F2CA1" w:rsidTr="001223BC">
        <w:tc>
          <w:tcPr>
            <w:tcW w:w="567" w:type="dxa"/>
          </w:tcPr>
          <w:p w:rsidR="001223BC" w:rsidRPr="003F2CA1" w:rsidRDefault="001223BC" w:rsidP="001223BC">
            <w:pPr>
              <w:jc w:val="center"/>
              <w:rPr>
                <w:sz w:val="24"/>
                <w:szCs w:val="24"/>
              </w:rPr>
            </w:pPr>
          </w:p>
        </w:tc>
        <w:tc>
          <w:tcPr>
            <w:tcW w:w="8222" w:type="dxa"/>
          </w:tcPr>
          <w:p w:rsidR="001223BC" w:rsidRPr="003F2CA1" w:rsidRDefault="001223BC" w:rsidP="001223BC">
            <w:pPr>
              <w:rPr>
                <w:sz w:val="24"/>
                <w:szCs w:val="24"/>
                <w:lang w:eastAsia="en-US"/>
              </w:rPr>
            </w:pPr>
            <w:r w:rsidRPr="003F2CA1">
              <w:rPr>
                <w:sz w:val="22"/>
                <w:szCs w:val="22"/>
              </w:rPr>
              <w:t>Муниципальное бюджетное учреждение «Центр спортивных мероприятий Усть-Куломского района» (</w:t>
            </w:r>
            <w:r w:rsidRPr="003F2CA1">
              <w:rPr>
                <w:sz w:val="24"/>
                <w:szCs w:val="24"/>
                <w:lang w:eastAsia="en-US"/>
              </w:rPr>
              <w:t>Физкультурно - оздоровительный комплекс «Олимпик»)</w:t>
            </w:r>
          </w:p>
        </w:tc>
        <w:tc>
          <w:tcPr>
            <w:tcW w:w="1559" w:type="dxa"/>
            <w:vMerge/>
          </w:tcPr>
          <w:p w:rsidR="001223BC" w:rsidRPr="003F2CA1" w:rsidRDefault="001223BC" w:rsidP="001223BC">
            <w:pPr>
              <w:jc w:val="center"/>
              <w:rPr>
                <w:sz w:val="24"/>
                <w:szCs w:val="24"/>
              </w:rPr>
            </w:pPr>
          </w:p>
        </w:tc>
      </w:tr>
      <w:tr w:rsidR="001223BC" w:rsidRPr="003F2CA1" w:rsidTr="001223BC">
        <w:tc>
          <w:tcPr>
            <w:tcW w:w="567" w:type="dxa"/>
          </w:tcPr>
          <w:p w:rsidR="001223BC" w:rsidRPr="003F2CA1" w:rsidRDefault="001223BC" w:rsidP="001223BC">
            <w:pPr>
              <w:jc w:val="center"/>
              <w:rPr>
                <w:sz w:val="24"/>
                <w:szCs w:val="24"/>
              </w:rPr>
            </w:pPr>
          </w:p>
        </w:tc>
        <w:tc>
          <w:tcPr>
            <w:tcW w:w="8222" w:type="dxa"/>
          </w:tcPr>
          <w:p w:rsidR="001223BC" w:rsidRPr="003F2CA1" w:rsidRDefault="001223BC" w:rsidP="001223BC">
            <w:pPr>
              <w:rPr>
                <w:sz w:val="24"/>
                <w:szCs w:val="24"/>
                <w:lang w:eastAsia="en-US"/>
              </w:rPr>
            </w:pPr>
            <w:r w:rsidRPr="003F2CA1">
              <w:rPr>
                <w:sz w:val="24"/>
                <w:szCs w:val="24"/>
              </w:rPr>
              <w:t>ЛТУ с.Усть-Кулом Коми филиала</w:t>
            </w:r>
            <w:r w:rsidRPr="003F2CA1">
              <w:rPr>
                <w:sz w:val="24"/>
                <w:szCs w:val="24"/>
                <w:lang w:eastAsia="en-US"/>
              </w:rPr>
              <w:t xml:space="preserve"> ПАО «Ростелеком»; </w:t>
            </w:r>
          </w:p>
          <w:p w:rsidR="001223BC" w:rsidRPr="003F2CA1" w:rsidRDefault="001223BC" w:rsidP="001223BC">
            <w:pPr>
              <w:rPr>
                <w:sz w:val="24"/>
                <w:szCs w:val="24"/>
                <w:lang w:eastAsia="en-US"/>
              </w:rPr>
            </w:pPr>
            <w:r w:rsidRPr="003F2CA1">
              <w:rPr>
                <w:sz w:val="24"/>
                <w:szCs w:val="24"/>
              </w:rPr>
              <w:t>Усть-Куломский почтамт УФПС Республики Коми-филиала ФГУП «Почта России»</w:t>
            </w:r>
          </w:p>
        </w:tc>
        <w:tc>
          <w:tcPr>
            <w:tcW w:w="1559" w:type="dxa"/>
            <w:vMerge/>
          </w:tcPr>
          <w:p w:rsidR="001223BC" w:rsidRPr="003F2CA1" w:rsidRDefault="001223BC" w:rsidP="001223BC">
            <w:pPr>
              <w:jc w:val="center"/>
              <w:rPr>
                <w:sz w:val="24"/>
                <w:szCs w:val="24"/>
              </w:rPr>
            </w:pPr>
          </w:p>
        </w:tc>
      </w:tr>
      <w:tr w:rsidR="001223BC" w:rsidRPr="003F2CA1" w:rsidTr="001223BC">
        <w:tc>
          <w:tcPr>
            <w:tcW w:w="567" w:type="dxa"/>
          </w:tcPr>
          <w:p w:rsidR="001223BC" w:rsidRPr="003F2CA1" w:rsidRDefault="001223BC" w:rsidP="001223BC">
            <w:pPr>
              <w:jc w:val="center"/>
              <w:rPr>
                <w:sz w:val="24"/>
                <w:szCs w:val="24"/>
              </w:rPr>
            </w:pPr>
          </w:p>
        </w:tc>
        <w:tc>
          <w:tcPr>
            <w:tcW w:w="8222" w:type="dxa"/>
          </w:tcPr>
          <w:p w:rsidR="001223BC" w:rsidRPr="003F2CA1" w:rsidRDefault="001223BC" w:rsidP="001223BC">
            <w:pPr>
              <w:rPr>
                <w:sz w:val="24"/>
                <w:szCs w:val="24"/>
                <w:lang w:eastAsia="en-US"/>
              </w:rPr>
            </w:pPr>
            <w:r w:rsidRPr="003F2CA1">
              <w:rPr>
                <w:sz w:val="24"/>
                <w:szCs w:val="24"/>
                <w:lang w:eastAsia="en-US"/>
              </w:rPr>
              <w:t>Территориальный отдел Управления федеральной службы по надзору в сфере защиты прав потребителей и благополучия человека по РК в Усть-Куломском районе»</w:t>
            </w:r>
          </w:p>
        </w:tc>
        <w:tc>
          <w:tcPr>
            <w:tcW w:w="1559" w:type="dxa"/>
            <w:vMerge/>
          </w:tcPr>
          <w:p w:rsidR="001223BC" w:rsidRPr="003F2CA1" w:rsidRDefault="001223BC" w:rsidP="001223BC">
            <w:pPr>
              <w:jc w:val="center"/>
              <w:rPr>
                <w:sz w:val="24"/>
                <w:szCs w:val="24"/>
              </w:rPr>
            </w:pPr>
          </w:p>
        </w:tc>
      </w:tr>
      <w:tr w:rsidR="001223BC" w:rsidRPr="003F2CA1" w:rsidTr="001223BC">
        <w:tc>
          <w:tcPr>
            <w:tcW w:w="567" w:type="dxa"/>
          </w:tcPr>
          <w:p w:rsidR="001223BC" w:rsidRPr="003F2CA1" w:rsidRDefault="001223BC" w:rsidP="001223BC">
            <w:pPr>
              <w:jc w:val="center"/>
              <w:rPr>
                <w:sz w:val="24"/>
                <w:szCs w:val="24"/>
              </w:rPr>
            </w:pPr>
          </w:p>
        </w:tc>
        <w:tc>
          <w:tcPr>
            <w:tcW w:w="8222" w:type="dxa"/>
          </w:tcPr>
          <w:p w:rsidR="001223BC" w:rsidRPr="003F2CA1" w:rsidRDefault="001223BC" w:rsidP="001223BC">
            <w:pPr>
              <w:rPr>
                <w:sz w:val="24"/>
                <w:szCs w:val="24"/>
                <w:lang w:eastAsia="en-US"/>
              </w:rPr>
            </w:pPr>
            <w:r w:rsidRPr="003F2CA1">
              <w:rPr>
                <w:sz w:val="24"/>
                <w:szCs w:val="24"/>
                <w:lang w:eastAsia="en-US"/>
              </w:rPr>
              <w:t>Управление образования администрации МР «Усть-Куломский»;</w:t>
            </w:r>
          </w:p>
          <w:p w:rsidR="001223BC" w:rsidRPr="003F2CA1" w:rsidRDefault="001223BC" w:rsidP="001223BC">
            <w:pPr>
              <w:rPr>
                <w:sz w:val="24"/>
                <w:szCs w:val="24"/>
                <w:lang w:eastAsia="en-US"/>
              </w:rPr>
            </w:pPr>
            <w:r w:rsidRPr="003F2CA1">
              <w:rPr>
                <w:sz w:val="24"/>
                <w:szCs w:val="24"/>
                <w:lang w:eastAsia="en-US"/>
              </w:rPr>
              <w:t>МОУ дополнительного образования детей «Детская музыкальная школа» с.Усть-Кулом;</w:t>
            </w:r>
          </w:p>
        </w:tc>
        <w:tc>
          <w:tcPr>
            <w:tcW w:w="1559" w:type="dxa"/>
            <w:vMerge/>
          </w:tcPr>
          <w:p w:rsidR="001223BC" w:rsidRPr="003F2CA1" w:rsidRDefault="001223BC" w:rsidP="001223BC">
            <w:pPr>
              <w:jc w:val="center"/>
              <w:rPr>
                <w:sz w:val="24"/>
                <w:szCs w:val="24"/>
              </w:rPr>
            </w:pPr>
          </w:p>
        </w:tc>
      </w:tr>
      <w:tr w:rsidR="001223BC" w:rsidRPr="003F2CA1" w:rsidTr="001223BC">
        <w:tc>
          <w:tcPr>
            <w:tcW w:w="567" w:type="dxa"/>
          </w:tcPr>
          <w:p w:rsidR="001223BC" w:rsidRPr="003F2CA1" w:rsidRDefault="001223BC" w:rsidP="001223BC">
            <w:pPr>
              <w:jc w:val="center"/>
              <w:rPr>
                <w:sz w:val="24"/>
                <w:szCs w:val="24"/>
              </w:rPr>
            </w:pPr>
          </w:p>
        </w:tc>
        <w:tc>
          <w:tcPr>
            <w:tcW w:w="8222" w:type="dxa"/>
          </w:tcPr>
          <w:p w:rsidR="001223BC" w:rsidRPr="003F2CA1" w:rsidRDefault="001223BC" w:rsidP="001223BC">
            <w:pPr>
              <w:rPr>
                <w:sz w:val="24"/>
                <w:szCs w:val="24"/>
                <w:lang w:eastAsia="en-US"/>
              </w:rPr>
            </w:pPr>
            <w:r w:rsidRPr="003F2CA1">
              <w:rPr>
                <w:sz w:val="24"/>
                <w:szCs w:val="24"/>
                <w:lang w:eastAsia="en-US"/>
              </w:rPr>
              <w:t>ООО «АГРОТОРГ»  (Пятерочка)</w:t>
            </w:r>
          </w:p>
        </w:tc>
        <w:tc>
          <w:tcPr>
            <w:tcW w:w="1559" w:type="dxa"/>
            <w:vMerge/>
          </w:tcPr>
          <w:p w:rsidR="001223BC" w:rsidRPr="003F2CA1" w:rsidRDefault="001223BC" w:rsidP="001223BC">
            <w:pPr>
              <w:jc w:val="center"/>
              <w:rPr>
                <w:sz w:val="24"/>
                <w:szCs w:val="24"/>
              </w:rPr>
            </w:pPr>
          </w:p>
        </w:tc>
      </w:tr>
      <w:tr w:rsidR="001223BC" w:rsidRPr="003F2CA1" w:rsidTr="001223BC">
        <w:tc>
          <w:tcPr>
            <w:tcW w:w="567" w:type="dxa"/>
          </w:tcPr>
          <w:p w:rsidR="001223BC" w:rsidRPr="003F2CA1" w:rsidRDefault="001223BC" w:rsidP="001223BC">
            <w:pPr>
              <w:jc w:val="center"/>
              <w:rPr>
                <w:sz w:val="24"/>
                <w:szCs w:val="24"/>
              </w:rPr>
            </w:pPr>
          </w:p>
        </w:tc>
        <w:tc>
          <w:tcPr>
            <w:tcW w:w="8222" w:type="dxa"/>
          </w:tcPr>
          <w:p w:rsidR="001223BC" w:rsidRPr="003F2CA1" w:rsidRDefault="001223BC" w:rsidP="001223BC">
            <w:pPr>
              <w:rPr>
                <w:sz w:val="24"/>
                <w:szCs w:val="24"/>
                <w:lang w:eastAsia="en-US"/>
              </w:rPr>
            </w:pPr>
            <w:r w:rsidRPr="003F2CA1">
              <w:rPr>
                <w:sz w:val="24"/>
                <w:szCs w:val="24"/>
                <w:lang w:eastAsia="en-US"/>
              </w:rPr>
              <w:t>ГОУ РК «Специальная (коррекционная) школа-интернат № 2 с.Усть-Кулом»</w:t>
            </w:r>
          </w:p>
        </w:tc>
        <w:tc>
          <w:tcPr>
            <w:tcW w:w="1559" w:type="dxa"/>
            <w:vMerge/>
          </w:tcPr>
          <w:p w:rsidR="001223BC" w:rsidRPr="003F2CA1" w:rsidRDefault="001223BC" w:rsidP="001223BC">
            <w:pPr>
              <w:jc w:val="center"/>
              <w:rPr>
                <w:sz w:val="24"/>
                <w:szCs w:val="24"/>
              </w:rPr>
            </w:pPr>
          </w:p>
        </w:tc>
      </w:tr>
      <w:tr w:rsidR="001223BC" w:rsidRPr="003F2CA1" w:rsidTr="001223BC">
        <w:tc>
          <w:tcPr>
            <w:tcW w:w="567" w:type="dxa"/>
          </w:tcPr>
          <w:p w:rsidR="001223BC" w:rsidRPr="003F2CA1" w:rsidRDefault="001223BC" w:rsidP="001223BC">
            <w:pPr>
              <w:jc w:val="center"/>
              <w:rPr>
                <w:sz w:val="24"/>
                <w:szCs w:val="24"/>
              </w:rPr>
            </w:pPr>
          </w:p>
        </w:tc>
        <w:tc>
          <w:tcPr>
            <w:tcW w:w="8222" w:type="dxa"/>
          </w:tcPr>
          <w:p w:rsidR="001223BC" w:rsidRPr="003F2CA1" w:rsidRDefault="001223BC" w:rsidP="001223BC">
            <w:pPr>
              <w:tabs>
                <w:tab w:val="left" w:pos="2057"/>
              </w:tabs>
              <w:ind w:left="34"/>
              <w:rPr>
                <w:sz w:val="24"/>
                <w:szCs w:val="24"/>
                <w:lang w:eastAsia="en-US"/>
              </w:rPr>
            </w:pPr>
            <w:r w:rsidRPr="003F2CA1">
              <w:rPr>
                <w:sz w:val="24"/>
                <w:szCs w:val="24"/>
              </w:rPr>
              <w:t>ГУ Управление Пенсионного фонда Российской Федерации в Корткеросском районе Республики Коми (межрайонное)</w:t>
            </w:r>
          </w:p>
        </w:tc>
        <w:tc>
          <w:tcPr>
            <w:tcW w:w="1559" w:type="dxa"/>
            <w:vMerge/>
          </w:tcPr>
          <w:p w:rsidR="001223BC" w:rsidRPr="003F2CA1" w:rsidRDefault="001223BC" w:rsidP="001223BC">
            <w:pPr>
              <w:jc w:val="center"/>
              <w:rPr>
                <w:sz w:val="24"/>
                <w:szCs w:val="24"/>
              </w:rPr>
            </w:pPr>
          </w:p>
        </w:tc>
      </w:tr>
      <w:tr w:rsidR="001223BC" w:rsidRPr="003F2CA1" w:rsidTr="001223BC">
        <w:tc>
          <w:tcPr>
            <w:tcW w:w="567" w:type="dxa"/>
          </w:tcPr>
          <w:p w:rsidR="001223BC" w:rsidRPr="003F2CA1" w:rsidRDefault="001223BC" w:rsidP="001223BC">
            <w:pPr>
              <w:jc w:val="center"/>
              <w:rPr>
                <w:sz w:val="24"/>
                <w:szCs w:val="24"/>
              </w:rPr>
            </w:pPr>
          </w:p>
        </w:tc>
        <w:tc>
          <w:tcPr>
            <w:tcW w:w="8222" w:type="dxa"/>
          </w:tcPr>
          <w:p w:rsidR="001223BC" w:rsidRPr="003F2CA1" w:rsidRDefault="001223BC" w:rsidP="001223BC">
            <w:pPr>
              <w:rPr>
                <w:sz w:val="24"/>
                <w:szCs w:val="24"/>
                <w:lang w:eastAsia="en-US"/>
              </w:rPr>
            </w:pPr>
            <w:r w:rsidRPr="003F2CA1">
              <w:rPr>
                <w:sz w:val="22"/>
                <w:szCs w:val="22"/>
              </w:rPr>
              <w:t>ГБУ Республики Коми «Центр по предоставлению государственных услуг в сфере социальной защиты населения Усть-Куломского района»</w:t>
            </w:r>
          </w:p>
        </w:tc>
        <w:tc>
          <w:tcPr>
            <w:tcW w:w="1559" w:type="dxa"/>
            <w:vMerge/>
          </w:tcPr>
          <w:p w:rsidR="001223BC" w:rsidRPr="003F2CA1" w:rsidRDefault="001223BC" w:rsidP="001223BC">
            <w:pPr>
              <w:jc w:val="center"/>
              <w:rPr>
                <w:sz w:val="24"/>
                <w:szCs w:val="24"/>
              </w:rPr>
            </w:pPr>
          </w:p>
        </w:tc>
      </w:tr>
      <w:tr w:rsidR="001223BC" w:rsidRPr="003F2CA1" w:rsidTr="001223BC">
        <w:tc>
          <w:tcPr>
            <w:tcW w:w="567" w:type="dxa"/>
          </w:tcPr>
          <w:p w:rsidR="001223BC" w:rsidRPr="003F2CA1" w:rsidRDefault="001223BC" w:rsidP="001223BC">
            <w:pPr>
              <w:jc w:val="center"/>
              <w:rPr>
                <w:sz w:val="24"/>
                <w:szCs w:val="24"/>
              </w:rPr>
            </w:pPr>
          </w:p>
        </w:tc>
        <w:tc>
          <w:tcPr>
            <w:tcW w:w="8222" w:type="dxa"/>
          </w:tcPr>
          <w:p w:rsidR="001223BC" w:rsidRPr="003F2CA1" w:rsidRDefault="001223BC" w:rsidP="001223BC">
            <w:pPr>
              <w:rPr>
                <w:sz w:val="24"/>
                <w:szCs w:val="24"/>
                <w:lang w:eastAsia="en-US"/>
              </w:rPr>
            </w:pPr>
            <w:r w:rsidRPr="003F2CA1">
              <w:rPr>
                <w:sz w:val="24"/>
                <w:szCs w:val="24"/>
                <w:lang w:eastAsia="en-US"/>
              </w:rPr>
              <w:t>ГУ региональное отделение фонда  социального страхования Российской Федерации по Республике Коми</w:t>
            </w:r>
          </w:p>
        </w:tc>
        <w:tc>
          <w:tcPr>
            <w:tcW w:w="1559" w:type="dxa"/>
            <w:vMerge/>
          </w:tcPr>
          <w:p w:rsidR="001223BC" w:rsidRPr="003F2CA1" w:rsidRDefault="001223BC" w:rsidP="001223BC">
            <w:pPr>
              <w:jc w:val="center"/>
              <w:rPr>
                <w:sz w:val="24"/>
                <w:szCs w:val="24"/>
              </w:rPr>
            </w:pPr>
          </w:p>
        </w:tc>
      </w:tr>
      <w:tr w:rsidR="001223BC" w:rsidRPr="003F2CA1" w:rsidTr="001223BC">
        <w:tc>
          <w:tcPr>
            <w:tcW w:w="567" w:type="dxa"/>
          </w:tcPr>
          <w:p w:rsidR="001223BC" w:rsidRPr="003F2CA1" w:rsidRDefault="001223BC" w:rsidP="001223BC">
            <w:pPr>
              <w:jc w:val="center"/>
              <w:rPr>
                <w:sz w:val="24"/>
                <w:szCs w:val="24"/>
              </w:rPr>
            </w:pPr>
          </w:p>
        </w:tc>
        <w:tc>
          <w:tcPr>
            <w:tcW w:w="8222" w:type="dxa"/>
          </w:tcPr>
          <w:p w:rsidR="001223BC" w:rsidRPr="003F2CA1" w:rsidRDefault="001223BC" w:rsidP="001223BC">
            <w:pPr>
              <w:rPr>
                <w:sz w:val="24"/>
                <w:szCs w:val="24"/>
                <w:lang w:eastAsia="en-US"/>
              </w:rPr>
            </w:pPr>
            <w:r w:rsidRPr="003F2CA1">
              <w:rPr>
                <w:sz w:val="24"/>
                <w:szCs w:val="24"/>
                <w:lang w:eastAsia="en-US"/>
              </w:rPr>
              <w:t>ГУ РК «ЦЗН Усть-Куломского района»</w:t>
            </w:r>
          </w:p>
        </w:tc>
        <w:tc>
          <w:tcPr>
            <w:tcW w:w="1559" w:type="dxa"/>
            <w:vMerge/>
          </w:tcPr>
          <w:p w:rsidR="001223BC" w:rsidRPr="003F2CA1" w:rsidRDefault="001223BC" w:rsidP="001223BC">
            <w:pPr>
              <w:jc w:val="center"/>
              <w:rPr>
                <w:sz w:val="24"/>
                <w:szCs w:val="24"/>
              </w:rPr>
            </w:pPr>
          </w:p>
        </w:tc>
      </w:tr>
      <w:tr w:rsidR="001223BC" w:rsidRPr="003F2CA1" w:rsidTr="001223BC">
        <w:tc>
          <w:tcPr>
            <w:tcW w:w="567" w:type="dxa"/>
          </w:tcPr>
          <w:p w:rsidR="001223BC" w:rsidRPr="003F2CA1" w:rsidRDefault="001223BC" w:rsidP="001223BC">
            <w:pPr>
              <w:jc w:val="center"/>
              <w:rPr>
                <w:sz w:val="24"/>
                <w:szCs w:val="24"/>
              </w:rPr>
            </w:pPr>
          </w:p>
        </w:tc>
        <w:tc>
          <w:tcPr>
            <w:tcW w:w="8222" w:type="dxa"/>
          </w:tcPr>
          <w:p w:rsidR="001223BC" w:rsidRPr="003F2CA1" w:rsidRDefault="001223BC" w:rsidP="001223BC">
            <w:pPr>
              <w:rPr>
                <w:sz w:val="24"/>
                <w:szCs w:val="24"/>
                <w:lang w:eastAsia="en-US"/>
              </w:rPr>
            </w:pPr>
            <w:r w:rsidRPr="003F2CA1">
              <w:rPr>
                <w:sz w:val="24"/>
                <w:szCs w:val="24"/>
                <w:lang w:eastAsia="en-US"/>
              </w:rPr>
              <w:t>Усть-Куломский районный суд Республики Коми управления судебного департамента в РК;</w:t>
            </w:r>
          </w:p>
          <w:p w:rsidR="001223BC" w:rsidRPr="003F2CA1" w:rsidRDefault="001223BC" w:rsidP="001223BC">
            <w:pPr>
              <w:rPr>
                <w:sz w:val="24"/>
                <w:szCs w:val="24"/>
                <w:lang w:eastAsia="en-US"/>
              </w:rPr>
            </w:pPr>
            <w:r w:rsidRPr="003F2CA1">
              <w:rPr>
                <w:sz w:val="24"/>
                <w:szCs w:val="24"/>
                <w:lang w:eastAsia="en-US"/>
              </w:rPr>
              <w:t>ГКУ РК «Центр ОДМЮ»</w:t>
            </w:r>
          </w:p>
        </w:tc>
        <w:tc>
          <w:tcPr>
            <w:tcW w:w="1559" w:type="dxa"/>
            <w:vMerge/>
          </w:tcPr>
          <w:p w:rsidR="001223BC" w:rsidRPr="003F2CA1" w:rsidRDefault="001223BC" w:rsidP="001223BC">
            <w:pPr>
              <w:jc w:val="center"/>
              <w:rPr>
                <w:sz w:val="24"/>
                <w:szCs w:val="24"/>
              </w:rPr>
            </w:pPr>
          </w:p>
        </w:tc>
      </w:tr>
      <w:tr w:rsidR="001223BC" w:rsidRPr="003F2CA1" w:rsidTr="001223BC">
        <w:trPr>
          <w:trHeight w:val="1503"/>
        </w:trPr>
        <w:tc>
          <w:tcPr>
            <w:tcW w:w="567" w:type="dxa"/>
          </w:tcPr>
          <w:p w:rsidR="001223BC" w:rsidRPr="003F2CA1" w:rsidRDefault="001223BC" w:rsidP="001223BC">
            <w:pPr>
              <w:jc w:val="center"/>
              <w:rPr>
                <w:sz w:val="24"/>
                <w:szCs w:val="24"/>
              </w:rPr>
            </w:pPr>
          </w:p>
        </w:tc>
        <w:tc>
          <w:tcPr>
            <w:tcW w:w="8222" w:type="dxa"/>
          </w:tcPr>
          <w:p w:rsidR="001223BC" w:rsidRPr="003F2CA1" w:rsidRDefault="001223BC" w:rsidP="001223BC">
            <w:r w:rsidRPr="003F2CA1">
              <w:rPr>
                <w:sz w:val="24"/>
                <w:szCs w:val="24"/>
                <w:lang w:eastAsia="en-US"/>
              </w:rPr>
              <w:t>Администрация МР «Усть-Куломский»;</w:t>
            </w:r>
          </w:p>
          <w:p w:rsidR="001223BC" w:rsidRPr="003F2CA1" w:rsidRDefault="001223BC" w:rsidP="001223BC">
            <w:pPr>
              <w:pStyle w:val="af"/>
              <w:rPr>
                <w:sz w:val="24"/>
                <w:szCs w:val="24"/>
                <w:lang w:eastAsia="en-US"/>
              </w:rPr>
            </w:pPr>
            <w:r w:rsidRPr="003F2CA1">
              <w:rPr>
                <w:sz w:val="24"/>
                <w:szCs w:val="24"/>
              </w:rPr>
              <w:t>ГАУ РК</w:t>
            </w:r>
            <w:r w:rsidRPr="003F2CA1">
              <w:rPr>
                <w:sz w:val="24"/>
                <w:szCs w:val="24"/>
                <w:lang w:eastAsia="en-US"/>
              </w:rPr>
              <w:t xml:space="preserve"> «Многофункциональный центр предоставления государственных и муниципальных услуг Республики Коми»;</w:t>
            </w:r>
          </w:p>
          <w:p w:rsidR="001223BC" w:rsidRPr="003F2CA1" w:rsidRDefault="001223BC" w:rsidP="001223BC">
            <w:pPr>
              <w:pStyle w:val="af"/>
              <w:rPr>
                <w:sz w:val="24"/>
                <w:szCs w:val="24"/>
                <w:lang w:eastAsia="en-US"/>
              </w:rPr>
            </w:pPr>
            <w:r w:rsidRPr="003F2CA1">
              <w:rPr>
                <w:sz w:val="24"/>
                <w:szCs w:val="24"/>
                <w:lang w:eastAsia="en-US"/>
              </w:rPr>
              <w:t>Отдел ЗАГС  Усть-Куломского района (Минюст РК);</w:t>
            </w:r>
          </w:p>
          <w:p w:rsidR="001223BC" w:rsidRPr="003F2CA1" w:rsidRDefault="001223BC" w:rsidP="001223BC">
            <w:pPr>
              <w:pStyle w:val="af"/>
              <w:rPr>
                <w:sz w:val="24"/>
                <w:szCs w:val="24"/>
                <w:lang w:eastAsia="en-US"/>
              </w:rPr>
            </w:pPr>
            <w:r w:rsidRPr="003F2CA1">
              <w:rPr>
                <w:sz w:val="24"/>
                <w:szCs w:val="24"/>
                <w:lang w:eastAsia="en-US"/>
              </w:rPr>
              <w:t>ГКУ РК «Республиканская общественная приемная Главы РК;</w:t>
            </w:r>
          </w:p>
          <w:p w:rsidR="001223BC" w:rsidRPr="003F2CA1" w:rsidRDefault="001223BC" w:rsidP="001223BC">
            <w:pPr>
              <w:rPr>
                <w:sz w:val="24"/>
                <w:szCs w:val="24"/>
                <w:lang w:eastAsia="en-US"/>
              </w:rPr>
            </w:pPr>
            <w:r w:rsidRPr="003F2CA1">
              <w:rPr>
                <w:bCs/>
                <w:sz w:val="24"/>
                <w:szCs w:val="24"/>
              </w:rPr>
              <w:t>ИП Белецкая Н.А.</w:t>
            </w:r>
          </w:p>
        </w:tc>
        <w:tc>
          <w:tcPr>
            <w:tcW w:w="1559" w:type="dxa"/>
            <w:vMerge/>
          </w:tcPr>
          <w:p w:rsidR="001223BC" w:rsidRPr="003F2CA1" w:rsidRDefault="001223BC" w:rsidP="001223BC">
            <w:pPr>
              <w:jc w:val="center"/>
              <w:rPr>
                <w:sz w:val="24"/>
                <w:szCs w:val="24"/>
              </w:rPr>
            </w:pPr>
          </w:p>
        </w:tc>
      </w:tr>
      <w:tr w:rsidR="001223BC" w:rsidRPr="003F2CA1" w:rsidTr="001223BC">
        <w:tc>
          <w:tcPr>
            <w:tcW w:w="567" w:type="dxa"/>
          </w:tcPr>
          <w:p w:rsidR="001223BC" w:rsidRPr="003F2CA1" w:rsidRDefault="001223BC" w:rsidP="001223BC">
            <w:pPr>
              <w:jc w:val="center"/>
              <w:rPr>
                <w:sz w:val="24"/>
                <w:szCs w:val="24"/>
              </w:rPr>
            </w:pPr>
          </w:p>
        </w:tc>
        <w:tc>
          <w:tcPr>
            <w:tcW w:w="8222" w:type="dxa"/>
          </w:tcPr>
          <w:p w:rsidR="001223BC" w:rsidRPr="003F2CA1" w:rsidRDefault="001223BC" w:rsidP="001223BC">
            <w:pPr>
              <w:rPr>
                <w:sz w:val="24"/>
                <w:szCs w:val="24"/>
                <w:lang w:eastAsia="en-US"/>
              </w:rPr>
            </w:pPr>
            <w:r w:rsidRPr="003F2CA1">
              <w:rPr>
                <w:sz w:val="24"/>
                <w:szCs w:val="24"/>
                <w:lang w:eastAsia="en-US"/>
              </w:rPr>
              <w:t>Администрация СП «Усть-Кулом»</w:t>
            </w:r>
          </w:p>
        </w:tc>
        <w:tc>
          <w:tcPr>
            <w:tcW w:w="1559" w:type="dxa"/>
            <w:vMerge/>
          </w:tcPr>
          <w:p w:rsidR="001223BC" w:rsidRPr="003F2CA1" w:rsidRDefault="001223BC" w:rsidP="001223BC">
            <w:pPr>
              <w:jc w:val="center"/>
              <w:rPr>
                <w:sz w:val="24"/>
                <w:szCs w:val="24"/>
              </w:rPr>
            </w:pPr>
          </w:p>
        </w:tc>
      </w:tr>
      <w:tr w:rsidR="001223BC" w:rsidRPr="003F2CA1" w:rsidTr="001223BC">
        <w:tc>
          <w:tcPr>
            <w:tcW w:w="567" w:type="dxa"/>
          </w:tcPr>
          <w:p w:rsidR="001223BC" w:rsidRPr="003F2CA1" w:rsidRDefault="001223BC" w:rsidP="001223BC">
            <w:pPr>
              <w:jc w:val="center"/>
              <w:rPr>
                <w:sz w:val="24"/>
                <w:szCs w:val="24"/>
              </w:rPr>
            </w:pPr>
          </w:p>
        </w:tc>
        <w:tc>
          <w:tcPr>
            <w:tcW w:w="8222" w:type="dxa"/>
          </w:tcPr>
          <w:p w:rsidR="001223BC" w:rsidRPr="003F2CA1" w:rsidRDefault="001223BC" w:rsidP="001223BC">
            <w:pPr>
              <w:rPr>
                <w:sz w:val="24"/>
                <w:szCs w:val="24"/>
                <w:lang w:eastAsia="en-US"/>
              </w:rPr>
            </w:pPr>
            <w:r w:rsidRPr="003F2CA1">
              <w:rPr>
                <w:sz w:val="24"/>
                <w:szCs w:val="24"/>
                <w:lang w:eastAsia="en-US"/>
              </w:rPr>
              <w:t>МАДОУ «Детский сад № 1» с. Усть-Кулом</w:t>
            </w:r>
          </w:p>
        </w:tc>
        <w:tc>
          <w:tcPr>
            <w:tcW w:w="1559" w:type="dxa"/>
            <w:vMerge/>
          </w:tcPr>
          <w:p w:rsidR="001223BC" w:rsidRPr="003F2CA1" w:rsidRDefault="001223BC" w:rsidP="001223BC">
            <w:pPr>
              <w:jc w:val="center"/>
              <w:rPr>
                <w:sz w:val="24"/>
                <w:szCs w:val="24"/>
              </w:rPr>
            </w:pPr>
          </w:p>
        </w:tc>
      </w:tr>
      <w:tr w:rsidR="001223BC" w:rsidRPr="003F2CA1" w:rsidTr="001223BC">
        <w:tc>
          <w:tcPr>
            <w:tcW w:w="567" w:type="dxa"/>
          </w:tcPr>
          <w:p w:rsidR="001223BC" w:rsidRPr="003F2CA1" w:rsidRDefault="001223BC" w:rsidP="001223BC">
            <w:pPr>
              <w:jc w:val="center"/>
              <w:rPr>
                <w:sz w:val="24"/>
                <w:szCs w:val="24"/>
              </w:rPr>
            </w:pPr>
          </w:p>
        </w:tc>
        <w:tc>
          <w:tcPr>
            <w:tcW w:w="8222" w:type="dxa"/>
          </w:tcPr>
          <w:p w:rsidR="001223BC" w:rsidRPr="003F2CA1" w:rsidRDefault="001223BC" w:rsidP="001223BC">
            <w:pPr>
              <w:rPr>
                <w:sz w:val="24"/>
                <w:szCs w:val="24"/>
                <w:lang w:eastAsia="en-US"/>
              </w:rPr>
            </w:pPr>
            <w:r w:rsidRPr="003F2CA1">
              <w:rPr>
                <w:sz w:val="24"/>
                <w:szCs w:val="24"/>
                <w:lang w:eastAsia="en-US"/>
              </w:rPr>
              <w:t>МДОУ «Усть-Куломский детский сад № 2»</w:t>
            </w:r>
          </w:p>
        </w:tc>
        <w:tc>
          <w:tcPr>
            <w:tcW w:w="1559" w:type="dxa"/>
            <w:vMerge/>
          </w:tcPr>
          <w:p w:rsidR="001223BC" w:rsidRPr="003F2CA1" w:rsidRDefault="001223BC" w:rsidP="001223BC">
            <w:pPr>
              <w:jc w:val="center"/>
              <w:rPr>
                <w:sz w:val="24"/>
                <w:szCs w:val="24"/>
              </w:rPr>
            </w:pPr>
          </w:p>
        </w:tc>
      </w:tr>
      <w:tr w:rsidR="001223BC" w:rsidRPr="003F2CA1" w:rsidTr="001223BC">
        <w:tc>
          <w:tcPr>
            <w:tcW w:w="567" w:type="dxa"/>
          </w:tcPr>
          <w:p w:rsidR="001223BC" w:rsidRPr="003F2CA1" w:rsidRDefault="001223BC" w:rsidP="001223BC">
            <w:pPr>
              <w:jc w:val="center"/>
              <w:rPr>
                <w:sz w:val="24"/>
                <w:szCs w:val="24"/>
              </w:rPr>
            </w:pPr>
          </w:p>
        </w:tc>
        <w:tc>
          <w:tcPr>
            <w:tcW w:w="8222" w:type="dxa"/>
          </w:tcPr>
          <w:p w:rsidR="001223BC" w:rsidRPr="003F2CA1" w:rsidRDefault="001223BC" w:rsidP="001223BC">
            <w:pPr>
              <w:rPr>
                <w:sz w:val="24"/>
                <w:szCs w:val="24"/>
                <w:lang w:eastAsia="en-US"/>
              </w:rPr>
            </w:pPr>
            <w:r w:rsidRPr="003F2CA1">
              <w:rPr>
                <w:sz w:val="24"/>
                <w:szCs w:val="24"/>
                <w:lang w:eastAsia="en-US"/>
              </w:rPr>
              <w:t>МДОУ «Усть-Куломский детский сад № 7 «Голубок»»</w:t>
            </w:r>
          </w:p>
        </w:tc>
        <w:tc>
          <w:tcPr>
            <w:tcW w:w="1559" w:type="dxa"/>
            <w:vMerge/>
          </w:tcPr>
          <w:p w:rsidR="001223BC" w:rsidRPr="003F2CA1" w:rsidRDefault="001223BC" w:rsidP="001223BC">
            <w:pPr>
              <w:jc w:val="center"/>
              <w:rPr>
                <w:sz w:val="24"/>
                <w:szCs w:val="24"/>
              </w:rPr>
            </w:pPr>
          </w:p>
        </w:tc>
      </w:tr>
      <w:tr w:rsidR="001223BC" w:rsidRPr="003F2CA1" w:rsidTr="001223BC">
        <w:tc>
          <w:tcPr>
            <w:tcW w:w="567" w:type="dxa"/>
          </w:tcPr>
          <w:p w:rsidR="001223BC" w:rsidRPr="003F2CA1" w:rsidRDefault="001223BC" w:rsidP="001223BC">
            <w:pPr>
              <w:jc w:val="center"/>
              <w:rPr>
                <w:sz w:val="24"/>
                <w:szCs w:val="24"/>
              </w:rPr>
            </w:pPr>
          </w:p>
        </w:tc>
        <w:tc>
          <w:tcPr>
            <w:tcW w:w="8222" w:type="dxa"/>
          </w:tcPr>
          <w:p w:rsidR="001223BC" w:rsidRPr="003F2CA1" w:rsidRDefault="001223BC" w:rsidP="001223BC">
            <w:pPr>
              <w:rPr>
                <w:sz w:val="24"/>
                <w:szCs w:val="24"/>
                <w:lang w:eastAsia="en-US"/>
              </w:rPr>
            </w:pPr>
            <w:r w:rsidRPr="003F2CA1">
              <w:rPr>
                <w:sz w:val="24"/>
                <w:szCs w:val="24"/>
                <w:lang w:eastAsia="en-US"/>
              </w:rPr>
              <w:t>МДОУ «Детский сад ОВ «Улыбка» с.Усть-Кулом</w:t>
            </w:r>
          </w:p>
        </w:tc>
        <w:tc>
          <w:tcPr>
            <w:tcW w:w="1559" w:type="dxa"/>
            <w:vMerge/>
          </w:tcPr>
          <w:p w:rsidR="001223BC" w:rsidRPr="003F2CA1" w:rsidRDefault="001223BC" w:rsidP="001223BC">
            <w:pPr>
              <w:jc w:val="center"/>
              <w:rPr>
                <w:sz w:val="24"/>
                <w:szCs w:val="24"/>
              </w:rPr>
            </w:pPr>
          </w:p>
        </w:tc>
      </w:tr>
      <w:tr w:rsidR="001223BC" w:rsidRPr="003F2CA1" w:rsidTr="001223BC">
        <w:tc>
          <w:tcPr>
            <w:tcW w:w="567" w:type="dxa"/>
          </w:tcPr>
          <w:p w:rsidR="001223BC" w:rsidRPr="003F2CA1" w:rsidRDefault="001223BC" w:rsidP="001223BC">
            <w:pPr>
              <w:jc w:val="center"/>
              <w:rPr>
                <w:sz w:val="24"/>
                <w:szCs w:val="24"/>
              </w:rPr>
            </w:pPr>
          </w:p>
        </w:tc>
        <w:tc>
          <w:tcPr>
            <w:tcW w:w="8222" w:type="dxa"/>
          </w:tcPr>
          <w:p w:rsidR="001223BC" w:rsidRPr="003F2CA1" w:rsidRDefault="001223BC" w:rsidP="001223BC">
            <w:pPr>
              <w:rPr>
                <w:sz w:val="24"/>
                <w:szCs w:val="24"/>
                <w:lang w:eastAsia="en-US"/>
              </w:rPr>
            </w:pPr>
            <w:r w:rsidRPr="003F2CA1">
              <w:rPr>
                <w:sz w:val="24"/>
                <w:szCs w:val="24"/>
                <w:lang w:eastAsia="en-US"/>
              </w:rPr>
              <w:t>ГБУЗ РК «Усть-Куломская ЦРБ»</w:t>
            </w:r>
          </w:p>
        </w:tc>
        <w:tc>
          <w:tcPr>
            <w:tcW w:w="1559" w:type="dxa"/>
            <w:vMerge/>
          </w:tcPr>
          <w:p w:rsidR="001223BC" w:rsidRPr="003F2CA1" w:rsidRDefault="001223BC" w:rsidP="001223BC">
            <w:pPr>
              <w:jc w:val="center"/>
              <w:rPr>
                <w:sz w:val="24"/>
                <w:szCs w:val="24"/>
              </w:rPr>
            </w:pPr>
          </w:p>
        </w:tc>
      </w:tr>
      <w:tr w:rsidR="001223BC" w:rsidRPr="003F2CA1" w:rsidTr="001223BC">
        <w:tc>
          <w:tcPr>
            <w:tcW w:w="567" w:type="dxa"/>
          </w:tcPr>
          <w:p w:rsidR="001223BC" w:rsidRPr="003F2CA1" w:rsidRDefault="001223BC" w:rsidP="001223BC">
            <w:pPr>
              <w:jc w:val="center"/>
              <w:rPr>
                <w:sz w:val="24"/>
                <w:szCs w:val="24"/>
              </w:rPr>
            </w:pPr>
          </w:p>
        </w:tc>
        <w:tc>
          <w:tcPr>
            <w:tcW w:w="8222" w:type="dxa"/>
          </w:tcPr>
          <w:p w:rsidR="001223BC" w:rsidRPr="003F2CA1" w:rsidRDefault="001223BC" w:rsidP="001223BC">
            <w:pPr>
              <w:rPr>
                <w:sz w:val="24"/>
                <w:szCs w:val="24"/>
                <w:lang w:eastAsia="en-US"/>
              </w:rPr>
            </w:pPr>
            <w:r w:rsidRPr="003F2CA1">
              <w:rPr>
                <w:sz w:val="24"/>
                <w:szCs w:val="24"/>
                <w:lang w:eastAsia="en-US"/>
              </w:rPr>
              <w:t>МБУК «Усть-Куломский РДК»</w:t>
            </w:r>
          </w:p>
        </w:tc>
        <w:tc>
          <w:tcPr>
            <w:tcW w:w="1559" w:type="dxa"/>
            <w:vMerge/>
          </w:tcPr>
          <w:p w:rsidR="001223BC" w:rsidRPr="003F2CA1" w:rsidRDefault="001223BC" w:rsidP="001223BC">
            <w:pPr>
              <w:jc w:val="center"/>
              <w:rPr>
                <w:sz w:val="24"/>
                <w:szCs w:val="24"/>
              </w:rPr>
            </w:pPr>
          </w:p>
        </w:tc>
      </w:tr>
      <w:tr w:rsidR="001223BC" w:rsidRPr="003F2CA1" w:rsidTr="001223BC">
        <w:tc>
          <w:tcPr>
            <w:tcW w:w="567" w:type="dxa"/>
          </w:tcPr>
          <w:p w:rsidR="001223BC" w:rsidRPr="003F2CA1" w:rsidRDefault="001223BC" w:rsidP="001223BC">
            <w:pPr>
              <w:jc w:val="center"/>
              <w:rPr>
                <w:sz w:val="24"/>
                <w:szCs w:val="24"/>
              </w:rPr>
            </w:pPr>
          </w:p>
        </w:tc>
        <w:tc>
          <w:tcPr>
            <w:tcW w:w="8222" w:type="dxa"/>
          </w:tcPr>
          <w:p w:rsidR="001223BC" w:rsidRPr="003F2CA1" w:rsidRDefault="001223BC" w:rsidP="001223BC">
            <w:pPr>
              <w:rPr>
                <w:sz w:val="24"/>
                <w:szCs w:val="24"/>
                <w:lang w:eastAsia="en-US"/>
              </w:rPr>
            </w:pPr>
            <w:r w:rsidRPr="003F2CA1">
              <w:rPr>
                <w:sz w:val="24"/>
                <w:szCs w:val="24"/>
                <w:lang w:eastAsia="en-US"/>
              </w:rPr>
              <w:t>МБОУ  СОШ с.Усть-Кулом</w:t>
            </w:r>
          </w:p>
        </w:tc>
        <w:tc>
          <w:tcPr>
            <w:tcW w:w="1559" w:type="dxa"/>
            <w:vMerge/>
          </w:tcPr>
          <w:p w:rsidR="001223BC" w:rsidRPr="003F2CA1" w:rsidRDefault="001223BC" w:rsidP="001223BC">
            <w:pPr>
              <w:jc w:val="center"/>
              <w:rPr>
                <w:sz w:val="24"/>
                <w:szCs w:val="24"/>
              </w:rPr>
            </w:pPr>
          </w:p>
        </w:tc>
      </w:tr>
      <w:tr w:rsidR="001223BC" w:rsidRPr="003F2CA1" w:rsidTr="001223BC">
        <w:tc>
          <w:tcPr>
            <w:tcW w:w="567" w:type="dxa"/>
          </w:tcPr>
          <w:p w:rsidR="001223BC" w:rsidRPr="003F2CA1" w:rsidRDefault="001223BC" w:rsidP="001223BC">
            <w:pPr>
              <w:jc w:val="center"/>
              <w:rPr>
                <w:sz w:val="24"/>
                <w:szCs w:val="24"/>
              </w:rPr>
            </w:pPr>
          </w:p>
        </w:tc>
        <w:tc>
          <w:tcPr>
            <w:tcW w:w="8222" w:type="dxa"/>
          </w:tcPr>
          <w:p w:rsidR="001223BC" w:rsidRPr="003F2CA1" w:rsidRDefault="001223BC" w:rsidP="001223BC">
            <w:pPr>
              <w:rPr>
                <w:sz w:val="24"/>
                <w:szCs w:val="24"/>
                <w:lang w:eastAsia="en-US"/>
              </w:rPr>
            </w:pPr>
            <w:r w:rsidRPr="003F2CA1">
              <w:rPr>
                <w:sz w:val="24"/>
                <w:szCs w:val="24"/>
                <w:lang w:eastAsia="en-US"/>
              </w:rPr>
              <w:t>МБУ «Усть-Куломская спортивная школа»</w:t>
            </w:r>
          </w:p>
        </w:tc>
        <w:tc>
          <w:tcPr>
            <w:tcW w:w="1559" w:type="dxa"/>
            <w:vMerge/>
          </w:tcPr>
          <w:p w:rsidR="001223BC" w:rsidRPr="003F2CA1" w:rsidRDefault="001223BC" w:rsidP="001223BC">
            <w:pPr>
              <w:jc w:val="center"/>
              <w:rPr>
                <w:sz w:val="24"/>
                <w:szCs w:val="24"/>
              </w:rPr>
            </w:pPr>
          </w:p>
        </w:tc>
      </w:tr>
      <w:tr w:rsidR="001223BC" w:rsidRPr="003F2CA1" w:rsidTr="001223BC">
        <w:tc>
          <w:tcPr>
            <w:tcW w:w="567" w:type="dxa"/>
          </w:tcPr>
          <w:p w:rsidR="001223BC" w:rsidRPr="003F2CA1" w:rsidRDefault="001223BC" w:rsidP="001223BC">
            <w:pPr>
              <w:jc w:val="center"/>
              <w:rPr>
                <w:sz w:val="24"/>
                <w:szCs w:val="24"/>
              </w:rPr>
            </w:pPr>
          </w:p>
        </w:tc>
        <w:tc>
          <w:tcPr>
            <w:tcW w:w="8222" w:type="dxa"/>
          </w:tcPr>
          <w:p w:rsidR="001223BC" w:rsidRPr="003F2CA1" w:rsidRDefault="001223BC" w:rsidP="001223BC">
            <w:pPr>
              <w:rPr>
                <w:sz w:val="24"/>
                <w:szCs w:val="24"/>
                <w:lang w:eastAsia="en-US"/>
              </w:rPr>
            </w:pPr>
            <w:r w:rsidRPr="003F2CA1">
              <w:rPr>
                <w:sz w:val="24"/>
                <w:szCs w:val="24"/>
                <w:lang w:eastAsia="en-US"/>
              </w:rPr>
              <w:t xml:space="preserve">МБУ «ЦСМ Усть-Куломского района» </w:t>
            </w:r>
          </w:p>
        </w:tc>
        <w:tc>
          <w:tcPr>
            <w:tcW w:w="1559" w:type="dxa"/>
            <w:vMerge/>
          </w:tcPr>
          <w:p w:rsidR="001223BC" w:rsidRPr="003F2CA1" w:rsidRDefault="001223BC" w:rsidP="001223BC">
            <w:pPr>
              <w:jc w:val="center"/>
              <w:rPr>
                <w:sz w:val="24"/>
                <w:szCs w:val="24"/>
              </w:rPr>
            </w:pPr>
          </w:p>
        </w:tc>
      </w:tr>
      <w:tr w:rsidR="001223BC" w:rsidRPr="003F2CA1" w:rsidTr="001223BC">
        <w:trPr>
          <w:trHeight w:val="70"/>
        </w:trPr>
        <w:tc>
          <w:tcPr>
            <w:tcW w:w="567" w:type="dxa"/>
          </w:tcPr>
          <w:p w:rsidR="001223BC" w:rsidRPr="003F2CA1" w:rsidRDefault="001223BC" w:rsidP="001223BC">
            <w:pPr>
              <w:jc w:val="center"/>
              <w:rPr>
                <w:sz w:val="24"/>
                <w:szCs w:val="24"/>
              </w:rPr>
            </w:pPr>
          </w:p>
        </w:tc>
        <w:tc>
          <w:tcPr>
            <w:tcW w:w="8222" w:type="dxa"/>
          </w:tcPr>
          <w:p w:rsidR="001223BC" w:rsidRPr="003F2CA1" w:rsidRDefault="001223BC" w:rsidP="001223BC">
            <w:pPr>
              <w:rPr>
                <w:sz w:val="24"/>
                <w:szCs w:val="24"/>
                <w:lang w:eastAsia="en-US"/>
              </w:rPr>
            </w:pPr>
            <w:r w:rsidRPr="003F2CA1">
              <w:rPr>
                <w:sz w:val="24"/>
                <w:szCs w:val="24"/>
                <w:lang w:eastAsia="en-US"/>
              </w:rPr>
              <w:t xml:space="preserve">Здание гостиницы (ИП Зезегова В.В., ИП Касева Л.Н., ИП Тюрнина Н.Н., </w:t>
            </w:r>
          </w:p>
          <w:p w:rsidR="001223BC" w:rsidRPr="003F2CA1" w:rsidRDefault="001223BC" w:rsidP="001223BC">
            <w:pPr>
              <w:rPr>
                <w:sz w:val="24"/>
                <w:szCs w:val="24"/>
                <w:lang w:eastAsia="en-US"/>
              </w:rPr>
            </w:pPr>
            <w:r w:rsidRPr="003F2CA1">
              <w:rPr>
                <w:sz w:val="24"/>
                <w:szCs w:val="24"/>
                <w:lang w:eastAsia="en-US"/>
              </w:rPr>
              <w:t xml:space="preserve">ИП Липина Е.В., ИП Рассыхаева Н.Е); </w:t>
            </w:r>
          </w:p>
          <w:p w:rsidR="001223BC" w:rsidRPr="003F2CA1" w:rsidRDefault="001223BC" w:rsidP="001223BC">
            <w:pPr>
              <w:rPr>
                <w:sz w:val="24"/>
                <w:szCs w:val="24"/>
                <w:lang w:eastAsia="en-US"/>
              </w:rPr>
            </w:pPr>
            <w:r w:rsidRPr="003F2CA1">
              <w:rPr>
                <w:sz w:val="24"/>
                <w:szCs w:val="24"/>
                <w:lang w:eastAsia="en-US"/>
              </w:rPr>
              <w:t xml:space="preserve">МУДО «Районный  Дом детского творчества с.Усть-Кулом»; </w:t>
            </w:r>
          </w:p>
          <w:p w:rsidR="001223BC" w:rsidRPr="003F2CA1" w:rsidRDefault="001223BC" w:rsidP="001223BC">
            <w:pPr>
              <w:rPr>
                <w:sz w:val="24"/>
                <w:szCs w:val="24"/>
                <w:lang w:eastAsia="en-US"/>
              </w:rPr>
            </w:pPr>
            <w:r w:rsidRPr="003F2CA1">
              <w:rPr>
                <w:sz w:val="24"/>
                <w:szCs w:val="24"/>
                <w:lang w:eastAsia="en-US"/>
              </w:rPr>
              <w:t xml:space="preserve">МБУК «Усть-Куломская межпоселенческая библиотека»; </w:t>
            </w:r>
          </w:p>
          <w:p w:rsidR="001223BC" w:rsidRPr="003F2CA1" w:rsidRDefault="001223BC" w:rsidP="001223BC">
            <w:pPr>
              <w:rPr>
                <w:bCs/>
                <w:sz w:val="24"/>
                <w:szCs w:val="24"/>
              </w:rPr>
            </w:pPr>
            <w:r w:rsidRPr="003F2CA1">
              <w:rPr>
                <w:bCs/>
                <w:sz w:val="24"/>
                <w:szCs w:val="24"/>
              </w:rPr>
              <w:t>ГКУ РК "Центр господдержки АПК и рыбного хозяйства РК";</w:t>
            </w:r>
          </w:p>
          <w:p w:rsidR="001223BC" w:rsidRPr="003F2CA1" w:rsidRDefault="001223BC" w:rsidP="001223BC">
            <w:pPr>
              <w:rPr>
                <w:bCs/>
                <w:sz w:val="24"/>
                <w:szCs w:val="24"/>
              </w:rPr>
            </w:pPr>
            <w:r w:rsidRPr="003F2CA1">
              <w:rPr>
                <w:bCs/>
                <w:sz w:val="24"/>
                <w:szCs w:val="24"/>
              </w:rPr>
              <w:t>АО «Ростехинвентаризация Федеральное БТИ»;</w:t>
            </w:r>
          </w:p>
          <w:p w:rsidR="001223BC" w:rsidRPr="003F2CA1" w:rsidRDefault="001223BC" w:rsidP="001223BC">
            <w:pPr>
              <w:rPr>
                <w:sz w:val="24"/>
                <w:szCs w:val="24"/>
                <w:lang w:eastAsia="en-US"/>
              </w:rPr>
            </w:pPr>
            <w:r w:rsidRPr="003F2CA1">
              <w:rPr>
                <w:bCs/>
                <w:sz w:val="24"/>
                <w:szCs w:val="24"/>
              </w:rPr>
              <w:t>ГКУ РК «Центр обеспечения деятельности Министерства образования, науки и молодежной политики РК»</w:t>
            </w:r>
          </w:p>
        </w:tc>
        <w:tc>
          <w:tcPr>
            <w:tcW w:w="1559" w:type="dxa"/>
            <w:vMerge/>
          </w:tcPr>
          <w:p w:rsidR="001223BC" w:rsidRPr="003F2CA1" w:rsidRDefault="001223BC" w:rsidP="001223BC">
            <w:pPr>
              <w:jc w:val="center"/>
              <w:rPr>
                <w:sz w:val="24"/>
                <w:szCs w:val="24"/>
              </w:rPr>
            </w:pPr>
          </w:p>
        </w:tc>
      </w:tr>
      <w:tr w:rsidR="001223BC" w:rsidRPr="003F2CA1" w:rsidTr="001223BC">
        <w:tc>
          <w:tcPr>
            <w:tcW w:w="567" w:type="dxa"/>
          </w:tcPr>
          <w:p w:rsidR="001223BC" w:rsidRPr="003F2CA1" w:rsidRDefault="001223BC" w:rsidP="001223BC">
            <w:pPr>
              <w:jc w:val="center"/>
              <w:rPr>
                <w:sz w:val="24"/>
                <w:szCs w:val="24"/>
              </w:rPr>
            </w:pPr>
          </w:p>
        </w:tc>
        <w:tc>
          <w:tcPr>
            <w:tcW w:w="8222" w:type="dxa"/>
          </w:tcPr>
          <w:p w:rsidR="001223BC" w:rsidRPr="003F2CA1" w:rsidRDefault="001223BC" w:rsidP="001223BC">
            <w:pPr>
              <w:rPr>
                <w:sz w:val="24"/>
                <w:szCs w:val="24"/>
                <w:lang w:eastAsia="en-US"/>
              </w:rPr>
            </w:pPr>
            <w:r w:rsidRPr="003F2CA1">
              <w:rPr>
                <w:sz w:val="24"/>
                <w:szCs w:val="24"/>
                <w:lang w:eastAsia="en-US"/>
              </w:rPr>
              <w:t xml:space="preserve">ИП Сметанина А.А.; </w:t>
            </w:r>
          </w:p>
          <w:p w:rsidR="001223BC" w:rsidRPr="003F2CA1" w:rsidRDefault="001223BC" w:rsidP="001223BC">
            <w:pPr>
              <w:rPr>
                <w:sz w:val="24"/>
                <w:szCs w:val="24"/>
                <w:lang w:eastAsia="en-US"/>
              </w:rPr>
            </w:pPr>
            <w:r w:rsidRPr="003F2CA1">
              <w:rPr>
                <w:sz w:val="24"/>
                <w:szCs w:val="24"/>
                <w:lang w:eastAsia="en-US"/>
              </w:rPr>
              <w:t xml:space="preserve">Адвокатский кабинет; </w:t>
            </w:r>
          </w:p>
          <w:p w:rsidR="001223BC" w:rsidRPr="003F2CA1" w:rsidRDefault="001223BC" w:rsidP="001223BC">
            <w:pPr>
              <w:rPr>
                <w:sz w:val="24"/>
                <w:szCs w:val="24"/>
                <w:lang w:eastAsia="en-US"/>
              </w:rPr>
            </w:pPr>
            <w:r w:rsidRPr="003F2CA1">
              <w:rPr>
                <w:sz w:val="24"/>
                <w:szCs w:val="24"/>
                <w:lang w:eastAsia="en-US"/>
              </w:rPr>
              <w:t>ИП Третьяков Р.В.</w:t>
            </w:r>
          </w:p>
        </w:tc>
        <w:tc>
          <w:tcPr>
            <w:tcW w:w="1559" w:type="dxa"/>
            <w:vMerge/>
          </w:tcPr>
          <w:p w:rsidR="001223BC" w:rsidRPr="003F2CA1" w:rsidRDefault="001223BC" w:rsidP="001223BC">
            <w:pPr>
              <w:jc w:val="center"/>
              <w:rPr>
                <w:sz w:val="24"/>
                <w:szCs w:val="24"/>
              </w:rPr>
            </w:pPr>
          </w:p>
        </w:tc>
      </w:tr>
      <w:tr w:rsidR="001223BC" w:rsidRPr="003F2CA1" w:rsidTr="001223BC">
        <w:tc>
          <w:tcPr>
            <w:tcW w:w="567" w:type="dxa"/>
          </w:tcPr>
          <w:p w:rsidR="001223BC" w:rsidRPr="003F2CA1" w:rsidRDefault="001223BC" w:rsidP="001223BC">
            <w:pPr>
              <w:jc w:val="center"/>
              <w:rPr>
                <w:sz w:val="24"/>
                <w:szCs w:val="24"/>
              </w:rPr>
            </w:pPr>
          </w:p>
        </w:tc>
        <w:tc>
          <w:tcPr>
            <w:tcW w:w="8222" w:type="dxa"/>
          </w:tcPr>
          <w:p w:rsidR="001223BC" w:rsidRPr="003F2CA1" w:rsidRDefault="001223BC" w:rsidP="001223BC">
            <w:pPr>
              <w:rPr>
                <w:sz w:val="24"/>
                <w:szCs w:val="24"/>
                <w:lang w:eastAsia="en-US"/>
              </w:rPr>
            </w:pPr>
            <w:r w:rsidRPr="003F2CA1">
              <w:rPr>
                <w:sz w:val="24"/>
                <w:szCs w:val="24"/>
                <w:lang w:eastAsia="en-US"/>
              </w:rPr>
              <w:t>ИП Ключко Е.Н. до 04.05.2022 г.;</w:t>
            </w:r>
          </w:p>
          <w:p w:rsidR="001223BC" w:rsidRPr="003F2CA1" w:rsidRDefault="001223BC" w:rsidP="001223BC">
            <w:pPr>
              <w:rPr>
                <w:sz w:val="24"/>
                <w:szCs w:val="24"/>
                <w:lang w:eastAsia="en-US"/>
              </w:rPr>
            </w:pPr>
            <w:r w:rsidRPr="003F2CA1">
              <w:rPr>
                <w:sz w:val="24"/>
                <w:szCs w:val="24"/>
                <w:lang w:eastAsia="en-US"/>
              </w:rPr>
              <w:t>ИП Тесленко В.Л.</w:t>
            </w:r>
          </w:p>
        </w:tc>
        <w:tc>
          <w:tcPr>
            <w:tcW w:w="1559" w:type="dxa"/>
            <w:vMerge/>
          </w:tcPr>
          <w:p w:rsidR="001223BC" w:rsidRPr="003F2CA1" w:rsidRDefault="001223BC" w:rsidP="001223BC">
            <w:pPr>
              <w:jc w:val="center"/>
              <w:rPr>
                <w:sz w:val="24"/>
                <w:szCs w:val="24"/>
              </w:rPr>
            </w:pPr>
          </w:p>
        </w:tc>
      </w:tr>
      <w:tr w:rsidR="001223BC" w:rsidRPr="003F2CA1" w:rsidTr="001223BC">
        <w:tc>
          <w:tcPr>
            <w:tcW w:w="567" w:type="dxa"/>
          </w:tcPr>
          <w:p w:rsidR="001223BC" w:rsidRPr="003F2CA1" w:rsidRDefault="001223BC" w:rsidP="001223BC">
            <w:pPr>
              <w:jc w:val="center"/>
              <w:rPr>
                <w:sz w:val="24"/>
                <w:szCs w:val="24"/>
              </w:rPr>
            </w:pPr>
          </w:p>
        </w:tc>
        <w:tc>
          <w:tcPr>
            <w:tcW w:w="8222" w:type="dxa"/>
          </w:tcPr>
          <w:p w:rsidR="001223BC" w:rsidRPr="003F2CA1" w:rsidRDefault="001223BC" w:rsidP="001223BC">
            <w:pPr>
              <w:rPr>
                <w:sz w:val="24"/>
                <w:szCs w:val="24"/>
                <w:lang w:eastAsia="en-US"/>
              </w:rPr>
            </w:pPr>
            <w:r w:rsidRPr="003F2CA1">
              <w:rPr>
                <w:sz w:val="24"/>
                <w:szCs w:val="24"/>
                <w:lang w:eastAsia="en-US"/>
              </w:rPr>
              <w:t>ФГБУ «Центральное жилищно-коммунальное управление» Министерства обороны Российской Федерации</w:t>
            </w:r>
          </w:p>
        </w:tc>
        <w:tc>
          <w:tcPr>
            <w:tcW w:w="1559" w:type="dxa"/>
            <w:vMerge/>
          </w:tcPr>
          <w:p w:rsidR="001223BC" w:rsidRPr="003F2CA1" w:rsidRDefault="001223BC" w:rsidP="001223BC">
            <w:pPr>
              <w:jc w:val="center"/>
              <w:rPr>
                <w:sz w:val="24"/>
                <w:szCs w:val="24"/>
              </w:rPr>
            </w:pPr>
          </w:p>
        </w:tc>
      </w:tr>
      <w:tr w:rsidR="001223BC" w:rsidRPr="003F2CA1" w:rsidTr="001223BC">
        <w:tc>
          <w:tcPr>
            <w:tcW w:w="567" w:type="dxa"/>
          </w:tcPr>
          <w:p w:rsidR="001223BC" w:rsidRPr="003F2CA1" w:rsidRDefault="001223BC" w:rsidP="001223BC">
            <w:pPr>
              <w:jc w:val="center"/>
              <w:rPr>
                <w:sz w:val="24"/>
                <w:szCs w:val="24"/>
              </w:rPr>
            </w:pPr>
          </w:p>
          <w:p w:rsidR="001223BC" w:rsidRPr="003F2CA1" w:rsidRDefault="001223BC" w:rsidP="001223BC">
            <w:pPr>
              <w:jc w:val="center"/>
              <w:rPr>
                <w:sz w:val="24"/>
                <w:szCs w:val="24"/>
              </w:rPr>
            </w:pPr>
          </w:p>
        </w:tc>
        <w:tc>
          <w:tcPr>
            <w:tcW w:w="8222" w:type="dxa"/>
          </w:tcPr>
          <w:p w:rsidR="001223BC" w:rsidRPr="003F2CA1" w:rsidRDefault="001223BC" w:rsidP="001223BC">
            <w:pPr>
              <w:rPr>
                <w:sz w:val="24"/>
                <w:szCs w:val="24"/>
                <w:lang w:eastAsia="en-US"/>
              </w:rPr>
            </w:pPr>
            <w:r w:rsidRPr="003F2CA1">
              <w:rPr>
                <w:sz w:val="24"/>
                <w:szCs w:val="24"/>
                <w:lang w:eastAsia="en-US"/>
              </w:rPr>
              <w:t>МУП «Север»;</w:t>
            </w:r>
          </w:p>
          <w:p w:rsidR="001223BC" w:rsidRPr="003F2CA1" w:rsidRDefault="001223BC" w:rsidP="001223BC">
            <w:pPr>
              <w:rPr>
                <w:sz w:val="24"/>
                <w:szCs w:val="24"/>
                <w:lang w:eastAsia="en-US"/>
              </w:rPr>
            </w:pPr>
            <w:r w:rsidRPr="003F2CA1">
              <w:rPr>
                <w:sz w:val="24"/>
                <w:szCs w:val="24"/>
                <w:lang w:eastAsia="en-US"/>
              </w:rPr>
              <w:t xml:space="preserve">ГАУ РК Редакция газеты «Парма гор» </w:t>
            </w:r>
          </w:p>
        </w:tc>
        <w:tc>
          <w:tcPr>
            <w:tcW w:w="1559" w:type="dxa"/>
            <w:vMerge/>
          </w:tcPr>
          <w:p w:rsidR="001223BC" w:rsidRPr="003F2CA1" w:rsidRDefault="001223BC" w:rsidP="001223BC">
            <w:pPr>
              <w:jc w:val="center"/>
              <w:rPr>
                <w:sz w:val="24"/>
                <w:szCs w:val="24"/>
              </w:rPr>
            </w:pPr>
          </w:p>
        </w:tc>
      </w:tr>
      <w:tr w:rsidR="001223BC" w:rsidRPr="003F2CA1" w:rsidTr="001223BC">
        <w:tc>
          <w:tcPr>
            <w:tcW w:w="567" w:type="dxa"/>
          </w:tcPr>
          <w:p w:rsidR="001223BC" w:rsidRPr="003F2CA1" w:rsidRDefault="001223BC" w:rsidP="001223BC">
            <w:pPr>
              <w:jc w:val="center"/>
              <w:rPr>
                <w:sz w:val="24"/>
                <w:szCs w:val="24"/>
              </w:rPr>
            </w:pPr>
          </w:p>
        </w:tc>
        <w:tc>
          <w:tcPr>
            <w:tcW w:w="8222" w:type="dxa"/>
          </w:tcPr>
          <w:p w:rsidR="001223BC" w:rsidRPr="003F2CA1" w:rsidRDefault="001223BC" w:rsidP="001223BC">
            <w:pPr>
              <w:rPr>
                <w:sz w:val="24"/>
                <w:szCs w:val="24"/>
                <w:lang w:eastAsia="en-US"/>
              </w:rPr>
            </w:pPr>
            <w:r w:rsidRPr="003F2CA1">
              <w:rPr>
                <w:sz w:val="24"/>
                <w:szCs w:val="24"/>
                <w:lang w:eastAsia="en-US"/>
              </w:rPr>
              <w:t>ИП Ахундова Захра Ханоглан Кызы</w:t>
            </w:r>
          </w:p>
        </w:tc>
        <w:tc>
          <w:tcPr>
            <w:tcW w:w="1559" w:type="dxa"/>
            <w:vMerge/>
          </w:tcPr>
          <w:p w:rsidR="001223BC" w:rsidRPr="003F2CA1" w:rsidRDefault="001223BC" w:rsidP="001223BC">
            <w:pPr>
              <w:jc w:val="center"/>
              <w:rPr>
                <w:sz w:val="24"/>
                <w:szCs w:val="24"/>
              </w:rPr>
            </w:pPr>
          </w:p>
        </w:tc>
      </w:tr>
      <w:tr w:rsidR="001223BC" w:rsidRPr="003F2CA1" w:rsidTr="001223BC">
        <w:tc>
          <w:tcPr>
            <w:tcW w:w="567" w:type="dxa"/>
          </w:tcPr>
          <w:p w:rsidR="001223BC" w:rsidRPr="003F2CA1" w:rsidRDefault="001223BC" w:rsidP="001223BC">
            <w:pPr>
              <w:jc w:val="center"/>
              <w:rPr>
                <w:sz w:val="24"/>
                <w:szCs w:val="24"/>
              </w:rPr>
            </w:pPr>
          </w:p>
        </w:tc>
        <w:tc>
          <w:tcPr>
            <w:tcW w:w="8222" w:type="dxa"/>
          </w:tcPr>
          <w:p w:rsidR="001223BC" w:rsidRPr="003F2CA1" w:rsidRDefault="001223BC" w:rsidP="001223BC">
            <w:pPr>
              <w:rPr>
                <w:sz w:val="24"/>
                <w:szCs w:val="24"/>
                <w:lang w:eastAsia="en-US"/>
              </w:rPr>
            </w:pPr>
            <w:r w:rsidRPr="003F2CA1">
              <w:rPr>
                <w:sz w:val="24"/>
                <w:szCs w:val="24"/>
                <w:lang w:eastAsia="en-US"/>
              </w:rPr>
              <w:t>ООО «Торг-Экспресс»</w:t>
            </w:r>
          </w:p>
        </w:tc>
        <w:tc>
          <w:tcPr>
            <w:tcW w:w="1559" w:type="dxa"/>
            <w:vMerge/>
          </w:tcPr>
          <w:p w:rsidR="001223BC" w:rsidRPr="003F2CA1" w:rsidRDefault="001223BC" w:rsidP="001223BC">
            <w:pPr>
              <w:jc w:val="center"/>
              <w:rPr>
                <w:sz w:val="24"/>
                <w:szCs w:val="24"/>
              </w:rPr>
            </w:pPr>
          </w:p>
        </w:tc>
      </w:tr>
      <w:tr w:rsidR="001223BC" w:rsidRPr="003F2CA1" w:rsidTr="001223BC">
        <w:tc>
          <w:tcPr>
            <w:tcW w:w="567" w:type="dxa"/>
          </w:tcPr>
          <w:p w:rsidR="001223BC" w:rsidRPr="003F2CA1" w:rsidRDefault="001223BC" w:rsidP="001223BC">
            <w:pPr>
              <w:jc w:val="center"/>
              <w:rPr>
                <w:sz w:val="24"/>
                <w:szCs w:val="24"/>
              </w:rPr>
            </w:pPr>
          </w:p>
        </w:tc>
        <w:tc>
          <w:tcPr>
            <w:tcW w:w="8222" w:type="dxa"/>
          </w:tcPr>
          <w:p w:rsidR="001223BC" w:rsidRPr="003F2CA1" w:rsidRDefault="001223BC" w:rsidP="001223BC">
            <w:pPr>
              <w:rPr>
                <w:sz w:val="24"/>
                <w:szCs w:val="24"/>
                <w:lang w:eastAsia="en-US"/>
              </w:rPr>
            </w:pPr>
            <w:r w:rsidRPr="003F2CA1">
              <w:rPr>
                <w:sz w:val="24"/>
                <w:szCs w:val="24"/>
                <w:lang w:eastAsia="en-US"/>
              </w:rPr>
              <w:t xml:space="preserve">ПАО «Сбербанк России» филиал </w:t>
            </w:r>
          </w:p>
        </w:tc>
        <w:tc>
          <w:tcPr>
            <w:tcW w:w="1559" w:type="dxa"/>
            <w:vMerge/>
          </w:tcPr>
          <w:p w:rsidR="001223BC" w:rsidRPr="003F2CA1" w:rsidRDefault="001223BC" w:rsidP="001223BC">
            <w:pPr>
              <w:jc w:val="center"/>
              <w:rPr>
                <w:sz w:val="24"/>
                <w:szCs w:val="24"/>
              </w:rPr>
            </w:pPr>
          </w:p>
        </w:tc>
      </w:tr>
      <w:tr w:rsidR="001223BC" w:rsidRPr="003F2CA1" w:rsidTr="001223BC">
        <w:tc>
          <w:tcPr>
            <w:tcW w:w="567" w:type="dxa"/>
          </w:tcPr>
          <w:p w:rsidR="001223BC" w:rsidRPr="003F2CA1" w:rsidRDefault="001223BC" w:rsidP="001223BC">
            <w:pPr>
              <w:jc w:val="center"/>
              <w:rPr>
                <w:sz w:val="24"/>
                <w:szCs w:val="24"/>
              </w:rPr>
            </w:pPr>
          </w:p>
        </w:tc>
        <w:tc>
          <w:tcPr>
            <w:tcW w:w="8222" w:type="dxa"/>
          </w:tcPr>
          <w:p w:rsidR="001223BC" w:rsidRPr="003F2CA1" w:rsidRDefault="001223BC" w:rsidP="001223BC">
            <w:pPr>
              <w:rPr>
                <w:sz w:val="24"/>
                <w:szCs w:val="24"/>
                <w:lang w:eastAsia="en-US"/>
              </w:rPr>
            </w:pPr>
            <w:r w:rsidRPr="003F2CA1">
              <w:rPr>
                <w:sz w:val="24"/>
                <w:szCs w:val="24"/>
                <w:lang w:eastAsia="en-US"/>
              </w:rPr>
              <w:t>Филиал ПАО СК «Росгосстрах»</w:t>
            </w:r>
          </w:p>
        </w:tc>
        <w:tc>
          <w:tcPr>
            <w:tcW w:w="1559" w:type="dxa"/>
            <w:vMerge/>
          </w:tcPr>
          <w:p w:rsidR="001223BC" w:rsidRPr="003F2CA1" w:rsidRDefault="001223BC" w:rsidP="001223BC">
            <w:pPr>
              <w:jc w:val="center"/>
              <w:rPr>
                <w:sz w:val="24"/>
                <w:szCs w:val="24"/>
              </w:rPr>
            </w:pPr>
          </w:p>
        </w:tc>
      </w:tr>
      <w:tr w:rsidR="001223BC" w:rsidRPr="003F2CA1" w:rsidTr="001223BC">
        <w:tc>
          <w:tcPr>
            <w:tcW w:w="567" w:type="dxa"/>
          </w:tcPr>
          <w:p w:rsidR="001223BC" w:rsidRPr="003F2CA1" w:rsidRDefault="001223BC" w:rsidP="001223BC">
            <w:pPr>
              <w:jc w:val="center"/>
              <w:rPr>
                <w:sz w:val="24"/>
                <w:szCs w:val="24"/>
              </w:rPr>
            </w:pPr>
          </w:p>
        </w:tc>
        <w:tc>
          <w:tcPr>
            <w:tcW w:w="8222" w:type="dxa"/>
          </w:tcPr>
          <w:p w:rsidR="001223BC" w:rsidRPr="003F2CA1" w:rsidRDefault="001223BC" w:rsidP="001223BC">
            <w:pPr>
              <w:rPr>
                <w:sz w:val="24"/>
                <w:szCs w:val="24"/>
                <w:lang w:eastAsia="en-US"/>
              </w:rPr>
            </w:pPr>
            <w:r w:rsidRPr="003F2CA1">
              <w:rPr>
                <w:sz w:val="24"/>
                <w:szCs w:val="24"/>
                <w:lang w:eastAsia="en-US"/>
              </w:rPr>
              <w:t>ГУ  РК «Усть-Куломское лесничество»</w:t>
            </w:r>
          </w:p>
        </w:tc>
        <w:tc>
          <w:tcPr>
            <w:tcW w:w="1559" w:type="dxa"/>
            <w:vMerge/>
          </w:tcPr>
          <w:p w:rsidR="001223BC" w:rsidRPr="003F2CA1" w:rsidRDefault="001223BC" w:rsidP="001223BC">
            <w:pPr>
              <w:jc w:val="center"/>
              <w:rPr>
                <w:sz w:val="24"/>
                <w:szCs w:val="24"/>
              </w:rPr>
            </w:pPr>
          </w:p>
        </w:tc>
      </w:tr>
      <w:tr w:rsidR="001223BC" w:rsidRPr="003F2CA1" w:rsidTr="001223BC">
        <w:tc>
          <w:tcPr>
            <w:tcW w:w="567" w:type="dxa"/>
          </w:tcPr>
          <w:p w:rsidR="001223BC" w:rsidRPr="003F2CA1" w:rsidRDefault="001223BC" w:rsidP="001223BC">
            <w:pPr>
              <w:jc w:val="center"/>
              <w:rPr>
                <w:sz w:val="24"/>
                <w:szCs w:val="24"/>
              </w:rPr>
            </w:pPr>
          </w:p>
        </w:tc>
        <w:tc>
          <w:tcPr>
            <w:tcW w:w="8222" w:type="dxa"/>
          </w:tcPr>
          <w:p w:rsidR="001223BC" w:rsidRPr="003F2CA1" w:rsidRDefault="001223BC" w:rsidP="001223BC">
            <w:pPr>
              <w:rPr>
                <w:sz w:val="24"/>
                <w:szCs w:val="24"/>
                <w:lang w:eastAsia="en-US"/>
              </w:rPr>
            </w:pPr>
            <w:r w:rsidRPr="003F2CA1">
              <w:rPr>
                <w:sz w:val="24"/>
                <w:szCs w:val="24"/>
                <w:lang w:eastAsia="en-US"/>
              </w:rPr>
              <w:t>Усть-Куломское СПО;</w:t>
            </w:r>
          </w:p>
          <w:p w:rsidR="001223BC" w:rsidRPr="003F2CA1" w:rsidRDefault="001223BC" w:rsidP="001223BC">
            <w:pPr>
              <w:rPr>
                <w:sz w:val="24"/>
                <w:szCs w:val="24"/>
                <w:lang w:eastAsia="en-US"/>
              </w:rPr>
            </w:pPr>
            <w:r w:rsidRPr="003F2CA1">
              <w:rPr>
                <w:sz w:val="24"/>
                <w:szCs w:val="24"/>
                <w:lang w:eastAsia="en-US"/>
              </w:rPr>
              <w:t>ООО «СНЭП»</w:t>
            </w:r>
          </w:p>
        </w:tc>
        <w:tc>
          <w:tcPr>
            <w:tcW w:w="1559" w:type="dxa"/>
            <w:vMerge/>
          </w:tcPr>
          <w:p w:rsidR="001223BC" w:rsidRPr="003F2CA1" w:rsidRDefault="001223BC" w:rsidP="001223BC">
            <w:pPr>
              <w:jc w:val="center"/>
              <w:rPr>
                <w:sz w:val="24"/>
                <w:szCs w:val="24"/>
              </w:rPr>
            </w:pPr>
          </w:p>
        </w:tc>
      </w:tr>
      <w:tr w:rsidR="001223BC" w:rsidRPr="003F2CA1" w:rsidTr="001223BC">
        <w:tc>
          <w:tcPr>
            <w:tcW w:w="567" w:type="dxa"/>
          </w:tcPr>
          <w:p w:rsidR="001223BC" w:rsidRPr="003F2CA1" w:rsidRDefault="001223BC" w:rsidP="001223BC">
            <w:pPr>
              <w:jc w:val="center"/>
              <w:rPr>
                <w:sz w:val="24"/>
                <w:szCs w:val="24"/>
              </w:rPr>
            </w:pPr>
          </w:p>
        </w:tc>
        <w:tc>
          <w:tcPr>
            <w:tcW w:w="8222" w:type="dxa"/>
          </w:tcPr>
          <w:p w:rsidR="001223BC" w:rsidRPr="003F2CA1" w:rsidRDefault="001223BC" w:rsidP="001223BC">
            <w:pPr>
              <w:rPr>
                <w:sz w:val="24"/>
                <w:szCs w:val="24"/>
                <w:lang w:eastAsia="en-US"/>
              </w:rPr>
            </w:pPr>
            <w:r w:rsidRPr="003F2CA1">
              <w:rPr>
                <w:sz w:val="22"/>
                <w:szCs w:val="22"/>
              </w:rPr>
              <w:t>Государственное казенное учреждение Республики Коми «Управление противопожарной службы и гражданской защиты»</w:t>
            </w:r>
          </w:p>
        </w:tc>
        <w:tc>
          <w:tcPr>
            <w:tcW w:w="1559" w:type="dxa"/>
            <w:vMerge/>
          </w:tcPr>
          <w:p w:rsidR="001223BC" w:rsidRPr="003F2CA1" w:rsidRDefault="001223BC" w:rsidP="001223BC">
            <w:pPr>
              <w:jc w:val="center"/>
              <w:rPr>
                <w:sz w:val="24"/>
                <w:szCs w:val="24"/>
              </w:rPr>
            </w:pPr>
          </w:p>
        </w:tc>
      </w:tr>
      <w:tr w:rsidR="001223BC" w:rsidRPr="003F2CA1" w:rsidTr="001223BC">
        <w:tc>
          <w:tcPr>
            <w:tcW w:w="567" w:type="dxa"/>
          </w:tcPr>
          <w:p w:rsidR="001223BC" w:rsidRPr="003F2CA1" w:rsidRDefault="001223BC" w:rsidP="001223BC">
            <w:pPr>
              <w:jc w:val="center"/>
              <w:rPr>
                <w:sz w:val="24"/>
                <w:szCs w:val="24"/>
              </w:rPr>
            </w:pPr>
          </w:p>
        </w:tc>
        <w:tc>
          <w:tcPr>
            <w:tcW w:w="8222" w:type="dxa"/>
          </w:tcPr>
          <w:p w:rsidR="001223BC" w:rsidRPr="003F2CA1" w:rsidRDefault="001223BC" w:rsidP="001223BC">
            <w:pPr>
              <w:rPr>
                <w:sz w:val="24"/>
                <w:szCs w:val="24"/>
                <w:lang w:eastAsia="en-US"/>
              </w:rPr>
            </w:pPr>
            <w:r w:rsidRPr="003F2CA1">
              <w:rPr>
                <w:sz w:val="24"/>
                <w:szCs w:val="24"/>
                <w:lang w:eastAsia="en-US"/>
              </w:rPr>
              <w:t>Коми  региональное отделение всероссийской политической партии «Единая Россия»</w:t>
            </w:r>
          </w:p>
        </w:tc>
        <w:tc>
          <w:tcPr>
            <w:tcW w:w="1559" w:type="dxa"/>
            <w:vMerge/>
          </w:tcPr>
          <w:p w:rsidR="001223BC" w:rsidRPr="003F2CA1" w:rsidRDefault="001223BC" w:rsidP="001223BC">
            <w:pPr>
              <w:jc w:val="center"/>
              <w:rPr>
                <w:sz w:val="24"/>
                <w:szCs w:val="24"/>
              </w:rPr>
            </w:pPr>
          </w:p>
        </w:tc>
      </w:tr>
      <w:tr w:rsidR="001223BC" w:rsidRPr="003F2CA1" w:rsidTr="001223BC">
        <w:tc>
          <w:tcPr>
            <w:tcW w:w="567" w:type="dxa"/>
          </w:tcPr>
          <w:p w:rsidR="001223BC" w:rsidRPr="003F2CA1" w:rsidRDefault="001223BC" w:rsidP="001223BC">
            <w:pPr>
              <w:jc w:val="center"/>
              <w:rPr>
                <w:sz w:val="24"/>
                <w:szCs w:val="24"/>
              </w:rPr>
            </w:pPr>
          </w:p>
        </w:tc>
        <w:tc>
          <w:tcPr>
            <w:tcW w:w="8222" w:type="dxa"/>
          </w:tcPr>
          <w:p w:rsidR="001223BC" w:rsidRPr="003F2CA1" w:rsidRDefault="001223BC" w:rsidP="001223BC">
            <w:pPr>
              <w:rPr>
                <w:sz w:val="24"/>
                <w:szCs w:val="24"/>
                <w:lang w:eastAsia="en-US"/>
              </w:rPr>
            </w:pPr>
            <w:r w:rsidRPr="003F2CA1">
              <w:rPr>
                <w:sz w:val="24"/>
                <w:szCs w:val="24"/>
                <w:lang w:eastAsia="en-US"/>
              </w:rPr>
              <w:t xml:space="preserve">ИП Тимушев С.А.; </w:t>
            </w:r>
          </w:p>
          <w:p w:rsidR="001223BC" w:rsidRPr="003F2CA1" w:rsidRDefault="001223BC" w:rsidP="001223BC">
            <w:pPr>
              <w:rPr>
                <w:sz w:val="24"/>
                <w:szCs w:val="24"/>
                <w:lang w:eastAsia="en-US"/>
              </w:rPr>
            </w:pPr>
            <w:r w:rsidRPr="003F2CA1">
              <w:rPr>
                <w:sz w:val="24"/>
                <w:szCs w:val="24"/>
                <w:lang w:eastAsia="en-US"/>
              </w:rPr>
              <w:t xml:space="preserve">ИП Сухолуцкая О.А.; </w:t>
            </w:r>
          </w:p>
          <w:p w:rsidR="001223BC" w:rsidRPr="003F2CA1" w:rsidRDefault="001223BC" w:rsidP="001223BC">
            <w:pPr>
              <w:rPr>
                <w:sz w:val="24"/>
                <w:szCs w:val="24"/>
                <w:lang w:eastAsia="en-US"/>
              </w:rPr>
            </w:pPr>
            <w:r w:rsidRPr="003F2CA1">
              <w:rPr>
                <w:sz w:val="24"/>
                <w:szCs w:val="24"/>
                <w:lang w:eastAsia="en-US"/>
              </w:rPr>
              <w:t>ИП Пархоменко В.С.;</w:t>
            </w:r>
          </w:p>
          <w:p w:rsidR="001223BC" w:rsidRPr="003F2CA1" w:rsidRDefault="001223BC" w:rsidP="001223BC">
            <w:pPr>
              <w:rPr>
                <w:sz w:val="24"/>
                <w:szCs w:val="24"/>
                <w:lang w:eastAsia="en-US"/>
              </w:rPr>
            </w:pPr>
            <w:r w:rsidRPr="003F2CA1">
              <w:rPr>
                <w:sz w:val="24"/>
                <w:szCs w:val="24"/>
                <w:lang w:eastAsia="en-US"/>
              </w:rPr>
              <w:t>ИП Береснев С.В.</w:t>
            </w:r>
          </w:p>
        </w:tc>
        <w:tc>
          <w:tcPr>
            <w:tcW w:w="1559" w:type="dxa"/>
            <w:vMerge/>
          </w:tcPr>
          <w:p w:rsidR="001223BC" w:rsidRPr="003F2CA1" w:rsidRDefault="001223BC" w:rsidP="001223BC">
            <w:pPr>
              <w:jc w:val="center"/>
              <w:rPr>
                <w:sz w:val="24"/>
                <w:szCs w:val="24"/>
              </w:rPr>
            </w:pPr>
          </w:p>
        </w:tc>
      </w:tr>
      <w:tr w:rsidR="001223BC" w:rsidRPr="003F2CA1" w:rsidTr="001223BC">
        <w:tc>
          <w:tcPr>
            <w:tcW w:w="567" w:type="dxa"/>
          </w:tcPr>
          <w:p w:rsidR="001223BC" w:rsidRPr="003F2CA1" w:rsidRDefault="001223BC" w:rsidP="001223BC">
            <w:pPr>
              <w:jc w:val="center"/>
              <w:rPr>
                <w:sz w:val="24"/>
                <w:szCs w:val="24"/>
              </w:rPr>
            </w:pPr>
          </w:p>
        </w:tc>
        <w:tc>
          <w:tcPr>
            <w:tcW w:w="8222" w:type="dxa"/>
          </w:tcPr>
          <w:p w:rsidR="001223BC" w:rsidRPr="003F2CA1" w:rsidRDefault="001223BC" w:rsidP="001223BC">
            <w:pPr>
              <w:rPr>
                <w:sz w:val="24"/>
                <w:szCs w:val="24"/>
              </w:rPr>
            </w:pPr>
            <w:r w:rsidRPr="003F2CA1">
              <w:rPr>
                <w:sz w:val="24"/>
                <w:szCs w:val="24"/>
              </w:rPr>
              <w:t xml:space="preserve">МБУК «Усть-Куломская ЦКС» в с. Носим и котельная; </w:t>
            </w:r>
          </w:p>
          <w:p w:rsidR="001223BC" w:rsidRPr="003F2CA1" w:rsidRDefault="001223BC" w:rsidP="001223BC">
            <w:pPr>
              <w:rPr>
                <w:sz w:val="24"/>
                <w:szCs w:val="24"/>
                <w:lang w:eastAsia="en-US"/>
              </w:rPr>
            </w:pPr>
            <w:r w:rsidRPr="003F2CA1">
              <w:rPr>
                <w:sz w:val="24"/>
                <w:szCs w:val="24"/>
                <w:lang w:eastAsia="en-US"/>
              </w:rPr>
              <w:t>МБОУ «Детский сад в с. Носим» и котельная</w:t>
            </w:r>
          </w:p>
        </w:tc>
        <w:tc>
          <w:tcPr>
            <w:tcW w:w="1559" w:type="dxa"/>
            <w:vMerge/>
          </w:tcPr>
          <w:p w:rsidR="001223BC" w:rsidRPr="003F2CA1" w:rsidRDefault="001223BC" w:rsidP="001223BC">
            <w:pPr>
              <w:jc w:val="center"/>
              <w:rPr>
                <w:sz w:val="24"/>
                <w:szCs w:val="24"/>
              </w:rPr>
            </w:pPr>
          </w:p>
        </w:tc>
      </w:tr>
      <w:tr w:rsidR="001223BC" w:rsidRPr="003F2CA1" w:rsidTr="001223BC">
        <w:tc>
          <w:tcPr>
            <w:tcW w:w="567" w:type="dxa"/>
          </w:tcPr>
          <w:p w:rsidR="001223BC" w:rsidRPr="003F2CA1" w:rsidRDefault="001223BC" w:rsidP="001223BC">
            <w:pPr>
              <w:jc w:val="center"/>
              <w:rPr>
                <w:sz w:val="24"/>
                <w:szCs w:val="24"/>
              </w:rPr>
            </w:pPr>
          </w:p>
        </w:tc>
        <w:tc>
          <w:tcPr>
            <w:tcW w:w="8222" w:type="dxa"/>
          </w:tcPr>
          <w:p w:rsidR="001223BC" w:rsidRPr="003F2CA1" w:rsidRDefault="001223BC" w:rsidP="001223BC">
            <w:pPr>
              <w:rPr>
                <w:sz w:val="24"/>
                <w:szCs w:val="24"/>
                <w:lang w:eastAsia="en-US"/>
              </w:rPr>
            </w:pPr>
            <w:r w:rsidRPr="003F2CA1">
              <w:rPr>
                <w:sz w:val="24"/>
                <w:szCs w:val="24"/>
                <w:lang w:eastAsia="en-US"/>
              </w:rPr>
              <w:t>Многоквартирные дома</w:t>
            </w:r>
          </w:p>
        </w:tc>
        <w:tc>
          <w:tcPr>
            <w:tcW w:w="1559" w:type="dxa"/>
            <w:vMerge/>
          </w:tcPr>
          <w:p w:rsidR="001223BC" w:rsidRPr="003F2CA1" w:rsidRDefault="001223BC" w:rsidP="001223BC">
            <w:pPr>
              <w:jc w:val="center"/>
              <w:rPr>
                <w:sz w:val="24"/>
                <w:szCs w:val="24"/>
              </w:rPr>
            </w:pPr>
          </w:p>
        </w:tc>
      </w:tr>
      <w:tr w:rsidR="001223BC" w:rsidRPr="003F2CA1" w:rsidTr="001223BC">
        <w:tc>
          <w:tcPr>
            <w:tcW w:w="567" w:type="dxa"/>
          </w:tcPr>
          <w:p w:rsidR="001223BC" w:rsidRPr="003F2CA1" w:rsidRDefault="001223BC" w:rsidP="001223BC">
            <w:pPr>
              <w:jc w:val="center"/>
              <w:rPr>
                <w:sz w:val="24"/>
                <w:szCs w:val="24"/>
              </w:rPr>
            </w:pPr>
          </w:p>
        </w:tc>
        <w:tc>
          <w:tcPr>
            <w:tcW w:w="8222" w:type="dxa"/>
          </w:tcPr>
          <w:p w:rsidR="001223BC" w:rsidRPr="003F2CA1" w:rsidRDefault="001223BC" w:rsidP="001223BC">
            <w:pPr>
              <w:rPr>
                <w:sz w:val="24"/>
                <w:szCs w:val="24"/>
                <w:lang w:eastAsia="en-US"/>
              </w:rPr>
            </w:pPr>
            <w:r w:rsidRPr="003F2CA1">
              <w:rPr>
                <w:sz w:val="24"/>
                <w:szCs w:val="24"/>
                <w:lang w:eastAsia="en-US"/>
              </w:rPr>
              <w:t>Майорова Анна Геннадьевна</w:t>
            </w:r>
          </w:p>
        </w:tc>
        <w:tc>
          <w:tcPr>
            <w:tcW w:w="1559" w:type="dxa"/>
            <w:vMerge/>
          </w:tcPr>
          <w:p w:rsidR="001223BC" w:rsidRPr="003F2CA1" w:rsidRDefault="001223BC" w:rsidP="001223BC">
            <w:pPr>
              <w:jc w:val="center"/>
              <w:rPr>
                <w:sz w:val="24"/>
                <w:szCs w:val="24"/>
              </w:rPr>
            </w:pPr>
          </w:p>
        </w:tc>
      </w:tr>
      <w:tr w:rsidR="001223BC" w:rsidRPr="003F2CA1" w:rsidTr="001223BC">
        <w:tc>
          <w:tcPr>
            <w:tcW w:w="567" w:type="dxa"/>
          </w:tcPr>
          <w:p w:rsidR="001223BC" w:rsidRPr="003F2CA1" w:rsidRDefault="001223BC" w:rsidP="001223BC">
            <w:pPr>
              <w:jc w:val="center"/>
              <w:rPr>
                <w:sz w:val="24"/>
                <w:szCs w:val="24"/>
              </w:rPr>
            </w:pPr>
          </w:p>
        </w:tc>
        <w:tc>
          <w:tcPr>
            <w:tcW w:w="8222" w:type="dxa"/>
          </w:tcPr>
          <w:p w:rsidR="001223BC" w:rsidRPr="003F2CA1" w:rsidRDefault="001223BC" w:rsidP="001223BC">
            <w:pPr>
              <w:rPr>
                <w:sz w:val="24"/>
                <w:szCs w:val="24"/>
                <w:lang w:eastAsia="en-US"/>
              </w:rPr>
            </w:pPr>
            <w:r w:rsidRPr="003F2CA1">
              <w:rPr>
                <w:sz w:val="24"/>
                <w:szCs w:val="24"/>
                <w:lang w:eastAsia="en-US"/>
              </w:rPr>
              <w:t>ИП Иванова Н.А.</w:t>
            </w:r>
          </w:p>
        </w:tc>
        <w:tc>
          <w:tcPr>
            <w:tcW w:w="1559" w:type="dxa"/>
            <w:vMerge/>
          </w:tcPr>
          <w:p w:rsidR="001223BC" w:rsidRPr="003F2CA1" w:rsidRDefault="001223BC" w:rsidP="001223BC">
            <w:pPr>
              <w:jc w:val="center"/>
              <w:rPr>
                <w:sz w:val="24"/>
                <w:szCs w:val="24"/>
              </w:rPr>
            </w:pPr>
          </w:p>
        </w:tc>
      </w:tr>
      <w:tr w:rsidR="001223BC" w:rsidRPr="003F2CA1" w:rsidTr="001223BC">
        <w:tc>
          <w:tcPr>
            <w:tcW w:w="567" w:type="dxa"/>
          </w:tcPr>
          <w:p w:rsidR="001223BC" w:rsidRPr="003F2CA1" w:rsidRDefault="001223BC" w:rsidP="001223BC">
            <w:pPr>
              <w:jc w:val="center"/>
              <w:rPr>
                <w:sz w:val="24"/>
                <w:szCs w:val="24"/>
              </w:rPr>
            </w:pPr>
          </w:p>
        </w:tc>
        <w:tc>
          <w:tcPr>
            <w:tcW w:w="8222" w:type="dxa"/>
          </w:tcPr>
          <w:p w:rsidR="001223BC" w:rsidRPr="003F2CA1" w:rsidRDefault="001223BC" w:rsidP="001223BC">
            <w:pPr>
              <w:rPr>
                <w:sz w:val="24"/>
                <w:szCs w:val="24"/>
                <w:lang w:eastAsia="en-US"/>
              </w:rPr>
            </w:pPr>
            <w:r w:rsidRPr="003F2CA1">
              <w:rPr>
                <w:sz w:val="24"/>
                <w:szCs w:val="24"/>
                <w:lang w:eastAsia="en-US"/>
              </w:rPr>
              <w:t>Попова Татьяна Николаевна</w:t>
            </w:r>
          </w:p>
        </w:tc>
        <w:tc>
          <w:tcPr>
            <w:tcW w:w="1559" w:type="dxa"/>
            <w:vMerge/>
          </w:tcPr>
          <w:p w:rsidR="001223BC" w:rsidRPr="003F2CA1" w:rsidRDefault="001223BC" w:rsidP="001223BC">
            <w:pPr>
              <w:jc w:val="center"/>
              <w:rPr>
                <w:sz w:val="24"/>
                <w:szCs w:val="24"/>
              </w:rPr>
            </w:pPr>
          </w:p>
        </w:tc>
      </w:tr>
      <w:tr w:rsidR="001223BC" w:rsidRPr="003F2CA1" w:rsidTr="001223BC">
        <w:tc>
          <w:tcPr>
            <w:tcW w:w="567" w:type="dxa"/>
          </w:tcPr>
          <w:p w:rsidR="001223BC" w:rsidRPr="003F2CA1" w:rsidRDefault="001223BC" w:rsidP="001223BC">
            <w:pPr>
              <w:jc w:val="center"/>
              <w:rPr>
                <w:sz w:val="24"/>
                <w:szCs w:val="24"/>
              </w:rPr>
            </w:pPr>
          </w:p>
        </w:tc>
        <w:tc>
          <w:tcPr>
            <w:tcW w:w="8222" w:type="dxa"/>
          </w:tcPr>
          <w:p w:rsidR="001223BC" w:rsidRPr="003F2CA1" w:rsidRDefault="001223BC" w:rsidP="001223BC">
            <w:pPr>
              <w:rPr>
                <w:sz w:val="24"/>
                <w:szCs w:val="24"/>
                <w:lang w:eastAsia="en-US"/>
              </w:rPr>
            </w:pPr>
            <w:r w:rsidRPr="003F2CA1">
              <w:rPr>
                <w:sz w:val="24"/>
                <w:szCs w:val="24"/>
                <w:lang w:eastAsia="en-US"/>
              </w:rPr>
              <w:t>ООО «ПСК «ПетроБалт»</w:t>
            </w:r>
          </w:p>
        </w:tc>
        <w:tc>
          <w:tcPr>
            <w:tcW w:w="1559" w:type="dxa"/>
            <w:vMerge/>
          </w:tcPr>
          <w:p w:rsidR="001223BC" w:rsidRPr="003F2CA1" w:rsidRDefault="001223BC" w:rsidP="001223BC">
            <w:pPr>
              <w:jc w:val="center"/>
              <w:rPr>
                <w:sz w:val="24"/>
                <w:szCs w:val="24"/>
              </w:rPr>
            </w:pPr>
          </w:p>
        </w:tc>
      </w:tr>
      <w:tr w:rsidR="001223BC" w:rsidRPr="003F2CA1" w:rsidTr="001223BC">
        <w:tc>
          <w:tcPr>
            <w:tcW w:w="567" w:type="dxa"/>
          </w:tcPr>
          <w:p w:rsidR="001223BC" w:rsidRPr="003F2CA1" w:rsidRDefault="001223BC" w:rsidP="001223BC">
            <w:pPr>
              <w:jc w:val="center"/>
              <w:rPr>
                <w:sz w:val="24"/>
                <w:szCs w:val="24"/>
              </w:rPr>
            </w:pPr>
          </w:p>
        </w:tc>
        <w:tc>
          <w:tcPr>
            <w:tcW w:w="8222" w:type="dxa"/>
          </w:tcPr>
          <w:p w:rsidR="001223BC" w:rsidRPr="003F2CA1" w:rsidRDefault="001223BC" w:rsidP="001223BC">
            <w:pPr>
              <w:rPr>
                <w:sz w:val="24"/>
                <w:szCs w:val="24"/>
                <w:lang w:eastAsia="en-US"/>
              </w:rPr>
            </w:pPr>
            <w:r w:rsidRPr="003F2CA1">
              <w:rPr>
                <w:sz w:val="24"/>
                <w:szCs w:val="24"/>
                <w:lang w:eastAsia="en-US"/>
              </w:rPr>
              <w:t>Самозанятый гражданин Рассыхаев Михаил Викторович</w:t>
            </w:r>
          </w:p>
        </w:tc>
        <w:tc>
          <w:tcPr>
            <w:tcW w:w="1559" w:type="dxa"/>
            <w:vMerge/>
          </w:tcPr>
          <w:p w:rsidR="001223BC" w:rsidRPr="003F2CA1" w:rsidRDefault="001223BC" w:rsidP="001223BC">
            <w:pPr>
              <w:jc w:val="center"/>
              <w:rPr>
                <w:sz w:val="24"/>
                <w:szCs w:val="24"/>
              </w:rPr>
            </w:pPr>
          </w:p>
        </w:tc>
      </w:tr>
      <w:tr w:rsidR="001223BC" w:rsidRPr="003F2CA1" w:rsidTr="001223BC">
        <w:tc>
          <w:tcPr>
            <w:tcW w:w="567" w:type="dxa"/>
          </w:tcPr>
          <w:p w:rsidR="001223BC" w:rsidRPr="003F2CA1" w:rsidRDefault="001223BC" w:rsidP="001223BC">
            <w:pPr>
              <w:jc w:val="center"/>
              <w:rPr>
                <w:sz w:val="24"/>
                <w:szCs w:val="24"/>
              </w:rPr>
            </w:pPr>
          </w:p>
        </w:tc>
        <w:tc>
          <w:tcPr>
            <w:tcW w:w="8222" w:type="dxa"/>
          </w:tcPr>
          <w:p w:rsidR="001223BC" w:rsidRPr="003F2CA1" w:rsidRDefault="001223BC" w:rsidP="001223BC">
            <w:pPr>
              <w:rPr>
                <w:sz w:val="24"/>
                <w:szCs w:val="24"/>
                <w:lang w:eastAsia="en-US"/>
              </w:rPr>
            </w:pPr>
            <w:r w:rsidRPr="003F2CA1">
              <w:rPr>
                <w:sz w:val="24"/>
                <w:szCs w:val="24"/>
                <w:lang w:eastAsia="en-US"/>
              </w:rPr>
              <w:t>Уляшев Александр Владимирович</w:t>
            </w:r>
          </w:p>
        </w:tc>
        <w:tc>
          <w:tcPr>
            <w:tcW w:w="1559" w:type="dxa"/>
            <w:vMerge/>
          </w:tcPr>
          <w:p w:rsidR="001223BC" w:rsidRPr="003F2CA1" w:rsidRDefault="001223BC" w:rsidP="001223BC">
            <w:pPr>
              <w:jc w:val="center"/>
              <w:rPr>
                <w:sz w:val="24"/>
                <w:szCs w:val="24"/>
              </w:rPr>
            </w:pPr>
          </w:p>
        </w:tc>
      </w:tr>
      <w:tr w:rsidR="001223BC" w:rsidRPr="003F2CA1" w:rsidTr="001223BC">
        <w:tc>
          <w:tcPr>
            <w:tcW w:w="567" w:type="dxa"/>
          </w:tcPr>
          <w:p w:rsidR="001223BC" w:rsidRPr="003F2CA1" w:rsidRDefault="001223BC" w:rsidP="001223BC">
            <w:pPr>
              <w:jc w:val="center"/>
              <w:rPr>
                <w:sz w:val="24"/>
                <w:szCs w:val="24"/>
              </w:rPr>
            </w:pPr>
            <w:r>
              <w:rPr>
                <w:sz w:val="24"/>
                <w:szCs w:val="24"/>
              </w:rPr>
              <w:t>17</w:t>
            </w:r>
          </w:p>
        </w:tc>
        <w:tc>
          <w:tcPr>
            <w:tcW w:w="8222" w:type="dxa"/>
          </w:tcPr>
          <w:p w:rsidR="001223BC" w:rsidRPr="003F2CA1" w:rsidRDefault="001223BC" w:rsidP="001223BC">
            <w:pPr>
              <w:jc w:val="center"/>
              <w:rPr>
                <w:b/>
                <w:sz w:val="24"/>
                <w:szCs w:val="24"/>
                <w:lang w:eastAsia="en-US"/>
              </w:rPr>
            </w:pPr>
            <w:r w:rsidRPr="003F2CA1">
              <w:rPr>
                <w:b/>
                <w:sz w:val="24"/>
                <w:szCs w:val="24"/>
                <w:lang w:eastAsia="en-US"/>
              </w:rPr>
              <w:t>Сельское поселение «Дон»</w:t>
            </w:r>
          </w:p>
        </w:tc>
        <w:tc>
          <w:tcPr>
            <w:tcW w:w="1559" w:type="dxa"/>
            <w:vMerge w:val="restart"/>
          </w:tcPr>
          <w:p w:rsidR="001223BC" w:rsidRPr="003F2CA1" w:rsidRDefault="001223BC" w:rsidP="001223BC">
            <w:pPr>
              <w:jc w:val="center"/>
              <w:rPr>
                <w:sz w:val="24"/>
                <w:szCs w:val="24"/>
              </w:rPr>
            </w:pPr>
            <w:r w:rsidRPr="003F2CA1">
              <w:rPr>
                <w:sz w:val="24"/>
                <w:szCs w:val="24"/>
              </w:rPr>
              <w:t>04.08.2023</w:t>
            </w:r>
          </w:p>
        </w:tc>
      </w:tr>
      <w:tr w:rsidR="001223BC" w:rsidRPr="0097396B" w:rsidTr="001223BC">
        <w:tc>
          <w:tcPr>
            <w:tcW w:w="567" w:type="dxa"/>
          </w:tcPr>
          <w:p w:rsidR="001223BC" w:rsidRPr="003F2CA1" w:rsidRDefault="001223BC" w:rsidP="001223BC">
            <w:pPr>
              <w:jc w:val="center"/>
              <w:rPr>
                <w:sz w:val="24"/>
                <w:szCs w:val="24"/>
              </w:rPr>
            </w:pPr>
          </w:p>
        </w:tc>
        <w:tc>
          <w:tcPr>
            <w:tcW w:w="8222" w:type="dxa"/>
          </w:tcPr>
          <w:p w:rsidR="001223BC" w:rsidRPr="003F2CA1" w:rsidRDefault="001223BC" w:rsidP="001223BC">
            <w:pPr>
              <w:rPr>
                <w:sz w:val="24"/>
                <w:szCs w:val="24"/>
              </w:rPr>
            </w:pPr>
            <w:r w:rsidRPr="003F2CA1">
              <w:rPr>
                <w:sz w:val="24"/>
                <w:szCs w:val="24"/>
              </w:rPr>
              <w:t>Котельная МБУК "Центр обслуживания БУ";</w:t>
            </w:r>
          </w:p>
          <w:p w:rsidR="001223BC" w:rsidRPr="003F2CA1" w:rsidRDefault="001223BC" w:rsidP="001223BC">
            <w:pPr>
              <w:rPr>
                <w:sz w:val="24"/>
                <w:szCs w:val="24"/>
                <w:lang w:eastAsia="en-US"/>
              </w:rPr>
            </w:pPr>
            <w:r w:rsidRPr="003F2CA1">
              <w:rPr>
                <w:sz w:val="24"/>
                <w:szCs w:val="24"/>
                <w:lang w:eastAsia="en-US"/>
              </w:rPr>
              <w:t>МДОУ «Детский сад в с. Дон»;</w:t>
            </w:r>
          </w:p>
          <w:p w:rsidR="001223BC" w:rsidRPr="003F2CA1" w:rsidRDefault="001223BC" w:rsidP="001223BC">
            <w:pPr>
              <w:rPr>
                <w:sz w:val="24"/>
                <w:szCs w:val="24"/>
                <w:lang w:eastAsia="en-US"/>
              </w:rPr>
            </w:pPr>
            <w:r w:rsidRPr="003F2CA1">
              <w:rPr>
                <w:sz w:val="24"/>
                <w:szCs w:val="24"/>
                <w:lang w:eastAsia="en-US"/>
              </w:rPr>
              <w:t>МБОУ «НОШ» в с. Дон;</w:t>
            </w:r>
          </w:p>
          <w:p w:rsidR="001223BC" w:rsidRDefault="001223BC" w:rsidP="001223BC">
            <w:pPr>
              <w:rPr>
                <w:sz w:val="24"/>
                <w:szCs w:val="24"/>
                <w:lang w:eastAsia="en-US"/>
              </w:rPr>
            </w:pPr>
            <w:r w:rsidRPr="003F2CA1">
              <w:rPr>
                <w:sz w:val="24"/>
                <w:szCs w:val="24"/>
              </w:rPr>
              <w:lastRenderedPageBreak/>
              <w:t>МБУК «Усть-Куломская ЦКС» в с. Дон (социокультурный центр)</w:t>
            </w:r>
          </w:p>
        </w:tc>
        <w:tc>
          <w:tcPr>
            <w:tcW w:w="1559" w:type="dxa"/>
            <w:vMerge/>
          </w:tcPr>
          <w:p w:rsidR="001223BC" w:rsidRPr="0097396B" w:rsidRDefault="001223BC" w:rsidP="001223BC">
            <w:pPr>
              <w:jc w:val="center"/>
              <w:rPr>
                <w:sz w:val="24"/>
                <w:szCs w:val="24"/>
              </w:rPr>
            </w:pPr>
          </w:p>
        </w:tc>
      </w:tr>
    </w:tbl>
    <w:p w:rsidR="001223BC" w:rsidRDefault="001223BC" w:rsidP="001223BC">
      <w:pPr>
        <w:jc w:val="center"/>
      </w:pPr>
    </w:p>
    <w:p w:rsidR="002A4F36" w:rsidRDefault="002A4F36" w:rsidP="002A4F36"/>
    <w:p w:rsidR="001223BC" w:rsidRPr="009D216F" w:rsidRDefault="001223BC" w:rsidP="001223BC">
      <w:pPr>
        <w:jc w:val="center"/>
        <w:rPr>
          <w:sz w:val="28"/>
          <w:szCs w:val="28"/>
          <w:lang w:eastAsia="ar-SA"/>
        </w:rPr>
      </w:pPr>
      <w:r w:rsidRPr="009D216F">
        <w:rPr>
          <w:noProof/>
          <w:sz w:val="28"/>
          <w:szCs w:val="28"/>
        </w:rPr>
        <w:drawing>
          <wp:inline distT="0" distB="0" distL="0" distR="0">
            <wp:extent cx="847725" cy="838200"/>
            <wp:effectExtent l="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1223BC" w:rsidRPr="009D216F" w:rsidRDefault="001223BC" w:rsidP="001223BC">
      <w:pPr>
        <w:jc w:val="center"/>
        <w:rPr>
          <w:b/>
          <w:sz w:val="28"/>
          <w:szCs w:val="28"/>
          <w:lang w:eastAsia="ar-SA"/>
        </w:rPr>
      </w:pPr>
      <w:r w:rsidRPr="009D216F">
        <w:rPr>
          <w:b/>
          <w:sz w:val="28"/>
          <w:szCs w:val="28"/>
          <w:lang w:eastAsia="ar-SA"/>
        </w:rPr>
        <w:t>«Кулöмд</w:t>
      </w:r>
      <w:r w:rsidRPr="009D216F">
        <w:rPr>
          <w:b/>
          <w:sz w:val="28"/>
          <w:szCs w:val="28"/>
          <w:lang w:val="en-US" w:eastAsia="ar-SA"/>
        </w:rPr>
        <w:t>i</w:t>
      </w:r>
      <w:r w:rsidRPr="009D216F">
        <w:rPr>
          <w:b/>
          <w:sz w:val="28"/>
          <w:szCs w:val="28"/>
          <w:lang w:eastAsia="ar-SA"/>
        </w:rPr>
        <w:t>н» муниципальнöйрайонсаадминистрациялöн</w:t>
      </w:r>
    </w:p>
    <w:p w:rsidR="001223BC" w:rsidRPr="009D216F" w:rsidRDefault="001223BC" w:rsidP="001223BC">
      <w:pPr>
        <w:jc w:val="center"/>
        <w:rPr>
          <w:b/>
          <w:sz w:val="34"/>
          <w:szCs w:val="34"/>
          <w:lang w:eastAsia="ar-SA"/>
        </w:rPr>
      </w:pPr>
      <w:r w:rsidRPr="00294A41">
        <w:rPr>
          <w:noProof/>
        </w:rPr>
        <w:pict>
          <v:line id="_x0000_s1075" style="position:absolute;left:0;text-align:left;z-index:251668480;visibility:visible;mso-wrap-distance-top:-28e-5mm;mso-wrap-distance-bottom:-28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rNYv&#10;Wk4CAABaBAAADgAAAAAAAAAAAAAAAAAuAgAAZHJzL2Uyb0RvYy54bWxQSwECLQAUAAYACAAAACEA&#10;b6EpvNoAAAAIAQAADwAAAAAAAAAAAAAAAACoBAAAZHJzL2Rvd25yZXYueG1sUEsFBgAAAAAEAAQA&#10;8wAAAK8FAAAAAA==&#10;"/>
        </w:pict>
      </w:r>
      <w:r w:rsidRPr="009D216F">
        <w:rPr>
          <w:b/>
          <w:sz w:val="34"/>
          <w:szCs w:val="34"/>
          <w:lang w:eastAsia="ar-SA"/>
        </w:rPr>
        <w:t>Ш У Ö М</w:t>
      </w:r>
    </w:p>
    <w:p w:rsidR="001223BC" w:rsidRPr="009D216F" w:rsidRDefault="001223BC" w:rsidP="001223BC">
      <w:pPr>
        <w:jc w:val="center"/>
        <w:rPr>
          <w:b/>
          <w:sz w:val="28"/>
          <w:szCs w:val="28"/>
          <w:lang w:eastAsia="ar-SA"/>
        </w:rPr>
      </w:pPr>
      <w:r w:rsidRPr="009D216F">
        <w:rPr>
          <w:b/>
          <w:sz w:val="28"/>
          <w:szCs w:val="28"/>
          <w:lang w:eastAsia="ar-SA"/>
        </w:rPr>
        <w:t>Администрация муниципального района «Усть-Куломский»</w:t>
      </w:r>
    </w:p>
    <w:p w:rsidR="001223BC" w:rsidRPr="009D216F" w:rsidRDefault="001223BC" w:rsidP="001223BC">
      <w:pPr>
        <w:keepNext/>
        <w:jc w:val="center"/>
        <w:outlineLvl w:val="3"/>
        <w:rPr>
          <w:b/>
          <w:bCs/>
          <w:sz w:val="34"/>
          <w:szCs w:val="34"/>
          <w:lang w:eastAsia="ar-SA"/>
        </w:rPr>
      </w:pPr>
      <w:r w:rsidRPr="009D216F">
        <w:rPr>
          <w:b/>
          <w:bCs/>
          <w:sz w:val="34"/>
          <w:szCs w:val="34"/>
          <w:lang w:eastAsia="ar-SA"/>
        </w:rPr>
        <w:t>П О С Т А Н О В Л Е Н И Е</w:t>
      </w:r>
    </w:p>
    <w:p w:rsidR="001223BC" w:rsidRPr="009D216F" w:rsidRDefault="001223BC" w:rsidP="001223BC">
      <w:pPr>
        <w:jc w:val="center"/>
        <w:rPr>
          <w:lang w:eastAsia="ar-SA"/>
        </w:rPr>
      </w:pPr>
    </w:p>
    <w:p w:rsidR="001223BC" w:rsidRPr="009D216F" w:rsidRDefault="001223BC" w:rsidP="001223BC">
      <w:pPr>
        <w:jc w:val="center"/>
        <w:rPr>
          <w:lang w:eastAsia="ar-SA"/>
        </w:rPr>
      </w:pPr>
    </w:p>
    <w:p w:rsidR="001223BC" w:rsidRPr="009D216F" w:rsidRDefault="001223BC" w:rsidP="001223BC">
      <w:pPr>
        <w:outlineLvl w:val="8"/>
        <w:rPr>
          <w:lang w:eastAsia="ar-SA"/>
        </w:rPr>
      </w:pPr>
      <w:r w:rsidRPr="009D216F">
        <w:rPr>
          <w:sz w:val="28"/>
          <w:szCs w:val="28"/>
          <w:lang w:eastAsia="ar-SA"/>
        </w:rPr>
        <w:t>26 июля 2023 г.                                                                                              № 107</w:t>
      </w:r>
      <w:r>
        <w:rPr>
          <w:sz w:val="28"/>
          <w:szCs w:val="28"/>
          <w:lang w:eastAsia="ar-SA"/>
        </w:rPr>
        <w:t>7</w:t>
      </w:r>
    </w:p>
    <w:p w:rsidR="001223BC" w:rsidRPr="009D216F" w:rsidRDefault="001223BC" w:rsidP="001223BC">
      <w:pPr>
        <w:jc w:val="center"/>
        <w:rPr>
          <w:lang w:eastAsia="ar-SA"/>
        </w:rPr>
      </w:pPr>
    </w:p>
    <w:p w:rsidR="001223BC" w:rsidRPr="009D216F" w:rsidRDefault="001223BC" w:rsidP="001223BC">
      <w:pPr>
        <w:jc w:val="center"/>
        <w:rPr>
          <w:lang w:eastAsia="ar-SA"/>
        </w:rPr>
      </w:pPr>
    </w:p>
    <w:p w:rsidR="001223BC" w:rsidRPr="009D216F" w:rsidRDefault="001223BC" w:rsidP="001223BC">
      <w:pPr>
        <w:jc w:val="center"/>
        <w:rPr>
          <w:lang w:eastAsia="ar-SA"/>
        </w:rPr>
      </w:pPr>
      <w:r w:rsidRPr="009D216F">
        <w:rPr>
          <w:lang w:eastAsia="ar-SA"/>
        </w:rPr>
        <w:t>Республика Коми</w:t>
      </w:r>
    </w:p>
    <w:p w:rsidR="001223BC" w:rsidRPr="009D216F" w:rsidRDefault="001223BC" w:rsidP="001223BC">
      <w:pPr>
        <w:widowControl w:val="0"/>
        <w:autoSpaceDE w:val="0"/>
        <w:autoSpaceDN w:val="0"/>
        <w:adjustRightInd w:val="0"/>
        <w:jc w:val="center"/>
        <w:rPr>
          <w:bCs/>
          <w:lang w:eastAsia="ar-SA"/>
        </w:rPr>
      </w:pPr>
      <w:r w:rsidRPr="009D216F">
        <w:rPr>
          <w:bCs/>
          <w:lang w:eastAsia="ar-SA"/>
        </w:rPr>
        <w:t>с. Усть-Кулом</w:t>
      </w:r>
    </w:p>
    <w:p w:rsidR="001223BC" w:rsidRPr="009D216F" w:rsidRDefault="001223BC" w:rsidP="001223BC">
      <w:pPr>
        <w:widowControl w:val="0"/>
        <w:autoSpaceDE w:val="0"/>
        <w:autoSpaceDN w:val="0"/>
        <w:adjustRightInd w:val="0"/>
        <w:jc w:val="center"/>
        <w:rPr>
          <w:bCs/>
          <w:lang w:eastAsia="ar-SA"/>
        </w:rPr>
      </w:pPr>
    </w:p>
    <w:p w:rsidR="001223BC" w:rsidRPr="00C50DBF" w:rsidRDefault="001223BC" w:rsidP="001223BC">
      <w:pPr>
        <w:jc w:val="center"/>
        <w:rPr>
          <w:b/>
          <w:sz w:val="28"/>
          <w:szCs w:val="28"/>
        </w:rPr>
      </w:pPr>
      <w:r>
        <w:rPr>
          <w:b/>
          <w:color w:val="000000"/>
          <w:sz w:val="28"/>
          <w:szCs w:val="28"/>
        </w:rPr>
        <w:t>О внесении изменений в постановление администрации муниципального района «Усть-Куломский» от 10декабря 2020 года № 1750 «</w:t>
      </w:r>
      <w:r w:rsidRPr="00876851">
        <w:rPr>
          <w:b/>
          <w:sz w:val="28"/>
          <w:szCs w:val="28"/>
        </w:rPr>
        <w:t>Об утверждении Порядка осуществления контроля за выполнением условий договоров найма специализированных жилых помещений, предоставленных детям-сиротам и детям, оставшимся без попечения родителей, лицам из числа детей-сирот и детей, оставшихся без попечения родителей</w:t>
      </w:r>
      <w:r>
        <w:rPr>
          <w:b/>
          <w:sz w:val="28"/>
          <w:szCs w:val="28"/>
        </w:rPr>
        <w:t>»</w:t>
      </w:r>
    </w:p>
    <w:p w:rsidR="001223BC" w:rsidRPr="006F55F9" w:rsidRDefault="001223BC" w:rsidP="001223BC">
      <w:pPr>
        <w:jc w:val="center"/>
        <w:rPr>
          <w:b/>
          <w:color w:val="000000"/>
          <w:sz w:val="28"/>
        </w:rPr>
      </w:pPr>
    </w:p>
    <w:p w:rsidR="001223BC" w:rsidRDefault="001223BC" w:rsidP="001223BC">
      <w:pPr>
        <w:ind w:firstLine="709"/>
        <w:jc w:val="both"/>
        <w:rPr>
          <w:sz w:val="28"/>
          <w:szCs w:val="28"/>
        </w:rPr>
      </w:pPr>
      <w:r w:rsidRPr="00876851">
        <w:rPr>
          <w:sz w:val="28"/>
          <w:szCs w:val="28"/>
        </w:rPr>
        <w:t>В соответствии с пунктом 8 статьи 13 и статьей 100 Жилищного кодекса Российской Федерации, в целях осуществления контроля за использованием и сохранностью жилых помещений, предоставленных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администрация МР «Усть-Куломский» постановляет:</w:t>
      </w:r>
    </w:p>
    <w:p w:rsidR="001223BC" w:rsidRDefault="001223BC" w:rsidP="001223BC">
      <w:pPr>
        <w:ind w:firstLine="709"/>
        <w:jc w:val="both"/>
        <w:rPr>
          <w:color w:val="000000"/>
          <w:sz w:val="28"/>
          <w:szCs w:val="28"/>
        </w:rPr>
      </w:pPr>
    </w:p>
    <w:p w:rsidR="001223BC" w:rsidRPr="00F83464" w:rsidRDefault="001223BC" w:rsidP="001223BC">
      <w:pPr>
        <w:ind w:firstLine="709"/>
        <w:jc w:val="both"/>
        <w:rPr>
          <w:color w:val="000000"/>
          <w:sz w:val="28"/>
          <w:szCs w:val="28"/>
        </w:rPr>
      </w:pPr>
      <w:r>
        <w:rPr>
          <w:color w:val="000000"/>
          <w:sz w:val="28"/>
          <w:szCs w:val="28"/>
        </w:rPr>
        <w:t xml:space="preserve">1. Внести в </w:t>
      </w:r>
      <w:r w:rsidRPr="00F83464">
        <w:rPr>
          <w:sz w:val="28"/>
          <w:szCs w:val="28"/>
        </w:rPr>
        <w:t>постановлени</w:t>
      </w:r>
      <w:r>
        <w:rPr>
          <w:sz w:val="28"/>
          <w:szCs w:val="28"/>
        </w:rPr>
        <w:t xml:space="preserve">е </w:t>
      </w:r>
      <w:r w:rsidRPr="00F83464">
        <w:rPr>
          <w:color w:val="000000"/>
          <w:sz w:val="28"/>
          <w:szCs w:val="28"/>
        </w:rPr>
        <w:t xml:space="preserve">администрации муниципального района «Усть-Куломский» </w:t>
      </w:r>
      <w:r w:rsidRPr="0095275E">
        <w:rPr>
          <w:color w:val="000000"/>
          <w:sz w:val="28"/>
          <w:szCs w:val="28"/>
        </w:rPr>
        <w:t>от 10 декабря 2020 года № 1750 «Об утверждении Порядка осуществления контроля за выполнением условий договоров найма специализированных жилых помещений, предоставленных детям-сиротам и детям, оставшимся без попечения родителей, лицам из числа детей-сирот и детей, оставшихся без попечения родителей»</w:t>
      </w:r>
      <w:r>
        <w:rPr>
          <w:color w:val="000000"/>
          <w:sz w:val="28"/>
          <w:szCs w:val="28"/>
        </w:rPr>
        <w:t xml:space="preserve"> (далее - постановление) следующее изменение:</w:t>
      </w:r>
    </w:p>
    <w:p w:rsidR="001223BC" w:rsidRDefault="001223BC" w:rsidP="001223BC">
      <w:pPr>
        <w:ind w:firstLine="709"/>
        <w:jc w:val="both"/>
        <w:rPr>
          <w:sz w:val="28"/>
          <w:szCs w:val="28"/>
        </w:rPr>
      </w:pPr>
      <w:r>
        <w:rPr>
          <w:sz w:val="28"/>
          <w:szCs w:val="28"/>
        </w:rPr>
        <w:t>- п</w:t>
      </w:r>
      <w:r w:rsidRPr="00F83464">
        <w:rPr>
          <w:sz w:val="28"/>
          <w:szCs w:val="28"/>
        </w:rPr>
        <w:t xml:space="preserve">риложение №1 </w:t>
      </w:r>
      <w:r>
        <w:rPr>
          <w:sz w:val="28"/>
          <w:szCs w:val="28"/>
        </w:rPr>
        <w:t xml:space="preserve">к </w:t>
      </w:r>
      <w:r w:rsidRPr="00F83464">
        <w:rPr>
          <w:sz w:val="28"/>
          <w:szCs w:val="28"/>
        </w:rPr>
        <w:t>постановлени</w:t>
      </w:r>
      <w:r>
        <w:rPr>
          <w:sz w:val="28"/>
          <w:szCs w:val="28"/>
        </w:rPr>
        <w:t>ю</w:t>
      </w:r>
      <w:r w:rsidR="002841F3">
        <w:rPr>
          <w:sz w:val="28"/>
          <w:szCs w:val="28"/>
        </w:rPr>
        <w:t xml:space="preserve"> </w:t>
      </w:r>
      <w:r>
        <w:rPr>
          <w:sz w:val="28"/>
          <w:szCs w:val="28"/>
        </w:rPr>
        <w:t>изложить в редакции согласно приложению к настоящему постановлению.</w:t>
      </w:r>
    </w:p>
    <w:p w:rsidR="001223BC" w:rsidRDefault="001223BC" w:rsidP="001223BC">
      <w:pPr>
        <w:ind w:firstLine="709"/>
        <w:jc w:val="both"/>
        <w:rPr>
          <w:sz w:val="28"/>
          <w:szCs w:val="28"/>
        </w:rPr>
      </w:pPr>
      <w:r>
        <w:rPr>
          <w:sz w:val="28"/>
          <w:szCs w:val="28"/>
        </w:rPr>
        <w:t>2. Признать утратившими силу постановления администрации МР «Усть-Куломский»:</w:t>
      </w:r>
    </w:p>
    <w:p w:rsidR="001223BC" w:rsidRDefault="001223BC" w:rsidP="001223BC">
      <w:pPr>
        <w:ind w:firstLine="709"/>
        <w:jc w:val="both"/>
        <w:rPr>
          <w:sz w:val="28"/>
          <w:szCs w:val="28"/>
        </w:rPr>
      </w:pPr>
      <w:r>
        <w:rPr>
          <w:sz w:val="28"/>
          <w:szCs w:val="28"/>
        </w:rPr>
        <w:lastRenderedPageBreak/>
        <w:t>- от 24 ноября 2021г. № 1578</w:t>
      </w:r>
      <w:r w:rsidRPr="004E6BDE">
        <w:rPr>
          <w:sz w:val="28"/>
          <w:szCs w:val="28"/>
        </w:rPr>
        <w:t>«О внесении изменений в постановление администрации муниципального района «Усть-Куломский» от 10декабря 2020 года № 1750 «Об утверждении Порядка осуществления контроля за выполнением условий договоров найма специализированных жилых помещений, предоставленных детям-сиротам и детям, оставшимся без попечения родителей, лицам из числа детей-сирот и детей, оставшихся без попечения родителей»</w:t>
      </w:r>
      <w:r>
        <w:rPr>
          <w:sz w:val="28"/>
          <w:szCs w:val="28"/>
        </w:rPr>
        <w:t>»</w:t>
      </w:r>
      <w:r w:rsidRPr="004E6BDE">
        <w:rPr>
          <w:sz w:val="28"/>
          <w:szCs w:val="28"/>
        </w:rPr>
        <w:t>;</w:t>
      </w:r>
    </w:p>
    <w:p w:rsidR="001223BC" w:rsidRDefault="001223BC" w:rsidP="001223BC">
      <w:pPr>
        <w:ind w:firstLine="709"/>
        <w:jc w:val="both"/>
        <w:rPr>
          <w:sz w:val="28"/>
          <w:szCs w:val="28"/>
        </w:rPr>
      </w:pPr>
      <w:r>
        <w:rPr>
          <w:sz w:val="28"/>
          <w:szCs w:val="28"/>
        </w:rPr>
        <w:t>- от 14 января 2022г. № 17</w:t>
      </w:r>
      <w:r w:rsidRPr="004E6BDE">
        <w:rPr>
          <w:sz w:val="28"/>
          <w:szCs w:val="28"/>
        </w:rPr>
        <w:t>«О внесении изменений в постановление администрации муниципального района «Усть-Куломский» от 10декабря 2020 года № 1750 «Об утверждении Порядка осуществления контроля за выполнением условий договоров найма специализированных жилых помещений, предоставленных детям-сиротам и детям, оставшимся без попечения родителей, лицам из числа детей-сирот и детей, оставшихся без попечения родителей»</w:t>
      </w:r>
      <w:r>
        <w:rPr>
          <w:sz w:val="28"/>
          <w:szCs w:val="28"/>
        </w:rPr>
        <w:t>;</w:t>
      </w:r>
    </w:p>
    <w:p w:rsidR="001223BC" w:rsidRDefault="001223BC" w:rsidP="001223BC">
      <w:pPr>
        <w:ind w:firstLine="709"/>
        <w:jc w:val="both"/>
        <w:rPr>
          <w:sz w:val="28"/>
          <w:szCs w:val="28"/>
        </w:rPr>
      </w:pPr>
      <w:r>
        <w:rPr>
          <w:sz w:val="28"/>
          <w:szCs w:val="28"/>
        </w:rPr>
        <w:t>-от 12 октября 2022 г.№1335</w:t>
      </w:r>
      <w:r w:rsidRPr="004E6BDE">
        <w:rPr>
          <w:sz w:val="28"/>
          <w:szCs w:val="28"/>
        </w:rPr>
        <w:t>«О внесении изменений в постановление администрации муниципального района «Усть-Куломский» от 10декабря 2020 года № 1750 «Об утверждении Порядка осуществления контроля за выполнением условий договоров найма специализированных жилых помещений, предоставленных детям-сиротам и детям, оставшимся без попечения родителей, лицам из числа детей-сирот и детей, оставшихся без попечения родителей»;</w:t>
      </w:r>
    </w:p>
    <w:p w:rsidR="001223BC" w:rsidRDefault="001223BC" w:rsidP="001223BC">
      <w:pPr>
        <w:ind w:firstLine="709"/>
        <w:jc w:val="both"/>
        <w:rPr>
          <w:sz w:val="28"/>
          <w:szCs w:val="28"/>
        </w:rPr>
      </w:pPr>
      <w:r>
        <w:rPr>
          <w:sz w:val="28"/>
          <w:szCs w:val="28"/>
        </w:rPr>
        <w:t>-от 09 марта 2023г.№ 252</w:t>
      </w:r>
      <w:r w:rsidRPr="004E6BDE">
        <w:rPr>
          <w:sz w:val="28"/>
          <w:szCs w:val="28"/>
        </w:rPr>
        <w:t>«О внесении изменений в постановление администрации муниципального района «Усть-Куломский» от 10декабря 2020 года № 1750 «Об утверждении Порядка осуществления контроля за выполнением условий договоров найма специализированных жилых помещений, предоставленных детям-сиротам и детям, оставшимся без попечения родителей, лицам из числа детей-сирот и детей, оставшихся без попечения родителей»</w:t>
      </w:r>
      <w:r>
        <w:rPr>
          <w:sz w:val="28"/>
          <w:szCs w:val="28"/>
        </w:rPr>
        <w:t>;</w:t>
      </w:r>
    </w:p>
    <w:p w:rsidR="001223BC" w:rsidRDefault="001223BC" w:rsidP="001223BC">
      <w:pPr>
        <w:tabs>
          <w:tab w:val="left" w:pos="851"/>
        </w:tabs>
        <w:ind w:firstLine="709"/>
        <w:jc w:val="both"/>
        <w:rPr>
          <w:sz w:val="28"/>
          <w:szCs w:val="28"/>
        </w:rPr>
      </w:pPr>
      <w:r>
        <w:rPr>
          <w:sz w:val="28"/>
          <w:szCs w:val="28"/>
        </w:rPr>
        <w:t>3.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1223BC" w:rsidRDefault="001223BC" w:rsidP="001223BC">
      <w:pPr>
        <w:tabs>
          <w:tab w:val="left" w:pos="851"/>
        </w:tabs>
        <w:ind w:firstLine="709"/>
        <w:jc w:val="both"/>
        <w:rPr>
          <w:sz w:val="28"/>
          <w:szCs w:val="28"/>
        </w:rPr>
      </w:pPr>
    </w:p>
    <w:p w:rsidR="001223BC" w:rsidRDefault="001223BC" w:rsidP="001223BC">
      <w:pPr>
        <w:tabs>
          <w:tab w:val="left" w:pos="851"/>
        </w:tabs>
        <w:ind w:firstLine="709"/>
        <w:jc w:val="both"/>
        <w:rPr>
          <w:sz w:val="28"/>
          <w:szCs w:val="28"/>
        </w:rPr>
      </w:pPr>
    </w:p>
    <w:p w:rsidR="001223BC" w:rsidRDefault="001223BC" w:rsidP="001223BC">
      <w:pPr>
        <w:jc w:val="both"/>
        <w:rPr>
          <w:color w:val="000000"/>
          <w:sz w:val="28"/>
        </w:rPr>
      </w:pPr>
      <w:r>
        <w:rPr>
          <w:color w:val="000000"/>
          <w:sz w:val="28"/>
        </w:rPr>
        <w:t>Глава МР «Усть-Куломский»-</w:t>
      </w:r>
    </w:p>
    <w:p w:rsidR="001223BC" w:rsidRDefault="001223BC" w:rsidP="001223BC">
      <w:pPr>
        <w:jc w:val="both"/>
        <w:rPr>
          <w:color w:val="000000"/>
          <w:sz w:val="28"/>
        </w:rPr>
      </w:pPr>
      <w:r>
        <w:rPr>
          <w:color w:val="000000"/>
          <w:sz w:val="28"/>
        </w:rPr>
        <w:t xml:space="preserve">руководитель администрации района </w:t>
      </w:r>
      <w:r>
        <w:rPr>
          <w:color w:val="000000"/>
          <w:sz w:val="28"/>
        </w:rPr>
        <w:tab/>
      </w:r>
      <w:r>
        <w:rPr>
          <w:color w:val="000000"/>
          <w:sz w:val="28"/>
        </w:rPr>
        <w:tab/>
      </w:r>
      <w:r>
        <w:rPr>
          <w:color w:val="000000"/>
          <w:sz w:val="28"/>
        </w:rPr>
        <w:tab/>
      </w:r>
      <w:r>
        <w:rPr>
          <w:color w:val="000000"/>
          <w:sz w:val="28"/>
        </w:rPr>
        <w:tab/>
      </w:r>
      <w:r>
        <w:rPr>
          <w:color w:val="000000"/>
          <w:sz w:val="28"/>
        </w:rPr>
        <w:tab/>
        <w:t xml:space="preserve">   С.В. Рубан</w:t>
      </w:r>
    </w:p>
    <w:p w:rsidR="001223BC" w:rsidRDefault="001223BC" w:rsidP="001223BC">
      <w:pPr>
        <w:jc w:val="right"/>
        <w:rPr>
          <w:color w:val="000000"/>
          <w:sz w:val="28"/>
        </w:rPr>
      </w:pPr>
    </w:p>
    <w:p w:rsidR="001223BC" w:rsidRDefault="001223BC" w:rsidP="001223BC">
      <w:pPr>
        <w:jc w:val="right"/>
        <w:rPr>
          <w:color w:val="000000"/>
          <w:sz w:val="28"/>
        </w:rPr>
      </w:pPr>
    </w:p>
    <w:p w:rsidR="001223BC" w:rsidRDefault="001223BC" w:rsidP="001223BC">
      <w:pPr>
        <w:jc w:val="right"/>
        <w:rPr>
          <w:color w:val="000000"/>
          <w:sz w:val="28"/>
        </w:rPr>
      </w:pPr>
    </w:p>
    <w:p w:rsidR="001223BC" w:rsidRDefault="001223BC" w:rsidP="001223BC">
      <w:pPr>
        <w:jc w:val="right"/>
        <w:rPr>
          <w:color w:val="000000"/>
          <w:sz w:val="28"/>
        </w:rPr>
      </w:pPr>
    </w:p>
    <w:p w:rsidR="001223BC" w:rsidRDefault="001223BC" w:rsidP="001223BC">
      <w:pPr>
        <w:jc w:val="right"/>
        <w:rPr>
          <w:color w:val="000000"/>
          <w:sz w:val="28"/>
        </w:rPr>
      </w:pPr>
    </w:p>
    <w:p w:rsidR="001223BC" w:rsidRDefault="001223BC" w:rsidP="001223BC">
      <w:pPr>
        <w:jc w:val="right"/>
        <w:rPr>
          <w:color w:val="000000"/>
          <w:sz w:val="28"/>
        </w:rPr>
      </w:pPr>
    </w:p>
    <w:p w:rsidR="001223BC" w:rsidRDefault="001223BC" w:rsidP="001223BC">
      <w:pPr>
        <w:jc w:val="right"/>
        <w:rPr>
          <w:color w:val="000000"/>
          <w:sz w:val="28"/>
        </w:rPr>
      </w:pPr>
    </w:p>
    <w:p w:rsidR="001223BC" w:rsidRDefault="001223BC" w:rsidP="001223BC">
      <w:pPr>
        <w:jc w:val="right"/>
        <w:rPr>
          <w:color w:val="000000"/>
          <w:sz w:val="28"/>
        </w:rPr>
      </w:pPr>
    </w:p>
    <w:p w:rsidR="001223BC" w:rsidRDefault="001223BC" w:rsidP="001223BC">
      <w:pPr>
        <w:jc w:val="both"/>
        <w:rPr>
          <w:color w:val="000000"/>
        </w:rPr>
      </w:pPr>
      <w:r>
        <w:rPr>
          <w:color w:val="000000"/>
        </w:rPr>
        <w:t xml:space="preserve">Балобанова Т.Н </w:t>
      </w:r>
    </w:p>
    <w:p w:rsidR="001223BC" w:rsidRDefault="001223BC" w:rsidP="001223BC">
      <w:pPr>
        <w:jc w:val="both"/>
        <w:rPr>
          <w:color w:val="000000"/>
        </w:rPr>
      </w:pPr>
      <w:r>
        <w:rPr>
          <w:color w:val="000000"/>
        </w:rPr>
        <w:t>94901</w:t>
      </w:r>
    </w:p>
    <w:p w:rsidR="001223BC" w:rsidRPr="008F2E95" w:rsidRDefault="001223BC" w:rsidP="001223BC">
      <w:pPr>
        <w:tabs>
          <w:tab w:val="left" w:pos="5488"/>
        </w:tabs>
        <w:jc w:val="right"/>
        <w:rPr>
          <w:sz w:val="28"/>
          <w:szCs w:val="28"/>
        </w:rPr>
      </w:pPr>
      <w:r w:rsidRPr="008F2E95">
        <w:rPr>
          <w:sz w:val="28"/>
          <w:szCs w:val="28"/>
        </w:rPr>
        <w:lastRenderedPageBreak/>
        <w:t>Приложение № 1</w:t>
      </w:r>
    </w:p>
    <w:p w:rsidR="001223BC" w:rsidRPr="008F2E95" w:rsidRDefault="001223BC" w:rsidP="001223BC">
      <w:pPr>
        <w:tabs>
          <w:tab w:val="left" w:pos="5488"/>
        </w:tabs>
        <w:jc w:val="right"/>
        <w:rPr>
          <w:sz w:val="28"/>
          <w:szCs w:val="28"/>
        </w:rPr>
      </w:pPr>
      <w:r w:rsidRPr="008F2E95">
        <w:rPr>
          <w:sz w:val="28"/>
          <w:szCs w:val="28"/>
        </w:rPr>
        <w:t>к постановлению администрации</w:t>
      </w:r>
    </w:p>
    <w:p w:rsidR="001223BC" w:rsidRPr="008F2E95" w:rsidRDefault="001223BC" w:rsidP="001223BC">
      <w:pPr>
        <w:tabs>
          <w:tab w:val="left" w:pos="5488"/>
        </w:tabs>
        <w:jc w:val="right"/>
        <w:rPr>
          <w:sz w:val="28"/>
          <w:szCs w:val="28"/>
        </w:rPr>
      </w:pPr>
      <w:r w:rsidRPr="008F2E95">
        <w:rPr>
          <w:sz w:val="28"/>
          <w:szCs w:val="28"/>
        </w:rPr>
        <w:t>МР «Усть-Куломский»</w:t>
      </w:r>
    </w:p>
    <w:p w:rsidR="001223BC" w:rsidRPr="008F2E95" w:rsidRDefault="001223BC" w:rsidP="001223BC">
      <w:pPr>
        <w:tabs>
          <w:tab w:val="left" w:pos="5488"/>
        </w:tabs>
        <w:jc w:val="right"/>
        <w:rPr>
          <w:sz w:val="28"/>
          <w:szCs w:val="28"/>
        </w:rPr>
      </w:pPr>
      <w:r w:rsidRPr="008F2E95">
        <w:rPr>
          <w:sz w:val="28"/>
          <w:szCs w:val="28"/>
        </w:rPr>
        <w:t xml:space="preserve">от </w:t>
      </w:r>
      <w:r>
        <w:rPr>
          <w:sz w:val="28"/>
          <w:szCs w:val="28"/>
        </w:rPr>
        <w:t xml:space="preserve">26 июля </w:t>
      </w:r>
      <w:r w:rsidRPr="008F2E95">
        <w:rPr>
          <w:rFonts w:ascii="Times New Roman CYR" w:hAnsi="Times New Roman CYR"/>
          <w:sz w:val="28"/>
          <w:szCs w:val="28"/>
        </w:rPr>
        <w:t>202</w:t>
      </w:r>
      <w:r>
        <w:rPr>
          <w:rFonts w:ascii="Times New Roman CYR" w:hAnsi="Times New Roman CYR"/>
          <w:sz w:val="28"/>
          <w:szCs w:val="28"/>
        </w:rPr>
        <w:t>3</w:t>
      </w:r>
      <w:r w:rsidRPr="008F2E95">
        <w:rPr>
          <w:sz w:val="28"/>
          <w:szCs w:val="28"/>
        </w:rPr>
        <w:t xml:space="preserve">г. № </w:t>
      </w:r>
      <w:r>
        <w:rPr>
          <w:sz w:val="28"/>
          <w:szCs w:val="28"/>
        </w:rPr>
        <w:t>1077</w:t>
      </w:r>
    </w:p>
    <w:p w:rsidR="001223BC" w:rsidRPr="008F2E95" w:rsidRDefault="001223BC" w:rsidP="001223BC">
      <w:pPr>
        <w:jc w:val="center"/>
        <w:rPr>
          <w:b/>
          <w:sz w:val="28"/>
          <w:szCs w:val="28"/>
        </w:rPr>
      </w:pPr>
    </w:p>
    <w:p w:rsidR="001223BC" w:rsidRPr="008F2E95" w:rsidRDefault="001223BC" w:rsidP="001223BC">
      <w:pPr>
        <w:jc w:val="center"/>
        <w:rPr>
          <w:b/>
          <w:sz w:val="28"/>
          <w:szCs w:val="28"/>
        </w:rPr>
      </w:pPr>
    </w:p>
    <w:p w:rsidR="001223BC" w:rsidRPr="008F2E95" w:rsidRDefault="001223BC" w:rsidP="001223BC">
      <w:pPr>
        <w:jc w:val="center"/>
        <w:rPr>
          <w:b/>
          <w:sz w:val="28"/>
          <w:szCs w:val="28"/>
        </w:rPr>
      </w:pPr>
      <w:r w:rsidRPr="008F2E95">
        <w:rPr>
          <w:b/>
          <w:sz w:val="28"/>
          <w:szCs w:val="28"/>
        </w:rPr>
        <w:t>Состав</w:t>
      </w:r>
    </w:p>
    <w:p w:rsidR="001223BC" w:rsidRPr="008F2E95" w:rsidRDefault="001223BC" w:rsidP="001223BC">
      <w:pPr>
        <w:jc w:val="center"/>
        <w:rPr>
          <w:sz w:val="28"/>
          <w:szCs w:val="28"/>
        </w:rPr>
      </w:pPr>
      <w:r w:rsidRPr="008F2E95">
        <w:rPr>
          <w:sz w:val="28"/>
          <w:szCs w:val="28"/>
        </w:rPr>
        <w:t>комиссии по осуществлению контроля за выполнением условий договоров найма специализированных жилых помещений, предоставленных детям-сиротам и детям, оставшимся без попечения родителей, лицам из числа детей-сирот и детей, оставшихся без попечения родителей</w:t>
      </w:r>
    </w:p>
    <w:p w:rsidR="001223BC" w:rsidRPr="008F2E95" w:rsidRDefault="001223BC" w:rsidP="001223BC">
      <w:pPr>
        <w:jc w:val="both"/>
        <w:rPr>
          <w:sz w:val="28"/>
          <w:szCs w:val="28"/>
        </w:rPr>
      </w:pPr>
    </w:p>
    <w:p w:rsidR="001223BC" w:rsidRPr="008F2E95" w:rsidRDefault="001223BC" w:rsidP="001223BC">
      <w:pPr>
        <w:rPr>
          <w:sz w:val="28"/>
          <w:szCs w:val="28"/>
        </w:rPr>
      </w:pPr>
    </w:p>
    <w:tbl>
      <w:tblPr>
        <w:tblW w:w="9660" w:type="dxa"/>
        <w:tblLook w:val="01E0"/>
      </w:tblPr>
      <w:tblGrid>
        <w:gridCol w:w="2820"/>
        <w:gridCol w:w="6840"/>
      </w:tblGrid>
      <w:tr w:rsidR="001223BC" w:rsidRPr="008F2E95" w:rsidTr="001223BC">
        <w:tc>
          <w:tcPr>
            <w:tcW w:w="2820" w:type="dxa"/>
            <w:hideMark/>
          </w:tcPr>
          <w:p w:rsidR="001223BC" w:rsidRPr="008F2E95" w:rsidRDefault="001223BC" w:rsidP="001223BC">
            <w:pPr>
              <w:jc w:val="both"/>
              <w:rPr>
                <w:sz w:val="28"/>
                <w:szCs w:val="28"/>
              </w:rPr>
            </w:pPr>
            <w:r w:rsidRPr="008F2E95">
              <w:rPr>
                <w:sz w:val="28"/>
                <w:szCs w:val="28"/>
              </w:rPr>
              <w:t>Председатель:</w:t>
            </w:r>
          </w:p>
        </w:tc>
        <w:tc>
          <w:tcPr>
            <w:tcW w:w="6840" w:type="dxa"/>
            <w:hideMark/>
          </w:tcPr>
          <w:p w:rsidR="001223BC" w:rsidRPr="008F2E95" w:rsidRDefault="001223BC" w:rsidP="001223BC">
            <w:pPr>
              <w:jc w:val="both"/>
              <w:rPr>
                <w:sz w:val="28"/>
                <w:szCs w:val="28"/>
              </w:rPr>
            </w:pPr>
            <w:r w:rsidRPr="008F2E95">
              <w:rPr>
                <w:sz w:val="28"/>
                <w:szCs w:val="28"/>
              </w:rPr>
              <w:t xml:space="preserve">Рубан С.В. – </w:t>
            </w:r>
            <w:r>
              <w:rPr>
                <w:sz w:val="28"/>
                <w:szCs w:val="28"/>
              </w:rPr>
              <w:t>г</w:t>
            </w:r>
            <w:r w:rsidRPr="008F2E95">
              <w:rPr>
                <w:sz w:val="28"/>
                <w:szCs w:val="28"/>
              </w:rPr>
              <w:t>лав</w:t>
            </w:r>
            <w:r>
              <w:rPr>
                <w:sz w:val="28"/>
                <w:szCs w:val="28"/>
              </w:rPr>
              <w:t>а</w:t>
            </w:r>
            <w:r w:rsidRPr="008F2E95">
              <w:rPr>
                <w:sz w:val="28"/>
                <w:szCs w:val="28"/>
              </w:rPr>
              <w:t xml:space="preserve"> МР «Усть-Куломский»</w:t>
            </w:r>
            <w:r>
              <w:rPr>
                <w:sz w:val="28"/>
                <w:szCs w:val="28"/>
              </w:rPr>
              <w:t>-</w:t>
            </w:r>
            <w:r w:rsidRPr="008F2E95">
              <w:rPr>
                <w:sz w:val="28"/>
                <w:szCs w:val="28"/>
              </w:rPr>
              <w:t>руководител</w:t>
            </w:r>
            <w:r>
              <w:rPr>
                <w:sz w:val="28"/>
                <w:szCs w:val="28"/>
              </w:rPr>
              <w:t>ь администрации</w:t>
            </w:r>
            <w:r w:rsidRPr="008F2E95">
              <w:rPr>
                <w:sz w:val="28"/>
                <w:szCs w:val="28"/>
              </w:rPr>
              <w:t xml:space="preserve"> района;</w:t>
            </w:r>
          </w:p>
        </w:tc>
      </w:tr>
      <w:tr w:rsidR="001223BC" w:rsidRPr="008F2E95" w:rsidTr="001223BC">
        <w:tc>
          <w:tcPr>
            <w:tcW w:w="2820" w:type="dxa"/>
            <w:hideMark/>
          </w:tcPr>
          <w:p w:rsidR="001223BC" w:rsidRPr="008F2E95" w:rsidRDefault="001223BC" w:rsidP="001223BC">
            <w:pPr>
              <w:jc w:val="both"/>
              <w:rPr>
                <w:sz w:val="28"/>
                <w:szCs w:val="28"/>
              </w:rPr>
            </w:pPr>
          </w:p>
          <w:p w:rsidR="001223BC" w:rsidRPr="008F2E95" w:rsidRDefault="001223BC" w:rsidP="001223BC">
            <w:pPr>
              <w:jc w:val="both"/>
              <w:rPr>
                <w:sz w:val="28"/>
                <w:szCs w:val="28"/>
              </w:rPr>
            </w:pPr>
            <w:r w:rsidRPr="008F2E95">
              <w:rPr>
                <w:sz w:val="28"/>
                <w:szCs w:val="28"/>
              </w:rPr>
              <w:t>Заместитель председателя</w:t>
            </w:r>
          </w:p>
        </w:tc>
        <w:tc>
          <w:tcPr>
            <w:tcW w:w="6840" w:type="dxa"/>
            <w:hideMark/>
          </w:tcPr>
          <w:p w:rsidR="001223BC" w:rsidRPr="008F2E95" w:rsidRDefault="001223BC" w:rsidP="001223BC">
            <w:pPr>
              <w:jc w:val="both"/>
              <w:rPr>
                <w:sz w:val="28"/>
                <w:szCs w:val="28"/>
              </w:rPr>
            </w:pPr>
          </w:p>
          <w:p w:rsidR="001223BC" w:rsidRPr="008F2E95" w:rsidRDefault="001223BC" w:rsidP="001223BC">
            <w:pPr>
              <w:jc w:val="both"/>
              <w:rPr>
                <w:sz w:val="28"/>
                <w:szCs w:val="28"/>
              </w:rPr>
            </w:pPr>
            <w:r w:rsidRPr="008F2E95">
              <w:rPr>
                <w:sz w:val="28"/>
                <w:szCs w:val="28"/>
              </w:rPr>
              <w:t>Бадьин В.В. – заместитель руководителя администрации МР «Усть-Куломский»</w:t>
            </w:r>
          </w:p>
        </w:tc>
      </w:tr>
      <w:tr w:rsidR="001223BC" w:rsidRPr="008F2E95" w:rsidTr="001223BC">
        <w:trPr>
          <w:trHeight w:val="667"/>
        </w:trPr>
        <w:tc>
          <w:tcPr>
            <w:tcW w:w="2820" w:type="dxa"/>
            <w:hideMark/>
          </w:tcPr>
          <w:p w:rsidR="001223BC" w:rsidRPr="008F2E95" w:rsidRDefault="001223BC" w:rsidP="001223BC">
            <w:pPr>
              <w:jc w:val="both"/>
              <w:rPr>
                <w:sz w:val="28"/>
                <w:szCs w:val="28"/>
              </w:rPr>
            </w:pPr>
          </w:p>
          <w:p w:rsidR="001223BC" w:rsidRPr="008F2E95" w:rsidRDefault="001223BC" w:rsidP="001223BC">
            <w:pPr>
              <w:jc w:val="both"/>
              <w:rPr>
                <w:sz w:val="28"/>
                <w:szCs w:val="28"/>
              </w:rPr>
            </w:pPr>
            <w:r w:rsidRPr="008F2E95">
              <w:rPr>
                <w:sz w:val="28"/>
                <w:szCs w:val="28"/>
              </w:rPr>
              <w:t>Секретарь:</w:t>
            </w:r>
          </w:p>
        </w:tc>
        <w:tc>
          <w:tcPr>
            <w:tcW w:w="6840" w:type="dxa"/>
            <w:hideMark/>
          </w:tcPr>
          <w:p w:rsidR="001223BC" w:rsidRPr="008F2E95" w:rsidRDefault="001223BC" w:rsidP="001223BC">
            <w:pPr>
              <w:jc w:val="both"/>
              <w:rPr>
                <w:sz w:val="28"/>
                <w:szCs w:val="28"/>
              </w:rPr>
            </w:pPr>
          </w:p>
          <w:p w:rsidR="001223BC" w:rsidRPr="008F2E95" w:rsidRDefault="001223BC" w:rsidP="001223BC">
            <w:pPr>
              <w:jc w:val="both"/>
              <w:rPr>
                <w:sz w:val="28"/>
                <w:szCs w:val="28"/>
              </w:rPr>
            </w:pPr>
            <w:r>
              <w:rPr>
                <w:sz w:val="28"/>
                <w:szCs w:val="28"/>
              </w:rPr>
              <w:t>Балобанова Т.Н.</w:t>
            </w:r>
            <w:r w:rsidRPr="008F2E95">
              <w:rPr>
                <w:sz w:val="28"/>
                <w:szCs w:val="28"/>
              </w:rPr>
              <w:t xml:space="preserve"> – главный эксперт </w:t>
            </w:r>
            <w:r>
              <w:rPr>
                <w:sz w:val="28"/>
                <w:szCs w:val="28"/>
              </w:rPr>
              <w:t xml:space="preserve">отдела </w:t>
            </w:r>
            <w:r w:rsidRPr="008F2E95">
              <w:rPr>
                <w:sz w:val="28"/>
                <w:szCs w:val="28"/>
              </w:rPr>
              <w:t xml:space="preserve">по </w:t>
            </w:r>
            <w:r>
              <w:rPr>
                <w:sz w:val="28"/>
                <w:szCs w:val="28"/>
              </w:rPr>
              <w:t>жилищным вопросам</w:t>
            </w:r>
            <w:r w:rsidRPr="008F2E95">
              <w:rPr>
                <w:sz w:val="28"/>
                <w:szCs w:val="28"/>
              </w:rPr>
              <w:t xml:space="preserve"> администрации МР «Усть-Куломский».</w:t>
            </w:r>
          </w:p>
        </w:tc>
      </w:tr>
      <w:tr w:rsidR="001223BC" w:rsidRPr="008F2E95" w:rsidTr="001223BC">
        <w:trPr>
          <w:trHeight w:val="667"/>
        </w:trPr>
        <w:tc>
          <w:tcPr>
            <w:tcW w:w="2820" w:type="dxa"/>
            <w:hideMark/>
          </w:tcPr>
          <w:p w:rsidR="001223BC" w:rsidRPr="008F2E95" w:rsidRDefault="001223BC" w:rsidP="001223BC">
            <w:pPr>
              <w:jc w:val="both"/>
              <w:rPr>
                <w:sz w:val="28"/>
                <w:szCs w:val="28"/>
              </w:rPr>
            </w:pPr>
            <w:r w:rsidRPr="008F2E95">
              <w:rPr>
                <w:sz w:val="28"/>
                <w:szCs w:val="28"/>
              </w:rPr>
              <w:t>Члены комиссии:</w:t>
            </w:r>
          </w:p>
        </w:tc>
        <w:tc>
          <w:tcPr>
            <w:tcW w:w="6840" w:type="dxa"/>
            <w:hideMark/>
          </w:tcPr>
          <w:p w:rsidR="001223BC" w:rsidRPr="008F2E95" w:rsidRDefault="001223BC" w:rsidP="001223BC">
            <w:pPr>
              <w:jc w:val="both"/>
              <w:rPr>
                <w:sz w:val="28"/>
                <w:szCs w:val="28"/>
              </w:rPr>
            </w:pPr>
          </w:p>
        </w:tc>
      </w:tr>
      <w:tr w:rsidR="001223BC" w:rsidRPr="008F2E95" w:rsidTr="001223BC">
        <w:trPr>
          <w:trHeight w:val="667"/>
        </w:trPr>
        <w:tc>
          <w:tcPr>
            <w:tcW w:w="9660" w:type="dxa"/>
            <w:gridSpan w:val="2"/>
            <w:hideMark/>
          </w:tcPr>
          <w:p w:rsidR="001223BC" w:rsidRPr="008F2E95" w:rsidRDefault="001223BC" w:rsidP="00077CC0">
            <w:pPr>
              <w:pStyle w:val="a6"/>
              <w:numPr>
                <w:ilvl w:val="0"/>
                <w:numId w:val="6"/>
              </w:numPr>
              <w:spacing w:line="276" w:lineRule="auto"/>
              <w:ind w:left="0" w:firstLine="360"/>
              <w:jc w:val="both"/>
              <w:rPr>
                <w:sz w:val="28"/>
                <w:szCs w:val="28"/>
              </w:rPr>
            </w:pPr>
            <w:r>
              <w:rPr>
                <w:sz w:val="28"/>
                <w:szCs w:val="28"/>
              </w:rPr>
              <w:t>Яковцева Т.И.</w:t>
            </w:r>
            <w:r w:rsidRPr="008F2E95">
              <w:rPr>
                <w:sz w:val="28"/>
                <w:szCs w:val="28"/>
              </w:rPr>
              <w:t xml:space="preserve"> – заведующий отделом  по </w:t>
            </w:r>
            <w:r>
              <w:rPr>
                <w:sz w:val="28"/>
                <w:szCs w:val="28"/>
              </w:rPr>
              <w:t>жилищным вопросам</w:t>
            </w:r>
            <w:r w:rsidRPr="008F2E95">
              <w:rPr>
                <w:sz w:val="28"/>
                <w:szCs w:val="28"/>
              </w:rPr>
              <w:t xml:space="preserve"> администрации МР «Усть-Куломский»;</w:t>
            </w:r>
          </w:p>
        </w:tc>
      </w:tr>
      <w:tr w:rsidR="001223BC" w:rsidRPr="008F2E95" w:rsidTr="001223BC">
        <w:trPr>
          <w:trHeight w:val="667"/>
        </w:trPr>
        <w:tc>
          <w:tcPr>
            <w:tcW w:w="9660" w:type="dxa"/>
            <w:gridSpan w:val="2"/>
            <w:hideMark/>
          </w:tcPr>
          <w:p w:rsidR="001223BC" w:rsidRPr="008F2E95" w:rsidRDefault="001223BC" w:rsidP="00077CC0">
            <w:pPr>
              <w:pStyle w:val="a6"/>
              <w:numPr>
                <w:ilvl w:val="0"/>
                <w:numId w:val="6"/>
              </w:numPr>
              <w:spacing w:line="276" w:lineRule="auto"/>
              <w:ind w:left="0" w:firstLine="360"/>
              <w:jc w:val="both"/>
              <w:rPr>
                <w:sz w:val="28"/>
                <w:szCs w:val="28"/>
              </w:rPr>
            </w:pPr>
            <w:r>
              <w:rPr>
                <w:sz w:val="28"/>
                <w:szCs w:val="28"/>
              </w:rPr>
              <w:t>Нехорошев В.Н.</w:t>
            </w:r>
            <w:r w:rsidRPr="008F2E95">
              <w:rPr>
                <w:sz w:val="28"/>
                <w:szCs w:val="28"/>
              </w:rPr>
              <w:t>–</w:t>
            </w:r>
            <w:r>
              <w:rPr>
                <w:sz w:val="28"/>
                <w:szCs w:val="28"/>
              </w:rPr>
              <w:t>заместитель заведующего</w:t>
            </w:r>
            <w:r w:rsidRPr="008F2E95">
              <w:rPr>
                <w:sz w:val="28"/>
                <w:szCs w:val="28"/>
              </w:rPr>
              <w:t xml:space="preserve"> отдела по </w:t>
            </w:r>
            <w:r>
              <w:rPr>
                <w:sz w:val="28"/>
                <w:szCs w:val="28"/>
              </w:rPr>
              <w:t>жилищным вопросам</w:t>
            </w:r>
            <w:r w:rsidRPr="008F2E95">
              <w:rPr>
                <w:sz w:val="28"/>
                <w:szCs w:val="28"/>
              </w:rPr>
              <w:t xml:space="preserve"> администрации МР «Усть-Куломский»;</w:t>
            </w:r>
          </w:p>
        </w:tc>
      </w:tr>
      <w:tr w:rsidR="001223BC" w:rsidRPr="008F2E95" w:rsidTr="001223BC">
        <w:trPr>
          <w:trHeight w:val="1003"/>
        </w:trPr>
        <w:tc>
          <w:tcPr>
            <w:tcW w:w="9660" w:type="dxa"/>
            <w:gridSpan w:val="2"/>
            <w:hideMark/>
          </w:tcPr>
          <w:p w:rsidR="001223BC" w:rsidRPr="008F2E95" w:rsidRDefault="001223BC" w:rsidP="00077CC0">
            <w:pPr>
              <w:pStyle w:val="a6"/>
              <w:numPr>
                <w:ilvl w:val="0"/>
                <w:numId w:val="6"/>
              </w:numPr>
              <w:spacing w:line="276" w:lineRule="auto"/>
              <w:ind w:left="0" w:firstLine="360"/>
              <w:jc w:val="both"/>
              <w:rPr>
                <w:sz w:val="28"/>
                <w:szCs w:val="28"/>
              </w:rPr>
            </w:pPr>
            <w:r>
              <w:rPr>
                <w:sz w:val="28"/>
                <w:szCs w:val="28"/>
              </w:rPr>
              <w:t>Вишневский В.В.-</w:t>
            </w:r>
            <w:r w:rsidRPr="008F2E95">
              <w:rPr>
                <w:sz w:val="28"/>
                <w:szCs w:val="28"/>
              </w:rPr>
              <w:t xml:space="preserve"> главный эксперт </w:t>
            </w:r>
            <w:r>
              <w:rPr>
                <w:sz w:val="28"/>
                <w:szCs w:val="28"/>
              </w:rPr>
              <w:t>отдела</w:t>
            </w:r>
            <w:r w:rsidRPr="008F2E95">
              <w:rPr>
                <w:sz w:val="28"/>
                <w:szCs w:val="28"/>
              </w:rPr>
              <w:t xml:space="preserve"> по </w:t>
            </w:r>
            <w:r>
              <w:rPr>
                <w:sz w:val="28"/>
                <w:szCs w:val="28"/>
              </w:rPr>
              <w:t>жилищным вопросам</w:t>
            </w:r>
            <w:r w:rsidRPr="008F2E95">
              <w:rPr>
                <w:sz w:val="28"/>
                <w:szCs w:val="28"/>
              </w:rPr>
              <w:t xml:space="preserve"> администрации МР «Усть-Куломский».</w:t>
            </w:r>
          </w:p>
          <w:p w:rsidR="001223BC" w:rsidRPr="008F2E95" w:rsidRDefault="001223BC" w:rsidP="001223BC">
            <w:pPr>
              <w:jc w:val="both"/>
              <w:rPr>
                <w:sz w:val="28"/>
                <w:szCs w:val="28"/>
              </w:rPr>
            </w:pPr>
          </w:p>
          <w:p w:rsidR="001223BC" w:rsidRPr="008F2E95" w:rsidRDefault="001223BC" w:rsidP="001223BC">
            <w:pPr>
              <w:jc w:val="both"/>
              <w:rPr>
                <w:sz w:val="28"/>
                <w:szCs w:val="28"/>
              </w:rPr>
            </w:pPr>
          </w:p>
          <w:p w:rsidR="001223BC" w:rsidRPr="008F2E95" w:rsidRDefault="001223BC" w:rsidP="001223BC">
            <w:pPr>
              <w:jc w:val="both"/>
              <w:rPr>
                <w:sz w:val="28"/>
                <w:szCs w:val="28"/>
              </w:rPr>
            </w:pPr>
          </w:p>
          <w:p w:rsidR="001223BC" w:rsidRPr="008F2E95" w:rsidRDefault="001223BC" w:rsidP="001223BC">
            <w:pPr>
              <w:jc w:val="both"/>
              <w:rPr>
                <w:sz w:val="28"/>
                <w:szCs w:val="28"/>
              </w:rPr>
            </w:pPr>
          </w:p>
        </w:tc>
      </w:tr>
    </w:tbl>
    <w:p w:rsidR="001223BC" w:rsidRDefault="001223BC" w:rsidP="002A4F36"/>
    <w:p w:rsidR="002841F3" w:rsidRDefault="002841F3" w:rsidP="002A4F36"/>
    <w:p w:rsidR="002841F3" w:rsidRDefault="002841F3" w:rsidP="002A4F36"/>
    <w:p w:rsidR="002841F3" w:rsidRDefault="002841F3" w:rsidP="002A4F36"/>
    <w:p w:rsidR="002841F3" w:rsidRDefault="002841F3" w:rsidP="002A4F36"/>
    <w:p w:rsidR="002841F3" w:rsidRDefault="002841F3" w:rsidP="002A4F36"/>
    <w:p w:rsidR="002841F3" w:rsidRDefault="002841F3" w:rsidP="002A4F36"/>
    <w:p w:rsidR="002841F3" w:rsidRDefault="002841F3" w:rsidP="002A4F36"/>
    <w:p w:rsidR="002841F3" w:rsidRDefault="002841F3" w:rsidP="002A4F36"/>
    <w:p w:rsidR="002841F3" w:rsidRDefault="002841F3" w:rsidP="002A4F36"/>
    <w:p w:rsidR="002841F3" w:rsidRDefault="002841F3" w:rsidP="002A4F36"/>
    <w:p w:rsidR="002841F3" w:rsidRDefault="002841F3" w:rsidP="002A4F36"/>
    <w:p w:rsidR="002841F3" w:rsidRDefault="002841F3" w:rsidP="002A4F36"/>
    <w:p w:rsidR="002841F3" w:rsidRPr="009F4771" w:rsidRDefault="002841F3" w:rsidP="002841F3">
      <w:pPr>
        <w:jc w:val="center"/>
        <w:rPr>
          <w:sz w:val="28"/>
          <w:szCs w:val="28"/>
          <w:lang w:eastAsia="ar-SA"/>
        </w:rPr>
      </w:pPr>
      <w:r w:rsidRPr="009F4771">
        <w:rPr>
          <w:noProof/>
          <w:sz w:val="28"/>
          <w:szCs w:val="28"/>
        </w:rPr>
        <w:lastRenderedPageBreak/>
        <w:drawing>
          <wp:inline distT="0" distB="0" distL="0" distR="0">
            <wp:extent cx="847725" cy="838200"/>
            <wp:effectExtent l="0" t="0" r="0" b="0"/>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2841F3" w:rsidRPr="009F4771" w:rsidRDefault="002841F3" w:rsidP="002841F3">
      <w:pPr>
        <w:jc w:val="center"/>
        <w:rPr>
          <w:b/>
          <w:sz w:val="28"/>
          <w:szCs w:val="28"/>
          <w:lang w:eastAsia="ar-SA"/>
        </w:rPr>
      </w:pPr>
      <w:r w:rsidRPr="009F4771">
        <w:rPr>
          <w:b/>
          <w:sz w:val="28"/>
          <w:szCs w:val="28"/>
          <w:lang w:eastAsia="ar-SA"/>
        </w:rPr>
        <w:t>«Кулöмд</w:t>
      </w:r>
      <w:r w:rsidRPr="009F4771">
        <w:rPr>
          <w:b/>
          <w:sz w:val="28"/>
          <w:szCs w:val="28"/>
          <w:lang w:val="en-US" w:eastAsia="ar-SA"/>
        </w:rPr>
        <w:t>i</w:t>
      </w:r>
      <w:r w:rsidRPr="009F4771">
        <w:rPr>
          <w:b/>
          <w:sz w:val="28"/>
          <w:szCs w:val="28"/>
          <w:lang w:eastAsia="ar-SA"/>
        </w:rPr>
        <w:t>н» муниципальнöйрайонса</w:t>
      </w:r>
      <w:r>
        <w:rPr>
          <w:b/>
          <w:sz w:val="28"/>
          <w:szCs w:val="28"/>
          <w:lang w:eastAsia="ar-SA"/>
        </w:rPr>
        <w:t xml:space="preserve"> </w:t>
      </w:r>
      <w:r w:rsidRPr="009F4771">
        <w:rPr>
          <w:b/>
          <w:sz w:val="28"/>
          <w:szCs w:val="28"/>
          <w:lang w:eastAsia="ar-SA"/>
        </w:rPr>
        <w:t>администрациялöн</w:t>
      </w:r>
    </w:p>
    <w:p w:rsidR="002841F3" w:rsidRPr="009F4771" w:rsidRDefault="002841F3" w:rsidP="002841F3">
      <w:pPr>
        <w:jc w:val="center"/>
        <w:rPr>
          <w:b/>
          <w:sz w:val="34"/>
          <w:szCs w:val="34"/>
          <w:lang w:eastAsia="ar-SA"/>
        </w:rPr>
      </w:pPr>
      <w:r w:rsidRPr="005D3E3C">
        <w:rPr>
          <w:noProof/>
        </w:rPr>
        <w:pict>
          <v:line id="_x0000_s1076" style="position:absolute;left:0;text-align:left;z-index:251670528;visibility:visible;mso-wrap-distance-top:-28e-5mm;mso-wrap-distance-bottom:-28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rNYv&#10;Wk4CAABaBAAADgAAAAAAAAAAAAAAAAAuAgAAZHJzL2Uyb0RvYy54bWxQSwECLQAUAAYACAAAACEA&#10;b6EpvNoAAAAIAQAADwAAAAAAAAAAAAAAAACoBAAAZHJzL2Rvd25yZXYueG1sUEsFBgAAAAAEAAQA&#10;8wAAAK8FAAAAAA==&#10;"/>
        </w:pict>
      </w:r>
      <w:r w:rsidRPr="009F4771">
        <w:rPr>
          <w:b/>
          <w:sz w:val="34"/>
          <w:szCs w:val="34"/>
          <w:lang w:eastAsia="ar-SA"/>
        </w:rPr>
        <w:t>Ш У Ö М</w:t>
      </w:r>
    </w:p>
    <w:p w:rsidR="002841F3" w:rsidRPr="009F4771" w:rsidRDefault="002841F3" w:rsidP="002841F3">
      <w:pPr>
        <w:jc w:val="center"/>
        <w:rPr>
          <w:b/>
          <w:sz w:val="28"/>
          <w:szCs w:val="28"/>
          <w:lang w:eastAsia="ar-SA"/>
        </w:rPr>
      </w:pPr>
      <w:r w:rsidRPr="009F4771">
        <w:rPr>
          <w:b/>
          <w:sz w:val="28"/>
          <w:szCs w:val="28"/>
          <w:lang w:eastAsia="ar-SA"/>
        </w:rPr>
        <w:t>Администрация муниципального района «Усть-Куломский»</w:t>
      </w:r>
    </w:p>
    <w:p w:rsidR="002841F3" w:rsidRPr="009F4771" w:rsidRDefault="002841F3" w:rsidP="002841F3">
      <w:pPr>
        <w:keepNext/>
        <w:jc w:val="center"/>
        <w:outlineLvl w:val="3"/>
        <w:rPr>
          <w:b/>
          <w:bCs/>
          <w:sz w:val="34"/>
          <w:szCs w:val="34"/>
          <w:lang w:eastAsia="ar-SA"/>
        </w:rPr>
      </w:pPr>
      <w:r w:rsidRPr="009F4771">
        <w:rPr>
          <w:b/>
          <w:bCs/>
          <w:sz w:val="34"/>
          <w:szCs w:val="34"/>
          <w:lang w:eastAsia="ar-SA"/>
        </w:rPr>
        <w:t>П О С Т А Н О В Л Е Н И Е</w:t>
      </w:r>
    </w:p>
    <w:p w:rsidR="002841F3" w:rsidRPr="009F4771" w:rsidRDefault="002841F3" w:rsidP="002841F3">
      <w:pPr>
        <w:jc w:val="center"/>
        <w:rPr>
          <w:lang w:eastAsia="ar-SA"/>
        </w:rPr>
      </w:pPr>
    </w:p>
    <w:p w:rsidR="002841F3" w:rsidRPr="009F4771" w:rsidRDefault="002841F3" w:rsidP="002841F3">
      <w:pPr>
        <w:jc w:val="center"/>
        <w:rPr>
          <w:lang w:eastAsia="ar-SA"/>
        </w:rPr>
      </w:pPr>
    </w:p>
    <w:p w:rsidR="002841F3" w:rsidRPr="009F4771" w:rsidRDefault="002841F3" w:rsidP="002841F3">
      <w:pPr>
        <w:outlineLvl w:val="8"/>
        <w:rPr>
          <w:lang w:eastAsia="ar-SA"/>
        </w:rPr>
      </w:pPr>
      <w:r w:rsidRPr="009F4771">
        <w:rPr>
          <w:sz w:val="28"/>
          <w:szCs w:val="28"/>
          <w:lang w:eastAsia="ar-SA"/>
        </w:rPr>
        <w:t>0</w:t>
      </w:r>
      <w:r>
        <w:rPr>
          <w:sz w:val="28"/>
          <w:szCs w:val="28"/>
          <w:lang w:eastAsia="ar-SA"/>
        </w:rPr>
        <w:t>1августа</w:t>
      </w:r>
      <w:r w:rsidRPr="009F4771">
        <w:rPr>
          <w:sz w:val="28"/>
          <w:szCs w:val="28"/>
          <w:lang w:eastAsia="ar-SA"/>
        </w:rPr>
        <w:t xml:space="preserve"> 2023 г.                                                                                          № </w:t>
      </w:r>
      <w:r>
        <w:rPr>
          <w:sz w:val="28"/>
          <w:szCs w:val="28"/>
          <w:lang w:eastAsia="ar-SA"/>
        </w:rPr>
        <w:t>1102</w:t>
      </w:r>
    </w:p>
    <w:p w:rsidR="002841F3" w:rsidRDefault="002841F3" w:rsidP="002841F3">
      <w:pPr>
        <w:jc w:val="center"/>
        <w:rPr>
          <w:lang w:eastAsia="ar-SA"/>
        </w:rPr>
      </w:pPr>
    </w:p>
    <w:p w:rsidR="002841F3" w:rsidRPr="009F4771" w:rsidRDefault="002841F3" w:rsidP="002841F3">
      <w:pPr>
        <w:jc w:val="center"/>
        <w:rPr>
          <w:lang w:eastAsia="ar-SA"/>
        </w:rPr>
      </w:pPr>
    </w:p>
    <w:p w:rsidR="002841F3" w:rsidRPr="009F4771" w:rsidRDefault="002841F3" w:rsidP="002841F3">
      <w:pPr>
        <w:jc w:val="center"/>
        <w:rPr>
          <w:lang w:eastAsia="ar-SA"/>
        </w:rPr>
      </w:pPr>
      <w:r w:rsidRPr="009F4771">
        <w:rPr>
          <w:lang w:eastAsia="ar-SA"/>
        </w:rPr>
        <w:t>Республика Коми</w:t>
      </w:r>
    </w:p>
    <w:p w:rsidR="002841F3" w:rsidRPr="009F4771" w:rsidRDefault="002841F3" w:rsidP="002841F3">
      <w:pPr>
        <w:widowControl w:val="0"/>
        <w:autoSpaceDE w:val="0"/>
        <w:autoSpaceDN w:val="0"/>
        <w:adjustRightInd w:val="0"/>
        <w:jc w:val="center"/>
        <w:rPr>
          <w:bCs/>
          <w:lang w:eastAsia="ar-SA"/>
        </w:rPr>
      </w:pPr>
      <w:r w:rsidRPr="009F4771">
        <w:rPr>
          <w:bCs/>
          <w:lang w:eastAsia="ar-SA"/>
        </w:rPr>
        <w:t>с. Усть-Кулом</w:t>
      </w:r>
    </w:p>
    <w:p w:rsidR="002841F3" w:rsidRPr="009F4771" w:rsidRDefault="002841F3" w:rsidP="002841F3">
      <w:pPr>
        <w:widowControl w:val="0"/>
        <w:autoSpaceDE w:val="0"/>
        <w:autoSpaceDN w:val="0"/>
        <w:adjustRightInd w:val="0"/>
        <w:jc w:val="center"/>
        <w:rPr>
          <w:bCs/>
          <w:lang w:eastAsia="ar-SA"/>
        </w:rPr>
      </w:pPr>
    </w:p>
    <w:p w:rsidR="002841F3" w:rsidRPr="0076477E" w:rsidRDefault="002841F3" w:rsidP="002841F3">
      <w:pPr>
        <w:jc w:val="center"/>
        <w:rPr>
          <w:b/>
          <w:bCs/>
          <w:sz w:val="28"/>
          <w:szCs w:val="28"/>
        </w:rPr>
      </w:pPr>
      <w:r w:rsidRPr="0076477E">
        <w:rPr>
          <w:b/>
          <w:sz w:val="28"/>
          <w:szCs w:val="28"/>
        </w:rPr>
        <w:t>О внесении изменений в постановление администрации МР «Усть-Куломский» от31.05.2021г. № 649 «</w:t>
      </w:r>
      <w:r>
        <w:rPr>
          <w:b/>
          <w:sz w:val="28"/>
          <w:szCs w:val="28"/>
        </w:rPr>
        <w:t xml:space="preserve">Об утверждении </w:t>
      </w:r>
      <w:r w:rsidRPr="0076477E">
        <w:rPr>
          <w:b/>
          <w:bCs/>
          <w:sz w:val="28"/>
          <w:szCs w:val="28"/>
        </w:rPr>
        <w:t>Порядка определения объема и предоставления  субсидий из бюджета МО МР «Усть-Куломский» некоммерческим организациям, не являющимся государственными (муниципальными) учреждениями</w:t>
      </w:r>
      <w:r w:rsidRPr="0076477E">
        <w:rPr>
          <w:b/>
          <w:sz w:val="28"/>
          <w:szCs w:val="28"/>
        </w:rPr>
        <w:t>»</w:t>
      </w:r>
    </w:p>
    <w:p w:rsidR="002841F3" w:rsidRPr="005A5CB3" w:rsidRDefault="002841F3" w:rsidP="002841F3">
      <w:pPr>
        <w:jc w:val="center"/>
        <w:rPr>
          <w:sz w:val="27"/>
          <w:szCs w:val="27"/>
        </w:rPr>
      </w:pPr>
    </w:p>
    <w:p w:rsidR="002841F3" w:rsidRPr="003D5008" w:rsidRDefault="002841F3" w:rsidP="002841F3">
      <w:pPr>
        <w:shd w:val="clear" w:color="auto" w:fill="FFFFFF"/>
        <w:suppressAutoHyphens/>
        <w:ind w:firstLine="710"/>
        <w:jc w:val="both"/>
        <w:rPr>
          <w:sz w:val="28"/>
          <w:szCs w:val="28"/>
        </w:rPr>
      </w:pPr>
      <w:r w:rsidRPr="000162A0">
        <w:rPr>
          <w:sz w:val="28"/>
          <w:szCs w:val="28"/>
        </w:rPr>
        <w:t>А</w:t>
      </w:r>
      <w:r w:rsidRPr="003D5008">
        <w:rPr>
          <w:sz w:val="28"/>
          <w:szCs w:val="28"/>
        </w:rPr>
        <w:t>дминистрация муниципального района «Усть-Куломский» постановляет:</w:t>
      </w:r>
    </w:p>
    <w:p w:rsidR="002841F3" w:rsidRDefault="002841F3" w:rsidP="002841F3">
      <w:pPr>
        <w:shd w:val="clear" w:color="auto" w:fill="FFFFFF"/>
        <w:suppressAutoHyphens/>
        <w:ind w:firstLine="710"/>
        <w:jc w:val="both"/>
        <w:rPr>
          <w:sz w:val="28"/>
          <w:szCs w:val="28"/>
        </w:rPr>
      </w:pPr>
      <w:r w:rsidRPr="003D5008">
        <w:rPr>
          <w:color w:val="000000"/>
          <w:spacing w:val="-2"/>
          <w:sz w:val="28"/>
          <w:szCs w:val="28"/>
        </w:rPr>
        <w:t xml:space="preserve">1. Внести в </w:t>
      </w:r>
      <w:r>
        <w:rPr>
          <w:color w:val="000000"/>
          <w:spacing w:val="-2"/>
          <w:sz w:val="28"/>
          <w:szCs w:val="28"/>
        </w:rPr>
        <w:t>постановление</w:t>
      </w:r>
      <w:r w:rsidRPr="003D5008">
        <w:rPr>
          <w:color w:val="000000"/>
          <w:spacing w:val="-2"/>
          <w:sz w:val="28"/>
          <w:szCs w:val="28"/>
        </w:rPr>
        <w:t xml:space="preserve"> администрации МР «Усть-Куломский» </w:t>
      </w:r>
      <w:r>
        <w:rPr>
          <w:color w:val="000000"/>
          <w:spacing w:val="-2"/>
          <w:sz w:val="28"/>
          <w:szCs w:val="28"/>
        </w:rPr>
        <w:t xml:space="preserve">от 31.05.2021 </w:t>
      </w:r>
      <w:r w:rsidRPr="0076477E">
        <w:rPr>
          <w:color w:val="000000"/>
          <w:spacing w:val="-2"/>
          <w:sz w:val="28"/>
          <w:szCs w:val="28"/>
        </w:rPr>
        <w:t>№ 649 «</w:t>
      </w:r>
      <w:r>
        <w:rPr>
          <w:color w:val="000000"/>
          <w:spacing w:val="-2"/>
          <w:sz w:val="28"/>
          <w:szCs w:val="28"/>
        </w:rPr>
        <w:t xml:space="preserve">Об утверждении </w:t>
      </w:r>
      <w:r w:rsidRPr="0076477E">
        <w:rPr>
          <w:bCs/>
          <w:color w:val="000000"/>
          <w:spacing w:val="-2"/>
          <w:sz w:val="28"/>
          <w:szCs w:val="28"/>
        </w:rPr>
        <w:t>Порядка определения объема и предоставления  субсидий из бюджета МО МР «Усть-Куломский» некоммерческим организациям, не являющимся государственными (муниципальными) учреждениями</w:t>
      </w:r>
      <w:r w:rsidRPr="0076477E">
        <w:rPr>
          <w:color w:val="000000"/>
          <w:spacing w:val="-2"/>
          <w:sz w:val="28"/>
          <w:szCs w:val="28"/>
        </w:rPr>
        <w:t>»</w:t>
      </w:r>
      <w:r>
        <w:rPr>
          <w:color w:val="000000"/>
          <w:spacing w:val="-2"/>
          <w:sz w:val="28"/>
          <w:szCs w:val="28"/>
        </w:rPr>
        <w:t xml:space="preserve"> (далее - Постановление)</w:t>
      </w:r>
      <w:r w:rsidRPr="003D5008">
        <w:rPr>
          <w:sz w:val="28"/>
          <w:szCs w:val="28"/>
        </w:rPr>
        <w:t xml:space="preserve">следующие </w:t>
      </w:r>
      <w:r w:rsidRPr="003D5008">
        <w:rPr>
          <w:color w:val="000000"/>
          <w:spacing w:val="-2"/>
          <w:sz w:val="28"/>
          <w:szCs w:val="28"/>
        </w:rPr>
        <w:t>изменения</w:t>
      </w:r>
      <w:r w:rsidRPr="003D5008">
        <w:rPr>
          <w:sz w:val="28"/>
          <w:szCs w:val="28"/>
        </w:rPr>
        <w:t>:</w:t>
      </w:r>
    </w:p>
    <w:p w:rsidR="002841F3" w:rsidRPr="005D4CB9" w:rsidRDefault="002841F3" w:rsidP="002841F3">
      <w:pPr>
        <w:shd w:val="clear" w:color="auto" w:fill="FFFFFF"/>
        <w:suppressAutoHyphens/>
        <w:ind w:firstLine="710"/>
        <w:jc w:val="both"/>
        <w:rPr>
          <w:sz w:val="28"/>
          <w:szCs w:val="28"/>
        </w:rPr>
      </w:pPr>
      <w:r>
        <w:rPr>
          <w:sz w:val="28"/>
          <w:szCs w:val="28"/>
        </w:rPr>
        <w:t xml:space="preserve">1) пункт 4 изложить </w:t>
      </w:r>
      <w:r w:rsidRPr="005D4CB9">
        <w:rPr>
          <w:sz w:val="28"/>
          <w:szCs w:val="28"/>
        </w:rPr>
        <w:t>в следующей редакции:</w:t>
      </w:r>
    </w:p>
    <w:p w:rsidR="002841F3" w:rsidRPr="00F27BFA" w:rsidRDefault="002841F3" w:rsidP="002841F3">
      <w:pPr>
        <w:shd w:val="clear" w:color="auto" w:fill="FFFFFF"/>
        <w:suppressAutoHyphens/>
        <w:ind w:firstLine="710"/>
        <w:jc w:val="both"/>
        <w:rPr>
          <w:bCs/>
          <w:color w:val="000000"/>
          <w:spacing w:val="-2"/>
          <w:sz w:val="28"/>
          <w:szCs w:val="28"/>
        </w:rPr>
      </w:pPr>
      <w:r w:rsidRPr="00F27BFA">
        <w:rPr>
          <w:bCs/>
          <w:color w:val="000000"/>
          <w:spacing w:val="-2"/>
          <w:sz w:val="28"/>
          <w:szCs w:val="28"/>
        </w:rPr>
        <w:t xml:space="preserve">«4. Настоящее постановление вступает в силу со дня опубликования </w:t>
      </w:r>
      <w:r>
        <w:rPr>
          <w:bCs/>
          <w:color w:val="000000"/>
          <w:spacing w:val="-2"/>
          <w:sz w:val="28"/>
          <w:szCs w:val="28"/>
        </w:rPr>
        <w:t xml:space="preserve">в </w:t>
      </w:r>
      <w:r w:rsidRPr="00F27BFA">
        <w:rPr>
          <w:bCs/>
          <w:color w:val="000000"/>
          <w:spacing w:val="-2"/>
          <w:sz w:val="28"/>
          <w:szCs w:val="28"/>
        </w:rPr>
        <w:t>информационном Вестнике Совета и администрации муниципального района «Усть-Куломский».»</w:t>
      </w:r>
      <w:r>
        <w:rPr>
          <w:bCs/>
          <w:color w:val="000000"/>
          <w:spacing w:val="-2"/>
          <w:sz w:val="28"/>
          <w:szCs w:val="28"/>
        </w:rPr>
        <w:t>;</w:t>
      </w:r>
    </w:p>
    <w:p w:rsidR="002841F3" w:rsidRDefault="002841F3" w:rsidP="002841F3">
      <w:pPr>
        <w:shd w:val="clear" w:color="auto" w:fill="FFFFFF"/>
        <w:suppressAutoHyphens/>
        <w:ind w:firstLine="710"/>
        <w:jc w:val="both"/>
        <w:rPr>
          <w:sz w:val="28"/>
          <w:szCs w:val="28"/>
        </w:rPr>
      </w:pPr>
      <w:r>
        <w:rPr>
          <w:sz w:val="28"/>
          <w:szCs w:val="28"/>
        </w:rPr>
        <w:t>2)подпункт 16пункта 2.2 приложения к Постановлению изложить в следующей редакции:</w:t>
      </w:r>
    </w:p>
    <w:p w:rsidR="002841F3" w:rsidRDefault="002841F3" w:rsidP="002841F3">
      <w:pPr>
        <w:shd w:val="clear" w:color="auto" w:fill="FFFFFF"/>
        <w:suppressAutoHyphens/>
        <w:ind w:firstLine="710"/>
        <w:jc w:val="both"/>
        <w:rPr>
          <w:sz w:val="28"/>
          <w:szCs w:val="28"/>
        </w:rPr>
      </w:pPr>
      <w:r>
        <w:rPr>
          <w:sz w:val="28"/>
          <w:szCs w:val="28"/>
        </w:rPr>
        <w:t>«</w:t>
      </w:r>
      <w:r w:rsidRPr="00BB1114">
        <w:rPr>
          <w:sz w:val="28"/>
          <w:szCs w:val="28"/>
        </w:rPr>
        <w:t>16)</w:t>
      </w:r>
      <w:r w:rsidRPr="00F1673A">
        <w:rPr>
          <w:sz w:val="28"/>
          <w:szCs w:val="28"/>
        </w:rPr>
        <w:t>деятельность в сфере патриотического, в том числе военно-патриотического, воспитания граждан Российской Федерации</w:t>
      </w:r>
      <w:r>
        <w:rPr>
          <w:sz w:val="28"/>
          <w:szCs w:val="28"/>
        </w:rPr>
        <w:t>;»;</w:t>
      </w:r>
    </w:p>
    <w:p w:rsidR="002841F3" w:rsidRDefault="002841F3" w:rsidP="002841F3">
      <w:pPr>
        <w:shd w:val="clear" w:color="auto" w:fill="FFFFFF"/>
        <w:suppressAutoHyphens/>
        <w:ind w:firstLine="710"/>
        <w:jc w:val="both"/>
        <w:rPr>
          <w:sz w:val="28"/>
          <w:szCs w:val="28"/>
        </w:rPr>
      </w:pPr>
      <w:r>
        <w:rPr>
          <w:sz w:val="28"/>
          <w:szCs w:val="28"/>
        </w:rPr>
        <w:t>3) пункт 2.2 приложения к Постановлению дополнить подпунктом 17 следующего содержания:</w:t>
      </w:r>
    </w:p>
    <w:p w:rsidR="002841F3" w:rsidRPr="008A1983" w:rsidRDefault="002841F3" w:rsidP="002841F3">
      <w:pPr>
        <w:shd w:val="clear" w:color="auto" w:fill="FFFFFF"/>
        <w:suppressAutoHyphens/>
        <w:ind w:firstLine="710"/>
        <w:jc w:val="both"/>
        <w:rPr>
          <w:bCs/>
          <w:sz w:val="28"/>
          <w:szCs w:val="28"/>
        </w:rPr>
      </w:pPr>
      <w:r>
        <w:rPr>
          <w:sz w:val="28"/>
          <w:szCs w:val="28"/>
        </w:rPr>
        <w:t>«</w:t>
      </w:r>
      <w:r w:rsidRPr="002D2EEC">
        <w:rPr>
          <w:sz w:val="28"/>
          <w:szCs w:val="28"/>
        </w:rPr>
        <w:t>17)</w:t>
      </w:r>
      <w:r>
        <w:rPr>
          <w:sz w:val="28"/>
          <w:szCs w:val="28"/>
        </w:rPr>
        <w:t xml:space="preserve"> поддержка участников специальной военной операции (граждан, призванных </w:t>
      </w:r>
      <w:r w:rsidRPr="00C83741">
        <w:rPr>
          <w:bCs/>
          <w:sz w:val="28"/>
          <w:szCs w:val="28"/>
        </w:rPr>
        <w:t xml:space="preserve">на военную службу по мобилизации в Вооруженные Силы Российской Федерации в соответствии с </w:t>
      </w:r>
      <w:hyperlink r:id="rId38" w:history="1">
        <w:r w:rsidRPr="00C83741">
          <w:rPr>
            <w:rStyle w:val="a3"/>
            <w:bCs/>
            <w:sz w:val="28"/>
            <w:szCs w:val="28"/>
          </w:rPr>
          <w:t>Указом</w:t>
        </w:r>
      </w:hyperlink>
      <w:r w:rsidRPr="00C83741">
        <w:rPr>
          <w:bCs/>
          <w:sz w:val="28"/>
          <w:szCs w:val="28"/>
        </w:rPr>
        <w:t xml:space="preserve"> Президента Российской Феде</w:t>
      </w:r>
      <w:r>
        <w:rPr>
          <w:bCs/>
          <w:sz w:val="28"/>
          <w:szCs w:val="28"/>
        </w:rPr>
        <w:t>рации от 21 сентября 2022 года № 647 «</w:t>
      </w:r>
      <w:r w:rsidRPr="00C83741">
        <w:rPr>
          <w:bCs/>
          <w:sz w:val="28"/>
          <w:szCs w:val="28"/>
        </w:rPr>
        <w:t>Об объявлении частичной моб</w:t>
      </w:r>
      <w:r>
        <w:rPr>
          <w:bCs/>
          <w:sz w:val="28"/>
          <w:szCs w:val="28"/>
        </w:rPr>
        <w:t>илизации в Российской Федерации», проходящих (проходивших)</w:t>
      </w:r>
      <w:r w:rsidRPr="00A06875">
        <w:rPr>
          <w:bCs/>
          <w:sz w:val="28"/>
          <w:szCs w:val="28"/>
        </w:rPr>
        <w:t>военную службу по контракту,</w:t>
      </w:r>
      <w:r>
        <w:rPr>
          <w:bCs/>
          <w:sz w:val="28"/>
          <w:szCs w:val="28"/>
        </w:rPr>
        <w:t xml:space="preserve"> заключенному в соответствии с Федеральным законом </w:t>
      </w:r>
      <w:r>
        <w:rPr>
          <w:bCs/>
          <w:sz w:val="28"/>
          <w:szCs w:val="28"/>
        </w:rPr>
        <w:lastRenderedPageBreak/>
        <w:t>«</w:t>
      </w:r>
      <w:r w:rsidRPr="00A06875">
        <w:rPr>
          <w:bCs/>
          <w:sz w:val="28"/>
          <w:szCs w:val="28"/>
        </w:rPr>
        <w:t>О воинск</w:t>
      </w:r>
      <w:r>
        <w:rPr>
          <w:bCs/>
          <w:sz w:val="28"/>
          <w:szCs w:val="28"/>
        </w:rPr>
        <w:t xml:space="preserve">ой обязанности и военной службе», заключивших </w:t>
      </w:r>
      <w:r w:rsidRPr="00A06875">
        <w:rPr>
          <w:bCs/>
          <w:sz w:val="28"/>
          <w:szCs w:val="28"/>
        </w:rPr>
        <w:t>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w:t>
      </w:r>
      <w:r>
        <w:rPr>
          <w:sz w:val="28"/>
          <w:szCs w:val="28"/>
        </w:rPr>
        <w:t xml:space="preserve"> и членов их семей (</w:t>
      </w:r>
      <w:r>
        <w:rPr>
          <w:bCs/>
          <w:sz w:val="28"/>
          <w:szCs w:val="28"/>
        </w:rPr>
        <w:t>супруги</w:t>
      </w:r>
      <w:r w:rsidRPr="008A1983">
        <w:rPr>
          <w:bCs/>
          <w:sz w:val="28"/>
          <w:szCs w:val="28"/>
        </w:rPr>
        <w:t xml:space="preserve"> (супруг</w:t>
      </w:r>
      <w:r>
        <w:rPr>
          <w:bCs/>
          <w:sz w:val="28"/>
          <w:szCs w:val="28"/>
        </w:rPr>
        <w:t>а), несовершеннолетних</w:t>
      </w:r>
      <w:r w:rsidRPr="008A1983">
        <w:rPr>
          <w:bCs/>
          <w:sz w:val="28"/>
          <w:szCs w:val="28"/>
        </w:rPr>
        <w:t xml:space="preserve"> дет</w:t>
      </w:r>
      <w:r>
        <w:rPr>
          <w:bCs/>
          <w:sz w:val="28"/>
          <w:szCs w:val="28"/>
        </w:rPr>
        <w:t>ей, детей старше 18 лет, ставших</w:t>
      </w:r>
      <w:r w:rsidRPr="008A1983">
        <w:rPr>
          <w:bCs/>
          <w:sz w:val="28"/>
          <w:szCs w:val="28"/>
        </w:rPr>
        <w:t xml:space="preserve"> инвалидами до дост</w:t>
      </w:r>
      <w:r>
        <w:rPr>
          <w:bCs/>
          <w:sz w:val="28"/>
          <w:szCs w:val="28"/>
        </w:rPr>
        <w:t>ижения ими возраста 18 лет, детей в возрасте до 23 лет, обучающих</w:t>
      </w:r>
      <w:r w:rsidRPr="008A1983">
        <w:rPr>
          <w:bCs/>
          <w:sz w:val="28"/>
          <w:szCs w:val="28"/>
        </w:rPr>
        <w:t>ся в образовательных организациях п</w:t>
      </w:r>
      <w:r>
        <w:rPr>
          <w:bCs/>
          <w:sz w:val="28"/>
          <w:szCs w:val="28"/>
        </w:rPr>
        <w:t>о очной форме обучения, родителей, иных лиц, признанных</w:t>
      </w:r>
      <w:r w:rsidRPr="008A1983">
        <w:rPr>
          <w:bCs/>
          <w:sz w:val="28"/>
          <w:szCs w:val="28"/>
        </w:rPr>
        <w:t xml:space="preserve"> в судебном порядке членами семьи, </w:t>
      </w:r>
      <w:r>
        <w:rPr>
          <w:bCs/>
          <w:sz w:val="28"/>
          <w:szCs w:val="28"/>
        </w:rPr>
        <w:t>лиц</w:t>
      </w:r>
      <w:r w:rsidRPr="008A1983">
        <w:rPr>
          <w:bCs/>
          <w:sz w:val="28"/>
          <w:szCs w:val="28"/>
        </w:rPr>
        <w:t>, нахо</w:t>
      </w:r>
      <w:r>
        <w:rPr>
          <w:bCs/>
          <w:sz w:val="28"/>
          <w:szCs w:val="28"/>
        </w:rPr>
        <w:t>дящих</w:t>
      </w:r>
      <w:r w:rsidRPr="008A1983">
        <w:rPr>
          <w:bCs/>
          <w:sz w:val="28"/>
          <w:szCs w:val="28"/>
        </w:rPr>
        <w:t>ся на иждивении участни</w:t>
      </w:r>
      <w:r>
        <w:rPr>
          <w:bCs/>
          <w:sz w:val="28"/>
          <w:szCs w:val="28"/>
        </w:rPr>
        <w:t>ка специальной военной операции</w:t>
      </w:r>
      <w:r>
        <w:rPr>
          <w:sz w:val="28"/>
          <w:szCs w:val="28"/>
        </w:rPr>
        <w:t>).»;</w:t>
      </w:r>
    </w:p>
    <w:p w:rsidR="002841F3" w:rsidRDefault="002841F3" w:rsidP="002841F3">
      <w:pPr>
        <w:shd w:val="clear" w:color="auto" w:fill="FFFFFF"/>
        <w:suppressAutoHyphens/>
        <w:ind w:firstLine="710"/>
        <w:jc w:val="both"/>
        <w:rPr>
          <w:sz w:val="28"/>
          <w:szCs w:val="28"/>
        </w:rPr>
      </w:pPr>
      <w:r>
        <w:rPr>
          <w:sz w:val="28"/>
          <w:szCs w:val="28"/>
        </w:rPr>
        <w:t>4) пункт 2.7 приложения к Постановлению изложить в следующей редакции:</w:t>
      </w:r>
    </w:p>
    <w:p w:rsidR="002841F3" w:rsidRDefault="002841F3" w:rsidP="002841F3">
      <w:pPr>
        <w:shd w:val="clear" w:color="auto" w:fill="FFFFFF"/>
        <w:suppressAutoHyphens/>
        <w:ind w:firstLine="710"/>
        <w:jc w:val="both"/>
        <w:rPr>
          <w:sz w:val="28"/>
          <w:szCs w:val="28"/>
        </w:rPr>
      </w:pPr>
      <w:r>
        <w:rPr>
          <w:sz w:val="28"/>
          <w:szCs w:val="28"/>
        </w:rPr>
        <w:t xml:space="preserve">«2.7. СОНКО </w:t>
      </w:r>
      <w:r w:rsidRPr="003475B7">
        <w:rPr>
          <w:sz w:val="28"/>
          <w:szCs w:val="28"/>
        </w:rPr>
        <w:t>в дополнение к заявке и докумен</w:t>
      </w:r>
      <w:r>
        <w:rPr>
          <w:sz w:val="28"/>
          <w:szCs w:val="28"/>
        </w:rPr>
        <w:t>там, указанным в пункте 2.6 настоящего Порядка</w:t>
      </w:r>
      <w:r w:rsidRPr="003475B7">
        <w:rPr>
          <w:sz w:val="28"/>
          <w:szCs w:val="28"/>
        </w:rPr>
        <w:t xml:space="preserve">, вправе </w:t>
      </w:r>
      <w:r>
        <w:rPr>
          <w:sz w:val="28"/>
          <w:szCs w:val="28"/>
        </w:rPr>
        <w:t xml:space="preserve">представить </w:t>
      </w:r>
      <w:r w:rsidRPr="003475B7">
        <w:rPr>
          <w:sz w:val="28"/>
          <w:szCs w:val="28"/>
        </w:rPr>
        <w:t xml:space="preserve">дополнительную информацию и документы в соответствии с критериями </w:t>
      </w:r>
      <w:r>
        <w:rPr>
          <w:sz w:val="28"/>
          <w:szCs w:val="28"/>
        </w:rPr>
        <w:t>оценки заявок, представленными в приложении 2 настоящего Порядка</w:t>
      </w:r>
      <w:r w:rsidRPr="003475B7">
        <w:rPr>
          <w:sz w:val="28"/>
          <w:szCs w:val="28"/>
        </w:rPr>
        <w:t>.</w:t>
      </w:r>
      <w:r>
        <w:rPr>
          <w:sz w:val="28"/>
          <w:szCs w:val="28"/>
        </w:rPr>
        <w:t>»;</w:t>
      </w:r>
    </w:p>
    <w:p w:rsidR="002841F3" w:rsidRDefault="002841F3" w:rsidP="002841F3">
      <w:pPr>
        <w:shd w:val="clear" w:color="auto" w:fill="FFFFFF"/>
        <w:suppressAutoHyphens/>
        <w:ind w:firstLine="710"/>
        <w:jc w:val="both"/>
        <w:rPr>
          <w:sz w:val="28"/>
          <w:szCs w:val="28"/>
        </w:rPr>
      </w:pPr>
      <w:r>
        <w:rPr>
          <w:sz w:val="28"/>
          <w:szCs w:val="28"/>
        </w:rPr>
        <w:t>4) в пункте 2.12 приложения к Постановлению:</w:t>
      </w:r>
    </w:p>
    <w:p w:rsidR="002841F3" w:rsidRDefault="002841F3" w:rsidP="002841F3">
      <w:pPr>
        <w:shd w:val="clear" w:color="auto" w:fill="FFFFFF"/>
        <w:suppressAutoHyphens/>
        <w:ind w:firstLine="710"/>
        <w:jc w:val="both"/>
        <w:rPr>
          <w:sz w:val="28"/>
          <w:szCs w:val="28"/>
        </w:rPr>
      </w:pPr>
      <w:r>
        <w:rPr>
          <w:sz w:val="28"/>
          <w:szCs w:val="28"/>
        </w:rPr>
        <w:t>- слова «7 рабочих дней» заменить словами «10 рабочих дней»;</w:t>
      </w:r>
    </w:p>
    <w:p w:rsidR="002841F3" w:rsidRDefault="002841F3" w:rsidP="002841F3">
      <w:pPr>
        <w:shd w:val="clear" w:color="auto" w:fill="FFFFFF"/>
        <w:suppressAutoHyphens/>
        <w:ind w:firstLine="710"/>
        <w:jc w:val="both"/>
        <w:rPr>
          <w:sz w:val="28"/>
          <w:szCs w:val="28"/>
        </w:rPr>
      </w:pPr>
      <w:r>
        <w:rPr>
          <w:sz w:val="28"/>
          <w:szCs w:val="28"/>
        </w:rPr>
        <w:t>- слова «предварительную», «предварительная» исключить.</w:t>
      </w:r>
    </w:p>
    <w:p w:rsidR="002841F3" w:rsidRPr="003D5008" w:rsidRDefault="002841F3" w:rsidP="002841F3">
      <w:pPr>
        <w:pStyle w:val="a6"/>
        <w:shd w:val="clear" w:color="auto" w:fill="FFFFFF"/>
        <w:ind w:left="0" w:right="-9" w:firstLine="709"/>
        <w:jc w:val="both"/>
        <w:rPr>
          <w:sz w:val="28"/>
          <w:szCs w:val="28"/>
        </w:rPr>
      </w:pPr>
      <w:r w:rsidRPr="003D5008">
        <w:rPr>
          <w:sz w:val="28"/>
          <w:szCs w:val="28"/>
        </w:rPr>
        <w:t xml:space="preserve">2. Настоящее постановление вступает в силу со дня </w:t>
      </w:r>
      <w:r>
        <w:rPr>
          <w:sz w:val="28"/>
          <w:szCs w:val="28"/>
        </w:rPr>
        <w:t xml:space="preserve">опубликования в информационном вестнике Совета и </w:t>
      </w:r>
      <w:r w:rsidRPr="003D5008">
        <w:rPr>
          <w:sz w:val="28"/>
          <w:szCs w:val="28"/>
        </w:rPr>
        <w:t>администрации муниципального района «Усть-Куломский».</w:t>
      </w:r>
    </w:p>
    <w:p w:rsidR="002841F3" w:rsidRDefault="002841F3" w:rsidP="002841F3">
      <w:pPr>
        <w:shd w:val="clear" w:color="auto" w:fill="FFFFFF"/>
        <w:ind w:right="-9"/>
        <w:jc w:val="both"/>
        <w:rPr>
          <w:sz w:val="28"/>
          <w:szCs w:val="28"/>
        </w:rPr>
      </w:pPr>
    </w:p>
    <w:p w:rsidR="002841F3" w:rsidRPr="00BB1114" w:rsidRDefault="002841F3" w:rsidP="002841F3">
      <w:pPr>
        <w:shd w:val="clear" w:color="auto" w:fill="FFFFFF"/>
        <w:ind w:right="-9"/>
        <w:jc w:val="both"/>
        <w:rPr>
          <w:sz w:val="28"/>
          <w:szCs w:val="28"/>
        </w:rPr>
      </w:pPr>
    </w:p>
    <w:p w:rsidR="002841F3" w:rsidRPr="003D5008" w:rsidRDefault="002841F3" w:rsidP="002841F3">
      <w:pPr>
        <w:keepNext/>
        <w:keepLines/>
        <w:widowControl w:val="0"/>
        <w:suppressAutoHyphens/>
        <w:jc w:val="both"/>
        <w:rPr>
          <w:rFonts w:eastAsia="Calibri"/>
          <w:sz w:val="28"/>
          <w:szCs w:val="28"/>
          <w:lang w:eastAsia="zh-CN"/>
        </w:rPr>
      </w:pPr>
      <w:r w:rsidRPr="003D5008">
        <w:rPr>
          <w:rFonts w:eastAsia="Calibri"/>
          <w:sz w:val="28"/>
          <w:szCs w:val="28"/>
          <w:lang w:eastAsia="zh-CN"/>
        </w:rPr>
        <w:t>Глава МР «Усть-Куломский»-</w:t>
      </w:r>
    </w:p>
    <w:p w:rsidR="002841F3" w:rsidRPr="003D5008" w:rsidRDefault="002841F3" w:rsidP="002841F3">
      <w:pPr>
        <w:rPr>
          <w:rFonts w:eastAsia="Calibri"/>
          <w:sz w:val="28"/>
          <w:szCs w:val="28"/>
          <w:lang w:eastAsia="zh-CN"/>
        </w:rPr>
      </w:pPr>
      <w:r w:rsidRPr="003D5008">
        <w:rPr>
          <w:rFonts w:eastAsia="Calibri"/>
          <w:sz w:val="28"/>
          <w:szCs w:val="28"/>
          <w:lang w:eastAsia="zh-CN"/>
        </w:rPr>
        <w:t>руководитель администрации района                                                   С.В. Рубан</w:t>
      </w:r>
    </w:p>
    <w:p w:rsidR="002841F3" w:rsidRDefault="002841F3" w:rsidP="002841F3">
      <w:pPr>
        <w:jc w:val="both"/>
        <w:rPr>
          <w:szCs w:val="24"/>
        </w:rPr>
      </w:pPr>
    </w:p>
    <w:p w:rsidR="002841F3" w:rsidRDefault="002841F3" w:rsidP="002841F3">
      <w:pPr>
        <w:jc w:val="both"/>
        <w:rPr>
          <w:szCs w:val="24"/>
        </w:rPr>
      </w:pPr>
    </w:p>
    <w:p w:rsidR="002841F3" w:rsidRDefault="002841F3" w:rsidP="002841F3">
      <w:pPr>
        <w:jc w:val="both"/>
        <w:rPr>
          <w:szCs w:val="24"/>
        </w:rPr>
      </w:pPr>
    </w:p>
    <w:p w:rsidR="002841F3" w:rsidRDefault="002841F3" w:rsidP="002841F3">
      <w:pPr>
        <w:jc w:val="both"/>
        <w:rPr>
          <w:szCs w:val="24"/>
        </w:rPr>
      </w:pPr>
    </w:p>
    <w:p w:rsidR="002841F3" w:rsidRDefault="002841F3" w:rsidP="002841F3">
      <w:pPr>
        <w:jc w:val="both"/>
        <w:rPr>
          <w:szCs w:val="24"/>
        </w:rPr>
      </w:pPr>
    </w:p>
    <w:p w:rsidR="002841F3" w:rsidRDefault="002841F3" w:rsidP="002841F3">
      <w:pPr>
        <w:jc w:val="both"/>
        <w:rPr>
          <w:szCs w:val="24"/>
        </w:rPr>
      </w:pPr>
    </w:p>
    <w:p w:rsidR="002841F3" w:rsidRDefault="002841F3" w:rsidP="002841F3">
      <w:pPr>
        <w:jc w:val="both"/>
        <w:rPr>
          <w:szCs w:val="24"/>
        </w:rPr>
      </w:pPr>
    </w:p>
    <w:p w:rsidR="002841F3" w:rsidRDefault="002841F3" w:rsidP="002841F3">
      <w:pPr>
        <w:jc w:val="both"/>
        <w:rPr>
          <w:szCs w:val="24"/>
        </w:rPr>
      </w:pPr>
    </w:p>
    <w:p w:rsidR="002841F3" w:rsidRDefault="002841F3" w:rsidP="002841F3">
      <w:pPr>
        <w:jc w:val="both"/>
        <w:rPr>
          <w:szCs w:val="24"/>
        </w:rPr>
      </w:pPr>
    </w:p>
    <w:p w:rsidR="002841F3" w:rsidRDefault="002841F3" w:rsidP="002841F3">
      <w:pPr>
        <w:jc w:val="both"/>
        <w:rPr>
          <w:szCs w:val="24"/>
        </w:rPr>
      </w:pPr>
    </w:p>
    <w:p w:rsidR="002841F3" w:rsidRDefault="002841F3" w:rsidP="002841F3">
      <w:pPr>
        <w:jc w:val="both"/>
        <w:rPr>
          <w:szCs w:val="24"/>
        </w:rPr>
      </w:pPr>
    </w:p>
    <w:p w:rsidR="002841F3" w:rsidRDefault="002841F3" w:rsidP="002841F3">
      <w:pPr>
        <w:jc w:val="both"/>
        <w:rPr>
          <w:szCs w:val="24"/>
        </w:rPr>
      </w:pPr>
    </w:p>
    <w:p w:rsidR="002841F3" w:rsidRDefault="002841F3" w:rsidP="002841F3">
      <w:pPr>
        <w:jc w:val="both"/>
        <w:rPr>
          <w:szCs w:val="24"/>
        </w:rPr>
      </w:pPr>
    </w:p>
    <w:p w:rsidR="002841F3" w:rsidRDefault="002841F3" w:rsidP="002841F3">
      <w:pPr>
        <w:jc w:val="both"/>
        <w:rPr>
          <w:szCs w:val="24"/>
        </w:rPr>
      </w:pPr>
    </w:p>
    <w:p w:rsidR="002841F3" w:rsidRDefault="002841F3" w:rsidP="002841F3">
      <w:pPr>
        <w:jc w:val="both"/>
        <w:rPr>
          <w:szCs w:val="24"/>
        </w:rPr>
      </w:pPr>
    </w:p>
    <w:p w:rsidR="002841F3" w:rsidRDefault="002841F3" w:rsidP="002841F3">
      <w:pPr>
        <w:jc w:val="both"/>
        <w:rPr>
          <w:szCs w:val="24"/>
        </w:rPr>
      </w:pPr>
    </w:p>
    <w:p w:rsidR="002841F3" w:rsidRDefault="002841F3" w:rsidP="002841F3">
      <w:pPr>
        <w:jc w:val="both"/>
        <w:rPr>
          <w:szCs w:val="24"/>
        </w:rPr>
      </w:pPr>
    </w:p>
    <w:p w:rsidR="002841F3" w:rsidRDefault="002841F3" w:rsidP="002841F3">
      <w:pPr>
        <w:jc w:val="both"/>
        <w:rPr>
          <w:szCs w:val="24"/>
        </w:rPr>
      </w:pPr>
    </w:p>
    <w:p w:rsidR="002841F3" w:rsidRDefault="002841F3" w:rsidP="002841F3">
      <w:pPr>
        <w:jc w:val="both"/>
        <w:rPr>
          <w:szCs w:val="24"/>
        </w:rPr>
      </w:pPr>
    </w:p>
    <w:p w:rsidR="002841F3" w:rsidRDefault="002841F3" w:rsidP="002841F3">
      <w:pPr>
        <w:jc w:val="both"/>
        <w:rPr>
          <w:szCs w:val="24"/>
        </w:rPr>
      </w:pPr>
    </w:p>
    <w:p w:rsidR="002841F3" w:rsidRDefault="002841F3" w:rsidP="002841F3">
      <w:pPr>
        <w:jc w:val="both"/>
        <w:rPr>
          <w:szCs w:val="24"/>
        </w:rPr>
      </w:pPr>
    </w:p>
    <w:p w:rsidR="002841F3" w:rsidRDefault="002841F3" w:rsidP="002841F3">
      <w:pPr>
        <w:jc w:val="both"/>
        <w:rPr>
          <w:szCs w:val="24"/>
        </w:rPr>
      </w:pPr>
    </w:p>
    <w:p w:rsidR="002841F3" w:rsidRPr="00F13ECB" w:rsidRDefault="002841F3" w:rsidP="002841F3">
      <w:pPr>
        <w:jc w:val="both"/>
        <w:rPr>
          <w:szCs w:val="24"/>
        </w:rPr>
      </w:pPr>
      <w:r w:rsidRPr="00F13ECB">
        <w:rPr>
          <w:szCs w:val="24"/>
        </w:rPr>
        <w:t xml:space="preserve">Лодыгина И.В.                          </w:t>
      </w:r>
    </w:p>
    <w:p w:rsidR="002841F3" w:rsidRDefault="002841F3" w:rsidP="002841F3">
      <w:pPr>
        <w:jc w:val="both"/>
        <w:rPr>
          <w:szCs w:val="24"/>
        </w:rPr>
      </w:pPr>
      <w:r w:rsidRPr="00F13ECB">
        <w:rPr>
          <w:szCs w:val="24"/>
        </w:rPr>
        <w:t>93350</w:t>
      </w:r>
    </w:p>
    <w:p w:rsidR="002841F3" w:rsidRDefault="002841F3" w:rsidP="002841F3">
      <w:pPr>
        <w:jc w:val="both"/>
        <w:rPr>
          <w:szCs w:val="24"/>
        </w:rPr>
      </w:pPr>
    </w:p>
    <w:p w:rsidR="002841F3" w:rsidRDefault="002841F3" w:rsidP="002841F3">
      <w:pPr>
        <w:jc w:val="both"/>
        <w:rPr>
          <w:szCs w:val="24"/>
        </w:rPr>
      </w:pPr>
    </w:p>
    <w:p w:rsidR="002841F3" w:rsidRDefault="002841F3" w:rsidP="002841F3">
      <w:pPr>
        <w:jc w:val="both"/>
        <w:rPr>
          <w:szCs w:val="24"/>
        </w:rPr>
      </w:pPr>
    </w:p>
    <w:p w:rsidR="002841F3" w:rsidRPr="00BB1741" w:rsidRDefault="002841F3" w:rsidP="002841F3">
      <w:pPr>
        <w:jc w:val="center"/>
        <w:rPr>
          <w:sz w:val="28"/>
          <w:szCs w:val="28"/>
          <w:lang w:eastAsia="ar-SA"/>
        </w:rPr>
      </w:pPr>
      <w:r w:rsidRPr="00BB1741">
        <w:rPr>
          <w:noProof/>
          <w:sz w:val="28"/>
          <w:szCs w:val="28"/>
        </w:rPr>
        <w:lastRenderedPageBreak/>
        <w:drawing>
          <wp:inline distT="0" distB="0" distL="0" distR="0">
            <wp:extent cx="847725" cy="838200"/>
            <wp:effectExtent l="0" t="0" r="0" b="0"/>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2841F3" w:rsidRPr="00BB1741" w:rsidRDefault="002841F3" w:rsidP="002841F3">
      <w:pPr>
        <w:jc w:val="center"/>
        <w:rPr>
          <w:b/>
          <w:sz w:val="28"/>
          <w:szCs w:val="28"/>
          <w:lang w:eastAsia="ar-SA"/>
        </w:rPr>
      </w:pPr>
      <w:r w:rsidRPr="00BB1741">
        <w:rPr>
          <w:b/>
          <w:sz w:val="28"/>
          <w:szCs w:val="28"/>
          <w:lang w:eastAsia="ar-SA"/>
        </w:rPr>
        <w:t>«Кулöмд</w:t>
      </w:r>
      <w:r w:rsidRPr="00BB1741">
        <w:rPr>
          <w:b/>
          <w:sz w:val="28"/>
          <w:szCs w:val="28"/>
          <w:lang w:val="en-US" w:eastAsia="ar-SA"/>
        </w:rPr>
        <w:t>i</w:t>
      </w:r>
      <w:r w:rsidRPr="00BB1741">
        <w:rPr>
          <w:b/>
          <w:sz w:val="28"/>
          <w:szCs w:val="28"/>
          <w:lang w:eastAsia="ar-SA"/>
        </w:rPr>
        <w:t>н» муниципальнöй районса администрациялöн</w:t>
      </w:r>
    </w:p>
    <w:p w:rsidR="002841F3" w:rsidRPr="00BB1741" w:rsidRDefault="002841F3" w:rsidP="002841F3">
      <w:pPr>
        <w:jc w:val="center"/>
        <w:rPr>
          <w:b/>
          <w:sz w:val="34"/>
          <w:szCs w:val="34"/>
          <w:lang w:eastAsia="ar-SA"/>
        </w:rPr>
      </w:pPr>
      <w:r w:rsidRPr="000444A2">
        <w:rPr>
          <w:noProof/>
        </w:rPr>
        <w:pict>
          <v:line id="_x0000_s1077" style="position:absolute;left:0;text-align:left;z-index:251672576;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rNYv&#10;Wk4CAABaBAAADgAAAAAAAAAAAAAAAAAuAgAAZHJzL2Uyb0RvYy54bWxQSwECLQAUAAYACAAAACEA&#10;b6EpvNoAAAAIAQAADwAAAAAAAAAAAAAAAACoBAAAZHJzL2Rvd25yZXYueG1sUEsFBgAAAAAEAAQA&#10;8wAAAK8FAAAAAA==&#10;"/>
        </w:pict>
      </w:r>
      <w:r w:rsidRPr="00BB1741">
        <w:rPr>
          <w:b/>
          <w:sz w:val="34"/>
          <w:szCs w:val="34"/>
          <w:lang w:eastAsia="ar-SA"/>
        </w:rPr>
        <w:t>Ш У Ö М</w:t>
      </w:r>
    </w:p>
    <w:p w:rsidR="002841F3" w:rsidRPr="00BB1741" w:rsidRDefault="002841F3" w:rsidP="002841F3">
      <w:pPr>
        <w:jc w:val="center"/>
        <w:rPr>
          <w:b/>
          <w:sz w:val="28"/>
          <w:szCs w:val="28"/>
          <w:lang w:eastAsia="ar-SA"/>
        </w:rPr>
      </w:pPr>
      <w:r w:rsidRPr="00BB1741">
        <w:rPr>
          <w:b/>
          <w:sz w:val="28"/>
          <w:szCs w:val="28"/>
          <w:lang w:eastAsia="ar-SA"/>
        </w:rPr>
        <w:t>Администрация муниципального района «Усть-Куломский»</w:t>
      </w:r>
    </w:p>
    <w:p w:rsidR="002841F3" w:rsidRPr="00BB1741" w:rsidRDefault="002841F3" w:rsidP="002841F3">
      <w:pPr>
        <w:keepNext/>
        <w:jc w:val="center"/>
        <w:outlineLvl w:val="3"/>
        <w:rPr>
          <w:b/>
          <w:bCs/>
          <w:sz w:val="34"/>
          <w:szCs w:val="34"/>
          <w:lang w:eastAsia="ar-SA"/>
        </w:rPr>
      </w:pPr>
      <w:r w:rsidRPr="00BB1741">
        <w:rPr>
          <w:b/>
          <w:bCs/>
          <w:sz w:val="34"/>
          <w:szCs w:val="34"/>
          <w:lang w:eastAsia="ar-SA"/>
        </w:rPr>
        <w:t>П О С Т А Н О В Л Е Н И Е</w:t>
      </w:r>
    </w:p>
    <w:p w:rsidR="002841F3" w:rsidRPr="00BB1741" w:rsidRDefault="002841F3" w:rsidP="002841F3">
      <w:pPr>
        <w:jc w:val="center"/>
        <w:rPr>
          <w:lang w:eastAsia="ar-SA"/>
        </w:rPr>
      </w:pPr>
    </w:p>
    <w:p w:rsidR="002841F3" w:rsidRPr="00BB1741" w:rsidRDefault="002841F3" w:rsidP="002841F3">
      <w:pPr>
        <w:jc w:val="center"/>
        <w:rPr>
          <w:lang w:eastAsia="ar-SA"/>
        </w:rPr>
      </w:pPr>
    </w:p>
    <w:p w:rsidR="002841F3" w:rsidRPr="00BB1741" w:rsidRDefault="002841F3" w:rsidP="002841F3">
      <w:pPr>
        <w:outlineLvl w:val="8"/>
        <w:rPr>
          <w:lang w:eastAsia="ar-SA"/>
        </w:rPr>
      </w:pPr>
      <w:r w:rsidRPr="00BB1741">
        <w:rPr>
          <w:sz w:val="28"/>
          <w:szCs w:val="28"/>
          <w:lang w:eastAsia="ar-SA"/>
        </w:rPr>
        <w:t>0</w:t>
      </w:r>
      <w:r w:rsidRPr="002841F3">
        <w:rPr>
          <w:sz w:val="28"/>
          <w:szCs w:val="28"/>
          <w:lang w:eastAsia="ar-SA"/>
        </w:rPr>
        <w:t>8</w:t>
      </w:r>
      <w:r w:rsidRPr="00BB1741">
        <w:rPr>
          <w:sz w:val="28"/>
          <w:szCs w:val="28"/>
          <w:lang w:eastAsia="ar-SA"/>
        </w:rPr>
        <w:t xml:space="preserve"> августа 2023 г.                                                                                          № 112</w:t>
      </w:r>
      <w:r w:rsidRPr="002841F3">
        <w:rPr>
          <w:sz w:val="28"/>
          <w:szCs w:val="28"/>
          <w:lang w:eastAsia="ar-SA"/>
        </w:rPr>
        <w:t>5</w:t>
      </w:r>
    </w:p>
    <w:p w:rsidR="002841F3" w:rsidRPr="00BB1741" w:rsidRDefault="002841F3" w:rsidP="002841F3">
      <w:pPr>
        <w:jc w:val="center"/>
        <w:rPr>
          <w:lang w:eastAsia="ar-SA"/>
        </w:rPr>
      </w:pPr>
    </w:p>
    <w:p w:rsidR="002841F3" w:rsidRPr="00BB1741" w:rsidRDefault="002841F3" w:rsidP="002841F3">
      <w:pPr>
        <w:jc w:val="center"/>
        <w:rPr>
          <w:lang w:eastAsia="ar-SA"/>
        </w:rPr>
      </w:pPr>
    </w:p>
    <w:p w:rsidR="002841F3" w:rsidRPr="00BB1741" w:rsidRDefault="002841F3" w:rsidP="002841F3">
      <w:pPr>
        <w:jc w:val="center"/>
        <w:rPr>
          <w:lang w:eastAsia="ar-SA"/>
        </w:rPr>
      </w:pPr>
      <w:r w:rsidRPr="00BB1741">
        <w:rPr>
          <w:lang w:eastAsia="ar-SA"/>
        </w:rPr>
        <w:t>Республика Коми</w:t>
      </w:r>
    </w:p>
    <w:p w:rsidR="002841F3" w:rsidRPr="00BB1741" w:rsidRDefault="002841F3" w:rsidP="002841F3">
      <w:pPr>
        <w:widowControl w:val="0"/>
        <w:autoSpaceDE w:val="0"/>
        <w:autoSpaceDN w:val="0"/>
        <w:adjustRightInd w:val="0"/>
        <w:jc w:val="center"/>
        <w:rPr>
          <w:bCs/>
          <w:lang w:eastAsia="ar-SA"/>
        </w:rPr>
      </w:pPr>
      <w:r w:rsidRPr="00BB1741">
        <w:rPr>
          <w:bCs/>
          <w:lang w:eastAsia="ar-SA"/>
        </w:rPr>
        <w:t>с. Усть-Кулом</w:t>
      </w:r>
    </w:p>
    <w:p w:rsidR="002841F3" w:rsidRPr="00BB1741" w:rsidRDefault="002841F3" w:rsidP="002841F3">
      <w:pPr>
        <w:ind w:left="567" w:hanging="522"/>
        <w:jc w:val="center"/>
        <w:rPr>
          <w:rFonts w:ascii="Times New Roman CYR" w:hAnsi="Times New Roman CYR"/>
        </w:rPr>
      </w:pPr>
    </w:p>
    <w:p w:rsidR="002841F3" w:rsidRDefault="002841F3" w:rsidP="002841F3">
      <w:pPr>
        <w:jc w:val="center"/>
        <w:rPr>
          <w:b/>
          <w:sz w:val="28"/>
          <w:szCs w:val="28"/>
        </w:rPr>
      </w:pPr>
      <w:r>
        <w:rPr>
          <w:b/>
          <w:sz w:val="28"/>
          <w:szCs w:val="28"/>
        </w:rPr>
        <w:t xml:space="preserve">О внесении изменений в постановление администрации                                муниципального района «Усть-Куломский» от 30 октября 2015 года </w:t>
      </w:r>
    </w:p>
    <w:p w:rsidR="002841F3" w:rsidRDefault="002841F3" w:rsidP="002841F3">
      <w:pPr>
        <w:jc w:val="center"/>
        <w:rPr>
          <w:b/>
          <w:sz w:val="28"/>
          <w:szCs w:val="28"/>
        </w:rPr>
      </w:pPr>
      <w:r>
        <w:rPr>
          <w:b/>
          <w:sz w:val="28"/>
          <w:szCs w:val="28"/>
        </w:rPr>
        <w:t>№ 1184 «Об утверждении  перечня муниципального имущества муниципального образования муниципального района «Усть-Куломский», свободного от прав третьих лиц (за исключением имущественных прав субъектов  малого и среднего предпринимательства),  в целях предоставления его на долгосрочной основе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том числе по льготным ставкам арендной платы)»</w:t>
      </w:r>
    </w:p>
    <w:p w:rsidR="002841F3" w:rsidRDefault="002841F3" w:rsidP="002841F3">
      <w:pPr>
        <w:tabs>
          <w:tab w:val="left" w:pos="567"/>
        </w:tabs>
        <w:ind w:firstLine="709"/>
        <w:jc w:val="both"/>
        <w:rPr>
          <w:sz w:val="28"/>
          <w:szCs w:val="28"/>
        </w:rPr>
      </w:pPr>
    </w:p>
    <w:p w:rsidR="002841F3" w:rsidRDefault="002841F3" w:rsidP="002841F3">
      <w:pPr>
        <w:tabs>
          <w:tab w:val="left" w:pos="567"/>
        </w:tabs>
        <w:ind w:firstLine="709"/>
        <w:jc w:val="both"/>
        <w:rPr>
          <w:sz w:val="28"/>
          <w:szCs w:val="28"/>
        </w:rPr>
      </w:pPr>
      <w:r>
        <w:rPr>
          <w:sz w:val="28"/>
          <w:szCs w:val="28"/>
        </w:rPr>
        <w:t xml:space="preserve">В соответствии с «Положением об управлении и распоряжении муниципальной собственностью МО «Усть-Куломский район», утвержденным решением Совета МО «Усть-Куломский район» от 30 января 2003 года № 228, с внесенными изменениями, администрация муниципального района «Усть-Куломский» п о с т а н о в л я е т: </w:t>
      </w:r>
    </w:p>
    <w:p w:rsidR="002841F3" w:rsidRDefault="002841F3" w:rsidP="002841F3">
      <w:pPr>
        <w:tabs>
          <w:tab w:val="left" w:pos="567"/>
        </w:tabs>
        <w:ind w:firstLine="709"/>
        <w:jc w:val="both"/>
        <w:rPr>
          <w:sz w:val="28"/>
          <w:szCs w:val="28"/>
        </w:rPr>
      </w:pPr>
    </w:p>
    <w:p w:rsidR="002841F3" w:rsidRDefault="002841F3" w:rsidP="002841F3">
      <w:pPr>
        <w:tabs>
          <w:tab w:val="left" w:pos="567"/>
        </w:tabs>
        <w:ind w:firstLine="709"/>
        <w:jc w:val="both"/>
        <w:rPr>
          <w:sz w:val="28"/>
          <w:szCs w:val="28"/>
        </w:rPr>
      </w:pPr>
      <w:r>
        <w:rPr>
          <w:sz w:val="28"/>
          <w:szCs w:val="28"/>
        </w:rPr>
        <w:t xml:space="preserve">1. Внести в постановление администрации муниципального района «Усть-Куломский» от 30 октября 2015 года № 1184 «Об утверждении  перечня муниципального имущества муниципального образования муниципального района «Усть-Куломский», свободного от прав третьих лиц (за исключением имущественных прав субъектов  малого и среднего предпринимательства),  в целях предоставления его на долгосрочной основе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том числе по льготным ставкам арендной платы)» изменения согласно приложению к настоящему постановлению. </w:t>
      </w:r>
    </w:p>
    <w:p w:rsidR="002841F3" w:rsidRDefault="002841F3" w:rsidP="002841F3">
      <w:pPr>
        <w:ind w:firstLine="709"/>
        <w:jc w:val="both"/>
        <w:rPr>
          <w:sz w:val="28"/>
          <w:szCs w:val="28"/>
        </w:rPr>
      </w:pPr>
    </w:p>
    <w:p w:rsidR="002841F3" w:rsidRDefault="002841F3" w:rsidP="002841F3">
      <w:pPr>
        <w:ind w:firstLine="709"/>
        <w:jc w:val="both"/>
        <w:rPr>
          <w:sz w:val="28"/>
          <w:szCs w:val="28"/>
        </w:rPr>
      </w:pPr>
      <w:r>
        <w:rPr>
          <w:sz w:val="28"/>
          <w:szCs w:val="28"/>
        </w:rPr>
        <w:lastRenderedPageBreak/>
        <w:t>2.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2841F3" w:rsidRDefault="002841F3" w:rsidP="002841F3">
      <w:pPr>
        <w:ind w:firstLine="709"/>
        <w:jc w:val="both"/>
        <w:rPr>
          <w:sz w:val="28"/>
          <w:szCs w:val="28"/>
        </w:rPr>
      </w:pPr>
    </w:p>
    <w:p w:rsidR="002841F3" w:rsidRDefault="002841F3" w:rsidP="002841F3">
      <w:pPr>
        <w:jc w:val="both"/>
        <w:rPr>
          <w:sz w:val="28"/>
          <w:szCs w:val="28"/>
        </w:rPr>
      </w:pPr>
    </w:p>
    <w:p w:rsidR="002841F3" w:rsidRDefault="002841F3" w:rsidP="002841F3">
      <w:pPr>
        <w:jc w:val="both"/>
        <w:rPr>
          <w:sz w:val="28"/>
          <w:szCs w:val="28"/>
        </w:rPr>
      </w:pPr>
      <w:r>
        <w:rPr>
          <w:sz w:val="28"/>
          <w:szCs w:val="28"/>
        </w:rPr>
        <w:t>Глава МР «Усть-Куломский»-</w:t>
      </w:r>
    </w:p>
    <w:p w:rsidR="002841F3" w:rsidRPr="004E7B6F" w:rsidRDefault="002841F3" w:rsidP="002841F3">
      <w:pPr>
        <w:jc w:val="both"/>
        <w:rPr>
          <w:sz w:val="28"/>
          <w:szCs w:val="28"/>
        </w:rPr>
      </w:pPr>
      <w:r>
        <w:rPr>
          <w:sz w:val="28"/>
          <w:szCs w:val="28"/>
        </w:rPr>
        <w:t>руководитель администрации района                                                   С.В. Рубан</w:t>
      </w:r>
    </w:p>
    <w:p w:rsidR="002841F3" w:rsidRDefault="002841F3" w:rsidP="002841F3"/>
    <w:p w:rsidR="002841F3" w:rsidRDefault="002841F3" w:rsidP="002841F3"/>
    <w:p w:rsidR="002841F3" w:rsidRDefault="002841F3" w:rsidP="002841F3"/>
    <w:p w:rsidR="002841F3" w:rsidRDefault="002841F3" w:rsidP="002841F3"/>
    <w:p w:rsidR="002841F3" w:rsidRDefault="002841F3" w:rsidP="002841F3"/>
    <w:p w:rsidR="002841F3" w:rsidRDefault="002841F3" w:rsidP="002841F3"/>
    <w:p w:rsidR="002841F3" w:rsidRDefault="002841F3" w:rsidP="002841F3"/>
    <w:p w:rsidR="002841F3" w:rsidRDefault="002841F3" w:rsidP="002841F3"/>
    <w:p w:rsidR="002841F3" w:rsidRDefault="002841F3" w:rsidP="002841F3"/>
    <w:p w:rsidR="002841F3" w:rsidRDefault="002841F3" w:rsidP="002841F3"/>
    <w:p w:rsidR="002841F3" w:rsidRDefault="002841F3" w:rsidP="002841F3"/>
    <w:p w:rsidR="002841F3" w:rsidRDefault="002841F3" w:rsidP="002841F3"/>
    <w:p w:rsidR="002841F3" w:rsidRDefault="002841F3" w:rsidP="002841F3"/>
    <w:p w:rsidR="002841F3" w:rsidRDefault="002841F3" w:rsidP="002841F3"/>
    <w:p w:rsidR="002841F3" w:rsidRDefault="002841F3" w:rsidP="002841F3"/>
    <w:p w:rsidR="002841F3" w:rsidRDefault="002841F3" w:rsidP="002841F3"/>
    <w:p w:rsidR="002841F3" w:rsidRDefault="002841F3" w:rsidP="002841F3"/>
    <w:p w:rsidR="002841F3" w:rsidRDefault="002841F3" w:rsidP="002841F3"/>
    <w:p w:rsidR="002841F3" w:rsidRDefault="002841F3" w:rsidP="002841F3"/>
    <w:p w:rsidR="002841F3" w:rsidRDefault="002841F3" w:rsidP="002841F3"/>
    <w:p w:rsidR="002841F3" w:rsidRDefault="002841F3" w:rsidP="002841F3"/>
    <w:p w:rsidR="002841F3" w:rsidRDefault="002841F3" w:rsidP="002841F3"/>
    <w:p w:rsidR="002841F3" w:rsidRDefault="002841F3" w:rsidP="002841F3"/>
    <w:p w:rsidR="002841F3" w:rsidRDefault="002841F3" w:rsidP="002841F3"/>
    <w:p w:rsidR="002841F3" w:rsidRDefault="002841F3" w:rsidP="002841F3"/>
    <w:p w:rsidR="002841F3" w:rsidRDefault="002841F3" w:rsidP="002841F3"/>
    <w:p w:rsidR="002841F3" w:rsidRDefault="002841F3" w:rsidP="002841F3"/>
    <w:p w:rsidR="002841F3" w:rsidRDefault="002841F3" w:rsidP="002841F3"/>
    <w:p w:rsidR="002841F3" w:rsidRDefault="002841F3" w:rsidP="002841F3"/>
    <w:p w:rsidR="002841F3" w:rsidRDefault="002841F3" w:rsidP="002841F3"/>
    <w:p w:rsidR="002841F3" w:rsidRDefault="002841F3" w:rsidP="002841F3"/>
    <w:p w:rsidR="002841F3" w:rsidRDefault="002841F3" w:rsidP="002841F3"/>
    <w:p w:rsidR="002841F3" w:rsidRDefault="002841F3" w:rsidP="002841F3"/>
    <w:p w:rsidR="002841F3" w:rsidRDefault="002841F3" w:rsidP="002841F3"/>
    <w:p w:rsidR="002841F3" w:rsidRDefault="002841F3" w:rsidP="002841F3"/>
    <w:p w:rsidR="002841F3" w:rsidRDefault="002841F3" w:rsidP="002841F3"/>
    <w:p w:rsidR="002841F3" w:rsidRDefault="002841F3" w:rsidP="002841F3"/>
    <w:p w:rsidR="002841F3" w:rsidRDefault="002841F3" w:rsidP="002841F3"/>
    <w:p w:rsidR="002841F3" w:rsidRDefault="002841F3" w:rsidP="002841F3"/>
    <w:p w:rsidR="002841F3" w:rsidRDefault="002841F3" w:rsidP="002841F3"/>
    <w:p w:rsidR="002841F3" w:rsidRDefault="002841F3" w:rsidP="002841F3"/>
    <w:p w:rsidR="002841F3" w:rsidRDefault="002841F3" w:rsidP="002841F3"/>
    <w:p w:rsidR="002841F3" w:rsidRDefault="002841F3" w:rsidP="002841F3"/>
    <w:p w:rsidR="002841F3" w:rsidRDefault="002841F3" w:rsidP="002841F3"/>
    <w:p w:rsidR="002841F3" w:rsidRDefault="002841F3" w:rsidP="002841F3"/>
    <w:p w:rsidR="002841F3" w:rsidRDefault="002841F3" w:rsidP="002841F3"/>
    <w:p w:rsidR="002841F3" w:rsidRDefault="002841F3" w:rsidP="002841F3"/>
    <w:p w:rsidR="002841F3" w:rsidRDefault="002841F3" w:rsidP="002841F3"/>
    <w:p w:rsidR="002841F3" w:rsidRDefault="002841F3" w:rsidP="002841F3"/>
    <w:p w:rsidR="002841F3" w:rsidRDefault="002841F3" w:rsidP="002841F3"/>
    <w:p w:rsidR="002841F3" w:rsidRDefault="002841F3" w:rsidP="002841F3"/>
    <w:p w:rsidR="002841F3" w:rsidRPr="00E25CC3" w:rsidRDefault="002841F3" w:rsidP="002841F3">
      <w:r>
        <w:t>Канева Е.В.</w:t>
      </w:r>
    </w:p>
    <w:p w:rsidR="002841F3" w:rsidRPr="006E668C" w:rsidRDefault="002841F3" w:rsidP="002841F3">
      <w:pPr>
        <w:rPr>
          <w:sz w:val="26"/>
          <w:szCs w:val="26"/>
        </w:rPr>
      </w:pPr>
      <w:r w:rsidRPr="00E25CC3">
        <w:t>93266</w:t>
      </w:r>
    </w:p>
    <w:p w:rsidR="002841F3" w:rsidRPr="00962A7C" w:rsidRDefault="002841F3" w:rsidP="002841F3">
      <w:pPr>
        <w:sectPr w:rsidR="002841F3" w:rsidRPr="00962A7C" w:rsidSect="002841F3">
          <w:pgSz w:w="11906" w:h="16838"/>
          <w:pgMar w:top="1134" w:right="850" w:bottom="1134" w:left="1701" w:header="709" w:footer="709" w:gutter="0"/>
          <w:cols w:space="708"/>
          <w:docGrid w:linePitch="360"/>
        </w:sectPr>
      </w:pPr>
    </w:p>
    <w:p w:rsidR="002841F3" w:rsidRPr="00DB3304" w:rsidRDefault="002841F3" w:rsidP="002841F3">
      <w:pPr>
        <w:jc w:val="right"/>
        <w:rPr>
          <w:sz w:val="28"/>
          <w:szCs w:val="28"/>
        </w:rPr>
      </w:pPr>
      <w:r>
        <w:rPr>
          <w:sz w:val="28"/>
          <w:szCs w:val="28"/>
        </w:rPr>
        <w:lastRenderedPageBreak/>
        <w:t xml:space="preserve">     Приложение</w:t>
      </w:r>
    </w:p>
    <w:p w:rsidR="002841F3" w:rsidRPr="00DB3304" w:rsidRDefault="002841F3" w:rsidP="002841F3">
      <w:pPr>
        <w:jc w:val="right"/>
        <w:rPr>
          <w:sz w:val="28"/>
          <w:szCs w:val="28"/>
        </w:rPr>
      </w:pPr>
      <w:r w:rsidRPr="00DB3304">
        <w:rPr>
          <w:sz w:val="28"/>
          <w:szCs w:val="28"/>
        </w:rPr>
        <w:t xml:space="preserve">                                                                                             к</w:t>
      </w:r>
      <w:r>
        <w:rPr>
          <w:sz w:val="28"/>
          <w:szCs w:val="28"/>
        </w:rPr>
        <w:t xml:space="preserve">  постановлению  администрации</w:t>
      </w:r>
    </w:p>
    <w:p w:rsidR="002841F3" w:rsidRDefault="002841F3" w:rsidP="002841F3">
      <w:pPr>
        <w:jc w:val="right"/>
        <w:rPr>
          <w:sz w:val="28"/>
          <w:szCs w:val="28"/>
        </w:rPr>
      </w:pPr>
      <w:r w:rsidRPr="00DB3304">
        <w:rPr>
          <w:sz w:val="28"/>
          <w:szCs w:val="28"/>
        </w:rPr>
        <w:t xml:space="preserve">                                                                                                     МР «Усть-Куломский»</w:t>
      </w:r>
    </w:p>
    <w:p w:rsidR="002841F3" w:rsidRDefault="002841F3" w:rsidP="002841F3">
      <w:pPr>
        <w:jc w:val="right"/>
        <w:rPr>
          <w:sz w:val="28"/>
          <w:szCs w:val="28"/>
        </w:rPr>
      </w:pPr>
      <w:r>
        <w:rPr>
          <w:sz w:val="28"/>
          <w:szCs w:val="28"/>
        </w:rPr>
        <w:t>от«</w:t>
      </w:r>
      <w:r w:rsidRPr="00145038">
        <w:rPr>
          <w:sz w:val="28"/>
          <w:szCs w:val="28"/>
        </w:rPr>
        <w:t>08</w:t>
      </w:r>
      <w:r>
        <w:rPr>
          <w:sz w:val="28"/>
          <w:szCs w:val="28"/>
        </w:rPr>
        <w:t>»августа2023года № 1125</w:t>
      </w:r>
    </w:p>
    <w:p w:rsidR="002841F3" w:rsidRPr="00DB3304" w:rsidRDefault="002841F3" w:rsidP="002841F3">
      <w:pPr>
        <w:jc w:val="right"/>
        <w:rPr>
          <w:sz w:val="28"/>
          <w:szCs w:val="28"/>
        </w:rPr>
      </w:pPr>
    </w:p>
    <w:p w:rsidR="002841F3" w:rsidRDefault="002841F3" w:rsidP="002841F3">
      <w:pPr>
        <w:suppressAutoHyphens/>
        <w:jc w:val="center"/>
        <w:rPr>
          <w:sz w:val="28"/>
          <w:szCs w:val="28"/>
        </w:rPr>
      </w:pPr>
      <w:r w:rsidRPr="009A3EF8">
        <w:rPr>
          <w:sz w:val="28"/>
          <w:szCs w:val="28"/>
        </w:rPr>
        <w:t>Перечень муниципального имущества муниципального образования муниципального района «Усть-Куломский», свободного от прав третьих лиц (за исключением имущественных прав субъектов  малого и среднего предпринимательства),  в целях предоставления его на долгосрочной основе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том числе по льготным ставкам арендной платы)</w:t>
      </w:r>
      <w:r>
        <w:rPr>
          <w:sz w:val="28"/>
          <w:szCs w:val="28"/>
        </w:rPr>
        <w:t>.</w:t>
      </w:r>
    </w:p>
    <w:p w:rsidR="002841F3" w:rsidRPr="009A3EF8" w:rsidRDefault="002841F3" w:rsidP="002841F3">
      <w:pPr>
        <w:suppressAutoHyphens/>
        <w:jc w:val="center"/>
        <w:rPr>
          <w:sz w:val="28"/>
          <w:szCs w:val="28"/>
        </w:rPr>
      </w:pPr>
    </w:p>
    <w:tbl>
      <w:tblPr>
        <w:tblW w:w="14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3"/>
        <w:gridCol w:w="3952"/>
        <w:gridCol w:w="3969"/>
        <w:gridCol w:w="2976"/>
        <w:gridCol w:w="1418"/>
        <w:gridCol w:w="1952"/>
      </w:tblGrid>
      <w:tr w:rsidR="002841F3" w:rsidRPr="0070641A" w:rsidTr="002841F3">
        <w:trPr>
          <w:jc w:val="center"/>
        </w:trPr>
        <w:tc>
          <w:tcPr>
            <w:tcW w:w="583" w:type="dxa"/>
            <w:tcBorders>
              <w:top w:val="single" w:sz="4" w:space="0" w:color="auto"/>
              <w:left w:val="single" w:sz="4" w:space="0" w:color="auto"/>
              <w:bottom w:val="single" w:sz="4" w:space="0" w:color="auto"/>
              <w:right w:val="single" w:sz="4" w:space="0" w:color="auto"/>
            </w:tcBorders>
            <w:vAlign w:val="center"/>
            <w:hideMark/>
          </w:tcPr>
          <w:p w:rsidR="002841F3" w:rsidRPr="0070641A" w:rsidRDefault="002841F3" w:rsidP="002841F3">
            <w:pPr>
              <w:jc w:val="center"/>
              <w:rPr>
                <w:b/>
              </w:rPr>
            </w:pPr>
            <w:r w:rsidRPr="0070641A">
              <w:rPr>
                <w:b/>
              </w:rPr>
              <w:t>№ п/п</w:t>
            </w:r>
          </w:p>
        </w:tc>
        <w:tc>
          <w:tcPr>
            <w:tcW w:w="3952" w:type="dxa"/>
            <w:tcBorders>
              <w:top w:val="single" w:sz="4" w:space="0" w:color="auto"/>
              <w:left w:val="single" w:sz="4" w:space="0" w:color="auto"/>
              <w:bottom w:val="single" w:sz="4" w:space="0" w:color="auto"/>
              <w:right w:val="single" w:sz="4" w:space="0" w:color="auto"/>
            </w:tcBorders>
            <w:vAlign w:val="center"/>
            <w:hideMark/>
          </w:tcPr>
          <w:p w:rsidR="002841F3" w:rsidRPr="0070641A" w:rsidRDefault="002841F3" w:rsidP="002841F3">
            <w:pPr>
              <w:jc w:val="center"/>
              <w:rPr>
                <w:b/>
              </w:rPr>
            </w:pPr>
            <w:r w:rsidRPr="0070641A">
              <w:rPr>
                <w:b/>
              </w:rPr>
              <w:t>Наименование</w:t>
            </w:r>
          </w:p>
          <w:p w:rsidR="002841F3" w:rsidRPr="0070641A" w:rsidRDefault="002841F3" w:rsidP="002841F3">
            <w:pPr>
              <w:jc w:val="center"/>
              <w:rPr>
                <w:b/>
              </w:rPr>
            </w:pPr>
            <w:r w:rsidRPr="0070641A">
              <w:rPr>
                <w:b/>
              </w:rPr>
              <w:t>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2841F3" w:rsidRPr="0070641A" w:rsidRDefault="002841F3" w:rsidP="002841F3">
            <w:pPr>
              <w:ind w:left="-108" w:right="-108"/>
              <w:jc w:val="center"/>
              <w:rPr>
                <w:b/>
              </w:rPr>
            </w:pPr>
            <w:r w:rsidRPr="0070641A">
              <w:rPr>
                <w:b/>
              </w:rPr>
              <w:t>Местонахождение имущества</w:t>
            </w:r>
          </w:p>
        </w:tc>
        <w:tc>
          <w:tcPr>
            <w:tcW w:w="2976" w:type="dxa"/>
            <w:tcBorders>
              <w:top w:val="single" w:sz="4" w:space="0" w:color="auto"/>
              <w:left w:val="single" w:sz="4" w:space="0" w:color="auto"/>
              <w:bottom w:val="single" w:sz="4" w:space="0" w:color="auto"/>
              <w:right w:val="single" w:sz="4" w:space="0" w:color="auto"/>
            </w:tcBorders>
            <w:vAlign w:val="center"/>
            <w:hideMark/>
          </w:tcPr>
          <w:p w:rsidR="002841F3" w:rsidRPr="0070641A" w:rsidRDefault="002841F3" w:rsidP="002841F3">
            <w:pPr>
              <w:ind w:right="-108"/>
              <w:jc w:val="center"/>
              <w:rPr>
                <w:b/>
              </w:rPr>
            </w:pPr>
            <w:r w:rsidRPr="0070641A">
              <w:rPr>
                <w:b/>
              </w:rPr>
              <w:t>Идентификационные</w:t>
            </w:r>
          </w:p>
          <w:p w:rsidR="002841F3" w:rsidRPr="0070641A" w:rsidRDefault="002841F3" w:rsidP="002841F3">
            <w:pPr>
              <w:ind w:right="-108"/>
              <w:jc w:val="center"/>
              <w:rPr>
                <w:b/>
              </w:rPr>
            </w:pPr>
            <w:r w:rsidRPr="0070641A">
              <w:rPr>
                <w:b/>
              </w:rPr>
              <w:t>данные имущества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841F3" w:rsidRPr="0070641A" w:rsidRDefault="002841F3" w:rsidP="002841F3">
            <w:pPr>
              <w:jc w:val="center"/>
              <w:rPr>
                <w:b/>
              </w:rPr>
            </w:pPr>
            <w:r w:rsidRPr="0070641A">
              <w:rPr>
                <w:b/>
              </w:rPr>
              <w:t>Общая площадь недвижимого имущества (кв.м.)</w:t>
            </w:r>
          </w:p>
        </w:tc>
        <w:tc>
          <w:tcPr>
            <w:tcW w:w="1952" w:type="dxa"/>
            <w:tcBorders>
              <w:top w:val="single" w:sz="4" w:space="0" w:color="auto"/>
              <w:left w:val="single" w:sz="4" w:space="0" w:color="auto"/>
              <w:bottom w:val="single" w:sz="4" w:space="0" w:color="auto"/>
              <w:right w:val="single" w:sz="4" w:space="0" w:color="auto"/>
            </w:tcBorders>
            <w:vAlign w:val="center"/>
            <w:hideMark/>
          </w:tcPr>
          <w:p w:rsidR="002841F3" w:rsidRPr="0070641A" w:rsidRDefault="002841F3" w:rsidP="002841F3">
            <w:pPr>
              <w:jc w:val="center"/>
              <w:rPr>
                <w:b/>
              </w:rPr>
            </w:pPr>
            <w:r w:rsidRPr="0070641A">
              <w:rPr>
                <w:b/>
              </w:rPr>
              <w:t>Примечание</w:t>
            </w:r>
          </w:p>
        </w:tc>
      </w:tr>
      <w:tr w:rsidR="002841F3" w:rsidRPr="0070641A" w:rsidTr="002841F3">
        <w:trPr>
          <w:jc w:val="center"/>
        </w:trPr>
        <w:tc>
          <w:tcPr>
            <w:tcW w:w="583"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pPr>
              <w:jc w:val="center"/>
            </w:pPr>
            <w:r w:rsidRPr="0070641A">
              <w:t>1</w:t>
            </w:r>
          </w:p>
        </w:tc>
        <w:tc>
          <w:tcPr>
            <w:tcW w:w="3952"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pPr>
              <w:jc w:val="center"/>
            </w:pPr>
            <w:r w:rsidRPr="0070641A">
              <w:t>2</w:t>
            </w:r>
          </w:p>
        </w:tc>
        <w:tc>
          <w:tcPr>
            <w:tcW w:w="3969"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pPr>
              <w:jc w:val="center"/>
            </w:pPr>
            <w:r w:rsidRPr="0070641A">
              <w:t>3</w:t>
            </w:r>
          </w:p>
        </w:tc>
        <w:tc>
          <w:tcPr>
            <w:tcW w:w="2976"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pPr>
              <w:jc w:val="center"/>
            </w:pPr>
            <w:r w:rsidRPr="0070641A">
              <w:t>4</w:t>
            </w:r>
          </w:p>
        </w:tc>
        <w:tc>
          <w:tcPr>
            <w:tcW w:w="1418"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pPr>
              <w:jc w:val="center"/>
            </w:pPr>
            <w:r w:rsidRPr="0070641A">
              <w:t>5</w:t>
            </w:r>
          </w:p>
        </w:tc>
        <w:tc>
          <w:tcPr>
            <w:tcW w:w="1952"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pPr>
              <w:jc w:val="center"/>
            </w:pPr>
            <w:r w:rsidRPr="0070641A">
              <w:t>6</w:t>
            </w:r>
          </w:p>
        </w:tc>
      </w:tr>
      <w:tr w:rsidR="002841F3" w:rsidRPr="0070641A" w:rsidTr="002841F3">
        <w:trPr>
          <w:trHeight w:val="399"/>
          <w:jc w:val="center"/>
        </w:trPr>
        <w:tc>
          <w:tcPr>
            <w:tcW w:w="14850" w:type="dxa"/>
            <w:gridSpan w:val="6"/>
            <w:tcBorders>
              <w:top w:val="single" w:sz="4" w:space="0" w:color="auto"/>
              <w:left w:val="single" w:sz="4" w:space="0" w:color="auto"/>
              <w:bottom w:val="single" w:sz="4" w:space="0" w:color="auto"/>
              <w:right w:val="single" w:sz="4" w:space="0" w:color="auto"/>
            </w:tcBorders>
            <w:vAlign w:val="center"/>
          </w:tcPr>
          <w:p w:rsidR="002841F3" w:rsidRPr="0070641A" w:rsidRDefault="002841F3" w:rsidP="002841F3">
            <w:pPr>
              <w:pStyle w:val="a6"/>
              <w:rPr>
                <w:b/>
              </w:rPr>
            </w:pPr>
            <w:r w:rsidRPr="0070641A">
              <w:rPr>
                <w:b/>
              </w:rPr>
              <w:t>Движимое  имущество</w:t>
            </w:r>
          </w:p>
        </w:tc>
      </w:tr>
      <w:tr w:rsidR="002841F3" w:rsidRPr="0070641A" w:rsidTr="002841F3">
        <w:trPr>
          <w:trHeight w:val="2262"/>
          <w:jc w:val="center"/>
        </w:trPr>
        <w:tc>
          <w:tcPr>
            <w:tcW w:w="583" w:type="dxa"/>
            <w:tcBorders>
              <w:top w:val="single" w:sz="4" w:space="0" w:color="auto"/>
              <w:left w:val="single" w:sz="4" w:space="0" w:color="auto"/>
              <w:bottom w:val="single" w:sz="4" w:space="0" w:color="auto"/>
              <w:right w:val="single" w:sz="4" w:space="0" w:color="auto"/>
            </w:tcBorders>
            <w:hideMark/>
          </w:tcPr>
          <w:p w:rsidR="002841F3" w:rsidRPr="0070641A" w:rsidRDefault="002841F3" w:rsidP="00077CC0">
            <w:pPr>
              <w:numPr>
                <w:ilvl w:val="0"/>
                <w:numId w:val="8"/>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pPr>
              <w:autoSpaceDE w:val="0"/>
              <w:autoSpaceDN w:val="0"/>
              <w:adjustRightInd w:val="0"/>
            </w:pPr>
            <w:r w:rsidRPr="0070641A">
              <w:t xml:space="preserve">Имущество АЗС в п. Тимшер в составе: </w:t>
            </w:r>
          </w:p>
          <w:p w:rsidR="002841F3" w:rsidRPr="0070641A" w:rsidRDefault="002841F3" w:rsidP="00077CC0">
            <w:pPr>
              <w:numPr>
                <w:ilvl w:val="0"/>
                <w:numId w:val="9"/>
              </w:numPr>
              <w:autoSpaceDE w:val="0"/>
              <w:autoSpaceDN w:val="0"/>
              <w:adjustRightInd w:val="0"/>
            </w:pPr>
            <w:r w:rsidRPr="0070641A">
              <w:t>Уборная с электроосвещением</w:t>
            </w:r>
          </w:p>
          <w:p w:rsidR="002841F3" w:rsidRPr="0070641A" w:rsidRDefault="002841F3" w:rsidP="00077CC0">
            <w:pPr>
              <w:numPr>
                <w:ilvl w:val="0"/>
                <w:numId w:val="9"/>
              </w:numPr>
              <w:autoSpaceDE w:val="0"/>
              <w:autoSpaceDN w:val="0"/>
              <w:adjustRightInd w:val="0"/>
            </w:pPr>
            <w:r w:rsidRPr="0070641A">
              <w:t>Административно-бытовой модуль</w:t>
            </w:r>
          </w:p>
          <w:p w:rsidR="002841F3" w:rsidRPr="0070641A" w:rsidRDefault="002841F3" w:rsidP="00077CC0">
            <w:pPr>
              <w:numPr>
                <w:ilvl w:val="0"/>
                <w:numId w:val="9"/>
              </w:numPr>
              <w:autoSpaceDE w:val="0"/>
              <w:autoSpaceDN w:val="0"/>
              <w:adjustRightInd w:val="0"/>
            </w:pPr>
            <w:r w:rsidRPr="0070641A">
              <w:t>Резервуар БХТ 25/02-01 с техн. шахтой</w:t>
            </w:r>
          </w:p>
          <w:p w:rsidR="002841F3" w:rsidRPr="0070641A" w:rsidRDefault="002841F3" w:rsidP="00077CC0">
            <w:pPr>
              <w:numPr>
                <w:ilvl w:val="0"/>
                <w:numId w:val="9"/>
              </w:numPr>
              <w:autoSpaceDE w:val="0"/>
              <w:autoSpaceDN w:val="0"/>
              <w:adjustRightInd w:val="0"/>
            </w:pPr>
            <w:r w:rsidRPr="0070641A">
              <w:t>Резервуар БХТ 75/01-01 с техн. шахтой</w:t>
            </w:r>
          </w:p>
          <w:p w:rsidR="002841F3" w:rsidRPr="0070641A" w:rsidRDefault="002841F3" w:rsidP="00077CC0">
            <w:pPr>
              <w:numPr>
                <w:ilvl w:val="0"/>
                <w:numId w:val="9"/>
              </w:numPr>
              <w:autoSpaceDE w:val="0"/>
              <w:autoSpaceDN w:val="0"/>
              <w:adjustRightInd w:val="0"/>
            </w:pPr>
            <w:r w:rsidRPr="0070641A">
              <w:t xml:space="preserve">Резервуар  на 10 куб.м. </w:t>
            </w:r>
          </w:p>
          <w:p w:rsidR="002841F3" w:rsidRPr="0070641A" w:rsidRDefault="002841F3" w:rsidP="00077CC0">
            <w:pPr>
              <w:numPr>
                <w:ilvl w:val="0"/>
                <w:numId w:val="9"/>
              </w:numPr>
              <w:autoSpaceDE w:val="0"/>
              <w:autoSpaceDN w:val="0"/>
              <w:adjustRightInd w:val="0"/>
            </w:pPr>
            <w:r w:rsidRPr="0070641A">
              <w:t xml:space="preserve">Топливо заправочный островок </w:t>
            </w:r>
          </w:p>
          <w:p w:rsidR="002841F3" w:rsidRDefault="002841F3" w:rsidP="00077CC0">
            <w:pPr>
              <w:numPr>
                <w:ilvl w:val="0"/>
                <w:numId w:val="9"/>
              </w:numPr>
              <w:autoSpaceDE w:val="0"/>
              <w:autoSpaceDN w:val="0"/>
              <w:adjustRightInd w:val="0"/>
            </w:pPr>
            <w:r w:rsidRPr="0070641A">
              <w:t>Площадка АЗС</w:t>
            </w:r>
          </w:p>
          <w:p w:rsidR="002841F3" w:rsidRDefault="002841F3" w:rsidP="002841F3">
            <w:pPr>
              <w:autoSpaceDE w:val="0"/>
              <w:autoSpaceDN w:val="0"/>
              <w:adjustRightInd w:val="0"/>
              <w:ind w:left="720"/>
            </w:pPr>
            <w:r w:rsidRPr="0070641A">
              <w:t>(</w:t>
            </w:r>
            <w:r>
              <w:t>ж/б плиты</w:t>
            </w:r>
            <w:r w:rsidRPr="0070641A">
              <w:t>.)</w:t>
            </w:r>
          </w:p>
          <w:p w:rsidR="002841F3" w:rsidRPr="0070641A" w:rsidRDefault="002841F3" w:rsidP="00077CC0">
            <w:pPr>
              <w:numPr>
                <w:ilvl w:val="0"/>
                <w:numId w:val="9"/>
              </w:numPr>
              <w:autoSpaceDE w:val="0"/>
              <w:autoSpaceDN w:val="0"/>
              <w:adjustRightInd w:val="0"/>
              <w:ind w:left="442"/>
            </w:pPr>
            <w:r w:rsidRPr="0070641A">
              <w:t>Молниезащита</w:t>
            </w:r>
          </w:p>
          <w:p w:rsidR="002841F3" w:rsidRPr="0070641A" w:rsidRDefault="002841F3" w:rsidP="00077CC0">
            <w:pPr>
              <w:widowControl w:val="0"/>
              <w:numPr>
                <w:ilvl w:val="0"/>
                <w:numId w:val="9"/>
              </w:numPr>
              <w:autoSpaceDE w:val="0"/>
              <w:autoSpaceDN w:val="0"/>
              <w:adjustRightInd w:val="0"/>
            </w:pPr>
            <w:r w:rsidRPr="0070641A">
              <w:t xml:space="preserve">Технологические трубопроводы </w:t>
            </w:r>
          </w:p>
          <w:p w:rsidR="002841F3" w:rsidRPr="0070641A" w:rsidRDefault="002841F3" w:rsidP="00077CC0">
            <w:pPr>
              <w:widowControl w:val="0"/>
              <w:numPr>
                <w:ilvl w:val="0"/>
                <w:numId w:val="9"/>
              </w:numPr>
              <w:autoSpaceDE w:val="0"/>
              <w:autoSpaceDN w:val="0"/>
              <w:adjustRightInd w:val="0"/>
            </w:pPr>
            <w:r w:rsidRPr="0070641A">
              <w:t xml:space="preserve">Хозбытовая канализация </w:t>
            </w:r>
          </w:p>
          <w:p w:rsidR="002841F3" w:rsidRPr="0070641A" w:rsidRDefault="002841F3" w:rsidP="00077CC0">
            <w:pPr>
              <w:widowControl w:val="0"/>
              <w:numPr>
                <w:ilvl w:val="0"/>
                <w:numId w:val="9"/>
              </w:numPr>
              <w:autoSpaceDE w:val="0"/>
              <w:autoSpaceDN w:val="0"/>
              <w:adjustRightInd w:val="0"/>
            </w:pPr>
            <w:r w:rsidRPr="0070641A">
              <w:t xml:space="preserve">Промливневая канализация </w:t>
            </w:r>
          </w:p>
          <w:p w:rsidR="002841F3" w:rsidRPr="0070641A" w:rsidRDefault="002841F3" w:rsidP="00077CC0">
            <w:pPr>
              <w:widowControl w:val="0"/>
              <w:numPr>
                <w:ilvl w:val="0"/>
                <w:numId w:val="9"/>
              </w:numPr>
              <w:autoSpaceDE w:val="0"/>
              <w:autoSpaceDN w:val="0"/>
              <w:adjustRightInd w:val="0"/>
            </w:pPr>
            <w:r w:rsidRPr="0070641A">
              <w:lastRenderedPageBreak/>
              <w:t xml:space="preserve">Колонка топливозаправочная </w:t>
            </w:r>
          </w:p>
          <w:p w:rsidR="002841F3" w:rsidRPr="0070641A" w:rsidRDefault="002841F3" w:rsidP="00077CC0">
            <w:pPr>
              <w:widowControl w:val="0"/>
              <w:numPr>
                <w:ilvl w:val="0"/>
                <w:numId w:val="9"/>
              </w:numPr>
              <w:autoSpaceDE w:val="0"/>
              <w:autoSpaceDN w:val="0"/>
              <w:adjustRightInd w:val="0"/>
            </w:pPr>
            <w:r w:rsidRPr="0070641A">
              <w:t xml:space="preserve">Колонка топливозаправочная </w:t>
            </w:r>
          </w:p>
          <w:p w:rsidR="002841F3" w:rsidRPr="0070641A" w:rsidRDefault="002841F3" w:rsidP="00077CC0">
            <w:pPr>
              <w:widowControl w:val="0"/>
              <w:numPr>
                <w:ilvl w:val="0"/>
                <w:numId w:val="9"/>
              </w:numPr>
              <w:autoSpaceDE w:val="0"/>
              <w:autoSpaceDN w:val="0"/>
              <w:adjustRightInd w:val="0"/>
            </w:pPr>
            <w:r w:rsidRPr="0070641A">
              <w:t xml:space="preserve">Колонка топливозаправочная </w:t>
            </w:r>
          </w:p>
          <w:p w:rsidR="002841F3" w:rsidRPr="0070641A" w:rsidRDefault="002841F3" w:rsidP="00077CC0">
            <w:pPr>
              <w:widowControl w:val="0"/>
              <w:numPr>
                <w:ilvl w:val="0"/>
                <w:numId w:val="9"/>
              </w:numPr>
              <w:autoSpaceDE w:val="0"/>
              <w:autoSpaceDN w:val="0"/>
              <w:adjustRightInd w:val="0"/>
            </w:pPr>
            <w:r w:rsidRPr="0070641A">
              <w:t xml:space="preserve">Колонка топливозаправочная </w:t>
            </w:r>
          </w:p>
          <w:p w:rsidR="002841F3" w:rsidRDefault="002841F3" w:rsidP="00077CC0">
            <w:pPr>
              <w:widowControl w:val="0"/>
              <w:numPr>
                <w:ilvl w:val="0"/>
                <w:numId w:val="9"/>
              </w:numPr>
              <w:autoSpaceDE w:val="0"/>
              <w:autoSpaceDN w:val="0"/>
              <w:adjustRightInd w:val="0"/>
            </w:pPr>
            <w:r w:rsidRPr="0070641A">
              <w:t>Пожарная сигнализация</w:t>
            </w:r>
          </w:p>
          <w:p w:rsidR="002841F3" w:rsidRPr="00095F17" w:rsidRDefault="002841F3" w:rsidP="00077CC0">
            <w:pPr>
              <w:widowControl w:val="0"/>
              <w:numPr>
                <w:ilvl w:val="0"/>
                <w:numId w:val="9"/>
              </w:numPr>
              <w:autoSpaceDE w:val="0"/>
              <w:autoSpaceDN w:val="0"/>
              <w:adjustRightInd w:val="0"/>
            </w:pPr>
            <w:r w:rsidRPr="00095F17">
              <w:t>Контейнер 20 футов</w:t>
            </w:r>
          </w:p>
          <w:p w:rsidR="002841F3" w:rsidRPr="0070641A" w:rsidRDefault="002841F3" w:rsidP="002841F3">
            <w:pPr>
              <w:autoSpaceDE w:val="0"/>
              <w:autoSpaceDN w:val="0"/>
              <w:adjustRightInd w:val="0"/>
            </w:pPr>
          </w:p>
        </w:tc>
        <w:tc>
          <w:tcPr>
            <w:tcW w:w="3969"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r w:rsidRPr="0070641A">
              <w:lastRenderedPageBreak/>
              <w:t xml:space="preserve">Республика Коми, Усть-Куломский район, п. Тимшер </w:t>
            </w:r>
          </w:p>
        </w:tc>
        <w:tc>
          <w:tcPr>
            <w:tcW w:w="2976"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pPr>
              <w:autoSpaceDE w:val="0"/>
              <w:autoSpaceDN w:val="0"/>
              <w:adjustRightInd w:val="0"/>
            </w:pPr>
            <w:r w:rsidRPr="0070641A">
              <w:t xml:space="preserve">2012 года постройки </w:t>
            </w:r>
          </w:p>
        </w:tc>
        <w:tc>
          <w:tcPr>
            <w:tcW w:w="1418"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p>
        </w:tc>
      </w:tr>
      <w:tr w:rsidR="002841F3" w:rsidRPr="0070641A" w:rsidTr="002841F3">
        <w:trPr>
          <w:jc w:val="center"/>
        </w:trPr>
        <w:tc>
          <w:tcPr>
            <w:tcW w:w="583" w:type="dxa"/>
            <w:tcBorders>
              <w:top w:val="single" w:sz="4" w:space="0" w:color="auto"/>
              <w:left w:val="single" w:sz="4" w:space="0" w:color="auto"/>
              <w:bottom w:val="single" w:sz="4" w:space="0" w:color="auto"/>
              <w:right w:val="single" w:sz="4" w:space="0" w:color="auto"/>
            </w:tcBorders>
            <w:hideMark/>
          </w:tcPr>
          <w:p w:rsidR="002841F3" w:rsidRPr="0070641A" w:rsidRDefault="002841F3" w:rsidP="00077CC0">
            <w:pPr>
              <w:numPr>
                <w:ilvl w:val="0"/>
                <w:numId w:val="8"/>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2841F3" w:rsidRPr="0070641A" w:rsidRDefault="002841F3" w:rsidP="00077CC0">
            <w:pPr>
              <w:pStyle w:val="a6"/>
              <w:numPr>
                <w:ilvl w:val="0"/>
                <w:numId w:val="7"/>
              </w:numPr>
              <w:ind w:left="0" w:firstLine="0"/>
            </w:pPr>
            <w:r w:rsidRPr="0070641A">
              <w:t>Трактор «Беларусь 82.1», заводской номер - 80865055</w:t>
            </w:r>
          </w:p>
          <w:p w:rsidR="002841F3" w:rsidRPr="0070641A" w:rsidRDefault="002841F3" w:rsidP="00077CC0">
            <w:pPr>
              <w:pStyle w:val="a6"/>
              <w:numPr>
                <w:ilvl w:val="0"/>
                <w:numId w:val="7"/>
              </w:numPr>
              <w:ind w:left="0" w:firstLine="0"/>
            </w:pPr>
            <w:r w:rsidRPr="0070641A">
              <w:t>Картофелекопатель полунавесной  КСТ-1,4А, заводской номер -7869</w:t>
            </w:r>
          </w:p>
          <w:p w:rsidR="002841F3" w:rsidRPr="00A91AEB" w:rsidRDefault="002841F3" w:rsidP="00077CC0">
            <w:pPr>
              <w:pStyle w:val="a6"/>
              <w:numPr>
                <w:ilvl w:val="0"/>
                <w:numId w:val="7"/>
              </w:numPr>
              <w:ind w:left="0" w:firstLine="0"/>
            </w:pPr>
            <w:r w:rsidRPr="0070641A">
              <w:t>Культиватор-окучник навесной КОН-2,8, заводской номер  - б/н</w:t>
            </w:r>
          </w:p>
        </w:tc>
        <w:tc>
          <w:tcPr>
            <w:tcW w:w="3969"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r w:rsidRPr="0070641A">
              <w:t>Республика Коми, Усть-Куломский район</w:t>
            </w:r>
            <w:r>
              <w:t>, д. Бадьельск</w:t>
            </w:r>
          </w:p>
        </w:tc>
        <w:tc>
          <w:tcPr>
            <w:tcW w:w="2976"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pPr>
              <w:autoSpaceDE w:val="0"/>
              <w:autoSpaceDN w:val="0"/>
              <w:adjustRightInd w:val="0"/>
            </w:pPr>
            <w:r w:rsidRPr="0070641A">
              <w:t xml:space="preserve">2008 год выпуска </w:t>
            </w:r>
          </w:p>
        </w:tc>
        <w:tc>
          <w:tcPr>
            <w:tcW w:w="1418"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p>
        </w:tc>
      </w:tr>
      <w:tr w:rsidR="002841F3" w:rsidRPr="0070641A" w:rsidTr="002841F3">
        <w:trPr>
          <w:jc w:val="center"/>
        </w:trPr>
        <w:tc>
          <w:tcPr>
            <w:tcW w:w="583" w:type="dxa"/>
            <w:tcBorders>
              <w:top w:val="single" w:sz="4" w:space="0" w:color="auto"/>
              <w:left w:val="single" w:sz="4" w:space="0" w:color="auto"/>
              <w:bottom w:val="single" w:sz="4" w:space="0" w:color="auto"/>
              <w:right w:val="single" w:sz="4" w:space="0" w:color="auto"/>
            </w:tcBorders>
            <w:hideMark/>
          </w:tcPr>
          <w:p w:rsidR="002841F3" w:rsidRPr="004E7B6F" w:rsidRDefault="002841F3" w:rsidP="00077CC0">
            <w:pPr>
              <w:numPr>
                <w:ilvl w:val="0"/>
                <w:numId w:val="8"/>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2841F3" w:rsidRPr="004E7B6F" w:rsidRDefault="002841F3" w:rsidP="002841F3">
            <w:pPr>
              <w:pStyle w:val="a6"/>
              <w:ind w:left="0"/>
            </w:pPr>
            <w:r w:rsidRPr="004E7B6F">
              <w:t>Косилка дисковая навесная КДН-210, заводской номер – 34</w:t>
            </w:r>
          </w:p>
        </w:tc>
        <w:tc>
          <w:tcPr>
            <w:tcW w:w="3969" w:type="dxa"/>
            <w:tcBorders>
              <w:top w:val="single" w:sz="4" w:space="0" w:color="auto"/>
              <w:left w:val="single" w:sz="4" w:space="0" w:color="auto"/>
              <w:bottom w:val="single" w:sz="4" w:space="0" w:color="auto"/>
              <w:right w:val="single" w:sz="4" w:space="0" w:color="auto"/>
            </w:tcBorders>
            <w:hideMark/>
          </w:tcPr>
          <w:p w:rsidR="002841F3" w:rsidRPr="00A91AEB" w:rsidRDefault="002841F3" w:rsidP="002841F3">
            <w:pPr>
              <w:rPr>
                <w:color w:val="FF0000"/>
              </w:rPr>
            </w:pPr>
            <w:r w:rsidRPr="0070641A">
              <w:t>Республика Коми, Усть-Куломский район</w:t>
            </w:r>
            <w:r>
              <w:t>, д. Бадьельск</w:t>
            </w:r>
          </w:p>
        </w:tc>
        <w:tc>
          <w:tcPr>
            <w:tcW w:w="2976" w:type="dxa"/>
            <w:tcBorders>
              <w:top w:val="single" w:sz="4" w:space="0" w:color="auto"/>
              <w:left w:val="single" w:sz="4" w:space="0" w:color="auto"/>
              <w:bottom w:val="single" w:sz="4" w:space="0" w:color="auto"/>
              <w:right w:val="single" w:sz="4" w:space="0" w:color="auto"/>
            </w:tcBorders>
            <w:hideMark/>
          </w:tcPr>
          <w:p w:rsidR="002841F3" w:rsidRDefault="002841F3" w:rsidP="002841F3">
            <w:r w:rsidRPr="00204AFF">
              <w:t xml:space="preserve">2008 год выпуска </w:t>
            </w:r>
          </w:p>
        </w:tc>
        <w:tc>
          <w:tcPr>
            <w:tcW w:w="1418" w:type="dxa"/>
            <w:tcBorders>
              <w:top w:val="single" w:sz="4" w:space="0" w:color="auto"/>
              <w:left w:val="single" w:sz="4" w:space="0" w:color="auto"/>
              <w:bottom w:val="single" w:sz="4" w:space="0" w:color="auto"/>
              <w:right w:val="single" w:sz="4" w:space="0" w:color="auto"/>
            </w:tcBorders>
          </w:tcPr>
          <w:p w:rsidR="002841F3" w:rsidRPr="00A91AEB" w:rsidRDefault="002841F3" w:rsidP="002841F3">
            <w:pPr>
              <w:autoSpaceDE w:val="0"/>
              <w:autoSpaceDN w:val="0"/>
              <w:adjustRightInd w:val="0"/>
              <w:rPr>
                <w:color w:val="FF0000"/>
              </w:rPr>
            </w:pPr>
          </w:p>
        </w:tc>
        <w:tc>
          <w:tcPr>
            <w:tcW w:w="1952" w:type="dxa"/>
            <w:tcBorders>
              <w:top w:val="single" w:sz="4" w:space="0" w:color="auto"/>
              <w:left w:val="single" w:sz="4" w:space="0" w:color="auto"/>
              <w:bottom w:val="single" w:sz="4" w:space="0" w:color="auto"/>
              <w:right w:val="single" w:sz="4" w:space="0" w:color="auto"/>
            </w:tcBorders>
          </w:tcPr>
          <w:p w:rsidR="002841F3" w:rsidRPr="00A91AEB" w:rsidRDefault="002841F3" w:rsidP="002841F3">
            <w:pPr>
              <w:autoSpaceDE w:val="0"/>
              <w:autoSpaceDN w:val="0"/>
              <w:adjustRightInd w:val="0"/>
              <w:rPr>
                <w:color w:val="FF0000"/>
              </w:rPr>
            </w:pPr>
          </w:p>
        </w:tc>
      </w:tr>
      <w:tr w:rsidR="002841F3" w:rsidRPr="0070641A" w:rsidTr="002841F3">
        <w:trPr>
          <w:jc w:val="center"/>
        </w:trPr>
        <w:tc>
          <w:tcPr>
            <w:tcW w:w="583" w:type="dxa"/>
            <w:tcBorders>
              <w:top w:val="single" w:sz="4" w:space="0" w:color="auto"/>
              <w:left w:val="single" w:sz="4" w:space="0" w:color="auto"/>
              <w:bottom w:val="single" w:sz="4" w:space="0" w:color="auto"/>
              <w:right w:val="single" w:sz="4" w:space="0" w:color="auto"/>
            </w:tcBorders>
            <w:hideMark/>
          </w:tcPr>
          <w:p w:rsidR="002841F3" w:rsidRPr="004E7B6F" w:rsidRDefault="002841F3" w:rsidP="00077CC0">
            <w:pPr>
              <w:numPr>
                <w:ilvl w:val="0"/>
                <w:numId w:val="8"/>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2841F3" w:rsidRPr="004E7B6F" w:rsidRDefault="002841F3" w:rsidP="002841F3">
            <w:pPr>
              <w:pStyle w:val="a6"/>
              <w:ind w:left="0"/>
            </w:pPr>
            <w:r w:rsidRPr="004E7B6F">
              <w:t xml:space="preserve">Грабли колесно-пальцевые прицепные </w:t>
            </w:r>
            <w:r w:rsidRPr="004E7B6F">
              <w:rPr>
                <w:lang w:val="en-US"/>
              </w:rPr>
              <w:t>HV</w:t>
            </w:r>
            <w:r w:rsidRPr="004E7B6F">
              <w:t>-90-</w:t>
            </w:r>
            <w:r w:rsidRPr="004E7B6F">
              <w:rPr>
                <w:lang w:val="en-US"/>
              </w:rPr>
              <w:t>B</w:t>
            </w:r>
            <w:r w:rsidRPr="004E7B6F">
              <w:t>10, заводской номер – 188543</w:t>
            </w:r>
          </w:p>
          <w:p w:rsidR="002841F3" w:rsidRPr="004E7B6F" w:rsidRDefault="002841F3" w:rsidP="002841F3">
            <w:pPr>
              <w:pStyle w:val="a6"/>
              <w:ind w:left="0"/>
            </w:pPr>
          </w:p>
        </w:tc>
        <w:tc>
          <w:tcPr>
            <w:tcW w:w="3969" w:type="dxa"/>
            <w:tcBorders>
              <w:top w:val="single" w:sz="4" w:space="0" w:color="auto"/>
              <w:left w:val="single" w:sz="4" w:space="0" w:color="auto"/>
              <w:bottom w:val="single" w:sz="4" w:space="0" w:color="auto"/>
              <w:right w:val="single" w:sz="4" w:space="0" w:color="auto"/>
            </w:tcBorders>
            <w:hideMark/>
          </w:tcPr>
          <w:p w:rsidR="002841F3" w:rsidRPr="00A91AEB" w:rsidRDefault="002841F3" w:rsidP="002841F3">
            <w:pPr>
              <w:rPr>
                <w:color w:val="FF0000"/>
              </w:rPr>
            </w:pPr>
            <w:r w:rsidRPr="0070641A">
              <w:t>Республика Коми, Усть-Куломский район</w:t>
            </w:r>
            <w:r>
              <w:t>, д. Бадьельск</w:t>
            </w:r>
          </w:p>
        </w:tc>
        <w:tc>
          <w:tcPr>
            <w:tcW w:w="2976" w:type="dxa"/>
            <w:tcBorders>
              <w:top w:val="single" w:sz="4" w:space="0" w:color="auto"/>
              <w:left w:val="single" w:sz="4" w:space="0" w:color="auto"/>
              <w:bottom w:val="single" w:sz="4" w:space="0" w:color="auto"/>
              <w:right w:val="single" w:sz="4" w:space="0" w:color="auto"/>
            </w:tcBorders>
            <w:hideMark/>
          </w:tcPr>
          <w:p w:rsidR="002841F3" w:rsidRDefault="002841F3" w:rsidP="002841F3">
            <w:r w:rsidRPr="00204AFF">
              <w:t xml:space="preserve">2008 год выпуска </w:t>
            </w:r>
          </w:p>
        </w:tc>
        <w:tc>
          <w:tcPr>
            <w:tcW w:w="1418" w:type="dxa"/>
            <w:tcBorders>
              <w:top w:val="single" w:sz="4" w:space="0" w:color="auto"/>
              <w:left w:val="single" w:sz="4" w:space="0" w:color="auto"/>
              <w:bottom w:val="single" w:sz="4" w:space="0" w:color="auto"/>
              <w:right w:val="single" w:sz="4" w:space="0" w:color="auto"/>
            </w:tcBorders>
          </w:tcPr>
          <w:p w:rsidR="002841F3" w:rsidRPr="00A91AEB" w:rsidRDefault="002841F3" w:rsidP="002841F3">
            <w:pPr>
              <w:autoSpaceDE w:val="0"/>
              <w:autoSpaceDN w:val="0"/>
              <w:adjustRightInd w:val="0"/>
              <w:rPr>
                <w:color w:val="FF0000"/>
              </w:rPr>
            </w:pPr>
          </w:p>
        </w:tc>
        <w:tc>
          <w:tcPr>
            <w:tcW w:w="1952" w:type="dxa"/>
            <w:tcBorders>
              <w:top w:val="single" w:sz="4" w:space="0" w:color="auto"/>
              <w:left w:val="single" w:sz="4" w:space="0" w:color="auto"/>
              <w:bottom w:val="single" w:sz="4" w:space="0" w:color="auto"/>
              <w:right w:val="single" w:sz="4" w:space="0" w:color="auto"/>
            </w:tcBorders>
          </w:tcPr>
          <w:p w:rsidR="002841F3" w:rsidRPr="00A91AEB" w:rsidRDefault="002841F3" w:rsidP="002841F3">
            <w:pPr>
              <w:autoSpaceDE w:val="0"/>
              <w:autoSpaceDN w:val="0"/>
              <w:adjustRightInd w:val="0"/>
              <w:rPr>
                <w:color w:val="FF0000"/>
              </w:rPr>
            </w:pPr>
          </w:p>
        </w:tc>
      </w:tr>
      <w:tr w:rsidR="002841F3" w:rsidRPr="0070641A" w:rsidTr="002841F3">
        <w:trPr>
          <w:jc w:val="center"/>
        </w:trPr>
        <w:tc>
          <w:tcPr>
            <w:tcW w:w="583" w:type="dxa"/>
            <w:tcBorders>
              <w:top w:val="single" w:sz="4" w:space="0" w:color="auto"/>
              <w:left w:val="single" w:sz="4" w:space="0" w:color="auto"/>
              <w:bottom w:val="single" w:sz="4" w:space="0" w:color="auto"/>
              <w:right w:val="single" w:sz="4" w:space="0" w:color="auto"/>
            </w:tcBorders>
            <w:hideMark/>
          </w:tcPr>
          <w:p w:rsidR="002841F3" w:rsidRPr="004E7B6F" w:rsidRDefault="002841F3" w:rsidP="00077CC0">
            <w:pPr>
              <w:numPr>
                <w:ilvl w:val="0"/>
                <w:numId w:val="8"/>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2841F3" w:rsidRPr="004E7B6F" w:rsidRDefault="002841F3" w:rsidP="002841F3">
            <w:pPr>
              <w:pStyle w:val="a6"/>
              <w:ind w:left="0"/>
            </w:pPr>
            <w:r w:rsidRPr="004E7B6F">
              <w:t>Плуг трехкорпусный навесной ПЛН-3-35, заводской номер  - 815</w:t>
            </w:r>
          </w:p>
          <w:p w:rsidR="002841F3" w:rsidRPr="004E7B6F" w:rsidRDefault="002841F3" w:rsidP="002841F3">
            <w:pPr>
              <w:pStyle w:val="a6"/>
              <w:ind w:left="0"/>
            </w:pPr>
          </w:p>
        </w:tc>
        <w:tc>
          <w:tcPr>
            <w:tcW w:w="3969" w:type="dxa"/>
            <w:tcBorders>
              <w:top w:val="single" w:sz="4" w:space="0" w:color="auto"/>
              <w:left w:val="single" w:sz="4" w:space="0" w:color="auto"/>
              <w:bottom w:val="single" w:sz="4" w:space="0" w:color="auto"/>
              <w:right w:val="single" w:sz="4" w:space="0" w:color="auto"/>
            </w:tcBorders>
            <w:hideMark/>
          </w:tcPr>
          <w:p w:rsidR="002841F3" w:rsidRPr="00A91AEB" w:rsidRDefault="002841F3" w:rsidP="002841F3">
            <w:pPr>
              <w:rPr>
                <w:color w:val="FF0000"/>
              </w:rPr>
            </w:pPr>
            <w:r w:rsidRPr="0070641A">
              <w:t>Республика Коми, Усть-Куломский район</w:t>
            </w:r>
            <w:r>
              <w:t>, д. Бадьельск</w:t>
            </w:r>
          </w:p>
        </w:tc>
        <w:tc>
          <w:tcPr>
            <w:tcW w:w="2976" w:type="dxa"/>
            <w:tcBorders>
              <w:top w:val="single" w:sz="4" w:space="0" w:color="auto"/>
              <w:left w:val="single" w:sz="4" w:space="0" w:color="auto"/>
              <w:bottom w:val="single" w:sz="4" w:space="0" w:color="auto"/>
              <w:right w:val="single" w:sz="4" w:space="0" w:color="auto"/>
            </w:tcBorders>
            <w:hideMark/>
          </w:tcPr>
          <w:p w:rsidR="002841F3" w:rsidRDefault="002841F3" w:rsidP="002841F3">
            <w:r w:rsidRPr="00204AFF">
              <w:t xml:space="preserve">2008 год выпуска </w:t>
            </w:r>
          </w:p>
        </w:tc>
        <w:tc>
          <w:tcPr>
            <w:tcW w:w="1418" w:type="dxa"/>
            <w:tcBorders>
              <w:top w:val="single" w:sz="4" w:space="0" w:color="auto"/>
              <w:left w:val="single" w:sz="4" w:space="0" w:color="auto"/>
              <w:bottom w:val="single" w:sz="4" w:space="0" w:color="auto"/>
              <w:right w:val="single" w:sz="4" w:space="0" w:color="auto"/>
            </w:tcBorders>
          </w:tcPr>
          <w:p w:rsidR="002841F3" w:rsidRPr="00A91AEB" w:rsidRDefault="002841F3" w:rsidP="002841F3">
            <w:pPr>
              <w:autoSpaceDE w:val="0"/>
              <w:autoSpaceDN w:val="0"/>
              <w:adjustRightInd w:val="0"/>
              <w:rPr>
                <w:color w:val="FF0000"/>
              </w:rPr>
            </w:pPr>
          </w:p>
        </w:tc>
        <w:tc>
          <w:tcPr>
            <w:tcW w:w="1952" w:type="dxa"/>
            <w:tcBorders>
              <w:top w:val="single" w:sz="4" w:space="0" w:color="auto"/>
              <w:left w:val="single" w:sz="4" w:space="0" w:color="auto"/>
              <w:bottom w:val="single" w:sz="4" w:space="0" w:color="auto"/>
              <w:right w:val="single" w:sz="4" w:space="0" w:color="auto"/>
            </w:tcBorders>
          </w:tcPr>
          <w:p w:rsidR="002841F3" w:rsidRPr="00A91AEB" w:rsidRDefault="002841F3" w:rsidP="002841F3">
            <w:pPr>
              <w:autoSpaceDE w:val="0"/>
              <w:autoSpaceDN w:val="0"/>
              <w:adjustRightInd w:val="0"/>
              <w:rPr>
                <w:color w:val="FF0000"/>
              </w:rPr>
            </w:pPr>
          </w:p>
        </w:tc>
      </w:tr>
      <w:tr w:rsidR="002841F3" w:rsidRPr="0070641A" w:rsidTr="002841F3">
        <w:trPr>
          <w:jc w:val="center"/>
        </w:trPr>
        <w:tc>
          <w:tcPr>
            <w:tcW w:w="583" w:type="dxa"/>
            <w:tcBorders>
              <w:top w:val="single" w:sz="4" w:space="0" w:color="auto"/>
              <w:left w:val="single" w:sz="4" w:space="0" w:color="auto"/>
              <w:bottom w:val="single" w:sz="4" w:space="0" w:color="auto"/>
              <w:right w:val="single" w:sz="4" w:space="0" w:color="auto"/>
            </w:tcBorders>
            <w:hideMark/>
          </w:tcPr>
          <w:p w:rsidR="002841F3" w:rsidRPr="004E7B6F" w:rsidRDefault="002841F3" w:rsidP="00077CC0">
            <w:pPr>
              <w:numPr>
                <w:ilvl w:val="0"/>
                <w:numId w:val="8"/>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2841F3" w:rsidRPr="004E7B6F" w:rsidRDefault="002841F3" w:rsidP="002841F3">
            <w:pPr>
              <w:pStyle w:val="a6"/>
              <w:ind w:left="0"/>
            </w:pPr>
            <w:r w:rsidRPr="004E7B6F">
              <w:t>Отвал с гидроприводом, заводской номер  - б/н</w:t>
            </w:r>
          </w:p>
        </w:tc>
        <w:tc>
          <w:tcPr>
            <w:tcW w:w="3969" w:type="dxa"/>
            <w:tcBorders>
              <w:top w:val="single" w:sz="4" w:space="0" w:color="auto"/>
              <w:left w:val="single" w:sz="4" w:space="0" w:color="auto"/>
              <w:bottom w:val="single" w:sz="4" w:space="0" w:color="auto"/>
              <w:right w:val="single" w:sz="4" w:space="0" w:color="auto"/>
            </w:tcBorders>
            <w:hideMark/>
          </w:tcPr>
          <w:p w:rsidR="002841F3" w:rsidRPr="00A91AEB" w:rsidRDefault="002841F3" w:rsidP="002841F3">
            <w:pPr>
              <w:rPr>
                <w:color w:val="FF0000"/>
              </w:rPr>
            </w:pPr>
            <w:r w:rsidRPr="0070641A">
              <w:t>Республика Коми, Усть-Куломский район</w:t>
            </w:r>
            <w:r>
              <w:t>, д. Бадьельск</w:t>
            </w:r>
          </w:p>
        </w:tc>
        <w:tc>
          <w:tcPr>
            <w:tcW w:w="2976" w:type="dxa"/>
            <w:tcBorders>
              <w:top w:val="single" w:sz="4" w:space="0" w:color="auto"/>
              <w:left w:val="single" w:sz="4" w:space="0" w:color="auto"/>
              <w:bottom w:val="single" w:sz="4" w:space="0" w:color="auto"/>
              <w:right w:val="single" w:sz="4" w:space="0" w:color="auto"/>
            </w:tcBorders>
            <w:hideMark/>
          </w:tcPr>
          <w:p w:rsidR="002841F3" w:rsidRDefault="002841F3" w:rsidP="002841F3">
            <w:r w:rsidRPr="00204AFF">
              <w:t xml:space="preserve">2008 год выпуска </w:t>
            </w:r>
          </w:p>
        </w:tc>
        <w:tc>
          <w:tcPr>
            <w:tcW w:w="1418" w:type="dxa"/>
            <w:tcBorders>
              <w:top w:val="single" w:sz="4" w:space="0" w:color="auto"/>
              <w:left w:val="single" w:sz="4" w:space="0" w:color="auto"/>
              <w:bottom w:val="single" w:sz="4" w:space="0" w:color="auto"/>
              <w:right w:val="single" w:sz="4" w:space="0" w:color="auto"/>
            </w:tcBorders>
          </w:tcPr>
          <w:p w:rsidR="002841F3" w:rsidRPr="00A91AEB" w:rsidRDefault="002841F3" w:rsidP="002841F3">
            <w:pPr>
              <w:autoSpaceDE w:val="0"/>
              <w:autoSpaceDN w:val="0"/>
              <w:adjustRightInd w:val="0"/>
              <w:rPr>
                <w:color w:val="FF0000"/>
              </w:rPr>
            </w:pPr>
          </w:p>
        </w:tc>
        <w:tc>
          <w:tcPr>
            <w:tcW w:w="1952" w:type="dxa"/>
            <w:tcBorders>
              <w:top w:val="single" w:sz="4" w:space="0" w:color="auto"/>
              <w:left w:val="single" w:sz="4" w:space="0" w:color="auto"/>
              <w:bottom w:val="single" w:sz="4" w:space="0" w:color="auto"/>
              <w:right w:val="single" w:sz="4" w:space="0" w:color="auto"/>
            </w:tcBorders>
          </w:tcPr>
          <w:p w:rsidR="002841F3" w:rsidRPr="00A91AEB" w:rsidRDefault="002841F3" w:rsidP="002841F3">
            <w:pPr>
              <w:autoSpaceDE w:val="0"/>
              <w:autoSpaceDN w:val="0"/>
              <w:adjustRightInd w:val="0"/>
              <w:rPr>
                <w:color w:val="FF0000"/>
              </w:rPr>
            </w:pPr>
          </w:p>
        </w:tc>
      </w:tr>
      <w:tr w:rsidR="002841F3" w:rsidRPr="0070641A" w:rsidTr="002841F3">
        <w:trPr>
          <w:trHeight w:val="561"/>
          <w:jc w:val="center"/>
        </w:trPr>
        <w:tc>
          <w:tcPr>
            <w:tcW w:w="583" w:type="dxa"/>
            <w:tcBorders>
              <w:top w:val="single" w:sz="4" w:space="0" w:color="auto"/>
              <w:left w:val="single" w:sz="4" w:space="0" w:color="auto"/>
              <w:bottom w:val="single" w:sz="4" w:space="0" w:color="auto"/>
              <w:right w:val="single" w:sz="4" w:space="0" w:color="auto"/>
            </w:tcBorders>
            <w:hideMark/>
          </w:tcPr>
          <w:p w:rsidR="002841F3" w:rsidRPr="0070641A" w:rsidRDefault="002841F3" w:rsidP="00077CC0">
            <w:pPr>
              <w:numPr>
                <w:ilvl w:val="0"/>
                <w:numId w:val="8"/>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pPr>
              <w:pStyle w:val="a6"/>
              <w:ind w:left="0"/>
            </w:pPr>
            <w:r w:rsidRPr="0070641A">
              <w:t xml:space="preserve">Трактор МТЗ -80-1 </w:t>
            </w:r>
          </w:p>
        </w:tc>
        <w:tc>
          <w:tcPr>
            <w:tcW w:w="3969"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r w:rsidRPr="0070641A">
              <w:t>Республика Коми, Усть-Куломский район</w:t>
            </w:r>
            <w:r>
              <w:t>, с. Н.Воч</w:t>
            </w:r>
          </w:p>
        </w:tc>
        <w:tc>
          <w:tcPr>
            <w:tcW w:w="2976"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pPr>
              <w:autoSpaceDE w:val="0"/>
              <w:autoSpaceDN w:val="0"/>
              <w:adjustRightInd w:val="0"/>
            </w:pPr>
            <w:r w:rsidRPr="0070641A">
              <w:t xml:space="preserve">1994 года выпуска </w:t>
            </w:r>
          </w:p>
        </w:tc>
        <w:tc>
          <w:tcPr>
            <w:tcW w:w="1418"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p>
        </w:tc>
      </w:tr>
      <w:tr w:rsidR="002841F3" w:rsidRPr="0070641A" w:rsidTr="002841F3">
        <w:trPr>
          <w:trHeight w:val="803"/>
          <w:jc w:val="center"/>
        </w:trPr>
        <w:tc>
          <w:tcPr>
            <w:tcW w:w="583" w:type="dxa"/>
            <w:tcBorders>
              <w:top w:val="single" w:sz="4" w:space="0" w:color="auto"/>
              <w:left w:val="single" w:sz="4" w:space="0" w:color="auto"/>
              <w:bottom w:val="single" w:sz="4" w:space="0" w:color="auto"/>
              <w:right w:val="single" w:sz="4" w:space="0" w:color="auto"/>
            </w:tcBorders>
            <w:hideMark/>
          </w:tcPr>
          <w:p w:rsidR="002841F3" w:rsidRPr="0070641A" w:rsidRDefault="002841F3" w:rsidP="00077CC0">
            <w:pPr>
              <w:numPr>
                <w:ilvl w:val="0"/>
                <w:numId w:val="8"/>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pPr>
              <w:pStyle w:val="ConsNonformat"/>
              <w:rPr>
                <w:rFonts w:ascii="Times New Roman" w:hAnsi="Times New Roman"/>
                <w:sz w:val="22"/>
                <w:szCs w:val="22"/>
              </w:rPr>
            </w:pPr>
            <w:r w:rsidRPr="0070641A">
              <w:rPr>
                <w:rFonts w:ascii="Times New Roman" w:hAnsi="Times New Roman"/>
                <w:sz w:val="22"/>
                <w:szCs w:val="22"/>
              </w:rPr>
              <w:t xml:space="preserve">1. Трактор «Беларусь 82.1» </w:t>
            </w:r>
          </w:p>
          <w:p w:rsidR="002841F3" w:rsidRPr="0070641A" w:rsidRDefault="002841F3" w:rsidP="002841F3"/>
        </w:tc>
        <w:tc>
          <w:tcPr>
            <w:tcW w:w="3969"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r w:rsidRPr="0070641A">
              <w:t xml:space="preserve">Республика Коми, Усть-Куломский район,  с. Помоздино </w:t>
            </w:r>
          </w:p>
        </w:tc>
        <w:tc>
          <w:tcPr>
            <w:tcW w:w="2976"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pPr>
              <w:autoSpaceDE w:val="0"/>
              <w:autoSpaceDN w:val="0"/>
              <w:adjustRightInd w:val="0"/>
            </w:pPr>
            <w:r w:rsidRPr="0070641A">
              <w:t xml:space="preserve">2007-2009 годов выпуска </w:t>
            </w:r>
          </w:p>
        </w:tc>
        <w:tc>
          <w:tcPr>
            <w:tcW w:w="1418"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p>
        </w:tc>
      </w:tr>
      <w:tr w:rsidR="002841F3" w:rsidRPr="0070641A" w:rsidTr="002841F3">
        <w:trPr>
          <w:trHeight w:val="803"/>
          <w:jc w:val="center"/>
        </w:trPr>
        <w:tc>
          <w:tcPr>
            <w:tcW w:w="583" w:type="dxa"/>
            <w:tcBorders>
              <w:top w:val="single" w:sz="4" w:space="0" w:color="auto"/>
              <w:left w:val="single" w:sz="4" w:space="0" w:color="auto"/>
              <w:bottom w:val="single" w:sz="4" w:space="0" w:color="auto"/>
              <w:right w:val="single" w:sz="4" w:space="0" w:color="auto"/>
            </w:tcBorders>
            <w:hideMark/>
          </w:tcPr>
          <w:p w:rsidR="002841F3" w:rsidRPr="0070641A" w:rsidRDefault="002841F3" w:rsidP="00077CC0">
            <w:pPr>
              <w:numPr>
                <w:ilvl w:val="0"/>
                <w:numId w:val="8"/>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pPr>
              <w:pStyle w:val="ConsNonformat"/>
              <w:rPr>
                <w:rFonts w:ascii="Times New Roman" w:hAnsi="Times New Roman"/>
                <w:sz w:val="22"/>
                <w:szCs w:val="22"/>
              </w:rPr>
            </w:pPr>
            <w:r w:rsidRPr="0070641A">
              <w:rPr>
                <w:rFonts w:ascii="Times New Roman" w:hAnsi="Times New Roman"/>
                <w:sz w:val="22"/>
                <w:szCs w:val="22"/>
              </w:rPr>
              <w:t>Трактор «Беларусь 82.1»</w:t>
            </w:r>
          </w:p>
        </w:tc>
        <w:tc>
          <w:tcPr>
            <w:tcW w:w="3969"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r w:rsidRPr="0070641A">
              <w:t xml:space="preserve">Республика Коми, Усть-Куломский район,  с. Помоздино </w:t>
            </w:r>
          </w:p>
        </w:tc>
        <w:tc>
          <w:tcPr>
            <w:tcW w:w="2976"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pPr>
              <w:autoSpaceDE w:val="0"/>
              <w:autoSpaceDN w:val="0"/>
              <w:adjustRightInd w:val="0"/>
            </w:pPr>
            <w:r w:rsidRPr="0070641A">
              <w:t xml:space="preserve">2007-2009 годов выпуска </w:t>
            </w:r>
          </w:p>
        </w:tc>
        <w:tc>
          <w:tcPr>
            <w:tcW w:w="1418"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p>
        </w:tc>
      </w:tr>
      <w:tr w:rsidR="002841F3" w:rsidRPr="0070641A" w:rsidTr="002841F3">
        <w:trPr>
          <w:trHeight w:val="803"/>
          <w:jc w:val="center"/>
        </w:trPr>
        <w:tc>
          <w:tcPr>
            <w:tcW w:w="583" w:type="dxa"/>
            <w:tcBorders>
              <w:top w:val="single" w:sz="4" w:space="0" w:color="auto"/>
              <w:left w:val="single" w:sz="4" w:space="0" w:color="auto"/>
              <w:bottom w:val="single" w:sz="4" w:space="0" w:color="auto"/>
              <w:right w:val="single" w:sz="4" w:space="0" w:color="auto"/>
            </w:tcBorders>
            <w:hideMark/>
          </w:tcPr>
          <w:p w:rsidR="002841F3" w:rsidRPr="0070641A" w:rsidRDefault="002841F3" w:rsidP="00077CC0">
            <w:pPr>
              <w:numPr>
                <w:ilvl w:val="0"/>
                <w:numId w:val="8"/>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pPr>
              <w:pStyle w:val="ConsNonformat"/>
              <w:rPr>
                <w:rFonts w:ascii="Times New Roman" w:hAnsi="Times New Roman"/>
                <w:sz w:val="22"/>
                <w:szCs w:val="22"/>
              </w:rPr>
            </w:pPr>
            <w:r w:rsidRPr="0070641A">
              <w:rPr>
                <w:rFonts w:ascii="Times New Roman" w:hAnsi="Times New Roman"/>
                <w:sz w:val="22"/>
                <w:szCs w:val="22"/>
              </w:rPr>
              <w:t>Самоходное шасси ВТЗ – 30СШ»</w:t>
            </w:r>
          </w:p>
        </w:tc>
        <w:tc>
          <w:tcPr>
            <w:tcW w:w="3969"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r w:rsidRPr="0070641A">
              <w:t xml:space="preserve">Республика Коми, Усть-Куломский район,  с. Помоздино </w:t>
            </w:r>
          </w:p>
        </w:tc>
        <w:tc>
          <w:tcPr>
            <w:tcW w:w="2976"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pPr>
              <w:autoSpaceDE w:val="0"/>
              <w:autoSpaceDN w:val="0"/>
              <w:adjustRightInd w:val="0"/>
            </w:pPr>
            <w:r w:rsidRPr="0070641A">
              <w:t xml:space="preserve">2007-2009 годов выпуска </w:t>
            </w:r>
          </w:p>
        </w:tc>
        <w:tc>
          <w:tcPr>
            <w:tcW w:w="1418"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p>
        </w:tc>
      </w:tr>
      <w:tr w:rsidR="002841F3" w:rsidRPr="0070641A" w:rsidTr="002841F3">
        <w:trPr>
          <w:trHeight w:val="803"/>
          <w:jc w:val="center"/>
        </w:trPr>
        <w:tc>
          <w:tcPr>
            <w:tcW w:w="583" w:type="dxa"/>
            <w:tcBorders>
              <w:top w:val="single" w:sz="4" w:space="0" w:color="auto"/>
              <w:left w:val="single" w:sz="4" w:space="0" w:color="auto"/>
              <w:bottom w:val="single" w:sz="4" w:space="0" w:color="auto"/>
              <w:right w:val="single" w:sz="4" w:space="0" w:color="auto"/>
            </w:tcBorders>
            <w:hideMark/>
          </w:tcPr>
          <w:p w:rsidR="002841F3" w:rsidRPr="0070641A" w:rsidRDefault="002841F3" w:rsidP="00077CC0">
            <w:pPr>
              <w:numPr>
                <w:ilvl w:val="0"/>
                <w:numId w:val="8"/>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pPr>
              <w:pStyle w:val="ConsNonformat"/>
              <w:rPr>
                <w:rFonts w:ascii="Times New Roman" w:hAnsi="Times New Roman"/>
                <w:sz w:val="22"/>
                <w:szCs w:val="22"/>
              </w:rPr>
            </w:pPr>
            <w:r w:rsidRPr="0070641A">
              <w:rPr>
                <w:rFonts w:ascii="Times New Roman" w:hAnsi="Times New Roman"/>
                <w:sz w:val="22"/>
                <w:szCs w:val="22"/>
              </w:rPr>
              <w:t>Комбайн прицепной кормоуборочный КСД-2,0</w:t>
            </w:r>
          </w:p>
        </w:tc>
        <w:tc>
          <w:tcPr>
            <w:tcW w:w="3969"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r w:rsidRPr="0070641A">
              <w:t xml:space="preserve">Республика Коми, Усть-Куломский район,  с. Помоздино </w:t>
            </w:r>
          </w:p>
        </w:tc>
        <w:tc>
          <w:tcPr>
            <w:tcW w:w="2976"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pPr>
              <w:autoSpaceDE w:val="0"/>
              <w:autoSpaceDN w:val="0"/>
              <w:adjustRightInd w:val="0"/>
            </w:pPr>
            <w:r w:rsidRPr="0070641A">
              <w:t xml:space="preserve">2007-2009 годов выпуска </w:t>
            </w:r>
          </w:p>
        </w:tc>
        <w:tc>
          <w:tcPr>
            <w:tcW w:w="1418"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p>
        </w:tc>
      </w:tr>
      <w:tr w:rsidR="002841F3" w:rsidRPr="0070641A" w:rsidTr="002841F3">
        <w:trPr>
          <w:trHeight w:val="803"/>
          <w:jc w:val="center"/>
        </w:trPr>
        <w:tc>
          <w:tcPr>
            <w:tcW w:w="583" w:type="dxa"/>
            <w:tcBorders>
              <w:top w:val="single" w:sz="4" w:space="0" w:color="auto"/>
              <w:left w:val="single" w:sz="4" w:space="0" w:color="auto"/>
              <w:bottom w:val="single" w:sz="4" w:space="0" w:color="auto"/>
              <w:right w:val="single" w:sz="4" w:space="0" w:color="auto"/>
            </w:tcBorders>
            <w:hideMark/>
          </w:tcPr>
          <w:p w:rsidR="002841F3" w:rsidRPr="0070641A" w:rsidRDefault="002841F3" w:rsidP="00077CC0">
            <w:pPr>
              <w:numPr>
                <w:ilvl w:val="0"/>
                <w:numId w:val="8"/>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pPr>
              <w:pStyle w:val="ConsNonformat"/>
              <w:rPr>
                <w:rFonts w:ascii="Times New Roman" w:hAnsi="Times New Roman"/>
                <w:sz w:val="22"/>
                <w:szCs w:val="22"/>
              </w:rPr>
            </w:pPr>
            <w:r w:rsidRPr="0070641A">
              <w:rPr>
                <w:rFonts w:ascii="Times New Roman" w:hAnsi="Times New Roman"/>
                <w:sz w:val="22"/>
                <w:szCs w:val="22"/>
              </w:rPr>
              <w:t>Погрузчик манипуляторный навесной</w:t>
            </w:r>
          </w:p>
        </w:tc>
        <w:tc>
          <w:tcPr>
            <w:tcW w:w="3969"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r w:rsidRPr="0070641A">
              <w:t xml:space="preserve">Республика Коми, Усть-Куломский район,  с. Помоздино </w:t>
            </w:r>
          </w:p>
        </w:tc>
        <w:tc>
          <w:tcPr>
            <w:tcW w:w="2976"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pPr>
              <w:autoSpaceDE w:val="0"/>
              <w:autoSpaceDN w:val="0"/>
              <w:adjustRightInd w:val="0"/>
            </w:pPr>
            <w:r w:rsidRPr="0070641A">
              <w:t xml:space="preserve">2007-2009 годов выпуска </w:t>
            </w:r>
          </w:p>
        </w:tc>
        <w:tc>
          <w:tcPr>
            <w:tcW w:w="1418"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p>
        </w:tc>
      </w:tr>
      <w:tr w:rsidR="002841F3" w:rsidRPr="0070641A" w:rsidTr="002841F3">
        <w:trPr>
          <w:trHeight w:val="803"/>
          <w:jc w:val="center"/>
        </w:trPr>
        <w:tc>
          <w:tcPr>
            <w:tcW w:w="583" w:type="dxa"/>
            <w:tcBorders>
              <w:top w:val="single" w:sz="4" w:space="0" w:color="auto"/>
              <w:left w:val="single" w:sz="4" w:space="0" w:color="auto"/>
              <w:bottom w:val="single" w:sz="4" w:space="0" w:color="auto"/>
              <w:right w:val="single" w:sz="4" w:space="0" w:color="auto"/>
            </w:tcBorders>
            <w:hideMark/>
          </w:tcPr>
          <w:p w:rsidR="002841F3" w:rsidRPr="0070641A" w:rsidRDefault="002841F3" w:rsidP="00077CC0">
            <w:pPr>
              <w:numPr>
                <w:ilvl w:val="0"/>
                <w:numId w:val="8"/>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pPr>
              <w:pStyle w:val="ConsNonformat"/>
              <w:rPr>
                <w:rFonts w:ascii="Times New Roman" w:hAnsi="Times New Roman"/>
                <w:sz w:val="22"/>
                <w:szCs w:val="22"/>
              </w:rPr>
            </w:pPr>
            <w:r w:rsidRPr="0070641A">
              <w:rPr>
                <w:rFonts w:ascii="Times New Roman" w:hAnsi="Times New Roman"/>
                <w:sz w:val="22"/>
                <w:szCs w:val="22"/>
              </w:rPr>
              <w:t>УАЗ - 330365</w:t>
            </w:r>
          </w:p>
        </w:tc>
        <w:tc>
          <w:tcPr>
            <w:tcW w:w="3969"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r w:rsidRPr="0070641A">
              <w:t xml:space="preserve">Республика Коми, Усть-Куломский район,  с. Помоздино </w:t>
            </w:r>
          </w:p>
        </w:tc>
        <w:tc>
          <w:tcPr>
            <w:tcW w:w="2976"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pPr>
              <w:autoSpaceDE w:val="0"/>
              <w:autoSpaceDN w:val="0"/>
              <w:adjustRightInd w:val="0"/>
            </w:pPr>
            <w:r w:rsidRPr="0070641A">
              <w:t xml:space="preserve">2007-2009 годов выпуска </w:t>
            </w:r>
          </w:p>
        </w:tc>
        <w:tc>
          <w:tcPr>
            <w:tcW w:w="1418"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p>
        </w:tc>
      </w:tr>
      <w:tr w:rsidR="002841F3" w:rsidRPr="0070641A" w:rsidTr="002841F3">
        <w:trPr>
          <w:trHeight w:val="803"/>
          <w:jc w:val="center"/>
        </w:trPr>
        <w:tc>
          <w:tcPr>
            <w:tcW w:w="583" w:type="dxa"/>
            <w:tcBorders>
              <w:top w:val="single" w:sz="4" w:space="0" w:color="auto"/>
              <w:left w:val="single" w:sz="4" w:space="0" w:color="auto"/>
              <w:bottom w:val="single" w:sz="4" w:space="0" w:color="auto"/>
              <w:right w:val="single" w:sz="4" w:space="0" w:color="auto"/>
            </w:tcBorders>
            <w:hideMark/>
          </w:tcPr>
          <w:p w:rsidR="002841F3" w:rsidRPr="0070641A" w:rsidRDefault="002841F3" w:rsidP="00077CC0">
            <w:pPr>
              <w:numPr>
                <w:ilvl w:val="0"/>
                <w:numId w:val="8"/>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2841F3" w:rsidRDefault="002841F3" w:rsidP="002841F3">
            <w:r>
              <w:t xml:space="preserve">УАЗ -36221 специальный, </w:t>
            </w:r>
          </w:p>
          <w:p w:rsidR="002841F3" w:rsidRDefault="002841F3" w:rsidP="002841F3">
            <w:r>
              <w:t>м</w:t>
            </w:r>
            <w:r w:rsidRPr="0002299A">
              <w:t>олоковоз на 1200 литров</w:t>
            </w:r>
            <w:r>
              <w:t>,</w:t>
            </w:r>
          </w:p>
          <w:p w:rsidR="002841F3" w:rsidRPr="0002299A" w:rsidRDefault="002841F3" w:rsidP="002841F3">
            <w:r w:rsidRPr="0002299A">
              <w:t xml:space="preserve"> Ригеля для крепления цистерны на автомобиль УАЗ -36221 </w:t>
            </w:r>
          </w:p>
        </w:tc>
        <w:tc>
          <w:tcPr>
            <w:tcW w:w="3969"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r w:rsidRPr="0070641A">
              <w:t xml:space="preserve">Республика Коми, Усть-Куломский район,  с. Помоздино </w:t>
            </w:r>
          </w:p>
        </w:tc>
        <w:tc>
          <w:tcPr>
            <w:tcW w:w="2976"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pPr>
              <w:autoSpaceDE w:val="0"/>
              <w:autoSpaceDN w:val="0"/>
              <w:adjustRightInd w:val="0"/>
            </w:pPr>
            <w:r w:rsidRPr="0070641A">
              <w:t xml:space="preserve">2007-2009 годов выпуска </w:t>
            </w:r>
          </w:p>
        </w:tc>
        <w:tc>
          <w:tcPr>
            <w:tcW w:w="1418"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p>
        </w:tc>
      </w:tr>
      <w:tr w:rsidR="002841F3" w:rsidRPr="0070641A" w:rsidTr="002841F3">
        <w:trPr>
          <w:trHeight w:val="274"/>
          <w:jc w:val="center"/>
        </w:trPr>
        <w:tc>
          <w:tcPr>
            <w:tcW w:w="583" w:type="dxa"/>
            <w:tcBorders>
              <w:top w:val="single" w:sz="4" w:space="0" w:color="auto"/>
              <w:left w:val="single" w:sz="4" w:space="0" w:color="auto"/>
              <w:bottom w:val="single" w:sz="4" w:space="0" w:color="auto"/>
              <w:right w:val="single" w:sz="4" w:space="0" w:color="auto"/>
            </w:tcBorders>
            <w:hideMark/>
          </w:tcPr>
          <w:p w:rsidR="002841F3" w:rsidRPr="0070641A" w:rsidRDefault="002841F3" w:rsidP="00077CC0">
            <w:pPr>
              <w:numPr>
                <w:ilvl w:val="0"/>
                <w:numId w:val="8"/>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2841F3" w:rsidRDefault="002841F3" w:rsidP="002841F3">
            <w:pPr>
              <w:pStyle w:val="ConsNonformat"/>
              <w:rPr>
                <w:rFonts w:ascii="Times New Roman" w:hAnsi="Times New Roman"/>
                <w:sz w:val="22"/>
                <w:szCs w:val="22"/>
              </w:rPr>
            </w:pPr>
            <w:r w:rsidRPr="0070641A">
              <w:rPr>
                <w:rFonts w:ascii="Times New Roman" w:hAnsi="Times New Roman"/>
                <w:sz w:val="22"/>
                <w:szCs w:val="22"/>
              </w:rPr>
              <w:t xml:space="preserve"> УАЗ -36221 специальный</w:t>
            </w:r>
            <w:r>
              <w:rPr>
                <w:rFonts w:ascii="Times New Roman" w:hAnsi="Times New Roman"/>
                <w:sz w:val="22"/>
                <w:szCs w:val="22"/>
              </w:rPr>
              <w:t>,</w:t>
            </w:r>
          </w:p>
          <w:p w:rsidR="002841F3" w:rsidRPr="0070641A" w:rsidRDefault="002841F3" w:rsidP="002841F3">
            <w:pPr>
              <w:pStyle w:val="ConsNonformat"/>
              <w:rPr>
                <w:rFonts w:ascii="Times New Roman" w:hAnsi="Times New Roman"/>
                <w:sz w:val="22"/>
                <w:szCs w:val="22"/>
              </w:rPr>
            </w:pPr>
            <w:r>
              <w:rPr>
                <w:rFonts w:ascii="Times New Roman" w:hAnsi="Times New Roman"/>
                <w:sz w:val="22"/>
                <w:szCs w:val="22"/>
              </w:rPr>
              <w:t>м</w:t>
            </w:r>
            <w:r w:rsidRPr="0070641A">
              <w:rPr>
                <w:rFonts w:ascii="Times New Roman" w:hAnsi="Times New Roman"/>
                <w:sz w:val="22"/>
                <w:szCs w:val="22"/>
              </w:rPr>
              <w:t>олоковоз на 1200 литров</w:t>
            </w:r>
          </w:p>
          <w:p w:rsidR="002841F3" w:rsidRPr="0070641A" w:rsidRDefault="002841F3" w:rsidP="002841F3">
            <w:pPr>
              <w:pStyle w:val="ConsNonformat"/>
              <w:rPr>
                <w:rFonts w:ascii="Times New Roman" w:hAnsi="Times New Roman"/>
                <w:sz w:val="22"/>
                <w:szCs w:val="22"/>
              </w:rPr>
            </w:pPr>
            <w:r w:rsidRPr="0070641A">
              <w:rPr>
                <w:rFonts w:ascii="Times New Roman" w:hAnsi="Times New Roman"/>
                <w:sz w:val="22"/>
                <w:szCs w:val="22"/>
              </w:rPr>
              <w:t xml:space="preserve"> Ригеля для крепления цистерны на автомобиль УАЗ -36221 </w:t>
            </w:r>
          </w:p>
        </w:tc>
        <w:tc>
          <w:tcPr>
            <w:tcW w:w="3969"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r w:rsidRPr="0070641A">
              <w:t xml:space="preserve">Республика Коми, Усть-Куломский район с. Пожег </w:t>
            </w:r>
          </w:p>
        </w:tc>
        <w:tc>
          <w:tcPr>
            <w:tcW w:w="2976"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pPr>
              <w:autoSpaceDE w:val="0"/>
              <w:autoSpaceDN w:val="0"/>
              <w:adjustRightInd w:val="0"/>
            </w:pPr>
            <w:r w:rsidRPr="0070641A">
              <w:t xml:space="preserve">2010 года выпуска </w:t>
            </w:r>
          </w:p>
        </w:tc>
        <w:tc>
          <w:tcPr>
            <w:tcW w:w="1418"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p>
        </w:tc>
      </w:tr>
      <w:tr w:rsidR="002841F3" w:rsidRPr="005D614F" w:rsidTr="002841F3">
        <w:trPr>
          <w:trHeight w:val="699"/>
          <w:jc w:val="center"/>
        </w:trPr>
        <w:tc>
          <w:tcPr>
            <w:tcW w:w="583" w:type="dxa"/>
            <w:tcBorders>
              <w:top w:val="single" w:sz="4" w:space="0" w:color="auto"/>
              <w:left w:val="single" w:sz="4" w:space="0" w:color="auto"/>
              <w:bottom w:val="single" w:sz="4" w:space="0" w:color="auto"/>
              <w:right w:val="single" w:sz="4" w:space="0" w:color="auto"/>
            </w:tcBorders>
            <w:hideMark/>
          </w:tcPr>
          <w:p w:rsidR="002841F3" w:rsidRPr="004E7B6F" w:rsidRDefault="002841F3" w:rsidP="00077CC0">
            <w:pPr>
              <w:numPr>
                <w:ilvl w:val="0"/>
                <w:numId w:val="8"/>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2841F3" w:rsidRPr="004E7B6F" w:rsidRDefault="002841F3" w:rsidP="002841F3">
            <w:pPr>
              <w:pStyle w:val="ConsNonformat"/>
              <w:rPr>
                <w:rFonts w:ascii="Times New Roman" w:hAnsi="Times New Roman"/>
                <w:sz w:val="22"/>
                <w:szCs w:val="22"/>
              </w:rPr>
            </w:pPr>
            <w:r w:rsidRPr="004E7B6F">
              <w:rPr>
                <w:rFonts w:ascii="Times New Roman" w:hAnsi="Times New Roman"/>
                <w:sz w:val="22"/>
                <w:szCs w:val="22"/>
              </w:rPr>
              <w:t xml:space="preserve">1. Трактор «Беларусь 82.1» </w:t>
            </w:r>
          </w:p>
        </w:tc>
        <w:tc>
          <w:tcPr>
            <w:tcW w:w="3969" w:type="dxa"/>
            <w:tcBorders>
              <w:top w:val="single" w:sz="4" w:space="0" w:color="auto"/>
              <w:left w:val="single" w:sz="4" w:space="0" w:color="auto"/>
              <w:bottom w:val="single" w:sz="4" w:space="0" w:color="auto"/>
              <w:right w:val="single" w:sz="4" w:space="0" w:color="auto"/>
            </w:tcBorders>
            <w:hideMark/>
          </w:tcPr>
          <w:p w:rsidR="002841F3" w:rsidRPr="004E7B6F" w:rsidRDefault="002841F3" w:rsidP="002841F3">
            <w:r w:rsidRPr="004E7B6F">
              <w:t>Республика Коми, Усть-Куломский район с. Пожег</w:t>
            </w:r>
          </w:p>
        </w:tc>
        <w:tc>
          <w:tcPr>
            <w:tcW w:w="2976" w:type="dxa"/>
            <w:tcBorders>
              <w:top w:val="single" w:sz="4" w:space="0" w:color="auto"/>
              <w:left w:val="single" w:sz="4" w:space="0" w:color="auto"/>
              <w:bottom w:val="single" w:sz="4" w:space="0" w:color="auto"/>
              <w:right w:val="single" w:sz="4" w:space="0" w:color="auto"/>
            </w:tcBorders>
            <w:hideMark/>
          </w:tcPr>
          <w:p w:rsidR="002841F3" w:rsidRPr="004E7B6F" w:rsidRDefault="002841F3" w:rsidP="002841F3">
            <w:pPr>
              <w:autoSpaceDE w:val="0"/>
              <w:autoSpaceDN w:val="0"/>
              <w:adjustRightInd w:val="0"/>
            </w:pPr>
            <w:r w:rsidRPr="004E7B6F">
              <w:t>2007-2008 годов выпуска</w:t>
            </w:r>
          </w:p>
        </w:tc>
        <w:tc>
          <w:tcPr>
            <w:tcW w:w="1418" w:type="dxa"/>
            <w:tcBorders>
              <w:top w:val="single" w:sz="4" w:space="0" w:color="auto"/>
              <w:left w:val="single" w:sz="4" w:space="0" w:color="auto"/>
              <w:bottom w:val="single" w:sz="4" w:space="0" w:color="auto"/>
              <w:right w:val="single" w:sz="4" w:space="0" w:color="auto"/>
            </w:tcBorders>
          </w:tcPr>
          <w:p w:rsidR="002841F3" w:rsidRPr="005D614F" w:rsidRDefault="002841F3" w:rsidP="002841F3">
            <w:pPr>
              <w:autoSpaceDE w:val="0"/>
              <w:autoSpaceDN w:val="0"/>
              <w:adjustRightInd w:val="0"/>
              <w:rPr>
                <w:color w:val="FF0000"/>
              </w:rPr>
            </w:pPr>
          </w:p>
        </w:tc>
        <w:tc>
          <w:tcPr>
            <w:tcW w:w="1952" w:type="dxa"/>
            <w:tcBorders>
              <w:top w:val="single" w:sz="4" w:space="0" w:color="auto"/>
              <w:left w:val="single" w:sz="4" w:space="0" w:color="auto"/>
              <w:bottom w:val="single" w:sz="4" w:space="0" w:color="auto"/>
              <w:right w:val="single" w:sz="4" w:space="0" w:color="auto"/>
            </w:tcBorders>
          </w:tcPr>
          <w:p w:rsidR="002841F3" w:rsidRPr="005D614F" w:rsidRDefault="002841F3" w:rsidP="002841F3">
            <w:pPr>
              <w:autoSpaceDE w:val="0"/>
              <w:autoSpaceDN w:val="0"/>
              <w:adjustRightInd w:val="0"/>
              <w:rPr>
                <w:color w:val="FF0000"/>
              </w:rPr>
            </w:pPr>
          </w:p>
        </w:tc>
      </w:tr>
      <w:tr w:rsidR="002841F3" w:rsidRPr="0070641A" w:rsidTr="002841F3">
        <w:trPr>
          <w:trHeight w:val="2973"/>
          <w:jc w:val="center"/>
        </w:trPr>
        <w:tc>
          <w:tcPr>
            <w:tcW w:w="583" w:type="dxa"/>
            <w:tcBorders>
              <w:top w:val="single" w:sz="4" w:space="0" w:color="auto"/>
              <w:left w:val="single" w:sz="4" w:space="0" w:color="auto"/>
              <w:bottom w:val="single" w:sz="4" w:space="0" w:color="auto"/>
              <w:right w:val="single" w:sz="4" w:space="0" w:color="auto"/>
            </w:tcBorders>
            <w:hideMark/>
          </w:tcPr>
          <w:p w:rsidR="002841F3" w:rsidRPr="0070641A" w:rsidRDefault="002841F3" w:rsidP="00077CC0">
            <w:pPr>
              <w:numPr>
                <w:ilvl w:val="0"/>
                <w:numId w:val="8"/>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2841F3" w:rsidRPr="0070641A" w:rsidRDefault="002841F3" w:rsidP="00077CC0">
            <w:pPr>
              <w:pStyle w:val="ConsNonformat"/>
              <w:numPr>
                <w:ilvl w:val="0"/>
                <w:numId w:val="10"/>
              </w:numPr>
              <w:rPr>
                <w:rFonts w:ascii="Times New Roman" w:hAnsi="Times New Roman"/>
                <w:sz w:val="22"/>
                <w:szCs w:val="22"/>
              </w:rPr>
            </w:pPr>
            <w:r w:rsidRPr="0070641A">
              <w:rPr>
                <w:rFonts w:ascii="Times New Roman" w:hAnsi="Times New Roman"/>
                <w:sz w:val="22"/>
                <w:szCs w:val="22"/>
              </w:rPr>
              <w:t>Прицеп тракторный 2-ПТС-4,5</w:t>
            </w:r>
          </w:p>
          <w:p w:rsidR="002841F3" w:rsidRPr="0070641A" w:rsidRDefault="002841F3" w:rsidP="00077CC0">
            <w:pPr>
              <w:pStyle w:val="ConsNonformat"/>
              <w:numPr>
                <w:ilvl w:val="0"/>
                <w:numId w:val="10"/>
              </w:numPr>
              <w:rPr>
                <w:rFonts w:ascii="Times New Roman" w:hAnsi="Times New Roman"/>
                <w:sz w:val="22"/>
                <w:szCs w:val="22"/>
              </w:rPr>
            </w:pPr>
            <w:r w:rsidRPr="0070641A">
              <w:rPr>
                <w:rFonts w:ascii="Times New Roman" w:hAnsi="Times New Roman"/>
                <w:sz w:val="22"/>
                <w:szCs w:val="22"/>
              </w:rPr>
              <w:t>Картофелекопатель полунавесной  КСТ-1,4А</w:t>
            </w:r>
          </w:p>
          <w:p w:rsidR="002841F3" w:rsidRPr="0070641A" w:rsidRDefault="002841F3" w:rsidP="00077CC0">
            <w:pPr>
              <w:pStyle w:val="ConsNonformat"/>
              <w:numPr>
                <w:ilvl w:val="0"/>
                <w:numId w:val="10"/>
              </w:numPr>
              <w:rPr>
                <w:rFonts w:ascii="Times New Roman" w:hAnsi="Times New Roman"/>
                <w:sz w:val="22"/>
                <w:szCs w:val="22"/>
              </w:rPr>
            </w:pPr>
            <w:r w:rsidRPr="0070641A">
              <w:rPr>
                <w:rFonts w:ascii="Times New Roman" w:hAnsi="Times New Roman"/>
                <w:sz w:val="22"/>
                <w:szCs w:val="22"/>
              </w:rPr>
              <w:t>Культиватор-окучник навесной КОН-8</w:t>
            </w:r>
          </w:p>
          <w:p w:rsidR="002841F3" w:rsidRPr="0070641A" w:rsidRDefault="002841F3" w:rsidP="00077CC0">
            <w:pPr>
              <w:pStyle w:val="ConsNonformat"/>
              <w:numPr>
                <w:ilvl w:val="0"/>
                <w:numId w:val="10"/>
              </w:numPr>
              <w:rPr>
                <w:rFonts w:ascii="Times New Roman" w:hAnsi="Times New Roman"/>
                <w:sz w:val="22"/>
                <w:szCs w:val="22"/>
              </w:rPr>
            </w:pPr>
            <w:r w:rsidRPr="0070641A">
              <w:rPr>
                <w:rFonts w:ascii="Times New Roman" w:hAnsi="Times New Roman"/>
                <w:sz w:val="22"/>
                <w:szCs w:val="22"/>
              </w:rPr>
              <w:t>Косилка дисковая навесная КДН-210</w:t>
            </w:r>
          </w:p>
          <w:p w:rsidR="002841F3" w:rsidRPr="0070641A" w:rsidRDefault="002841F3" w:rsidP="00077CC0">
            <w:pPr>
              <w:pStyle w:val="ConsNonformat"/>
              <w:numPr>
                <w:ilvl w:val="0"/>
                <w:numId w:val="10"/>
              </w:numPr>
              <w:rPr>
                <w:rFonts w:ascii="Times New Roman" w:hAnsi="Times New Roman"/>
                <w:sz w:val="22"/>
                <w:szCs w:val="22"/>
              </w:rPr>
            </w:pPr>
            <w:r w:rsidRPr="0070641A">
              <w:rPr>
                <w:rFonts w:ascii="Times New Roman" w:hAnsi="Times New Roman"/>
                <w:sz w:val="22"/>
                <w:szCs w:val="22"/>
              </w:rPr>
              <w:t>Грабли колесно-пальцевые прицепные  HV-90-B10</w:t>
            </w:r>
          </w:p>
          <w:p w:rsidR="002841F3" w:rsidRPr="0070641A" w:rsidRDefault="002841F3" w:rsidP="00077CC0">
            <w:pPr>
              <w:pStyle w:val="ConsNonformat"/>
              <w:numPr>
                <w:ilvl w:val="0"/>
                <w:numId w:val="10"/>
              </w:numPr>
              <w:rPr>
                <w:rFonts w:ascii="Times New Roman" w:hAnsi="Times New Roman"/>
                <w:sz w:val="22"/>
                <w:szCs w:val="22"/>
              </w:rPr>
            </w:pPr>
            <w:r w:rsidRPr="0070641A">
              <w:rPr>
                <w:rFonts w:ascii="Times New Roman" w:hAnsi="Times New Roman"/>
                <w:sz w:val="22"/>
                <w:szCs w:val="22"/>
              </w:rPr>
              <w:t>Плуг трехкорпусный навесной ПЛН-3-35</w:t>
            </w:r>
          </w:p>
          <w:p w:rsidR="002841F3" w:rsidRPr="0070641A" w:rsidRDefault="002841F3" w:rsidP="00077CC0">
            <w:pPr>
              <w:pStyle w:val="ConsNonformat"/>
              <w:numPr>
                <w:ilvl w:val="0"/>
                <w:numId w:val="10"/>
              </w:numPr>
              <w:rPr>
                <w:rFonts w:ascii="Times New Roman" w:hAnsi="Times New Roman"/>
                <w:sz w:val="22"/>
                <w:szCs w:val="22"/>
              </w:rPr>
            </w:pPr>
            <w:r w:rsidRPr="0070641A">
              <w:rPr>
                <w:rFonts w:ascii="Times New Roman" w:hAnsi="Times New Roman"/>
                <w:sz w:val="22"/>
                <w:szCs w:val="22"/>
              </w:rPr>
              <w:t>Отвал с гидроприводом</w:t>
            </w:r>
          </w:p>
        </w:tc>
        <w:tc>
          <w:tcPr>
            <w:tcW w:w="3969" w:type="dxa"/>
            <w:tcBorders>
              <w:top w:val="single" w:sz="4" w:space="0" w:color="auto"/>
              <w:left w:val="single" w:sz="4" w:space="0" w:color="auto"/>
              <w:bottom w:val="single" w:sz="4" w:space="0" w:color="auto"/>
              <w:right w:val="single" w:sz="4" w:space="0" w:color="auto"/>
            </w:tcBorders>
            <w:hideMark/>
          </w:tcPr>
          <w:p w:rsidR="002841F3" w:rsidRPr="004E7B6F" w:rsidRDefault="002841F3" w:rsidP="002841F3">
            <w:r w:rsidRPr="004E7B6F">
              <w:t>Республика Коми, Усть-Куломский район с. Пожег</w:t>
            </w:r>
          </w:p>
        </w:tc>
        <w:tc>
          <w:tcPr>
            <w:tcW w:w="2976" w:type="dxa"/>
            <w:tcBorders>
              <w:top w:val="single" w:sz="4" w:space="0" w:color="auto"/>
              <w:left w:val="single" w:sz="4" w:space="0" w:color="auto"/>
              <w:bottom w:val="single" w:sz="4" w:space="0" w:color="auto"/>
              <w:right w:val="single" w:sz="4" w:space="0" w:color="auto"/>
            </w:tcBorders>
            <w:hideMark/>
          </w:tcPr>
          <w:p w:rsidR="002841F3" w:rsidRPr="004E7B6F" w:rsidRDefault="002841F3" w:rsidP="002841F3">
            <w:pPr>
              <w:autoSpaceDE w:val="0"/>
              <w:autoSpaceDN w:val="0"/>
              <w:adjustRightInd w:val="0"/>
            </w:pPr>
            <w:r w:rsidRPr="004E7B6F">
              <w:t>2007-2008 годов выпуска</w:t>
            </w:r>
          </w:p>
        </w:tc>
        <w:tc>
          <w:tcPr>
            <w:tcW w:w="1418"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p>
        </w:tc>
      </w:tr>
      <w:tr w:rsidR="002841F3" w:rsidRPr="0070641A" w:rsidTr="002841F3">
        <w:trPr>
          <w:trHeight w:val="456"/>
          <w:jc w:val="center"/>
        </w:trPr>
        <w:tc>
          <w:tcPr>
            <w:tcW w:w="583" w:type="dxa"/>
            <w:tcBorders>
              <w:top w:val="single" w:sz="4" w:space="0" w:color="auto"/>
              <w:left w:val="single" w:sz="4" w:space="0" w:color="auto"/>
              <w:bottom w:val="single" w:sz="4" w:space="0" w:color="auto"/>
              <w:right w:val="single" w:sz="4" w:space="0" w:color="auto"/>
            </w:tcBorders>
          </w:tcPr>
          <w:p w:rsidR="002841F3" w:rsidRPr="0070641A" w:rsidRDefault="002841F3" w:rsidP="00077CC0">
            <w:pPr>
              <w:numPr>
                <w:ilvl w:val="0"/>
                <w:numId w:val="8"/>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pStyle w:val="ConsNonformat"/>
              <w:rPr>
                <w:rFonts w:ascii="Times New Roman" w:hAnsi="Times New Roman"/>
                <w:sz w:val="22"/>
                <w:szCs w:val="22"/>
              </w:rPr>
            </w:pPr>
            <w:r w:rsidRPr="0070641A">
              <w:rPr>
                <w:rFonts w:ascii="Times New Roman" w:hAnsi="Times New Roman"/>
                <w:sz w:val="22"/>
                <w:szCs w:val="22"/>
              </w:rPr>
              <w:t xml:space="preserve">Автобус ПАЗ-32053-70 Идентификационный номер                         </w:t>
            </w:r>
            <w:r w:rsidRPr="003A64F7">
              <w:rPr>
                <w:rFonts w:ascii="Times New Roman" w:hAnsi="Times New Roman"/>
                <w:sz w:val="22"/>
                <w:szCs w:val="22"/>
              </w:rPr>
              <w:t>X1M3205EZ70004866</w:t>
            </w:r>
          </w:p>
        </w:tc>
        <w:tc>
          <w:tcPr>
            <w:tcW w:w="3969" w:type="dxa"/>
            <w:tcBorders>
              <w:top w:val="single" w:sz="4" w:space="0" w:color="auto"/>
              <w:left w:val="single" w:sz="4" w:space="0" w:color="auto"/>
              <w:bottom w:val="single" w:sz="4" w:space="0" w:color="auto"/>
              <w:right w:val="single" w:sz="4" w:space="0" w:color="auto"/>
            </w:tcBorders>
          </w:tcPr>
          <w:p w:rsidR="002841F3" w:rsidRPr="0070641A" w:rsidRDefault="002841F3" w:rsidP="002841F3">
            <w:r w:rsidRPr="0070641A">
              <w:t>Республика Коми, Усть-Куломский район,  с. Усть-Кулом</w:t>
            </w:r>
          </w:p>
        </w:tc>
        <w:tc>
          <w:tcPr>
            <w:tcW w:w="2976"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r w:rsidRPr="0070641A">
              <w:t>2007 года выпуска</w:t>
            </w:r>
          </w:p>
        </w:tc>
        <w:tc>
          <w:tcPr>
            <w:tcW w:w="1418"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p>
        </w:tc>
      </w:tr>
      <w:tr w:rsidR="002841F3" w:rsidRPr="0070641A" w:rsidTr="002841F3">
        <w:trPr>
          <w:trHeight w:val="636"/>
          <w:jc w:val="center"/>
        </w:trPr>
        <w:tc>
          <w:tcPr>
            <w:tcW w:w="583" w:type="dxa"/>
            <w:tcBorders>
              <w:top w:val="single" w:sz="4" w:space="0" w:color="auto"/>
              <w:left w:val="single" w:sz="4" w:space="0" w:color="auto"/>
              <w:bottom w:val="single" w:sz="4" w:space="0" w:color="auto"/>
              <w:right w:val="single" w:sz="4" w:space="0" w:color="auto"/>
            </w:tcBorders>
          </w:tcPr>
          <w:p w:rsidR="002841F3" w:rsidRPr="0070641A" w:rsidRDefault="002841F3" w:rsidP="00077CC0">
            <w:pPr>
              <w:numPr>
                <w:ilvl w:val="0"/>
                <w:numId w:val="8"/>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pStyle w:val="ConsNonformat"/>
              <w:rPr>
                <w:rFonts w:ascii="Times New Roman" w:hAnsi="Times New Roman"/>
                <w:sz w:val="22"/>
                <w:szCs w:val="22"/>
              </w:rPr>
            </w:pPr>
            <w:r w:rsidRPr="0070641A">
              <w:rPr>
                <w:rFonts w:ascii="Times New Roman" w:hAnsi="Times New Roman"/>
                <w:sz w:val="22"/>
                <w:szCs w:val="22"/>
              </w:rPr>
              <w:t xml:space="preserve">Хлебопекарное оборудование в составе:                                                                             - машина тестомесительная с дежей,                      V - 140 л., 2012 г.в.;                                                   - плита электрическая с жарочным шкафом, 2014 г.в.;                                                         - миксер для крема в комплекте (насадки 3 шт., чаша металл., тюбики);                                                               - весы напольные, металл., 1998 г.в.;                    - тележки д/х, лотки д/х, противни металл., формы д/х; </w:t>
            </w:r>
          </w:p>
          <w:p w:rsidR="002841F3" w:rsidRPr="0070641A" w:rsidRDefault="002841F3" w:rsidP="002841F3">
            <w:pPr>
              <w:pStyle w:val="ConsNonformat"/>
              <w:rPr>
                <w:rFonts w:ascii="Times New Roman" w:hAnsi="Times New Roman"/>
                <w:sz w:val="22"/>
                <w:szCs w:val="22"/>
              </w:rPr>
            </w:pPr>
            <w:r w:rsidRPr="0070641A">
              <w:rPr>
                <w:rFonts w:ascii="Times New Roman" w:hAnsi="Times New Roman"/>
                <w:sz w:val="22"/>
                <w:szCs w:val="22"/>
              </w:rPr>
              <w:t xml:space="preserve">- стол металлический; </w:t>
            </w:r>
          </w:p>
          <w:p w:rsidR="002841F3" w:rsidRPr="0070641A" w:rsidRDefault="002841F3" w:rsidP="002841F3">
            <w:pPr>
              <w:pStyle w:val="ConsNonformat"/>
              <w:rPr>
                <w:rFonts w:ascii="Times New Roman" w:hAnsi="Times New Roman"/>
                <w:sz w:val="22"/>
                <w:szCs w:val="22"/>
              </w:rPr>
            </w:pPr>
            <w:r w:rsidRPr="0070641A">
              <w:rPr>
                <w:rFonts w:ascii="Times New Roman" w:hAnsi="Times New Roman"/>
                <w:sz w:val="22"/>
                <w:szCs w:val="22"/>
              </w:rPr>
              <w:t xml:space="preserve">- весы настольные 2008 г.в.   </w:t>
            </w:r>
          </w:p>
          <w:p w:rsidR="002841F3" w:rsidRPr="0070641A" w:rsidRDefault="002841F3" w:rsidP="002841F3">
            <w:pPr>
              <w:pStyle w:val="ConsNonformat"/>
              <w:rPr>
                <w:rFonts w:ascii="Times New Roman" w:hAnsi="Times New Roman"/>
                <w:sz w:val="22"/>
                <w:szCs w:val="22"/>
              </w:rPr>
            </w:pPr>
            <w:r w:rsidRPr="0070641A">
              <w:rPr>
                <w:rFonts w:ascii="Times New Roman" w:hAnsi="Times New Roman"/>
                <w:sz w:val="22"/>
                <w:szCs w:val="22"/>
              </w:rPr>
              <w:t xml:space="preserve">- шкафчики для персонала  </w:t>
            </w:r>
          </w:p>
        </w:tc>
        <w:tc>
          <w:tcPr>
            <w:tcW w:w="3969" w:type="dxa"/>
            <w:tcBorders>
              <w:top w:val="single" w:sz="4" w:space="0" w:color="auto"/>
              <w:left w:val="single" w:sz="4" w:space="0" w:color="auto"/>
              <w:bottom w:val="single" w:sz="4" w:space="0" w:color="auto"/>
              <w:right w:val="single" w:sz="4" w:space="0" w:color="auto"/>
            </w:tcBorders>
          </w:tcPr>
          <w:p w:rsidR="002841F3" w:rsidRPr="0070641A" w:rsidRDefault="002841F3" w:rsidP="002841F3">
            <w:r w:rsidRPr="0070641A">
              <w:t>Республика Коми, Усть-Куломский район,  с. Усть-Кулом</w:t>
            </w:r>
          </w:p>
        </w:tc>
        <w:tc>
          <w:tcPr>
            <w:tcW w:w="2976"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p>
        </w:tc>
      </w:tr>
      <w:tr w:rsidR="002841F3" w:rsidRPr="0070641A" w:rsidTr="002841F3">
        <w:trPr>
          <w:trHeight w:val="636"/>
          <w:jc w:val="center"/>
        </w:trPr>
        <w:tc>
          <w:tcPr>
            <w:tcW w:w="583" w:type="dxa"/>
            <w:tcBorders>
              <w:top w:val="single" w:sz="4" w:space="0" w:color="auto"/>
              <w:left w:val="single" w:sz="4" w:space="0" w:color="auto"/>
              <w:bottom w:val="single" w:sz="4" w:space="0" w:color="auto"/>
              <w:right w:val="single" w:sz="4" w:space="0" w:color="auto"/>
            </w:tcBorders>
          </w:tcPr>
          <w:p w:rsidR="002841F3" w:rsidRPr="0070641A" w:rsidRDefault="002841F3" w:rsidP="00077CC0">
            <w:pPr>
              <w:numPr>
                <w:ilvl w:val="0"/>
                <w:numId w:val="8"/>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pStyle w:val="ConsNonformat"/>
              <w:rPr>
                <w:rFonts w:ascii="Times New Roman" w:hAnsi="Times New Roman"/>
                <w:sz w:val="22"/>
                <w:szCs w:val="22"/>
              </w:rPr>
            </w:pPr>
            <w:r w:rsidRPr="0070641A">
              <w:rPr>
                <w:rFonts w:ascii="Times New Roman" w:hAnsi="Times New Roman"/>
                <w:sz w:val="22"/>
                <w:szCs w:val="22"/>
              </w:rPr>
              <w:t>Автобус ПАЗ 32053</w:t>
            </w:r>
          </w:p>
          <w:p w:rsidR="002841F3" w:rsidRDefault="002841F3" w:rsidP="002841F3">
            <w:pPr>
              <w:pStyle w:val="ConsNonformat"/>
              <w:rPr>
                <w:rFonts w:ascii="Times New Roman" w:hAnsi="Times New Roman"/>
                <w:sz w:val="22"/>
                <w:szCs w:val="22"/>
              </w:rPr>
            </w:pPr>
            <w:r w:rsidRPr="0070641A">
              <w:rPr>
                <w:rFonts w:ascii="Times New Roman" w:hAnsi="Times New Roman"/>
                <w:sz w:val="22"/>
                <w:szCs w:val="22"/>
              </w:rPr>
              <w:t xml:space="preserve">Идентификационный </w:t>
            </w:r>
          </w:p>
          <w:p w:rsidR="002841F3" w:rsidRPr="0070641A" w:rsidRDefault="002841F3" w:rsidP="002841F3">
            <w:pPr>
              <w:pStyle w:val="ConsNonformat"/>
              <w:rPr>
                <w:rFonts w:ascii="Times New Roman" w:hAnsi="Times New Roman"/>
                <w:sz w:val="22"/>
                <w:szCs w:val="22"/>
              </w:rPr>
            </w:pPr>
            <w:r>
              <w:rPr>
                <w:rFonts w:ascii="Times New Roman" w:hAnsi="Times New Roman"/>
                <w:sz w:val="22"/>
                <w:szCs w:val="22"/>
              </w:rPr>
              <w:t>№</w:t>
            </w:r>
            <w:r w:rsidRPr="003A64F7">
              <w:rPr>
                <w:rFonts w:ascii="Times New Roman" w:hAnsi="Times New Roman"/>
                <w:sz w:val="22"/>
                <w:szCs w:val="22"/>
              </w:rPr>
              <w:t>X1M3205E060010201</w:t>
            </w:r>
          </w:p>
        </w:tc>
        <w:tc>
          <w:tcPr>
            <w:tcW w:w="3969" w:type="dxa"/>
            <w:tcBorders>
              <w:top w:val="single" w:sz="4" w:space="0" w:color="auto"/>
              <w:left w:val="single" w:sz="4" w:space="0" w:color="auto"/>
              <w:bottom w:val="single" w:sz="4" w:space="0" w:color="auto"/>
              <w:right w:val="single" w:sz="4" w:space="0" w:color="auto"/>
            </w:tcBorders>
          </w:tcPr>
          <w:p w:rsidR="002841F3" w:rsidRPr="0070641A" w:rsidRDefault="002841F3" w:rsidP="002841F3">
            <w:r w:rsidRPr="0070641A">
              <w:t xml:space="preserve">Республика Коми, Усть-Куломский район,  п. Югыдъяг </w:t>
            </w:r>
          </w:p>
        </w:tc>
        <w:tc>
          <w:tcPr>
            <w:tcW w:w="2976"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r w:rsidRPr="0070641A">
              <w:t>2006 года выпуска</w:t>
            </w:r>
          </w:p>
        </w:tc>
        <w:tc>
          <w:tcPr>
            <w:tcW w:w="1418"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p>
        </w:tc>
      </w:tr>
      <w:tr w:rsidR="002841F3" w:rsidRPr="0070641A" w:rsidTr="002841F3">
        <w:trPr>
          <w:trHeight w:val="636"/>
          <w:jc w:val="center"/>
        </w:trPr>
        <w:tc>
          <w:tcPr>
            <w:tcW w:w="583" w:type="dxa"/>
            <w:tcBorders>
              <w:top w:val="single" w:sz="4" w:space="0" w:color="auto"/>
              <w:left w:val="single" w:sz="4" w:space="0" w:color="auto"/>
              <w:bottom w:val="single" w:sz="4" w:space="0" w:color="auto"/>
              <w:right w:val="single" w:sz="4" w:space="0" w:color="auto"/>
            </w:tcBorders>
          </w:tcPr>
          <w:p w:rsidR="002841F3" w:rsidRPr="0070641A" w:rsidRDefault="002841F3" w:rsidP="00077CC0">
            <w:pPr>
              <w:numPr>
                <w:ilvl w:val="0"/>
                <w:numId w:val="8"/>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2841F3" w:rsidRDefault="002841F3" w:rsidP="002841F3">
            <w:pPr>
              <w:pStyle w:val="ConsNonformat"/>
              <w:tabs>
                <w:tab w:val="center" w:pos="1301"/>
              </w:tabs>
              <w:rPr>
                <w:rFonts w:ascii="Times New Roman" w:hAnsi="Times New Roman"/>
                <w:sz w:val="22"/>
                <w:szCs w:val="22"/>
              </w:rPr>
            </w:pPr>
            <w:r>
              <w:rPr>
                <w:rFonts w:ascii="Times New Roman" w:hAnsi="Times New Roman"/>
                <w:sz w:val="22"/>
                <w:szCs w:val="22"/>
              </w:rPr>
              <w:t>УАЗ 220695-04</w:t>
            </w:r>
          </w:p>
          <w:p w:rsidR="002841F3" w:rsidRDefault="002841F3" w:rsidP="002841F3">
            <w:pPr>
              <w:pStyle w:val="ConsNonformat"/>
              <w:tabs>
                <w:tab w:val="center" w:pos="1301"/>
              </w:tabs>
              <w:rPr>
                <w:rFonts w:ascii="Times New Roman" w:hAnsi="Times New Roman"/>
                <w:sz w:val="22"/>
                <w:szCs w:val="22"/>
              </w:rPr>
            </w:pPr>
            <w:r w:rsidRPr="0070641A">
              <w:rPr>
                <w:rFonts w:ascii="Times New Roman" w:hAnsi="Times New Roman"/>
                <w:sz w:val="22"/>
                <w:szCs w:val="22"/>
              </w:rPr>
              <w:t xml:space="preserve">Идентификационный </w:t>
            </w:r>
          </w:p>
          <w:p w:rsidR="002841F3" w:rsidRPr="0070641A" w:rsidRDefault="002841F3" w:rsidP="002841F3">
            <w:pPr>
              <w:pStyle w:val="ConsNonformat"/>
              <w:tabs>
                <w:tab w:val="center" w:pos="1301"/>
              </w:tabs>
              <w:rPr>
                <w:rFonts w:ascii="Times New Roman" w:hAnsi="Times New Roman"/>
                <w:sz w:val="22"/>
                <w:szCs w:val="22"/>
              </w:rPr>
            </w:pPr>
            <w:r>
              <w:rPr>
                <w:rFonts w:ascii="Times New Roman" w:hAnsi="Times New Roman"/>
                <w:sz w:val="22"/>
                <w:szCs w:val="22"/>
              </w:rPr>
              <w:t>№ ХТТ220695</w:t>
            </w:r>
            <w:r>
              <w:rPr>
                <w:rFonts w:ascii="Times New Roman" w:hAnsi="Times New Roman"/>
                <w:sz w:val="22"/>
                <w:szCs w:val="22"/>
                <w:lang w:val="en-US"/>
              </w:rPr>
              <w:t>L1207032</w:t>
            </w:r>
          </w:p>
        </w:tc>
        <w:tc>
          <w:tcPr>
            <w:tcW w:w="3969" w:type="dxa"/>
            <w:tcBorders>
              <w:top w:val="single" w:sz="4" w:space="0" w:color="auto"/>
              <w:left w:val="single" w:sz="4" w:space="0" w:color="auto"/>
              <w:bottom w:val="single" w:sz="4" w:space="0" w:color="auto"/>
              <w:right w:val="single" w:sz="4" w:space="0" w:color="auto"/>
            </w:tcBorders>
          </w:tcPr>
          <w:p w:rsidR="002841F3" w:rsidRPr="00404C23" w:rsidRDefault="002841F3" w:rsidP="002841F3">
            <w:r w:rsidRPr="0070641A">
              <w:t>Республика Коми, Усть-Куломский район,</w:t>
            </w:r>
            <w:r>
              <w:t xml:space="preserve"> с. Дзель</w:t>
            </w:r>
          </w:p>
        </w:tc>
        <w:tc>
          <w:tcPr>
            <w:tcW w:w="2976" w:type="dxa"/>
            <w:tcBorders>
              <w:top w:val="single" w:sz="4" w:space="0" w:color="auto"/>
              <w:left w:val="single" w:sz="4" w:space="0" w:color="auto"/>
              <w:bottom w:val="single" w:sz="4" w:space="0" w:color="auto"/>
              <w:right w:val="single" w:sz="4" w:space="0" w:color="auto"/>
            </w:tcBorders>
          </w:tcPr>
          <w:p w:rsidR="002841F3" w:rsidRPr="00887501" w:rsidRDefault="002841F3" w:rsidP="002841F3">
            <w:pPr>
              <w:autoSpaceDE w:val="0"/>
              <w:autoSpaceDN w:val="0"/>
              <w:adjustRightInd w:val="0"/>
            </w:pPr>
            <w:r w:rsidRPr="00887501">
              <w:t xml:space="preserve">2019 </w:t>
            </w:r>
            <w:r w:rsidRPr="0070641A">
              <w:t>года выпуска</w:t>
            </w:r>
          </w:p>
        </w:tc>
        <w:tc>
          <w:tcPr>
            <w:tcW w:w="1418"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p>
        </w:tc>
      </w:tr>
      <w:tr w:rsidR="002841F3" w:rsidRPr="0070641A" w:rsidTr="002841F3">
        <w:trPr>
          <w:trHeight w:val="636"/>
          <w:jc w:val="center"/>
        </w:trPr>
        <w:tc>
          <w:tcPr>
            <w:tcW w:w="583" w:type="dxa"/>
            <w:tcBorders>
              <w:top w:val="single" w:sz="4" w:space="0" w:color="auto"/>
              <w:left w:val="single" w:sz="4" w:space="0" w:color="auto"/>
              <w:bottom w:val="single" w:sz="4" w:space="0" w:color="auto"/>
              <w:right w:val="single" w:sz="4" w:space="0" w:color="auto"/>
            </w:tcBorders>
          </w:tcPr>
          <w:p w:rsidR="002841F3" w:rsidRPr="0070641A" w:rsidRDefault="002841F3" w:rsidP="00077CC0">
            <w:pPr>
              <w:numPr>
                <w:ilvl w:val="0"/>
                <w:numId w:val="8"/>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2841F3" w:rsidRDefault="002841F3" w:rsidP="002841F3">
            <w:pPr>
              <w:pStyle w:val="ConsNonformat"/>
              <w:tabs>
                <w:tab w:val="center" w:pos="1301"/>
              </w:tabs>
              <w:rPr>
                <w:rFonts w:ascii="Times New Roman" w:hAnsi="Times New Roman"/>
                <w:sz w:val="22"/>
                <w:szCs w:val="22"/>
              </w:rPr>
            </w:pPr>
            <w:r>
              <w:rPr>
                <w:rFonts w:ascii="Times New Roman" w:hAnsi="Times New Roman"/>
                <w:sz w:val="22"/>
                <w:szCs w:val="22"/>
              </w:rPr>
              <w:t>УАЗ 220695-04</w:t>
            </w:r>
          </w:p>
          <w:p w:rsidR="002841F3" w:rsidRDefault="002841F3" w:rsidP="002841F3">
            <w:pPr>
              <w:pStyle w:val="ConsNonformat"/>
              <w:tabs>
                <w:tab w:val="center" w:pos="1301"/>
              </w:tabs>
              <w:rPr>
                <w:rFonts w:ascii="Times New Roman" w:hAnsi="Times New Roman"/>
                <w:sz w:val="22"/>
                <w:szCs w:val="22"/>
              </w:rPr>
            </w:pPr>
            <w:r w:rsidRPr="0070641A">
              <w:rPr>
                <w:rFonts w:ascii="Times New Roman" w:hAnsi="Times New Roman"/>
                <w:sz w:val="22"/>
                <w:szCs w:val="22"/>
              </w:rPr>
              <w:t xml:space="preserve">Идентификационный </w:t>
            </w:r>
          </w:p>
          <w:p w:rsidR="002841F3" w:rsidRDefault="002841F3" w:rsidP="002841F3">
            <w:pPr>
              <w:pStyle w:val="ConsNonformat"/>
              <w:tabs>
                <w:tab w:val="center" w:pos="1301"/>
              </w:tabs>
              <w:rPr>
                <w:rFonts w:ascii="Times New Roman" w:hAnsi="Times New Roman"/>
                <w:sz w:val="22"/>
                <w:szCs w:val="22"/>
              </w:rPr>
            </w:pPr>
            <w:r>
              <w:rPr>
                <w:rFonts w:ascii="Times New Roman" w:hAnsi="Times New Roman"/>
                <w:sz w:val="22"/>
                <w:szCs w:val="22"/>
              </w:rPr>
              <w:t>№ ХТТ220695</w:t>
            </w:r>
            <w:r>
              <w:rPr>
                <w:rFonts w:ascii="Times New Roman" w:hAnsi="Times New Roman"/>
                <w:sz w:val="22"/>
                <w:szCs w:val="22"/>
                <w:lang w:val="en-US"/>
              </w:rPr>
              <w:t>L</w:t>
            </w:r>
            <w:r w:rsidRPr="00887501">
              <w:rPr>
                <w:rFonts w:ascii="Times New Roman" w:hAnsi="Times New Roman"/>
                <w:sz w:val="22"/>
                <w:szCs w:val="22"/>
              </w:rPr>
              <w:t>1207033</w:t>
            </w:r>
          </w:p>
        </w:tc>
        <w:tc>
          <w:tcPr>
            <w:tcW w:w="3969" w:type="dxa"/>
            <w:tcBorders>
              <w:top w:val="single" w:sz="4" w:space="0" w:color="auto"/>
              <w:left w:val="single" w:sz="4" w:space="0" w:color="auto"/>
              <w:bottom w:val="single" w:sz="4" w:space="0" w:color="auto"/>
              <w:right w:val="single" w:sz="4" w:space="0" w:color="auto"/>
            </w:tcBorders>
          </w:tcPr>
          <w:p w:rsidR="002841F3" w:rsidRPr="00404C23" w:rsidRDefault="002841F3" w:rsidP="002841F3">
            <w:r w:rsidRPr="0070641A">
              <w:t>Республика Коми, Усть-Куломский район</w:t>
            </w:r>
            <w:r>
              <w:t>, п. Белоборск</w:t>
            </w:r>
          </w:p>
        </w:tc>
        <w:tc>
          <w:tcPr>
            <w:tcW w:w="2976"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r w:rsidRPr="00887501">
              <w:t>201</w:t>
            </w:r>
            <w:r>
              <w:rPr>
                <w:lang w:val="en-US"/>
              </w:rPr>
              <w:t xml:space="preserve">9 </w:t>
            </w:r>
            <w:r w:rsidRPr="0070641A">
              <w:t>года выпуска</w:t>
            </w:r>
          </w:p>
        </w:tc>
        <w:tc>
          <w:tcPr>
            <w:tcW w:w="1418"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p>
        </w:tc>
      </w:tr>
      <w:tr w:rsidR="002841F3" w:rsidRPr="0070641A" w:rsidTr="002841F3">
        <w:trPr>
          <w:trHeight w:val="1068"/>
          <w:jc w:val="center"/>
        </w:trPr>
        <w:tc>
          <w:tcPr>
            <w:tcW w:w="583" w:type="dxa"/>
            <w:tcBorders>
              <w:top w:val="single" w:sz="4" w:space="0" w:color="auto"/>
              <w:left w:val="single" w:sz="4" w:space="0" w:color="auto"/>
              <w:bottom w:val="single" w:sz="4" w:space="0" w:color="auto"/>
              <w:right w:val="single" w:sz="4" w:space="0" w:color="auto"/>
            </w:tcBorders>
          </w:tcPr>
          <w:p w:rsidR="002841F3" w:rsidRPr="0070641A" w:rsidRDefault="002841F3" w:rsidP="00077CC0">
            <w:pPr>
              <w:numPr>
                <w:ilvl w:val="0"/>
                <w:numId w:val="8"/>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2841F3" w:rsidRPr="00A27ED1" w:rsidRDefault="002841F3" w:rsidP="002841F3">
            <w:pPr>
              <w:pStyle w:val="ConsNonformat"/>
              <w:tabs>
                <w:tab w:val="center" w:pos="1301"/>
              </w:tabs>
              <w:rPr>
                <w:rFonts w:ascii="Times New Roman" w:hAnsi="Times New Roman"/>
                <w:sz w:val="22"/>
                <w:szCs w:val="22"/>
              </w:rPr>
            </w:pPr>
            <w:r w:rsidRPr="00A27ED1">
              <w:rPr>
                <w:rFonts w:ascii="Times New Roman" w:hAnsi="Times New Roman"/>
                <w:sz w:val="22"/>
                <w:szCs w:val="22"/>
              </w:rPr>
              <w:t>Бульдозерное оборудование БП-2.2</w:t>
            </w:r>
          </w:p>
          <w:p w:rsidR="002841F3" w:rsidRPr="00A27ED1" w:rsidRDefault="002841F3" w:rsidP="002841F3">
            <w:pPr>
              <w:pStyle w:val="ConsNonformat"/>
              <w:tabs>
                <w:tab w:val="center" w:pos="1301"/>
              </w:tabs>
              <w:rPr>
                <w:rFonts w:ascii="Times New Roman" w:hAnsi="Times New Roman"/>
                <w:sz w:val="22"/>
                <w:szCs w:val="22"/>
              </w:rPr>
            </w:pPr>
            <w:r w:rsidRPr="00A27ED1">
              <w:rPr>
                <w:rFonts w:ascii="Times New Roman" w:hAnsi="Times New Roman"/>
                <w:sz w:val="22"/>
                <w:szCs w:val="22"/>
              </w:rPr>
              <w:t>Навесное оборудование ПКУ – 08-5</w:t>
            </w:r>
          </w:p>
          <w:p w:rsidR="002841F3" w:rsidRPr="0070641A" w:rsidRDefault="002841F3" w:rsidP="002841F3">
            <w:pPr>
              <w:pStyle w:val="ConsNonformat"/>
              <w:tabs>
                <w:tab w:val="center" w:pos="1301"/>
              </w:tabs>
              <w:rPr>
                <w:rFonts w:ascii="Times New Roman" w:hAnsi="Times New Roman"/>
                <w:sz w:val="22"/>
                <w:szCs w:val="22"/>
              </w:rPr>
            </w:pPr>
            <w:r w:rsidRPr="00A27ED1">
              <w:rPr>
                <w:rFonts w:ascii="Times New Roman" w:hAnsi="Times New Roman"/>
                <w:sz w:val="22"/>
                <w:szCs w:val="22"/>
              </w:rPr>
              <w:t>Погрузчик копновоз универсальный ПКУ – 08-0</w:t>
            </w:r>
          </w:p>
        </w:tc>
        <w:tc>
          <w:tcPr>
            <w:tcW w:w="3969" w:type="dxa"/>
            <w:tcBorders>
              <w:top w:val="single" w:sz="4" w:space="0" w:color="auto"/>
              <w:left w:val="single" w:sz="4" w:space="0" w:color="auto"/>
              <w:bottom w:val="single" w:sz="4" w:space="0" w:color="auto"/>
              <w:right w:val="single" w:sz="4" w:space="0" w:color="auto"/>
            </w:tcBorders>
          </w:tcPr>
          <w:p w:rsidR="002841F3" w:rsidRPr="0070641A" w:rsidRDefault="002841F3" w:rsidP="002841F3">
            <w:r w:rsidRPr="0070641A">
              <w:t>Республика Коми, Усть-Куломский район</w:t>
            </w:r>
            <w:r>
              <w:t xml:space="preserve">, с. Пожег </w:t>
            </w:r>
          </w:p>
        </w:tc>
        <w:tc>
          <w:tcPr>
            <w:tcW w:w="2976" w:type="dxa"/>
            <w:tcBorders>
              <w:top w:val="single" w:sz="4" w:space="0" w:color="auto"/>
              <w:left w:val="single" w:sz="4" w:space="0" w:color="auto"/>
              <w:bottom w:val="single" w:sz="4" w:space="0" w:color="auto"/>
              <w:right w:val="single" w:sz="4" w:space="0" w:color="auto"/>
            </w:tcBorders>
          </w:tcPr>
          <w:p w:rsidR="002841F3" w:rsidRPr="00A27ED1" w:rsidRDefault="002841F3" w:rsidP="002841F3">
            <w:pPr>
              <w:autoSpaceDE w:val="0"/>
              <w:autoSpaceDN w:val="0"/>
              <w:adjustRightInd w:val="0"/>
            </w:pPr>
            <w:r w:rsidRPr="006F7791">
              <w:t>20</w:t>
            </w:r>
            <w:r>
              <w:t>10 года выпуска</w:t>
            </w:r>
          </w:p>
        </w:tc>
        <w:tc>
          <w:tcPr>
            <w:tcW w:w="1418"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p>
        </w:tc>
      </w:tr>
      <w:tr w:rsidR="002841F3" w:rsidRPr="0070641A" w:rsidTr="002841F3">
        <w:trPr>
          <w:trHeight w:val="505"/>
          <w:jc w:val="center"/>
        </w:trPr>
        <w:tc>
          <w:tcPr>
            <w:tcW w:w="583" w:type="dxa"/>
            <w:tcBorders>
              <w:top w:val="single" w:sz="4" w:space="0" w:color="auto"/>
              <w:left w:val="single" w:sz="4" w:space="0" w:color="auto"/>
              <w:bottom w:val="single" w:sz="4" w:space="0" w:color="auto"/>
              <w:right w:val="single" w:sz="4" w:space="0" w:color="auto"/>
            </w:tcBorders>
          </w:tcPr>
          <w:p w:rsidR="002841F3" w:rsidRPr="0070641A" w:rsidRDefault="002841F3" w:rsidP="00077CC0">
            <w:pPr>
              <w:numPr>
                <w:ilvl w:val="0"/>
                <w:numId w:val="8"/>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2841F3" w:rsidRPr="00A27ED1" w:rsidRDefault="002841F3" w:rsidP="002841F3">
            <w:pPr>
              <w:pStyle w:val="ConsNonformat"/>
              <w:tabs>
                <w:tab w:val="center" w:pos="1301"/>
              </w:tabs>
              <w:rPr>
                <w:rFonts w:ascii="Times New Roman" w:hAnsi="Times New Roman"/>
                <w:sz w:val="22"/>
                <w:szCs w:val="22"/>
              </w:rPr>
            </w:pPr>
            <w:r w:rsidRPr="00A27ED1">
              <w:rPr>
                <w:rFonts w:ascii="Times New Roman" w:hAnsi="Times New Roman"/>
                <w:sz w:val="22"/>
                <w:szCs w:val="22"/>
              </w:rPr>
              <w:t>Прицеп тракторный</w:t>
            </w:r>
          </w:p>
          <w:p w:rsidR="002841F3" w:rsidRPr="00A27ED1" w:rsidRDefault="002841F3" w:rsidP="002841F3">
            <w:pPr>
              <w:pStyle w:val="ConsNonformat"/>
              <w:tabs>
                <w:tab w:val="center" w:pos="1301"/>
              </w:tabs>
              <w:rPr>
                <w:rFonts w:ascii="Times New Roman" w:hAnsi="Times New Roman"/>
                <w:sz w:val="22"/>
                <w:szCs w:val="22"/>
              </w:rPr>
            </w:pPr>
            <w:r w:rsidRPr="00A27ED1">
              <w:rPr>
                <w:rFonts w:ascii="Times New Roman" w:hAnsi="Times New Roman"/>
                <w:sz w:val="22"/>
                <w:szCs w:val="22"/>
              </w:rPr>
              <w:t>Трактор Беларус 82.1</w:t>
            </w:r>
          </w:p>
        </w:tc>
        <w:tc>
          <w:tcPr>
            <w:tcW w:w="3969" w:type="dxa"/>
            <w:tcBorders>
              <w:top w:val="single" w:sz="4" w:space="0" w:color="auto"/>
              <w:left w:val="single" w:sz="4" w:space="0" w:color="auto"/>
              <w:bottom w:val="single" w:sz="4" w:space="0" w:color="auto"/>
              <w:right w:val="single" w:sz="4" w:space="0" w:color="auto"/>
            </w:tcBorders>
          </w:tcPr>
          <w:p w:rsidR="002841F3" w:rsidRPr="0070641A" w:rsidRDefault="002841F3" w:rsidP="002841F3">
            <w:r w:rsidRPr="0070641A">
              <w:t>Республика Коми, Усть-Куломский район</w:t>
            </w:r>
            <w:r>
              <w:t>, с. Пожег</w:t>
            </w:r>
          </w:p>
        </w:tc>
        <w:tc>
          <w:tcPr>
            <w:tcW w:w="2976" w:type="dxa"/>
            <w:tcBorders>
              <w:top w:val="single" w:sz="4" w:space="0" w:color="auto"/>
              <w:left w:val="single" w:sz="4" w:space="0" w:color="auto"/>
              <w:bottom w:val="single" w:sz="4" w:space="0" w:color="auto"/>
              <w:right w:val="single" w:sz="4" w:space="0" w:color="auto"/>
            </w:tcBorders>
          </w:tcPr>
          <w:p w:rsidR="002841F3" w:rsidRDefault="002841F3" w:rsidP="002841F3">
            <w:pPr>
              <w:autoSpaceDE w:val="0"/>
              <w:autoSpaceDN w:val="0"/>
              <w:adjustRightInd w:val="0"/>
            </w:pPr>
            <w:r>
              <w:t>198</w:t>
            </w:r>
            <w:r w:rsidRPr="006F7791">
              <w:t>8</w:t>
            </w:r>
            <w:r>
              <w:t xml:space="preserve"> года выпуска</w:t>
            </w:r>
          </w:p>
          <w:p w:rsidR="002841F3" w:rsidRPr="00A27ED1" w:rsidRDefault="002841F3" w:rsidP="002841F3">
            <w:pPr>
              <w:autoSpaceDE w:val="0"/>
              <w:autoSpaceDN w:val="0"/>
              <w:adjustRightInd w:val="0"/>
            </w:pPr>
            <w:r w:rsidRPr="006F7791">
              <w:t>20</w:t>
            </w:r>
            <w:r>
              <w:t>10 года выпуска</w:t>
            </w:r>
          </w:p>
        </w:tc>
        <w:tc>
          <w:tcPr>
            <w:tcW w:w="1418"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p>
        </w:tc>
      </w:tr>
      <w:tr w:rsidR="002841F3" w:rsidRPr="0070641A" w:rsidTr="002841F3">
        <w:trPr>
          <w:trHeight w:val="636"/>
          <w:jc w:val="center"/>
        </w:trPr>
        <w:tc>
          <w:tcPr>
            <w:tcW w:w="583" w:type="dxa"/>
            <w:tcBorders>
              <w:top w:val="single" w:sz="4" w:space="0" w:color="auto"/>
              <w:left w:val="single" w:sz="4" w:space="0" w:color="auto"/>
              <w:bottom w:val="single" w:sz="4" w:space="0" w:color="auto"/>
              <w:right w:val="single" w:sz="4" w:space="0" w:color="auto"/>
            </w:tcBorders>
          </w:tcPr>
          <w:p w:rsidR="002841F3" w:rsidRPr="0070641A" w:rsidRDefault="002841F3" w:rsidP="00077CC0">
            <w:pPr>
              <w:numPr>
                <w:ilvl w:val="0"/>
                <w:numId w:val="8"/>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2841F3" w:rsidRPr="00A27ED1" w:rsidRDefault="002841F3" w:rsidP="002841F3">
            <w:pPr>
              <w:pStyle w:val="ConsNonformat"/>
              <w:tabs>
                <w:tab w:val="center" w:pos="1301"/>
              </w:tabs>
              <w:rPr>
                <w:rFonts w:ascii="Times New Roman" w:hAnsi="Times New Roman"/>
                <w:sz w:val="22"/>
                <w:szCs w:val="22"/>
              </w:rPr>
            </w:pPr>
            <w:r w:rsidRPr="006F7791">
              <w:rPr>
                <w:rFonts w:ascii="Times New Roman" w:hAnsi="Times New Roman"/>
                <w:sz w:val="22"/>
                <w:szCs w:val="22"/>
              </w:rPr>
              <w:t>Автобус Г АЗ-322121</w:t>
            </w:r>
            <w:r w:rsidRPr="006F7791">
              <w:rPr>
                <w:rFonts w:ascii="Times New Roman" w:hAnsi="Times New Roman"/>
                <w:sz w:val="22"/>
                <w:szCs w:val="22"/>
              </w:rPr>
              <w:tab/>
            </w:r>
          </w:p>
          <w:p w:rsidR="002841F3" w:rsidRPr="00A27ED1" w:rsidRDefault="002841F3" w:rsidP="002841F3">
            <w:pPr>
              <w:pStyle w:val="ConsNonformat"/>
              <w:tabs>
                <w:tab w:val="center" w:pos="1301"/>
              </w:tabs>
              <w:rPr>
                <w:rFonts w:ascii="Times New Roman" w:hAnsi="Times New Roman"/>
                <w:sz w:val="22"/>
                <w:szCs w:val="22"/>
              </w:rPr>
            </w:pPr>
          </w:p>
        </w:tc>
        <w:tc>
          <w:tcPr>
            <w:tcW w:w="3969" w:type="dxa"/>
            <w:tcBorders>
              <w:top w:val="single" w:sz="4" w:space="0" w:color="auto"/>
              <w:left w:val="single" w:sz="4" w:space="0" w:color="auto"/>
              <w:bottom w:val="single" w:sz="4" w:space="0" w:color="auto"/>
              <w:right w:val="single" w:sz="4" w:space="0" w:color="auto"/>
            </w:tcBorders>
          </w:tcPr>
          <w:p w:rsidR="002841F3" w:rsidRPr="006F7791" w:rsidRDefault="002841F3" w:rsidP="002841F3">
            <w:pPr>
              <w:pStyle w:val="ConsNonformat"/>
              <w:tabs>
                <w:tab w:val="center" w:pos="1301"/>
              </w:tabs>
              <w:rPr>
                <w:rFonts w:ascii="Times New Roman" w:hAnsi="Times New Roman"/>
                <w:sz w:val="22"/>
                <w:szCs w:val="22"/>
              </w:rPr>
            </w:pPr>
            <w:r w:rsidRPr="006F7791">
              <w:rPr>
                <w:rFonts w:ascii="Times New Roman" w:hAnsi="Times New Roman"/>
                <w:sz w:val="22"/>
                <w:szCs w:val="22"/>
              </w:rPr>
              <w:t>Республика Коми,</w:t>
            </w:r>
          </w:p>
          <w:p w:rsidR="002841F3" w:rsidRPr="006F7791" w:rsidRDefault="002841F3" w:rsidP="002841F3">
            <w:pPr>
              <w:pStyle w:val="ConsNonformat"/>
              <w:tabs>
                <w:tab w:val="center" w:pos="1301"/>
              </w:tabs>
              <w:rPr>
                <w:rFonts w:ascii="Times New Roman" w:hAnsi="Times New Roman"/>
                <w:sz w:val="22"/>
                <w:szCs w:val="22"/>
              </w:rPr>
            </w:pPr>
            <w:r w:rsidRPr="006F7791">
              <w:rPr>
                <w:rFonts w:ascii="Times New Roman" w:hAnsi="Times New Roman"/>
                <w:sz w:val="22"/>
                <w:szCs w:val="22"/>
              </w:rPr>
              <w:t xml:space="preserve">Усть-Куломский район, </w:t>
            </w:r>
            <w:r>
              <w:rPr>
                <w:rFonts w:ascii="Times New Roman" w:hAnsi="Times New Roman"/>
                <w:sz w:val="22"/>
                <w:szCs w:val="22"/>
              </w:rPr>
              <w:t>п. Тимшер</w:t>
            </w:r>
            <w:r w:rsidRPr="006F7791">
              <w:rPr>
                <w:rFonts w:ascii="Times New Roman" w:hAnsi="Times New Roman"/>
                <w:sz w:val="22"/>
                <w:szCs w:val="22"/>
              </w:rPr>
              <w:tab/>
            </w:r>
          </w:p>
        </w:tc>
        <w:tc>
          <w:tcPr>
            <w:tcW w:w="2976" w:type="dxa"/>
            <w:tcBorders>
              <w:top w:val="single" w:sz="4" w:space="0" w:color="auto"/>
              <w:left w:val="single" w:sz="4" w:space="0" w:color="auto"/>
              <w:bottom w:val="single" w:sz="4" w:space="0" w:color="auto"/>
              <w:right w:val="single" w:sz="4" w:space="0" w:color="auto"/>
            </w:tcBorders>
          </w:tcPr>
          <w:p w:rsidR="002841F3" w:rsidRPr="00A27ED1" w:rsidRDefault="002841F3" w:rsidP="002841F3">
            <w:pPr>
              <w:autoSpaceDE w:val="0"/>
              <w:autoSpaceDN w:val="0"/>
              <w:adjustRightInd w:val="0"/>
            </w:pPr>
            <w:r w:rsidRPr="006F7791">
              <w:t>2008</w:t>
            </w:r>
            <w:r>
              <w:t xml:space="preserve"> года выпуска</w:t>
            </w:r>
          </w:p>
        </w:tc>
        <w:tc>
          <w:tcPr>
            <w:tcW w:w="1418"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p>
        </w:tc>
      </w:tr>
      <w:tr w:rsidR="002841F3" w:rsidRPr="0070641A" w:rsidTr="002841F3">
        <w:trPr>
          <w:trHeight w:val="915"/>
          <w:jc w:val="center"/>
        </w:trPr>
        <w:tc>
          <w:tcPr>
            <w:tcW w:w="583" w:type="dxa"/>
            <w:tcBorders>
              <w:top w:val="single" w:sz="4" w:space="0" w:color="auto"/>
              <w:left w:val="single" w:sz="4" w:space="0" w:color="auto"/>
              <w:bottom w:val="single" w:sz="4" w:space="0" w:color="auto"/>
              <w:right w:val="single" w:sz="4" w:space="0" w:color="auto"/>
            </w:tcBorders>
          </w:tcPr>
          <w:p w:rsidR="002841F3" w:rsidRPr="0070641A" w:rsidRDefault="002841F3" w:rsidP="00077CC0">
            <w:pPr>
              <w:numPr>
                <w:ilvl w:val="0"/>
                <w:numId w:val="8"/>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2841F3" w:rsidRDefault="002841F3" w:rsidP="002841F3">
            <w:pPr>
              <w:pStyle w:val="ConsNonformat"/>
              <w:tabs>
                <w:tab w:val="center" w:pos="1301"/>
              </w:tabs>
              <w:rPr>
                <w:rFonts w:ascii="Times New Roman" w:hAnsi="Times New Roman"/>
                <w:sz w:val="22"/>
                <w:szCs w:val="22"/>
              </w:rPr>
            </w:pPr>
            <w:r>
              <w:rPr>
                <w:rFonts w:ascii="Times New Roman" w:hAnsi="Times New Roman"/>
                <w:sz w:val="22"/>
                <w:szCs w:val="22"/>
              </w:rPr>
              <w:t>Автобус ГАЗ-322121</w:t>
            </w:r>
          </w:p>
          <w:p w:rsidR="002841F3" w:rsidRPr="006F7791" w:rsidRDefault="002841F3" w:rsidP="002841F3">
            <w:pPr>
              <w:pStyle w:val="ConsNonformat"/>
              <w:tabs>
                <w:tab w:val="center" w:pos="1301"/>
              </w:tabs>
              <w:rPr>
                <w:rFonts w:ascii="Times New Roman" w:hAnsi="Times New Roman"/>
                <w:sz w:val="22"/>
                <w:szCs w:val="22"/>
              </w:rPr>
            </w:pPr>
            <w:r>
              <w:rPr>
                <w:rFonts w:ascii="Times New Roman" w:hAnsi="Times New Roman"/>
                <w:sz w:val="22"/>
                <w:szCs w:val="22"/>
              </w:rPr>
              <w:t xml:space="preserve">Идентификационный номер </w:t>
            </w:r>
            <w:r w:rsidRPr="004E7B6F">
              <w:rPr>
                <w:rFonts w:ascii="Times New Roman" w:hAnsi="Times New Roman"/>
                <w:lang w:val="en-US"/>
              </w:rPr>
              <w:t>X</w:t>
            </w:r>
            <w:r w:rsidRPr="004E7B6F">
              <w:rPr>
                <w:rFonts w:ascii="Times New Roman" w:hAnsi="Times New Roman"/>
              </w:rPr>
              <w:t>9632212</w:t>
            </w:r>
            <w:r w:rsidRPr="003A6C0C">
              <w:rPr>
                <w:rFonts w:ascii="Times New Roman" w:hAnsi="Times New Roman"/>
              </w:rPr>
              <w:t>1</w:t>
            </w:r>
            <w:r w:rsidRPr="004E7B6F">
              <w:rPr>
                <w:rFonts w:ascii="Times New Roman" w:hAnsi="Times New Roman"/>
                <w:lang w:val="en-US"/>
              </w:rPr>
              <w:t>G</w:t>
            </w:r>
            <w:r w:rsidRPr="003A6C0C">
              <w:rPr>
                <w:rFonts w:ascii="Times New Roman" w:hAnsi="Times New Roman"/>
              </w:rPr>
              <w:t>0810142</w:t>
            </w:r>
          </w:p>
        </w:tc>
        <w:tc>
          <w:tcPr>
            <w:tcW w:w="3969" w:type="dxa"/>
            <w:tcBorders>
              <w:top w:val="single" w:sz="4" w:space="0" w:color="auto"/>
              <w:left w:val="single" w:sz="4" w:space="0" w:color="auto"/>
              <w:bottom w:val="single" w:sz="4" w:space="0" w:color="auto"/>
              <w:right w:val="single" w:sz="4" w:space="0" w:color="auto"/>
            </w:tcBorders>
          </w:tcPr>
          <w:p w:rsidR="002841F3" w:rsidRDefault="002841F3" w:rsidP="002841F3">
            <w:pPr>
              <w:pStyle w:val="ConsNonformat"/>
              <w:tabs>
                <w:tab w:val="center" w:pos="1301"/>
              </w:tabs>
              <w:rPr>
                <w:rFonts w:ascii="Times New Roman" w:hAnsi="Times New Roman"/>
                <w:sz w:val="22"/>
                <w:szCs w:val="22"/>
              </w:rPr>
            </w:pPr>
            <w:r>
              <w:rPr>
                <w:rFonts w:ascii="Times New Roman" w:hAnsi="Times New Roman"/>
                <w:sz w:val="22"/>
                <w:szCs w:val="22"/>
              </w:rPr>
              <w:t>Республика Коми, Усть</w:t>
            </w:r>
            <w:r w:rsidRPr="006F7791">
              <w:rPr>
                <w:rFonts w:ascii="Times New Roman" w:hAnsi="Times New Roman"/>
                <w:sz w:val="22"/>
                <w:szCs w:val="22"/>
              </w:rPr>
              <w:t>-Куломский район, с. Усть-Кулом</w:t>
            </w:r>
            <w:r>
              <w:rPr>
                <w:rFonts w:ascii="Times New Roman" w:hAnsi="Times New Roman"/>
                <w:sz w:val="22"/>
                <w:szCs w:val="22"/>
              </w:rPr>
              <w:t>,</w:t>
            </w:r>
          </w:p>
          <w:p w:rsidR="002841F3" w:rsidRPr="006F7791" w:rsidRDefault="002841F3" w:rsidP="002841F3">
            <w:pPr>
              <w:pStyle w:val="ConsNonformat"/>
              <w:tabs>
                <w:tab w:val="center" w:pos="1301"/>
              </w:tabs>
              <w:rPr>
                <w:rFonts w:ascii="Times New Roman" w:hAnsi="Times New Roman"/>
                <w:sz w:val="22"/>
                <w:szCs w:val="22"/>
              </w:rPr>
            </w:pPr>
            <w:r>
              <w:rPr>
                <w:rFonts w:ascii="Times New Roman" w:hAnsi="Times New Roman"/>
                <w:sz w:val="22"/>
                <w:szCs w:val="22"/>
              </w:rPr>
              <w:t>с. Пожег</w:t>
            </w:r>
          </w:p>
        </w:tc>
        <w:tc>
          <w:tcPr>
            <w:tcW w:w="2976" w:type="dxa"/>
            <w:tcBorders>
              <w:top w:val="single" w:sz="4" w:space="0" w:color="auto"/>
              <w:left w:val="single" w:sz="4" w:space="0" w:color="auto"/>
              <w:bottom w:val="single" w:sz="4" w:space="0" w:color="auto"/>
              <w:right w:val="single" w:sz="4" w:space="0" w:color="auto"/>
            </w:tcBorders>
          </w:tcPr>
          <w:p w:rsidR="002841F3" w:rsidRPr="006F7791" w:rsidRDefault="002841F3" w:rsidP="002841F3">
            <w:pPr>
              <w:autoSpaceDE w:val="0"/>
              <w:autoSpaceDN w:val="0"/>
              <w:adjustRightInd w:val="0"/>
            </w:pPr>
            <w:r>
              <w:t>2016 года выпуска</w:t>
            </w:r>
          </w:p>
        </w:tc>
        <w:tc>
          <w:tcPr>
            <w:tcW w:w="1418"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p>
        </w:tc>
      </w:tr>
      <w:tr w:rsidR="002841F3" w:rsidRPr="0070641A" w:rsidTr="002841F3">
        <w:trPr>
          <w:trHeight w:val="576"/>
          <w:jc w:val="center"/>
        </w:trPr>
        <w:tc>
          <w:tcPr>
            <w:tcW w:w="583" w:type="dxa"/>
            <w:tcBorders>
              <w:top w:val="single" w:sz="4" w:space="0" w:color="auto"/>
              <w:left w:val="single" w:sz="4" w:space="0" w:color="auto"/>
              <w:bottom w:val="single" w:sz="4" w:space="0" w:color="auto"/>
              <w:right w:val="single" w:sz="4" w:space="0" w:color="auto"/>
            </w:tcBorders>
          </w:tcPr>
          <w:p w:rsidR="002841F3" w:rsidRPr="0070641A" w:rsidRDefault="002841F3" w:rsidP="00077CC0">
            <w:pPr>
              <w:numPr>
                <w:ilvl w:val="0"/>
                <w:numId w:val="8"/>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pStyle w:val="ConsNonformat"/>
              <w:rPr>
                <w:rFonts w:ascii="Times New Roman" w:hAnsi="Times New Roman"/>
                <w:sz w:val="22"/>
                <w:szCs w:val="22"/>
              </w:rPr>
            </w:pPr>
            <w:r w:rsidRPr="0070641A">
              <w:rPr>
                <w:rFonts w:ascii="Times New Roman" w:hAnsi="Times New Roman"/>
                <w:sz w:val="22"/>
                <w:szCs w:val="22"/>
              </w:rPr>
              <w:t>Автобус ПАЗ 32053</w:t>
            </w:r>
            <w:r>
              <w:rPr>
                <w:rFonts w:ascii="Times New Roman" w:hAnsi="Times New Roman"/>
                <w:sz w:val="22"/>
                <w:szCs w:val="22"/>
              </w:rPr>
              <w:t>8-70</w:t>
            </w:r>
          </w:p>
          <w:p w:rsidR="002841F3" w:rsidRPr="003A6C0C" w:rsidRDefault="002841F3" w:rsidP="002841F3">
            <w:pPr>
              <w:pStyle w:val="ConsNonformat"/>
              <w:rPr>
                <w:rFonts w:ascii="Times New Roman" w:hAnsi="Times New Roman"/>
                <w:sz w:val="22"/>
                <w:szCs w:val="22"/>
              </w:rPr>
            </w:pPr>
            <w:r w:rsidRPr="0070641A">
              <w:rPr>
                <w:rFonts w:ascii="Times New Roman" w:hAnsi="Times New Roman"/>
                <w:sz w:val="22"/>
                <w:szCs w:val="22"/>
              </w:rPr>
              <w:t xml:space="preserve">Идентификационный </w:t>
            </w:r>
            <w:r>
              <w:rPr>
                <w:rFonts w:ascii="Times New Roman" w:hAnsi="Times New Roman"/>
                <w:sz w:val="22"/>
                <w:szCs w:val="22"/>
              </w:rPr>
              <w:t>№</w:t>
            </w:r>
            <w:r w:rsidRPr="0070641A">
              <w:rPr>
                <w:rFonts w:ascii="Times New Roman" w:hAnsi="Times New Roman"/>
                <w:sz w:val="22"/>
                <w:szCs w:val="22"/>
              </w:rPr>
              <w:t xml:space="preserve"> X1M3205</w:t>
            </w:r>
            <w:r>
              <w:rPr>
                <w:rFonts w:ascii="Times New Roman" w:hAnsi="Times New Roman"/>
                <w:sz w:val="22"/>
                <w:szCs w:val="22"/>
                <w:lang w:val="en-US"/>
              </w:rPr>
              <w:t>BZD</w:t>
            </w:r>
            <w:r w:rsidRPr="0070641A">
              <w:rPr>
                <w:rFonts w:ascii="Times New Roman" w:hAnsi="Times New Roman"/>
                <w:sz w:val="22"/>
                <w:szCs w:val="22"/>
              </w:rPr>
              <w:t>000</w:t>
            </w:r>
            <w:r w:rsidRPr="002B2D8D">
              <w:rPr>
                <w:rFonts w:ascii="Times New Roman" w:hAnsi="Times New Roman"/>
                <w:sz w:val="22"/>
                <w:szCs w:val="22"/>
              </w:rPr>
              <w:t>4436</w:t>
            </w:r>
          </w:p>
        </w:tc>
        <w:tc>
          <w:tcPr>
            <w:tcW w:w="3969" w:type="dxa"/>
            <w:tcBorders>
              <w:top w:val="single" w:sz="4" w:space="0" w:color="auto"/>
              <w:left w:val="single" w:sz="4" w:space="0" w:color="auto"/>
              <w:bottom w:val="single" w:sz="4" w:space="0" w:color="auto"/>
              <w:right w:val="single" w:sz="4" w:space="0" w:color="auto"/>
            </w:tcBorders>
          </w:tcPr>
          <w:p w:rsidR="002841F3" w:rsidRPr="0070641A" w:rsidRDefault="002841F3" w:rsidP="002841F3">
            <w:r w:rsidRPr="0070641A">
              <w:t>Республика Коми, Уст</w:t>
            </w:r>
            <w:r>
              <w:t>ь-Куломский район,  с. Усть-Кулом</w:t>
            </w:r>
          </w:p>
        </w:tc>
        <w:tc>
          <w:tcPr>
            <w:tcW w:w="2976"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r w:rsidRPr="0070641A">
              <w:t>20</w:t>
            </w:r>
            <w:r w:rsidRPr="003A6C0C">
              <w:t>13</w:t>
            </w:r>
            <w:r w:rsidRPr="0070641A">
              <w:t xml:space="preserve"> года выпуска</w:t>
            </w:r>
          </w:p>
        </w:tc>
        <w:tc>
          <w:tcPr>
            <w:tcW w:w="1418"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p>
        </w:tc>
      </w:tr>
      <w:tr w:rsidR="002841F3" w:rsidRPr="0070641A" w:rsidTr="002841F3">
        <w:trPr>
          <w:trHeight w:val="804"/>
          <w:jc w:val="center"/>
        </w:trPr>
        <w:tc>
          <w:tcPr>
            <w:tcW w:w="583" w:type="dxa"/>
            <w:tcBorders>
              <w:top w:val="single" w:sz="4" w:space="0" w:color="auto"/>
              <w:left w:val="single" w:sz="4" w:space="0" w:color="auto"/>
              <w:bottom w:val="single" w:sz="4" w:space="0" w:color="auto"/>
              <w:right w:val="single" w:sz="4" w:space="0" w:color="auto"/>
            </w:tcBorders>
          </w:tcPr>
          <w:p w:rsidR="002841F3" w:rsidRPr="0070641A" w:rsidRDefault="002841F3" w:rsidP="00077CC0">
            <w:pPr>
              <w:numPr>
                <w:ilvl w:val="0"/>
                <w:numId w:val="8"/>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pStyle w:val="ConsNonformat"/>
              <w:rPr>
                <w:rFonts w:ascii="Times New Roman" w:hAnsi="Times New Roman"/>
                <w:sz w:val="22"/>
                <w:szCs w:val="22"/>
              </w:rPr>
            </w:pPr>
            <w:r w:rsidRPr="0070641A">
              <w:rPr>
                <w:rFonts w:ascii="Times New Roman" w:hAnsi="Times New Roman"/>
                <w:sz w:val="22"/>
                <w:szCs w:val="22"/>
              </w:rPr>
              <w:t>Автобус ПАЗ 32053</w:t>
            </w:r>
            <w:r>
              <w:rPr>
                <w:rFonts w:ascii="Times New Roman" w:hAnsi="Times New Roman"/>
                <w:sz w:val="22"/>
                <w:szCs w:val="22"/>
              </w:rPr>
              <w:t>8-70</w:t>
            </w:r>
          </w:p>
          <w:p w:rsidR="002841F3" w:rsidRPr="007A76BB" w:rsidRDefault="002841F3" w:rsidP="002841F3">
            <w:pPr>
              <w:pStyle w:val="ConsNonformat"/>
              <w:rPr>
                <w:rFonts w:ascii="Times New Roman" w:hAnsi="Times New Roman"/>
                <w:sz w:val="22"/>
                <w:szCs w:val="22"/>
                <w:lang w:val="en-US"/>
              </w:rPr>
            </w:pPr>
            <w:r w:rsidRPr="0070641A">
              <w:rPr>
                <w:rFonts w:ascii="Times New Roman" w:hAnsi="Times New Roman"/>
                <w:sz w:val="22"/>
                <w:szCs w:val="22"/>
              </w:rPr>
              <w:t xml:space="preserve">Идентификационный </w:t>
            </w:r>
            <w:r>
              <w:rPr>
                <w:rFonts w:ascii="Times New Roman" w:hAnsi="Times New Roman"/>
                <w:sz w:val="22"/>
                <w:szCs w:val="22"/>
              </w:rPr>
              <w:t>№ X1M3205</w:t>
            </w:r>
            <w:r>
              <w:rPr>
                <w:rFonts w:ascii="Times New Roman" w:hAnsi="Times New Roman"/>
                <w:sz w:val="22"/>
                <w:szCs w:val="22"/>
                <w:lang w:val="en-US"/>
              </w:rPr>
              <w:t>CZ90003737</w:t>
            </w:r>
          </w:p>
        </w:tc>
        <w:tc>
          <w:tcPr>
            <w:tcW w:w="3969" w:type="dxa"/>
            <w:tcBorders>
              <w:top w:val="single" w:sz="4" w:space="0" w:color="auto"/>
              <w:left w:val="single" w:sz="4" w:space="0" w:color="auto"/>
              <w:bottom w:val="single" w:sz="4" w:space="0" w:color="auto"/>
              <w:right w:val="single" w:sz="4" w:space="0" w:color="auto"/>
            </w:tcBorders>
          </w:tcPr>
          <w:p w:rsidR="002841F3" w:rsidRPr="0070641A" w:rsidRDefault="002841F3" w:rsidP="002841F3">
            <w:r w:rsidRPr="0070641A">
              <w:t>Республика Коми, Уст</w:t>
            </w:r>
            <w:r>
              <w:t>ь-Куломский район,  с. Н.Воч</w:t>
            </w:r>
          </w:p>
        </w:tc>
        <w:tc>
          <w:tcPr>
            <w:tcW w:w="2976"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r w:rsidRPr="0070641A">
              <w:t>20</w:t>
            </w:r>
            <w:r>
              <w:t>09</w:t>
            </w:r>
            <w:r w:rsidRPr="0070641A">
              <w:t xml:space="preserve"> года выпуска</w:t>
            </w:r>
          </w:p>
        </w:tc>
        <w:tc>
          <w:tcPr>
            <w:tcW w:w="1418"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p>
        </w:tc>
      </w:tr>
      <w:tr w:rsidR="002841F3" w:rsidRPr="0070641A" w:rsidTr="002841F3">
        <w:trPr>
          <w:trHeight w:val="620"/>
          <w:jc w:val="center"/>
        </w:trPr>
        <w:tc>
          <w:tcPr>
            <w:tcW w:w="583" w:type="dxa"/>
            <w:tcBorders>
              <w:top w:val="single" w:sz="4" w:space="0" w:color="auto"/>
              <w:left w:val="single" w:sz="4" w:space="0" w:color="auto"/>
              <w:bottom w:val="single" w:sz="4" w:space="0" w:color="auto"/>
              <w:right w:val="single" w:sz="4" w:space="0" w:color="auto"/>
            </w:tcBorders>
          </w:tcPr>
          <w:p w:rsidR="002841F3" w:rsidRPr="0070641A" w:rsidRDefault="002841F3" w:rsidP="00077CC0">
            <w:pPr>
              <w:numPr>
                <w:ilvl w:val="0"/>
                <w:numId w:val="8"/>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2841F3" w:rsidRDefault="002841F3" w:rsidP="002841F3">
            <w:pPr>
              <w:pStyle w:val="ConsNonformat"/>
              <w:tabs>
                <w:tab w:val="center" w:pos="1301"/>
              </w:tabs>
              <w:rPr>
                <w:rFonts w:ascii="Times New Roman" w:hAnsi="Times New Roman"/>
                <w:sz w:val="22"/>
                <w:szCs w:val="22"/>
              </w:rPr>
            </w:pPr>
            <w:r w:rsidRPr="00A27ED1">
              <w:rPr>
                <w:rFonts w:ascii="Times New Roman" w:hAnsi="Times New Roman"/>
                <w:sz w:val="22"/>
                <w:szCs w:val="22"/>
              </w:rPr>
              <w:t xml:space="preserve">Трактор </w:t>
            </w:r>
            <w:r>
              <w:rPr>
                <w:rFonts w:ascii="Times New Roman" w:hAnsi="Times New Roman"/>
                <w:sz w:val="22"/>
                <w:szCs w:val="22"/>
              </w:rPr>
              <w:t>ДТ-75М</w:t>
            </w:r>
          </w:p>
          <w:p w:rsidR="002841F3" w:rsidRPr="00A27ED1" w:rsidRDefault="002841F3" w:rsidP="002841F3">
            <w:pPr>
              <w:pStyle w:val="ConsNonformat"/>
              <w:tabs>
                <w:tab w:val="center" w:pos="1301"/>
              </w:tabs>
              <w:rPr>
                <w:rFonts w:ascii="Times New Roman" w:hAnsi="Times New Roman"/>
                <w:sz w:val="22"/>
                <w:szCs w:val="22"/>
              </w:rPr>
            </w:pPr>
            <w:r w:rsidRPr="00A27ED1">
              <w:rPr>
                <w:rFonts w:ascii="Times New Roman" w:hAnsi="Times New Roman"/>
                <w:sz w:val="22"/>
                <w:szCs w:val="22"/>
              </w:rPr>
              <w:t>Прицеп тракторный</w:t>
            </w:r>
            <w:r>
              <w:rPr>
                <w:rFonts w:ascii="Times New Roman" w:hAnsi="Times New Roman"/>
                <w:sz w:val="22"/>
                <w:szCs w:val="22"/>
              </w:rPr>
              <w:t xml:space="preserve"> 2ПТС-4м</w:t>
            </w:r>
          </w:p>
          <w:p w:rsidR="002841F3" w:rsidRPr="00A27ED1" w:rsidRDefault="002841F3" w:rsidP="002841F3">
            <w:pPr>
              <w:pStyle w:val="ConsNonformat"/>
              <w:tabs>
                <w:tab w:val="center" w:pos="1301"/>
              </w:tabs>
              <w:rPr>
                <w:rFonts w:ascii="Times New Roman" w:hAnsi="Times New Roman"/>
                <w:sz w:val="22"/>
                <w:szCs w:val="22"/>
              </w:rPr>
            </w:pPr>
          </w:p>
        </w:tc>
        <w:tc>
          <w:tcPr>
            <w:tcW w:w="3969" w:type="dxa"/>
            <w:tcBorders>
              <w:top w:val="single" w:sz="4" w:space="0" w:color="auto"/>
              <w:left w:val="single" w:sz="4" w:space="0" w:color="auto"/>
              <w:bottom w:val="single" w:sz="4" w:space="0" w:color="auto"/>
              <w:right w:val="single" w:sz="4" w:space="0" w:color="auto"/>
            </w:tcBorders>
          </w:tcPr>
          <w:p w:rsidR="002841F3" w:rsidRPr="0070641A" w:rsidRDefault="002841F3" w:rsidP="002841F3">
            <w:r w:rsidRPr="0070641A">
              <w:t>Республика Коми, Усть-Куломский район</w:t>
            </w:r>
            <w:r>
              <w:t>, с. Керчомъя</w:t>
            </w:r>
          </w:p>
        </w:tc>
        <w:tc>
          <w:tcPr>
            <w:tcW w:w="2976" w:type="dxa"/>
            <w:tcBorders>
              <w:top w:val="single" w:sz="4" w:space="0" w:color="auto"/>
              <w:left w:val="single" w:sz="4" w:space="0" w:color="auto"/>
              <w:bottom w:val="single" w:sz="4" w:space="0" w:color="auto"/>
              <w:right w:val="single" w:sz="4" w:space="0" w:color="auto"/>
            </w:tcBorders>
          </w:tcPr>
          <w:p w:rsidR="002841F3" w:rsidRDefault="002841F3" w:rsidP="002841F3">
            <w:pPr>
              <w:autoSpaceDE w:val="0"/>
              <w:autoSpaceDN w:val="0"/>
              <w:adjustRightInd w:val="0"/>
            </w:pPr>
            <w:r>
              <w:t>1994 года выпуска</w:t>
            </w:r>
          </w:p>
          <w:p w:rsidR="002841F3" w:rsidRPr="00A27ED1" w:rsidRDefault="002841F3" w:rsidP="002841F3">
            <w:pPr>
              <w:autoSpaceDE w:val="0"/>
              <w:autoSpaceDN w:val="0"/>
              <w:adjustRightInd w:val="0"/>
            </w:pPr>
            <w:r>
              <w:t>1977 года выпуска</w:t>
            </w:r>
          </w:p>
        </w:tc>
        <w:tc>
          <w:tcPr>
            <w:tcW w:w="1418"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p>
        </w:tc>
      </w:tr>
      <w:tr w:rsidR="002841F3" w:rsidRPr="0070641A" w:rsidTr="002841F3">
        <w:trPr>
          <w:trHeight w:val="620"/>
          <w:jc w:val="center"/>
        </w:trPr>
        <w:tc>
          <w:tcPr>
            <w:tcW w:w="583" w:type="dxa"/>
            <w:tcBorders>
              <w:top w:val="single" w:sz="4" w:space="0" w:color="auto"/>
              <w:left w:val="single" w:sz="4" w:space="0" w:color="auto"/>
              <w:bottom w:val="single" w:sz="4" w:space="0" w:color="auto"/>
              <w:right w:val="single" w:sz="4" w:space="0" w:color="auto"/>
            </w:tcBorders>
          </w:tcPr>
          <w:p w:rsidR="002841F3" w:rsidRPr="0070641A" w:rsidRDefault="002841F3" w:rsidP="00077CC0">
            <w:pPr>
              <w:numPr>
                <w:ilvl w:val="0"/>
                <w:numId w:val="8"/>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2841F3" w:rsidRDefault="002841F3" w:rsidP="002841F3">
            <w:pPr>
              <w:pStyle w:val="ConsNonformat"/>
              <w:tabs>
                <w:tab w:val="center" w:pos="1301"/>
              </w:tabs>
              <w:rPr>
                <w:rFonts w:ascii="Times New Roman" w:hAnsi="Times New Roman"/>
                <w:sz w:val="24"/>
                <w:szCs w:val="24"/>
              </w:rPr>
            </w:pPr>
            <w:r>
              <w:rPr>
                <w:rFonts w:ascii="Times New Roman" w:hAnsi="Times New Roman"/>
                <w:sz w:val="24"/>
                <w:szCs w:val="24"/>
              </w:rPr>
              <w:t>Автобус ПАЗ 320538-70</w:t>
            </w:r>
          </w:p>
          <w:p w:rsidR="002841F3" w:rsidRDefault="002841F3" w:rsidP="002841F3">
            <w:pPr>
              <w:pStyle w:val="ConsNonformat"/>
              <w:tabs>
                <w:tab w:val="center" w:pos="1301"/>
              </w:tabs>
              <w:rPr>
                <w:rFonts w:ascii="Times New Roman" w:hAnsi="Times New Roman"/>
                <w:sz w:val="24"/>
                <w:szCs w:val="24"/>
              </w:rPr>
            </w:pPr>
            <w:r>
              <w:rPr>
                <w:rFonts w:ascii="Times New Roman" w:hAnsi="Times New Roman"/>
                <w:sz w:val="24"/>
                <w:szCs w:val="24"/>
              </w:rPr>
              <w:t>Идентификационный №</w:t>
            </w:r>
          </w:p>
          <w:p w:rsidR="002841F3" w:rsidRPr="00962A7C" w:rsidRDefault="002841F3" w:rsidP="002841F3">
            <w:pPr>
              <w:pStyle w:val="ConsNonformat"/>
              <w:tabs>
                <w:tab w:val="center" w:pos="1301"/>
              </w:tabs>
              <w:rPr>
                <w:rFonts w:ascii="Times New Roman" w:hAnsi="Times New Roman"/>
                <w:sz w:val="22"/>
                <w:szCs w:val="22"/>
              </w:rPr>
            </w:pPr>
            <w:r>
              <w:rPr>
                <w:rFonts w:ascii="Times New Roman" w:hAnsi="Times New Roman"/>
                <w:sz w:val="24"/>
                <w:szCs w:val="24"/>
              </w:rPr>
              <w:t>Х1М3205В</w:t>
            </w:r>
            <w:r>
              <w:rPr>
                <w:rFonts w:ascii="Times New Roman" w:hAnsi="Times New Roman"/>
                <w:sz w:val="24"/>
                <w:szCs w:val="24"/>
                <w:lang w:val="en-US"/>
              </w:rPr>
              <w:t>Z</w:t>
            </w:r>
            <w:r>
              <w:rPr>
                <w:rFonts w:ascii="Times New Roman" w:hAnsi="Times New Roman"/>
                <w:sz w:val="24"/>
                <w:szCs w:val="24"/>
              </w:rPr>
              <w:t>Н0002975</w:t>
            </w:r>
          </w:p>
        </w:tc>
        <w:tc>
          <w:tcPr>
            <w:tcW w:w="3969" w:type="dxa"/>
            <w:tcBorders>
              <w:top w:val="single" w:sz="4" w:space="0" w:color="auto"/>
              <w:left w:val="single" w:sz="4" w:space="0" w:color="auto"/>
              <w:bottom w:val="single" w:sz="4" w:space="0" w:color="auto"/>
              <w:right w:val="single" w:sz="4" w:space="0" w:color="auto"/>
            </w:tcBorders>
          </w:tcPr>
          <w:p w:rsidR="002841F3" w:rsidRPr="0070641A" w:rsidRDefault="002841F3" w:rsidP="002841F3">
            <w:r w:rsidRPr="0070641A">
              <w:t>Республика Коми, Уст</w:t>
            </w:r>
            <w:r>
              <w:t>ь-Куломский район,  с. Усть-Кулом</w:t>
            </w:r>
          </w:p>
        </w:tc>
        <w:tc>
          <w:tcPr>
            <w:tcW w:w="2976" w:type="dxa"/>
            <w:tcBorders>
              <w:top w:val="single" w:sz="4" w:space="0" w:color="auto"/>
              <w:left w:val="single" w:sz="4" w:space="0" w:color="auto"/>
              <w:bottom w:val="single" w:sz="4" w:space="0" w:color="auto"/>
              <w:right w:val="single" w:sz="4" w:space="0" w:color="auto"/>
            </w:tcBorders>
          </w:tcPr>
          <w:p w:rsidR="002841F3" w:rsidRDefault="002841F3" w:rsidP="002841F3">
            <w:pPr>
              <w:autoSpaceDE w:val="0"/>
              <w:autoSpaceDN w:val="0"/>
              <w:adjustRightInd w:val="0"/>
            </w:pPr>
            <w:r>
              <w:t>2017 года выпуска</w:t>
            </w:r>
          </w:p>
        </w:tc>
        <w:tc>
          <w:tcPr>
            <w:tcW w:w="1418"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p>
        </w:tc>
      </w:tr>
      <w:tr w:rsidR="002841F3" w:rsidRPr="0070641A" w:rsidTr="002841F3">
        <w:trPr>
          <w:jc w:val="center"/>
        </w:trPr>
        <w:tc>
          <w:tcPr>
            <w:tcW w:w="14850" w:type="dxa"/>
            <w:gridSpan w:val="6"/>
            <w:tcBorders>
              <w:top w:val="single" w:sz="4" w:space="0" w:color="auto"/>
              <w:left w:val="single" w:sz="4" w:space="0" w:color="auto"/>
              <w:bottom w:val="single" w:sz="4" w:space="0" w:color="auto"/>
              <w:right w:val="single" w:sz="4" w:space="0" w:color="auto"/>
            </w:tcBorders>
            <w:vAlign w:val="center"/>
            <w:hideMark/>
          </w:tcPr>
          <w:p w:rsidR="002841F3" w:rsidRDefault="002841F3" w:rsidP="002841F3">
            <w:pPr>
              <w:pStyle w:val="a6"/>
              <w:rPr>
                <w:b/>
              </w:rPr>
            </w:pPr>
            <w:r w:rsidRPr="0070641A">
              <w:rPr>
                <w:b/>
              </w:rPr>
              <w:t>Недвижимое  имущество</w:t>
            </w:r>
          </w:p>
          <w:p w:rsidR="002841F3" w:rsidRPr="0070641A" w:rsidRDefault="002841F3" w:rsidP="002841F3">
            <w:pPr>
              <w:pStyle w:val="a6"/>
              <w:rPr>
                <w:b/>
              </w:rPr>
            </w:pPr>
          </w:p>
        </w:tc>
      </w:tr>
      <w:tr w:rsidR="002841F3" w:rsidRPr="0070641A" w:rsidTr="002841F3">
        <w:trPr>
          <w:jc w:val="center"/>
        </w:trPr>
        <w:tc>
          <w:tcPr>
            <w:tcW w:w="583" w:type="dxa"/>
            <w:tcBorders>
              <w:top w:val="single" w:sz="4" w:space="0" w:color="auto"/>
              <w:left w:val="single" w:sz="4" w:space="0" w:color="auto"/>
              <w:bottom w:val="single" w:sz="4" w:space="0" w:color="auto"/>
              <w:right w:val="single" w:sz="4" w:space="0" w:color="auto"/>
            </w:tcBorders>
            <w:hideMark/>
          </w:tcPr>
          <w:p w:rsidR="002841F3" w:rsidRPr="0070641A" w:rsidRDefault="002841F3" w:rsidP="00077CC0">
            <w:pPr>
              <w:numPr>
                <w:ilvl w:val="0"/>
                <w:numId w:val="8"/>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r w:rsidRPr="0070641A">
              <w:t>Нежилое помещение № 1, на 2-ом этаже.</w:t>
            </w:r>
          </w:p>
          <w:p w:rsidR="002841F3" w:rsidRPr="0070641A" w:rsidRDefault="002841F3" w:rsidP="002841F3">
            <w:pPr>
              <w:autoSpaceDE w:val="0"/>
              <w:autoSpaceDN w:val="0"/>
              <w:adjustRightInd w:val="0"/>
            </w:pPr>
          </w:p>
        </w:tc>
        <w:tc>
          <w:tcPr>
            <w:tcW w:w="3969"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pPr>
              <w:autoSpaceDE w:val="0"/>
              <w:autoSpaceDN w:val="0"/>
              <w:adjustRightInd w:val="0"/>
            </w:pPr>
            <w:r w:rsidRPr="0070641A">
              <w:t xml:space="preserve">Республика Коми, Усть-Куломский район, с. Усть-Кулом, </w:t>
            </w:r>
          </w:p>
          <w:p w:rsidR="002841F3" w:rsidRPr="0070641A" w:rsidRDefault="002841F3" w:rsidP="002841F3">
            <w:pPr>
              <w:autoSpaceDE w:val="0"/>
              <w:autoSpaceDN w:val="0"/>
              <w:adjustRightInd w:val="0"/>
            </w:pPr>
            <w:r w:rsidRPr="0070641A">
              <w:t>ул. Советская, д. 44</w:t>
            </w:r>
          </w:p>
        </w:tc>
        <w:tc>
          <w:tcPr>
            <w:tcW w:w="2976"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pPr>
              <w:autoSpaceDE w:val="0"/>
              <w:autoSpaceDN w:val="0"/>
              <w:adjustRightInd w:val="0"/>
            </w:pPr>
            <w:r w:rsidRPr="0070641A">
              <w:t>1978 года постройки, стены здания кирпичные, центральное отопление и водоснабжение</w:t>
            </w:r>
          </w:p>
        </w:tc>
        <w:tc>
          <w:tcPr>
            <w:tcW w:w="1418"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pPr>
              <w:autoSpaceDE w:val="0"/>
              <w:autoSpaceDN w:val="0"/>
              <w:adjustRightInd w:val="0"/>
            </w:pPr>
            <w:r w:rsidRPr="0070641A">
              <w:t>11,59</w:t>
            </w:r>
          </w:p>
        </w:tc>
        <w:tc>
          <w:tcPr>
            <w:tcW w:w="1952"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p>
        </w:tc>
      </w:tr>
      <w:tr w:rsidR="002841F3" w:rsidRPr="0070641A" w:rsidTr="002841F3">
        <w:trPr>
          <w:jc w:val="center"/>
        </w:trPr>
        <w:tc>
          <w:tcPr>
            <w:tcW w:w="583" w:type="dxa"/>
            <w:tcBorders>
              <w:top w:val="single" w:sz="4" w:space="0" w:color="auto"/>
              <w:left w:val="single" w:sz="4" w:space="0" w:color="auto"/>
              <w:bottom w:val="single" w:sz="4" w:space="0" w:color="auto"/>
              <w:right w:val="single" w:sz="4" w:space="0" w:color="auto"/>
            </w:tcBorders>
            <w:hideMark/>
          </w:tcPr>
          <w:p w:rsidR="002841F3" w:rsidRPr="0070641A" w:rsidRDefault="002841F3" w:rsidP="00077CC0">
            <w:pPr>
              <w:numPr>
                <w:ilvl w:val="0"/>
                <w:numId w:val="8"/>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pPr>
              <w:autoSpaceDE w:val="0"/>
              <w:autoSpaceDN w:val="0"/>
              <w:adjustRightInd w:val="0"/>
            </w:pPr>
            <w:r w:rsidRPr="0070641A">
              <w:t>Нежилое помещение</w:t>
            </w:r>
          </w:p>
          <w:p w:rsidR="002841F3" w:rsidRPr="0070641A" w:rsidRDefault="002841F3" w:rsidP="002841F3">
            <w:pPr>
              <w:autoSpaceDE w:val="0"/>
              <w:autoSpaceDN w:val="0"/>
              <w:adjustRightInd w:val="0"/>
            </w:pPr>
            <w:r w:rsidRPr="0070641A">
              <w:t>№ 22, на 2-ом этаже.</w:t>
            </w:r>
          </w:p>
        </w:tc>
        <w:tc>
          <w:tcPr>
            <w:tcW w:w="3969"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pPr>
              <w:autoSpaceDE w:val="0"/>
              <w:autoSpaceDN w:val="0"/>
              <w:adjustRightInd w:val="0"/>
            </w:pPr>
            <w:r w:rsidRPr="0070641A">
              <w:t xml:space="preserve">Республика Коми, Усть-Куломский район, с. Усть-Кулом, </w:t>
            </w:r>
          </w:p>
          <w:p w:rsidR="002841F3" w:rsidRPr="0070641A" w:rsidRDefault="002841F3" w:rsidP="002841F3">
            <w:pPr>
              <w:autoSpaceDE w:val="0"/>
              <w:autoSpaceDN w:val="0"/>
              <w:adjustRightInd w:val="0"/>
            </w:pPr>
            <w:r w:rsidRPr="0070641A">
              <w:t>ул. Советская, д. 44</w:t>
            </w:r>
          </w:p>
        </w:tc>
        <w:tc>
          <w:tcPr>
            <w:tcW w:w="2976"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pPr>
              <w:autoSpaceDE w:val="0"/>
              <w:autoSpaceDN w:val="0"/>
              <w:adjustRightInd w:val="0"/>
            </w:pPr>
            <w:r w:rsidRPr="0070641A">
              <w:t>1978 года постройки, стены здания кирпичные, центральное отопление и водоснабжение</w:t>
            </w:r>
          </w:p>
        </w:tc>
        <w:tc>
          <w:tcPr>
            <w:tcW w:w="1418"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pPr>
              <w:autoSpaceDE w:val="0"/>
              <w:autoSpaceDN w:val="0"/>
              <w:adjustRightInd w:val="0"/>
            </w:pPr>
            <w:r w:rsidRPr="0070641A">
              <w:t>18,32</w:t>
            </w:r>
          </w:p>
        </w:tc>
        <w:tc>
          <w:tcPr>
            <w:tcW w:w="1952"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p>
        </w:tc>
      </w:tr>
      <w:tr w:rsidR="002841F3" w:rsidRPr="0070641A" w:rsidTr="002841F3">
        <w:trPr>
          <w:jc w:val="center"/>
        </w:trPr>
        <w:tc>
          <w:tcPr>
            <w:tcW w:w="583" w:type="dxa"/>
            <w:tcBorders>
              <w:top w:val="single" w:sz="4" w:space="0" w:color="auto"/>
              <w:left w:val="single" w:sz="4" w:space="0" w:color="auto"/>
              <w:bottom w:val="single" w:sz="4" w:space="0" w:color="auto"/>
              <w:right w:val="single" w:sz="4" w:space="0" w:color="auto"/>
            </w:tcBorders>
            <w:hideMark/>
          </w:tcPr>
          <w:p w:rsidR="002841F3" w:rsidRPr="0070641A" w:rsidRDefault="002841F3" w:rsidP="00077CC0">
            <w:pPr>
              <w:numPr>
                <w:ilvl w:val="0"/>
                <w:numId w:val="8"/>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r w:rsidRPr="0070641A">
              <w:t>Нежилое помещение</w:t>
            </w:r>
          </w:p>
          <w:p w:rsidR="002841F3" w:rsidRPr="0070641A" w:rsidRDefault="002841F3" w:rsidP="002841F3">
            <w:pPr>
              <w:autoSpaceDE w:val="0"/>
              <w:autoSpaceDN w:val="0"/>
              <w:adjustRightInd w:val="0"/>
            </w:pPr>
            <w:r w:rsidRPr="0070641A">
              <w:t>№ 20, на 2-ом этаже.</w:t>
            </w:r>
          </w:p>
          <w:p w:rsidR="002841F3" w:rsidRPr="0070641A" w:rsidRDefault="002841F3" w:rsidP="002841F3">
            <w:pPr>
              <w:autoSpaceDE w:val="0"/>
              <w:autoSpaceDN w:val="0"/>
              <w:adjustRightInd w:val="0"/>
            </w:pPr>
          </w:p>
        </w:tc>
        <w:tc>
          <w:tcPr>
            <w:tcW w:w="3969"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pPr>
              <w:autoSpaceDE w:val="0"/>
              <w:autoSpaceDN w:val="0"/>
              <w:adjustRightInd w:val="0"/>
            </w:pPr>
            <w:r w:rsidRPr="0070641A">
              <w:t>Республика Коми, Усть-Куломский район, с. Усть-Кулом, ул. Советская, д. 44</w:t>
            </w:r>
          </w:p>
        </w:tc>
        <w:tc>
          <w:tcPr>
            <w:tcW w:w="2976"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pPr>
              <w:autoSpaceDE w:val="0"/>
              <w:autoSpaceDN w:val="0"/>
              <w:adjustRightInd w:val="0"/>
            </w:pPr>
            <w:r w:rsidRPr="0070641A">
              <w:t xml:space="preserve">1978 года постройки, стены здания кирпичные, центральное отопление и водоснабжение </w:t>
            </w:r>
          </w:p>
        </w:tc>
        <w:tc>
          <w:tcPr>
            <w:tcW w:w="1418"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pPr>
              <w:autoSpaceDE w:val="0"/>
              <w:autoSpaceDN w:val="0"/>
              <w:adjustRightInd w:val="0"/>
            </w:pPr>
            <w:r w:rsidRPr="0070641A">
              <w:t>15,18</w:t>
            </w:r>
          </w:p>
        </w:tc>
        <w:tc>
          <w:tcPr>
            <w:tcW w:w="1952"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p>
          <w:p w:rsidR="002841F3" w:rsidRPr="0070641A" w:rsidRDefault="002841F3" w:rsidP="002841F3">
            <w:pPr>
              <w:autoSpaceDE w:val="0"/>
              <w:autoSpaceDN w:val="0"/>
              <w:adjustRightInd w:val="0"/>
            </w:pPr>
          </w:p>
        </w:tc>
      </w:tr>
      <w:tr w:rsidR="002841F3" w:rsidRPr="0070641A" w:rsidTr="002841F3">
        <w:trPr>
          <w:jc w:val="center"/>
        </w:trPr>
        <w:tc>
          <w:tcPr>
            <w:tcW w:w="583" w:type="dxa"/>
            <w:tcBorders>
              <w:top w:val="single" w:sz="4" w:space="0" w:color="auto"/>
              <w:left w:val="single" w:sz="4" w:space="0" w:color="auto"/>
              <w:bottom w:val="single" w:sz="4" w:space="0" w:color="auto"/>
              <w:right w:val="single" w:sz="4" w:space="0" w:color="auto"/>
            </w:tcBorders>
            <w:hideMark/>
          </w:tcPr>
          <w:p w:rsidR="002841F3" w:rsidRPr="0070641A" w:rsidRDefault="002841F3" w:rsidP="00077CC0">
            <w:pPr>
              <w:numPr>
                <w:ilvl w:val="0"/>
                <w:numId w:val="8"/>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pPr>
              <w:autoSpaceDE w:val="0"/>
              <w:autoSpaceDN w:val="0"/>
              <w:adjustRightInd w:val="0"/>
            </w:pPr>
            <w:r w:rsidRPr="0070641A">
              <w:t xml:space="preserve">Нежилое здание - комбинат бытового обслуживания </w:t>
            </w:r>
          </w:p>
        </w:tc>
        <w:tc>
          <w:tcPr>
            <w:tcW w:w="3969"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r w:rsidRPr="0070641A">
              <w:t xml:space="preserve">Республика Коми, Усть-Куломский район, пст. Зимстан, ул. Интернациональная д. 16 </w:t>
            </w:r>
          </w:p>
        </w:tc>
        <w:tc>
          <w:tcPr>
            <w:tcW w:w="2976"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pPr>
              <w:autoSpaceDE w:val="0"/>
              <w:autoSpaceDN w:val="0"/>
              <w:adjustRightInd w:val="0"/>
            </w:pPr>
            <w:r w:rsidRPr="0070641A">
              <w:t>1975 года постройки</w:t>
            </w:r>
          </w:p>
        </w:tc>
        <w:tc>
          <w:tcPr>
            <w:tcW w:w="1418"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pPr>
              <w:autoSpaceDE w:val="0"/>
              <w:autoSpaceDN w:val="0"/>
              <w:adjustRightInd w:val="0"/>
            </w:pPr>
            <w:r w:rsidRPr="0070641A">
              <w:t xml:space="preserve">102,1 </w:t>
            </w:r>
          </w:p>
        </w:tc>
        <w:tc>
          <w:tcPr>
            <w:tcW w:w="1952"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pPr>
              <w:autoSpaceDE w:val="0"/>
              <w:autoSpaceDN w:val="0"/>
              <w:adjustRightInd w:val="0"/>
            </w:pPr>
          </w:p>
        </w:tc>
      </w:tr>
      <w:tr w:rsidR="002841F3" w:rsidRPr="0070641A" w:rsidTr="002841F3">
        <w:trPr>
          <w:jc w:val="center"/>
        </w:trPr>
        <w:tc>
          <w:tcPr>
            <w:tcW w:w="583" w:type="dxa"/>
            <w:tcBorders>
              <w:top w:val="single" w:sz="4" w:space="0" w:color="auto"/>
              <w:left w:val="single" w:sz="4" w:space="0" w:color="auto"/>
              <w:bottom w:val="single" w:sz="4" w:space="0" w:color="auto"/>
              <w:right w:val="single" w:sz="4" w:space="0" w:color="auto"/>
            </w:tcBorders>
            <w:hideMark/>
          </w:tcPr>
          <w:p w:rsidR="002841F3" w:rsidRPr="0070641A" w:rsidRDefault="002841F3" w:rsidP="00077CC0">
            <w:pPr>
              <w:numPr>
                <w:ilvl w:val="0"/>
                <w:numId w:val="8"/>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pPr>
              <w:autoSpaceDE w:val="0"/>
              <w:autoSpaceDN w:val="0"/>
              <w:adjustRightInd w:val="0"/>
            </w:pPr>
            <w:r w:rsidRPr="0070641A">
              <w:t>Нежил</w:t>
            </w:r>
            <w:r>
              <w:t>ые</w:t>
            </w:r>
            <w:r w:rsidRPr="0070641A">
              <w:t xml:space="preserve"> помещения на поэтажном плане </w:t>
            </w:r>
            <w:r>
              <w:t xml:space="preserve">№№ </w:t>
            </w:r>
            <w:r w:rsidRPr="0070641A">
              <w:t>10</w:t>
            </w:r>
            <w:r>
              <w:t>,</w:t>
            </w:r>
            <w:r w:rsidRPr="0070641A">
              <w:t>11</w:t>
            </w:r>
          </w:p>
        </w:tc>
        <w:tc>
          <w:tcPr>
            <w:tcW w:w="3969"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pPr>
              <w:autoSpaceDE w:val="0"/>
              <w:autoSpaceDN w:val="0"/>
              <w:adjustRightInd w:val="0"/>
            </w:pPr>
            <w:r w:rsidRPr="0070641A">
              <w:t xml:space="preserve">Республика Коми, Усть-Куломский район, с. Усть-Кулом, </w:t>
            </w:r>
          </w:p>
          <w:p w:rsidR="002841F3" w:rsidRPr="0070641A" w:rsidRDefault="002841F3" w:rsidP="002841F3">
            <w:pPr>
              <w:autoSpaceDE w:val="0"/>
              <w:autoSpaceDN w:val="0"/>
              <w:adjustRightInd w:val="0"/>
            </w:pPr>
            <w:r w:rsidRPr="0070641A">
              <w:t>ул. Советская, д. 43</w:t>
            </w:r>
          </w:p>
        </w:tc>
        <w:tc>
          <w:tcPr>
            <w:tcW w:w="2976"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pPr>
              <w:autoSpaceDE w:val="0"/>
              <w:autoSpaceDN w:val="0"/>
              <w:adjustRightInd w:val="0"/>
            </w:pPr>
            <w:r w:rsidRPr="0070641A">
              <w:t>1962 года постройки</w:t>
            </w:r>
          </w:p>
        </w:tc>
        <w:tc>
          <w:tcPr>
            <w:tcW w:w="1418"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pPr>
              <w:autoSpaceDE w:val="0"/>
              <w:autoSpaceDN w:val="0"/>
              <w:adjustRightInd w:val="0"/>
            </w:pPr>
            <w:r w:rsidRPr="0070641A">
              <w:t xml:space="preserve">30,70 </w:t>
            </w:r>
          </w:p>
        </w:tc>
        <w:tc>
          <w:tcPr>
            <w:tcW w:w="1952"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pPr>
              <w:autoSpaceDE w:val="0"/>
              <w:autoSpaceDN w:val="0"/>
              <w:adjustRightInd w:val="0"/>
            </w:pPr>
          </w:p>
        </w:tc>
      </w:tr>
      <w:tr w:rsidR="002841F3" w:rsidRPr="0070641A" w:rsidTr="002841F3">
        <w:trPr>
          <w:trHeight w:val="406"/>
          <w:jc w:val="center"/>
        </w:trPr>
        <w:tc>
          <w:tcPr>
            <w:tcW w:w="583" w:type="dxa"/>
            <w:tcBorders>
              <w:top w:val="single" w:sz="4" w:space="0" w:color="auto"/>
              <w:left w:val="single" w:sz="4" w:space="0" w:color="auto"/>
              <w:bottom w:val="single" w:sz="4" w:space="0" w:color="auto"/>
              <w:right w:val="single" w:sz="4" w:space="0" w:color="auto"/>
            </w:tcBorders>
            <w:hideMark/>
          </w:tcPr>
          <w:p w:rsidR="002841F3" w:rsidRPr="0070641A" w:rsidRDefault="002841F3" w:rsidP="00077CC0">
            <w:pPr>
              <w:numPr>
                <w:ilvl w:val="0"/>
                <w:numId w:val="8"/>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pPr>
              <w:autoSpaceDE w:val="0"/>
              <w:autoSpaceDN w:val="0"/>
              <w:adjustRightInd w:val="0"/>
            </w:pPr>
            <w:r w:rsidRPr="0070641A">
              <w:t>Диспетчерская</w:t>
            </w:r>
          </w:p>
        </w:tc>
        <w:tc>
          <w:tcPr>
            <w:tcW w:w="3969" w:type="dxa"/>
            <w:tcBorders>
              <w:top w:val="single" w:sz="4" w:space="0" w:color="auto"/>
              <w:left w:val="single" w:sz="4" w:space="0" w:color="auto"/>
              <w:bottom w:val="single" w:sz="4" w:space="0" w:color="auto"/>
              <w:right w:val="single" w:sz="4" w:space="0" w:color="auto"/>
            </w:tcBorders>
            <w:hideMark/>
          </w:tcPr>
          <w:p w:rsidR="002841F3" w:rsidRDefault="002841F3" w:rsidP="002841F3">
            <w:pPr>
              <w:autoSpaceDE w:val="0"/>
              <w:autoSpaceDN w:val="0"/>
              <w:adjustRightInd w:val="0"/>
            </w:pPr>
            <w:r w:rsidRPr="0070641A">
              <w:t>Республика Коми,  Усть-Куломский район, с.  Усть-Кулом, ул. Промышленная д. 9</w:t>
            </w:r>
          </w:p>
          <w:p w:rsidR="002841F3" w:rsidRPr="0070641A" w:rsidRDefault="002841F3" w:rsidP="002841F3">
            <w:pPr>
              <w:autoSpaceDE w:val="0"/>
              <w:autoSpaceDN w:val="0"/>
              <w:adjustRightInd w:val="0"/>
            </w:pPr>
          </w:p>
        </w:tc>
        <w:tc>
          <w:tcPr>
            <w:tcW w:w="2976"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pPr>
              <w:autoSpaceDE w:val="0"/>
              <w:autoSpaceDN w:val="0"/>
              <w:adjustRightInd w:val="0"/>
            </w:pPr>
            <w:r w:rsidRPr="0070641A">
              <w:t>1988года постройки</w:t>
            </w:r>
          </w:p>
        </w:tc>
        <w:tc>
          <w:tcPr>
            <w:tcW w:w="1418"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pPr>
              <w:autoSpaceDE w:val="0"/>
              <w:autoSpaceDN w:val="0"/>
              <w:adjustRightInd w:val="0"/>
            </w:pPr>
            <w:r w:rsidRPr="0070641A">
              <w:t>55,3</w:t>
            </w:r>
          </w:p>
        </w:tc>
        <w:tc>
          <w:tcPr>
            <w:tcW w:w="1952"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pPr>
              <w:autoSpaceDE w:val="0"/>
              <w:autoSpaceDN w:val="0"/>
              <w:adjustRightInd w:val="0"/>
            </w:pPr>
          </w:p>
        </w:tc>
      </w:tr>
      <w:tr w:rsidR="002841F3" w:rsidRPr="0070641A" w:rsidTr="002841F3">
        <w:trPr>
          <w:jc w:val="center"/>
        </w:trPr>
        <w:tc>
          <w:tcPr>
            <w:tcW w:w="583" w:type="dxa"/>
            <w:tcBorders>
              <w:top w:val="single" w:sz="4" w:space="0" w:color="auto"/>
              <w:left w:val="single" w:sz="4" w:space="0" w:color="auto"/>
              <w:bottom w:val="single" w:sz="4" w:space="0" w:color="auto"/>
              <w:right w:val="single" w:sz="4" w:space="0" w:color="auto"/>
            </w:tcBorders>
            <w:hideMark/>
          </w:tcPr>
          <w:p w:rsidR="002841F3" w:rsidRPr="0070641A" w:rsidRDefault="002841F3" w:rsidP="00077CC0">
            <w:pPr>
              <w:numPr>
                <w:ilvl w:val="0"/>
                <w:numId w:val="8"/>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pPr>
              <w:autoSpaceDE w:val="0"/>
              <w:autoSpaceDN w:val="0"/>
              <w:adjustRightInd w:val="0"/>
            </w:pPr>
            <w:r w:rsidRPr="0070641A">
              <w:t xml:space="preserve">Здание подсобного корпуса </w:t>
            </w:r>
          </w:p>
        </w:tc>
        <w:tc>
          <w:tcPr>
            <w:tcW w:w="3969" w:type="dxa"/>
            <w:tcBorders>
              <w:top w:val="single" w:sz="4" w:space="0" w:color="auto"/>
              <w:left w:val="single" w:sz="4" w:space="0" w:color="auto"/>
              <w:bottom w:val="single" w:sz="4" w:space="0" w:color="auto"/>
              <w:right w:val="single" w:sz="4" w:space="0" w:color="auto"/>
            </w:tcBorders>
            <w:hideMark/>
          </w:tcPr>
          <w:p w:rsidR="002841F3" w:rsidRDefault="002841F3" w:rsidP="002841F3">
            <w:pPr>
              <w:autoSpaceDE w:val="0"/>
              <w:autoSpaceDN w:val="0"/>
              <w:adjustRightInd w:val="0"/>
            </w:pPr>
            <w:r w:rsidRPr="0070641A">
              <w:t xml:space="preserve">Республика Коми Усть-Куломский район с. Усть-Кулом ул. Ленина д. 3 а </w:t>
            </w:r>
          </w:p>
          <w:p w:rsidR="002841F3" w:rsidRPr="0070641A" w:rsidRDefault="002841F3" w:rsidP="002841F3">
            <w:pPr>
              <w:autoSpaceDE w:val="0"/>
              <w:autoSpaceDN w:val="0"/>
              <w:adjustRightInd w:val="0"/>
            </w:pPr>
          </w:p>
        </w:tc>
        <w:tc>
          <w:tcPr>
            <w:tcW w:w="2976"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pPr>
              <w:autoSpaceDE w:val="0"/>
              <w:autoSpaceDN w:val="0"/>
              <w:adjustRightInd w:val="0"/>
            </w:pPr>
            <w:r w:rsidRPr="0070641A">
              <w:t xml:space="preserve">1990 года постройки </w:t>
            </w:r>
          </w:p>
        </w:tc>
        <w:tc>
          <w:tcPr>
            <w:tcW w:w="1418"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pPr>
              <w:autoSpaceDE w:val="0"/>
              <w:autoSpaceDN w:val="0"/>
              <w:adjustRightInd w:val="0"/>
            </w:pPr>
            <w:r w:rsidRPr="0070641A">
              <w:t xml:space="preserve">154,9 </w:t>
            </w:r>
          </w:p>
        </w:tc>
        <w:tc>
          <w:tcPr>
            <w:tcW w:w="1952"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pPr>
              <w:autoSpaceDE w:val="0"/>
              <w:autoSpaceDN w:val="0"/>
              <w:adjustRightInd w:val="0"/>
            </w:pPr>
          </w:p>
        </w:tc>
      </w:tr>
      <w:tr w:rsidR="002841F3" w:rsidRPr="0070641A" w:rsidTr="002841F3">
        <w:trPr>
          <w:jc w:val="center"/>
        </w:trPr>
        <w:tc>
          <w:tcPr>
            <w:tcW w:w="583" w:type="dxa"/>
            <w:tcBorders>
              <w:top w:val="single" w:sz="4" w:space="0" w:color="auto"/>
              <w:left w:val="single" w:sz="4" w:space="0" w:color="auto"/>
              <w:bottom w:val="single" w:sz="4" w:space="0" w:color="auto"/>
              <w:right w:val="single" w:sz="4" w:space="0" w:color="auto"/>
            </w:tcBorders>
            <w:hideMark/>
          </w:tcPr>
          <w:p w:rsidR="002841F3" w:rsidRPr="0070641A" w:rsidRDefault="002841F3" w:rsidP="00077CC0">
            <w:pPr>
              <w:numPr>
                <w:ilvl w:val="0"/>
                <w:numId w:val="8"/>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pPr>
              <w:autoSpaceDE w:val="0"/>
              <w:autoSpaceDN w:val="0"/>
              <w:adjustRightInd w:val="0"/>
            </w:pPr>
            <w:r w:rsidRPr="0070641A">
              <w:t xml:space="preserve">Административные складские помещения </w:t>
            </w:r>
          </w:p>
        </w:tc>
        <w:tc>
          <w:tcPr>
            <w:tcW w:w="3969" w:type="dxa"/>
            <w:tcBorders>
              <w:top w:val="single" w:sz="4" w:space="0" w:color="auto"/>
              <w:left w:val="single" w:sz="4" w:space="0" w:color="auto"/>
              <w:bottom w:val="single" w:sz="4" w:space="0" w:color="auto"/>
              <w:right w:val="single" w:sz="4" w:space="0" w:color="auto"/>
            </w:tcBorders>
            <w:hideMark/>
          </w:tcPr>
          <w:p w:rsidR="002841F3" w:rsidRDefault="002841F3" w:rsidP="002841F3">
            <w:pPr>
              <w:autoSpaceDE w:val="0"/>
              <w:autoSpaceDN w:val="0"/>
              <w:adjustRightInd w:val="0"/>
            </w:pPr>
            <w:r w:rsidRPr="0070641A">
              <w:t>Республика Коми Усть-Куломский район с. Усть-Кулом ул. Ленина д. 3 а</w:t>
            </w:r>
          </w:p>
          <w:p w:rsidR="002841F3" w:rsidRPr="0070641A" w:rsidRDefault="002841F3" w:rsidP="002841F3">
            <w:pPr>
              <w:autoSpaceDE w:val="0"/>
              <w:autoSpaceDN w:val="0"/>
              <w:adjustRightInd w:val="0"/>
            </w:pPr>
          </w:p>
        </w:tc>
        <w:tc>
          <w:tcPr>
            <w:tcW w:w="2976"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pPr>
              <w:autoSpaceDE w:val="0"/>
              <w:autoSpaceDN w:val="0"/>
              <w:adjustRightInd w:val="0"/>
            </w:pPr>
            <w:r w:rsidRPr="0070641A">
              <w:lastRenderedPageBreak/>
              <w:t xml:space="preserve">1990 года постройки </w:t>
            </w:r>
          </w:p>
        </w:tc>
        <w:tc>
          <w:tcPr>
            <w:tcW w:w="1418"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pPr>
              <w:autoSpaceDE w:val="0"/>
              <w:autoSpaceDN w:val="0"/>
              <w:adjustRightInd w:val="0"/>
            </w:pPr>
            <w:r w:rsidRPr="0070641A">
              <w:t xml:space="preserve">212,1 </w:t>
            </w:r>
          </w:p>
          <w:p w:rsidR="002841F3" w:rsidRPr="0070641A" w:rsidRDefault="002841F3" w:rsidP="002841F3">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pPr>
              <w:autoSpaceDE w:val="0"/>
              <w:autoSpaceDN w:val="0"/>
              <w:adjustRightInd w:val="0"/>
            </w:pPr>
          </w:p>
        </w:tc>
      </w:tr>
      <w:tr w:rsidR="002841F3" w:rsidRPr="0070641A" w:rsidTr="002841F3">
        <w:trPr>
          <w:jc w:val="center"/>
        </w:trPr>
        <w:tc>
          <w:tcPr>
            <w:tcW w:w="583" w:type="dxa"/>
            <w:tcBorders>
              <w:top w:val="single" w:sz="4" w:space="0" w:color="auto"/>
              <w:left w:val="single" w:sz="4" w:space="0" w:color="auto"/>
              <w:bottom w:val="single" w:sz="4" w:space="0" w:color="auto"/>
              <w:right w:val="single" w:sz="4" w:space="0" w:color="auto"/>
            </w:tcBorders>
            <w:hideMark/>
          </w:tcPr>
          <w:p w:rsidR="002841F3" w:rsidRPr="0070641A" w:rsidRDefault="002841F3" w:rsidP="00077CC0">
            <w:pPr>
              <w:numPr>
                <w:ilvl w:val="0"/>
                <w:numId w:val="8"/>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2841F3" w:rsidRDefault="002841F3" w:rsidP="002841F3">
            <w:pPr>
              <w:autoSpaceDE w:val="0"/>
              <w:autoSpaceDN w:val="0"/>
              <w:adjustRightInd w:val="0"/>
            </w:pPr>
            <w:r w:rsidRPr="0070641A">
              <w:t xml:space="preserve">Торговые помещения </w:t>
            </w:r>
          </w:p>
          <w:p w:rsidR="002841F3" w:rsidRDefault="002841F3" w:rsidP="002841F3">
            <w:pPr>
              <w:autoSpaceDE w:val="0"/>
              <w:autoSpaceDN w:val="0"/>
              <w:adjustRightInd w:val="0"/>
            </w:pPr>
          </w:p>
          <w:p w:rsidR="002841F3" w:rsidRPr="0070641A" w:rsidRDefault="002841F3" w:rsidP="002841F3">
            <w:pPr>
              <w:autoSpaceDE w:val="0"/>
              <w:autoSpaceDN w:val="0"/>
              <w:adjustRightInd w:val="0"/>
            </w:pPr>
          </w:p>
        </w:tc>
        <w:tc>
          <w:tcPr>
            <w:tcW w:w="3969"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pPr>
              <w:autoSpaceDE w:val="0"/>
              <w:autoSpaceDN w:val="0"/>
              <w:adjustRightInd w:val="0"/>
            </w:pPr>
            <w:r w:rsidRPr="0070641A">
              <w:t>Республика Коми Усть-Куломский район с. Усть-Кулом ул. Ленина д. 3 а</w:t>
            </w:r>
          </w:p>
        </w:tc>
        <w:tc>
          <w:tcPr>
            <w:tcW w:w="2976"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pPr>
              <w:autoSpaceDE w:val="0"/>
              <w:autoSpaceDN w:val="0"/>
              <w:adjustRightInd w:val="0"/>
            </w:pPr>
            <w:r w:rsidRPr="0070641A">
              <w:t xml:space="preserve">1990 года постройки </w:t>
            </w:r>
          </w:p>
        </w:tc>
        <w:tc>
          <w:tcPr>
            <w:tcW w:w="1418"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pPr>
              <w:autoSpaceDE w:val="0"/>
              <w:autoSpaceDN w:val="0"/>
              <w:adjustRightInd w:val="0"/>
            </w:pPr>
            <w:r w:rsidRPr="0070641A">
              <w:t xml:space="preserve">236,6 </w:t>
            </w:r>
          </w:p>
        </w:tc>
        <w:tc>
          <w:tcPr>
            <w:tcW w:w="1952"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pPr>
              <w:autoSpaceDE w:val="0"/>
              <w:autoSpaceDN w:val="0"/>
              <w:adjustRightInd w:val="0"/>
            </w:pPr>
          </w:p>
        </w:tc>
      </w:tr>
      <w:tr w:rsidR="002841F3" w:rsidRPr="0070641A" w:rsidTr="002841F3">
        <w:trPr>
          <w:jc w:val="center"/>
        </w:trPr>
        <w:tc>
          <w:tcPr>
            <w:tcW w:w="583" w:type="dxa"/>
            <w:tcBorders>
              <w:top w:val="single" w:sz="4" w:space="0" w:color="auto"/>
              <w:left w:val="single" w:sz="4" w:space="0" w:color="auto"/>
              <w:bottom w:val="single" w:sz="4" w:space="0" w:color="auto"/>
              <w:right w:val="single" w:sz="4" w:space="0" w:color="auto"/>
            </w:tcBorders>
            <w:hideMark/>
          </w:tcPr>
          <w:p w:rsidR="002841F3" w:rsidRPr="0070641A" w:rsidRDefault="002841F3" w:rsidP="00077CC0">
            <w:pPr>
              <w:numPr>
                <w:ilvl w:val="0"/>
                <w:numId w:val="8"/>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pPr>
              <w:autoSpaceDE w:val="0"/>
              <w:autoSpaceDN w:val="0"/>
              <w:adjustRightInd w:val="0"/>
            </w:pPr>
            <w:r w:rsidRPr="0070641A">
              <w:t xml:space="preserve">Здание контрольно – пропускной будки </w:t>
            </w:r>
          </w:p>
        </w:tc>
        <w:tc>
          <w:tcPr>
            <w:tcW w:w="3969"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pPr>
              <w:autoSpaceDE w:val="0"/>
              <w:autoSpaceDN w:val="0"/>
              <w:adjustRightInd w:val="0"/>
            </w:pPr>
            <w:r w:rsidRPr="0070641A">
              <w:t>Республика Коми Усть-Куломский район с. Усть-Кулом ул. Ленина д. 3 а</w:t>
            </w:r>
          </w:p>
        </w:tc>
        <w:tc>
          <w:tcPr>
            <w:tcW w:w="2976"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pPr>
              <w:autoSpaceDE w:val="0"/>
              <w:autoSpaceDN w:val="0"/>
              <w:adjustRightInd w:val="0"/>
            </w:pPr>
            <w:r w:rsidRPr="0070641A">
              <w:t xml:space="preserve">1973 года постройки </w:t>
            </w:r>
          </w:p>
        </w:tc>
        <w:tc>
          <w:tcPr>
            <w:tcW w:w="1418"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pPr>
              <w:autoSpaceDE w:val="0"/>
              <w:autoSpaceDN w:val="0"/>
              <w:adjustRightInd w:val="0"/>
            </w:pPr>
            <w:r w:rsidRPr="0070641A">
              <w:t xml:space="preserve">10,9 </w:t>
            </w:r>
          </w:p>
        </w:tc>
        <w:tc>
          <w:tcPr>
            <w:tcW w:w="1952"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pPr>
              <w:autoSpaceDE w:val="0"/>
              <w:autoSpaceDN w:val="0"/>
              <w:adjustRightInd w:val="0"/>
            </w:pPr>
          </w:p>
        </w:tc>
      </w:tr>
      <w:tr w:rsidR="002841F3" w:rsidRPr="0070641A" w:rsidTr="002841F3">
        <w:trPr>
          <w:trHeight w:val="1009"/>
          <w:jc w:val="center"/>
        </w:trPr>
        <w:tc>
          <w:tcPr>
            <w:tcW w:w="583" w:type="dxa"/>
            <w:tcBorders>
              <w:top w:val="single" w:sz="4" w:space="0" w:color="auto"/>
              <w:left w:val="single" w:sz="4" w:space="0" w:color="auto"/>
              <w:bottom w:val="single" w:sz="4" w:space="0" w:color="auto"/>
              <w:right w:val="single" w:sz="4" w:space="0" w:color="auto"/>
            </w:tcBorders>
            <w:hideMark/>
          </w:tcPr>
          <w:p w:rsidR="002841F3" w:rsidRPr="0070641A" w:rsidRDefault="002841F3" w:rsidP="00077CC0">
            <w:pPr>
              <w:numPr>
                <w:ilvl w:val="0"/>
                <w:numId w:val="8"/>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pPr>
              <w:autoSpaceDE w:val="0"/>
              <w:autoSpaceDN w:val="0"/>
              <w:adjustRightInd w:val="0"/>
            </w:pPr>
            <w:r w:rsidRPr="0070641A">
              <w:t xml:space="preserve">Площадка складирования и временного хранения древесных отходов </w:t>
            </w:r>
          </w:p>
        </w:tc>
        <w:tc>
          <w:tcPr>
            <w:tcW w:w="3969"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pPr>
              <w:autoSpaceDE w:val="0"/>
              <w:autoSpaceDN w:val="0"/>
              <w:adjustRightInd w:val="0"/>
            </w:pPr>
            <w:r w:rsidRPr="0070641A">
              <w:t>Республика Коми Усть-Куломский район с. Усть-Кулом ул. Центральная (кадастровый номер 11:07:4201001:312)</w:t>
            </w:r>
          </w:p>
        </w:tc>
        <w:tc>
          <w:tcPr>
            <w:tcW w:w="2976"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pPr>
              <w:autoSpaceDE w:val="0"/>
              <w:autoSpaceDN w:val="0"/>
              <w:adjustRightInd w:val="0"/>
            </w:pPr>
            <w:r w:rsidRPr="0070641A">
              <w:t xml:space="preserve">2014 года постройки </w:t>
            </w:r>
          </w:p>
        </w:tc>
        <w:tc>
          <w:tcPr>
            <w:tcW w:w="1418"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pPr>
              <w:autoSpaceDE w:val="0"/>
              <w:autoSpaceDN w:val="0"/>
              <w:adjustRightInd w:val="0"/>
            </w:pPr>
            <w:r w:rsidRPr="0070641A">
              <w:t>4747,0</w:t>
            </w:r>
          </w:p>
          <w:p w:rsidR="002841F3" w:rsidRPr="0070641A" w:rsidRDefault="002841F3" w:rsidP="002841F3">
            <w:pPr>
              <w:autoSpaceDE w:val="0"/>
              <w:autoSpaceDN w:val="0"/>
              <w:adjustRightInd w:val="0"/>
            </w:pPr>
          </w:p>
          <w:p w:rsidR="002841F3" w:rsidRPr="0070641A" w:rsidRDefault="002841F3" w:rsidP="002841F3">
            <w:pPr>
              <w:autoSpaceDE w:val="0"/>
              <w:autoSpaceDN w:val="0"/>
              <w:adjustRightInd w:val="0"/>
            </w:pPr>
          </w:p>
          <w:p w:rsidR="002841F3" w:rsidRPr="0070641A" w:rsidRDefault="002841F3" w:rsidP="002841F3">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hideMark/>
          </w:tcPr>
          <w:p w:rsidR="002841F3" w:rsidRPr="0070641A" w:rsidRDefault="002841F3" w:rsidP="002841F3">
            <w:pPr>
              <w:autoSpaceDE w:val="0"/>
              <w:autoSpaceDN w:val="0"/>
              <w:adjustRightInd w:val="0"/>
            </w:pPr>
          </w:p>
          <w:p w:rsidR="002841F3" w:rsidRPr="0070641A" w:rsidRDefault="002841F3" w:rsidP="002841F3">
            <w:pPr>
              <w:autoSpaceDE w:val="0"/>
              <w:autoSpaceDN w:val="0"/>
              <w:adjustRightInd w:val="0"/>
            </w:pPr>
          </w:p>
          <w:p w:rsidR="002841F3" w:rsidRPr="0070641A" w:rsidRDefault="002841F3" w:rsidP="002841F3">
            <w:pPr>
              <w:autoSpaceDE w:val="0"/>
              <w:autoSpaceDN w:val="0"/>
              <w:adjustRightInd w:val="0"/>
            </w:pPr>
          </w:p>
          <w:p w:rsidR="002841F3" w:rsidRPr="0070641A" w:rsidRDefault="002841F3" w:rsidP="002841F3">
            <w:pPr>
              <w:autoSpaceDE w:val="0"/>
              <w:autoSpaceDN w:val="0"/>
              <w:adjustRightInd w:val="0"/>
            </w:pPr>
          </w:p>
        </w:tc>
      </w:tr>
      <w:tr w:rsidR="002841F3" w:rsidRPr="0070641A" w:rsidTr="002841F3">
        <w:trPr>
          <w:trHeight w:val="810"/>
          <w:jc w:val="center"/>
        </w:trPr>
        <w:tc>
          <w:tcPr>
            <w:tcW w:w="583" w:type="dxa"/>
            <w:tcBorders>
              <w:top w:val="single" w:sz="4" w:space="0" w:color="auto"/>
              <w:left w:val="single" w:sz="4" w:space="0" w:color="auto"/>
              <w:bottom w:val="single" w:sz="4" w:space="0" w:color="auto"/>
              <w:right w:val="single" w:sz="4" w:space="0" w:color="auto"/>
            </w:tcBorders>
          </w:tcPr>
          <w:p w:rsidR="002841F3" w:rsidRPr="0070641A" w:rsidRDefault="002841F3" w:rsidP="00077CC0">
            <w:pPr>
              <w:numPr>
                <w:ilvl w:val="0"/>
                <w:numId w:val="8"/>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2841F3" w:rsidRDefault="002841F3" w:rsidP="002841F3">
            <w:pPr>
              <w:autoSpaceDE w:val="0"/>
              <w:autoSpaceDN w:val="0"/>
              <w:adjustRightInd w:val="0"/>
            </w:pPr>
            <w:r w:rsidRPr="0070641A">
              <w:t>Нежил</w:t>
            </w:r>
            <w:r>
              <w:t>о</w:t>
            </w:r>
            <w:r w:rsidRPr="0070641A">
              <w:t>е помещени</w:t>
            </w:r>
            <w:r>
              <w:t>е</w:t>
            </w:r>
            <w:r w:rsidRPr="0070641A">
              <w:t xml:space="preserve"> №  11</w:t>
            </w:r>
          </w:p>
          <w:p w:rsidR="002841F3" w:rsidRDefault="002841F3" w:rsidP="002841F3">
            <w:pPr>
              <w:autoSpaceDE w:val="0"/>
              <w:autoSpaceDN w:val="0"/>
              <w:adjustRightInd w:val="0"/>
            </w:pPr>
            <w:r w:rsidRPr="0070641A">
              <w:t>на 2-ом этаже</w:t>
            </w:r>
          </w:p>
          <w:p w:rsidR="002841F3" w:rsidRPr="0070641A" w:rsidRDefault="002841F3" w:rsidP="002841F3">
            <w:pPr>
              <w:autoSpaceDE w:val="0"/>
              <w:autoSpaceDN w:val="0"/>
              <w:adjustRightInd w:val="0"/>
            </w:pPr>
          </w:p>
        </w:tc>
        <w:tc>
          <w:tcPr>
            <w:tcW w:w="3969"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r w:rsidRPr="0070641A">
              <w:t xml:space="preserve">Республика Коми Усть-Куломский район с. Помоздино,  </w:t>
            </w:r>
          </w:p>
          <w:p w:rsidR="002841F3" w:rsidRPr="0070641A" w:rsidRDefault="002841F3" w:rsidP="002841F3">
            <w:pPr>
              <w:autoSpaceDE w:val="0"/>
              <w:autoSpaceDN w:val="0"/>
              <w:adjustRightInd w:val="0"/>
            </w:pPr>
            <w:r w:rsidRPr="0070641A">
              <w:t>ул. Гаражная, д. 6</w:t>
            </w:r>
          </w:p>
        </w:tc>
        <w:tc>
          <w:tcPr>
            <w:tcW w:w="2976" w:type="dxa"/>
            <w:tcBorders>
              <w:top w:val="single" w:sz="4" w:space="0" w:color="auto"/>
              <w:left w:val="single" w:sz="4" w:space="0" w:color="auto"/>
              <w:bottom w:val="single" w:sz="4" w:space="0" w:color="auto"/>
              <w:right w:val="single" w:sz="4" w:space="0" w:color="auto"/>
            </w:tcBorders>
          </w:tcPr>
          <w:p w:rsidR="002841F3" w:rsidRPr="0070641A" w:rsidRDefault="002841F3" w:rsidP="002841F3">
            <w:r w:rsidRPr="0070641A">
              <w:t xml:space="preserve">1975 года постройки </w:t>
            </w:r>
          </w:p>
        </w:tc>
        <w:tc>
          <w:tcPr>
            <w:tcW w:w="1418"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r>
              <w:t>18,0</w:t>
            </w:r>
          </w:p>
        </w:tc>
        <w:tc>
          <w:tcPr>
            <w:tcW w:w="1952"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p>
        </w:tc>
      </w:tr>
      <w:tr w:rsidR="002841F3" w:rsidRPr="0070641A" w:rsidTr="002841F3">
        <w:trPr>
          <w:trHeight w:val="440"/>
          <w:jc w:val="center"/>
        </w:trPr>
        <w:tc>
          <w:tcPr>
            <w:tcW w:w="583" w:type="dxa"/>
            <w:tcBorders>
              <w:top w:val="single" w:sz="4" w:space="0" w:color="auto"/>
              <w:left w:val="single" w:sz="4" w:space="0" w:color="auto"/>
              <w:bottom w:val="single" w:sz="4" w:space="0" w:color="auto"/>
              <w:right w:val="single" w:sz="4" w:space="0" w:color="auto"/>
            </w:tcBorders>
          </w:tcPr>
          <w:p w:rsidR="002841F3" w:rsidRPr="0070641A" w:rsidRDefault="002841F3" w:rsidP="00077CC0">
            <w:pPr>
              <w:numPr>
                <w:ilvl w:val="0"/>
                <w:numId w:val="8"/>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2841F3" w:rsidRDefault="002841F3" w:rsidP="002841F3">
            <w:pPr>
              <w:autoSpaceDE w:val="0"/>
              <w:autoSpaceDN w:val="0"/>
              <w:adjustRightInd w:val="0"/>
            </w:pPr>
            <w:r w:rsidRPr="0070641A">
              <w:t>Нежилые помещения № 6, 7, 8, 9, 12</w:t>
            </w:r>
          </w:p>
          <w:p w:rsidR="002841F3" w:rsidRDefault="002841F3" w:rsidP="002841F3">
            <w:pPr>
              <w:autoSpaceDE w:val="0"/>
              <w:autoSpaceDN w:val="0"/>
              <w:adjustRightInd w:val="0"/>
            </w:pPr>
            <w:r w:rsidRPr="0070641A">
              <w:t xml:space="preserve"> на 2-ом этаже</w:t>
            </w:r>
          </w:p>
          <w:p w:rsidR="002841F3" w:rsidRPr="0070641A" w:rsidRDefault="002841F3" w:rsidP="002841F3">
            <w:pPr>
              <w:autoSpaceDE w:val="0"/>
              <w:autoSpaceDN w:val="0"/>
              <w:adjustRightInd w:val="0"/>
            </w:pPr>
          </w:p>
        </w:tc>
        <w:tc>
          <w:tcPr>
            <w:tcW w:w="3969"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r w:rsidRPr="0070641A">
              <w:t xml:space="preserve">Республика Коми Усть-Куломский район с. Помоздино,  </w:t>
            </w:r>
          </w:p>
          <w:p w:rsidR="002841F3" w:rsidRPr="0070641A" w:rsidRDefault="002841F3" w:rsidP="002841F3">
            <w:pPr>
              <w:autoSpaceDE w:val="0"/>
              <w:autoSpaceDN w:val="0"/>
              <w:adjustRightInd w:val="0"/>
            </w:pPr>
            <w:r w:rsidRPr="0070641A">
              <w:t>ул. Гаражная, д. 6</w:t>
            </w:r>
          </w:p>
        </w:tc>
        <w:tc>
          <w:tcPr>
            <w:tcW w:w="2976" w:type="dxa"/>
            <w:tcBorders>
              <w:top w:val="single" w:sz="4" w:space="0" w:color="auto"/>
              <w:left w:val="single" w:sz="4" w:space="0" w:color="auto"/>
              <w:bottom w:val="single" w:sz="4" w:space="0" w:color="auto"/>
              <w:right w:val="single" w:sz="4" w:space="0" w:color="auto"/>
            </w:tcBorders>
          </w:tcPr>
          <w:p w:rsidR="002841F3" w:rsidRPr="0070641A" w:rsidRDefault="002841F3" w:rsidP="002841F3">
            <w:r w:rsidRPr="0070641A">
              <w:t xml:space="preserve">1975 года постройки </w:t>
            </w:r>
          </w:p>
        </w:tc>
        <w:tc>
          <w:tcPr>
            <w:tcW w:w="1418"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r>
              <w:t>96</w:t>
            </w:r>
            <w:r w:rsidRPr="0070641A">
              <w:t>,6</w:t>
            </w:r>
          </w:p>
        </w:tc>
        <w:tc>
          <w:tcPr>
            <w:tcW w:w="1952"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p>
        </w:tc>
      </w:tr>
      <w:tr w:rsidR="002841F3" w:rsidRPr="0070641A" w:rsidTr="002841F3">
        <w:trPr>
          <w:trHeight w:val="785"/>
          <w:jc w:val="center"/>
        </w:trPr>
        <w:tc>
          <w:tcPr>
            <w:tcW w:w="583" w:type="dxa"/>
            <w:tcBorders>
              <w:top w:val="single" w:sz="4" w:space="0" w:color="auto"/>
              <w:left w:val="single" w:sz="4" w:space="0" w:color="auto"/>
              <w:bottom w:val="single" w:sz="4" w:space="0" w:color="auto"/>
              <w:right w:val="single" w:sz="4" w:space="0" w:color="auto"/>
            </w:tcBorders>
          </w:tcPr>
          <w:p w:rsidR="002841F3" w:rsidRPr="0070641A" w:rsidRDefault="002841F3" w:rsidP="00077CC0">
            <w:pPr>
              <w:numPr>
                <w:ilvl w:val="0"/>
                <w:numId w:val="8"/>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2841F3" w:rsidRDefault="002841F3" w:rsidP="002841F3">
            <w:pPr>
              <w:autoSpaceDE w:val="0"/>
              <w:autoSpaceDN w:val="0"/>
              <w:adjustRightInd w:val="0"/>
            </w:pPr>
            <w:r w:rsidRPr="0070641A">
              <w:t>Нежилые помещения</w:t>
            </w:r>
            <w:r>
              <w:t xml:space="preserve"> на 2</w:t>
            </w:r>
            <w:r w:rsidRPr="0070641A">
              <w:t xml:space="preserve"> этаже, № </w:t>
            </w:r>
            <w:r>
              <w:t>№,7,8</w:t>
            </w:r>
            <w:r w:rsidRPr="0070641A">
              <w:t xml:space="preserve"> на 2-ом этаже</w:t>
            </w:r>
          </w:p>
          <w:p w:rsidR="002841F3" w:rsidRPr="0070641A" w:rsidRDefault="002841F3" w:rsidP="002841F3">
            <w:pPr>
              <w:autoSpaceDE w:val="0"/>
              <w:autoSpaceDN w:val="0"/>
              <w:adjustRightInd w:val="0"/>
            </w:pPr>
          </w:p>
        </w:tc>
        <w:tc>
          <w:tcPr>
            <w:tcW w:w="3969"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r w:rsidRPr="0070641A">
              <w:t>Республика Коми Усть-Куломский район с. Усть-Кулом ул. Ленина,д. 9 а</w:t>
            </w:r>
          </w:p>
        </w:tc>
        <w:tc>
          <w:tcPr>
            <w:tcW w:w="2976" w:type="dxa"/>
            <w:tcBorders>
              <w:top w:val="single" w:sz="4" w:space="0" w:color="auto"/>
              <w:left w:val="single" w:sz="4" w:space="0" w:color="auto"/>
              <w:bottom w:val="single" w:sz="4" w:space="0" w:color="auto"/>
              <w:right w:val="single" w:sz="4" w:space="0" w:color="auto"/>
            </w:tcBorders>
          </w:tcPr>
          <w:p w:rsidR="002841F3" w:rsidRPr="0070641A" w:rsidRDefault="002841F3" w:rsidP="002841F3">
            <w:r w:rsidRPr="0070641A">
              <w:t xml:space="preserve">1972 года постройки </w:t>
            </w:r>
          </w:p>
        </w:tc>
        <w:tc>
          <w:tcPr>
            <w:tcW w:w="1418"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r>
              <w:t>26,1</w:t>
            </w:r>
          </w:p>
        </w:tc>
        <w:tc>
          <w:tcPr>
            <w:tcW w:w="1952"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p>
        </w:tc>
      </w:tr>
      <w:tr w:rsidR="002841F3" w:rsidRPr="0070641A" w:rsidTr="002841F3">
        <w:trPr>
          <w:trHeight w:val="420"/>
          <w:jc w:val="center"/>
        </w:trPr>
        <w:tc>
          <w:tcPr>
            <w:tcW w:w="583" w:type="dxa"/>
            <w:tcBorders>
              <w:top w:val="single" w:sz="4" w:space="0" w:color="auto"/>
              <w:left w:val="single" w:sz="4" w:space="0" w:color="auto"/>
              <w:bottom w:val="single" w:sz="4" w:space="0" w:color="auto"/>
              <w:right w:val="single" w:sz="4" w:space="0" w:color="auto"/>
            </w:tcBorders>
          </w:tcPr>
          <w:p w:rsidR="002841F3" w:rsidRPr="0070641A" w:rsidRDefault="002841F3" w:rsidP="00077CC0">
            <w:pPr>
              <w:numPr>
                <w:ilvl w:val="0"/>
                <w:numId w:val="8"/>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2841F3" w:rsidRDefault="002841F3" w:rsidP="002841F3">
            <w:pPr>
              <w:autoSpaceDE w:val="0"/>
              <w:autoSpaceDN w:val="0"/>
              <w:adjustRightInd w:val="0"/>
            </w:pPr>
            <w:r w:rsidRPr="0070641A">
              <w:t>Нежил</w:t>
            </w:r>
            <w:r>
              <w:t>о</w:t>
            </w:r>
            <w:r w:rsidRPr="0070641A">
              <w:t>е помещени</w:t>
            </w:r>
            <w:r>
              <w:t>е на 2</w:t>
            </w:r>
            <w:r w:rsidRPr="0070641A">
              <w:t xml:space="preserve"> этаже, № </w:t>
            </w:r>
            <w:r>
              <w:t>10(Н-2)</w:t>
            </w:r>
          </w:p>
          <w:p w:rsidR="002841F3" w:rsidRDefault="002841F3" w:rsidP="002841F3">
            <w:pPr>
              <w:autoSpaceDE w:val="0"/>
              <w:autoSpaceDN w:val="0"/>
              <w:adjustRightInd w:val="0"/>
            </w:pPr>
            <w:r w:rsidRPr="0070641A">
              <w:t>на 2-ом этаже</w:t>
            </w:r>
          </w:p>
          <w:p w:rsidR="002841F3" w:rsidRPr="0070641A" w:rsidRDefault="002841F3" w:rsidP="002841F3">
            <w:pPr>
              <w:autoSpaceDE w:val="0"/>
              <w:autoSpaceDN w:val="0"/>
              <w:adjustRightInd w:val="0"/>
            </w:pPr>
          </w:p>
        </w:tc>
        <w:tc>
          <w:tcPr>
            <w:tcW w:w="3969" w:type="dxa"/>
            <w:tcBorders>
              <w:top w:val="single" w:sz="4" w:space="0" w:color="auto"/>
              <w:left w:val="single" w:sz="4" w:space="0" w:color="auto"/>
              <w:bottom w:val="single" w:sz="4" w:space="0" w:color="auto"/>
              <w:right w:val="single" w:sz="4" w:space="0" w:color="auto"/>
            </w:tcBorders>
          </w:tcPr>
          <w:p w:rsidR="002841F3" w:rsidRDefault="002841F3" w:rsidP="002841F3">
            <w:pPr>
              <w:autoSpaceDE w:val="0"/>
              <w:autoSpaceDN w:val="0"/>
              <w:adjustRightInd w:val="0"/>
            </w:pPr>
            <w:r w:rsidRPr="0070641A">
              <w:t>Республика Коми Усть-Куломский район с. Усть-Кулом ул. Ленина,д. 9 а</w:t>
            </w:r>
          </w:p>
          <w:p w:rsidR="002841F3" w:rsidRPr="0070641A" w:rsidRDefault="002841F3" w:rsidP="002841F3">
            <w:pPr>
              <w:autoSpaceDE w:val="0"/>
              <w:autoSpaceDN w:val="0"/>
              <w:adjustRightInd w:val="0"/>
            </w:pPr>
            <w:r>
              <w:rPr>
                <w:sz w:val="24"/>
                <w:szCs w:val="24"/>
              </w:rPr>
              <w:t>Кадастровый № 11:07:4201007:683</w:t>
            </w:r>
          </w:p>
        </w:tc>
        <w:tc>
          <w:tcPr>
            <w:tcW w:w="2976" w:type="dxa"/>
            <w:tcBorders>
              <w:top w:val="single" w:sz="4" w:space="0" w:color="auto"/>
              <w:left w:val="single" w:sz="4" w:space="0" w:color="auto"/>
              <w:bottom w:val="single" w:sz="4" w:space="0" w:color="auto"/>
              <w:right w:val="single" w:sz="4" w:space="0" w:color="auto"/>
            </w:tcBorders>
          </w:tcPr>
          <w:p w:rsidR="002841F3" w:rsidRPr="0070641A" w:rsidRDefault="002841F3" w:rsidP="002841F3">
            <w:r w:rsidRPr="0070641A">
              <w:t xml:space="preserve">1972 года постройки </w:t>
            </w:r>
          </w:p>
        </w:tc>
        <w:tc>
          <w:tcPr>
            <w:tcW w:w="1418"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r>
              <w:t>10,7</w:t>
            </w:r>
          </w:p>
        </w:tc>
        <w:tc>
          <w:tcPr>
            <w:tcW w:w="1952"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p>
        </w:tc>
      </w:tr>
      <w:tr w:rsidR="002841F3" w:rsidRPr="0070641A" w:rsidTr="002841F3">
        <w:trPr>
          <w:trHeight w:val="480"/>
          <w:jc w:val="center"/>
        </w:trPr>
        <w:tc>
          <w:tcPr>
            <w:tcW w:w="583" w:type="dxa"/>
            <w:tcBorders>
              <w:top w:val="single" w:sz="4" w:space="0" w:color="auto"/>
              <w:left w:val="single" w:sz="4" w:space="0" w:color="auto"/>
              <w:bottom w:val="single" w:sz="4" w:space="0" w:color="auto"/>
              <w:right w:val="single" w:sz="4" w:space="0" w:color="auto"/>
            </w:tcBorders>
          </w:tcPr>
          <w:p w:rsidR="002841F3" w:rsidRPr="0070641A" w:rsidRDefault="002841F3" w:rsidP="00077CC0">
            <w:pPr>
              <w:numPr>
                <w:ilvl w:val="0"/>
                <w:numId w:val="8"/>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2841F3" w:rsidRDefault="002841F3" w:rsidP="002841F3">
            <w:pPr>
              <w:autoSpaceDE w:val="0"/>
              <w:autoSpaceDN w:val="0"/>
              <w:adjustRightInd w:val="0"/>
            </w:pPr>
            <w:r w:rsidRPr="0070641A">
              <w:t>Нежилые помещения</w:t>
            </w:r>
            <w:r>
              <w:t xml:space="preserve"> на 2</w:t>
            </w:r>
            <w:r w:rsidRPr="0070641A">
              <w:t xml:space="preserve"> этаже, № </w:t>
            </w:r>
            <w:r>
              <w:t>24</w:t>
            </w:r>
            <w:r w:rsidRPr="0070641A">
              <w:t xml:space="preserve"> на 2-ом этаже</w:t>
            </w:r>
          </w:p>
          <w:p w:rsidR="002841F3" w:rsidRPr="0070641A" w:rsidRDefault="002841F3" w:rsidP="002841F3">
            <w:pPr>
              <w:autoSpaceDE w:val="0"/>
              <w:autoSpaceDN w:val="0"/>
              <w:adjustRightInd w:val="0"/>
            </w:pPr>
          </w:p>
        </w:tc>
        <w:tc>
          <w:tcPr>
            <w:tcW w:w="3969"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r w:rsidRPr="0070641A">
              <w:t>Республика Коми Усть-Куломский район с. Усть-Кулом ул. Ленина,д. 9 а</w:t>
            </w:r>
          </w:p>
        </w:tc>
        <w:tc>
          <w:tcPr>
            <w:tcW w:w="2976" w:type="dxa"/>
            <w:tcBorders>
              <w:top w:val="single" w:sz="4" w:space="0" w:color="auto"/>
              <w:left w:val="single" w:sz="4" w:space="0" w:color="auto"/>
              <w:bottom w:val="single" w:sz="4" w:space="0" w:color="auto"/>
              <w:right w:val="single" w:sz="4" w:space="0" w:color="auto"/>
            </w:tcBorders>
          </w:tcPr>
          <w:p w:rsidR="002841F3" w:rsidRPr="0070641A" w:rsidRDefault="002841F3" w:rsidP="002841F3">
            <w:r w:rsidRPr="0070641A">
              <w:t xml:space="preserve">1972 года постройки </w:t>
            </w:r>
          </w:p>
        </w:tc>
        <w:tc>
          <w:tcPr>
            <w:tcW w:w="1418"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r>
              <w:t>11,6</w:t>
            </w:r>
          </w:p>
        </w:tc>
        <w:tc>
          <w:tcPr>
            <w:tcW w:w="1952"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p>
        </w:tc>
      </w:tr>
      <w:tr w:rsidR="002841F3" w:rsidRPr="0070641A" w:rsidTr="002841F3">
        <w:trPr>
          <w:trHeight w:val="624"/>
          <w:jc w:val="center"/>
        </w:trPr>
        <w:tc>
          <w:tcPr>
            <w:tcW w:w="583" w:type="dxa"/>
            <w:tcBorders>
              <w:top w:val="single" w:sz="4" w:space="0" w:color="auto"/>
              <w:left w:val="single" w:sz="4" w:space="0" w:color="auto"/>
              <w:bottom w:val="single" w:sz="4" w:space="0" w:color="auto"/>
              <w:right w:val="single" w:sz="4" w:space="0" w:color="auto"/>
            </w:tcBorders>
          </w:tcPr>
          <w:p w:rsidR="002841F3" w:rsidRPr="0070641A" w:rsidRDefault="002841F3" w:rsidP="00077CC0">
            <w:pPr>
              <w:numPr>
                <w:ilvl w:val="0"/>
                <w:numId w:val="8"/>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r w:rsidRPr="0070641A">
              <w:t>Нежилое помещение  № 4</w:t>
            </w:r>
          </w:p>
        </w:tc>
        <w:tc>
          <w:tcPr>
            <w:tcW w:w="3969"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r w:rsidRPr="0070641A">
              <w:t>Республика Коми Усть-Куломский район п. Кебанъель,</w:t>
            </w:r>
          </w:p>
          <w:p w:rsidR="002841F3" w:rsidRPr="0070641A" w:rsidRDefault="002841F3" w:rsidP="002841F3">
            <w:pPr>
              <w:autoSpaceDE w:val="0"/>
              <w:autoSpaceDN w:val="0"/>
              <w:adjustRightInd w:val="0"/>
            </w:pPr>
            <w:r w:rsidRPr="0070641A">
              <w:t xml:space="preserve"> ул. Ленина,  д. 3 </w:t>
            </w:r>
          </w:p>
        </w:tc>
        <w:tc>
          <w:tcPr>
            <w:tcW w:w="2976" w:type="dxa"/>
            <w:tcBorders>
              <w:top w:val="single" w:sz="4" w:space="0" w:color="auto"/>
              <w:left w:val="single" w:sz="4" w:space="0" w:color="auto"/>
              <w:bottom w:val="single" w:sz="4" w:space="0" w:color="auto"/>
              <w:right w:val="single" w:sz="4" w:space="0" w:color="auto"/>
            </w:tcBorders>
          </w:tcPr>
          <w:p w:rsidR="002841F3" w:rsidRPr="0070641A" w:rsidRDefault="002841F3" w:rsidP="002841F3">
            <w:r w:rsidRPr="0070641A">
              <w:t xml:space="preserve">1976 года постройки </w:t>
            </w:r>
          </w:p>
        </w:tc>
        <w:tc>
          <w:tcPr>
            <w:tcW w:w="1418"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r w:rsidRPr="0070641A">
              <w:t>24,0</w:t>
            </w:r>
          </w:p>
        </w:tc>
        <w:tc>
          <w:tcPr>
            <w:tcW w:w="1952"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p>
        </w:tc>
      </w:tr>
      <w:tr w:rsidR="002841F3" w:rsidRPr="0070641A" w:rsidTr="002841F3">
        <w:trPr>
          <w:trHeight w:val="792"/>
          <w:jc w:val="center"/>
        </w:trPr>
        <w:tc>
          <w:tcPr>
            <w:tcW w:w="583" w:type="dxa"/>
            <w:tcBorders>
              <w:top w:val="single" w:sz="4" w:space="0" w:color="auto"/>
              <w:left w:val="single" w:sz="4" w:space="0" w:color="auto"/>
              <w:bottom w:val="single" w:sz="4" w:space="0" w:color="auto"/>
              <w:right w:val="single" w:sz="4" w:space="0" w:color="auto"/>
            </w:tcBorders>
          </w:tcPr>
          <w:p w:rsidR="002841F3" w:rsidRPr="0070641A" w:rsidRDefault="002841F3" w:rsidP="00077CC0">
            <w:pPr>
              <w:numPr>
                <w:ilvl w:val="0"/>
                <w:numId w:val="8"/>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2841F3" w:rsidRDefault="002841F3" w:rsidP="002841F3">
            <w:pPr>
              <w:autoSpaceDE w:val="0"/>
              <w:autoSpaceDN w:val="0"/>
              <w:adjustRightInd w:val="0"/>
            </w:pPr>
            <w:r w:rsidRPr="0070641A">
              <w:t>Нежил</w:t>
            </w:r>
            <w:r>
              <w:t>о</w:t>
            </w:r>
            <w:r w:rsidRPr="0070641A">
              <w:t xml:space="preserve">е помещения </w:t>
            </w:r>
            <w:r>
              <w:t>№</w:t>
            </w:r>
            <w:r w:rsidRPr="0070641A">
              <w:t xml:space="preserve"> 2, </w:t>
            </w:r>
          </w:p>
          <w:p w:rsidR="002841F3" w:rsidRDefault="002841F3" w:rsidP="002841F3">
            <w:pPr>
              <w:autoSpaceDE w:val="0"/>
              <w:autoSpaceDN w:val="0"/>
              <w:adjustRightInd w:val="0"/>
            </w:pPr>
          </w:p>
          <w:p w:rsidR="002841F3" w:rsidRPr="0070641A" w:rsidRDefault="002841F3" w:rsidP="002841F3">
            <w:pPr>
              <w:autoSpaceDE w:val="0"/>
              <w:autoSpaceDN w:val="0"/>
              <w:adjustRightInd w:val="0"/>
            </w:pPr>
          </w:p>
        </w:tc>
        <w:tc>
          <w:tcPr>
            <w:tcW w:w="3969"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r w:rsidRPr="0070641A">
              <w:t>Республика Коми Усть-Куломский район п. Югыдъяг,</w:t>
            </w:r>
          </w:p>
          <w:p w:rsidR="002841F3" w:rsidRPr="0070641A" w:rsidRDefault="002841F3" w:rsidP="002841F3">
            <w:pPr>
              <w:autoSpaceDE w:val="0"/>
              <w:autoSpaceDN w:val="0"/>
              <w:adjustRightInd w:val="0"/>
            </w:pPr>
            <w:r w:rsidRPr="0070641A">
              <w:t xml:space="preserve"> ул. З. Космодемьянской,  д. 6</w:t>
            </w:r>
          </w:p>
        </w:tc>
        <w:tc>
          <w:tcPr>
            <w:tcW w:w="2976" w:type="dxa"/>
            <w:tcBorders>
              <w:top w:val="single" w:sz="4" w:space="0" w:color="auto"/>
              <w:left w:val="single" w:sz="4" w:space="0" w:color="auto"/>
              <w:bottom w:val="single" w:sz="4" w:space="0" w:color="auto"/>
              <w:right w:val="single" w:sz="4" w:space="0" w:color="auto"/>
            </w:tcBorders>
          </w:tcPr>
          <w:p w:rsidR="002841F3" w:rsidRPr="0070641A" w:rsidRDefault="002841F3" w:rsidP="002841F3">
            <w:r w:rsidRPr="0070641A">
              <w:t>1958 года постройки</w:t>
            </w:r>
          </w:p>
        </w:tc>
        <w:tc>
          <w:tcPr>
            <w:tcW w:w="1418"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r>
              <w:t>10</w:t>
            </w:r>
            <w:r w:rsidRPr="0070641A">
              <w:t>,0</w:t>
            </w:r>
          </w:p>
        </w:tc>
        <w:tc>
          <w:tcPr>
            <w:tcW w:w="1952"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p>
        </w:tc>
      </w:tr>
      <w:tr w:rsidR="002841F3" w:rsidRPr="0070641A" w:rsidTr="002841F3">
        <w:trPr>
          <w:trHeight w:val="720"/>
          <w:jc w:val="center"/>
        </w:trPr>
        <w:tc>
          <w:tcPr>
            <w:tcW w:w="583" w:type="dxa"/>
            <w:tcBorders>
              <w:top w:val="single" w:sz="4" w:space="0" w:color="auto"/>
              <w:left w:val="single" w:sz="4" w:space="0" w:color="auto"/>
              <w:bottom w:val="single" w:sz="4" w:space="0" w:color="auto"/>
              <w:right w:val="single" w:sz="4" w:space="0" w:color="auto"/>
            </w:tcBorders>
          </w:tcPr>
          <w:p w:rsidR="002841F3" w:rsidRPr="0070641A" w:rsidRDefault="002841F3" w:rsidP="00077CC0">
            <w:pPr>
              <w:numPr>
                <w:ilvl w:val="0"/>
                <w:numId w:val="8"/>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2841F3" w:rsidRDefault="002841F3" w:rsidP="002841F3">
            <w:pPr>
              <w:autoSpaceDE w:val="0"/>
              <w:autoSpaceDN w:val="0"/>
              <w:adjustRightInd w:val="0"/>
            </w:pPr>
            <w:r w:rsidRPr="0070641A">
              <w:t>Нежил</w:t>
            </w:r>
            <w:r>
              <w:t>ы</w:t>
            </w:r>
            <w:r w:rsidRPr="0070641A">
              <w:t xml:space="preserve">е помещения </w:t>
            </w:r>
            <w:r>
              <w:t>№</w:t>
            </w:r>
            <w:r w:rsidRPr="0070641A">
              <w:t xml:space="preserve">№ 3, 4, </w:t>
            </w:r>
          </w:p>
          <w:p w:rsidR="002841F3" w:rsidRDefault="002841F3" w:rsidP="002841F3">
            <w:pPr>
              <w:autoSpaceDE w:val="0"/>
              <w:autoSpaceDN w:val="0"/>
              <w:adjustRightInd w:val="0"/>
            </w:pPr>
          </w:p>
          <w:p w:rsidR="002841F3" w:rsidRPr="0070641A" w:rsidRDefault="002841F3" w:rsidP="002841F3">
            <w:pPr>
              <w:autoSpaceDE w:val="0"/>
              <w:autoSpaceDN w:val="0"/>
              <w:adjustRightInd w:val="0"/>
            </w:pPr>
          </w:p>
        </w:tc>
        <w:tc>
          <w:tcPr>
            <w:tcW w:w="3969"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r w:rsidRPr="0070641A">
              <w:t>Республика Коми Усть-Куломский район п. Югыдъяг,</w:t>
            </w:r>
          </w:p>
          <w:p w:rsidR="002841F3" w:rsidRPr="0070641A" w:rsidRDefault="002841F3" w:rsidP="002841F3">
            <w:pPr>
              <w:autoSpaceDE w:val="0"/>
              <w:autoSpaceDN w:val="0"/>
              <w:adjustRightInd w:val="0"/>
            </w:pPr>
            <w:r w:rsidRPr="0070641A">
              <w:t xml:space="preserve"> ул. З. Космодемьянской,  д. 6</w:t>
            </w:r>
          </w:p>
        </w:tc>
        <w:tc>
          <w:tcPr>
            <w:tcW w:w="2976" w:type="dxa"/>
            <w:tcBorders>
              <w:top w:val="single" w:sz="4" w:space="0" w:color="auto"/>
              <w:left w:val="single" w:sz="4" w:space="0" w:color="auto"/>
              <w:bottom w:val="single" w:sz="4" w:space="0" w:color="auto"/>
              <w:right w:val="single" w:sz="4" w:space="0" w:color="auto"/>
            </w:tcBorders>
          </w:tcPr>
          <w:p w:rsidR="002841F3" w:rsidRPr="0070641A" w:rsidRDefault="002841F3" w:rsidP="002841F3">
            <w:r w:rsidRPr="0070641A">
              <w:t>1958 года постройки</w:t>
            </w:r>
          </w:p>
        </w:tc>
        <w:tc>
          <w:tcPr>
            <w:tcW w:w="1418"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r>
              <w:t>21</w:t>
            </w:r>
            <w:r w:rsidRPr="0070641A">
              <w:t>,</w:t>
            </w:r>
            <w:r>
              <w:t>9</w:t>
            </w:r>
          </w:p>
        </w:tc>
        <w:tc>
          <w:tcPr>
            <w:tcW w:w="1952"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p>
        </w:tc>
      </w:tr>
      <w:tr w:rsidR="002841F3" w:rsidRPr="0070641A" w:rsidTr="002841F3">
        <w:trPr>
          <w:trHeight w:val="816"/>
          <w:jc w:val="center"/>
        </w:trPr>
        <w:tc>
          <w:tcPr>
            <w:tcW w:w="583" w:type="dxa"/>
            <w:tcBorders>
              <w:top w:val="single" w:sz="4" w:space="0" w:color="auto"/>
              <w:left w:val="single" w:sz="4" w:space="0" w:color="auto"/>
              <w:bottom w:val="single" w:sz="4" w:space="0" w:color="auto"/>
              <w:right w:val="single" w:sz="4" w:space="0" w:color="auto"/>
            </w:tcBorders>
          </w:tcPr>
          <w:p w:rsidR="002841F3" w:rsidRPr="0070641A" w:rsidRDefault="002841F3" w:rsidP="00077CC0">
            <w:pPr>
              <w:numPr>
                <w:ilvl w:val="0"/>
                <w:numId w:val="8"/>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2841F3" w:rsidRDefault="002841F3" w:rsidP="002841F3">
            <w:pPr>
              <w:autoSpaceDE w:val="0"/>
              <w:autoSpaceDN w:val="0"/>
              <w:adjustRightInd w:val="0"/>
            </w:pPr>
            <w:r w:rsidRPr="0070641A">
              <w:t>Нежил</w:t>
            </w:r>
            <w:r>
              <w:t>о</w:t>
            </w:r>
            <w:r w:rsidRPr="0070641A">
              <w:t>е помещени</w:t>
            </w:r>
            <w:r>
              <w:t>е</w:t>
            </w:r>
            <w:r w:rsidRPr="0070641A">
              <w:t xml:space="preserve"> №  17</w:t>
            </w:r>
          </w:p>
          <w:p w:rsidR="002841F3" w:rsidRPr="0070641A" w:rsidRDefault="002841F3" w:rsidP="002841F3">
            <w:pPr>
              <w:autoSpaceDE w:val="0"/>
              <w:autoSpaceDN w:val="0"/>
              <w:adjustRightInd w:val="0"/>
            </w:pPr>
          </w:p>
        </w:tc>
        <w:tc>
          <w:tcPr>
            <w:tcW w:w="3969"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r w:rsidRPr="0070641A">
              <w:t>Республика Коми Усть-Куломский район п. Югыдъяг,</w:t>
            </w:r>
          </w:p>
          <w:p w:rsidR="002841F3" w:rsidRPr="0070641A" w:rsidRDefault="002841F3" w:rsidP="002841F3">
            <w:pPr>
              <w:autoSpaceDE w:val="0"/>
              <w:autoSpaceDN w:val="0"/>
              <w:adjustRightInd w:val="0"/>
            </w:pPr>
            <w:r w:rsidRPr="0070641A">
              <w:t xml:space="preserve"> ул. З. Космодемьянской,  д. 6</w:t>
            </w:r>
          </w:p>
        </w:tc>
        <w:tc>
          <w:tcPr>
            <w:tcW w:w="2976" w:type="dxa"/>
            <w:tcBorders>
              <w:top w:val="single" w:sz="4" w:space="0" w:color="auto"/>
              <w:left w:val="single" w:sz="4" w:space="0" w:color="auto"/>
              <w:bottom w:val="single" w:sz="4" w:space="0" w:color="auto"/>
              <w:right w:val="single" w:sz="4" w:space="0" w:color="auto"/>
            </w:tcBorders>
          </w:tcPr>
          <w:p w:rsidR="002841F3" w:rsidRPr="0070641A" w:rsidRDefault="002841F3" w:rsidP="002841F3">
            <w:r w:rsidRPr="0070641A">
              <w:t>1958 года постройки</w:t>
            </w:r>
          </w:p>
        </w:tc>
        <w:tc>
          <w:tcPr>
            <w:tcW w:w="1418"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r>
              <w:t>26</w:t>
            </w:r>
            <w:r w:rsidRPr="0070641A">
              <w:t>,</w:t>
            </w:r>
            <w:r>
              <w:t>5</w:t>
            </w:r>
          </w:p>
        </w:tc>
        <w:tc>
          <w:tcPr>
            <w:tcW w:w="1952"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p>
        </w:tc>
      </w:tr>
      <w:tr w:rsidR="002841F3" w:rsidRPr="0070641A" w:rsidTr="002841F3">
        <w:trPr>
          <w:trHeight w:val="675"/>
          <w:jc w:val="center"/>
        </w:trPr>
        <w:tc>
          <w:tcPr>
            <w:tcW w:w="583" w:type="dxa"/>
            <w:tcBorders>
              <w:top w:val="single" w:sz="4" w:space="0" w:color="auto"/>
              <w:left w:val="single" w:sz="4" w:space="0" w:color="auto"/>
              <w:bottom w:val="single" w:sz="4" w:space="0" w:color="auto"/>
              <w:right w:val="single" w:sz="4" w:space="0" w:color="auto"/>
            </w:tcBorders>
          </w:tcPr>
          <w:p w:rsidR="002841F3" w:rsidRPr="0070641A" w:rsidRDefault="002841F3" w:rsidP="00077CC0">
            <w:pPr>
              <w:numPr>
                <w:ilvl w:val="0"/>
                <w:numId w:val="8"/>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2841F3" w:rsidRDefault="002841F3" w:rsidP="002841F3">
            <w:pPr>
              <w:autoSpaceDE w:val="0"/>
              <w:autoSpaceDN w:val="0"/>
              <w:adjustRightInd w:val="0"/>
            </w:pPr>
            <w:r w:rsidRPr="0070641A">
              <w:t>Нежил</w:t>
            </w:r>
            <w:r>
              <w:t>ы</w:t>
            </w:r>
            <w:r w:rsidRPr="0070641A">
              <w:t>е помещения №</w:t>
            </w:r>
            <w:r>
              <w:t>№</w:t>
            </w:r>
            <w:r w:rsidRPr="0070641A">
              <w:t xml:space="preserve">  18, 19, 20</w:t>
            </w:r>
          </w:p>
          <w:p w:rsidR="002841F3" w:rsidRPr="0070641A" w:rsidRDefault="002841F3" w:rsidP="002841F3">
            <w:pPr>
              <w:autoSpaceDE w:val="0"/>
              <w:autoSpaceDN w:val="0"/>
              <w:adjustRightInd w:val="0"/>
            </w:pPr>
          </w:p>
        </w:tc>
        <w:tc>
          <w:tcPr>
            <w:tcW w:w="3969"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r w:rsidRPr="0070641A">
              <w:t>Республика Коми Усть-Куломский район п. Югыдъяг,</w:t>
            </w:r>
          </w:p>
          <w:p w:rsidR="002841F3" w:rsidRPr="0070641A" w:rsidRDefault="002841F3" w:rsidP="002841F3">
            <w:pPr>
              <w:autoSpaceDE w:val="0"/>
              <w:autoSpaceDN w:val="0"/>
              <w:adjustRightInd w:val="0"/>
            </w:pPr>
            <w:r w:rsidRPr="0070641A">
              <w:t xml:space="preserve"> ул. З. Космодемьянской,  д. 6</w:t>
            </w:r>
          </w:p>
        </w:tc>
        <w:tc>
          <w:tcPr>
            <w:tcW w:w="2976" w:type="dxa"/>
            <w:tcBorders>
              <w:top w:val="single" w:sz="4" w:space="0" w:color="auto"/>
              <w:left w:val="single" w:sz="4" w:space="0" w:color="auto"/>
              <w:bottom w:val="single" w:sz="4" w:space="0" w:color="auto"/>
              <w:right w:val="single" w:sz="4" w:space="0" w:color="auto"/>
            </w:tcBorders>
          </w:tcPr>
          <w:p w:rsidR="002841F3" w:rsidRPr="0070641A" w:rsidRDefault="002841F3" w:rsidP="002841F3">
            <w:r w:rsidRPr="0070641A">
              <w:t>1958 года постройки</w:t>
            </w:r>
          </w:p>
        </w:tc>
        <w:tc>
          <w:tcPr>
            <w:tcW w:w="1418"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r>
              <w:t>58</w:t>
            </w:r>
            <w:r w:rsidRPr="0070641A">
              <w:t>,</w:t>
            </w:r>
            <w:r>
              <w:t>6</w:t>
            </w:r>
          </w:p>
        </w:tc>
        <w:tc>
          <w:tcPr>
            <w:tcW w:w="1952"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p>
        </w:tc>
      </w:tr>
      <w:tr w:rsidR="002841F3" w:rsidRPr="0070641A" w:rsidTr="002841F3">
        <w:trPr>
          <w:trHeight w:val="278"/>
          <w:jc w:val="center"/>
        </w:trPr>
        <w:tc>
          <w:tcPr>
            <w:tcW w:w="583" w:type="dxa"/>
            <w:tcBorders>
              <w:top w:val="single" w:sz="4" w:space="0" w:color="auto"/>
              <w:left w:val="single" w:sz="4" w:space="0" w:color="auto"/>
              <w:bottom w:val="single" w:sz="4" w:space="0" w:color="auto"/>
              <w:right w:val="single" w:sz="4" w:space="0" w:color="auto"/>
            </w:tcBorders>
          </w:tcPr>
          <w:p w:rsidR="002841F3" w:rsidRPr="0070641A" w:rsidRDefault="002841F3" w:rsidP="00077CC0">
            <w:pPr>
              <w:numPr>
                <w:ilvl w:val="0"/>
                <w:numId w:val="8"/>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r w:rsidRPr="0070641A">
              <w:t>Здание хлебозавода</w:t>
            </w:r>
          </w:p>
        </w:tc>
        <w:tc>
          <w:tcPr>
            <w:tcW w:w="3969"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r w:rsidRPr="0070641A">
              <w:t>Республика Коми Усть-Куломский район с. Усть-Кулом ул. Ленина д. 3 а</w:t>
            </w:r>
          </w:p>
        </w:tc>
        <w:tc>
          <w:tcPr>
            <w:tcW w:w="2976" w:type="dxa"/>
            <w:tcBorders>
              <w:top w:val="single" w:sz="4" w:space="0" w:color="auto"/>
              <w:left w:val="single" w:sz="4" w:space="0" w:color="auto"/>
              <w:bottom w:val="single" w:sz="4" w:space="0" w:color="auto"/>
              <w:right w:val="single" w:sz="4" w:space="0" w:color="auto"/>
            </w:tcBorders>
          </w:tcPr>
          <w:p w:rsidR="002841F3" w:rsidRPr="0070641A" w:rsidRDefault="002841F3" w:rsidP="002841F3">
            <w:r w:rsidRPr="0070641A">
              <w:t xml:space="preserve">1973 года постройки </w:t>
            </w:r>
          </w:p>
        </w:tc>
        <w:tc>
          <w:tcPr>
            <w:tcW w:w="1418"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r w:rsidRPr="0070641A">
              <w:t xml:space="preserve">834,5 </w:t>
            </w:r>
          </w:p>
        </w:tc>
        <w:tc>
          <w:tcPr>
            <w:tcW w:w="1952"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p>
        </w:tc>
      </w:tr>
      <w:tr w:rsidR="002841F3" w:rsidRPr="0070641A" w:rsidTr="002841F3">
        <w:trPr>
          <w:trHeight w:val="689"/>
          <w:jc w:val="center"/>
        </w:trPr>
        <w:tc>
          <w:tcPr>
            <w:tcW w:w="583" w:type="dxa"/>
            <w:tcBorders>
              <w:top w:val="single" w:sz="4" w:space="0" w:color="auto"/>
              <w:left w:val="single" w:sz="4" w:space="0" w:color="auto"/>
              <w:bottom w:val="single" w:sz="4" w:space="0" w:color="auto"/>
              <w:right w:val="single" w:sz="4" w:space="0" w:color="auto"/>
            </w:tcBorders>
          </w:tcPr>
          <w:p w:rsidR="002841F3" w:rsidRPr="0070641A" w:rsidRDefault="002841F3" w:rsidP="00077CC0">
            <w:pPr>
              <w:numPr>
                <w:ilvl w:val="0"/>
                <w:numId w:val="8"/>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2841F3" w:rsidRDefault="002841F3" w:rsidP="002841F3">
            <w:pPr>
              <w:autoSpaceDE w:val="0"/>
              <w:autoSpaceDN w:val="0"/>
              <w:adjustRightInd w:val="0"/>
            </w:pPr>
            <w:r w:rsidRPr="0070641A">
              <w:t>Нежил</w:t>
            </w:r>
            <w:r>
              <w:t>ое</w:t>
            </w:r>
            <w:r w:rsidRPr="0070641A">
              <w:t xml:space="preserve"> помещени</w:t>
            </w:r>
            <w:r>
              <w:t>е</w:t>
            </w:r>
          </w:p>
          <w:p w:rsidR="002841F3" w:rsidRDefault="002841F3" w:rsidP="002841F3">
            <w:pPr>
              <w:autoSpaceDE w:val="0"/>
              <w:autoSpaceDN w:val="0"/>
              <w:adjustRightInd w:val="0"/>
            </w:pPr>
            <w:r w:rsidRPr="0070641A">
              <w:t>№</w:t>
            </w:r>
            <w:r>
              <w:t xml:space="preserve"> 10</w:t>
            </w:r>
          </w:p>
          <w:p w:rsidR="002841F3" w:rsidRDefault="002841F3" w:rsidP="002841F3">
            <w:pPr>
              <w:autoSpaceDE w:val="0"/>
              <w:autoSpaceDN w:val="0"/>
              <w:adjustRightInd w:val="0"/>
            </w:pPr>
          </w:p>
          <w:p w:rsidR="002841F3" w:rsidRDefault="002841F3" w:rsidP="002841F3">
            <w:pPr>
              <w:autoSpaceDE w:val="0"/>
              <w:autoSpaceDN w:val="0"/>
              <w:adjustRightInd w:val="0"/>
            </w:pPr>
          </w:p>
          <w:p w:rsidR="002841F3" w:rsidRPr="0070641A" w:rsidRDefault="002841F3" w:rsidP="002841F3">
            <w:pPr>
              <w:autoSpaceDE w:val="0"/>
              <w:autoSpaceDN w:val="0"/>
              <w:adjustRightInd w:val="0"/>
            </w:pPr>
          </w:p>
        </w:tc>
        <w:tc>
          <w:tcPr>
            <w:tcW w:w="3969"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r w:rsidRPr="0070641A">
              <w:t xml:space="preserve">Республика Коми, Усть-Куломский район, с. Усть-Кулом, </w:t>
            </w:r>
          </w:p>
          <w:p w:rsidR="002841F3" w:rsidRPr="0070641A" w:rsidRDefault="002841F3" w:rsidP="002841F3">
            <w:r w:rsidRPr="0070641A">
              <w:t>ул. Советская, д.39</w:t>
            </w:r>
          </w:p>
        </w:tc>
        <w:tc>
          <w:tcPr>
            <w:tcW w:w="2976"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r w:rsidRPr="0070641A">
              <w:t xml:space="preserve">1954 года постройки, стены здания брусчатые, обшитые вагонкой и  покрашены, центральное отопление и водоснабжение </w:t>
            </w:r>
          </w:p>
        </w:tc>
        <w:tc>
          <w:tcPr>
            <w:tcW w:w="1418"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r>
              <w:t>18,4</w:t>
            </w:r>
          </w:p>
        </w:tc>
        <w:tc>
          <w:tcPr>
            <w:tcW w:w="1952"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p>
        </w:tc>
      </w:tr>
      <w:tr w:rsidR="002841F3" w:rsidRPr="0070641A" w:rsidTr="002841F3">
        <w:trPr>
          <w:trHeight w:val="278"/>
          <w:jc w:val="center"/>
        </w:trPr>
        <w:tc>
          <w:tcPr>
            <w:tcW w:w="583" w:type="dxa"/>
            <w:tcBorders>
              <w:top w:val="single" w:sz="4" w:space="0" w:color="auto"/>
              <w:left w:val="single" w:sz="4" w:space="0" w:color="auto"/>
              <w:bottom w:val="single" w:sz="4" w:space="0" w:color="auto"/>
              <w:right w:val="single" w:sz="4" w:space="0" w:color="auto"/>
            </w:tcBorders>
          </w:tcPr>
          <w:p w:rsidR="002841F3" w:rsidRPr="0070641A" w:rsidRDefault="002841F3" w:rsidP="00077CC0">
            <w:pPr>
              <w:numPr>
                <w:ilvl w:val="0"/>
                <w:numId w:val="8"/>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r w:rsidRPr="0070641A">
              <w:t>Нежилое помещение № 15</w:t>
            </w:r>
          </w:p>
        </w:tc>
        <w:tc>
          <w:tcPr>
            <w:tcW w:w="3969"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r w:rsidRPr="0070641A">
              <w:t>Республика Коми, Усть-Куломский район, с. Усть-Кулом, ул. Советская, д.39</w:t>
            </w:r>
          </w:p>
        </w:tc>
        <w:tc>
          <w:tcPr>
            <w:tcW w:w="2976"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r w:rsidRPr="0070641A">
              <w:t xml:space="preserve">1954 года постройки, стены здания брусчатые, обшитые вагонкой и  покрашены, центральное отопление и водоснабжение </w:t>
            </w:r>
          </w:p>
        </w:tc>
        <w:tc>
          <w:tcPr>
            <w:tcW w:w="1418"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r w:rsidRPr="0070641A">
              <w:t>15,1</w:t>
            </w:r>
          </w:p>
        </w:tc>
        <w:tc>
          <w:tcPr>
            <w:tcW w:w="1952"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p>
        </w:tc>
      </w:tr>
      <w:tr w:rsidR="002841F3" w:rsidRPr="0070641A" w:rsidTr="002841F3">
        <w:trPr>
          <w:trHeight w:val="278"/>
          <w:jc w:val="center"/>
        </w:trPr>
        <w:tc>
          <w:tcPr>
            <w:tcW w:w="583" w:type="dxa"/>
            <w:tcBorders>
              <w:top w:val="single" w:sz="4" w:space="0" w:color="auto"/>
              <w:left w:val="single" w:sz="4" w:space="0" w:color="auto"/>
              <w:bottom w:val="single" w:sz="4" w:space="0" w:color="auto"/>
              <w:right w:val="single" w:sz="4" w:space="0" w:color="auto"/>
            </w:tcBorders>
          </w:tcPr>
          <w:p w:rsidR="002841F3" w:rsidRPr="0070641A" w:rsidRDefault="002841F3" w:rsidP="00077CC0">
            <w:pPr>
              <w:numPr>
                <w:ilvl w:val="0"/>
                <w:numId w:val="8"/>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r w:rsidRPr="0070641A">
              <w:t>Земельный участок</w:t>
            </w:r>
          </w:p>
        </w:tc>
        <w:tc>
          <w:tcPr>
            <w:tcW w:w="3969"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r w:rsidRPr="0070641A">
              <w:t>Республика Коми, Усть-Куломский район, с. Усть-Кулом, ул. Ленина (кадастровый номер 11:07:4201009:302)</w:t>
            </w:r>
          </w:p>
        </w:tc>
        <w:tc>
          <w:tcPr>
            <w:tcW w:w="2976"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r w:rsidRPr="0070641A">
              <w:t>Разрешенное использование: Для размещения административных зданий</w:t>
            </w:r>
          </w:p>
        </w:tc>
        <w:tc>
          <w:tcPr>
            <w:tcW w:w="1418"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r w:rsidRPr="0070641A">
              <w:t xml:space="preserve">656 </w:t>
            </w:r>
          </w:p>
        </w:tc>
        <w:tc>
          <w:tcPr>
            <w:tcW w:w="1952"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pPr>
          </w:p>
        </w:tc>
      </w:tr>
      <w:tr w:rsidR="002841F3" w:rsidRPr="0070641A" w:rsidTr="002841F3">
        <w:trPr>
          <w:trHeight w:val="278"/>
          <w:jc w:val="center"/>
        </w:trPr>
        <w:tc>
          <w:tcPr>
            <w:tcW w:w="583" w:type="dxa"/>
            <w:tcBorders>
              <w:top w:val="single" w:sz="4" w:space="0" w:color="auto"/>
              <w:left w:val="single" w:sz="4" w:space="0" w:color="auto"/>
              <w:bottom w:val="single" w:sz="4" w:space="0" w:color="auto"/>
              <w:right w:val="single" w:sz="4" w:space="0" w:color="auto"/>
            </w:tcBorders>
          </w:tcPr>
          <w:p w:rsidR="002841F3" w:rsidRPr="004E7B6F" w:rsidRDefault="002841F3" w:rsidP="00077CC0">
            <w:pPr>
              <w:numPr>
                <w:ilvl w:val="0"/>
                <w:numId w:val="8"/>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2841F3" w:rsidRPr="004E7B6F" w:rsidRDefault="002841F3" w:rsidP="002841F3">
            <w:r w:rsidRPr="004E7B6F">
              <w:t>Нежилое здание</w:t>
            </w:r>
          </w:p>
        </w:tc>
        <w:tc>
          <w:tcPr>
            <w:tcW w:w="3969" w:type="dxa"/>
            <w:tcBorders>
              <w:top w:val="single" w:sz="4" w:space="0" w:color="auto"/>
              <w:left w:val="single" w:sz="4" w:space="0" w:color="auto"/>
              <w:bottom w:val="single" w:sz="4" w:space="0" w:color="auto"/>
              <w:right w:val="single" w:sz="4" w:space="0" w:color="auto"/>
            </w:tcBorders>
          </w:tcPr>
          <w:p w:rsidR="002841F3" w:rsidRPr="004E7B6F" w:rsidRDefault="002841F3" w:rsidP="002841F3">
            <w:pPr>
              <w:autoSpaceDE w:val="0"/>
              <w:autoSpaceDN w:val="0"/>
              <w:adjustRightInd w:val="0"/>
            </w:pPr>
            <w:r w:rsidRPr="004E7B6F">
              <w:t>Республика Коми, Усть-Куломский р-н, с Усть-Кулом, ул.  Советская, д 18</w:t>
            </w:r>
          </w:p>
        </w:tc>
        <w:tc>
          <w:tcPr>
            <w:tcW w:w="2976" w:type="dxa"/>
            <w:tcBorders>
              <w:top w:val="single" w:sz="4" w:space="0" w:color="auto"/>
              <w:left w:val="single" w:sz="4" w:space="0" w:color="auto"/>
              <w:bottom w:val="single" w:sz="4" w:space="0" w:color="auto"/>
              <w:right w:val="single" w:sz="4" w:space="0" w:color="auto"/>
            </w:tcBorders>
          </w:tcPr>
          <w:p w:rsidR="002841F3" w:rsidRPr="004E7B6F" w:rsidRDefault="002841F3" w:rsidP="002841F3">
            <w:pPr>
              <w:autoSpaceDE w:val="0"/>
              <w:autoSpaceDN w:val="0"/>
              <w:adjustRightInd w:val="0"/>
            </w:pPr>
            <w:r w:rsidRPr="004E7B6F">
              <w:t xml:space="preserve">1960 года постройки центральное отопление, водоснабжение, автономная канализация </w:t>
            </w:r>
          </w:p>
        </w:tc>
        <w:tc>
          <w:tcPr>
            <w:tcW w:w="1418" w:type="dxa"/>
            <w:tcBorders>
              <w:top w:val="single" w:sz="4" w:space="0" w:color="auto"/>
              <w:left w:val="single" w:sz="4" w:space="0" w:color="auto"/>
              <w:bottom w:val="single" w:sz="4" w:space="0" w:color="auto"/>
              <w:right w:val="single" w:sz="4" w:space="0" w:color="auto"/>
            </w:tcBorders>
          </w:tcPr>
          <w:p w:rsidR="002841F3" w:rsidRPr="004E7B6F" w:rsidRDefault="002841F3" w:rsidP="002841F3">
            <w:pPr>
              <w:autoSpaceDE w:val="0"/>
              <w:autoSpaceDN w:val="0"/>
              <w:adjustRightInd w:val="0"/>
            </w:pPr>
            <w:r w:rsidRPr="004E7B6F">
              <w:t xml:space="preserve">457,6 </w:t>
            </w:r>
          </w:p>
        </w:tc>
        <w:tc>
          <w:tcPr>
            <w:tcW w:w="1952"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rPr>
                <w:color w:val="FF0000"/>
              </w:rPr>
            </w:pPr>
          </w:p>
        </w:tc>
      </w:tr>
      <w:tr w:rsidR="002841F3" w:rsidRPr="0070641A" w:rsidTr="002841F3">
        <w:trPr>
          <w:trHeight w:val="278"/>
          <w:jc w:val="center"/>
        </w:trPr>
        <w:tc>
          <w:tcPr>
            <w:tcW w:w="583" w:type="dxa"/>
            <w:tcBorders>
              <w:top w:val="single" w:sz="4" w:space="0" w:color="auto"/>
              <w:left w:val="single" w:sz="4" w:space="0" w:color="auto"/>
              <w:bottom w:val="single" w:sz="4" w:space="0" w:color="auto"/>
              <w:right w:val="single" w:sz="4" w:space="0" w:color="auto"/>
            </w:tcBorders>
          </w:tcPr>
          <w:p w:rsidR="002841F3" w:rsidRPr="004E7B6F" w:rsidRDefault="002841F3" w:rsidP="00077CC0">
            <w:pPr>
              <w:numPr>
                <w:ilvl w:val="0"/>
                <w:numId w:val="8"/>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2841F3" w:rsidRPr="004E7B6F" w:rsidRDefault="002841F3" w:rsidP="002841F3">
            <w:r w:rsidRPr="004E7B6F">
              <w:rPr>
                <w:sz w:val="24"/>
                <w:szCs w:val="24"/>
              </w:rPr>
              <w:t>административное  здание</w:t>
            </w:r>
          </w:p>
        </w:tc>
        <w:tc>
          <w:tcPr>
            <w:tcW w:w="3969" w:type="dxa"/>
            <w:tcBorders>
              <w:top w:val="single" w:sz="4" w:space="0" w:color="auto"/>
              <w:left w:val="single" w:sz="4" w:space="0" w:color="auto"/>
              <w:bottom w:val="single" w:sz="4" w:space="0" w:color="auto"/>
              <w:right w:val="single" w:sz="4" w:space="0" w:color="auto"/>
            </w:tcBorders>
          </w:tcPr>
          <w:p w:rsidR="002841F3" w:rsidRPr="004E7B6F" w:rsidRDefault="002841F3" w:rsidP="002841F3">
            <w:pPr>
              <w:autoSpaceDE w:val="0"/>
              <w:autoSpaceDN w:val="0"/>
              <w:adjustRightInd w:val="0"/>
            </w:pPr>
            <w:r w:rsidRPr="004E7B6F">
              <w:rPr>
                <w:sz w:val="24"/>
                <w:szCs w:val="24"/>
              </w:rPr>
              <w:t>Республика Коми, Усть-Куломский район, пст. Озъяг, ул. Береговая, д. 9</w:t>
            </w:r>
          </w:p>
        </w:tc>
        <w:tc>
          <w:tcPr>
            <w:tcW w:w="2976" w:type="dxa"/>
            <w:tcBorders>
              <w:top w:val="single" w:sz="4" w:space="0" w:color="auto"/>
              <w:left w:val="single" w:sz="4" w:space="0" w:color="auto"/>
              <w:bottom w:val="single" w:sz="4" w:space="0" w:color="auto"/>
              <w:right w:val="single" w:sz="4" w:space="0" w:color="auto"/>
            </w:tcBorders>
          </w:tcPr>
          <w:p w:rsidR="002841F3" w:rsidRPr="004E7B6F" w:rsidRDefault="002841F3" w:rsidP="002841F3">
            <w:pPr>
              <w:autoSpaceDE w:val="0"/>
              <w:autoSpaceDN w:val="0"/>
              <w:adjustRightInd w:val="0"/>
            </w:pPr>
            <w:r w:rsidRPr="004E7B6F">
              <w:t xml:space="preserve">Отопление электрическое, водоснабжение автономное, канализация выгреб </w:t>
            </w:r>
          </w:p>
        </w:tc>
        <w:tc>
          <w:tcPr>
            <w:tcW w:w="1418" w:type="dxa"/>
            <w:tcBorders>
              <w:top w:val="single" w:sz="4" w:space="0" w:color="auto"/>
              <w:left w:val="single" w:sz="4" w:space="0" w:color="auto"/>
              <w:bottom w:val="single" w:sz="4" w:space="0" w:color="auto"/>
              <w:right w:val="single" w:sz="4" w:space="0" w:color="auto"/>
            </w:tcBorders>
          </w:tcPr>
          <w:p w:rsidR="002841F3" w:rsidRPr="004E7B6F" w:rsidRDefault="002841F3" w:rsidP="002841F3">
            <w:pPr>
              <w:autoSpaceDE w:val="0"/>
              <w:autoSpaceDN w:val="0"/>
              <w:adjustRightInd w:val="0"/>
            </w:pPr>
            <w:r w:rsidRPr="004E7B6F">
              <w:t xml:space="preserve">199,4 </w:t>
            </w:r>
          </w:p>
        </w:tc>
        <w:tc>
          <w:tcPr>
            <w:tcW w:w="1952"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rPr>
                <w:color w:val="FF0000"/>
              </w:rPr>
            </w:pPr>
          </w:p>
        </w:tc>
      </w:tr>
      <w:tr w:rsidR="002841F3" w:rsidRPr="0070641A" w:rsidTr="002841F3">
        <w:trPr>
          <w:trHeight w:val="278"/>
          <w:jc w:val="center"/>
        </w:trPr>
        <w:tc>
          <w:tcPr>
            <w:tcW w:w="583" w:type="dxa"/>
            <w:tcBorders>
              <w:top w:val="single" w:sz="4" w:space="0" w:color="auto"/>
              <w:left w:val="single" w:sz="4" w:space="0" w:color="auto"/>
              <w:bottom w:val="single" w:sz="4" w:space="0" w:color="auto"/>
              <w:right w:val="single" w:sz="4" w:space="0" w:color="auto"/>
            </w:tcBorders>
          </w:tcPr>
          <w:p w:rsidR="002841F3" w:rsidRPr="004E7B6F" w:rsidRDefault="002841F3" w:rsidP="00077CC0">
            <w:pPr>
              <w:numPr>
                <w:ilvl w:val="0"/>
                <w:numId w:val="8"/>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2841F3" w:rsidRPr="004E7B6F" w:rsidRDefault="002841F3" w:rsidP="002841F3">
            <w:pPr>
              <w:rPr>
                <w:sz w:val="24"/>
                <w:szCs w:val="24"/>
              </w:rPr>
            </w:pPr>
            <w:r w:rsidRPr="004E7B6F">
              <w:rPr>
                <w:sz w:val="24"/>
                <w:szCs w:val="24"/>
              </w:rPr>
              <w:t xml:space="preserve">Нежилое здание, гараж </w:t>
            </w:r>
          </w:p>
        </w:tc>
        <w:tc>
          <w:tcPr>
            <w:tcW w:w="3969" w:type="dxa"/>
            <w:tcBorders>
              <w:top w:val="single" w:sz="4" w:space="0" w:color="auto"/>
              <w:left w:val="single" w:sz="4" w:space="0" w:color="auto"/>
              <w:bottom w:val="single" w:sz="4" w:space="0" w:color="auto"/>
              <w:right w:val="single" w:sz="4" w:space="0" w:color="auto"/>
            </w:tcBorders>
          </w:tcPr>
          <w:p w:rsidR="002841F3" w:rsidRPr="004E7B6F" w:rsidRDefault="002841F3" w:rsidP="002841F3">
            <w:pPr>
              <w:autoSpaceDE w:val="0"/>
              <w:autoSpaceDN w:val="0"/>
              <w:adjustRightInd w:val="0"/>
              <w:rPr>
                <w:sz w:val="24"/>
                <w:szCs w:val="24"/>
              </w:rPr>
            </w:pPr>
            <w:r w:rsidRPr="004E7B6F">
              <w:rPr>
                <w:sz w:val="24"/>
                <w:szCs w:val="24"/>
              </w:rPr>
              <w:t>Республика Коми, Усть-Куломский район, п. Югыдъяг, ул. Советская д. 24 В</w:t>
            </w:r>
            <w:r>
              <w:rPr>
                <w:sz w:val="24"/>
                <w:szCs w:val="24"/>
              </w:rPr>
              <w:t>, к</w:t>
            </w:r>
            <w:r w:rsidRPr="004E7B6F">
              <w:rPr>
                <w:sz w:val="24"/>
                <w:szCs w:val="24"/>
              </w:rPr>
              <w:t xml:space="preserve">адастровый </w:t>
            </w:r>
            <w:r>
              <w:rPr>
                <w:sz w:val="24"/>
                <w:szCs w:val="24"/>
              </w:rPr>
              <w:t>№</w:t>
            </w:r>
            <w:r w:rsidRPr="004E7B6F">
              <w:rPr>
                <w:sz w:val="24"/>
                <w:szCs w:val="24"/>
              </w:rPr>
              <w:t xml:space="preserve"> 11:0763101001:209 </w:t>
            </w:r>
          </w:p>
        </w:tc>
        <w:tc>
          <w:tcPr>
            <w:tcW w:w="2976" w:type="dxa"/>
            <w:tcBorders>
              <w:top w:val="single" w:sz="4" w:space="0" w:color="auto"/>
              <w:left w:val="single" w:sz="4" w:space="0" w:color="auto"/>
              <w:bottom w:val="single" w:sz="4" w:space="0" w:color="auto"/>
              <w:right w:val="single" w:sz="4" w:space="0" w:color="auto"/>
            </w:tcBorders>
          </w:tcPr>
          <w:p w:rsidR="002841F3" w:rsidRPr="004E7B6F" w:rsidRDefault="002841F3" w:rsidP="002841F3">
            <w:pPr>
              <w:autoSpaceDE w:val="0"/>
              <w:autoSpaceDN w:val="0"/>
              <w:adjustRightInd w:val="0"/>
            </w:pPr>
            <w:r w:rsidRPr="004E7B6F">
              <w:t xml:space="preserve">2008 года постройки </w:t>
            </w:r>
          </w:p>
        </w:tc>
        <w:tc>
          <w:tcPr>
            <w:tcW w:w="1418" w:type="dxa"/>
            <w:tcBorders>
              <w:top w:val="single" w:sz="4" w:space="0" w:color="auto"/>
              <w:left w:val="single" w:sz="4" w:space="0" w:color="auto"/>
              <w:bottom w:val="single" w:sz="4" w:space="0" w:color="auto"/>
              <w:right w:val="single" w:sz="4" w:space="0" w:color="auto"/>
            </w:tcBorders>
          </w:tcPr>
          <w:p w:rsidR="002841F3" w:rsidRPr="004E7B6F" w:rsidRDefault="002841F3" w:rsidP="002841F3">
            <w:pPr>
              <w:autoSpaceDE w:val="0"/>
              <w:autoSpaceDN w:val="0"/>
              <w:adjustRightInd w:val="0"/>
            </w:pPr>
            <w:r w:rsidRPr="004E7B6F">
              <w:t xml:space="preserve">323,8 </w:t>
            </w:r>
          </w:p>
        </w:tc>
        <w:tc>
          <w:tcPr>
            <w:tcW w:w="1952"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rPr>
                <w:color w:val="FF0000"/>
              </w:rPr>
            </w:pPr>
          </w:p>
        </w:tc>
      </w:tr>
      <w:tr w:rsidR="002841F3" w:rsidRPr="0070641A" w:rsidTr="002841F3">
        <w:trPr>
          <w:trHeight w:val="339"/>
          <w:jc w:val="center"/>
        </w:trPr>
        <w:tc>
          <w:tcPr>
            <w:tcW w:w="583" w:type="dxa"/>
            <w:tcBorders>
              <w:top w:val="single" w:sz="4" w:space="0" w:color="auto"/>
              <w:left w:val="single" w:sz="4" w:space="0" w:color="auto"/>
              <w:bottom w:val="single" w:sz="4" w:space="0" w:color="auto"/>
              <w:right w:val="single" w:sz="4" w:space="0" w:color="auto"/>
            </w:tcBorders>
          </w:tcPr>
          <w:p w:rsidR="002841F3" w:rsidRPr="004E7B6F" w:rsidRDefault="002841F3" w:rsidP="00077CC0">
            <w:pPr>
              <w:numPr>
                <w:ilvl w:val="0"/>
                <w:numId w:val="8"/>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2841F3" w:rsidRPr="004E7B6F" w:rsidRDefault="002841F3" w:rsidP="002841F3">
            <w:pPr>
              <w:pStyle w:val="ConsPlusNormal"/>
              <w:jc w:val="both"/>
              <w:rPr>
                <w:rFonts w:ascii="Times New Roman" w:hAnsi="Times New Roman" w:cs="Times New Roman"/>
                <w:sz w:val="24"/>
                <w:szCs w:val="24"/>
              </w:rPr>
            </w:pPr>
            <w:r w:rsidRPr="004E7B6F">
              <w:rPr>
                <w:rFonts w:ascii="Times New Roman" w:hAnsi="Times New Roman" w:cs="Times New Roman"/>
                <w:sz w:val="24"/>
                <w:szCs w:val="24"/>
              </w:rPr>
              <w:t>Административное здание</w:t>
            </w:r>
          </w:p>
        </w:tc>
        <w:tc>
          <w:tcPr>
            <w:tcW w:w="3969" w:type="dxa"/>
            <w:tcBorders>
              <w:top w:val="single" w:sz="4" w:space="0" w:color="auto"/>
              <w:left w:val="single" w:sz="4" w:space="0" w:color="auto"/>
              <w:bottom w:val="single" w:sz="4" w:space="0" w:color="auto"/>
              <w:right w:val="single" w:sz="4" w:space="0" w:color="auto"/>
            </w:tcBorders>
          </w:tcPr>
          <w:p w:rsidR="002841F3" w:rsidRPr="004E7B6F" w:rsidRDefault="002841F3" w:rsidP="002841F3">
            <w:pPr>
              <w:pStyle w:val="ConsPlusNormal"/>
              <w:rPr>
                <w:rFonts w:ascii="Times New Roman" w:hAnsi="Times New Roman" w:cs="Times New Roman"/>
                <w:sz w:val="24"/>
                <w:szCs w:val="24"/>
              </w:rPr>
            </w:pPr>
            <w:r w:rsidRPr="004E7B6F">
              <w:rPr>
                <w:rFonts w:ascii="Times New Roman" w:hAnsi="Times New Roman" w:cs="Times New Roman"/>
                <w:sz w:val="24"/>
                <w:szCs w:val="24"/>
              </w:rPr>
              <w:t>Республика Коми, с. Усть-Кулом, ул. Набережная, д. 22</w:t>
            </w:r>
            <w:r>
              <w:rPr>
                <w:rFonts w:ascii="Times New Roman" w:hAnsi="Times New Roman" w:cs="Times New Roman"/>
                <w:sz w:val="24"/>
                <w:szCs w:val="24"/>
              </w:rPr>
              <w:t xml:space="preserve"> б</w:t>
            </w:r>
          </w:p>
        </w:tc>
        <w:tc>
          <w:tcPr>
            <w:tcW w:w="2976" w:type="dxa"/>
            <w:tcBorders>
              <w:top w:val="single" w:sz="4" w:space="0" w:color="auto"/>
              <w:left w:val="single" w:sz="4" w:space="0" w:color="auto"/>
              <w:bottom w:val="single" w:sz="4" w:space="0" w:color="auto"/>
              <w:right w:val="single" w:sz="4" w:space="0" w:color="auto"/>
            </w:tcBorders>
          </w:tcPr>
          <w:p w:rsidR="002841F3" w:rsidRPr="004E7B6F" w:rsidRDefault="002841F3" w:rsidP="002841F3">
            <w:pPr>
              <w:autoSpaceDE w:val="0"/>
              <w:autoSpaceDN w:val="0"/>
              <w:adjustRightInd w:val="0"/>
            </w:pPr>
            <w:r w:rsidRPr="004E7B6F">
              <w:t>Материал стен: деревянные</w:t>
            </w:r>
          </w:p>
          <w:p w:rsidR="002841F3" w:rsidRPr="004E7B6F" w:rsidRDefault="002841F3" w:rsidP="002841F3">
            <w:pPr>
              <w:autoSpaceDE w:val="0"/>
              <w:autoSpaceDN w:val="0"/>
              <w:adjustRightInd w:val="0"/>
            </w:pPr>
            <w:r w:rsidRPr="004E7B6F">
              <w:t>1959 года постройки</w:t>
            </w:r>
          </w:p>
        </w:tc>
        <w:tc>
          <w:tcPr>
            <w:tcW w:w="1418" w:type="dxa"/>
            <w:tcBorders>
              <w:top w:val="single" w:sz="4" w:space="0" w:color="auto"/>
              <w:left w:val="single" w:sz="4" w:space="0" w:color="auto"/>
              <w:bottom w:val="single" w:sz="4" w:space="0" w:color="auto"/>
              <w:right w:val="single" w:sz="4" w:space="0" w:color="auto"/>
            </w:tcBorders>
          </w:tcPr>
          <w:p w:rsidR="002841F3" w:rsidRPr="004E7B6F" w:rsidRDefault="002841F3" w:rsidP="002841F3">
            <w:pPr>
              <w:autoSpaceDE w:val="0"/>
              <w:autoSpaceDN w:val="0"/>
              <w:adjustRightInd w:val="0"/>
            </w:pPr>
            <w:r w:rsidRPr="004E7B6F">
              <w:t>186,3</w:t>
            </w:r>
          </w:p>
        </w:tc>
        <w:tc>
          <w:tcPr>
            <w:tcW w:w="1952"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rPr>
                <w:color w:val="FF0000"/>
              </w:rPr>
            </w:pPr>
          </w:p>
        </w:tc>
      </w:tr>
      <w:tr w:rsidR="002841F3" w:rsidRPr="0070641A" w:rsidTr="002841F3">
        <w:trPr>
          <w:trHeight w:val="339"/>
          <w:jc w:val="center"/>
        </w:trPr>
        <w:tc>
          <w:tcPr>
            <w:tcW w:w="583" w:type="dxa"/>
            <w:tcBorders>
              <w:top w:val="single" w:sz="4" w:space="0" w:color="auto"/>
              <w:left w:val="single" w:sz="4" w:space="0" w:color="auto"/>
              <w:bottom w:val="single" w:sz="4" w:space="0" w:color="auto"/>
              <w:right w:val="single" w:sz="4" w:space="0" w:color="auto"/>
            </w:tcBorders>
          </w:tcPr>
          <w:p w:rsidR="002841F3" w:rsidRPr="004E7B6F" w:rsidRDefault="002841F3" w:rsidP="00077CC0">
            <w:pPr>
              <w:numPr>
                <w:ilvl w:val="0"/>
                <w:numId w:val="8"/>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2841F3" w:rsidRPr="004E7B6F" w:rsidRDefault="002841F3" w:rsidP="002841F3">
            <w:pPr>
              <w:pStyle w:val="ConsPlusNormal"/>
              <w:jc w:val="both"/>
              <w:rPr>
                <w:rFonts w:ascii="Times New Roman" w:hAnsi="Times New Roman" w:cs="Times New Roman"/>
                <w:sz w:val="24"/>
                <w:szCs w:val="24"/>
              </w:rPr>
            </w:pPr>
            <w:r w:rsidRPr="004E7B6F">
              <w:rPr>
                <w:rFonts w:ascii="Times New Roman" w:hAnsi="Times New Roman" w:cs="Times New Roman"/>
                <w:sz w:val="24"/>
                <w:szCs w:val="24"/>
              </w:rPr>
              <w:t>Нежилые помещения № 6,7,8</w:t>
            </w:r>
          </w:p>
        </w:tc>
        <w:tc>
          <w:tcPr>
            <w:tcW w:w="3969" w:type="dxa"/>
            <w:tcBorders>
              <w:top w:val="single" w:sz="4" w:space="0" w:color="auto"/>
              <w:left w:val="single" w:sz="4" w:space="0" w:color="auto"/>
              <w:bottom w:val="single" w:sz="4" w:space="0" w:color="auto"/>
              <w:right w:val="single" w:sz="4" w:space="0" w:color="auto"/>
            </w:tcBorders>
          </w:tcPr>
          <w:p w:rsidR="002841F3" w:rsidRPr="004E7B6F" w:rsidRDefault="002841F3" w:rsidP="002841F3">
            <w:pPr>
              <w:pStyle w:val="ConsPlusNormal"/>
              <w:rPr>
                <w:rFonts w:ascii="Times New Roman" w:hAnsi="Times New Roman" w:cs="Times New Roman"/>
                <w:sz w:val="24"/>
                <w:szCs w:val="24"/>
              </w:rPr>
            </w:pPr>
            <w:r w:rsidRPr="004E7B6F">
              <w:rPr>
                <w:rFonts w:ascii="Times New Roman" w:hAnsi="Times New Roman" w:cs="Times New Roman"/>
                <w:sz w:val="24"/>
                <w:szCs w:val="24"/>
              </w:rPr>
              <w:t xml:space="preserve">Республика Коми, Усть-Куломский район, пст. Логинъяг, ул. </w:t>
            </w:r>
            <w:r w:rsidRPr="004E7B6F">
              <w:rPr>
                <w:rFonts w:ascii="Times New Roman" w:hAnsi="Times New Roman" w:cs="Times New Roman"/>
                <w:sz w:val="24"/>
                <w:szCs w:val="24"/>
              </w:rPr>
              <w:lastRenderedPageBreak/>
              <w:t>Центральная д.7</w:t>
            </w:r>
          </w:p>
        </w:tc>
        <w:tc>
          <w:tcPr>
            <w:tcW w:w="2976" w:type="dxa"/>
            <w:tcBorders>
              <w:top w:val="single" w:sz="4" w:space="0" w:color="auto"/>
              <w:left w:val="single" w:sz="4" w:space="0" w:color="auto"/>
              <w:bottom w:val="single" w:sz="4" w:space="0" w:color="auto"/>
              <w:right w:val="single" w:sz="4" w:space="0" w:color="auto"/>
            </w:tcBorders>
          </w:tcPr>
          <w:p w:rsidR="002841F3" w:rsidRPr="004E7B6F" w:rsidRDefault="002841F3" w:rsidP="002841F3">
            <w:pPr>
              <w:autoSpaceDE w:val="0"/>
              <w:autoSpaceDN w:val="0"/>
              <w:adjustRightInd w:val="0"/>
            </w:pPr>
            <w:r w:rsidRPr="004E7B6F">
              <w:lastRenderedPageBreak/>
              <w:t>Материал стен: деревянные</w:t>
            </w:r>
          </w:p>
          <w:p w:rsidR="002841F3" w:rsidRPr="004E7B6F" w:rsidRDefault="002841F3" w:rsidP="002841F3">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rsidR="002841F3" w:rsidRPr="004E7B6F" w:rsidRDefault="002841F3" w:rsidP="002841F3">
            <w:pPr>
              <w:autoSpaceDE w:val="0"/>
              <w:autoSpaceDN w:val="0"/>
              <w:adjustRightInd w:val="0"/>
            </w:pPr>
            <w:r w:rsidRPr="004E7B6F">
              <w:t xml:space="preserve">52,7 </w:t>
            </w:r>
          </w:p>
        </w:tc>
        <w:tc>
          <w:tcPr>
            <w:tcW w:w="1952"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rPr>
                <w:color w:val="FF0000"/>
              </w:rPr>
            </w:pPr>
          </w:p>
        </w:tc>
      </w:tr>
      <w:tr w:rsidR="002841F3" w:rsidRPr="0070641A" w:rsidTr="002841F3">
        <w:trPr>
          <w:trHeight w:val="339"/>
          <w:jc w:val="center"/>
        </w:trPr>
        <w:tc>
          <w:tcPr>
            <w:tcW w:w="583" w:type="dxa"/>
            <w:tcBorders>
              <w:top w:val="single" w:sz="4" w:space="0" w:color="auto"/>
              <w:left w:val="single" w:sz="4" w:space="0" w:color="auto"/>
              <w:bottom w:val="single" w:sz="4" w:space="0" w:color="auto"/>
              <w:right w:val="single" w:sz="4" w:space="0" w:color="auto"/>
            </w:tcBorders>
          </w:tcPr>
          <w:p w:rsidR="002841F3" w:rsidRPr="004E7B6F" w:rsidRDefault="002841F3" w:rsidP="00077CC0">
            <w:pPr>
              <w:numPr>
                <w:ilvl w:val="0"/>
                <w:numId w:val="8"/>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2841F3" w:rsidRPr="004E7B6F" w:rsidRDefault="002841F3" w:rsidP="002841F3">
            <w:pPr>
              <w:pStyle w:val="ConsPlusNormal"/>
              <w:jc w:val="both"/>
              <w:rPr>
                <w:rFonts w:ascii="Times New Roman" w:hAnsi="Times New Roman" w:cs="Times New Roman"/>
                <w:sz w:val="24"/>
                <w:szCs w:val="24"/>
              </w:rPr>
            </w:pPr>
            <w:r>
              <w:rPr>
                <w:rFonts w:ascii="Times New Roman" w:hAnsi="Times New Roman" w:cs="Times New Roman"/>
                <w:sz w:val="24"/>
                <w:szCs w:val="24"/>
              </w:rPr>
              <w:t>Нежилое здание</w:t>
            </w:r>
          </w:p>
        </w:tc>
        <w:tc>
          <w:tcPr>
            <w:tcW w:w="3969" w:type="dxa"/>
            <w:tcBorders>
              <w:top w:val="single" w:sz="4" w:space="0" w:color="auto"/>
              <w:left w:val="single" w:sz="4" w:space="0" w:color="auto"/>
              <w:bottom w:val="single" w:sz="4" w:space="0" w:color="auto"/>
              <w:right w:val="single" w:sz="4" w:space="0" w:color="auto"/>
            </w:tcBorders>
          </w:tcPr>
          <w:p w:rsidR="002841F3" w:rsidRPr="004E7B6F" w:rsidRDefault="002841F3" w:rsidP="002841F3">
            <w:pPr>
              <w:pStyle w:val="ConsPlusNormal"/>
              <w:rPr>
                <w:rFonts w:ascii="Times New Roman" w:hAnsi="Times New Roman" w:cs="Times New Roman"/>
                <w:sz w:val="24"/>
                <w:szCs w:val="24"/>
              </w:rPr>
            </w:pPr>
            <w:r>
              <w:rPr>
                <w:rFonts w:ascii="Times New Roman" w:hAnsi="Times New Roman" w:cs="Times New Roman"/>
                <w:sz w:val="24"/>
                <w:szCs w:val="24"/>
              </w:rPr>
              <w:t>Республика Коми, Усть-Куломский район, пст.Смолянка, ул.Механизаторская, д.10а</w:t>
            </w:r>
          </w:p>
        </w:tc>
        <w:tc>
          <w:tcPr>
            <w:tcW w:w="2976" w:type="dxa"/>
            <w:tcBorders>
              <w:top w:val="single" w:sz="4" w:space="0" w:color="auto"/>
              <w:left w:val="single" w:sz="4" w:space="0" w:color="auto"/>
              <w:bottom w:val="single" w:sz="4" w:space="0" w:color="auto"/>
              <w:right w:val="single" w:sz="4" w:space="0" w:color="auto"/>
            </w:tcBorders>
          </w:tcPr>
          <w:p w:rsidR="002841F3" w:rsidRPr="004E7B6F" w:rsidRDefault="002841F3" w:rsidP="002841F3">
            <w:pPr>
              <w:autoSpaceDE w:val="0"/>
              <w:autoSpaceDN w:val="0"/>
              <w:adjustRightInd w:val="0"/>
            </w:pPr>
            <w:r>
              <w:t>1953 года постройки, стены бревенчатые, обшивка, покраска, отопление электрическое</w:t>
            </w:r>
          </w:p>
        </w:tc>
        <w:tc>
          <w:tcPr>
            <w:tcW w:w="1418" w:type="dxa"/>
            <w:tcBorders>
              <w:top w:val="single" w:sz="4" w:space="0" w:color="auto"/>
              <w:left w:val="single" w:sz="4" w:space="0" w:color="auto"/>
              <w:bottom w:val="single" w:sz="4" w:space="0" w:color="auto"/>
              <w:right w:val="single" w:sz="4" w:space="0" w:color="auto"/>
            </w:tcBorders>
          </w:tcPr>
          <w:p w:rsidR="002841F3" w:rsidRPr="004E7B6F" w:rsidRDefault="002841F3" w:rsidP="002841F3">
            <w:pPr>
              <w:autoSpaceDE w:val="0"/>
              <w:autoSpaceDN w:val="0"/>
              <w:adjustRightInd w:val="0"/>
            </w:pPr>
            <w:r>
              <w:t>246,5</w:t>
            </w:r>
          </w:p>
        </w:tc>
        <w:tc>
          <w:tcPr>
            <w:tcW w:w="1952" w:type="dxa"/>
            <w:tcBorders>
              <w:top w:val="single" w:sz="4" w:space="0" w:color="auto"/>
              <w:left w:val="single" w:sz="4" w:space="0" w:color="auto"/>
              <w:bottom w:val="single" w:sz="4" w:space="0" w:color="auto"/>
              <w:right w:val="single" w:sz="4" w:space="0" w:color="auto"/>
            </w:tcBorders>
          </w:tcPr>
          <w:p w:rsidR="002841F3" w:rsidRPr="0070641A" w:rsidRDefault="002841F3" w:rsidP="002841F3">
            <w:pPr>
              <w:autoSpaceDE w:val="0"/>
              <w:autoSpaceDN w:val="0"/>
              <w:adjustRightInd w:val="0"/>
              <w:rPr>
                <w:color w:val="FF0000"/>
              </w:rPr>
            </w:pPr>
          </w:p>
        </w:tc>
      </w:tr>
    </w:tbl>
    <w:p w:rsidR="002841F3" w:rsidRDefault="002841F3" w:rsidP="002841F3">
      <w:pPr>
        <w:sectPr w:rsidR="002841F3" w:rsidSect="002841F3">
          <w:pgSz w:w="16838" w:h="11906" w:orient="landscape"/>
          <w:pgMar w:top="1701" w:right="1134" w:bottom="851" w:left="1134" w:header="709" w:footer="709" w:gutter="0"/>
          <w:cols w:space="708"/>
          <w:docGrid w:linePitch="360"/>
        </w:sectPr>
      </w:pPr>
    </w:p>
    <w:p w:rsidR="002841F3" w:rsidRDefault="002841F3" w:rsidP="002841F3"/>
    <w:p w:rsidR="002841F3" w:rsidRDefault="002841F3" w:rsidP="002841F3"/>
    <w:p w:rsidR="002841F3" w:rsidRPr="00690E48" w:rsidRDefault="002841F3" w:rsidP="002841F3">
      <w:pPr>
        <w:widowControl w:val="0"/>
        <w:jc w:val="center"/>
        <w:rPr>
          <w:color w:val="000000"/>
          <w:sz w:val="28"/>
          <w:szCs w:val="28"/>
          <w:lang w:eastAsia="ar-SA" w:bidi="ru-RU"/>
        </w:rPr>
      </w:pPr>
      <w:r w:rsidRPr="00690E48">
        <w:rPr>
          <w:noProof/>
          <w:color w:val="000000"/>
          <w:sz w:val="28"/>
          <w:szCs w:val="28"/>
        </w:rPr>
        <w:drawing>
          <wp:inline distT="0" distB="0" distL="0" distR="0">
            <wp:extent cx="847725" cy="838200"/>
            <wp:effectExtent l="0" t="0" r="0" b="0"/>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2841F3" w:rsidRPr="00690E48" w:rsidRDefault="002841F3" w:rsidP="002841F3">
      <w:pPr>
        <w:widowControl w:val="0"/>
        <w:jc w:val="center"/>
        <w:rPr>
          <w:b/>
          <w:color w:val="000000"/>
          <w:sz w:val="28"/>
          <w:szCs w:val="28"/>
          <w:lang w:eastAsia="ar-SA" w:bidi="ru-RU"/>
        </w:rPr>
      </w:pPr>
      <w:r w:rsidRPr="00690E48">
        <w:rPr>
          <w:b/>
          <w:color w:val="000000"/>
          <w:sz w:val="28"/>
          <w:szCs w:val="28"/>
          <w:lang w:eastAsia="ar-SA" w:bidi="ru-RU"/>
        </w:rPr>
        <w:t>«Кулöмд</w:t>
      </w:r>
      <w:r w:rsidRPr="00690E48">
        <w:rPr>
          <w:b/>
          <w:color w:val="000000"/>
          <w:sz w:val="28"/>
          <w:szCs w:val="28"/>
          <w:lang w:val="en-US" w:eastAsia="ar-SA" w:bidi="ru-RU"/>
        </w:rPr>
        <w:t>i</w:t>
      </w:r>
      <w:r w:rsidRPr="00690E48">
        <w:rPr>
          <w:b/>
          <w:color w:val="000000"/>
          <w:sz w:val="28"/>
          <w:szCs w:val="28"/>
          <w:lang w:eastAsia="ar-SA" w:bidi="ru-RU"/>
        </w:rPr>
        <w:t>н» муниципальнöй районсаадминистрациялöн</w:t>
      </w:r>
    </w:p>
    <w:p w:rsidR="002841F3" w:rsidRPr="00690E48" w:rsidRDefault="002841F3" w:rsidP="002841F3">
      <w:pPr>
        <w:widowControl w:val="0"/>
        <w:jc w:val="center"/>
        <w:rPr>
          <w:b/>
          <w:color w:val="000000"/>
          <w:sz w:val="34"/>
          <w:szCs w:val="34"/>
          <w:lang w:eastAsia="ar-SA" w:bidi="ru-RU"/>
        </w:rPr>
      </w:pPr>
      <w:r w:rsidRPr="003D746F">
        <w:rPr>
          <w:noProof/>
          <w:color w:val="000000"/>
          <w:lang w:bidi="ru-RU"/>
        </w:rPr>
        <w:pict>
          <v:line id="_x0000_s1078" style="position:absolute;left:0;text-align:left;z-index:251674624;visibility:visible;mso-wrap-distance-top:-28e-5mm;mso-wrap-distance-bottom:-28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rNYv&#10;Wk4CAABaBAAADgAAAAAAAAAAAAAAAAAuAgAAZHJzL2Uyb0RvYy54bWxQSwECLQAUAAYACAAAACEA&#10;b6EpvNoAAAAIAQAADwAAAAAAAAAAAAAAAACoBAAAZHJzL2Rvd25yZXYueG1sUEsFBgAAAAAEAAQA&#10;8wAAAK8FAAAAAA==&#10;"/>
        </w:pict>
      </w:r>
      <w:r w:rsidRPr="00690E48">
        <w:rPr>
          <w:b/>
          <w:color w:val="000000"/>
          <w:sz w:val="34"/>
          <w:szCs w:val="34"/>
          <w:lang w:eastAsia="ar-SA" w:bidi="ru-RU"/>
        </w:rPr>
        <w:t>Ш У Ö М</w:t>
      </w:r>
    </w:p>
    <w:p w:rsidR="002841F3" w:rsidRPr="00690E48" w:rsidRDefault="002841F3" w:rsidP="002841F3">
      <w:pPr>
        <w:widowControl w:val="0"/>
        <w:jc w:val="center"/>
        <w:rPr>
          <w:b/>
          <w:color w:val="000000"/>
          <w:sz w:val="28"/>
          <w:szCs w:val="28"/>
          <w:lang w:eastAsia="ar-SA" w:bidi="ru-RU"/>
        </w:rPr>
      </w:pPr>
      <w:r w:rsidRPr="00690E48">
        <w:rPr>
          <w:b/>
          <w:color w:val="000000"/>
          <w:sz w:val="28"/>
          <w:szCs w:val="28"/>
          <w:lang w:eastAsia="ar-SA" w:bidi="ru-RU"/>
        </w:rPr>
        <w:t>Администрация муниципального района «Усть-Куломский»</w:t>
      </w:r>
    </w:p>
    <w:p w:rsidR="002841F3" w:rsidRPr="00690E48" w:rsidRDefault="002841F3" w:rsidP="002841F3">
      <w:pPr>
        <w:keepNext/>
        <w:widowControl w:val="0"/>
        <w:jc w:val="center"/>
        <w:outlineLvl w:val="3"/>
        <w:rPr>
          <w:b/>
          <w:bCs/>
          <w:color w:val="000000"/>
          <w:sz w:val="34"/>
          <w:szCs w:val="34"/>
          <w:lang w:eastAsia="ar-SA" w:bidi="ru-RU"/>
        </w:rPr>
      </w:pPr>
      <w:r w:rsidRPr="00690E48">
        <w:rPr>
          <w:b/>
          <w:bCs/>
          <w:color w:val="000000"/>
          <w:sz w:val="34"/>
          <w:szCs w:val="34"/>
          <w:lang w:eastAsia="ar-SA" w:bidi="ru-RU"/>
        </w:rPr>
        <w:t>П О С Т А Н О В Л Е Н И Е</w:t>
      </w:r>
    </w:p>
    <w:p w:rsidR="002841F3" w:rsidRDefault="002841F3" w:rsidP="002841F3">
      <w:pPr>
        <w:widowControl w:val="0"/>
        <w:jc w:val="center"/>
        <w:rPr>
          <w:color w:val="000000"/>
          <w:lang w:eastAsia="ar-SA" w:bidi="ru-RU"/>
        </w:rPr>
      </w:pPr>
    </w:p>
    <w:p w:rsidR="002841F3" w:rsidRPr="00690E48" w:rsidRDefault="002841F3" w:rsidP="002841F3">
      <w:pPr>
        <w:widowControl w:val="0"/>
        <w:jc w:val="center"/>
        <w:rPr>
          <w:color w:val="000000"/>
          <w:lang w:eastAsia="ar-SA" w:bidi="ru-RU"/>
        </w:rPr>
      </w:pPr>
    </w:p>
    <w:p w:rsidR="002841F3" w:rsidRPr="00690E48" w:rsidRDefault="002841F3" w:rsidP="002841F3">
      <w:pPr>
        <w:widowControl w:val="0"/>
        <w:outlineLvl w:val="8"/>
        <w:rPr>
          <w:color w:val="000000"/>
          <w:lang w:eastAsia="ar-SA" w:bidi="ru-RU"/>
        </w:rPr>
      </w:pPr>
      <w:r w:rsidRPr="00690E48">
        <w:rPr>
          <w:color w:val="000000"/>
          <w:sz w:val="28"/>
          <w:szCs w:val="28"/>
          <w:lang w:eastAsia="ar-SA" w:bidi="ru-RU"/>
        </w:rPr>
        <w:t>1</w:t>
      </w:r>
      <w:r>
        <w:rPr>
          <w:color w:val="000000"/>
          <w:sz w:val="28"/>
          <w:szCs w:val="28"/>
          <w:lang w:eastAsia="ar-SA" w:bidi="ru-RU"/>
        </w:rPr>
        <w:t>5</w:t>
      </w:r>
      <w:r w:rsidRPr="00690E48">
        <w:rPr>
          <w:color w:val="000000"/>
          <w:sz w:val="28"/>
          <w:szCs w:val="28"/>
          <w:lang w:eastAsia="ar-SA" w:bidi="ru-RU"/>
        </w:rPr>
        <w:t xml:space="preserve"> августа 2023 г.                                                                                        № 11</w:t>
      </w:r>
      <w:r>
        <w:rPr>
          <w:color w:val="000000"/>
          <w:sz w:val="28"/>
          <w:szCs w:val="28"/>
          <w:lang w:eastAsia="ar-SA" w:bidi="ru-RU"/>
        </w:rPr>
        <w:t>74</w:t>
      </w:r>
    </w:p>
    <w:p w:rsidR="002841F3" w:rsidRDefault="002841F3" w:rsidP="002841F3">
      <w:pPr>
        <w:widowControl w:val="0"/>
        <w:jc w:val="center"/>
        <w:rPr>
          <w:color w:val="000000"/>
          <w:lang w:eastAsia="ar-SA" w:bidi="ru-RU"/>
        </w:rPr>
      </w:pPr>
    </w:p>
    <w:p w:rsidR="002841F3" w:rsidRDefault="002841F3" w:rsidP="002841F3">
      <w:pPr>
        <w:widowControl w:val="0"/>
        <w:jc w:val="center"/>
        <w:rPr>
          <w:color w:val="000000"/>
          <w:lang w:eastAsia="ar-SA" w:bidi="ru-RU"/>
        </w:rPr>
      </w:pPr>
    </w:p>
    <w:p w:rsidR="002841F3" w:rsidRPr="00690E48" w:rsidRDefault="002841F3" w:rsidP="002841F3">
      <w:pPr>
        <w:widowControl w:val="0"/>
        <w:jc w:val="center"/>
        <w:rPr>
          <w:color w:val="000000"/>
          <w:lang w:eastAsia="ar-SA" w:bidi="ru-RU"/>
        </w:rPr>
      </w:pPr>
      <w:r w:rsidRPr="00690E48">
        <w:rPr>
          <w:color w:val="000000"/>
          <w:lang w:eastAsia="ar-SA" w:bidi="ru-RU"/>
        </w:rPr>
        <w:t>Республика Коми</w:t>
      </w:r>
    </w:p>
    <w:p w:rsidR="002841F3" w:rsidRPr="00690E48" w:rsidRDefault="002841F3" w:rsidP="002841F3">
      <w:pPr>
        <w:widowControl w:val="0"/>
        <w:autoSpaceDE w:val="0"/>
        <w:autoSpaceDN w:val="0"/>
        <w:adjustRightInd w:val="0"/>
        <w:jc w:val="center"/>
        <w:rPr>
          <w:bCs/>
          <w:color w:val="000000"/>
          <w:lang w:eastAsia="ar-SA" w:bidi="ru-RU"/>
        </w:rPr>
      </w:pPr>
      <w:r w:rsidRPr="00690E48">
        <w:rPr>
          <w:bCs/>
          <w:color w:val="000000"/>
          <w:lang w:eastAsia="ar-SA" w:bidi="ru-RU"/>
        </w:rPr>
        <w:t>с. Усть-Кулом</w:t>
      </w:r>
    </w:p>
    <w:p w:rsidR="002841F3" w:rsidRPr="00690E48" w:rsidRDefault="002841F3" w:rsidP="002841F3">
      <w:pPr>
        <w:widowControl w:val="0"/>
        <w:autoSpaceDE w:val="0"/>
        <w:autoSpaceDN w:val="0"/>
        <w:adjustRightInd w:val="0"/>
        <w:jc w:val="center"/>
        <w:rPr>
          <w:bCs/>
          <w:color w:val="000000"/>
          <w:lang w:eastAsia="ar-SA" w:bidi="ru-RU"/>
        </w:rPr>
      </w:pPr>
    </w:p>
    <w:p w:rsidR="002841F3" w:rsidRDefault="002841F3" w:rsidP="002841F3">
      <w:pPr>
        <w:jc w:val="center"/>
        <w:rPr>
          <w:b/>
          <w:sz w:val="28"/>
          <w:szCs w:val="28"/>
        </w:rPr>
      </w:pPr>
      <w:r>
        <w:rPr>
          <w:b/>
          <w:sz w:val="28"/>
          <w:szCs w:val="28"/>
        </w:rPr>
        <w:t xml:space="preserve">О внесении изменения в постановление администрации                                муниципального района «Усть-Куломский» от 30 октября 2015 года </w:t>
      </w:r>
    </w:p>
    <w:p w:rsidR="002841F3" w:rsidRDefault="002841F3" w:rsidP="002841F3">
      <w:pPr>
        <w:jc w:val="center"/>
        <w:rPr>
          <w:b/>
          <w:sz w:val="28"/>
          <w:szCs w:val="28"/>
        </w:rPr>
      </w:pPr>
      <w:r>
        <w:rPr>
          <w:b/>
          <w:sz w:val="28"/>
          <w:szCs w:val="28"/>
        </w:rPr>
        <w:t>№ 1184 «Об утверждении  перечня муниципального имущества муниципального образования муниципального района «Усть-Куломский», свободного от прав третьих лиц (за исключением имущественных прав субъектов  малого и среднего предпринимательства),  в целях предоставления его на долгосрочной основе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том числе по льготным ставкам арендной платы)»</w:t>
      </w:r>
    </w:p>
    <w:p w:rsidR="002841F3" w:rsidRDefault="002841F3" w:rsidP="002841F3">
      <w:pPr>
        <w:tabs>
          <w:tab w:val="left" w:pos="567"/>
        </w:tabs>
        <w:ind w:firstLine="709"/>
        <w:jc w:val="both"/>
        <w:rPr>
          <w:sz w:val="28"/>
          <w:szCs w:val="28"/>
        </w:rPr>
      </w:pPr>
    </w:p>
    <w:p w:rsidR="002841F3" w:rsidRDefault="002841F3" w:rsidP="002841F3">
      <w:pPr>
        <w:tabs>
          <w:tab w:val="left" w:pos="567"/>
        </w:tabs>
        <w:ind w:firstLine="709"/>
        <w:jc w:val="both"/>
        <w:rPr>
          <w:sz w:val="28"/>
          <w:szCs w:val="28"/>
        </w:rPr>
      </w:pPr>
      <w:r>
        <w:rPr>
          <w:sz w:val="28"/>
          <w:szCs w:val="28"/>
        </w:rPr>
        <w:t xml:space="preserve">В соответствии с Положением Об управлении и распоряжении муниципальной собственностью МО «Усть-Куломский район», утвержденным решением Совета МО «Усть-Куломский район» от 30 января 2003 года № 228, с внесенными изменениями, администрация муниципального района «Усть-Куломский» п о с т а н о в л я е т: </w:t>
      </w:r>
    </w:p>
    <w:p w:rsidR="002841F3" w:rsidRDefault="002841F3" w:rsidP="002841F3">
      <w:pPr>
        <w:tabs>
          <w:tab w:val="left" w:pos="567"/>
        </w:tabs>
        <w:ind w:firstLine="709"/>
        <w:jc w:val="both"/>
        <w:rPr>
          <w:sz w:val="28"/>
          <w:szCs w:val="28"/>
        </w:rPr>
      </w:pPr>
    </w:p>
    <w:p w:rsidR="002841F3" w:rsidRPr="003D4219" w:rsidRDefault="002841F3" w:rsidP="002841F3">
      <w:pPr>
        <w:tabs>
          <w:tab w:val="left" w:pos="567"/>
        </w:tabs>
        <w:ind w:firstLine="709"/>
        <w:jc w:val="both"/>
        <w:rPr>
          <w:sz w:val="28"/>
          <w:szCs w:val="28"/>
        </w:rPr>
      </w:pPr>
      <w:r w:rsidRPr="003D4219">
        <w:rPr>
          <w:sz w:val="28"/>
          <w:szCs w:val="28"/>
        </w:rPr>
        <w:t xml:space="preserve">1.Внести в постановление администрации муниципального района «Усть-Куломский» от 30 октября 2015 года № 1184 «Об утверждении  перечня муниципального имущества муниципального образования муниципального района «Усть-Куломский», свободного от прав третьих лиц (за исключением имущественных прав субъектов  малого и среднего предпринимательства),  в целях предоставления его на долгосрочной основе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том числе </w:t>
      </w:r>
      <w:r w:rsidRPr="003D4219">
        <w:rPr>
          <w:sz w:val="28"/>
          <w:szCs w:val="28"/>
        </w:rPr>
        <w:lastRenderedPageBreak/>
        <w:t>по льготным ставкам арендной платы)»</w:t>
      </w:r>
      <w:r>
        <w:rPr>
          <w:sz w:val="28"/>
          <w:szCs w:val="28"/>
        </w:rPr>
        <w:t xml:space="preserve">(далее- постановление) </w:t>
      </w:r>
      <w:r w:rsidRPr="003D4219">
        <w:rPr>
          <w:sz w:val="28"/>
          <w:szCs w:val="28"/>
        </w:rPr>
        <w:t>следующ</w:t>
      </w:r>
      <w:r>
        <w:rPr>
          <w:sz w:val="28"/>
          <w:szCs w:val="28"/>
        </w:rPr>
        <w:t>е</w:t>
      </w:r>
      <w:r w:rsidRPr="003D4219">
        <w:rPr>
          <w:sz w:val="28"/>
          <w:szCs w:val="28"/>
        </w:rPr>
        <w:t>е изменени</w:t>
      </w:r>
      <w:r>
        <w:rPr>
          <w:sz w:val="28"/>
          <w:szCs w:val="28"/>
        </w:rPr>
        <w:t>е</w:t>
      </w:r>
      <w:r w:rsidRPr="003D4219">
        <w:rPr>
          <w:sz w:val="28"/>
          <w:szCs w:val="28"/>
        </w:rPr>
        <w:t>:</w:t>
      </w:r>
    </w:p>
    <w:p w:rsidR="002841F3" w:rsidRDefault="002841F3" w:rsidP="002841F3">
      <w:pPr>
        <w:ind w:firstLine="709"/>
        <w:rPr>
          <w:sz w:val="28"/>
          <w:szCs w:val="28"/>
        </w:rPr>
      </w:pPr>
      <w:r w:rsidRPr="003D4219">
        <w:rPr>
          <w:sz w:val="28"/>
          <w:szCs w:val="28"/>
        </w:rPr>
        <w:t xml:space="preserve">1) </w:t>
      </w:r>
      <w:r>
        <w:rPr>
          <w:sz w:val="28"/>
          <w:szCs w:val="28"/>
        </w:rPr>
        <w:t>графу 29 приложения к постановлению изложить в следующей редакции:</w:t>
      </w:r>
    </w:p>
    <w:p w:rsidR="002841F3" w:rsidRDefault="002841F3" w:rsidP="002841F3">
      <w:pPr>
        <w:ind w:firstLine="709"/>
        <w:rPr>
          <w:sz w:val="28"/>
          <w:szCs w:val="28"/>
        </w:rPr>
      </w:pPr>
      <w:r>
        <w:rPr>
          <w:sz w:val="28"/>
          <w:szCs w:val="28"/>
        </w:rPr>
        <w:t>«</w:t>
      </w:r>
    </w:p>
    <w:tbl>
      <w:tblPr>
        <w:tblStyle w:val="aa"/>
        <w:tblW w:w="9747" w:type="dxa"/>
        <w:tblLook w:val="04A0"/>
      </w:tblPr>
      <w:tblGrid>
        <w:gridCol w:w="673"/>
        <w:gridCol w:w="2506"/>
        <w:gridCol w:w="2156"/>
        <w:gridCol w:w="2286"/>
        <w:gridCol w:w="992"/>
        <w:gridCol w:w="1134"/>
      </w:tblGrid>
      <w:tr w:rsidR="002841F3" w:rsidTr="002841F3">
        <w:tc>
          <w:tcPr>
            <w:tcW w:w="673" w:type="dxa"/>
          </w:tcPr>
          <w:p w:rsidR="002841F3" w:rsidRPr="003D4219" w:rsidRDefault="002841F3" w:rsidP="002841F3">
            <w:pPr>
              <w:rPr>
                <w:sz w:val="24"/>
                <w:szCs w:val="24"/>
              </w:rPr>
            </w:pPr>
            <w:r w:rsidRPr="003D4219">
              <w:rPr>
                <w:sz w:val="24"/>
                <w:szCs w:val="24"/>
              </w:rPr>
              <w:t>29</w:t>
            </w:r>
          </w:p>
        </w:tc>
        <w:tc>
          <w:tcPr>
            <w:tcW w:w="2506" w:type="dxa"/>
          </w:tcPr>
          <w:p w:rsidR="002841F3" w:rsidRDefault="002841F3" w:rsidP="002841F3">
            <w:pPr>
              <w:rPr>
                <w:sz w:val="24"/>
                <w:szCs w:val="24"/>
              </w:rPr>
            </w:pPr>
            <w:r>
              <w:rPr>
                <w:sz w:val="24"/>
                <w:szCs w:val="24"/>
              </w:rPr>
              <w:t>Трактор ДТ-75М, заводской № машины (рамы) 704057;</w:t>
            </w:r>
          </w:p>
          <w:p w:rsidR="002841F3" w:rsidRPr="003D4219" w:rsidRDefault="002841F3" w:rsidP="002841F3">
            <w:pPr>
              <w:rPr>
                <w:sz w:val="24"/>
                <w:szCs w:val="24"/>
              </w:rPr>
            </w:pPr>
            <w:r>
              <w:rPr>
                <w:sz w:val="24"/>
                <w:szCs w:val="24"/>
              </w:rPr>
              <w:t>Прицеп тракторный ПСЕ-12.5, заводской № машины (рамы) 136741</w:t>
            </w:r>
          </w:p>
        </w:tc>
        <w:tc>
          <w:tcPr>
            <w:tcW w:w="2156" w:type="dxa"/>
          </w:tcPr>
          <w:p w:rsidR="002841F3" w:rsidRPr="003D4219" w:rsidRDefault="002841F3" w:rsidP="002841F3">
            <w:pPr>
              <w:rPr>
                <w:sz w:val="24"/>
                <w:szCs w:val="24"/>
              </w:rPr>
            </w:pPr>
            <w:r>
              <w:rPr>
                <w:sz w:val="24"/>
                <w:szCs w:val="24"/>
              </w:rPr>
              <w:t>Республика Коми, Усть-Куломский район, с.Керчомъя</w:t>
            </w:r>
          </w:p>
        </w:tc>
        <w:tc>
          <w:tcPr>
            <w:tcW w:w="2286" w:type="dxa"/>
          </w:tcPr>
          <w:p w:rsidR="002841F3" w:rsidRDefault="002841F3" w:rsidP="002841F3">
            <w:pPr>
              <w:rPr>
                <w:sz w:val="24"/>
                <w:szCs w:val="24"/>
              </w:rPr>
            </w:pPr>
            <w:r>
              <w:rPr>
                <w:sz w:val="24"/>
                <w:szCs w:val="24"/>
              </w:rPr>
              <w:t>1994 года выпуска</w:t>
            </w:r>
          </w:p>
          <w:p w:rsidR="002841F3" w:rsidRDefault="002841F3" w:rsidP="002841F3">
            <w:pPr>
              <w:rPr>
                <w:sz w:val="24"/>
                <w:szCs w:val="24"/>
              </w:rPr>
            </w:pPr>
          </w:p>
          <w:p w:rsidR="002841F3" w:rsidRPr="003D4219" w:rsidRDefault="002841F3" w:rsidP="002841F3">
            <w:pPr>
              <w:rPr>
                <w:sz w:val="24"/>
                <w:szCs w:val="24"/>
              </w:rPr>
            </w:pPr>
            <w:r>
              <w:rPr>
                <w:sz w:val="24"/>
                <w:szCs w:val="24"/>
              </w:rPr>
              <w:t>1977 года выпуска</w:t>
            </w:r>
          </w:p>
        </w:tc>
        <w:tc>
          <w:tcPr>
            <w:tcW w:w="992" w:type="dxa"/>
          </w:tcPr>
          <w:p w:rsidR="002841F3" w:rsidRPr="003D4219" w:rsidRDefault="002841F3" w:rsidP="002841F3">
            <w:pPr>
              <w:rPr>
                <w:sz w:val="24"/>
                <w:szCs w:val="24"/>
              </w:rPr>
            </w:pPr>
          </w:p>
        </w:tc>
        <w:tc>
          <w:tcPr>
            <w:tcW w:w="1134" w:type="dxa"/>
          </w:tcPr>
          <w:p w:rsidR="002841F3" w:rsidRPr="003D4219" w:rsidRDefault="002841F3" w:rsidP="002841F3">
            <w:pPr>
              <w:rPr>
                <w:sz w:val="24"/>
                <w:szCs w:val="24"/>
              </w:rPr>
            </w:pPr>
          </w:p>
        </w:tc>
      </w:tr>
    </w:tbl>
    <w:p w:rsidR="002841F3" w:rsidRPr="003D4219" w:rsidRDefault="002841F3" w:rsidP="002841F3">
      <w:pPr>
        <w:ind w:firstLine="709"/>
        <w:jc w:val="right"/>
        <w:rPr>
          <w:sz w:val="28"/>
          <w:szCs w:val="28"/>
        </w:rPr>
      </w:pPr>
      <w:r>
        <w:rPr>
          <w:sz w:val="28"/>
          <w:szCs w:val="28"/>
        </w:rPr>
        <w:t>».</w:t>
      </w:r>
    </w:p>
    <w:p w:rsidR="002841F3" w:rsidRDefault="002841F3" w:rsidP="002841F3">
      <w:pPr>
        <w:ind w:firstLine="709"/>
        <w:jc w:val="both"/>
        <w:rPr>
          <w:sz w:val="28"/>
          <w:szCs w:val="28"/>
        </w:rPr>
      </w:pPr>
      <w:r>
        <w:rPr>
          <w:sz w:val="28"/>
          <w:szCs w:val="28"/>
        </w:rPr>
        <w:t>2.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2841F3" w:rsidRDefault="002841F3" w:rsidP="002841F3">
      <w:pPr>
        <w:ind w:firstLine="709"/>
        <w:jc w:val="both"/>
        <w:rPr>
          <w:sz w:val="28"/>
          <w:szCs w:val="28"/>
        </w:rPr>
      </w:pPr>
    </w:p>
    <w:p w:rsidR="002841F3" w:rsidRDefault="002841F3" w:rsidP="002841F3">
      <w:pPr>
        <w:jc w:val="both"/>
        <w:rPr>
          <w:sz w:val="28"/>
          <w:szCs w:val="28"/>
        </w:rPr>
      </w:pPr>
    </w:p>
    <w:p w:rsidR="002841F3" w:rsidRDefault="002841F3" w:rsidP="002841F3">
      <w:pPr>
        <w:jc w:val="both"/>
        <w:rPr>
          <w:sz w:val="28"/>
          <w:szCs w:val="28"/>
        </w:rPr>
      </w:pPr>
      <w:r>
        <w:rPr>
          <w:sz w:val="28"/>
          <w:szCs w:val="28"/>
        </w:rPr>
        <w:t>Глава МР «Усть-Куломский»-</w:t>
      </w:r>
    </w:p>
    <w:p w:rsidR="002841F3" w:rsidRPr="004E7B6F" w:rsidRDefault="002841F3" w:rsidP="002841F3">
      <w:pPr>
        <w:jc w:val="both"/>
        <w:rPr>
          <w:sz w:val="28"/>
          <w:szCs w:val="28"/>
        </w:rPr>
      </w:pPr>
      <w:r>
        <w:rPr>
          <w:sz w:val="28"/>
          <w:szCs w:val="28"/>
        </w:rPr>
        <w:t>руководитель администрации района                                                   С.В. Рубан</w:t>
      </w:r>
    </w:p>
    <w:p w:rsidR="002841F3" w:rsidRDefault="002841F3" w:rsidP="002841F3"/>
    <w:p w:rsidR="002841F3" w:rsidRDefault="002841F3" w:rsidP="002841F3"/>
    <w:p w:rsidR="002841F3" w:rsidRDefault="002841F3" w:rsidP="002841F3"/>
    <w:p w:rsidR="002841F3" w:rsidRDefault="002841F3" w:rsidP="002841F3"/>
    <w:p w:rsidR="002841F3" w:rsidRDefault="002841F3" w:rsidP="002841F3"/>
    <w:p w:rsidR="002841F3" w:rsidRDefault="002841F3" w:rsidP="002841F3"/>
    <w:p w:rsidR="002841F3" w:rsidRDefault="002841F3" w:rsidP="002841F3"/>
    <w:p w:rsidR="002841F3" w:rsidRDefault="002841F3" w:rsidP="002841F3"/>
    <w:p w:rsidR="002841F3" w:rsidRDefault="002841F3" w:rsidP="002841F3"/>
    <w:p w:rsidR="002841F3" w:rsidRDefault="002841F3" w:rsidP="002841F3"/>
    <w:p w:rsidR="002841F3" w:rsidRDefault="002841F3" w:rsidP="002841F3"/>
    <w:p w:rsidR="002841F3" w:rsidRDefault="002841F3" w:rsidP="002841F3"/>
    <w:p w:rsidR="002841F3" w:rsidRDefault="002841F3" w:rsidP="002841F3"/>
    <w:p w:rsidR="002841F3" w:rsidRDefault="002841F3" w:rsidP="002841F3"/>
    <w:p w:rsidR="002841F3" w:rsidRDefault="002841F3" w:rsidP="002841F3"/>
    <w:p w:rsidR="002841F3" w:rsidRDefault="002841F3" w:rsidP="002841F3"/>
    <w:p w:rsidR="002841F3" w:rsidRDefault="002841F3" w:rsidP="002841F3"/>
    <w:p w:rsidR="002841F3" w:rsidRDefault="002841F3" w:rsidP="002841F3"/>
    <w:p w:rsidR="002841F3" w:rsidRDefault="002841F3" w:rsidP="002841F3"/>
    <w:p w:rsidR="002841F3" w:rsidRDefault="002841F3" w:rsidP="002841F3"/>
    <w:p w:rsidR="002841F3" w:rsidRDefault="002841F3" w:rsidP="002841F3"/>
    <w:p w:rsidR="002841F3" w:rsidRDefault="002841F3" w:rsidP="002841F3"/>
    <w:p w:rsidR="002841F3" w:rsidRDefault="002841F3" w:rsidP="002841F3"/>
    <w:p w:rsidR="002841F3" w:rsidRDefault="002841F3" w:rsidP="002841F3"/>
    <w:p w:rsidR="002841F3" w:rsidRDefault="002841F3" w:rsidP="002841F3"/>
    <w:p w:rsidR="002841F3" w:rsidRDefault="002841F3" w:rsidP="002841F3"/>
    <w:p w:rsidR="002841F3" w:rsidRDefault="002841F3" w:rsidP="002841F3"/>
    <w:p w:rsidR="002841F3" w:rsidRDefault="002841F3" w:rsidP="002841F3"/>
    <w:p w:rsidR="002841F3" w:rsidRDefault="002841F3" w:rsidP="002841F3"/>
    <w:p w:rsidR="002841F3" w:rsidRDefault="002841F3" w:rsidP="002841F3"/>
    <w:p w:rsidR="002841F3" w:rsidRDefault="002841F3" w:rsidP="002841F3"/>
    <w:p w:rsidR="002841F3" w:rsidRDefault="002841F3" w:rsidP="002841F3"/>
    <w:p w:rsidR="002841F3" w:rsidRDefault="002841F3" w:rsidP="002841F3"/>
    <w:p w:rsidR="002841F3" w:rsidRPr="00E25CC3" w:rsidRDefault="002841F3" w:rsidP="002841F3">
      <w:r>
        <w:t>Канева Е.В.</w:t>
      </w:r>
    </w:p>
    <w:p w:rsidR="002841F3" w:rsidRPr="00F13ECB" w:rsidRDefault="002841F3" w:rsidP="002841F3">
      <w:pPr>
        <w:jc w:val="both"/>
        <w:rPr>
          <w:szCs w:val="24"/>
        </w:rPr>
      </w:pPr>
      <w:r w:rsidRPr="00E25CC3">
        <w:t>93266</w:t>
      </w:r>
    </w:p>
    <w:p w:rsidR="002841F3" w:rsidRDefault="002841F3" w:rsidP="002A4F36"/>
    <w:p w:rsidR="002841F3" w:rsidRPr="00B94779" w:rsidRDefault="002841F3" w:rsidP="002841F3">
      <w:pPr>
        <w:widowControl w:val="0"/>
        <w:jc w:val="center"/>
        <w:rPr>
          <w:color w:val="000000"/>
          <w:sz w:val="28"/>
          <w:szCs w:val="28"/>
          <w:lang w:eastAsia="ar-SA" w:bidi="ru-RU"/>
        </w:rPr>
      </w:pPr>
      <w:r w:rsidRPr="00B94779">
        <w:rPr>
          <w:noProof/>
          <w:color w:val="000000"/>
          <w:sz w:val="28"/>
          <w:szCs w:val="28"/>
        </w:rPr>
        <w:lastRenderedPageBreak/>
        <w:drawing>
          <wp:inline distT="0" distB="0" distL="0" distR="0">
            <wp:extent cx="847725" cy="838200"/>
            <wp:effectExtent l="0" t="0" r="0" b="0"/>
            <wp:docPr id="1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2841F3" w:rsidRPr="00B94779" w:rsidRDefault="002841F3" w:rsidP="002841F3">
      <w:pPr>
        <w:widowControl w:val="0"/>
        <w:jc w:val="center"/>
        <w:rPr>
          <w:b/>
          <w:color w:val="000000"/>
          <w:sz w:val="28"/>
          <w:szCs w:val="28"/>
          <w:lang w:eastAsia="ar-SA" w:bidi="ru-RU"/>
        </w:rPr>
      </w:pPr>
      <w:r w:rsidRPr="00B94779">
        <w:rPr>
          <w:b/>
          <w:color w:val="000000"/>
          <w:sz w:val="28"/>
          <w:szCs w:val="28"/>
          <w:lang w:eastAsia="ar-SA" w:bidi="ru-RU"/>
        </w:rPr>
        <w:t>«Кулöмд</w:t>
      </w:r>
      <w:r w:rsidRPr="00B94779">
        <w:rPr>
          <w:b/>
          <w:color w:val="000000"/>
          <w:sz w:val="28"/>
          <w:szCs w:val="28"/>
          <w:lang w:val="en-US" w:eastAsia="ar-SA" w:bidi="ru-RU"/>
        </w:rPr>
        <w:t>i</w:t>
      </w:r>
      <w:r w:rsidRPr="00B94779">
        <w:rPr>
          <w:b/>
          <w:color w:val="000000"/>
          <w:sz w:val="28"/>
          <w:szCs w:val="28"/>
          <w:lang w:eastAsia="ar-SA" w:bidi="ru-RU"/>
        </w:rPr>
        <w:t>н» муниципальнöйрайонса</w:t>
      </w:r>
      <w:r>
        <w:rPr>
          <w:b/>
          <w:color w:val="000000"/>
          <w:sz w:val="28"/>
          <w:szCs w:val="28"/>
          <w:lang w:eastAsia="ar-SA" w:bidi="ru-RU"/>
        </w:rPr>
        <w:t xml:space="preserve"> </w:t>
      </w:r>
      <w:r w:rsidRPr="00B94779">
        <w:rPr>
          <w:b/>
          <w:color w:val="000000"/>
          <w:sz w:val="28"/>
          <w:szCs w:val="28"/>
          <w:lang w:eastAsia="ar-SA" w:bidi="ru-RU"/>
        </w:rPr>
        <w:t>администрациялöн</w:t>
      </w:r>
    </w:p>
    <w:p w:rsidR="002841F3" w:rsidRPr="00B94779" w:rsidRDefault="002841F3" w:rsidP="002841F3">
      <w:pPr>
        <w:widowControl w:val="0"/>
        <w:jc w:val="center"/>
        <w:rPr>
          <w:b/>
          <w:color w:val="000000"/>
          <w:sz w:val="34"/>
          <w:szCs w:val="34"/>
          <w:lang w:eastAsia="ar-SA" w:bidi="ru-RU"/>
        </w:rPr>
      </w:pPr>
      <w:r w:rsidRPr="00C02712">
        <w:rPr>
          <w:noProof/>
          <w:color w:val="000000"/>
          <w:lang w:bidi="ru-RU"/>
        </w:rPr>
        <w:pict>
          <v:line id="_x0000_s1079" style="position:absolute;left:0;text-align:left;z-index:251676672;visibility:visible;mso-wrap-distance-top:-28e-5mm;mso-wrap-distance-bottom:-28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rNYv&#10;Wk4CAABaBAAADgAAAAAAAAAAAAAAAAAuAgAAZHJzL2Uyb0RvYy54bWxQSwECLQAUAAYACAAAACEA&#10;b6EpvNoAAAAIAQAADwAAAAAAAAAAAAAAAACoBAAAZHJzL2Rvd25yZXYueG1sUEsFBgAAAAAEAAQA&#10;8wAAAK8FAAAAAA==&#10;"/>
        </w:pict>
      </w:r>
      <w:r w:rsidRPr="00B94779">
        <w:rPr>
          <w:b/>
          <w:color w:val="000000"/>
          <w:sz w:val="34"/>
          <w:szCs w:val="34"/>
          <w:lang w:eastAsia="ar-SA" w:bidi="ru-RU"/>
        </w:rPr>
        <w:t>Ш У Ö М</w:t>
      </w:r>
    </w:p>
    <w:p w:rsidR="002841F3" w:rsidRPr="00B94779" w:rsidRDefault="002841F3" w:rsidP="002841F3">
      <w:pPr>
        <w:widowControl w:val="0"/>
        <w:jc w:val="center"/>
        <w:rPr>
          <w:b/>
          <w:color w:val="000000"/>
          <w:sz w:val="28"/>
          <w:szCs w:val="28"/>
          <w:lang w:eastAsia="ar-SA" w:bidi="ru-RU"/>
        </w:rPr>
      </w:pPr>
      <w:r w:rsidRPr="00B94779">
        <w:rPr>
          <w:b/>
          <w:color w:val="000000"/>
          <w:sz w:val="28"/>
          <w:szCs w:val="28"/>
          <w:lang w:eastAsia="ar-SA" w:bidi="ru-RU"/>
        </w:rPr>
        <w:t>Администрация муниципального района «Усть-Куломский»</w:t>
      </w:r>
    </w:p>
    <w:p w:rsidR="002841F3" w:rsidRPr="00B94779" w:rsidRDefault="002841F3" w:rsidP="002841F3">
      <w:pPr>
        <w:keepNext/>
        <w:widowControl w:val="0"/>
        <w:jc w:val="center"/>
        <w:outlineLvl w:val="3"/>
        <w:rPr>
          <w:b/>
          <w:bCs/>
          <w:color w:val="000000"/>
          <w:sz w:val="34"/>
          <w:szCs w:val="34"/>
          <w:lang w:eastAsia="ar-SA" w:bidi="ru-RU"/>
        </w:rPr>
      </w:pPr>
      <w:r w:rsidRPr="00B94779">
        <w:rPr>
          <w:b/>
          <w:bCs/>
          <w:color w:val="000000"/>
          <w:sz w:val="34"/>
          <w:szCs w:val="34"/>
          <w:lang w:eastAsia="ar-SA" w:bidi="ru-RU"/>
        </w:rPr>
        <w:t>П О С Т А Н О В Л Е Н И Е</w:t>
      </w:r>
    </w:p>
    <w:p w:rsidR="002841F3" w:rsidRPr="00B94779" w:rsidRDefault="002841F3" w:rsidP="002841F3">
      <w:pPr>
        <w:widowControl w:val="0"/>
        <w:jc w:val="center"/>
        <w:rPr>
          <w:color w:val="000000"/>
          <w:lang w:eastAsia="ar-SA" w:bidi="ru-RU"/>
        </w:rPr>
      </w:pPr>
    </w:p>
    <w:p w:rsidR="002841F3" w:rsidRPr="00B94779" w:rsidRDefault="002841F3" w:rsidP="002841F3">
      <w:pPr>
        <w:widowControl w:val="0"/>
        <w:jc w:val="center"/>
        <w:rPr>
          <w:color w:val="000000"/>
          <w:lang w:eastAsia="ar-SA" w:bidi="ru-RU"/>
        </w:rPr>
      </w:pPr>
    </w:p>
    <w:p w:rsidR="002841F3" w:rsidRPr="00B94779" w:rsidRDefault="002841F3" w:rsidP="002841F3">
      <w:pPr>
        <w:widowControl w:val="0"/>
        <w:outlineLvl w:val="8"/>
        <w:rPr>
          <w:color w:val="000000"/>
          <w:lang w:eastAsia="ar-SA" w:bidi="ru-RU"/>
        </w:rPr>
      </w:pPr>
      <w:r w:rsidRPr="00B94779">
        <w:rPr>
          <w:color w:val="000000"/>
          <w:sz w:val="28"/>
          <w:szCs w:val="28"/>
          <w:lang w:eastAsia="ar-SA" w:bidi="ru-RU"/>
        </w:rPr>
        <w:t>1</w:t>
      </w:r>
      <w:r>
        <w:rPr>
          <w:color w:val="000000"/>
          <w:sz w:val="28"/>
          <w:szCs w:val="28"/>
          <w:lang w:eastAsia="ar-SA" w:bidi="ru-RU"/>
        </w:rPr>
        <w:t>7</w:t>
      </w:r>
      <w:r w:rsidRPr="00B94779">
        <w:rPr>
          <w:color w:val="000000"/>
          <w:sz w:val="28"/>
          <w:szCs w:val="28"/>
          <w:lang w:eastAsia="ar-SA" w:bidi="ru-RU"/>
        </w:rPr>
        <w:t xml:space="preserve"> августа 2023 г.                                                                                        № 11</w:t>
      </w:r>
      <w:r>
        <w:rPr>
          <w:color w:val="000000"/>
          <w:sz w:val="28"/>
          <w:szCs w:val="28"/>
          <w:lang w:eastAsia="ar-SA" w:bidi="ru-RU"/>
        </w:rPr>
        <w:t>93</w:t>
      </w:r>
    </w:p>
    <w:p w:rsidR="002841F3" w:rsidRPr="00B94779" w:rsidRDefault="002841F3" w:rsidP="002841F3">
      <w:pPr>
        <w:widowControl w:val="0"/>
        <w:jc w:val="center"/>
        <w:rPr>
          <w:color w:val="000000"/>
          <w:lang w:eastAsia="ar-SA" w:bidi="ru-RU"/>
        </w:rPr>
      </w:pPr>
    </w:p>
    <w:p w:rsidR="002841F3" w:rsidRPr="00B94779" w:rsidRDefault="002841F3" w:rsidP="002841F3">
      <w:pPr>
        <w:widowControl w:val="0"/>
        <w:jc w:val="center"/>
        <w:rPr>
          <w:color w:val="000000"/>
          <w:lang w:eastAsia="ar-SA" w:bidi="ru-RU"/>
        </w:rPr>
      </w:pPr>
    </w:p>
    <w:p w:rsidR="002841F3" w:rsidRPr="00B94779" w:rsidRDefault="002841F3" w:rsidP="002841F3">
      <w:pPr>
        <w:widowControl w:val="0"/>
        <w:jc w:val="center"/>
        <w:rPr>
          <w:color w:val="000000"/>
          <w:lang w:eastAsia="ar-SA" w:bidi="ru-RU"/>
        </w:rPr>
      </w:pPr>
      <w:r w:rsidRPr="00B94779">
        <w:rPr>
          <w:color w:val="000000"/>
          <w:lang w:eastAsia="ar-SA" w:bidi="ru-RU"/>
        </w:rPr>
        <w:t>Республика Коми</w:t>
      </w:r>
    </w:p>
    <w:p w:rsidR="002841F3" w:rsidRPr="00B94779" w:rsidRDefault="002841F3" w:rsidP="002841F3">
      <w:pPr>
        <w:widowControl w:val="0"/>
        <w:autoSpaceDE w:val="0"/>
        <w:autoSpaceDN w:val="0"/>
        <w:adjustRightInd w:val="0"/>
        <w:jc w:val="center"/>
        <w:rPr>
          <w:bCs/>
          <w:color w:val="000000"/>
          <w:lang w:eastAsia="ar-SA" w:bidi="ru-RU"/>
        </w:rPr>
      </w:pPr>
      <w:r w:rsidRPr="00B94779">
        <w:rPr>
          <w:bCs/>
          <w:color w:val="000000"/>
          <w:lang w:eastAsia="ar-SA" w:bidi="ru-RU"/>
        </w:rPr>
        <w:t>с. Усть-Кулом</w:t>
      </w:r>
    </w:p>
    <w:p w:rsidR="002841F3" w:rsidRPr="00B94779" w:rsidRDefault="002841F3" w:rsidP="002841F3">
      <w:pPr>
        <w:widowControl w:val="0"/>
        <w:autoSpaceDE w:val="0"/>
        <w:autoSpaceDN w:val="0"/>
        <w:adjustRightInd w:val="0"/>
        <w:jc w:val="center"/>
        <w:rPr>
          <w:bCs/>
          <w:color w:val="000000"/>
          <w:lang w:eastAsia="ar-SA" w:bidi="ru-RU"/>
        </w:rPr>
      </w:pPr>
    </w:p>
    <w:p w:rsidR="002841F3" w:rsidRPr="00B94779" w:rsidRDefault="002841F3" w:rsidP="002841F3">
      <w:pPr>
        <w:shd w:val="clear" w:color="auto" w:fill="FFFFFF"/>
        <w:suppressAutoHyphens/>
        <w:ind w:left="-284" w:firstLine="426"/>
        <w:jc w:val="center"/>
        <w:rPr>
          <w:b/>
          <w:bCs/>
          <w:color w:val="000000" w:themeColor="text1"/>
          <w:spacing w:val="-3"/>
          <w:sz w:val="28"/>
          <w:szCs w:val="28"/>
        </w:rPr>
      </w:pPr>
      <w:r w:rsidRPr="00B94779">
        <w:rPr>
          <w:b/>
          <w:color w:val="000000" w:themeColor="text1"/>
          <w:sz w:val="28"/>
          <w:szCs w:val="28"/>
        </w:rPr>
        <w:t>О подготовке проектов решений о внесении изменений в Правила землепользования и застройки сельских поселений, входящих в состав муниципального образования муниципального района "Усть-Куломский"</w:t>
      </w:r>
    </w:p>
    <w:p w:rsidR="002841F3" w:rsidRPr="0050087E" w:rsidRDefault="002841F3" w:rsidP="002841F3">
      <w:pPr>
        <w:shd w:val="clear" w:color="auto" w:fill="FFFFFF"/>
        <w:suppressAutoHyphens/>
        <w:ind w:firstLine="426"/>
        <w:jc w:val="center"/>
        <w:rPr>
          <w:b/>
          <w:color w:val="000000" w:themeColor="text1"/>
          <w:sz w:val="24"/>
          <w:szCs w:val="24"/>
        </w:rPr>
      </w:pPr>
    </w:p>
    <w:p w:rsidR="002841F3" w:rsidRPr="00B94779" w:rsidRDefault="002841F3" w:rsidP="002841F3">
      <w:pPr>
        <w:pStyle w:val="ConsPlusTitle"/>
        <w:ind w:firstLine="709"/>
        <w:jc w:val="both"/>
        <w:rPr>
          <w:rFonts w:ascii="Times New Roman" w:hAnsi="Times New Roman" w:cs="Times New Roman"/>
          <w:b w:val="0"/>
          <w:color w:val="000000" w:themeColor="text1"/>
          <w:sz w:val="28"/>
          <w:szCs w:val="28"/>
        </w:rPr>
      </w:pPr>
      <w:r w:rsidRPr="00B94779">
        <w:rPr>
          <w:rFonts w:ascii="Times New Roman" w:hAnsi="Times New Roman" w:cs="Times New Roman"/>
          <w:b w:val="0"/>
          <w:color w:val="000000" w:themeColor="text1"/>
          <w:sz w:val="28"/>
          <w:szCs w:val="28"/>
        </w:rPr>
        <w:t xml:space="preserve">В соответствии сост. 31, 32, 33 Градостроительного кодекса РФ, Уставом МО МР "Усть-Куломский", постановлением администрации МР "Усть-Куломский" от 31.08.2022 года № 1118 «О комиссии по землепользованию и застройке муниципального образования муниципального района «Усть-Куломский» (далее - Постановление),администрация муниципального района «Усть-Куломский» </w:t>
      </w:r>
      <w:r w:rsidRPr="00B94779">
        <w:rPr>
          <w:rFonts w:ascii="Times New Roman" w:hAnsi="Times New Roman" w:cs="Times New Roman"/>
          <w:b w:val="0"/>
          <w:color w:val="000000" w:themeColor="text1"/>
          <w:spacing w:val="60"/>
          <w:sz w:val="28"/>
          <w:szCs w:val="28"/>
        </w:rPr>
        <w:t>постановляет</w:t>
      </w:r>
      <w:r w:rsidRPr="00B94779">
        <w:rPr>
          <w:rFonts w:ascii="Times New Roman" w:hAnsi="Times New Roman" w:cs="Times New Roman"/>
          <w:b w:val="0"/>
          <w:color w:val="000000" w:themeColor="text1"/>
          <w:sz w:val="28"/>
          <w:szCs w:val="28"/>
        </w:rPr>
        <w:t>:</w:t>
      </w:r>
    </w:p>
    <w:p w:rsidR="002841F3" w:rsidRPr="00B94779" w:rsidRDefault="002841F3" w:rsidP="002841F3">
      <w:pPr>
        <w:ind w:firstLine="709"/>
        <w:jc w:val="both"/>
        <w:rPr>
          <w:color w:val="000000" w:themeColor="text1"/>
          <w:sz w:val="28"/>
          <w:szCs w:val="28"/>
        </w:rPr>
      </w:pPr>
      <w:r w:rsidRPr="00B94779">
        <w:rPr>
          <w:color w:val="000000" w:themeColor="text1"/>
          <w:sz w:val="28"/>
          <w:szCs w:val="28"/>
        </w:rPr>
        <w:t>1. Комиссии по землепользованию и застройке муниципального образования муниципального района «Усть-Куломский», утвержденной Постановлением, организовать работу по подготовке проектов решений о внесении изменений в правила землепользования и застройки</w:t>
      </w:r>
      <w:r w:rsidR="007A3F54">
        <w:rPr>
          <w:color w:val="000000" w:themeColor="text1"/>
          <w:sz w:val="28"/>
          <w:szCs w:val="28"/>
        </w:rPr>
        <w:t xml:space="preserve"> </w:t>
      </w:r>
      <w:r w:rsidRPr="00B94779">
        <w:rPr>
          <w:color w:val="000000" w:themeColor="text1"/>
          <w:sz w:val="28"/>
          <w:szCs w:val="28"/>
        </w:rPr>
        <w:t>сельских поселений, входящих в состав</w:t>
      </w:r>
      <w:r>
        <w:rPr>
          <w:color w:val="000000" w:themeColor="text1"/>
          <w:sz w:val="28"/>
          <w:szCs w:val="28"/>
        </w:rPr>
        <w:t xml:space="preserve"> </w:t>
      </w:r>
      <w:r w:rsidRPr="00B94779">
        <w:rPr>
          <w:color w:val="000000" w:themeColor="text1"/>
          <w:sz w:val="28"/>
          <w:szCs w:val="28"/>
        </w:rPr>
        <w:t>муниципального района "Усть-Куломский", согласно приложениям № 1-4 к настоящему постановлению.</w:t>
      </w:r>
    </w:p>
    <w:p w:rsidR="002841F3" w:rsidRPr="00B94779" w:rsidRDefault="002841F3" w:rsidP="002841F3">
      <w:pPr>
        <w:widowControl w:val="0"/>
        <w:autoSpaceDE w:val="0"/>
        <w:autoSpaceDN w:val="0"/>
        <w:adjustRightInd w:val="0"/>
        <w:ind w:firstLine="709"/>
        <w:jc w:val="both"/>
        <w:rPr>
          <w:color w:val="000000" w:themeColor="text1"/>
          <w:sz w:val="28"/>
          <w:szCs w:val="28"/>
        </w:rPr>
      </w:pPr>
      <w:r w:rsidRPr="00B94779">
        <w:rPr>
          <w:color w:val="000000" w:themeColor="text1"/>
          <w:sz w:val="28"/>
          <w:szCs w:val="28"/>
        </w:rPr>
        <w:t xml:space="preserve">2. Установить порядок и сроки проведения работ по подготовке указанных проектов в соответствии с порядком и сроками </w:t>
      </w:r>
      <w:r w:rsidRPr="00B94779">
        <w:rPr>
          <w:bCs/>
          <w:color w:val="000000" w:themeColor="text1"/>
          <w:sz w:val="28"/>
          <w:szCs w:val="28"/>
        </w:rPr>
        <w:t>проведения работ</w:t>
      </w:r>
      <w:r w:rsidRPr="00B94779">
        <w:rPr>
          <w:color w:val="000000" w:themeColor="text1"/>
          <w:sz w:val="28"/>
          <w:szCs w:val="28"/>
        </w:rPr>
        <w:t>, утвержденным Постановлением.</w:t>
      </w:r>
    </w:p>
    <w:p w:rsidR="002841F3" w:rsidRPr="00B94779" w:rsidRDefault="002841F3" w:rsidP="002841F3">
      <w:pPr>
        <w:autoSpaceDE w:val="0"/>
        <w:autoSpaceDN w:val="0"/>
        <w:adjustRightInd w:val="0"/>
        <w:ind w:firstLine="709"/>
        <w:jc w:val="both"/>
        <w:outlineLvl w:val="0"/>
        <w:rPr>
          <w:color w:val="000000" w:themeColor="text1"/>
          <w:sz w:val="28"/>
          <w:szCs w:val="28"/>
        </w:rPr>
      </w:pPr>
      <w:r w:rsidRPr="00B94779">
        <w:rPr>
          <w:color w:val="000000" w:themeColor="text1"/>
          <w:sz w:val="28"/>
          <w:szCs w:val="28"/>
        </w:rPr>
        <w:t xml:space="preserve">3.Настоящее постановление вступает в силу со дня его </w:t>
      </w:r>
      <w:r>
        <w:rPr>
          <w:color w:val="000000" w:themeColor="text1"/>
          <w:sz w:val="28"/>
          <w:szCs w:val="28"/>
        </w:rPr>
        <w:t>опубликовании в</w:t>
      </w:r>
      <w:r w:rsidRPr="00B94779">
        <w:rPr>
          <w:color w:val="000000" w:themeColor="text1"/>
          <w:sz w:val="28"/>
          <w:szCs w:val="28"/>
        </w:rPr>
        <w:t xml:space="preserve"> информационном </w:t>
      </w:r>
      <w:r>
        <w:rPr>
          <w:color w:val="000000" w:themeColor="text1"/>
          <w:sz w:val="28"/>
          <w:szCs w:val="28"/>
        </w:rPr>
        <w:t xml:space="preserve">Вестнике Совета и </w:t>
      </w:r>
      <w:r w:rsidRPr="00B94779">
        <w:rPr>
          <w:color w:val="000000" w:themeColor="text1"/>
          <w:sz w:val="28"/>
          <w:szCs w:val="28"/>
        </w:rPr>
        <w:t>администрации муниципального района «Усть-Куломский».</w:t>
      </w:r>
    </w:p>
    <w:p w:rsidR="002841F3" w:rsidRDefault="002841F3" w:rsidP="002841F3">
      <w:pPr>
        <w:jc w:val="both"/>
        <w:rPr>
          <w:sz w:val="28"/>
          <w:szCs w:val="28"/>
        </w:rPr>
      </w:pPr>
    </w:p>
    <w:p w:rsidR="002841F3" w:rsidRDefault="002841F3" w:rsidP="002841F3">
      <w:pPr>
        <w:jc w:val="both"/>
        <w:rPr>
          <w:sz w:val="28"/>
          <w:szCs w:val="28"/>
        </w:rPr>
      </w:pPr>
    </w:p>
    <w:p w:rsidR="002841F3" w:rsidRDefault="002841F3" w:rsidP="002841F3">
      <w:pPr>
        <w:rPr>
          <w:sz w:val="28"/>
          <w:szCs w:val="28"/>
        </w:rPr>
      </w:pPr>
      <w:r w:rsidRPr="00B94779">
        <w:rPr>
          <w:sz w:val="28"/>
          <w:szCs w:val="28"/>
        </w:rPr>
        <w:t>Глава</w:t>
      </w:r>
      <w:r>
        <w:rPr>
          <w:sz w:val="28"/>
          <w:szCs w:val="28"/>
        </w:rPr>
        <w:t xml:space="preserve"> МР «Усть-Куломский»</w:t>
      </w:r>
      <w:r w:rsidRPr="00B94779">
        <w:rPr>
          <w:sz w:val="28"/>
          <w:szCs w:val="28"/>
        </w:rPr>
        <w:t xml:space="preserve">- </w:t>
      </w:r>
    </w:p>
    <w:p w:rsidR="002841F3" w:rsidRPr="00B94779" w:rsidRDefault="002841F3" w:rsidP="002841F3">
      <w:pPr>
        <w:rPr>
          <w:color w:val="000000" w:themeColor="text1"/>
          <w:sz w:val="28"/>
          <w:szCs w:val="28"/>
          <w:lang w:eastAsia="zh-CN"/>
        </w:rPr>
      </w:pPr>
      <w:r>
        <w:rPr>
          <w:sz w:val="28"/>
          <w:szCs w:val="28"/>
        </w:rPr>
        <w:t>Р</w:t>
      </w:r>
      <w:r w:rsidRPr="00B94779">
        <w:rPr>
          <w:sz w:val="28"/>
          <w:szCs w:val="28"/>
        </w:rPr>
        <w:t>уководитель</w:t>
      </w:r>
      <w:r>
        <w:rPr>
          <w:sz w:val="28"/>
          <w:szCs w:val="28"/>
        </w:rPr>
        <w:t xml:space="preserve"> </w:t>
      </w:r>
      <w:r w:rsidRPr="00B94779">
        <w:rPr>
          <w:sz w:val="28"/>
          <w:szCs w:val="28"/>
        </w:rPr>
        <w:t xml:space="preserve">администрации </w:t>
      </w:r>
      <w:r>
        <w:rPr>
          <w:sz w:val="28"/>
          <w:szCs w:val="28"/>
        </w:rPr>
        <w:t>района</w:t>
      </w:r>
      <w:r w:rsidRPr="00B94779">
        <w:rPr>
          <w:color w:val="000000" w:themeColor="text1"/>
          <w:sz w:val="28"/>
          <w:szCs w:val="28"/>
          <w:lang w:eastAsia="zh-CN"/>
        </w:rPr>
        <w:t xml:space="preserve">   С.В. Рубан</w:t>
      </w:r>
    </w:p>
    <w:p w:rsidR="002841F3" w:rsidRDefault="002841F3" w:rsidP="002841F3">
      <w:pPr>
        <w:ind w:left="-284" w:firstLine="426"/>
        <w:rPr>
          <w:color w:val="000000" w:themeColor="text1"/>
          <w:sz w:val="16"/>
          <w:szCs w:val="16"/>
        </w:rPr>
      </w:pPr>
    </w:p>
    <w:p w:rsidR="002841F3" w:rsidRDefault="002841F3" w:rsidP="002841F3">
      <w:pPr>
        <w:rPr>
          <w:color w:val="000000" w:themeColor="text1"/>
        </w:rPr>
      </w:pPr>
    </w:p>
    <w:p w:rsidR="002841F3" w:rsidRDefault="002841F3" w:rsidP="002841F3">
      <w:pPr>
        <w:rPr>
          <w:color w:val="000000" w:themeColor="text1"/>
        </w:rPr>
      </w:pPr>
    </w:p>
    <w:p w:rsidR="002841F3" w:rsidRPr="00B94779" w:rsidRDefault="002841F3" w:rsidP="002841F3">
      <w:pPr>
        <w:rPr>
          <w:color w:val="000000" w:themeColor="text1"/>
        </w:rPr>
      </w:pPr>
      <w:r w:rsidRPr="00B94779">
        <w:rPr>
          <w:color w:val="000000" w:themeColor="text1"/>
        </w:rPr>
        <w:t>Галина Олеговна Коноплёва</w:t>
      </w:r>
    </w:p>
    <w:p w:rsidR="002841F3" w:rsidRPr="00B94779" w:rsidRDefault="002841F3" w:rsidP="002841F3">
      <w:pPr>
        <w:rPr>
          <w:color w:val="000000" w:themeColor="text1"/>
        </w:rPr>
      </w:pPr>
      <w:r w:rsidRPr="00B94779">
        <w:rPr>
          <w:color w:val="000000" w:themeColor="text1"/>
        </w:rPr>
        <w:t>8(82137) 94-4-10</w:t>
      </w:r>
    </w:p>
    <w:p w:rsidR="002841F3" w:rsidRPr="0050087E" w:rsidRDefault="002841F3" w:rsidP="002841F3">
      <w:pPr>
        <w:autoSpaceDE w:val="0"/>
        <w:autoSpaceDN w:val="0"/>
        <w:adjustRightInd w:val="0"/>
        <w:ind w:left="-284" w:firstLine="426"/>
        <w:jc w:val="right"/>
        <w:rPr>
          <w:color w:val="000000" w:themeColor="text1"/>
          <w:sz w:val="28"/>
          <w:szCs w:val="28"/>
        </w:rPr>
      </w:pPr>
      <w:r w:rsidRPr="0050087E">
        <w:rPr>
          <w:color w:val="000000" w:themeColor="text1"/>
          <w:sz w:val="28"/>
          <w:szCs w:val="28"/>
        </w:rPr>
        <w:lastRenderedPageBreak/>
        <w:t xml:space="preserve">Приложение </w:t>
      </w:r>
      <w:r>
        <w:rPr>
          <w:color w:val="000000" w:themeColor="text1"/>
          <w:sz w:val="28"/>
          <w:szCs w:val="28"/>
        </w:rPr>
        <w:t>1</w:t>
      </w:r>
    </w:p>
    <w:p w:rsidR="002841F3" w:rsidRPr="0050087E" w:rsidRDefault="002841F3" w:rsidP="002841F3">
      <w:pPr>
        <w:autoSpaceDE w:val="0"/>
        <w:autoSpaceDN w:val="0"/>
        <w:adjustRightInd w:val="0"/>
        <w:ind w:left="-284" w:firstLine="426"/>
        <w:jc w:val="right"/>
        <w:rPr>
          <w:color w:val="000000" w:themeColor="text1"/>
          <w:sz w:val="28"/>
          <w:szCs w:val="28"/>
        </w:rPr>
      </w:pPr>
      <w:r w:rsidRPr="0050087E">
        <w:rPr>
          <w:color w:val="000000" w:themeColor="text1"/>
          <w:sz w:val="28"/>
          <w:szCs w:val="28"/>
        </w:rPr>
        <w:t xml:space="preserve"> к постановлению администрации  </w:t>
      </w:r>
    </w:p>
    <w:p w:rsidR="002841F3" w:rsidRPr="0050087E" w:rsidRDefault="002841F3" w:rsidP="002841F3">
      <w:pPr>
        <w:autoSpaceDE w:val="0"/>
        <w:autoSpaceDN w:val="0"/>
        <w:adjustRightInd w:val="0"/>
        <w:ind w:left="-284" w:firstLine="426"/>
        <w:jc w:val="right"/>
        <w:rPr>
          <w:color w:val="000000" w:themeColor="text1"/>
          <w:sz w:val="28"/>
          <w:szCs w:val="28"/>
        </w:rPr>
      </w:pPr>
      <w:r w:rsidRPr="0050087E">
        <w:rPr>
          <w:color w:val="000000" w:themeColor="text1"/>
          <w:sz w:val="28"/>
          <w:szCs w:val="28"/>
        </w:rPr>
        <w:t xml:space="preserve">МР "Усть-Куломский" </w:t>
      </w:r>
    </w:p>
    <w:p w:rsidR="002841F3" w:rsidRDefault="002841F3" w:rsidP="002841F3">
      <w:pPr>
        <w:ind w:left="-284" w:firstLine="426"/>
        <w:jc w:val="right"/>
        <w:rPr>
          <w:color w:val="000000" w:themeColor="text1"/>
          <w:sz w:val="28"/>
          <w:szCs w:val="28"/>
        </w:rPr>
      </w:pPr>
      <w:r w:rsidRPr="0050087E">
        <w:rPr>
          <w:color w:val="000000" w:themeColor="text1"/>
          <w:sz w:val="28"/>
          <w:szCs w:val="28"/>
        </w:rPr>
        <w:t xml:space="preserve">от </w:t>
      </w:r>
      <w:r>
        <w:rPr>
          <w:color w:val="000000" w:themeColor="text1"/>
          <w:sz w:val="28"/>
          <w:szCs w:val="28"/>
        </w:rPr>
        <w:t>17 августа 2023</w:t>
      </w:r>
      <w:r w:rsidRPr="0050087E">
        <w:rPr>
          <w:color w:val="000000" w:themeColor="text1"/>
          <w:sz w:val="28"/>
          <w:szCs w:val="28"/>
        </w:rPr>
        <w:t xml:space="preserve"> г. N </w:t>
      </w:r>
      <w:r>
        <w:rPr>
          <w:color w:val="000000" w:themeColor="text1"/>
          <w:sz w:val="28"/>
          <w:szCs w:val="28"/>
        </w:rPr>
        <w:t>1193</w:t>
      </w:r>
    </w:p>
    <w:p w:rsidR="002841F3" w:rsidRDefault="002841F3" w:rsidP="002841F3">
      <w:pPr>
        <w:ind w:left="-284" w:firstLine="426"/>
        <w:jc w:val="right"/>
        <w:rPr>
          <w:color w:val="000000" w:themeColor="text1"/>
          <w:sz w:val="28"/>
          <w:szCs w:val="28"/>
        </w:rPr>
      </w:pPr>
    </w:p>
    <w:p w:rsidR="002841F3" w:rsidRDefault="002841F3" w:rsidP="002841F3">
      <w:pPr>
        <w:pStyle w:val="af3"/>
        <w:ind w:firstLine="426"/>
        <w:jc w:val="both"/>
        <w:rPr>
          <w:b/>
          <w:sz w:val="28"/>
          <w:szCs w:val="28"/>
          <w:shd w:val="clear" w:color="auto" w:fill="FFFFFF"/>
        </w:rPr>
      </w:pPr>
      <w:r>
        <w:rPr>
          <w:b/>
          <w:sz w:val="28"/>
          <w:szCs w:val="28"/>
          <w:shd w:val="clear" w:color="auto" w:fill="FFFFFF"/>
        </w:rPr>
        <w:t>В статье 33</w:t>
      </w:r>
      <w:r w:rsidRPr="00021E61">
        <w:rPr>
          <w:b/>
          <w:sz w:val="28"/>
          <w:szCs w:val="28"/>
          <w:shd w:val="clear" w:color="auto" w:fill="FFFFFF"/>
        </w:rPr>
        <w:t xml:space="preserve"> Правил землепользования и застройки сельского поселения  «</w:t>
      </w:r>
      <w:r>
        <w:rPr>
          <w:b/>
          <w:sz w:val="28"/>
          <w:szCs w:val="28"/>
          <w:shd w:val="clear" w:color="auto" w:fill="FFFFFF"/>
        </w:rPr>
        <w:t>Керчомья</w:t>
      </w:r>
      <w:r w:rsidRPr="00021E61">
        <w:rPr>
          <w:b/>
          <w:sz w:val="28"/>
          <w:szCs w:val="28"/>
          <w:shd w:val="clear" w:color="auto" w:fill="FFFFFF"/>
        </w:rPr>
        <w:t xml:space="preserve">» Усть-Куломского района Республики Коми, </w:t>
      </w:r>
      <w:r w:rsidRPr="00CB14D1">
        <w:rPr>
          <w:b/>
          <w:color w:val="000000" w:themeColor="text1"/>
          <w:sz w:val="28"/>
          <w:szCs w:val="28"/>
        </w:rPr>
        <w:t xml:space="preserve">утвержденных </w:t>
      </w:r>
      <w:r>
        <w:rPr>
          <w:b/>
          <w:color w:val="000000" w:themeColor="text1"/>
          <w:sz w:val="28"/>
          <w:szCs w:val="28"/>
        </w:rPr>
        <w:t xml:space="preserve">постановлением администрации муниципального района «Усть-Куломский» от 29 декабря 2021 №1809 </w:t>
      </w:r>
      <w:r w:rsidRPr="00A33CCF">
        <w:rPr>
          <w:b/>
          <w:color w:val="000000" w:themeColor="text1"/>
          <w:sz w:val="28"/>
          <w:szCs w:val="28"/>
        </w:rPr>
        <w:t>«</w:t>
      </w:r>
      <w:r w:rsidRPr="00A33CCF">
        <w:rPr>
          <w:b/>
          <w:sz w:val="28"/>
          <w:szCs w:val="28"/>
        </w:rPr>
        <w:t>Об утверждении Правил землепользования и застройки муниципального об</w:t>
      </w:r>
      <w:r>
        <w:rPr>
          <w:b/>
          <w:sz w:val="28"/>
          <w:szCs w:val="28"/>
        </w:rPr>
        <w:t>разования сельского поселения «Керчомья</w:t>
      </w:r>
      <w:r w:rsidRPr="00A33CCF">
        <w:rPr>
          <w:b/>
          <w:sz w:val="28"/>
          <w:szCs w:val="28"/>
        </w:rPr>
        <w:t>»</w:t>
      </w:r>
      <w:r w:rsidRPr="00CB14D1">
        <w:rPr>
          <w:b/>
          <w:color w:val="000000" w:themeColor="text1"/>
          <w:sz w:val="28"/>
          <w:szCs w:val="28"/>
        </w:rPr>
        <w:t xml:space="preserve">, </w:t>
      </w:r>
      <w:r>
        <w:rPr>
          <w:b/>
          <w:sz w:val="28"/>
          <w:szCs w:val="28"/>
        </w:rPr>
        <w:t xml:space="preserve">входящего в состав </w:t>
      </w:r>
      <w:r w:rsidRPr="00AF4108">
        <w:rPr>
          <w:b/>
          <w:bCs/>
          <w:spacing w:val="-2"/>
          <w:sz w:val="28"/>
          <w:szCs w:val="28"/>
        </w:rPr>
        <w:t>муниципального образования муниципального района «Усть-Куломский»</w:t>
      </w:r>
      <w:r>
        <w:rPr>
          <w:b/>
          <w:sz w:val="28"/>
          <w:szCs w:val="28"/>
          <w:shd w:val="clear" w:color="auto" w:fill="FFFFFF"/>
        </w:rPr>
        <w:t>, внести следующе</w:t>
      </w:r>
      <w:r w:rsidRPr="00021E61">
        <w:rPr>
          <w:b/>
          <w:sz w:val="28"/>
          <w:szCs w:val="28"/>
          <w:shd w:val="clear" w:color="auto" w:fill="FFFFFF"/>
        </w:rPr>
        <w:t xml:space="preserve">е </w:t>
      </w:r>
      <w:r>
        <w:rPr>
          <w:b/>
          <w:sz w:val="28"/>
          <w:szCs w:val="28"/>
          <w:shd w:val="clear" w:color="auto" w:fill="FFFFFF"/>
        </w:rPr>
        <w:t>изменение</w:t>
      </w:r>
      <w:r w:rsidRPr="00021E61">
        <w:rPr>
          <w:b/>
          <w:sz w:val="28"/>
          <w:szCs w:val="28"/>
          <w:shd w:val="clear" w:color="auto" w:fill="FFFFFF"/>
        </w:rPr>
        <w:t>:</w:t>
      </w:r>
    </w:p>
    <w:p w:rsidR="002841F3" w:rsidRPr="0050087E" w:rsidRDefault="002841F3" w:rsidP="002841F3">
      <w:pPr>
        <w:ind w:left="-284" w:firstLine="426"/>
        <w:jc w:val="right"/>
        <w:rPr>
          <w:color w:val="000000" w:themeColor="text1"/>
          <w:sz w:val="28"/>
          <w:szCs w:val="28"/>
        </w:rPr>
      </w:pPr>
    </w:p>
    <w:p w:rsidR="002841F3" w:rsidRPr="00C12437" w:rsidRDefault="002841F3" w:rsidP="002841F3">
      <w:pPr>
        <w:ind w:firstLine="567"/>
        <w:jc w:val="both"/>
        <w:rPr>
          <w:sz w:val="28"/>
          <w:szCs w:val="28"/>
        </w:rPr>
      </w:pPr>
      <w:r>
        <w:rPr>
          <w:sz w:val="28"/>
          <w:szCs w:val="28"/>
        </w:rPr>
        <w:t>М</w:t>
      </w:r>
      <w:r w:rsidRPr="00C12437">
        <w:rPr>
          <w:sz w:val="28"/>
          <w:szCs w:val="28"/>
        </w:rPr>
        <w:t xml:space="preserve">аксимальную площадь земельного участка предельных размеров земельных участков и предельных параметров разрешенного строительства, реконструкции объектов капитального строительства </w:t>
      </w:r>
      <w:r w:rsidRPr="00C12437">
        <w:rPr>
          <w:color w:val="000000"/>
          <w:sz w:val="28"/>
          <w:szCs w:val="28"/>
        </w:rPr>
        <w:t xml:space="preserve">территориальной зоны </w:t>
      </w:r>
      <w:r w:rsidRPr="00C12437">
        <w:rPr>
          <w:sz w:val="28"/>
          <w:szCs w:val="28"/>
        </w:rPr>
        <w:t>Ж-1 Зона застройки индивидуальными жилыми домами установить 2500 кв.м.</w:t>
      </w:r>
    </w:p>
    <w:p w:rsidR="002841F3" w:rsidRPr="00C12437" w:rsidRDefault="002841F3" w:rsidP="002841F3">
      <w:pPr>
        <w:ind w:firstLine="567"/>
        <w:jc w:val="both"/>
        <w:rPr>
          <w:rFonts w:ascii="Calibri" w:eastAsia="Calibri" w:hAnsi="Calibri"/>
          <w:sz w:val="28"/>
          <w:szCs w:val="28"/>
        </w:rPr>
      </w:pPr>
    </w:p>
    <w:p w:rsidR="002841F3" w:rsidRDefault="002841F3" w:rsidP="002841F3">
      <w:pPr>
        <w:autoSpaceDE w:val="0"/>
        <w:autoSpaceDN w:val="0"/>
        <w:adjustRightInd w:val="0"/>
        <w:ind w:left="-284" w:firstLine="426"/>
        <w:jc w:val="right"/>
        <w:rPr>
          <w:color w:val="000000" w:themeColor="text1"/>
          <w:sz w:val="16"/>
          <w:szCs w:val="16"/>
        </w:rPr>
      </w:pPr>
    </w:p>
    <w:p w:rsidR="002841F3" w:rsidRDefault="002841F3" w:rsidP="002841F3">
      <w:pPr>
        <w:autoSpaceDE w:val="0"/>
        <w:autoSpaceDN w:val="0"/>
        <w:adjustRightInd w:val="0"/>
        <w:ind w:left="-284" w:firstLine="426"/>
        <w:jc w:val="right"/>
        <w:rPr>
          <w:color w:val="000000" w:themeColor="text1"/>
          <w:sz w:val="28"/>
          <w:szCs w:val="28"/>
        </w:rPr>
        <w:sectPr w:rsidR="002841F3" w:rsidSect="002841F3">
          <w:pgSz w:w="11906" w:h="16838"/>
          <w:pgMar w:top="1134" w:right="850" w:bottom="1134" w:left="1701" w:header="708" w:footer="708" w:gutter="0"/>
          <w:cols w:space="708"/>
          <w:docGrid w:linePitch="360"/>
        </w:sectPr>
      </w:pPr>
    </w:p>
    <w:p w:rsidR="002841F3" w:rsidRPr="0050087E" w:rsidRDefault="002841F3" w:rsidP="002841F3">
      <w:pPr>
        <w:autoSpaceDE w:val="0"/>
        <w:autoSpaceDN w:val="0"/>
        <w:adjustRightInd w:val="0"/>
        <w:ind w:left="-284" w:firstLine="426"/>
        <w:jc w:val="right"/>
        <w:rPr>
          <w:color w:val="000000" w:themeColor="text1"/>
          <w:sz w:val="28"/>
          <w:szCs w:val="28"/>
        </w:rPr>
      </w:pPr>
      <w:r w:rsidRPr="0050087E">
        <w:rPr>
          <w:color w:val="000000" w:themeColor="text1"/>
          <w:sz w:val="28"/>
          <w:szCs w:val="28"/>
        </w:rPr>
        <w:lastRenderedPageBreak/>
        <w:t xml:space="preserve">Приложение </w:t>
      </w:r>
      <w:r>
        <w:rPr>
          <w:color w:val="000000" w:themeColor="text1"/>
          <w:sz w:val="28"/>
          <w:szCs w:val="28"/>
        </w:rPr>
        <w:t>2</w:t>
      </w:r>
    </w:p>
    <w:p w:rsidR="002841F3" w:rsidRPr="0050087E" w:rsidRDefault="002841F3" w:rsidP="002841F3">
      <w:pPr>
        <w:autoSpaceDE w:val="0"/>
        <w:autoSpaceDN w:val="0"/>
        <w:adjustRightInd w:val="0"/>
        <w:ind w:left="-284" w:firstLine="426"/>
        <w:jc w:val="right"/>
        <w:rPr>
          <w:color w:val="000000" w:themeColor="text1"/>
          <w:sz w:val="28"/>
          <w:szCs w:val="28"/>
        </w:rPr>
      </w:pPr>
      <w:r w:rsidRPr="0050087E">
        <w:rPr>
          <w:color w:val="000000" w:themeColor="text1"/>
          <w:sz w:val="28"/>
          <w:szCs w:val="28"/>
        </w:rPr>
        <w:t xml:space="preserve"> к постановлению администрации  </w:t>
      </w:r>
    </w:p>
    <w:p w:rsidR="002841F3" w:rsidRPr="0050087E" w:rsidRDefault="002841F3" w:rsidP="002841F3">
      <w:pPr>
        <w:autoSpaceDE w:val="0"/>
        <w:autoSpaceDN w:val="0"/>
        <w:adjustRightInd w:val="0"/>
        <w:ind w:left="-284" w:firstLine="426"/>
        <w:jc w:val="right"/>
        <w:rPr>
          <w:color w:val="000000" w:themeColor="text1"/>
          <w:sz w:val="28"/>
          <w:szCs w:val="28"/>
        </w:rPr>
      </w:pPr>
      <w:r w:rsidRPr="0050087E">
        <w:rPr>
          <w:color w:val="000000" w:themeColor="text1"/>
          <w:sz w:val="28"/>
          <w:szCs w:val="28"/>
        </w:rPr>
        <w:t xml:space="preserve">МР "Усть-Куломский" </w:t>
      </w:r>
    </w:p>
    <w:p w:rsidR="002841F3" w:rsidRDefault="002841F3" w:rsidP="002841F3">
      <w:pPr>
        <w:ind w:left="-284" w:firstLine="426"/>
        <w:jc w:val="right"/>
        <w:rPr>
          <w:color w:val="000000" w:themeColor="text1"/>
          <w:sz w:val="28"/>
          <w:szCs w:val="28"/>
        </w:rPr>
      </w:pPr>
      <w:r w:rsidRPr="0050087E">
        <w:rPr>
          <w:color w:val="000000" w:themeColor="text1"/>
          <w:sz w:val="28"/>
          <w:szCs w:val="28"/>
        </w:rPr>
        <w:t xml:space="preserve">от </w:t>
      </w:r>
      <w:r>
        <w:rPr>
          <w:color w:val="000000" w:themeColor="text1"/>
          <w:sz w:val="28"/>
          <w:szCs w:val="28"/>
        </w:rPr>
        <w:t>17 августа 2023</w:t>
      </w:r>
      <w:r w:rsidRPr="0050087E">
        <w:rPr>
          <w:color w:val="000000" w:themeColor="text1"/>
          <w:sz w:val="28"/>
          <w:szCs w:val="28"/>
        </w:rPr>
        <w:t xml:space="preserve"> г. N </w:t>
      </w:r>
      <w:r>
        <w:rPr>
          <w:color w:val="000000" w:themeColor="text1"/>
          <w:sz w:val="28"/>
          <w:szCs w:val="28"/>
        </w:rPr>
        <w:t>1193</w:t>
      </w:r>
    </w:p>
    <w:p w:rsidR="002841F3" w:rsidRPr="006914C6" w:rsidRDefault="002841F3" w:rsidP="002841F3">
      <w:pPr>
        <w:ind w:left="-284" w:firstLine="426"/>
        <w:jc w:val="right"/>
        <w:rPr>
          <w:color w:val="000000" w:themeColor="text1"/>
          <w:sz w:val="28"/>
          <w:szCs w:val="28"/>
        </w:rPr>
      </w:pPr>
    </w:p>
    <w:p w:rsidR="002841F3" w:rsidRDefault="002841F3" w:rsidP="002841F3">
      <w:pPr>
        <w:pStyle w:val="af3"/>
        <w:ind w:firstLine="426"/>
        <w:jc w:val="both"/>
        <w:rPr>
          <w:b/>
          <w:sz w:val="28"/>
          <w:szCs w:val="28"/>
          <w:shd w:val="clear" w:color="auto" w:fill="FFFFFF"/>
        </w:rPr>
      </w:pPr>
      <w:r w:rsidRPr="006914C6">
        <w:rPr>
          <w:b/>
          <w:sz w:val="28"/>
          <w:szCs w:val="28"/>
          <w:shd w:val="clear" w:color="auto" w:fill="FFFFFF"/>
        </w:rPr>
        <w:t>Внести в статьи 42.1, 42.2</w:t>
      </w:r>
      <w:r w:rsidRPr="006914C6">
        <w:rPr>
          <w:b/>
          <w:sz w:val="28"/>
          <w:szCs w:val="28"/>
        </w:rPr>
        <w:t>Карта градостроительного зонирования в части, касающейся с. Кужба, д. Малая Кужба, пст. Ульяново, пст. Озъяг П</w:t>
      </w:r>
      <w:r w:rsidRPr="006914C6">
        <w:rPr>
          <w:b/>
          <w:sz w:val="28"/>
          <w:szCs w:val="28"/>
          <w:shd w:val="clear" w:color="auto" w:fill="FFFFFF"/>
        </w:rPr>
        <w:t>равил землепользования и застройки сельского поселения  «Кужба»</w:t>
      </w:r>
      <w:r>
        <w:rPr>
          <w:b/>
          <w:sz w:val="28"/>
          <w:szCs w:val="28"/>
          <w:shd w:val="clear" w:color="auto" w:fill="FFFFFF"/>
        </w:rPr>
        <w:t xml:space="preserve"> </w:t>
      </w:r>
      <w:r w:rsidRPr="00021E61">
        <w:rPr>
          <w:b/>
          <w:sz w:val="28"/>
          <w:szCs w:val="28"/>
          <w:shd w:val="clear" w:color="auto" w:fill="FFFFFF"/>
        </w:rPr>
        <w:t xml:space="preserve">Усть-Куломского района Республики Коми, </w:t>
      </w:r>
      <w:r w:rsidRPr="00CB14D1">
        <w:rPr>
          <w:b/>
          <w:color w:val="000000" w:themeColor="text1"/>
          <w:sz w:val="28"/>
          <w:szCs w:val="28"/>
        </w:rPr>
        <w:t xml:space="preserve">утвержденных </w:t>
      </w:r>
      <w:r>
        <w:rPr>
          <w:b/>
          <w:color w:val="000000" w:themeColor="text1"/>
          <w:sz w:val="28"/>
          <w:szCs w:val="28"/>
        </w:rPr>
        <w:t>постановлением администрации муниципального района «Усть-Куломский» от 29 декабря 2021 №1809</w:t>
      </w:r>
      <w:r w:rsidRPr="00A33CCF">
        <w:rPr>
          <w:b/>
          <w:color w:val="000000" w:themeColor="text1"/>
          <w:sz w:val="28"/>
          <w:szCs w:val="28"/>
        </w:rPr>
        <w:t>«</w:t>
      </w:r>
      <w:r w:rsidRPr="00A33CCF">
        <w:rPr>
          <w:b/>
          <w:sz w:val="28"/>
          <w:szCs w:val="28"/>
        </w:rPr>
        <w:t>Об утверждении Правил землепользования и застройки муниципального об</w:t>
      </w:r>
      <w:r>
        <w:rPr>
          <w:b/>
          <w:sz w:val="28"/>
          <w:szCs w:val="28"/>
        </w:rPr>
        <w:t>разования сельского поселения «Кужба</w:t>
      </w:r>
      <w:r w:rsidRPr="00A33CCF">
        <w:rPr>
          <w:b/>
          <w:sz w:val="28"/>
          <w:szCs w:val="28"/>
        </w:rPr>
        <w:t>»</w:t>
      </w:r>
      <w:r w:rsidRPr="00CB14D1">
        <w:rPr>
          <w:b/>
          <w:color w:val="000000" w:themeColor="text1"/>
          <w:sz w:val="28"/>
          <w:szCs w:val="28"/>
        </w:rPr>
        <w:t xml:space="preserve">, </w:t>
      </w:r>
      <w:r>
        <w:rPr>
          <w:b/>
          <w:sz w:val="28"/>
          <w:szCs w:val="28"/>
        </w:rPr>
        <w:t>входящего в состав</w:t>
      </w:r>
      <w:r w:rsidRPr="00AF4108">
        <w:rPr>
          <w:b/>
          <w:bCs/>
          <w:spacing w:val="-2"/>
          <w:sz w:val="28"/>
          <w:szCs w:val="28"/>
        </w:rPr>
        <w:t>муниципального образования муниципального района «Усть-Куломский»</w:t>
      </w:r>
      <w:r>
        <w:rPr>
          <w:b/>
          <w:sz w:val="28"/>
          <w:szCs w:val="28"/>
          <w:shd w:val="clear" w:color="auto" w:fill="FFFFFF"/>
        </w:rPr>
        <w:t>, следующе</w:t>
      </w:r>
      <w:r w:rsidRPr="00021E61">
        <w:rPr>
          <w:b/>
          <w:sz w:val="28"/>
          <w:szCs w:val="28"/>
          <w:shd w:val="clear" w:color="auto" w:fill="FFFFFF"/>
        </w:rPr>
        <w:t xml:space="preserve">е </w:t>
      </w:r>
      <w:r>
        <w:rPr>
          <w:b/>
          <w:sz w:val="28"/>
          <w:szCs w:val="28"/>
          <w:shd w:val="clear" w:color="auto" w:fill="FFFFFF"/>
        </w:rPr>
        <w:t>изменение</w:t>
      </w:r>
      <w:r w:rsidRPr="00021E61">
        <w:rPr>
          <w:b/>
          <w:sz w:val="28"/>
          <w:szCs w:val="28"/>
          <w:shd w:val="clear" w:color="auto" w:fill="FFFFFF"/>
        </w:rPr>
        <w:t>:</w:t>
      </w:r>
    </w:p>
    <w:p w:rsidR="002841F3" w:rsidRPr="00021E61" w:rsidRDefault="002841F3" w:rsidP="002841F3">
      <w:pPr>
        <w:pStyle w:val="af3"/>
        <w:ind w:firstLine="426"/>
        <w:jc w:val="both"/>
        <w:rPr>
          <w:b/>
          <w:color w:val="000000" w:themeColor="text1"/>
          <w:sz w:val="28"/>
          <w:szCs w:val="28"/>
        </w:rPr>
      </w:pPr>
    </w:p>
    <w:p w:rsidR="002841F3" w:rsidRDefault="002841F3" w:rsidP="002841F3">
      <w:pPr>
        <w:autoSpaceDE w:val="0"/>
        <w:autoSpaceDN w:val="0"/>
        <w:adjustRightInd w:val="0"/>
        <w:ind w:firstLine="567"/>
        <w:jc w:val="both"/>
        <w:rPr>
          <w:sz w:val="28"/>
          <w:szCs w:val="28"/>
        </w:rPr>
      </w:pPr>
      <w:r>
        <w:rPr>
          <w:sz w:val="28"/>
          <w:szCs w:val="28"/>
        </w:rPr>
        <w:t>Ч</w:t>
      </w:r>
      <w:r w:rsidRPr="00C970BD">
        <w:rPr>
          <w:color w:val="000000"/>
          <w:sz w:val="28"/>
          <w:szCs w:val="28"/>
        </w:rPr>
        <w:t>асть территориальной зоны Пр-1 зона прочих территорий</w:t>
      </w:r>
      <w:r>
        <w:rPr>
          <w:color w:val="000000"/>
          <w:sz w:val="28"/>
          <w:szCs w:val="28"/>
        </w:rPr>
        <w:t xml:space="preserve"> </w:t>
      </w:r>
      <w:r w:rsidRPr="00C970BD">
        <w:rPr>
          <w:sz w:val="28"/>
          <w:szCs w:val="28"/>
        </w:rPr>
        <w:t xml:space="preserve">в границах населенного пункта Озъяг, </w:t>
      </w:r>
      <w:r w:rsidRPr="000F3188">
        <w:rPr>
          <w:bCs/>
          <w:color w:val="000000"/>
          <w:sz w:val="28"/>
          <w:szCs w:val="28"/>
        </w:rPr>
        <w:t xml:space="preserve">общей площадью </w:t>
      </w:r>
      <w:r>
        <w:rPr>
          <w:bCs/>
          <w:color w:val="000000"/>
          <w:sz w:val="28"/>
          <w:szCs w:val="28"/>
        </w:rPr>
        <w:t>3,8</w:t>
      </w:r>
      <w:r w:rsidRPr="000F3188">
        <w:rPr>
          <w:bCs/>
          <w:color w:val="000000"/>
          <w:sz w:val="28"/>
          <w:szCs w:val="28"/>
        </w:rPr>
        <w:t xml:space="preserve"> га</w:t>
      </w:r>
      <w:r>
        <w:rPr>
          <w:bCs/>
          <w:color w:val="000000"/>
          <w:sz w:val="28"/>
          <w:szCs w:val="28"/>
        </w:rPr>
        <w:t xml:space="preserve">, </w:t>
      </w:r>
      <w:r>
        <w:rPr>
          <w:sz w:val="28"/>
          <w:szCs w:val="28"/>
        </w:rPr>
        <w:t xml:space="preserve">расположенной </w:t>
      </w:r>
      <w:r w:rsidRPr="000F3188">
        <w:rPr>
          <w:bCs/>
          <w:iCs/>
          <w:sz w:val="28"/>
          <w:szCs w:val="28"/>
        </w:rPr>
        <w:t xml:space="preserve">севернее </w:t>
      </w:r>
      <w:r w:rsidRPr="000F3188">
        <w:rPr>
          <w:color w:val="000000"/>
          <w:sz w:val="28"/>
          <w:szCs w:val="28"/>
          <w:shd w:val="clear" w:color="auto" w:fill="FFFFFF"/>
        </w:rPr>
        <w:t>зоны охраны искусственных объектов11:07-6.346</w:t>
      </w:r>
      <w:r>
        <w:rPr>
          <w:color w:val="000000"/>
          <w:sz w:val="28"/>
          <w:szCs w:val="28"/>
          <w:shd w:val="clear" w:color="auto" w:fill="FFFFFF"/>
        </w:rPr>
        <w:t>,</w:t>
      </w:r>
      <w:r w:rsidRPr="00C970BD">
        <w:rPr>
          <w:sz w:val="28"/>
          <w:szCs w:val="28"/>
        </w:rPr>
        <w:t>перевести</w:t>
      </w:r>
      <w:r>
        <w:rPr>
          <w:sz w:val="28"/>
          <w:szCs w:val="28"/>
        </w:rPr>
        <w:t xml:space="preserve"> в территориальную зону П-1</w:t>
      </w:r>
      <w:r w:rsidRPr="009F4438">
        <w:rPr>
          <w:bCs/>
          <w:color w:val="000000" w:themeColor="text1"/>
          <w:sz w:val="28"/>
          <w:szCs w:val="28"/>
        </w:rPr>
        <w:t xml:space="preserve">Производственная зона до </w:t>
      </w:r>
      <w:r w:rsidRPr="009F4438">
        <w:rPr>
          <w:bCs/>
          <w:color w:val="000000" w:themeColor="text1"/>
          <w:sz w:val="28"/>
          <w:szCs w:val="28"/>
          <w:lang w:val="en-US"/>
        </w:rPr>
        <w:t>IV</w:t>
      </w:r>
      <w:r w:rsidRPr="009F4438">
        <w:rPr>
          <w:bCs/>
          <w:color w:val="000000" w:themeColor="text1"/>
          <w:sz w:val="28"/>
          <w:szCs w:val="28"/>
        </w:rPr>
        <w:t xml:space="preserve"> класса вредности</w:t>
      </w:r>
      <w:r>
        <w:rPr>
          <w:bCs/>
          <w:color w:val="000000" w:themeColor="text1"/>
          <w:sz w:val="28"/>
          <w:szCs w:val="28"/>
        </w:rPr>
        <w:t>.</w:t>
      </w:r>
    </w:p>
    <w:p w:rsidR="002841F3" w:rsidRDefault="002841F3" w:rsidP="002841F3">
      <w:pPr>
        <w:autoSpaceDE w:val="0"/>
        <w:autoSpaceDN w:val="0"/>
        <w:adjustRightInd w:val="0"/>
        <w:ind w:left="-284" w:firstLine="426"/>
        <w:jc w:val="right"/>
        <w:rPr>
          <w:color w:val="000000" w:themeColor="text1"/>
          <w:sz w:val="28"/>
          <w:szCs w:val="28"/>
        </w:rPr>
        <w:sectPr w:rsidR="002841F3" w:rsidSect="002841F3">
          <w:pgSz w:w="11906" w:h="16838"/>
          <w:pgMar w:top="993" w:right="850" w:bottom="993" w:left="1134" w:header="708" w:footer="708" w:gutter="0"/>
          <w:cols w:space="708"/>
          <w:docGrid w:linePitch="360"/>
        </w:sectPr>
      </w:pPr>
    </w:p>
    <w:p w:rsidR="002841F3" w:rsidRPr="0050087E" w:rsidRDefault="002841F3" w:rsidP="002841F3">
      <w:pPr>
        <w:autoSpaceDE w:val="0"/>
        <w:autoSpaceDN w:val="0"/>
        <w:adjustRightInd w:val="0"/>
        <w:ind w:left="-284" w:firstLine="426"/>
        <w:jc w:val="right"/>
        <w:rPr>
          <w:color w:val="000000" w:themeColor="text1"/>
          <w:sz w:val="28"/>
          <w:szCs w:val="28"/>
        </w:rPr>
      </w:pPr>
      <w:r w:rsidRPr="0050087E">
        <w:rPr>
          <w:color w:val="000000" w:themeColor="text1"/>
          <w:sz w:val="28"/>
          <w:szCs w:val="28"/>
        </w:rPr>
        <w:lastRenderedPageBreak/>
        <w:t xml:space="preserve">Приложение </w:t>
      </w:r>
      <w:r>
        <w:rPr>
          <w:color w:val="000000" w:themeColor="text1"/>
          <w:sz w:val="28"/>
          <w:szCs w:val="28"/>
        </w:rPr>
        <w:t>3</w:t>
      </w:r>
    </w:p>
    <w:p w:rsidR="002841F3" w:rsidRPr="0050087E" w:rsidRDefault="002841F3" w:rsidP="002841F3">
      <w:pPr>
        <w:autoSpaceDE w:val="0"/>
        <w:autoSpaceDN w:val="0"/>
        <w:adjustRightInd w:val="0"/>
        <w:ind w:left="-284" w:firstLine="426"/>
        <w:jc w:val="right"/>
        <w:rPr>
          <w:color w:val="000000" w:themeColor="text1"/>
          <w:sz w:val="28"/>
          <w:szCs w:val="28"/>
        </w:rPr>
      </w:pPr>
      <w:r w:rsidRPr="0050087E">
        <w:rPr>
          <w:color w:val="000000" w:themeColor="text1"/>
          <w:sz w:val="28"/>
          <w:szCs w:val="28"/>
        </w:rPr>
        <w:t xml:space="preserve"> к постановлению администрации  </w:t>
      </w:r>
    </w:p>
    <w:p w:rsidR="002841F3" w:rsidRPr="0050087E" w:rsidRDefault="002841F3" w:rsidP="002841F3">
      <w:pPr>
        <w:autoSpaceDE w:val="0"/>
        <w:autoSpaceDN w:val="0"/>
        <w:adjustRightInd w:val="0"/>
        <w:ind w:left="-284" w:firstLine="426"/>
        <w:jc w:val="right"/>
        <w:rPr>
          <w:color w:val="000000" w:themeColor="text1"/>
          <w:sz w:val="28"/>
          <w:szCs w:val="28"/>
        </w:rPr>
      </w:pPr>
      <w:r w:rsidRPr="0050087E">
        <w:rPr>
          <w:color w:val="000000" w:themeColor="text1"/>
          <w:sz w:val="28"/>
          <w:szCs w:val="28"/>
        </w:rPr>
        <w:t xml:space="preserve">МР "Усть-Куломский" </w:t>
      </w:r>
    </w:p>
    <w:p w:rsidR="002841F3" w:rsidRDefault="002841F3" w:rsidP="002841F3">
      <w:pPr>
        <w:ind w:left="-284" w:firstLine="426"/>
        <w:jc w:val="right"/>
        <w:rPr>
          <w:color w:val="000000" w:themeColor="text1"/>
          <w:sz w:val="28"/>
          <w:szCs w:val="28"/>
        </w:rPr>
      </w:pPr>
      <w:r w:rsidRPr="0050087E">
        <w:rPr>
          <w:color w:val="000000" w:themeColor="text1"/>
          <w:sz w:val="28"/>
          <w:szCs w:val="28"/>
        </w:rPr>
        <w:t xml:space="preserve">от </w:t>
      </w:r>
      <w:r>
        <w:rPr>
          <w:color w:val="000000" w:themeColor="text1"/>
          <w:sz w:val="28"/>
          <w:szCs w:val="28"/>
        </w:rPr>
        <w:t>17 августа 2023</w:t>
      </w:r>
      <w:r w:rsidRPr="0050087E">
        <w:rPr>
          <w:color w:val="000000" w:themeColor="text1"/>
          <w:sz w:val="28"/>
          <w:szCs w:val="28"/>
        </w:rPr>
        <w:t xml:space="preserve"> г. N </w:t>
      </w:r>
      <w:r>
        <w:rPr>
          <w:color w:val="000000" w:themeColor="text1"/>
          <w:sz w:val="28"/>
          <w:szCs w:val="28"/>
        </w:rPr>
        <w:t>1193</w:t>
      </w:r>
    </w:p>
    <w:p w:rsidR="002841F3" w:rsidRDefault="002841F3" w:rsidP="002841F3">
      <w:pPr>
        <w:pStyle w:val="af3"/>
        <w:ind w:firstLine="426"/>
        <w:jc w:val="both"/>
        <w:rPr>
          <w:b/>
          <w:sz w:val="28"/>
          <w:szCs w:val="28"/>
          <w:shd w:val="clear" w:color="auto" w:fill="FFFFFF"/>
        </w:rPr>
      </w:pPr>
    </w:p>
    <w:p w:rsidR="002841F3" w:rsidRDefault="002841F3" w:rsidP="002841F3">
      <w:pPr>
        <w:pStyle w:val="af3"/>
        <w:ind w:firstLine="426"/>
        <w:jc w:val="both"/>
        <w:rPr>
          <w:b/>
          <w:sz w:val="28"/>
          <w:szCs w:val="28"/>
          <w:shd w:val="clear" w:color="auto" w:fill="FFFFFF"/>
        </w:rPr>
      </w:pPr>
      <w:r w:rsidRPr="00021E61">
        <w:rPr>
          <w:b/>
          <w:sz w:val="28"/>
          <w:szCs w:val="28"/>
          <w:shd w:val="clear" w:color="auto" w:fill="FFFFFF"/>
        </w:rPr>
        <w:t>Внести в</w:t>
      </w:r>
      <w:r>
        <w:rPr>
          <w:b/>
          <w:sz w:val="28"/>
          <w:szCs w:val="28"/>
          <w:shd w:val="clear" w:color="auto" w:fill="FFFFFF"/>
        </w:rPr>
        <w:t xml:space="preserve"> статью 31</w:t>
      </w:r>
      <w:r w:rsidRPr="00021E61">
        <w:rPr>
          <w:b/>
          <w:sz w:val="28"/>
          <w:szCs w:val="28"/>
          <w:shd w:val="clear" w:color="auto" w:fill="FFFFFF"/>
        </w:rPr>
        <w:t xml:space="preserve"> Правил землепользования и застройки сельского поселения  «</w:t>
      </w:r>
      <w:r>
        <w:rPr>
          <w:b/>
          <w:sz w:val="28"/>
          <w:szCs w:val="28"/>
          <w:shd w:val="clear" w:color="auto" w:fill="FFFFFF"/>
        </w:rPr>
        <w:t>Помоздино</w:t>
      </w:r>
      <w:r w:rsidRPr="00021E61">
        <w:rPr>
          <w:b/>
          <w:sz w:val="28"/>
          <w:szCs w:val="28"/>
          <w:shd w:val="clear" w:color="auto" w:fill="FFFFFF"/>
        </w:rPr>
        <w:t xml:space="preserve">» Усть-Куломского района Республики Коми, </w:t>
      </w:r>
      <w:r w:rsidRPr="00CB14D1">
        <w:rPr>
          <w:b/>
          <w:color w:val="000000" w:themeColor="text1"/>
          <w:sz w:val="28"/>
          <w:szCs w:val="28"/>
        </w:rPr>
        <w:t xml:space="preserve">утвержденных </w:t>
      </w:r>
      <w:r>
        <w:rPr>
          <w:b/>
          <w:color w:val="000000" w:themeColor="text1"/>
          <w:sz w:val="28"/>
          <w:szCs w:val="28"/>
        </w:rPr>
        <w:t xml:space="preserve">постановлением администрации муниципального района «Усть-Куломский» от 29 декабря 2021 №1813 </w:t>
      </w:r>
      <w:r w:rsidRPr="00A33CCF">
        <w:rPr>
          <w:b/>
          <w:color w:val="000000" w:themeColor="text1"/>
          <w:sz w:val="28"/>
          <w:szCs w:val="28"/>
        </w:rPr>
        <w:t>«</w:t>
      </w:r>
      <w:r w:rsidRPr="00A33CCF">
        <w:rPr>
          <w:b/>
          <w:sz w:val="28"/>
          <w:szCs w:val="28"/>
        </w:rPr>
        <w:t>Об утверждении Правил землепользования и застройки муниципального об</w:t>
      </w:r>
      <w:r>
        <w:rPr>
          <w:b/>
          <w:sz w:val="28"/>
          <w:szCs w:val="28"/>
        </w:rPr>
        <w:t>разования сельского поселения «Помоздино</w:t>
      </w:r>
      <w:r w:rsidRPr="00A33CCF">
        <w:rPr>
          <w:b/>
          <w:sz w:val="28"/>
          <w:szCs w:val="28"/>
        </w:rPr>
        <w:t>»</w:t>
      </w:r>
      <w:r w:rsidRPr="00CB14D1">
        <w:rPr>
          <w:b/>
          <w:color w:val="000000" w:themeColor="text1"/>
          <w:sz w:val="28"/>
          <w:szCs w:val="28"/>
        </w:rPr>
        <w:t xml:space="preserve">, </w:t>
      </w:r>
      <w:r>
        <w:rPr>
          <w:b/>
          <w:sz w:val="28"/>
          <w:szCs w:val="28"/>
        </w:rPr>
        <w:t xml:space="preserve">входящего в состав </w:t>
      </w:r>
      <w:r w:rsidRPr="00AF4108">
        <w:rPr>
          <w:b/>
          <w:bCs/>
          <w:spacing w:val="-2"/>
          <w:sz w:val="28"/>
          <w:szCs w:val="28"/>
        </w:rPr>
        <w:t>муниципального образования муниципального района «Усть-Куломский»</w:t>
      </w:r>
      <w:r>
        <w:rPr>
          <w:b/>
          <w:sz w:val="28"/>
          <w:szCs w:val="28"/>
          <w:shd w:val="clear" w:color="auto" w:fill="FFFFFF"/>
        </w:rPr>
        <w:t>, следующе</w:t>
      </w:r>
      <w:r w:rsidRPr="00021E61">
        <w:rPr>
          <w:b/>
          <w:sz w:val="28"/>
          <w:szCs w:val="28"/>
          <w:shd w:val="clear" w:color="auto" w:fill="FFFFFF"/>
        </w:rPr>
        <w:t xml:space="preserve">е </w:t>
      </w:r>
      <w:r>
        <w:rPr>
          <w:b/>
          <w:sz w:val="28"/>
          <w:szCs w:val="28"/>
          <w:shd w:val="clear" w:color="auto" w:fill="FFFFFF"/>
        </w:rPr>
        <w:t>дополнение</w:t>
      </w:r>
      <w:r w:rsidRPr="00021E61">
        <w:rPr>
          <w:b/>
          <w:sz w:val="28"/>
          <w:szCs w:val="28"/>
          <w:shd w:val="clear" w:color="auto" w:fill="FFFFFF"/>
        </w:rPr>
        <w:t>:</w:t>
      </w:r>
    </w:p>
    <w:p w:rsidR="002841F3" w:rsidRDefault="002841F3" w:rsidP="002841F3">
      <w:pPr>
        <w:ind w:firstLine="567"/>
        <w:jc w:val="both"/>
        <w:rPr>
          <w:sz w:val="28"/>
          <w:szCs w:val="28"/>
        </w:rPr>
      </w:pPr>
    </w:p>
    <w:p w:rsidR="002841F3" w:rsidRDefault="002841F3" w:rsidP="002841F3">
      <w:pPr>
        <w:ind w:firstLine="567"/>
        <w:jc w:val="both"/>
        <w:rPr>
          <w:sz w:val="28"/>
          <w:szCs w:val="28"/>
        </w:rPr>
      </w:pPr>
      <w:r>
        <w:rPr>
          <w:color w:val="000000"/>
          <w:sz w:val="28"/>
          <w:szCs w:val="28"/>
        </w:rPr>
        <w:t xml:space="preserve">Основные виды разрешенного использования территориальной зоны Ж-1 </w:t>
      </w:r>
      <w:r>
        <w:rPr>
          <w:sz w:val="28"/>
          <w:szCs w:val="28"/>
        </w:rPr>
        <w:t xml:space="preserve">дополнить следующим разрешенным видом: </w:t>
      </w:r>
    </w:p>
    <w:p w:rsidR="002841F3" w:rsidRDefault="002841F3" w:rsidP="002841F3">
      <w:pPr>
        <w:ind w:firstLine="567"/>
        <w:jc w:val="both"/>
        <w:rPr>
          <w:sz w:val="28"/>
          <w:szCs w:val="28"/>
        </w:rPr>
      </w:pPr>
      <w:r>
        <w:rPr>
          <w:sz w:val="28"/>
          <w:szCs w:val="28"/>
        </w:rPr>
        <w:t>«Блокированная жилая застройка (код 2.3).»</w:t>
      </w:r>
    </w:p>
    <w:p w:rsidR="002841F3" w:rsidRDefault="002841F3" w:rsidP="002841F3">
      <w:pPr>
        <w:tabs>
          <w:tab w:val="left" w:pos="6795"/>
        </w:tabs>
        <w:jc w:val="right"/>
        <w:rPr>
          <w:color w:val="000000"/>
          <w:sz w:val="28"/>
          <w:szCs w:val="28"/>
        </w:rPr>
      </w:pPr>
    </w:p>
    <w:p w:rsidR="002841F3" w:rsidRDefault="002841F3" w:rsidP="002841F3">
      <w:pPr>
        <w:tabs>
          <w:tab w:val="left" w:pos="6795"/>
        </w:tabs>
        <w:jc w:val="right"/>
        <w:rPr>
          <w:color w:val="000000"/>
          <w:sz w:val="28"/>
          <w:szCs w:val="28"/>
        </w:rPr>
        <w:sectPr w:rsidR="002841F3" w:rsidSect="002841F3">
          <w:pgSz w:w="11906" w:h="16838"/>
          <w:pgMar w:top="993" w:right="850" w:bottom="993" w:left="1134" w:header="708" w:footer="708" w:gutter="0"/>
          <w:cols w:space="708"/>
          <w:docGrid w:linePitch="360"/>
        </w:sectPr>
      </w:pPr>
    </w:p>
    <w:p w:rsidR="002841F3" w:rsidRPr="00F416A1" w:rsidRDefault="002841F3" w:rsidP="002841F3">
      <w:pPr>
        <w:tabs>
          <w:tab w:val="left" w:pos="6795"/>
        </w:tabs>
        <w:jc w:val="right"/>
        <w:rPr>
          <w:color w:val="000000"/>
          <w:sz w:val="28"/>
          <w:szCs w:val="28"/>
        </w:rPr>
      </w:pPr>
      <w:r w:rsidRPr="00F416A1">
        <w:rPr>
          <w:color w:val="000000"/>
          <w:sz w:val="28"/>
          <w:szCs w:val="28"/>
        </w:rPr>
        <w:lastRenderedPageBreak/>
        <w:t>П</w:t>
      </w:r>
      <w:r>
        <w:rPr>
          <w:color w:val="000000"/>
          <w:sz w:val="28"/>
          <w:szCs w:val="28"/>
        </w:rPr>
        <w:t>риложение 4</w:t>
      </w:r>
    </w:p>
    <w:p w:rsidR="002841F3" w:rsidRPr="00F416A1" w:rsidRDefault="002841F3" w:rsidP="002841F3">
      <w:pPr>
        <w:autoSpaceDE w:val="0"/>
        <w:autoSpaceDN w:val="0"/>
        <w:adjustRightInd w:val="0"/>
        <w:ind w:left="-284" w:firstLine="426"/>
        <w:jc w:val="right"/>
        <w:rPr>
          <w:color w:val="000000"/>
          <w:sz w:val="28"/>
          <w:szCs w:val="28"/>
        </w:rPr>
      </w:pPr>
      <w:r w:rsidRPr="00F416A1">
        <w:rPr>
          <w:color w:val="000000"/>
          <w:sz w:val="28"/>
          <w:szCs w:val="28"/>
        </w:rPr>
        <w:t xml:space="preserve"> к постановлению администрации</w:t>
      </w:r>
    </w:p>
    <w:p w:rsidR="002841F3" w:rsidRPr="00F416A1" w:rsidRDefault="002841F3" w:rsidP="002841F3">
      <w:pPr>
        <w:autoSpaceDE w:val="0"/>
        <w:autoSpaceDN w:val="0"/>
        <w:adjustRightInd w:val="0"/>
        <w:ind w:left="-284" w:firstLine="426"/>
        <w:jc w:val="right"/>
        <w:rPr>
          <w:color w:val="000000"/>
          <w:sz w:val="28"/>
          <w:szCs w:val="28"/>
        </w:rPr>
      </w:pPr>
      <w:r w:rsidRPr="00F416A1">
        <w:rPr>
          <w:color w:val="000000"/>
          <w:sz w:val="28"/>
          <w:szCs w:val="28"/>
        </w:rPr>
        <w:t>МР «Усть-Куломский»</w:t>
      </w:r>
    </w:p>
    <w:p w:rsidR="002841F3" w:rsidRDefault="002841F3" w:rsidP="002841F3">
      <w:pPr>
        <w:ind w:left="-284" w:firstLine="426"/>
        <w:jc w:val="right"/>
        <w:rPr>
          <w:color w:val="000000" w:themeColor="text1"/>
          <w:sz w:val="28"/>
          <w:szCs w:val="28"/>
        </w:rPr>
      </w:pPr>
      <w:r w:rsidRPr="0050087E">
        <w:rPr>
          <w:color w:val="000000" w:themeColor="text1"/>
          <w:sz w:val="28"/>
          <w:szCs w:val="28"/>
        </w:rPr>
        <w:t xml:space="preserve">от </w:t>
      </w:r>
      <w:r>
        <w:rPr>
          <w:color w:val="000000" w:themeColor="text1"/>
          <w:sz w:val="28"/>
          <w:szCs w:val="28"/>
        </w:rPr>
        <w:t>17 августа 2023</w:t>
      </w:r>
      <w:r w:rsidRPr="0050087E">
        <w:rPr>
          <w:color w:val="000000" w:themeColor="text1"/>
          <w:sz w:val="28"/>
          <w:szCs w:val="28"/>
        </w:rPr>
        <w:t xml:space="preserve"> г. N </w:t>
      </w:r>
      <w:r>
        <w:rPr>
          <w:color w:val="000000" w:themeColor="text1"/>
          <w:sz w:val="28"/>
          <w:szCs w:val="28"/>
        </w:rPr>
        <w:t>1193</w:t>
      </w:r>
    </w:p>
    <w:p w:rsidR="002841F3" w:rsidRPr="00F416A1" w:rsidRDefault="002841F3" w:rsidP="002841F3">
      <w:pPr>
        <w:shd w:val="clear" w:color="auto" w:fill="FFFFFF"/>
        <w:tabs>
          <w:tab w:val="left" w:pos="426"/>
          <w:tab w:val="left" w:pos="567"/>
        </w:tabs>
        <w:ind w:firstLine="567"/>
        <w:jc w:val="both"/>
        <w:rPr>
          <w:spacing w:val="-2"/>
          <w:sz w:val="28"/>
          <w:szCs w:val="28"/>
        </w:rPr>
      </w:pPr>
    </w:p>
    <w:p w:rsidR="002841F3" w:rsidRPr="006B46BD" w:rsidRDefault="002841F3" w:rsidP="002841F3">
      <w:pPr>
        <w:ind w:firstLine="426"/>
        <w:jc w:val="both"/>
        <w:rPr>
          <w:b/>
          <w:color w:val="000000" w:themeColor="text1"/>
          <w:sz w:val="28"/>
          <w:szCs w:val="28"/>
        </w:rPr>
      </w:pPr>
      <w:r w:rsidRPr="00E6093D">
        <w:rPr>
          <w:b/>
          <w:color w:val="000000" w:themeColor="text1"/>
          <w:sz w:val="28"/>
          <w:szCs w:val="28"/>
        </w:rPr>
        <w:t>Внести в карту градостроительного зонирования 2 п</w:t>
      </w:r>
      <w:r w:rsidRPr="00E6093D">
        <w:rPr>
          <w:rFonts w:eastAsia="Calibri"/>
          <w:b/>
          <w:color w:val="000000" w:themeColor="text1"/>
          <w:sz w:val="28"/>
          <w:szCs w:val="28"/>
        </w:rPr>
        <w:t xml:space="preserve">равил землепользования и застройки муниципального образования сельского поселения «Усть-Кулом», </w:t>
      </w:r>
      <w:r w:rsidRPr="00E6093D">
        <w:rPr>
          <w:b/>
          <w:bCs/>
          <w:color w:val="000000" w:themeColor="text1"/>
          <w:sz w:val="28"/>
          <w:szCs w:val="28"/>
        </w:rPr>
        <w:t xml:space="preserve">утвержденных </w:t>
      </w:r>
      <w:r w:rsidRPr="00E6093D">
        <w:rPr>
          <w:b/>
          <w:color w:val="000000" w:themeColor="text1"/>
          <w:sz w:val="28"/>
          <w:szCs w:val="28"/>
        </w:rPr>
        <w:t>постановлением администрации муниципального района</w:t>
      </w:r>
      <w:r>
        <w:rPr>
          <w:b/>
          <w:color w:val="000000" w:themeColor="text1"/>
          <w:sz w:val="28"/>
          <w:szCs w:val="28"/>
        </w:rPr>
        <w:t xml:space="preserve"> «Усть-Куломский» от 29 декабря 2021 №1803 </w:t>
      </w:r>
      <w:r w:rsidRPr="00A33CCF">
        <w:rPr>
          <w:b/>
          <w:color w:val="000000" w:themeColor="text1"/>
          <w:sz w:val="28"/>
          <w:szCs w:val="28"/>
        </w:rPr>
        <w:t>«</w:t>
      </w:r>
      <w:r w:rsidRPr="00A33CCF">
        <w:rPr>
          <w:b/>
          <w:sz w:val="28"/>
          <w:szCs w:val="28"/>
        </w:rPr>
        <w:t xml:space="preserve">Об утверждении Правил землепользования и застройки муниципального образования сельского поселения </w:t>
      </w:r>
      <w:r>
        <w:rPr>
          <w:b/>
          <w:sz w:val="28"/>
          <w:szCs w:val="28"/>
        </w:rPr>
        <w:t>«Усть-Кулом</w:t>
      </w:r>
      <w:r w:rsidRPr="00A33CCF">
        <w:rPr>
          <w:b/>
          <w:sz w:val="28"/>
          <w:szCs w:val="28"/>
        </w:rPr>
        <w:t>»</w:t>
      </w:r>
      <w:r>
        <w:rPr>
          <w:b/>
          <w:sz w:val="28"/>
          <w:szCs w:val="28"/>
        </w:rPr>
        <w:t xml:space="preserve">, входящего в состав </w:t>
      </w:r>
      <w:r w:rsidRPr="00AF4108">
        <w:rPr>
          <w:b/>
          <w:bCs/>
          <w:spacing w:val="-2"/>
          <w:sz w:val="28"/>
          <w:szCs w:val="28"/>
        </w:rPr>
        <w:t>муниципального образования муниципального района «Усть-Куломский»</w:t>
      </w:r>
      <w:r>
        <w:rPr>
          <w:b/>
          <w:color w:val="000000" w:themeColor="text1"/>
          <w:sz w:val="28"/>
          <w:szCs w:val="28"/>
        </w:rPr>
        <w:t>, следующи</w:t>
      </w:r>
      <w:r w:rsidRPr="00175872">
        <w:rPr>
          <w:b/>
          <w:color w:val="000000" w:themeColor="text1"/>
          <w:sz w:val="28"/>
          <w:szCs w:val="28"/>
        </w:rPr>
        <w:t>е</w:t>
      </w:r>
      <w:r>
        <w:rPr>
          <w:b/>
          <w:color w:val="000000" w:themeColor="text1"/>
          <w:sz w:val="28"/>
          <w:szCs w:val="28"/>
        </w:rPr>
        <w:t xml:space="preserve"> изменения</w:t>
      </w:r>
      <w:r w:rsidRPr="00175872">
        <w:rPr>
          <w:b/>
          <w:color w:val="000000" w:themeColor="text1"/>
          <w:sz w:val="28"/>
          <w:szCs w:val="28"/>
        </w:rPr>
        <w:t>:</w:t>
      </w:r>
    </w:p>
    <w:p w:rsidR="002841F3" w:rsidRPr="002F4E57" w:rsidRDefault="002841F3" w:rsidP="002841F3">
      <w:pPr>
        <w:pStyle w:val="ConsPlusNormal"/>
        <w:ind w:firstLine="426"/>
        <w:jc w:val="both"/>
        <w:rPr>
          <w:rFonts w:ascii="Times New Roman" w:hAnsi="Times New Roman"/>
          <w:b/>
        </w:rPr>
      </w:pPr>
    </w:p>
    <w:p w:rsidR="002841F3" w:rsidRDefault="002841F3" w:rsidP="002841F3">
      <w:pPr>
        <w:ind w:firstLine="567"/>
        <w:jc w:val="both"/>
        <w:rPr>
          <w:sz w:val="28"/>
          <w:szCs w:val="28"/>
        </w:rPr>
      </w:pPr>
      <w:r>
        <w:rPr>
          <w:sz w:val="28"/>
          <w:szCs w:val="28"/>
        </w:rPr>
        <w:t>1.Часть территориальной зоны ТОП- зона прочих территорий в границах населенного пункта , расположенную южнее домов 30б-48 по улице набережная в с.Усть-Кулом, перевести в территориальную зону Ж</w:t>
      </w:r>
      <w:r w:rsidRPr="001D3D6C">
        <w:rPr>
          <w:sz w:val="28"/>
          <w:szCs w:val="28"/>
        </w:rPr>
        <w:t>-1</w:t>
      </w:r>
      <w:r>
        <w:rPr>
          <w:sz w:val="28"/>
          <w:szCs w:val="28"/>
        </w:rPr>
        <w:t xml:space="preserve"> - зона жилой застройки усадебного типа.</w:t>
      </w:r>
    </w:p>
    <w:p w:rsidR="002841F3" w:rsidRDefault="002841F3" w:rsidP="002841F3">
      <w:pPr>
        <w:ind w:firstLine="567"/>
        <w:jc w:val="both"/>
        <w:rPr>
          <w:sz w:val="28"/>
          <w:szCs w:val="28"/>
        </w:rPr>
      </w:pPr>
      <w:r>
        <w:rPr>
          <w:sz w:val="28"/>
          <w:szCs w:val="28"/>
        </w:rPr>
        <w:t>2. Часть территориальной зоны ТОП- зона прочих территорий в границах населенного пункта , расположенную южнее д.3е по ул.Ленина в с.Усть-Кулом, перевести в территориальную зону ОД</w:t>
      </w:r>
      <w:r w:rsidRPr="001D3D6C">
        <w:rPr>
          <w:sz w:val="28"/>
          <w:szCs w:val="28"/>
        </w:rPr>
        <w:t>-1</w:t>
      </w:r>
      <w:r>
        <w:rPr>
          <w:sz w:val="28"/>
          <w:szCs w:val="28"/>
        </w:rPr>
        <w:t xml:space="preserve"> - зона административно-делового центра, образования, здравоохранения, социального и культурно-бытового назначения, общей площадью 100 кв.м.</w:t>
      </w:r>
    </w:p>
    <w:p w:rsidR="007A3F54" w:rsidRDefault="007A3F54" w:rsidP="002841F3">
      <w:pPr>
        <w:ind w:firstLine="567"/>
        <w:jc w:val="both"/>
        <w:rPr>
          <w:sz w:val="28"/>
          <w:szCs w:val="28"/>
        </w:rPr>
      </w:pPr>
    </w:p>
    <w:p w:rsidR="007A3F54" w:rsidRDefault="007A3F54" w:rsidP="002841F3">
      <w:pPr>
        <w:ind w:firstLine="567"/>
        <w:jc w:val="both"/>
        <w:rPr>
          <w:sz w:val="28"/>
          <w:szCs w:val="28"/>
        </w:rPr>
      </w:pPr>
    </w:p>
    <w:p w:rsidR="007A3F54" w:rsidRDefault="007A3F54" w:rsidP="002841F3">
      <w:pPr>
        <w:ind w:firstLine="567"/>
        <w:jc w:val="both"/>
        <w:rPr>
          <w:sz w:val="28"/>
          <w:szCs w:val="28"/>
        </w:rPr>
      </w:pPr>
    </w:p>
    <w:p w:rsidR="007A3F54" w:rsidRDefault="007A3F54" w:rsidP="002841F3">
      <w:pPr>
        <w:ind w:firstLine="567"/>
        <w:jc w:val="both"/>
        <w:rPr>
          <w:sz w:val="28"/>
          <w:szCs w:val="28"/>
        </w:rPr>
      </w:pPr>
    </w:p>
    <w:p w:rsidR="007A3F54" w:rsidRDefault="007A3F54" w:rsidP="002841F3">
      <w:pPr>
        <w:ind w:firstLine="567"/>
        <w:jc w:val="both"/>
        <w:rPr>
          <w:sz w:val="28"/>
          <w:szCs w:val="28"/>
        </w:rPr>
      </w:pPr>
    </w:p>
    <w:p w:rsidR="007A3F54" w:rsidRDefault="007A3F54" w:rsidP="002841F3">
      <w:pPr>
        <w:ind w:firstLine="567"/>
        <w:jc w:val="both"/>
        <w:rPr>
          <w:sz w:val="28"/>
          <w:szCs w:val="28"/>
        </w:rPr>
      </w:pPr>
    </w:p>
    <w:p w:rsidR="007A3F54" w:rsidRDefault="007A3F54" w:rsidP="002841F3">
      <w:pPr>
        <w:ind w:firstLine="567"/>
        <w:jc w:val="both"/>
        <w:rPr>
          <w:sz w:val="28"/>
          <w:szCs w:val="28"/>
        </w:rPr>
      </w:pPr>
    </w:p>
    <w:p w:rsidR="007A3F54" w:rsidRDefault="007A3F54" w:rsidP="002841F3">
      <w:pPr>
        <w:ind w:firstLine="567"/>
        <w:jc w:val="both"/>
        <w:rPr>
          <w:sz w:val="28"/>
          <w:szCs w:val="28"/>
        </w:rPr>
      </w:pPr>
    </w:p>
    <w:p w:rsidR="007A3F54" w:rsidRDefault="007A3F54" w:rsidP="002841F3">
      <w:pPr>
        <w:ind w:firstLine="567"/>
        <w:jc w:val="both"/>
        <w:rPr>
          <w:sz w:val="28"/>
          <w:szCs w:val="28"/>
        </w:rPr>
      </w:pPr>
    </w:p>
    <w:p w:rsidR="007A3F54" w:rsidRDefault="007A3F54" w:rsidP="002841F3">
      <w:pPr>
        <w:ind w:firstLine="567"/>
        <w:jc w:val="both"/>
        <w:rPr>
          <w:sz w:val="28"/>
          <w:szCs w:val="28"/>
        </w:rPr>
      </w:pPr>
    </w:p>
    <w:p w:rsidR="007A3F54" w:rsidRDefault="007A3F54" w:rsidP="002841F3">
      <w:pPr>
        <w:ind w:firstLine="567"/>
        <w:jc w:val="both"/>
        <w:rPr>
          <w:sz w:val="28"/>
          <w:szCs w:val="28"/>
        </w:rPr>
      </w:pPr>
    </w:p>
    <w:p w:rsidR="007A3F54" w:rsidRDefault="007A3F54" w:rsidP="002841F3">
      <w:pPr>
        <w:ind w:firstLine="567"/>
        <w:jc w:val="both"/>
        <w:rPr>
          <w:sz w:val="28"/>
          <w:szCs w:val="28"/>
        </w:rPr>
      </w:pPr>
    </w:p>
    <w:p w:rsidR="007A3F54" w:rsidRDefault="007A3F54" w:rsidP="002841F3">
      <w:pPr>
        <w:ind w:firstLine="567"/>
        <w:jc w:val="both"/>
        <w:rPr>
          <w:sz w:val="28"/>
          <w:szCs w:val="28"/>
        </w:rPr>
      </w:pPr>
    </w:p>
    <w:p w:rsidR="007A3F54" w:rsidRDefault="007A3F54" w:rsidP="002841F3">
      <w:pPr>
        <w:ind w:firstLine="567"/>
        <w:jc w:val="both"/>
        <w:rPr>
          <w:sz w:val="28"/>
          <w:szCs w:val="28"/>
        </w:rPr>
      </w:pPr>
    </w:p>
    <w:p w:rsidR="007A3F54" w:rsidRDefault="007A3F54" w:rsidP="002841F3">
      <w:pPr>
        <w:ind w:firstLine="567"/>
        <w:jc w:val="both"/>
        <w:rPr>
          <w:sz w:val="28"/>
          <w:szCs w:val="28"/>
        </w:rPr>
      </w:pPr>
    </w:p>
    <w:p w:rsidR="007A3F54" w:rsidRDefault="007A3F54" w:rsidP="002841F3">
      <w:pPr>
        <w:ind w:firstLine="567"/>
        <w:jc w:val="both"/>
        <w:rPr>
          <w:sz w:val="28"/>
          <w:szCs w:val="28"/>
        </w:rPr>
      </w:pPr>
    </w:p>
    <w:p w:rsidR="007A3F54" w:rsidRDefault="007A3F54" w:rsidP="002841F3">
      <w:pPr>
        <w:ind w:firstLine="567"/>
        <w:jc w:val="both"/>
        <w:rPr>
          <w:sz w:val="28"/>
          <w:szCs w:val="28"/>
        </w:rPr>
      </w:pPr>
    </w:p>
    <w:p w:rsidR="007A3F54" w:rsidRDefault="007A3F54" w:rsidP="002841F3">
      <w:pPr>
        <w:ind w:firstLine="567"/>
        <w:jc w:val="both"/>
        <w:rPr>
          <w:sz w:val="28"/>
          <w:szCs w:val="28"/>
        </w:rPr>
      </w:pPr>
    </w:p>
    <w:p w:rsidR="007A3F54" w:rsidRDefault="007A3F54" w:rsidP="002841F3">
      <w:pPr>
        <w:ind w:firstLine="567"/>
        <w:jc w:val="both"/>
        <w:rPr>
          <w:sz w:val="28"/>
          <w:szCs w:val="28"/>
        </w:rPr>
      </w:pPr>
    </w:p>
    <w:p w:rsidR="007A3F54" w:rsidRDefault="007A3F54" w:rsidP="002841F3">
      <w:pPr>
        <w:ind w:firstLine="567"/>
        <w:jc w:val="both"/>
        <w:rPr>
          <w:sz w:val="28"/>
          <w:szCs w:val="28"/>
        </w:rPr>
      </w:pPr>
    </w:p>
    <w:p w:rsidR="007A3F54" w:rsidRDefault="007A3F54" w:rsidP="002841F3">
      <w:pPr>
        <w:ind w:firstLine="567"/>
        <w:jc w:val="both"/>
        <w:rPr>
          <w:sz w:val="28"/>
          <w:szCs w:val="28"/>
        </w:rPr>
      </w:pPr>
    </w:p>
    <w:p w:rsidR="007A3F54" w:rsidRDefault="007A3F54" w:rsidP="002841F3">
      <w:pPr>
        <w:ind w:firstLine="567"/>
        <w:jc w:val="both"/>
        <w:rPr>
          <w:sz w:val="28"/>
          <w:szCs w:val="28"/>
        </w:rPr>
      </w:pPr>
    </w:p>
    <w:p w:rsidR="007A3F54" w:rsidRPr="005B6E09" w:rsidRDefault="007A3F54" w:rsidP="007A3F54">
      <w:pPr>
        <w:jc w:val="center"/>
        <w:rPr>
          <w:sz w:val="24"/>
          <w:szCs w:val="24"/>
        </w:rPr>
      </w:pPr>
      <w:r w:rsidRPr="005B6E09">
        <w:rPr>
          <w:noProof/>
          <w:sz w:val="24"/>
          <w:szCs w:val="24"/>
        </w:rPr>
        <w:drawing>
          <wp:inline distT="0" distB="0" distL="0" distR="0">
            <wp:extent cx="847725" cy="838200"/>
            <wp:effectExtent l="0" t="0" r="0"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7A3F54" w:rsidRPr="005B6E09" w:rsidRDefault="007A3F54" w:rsidP="007A3F54">
      <w:pPr>
        <w:jc w:val="center"/>
        <w:rPr>
          <w:b/>
          <w:sz w:val="28"/>
          <w:szCs w:val="28"/>
        </w:rPr>
      </w:pPr>
      <w:r w:rsidRPr="005B6E09">
        <w:rPr>
          <w:b/>
          <w:sz w:val="28"/>
          <w:szCs w:val="28"/>
        </w:rPr>
        <w:t>«Кулöмд</w:t>
      </w:r>
      <w:r w:rsidRPr="005B6E09">
        <w:rPr>
          <w:b/>
          <w:sz w:val="28"/>
          <w:szCs w:val="28"/>
          <w:lang w:val="en-US"/>
        </w:rPr>
        <w:t>i</w:t>
      </w:r>
      <w:r w:rsidRPr="005B6E09">
        <w:rPr>
          <w:b/>
          <w:sz w:val="28"/>
          <w:szCs w:val="28"/>
        </w:rPr>
        <w:t>н» муниципальнöй районса администрациялöн</w:t>
      </w:r>
    </w:p>
    <w:p w:rsidR="007A3F54" w:rsidRPr="005B6E09" w:rsidRDefault="007A3F54" w:rsidP="007A3F54">
      <w:pPr>
        <w:jc w:val="center"/>
        <w:rPr>
          <w:b/>
          <w:sz w:val="34"/>
          <w:szCs w:val="34"/>
        </w:rPr>
      </w:pPr>
      <w:r w:rsidRPr="005B6E09">
        <w:rPr>
          <w:b/>
          <w:sz w:val="34"/>
          <w:szCs w:val="34"/>
        </w:rPr>
        <w:t>Ш У Ö М</w:t>
      </w:r>
    </w:p>
    <w:p w:rsidR="007A3F54" w:rsidRPr="005B6E09" w:rsidRDefault="007A3F54" w:rsidP="007A3F54">
      <w:pPr>
        <w:jc w:val="center"/>
        <w:rPr>
          <w:b/>
          <w:sz w:val="28"/>
          <w:szCs w:val="28"/>
        </w:rPr>
      </w:pPr>
      <w:r w:rsidRPr="00BA14E7">
        <w:rPr>
          <w:rFonts w:ascii="Calibri" w:eastAsia="Calibri" w:hAnsi="Calibri"/>
          <w:noProof/>
          <w:sz w:val="22"/>
          <w:szCs w:val="22"/>
          <w:lang w:eastAsia="en-US"/>
        </w:rPr>
        <w:pict>
          <v:line id="Прямая соединительная линия 5" o:spid="_x0000_s1080" style="position:absolute;left:0;text-align:left;flip:y;z-index:251678720;visibility:visible;mso-wrap-distance-top:-1e-4mm;mso-wrap-distance-bottom:-1e-4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Pr="005B6E09">
        <w:rPr>
          <w:b/>
          <w:sz w:val="28"/>
          <w:szCs w:val="28"/>
        </w:rPr>
        <w:t>Администрация муниципального района «Усть-Куломский»</w:t>
      </w:r>
    </w:p>
    <w:p w:rsidR="007A3F54" w:rsidRPr="005B6E09" w:rsidRDefault="007A3F54" w:rsidP="007A3F54">
      <w:pPr>
        <w:keepNext/>
        <w:jc w:val="center"/>
        <w:outlineLvl w:val="3"/>
        <w:rPr>
          <w:b/>
          <w:bCs/>
          <w:spacing w:val="38"/>
          <w:sz w:val="34"/>
          <w:szCs w:val="34"/>
        </w:rPr>
      </w:pPr>
      <w:r w:rsidRPr="005B6E09">
        <w:rPr>
          <w:b/>
          <w:bCs/>
          <w:spacing w:val="38"/>
          <w:sz w:val="34"/>
          <w:szCs w:val="34"/>
        </w:rPr>
        <w:t>П О С Т А Н О В Л Е Н И Е</w:t>
      </w:r>
    </w:p>
    <w:p w:rsidR="007A3F54" w:rsidRPr="005B6E09" w:rsidRDefault="007A3F54" w:rsidP="007A3F54">
      <w:pPr>
        <w:jc w:val="center"/>
      </w:pPr>
    </w:p>
    <w:p w:rsidR="007A3F54" w:rsidRPr="005B6E09" w:rsidRDefault="007A3F54" w:rsidP="007A3F54">
      <w:pPr>
        <w:jc w:val="center"/>
      </w:pPr>
    </w:p>
    <w:p w:rsidR="007A3F54" w:rsidRPr="005B6E09" w:rsidRDefault="007A3F54" w:rsidP="007A3F54">
      <w:pPr>
        <w:keepNext/>
        <w:keepLines/>
        <w:jc w:val="both"/>
        <w:outlineLvl w:val="7"/>
        <w:rPr>
          <w:sz w:val="28"/>
          <w:szCs w:val="28"/>
        </w:rPr>
      </w:pPr>
      <w:r w:rsidRPr="005B6E09">
        <w:rPr>
          <w:sz w:val="28"/>
          <w:szCs w:val="28"/>
        </w:rPr>
        <w:t>21 августа 2023 г.                                                                                          № 121</w:t>
      </w:r>
      <w:r>
        <w:rPr>
          <w:sz w:val="28"/>
          <w:szCs w:val="28"/>
        </w:rPr>
        <w:t>1</w:t>
      </w:r>
    </w:p>
    <w:p w:rsidR="007A3F54" w:rsidRPr="005B6E09" w:rsidRDefault="007A3F54" w:rsidP="007A3F54">
      <w:pPr>
        <w:jc w:val="center"/>
        <w:rPr>
          <w:sz w:val="16"/>
          <w:szCs w:val="16"/>
        </w:rPr>
      </w:pPr>
    </w:p>
    <w:p w:rsidR="007A3F54" w:rsidRPr="005B6E09" w:rsidRDefault="007A3F54" w:rsidP="007A3F54">
      <w:pPr>
        <w:jc w:val="center"/>
        <w:rPr>
          <w:sz w:val="16"/>
          <w:szCs w:val="16"/>
        </w:rPr>
      </w:pPr>
    </w:p>
    <w:p w:rsidR="007A3F54" w:rsidRPr="005B6E09" w:rsidRDefault="007A3F54" w:rsidP="007A3F54">
      <w:pPr>
        <w:jc w:val="center"/>
      </w:pPr>
      <w:r w:rsidRPr="005B6E09">
        <w:t>Республика Коми</w:t>
      </w:r>
    </w:p>
    <w:p w:rsidR="007A3F54" w:rsidRPr="005B6E09" w:rsidRDefault="007A3F54" w:rsidP="007A3F54">
      <w:pPr>
        <w:jc w:val="center"/>
        <w:rPr>
          <w:b/>
          <w:bCs/>
        </w:rPr>
      </w:pPr>
      <w:r w:rsidRPr="005B6E09">
        <w:t>с. Усть-Кулом</w:t>
      </w:r>
    </w:p>
    <w:p w:rsidR="007A3F54" w:rsidRPr="005B6E09" w:rsidRDefault="007A3F54" w:rsidP="007A3F54">
      <w:pPr>
        <w:ind w:firstLine="709"/>
        <w:jc w:val="center"/>
        <w:rPr>
          <w:sz w:val="16"/>
          <w:szCs w:val="16"/>
        </w:rPr>
      </w:pPr>
    </w:p>
    <w:p w:rsidR="007A3F54" w:rsidRPr="005B6E09" w:rsidRDefault="007A3F54" w:rsidP="007A3F54">
      <w:pPr>
        <w:autoSpaceDE w:val="0"/>
        <w:autoSpaceDN w:val="0"/>
        <w:adjustRightInd w:val="0"/>
        <w:ind w:firstLine="709"/>
        <w:jc w:val="center"/>
        <w:rPr>
          <w:b/>
          <w:bCs/>
          <w:sz w:val="28"/>
          <w:szCs w:val="28"/>
        </w:rPr>
      </w:pPr>
      <w:r w:rsidRPr="005B6E09">
        <w:rPr>
          <w:b/>
          <w:bCs/>
          <w:sz w:val="28"/>
          <w:szCs w:val="28"/>
        </w:rPr>
        <w:t>О внесении изменений в постановление администрации муниц</w:t>
      </w:r>
      <w:r w:rsidRPr="005B6E09">
        <w:rPr>
          <w:b/>
          <w:bCs/>
          <w:sz w:val="28"/>
          <w:szCs w:val="28"/>
        </w:rPr>
        <w:t>и</w:t>
      </w:r>
      <w:r w:rsidRPr="005B6E09">
        <w:rPr>
          <w:b/>
          <w:bCs/>
          <w:sz w:val="28"/>
          <w:szCs w:val="28"/>
        </w:rPr>
        <w:t>пального района «Усть-Куломский» от 22 ноября 2021 года № 1563 «Об</w:t>
      </w:r>
      <w:r w:rsidR="00EE0B49">
        <w:rPr>
          <w:b/>
          <w:bCs/>
          <w:sz w:val="28"/>
          <w:szCs w:val="28"/>
        </w:rPr>
        <w:t xml:space="preserve"> </w:t>
      </w:r>
      <w:r w:rsidRPr="005B6E09">
        <w:rPr>
          <w:b/>
          <w:bCs/>
          <w:sz w:val="28"/>
          <w:szCs w:val="28"/>
        </w:rPr>
        <w:t>утверждении муниципальной программы «Территориальное разв</w:t>
      </w:r>
      <w:r w:rsidRPr="005B6E09">
        <w:rPr>
          <w:b/>
          <w:bCs/>
          <w:sz w:val="28"/>
          <w:szCs w:val="28"/>
        </w:rPr>
        <w:t>и</w:t>
      </w:r>
      <w:r w:rsidRPr="005B6E09">
        <w:rPr>
          <w:b/>
          <w:bCs/>
          <w:sz w:val="28"/>
          <w:szCs w:val="28"/>
        </w:rPr>
        <w:t>тие»</w:t>
      </w:r>
    </w:p>
    <w:p w:rsidR="007A3F54" w:rsidRPr="005B6E09" w:rsidRDefault="007A3F54" w:rsidP="007A3F54">
      <w:pPr>
        <w:autoSpaceDE w:val="0"/>
        <w:autoSpaceDN w:val="0"/>
        <w:adjustRightInd w:val="0"/>
        <w:ind w:firstLine="709"/>
        <w:jc w:val="center"/>
        <w:rPr>
          <w:b/>
          <w:bCs/>
          <w:sz w:val="28"/>
          <w:szCs w:val="28"/>
        </w:rPr>
      </w:pPr>
    </w:p>
    <w:p w:rsidR="007A3F54" w:rsidRDefault="007A3F54" w:rsidP="007A3F54">
      <w:pPr>
        <w:ind w:firstLine="709"/>
        <w:jc w:val="both"/>
        <w:rPr>
          <w:sz w:val="28"/>
          <w:szCs w:val="28"/>
        </w:rPr>
      </w:pPr>
      <w:r>
        <w:rPr>
          <w:sz w:val="28"/>
          <w:szCs w:val="28"/>
        </w:rPr>
        <w:t>Администрация МР «Усть-Куломский» п о с т а н о в л я е т:</w:t>
      </w:r>
    </w:p>
    <w:p w:rsidR="007A3F54" w:rsidRPr="005B6E09" w:rsidRDefault="007A3F54" w:rsidP="007A3F54">
      <w:pPr>
        <w:ind w:firstLine="709"/>
        <w:jc w:val="both"/>
        <w:rPr>
          <w:sz w:val="28"/>
          <w:szCs w:val="28"/>
        </w:rPr>
      </w:pPr>
      <w:r w:rsidRPr="005B6E09">
        <w:rPr>
          <w:sz w:val="28"/>
          <w:szCs w:val="28"/>
        </w:rPr>
        <w:t>1. Внести в постановление администрации муниципального района «Усть-Куломский» от 22 ноября 2021 года № 1563</w:t>
      </w:r>
      <w:r w:rsidRPr="005B6E09">
        <w:rPr>
          <w:bCs/>
          <w:sz w:val="28"/>
          <w:szCs w:val="28"/>
        </w:rPr>
        <w:t>«Об утверждении муниц</w:t>
      </w:r>
      <w:r w:rsidRPr="005B6E09">
        <w:rPr>
          <w:bCs/>
          <w:sz w:val="28"/>
          <w:szCs w:val="28"/>
        </w:rPr>
        <w:t>и</w:t>
      </w:r>
      <w:r w:rsidRPr="005B6E09">
        <w:rPr>
          <w:bCs/>
          <w:sz w:val="28"/>
          <w:szCs w:val="28"/>
        </w:rPr>
        <w:t xml:space="preserve">пальной программы «Территориальное развитие»» </w:t>
      </w:r>
      <w:r w:rsidRPr="005B6E09">
        <w:rPr>
          <w:sz w:val="28"/>
          <w:szCs w:val="28"/>
        </w:rPr>
        <w:t>(далее - Постановление) следующие изменения:</w:t>
      </w:r>
    </w:p>
    <w:p w:rsidR="007A3F54" w:rsidRPr="005B6E09" w:rsidRDefault="007A3F54" w:rsidP="007A3F54">
      <w:pPr>
        <w:widowControl w:val="0"/>
        <w:autoSpaceDE w:val="0"/>
        <w:autoSpaceDN w:val="0"/>
        <w:adjustRightInd w:val="0"/>
        <w:ind w:left="10"/>
        <w:jc w:val="both"/>
        <w:rPr>
          <w:sz w:val="28"/>
          <w:szCs w:val="28"/>
        </w:rPr>
      </w:pPr>
      <w:r w:rsidRPr="005B6E09">
        <w:rPr>
          <w:sz w:val="28"/>
          <w:szCs w:val="28"/>
        </w:rPr>
        <w:t>1) пункт«Объемы финансирования программы» паспорта муниципальной программы «Территориальное развитие» приложения к Постановлению (д</w:t>
      </w:r>
      <w:r w:rsidRPr="005B6E09">
        <w:rPr>
          <w:sz w:val="28"/>
          <w:szCs w:val="28"/>
        </w:rPr>
        <w:t>а</w:t>
      </w:r>
      <w:r w:rsidRPr="005B6E09">
        <w:rPr>
          <w:sz w:val="28"/>
          <w:szCs w:val="28"/>
        </w:rPr>
        <w:t>лее – Программа) изложить в следующей редакции:</w:t>
      </w:r>
    </w:p>
    <w:p w:rsidR="007A3F54" w:rsidRDefault="007A3F54" w:rsidP="007A3F54">
      <w:pPr>
        <w:widowControl w:val="0"/>
        <w:autoSpaceDE w:val="0"/>
        <w:autoSpaceDN w:val="0"/>
        <w:adjustRightInd w:val="0"/>
        <w:ind w:left="10"/>
        <w:jc w:val="both"/>
        <w:rPr>
          <w:sz w:val="27"/>
          <w:szCs w:val="27"/>
        </w:rPr>
      </w:pPr>
      <w:r>
        <w:rPr>
          <w:sz w:val="27"/>
          <w:szCs w:val="27"/>
        </w:rPr>
        <w:t>«</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4115"/>
        <w:gridCol w:w="5389"/>
      </w:tblGrid>
      <w:tr w:rsidR="007A3F54" w:rsidRPr="003176E0" w:rsidTr="007A3F54">
        <w:trPr>
          <w:trHeight w:val="2508"/>
          <w:jc w:val="center"/>
        </w:trPr>
        <w:tc>
          <w:tcPr>
            <w:tcW w:w="4115" w:type="dxa"/>
            <w:hideMark/>
          </w:tcPr>
          <w:p w:rsidR="007A3F54" w:rsidRPr="007B6A06" w:rsidRDefault="007A3F54" w:rsidP="007A3F54">
            <w:pPr>
              <w:autoSpaceDE w:val="0"/>
              <w:autoSpaceDN w:val="0"/>
              <w:adjustRightInd w:val="0"/>
              <w:jc w:val="both"/>
              <w:rPr>
                <w:sz w:val="28"/>
                <w:szCs w:val="28"/>
              </w:rPr>
            </w:pPr>
            <w:r w:rsidRPr="007B6A06">
              <w:rPr>
                <w:sz w:val="28"/>
                <w:szCs w:val="28"/>
              </w:rPr>
              <w:t>Объемы финансирования</w:t>
            </w:r>
          </w:p>
          <w:p w:rsidR="007A3F54" w:rsidRPr="004D0A8D" w:rsidRDefault="007A3F54" w:rsidP="007A3F54">
            <w:pPr>
              <w:widowControl w:val="0"/>
              <w:autoSpaceDE w:val="0"/>
              <w:autoSpaceDN w:val="0"/>
              <w:adjustRightInd w:val="0"/>
              <w:jc w:val="both"/>
              <w:rPr>
                <w:rFonts w:eastAsiaTheme="minorEastAsia"/>
                <w:sz w:val="27"/>
                <w:szCs w:val="27"/>
              </w:rPr>
            </w:pPr>
            <w:r w:rsidRPr="007B6A06">
              <w:rPr>
                <w:sz w:val="28"/>
                <w:szCs w:val="28"/>
              </w:rPr>
              <w:t>программы</w:t>
            </w:r>
          </w:p>
        </w:tc>
        <w:tc>
          <w:tcPr>
            <w:tcW w:w="5389" w:type="dxa"/>
          </w:tcPr>
          <w:p w:rsidR="007A3F54" w:rsidRPr="005B6E09" w:rsidRDefault="007A3F54" w:rsidP="007A3F54">
            <w:pPr>
              <w:widowControl w:val="0"/>
              <w:tabs>
                <w:tab w:val="left" w:pos="851"/>
                <w:tab w:val="left" w:pos="993"/>
              </w:tabs>
              <w:autoSpaceDE w:val="0"/>
              <w:autoSpaceDN w:val="0"/>
              <w:adjustRightInd w:val="0"/>
              <w:jc w:val="both"/>
              <w:rPr>
                <w:sz w:val="27"/>
                <w:szCs w:val="27"/>
              </w:rPr>
            </w:pPr>
            <w:r w:rsidRPr="00BE5C40">
              <w:rPr>
                <w:sz w:val="27"/>
                <w:szCs w:val="27"/>
              </w:rPr>
              <w:t>Объем финансирования за счет местного бюджета МО МР «Усть-Куломский» сост</w:t>
            </w:r>
            <w:r w:rsidRPr="00BE5C40">
              <w:rPr>
                <w:sz w:val="27"/>
                <w:szCs w:val="27"/>
              </w:rPr>
              <w:t>а</w:t>
            </w:r>
            <w:r w:rsidRPr="00BE5C40">
              <w:rPr>
                <w:sz w:val="27"/>
                <w:szCs w:val="27"/>
              </w:rPr>
              <w:t>вит 1</w:t>
            </w:r>
            <w:r>
              <w:rPr>
                <w:sz w:val="27"/>
                <w:szCs w:val="27"/>
              </w:rPr>
              <w:t> 165 524 374,53</w:t>
            </w:r>
            <w:r w:rsidRPr="005B6E09">
              <w:rPr>
                <w:sz w:val="27"/>
                <w:szCs w:val="27"/>
              </w:rPr>
              <w:t xml:space="preserve">рублей, в том числе: </w:t>
            </w:r>
          </w:p>
          <w:p w:rsidR="007A3F54" w:rsidRPr="005B6E09" w:rsidRDefault="007A3F54" w:rsidP="007A3F54">
            <w:pPr>
              <w:widowControl w:val="0"/>
              <w:tabs>
                <w:tab w:val="left" w:pos="851"/>
                <w:tab w:val="left" w:pos="993"/>
              </w:tabs>
              <w:autoSpaceDE w:val="0"/>
              <w:autoSpaceDN w:val="0"/>
              <w:adjustRightInd w:val="0"/>
              <w:jc w:val="both"/>
              <w:rPr>
                <w:sz w:val="27"/>
                <w:szCs w:val="27"/>
              </w:rPr>
            </w:pPr>
            <w:r w:rsidRPr="005B6E09">
              <w:rPr>
                <w:sz w:val="27"/>
                <w:szCs w:val="27"/>
              </w:rPr>
              <w:t xml:space="preserve">2022 год – </w:t>
            </w:r>
            <w:r w:rsidRPr="005B6E09">
              <w:rPr>
                <w:rFonts w:eastAsiaTheme="minorEastAsia"/>
                <w:sz w:val="27"/>
                <w:szCs w:val="27"/>
              </w:rPr>
              <w:t xml:space="preserve">344 750 465,91 </w:t>
            </w:r>
            <w:r w:rsidRPr="005B6E09">
              <w:rPr>
                <w:sz w:val="27"/>
                <w:szCs w:val="27"/>
              </w:rPr>
              <w:t xml:space="preserve">рублей; </w:t>
            </w:r>
          </w:p>
          <w:p w:rsidR="007A3F54" w:rsidRPr="00AB1458" w:rsidRDefault="007A3F54" w:rsidP="007A3F54">
            <w:pPr>
              <w:widowControl w:val="0"/>
              <w:tabs>
                <w:tab w:val="left" w:pos="851"/>
                <w:tab w:val="left" w:pos="993"/>
              </w:tabs>
              <w:autoSpaceDE w:val="0"/>
              <w:autoSpaceDN w:val="0"/>
              <w:adjustRightInd w:val="0"/>
              <w:jc w:val="both"/>
              <w:rPr>
                <w:sz w:val="27"/>
                <w:szCs w:val="27"/>
              </w:rPr>
            </w:pPr>
            <w:r w:rsidRPr="005B6E09">
              <w:rPr>
                <w:sz w:val="27"/>
                <w:szCs w:val="27"/>
              </w:rPr>
              <w:t xml:space="preserve">2023 год – </w:t>
            </w:r>
            <w:r w:rsidRPr="005B6E09">
              <w:rPr>
                <w:rFonts w:eastAsiaTheme="minorEastAsia"/>
                <w:sz w:val="27"/>
                <w:szCs w:val="27"/>
              </w:rPr>
              <w:t>372 512 623,63</w:t>
            </w:r>
            <w:r w:rsidRPr="005B6E09">
              <w:rPr>
                <w:sz w:val="27"/>
                <w:szCs w:val="27"/>
              </w:rPr>
              <w:t>рублей;</w:t>
            </w:r>
          </w:p>
          <w:p w:rsidR="007A3F54" w:rsidRPr="00EF21B1" w:rsidRDefault="007A3F54" w:rsidP="007A3F54">
            <w:pPr>
              <w:widowControl w:val="0"/>
              <w:tabs>
                <w:tab w:val="left" w:pos="851"/>
                <w:tab w:val="left" w:pos="993"/>
              </w:tabs>
              <w:autoSpaceDE w:val="0"/>
              <w:autoSpaceDN w:val="0"/>
              <w:adjustRightInd w:val="0"/>
              <w:jc w:val="both"/>
              <w:rPr>
                <w:sz w:val="27"/>
                <w:szCs w:val="27"/>
              </w:rPr>
            </w:pPr>
            <w:r w:rsidRPr="00AB1458">
              <w:rPr>
                <w:sz w:val="27"/>
                <w:szCs w:val="27"/>
              </w:rPr>
              <w:t xml:space="preserve">2024 год – </w:t>
            </w:r>
            <w:r w:rsidRPr="00AB1458">
              <w:rPr>
                <w:rFonts w:eastAsiaTheme="minorEastAsia"/>
                <w:sz w:val="27"/>
                <w:szCs w:val="27"/>
              </w:rPr>
              <w:t xml:space="preserve">197 043 121,20 </w:t>
            </w:r>
            <w:r w:rsidRPr="00AB1458">
              <w:rPr>
                <w:sz w:val="27"/>
                <w:szCs w:val="27"/>
              </w:rPr>
              <w:t>рублей;</w:t>
            </w:r>
          </w:p>
          <w:p w:rsidR="007A3F54" w:rsidRPr="00927131" w:rsidRDefault="007A3F54" w:rsidP="007A3F54">
            <w:pPr>
              <w:widowControl w:val="0"/>
              <w:tabs>
                <w:tab w:val="left" w:pos="851"/>
                <w:tab w:val="left" w:pos="993"/>
              </w:tabs>
              <w:autoSpaceDE w:val="0"/>
              <w:autoSpaceDN w:val="0"/>
              <w:adjustRightInd w:val="0"/>
              <w:jc w:val="both"/>
              <w:rPr>
                <w:sz w:val="27"/>
                <w:szCs w:val="27"/>
              </w:rPr>
            </w:pPr>
            <w:r w:rsidRPr="00EF21B1">
              <w:rPr>
                <w:sz w:val="27"/>
                <w:szCs w:val="27"/>
              </w:rPr>
              <w:t xml:space="preserve">2025 год – </w:t>
            </w:r>
            <w:r w:rsidRPr="00EF21B1">
              <w:rPr>
                <w:rFonts w:eastAsiaTheme="minorEastAsia"/>
                <w:sz w:val="27"/>
                <w:szCs w:val="27"/>
              </w:rPr>
              <w:t xml:space="preserve">251 318 163,79 </w:t>
            </w:r>
            <w:r w:rsidRPr="00EF21B1">
              <w:rPr>
                <w:sz w:val="27"/>
                <w:szCs w:val="27"/>
              </w:rPr>
              <w:t>рублей</w:t>
            </w:r>
            <w:r w:rsidRPr="00927131">
              <w:rPr>
                <w:sz w:val="27"/>
                <w:szCs w:val="27"/>
              </w:rPr>
              <w:t xml:space="preserve">; </w:t>
            </w:r>
          </w:p>
          <w:p w:rsidR="007A3F54" w:rsidRPr="004D0A8D" w:rsidRDefault="007A3F54" w:rsidP="007A3F54">
            <w:pPr>
              <w:widowControl w:val="0"/>
              <w:tabs>
                <w:tab w:val="left" w:pos="851"/>
                <w:tab w:val="left" w:pos="993"/>
              </w:tabs>
              <w:autoSpaceDE w:val="0"/>
              <w:autoSpaceDN w:val="0"/>
              <w:adjustRightInd w:val="0"/>
              <w:jc w:val="both"/>
              <w:rPr>
                <w:rFonts w:eastAsiaTheme="minorEastAsia"/>
                <w:color w:val="FF0000"/>
                <w:sz w:val="27"/>
                <w:szCs w:val="27"/>
              </w:rPr>
            </w:pPr>
            <w:r w:rsidRPr="00927131">
              <w:rPr>
                <w:sz w:val="27"/>
                <w:szCs w:val="27"/>
              </w:rPr>
              <w:t>2026 год –</w:t>
            </w:r>
            <w:r w:rsidRPr="00927131">
              <w:rPr>
                <w:rFonts w:eastAsiaTheme="minorEastAsia"/>
                <w:sz w:val="27"/>
                <w:szCs w:val="27"/>
              </w:rPr>
              <w:t xml:space="preserve">0,00 </w:t>
            </w:r>
            <w:r w:rsidRPr="00927131">
              <w:rPr>
                <w:sz w:val="27"/>
                <w:szCs w:val="27"/>
              </w:rPr>
              <w:t>рублей;</w:t>
            </w:r>
          </w:p>
        </w:tc>
      </w:tr>
    </w:tbl>
    <w:p w:rsidR="007A3F54" w:rsidRDefault="007A3F54" w:rsidP="007A3F54">
      <w:pPr>
        <w:widowControl w:val="0"/>
        <w:autoSpaceDE w:val="0"/>
        <w:autoSpaceDN w:val="0"/>
        <w:adjustRightInd w:val="0"/>
        <w:ind w:left="10" w:firstLine="709"/>
        <w:jc w:val="right"/>
        <w:rPr>
          <w:sz w:val="27"/>
          <w:szCs w:val="27"/>
        </w:rPr>
      </w:pPr>
      <w:r>
        <w:rPr>
          <w:sz w:val="27"/>
          <w:szCs w:val="27"/>
        </w:rPr>
        <w:t>»;</w:t>
      </w:r>
    </w:p>
    <w:p w:rsidR="007A3F54" w:rsidRPr="005B6E09" w:rsidRDefault="007A3F54" w:rsidP="007A3F54">
      <w:pPr>
        <w:widowControl w:val="0"/>
        <w:autoSpaceDE w:val="0"/>
        <w:autoSpaceDN w:val="0"/>
        <w:adjustRightInd w:val="0"/>
        <w:ind w:left="10" w:firstLine="709"/>
        <w:jc w:val="both"/>
        <w:rPr>
          <w:sz w:val="28"/>
          <w:szCs w:val="28"/>
        </w:rPr>
      </w:pPr>
      <w:r w:rsidRPr="005B6E09">
        <w:rPr>
          <w:sz w:val="28"/>
          <w:szCs w:val="28"/>
        </w:rPr>
        <w:t>2)  пункт «Объемы финансирования программы» паспорта подпр</w:t>
      </w:r>
      <w:r w:rsidRPr="005B6E09">
        <w:rPr>
          <w:sz w:val="28"/>
          <w:szCs w:val="28"/>
        </w:rPr>
        <w:t>о</w:t>
      </w:r>
      <w:r w:rsidRPr="005B6E09">
        <w:rPr>
          <w:sz w:val="28"/>
          <w:szCs w:val="28"/>
        </w:rPr>
        <w:t>граммы 1 «Развитие транспортной инфраструктуры и транспортного обсл</w:t>
      </w:r>
      <w:r w:rsidRPr="005B6E09">
        <w:rPr>
          <w:sz w:val="28"/>
          <w:szCs w:val="28"/>
        </w:rPr>
        <w:t>у</w:t>
      </w:r>
      <w:r w:rsidRPr="005B6E09">
        <w:rPr>
          <w:sz w:val="28"/>
          <w:szCs w:val="28"/>
        </w:rPr>
        <w:t>живания населения» Программы  изложить в следующей редакции:</w:t>
      </w:r>
    </w:p>
    <w:p w:rsidR="007A3F54" w:rsidRDefault="007A3F54" w:rsidP="007A3F54">
      <w:pPr>
        <w:widowControl w:val="0"/>
        <w:autoSpaceDE w:val="0"/>
        <w:autoSpaceDN w:val="0"/>
        <w:adjustRightInd w:val="0"/>
        <w:ind w:left="10" w:hanging="10"/>
        <w:jc w:val="both"/>
        <w:rPr>
          <w:sz w:val="27"/>
          <w:szCs w:val="27"/>
        </w:rPr>
      </w:pPr>
      <w:r>
        <w:rPr>
          <w:sz w:val="27"/>
          <w:szCs w:val="27"/>
        </w:rPr>
        <w:t>«</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4112"/>
        <w:gridCol w:w="5386"/>
      </w:tblGrid>
      <w:tr w:rsidR="007A3F54" w:rsidRPr="003176E0" w:rsidTr="007A3F54">
        <w:trPr>
          <w:trHeight w:val="557"/>
          <w:jc w:val="center"/>
        </w:trPr>
        <w:tc>
          <w:tcPr>
            <w:tcW w:w="4112" w:type="dxa"/>
          </w:tcPr>
          <w:p w:rsidR="007A3F54" w:rsidRPr="004D0A8D" w:rsidRDefault="007A3F54" w:rsidP="007A3F54">
            <w:pPr>
              <w:widowControl w:val="0"/>
              <w:autoSpaceDE w:val="0"/>
              <w:autoSpaceDN w:val="0"/>
              <w:adjustRightInd w:val="0"/>
              <w:jc w:val="both"/>
              <w:rPr>
                <w:sz w:val="27"/>
                <w:szCs w:val="27"/>
              </w:rPr>
            </w:pPr>
            <w:r>
              <w:rPr>
                <w:sz w:val="27"/>
                <w:szCs w:val="27"/>
              </w:rPr>
              <w:t>Объем финансирования подпр</w:t>
            </w:r>
            <w:r>
              <w:rPr>
                <w:sz w:val="27"/>
                <w:szCs w:val="27"/>
              </w:rPr>
              <w:t>о</w:t>
            </w:r>
            <w:r>
              <w:rPr>
                <w:sz w:val="27"/>
                <w:szCs w:val="27"/>
              </w:rPr>
              <w:t>граммы</w:t>
            </w:r>
          </w:p>
        </w:tc>
        <w:tc>
          <w:tcPr>
            <w:tcW w:w="5386" w:type="dxa"/>
          </w:tcPr>
          <w:p w:rsidR="007A3F54" w:rsidRPr="005B6E09" w:rsidRDefault="007A3F54" w:rsidP="007A3F54">
            <w:pPr>
              <w:widowControl w:val="0"/>
              <w:tabs>
                <w:tab w:val="left" w:pos="851"/>
                <w:tab w:val="left" w:pos="993"/>
              </w:tabs>
              <w:autoSpaceDE w:val="0"/>
              <w:autoSpaceDN w:val="0"/>
              <w:adjustRightInd w:val="0"/>
              <w:jc w:val="both"/>
              <w:rPr>
                <w:sz w:val="27"/>
                <w:szCs w:val="27"/>
              </w:rPr>
            </w:pPr>
            <w:r w:rsidRPr="006847A9">
              <w:rPr>
                <w:sz w:val="27"/>
                <w:szCs w:val="27"/>
              </w:rPr>
              <w:t xml:space="preserve">Объем финансирования за счет местного бюджета МО МР «Усть-Куломский» </w:t>
            </w:r>
            <w:r w:rsidRPr="006847A9">
              <w:rPr>
                <w:sz w:val="27"/>
                <w:szCs w:val="27"/>
              </w:rPr>
              <w:lastRenderedPageBreak/>
              <w:t>сост</w:t>
            </w:r>
            <w:r w:rsidRPr="006847A9">
              <w:rPr>
                <w:sz w:val="27"/>
                <w:szCs w:val="27"/>
              </w:rPr>
              <w:t>а</w:t>
            </w:r>
            <w:r w:rsidRPr="006847A9">
              <w:rPr>
                <w:sz w:val="27"/>
                <w:szCs w:val="27"/>
              </w:rPr>
              <w:t xml:space="preserve">вит  </w:t>
            </w:r>
            <w:r>
              <w:rPr>
                <w:sz w:val="27"/>
                <w:szCs w:val="27"/>
              </w:rPr>
              <w:t>310 489533,55</w:t>
            </w:r>
            <w:r w:rsidRPr="005B6E09">
              <w:rPr>
                <w:sz w:val="27"/>
                <w:szCs w:val="27"/>
              </w:rPr>
              <w:t xml:space="preserve">рублей, в том числе: </w:t>
            </w:r>
          </w:p>
          <w:p w:rsidR="007A3F54" w:rsidRPr="005B6E09" w:rsidRDefault="007A3F54" w:rsidP="007A3F54">
            <w:pPr>
              <w:widowControl w:val="0"/>
              <w:tabs>
                <w:tab w:val="left" w:pos="851"/>
                <w:tab w:val="left" w:pos="993"/>
              </w:tabs>
              <w:autoSpaceDE w:val="0"/>
              <w:autoSpaceDN w:val="0"/>
              <w:adjustRightInd w:val="0"/>
              <w:jc w:val="both"/>
              <w:rPr>
                <w:sz w:val="27"/>
                <w:szCs w:val="27"/>
              </w:rPr>
            </w:pPr>
            <w:r w:rsidRPr="005B6E09">
              <w:rPr>
                <w:sz w:val="27"/>
                <w:szCs w:val="27"/>
              </w:rPr>
              <w:t xml:space="preserve">2022 год – 132 023 653,54 рублей; </w:t>
            </w:r>
          </w:p>
          <w:p w:rsidR="007A3F54" w:rsidRPr="00BE5C40" w:rsidRDefault="007A3F54" w:rsidP="007A3F54">
            <w:pPr>
              <w:widowControl w:val="0"/>
              <w:tabs>
                <w:tab w:val="left" w:pos="851"/>
                <w:tab w:val="left" w:pos="993"/>
              </w:tabs>
              <w:autoSpaceDE w:val="0"/>
              <w:autoSpaceDN w:val="0"/>
              <w:adjustRightInd w:val="0"/>
              <w:jc w:val="both"/>
              <w:rPr>
                <w:sz w:val="27"/>
                <w:szCs w:val="27"/>
              </w:rPr>
            </w:pPr>
            <w:r w:rsidRPr="005B6E09">
              <w:rPr>
                <w:sz w:val="27"/>
                <w:szCs w:val="27"/>
              </w:rPr>
              <w:t xml:space="preserve">2023 год – </w:t>
            </w:r>
            <w:r w:rsidRPr="005B6E09">
              <w:rPr>
                <w:rFonts w:eastAsiaTheme="minorEastAsia"/>
                <w:sz w:val="27"/>
                <w:szCs w:val="27"/>
              </w:rPr>
              <w:t>61 794 960,01</w:t>
            </w:r>
            <w:r w:rsidRPr="005B6E09">
              <w:rPr>
                <w:sz w:val="27"/>
                <w:szCs w:val="27"/>
              </w:rPr>
              <w:t>рублей;</w:t>
            </w:r>
          </w:p>
          <w:p w:rsidR="007A3F54" w:rsidRPr="00BE5C40" w:rsidRDefault="007A3F54" w:rsidP="007A3F54">
            <w:pPr>
              <w:widowControl w:val="0"/>
              <w:tabs>
                <w:tab w:val="left" w:pos="851"/>
                <w:tab w:val="left" w:pos="993"/>
              </w:tabs>
              <w:autoSpaceDE w:val="0"/>
              <w:autoSpaceDN w:val="0"/>
              <w:adjustRightInd w:val="0"/>
              <w:jc w:val="both"/>
              <w:rPr>
                <w:sz w:val="27"/>
                <w:szCs w:val="27"/>
              </w:rPr>
            </w:pPr>
            <w:r w:rsidRPr="00BE5C40">
              <w:rPr>
                <w:sz w:val="27"/>
                <w:szCs w:val="27"/>
              </w:rPr>
              <w:t xml:space="preserve">2024 год – </w:t>
            </w:r>
            <w:r w:rsidRPr="00BE5C40">
              <w:rPr>
                <w:rFonts w:eastAsiaTheme="minorEastAsia"/>
                <w:sz w:val="27"/>
                <w:szCs w:val="27"/>
              </w:rPr>
              <w:t xml:space="preserve">57 309 300,00 </w:t>
            </w:r>
            <w:r w:rsidRPr="00BE5C40">
              <w:rPr>
                <w:sz w:val="27"/>
                <w:szCs w:val="27"/>
              </w:rPr>
              <w:t xml:space="preserve">рублей; </w:t>
            </w:r>
          </w:p>
          <w:p w:rsidR="007A3F54" w:rsidRPr="006847A9" w:rsidRDefault="007A3F54" w:rsidP="007A3F54">
            <w:pPr>
              <w:widowControl w:val="0"/>
              <w:tabs>
                <w:tab w:val="left" w:pos="851"/>
                <w:tab w:val="left" w:pos="993"/>
              </w:tabs>
              <w:autoSpaceDE w:val="0"/>
              <w:autoSpaceDN w:val="0"/>
              <w:adjustRightInd w:val="0"/>
              <w:jc w:val="both"/>
              <w:rPr>
                <w:sz w:val="27"/>
                <w:szCs w:val="27"/>
              </w:rPr>
            </w:pPr>
            <w:r w:rsidRPr="00BE5C40">
              <w:rPr>
                <w:sz w:val="27"/>
                <w:szCs w:val="27"/>
              </w:rPr>
              <w:t>2025 год – 59 361 620,00 рублей</w:t>
            </w:r>
            <w:r w:rsidRPr="006847A9">
              <w:rPr>
                <w:sz w:val="27"/>
                <w:szCs w:val="27"/>
              </w:rPr>
              <w:t xml:space="preserve">; </w:t>
            </w:r>
          </w:p>
          <w:p w:rsidR="007A3F54" w:rsidRPr="004D0A8D" w:rsidRDefault="007A3F54" w:rsidP="007A3F54">
            <w:pPr>
              <w:widowControl w:val="0"/>
              <w:tabs>
                <w:tab w:val="left" w:pos="851"/>
                <w:tab w:val="left" w:pos="993"/>
              </w:tabs>
              <w:autoSpaceDE w:val="0"/>
              <w:autoSpaceDN w:val="0"/>
              <w:adjustRightInd w:val="0"/>
              <w:jc w:val="both"/>
              <w:rPr>
                <w:sz w:val="27"/>
                <w:szCs w:val="27"/>
              </w:rPr>
            </w:pPr>
            <w:r w:rsidRPr="006847A9">
              <w:rPr>
                <w:sz w:val="27"/>
                <w:szCs w:val="27"/>
              </w:rPr>
              <w:t>2026 год –0,00рублей;</w:t>
            </w:r>
          </w:p>
        </w:tc>
      </w:tr>
    </w:tbl>
    <w:p w:rsidR="007A3F54" w:rsidRDefault="007A3F54" w:rsidP="007A3F54">
      <w:pPr>
        <w:widowControl w:val="0"/>
        <w:autoSpaceDE w:val="0"/>
        <w:autoSpaceDN w:val="0"/>
        <w:adjustRightInd w:val="0"/>
        <w:ind w:left="10" w:firstLine="709"/>
        <w:jc w:val="right"/>
        <w:rPr>
          <w:sz w:val="27"/>
          <w:szCs w:val="27"/>
        </w:rPr>
      </w:pPr>
      <w:r>
        <w:rPr>
          <w:sz w:val="28"/>
          <w:szCs w:val="28"/>
        </w:rPr>
        <w:lastRenderedPageBreak/>
        <w:t>»;</w:t>
      </w:r>
    </w:p>
    <w:p w:rsidR="007A3F54" w:rsidRPr="005B6E09" w:rsidRDefault="007A3F54" w:rsidP="007A3F54">
      <w:pPr>
        <w:widowControl w:val="0"/>
        <w:autoSpaceDE w:val="0"/>
        <w:autoSpaceDN w:val="0"/>
        <w:adjustRightInd w:val="0"/>
        <w:ind w:left="10" w:firstLine="709"/>
        <w:jc w:val="both"/>
        <w:rPr>
          <w:sz w:val="28"/>
          <w:szCs w:val="28"/>
        </w:rPr>
      </w:pPr>
      <w:r w:rsidRPr="005B6E09">
        <w:rPr>
          <w:sz w:val="28"/>
          <w:szCs w:val="28"/>
        </w:rPr>
        <w:t>3) пункт «Объем финансирования программы» паспорта подпрограммы 2 «Развитие систем инженерной инфраструктуры и обращения с отходами»  Программы и изложить в следующей редакции:</w:t>
      </w:r>
    </w:p>
    <w:p w:rsidR="007A3F54" w:rsidRPr="004D0A8D" w:rsidRDefault="007A3F54" w:rsidP="007A3F54">
      <w:pPr>
        <w:widowControl w:val="0"/>
        <w:autoSpaceDE w:val="0"/>
        <w:autoSpaceDN w:val="0"/>
        <w:adjustRightInd w:val="0"/>
        <w:ind w:left="10" w:hanging="10"/>
        <w:jc w:val="both"/>
        <w:rPr>
          <w:sz w:val="27"/>
          <w:szCs w:val="27"/>
        </w:rPr>
      </w:pPr>
      <w:r>
        <w:rPr>
          <w:sz w:val="27"/>
          <w:szCs w:val="27"/>
        </w:rPr>
        <w:t>«</w:t>
      </w:r>
    </w:p>
    <w:tbl>
      <w:tblPr>
        <w:tblW w:w="949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4111"/>
        <w:gridCol w:w="5387"/>
      </w:tblGrid>
      <w:tr w:rsidR="007A3F54" w:rsidRPr="005B6E09" w:rsidTr="007A3F54">
        <w:tc>
          <w:tcPr>
            <w:tcW w:w="4111" w:type="dxa"/>
            <w:hideMark/>
          </w:tcPr>
          <w:p w:rsidR="007A3F54" w:rsidRPr="005B6E09" w:rsidRDefault="007A3F54" w:rsidP="007A3F54">
            <w:pPr>
              <w:widowControl w:val="0"/>
              <w:autoSpaceDE w:val="0"/>
              <w:autoSpaceDN w:val="0"/>
              <w:adjustRightInd w:val="0"/>
              <w:jc w:val="both"/>
              <w:rPr>
                <w:rFonts w:eastAsiaTheme="minorEastAsia"/>
                <w:sz w:val="28"/>
                <w:szCs w:val="28"/>
              </w:rPr>
            </w:pPr>
            <w:r w:rsidRPr="005B6E09">
              <w:rPr>
                <w:sz w:val="27"/>
                <w:szCs w:val="27"/>
              </w:rPr>
              <w:t>Объем финансирования подпр</w:t>
            </w:r>
            <w:r w:rsidRPr="005B6E09">
              <w:rPr>
                <w:sz w:val="27"/>
                <w:szCs w:val="27"/>
              </w:rPr>
              <w:t>о</w:t>
            </w:r>
            <w:r w:rsidRPr="005B6E09">
              <w:rPr>
                <w:sz w:val="27"/>
                <w:szCs w:val="27"/>
              </w:rPr>
              <w:t>граммы</w:t>
            </w:r>
          </w:p>
        </w:tc>
        <w:tc>
          <w:tcPr>
            <w:tcW w:w="5387" w:type="dxa"/>
            <w:hideMark/>
          </w:tcPr>
          <w:p w:rsidR="007A3F54" w:rsidRPr="005B6E09" w:rsidRDefault="007A3F54" w:rsidP="007A3F54">
            <w:pPr>
              <w:widowControl w:val="0"/>
              <w:tabs>
                <w:tab w:val="left" w:pos="851"/>
                <w:tab w:val="left" w:pos="993"/>
              </w:tabs>
              <w:autoSpaceDE w:val="0"/>
              <w:autoSpaceDN w:val="0"/>
              <w:adjustRightInd w:val="0"/>
              <w:jc w:val="both"/>
              <w:rPr>
                <w:sz w:val="27"/>
                <w:szCs w:val="27"/>
              </w:rPr>
            </w:pPr>
            <w:r w:rsidRPr="005B6E09">
              <w:rPr>
                <w:sz w:val="27"/>
                <w:szCs w:val="27"/>
              </w:rPr>
              <w:t>Объем финансирования за счет местного бюджета МО МР «Усть-Куломский» сост</w:t>
            </w:r>
            <w:r w:rsidRPr="005B6E09">
              <w:rPr>
                <w:sz w:val="27"/>
                <w:szCs w:val="27"/>
              </w:rPr>
              <w:t>а</w:t>
            </w:r>
            <w:r w:rsidRPr="005B6E09">
              <w:rPr>
                <w:sz w:val="27"/>
                <w:szCs w:val="27"/>
              </w:rPr>
              <w:t xml:space="preserve">вит 442 089 873,91 рублей, в том числе: </w:t>
            </w:r>
          </w:p>
          <w:p w:rsidR="007A3F54" w:rsidRPr="005B6E09" w:rsidRDefault="007A3F54" w:rsidP="007A3F54">
            <w:pPr>
              <w:widowControl w:val="0"/>
              <w:tabs>
                <w:tab w:val="left" w:pos="851"/>
                <w:tab w:val="left" w:pos="993"/>
              </w:tabs>
              <w:autoSpaceDE w:val="0"/>
              <w:autoSpaceDN w:val="0"/>
              <w:adjustRightInd w:val="0"/>
              <w:jc w:val="both"/>
              <w:rPr>
                <w:sz w:val="27"/>
                <w:szCs w:val="27"/>
              </w:rPr>
            </w:pPr>
            <w:r w:rsidRPr="005B6E09">
              <w:rPr>
                <w:sz w:val="27"/>
                <w:szCs w:val="27"/>
              </w:rPr>
              <w:t xml:space="preserve">2022 год – 16 436 788,92 рублей; </w:t>
            </w:r>
          </w:p>
          <w:p w:rsidR="007A3F54" w:rsidRPr="005B6E09" w:rsidRDefault="007A3F54" w:rsidP="007A3F54">
            <w:pPr>
              <w:widowControl w:val="0"/>
              <w:tabs>
                <w:tab w:val="left" w:pos="851"/>
                <w:tab w:val="left" w:pos="993"/>
              </w:tabs>
              <w:autoSpaceDE w:val="0"/>
              <w:autoSpaceDN w:val="0"/>
              <w:adjustRightInd w:val="0"/>
              <w:jc w:val="both"/>
              <w:rPr>
                <w:sz w:val="27"/>
                <w:szCs w:val="27"/>
              </w:rPr>
            </w:pPr>
            <w:r w:rsidRPr="005B6E09">
              <w:rPr>
                <w:sz w:val="27"/>
                <w:szCs w:val="27"/>
              </w:rPr>
              <w:t xml:space="preserve">2023 год – 203 799 220,00 рублей; </w:t>
            </w:r>
          </w:p>
          <w:p w:rsidR="007A3F54" w:rsidRPr="005B6E09" w:rsidRDefault="007A3F54" w:rsidP="007A3F54">
            <w:pPr>
              <w:widowControl w:val="0"/>
              <w:tabs>
                <w:tab w:val="left" w:pos="851"/>
                <w:tab w:val="left" w:pos="993"/>
              </w:tabs>
              <w:autoSpaceDE w:val="0"/>
              <w:autoSpaceDN w:val="0"/>
              <w:adjustRightInd w:val="0"/>
              <w:jc w:val="both"/>
              <w:rPr>
                <w:sz w:val="27"/>
                <w:szCs w:val="27"/>
              </w:rPr>
            </w:pPr>
            <w:r w:rsidRPr="005B6E09">
              <w:rPr>
                <w:sz w:val="27"/>
                <w:szCs w:val="27"/>
              </w:rPr>
              <w:t xml:space="preserve">2024 год – 89 467 216,20 рублей; </w:t>
            </w:r>
          </w:p>
          <w:p w:rsidR="007A3F54" w:rsidRPr="005B6E09" w:rsidRDefault="007A3F54" w:rsidP="007A3F54">
            <w:pPr>
              <w:widowControl w:val="0"/>
              <w:tabs>
                <w:tab w:val="left" w:pos="851"/>
                <w:tab w:val="left" w:pos="993"/>
              </w:tabs>
              <w:autoSpaceDE w:val="0"/>
              <w:autoSpaceDN w:val="0"/>
              <w:adjustRightInd w:val="0"/>
              <w:jc w:val="both"/>
              <w:rPr>
                <w:sz w:val="27"/>
                <w:szCs w:val="27"/>
              </w:rPr>
            </w:pPr>
            <w:r w:rsidRPr="005B6E09">
              <w:rPr>
                <w:sz w:val="27"/>
                <w:szCs w:val="27"/>
              </w:rPr>
              <w:t xml:space="preserve">2025 год – </w:t>
            </w:r>
            <w:r w:rsidRPr="005B6E09">
              <w:rPr>
                <w:rFonts w:eastAsiaTheme="minorEastAsia"/>
                <w:sz w:val="27"/>
                <w:szCs w:val="27"/>
              </w:rPr>
              <w:t xml:space="preserve">132 386 648,79 </w:t>
            </w:r>
            <w:r w:rsidRPr="005B6E09">
              <w:rPr>
                <w:sz w:val="27"/>
                <w:szCs w:val="27"/>
              </w:rPr>
              <w:t xml:space="preserve">рублей; </w:t>
            </w:r>
          </w:p>
          <w:p w:rsidR="007A3F54" w:rsidRPr="005B6E09" w:rsidRDefault="007A3F54" w:rsidP="007A3F54">
            <w:pPr>
              <w:widowControl w:val="0"/>
              <w:tabs>
                <w:tab w:val="left" w:pos="851"/>
                <w:tab w:val="left" w:pos="993"/>
              </w:tabs>
              <w:autoSpaceDE w:val="0"/>
              <w:autoSpaceDN w:val="0"/>
              <w:adjustRightInd w:val="0"/>
              <w:jc w:val="both"/>
              <w:rPr>
                <w:sz w:val="28"/>
                <w:szCs w:val="28"/>
              </w:rPr>
            </w:pPr>
            <w:r w:rsidRPr="005B6E09">
              <w:rPr>
                <w:sz w:val="27"/>
                <w:szCs w:val="27"/>
              </w:rPr>
              <w:t>2026 год –</w:t>
            </w:r>
            <w:r w:rsidRPr="005B6E09">
              <w:rPr>
                <w:rFonts w:eastAsiaTheme="minorEastAsia"/>
                <w:sz w:val="27"/>
                <w:szCs w:val="27"/>
              </w:rPr>
              <w:t>0,00</w:t>
            </w:r>
            <w:r w:rsidRPr="005B6E09">
              <w:rPr>
                <w:sz w:val="27"/>
                <w:szCs w:val="27"/>
              </w:rPr>
              <w:t xml:space="preserve">рублей; </w:t>
            </w:r>
          </w:p>
          <w:p w:rsidR="007A3F54" w:rsidRPr="005B6E09" w:rsidRDefault="007A3F54" w:rsidP="007A3F54">
            <w:pPr>
              <w:widowControl w:val="0"/>
              <w:autoSpaceDE w:val="0"/>
              <w:autoSpaceDN w:val="0"/>
              <w:adjustRightInd w:val="0"/>
              <w:jc w:val="both"/>
              <w:rPr>
                <w:rFonts w:eastAsiaTheme="minorEastAsia"/>
                <w:color w:val="FF0000"/>
                <w:sz w:val="28"/>
                <w:szCs w:val="28"/>
              </w:rPr>
            </w:pPr>
          </w:p>
        </w:tc>
      </w:tr>
    </w:tbl>
    <w:p w:rsidR="007A3F54" w:rsidRPr="005B6E09" w:rsidRDefault="007A3F54" w:rsidP="007A3F54">
      <w:pPr>
        <w:widowControl w:val="0"/>
        <w:autoSpaceDE w:val="0"/>
        <w:autoSpaceDN w:val="0"/>
        <w:adjustRightInd w:val="0"/>
        <w:ind w:left="10" w:firstLine="709"/>
        <w:jc w:val="right"/>
        <w:rPr>
          <w:sz w:val="28"/>
          <w:szCs w:val="28"/>
        </w:rPr>
      </w:pPr>
      <w:r w:rsidRPr="005B6E09">
        <w:rPr>
          <w:sz w:val="28"/>
          <w:szCs w:val="28"/>
        </w:rPr>
        <w:t>»;</w:t>
      </w:r>
    </w:p>
    <w:p w:rsidR="007A3F54" w:rsidRPr="005B6E09" w:rsidRDefault="007A3F54" w:rsidP="007A3F54">
      <w:pPr>
        <w:widowControl w:val="0"/>
        <w:autoSpaceDE w:val="0"/>
        <w:autoSpaceDN w:val="0"/>
        <w:adjustRightInd w:val="0"/>
        <w:ind w:left="10" w:firstLine="709"/>
        <w:jc w:val="both"/>
        <w:rPr>
          <w:sz w:val="28"/>
          <w:szCs w:val="28"/>
        </w:rPr>
      </w:pPr>
      <w:r w:rsidRPr="005B6E09">
        <w:rPr>
          <w:sz w:val="28"/>
          <w:szCs w:val="28"/>
        </w:rPr>
        <w:t>4) пункт «Объем финансирования программы» паспорта подпрограммы 3 «Улучшение жилищных условий»  Программы изложить в следующей р</w:t>
      </w:r>
      <w:r w:rsidRPr="005B6E09">
        <w:rPr>
          <w:sz w:val="28"/>
          <w:szCs w:val="28"/>
        </w:rPr>
        <w:t>е</w:t>
      </w:r>
      <w:r w:rsidRPr="005B6E09">
        <w:rPr>
          <w:sz w:val="28"/>
          <w:szCs w:val="28"/>
        </w:rPr>
        <w:t>дакции:</w:t>
      </w:r>
    </w:p>
    <w:p w:rsidR="007A3F54" w:rsidRPr="005B6E09" w:rsidRDefault="007A3F54" w:rsidP="007A3F54">
      <w:pPr>
        <w:widowControl w:val="0"/>
        <w:autoSpaceDE w:val="0"/>
        <w:autoSpaceDN w:val="0"/>
        <w:adjustRightInd w:val="0"/>
        <w:rPr>
          <w:sz w:val="28"/>
          <w:szCs w:val="28"/>
        </w:rPr>
      </w:pPr>
      <w:r w:rsidRPr="005B6E09">
        <w:rPr>
          <w:sz w:val="27"/>
          <w:szCs w:val="27"/>
        </w:rPr>
        <w:t>«</w:t>
      </w:r>
    </w:p>
    <w:tbl>
      <w:tblPr>
        <w:tblW w:w="949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4111"/>
        <w:gridCol w:w="5387"/>
      </w:tblGrid>
      <w:tr w:rsidR="007A3F54" w:rsidRPr="003176E0" w:rsidTr="007A3F54">
        <w:tc>
          <w:tcPr>
            <w:tcW w:w="4111" w:type="dxa"/>
            <w:hideMark/>
          </w:tcPr>
          <w:p w:rsidR="007A3F54" w:rsidRPr="005B6E09" w:rsidRDefault="007A3F54" w:rsidP="007A3F54">
            <w:pPr>
              <w:widowControl w:val="0"/>
              <w:autoSpaceDE w:val="0"/>
              <w:autoSpaceDN w:val="0"/>
              <w:adjustRightInd w:val="0"/>
              <w:jc w:val="both"/>
              <w:rPr>
                <w:rFonts w:eastAsiaTheme="minorEastAsia"/>
                <w:sz w:val="28"/>
                <w:szCs w:val="28"/>
              </w:rPr>
            </w:pPr>
            <w:r w:rsidRPr="005B6E09">
              <w:rPr>
                <w:sz w:val="27"/>
                <w:szCs w:val="27"/>
              </w:rPr>
              <w:t>Объем финансирования подпр</w:t>
            </w:r>
            <w:r w:rsidRPr="005B6E09">
              <w:rPr>
                <w:sz w:val="27"/>
                <w:szCs w:val="27"/>
              </w:rPr>
              <w:t>о</w:t>
            </w:r>
            <w:r w:rsidRPr="005B6E09">
              <w:rPr>
                <w:sz w:val="27"/>
                <w:szCs w:val="27"/>
              </w:rPr>
              <w:t>граммы</w:t>
            </w:r>
          </w:p>
        </w:tc>
        <w:tc>
          <w:tcPr>
            <w:tcW w:w="5387" w:type="dxa"/>
            <w:hideMark/>
          </w:tcPr>
          <w:p w:rsidR="007A3F54" w:rsidRPr="005B6E09" w:rsidRDefault="007A3F54" w:rsidP="007A3F54">
            <w:pPr>
              <w:widowControl w:val="0"/>
              <w:tabs>
                <w:tab w:val="left" w:pos="851"/>
                <w:tab w:val="left" w:pos="993"/>
              </w:tabs>
              <w:autoSpaceDE w:val="0"/>
              <w:autoSpaceDN w:val="0"/>
              <w:adjustRightInd w:val="0"/>
              <w:jc w:val="both"/>
              <w:rPr>
                <w:sz w:val="27"/>
                <w:szCs w:val="27"/>
              </w:rPr>
            </w:pPr>
            <w:r w:rsidRPr="005B6E09">
              <w:rPr>
                <w:sz w:val="27"/>
                <w:szCs w:val="27"/>
              </w:rPr>
              <w:t>Объем финансирования за счет местного бюджета МО МР «Усть-Куломский» сост</w:t>
            </w:r>
            <w:r w:rsidRPr="005B6E09">
              <w:rPr>
                <w:sz w:val="27"/>
                <w:szCs w:val="27"/>
              </w:rPr>
              <w:t>а</w:t>
            </w:r>
            <w:r w:rsidRPr="005B6E09">
              <w:rPr>
                <w:sz w:val="27"/>
                <w:szCs w:val="27"/>
              </w:rPr>
              <w:t xml:space="preserve">вит 399 521 645,07 рублей, в том числе: </w:t>
            </w:r>
          </w:p>
          <w:p w:rsidR="007A3F54" w:rsidRPr="005B6E09" w:rsidRDefault="007A3F54" w:rsidP="007A3F54">
            <w:pPr>
              <w:widowControl w:val="0"/>
              <w:tabs>
                <w:tab w:val="left" w:pos="851"/>
                <w:tab w:val="left" w:pos="993"/>
              </w:tabs>
              <w:autoSpaceDE w:val="0"/>
              <w:autoSpaceDN w:val="0"/>
              <w:adjustRightInd w:val="0"/>
              <w:jc w:val="both"/>
              <w:rPr>
                <w:sz w:val="27"/>
                <w:szCs w:val="27"/>
              </w:rPr>
            </w:pPr>
            <w:r w:rsidRPr="005B6E09">
              <w:rPr>
                <w:sz w:val="27"/>
                <w:szCs w:val="27"/>
              </w:rPr>
              <w:t xml:space="preserve">2022 год – 193 416 201,45 рублей; </w:t>
            </w:r>
          </w:p>
          <w:p w:rsidR="007A3F54" w:rsidRPr="005B6E09" w:rsidRDefault="007A3F54" w:rsidP="007A3F54">
            <w:pPr>
              <w:widowControl w:val="0"/>
              <w:tabs>
                <w:tab w:val="left" w:pos="851"/>
                <w:tab w:val="left" w:pos="993"/>
              </w:tabs>
              <w:autoSpaceDE w:val="0"/>
              <w:autoSpaceDN w:val="0"/>
              <w:adjustRightInd w:val="0"/>
              <w:jc w:val="both"/>
              <w:rPr>
                <w:sz w:val="27"/>
                <w:szCs w:val="27"/>
              </w:rPr>
            </w:pPr>
            <w:r w:rsidRPr="005B6E09">
              <w:rPr>
                <w:sz w:val="27"/>
                <w:szCs w:val="27"/>
              </w:rPr>
              <w:t xml:space="preserve">2023 год – 102 665 943,62 рублей; </w:t>
            </w:r>
          </w:p>
          <w:p w:rsidR="007A3F54" w:rsidRPr="005B6E09" w:rsidRDefault="007A3F54" w:rsidP="007A3F54">
            <w:pPr>
              <w:widowControl w:val="0"/>
              <w:tabs>
                <w:tab w:val="left" w:pos="851"/>
                <w:tab w:val="left" w:pos="993"/>
              </w:tabs>
              <w:autoSpaceDE w:val="0"/>
              <w:autoSpaceDN w:val="0"/>
              <w:adjustRightInd w:val="0"/>
              <w:jc w:val="both"/>
              <w:rPr>
                <w:sz w:val="27"/>
                <w:szCs w:val="27"/>
              </w:rPr>
            </w:pPr>
            <w:r w:rsidRPr="005B6E09">
              <w:rPr>
                <w:sz w:val="27"/>
                <w:szCs w:val="27"/>
              </w:rPr>
              <w:t>2024 год – 47 179 605,00 рублей;</w:t>
            </w:r>
          </w:p>
          <w:p w:rsidR="007A3F54" w:rsidRPr="005B6E09" w:rsidRDefault="007A3F54" w:rsidP="007A3F54">
            <w:pPr>
              <w:widowControl w:val="0"/>
              <w:tabs>
                <w:tab w:val="left" w:pos="851"/>
                <w:tab w:val="left" w:pos="993"/>
              </w:tabs>
              <w:autoSpaceDE w:val="0"/>
              <w:autoSpaceDN w:val="0"/>
              <w:adjustRightInd w:val="0"/>
              <w:jc w:val="both"/>
              <w:rPr>
                <w:sz w:val="27"/>
                <w:szCs w:val="27"/>
              </w:rPr>
            </w:pPr>
            <w:r w:rsidRPr="005B6E09">
              <w:rPr>
                <w:sz w:val="27"/>
                <w:szCs w:val="27"/>
              </w:rPr>
              <w:t xml:space="preserve">2025 год – </w:t>
            </w:r>
            <w:r w:rsidRPr="005B6E09">
              <w:rPr>
                <w:rFonts w:eastAsiaTheme="minorEastAsia"/>
                <w:sz w:val="27"/>
                <w:szCs w:val="27"/>
              </w:rPr>
              <w:t xml:space="preserve">56 259 895,00 </w:t>
            </w:r>
            <w:r w:rsidRPr="005B6E09">
              <w:rPr>
                <w:sz w:val="27"/>
                <w:szCs w:val="27"/>
              </w:rPr>
              <w:t xml:space="preserve">рублей; </w:t>
            </w:r>
          </w:p>
          <w:p w:rsidR="007A3F54" w:rsidRPr="003176E0" w:rsidRDefault="007A3F54" w:rsidP="007A3F54">
            <w:pPr>
              <w:widowControl w:val="0"/>
              <w:autoSpaceDE w:val="0"/>
              <w:autoSpaceDN w:val="0"/>
              <w:adjustRightInd w:val="0"/>
              <w:jc w:val="both"/>
              <w:rPr>
                <w:rFonts w:eastAsiaTheme="minorEastAsia"/>
                <w:color w:val="FF0000"/>
                <w:sz w:val="28"/>
                <w:szCs w:val="28"/>
              </w:rPr>
            </w:pPr>
            <w:r w:rsidRPr="005B6E09">
              <w:rPr>
                <w:sz w:val="27"/>
                <w:szCs w:val="27"/>
              </w:rPr>
              <w:t>2026 год –</w:t>
            </w:r>
            <w:r w:rsidRPr="005B6E09">
              <w:rPr>
                <w:rFonts w:eastAsiaTheme="minorEastAsia"/>
                <w:sz w:val="27"/>
                <w:szCs w:val="27"/>
              </w:rPr>
              <w:t xml:space="preserve">0,00 </w:t>
            </w:r>
            <w:r w:rsidRPr="005B6E09">
              <w:rPr>
                <w:sz w:val="27"/>
                <w:szCs w:val="27"/>
              </w:rPr>
              <w:t>рублей;</w:t>
            </w:r>
          </w:p>
        </w:tc>
      </w:tr>
    </w:tbl>
    <w:p w:rsidR="007A3F54" w:rsidRDefault="007A3F54" w:rsidP="007A3F54">
      <w:pPr>
        <w:widowControl w:val="0"/>
        <w:autoSpaceDE w:val="0"/>
        <w:autoSpaceDN w:val="0"/>
        <w:adjustRightInd w:val="0"/>
        <w:ind w:left="10" w:firstLine="709"/>
        <w:jc w:val="both"/>
        <w:rPr>
          <w:sz w:val="28"/>
          <w:szCs w:val="28"/>
        </w:rPr>
      </w:pPr>
      <w:r>
        <w:rPr>
          <w:sz w:val="28"/>
          <w:szCs w:val="28"/>
        </w:rPr>
        <w:t>»;</w:t>
      </w:r>
    </w:p>
    <w:p w:rsidR="007A3F54" w:rsidRPr="005B6E09" w:rsidRDefault="007A3F54" w:rsidP="007A3F54">
      <w:pPr>
        <w:widowControl w:val="0"/>
        <w:autoSpaceDE w:val="0"/>
        <w:autoSpaceDN w:val="0"/>
        <w:adjustRightInd w:val="0"/>
        <w:ind w:left="10" w:firstLine="709"/>
        <w:jc w:val="both"/>
        <w:rPr>
          <w:sz w:val="28"/>
          <w:szCs w:val="28"/>
        </w:rPr>
      </w:pPr>
      <w:r w:rsidRPr="005B6E09">
        <w:rPr>
          <w:sz w:val="28"/>
          <w:szCs w:val="28"/>
        </w:rPr>
        <w:t>5)  пункт «Объем финансирования программы» паспорта подпрогра</w:t>
      </w:r>
      <w:r w:rsidRPr="005B6E09">
        <w:rPr>
          <w:sz w:val="28"/>
          <w:szCs w:val="28"/>
        </w:rPr>
        <w:t>м</w:t>
      </w:r>
      <w:r w:rsidRPr="005B6E09">
        <w:rPr>
          <w:sz w:val="28"/>
          <w:szCs w:val="28"/>
        </w:rPr>
        <w:t>мы 5 «</w:t>
      </w:r>
      <w:r w:rsidRPr="005B6E09">
        <w:rPr>
          <w:bCs/>
          <w:sz w:val="28"/>
          <w:szCs w:val="28"/>
        </w:rPr>
        <w:t>Повышение  безопасности дорожного движения  в муниципальном районе «Усть-Куломский</w:t>
      </w:r>
      <w:r w:rsidRPr="005B6E09">
        <w:rPr>
          <w:sz w:val="28"/>
          <w:szCs w:val="28"/>
        </w:rPr>
        <w:t>» Программы  изложить в следующей редакции:</w:t>
      </w:r>
    </w:p>
    <w:p w:rsidR="007A3F54" w:rsidRDefault="007A3F54" w:rsidP="007A3F54">
      <w:pPr>
        <w:widowControl w:val="0"/>
        <w:autoSpaceDE w:val="0"/>
        <w:autoSpaceDN w:val="0"/>
        <w:adjustRightInd w:val="0"/>
        <w:ind w:left="10" w:hanging="10"/>
        <w:jc w:val="both"/>
        <w:rPr>
          <w:sz w:val="27"/>
          <w:szCs w:val="27"/>
        </w:rPr>
      </w:pPr>
      <w:r>
        <w:rPr>
          <w:sz w:val="27"/>
          <w:szCs w:val="27"/>
        </w:rPr>
        <w:t>«</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4112"/>
        <w:gridCol w:w="5386"/>
      </w:tblGrid>
      <w:tr w:rsidR="007A3F54" w:rsidRPr="003176E0" w:rsidTr="007A3F54">
        <w:trPr>
          <w:trHeight w:val="557"/>
          <w:jc w:val="center"/>
        </w:trPr>
        <w:tc>
          <w:tcPr>
            <w:tcW w:w="4112" w:type="dxa"/>
          </w:tcPr>
          <w:p w:rsidR="007A3F54" w:rsidRPr="004D0A8D" w:rsidRDefault="007A3F54" w:rsidP="007A3F54">
            <w:pPr>
              <w:widowControl w:val="0"/>
              <w:autoSpaceDE w:val="0"/>
              <w:autoSpaceDN w:val="0"/>
              <w:adjustRightInd w:val="0"/>
              <w:jc w:val="both"/>
              <w:rPr>
                <w:sz w:val="27"/>
                <w:szCs w:val="27"/>
              </w:rPr>
            </w:pPr>
            <w:r>
              <w:rPr>
                <w:sz w:val="27"/>
                <w:szCs w:val="27"/>
              </w:rPr>
              <w:t>Объем финансирования подпр</w:t>
            </w:r>
            <w:r>
              <w:rPr>
                <w:sz w:val="27"/>
                <w:szCs w:val="27"/>
              </w:rPr>
              <w:t>о</w:t>
            </w:r>
            <w:r>
              <w:rPr>
                <w:sz w:val="27"/>
                <w:szCs w:val="27"/>
              </w:rPr>
              <w:t>граммы</w:t>
            </w:r>
          </w:p>
        </w:tc>
        <w:tc>
          <w:tcPr>
            <w:tcW w:w="5386" w:type="dxa"/>
          </w:tcPr>
          <w:p w:rsidR="007A3F54" w:rsidRPr="00EF21B1" w:rsidRDefault="007A3F54" w:rsidP="007A3F54">
            <w:pPr>
              <w:widowControl w:val="0"/>
              <w:tabs>
                <w:tab w:val="left" w:pos="851"/>
                <w:tab w:val="left" w:pos="993"/>
              </w:tabs>
              <w:autoSpaceDE w:val="0"/>
              <w:autoSpaceDN w:val="0"/>
              <w:adjustRightInd w:val="0"/>
              <w:jc w:val="both"/>
              <w:rPr>
                <w:sz w:val="27"/>
                <w:szCs w:val="27"/>
              </w:rPr>
            </w:pPr>
            <w:r w:rsidRPr="00927131">
              <w:rPr>
                <w:sz w:val="27"/>
                <w:szCs w:val="27"/>
              </w:rPr>
              <w:t>Объем финансирования за счет местного бюджета МО МР «Усть-Куломский» сост</w:t>
            </w:r>
            <w:r w:rsidRPr="00927131">
              <w:rPr>
                <w:sz w:val="27"/>
                <w:szCs w:val="27"/>
              </w:rPr>
              <w:t>а</w:t>
            </w:r>
            <w:r w:rsidRPr="00927131">
              <w:rPr>
                <w:sz w:val="27"/>
                <w:szCs w:val="27"/>
              </w:rPr>
              <w:t xml:space="preserve">вит </w:t>
            </w:r>
            <w:r w:rsidRPr="00BE5C40">
              <w:rPr>
                <w:sz w:val="27"/>
                <w:szCs w:val="27"/>
              </w:rPr>
              <w:t>1</w:t>
            </w:r>
            <w:r>
              <w:rPr>
                <w:sz w:val="27"/>
                <w:szCs w:val="27"/>
              </w:rPr>
              <w:t>3 523 322</w:t>
            </w:r>
            <w:r w:rsidRPr="00BE5C40">
              <w:rPr>
                <w:sz w:val="27"/>
                <w:szCs w:val="27"/>
              </w:rPr>
              <w:t xml:space="preserve">,00 </w:t>
            </w:r>
            <w:r w:rsidRPr="00EF21B1">
              <w:rPr>
                <w:sz w:val="27"/>
                <w:szCs w:val="27"/>
              </w:rPr>
              <w:t>рублей</w:t>
            </w:r>
            <w:r w:rsidRPr="00A2698A">
              <w:rPr>
                <w:sz w:val="27"/>
                <w:szCs w:val="27"/>
                <w:shd w:val="clear" w:color="auto" w:fill="E5DFEC" w:themeFill="accent4" w:themeFillTint="33"/>
              </w:rPr>
              <w:t>,</w:t>
            </w:r>
            <w:r w:rsidRPr="00EF21B1">
              <w:rPr>
                <w:sz w:val="27"/>
                <w:szCs w:val="27"/>
              </w:rPr>
              <w:t xml:space="preserve"> в том числе: </w:t>
            </w:r>
          </w:p>
          <w:p w:rsidR="007A3F54" w:rsidRPr="00EF21B1" w:rsidRDefault="007A3F54" w:rsidP="007A3F54">
            <w:pPr>
              <w:widowControl w:val="0"/>
              <w:tabs>
                <w:tab w:val="left" w:pos="851"/>
                <w:tab w:val="left" w:pos="993"/>
              </w:tabs>
              <w:autoSpaceDE w:val="0"/>
              <w:autoSpaceDN w:val="0"/>
              <w:adjustRightInd w:val="0"/>
              <w:jc w:val="both"/>
              <w:rPr>
                <w:sz w:val="27"/>
                <w:szCs w:val="27"/>
              </w:rPr>
            </w:pPr>
            <w:r w:rsidRPr="00EF21B1">
              <w:rPr>
                <w:sz w:val="27"/>
                <w:szCs w:val="27"/>
              </w:rPr>
              <w:t xml:space="preserve">2022 год – 2 873 822,00 рублей; </w:t>
            </w:r>
          </w:p>
          <w:p w:rsidR="007A3F54" w:rsidRPr="00EF21B1" w:rsidRDefault="007A3F54" w:rsidP="007A3F54">
            <w:pPr>
              <w:widowControl w:val="0"/>
              <w:tabs>
                <w:tab w:val="left" w:pos="851"/>
                <w:tab w:val="left" w:pos="993"/>
              </w:tabs>
              <w:autoSpaceDE w:val="0"/>
              <w:autoSpaceDN w:val="0"/>
              <w:adjustRightInd w:val="0"/>
              <w:jc w:val="both"/>
              <w:rPr>
                <w:sz w:val="27"/>
                <w:szCs w:val="27"/>
              </w:rPr>
            </w:pPr>
            <w:r w:rsidRPr="00EF21B1">
              <w:rPr>
                <w:sz w:val="27"/>
                <w:szCs w:val="27"/>
              </w:rPr>
              <w:t>2023 год – 4</w:t>
            </w:r>
            <w:r>
              <w:rPr>
                <w:sz w:val="27"/>
                <w:szCs w:val="27"/>
              </w:rPr>
              <w:t> 252 500</w:t>
            </w:r>
            <w:r w:rsidRPr="00EF21B1">
              <w:rPr>
                <w:sz w:val="27"/>
                <w:szCs w:val="27"/>
              </w:rPr>
              <w:t>,00 рублей</w:t>
            </w:r>
            <w:r w:rsidRPr="00A2698A">
              <w:rPr>
                <w:sz w:val="27"/>
                <w:szCs w:val="27"/>
              </w:rPr>
              <w:t>;</w:t>
            </w:r>
          </w:p>
          <w:p w:rsidR="007A3F54" w:rsidRPr="00EF21B1" w:rsidRDefault="007A3F54" w:rsidP="007A3F54">
            <w:pPr>
              <w:widowControl w:val="0"/>
              <w:tabs>
                <w:tab w:val="left" w:pos="851"/>
                <w:tab w:val="left" w:pos="993"/>
              </w:tabs>
              <w:autoSpaceDE w:val="0"/>
              <w:autoSpaceDN w:val="0"/>
              <w:adjustRightInd w:val="0"/>
              <w:jc w:val="both"/>
              <w:rPr>
                <w:sz w:val="27"/>
                <w:szCs w:val="27"/>
              </w:rPr>
            </w:pPr>
            <w:r w:rsidRPr="00EF21B1">
              <w:rPr>
                <w:sz w:val="27"/>
                <w:szCs w:val="27"/>
              </w:rPr>
              <w:t xml:space="preserve">2024 год – 3 087 000,00 рублей; </w:t>
            </w:r>
          </w:p>
          <w:p w:rsidR="007A3F54" w:rsidRPr="00927131" w:rsidRDefault="007A3F54" w:rsidP="007A3F54">
            <w:pPr>
              <w:widowControl w:val="0"/>
              <w:tabs>
                <w:tab w:val="left" w:pos="851"/>
                <w:tab w:val="left" w:pos="993"/>
              </w:tabs>
              <w:autoSpaceDE w:val="0"/>
              <w:autoSpaceDN w:val="0"/>
              <w:adjustRightInd w:val="0"/>
              <w:jc w:val="both"/>
              <w:rPr>
                <w:sz w:val="27"/>
                <w:szCs w:val="27"/>
              </w:rPr>
            </w:pPr>
            <w:r w:rsidRPr="00EF21B1">
              <w:rPr>
                <w:sz w:val="27"/>
                <w:szCs w:val="27"/>
              </w:rPr>
              <w:lastRenderedPageBreak/>
              <w:t>2025 год – 3 310 000,00 рублей;</w:t>
            </w:r>
          </w:p>
          <w:p w:rsidR="007A3F54" w:rsidRPr="004D0A8D" w:rsidRDefault="007A3F54" w:rsidP="007A3F54">
            <w:pPr>
              <w:widowControl w:val="0"/>
              <w:tabs>
                <w:tab w:val="left" w:pos="851"/>
                <w:tab w:val="left" w:pos="993"/>
              </w:tabs>
              <w:autoSpaceDE w:val="0"/>
              <w:autoSpaceDN w:val="0"/>
              <w:adjustRightInd w:val="0"/>
              <w:jc w:val="both"/>
              <w:rPr>
                <w:sz w:val="27"/>
                <w:szCs w:val="27"/>
              </w:rPr>
            </w:pPr>
            <w:r w:rsidRPr="00927131">
              <w:rPr>
                <w:sz w:val="27"/>
                <w:szCs w:val="27"/>
              </w:rPr>
              <w:t>2026 год –0,00 рублей;</w:t>
            </w:r>
          </w:p>
        </w:tc>
      </w:tr>
    </w:tbl>
    <w:p w:rsidR="007A3F54" w:rsidRDefault="007A3F54" w:rsidP="007A3F54">
      <w:pPr>
        <w:widowControl w:val="0"/>
        <w:autoSpaceDE w:val="0"/>
        <w:autoSpaceDN w:val="0"/>
        <w:adjustRightInd w:val="0"/>
        <w:ind w:left="10"/>
        <w:jc w:val="right"/>
        <w:rPr>
          <w:sz w:val="28"/>
          <w:szCs w:val="28"/>
        </w:rPr>
      </w:pPr>
      <w:r>
        <w:rPr>
          <w:sz w:val="28"/>
          <w:szCs w:val="28"/>
        </w:rPr>
        <w:lastRenderedPageBreak/>
        <w:t>»;</w:t>
      </w:r>
    </w:p>
    <w:p w:rsidR="007A3F54" w:rsidRDefault="007A3F54" w:rsidP="007A3F54">
      <w:pPr>
        <w:widowControl w:val="0"/>
        <w:autoSpaceDE w:val="0"/>
        <w:autoSpaceDN w:val="0"/>
        <w:adjustRightInd w:val="0"/>
        <w:ind w:left="10"/>
        <w:jc w:val="both"/>
        <w:rPr>
          <w:sz w:val="28"/>
          <w:szCs w:val="28"/>
        </w:rPr>
      </w:pPr>
      <w:r w:rsidRPr="005B6E09">
        <w:rPr>
          <w:sz w:val="28"/>
          <w:szCs w:val="28"/>
        </w:rPr>
        <w:t>6)</w:t>
      </w:r>
      <w:r w:rsidRPr="005B6E09">
        <w:rPr>
          <w:rFonts w:eastAsiaTheme="minorEastAsia"/>
          <w:sz w:val="28"/>
          <w:szCs w:val="28"/>
        </w:rPr>
        <w:t>изменения в таблице</w:t>
      </w:r>
      <w:r w:rsidRPr="005B6E09">
        <w:rPr>
          <w:sz w:val="28"/>
          <w:szCs w:val="28"/>
        </w:rPr>
        <w:t xml:space="preserve"> № 3 «Информация по финансовому обеспечению муниципальной программы «Территориальное развитие» за счет средств бю</w:t>
      </w:r>
      <w:r w:rsidRPr="005B6E09">
        <w:rPr>
          <w:sz w:val="28"/>
          <w:szCs w:val="28"/>
        </w:rPr>
        <w:t>д</w:t>
      </w:r>
      <w:r w:rsidRPr="005B6E09">
        <w:rPr>
          <w:sz w:val="28"/>
          <w:szCs w:val="28"/>
        </w:rPr>
        <w:t>жета муниципального образования(с учетом средств межбюджетных тран</w:t>
      </w:r>
      <w:r w:rsidRPr="005B6E09">
        <w:rPr>
          <w:sz w:val="28"/>
          <w:szCs w:val="28"/>
        </w:rPr>
        <w:t>с</w:t>
      </w:r>
      <w:r w:rsidRPr="005B6E09">
        <w:rPr>
          <w:sz w:val="28"/>
          <w:szCs w:val="28"/>
        </w:rPr>
        <w:t>фертов)» Программы изложить в редакции согласно приложению  к насто</w:t>
      </w:r>
      <w:r w:rsidRPr="005B6E09">
        <w:rPr>
          <w:sz w:val="28"/>
          <w:szCs w:val="28"/>
        </w:rPr>
        <w:t>я</w:t>
      </w:r>
      <w:r w:rsidRPr="005B6E09">
        <w:rPr>
          <w:sz w:val="28"/>
          <w:szCs w:val="28"/>
        </w:rPr>
        <w:t>щему постановлению;</w:t>
      </w:r>
    </w:p>
    <w:p w:rsidR="007A3F54" w:rsidRPr="005B6E09" w:rsidRDefault="007A3F54" w:rsidP="007A3F54">
      <w:pPr>
        <w:widowControl w:val="0"/>
        <w:autoSpaceDE w:val="0"/>
        <w:autoSpaceDN w:val="0"/>
        <w:adjustRightInd w:val="0"/>
        <w:ind w:left="10" w:firstLine="699"/>
        <w:jc w:val="both"/>
        <w:rPr>
          <w:sz w:val="28"/>
          <w:szCs w:val="28"/>
        </w:rPr>
      </w:pPr>
      <w:r>
        <w:rPr>
          <w:sz w:val="28"/>
          <w:szCs w:val="28"/>
        </w:rPr>
        <w:t>7) пункт 2 постановления изложить в следующей редакции: «2.</w:t>
      </w:r>
      <w:r w:rsidRPr="005B6E09">
        <w:rPr>
          <w:sz w:val="28"/>
          <w:szCs w:val="28"/>
        </w:rPr>
        <w:t xml:space="preserve">Настоящее постановление вступает в силу со дня </w:t>
      </w:r>
      <w:r>
        <w:rPr>
          <w:sz w:val="28"/>
          <w:szCs w:val="28"/>
        </w:rPr>
        <w:t>опубликования</w:t>
      </w:r>
      <w:r w:rsidRPr="005B6E09">
        <w:rPr>
          <w:sz w:val="28"/>
          <w:szCs w:val="28"/>
        </w:rPr>
        <w:t xml:space="preserve"> инфо</w:t>
      </w:r>
      <w:r w:rsidRPr="005B6E09">
        <w:rPr>
          <w:sz w:val="28"/>
          <w:szCs w:val="28"/>
        </w:rPr>
        <w:t>р</w:t>
      </w:r>
      <w:r w:rsidRPr="005B6E09">
        <w:rPr>
          <w:sz w:val="28"/>
          <w:szCs w:val="28"/>
        </w:rPr>
        <w:t xml:space="preserve">мационном </w:t>
      </w:r>
      <w:r>
        <w:rPr>
          <w:sz w:val="28"/>
          <w:szCs w:val="28"/>
        </w:rPr>
        <w:t xml:space="preserve">Вестнике Совета </w:t>
      </w:r>
      <w:r w:rsidRPr="005B6E09">
        <w:rPr>
          <w:sz w:val="28"/>
          <w:szCs w:val="28"/>
        </w:rPr>
        <w:t>администрации муниципального района «Усть-Куломский»</w:t>
      </w:r>
      <w:r>
        <w:rPr>
          <w:sz w:val="28"/>
          <w:szCs w:val="28"/>
        </w:rPr>
        <w:t>.»</w:t>
      </w:r>
      <w:r w:rsidRPr="005B6E09">
        <w:rPr>
          <w:sz w:val="28"/>
          <w:szCs w:val="28"/>
        </w:rPr>
        <w:t xml:space="preserve">2. Настоящее постановление вступает в силу со дня </w:t>
      </w:r>
      <w:r>
        <w:rPr>
          <w:sz w:val="28"/>
          <w:szCs w:val="28"/>
        </w:rPr>
        <w:t>опублик</w:t>
      </w:r>
      <w:r>
        <w:rPr>
          <w:sz w:val="28"/>
          <w:szCs w:val="28"/>
        </w:rPr>
        <w:t>о</w:t>
      </w:r>
      <w:r>
        <w:rPr>
          <w:sz w:val="28"/>
          <w:szCs w:val="28"/>
        </w:rPr>
        <w:t>вания</w:t>
      </w:r>
      <w:r w:rsidRPr="005B6E09">
        <w:rPr>
          <w:sz w:val="28"/>
          <w:szCs w:val="28"/>
        </w:rPr>
        <w:t xml:space="preserve"> информационном </w:t>
      </w:r>
      <w:r>
        <w:rPr>
          <w:sz w:val="28"/>
          <w:szCs w:val="28"/>
        </w:rPr>
        <w:t xml:space="preserve">Вестнике Совета </w:t>
      </w:r>
      <w:r w:rsidRPr="005B6E09">
        <w:rPr>
          <w:sz w:val="28"/>
          <w:szCs w:val="28"/>
        </w:rPr>
        <w:t>администрации муниципального района «Усть-Куломский».</w:t>
      </w:r>
    </w:p>
    <w:p w:rsidR="007A3F54" w:rsidRDefault="007A3F54" w:rsidP="007A3F54">
      <w:pPr>
        <w:ind w:firstLine="709"/>
        <w:jc w:val="both"/>
        <w:rPr>
          <w:sz w:val="27"/>
          <w:szCs w:val="27"/>
        </w:rPr>
      </w:pPr>
    </w:p>
    <w:p w:rsidR="007A3F54" w:rsidRDefault="007A3F54" w:rsidP="007A3F54">
      <w:pPr>
        <w:ind w:firstLine="709"/>
        <w:jc w:val="both"/>
        <w:rPr>
          <w:sz w:val="27"/>
          <w:szCs w:val="27"/>
        </w:rPr>
      </w:pPr>
    </w:p>
    <w:p w:rsidR="007A3F54" w:rsidRPr="005B6E09" w:rsidRDefault="007A3F54" w:rsidP="007A3F54">
      <w:pPr>
        <w:rPr>
          <w:sz w:val="28"/>
          <w:szCs w:val="28"/>
        </w:rPr>
      </w:pPr>
      <w:r w:rsidRPr="005B6E09">
        <w:rPr>
          <w:sz w:val="28"/>
          <w:szCs w:val="28"/>
        </w:rPr>
        <w:t>Глава</w:t>
      </w:r>
      <w:r>
        <w:rPr>
          <w:sz w:val="28"/>
          <w:szCs w:val="28"/>
        </w:rPr>
        <w:t xml:space="preserve"> </w:t>
      </w:r>
      <w:r w:rsidRPr="005B6E09">
        <w:rPr>
          <w:sz w:val="28"/>
          <w:szCs w:val="28"/>
        </w:rPr>
        <w:t>МР «Усть-Куломский»-</w:t>
      </w:r>
    </w:p>
    <w:p w:rsidR="007A3F54" w:rsidRPr="005B6E09" w:rsidRDefault="007A3F54" w:rsidP="007A3F54">
      <w:pPr>
        <w:rPr>
          <w:sz w:val="28"/>
          <w:szCs w:val="28"/>
        </w:rPr>
      </w:pPr>
      <w:r w:rsidRPr="005B6E09">
        <w:rPr>
          <w:sz w:val="28"/>
          <w:szCs w:val="28"/>
        </w:rPr>
        <w:t>руководитель администрации района</w:t>
      </w:r>
      <w:r>
        <w:rPr>
          <w:sz w:val="28"/>
          <w:szCs w:val="28"/>
        </w:rPr>
        <w:t xml:space="preserve">       </w:t>
      </w:r>
      <w:r w:rsidRPr="005B6E09">
        <w:rPr>
          <w:sz w:val="28"/>
          <w:szCs w:val="28"/>
        </w:rPr>
        <w:t>С.В. Рубан</w:t>
      </w:r>
    </w:p>
    <w:p w:rsidR="007A3F54" w:rsidRDefault="007A3F54" w:rsidP="007A3F54">
      <w:pPr>
        <w:rPr>
          <w:sz w:val="27"/>
          <w:szCs w:val="27"/>
        </w:rPr>
      </w:pPr>
    </w:p>
    <w:p w:rsidR="007A3F54" w:rsidRDefault="007A3F54" w:rsidP="007A3F54">
      <w:pPr>
        <w:rPr>
          <w:sz w:val="28"/>
          <w:szCs w:val="28"/>
        </w:rPr>
      </w:pPr>
    </w:p>
    <w:p w:rsidR="007A3F54" w:rsidRDefault="007A3F54" w:rsidP="007A3F54">
      <w:pPr>
        <w:rPr>
          <w:sz w:val="28"/>
          <w:szCs w:val="28"/>
        </w:rPr>
      </w:pPr>
    </w:p>
    <w:p w:rsidR="007A3F54" w:rsidRDefault="007A3F54" w:rsidP="007A3F54">
      <w:pPr>
        <w:rPr>
          <w:sz w:val="28"/>
          <w:szCs w:val="28"/>
        </w:rPr>
      </w:pPr>
    </w:p>
    <w:p w:rsidR="007A3F54" w:rsidRDefault="007A3F54" w:rsidP="007A3F54">
      <w:pPr>
        <w:rPr>
          <w:sz w:val="28"/>
          <w:szCs w:val="28"/>
        </w:rPr>
      </w:pPr>
    </w:p>
    <w:p w:rsidR="007A3F54" w:rsidRDefault="007A3F54" w:rsidP="007A3F54">
      <w:pPr>
        <w:rPr>
          <w:sz w:val="28"/>
          <w:szCs w:val="28"/>
        </w:rPr>
      </w:pPr>
    </w:p>
    <w:p w:rsidR="007A3F54" w:rsidRDefault="007A3F54" w:rsidP="007A3F54">
      <w:pPr>
        <w:rPr>
          <w:sz w:val="28"/>
          <w:szCs w:val="28"/>
        </w:rPr>
      </w:pPr>
    </w:p>
    <w:p w:rsidR="007A3F54" w:rsidRDefault="007A3F54" w:rsidP="007A3F54">
      <w:pPr>
        <w:rPr>
          <w:sz w:val="28"/>
          <w:szCs w:val="28"/>
        </w:rPr>
      </w:pPr>
    </w:p>
    <w:p w:rsidR="007A3F54" w:rsidRDefault="007A3F54" w:rsidP="007A3F54">
      <w:pPr>
        <w:rPr>
          <w:sz w:val="28"/>
          <w:szCs w:val="28"/>
        </w:rPr>
      </w:pPr>
    </w:p>
    <w:p w:rsidR="007A3F54" w:rsidRDefault="007A3F54" w:rsidP="007A3F54">
      <w:pPr>
        <w:rPr>
          <w:sz w:val="28"/>
          <w:szCs w:val="28"/>
        </w:rPr>
      </w:pPr>
    </w:p>
    <w:p w:rsidR="007A3F54" w:rsidRDefault="007A3F54" w:rsidP="007A3F54">
      <w:pPr>
        <w:rPr>
          <w:sz w:val="28"/>
          <w:szCs w:val="28"/>
        </w:rPr>
      </w:pPr>
    </w:p>
    <w:p w:rsidR="007A3F54" w:rsidRDefault="007A3F54" w:rsidP="007A3F54">
      <w:pPr>
        <w:rPr>
          <w:sz w:val="28"/>
          <w:szCs w:val="28"/>
        </w:rPr>
      </w:pPr>
    </w:p>
    <w:p w:rsidR="007A3F54" w:rsidRDefault="007A3F54" w:rsidP="007A3F54">
      <w:pPr>
        <w:rPr>
          <w:sz w:val="28"/>
          <w:szCs w:val="28"/>
        </w:rPr>
      </w:pPr>
    </w:p>
    <w:p w:rsidR="007A3F54" w:rsidRDefault="007A3F54" w:rsidP="007A3F54">
      <w:pPr>
        <w:rPr>
          <w:sz w:val="28"/>
          <w:szCs w:val="28"/>
        </w:rPr>
      </w:pPr>
    </w:p>
    <w:p w:rsidR="007A3F54" w:rsidRDefault="007A3F54" w:rsidP="007A3F54">
      <w:pPr>
        <w:rPr>
          <w:sz w:val="28"/>
          <w:szCs w:val="28"/>
        </w:rPr>
      </w:pPr>
    </w:p>
    <w:p w:rsidR="007A3F54" w:rsidRDefault="007A3F54" w:rsidP="007A3F54">
      <w:pPr>
        <w:rPr>
          <w:sz w:val="28"/>
          <w:szCs w:val="28"/>
        </w:rPr>
      </w:pPr>
    </w:p>
    <w:p w:rsidR="007A3F54" w:rsidRDefault="007A3F54" w:rsidP="007A3F54">
      <w:pPr>
        <w:rPr>
          <w:sz w:val="28"/>
          <w:szCs w:val="28"/>
        </w:rPr>
      </w:pPr>
    </w:p>
    <w:p w:rsidR="007A3F54" w:rsidRDefault="007A3F54" w:rsidP="007A3F54">
      <w:pPr>
        <w:rPr>
          <w:sz w:val="28"/>
          <w:szCs w:val="28"/>
        </w:rPr>
      </w:pPr>
    </w:p>
    <w:p w:rsidR="007A3F54" w:rsidRDefault="007A3F54" w:rsidP="007A3F54">
      <w:pPr>
        <w:rPr>
          <w:sz w:val="28"/>
          <w:szCs w:val="28"/>
        </w:rPr>
      </w:pPr>
    </w:p>
    <w:p w:rsidR="007A3F54" w:rsidRDefault="007A3F54" w:rsidP="007A3F54">
      <w:pPr>
        <w:rPr>
          <w:sz w:val="28"/>
          <w:szCs w:val="28"/>
        </w:rPr>
      </w:pPr>
    </w:p>
    <w:p w:rsidR="007A3F54" w:rsidRDefault="007A3F54" w:rsidP="007A3F54">
      <w:pPr>
        <w:rPr>
          <w:sz w:val="28"/>
          <w:szCs w:val="28"/>
        </w:rPr>
      </w:pPr>
    </w:p>
    <w:p w:rsidR="007A3F54" w:rsidRDefault="007A3F54" w:rsidP="007A3F54">
      <w:pPr>
        <w:rPr>
          <w:sz w:val="28"/>
          <w:szCs w:val="28"/>
        </w:rPr>
      </w:pPr>
    </w:p>
    <w:p w:rsidR="007A3F54" w:rsidRDefault="007A3F54" w:rsidP="007A3F54">
      <w:pPr>
        <w:rPr>
          <w:sz w:val="28"/>
          <w:szCs w:val="28"/>
        </w:rPr>
      </w:pPr>
    </w:p>
    <w:p w:rsidR="007A3F54" w:rsidRDefault="007A3F54" w:rsidP="007A3F54">
      <w:pPr>
        <w:rPr>
          <w:sz w:val="28"/>
          <w:szCs w:val="28"/>
        </w:rPr>
      </w:pPr>
    </w:p>
    <w:p w:rsidR="007A3F54" w:rsidRDefault="007A3F54" w:rsidP="007A3F54">
      <w:pPr>
        <w:jc w:val="both"/>
      </w:pPr>
    </w:p>
    <w:p w:rsidR="007A3F54" w:rsidRPr="005B6E09" w:rsidRDefault="007A3F54" w:rsidP="007A3F54">
      <w:pPr>
        <w:jc w:val="both"/>
      </w:pPr>
      <w:r w:rsidRPr="005B6E09">
        <w:t xml:space="preserve">Ногиев А.И. </w:t>
      </w:r>
    </w:p>
    <w:p w:rsidR="007A3F54" w:rsidRDefault="007A3F54" w:rsidP="007A3F54">
      <w:pPr>
        <w:jc w:val="both"/>
        <w:rPr>
          <w:sz w:val="28"/>
          <w:szCs w:val="28"/>
        </w:rPr>
      </w:pPr>
      <w:r w:rsidRPr="005B6E09">
        <w:t>94078</w:t>
      </w:r>
    </w:p>
    <w:p w:rsidR="007A3F54" w:rsidRPr="0015682A" w:rsidRDefault="007A3F54" w:rsidP="007A3F54">
      <w:pPr>
        <w:pStyle w:val="ConsPlusNormal"/>
        <w:outlineLvl w:val="1"/>
        <w:rPr>
          <w:rFonts w:ascii="Times New Roman" w:hAnsi="Times New Roman" w:cs="Times New Roman"/>
          <w:color w:val="FF0000"/>
          <w:sz w:val="24"/>
          <w:szCs w:val="24"/>
        </w:rPr>
        <w:sectPr w:rsidR="007A3F54" w:rsidRPr="0015682A" w:rsidSect="007A3F54">
          <w:pgSz w:w="11906" w:h="16838"/>
          <w:pgMar w:top="1134" w:right="850" w:bottom="1134" w:left="1701" w:header="709" w:footer="709" w:gutter="0"/>
          <w:pgNumType w:start="1"/>
          <w:cols w:space="708"/>
          <w:titlePg/>
          <w:docGrid w:linePitch="360"/>
        </w:sectPr>
      </w:pPr>
    </w:p>
    <w:p w:rsidR="007A3F54" w:rsidRPr="006545F2" w:rsidRDefault="007A3F54" w:rsidP="007A3F54">
      <w:pPr>
        <w:pStyle w:val="ConsPlusNormal"/>
        <w:jc w:val="right"/>
        <w:outlineLvl w:val="1"/>
        <w:rPr>
          <w:rFonts w:ascii="Times New Roman" w:hAnsi="Times New Roman" w:cs="Times New Roman"/>
          <w:sz w:val="28"/>
          <w:szCs w:val="28"/>
        </w:rPr>
      </w:pPr>
      <w:r w:rsidRPr="006545F2">
        <w:rPr>
          <w:rFonts w:ascii="Times New Roman" w:hAnsi="Times New Roman" w:cs="Times New Roman"/>
          <w:sz w:val="28"/>
          <w:szCs w:val="28"/>
        </w:rPr>
        <w:lastRenderedPageBreak/>
        <w:t>Приложение № 1</w:t>
      </w:r>
    </w:p>
    <w:p w:rsidR="007A3F54" w:rsidRPr="006545F2" w:rsidRDefault="007A3F54" w:rsidP="007A3F54">
      <w:pPr>
        <w:pStyle w:val="ConsPlusNormal"/>
        <w:jc w:val="right"/>
        <w:outlineLvl w:val="1"/>
        <w:rPr>
          <w:rFonts w:ascii="Times New Roman" w:hAnsi="Times New Roman" w:cs="Times New Roman"/>
          <w:sz w:val="28"/>
          <w:szCs w:val="28"/>
        </w:rPr>
      </w:pPr>
      <w:r w:rsidRPr="006545F2">
        <w:rPr>
          <w:rFonts w:ascii="Times New Roman" w:hAnsi="Times New Roman" w:cs="Times New Roman"/>
          <w:sz w:val="28"/>
          <w:szCs w:val="28"/>
        </w:rPr>
        <w:t>к постановлению администрации</w:t>
      </w:r>
    </w:p>
    <w:p w:rsidR="007A3F54" w:rsidRPr="006545F2" w:rsidRDefault="007A3F54" w:rsidP="007A3F54">
      <w:pPr>
        <w:pStyle w:val="ConsPlusNormal"/>
        <w:jc w:val="right"/>
        <w:outlineLvl w:val="1"/>
        <w:rPr>
          <w:rFonts w:ascii="Times New Roman" w:hAnsi="Times New Roman" w:cs="Times New Roman"/>
          <w:sz w:val="28"/>
          <w:szCs w:val="28"/>
        </w:rPr>
      </w:pPr>
      <w:r w:rsidRPr="006545F2">
        <w:rPr>
          <w:rFonts w:ascii="Times New Roman" w:hAnsi="Times New Roman" w:cs="Times New Roman"/>
          <w:sz w:val="28"/>
          <w:szCs w:val="28"/>
        </w:rPr>
        <w:t>МР «Усть-Куломский»</w:t>
      </w:r>
    </w:p>
    <w:p w:rsidR="007A3F54" w:rsidRPr="006545F2" w:rsidRDefault="007A3F54" w:rsidP="007A3F54">
      <w:pPr>
        <w:pStyle w:val="ConsPlusNormal"/>
        <w:jc w:val="right"/>
        <w:outlineLvl w:val="1"/>
        <w:rPr>
          <w:rFonts w:ascii="Times New Roman" w:hAnsi="Times New Roman" w:cs="Times New Roman"/>
          <w:sz w:val="28"/>
          <w:szCs w:val="28"/>
        </w:rPr>
      </w:pPr>
      <w:r w:rsidRPr="006545F2">
        <w:rPr>
          <w:rFonts w:ascii="Times New Roman" w:hAnsi="Times New Roman" w:cs="Times New Roman"/>
          <w:sz w:val="28"/>
          <w:szCs w:val="28"/>
        </w:rPr>
        <w:t>от «</w:t>
      </w:r>
      <w:r>
        <w:rPr>
          <w:rFonts w:ascii="Times New Roman" w:hAnsi="Times New Roman" w:cs="Times New Roman"/>
          <w:sz w:val="28"/>
          <w:szCs w:val="28"/>
        </w:rPr>
        <w:t>21</w:t>
      </w:r>
      <w:r w:rsidRPr="006545F2">
        <w:rPr>
          <w:rFonts w:ascii="Times New Roman" w:hAnsi="Times New Roman" w:cs="Times New Roman"/>
          <w:sz w:val="28"/>
          <w:szCs w:val="28"/>
        </w:rPr>
        <w:t xml:space="preserve">» </w:t>
      </w:r>
      <w:r>
        <w:rPr>
          <w:rFonts w:ascii="Times New Roman" w:hAnsi="Times New Roman" w:cs="Times New Roman"/>
          <w:sz w:val="28"/>
          <w:szCs w:val="28"/>
        </w:rPr>
        <w:t>августа</w:t>
      </w:r>
      <w:r w:rsidRPr="006545F2">
        <w:rPr>
          <w:rFonts w:ascii="Times New Roman" w:hAnsi="Times New Roman" w:cs="Times New Roman"/>
          <w:sz w:val="28"/>
          <w:szCs w:val="28"/>
        </w:rPr>
        <w:t xml:space="preserve"> 202</w:t>
      </w:r>
      <w:r>
        <w:rPr>
          <w:rFonts w:ascii="Times New Roman" w:hAnsi="Times New Roman" w:cs="Times New Roman"/>
          <w:sz w:val="28"/>
          <w:szCs w:val="28"/>
        </w:rPr>
        <w:t>3</w:t>
      </w:r>
      <w:r w:rsidRPr="006545F2">
        <w:rPr>
          <w:rFonts w:ascii="Times New Roman" w:hAnsi="Times New Roman" w:cs="Times New Roman"/>
          <w:sz w:val="28"/>
          <w:szCs w:val="28"/>
        </w:rPr>
        <w:t xml:space="preserve"> года № </w:t>
      </w:r>
      <w:r>
        <w:rPr>
          <w:rFonts w:ascii="Times New Roman" w:hAnsi="Times New Roman" w:cs="Times New Roman"/>
          <w:sz w:val="28"/>
          <w:szCs w:val="28"/>
        </w:rPr>
        <w:t>1211</w:t>
      </w:r>
    </w:p>
    <w:p w:rsidR="007A3F54" w:rsidRDefault="007A3F54" w:rsidP="007A3F54">
      <w:pPr>
        <w:pStyle w:val="ConsPlusNormal"/>
        <w:jc w:val="right"/>
        <w:outlineLvl w:val="1"/>
        <w:rPr>
          <w:rFonts w:ascii="Times New Roman" w:hAnsi="Times New Roman" w:cs="Times New Roman"/>
          <w:sz w:val="28"/>
          <w:szCs w:val="28"/>
        </w:rPr>
      </w:pPr>
    </w:p>
    <w:p w:rsidR="007A3F54" w:rsidRPr="009331DD" w:rsidRDefault="007A3F54" w:rsidP="007A3F54">
      <w:pPr>
        <w:pStyle w:val="ConsPlusNormal"/>
        <w:jc w:val="center"/>
        <w:rPr>
          <w:rFonts w:ascii="Times New Roman" w:hAnsi="Times New Roman" w:cs="Times New Roman"/>
          <w:sz w:val="28"/>
          <w:szCs w:val="28"/>
        </w:rPr>
      </w:pPr>
      <w:r w:rsidRPr="009331DD">
        <w:rPr>
          <w:rFonts w:ascii="Times New Roman" w:hAnsi="Times New Roman" w:cs="Times New Roman"/>
          <w:sz w:val="28"/>
          <w:szCs w:val="28"/>
        </w:rPr>
        <w:t>Информация</w:t>
      </w:r>
    </w:p>
    <w:p w:rsidR="007A3F54" w:rsidRDefault="007A3F54" w:rsidP="007A3F54">
      <w:pPr>
        <w:pStyle w:val="ConsPlusNormal"/>
        <w:jc w:val="center"/>
        <w:outlineLvl w:val="1"/>
        <w:rPr>
          <w:rFonts w:ascii="Times New Roman" w:hAnsi="Times New Roman" w:cs="Times New Roman"/>
          <w:sz w:val="28"/>
          <w:szCs w:val="28"/>
        </w:rPr>
      </w:pPr>
      <w:r w:rsidRPr="009331DD">
        <w:rPr>
          <w:rFonts w:ascii="Times New Roman" w:hAnsi="Times New Roman" w:cs="Times New Roman"/>
          <w:sz w:val="28"/>
          <w:szCs w:val="28"/>
        </w:rPr>
        <w:t>по финансовому обеспечению муниципальной программы «Территориальное развитие»за счет средств бюджета мун</w:t>
      </w:r>
      <w:r w:rsidRPr="009331DD">
        <w:rPr>
          <w:rFonts w:ascii="Times New Roman" w:hAnsi="Times New Roman" w:cs="Times New Roman"/>
          <w:sz w:val="28"/>
          <w:szCs w:val="28"/>
        </w:rPr>
        <w:t>и</w:t>
      </w:r>
      <w:r w:rsidRPr="009331DD">
        <w:rPr>
          <w:rFonts w:ascii="Times New Roman" w:hAnsi="Times New Roman" w:cs="Times New Roman"/>
          <w:sz w:val="28"/>
          <w:szCs w:val="28"/>
        </w:rPr>
        <w:t>ципального образования(с учетом средств межбюджетных трансфертов)</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7"/>
        <w:gridCol w:w="3351"/>
        <w:gridCol w:w="2127"/>
        <w:gridCol w:w="1701"/>
        <w:gridCol w:w="1559"/>
        <w:gridCol w:w="1701"/>
        <w:gridCol w:w="1559"/>
        <w:gridCol w:w="1559"/>
        <w:gridCol w:w="709"/>
      </w:tblGrid>
      <w:tr w:rsidR="007A3F54" w:rsidRPr="00BE5C40" w:rsidTr="007A3F54">
        <w:trPr>
          <w:tblHeader/>
        </w:trPr>
        <w:tc>
          <w:tcPr>
            <w:tcW w:w="1247" w:type="dxa"/>
            <w:vMerge w:val="restart"/>
          </w:tcPr>
          <w:p w:rsidR="007A3F54" w:rsidRPr="00BE5C40" w:rsidRDefault="007A3F54" w:rsidP="007A3F54">
            <w:pPr>
              <w:pStyle w:val="ConsPlusNormal"/>
              <w:rPr>
                <w:rFonts w:ascii="Times New Roman" w:hAnsi="Times New Roman" w:cs="Times New Roman"/>
                <w:b/>
                <w:sz w:val="24"/>
                <w:szCs w:val="24"/>
              </w:rPr>
            </w:pPr>
            <w:r w:rsidRPr="00BE5C40">
              <w:rPr>
                <w:rFonts w:ascii="Times New Roman" w:hAnsi="Times New Roman" w:cs="Times New Roman"/>
                <w:b/>
                <w:sz w:val="24"/>
                <w:szCs w:val="24"/>
              </w:rPr>
              <w:t>Статус</w:t>
            </w:r>
          </w:p>
        </w:tc>
        <w:tc>
          <w:tcPr>
            <w:tcW w:w="3351" w:type="dxa"/>
            <w:vMerge w:val="restart"/>
          </w:tcPr>
          <w:p w:rsidR="007A3F54" w:rsidRPr="00BE5C40" w:rsidRDefault="007A3F54" w:rsidP="007A3F54">
            <w:pPr>
              <w:pStyle w:val="ConsPlusNormal"/>
              <w:rPr>
                <w:rFonts w:ascii="Times New Roman" w:hAnsi="Times New Roman" w:cs="Times New Roman"/>
                <w:b/>
                <w:sz w:val="24"/>
                <w:szCs w:val="24"/>
              </w:rPr>
            </w:pPr>
            <w:r w:rsidRPr="00BE5C40">
              <w:rPr>
                <w:rFonts w:ascii="Times New Roman" w:hAnsi="Times New Roman" w:cs="Times New Roman"/>
                <w:b/>
                <w:sz w:val="24"/>
                <w:szCs w:val="24"/>
              </w:rPr>
              <w:t>Наименование муниципал</w:t>
            </w:r>
            <w:r w:rsidRPr="00BE5C40">
              <w:rPr>
                <w:rFonts w:ascii="Times New Roman" w:hAnsi="Times New Roman" w:cs="Times New Roman"/>
                <w:b/>
                <w:sz w:val="24"/>
                <w:szCs w:val="24"/>
              </w:rPr>
              <w:t>ь</w:t>
            </w:r>
            <w:r w:rsidRPr="00BE5C40">
              <w:rPr>
                <w:rFonts w:ascii="Times New Roman" w:hAnsi="Times New Roman" w:cs="Times New Roman"/>
                <w:b/>
                <w:sz w:val="24"/>
                <w:szCs w:val="24"/>
              </w:rPr>
              <w:t>ной программы, подпр</w:t>
            </w:r>
            <w:r w:rsidRPr="00BE5C40">
              <w:rPr>
                <w:rFonts w:ascii="Times New Roman" w:hAnsi="Times New Roman" w:cs="Times New Roman"/>
                <w:b/>
                <w:sz w:val="24"/>
                <w:szCs w:val="24"/>
              </w:rPr>
              <w:t>о</w:t>
            </w:r>
            <w:r w:rsidRPr="00BE5C40">
              <w:rPr>
                <w:rFonts w:ascii="Times New Roman" w:hAnsi="Times New Roman" w:cs="Times New Roman"/>
                <w:b/>
                <w:sz w:val="24"/>
                <w:szCs w:val="24"/>
              </w:rPr>
              <w:t>граммы, ВЦП, основного м</w:t>
            </w:r>
            <w:r w:rsidRPr="00BE5C40">
              <w:rPr>
                <w:rFonts w:ascii="Times New Roman" w:hAnsi="Times New Roman" w:cs="Times New Roman"/>
                <w:b/>
                <w:sz w:val="24"/>
                <w:szCs w:val="24"/>
              </w:rPr>
              <w:t>е</w:t>
            </w:r>
            <w:r w:rsidRPr="00BE5C40">
              <w:rPr>
                <w:rFonts w:ascii="Times New Roman" w:hAnsi="Times New Roman" w:cs="Times New Roman"/>
                <w:b/>
                <w:sz w:val="24"/>
                <w:szCs w:val="24"/>
              </w:rPr>
              <w:t>роприятия</w:t>
            </w:r>
          </w:p>
        </w:tc>
        <w:tc>
          <w:tcPr>
            <w:tcW w:w="2127" w:type="dxa"/>
            <w:vMerge w:val="restart"/>
          </w:tcPr>
          <w:p w:rsidR="007A3F54" w:rsidRPr="00BE5C40" w:rsidRDefault="007A3F54" w:rsidP="007A3F54">
            <w:pPr>
              <w:pStyle w:val="ConsPlusNormal"/>
              <w:rPr>
                <w:rFonts w:ascii="Times New Roman" w:hAnsi="Times New Roman" w:cs="Times New Roman"/>
                <w:b/>
                <w:sz w:val="24"/>
                <w:szCs w:val="24"/>
              </w:rPr>
            </w:pPr>
            <w:r w:rsidRPr="00BE5C40">
              <w:rPr>
                <w:rFonts w:ascii="Times New Roman" w:hAnsi="Times New Roman" w:cs="Times New Roman"/>
                <w:b/>
                <w:sz w:val="24"/>
                <w:szCs w:val="24"/>
              </w:rPr>
              <w:t>Ответственный исполнитель, с</w:t>
            </w:r>
            <w:r w:rsidRPr="00BE5C40">
              <w:rPr>
                <w:rFonts w:ascii="Times New Roman" w:hAnsi="Times New Roman" w:cs="Times New Roman"/>
                <w:b/>
                <w:sz w:val="24"/>
                <w:szCs w:val="24"/>
              </w:rPr>
              <w:t>о</w:t>
            </w:r>
            <w:r w:rsidRPr="00BE5C40">
              <w:rPr>
                <w:rFonts w:ascii="Times New Roman" w:hAnsi="Times New Roman" w:cs="Times New Roman"/>
                <w:b/>
                <w:sz w:val="24"/>
                <w:szCs w:val="24"/>
              </w:rPr>
              <w:t>исполнители</w:t>
            </w:r>
          </w:p>
        </w:tc>
        <w:tc>
          <w:tcPr>
            <w:tcW w:w="8788" w:type="dxa"/>
            <w:gridSpan w:val="6"/>
          </w:tcPr>
          <w:p w:rsidR="007A3F54" w:rsidRPr="00BE5C40" w:rsidRDefault="007A3F54" w:rsidP="007A3F54">
            <w:pPr>
              <w:pStyle w:val="ConsPlusNormal"/>
              <w:jc w:val="center"/>
              <w:rPr>
                <w:rFonts w:ascii="Times New Roman" w:hAnsi="Times New Roman" w:cs="Times New Roman"/>
                <w:b/>
                <w:sz w:val="24"/>
                <w:szCs w:val="24"/>
              </w:rPr>
            </w:pPr>
            <w:r w:rsidRPr="00BE5C40">
              <w:rPr>
                <w:rFonts w:ascii="Times New Roman" w:hAnsi="Times New Roman" w:cs="Times New Roman"/>
                <w:b/>
                <w:sz w:val="24"/>
                <w:szCs w:val="24"/>
              </w:rPr>
              <w:t>Расходы, руб.</w:t>
            </w:r>
          </w:p>
        </w:tc>
      </w:tr>
      <w:tr w:rsidR="007A3F54" w:rsidRPr="00BE5C40" w:rsidTr="007A3F54">
        <w:trPr>
          <w:tblHeader/>
        </w:trPr>
        <w:tc>
          <w:tcPr>
            <w:tcW w:w="1247" w:type="dxa"/>
            <w:vMerge/>
          </w:tcPr>
          <w:p w:rsidR="007A3F54" w:rsidRPr="00BE5C40" w:rsidRDefault="007A3F54" w:rsidP="007A3F54">
            <w:pPr>
              <w:jc w:val="center"/>
              <w:rPr>
                <w:b/>
                <w:sz w:val="24"/>
                <w:szCs w:val="24"/>
              </w:rPr>
            </w:pPr>
          </w:p>
        </w:tc>
        <w:tc>
          <w:tcPr>
            <w:tcW w:w="3351" w:type="dxa"/>
            <w:vMerge/>
          </w:tcPr>
          <w:p w:rsidR="007A3F54" w:rsidRPr="00BE5C40" w:rsidRDefault="007A3F54" w:rsidP="007A3F54">
            <w:pPr>
              <w:jc w:val="center"/>
              <w:rPr>
                <w:b/>
                <w:sz w:val="24"/>
                <w:szCs w:val="24"/>
              </w:rPr>
            </w:pPr>
          </w:p>
        </w:tc>
        <w:tc>
          <w:tcPr>
            <w:tcW w:w="2127" w:type="dxa"/>
            <w:vMerge/>
          </w:tcPr>
          <w:p w:rsidR="007A3F54" w:rsidRPr="00BE5C40" w:rsidRDefault="007A3F54" w:rsidP="007A3F54">
            <w:pPr>
              <w:jc w:val="center"/>
              <w:rPr>
                <w:b/>
                <w:sz w:val="24"/>
                <w:szCs w:val="24"/>
              </w:rPr>
            </w:pPr>
          </w:p>
        </w:tc>
        <w:tc>
          <w:tcPr>
            <w:tcW w:w="1701" w:type="dxa"/>
          </w:tcPr>
          <w:p w:rsidR="007A3F54" w:rsidRPr="00BE5C40" w:rsidRDefault="007A3F54" w:rsidP="007A3F54">
            <w:pPr>
              <w:pStyle w:val="ConsPlusNormal"/>
              <w:jc w:val="center"/>
              <w:rPr>
                <w:rFonts w:ascii="Times New Roman" w:hAnsi="Times New Roman" w:cs="Times New Roman"/>
                <w:b/>
                <w:sz w:val="24"/>
                <w:szCs w:val="24"/>
              </w:rPr>
            </w:pPr>
            <w:r w:rsidRPr="00BE5C40">
              <w:rPr>
                <w:rFonts w:ascii="Times New Roman" w:hAnsi="Times New Roman" w:cs="Times New Roman"/>
                <w:b/>
                <w:sz w:val="24"/>
                <w:szCs w:val="24"/>
              </w:rPr>
              <w:t>Всего</w:t>
            </w:r>
          </w:p>
        </w:tc>
        <w:tc>
          <w:tcPr>
            <w:tcW w:w="1559" w:type="dxa"/>
          </w:tcPr>
          <w:p w:rsidR="007A3F54" w:rsidRPr="00BE5C40" w:rsidRDefault="007A3F54" w:rsidP="007A3F54">
            <w:pPr>
              <w:pStyle w:val="ConsPlusNormal"/>
              <w:jc w:val="center"/>
              <w:rPr>
                <w:rFonts w:ascii="Times New Roman" w:hAnsi="Times New Roman" w:cs="Times New Roman"/>
                <w:b/>
                <w:sz w:val="24"/>
                <w:szCs w:val="24"/>
              </w:rPr>
            </w:pPr>
            <w:r w:rsidRPr="00BE5C40">
              <w:rPr>
                <w:rFonts w:ascii="Times New Roman" w:hAnsi="Times New Roman" w:cs="Times New Roman"/>
                <w:b/>
                <w:sz w:val="24"/>
                <w:szCs w:val="24"/>
              </w:rPr>
              <w:t>2022</w:t>
            </w:r>
          </w:p>
        </w:tc>
        <w:tc>
          <w:tcPr>
            <w:tcW w:w="1701" w:type="dxa"/>
          </w:tcPr>
          <w:p w:rsidR="007A3F54" w:rsidRPr="00BE5C40" w:rsidRDefault="007A3F54" w:rsidP="007A3F54">
            <w:pPr>
              <w:pStyle w:val="ConsPlusNormal"/>
              <w:jc w:val="center"/>
              <w:rPr>
                <w:rFonts w:ascii="Times New Roman" w:hAnsi="Times New Roman" w:cs="Times New Roman"/>
                <w:b/>
                <w:sz w:val="24"/>
                <w:szCs w:val="24"/>
              </w:rPr>
            </w:pPr>
            <w:r w:rsidRPr="00BE5C40">
              <w:rPr>
                <w:rFonts w:ascii="Times New Roman" w:hAnsi="Times New Roman" w:cs="Times New Roman"/>
                <w:b/>
                <w:sz w:val="24"/>
                <w:szCs w:val="24"/>
              </w:rPr>
              <w:t>2023</w:t>
            </w:r>
          </w:p>
        </w:tc>
        <w:tc>
          <w:tcPr>
            <w:tcW w:w="1559" w:type="dxa"/>
          </w:tcPr>
          <w:p w:rsidR="007A3F54" w:rsidRPr="00BE5C40" w:rsidRDefault="007A3F54" w:rsidP="007A3F54">
            <w:pPr>
              <w:pStyle w:val="ConsPlusNormal"/>
              <w:jc w:val="center"/>
              <w:rPr>
                <w:rFonts w:ascii="Times New Roman" w:hAnsi="Times New Roman" w:cs="Times New Roman"/>
                <w:b/>
                <w:sz w:val="24"/>
                <w:szCs w:val="24"/>
              </w:rPr>
            </w:pPr>
            <w:r w:rsidRPr="00BE5C40">
              <w:rPr>
                <w:rFonts w:ascii="Times New Roman" w:hAnsi="Times New Roman" w:cs="Times New Roman"/>
                <w:b/>
                <w:sz w:val="24"/>
                <w:szCs w:val="24"/>
              </w:rPr>
              <w:t>2024</w:t>
            </w:r>
          </w:p>
        </w:tc>
        <w:tc>
          <w:tcPr>
            <w:tcW w:w="1559" w:type="dxa"/>
          </w:tcPr>
          <w:p w:rsidR="007A3F54" w:rsidRPr="00BE5C40" w:rsidRDefault="007A3F54" w:rsidP="007A3F54">
            <w:pPr>
              <w:pStyle w:val="ConsPlusNormal"/>
              <w:jc w:val="center"/>
              <w:rPr>
                <w:rFonts w:ascii="Times New Roman" w:hAnsi="Times New Roman" w:cs="Times New Roman"/>
                <w:b/>
                <w:sz w:val="24"/>
                <w:szCs w:val="24"/>
              </w:rPr>
            </w:pPr>
            <w:r w:rsidRPr="00BE5C40">
              <w:rPr>
                <w:rFonts w:ascii="Times New Roman" w:hAnsi="Times New Roman" w:cs="Times New Roman"/>
                <w:b/>
                <w:sz w:val="24"/>
                <w:szCs w:val="24"/>
              </w:rPr>
              <w:t>2025</w:t>
            </w:r>
          </w:p>
        </w:tc>
        <w:tc>
          <w:tcPr>
            <w:tcW w:w="709" w:type="dxa"/>
          </w:tcPr>
          <w:p w:rsidR="007A3F54" w:rsidRPr="00BE5C40" w:rsidRDefault="007A3F54" w:rsidP="007A3F54">
            <w:pPr>
              <w:pStyle w:val="ConsPlusNormal"/>
              <w:jc w:val="center"/>
              <w:rPr>
                <w:rFonts w:ascii="Times New Roman" w:hAnsi="Times New Roman" w:cs="Times New Roman"/>
                <w:b/>
                <w:sz w:val="24"/>
                <w:szCs w:val="24"/>
              </w:rPr>
            </w:pPr>
            <w:r w:rsidRPr="00BE5C40">
              <w:rPr>
                <w:rFonts w:ascii="Times New Roman" w:hAnsi="Times New Roman" w:cs="Times New Roman"/>
                <w:b/>
                <w:sz w:val="24"/>
                <w:szCs w:val="24"/>
              </w:rPr>
              <w:t>2026</w:t>
            </w:r>
          </w:p>
        </w:tc>
      </w:tr>
      <w:tr w:rsidR="007A3F54" w:rsidRPr="00BE5C40" w:rsidTr="007A3F54">
        <w:tc>
          <w:tcPr>
            <w:tcW w:w="1247" w:type="dxa"/>
            <w:vMerge w:val="restart"/>
          </w:tcPr>
          <w:p w:rsidR="007A3F54" w:rsidRPr="00BE5C40" w:rsidRDefault="007A3F54" w:rsidP="007A3F54">
            <w:pPr>
              <w:pStyle w:val="ConsPlusNormal"/>
              <w:rPr>
                <w:rFonts w:ascii="Times New Roman" w:hAnsi="Times New Roman" w:cs="Times New Roman"/>
                <w:b/>
                <w:sz w:val="24"/>
                <w:szCs w:val="24"/>
              </w:rPr>
            </w:pPr>
            <w:r w:rsidRPr="00BE5C40">
              <w:rPr>
                <w:rFonts w:ascii="Times New Roman" w:hAnsi="Times New Roman" w:cs="Times New Roman"/>
                <w:b/>
                <w:sz w:val="24"/>
                <w:szCs w:val="24"/>
              </w:rPr>
              <w:t>Муниц</w:t>
            </w:r>
            <w:r w:rsidRPr="00BE5C40">
              <w:rPr>
                <w:rFonts w:ascii="Times New Roman" w:hAnsi="Times New Roman" w:cs="Times New Roman"/>
                <w:b/>
                <w:sz w:val="24"/>
                <w:szCs w:val="24"/>
              </w:rPr>
              <w:t>и</w:t>
            </w:r>
            <w:r w:rsidRPr="00BE5C40">
              <w:rPr>
                <w:rFonts w:ascii="Times New Roman" w:hAnsi="Times New Roman" w:cs="Times New Roman"/>
                <w:b/>
                <w:sz w:val="24"/>
                <w:szCs w:val="24"/>
              </w:rPr>
              <w:t>пальная програ</w:t>
            </w:r>
            <w:r w:rsidRPr="00BE5C40">
              <w:rPr>
                <w:rFonts w:ascii="Times New Roman" w:hAnsi="Times New Roman" w:cs="Times New Roman"/>
                <w:b/>
                <w:sz w:val="24"/>
                <w:szCs w:val="24"/>
              </w:rPr>
              <w:t>м</w:t>
            </w:r>
            <w:r w:rsidRPr="00BE5C40">
              <w:rPr>
                <w:rFonts w:ascii="Times New Roman" w:hAnsi="Times New Roman" w:cs="Times New Roman"/>
                <w:b/>
                <w:sz w:val="24"/>
                <w:szCs w:val="24"/>
              </w:rPr>
              <w:t>ма</w:t>
            </w:r>
          </w:p>
        </w:tc>
        <w:tc>
          <w:tcPr>
            <w:tcW w:w="3351" w:type="dxa"/>
            <w:vMerge w:val="restart"/>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b/>
                <w:sz w:val="24"/>
                <w:szCs w:val="24"/>
              </w:rPr>
              <w:t>«Территориальное развитие»</w:t>
            </w:r>
          </w:p>
        </w:tc>
        <w:tc>
          <w:tcPr>
            <w:tcW w:w="2127" w:type="dxa"/>
          </w:tcPr>
          <w:p w:rsidR="007A3F54" w:rsidRPr="00BE5C40" w:rsidRDefault="007A3F54" w:rsidP="007A3F54">
            <w:pPr>
              <w:pStyle w:val="ConsPlusNormal"/>
              <w:jc w:val="center"/>
              <w:rPr>
                <w:rFonts w:ascii="Times New Roman" w:hAnsi="Times New Roman" w:cs="Times New Roman"/>
                <w:b/>
                <w:sz w:val="24"/>
                <w:szCs w:val="24"/>
              </w:rPr>
            </w:pPr>
            <w:r w:rsidRPr="00BE5C40">
              <w:rPr>
                <w:rFonts w:ascii="Times New Roman" w:hAnsi="Times New Roman" w:cs="Times New Roman"/>
                <w:b/>
                <w:sz w:val="24"/>
                <w:szCs w:val="24"/>
              </w:rPr>
              <w:t>Всего</w:t>
            </w:r>
          </w:p>
        </w:tc>
        <w:tc>
          <w:tcPr>
            <w:tcW w:w="1701" w:type="dxa"/>
            <w:shd w:val="clear" w:color="auto" w:fill="F2DBDB" w:themeFill="accent2" w:themeFillTint="33"/>
          </w:tcPr>
          <w:p w:rsidR="007A3F54" w:rsidRPr="00BE5C40" w:rsidRDefault="007A3F54" w:rsidP="007A3F54">
            <w:pPr>
              <w:pStyle w:val="ConsPlusNormal"/>
              <w:jc w:val="center"/>
              <w:rPr>
                <w:rFonts w:ascii="Times New Roman" w:hAnsi="Times New Roman" w:cs="Times New Roman"/>
                <w:b/>
                <w:sz w:val="24"/>
                <w:szCs w:val="24"/>
              </w:rPr>
            </w:pPr>
            <w:r>
              <w:rPr>
                <w:rFonts w:ascii="Times New Roman" w:hAnsi="Times New Roman" w:cs="Times New Roman"/>
                <w:b/>
                <w:sz w:val="24"/>
                <w:szCs w:val="24"/>
              </w:rPr>
              <w:t>1165624374,53</w:t>
            </w:r>
          </w:p>
        </w:tc>
        <w:tc>
          <w:tcPr>
            <w:tcW w:w="1559" w:type="dxa"/>
            <w:shd w:val="clear" w:color="auto" w:fill="auto"/>
          </w:tcPr>
          <w:p w:rsidR="007A3F54" w:rsidRPr="00BE5C40" w:rsidRDefault="007A3F54" w:rsidP="007A3F54">
            <w:pPr>
              <w:pStyle w:val="ConsPlusNormal"/>
              <w:jc w:val="center"/>
              <w:rPr>
                <w:rFonts w:ascii="Times New Roman" w:hAnsi="Times New Roman" w:cs="Times New Roman"/>
                <w:b/>
                <w:sz w:val="24"/>
                <w:szCs w:val="24"/>
              </w:rPr>
            </w:pPr>
            <w:r w:rsidRPr="00BE5C40">
              <w:rPr>
                <w:rFonts w:ascii="Times New Roman" w:eastAsiaTheme="minorEastAsia" w:hAnsi="Times New Roman" w:cs="Times New Roman"/>
                <w:b/>
                <w:sz w:val="24"/>
                <w:szCs w:val="24"/>
              </w:rPr>
              <w:t>344750465,91</w:t>
            </w:r>
          </w:p>
        </w:tc>
        <w:tc>
          <w:tcPr>
            <w:tcW w:w="1701" w:type="dxa"/>
            <w:shd w:val="clear" w:color="auto" w:fill="F2DBDB" w:themeFill="accent2" w:themeFillTint="33"/>
          </w:tcPr>
          <w:p w:rsidR="007A3F54" w:rsidRPr="00BE5C40" w:rsidRDefault="007A3F54" w:rsidP="007A3F54">
            <w:pPr>
              <w:jc w:val="center"/>
              <w:rPr>
                <w:sz w:val="24"/>
                <w:szCs w:val="24"/>
              </w:rPr>
            </w:pPr>
            <w:r>
              <w:rPr>
                <w:rFonts w:eastAsiaTheme="minorEastAsia"/>
                <w:b/>
                <w:sz w:val="24"/>
                <w:szCs w:val="24"/>
              </w:rPr>
              <w:t>372512623,63</w:t>
            </w:r>
          </w:p>
        </w:tc>
        <w:tc>
          <w:tcPr>
            <w:tcW w:w="1559" w:type="dxa"/>
            <w:shd w:val="clear" w:color="auto" w:fill="auto"/>
          </w:tcPr>
          <w:p w:rsidR="007A3F54" w:rsidRPr="00BE5C40" w:rsidRDefault="007A3F54" w:rsidP="007A3F54">
            <w:pPr>
              <w:jc w:val="center"/>
              <w:rPr>
                <w:sz w:val="24"/>
                <w:szCs w:val="24"/>
              </w:rPr>
            </w:pPr>
            <w:r w:rsidRPr="00BE5C40">
              <w:rPr>
                <w:rFonts w:eastAsiaTheme="minorEastAsia"/>
                <w:b/>
                <w:sz w:val="24"/>
                <w:szCs w:val="24"/>
              </w:rPr>
              <w:t>197043121,20</w:t>
            </w:r>
          </w:p>
        </w:tc>
        <w:tc>
          <w:tcPr>
            <w:tcW w:w="1559" w:type="dxa"/>
          </w:tcPr>
          <w:p w:rsidR="007A3F54" w:rsidRPr="00BE5C40" w:rsidRDefault="007A3F54" w:rsidP="007A3F54">
            <w:pPr>
              <w:pStyle w:val="ConsPlusNormal"/>
              <w:jc w:val="center"/>
              <w:rPr>
                <w:rFonts w:ascii="Times New Roman" w:hAnsi="Times New Roman" w:cs="Times New Roman"/>
                <w:b/>
                <w:sz w:val="24"/>
                <w:szCs w:val="24"/>
              </w:rPr>
            </w:pPr>
            <w:r w:rsidRPr="00BE5C40">
              <w:rPr>
                <w:rFonts w:ascii="Times New Roman" w:eastAsiaTheme="minorEastAsia" w:hAnsi="Times New Roman" w:cs="Times New Roman"/>
                <w:b/>
                <w:sz w:val="24"/>
                <w:szCs w:val="24"/>
              </w:rPr>
              <w:t>251318163,79</w:t>
            </w:r>
          </w:p>
        </w:tc>
        <w:tc>
          <w:tcPr>
            <w:tcW w:w="709" w:type="dxa"/>
          </w:tcPr>
          <w:p w:rsidR="007A3F54" w:rsidRPr="00BE5C40" w:rsidRDefault="007A3F54" w:rsidP="007A3F54">
            <w:pPr>
              <w:pStyle w:val="ConsPlusNormal"/>
              <w:jc w:val="center"/>
              <w:rPr>
                <w:rFonts w:ascii="Times New Roman" w:hAnsi="Times New Roman" w:cs="Times New Roman"/>
                <w:b/>
                <w:sz w:val="24"/>
                <w:szCs w:val="24"/>
              </w:rPr>
            </w:pPr>
            <w:r w:rsidRPr="00BE5C40">
              <w:rPr>
                <w:rFonts w:ascii="Times New Roman" w:eastAsiaTheme="minorEastAsia" w:hAnsi="Times New Roman" w:cs="Times New Roman"/>
                <w:b/>
                <w:sz w:val="24"/>
                <w:szCs w:val="24"/>
              </w:rPr>
              <w:t>0,00</w:t>
            </w:r>
          </w:p>
        </w:tc>
      </w:tr>
      <w:tr w:rsidR="007A3F54" w:rsidRPr="00BE5C40" w:rsidTr="007A3F54">
        <w:tc>
          <w:tcPr>
            <w:tcW w:w="1247" w:type="dxa"/>
            <w:vMerge/>
          </w:tcPr>
          <w:p w:rsidR="007A3F54" w:rsidRPr="00BE5C40" w:rsidRDefault="007A3F54" w:rsidP="007A3F54">
            <w:pPr>
              <w:jc w:val="center"/>
              <w:rPr>
                <w:sz w:val="24"/>
                <w:szCs w:val="24"/>
              </w:rPr>
            </w:pPr>
          </w:p>
        </w:tc>
        <w:tc>
          <w:tcPr>
            <w:tcW w:w="3351" w:type="dxa"/>
            <w:vMerge/>
          </w:tcPr>
          <w:p w:rsidR="007A3F54" w:rsidRPr="00BE5C40" w:rsidRDefault="007A3F54" w:rsidP="007A3F54">
            <w:pPr>
              <w:jc w:val="center"/>
              <w:rPr>
                <w:sz w:val="24"/>
                <w:szCs w:val="24"/>
              </w:rPr>
            </w:pPr>
          </w:p>
        </w:tc>
        <w:tc>
          <w:tcPr>
            <w:tcW w:w="2127" w:type="dxa"/>
          </w:tcPr>
          <w:p w:rsidR="007A3F54" w:rsidRPr="00BE5C40" w:rsidRDefault="007A3F54" w:rsidP="007A3F54">
            <w:pPr>
              <w:pStyle w:val="ConsPlusNormal"/>
              <w:rPr>
                <w:rFonts w:ascii="Times New Roman" w:hAnsi="Times New Roman" w:cs="Times New Roman"/>
                <w:b/>
                <w:sz w:val="24"/>
                <w:szCs w:val="24"/>
              </w:rPr>
            </w:pPr>
            <w:r w:rsidRPr="00BE5C40">
              <w:rPr>
                <w:rFonts w:ascii="Times New Roman" w:eastAsiaTheme="minorEastAsia" w:hAnsi="Times New Roman" w:cs="Times New Roman"/>
                <w:b/>
                <w:sz w:val="24"/>
                <w:szCs w:val="24"/>
              </w:rPr>
              <w:t>Администрация муниципального района «Усть-Куломский» в лице отдела по управлению м</w:t>
            </w:r>
            <w:r w:rsidRPr="00BE5C40">
              <w:rPr>
                <w:rFonts w:ascii="Times New Roman" w:eastAsiaTheme="minorEastAsia" w:hAnsi="Times New Roman" w:cs="Times New Roman"/>
                <w:b/>
                <w:sz w:val="24"/>
                <w:szCs w:val="24"/>
              </w:rPr>
              <w:t>у</w:t>
            </w:r>
            <w:r w:rsidRPr="00BE5C40">
              <w:rPr>
                <w:rFonts w:ascii="Times New Roman" w:eastAsiaTheme="minorEastAsia" w:hAnsi="Times New Roman" w:cs="Times New Roman"/>
                <w:b/>
                <w:sz w:val="24"/>
                <w:szCs w:val="24"/>
              </w:rPr>
              <w:t>ниципальным имуществом, о</w:t>
            </w:r>
            <w:r w:rsidRPr="00BE5C40">
              <w:rPr>
                <w:rFonts w:ascii="Times New Roman" w:eastAsiaTheme="minorEastAsia" w:hAnsi="Times New Roman" w:cs="Times New Roman"/>
                <w:b/>
                <w:sz w:val="24"/>
                <w:szCs w:val="24"/>
              </w:rPr>
              <w:t>т</w:t>
            </w:r>
            <w:r w:rsidRPr="00BE5C40">
              <w:rPr>
                <w:rFonts w:ascii="Times New Roman" w:eastAsiaTheme="minorEastAsia" w:hAnsi="Times New Roman" w:cs="Times New Roman"/>
                <w:b/>
                <w:sz w:val="24"/>
                <w:szCs w:val="24"/>
              </w:rPr>
              <w:t>дела по дорожной деятельности, отдела территор</w:t>
            </w:r>
            <w:r w:rsidRPr="00BE5C40">
              <w:rPr>
                <w:rFonts w:ascii="Times New Roman" w:eastAsiaTheme="minorEastAsia" w:hAnsi="Times New Roman" w:cs="Times New Roman"/>
                <w:b/>
                <w:sz w:val="24"/>
                <w:szCs w:val="24"/>
              </w:rPr>
              <w:t>и</w:t>
            </w:r>
            <w:r w:rsidRPr="00BE5C40">
              <w:rPr>
                <w:rFonts w:ascii="Times New Roman" w:eastAsiaTheme="minorEastAsia" w:hAnsi="Times New Roman" w:cs="Times New Roman"/>
                <w:b/>
                <w:sz w:val="24"/>
                <w:szCs w:val="24"/>
              </w:rPr>
              <w:t xml:space="preserve">ального развития и отдела </w:t>
            </w:r>
            <w:r w:rsidRPr="00BE5C40">
              <w:rPr>
                <w:rFonts w:ascii="Times New Roman" w:eastAsiaTheme="minorEastAsia" w:hAnsi="Times New Roman" w:cs="Times New Roman"/>
                <w:b/>
                <w:sz w:val="24"/>
                <w:szCs w:val="24"/>
              </w:rPr>
              <w:lastRenderedPageBreak/>
              <w:t>социал</w:t>
            </w:r>
            <w:r w:rsidRPr="00BE5C40">
              <w:rPr>
                <w:rFonts w:ascii="Times New Roman" w:eastAsiaTheme="minorEastAsia" w:hAnsi="Times New Roman" w:cs="Times New Roman"/>
                <w:b/>
                <w:sz w:val="24"/>
                <w:szCs w:val="24"/>
              </w:rPr>
              <w:t>ь</w:t>
            </w:r>
            <w:r w:rsidRPr="00BE5C40">
              <w:rPr>
                <w:rFonts w:ascii="Times New Roman" w:eastAsiaTheme="minorEastAsia" w:hAnsi="Times New Roman" w:cs="Times New Roman"/>
                <w:b/>
                <w:sz w:val="24"/>
                <w:szCs w:val="24"/>
              </w:rPr>
              <w:t>ной политики;</w:t>
            </w:r>
          </w:p>
        </w:tc>
        <w:tc>
          <w:tcPr>
            <w:tcW w:w="1701" w:type="dxa"/>
            <w:shd w:val="clear" w:color="auto" w:fill="F2DBDB" w:themeFill="accent2" w:themeFillTint="33"/>
          </w:tcPr>
          <w:p w:rsidR="007A3F54" w:rsidRPr="00BE5C40" w:rsidRDefault="007A3F54" w:rsidP="007A3F54">
            <w:pPr>
              <w:pStyle w:val="ConsPlusNormal"/>
              <w:jc w:val="center"/>
              <w:rPr>
                <w:rFonts w:ascii="Times New Roman" w:hAnsi="Times New Roman" w:cs="Times New Roman"/>
                <w:b/>
                <w:sz w:val="24"/>
                <w:szCs w:val="24"/>
              </w:rPr>
            </w:pPr>
            <w:r>
              <w:rPr>
                <w:rFonts w:ascii="Times New Roman" w:hAnsi="Times New Roman" w:cs="Times New Roman"/>
                <w:b/>
                <w:sz w:val="24"/>
                <w:szCs w:val="24"/>
              </w:rPr>
              <w:lastRenderedPageBreak/>
              <w:t>1165624374,53</w:t>
            </w:r>
          </w:p>
        </w:tc>
        <w:tc>
          <w:tcPr>
            <w:tcW w:w="1559" w:type="dxa"/>
            <w:shd w:val="clear" w:color="auto" w:fill="auto"/>
          </w:tcPr>
          <w:p w:rsidR="007A3F54" w:rsidRPr="00BE5C40" w:rsidRDefault="007A3F54" w:rsidP="007A3F54">
            <w:pPr>
              <w:pStyle w:val="ConsPlusNormal"/>
              <w:jc w:val="center"/>
              <w:rPr>
                <w:rFonts w:ascii="Times New Roman" w:hAnsi="Times New Roman" w:cs="Times New Roman"/>
                <w:b/>
                <w:sz w:val="24"/>
                <w:szCs w:val="24"/>
              </w:rPr>
            </w:pPr>
            <w:r w:rsidRPr="00BE5C40">
              <w:rPr>
                <w:rFonts w:ascii="Times New Roman" w:eastAsiaTheme="minorEastAsia" w:hAnsi="Times New Roman" w:cs="Times New Roman"/>
                <w:b/>
                <w:sz w:val="24"/>
                <w:szCs w:val="24"/>
              </w:rPr>
              <w:t>344750465,91</w:t>
            </w:r>
          </w:p>
        </w:tc>
        <w:tc>
          <w:tcPr>
            <w:tcW w:w="1701" w:type="dxa"/>
            <w:shd w:val="clear" w:color="auto" w:fill="F2DBDB" w:themeFill="accent2" w:themeFillTint="33"/>
          </w:tcPr>
          <w:p w:rsidR="007A3F54" w:rsidRPr="00BE5C40" w:rsidRDefault="007A3F54" w:rsidP="007A3F54">
            <w:pPr>
              <w:jc w:val="center"/>
              <w:rPr>
                <w:sz w:val="24"/>
                <w:szCs w:val="24"/>
              </w:rPr>
            </w:pPr>
            <w:r>
              <w:rPr>
                <w:rFonts w:eastAsiaTheme="minorEastAsia"/>
                <w:b/>
                <w:sz w:val="24"/>
                <w:szCs w:val="24"/>
              </w:rPr>
              <w:t>372512623,63</w:t>
            </w:r>
          </w:p>
        </w:tc>
        <w:tc>
          <w:tcPr>
            <w:tcW w:w="1559" w:type="dxa"/>
            <w:shd w:val="clear" w:color="auto" w:fill="auto"/>
          </w:tcPr>
          <w:p w:rsidR="007A3F54" w:rsidRPr="00BE5C40" w:rsidRDefault="007A3F54" w:rsidP="007A3F54">
            <w:pPr>
              <w:jc w:val="center"/>
              <w:rPr>
                <w:sz w:val="24"/>
                <w:szCs w:val="24"/>
              </w:rPr>
            </w:pPr>
            <w:r w:rsidRPr="00BE5C40">
              <w:rPr>
                <w:rFonts w:eastAsiaTheme="minorEastAsia"/>
                <w:b/>
                <w:sz w:val="24"/>
                <w:szCs w:val="24"/>
              </w:rPr>
              <w:t>197043121,20</w:t>
            </w:r>
          </w:p>
        </w:tc>
        <w:tc>
          <w:tcPr>
            <w:tcW w:w="1559" w:type="dxa"/>
          </w:tcPr>
          <w:p w:rsidR="007A3F54" w:rsidRPr="00BE5C40" w:rsidRDefault="007A3F54" w:rsidP="007A3F54">
            <w:pPr>
              <w:jc w:val="center"/>
              <w:rPr>
                <w:sz w:val="24"/>
                <w:szCs w:val="24"/>
              </w:rPr>
            </w:pPr>
            <w:r w:rsidRPr="00BE5C40">
              <w:rPr>
                <w:rFonts w:eastAsiaTheme="minorEastAsia"/>
                <w:b/>
                <w:sz w:val="24"/>
                <w:szCs w:val="24"/>
              </w:rPr>
              <w:t>251318163,79</w:t>
            </w:r>
          </w:p>
        </w:tc>
        <w:tc>
          <w:tcPr>
            <w:tcW w:w="709" w:type="dxa"/>
          </w:tcPr>
          <w:p w:rsidR="007A3F54" w:rsidRPr="00BE5C40" w:rsidRDefault="007A3F54" w:rsidP="007A3F54">
            <w:pPr>
              <w:jc w:val="center"/>
              <w:rPr>
                <w:sz w:val="24"/>
                <w:szCs w:val="24"/>
              </w:rPr>
            </w:pPr>
            <w:r w:rsidRPr="00BE5C40">
              <w:rPr>
                <w:rFonts w:eastAsiaTheme="minorEastAsia"/>
                <w:b/>
                <w:sz w:val="24"/>
                <w:szCs w:val="24"/>
              </w:rPr>
              <w:t>0,00</w:t>
            </w:r>
          </w:p>
        </w:tc>
      </w:tr>
      <w:tr w:rsidR="007A3F54" w:rsidRPr="00BE5C40" w:rsidTr="007A3F54">
        <w:tc>
          <w:tcPr>
            <w:tcW w:w="1247" w:type="dxa"/>
            <w:vMerge w:val="restart"/>
          </w:tcPr>
          <w:p w:rsidR="007A3F54" w:rsidRPr="00BE5C40" w:rsidRDefault="007A3F54" w:rsidP="007A3F54">
            <w:pPr>
              <w:rPr>
                <w:b/>
                <w:sz w:val="24"/>
                <w:szCs w:val="24"/>
              </w:rPr>
            </w:pPr>
            <w:r w:rsidRPr="00BE5C40">
              <w:rPr>
                <w:b/>
                <w:sz w:val="24"/>
                <w:szCs w:val="24"/>
              </w:rPr>
              <w:lastRenderedPageBreak/>
              <w:t>Подпр</w:t>
            </w:r>
            <w:r w:rsidRPr="00BE5C40">
              <w:rPr>
                <w:b/>
                <w:sz w:val="24"/>
                <w:szCs w:val="24"/>
              </w:rPr>
              <w:t>о</w:t>
            </w:r>
            <w:r w:rsidRPr="00BE5C40">
              <w:rPr>
                <w:b/>
                <w:sz w:val="24"/>
                <w:szCs w:val="24"/>
              </w:rPr>
              <w:t>грамма 1</w:t>
            </w:r>
          </w:p>
        </w:tc>
        <w:tc>
          <w:tcPr>
            <w:tcW w:w="3351" w:type="dxa"/>
            <w:vMerge w:val="restart"/>
          </w:tcPr>
          <w:p w:rsidR="007A3F54" w:rsidRPr="00BE5C40" w:rsidRDefault="007A3F54" w:rsidP="007A3F54">
            <w:pPr>
              <w:rPr>
                <w:rFonts w:eastAsiaTheme="minorEastAsia"/>
                <w:b/>
                <w:sz w:val="24"/>
                <w:szCs w:val="24"/>
              </w:rPr>
            </w:pPr>
            <w:r w:rsidRPr="00BE5C40">
              <w:rPr>
                <w:rFonts w:eastAsiaTheme="minorEastAsia"/>
                <w:b/>
                <w:sz w:val="24"/>
                <w:szCs w:val="24"/>
              </w:rPr>
              <w:t>Развитие транспортной инфраструктуры и транспор</w:t>
            </w:r>
            <w:r w:rsidRPr="00BE5C40">
              <w:rPr>
                <w:rFonts w:eastAsiaTheme="minorEastAsia"/>
                <w:b/>
                <w:sz w:val="24"/>
                <w:szCs w:val="24"/>
              </w:rPr>
              <w:t>т</w:t>
            </w:r>
            <w:r w:rsidRPr="00BE5C40">
              <w:rPr>
                <w:rFonts w:eastAsiaTheme="minorEastAsia"/>
                <w:b/>
                <w:sz w:val="24"/>
                <w:szCs w:val="24"/>
              </w:rPr>
              <w:t>ного обслуживания насел</w:t>
            </w:r>
            <w:r w:rsidRPr="00BE5C40">
              <w:rPr>
                <w:rFonts w:eastAsiaTheme="minorEastAsia"/>
                <w:b/>
                <w:sz w:val="24"/>
                <w:szCs w:val="24"/>
              </w:rPr>
              <w:t>е</w:t>
            </w:r>
            <w:r w:rsidRPr="00BE5C40">
              <w:rPr>
                <w:rFonts w:eastAsiaTheme="minorEastAsia"/>
                <w:b/>
                <w:sz w:val="24"/>
                <w:szCs w:val="24"/>
              </w:rPr>
              <w:t>ния</w:t>
            </w:r>
          </w:p>
        </w:tc>
        <w:tc>
          <w:tcPr>
            <w:tcW w:w="2127" w:type="dxa"/>
          </w:tcPr>
          <w:p w:rsidR="007A3F54" w:rsidRPr="00BE5C40" w:rsidRDefault="007A3F54" w:rsidP="007A3F54">
            <w:pPr>
              <w:pStyle w:val="ConsPlusNormal"/>
              <w:jc w:val="center"/>
              <w:rPr>
                <w:rFonts w:ascii="Times New Roman" w:eastAsiaTheme="minorEastAsia" w:hAnsi="Times New Roman" w:cs="Times New Roman"/>
                <w:b/>
                <w:sz w:val="24"/>
                <w:szCs w:val="24"/>
              </w:rPr>
            </w:pPr>
            <w:r w:rsidRPr="00BE5C40">
              <w:rPr>
                <w:rFonts w:ascii="Times New Roman" w:eastAsiaTheme="minorEastAsia" w:hAnsi="Times New Roman" w:cs="Times New Roman"/>
                <w:b/>
                <w:sz w:val="24"/>
                <w:szCs w:val="24"/>
              </w:rPr>
              <w:t>Всего</w:t>
            </w:r>
          </w:p>
        </w:tc>
        <w:tc>
          <w:tcPr>
            <w:tcW w:w="1701" w:type="dxa"/>
            <w:shd w:val="clear" w:color="auto" w:fill="F2DBDB" w:themeFill="accent2" w:themeFillTint="33"/>
          </w:tcPr>
          <w:p w:rsidR="007A3F54" w:rsidRPr="00BE5C40" w:rsidRDefault="007A3F54" w:rsidP="007A3F54">
            <w:pPr>
              <w:pStyle w:val="ConsPlusNormal"/>
              <w:jc w:val="center"/>
              <w:rPr>
                <w:rFonts w:ascii="Times New Roman" w:hAnsi="Times New Roman" w:cs="Times New Roman"/>
                <w:b/>
                <w:sz w:val="24"/>
                <w:szCs w:val="24"/>
              </w:rPr>
            </w:pPr>
            <w:r>
              <w:rPr>
                <w:rFonts w:ascii="Times New Roman" w:hAnsi="Times New Roman" w:cs="Times New Roman"/>
                <w:b/>
                <w:sz w:val="24"/>
                <w:szCs w:val="24"/>
              </w:rPr>
              <w:t>310489533,55</w:t>
            </w:r>
          </w:p>
        </w:tc>
        <w:tc>
          <w:tcPr>
            <w:tcW w:w="1559" w:type="dxa"/>
            <w:shd w:val="clear" w:color="auto" w:fill="auto"/>
          </w:tcPr>
          <w:p w:rsidR="007A3F54" w:rsidRPr="00BE5C40" w:rsidRDefault="007A3F54" w:rsidP="007A3F54">
            <w:pPr>
              <w:pStyle w:val="ConsPlusNormal"/>
              <w:jc w:val="center"/>
              <w:rPr>
                <w:rFonts w:ascii="Times New Roman" w:eastAsiaTheme="minorEastAsia" w:hAnsi="Times New Roman" w:cs="Times New Roman"/>
                <w:b/>
                <w:sz w:val="24"/>
                <w:szCs w:val="24"/>
              </w:rPr>
            </w:pPr>
            <w:r w:rsidRPr="00BE5C40">
              <w:rPr>
                <w:rFonts w:ascii="Times New Roman" w:hAnsi="Times New Roman" w:cs="Times New Roman"/>
                <w:b/>
                <w:sz w:val="24"/>
                <w:szCs w:val="24"/>
              </w:rPr>
              <w:t>132023653,54</w:t>
            </w:r>
          </w:p>
        </w:tc>
        <w:tc>
          <w:tcPr>
            <w:tcW w:w="1701" w:type="dxa"/>
            <w:shd w:val="clear" w:color="auto" w:fill="F2DBDB" w:themeFill="accent2" w:themeFillTint="33"/>
          </w:tcPr>
          <w:p w:rsidR="007A3F54" w:rsidRPr="00BE5C40" w:rsidRDefault="007A3F54" w:rsidP="007A3F54">
            <w:pPr>
              <w:pStyle w:val="ConsPlusNormal"/>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61 794960,01</w:t>
            </w:r>
          </w:p>
        </w:tc>
        <w:tc>
          <w:tcPr>
            <w:tcW w:w="1559" w:type="dxa"/>
            <w:shd w:val="clear" w:color="auto" w:fill="auto"/>
          </w:tcPr>
          <w:p w:rsidR="007A3F54" w:rsidRPr="00BE5C40" w:rsidRDefault="007A3F54" w:rsidP="007A3F54">
            <w:pPr>
              <w:jc w:val="center"/>
              <w:rPr>
                <w:sz w:val="24"/>
                <w:szCs w:val="24"/>
              </w:rPr>
            </w:pPr>
            <w:r w:rsidRPr="00BE5C40">
              <w:rPr>
                <w:rFonts w:eastAsiaTheme="minorEastAsia"/>
                <w:b/>
                <w:sz w:val="24"/>
                <w:szCs w:val="24"/>
              </w:rPr>
              <w:t>57309300,00</w:t>
            </w:r>
          </w:p>
        </w:tc>
        <w:tc>
          <w:tcPr>
            <w:tcW w:w="1559" w:type="dxa"/>
          </w:tcPr>
          <w:p w:rsidR="007A3F54" w:rsidRPr="00BE5C40" w:rsidRDefault="007A3F54" w:rsidP="007A3F54">
            <w:pPr>
              <w:jc w:val="center"/>
              <w:rPr>
                <w:sz w:val="24"/>
                <w:szCs w:val="24"/>
              </w:rPr>
            </w:pPr>
            <w:r w:rsidRPr="00BE5C40">
              <w:rPr>
                <w:rFonts w:eastAsiaTheme="minorEastAsia"/>
                <w:b/>
                <w:sz w:val="24"/>
                <w:szCs w:val="24"/>
              </w:rPr>
              <w:t>59361620,00</w:t>
            </w:r>
          </w:p>
        </w:tc>
        <w:tc>
          <w:tcPr>
            <w:tcW w:w="709" w:type="dxa"/>
          </w:tcPr>
          <w:p w:rsidR="007A3F54" w:rsidRPr="00BE5C40" w:rsidRDefault="007A3F54" w:rsidP="007A3F54">
            <w:pPr>
              <w:jc w:val="center"/>
              <w:rPr>
                <w:sz w:val="24"/>
                <w:szCs w:val="24"/>
              </w:rPr>
            </w:pPr>
            <w:r w:rsidRPr="00BE5C40">
              <w:rPr>
                <w:rFonts w:eastAsiaTheme="minorEastAsia"/>
                <w:b/>
                <w:sz w:val="24"/>
                <w:szCs w:val="24"/>
              </w:rPr>
              <w:t>0,00</w:t>
            </w:r>
          </w:p>
        </w:tc>
      </w:tr>
      <w:tr w:rsidR="007A3F54" w:rsidRPr="00BE5C40" w:rsidTr="007A3F54">
        <w:tc>
          <w:tcPr>
            <w:tcW w:w="1247" w:type="dxa"/>
            <w:vMerge/>
          </w:tcPr>
          <w:p w:rsidR="007A3F54" w:rsidRPr="00BE5C40" w:rsidRDefault="007A3F54" w:rsidP="007A3F54">
            <w:pPr>
              <w:jc w:val="center"/>
              <w:rPr>
                <w:sz w:val="24"/>
                <w:szCs w:val="24"/>
              </w:rPr>
            </w:pPr>
          </w:p>
        </w:tc>
        <w:tc>
          <w:tcPr>
            <w:tcW w:w="3351" w:type="dxa"/>
            <w:vMerge/>
          </w:tcPr>
          <w:p w:rsidR="007A3F54" w:rsidRPr="00BE5C40" w:rsidRDefault="007A3F54" w:rsidP="007A3F54">
            <w:pPr>
              <w:jc w:val="center"/>
              <w:rPr>
                <w:sz w:val="24"/>
                <w:szCs w:val="24"/>
              </w:rPr>
            </w:pPr>
          </w:p>
        </w:tc>
        <w:tc>
          <w:tcPr>
            <w:tcW w:w="2127" w:type="dxa"/>
          </w:tcPr>
          <w:p w:rsidR="007A3F54" w:rsidRPr="00BE5C40" w:rsidRDefault="007A3F54" w:rsidP="007A3F54">
            <w:pPr>
              <w:pStyle w:val="ConsPlusNormal"/>
              <w:rPr>
                <w:rFonts w:ascii="Times New Roman" w:eastAsiaTheme="minorEastAsia" w:hAnsi="Times New Roman" w:cs="Times New Roman"/>
                <w:b/>
                <w:sz w:val="24"/>
                <w:szCs w:val="24"/>
              </w:rPr>
            </w:pPr>
            <w:r w:rsidRPr="00BE5C40">
              <w:rPr>
                <w:rFonts w:ascii="Times New Roman" w:eastAsiaTheme="minorEastAsia" w:hAnsi="Times New Roman" w:cs="Times New Roman"/>
                <w:b/>
                <w:sz w:val="24"/>
                <w:szCs w:val="24"/>
              </w:rPr>
              <w:t>Администрация муниципального района «Усть-Куломский» в лице отдела по дорожной де</w:t>
            </w:r>
            <w:r w:rsidRPr="00BE5C40">
              <w:rPr>
                <w:rFonts w:ascii="Times New Roman" w:eastAsiaTheme="minorEastAsia" w:hAnsi="Times New Roman" w:cs="Times New Roman"/>
                <w:b/>
                <w:sz w:val="24"/>
                <w:szCs w:val="24"/>
              </w:rPr>
              <w:t>я</w:t>
            </w:r>
            <w:r w:rsidRPr="00BE5C40">
              <w:rPr>
                <w:rFonts w:ascii="Times New Roman" w:eastAsiaTheme="minorEastAsia" w:hAnsi="Times New Roman" w:cs="Times New Roman"/>
                <w:b/>
                <w:sz w:val="24"/>
                <w:szCs w:val="24"/>
              </w:rPr>
              <w:t>тельности;</w:t>
            </w:r>
          </w:p>
        </w:tc>
        <w:tc>
          <w:tcPr>
            <w:tcW w:w="1701" w:type="dxa"/>
            <w:shd w:val="clear" w:color="auto" w:fill="F2DBDB" w:themeFill="accent2" w:themeFillTint="33"/>
          </w:tcPr>
          <w:p w:rsidR="007A3F54" w:rsidRPr="00BE5C40" w:rsidRDefault="007A3F54" w:rsidP="007A3F54">
            <w:pPr>
              <w:pStyle w:val="ConsPlusNormal"/>
              <w:jc w:val="center"/>
              <w:rPr>
                <w:rFonts w:ascii="Times New Roman" w:hAnsi="Times New Roman" w:cs="Times New Roman"/>
                <w:b/>
                <w:sz w:val="24"/>
                <w:szCs w:val="24"/>
              </w:rPr>
            </w:pPr>
            <w:r>
              <w:rPr>
                <w:rFonts w:ascii="Times New Roman" w:hAnsi="Times New Roman" w:cs="Times New Roman"/>
                <w:b/>
                <w:sz w:val="24"/>
                <w:szCs w:val="24"/>
              </w:rPr>
              <w:t>310489533,55</w:t>
            </w:r>
          </w:p>
        </w:tc>
        <w:tc>
          <w:tcPr>
            <w:tcW w:w="1559" w:type="dxa"/>
            <w:shd w:val="clear" w:color="auto" w:fill="auto"/>
          </w:tcPr>
          <w:p w:rsidR="007A3F54" w:rsidRPr="00BE5C40" w:rsidRDefault="007A3F54" w:rsidP="007A3F54">
            <w:pPr>
              <w:pStyle w:val="ConsPlusNormal"/>
              <w:jc w:val="center"/>
              <w:rPr>
                <w:rFonts w:ascii="Times New Roman" w:eastAsiaTheme="minorEastAsia" w:hAnsi="Times New Roman" w:cs="Times New Roman"/>
                <w:b/>
                <w:sz w:val="24"/>
                <w:szCs w:val="24"/>
              </w:rPr>
            </w:pPr>
            <w:r w:rsidRPr="00BE5C40">
              <w:rPr>
                <w:rFonts w:ascii="Times New Roman" w:hAnsi="Times New Roman" w:cs="Times New Roman"/>
                <w:b/>
                <w:sz w:val="24"/>
                <w:szCs w:val="24"/>
              </w:rPr>
              <w:t>132023653,54</w:t>
            </w:r>
          </w:p>
        </w:tc>
        <w:tc>
          <w:tcPr>
            <w:tcW w:w="1701" w:type="dxa"/>
            <w:shd w:val="clear" w:color="auto" w:fill="F2DBDB" w:themeFill="accent2" w:themeFillTint="33"/>
          </w:tcPr>
          <w:p w:rsidR="007A3F54" w:rsidRPr="00BE5C40" w:rsidRDefault="007A3F54" w:rsidP="007A3F54">
            <w:pPr>
              <w:pStyle w:val="ConsPlusNormal"/>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61 794960,01</w:t>
            </w:r>
          </w:p>
        </w:tc>
        <w:tc>
          <w:tcPr>
            <w:tcW w:w="1559" w:type="dxa"/>
            <w:shd w:val="clear" w:color="auto" w:fill="auto"/>
          </w:tcPr>
          <w:p w:rsidR="007A3F54" w:rsidRPr="00BE5C40" w:rsidRDefault="007A3F54" w:rsidP="007A3F54">
            <w:pPr>
              <w:jc w:val="center"/>
              <w:rPr>
                <w:sz w:val="24"/>
                <w:szCs w:val="24"/>
              </w:rPr>
            </w:pPr>
            <w:r w:rsidRPr="00BE5C40">
              <w:rPr>
                <w:rFonts w:eastAsiaTheme="minorEastAsia"/>
                <w:b/>
                <w:sz w:val="24"/>
                <w:szCs w:val="24"/>
              </w:rPr>
              <w:t>57309300,00</w:t>
            </w:r>
          </w:p>
        </w:tc>
        <w:tc>
          <w:tcPr>
            <w:tcW w:w="1559" w:type="dxa"/>
          </w:tcPr>
          <w:p w:rsidR="007A3F54" w:rsidRPr="00BE5C40" w:rsidRDefault="007A3F54" w:rsidP="007A3F54">
            <w:pPr>
              <w:jc w:val="center"/>
              <w:rPr>
                <w:sz w:val="24"/>
                <w:szCs w:val="24"/>
              </w:rPr>
            </w:pPr>
            <w:r w:rsidRPr="00BE5C40">
              <w:rPr>
                <w:rFonts w:eastAsiaTheme="minorEastAsia"/>
                <w:b/>
                <w:sz w:val="24"/>
                <w:szCs w:val="24"/>
              </w:rPr>
              <w:t>59361620,00</w:t>
            </w:r>
          </w:p>
        </w:tc>
        <w:tc>
          <w:tcPr>
            <w:tcW w:w="709" w:type="dxa"/>
          </w:tcPr>
          <w:p w:rsidR="007A3F54" w:rsidRPr="00BE5C40" w:rsidRDefault="007A3F54" w:rsidP="007A3F54">
            <w:pPr>
              <w:jc w:val="center"/>
              <w:rPr>
                <w:sz w:val="24"/>
                <w:szCs w:val="24"/>
              </w:rPr>
            </w:pPr>
            <w:r w:rsidRPr="00BE5C40">
              <w:rPr>
                <w:rFonts w:eastAsiaTheme="minorEastAsia"/>
                <w:b/>
                <w:sz w:val="24"/>
                <w:szCs w:val="24"/>
              </w:rPr>
              <w:t>0,00</w:t>
            </w:r>
          </w:p>
        </w:tc>
      </w:tr>
      <w:tr w:rsidR="007A3F54" w:rsidRPr="00BE5C40" w:rsidTr="007A3F54">
        <w:tc>
          <w:tcPr>
            <w:tcW w:w="1247" w:type="dxa"/>
          </w:tcPr>
          <w:p w:rsidR="007A3F54" w:rsidRPr="00BE5C40" w:rsidRDefault="007A3F54" w:rsidP="007A3F54">
            <w:pPr>
              <w:pStyle w:val="ConsPlusNormal"/>
              <w:jc w:val="center"/>
              <w:rPr>
                <w:rFonts w:ascii="Times New Roman" w:hAnsi="Times New Roman" w:cs="Times New Roman"/>
                <w:sz w:val="24"/>
                <w:szCs w:val="24"/>
              </w:rPr>
            </w:pPr>
            <w:r w:rsidRPr="00BE5C40">
              <w:rPr>
                <w:rFonts w:ascii="Times New Roman" w:hAnsi="Times New Roman" w:cs="Times New Roman"/>
                <w:sz w:val="24"/>
                <w:szCs w:val="24"/>
              </w:rPr>
              <w:t>Основное меропри</w:t>
            </w:r>
            <w:r w:rsidRPr="00BE5C40">
              <w:rPr>
                <w:rFonts w:ascii="Times New Roman" w:hAnsi="Times New Roman" w:cs="Times New Roman"/>
                <w:sz w:val="24"/>
                <w:szCs w:val="24"/>
              </w:rPr>
              <w:t>я</w:t>
            </w:r>
            <w:r w:rsidRPr="00BE5C40">
              <w:rPr>
                <w:rFonts w:ascii="Times New Roman" w:hAnsi="Times New Roman" w:cs="Times New Roman"/>
                <w:sz w:val="24"/>
                <w:szCs w:val="24"/>
              </w:rPr>
              <w:t>тие 1.1.1.</w:t>
            </w:r>
          </w:p>
        </w:tc>
        <w:tc>
          <w:tcPr>
            <w:tcW w:w="3351"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Содержание автомобильных дорог общего пользования м</w:t>
            </w:r>
            <w:r w:rsidRPr="00BE5C40">
              <w:rPr>
                <w:rFonts w:ascii="Times New Roman" w:hAnsi="Times New Roman" w:cs="Times New Roman"/>
                <w:sz w:val="24"/>
                <w:szCs w:val="24"/>
              </w:rPr>
              <w:t>е</w:t>
            </w:r>
            <w:r w:rsidRPr="00BE5C40">
              <w:rPr>
                <w:rFonts w:ascii="Times New Roman" w:hAnsi="Times New Roman" w:cs="Times New Roman"/>
                <w:sz w:val="24"/>
                <w:szCs w:val="24"/>
              </w:rPr>
              <w:t>стного значения</w:t>
            </w:r>
          </w:p>
        </w:tc>
        <w:tc>
          <w:tcPr>
            <w:tcW w:w="2127"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по доро</w:t>
            </w:r>
            <w:r w:rsidRPr="00BE5C40">
              <w:rPr>
                <w:rFonts w:ascii="Times New Roman" w:hAnsi="Times New Roman" w:cs="Times New Roman"/>
                <w:sz w:val="24"/>
                <w:szCs w:val="24"/>
              </w:rPr>
              <w:t>ж</w:t>
            </w:r>
            <w:r w:rsidRPr="00BE5C40">
              <w:rPr>
                <w:rFonts w:ascii="Times New Roman" w:hAnsi="Times New Roman" w:cs="Times New Roman"/>
                <w:sz w:val="24"/>
                <w:szCs w:val="24"/>
              </w:rPr>
              <w:t>ной деятельности</w:t>
            </w:r>
          </w:p>
        </w:tc>
        <w:tc>
          <w:tcPr>
            <w:tcW w:w="1701" w:type="dxa"/>
            <w:shd w:val="clear" w:color="auto" w:fill="auto"/>
          </w:tcPr>
          <w:p w:rsidR="007A3F54" w:rsidRPr="00BE5C40" w:rsidRDefault="007A3F54" w:rsidP="007A3F54">
            <w:pPr>
              <w:pStyle w:val="ConsPlusNormal"/>
              <w:jc w:val="center"/>
              <w:rPr>
                <w:rFonts w:ascii="Times New Roman" w:hAnsi="Times New Roman" w:cs="Times New Roman"/>
                <w:sz w:val="24"/>
                <w:szCs w:val="24"/>
              </w:rPr>
            </w:pPr>
            <w:r w:rsidRPr="00BE5C40">
              <w:rPr>
                <w:rFonts w:ascii="Times New Roman" w:hAnsi="Times New Roman" w:cs="Times New Roman"/>
                <w:sz w:val="24"/>
                <w:szCs w:val="24"/>
              </w:rPr>
              <w:t>174503456,38</w:t>
            </w:r>
          </w:p>
        </w:tc>
        <w:tc>
          <w:tcPr>
            <w:tcW w:w="1559" w:type="dxa"/>
            <w:shd w:val="clear" w:color="auto" w:fill="auto"/>
          </w:tcPr>
          <w:p w:rsidR="007A3F54" w:rsidRPr="00BE5C40" w:rsidRDefault="007A3F54" w:rsidP="007A3F54">
            <w:pPr>
              <w:pStyle w:val="ConsPlusCell"/>
              <w:jc w:val="center"/>
              <w:rPr>
                <w:rFonts w:ascii="Times New Roman" w:hAnsi="Times New Roman" w:cs="Times New Roman"/>
                <w:sz w:val="24"/>
                <w:szCs w:val="24"/>
              </w:rPr>
            </w:pPr>
            <w:r w:rsidRPr="00BE5C40">
              <w:rPr>
                <w:rFonts w:ascii="Times New Roman" w:hAnsi="Times New Roman" w:cs="Times New Roman"/>
                <w:sz w:val="24"/>
                <w:szCs w:val="24"/>
              </w:rPr>
              <w:t>42389777,75</w:t>
            </w:r>
          </w:p>
        </w:tc>
        <w:tc>
          <w:tcPr>
            <w:tcW w:w="1701" w:type="dxa"/>
            <w:shd w:val="clear" w:color="auto" w:fill="auto"/>
          </w:tcPr>
          <w:p w:rsidR="007A3F54" w:rsidRPr="00BE5C40" w:rsidRDefault="007A3F54" w:rsidP="007A3F54">
            <w:pPr>
              <w:jc w:val="center"/>
              <w:rPr>
                <w:sz w:val="24"/>
                <w:szCs w:val="24"/>
              </w:rPr>
            </w:pPr>
            <w:r w:rsidRPr="00BE5C40">
              <w:rPr>
                <w:sz w:val="24"/>
                <w:szCs w:val="24"/>
              </w:rPr>
              <w:t>45399380,63</w:t>
            </w:r>
          </w:p>
        </w:tc>
        <w:tc>
          <w:tcPr>
            <w:tcW w:w="1559" w:type="dxa"/>
          </w:tcPr>
          <w:p w:rsidR="007A3F54" w:rsidRPr="00BE5C40" w:rsidRDefault="007A3F54" w:rsidP="007A3F54">
            <w:pPr>
              <w:jc w:val="center"/>
              <w:rPr>
                <w:sz w:val="24"/>
                <w:szCs w:val="24"/>
              </w:rPr>
            </w:pPr>
            <w:r w:rsidRPr="00BE5C40">
              <w:rPr>
                <w:sz w:val="24"/>
                <w:szCs w:val="24"/>
              </w:rPr>
              <w:t>42320029,00</w:t>
            </w:r>
          </w:p>
        </w:tc>
        <w:tc>
          <w:tcPr>
            <w:tcW w:w="1559" w:type="dxa"/>
          </w:tcPr>
          <w:p w:rsidR="007A3F54" w:rsidRPr="00BE5C40" w:rsidRDefault="007A3F54" w:rsidP="007A3F54">
            <w:pPr>
              <w:jc w:val="center"/>
              <w:rPr>
                <w:sz w:val="24"/>
                <w:szCs w:val="24"/>
              </w:rPr>
            </w:pPr>
            <w:r w:rsidRPr="00BE5C40">
              <w:rPr>
                <w:sz w:val="24"/>
                <w:szCs w:val="24"/>
              </w:rPr>
              <w:t>44394269,00</w:t>
            </w:r>
          </w:p>
        </w:tc>
        <w:tc>
          <w:tcPr>
            <w:tcW w:w="709" w:type="dxa"/>
          </w:tcPr>
          <w:p w:rsidR="007A3F54" w:rsidRPr="00BE5C40" w:rsidRDefault="007A3F54" w:rsidP="007A3F54">
            <w:pPr>
              <w:jc w:val="center"/>
              <w:rPr>
                <w:sz w:val="24"/>
                <w:szCs w:val="24"/>
              </w:rPr>
            </w:pPr>
            <w:r w:rsidRPr="00BE5C40">
              <w:rPr>
                <w:sz w:val="24"/>
                <w:szCs w:val="24"/>
              </w:rPr>
              <w:t>0,00</w:t>
            </w:r>
          </w:p>
        </w:tc>
      </w:tr>
      <w:tr w:rsidR="007A3F54" w:rsidRPr="00BE5C40" w:rsidTr="007A3F54">
        <w:tc>
          <w:tcPr>
            <w:tcW w:w="1247" w:type="dxa"/>
          </w:tcPr>
          <w:p w:rsidR="007A3F54" w:rsidRPr="00BE5C40" w:rsidRDefault="007A3F54" w:rsidP="007A3F54">
            <w:pPr>
              <w:pStyle w:val="ConsPlusNormal"/>
              <w:jc w:val="center"/>
              <w:rPr>
                <w:rFonts w:ascii="Times New Roman" w:hAnsi="Times New Roman" w:cs="Times New Roman"/>
                <w:sz w:val="24"/>
                <w:szCs w:val="24"/>
              </w:rPr>
            </w:pPr>
            <w:r w:rsidRPr="00BE5C40">
              <w:rPr>
                <w:rFonts w:ascii="Times New Roman" w:hAnsi="Times New Roman" w:cs="Times New Roman"/>
                <w:sz w:val="24"/>
                <w:szCs w:val="24"/>
              </w:rPr>
              <w:t>Основное меропри</w:t>
            </w:r>
            <w:r w:rsidRPr="00BE5C40">
              <w:rPr>
                <w:rFonts w:ascii="Times New Roman" w:hAnsi="Times New Roman" w:cs="Times New Roman"/>
                <w:sz w:val="24"/>
                <w:szCs w:val="24"/>
              </w:rPr>
              <w:t>я</w:t>
            </w:r>
            <w:r w:rsidRPr="00BE5C40">
              <w:rPr>
                <w:rFonts w:ascii="Times New Roman" w:hAnsi="Times New Roman" w:cs="Times New Roman"/>
                <w:sz w:val="24"/>
                <w:szCs w:val="24"/>
              </w:rPr>
              <w:t>тие 1.1.2.</w:t>
            </w:r>
          </w:p>
        </w:tc>
        <w:tc>
          <w:tcPr>
            <w:tcW w:w="3351"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Оборудование и содержание ледовых переправ и зимних автомобильных дорог общего пользования местного знач</w:t>
            </w:r>
            <w:r w:rsidRPr="00BE5C40">
              <w:rPr>
                <w:rFonts w:ascii="Times New Roman" w:hAnsi="Times New Roman" w:cs="Times New Roman"/>
                <w:sz w:val="24"/>
                <w:szCs w:val="24"/>
              </w:rPr>
              <w:t>е</w:t>
            </w:r>
            <w:r w:rsidRPr="00BE5C40">
              <w:rPr>
                <w:rFonts w:ascii="Times New Roman" w:hAnsi="Times New Roman" w:cs="Times New Roman"/>
                <w:sz w:val="24"/>
                <w:szCs w:val="24"/>
              </w:rPr>
              <w:t>ния</w:t>
            </w:r>
          </w:p>
        </w:tc>
        <w:tc>
          <w:tcPr>
            <w:tcW w:w="2127" w:type="dxa"/>
          </w:tcPr>
          <w:p w:rsidR="007A3F54" w:rsidRPr="00BE5C40" w:rsidRDefault="007A3F54" w:rsidP="007A3F54">
            <w:pPr>
              <w:rPr>
                <w:sz w:val="24"/>
                <w:szCs w:val="24"/>
              </w:rPr>
            </w:pPr>
            <w:r w:rsidRPr="00BE5C40">
              <w:rPr>
                <w:sz w:val="24"/>
                <w:szCs w:val="24"/>
              </w:rPr>
              <w:t>Администрация МР «Усть-Куломский» в лице отдела по доро</w:t>
            </w:r>
            <w:r w:rsidRPr="00BE5C40">
              <w:rPr>
                <w:sz w:val="24"/>
                <w:szCs w:val="24"/>
              </w:rPr>
              <w:t>ж</w:t>
            </w:r>
            <w:r w:rsidRPr="00BE5C40">
              <w:rPr>
                <w:sz w:val="24"/>
                <w:szCs w:val="24"/>
              </w:rPr>
              <w:t>ной деятельности</w:t>
            </w:r>
          </w:p>
        </w:tc>
        <w:tc>
          <w:tcPr>
            <w:tcW w:w="1701" w:type="dxa"/>
            <w:shd w:val="clear" w:color="auto" w:fill="auto"/>
          </w:tcPr>
          <w:p w:rsidR="007A3F54" w:rsidRPr="00BE5C40" w:rsidRDefault="007A3F54" w:rsidP="007A3F54">
            <w:pPr>
              <w:pStyle w:val="ConsPlusNormal"/>
              <w:jc w:val="center"/>
              <w:rPr>
                <w:rFonts w:ascii="Times New Roman" w:hAnsi="Times New Roman" w:cs="Times New Roman"/>
                <w:sz w:val="24"/>
                <w:szCs w:val="24"/>
              </w:rPr>
            </w:pPr>
            <w:r w:rsidRPr="00BE5C40">
              <w:rPr>
                <w:rFonts w:ascii="Times New Roman" w:hAnsi="Times New Roman" w:cs="Times New Roman"/>
                <w:sz w:val="24"/>
                <w:szCs w:val="24"/>
              </w:rPr>
              <w:t>6656344,13</w:t>
            </w:r>
          </w:p>
        </w:tc>
        <w:tc>
          <w:tcPr>
            <w:tcW w:w="1559" w:type="dxa"/>
            <w:shd w:val="clear" w:color="auto" w:fill="auto"/>
          </w:tcPr>
          <w:p w:rsidR="007A3F54" w:rsidRPr="00BE5C40" w:rsidRDefault="007A3F54" w:rsidP="007A3F54">
            <w:pPr>
              <w:pStyle w:val="ConsPlusCell"/>
              <w:jc w:val="center"/>
              <w:rPr>
                <w:rFonts w:ascii="Times New Roman" w:hAnsi="Times New Roman" w:cs="Times New Roman"/>
                <w:sz w:val="24"/>
                <w:szCs w:val="24"/>
              </w:rPr>
            </w:pPr>
            <w:r w:rsidRPr="00BE5C40">
              <w:rPr>
                <w:rFonts w:ascii="Times New Roman" w:hAnsi="Times New Roman" w:cs="Times New Roman"/>
                <w:sz w:val="24"/>
                <w:szCs w:val="24"/>
              </w:rPr>
              <w:t>2202731,13</w:t>
            </w:r>
          </w:p>
        </w:tc>
        <w:tc>
          <w:tcPr>
            <w:tcW w:w="1701" w:type="dxa"/>
          </w:tcPr>
          <w:p w:rsidR="007A3F54" w:rsidRPr="00BE5C40" w:rsidRDefault="007A3F54" w:rsidP="007A3F54">
            <w:pPr>
              <w:jc w:val="center"/>
              <w:rPr>
                <w:sz w:val="24"/>
                <w:szCs w:val="24"/>
              </w:rPr>
            </w:pPr>
            <w:r w:rsidRPr="00BE5C40">
              <w:rPr>
                <w:sz w:val="24"/>
                <w:szCs w:val="24"/>
              </w:rPr>
              <w:t>1479871,00</w:t>
            </w:r>
          </w:p>
        </w:tc>
        <w:tc>
          <w:tcPr>
            <w:tcW w:w="1559" w:type="dxa"/>
          </w:tcPr>
          <w:p w:rsidR="007A3F54" w:rsidRPr="00BE5C40" w:rsidRDefault="007A3F54" w:rsidP="007A3F54">
            <w:pPr>
              <w:jc w:val="center"/>
              <w:rPr>
                <w:sz w:val="24"/>
                <w:szCs w:val="24"/>
              </w:rPr>
            </w:pPr>
            <w:r w:rsidRPr="00BE5C40">
              <w:rPr>
                <w:sz w:val="24"/>
                <w:szCs w:val="24"/>
              </w:rPr>
              <w:t>1481871,00</w:t>
            </w:r>
          </w:p>
        </w:tc>
        <w:tc>
          <w:tcPr>
            <w:tcW w:w="1559" w:type="dxa"/>
          </w:tcPr>
          <w:p w:rsidR="007A3F54" w:rsidRPr="00BE5C40" w:rsidRDefault="007A3F54" w:rsidP="007A3F54">
            <w:pPr>
              <w:jc w:val="center"/>
              <w:rPr>
                <w:sz w:val="24"/>
                <w:szCs w:val="24"/>
              </w:rPr>
            </w:pPr>
            <w:r w:rsidRPr="00BE5C40">
              <w:rPr>
                <w:sz w:val="24"/>
                <w:szCs w:val="24"/>
              </w:rPr>
              <w:t>1491871,00</w:t>
            </w:r>
          </w:p>
        </w:tc>
        <w:tc>
          <w:tcPr>
            <w:tcW w:w="709" w:type="dxa"/>
          </w:tcPr>
          <w:p w:rsidR="007A3F54" w:rsidRPr="00BE5C40" w:rsidRDefault="007A3F54" w:rsidP="007A3F54">
            <w:pPr>
              <w:jc w:val="center"/>
              <w:rPr>
                <w:sz w:val="24"/>
                <w:szCs w:val="24"/>
              </w:rPr>
            </w:pPr>
            <w:r w:rsidRPr="00BE5C40">
              <w:rPr>
                <w:sz w:val="24"/>
                <w:szCs w:val="24"/>
              </w:rPr>
              <w:t>0,00</w:t>
            </w:r>
          </w:p>
        </w:tc>
      </w:tr>
      <w:tr w:rsidR="007A3F54" w:rsidRPr="00BE5C40" w:rsidTr="007A3F54">
        <w:tc>
          <w:tcPr>
            <w:tcW w:w="1247" w:type="dxa"/>
          </w:tcPr>
          <w:p w:rsidR="007A3F54" w:rsidRPr="00BE5C40" w:rsidRDefault="007A3F54" w:rsidP="007A3F54">
            <w:pPr>
              <w:pStyle w:val="ConsPlusNormal"/>
              <w:jc w:val="both"/>
              <w:rPr>
                <w:rFonts w:ascii="Times New Roman" w:hAnsi="Times New Roman" w:cs="Times New Roman"/>
                <w:sz w:val="24"/>
                <w:szCs w:val="24"/>
              </w:rPr>
            </w:pPr>
            <w:r w:rsidRPr="00BE5C40">
              <w:rPr>
                <w:rFonts w:ascii="Times New Roman" w:hAnsi="Times New Roman" w:cs="Times New Roman"/>
                <w:sz w:val="24"/>
                <w:szCs w:val="24"/>
              </w:rPr>
              <w:t xml:space="preserve">Основное </w:t>
            </w:r>
            <w:r w:rsidRPr="00BE5C40">
              <w:rPr>
                <w:rFonts w:ascii="Times New Roman" w:hAnsi="Times New Roman" w:cs="Times New Roman"/>
                <w:sz w:val="24"/>
                <w:szCs w:val="24"/>
              </w:rPr>
              <w:lastRenderedPageBreak/>
              <w:t>меропри</w:t>
            </w:r>
            <w:r w:rsidRPr="00BE5C40">
              <w:rPr>
                <w:rFonts w:ascii="Times New Roman" w:hAnsi="Times New Roman" w:cs="Times New Roman"/>
                <w:sz w:val="24"/>
                <w:szCs w:val="24"/>
              </w:rPr>
              <w:t>я</w:t>
            </w:r>
            <w:r w:rsidRPr="00BE5C40">
              <w:rPr>
                <w:rFonts w:ascii="Times New Roman" w:hAnsi="Times New Roman" w:cs="Times New Roman"/>
                <w:sz w:val="24"/>
                <w:szCs w:val="24"/>
              </w:rPr>
              <w:t>тие 1.1.3.</w:t>
            </w:r>
          </w:p>
        </w:tc>
        <w:tc>
          <w:tcPr>
            <w:tcW w:w="3351"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lastRenderedPageBreak/>
              <w:t xml:space="preserve">Реконструкция, капитальный </w:t>
            </w:r>
            <w:r w:rsidRPr="00BE5C40">
              <w:rPr>
                <w:rFonts w:ascii="Times New Roman" w:hAnsi="Times New Roman" w:cs="Times New Roman"/>
                <w:sz w:val="24"/>
                <w:szCs w:val="24"/>
              </w:rPr>
              <w:lastRenderedPageBreak/>
              <w:t>ремонт и ремонт автомобил</w:t>
            </w:r>
            <w:r w:rsidRPr="00BE5C40">
              <w:rPr>
                <w:rFonts w:ascii="Times New Roman" w:hAnsi="Times New Roman" w:cs="Times New Roman"/>
                <w:sz w:val="24"/>
                <w:szCs w:val="24"/>
              </w:rPr>
              <w:t>ь</w:t>
            </w:r>
            <w:r w:rsidRPr="00BE5C40">
              <w:rPr>
                <w:rFonts w:ascii="Times New Roman" w:hAnsi="Times New Roman" w:cs="Times New Roman"/>
                <w:sz w:val="24"/>
                <w:szCs w:val="24"/>
              </w:rPr>
              <w:t>ных дорог общего пользования местного значения</w:t>
            </w:r>
          </w:p>
        </w:tc>
        <w:tc>
          <w:tcPr>
            <w:tcW w:w="2127" w:type="dxa"/>
          </w:tcPr>
          <w:p w:rsidR="007A3F54" w:rsidRPr="00BE5C40" w:rsidRDefault="007A3F54" w:rsidP="007A3F54">
            <w:pPr>
              <w:rPr>
                <w:sz w:val="24"/>
                <w:szCs w:val="24"/>
              </w:rPr>
            </w:pPr>
            <w:r w:rsidRPr="00BE5C40">
              <w:rPr>
                <w:sz w:val="24"/>
                <w:szCs w:val="24"/>
              </w:rPr>
              <w:lastRenderedPageBreak/>
              <w:t xml:space="preserve">Администрация </w:t>
            </w:r>
            <w:r w:rsidRPr="00BE5C40">
              <w:rPr>
                <w:sz w:val="24"/>
                <w:szCs w:val="24"/>
              </w:rPr>
              <w:lastRenderedPageBreak/>
              <w:t>МР «Усть-Куломский» в лице отдела по доро</w:t>
            </w:r>
            <w:r w:rsidRPr="00BE5C40">
              <w:rPr>
                <w:sz w:val="24"/>
                <w:szCs w:val="24"/>
              </w:rPr>
              <w:t>ж</w:t>
            </w:r>
            <w:r w:rsidRPr="00BE5C40">
              <w:rPr>
                <w:sz w:val="24"/>
                <w:szCs w:val="24"/>
              </w:rPr>
              <w:t>ной деятельности</w:t>
            </w:r>
          </w:p>
        </w:tc>
        <w:tc>
          <w:tcPr>
            <w:tcW w:w="1701" w:type="dxa"/>
            <w:shd w:val="clear" w:color="auto" w:fill="F2DBDB" w:themeFill="accent2" w:themeFillTint="33"/>
          </w:tcPr>
          <w:p w:rsidR="007A3F54" w:rsidRPr="00BE5C40" w:rsidRDefault="007A3F54" w:rsidP="007A3F5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15 23</w:t>
            </w:r>
            <w:r w:rsidRPr="00BE5C40">
              <w:rPr>
                <w:rFonts w:ascii="Times New Roman" w:hAnsi="Times New Roman" w:cs="Times New Roman"/>
                <w:sz w:val="24"/>
                <w:szCs w:val="24"/>
              </w:rPr>
              <w:t>8185,17</w:t>
            </w:r>
          </w:p>
        </w:tc>
        <w:tc>
          <w:tcPr>
            <w:tcW w:w="1559" w:type="dxa"/>
            <w:shd w:val="clear" w:color="auto" w:fill="auto"/>
          </w:tcPr>
          <w:p w:rsidR="007A3F54" w:rsidRPr="00BE5C40" w:rsidRDefault="007A3F54" w:rsidP="007A3F54">
            <w:pPr>
              <w:pStyle w:val="ConsPlusCell"/>
              <w:jc w:val="center"/>
              <w:rPr>
                <w:rFonts w:ascii="Times New Roman" w:hAnsi="Times New Roman" w:cs="Times New Roman"/>
                <w:sz w:val="24"/>
                <w:szCs w:val="24"/>
              </w:rPr>
            </w:pPr>
            <w:r w:rsidRPr="00BE5C40">
              <w:rPr>
                <w:rFonts w:ascii="Times New Roman" w:hAnsi="Times New Roman" w:cs="Times New Roman"/>
                <w:sz w:val="24"/>
                <w:szCs w:val="24"/>
              </w:rPr>
              <w:t>7113185,17</w:t>
            </w:r>
          </w:p>
        </w:tc>
        <w:tc>
          <w:tcPr>
            <w:tcW w:w="1701" w:type="dxa"/>
            <w:shd w:val="clear" w:color="auto" w:fill="F2DBDB" w:themeFill="accent2" w:themeFillTint="33"/>
          </w:tcPr>
          <w:p w:rsidR="007A3F54" w:rsidRPr="00BE5C40" w:rsidRDefault="007A3F54" w:rsidP="007A3F54">
            <w:pPr>
              <w:pStyle w:val="ConsPlusCell"/>
              <w:jc w:val="center"/>
              <w:rPr>
                <w:rFonts w:ascii="Times New Roman" w:hAnsi="Times New Roman" w:cs="Times New Roman"/>
                <w:sz w:val="24"/>
                <w:szCs w:val="24"/>
              </w:rPr>
            </w:pPr>
            <w:r>
              <w:rPr>
                <w:rFonts w:ascii="Times New Roman" w:hAnsi="Times New Roman" w:cs="Times New Roman"/>
                <w:sz w:val="24"/>
                <w:szCs w:val="24"/>
              </w:rPr>
              <w:t>4 12</w:t>
            </w:r>
            <w:r w:rsidRPr="00BE5C40">
              <w:rPr>
                <w:rFonts w:ascii="Times New Roman" w:hAnsi="Times New Roman" w:cs="Times New Roman"/>
                <w:sz w:val="24"/>
                <w:szCs w:val="24"/>
              </w:rPr>
              <w:t>5000,00</w:t>
            </w:r>
          </w:p>
        </w:tc>
        <w:tc>
          <w:tcPr>
            <w:tcW w:w="1559" w:type="dxa"/>
            <w:shd w:val="clear" w:color="auto" w:fill="C6D9F1" w:themeFill="text2" w:themeFillTint="33"/>
          </w:tcPr>
          <w:p w:rsidR="007A3F54" w:rsidRPr="00BE5C40" w:rsidRDefault="007A3F54" w:rsidP="007A3F54">
            <w:pPr>
              <w:jc w:val="center"/>
              <w:rPr>
                <w:sz w:val="24"/>
                <w:szCs w:val="24"/>
              </w:rPr>
            </w:pPr>
            <w:r>
              <w:rPr>
                <w:sz w:val="24"/>
                <w:szCs w:val="24"/>
              </w:rPr>
              <w:t>3</w:t>
            </w:r>
            <w:r w:rsidRPr="00BE5C40">
              <w:rPr>
                <w:sz w:val="24"/>
                <w:szCs w:val="24"/>
              </w:rPr>
              <w:t>000000,00</w:t>
            </w:r>
          </w:p>
        </w:tc>
        <w:tc>
          <w:tcPr>
            <w:tcW w:w="1559" w:type="dxa"/>
          </w:tcPr>
          <w:p w:rsidR="007A3F54" w:rsidRPr="00BE5C40" w:rsidRDefault="007A3F54" w:rsidP="007A3F54">
            <w:pPr>
              <w:jc w:val="center"/>
              <w:rPr>
                <w:sz w:val="24"/>
                <w:szCs w:val="24"/>
              </w:rPr>
            </w:pPr>
            <w:r w:rsidRPr="00BE5C40">
              <w:rPr>
                <w:sz w:val="24"/>
                <w:szCs w:val="24"/>
              </w:rPr>
              <w:t>2000000,00</w:t>
            </w:r>
          </w:p>
        </w:tc>
        <w:tc>
          <w:tcPr>
            <w:tcW w:w="709" w:type="dxa"/>
          </w:tcPr>
          <w:p w:rsidR="007A3F54" w:rsidRPr="00BE5C40" w:rsidRDefault="007A3F54" w:rsidP="007A3F54">
            <w:pPr>
              <w:jc w:val="center"/>
              <w:rPr>
                <w:sz w:val="24"/>
                <w:szCs w:val="24"/>
              </w:rPr>
            </w:pPr>
            <w:r w:rsidRPr="00BE5C40">
              <w:rPr>
                <w:sz w:val="24"/>
                <w:szCs w:val="24"/>
              </w:rPr>
              <w:t>0,00</w:t>
            </w:r>
          </w:p>
        </w:tc>
      </w:tr>
      <w:tr w:rsidR="007A3F54" w:rsidRPr="00BE5C40" w:rsidTr="007A3F54">
        <w:tc>
          <w:tcPr>
            <w:tcW w:w="1247" w:type="dxa"/>
          </w:tcPr>
          <w:p w:rsidR="007A3F54" w:rsidRPr="00BE5C40" w:rsidRDefault="007A3F54" w:rsidP="007A3F54">
            <w:pPr>
              <w:pStyle w:val="ConsPlusNormal"/>
              <w:jc w:val="both"/>
              <w:rPr>
                <w:rFonts w:ascii="Times New Roman" w:hAnsi="Times New Roman" w:cs="Times New Roman"/>
                <w:sz w:val="24"/>
                <w:szCs w:val="24"/>
              </w:rPr>
            </w:pPr>
            <w:r w:rsidRPr="00BE5C40">
              <w:rPr>
                <w:rFonts w:ascii="Times New Roman" w:hAnsi="Times New Roman" w:cs="Times New Roman"/>
                <w:sz w:val="24"/>
                <w:szCs w:val="24"/>
              </w:rPr>
              <w:lastRenderedPageBreak/>
              <w:t>Основное меропри</w:t>
            </w:r>
            <w:r w:rsidRPr="00BE5C40">
              <w:rPr>
                <w:rFonts w:ascii="Times New Roman" w:hAnsi="Times New Roman" w:cs="Times New Roman"/>
                <w:sz w:val="24"/>
                <w:szCs w:val="24"/>
              </w:rPr>
              <w:t>я</w:t>
            </w:r>
            <w:r w:rsidRPr="00BE5C40">
              <w:rPr>
                <w:rFonts w:ascii="Times New Roman" w:hAnsi="Times New Roman" w:cs="Times New Roman"/>
                <w:sz w:val="24"/>
                <w:szCs w:val="24"/>
              </w:rPr>
              <w:t>тие 1.1.4.</w:t>
            </w:r>
          </w:p>
        </w:tc>
        <w:tc>
          <w:tcPr>
            <w:tcW w:w="3351" w:type="dxa"/>
          </w:tcPr>
          <w:p w:rsidR="007A3F54" w:rsidRPr="00BE5C40" w:rsidRDefault="007A3F54" w:rsidP="007A3F54">
            <w:pPr>
              <w:widowControl w:val="0"/>
              <w:autoSpaceDE w:val="0"/>
              <w:autoSpaceDN w:val="0"/>
              <w:adjustRightInd w:val="0"/>
              <w:rPr>
                <w:sz w:val="24"/>
                <w:szCs w:val="24"/>
              </w:rPr>
            </w:pPr>
            <w:r w:rsidRPr="00BE5C40">
              <w:rPr>
                <w:sz w:val="24"/>
                <w:szCs w:val="24"/>
              </w:rPr>
              <w:t>Проектирование реконстру</w:t>
            </w:r>
            <w:r w:rsidRPr="00BE5C40">
              <w:rPr>
                <w:sz w:val="24"/>
                <w:szCs w:val="24"/>
              </w:rPr>
              <w:t>к</w:t>
            </w:r>
            <w:r w:rsidRPr="00BE5C40">
              <w:rPr>
                <w:sz w:val="24"/>
                <w:szCs w:val="24"/>
              </w:rPr>
              <w:t>ции, капитального ремонта, ремонта   и строительства а</w:t>
            </w:r>
            <w:r w:rsidRPr="00BE5C40">
              <w:rPr>
                <w:sz w:val="24"/>
                <w:szCs w:val="24"/>
              </w:rPr>
              <w:t>в</w:t>
            </w:r>
            <w:r w:rsidRPr="00BE5C40">
              <w:rPr>
                <w:sz w:val="24"/>
                <w:szCs w:val="24"/>
              </w:rPr>
              <w:t>томобильных дорог общего пользования местного знач</w:t>
            </w:r>
            <w:r w:rsidRPr="00BE5C40">
              <w:rPr>
                <w:sz w:val="24"/>
                <w:szCs w:val="24"/>
              </w:rPr>
              <w:t>е</w:t>
            </w:r>
            <w:r w:rsidRPr="00BE5C40">
              <w:rPr>
                <w:sz w:val="24"/>
                <w:szCs w:val="24"/>
              </w:rPr>
              <w:t xml:space="preserve">ния </w:t>
            </w:r>
          </w:p>
          <w:p w:rsidR="007A3F54" w:rsidRPr="00BE5C40" w:rsidRDefault="007A3F54" w:rsidP="007A3F54">
            <w:pPr>
              <w:pStyle w:val="ConsPlusNormal"/>
              <w:rPr>
                <w:rFonts w:ascii="Times New Roman" w:hAnsi="Times New Roman" w:cs="Times New Roman"/>
                <w:sz w:val="24"/>
                <w:szCs w:val="24"/>
              </w:rPr>
            </w:pPr>
          </w:p>
        </w:tc>
        <w:tc>
          <w:tcPr>
            <w:tcW w:w="2127"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по доро</w:t>
            </w:r>
            <w:r w:rsidRPr="00BE5C40">
              <w:rPr>
                <w:rFonts w:ascii="Times New Roman" w:hAnsi="Times New Roman" w:cs="Times New Roman"/>
                <w:sz w:val="24"/>
                <w:szCs w:val="24"/>
              </w:rPr>
              <w:t>ж</w:t>
            </w:r>
            <w:r w:rsidRPr="00BE5C40">
              <w:rPr>
                <w:rFonts w:ascii="Times New Roman" w:hAnsi="Times New Roman" w:cs="Times New Roman"/>
                <w:sz w:val="24"/>
                <w:szCs w:val="24"/>
              </w:rPr>
              <w:t>ной деятельности</w:t>
            </w:r>
          </w:p>
        </w:tc>
        <w:tc>
          <w:tcPr>
            <w:tcW w:w="1701" w:type="dxa"/>
            <w:shd w:val="clear" w:color="auto" w:fill="auto"/>
          </w:tcPr>
          <w:p w:rsidR="007A3F54" w:rsidRPr="00BE5C40" w:rsidRDefault="007A3F54" w:rsidP="007A3F54">
            <w:pPr>
              <w:pStyle w:val="ConsPlusNormal"/>
              <w:jc w:val="center"/>
              <w:rPr>
                <w:rFonts w:ascii="Times New Roman" w:hAnsi="Times New Roman" w:cs="Times New Roman"/>
                <w:sz w:val="24"/>
                <w:szCs w:val="24"/>
              </w:rPr>
            </w:pPr>
            <w:r w:rsidRPr="00BE5C40">
              <w:rPr>
                <w:rFonts w:ascii="Times New Roman" w:hAnsi="Times New Roman" w:cs="Times New Roman"/>
                <w:sz w:val="24"/>
                <w:szCs w:val="24"/>
              </w:rPr>
              <w:t>4</w:t>
            </w:r>
            <w:r>
              <w:rPr>
                <w:rFonts w:ascii="Times New Roman" w:hAnsi="Times New Roman" w:cs="Times New Roman"/>
                <w:sz w:val="24"/>
                <w:szCs w:val="24"/>
              </w:rPr>
              <w:t> 792 0</w:t>
            </w:r>
            <w:r w:rsidRPr="00BE5C40">
              <w:rPr>
                <w:rFonts w:ascii="Times New Roman" w:hAnsi="Times New Roman" w:cs="Times New Roman"/>
                <w:sz w:val="24"/>
                <w:szCs w:val="24"/>
              </w:rPr>
              <w:t>32,00</w:t>
            </w:r>
          </w:p>
        </w:tc>
        <w:tc>
          <w:tcPr>
            <w:tcW w:w="1559" w:type="dxa"/>
            <w:shd w:val="clear" w:color="auto" w:fill="auto"/>
          </w:tcPr>
          <w:p w:rsidR="007A3F54" w:rsidRPr="00BE5C40" w:rsidRDefault="007A3F54" w:rsidP="007A3F54">
            <w:pPr>
              <w:pStyle w:val="ConsPlusNormal"/>
              <w:jc w:val="center"/>
              <w:rPr>
                <w:rFonts w:ascii="Times New Roman" w:hAnsi="Times New Roman" w:cs="Times New Roman"/>
                <w:sz w:val="24"/>
                <w:szCs w:val="24"/>
              </w:rPr>
            </w:pPr>
            <w:r w:rsidRPr="00BE5C40">
              <w:rPr>
                <w:rFonts w:ascii="Times New Roman" w:hAnsi="Times New Roman" w:cs="Times New Roman"/>
                <w:sz w:val="24"/>
                <w:szCs w:val="24"/>
              </w:rPr>
              <w:t>559 532,00</w:t>
            </w:r>
          </w:p>
        </w:tc>
        <w:tc>
          <w:tcPr>
            <w:tcW w:w="1701" w:type="dxa"/>
            <w:shd w:val="clear" w:color="auto" w:fill="auto"/>
          </w:tcPr>
          <w:p w:rsidR="007A3F54" w:rsidRPr="00BE5C40" w:rsidRDefault="007A3F54" w:rsidP="007A3F54">
            <w:pPr>
              <w:pStyle w:val="ConsPlusNormal"/>
              <w:jc w:val="center"/>
              <w:rPr>
                <w:rFonts w:ascii="Times New Roman" w:hAnsi="Times New Roman" w:cs="Times New Roman"/>
                <w:sz w:val="24"/>
                <w:szCs w:val="24"/>
              </w:rPr>
            </w:pPr>
            <w:r>
              <w:rPr>
                <w:rFonts w:ascii="Times New Roman" w:hAnsi="Times New Roman" w:cs="Times New Roman"/>
                <w:sz w:val="24"/>
                <w:szCs w:val="24"/>
              </w:rPr>
              <w:t>432 500</w:t>
            </w:r>
            <w:r w:rsidRPr="00BE5C40">
              <w:rPr>
                <w:rFonts w:ascii="Times New Roman" w:hAnsi="Times New Roman" w:cs="Times New Roman"/>
                <w:sz w:val="24"/>
                <w:szCs w:val="24"/>
              </w:rPr>
              <w:t>,00</w:t>
            </w:r>
          </w:p>
        </w:tc>
        <w:tc>
          <w:tcPr>
            <w:tcW w:w="1559" w:type="dxa"/>
            <w:shd w:val="clear" w:color="auto" w:fill="C6D9F1" w:themeFill="text2" w:themeFillTint="33"/>
          </w:tcPr>
          <w:p w:rsidR="007A3F54" w:rsidRPr="00BE5C40" w:rsidRDefault="007A3F54" w:rsidP="007A3F54">
            <w:pPr>
              <w:jc w:val="center"/>
              <w:rPr>
                <w:sz w:val="24"/>
                <w:szCs w:val="24"/>
              </w:rPr>
            </w:pPr>
            <w:r w:rsidRPr="00BE5C40">
              <w:rPr>
                <w:sz w:val="24"/>
                <w:szCs w:val="24"/>
              </w:rPr>
              <w:t>900000,00</w:t>
            </w:r>
          </w:p>
        </w:tc>
        <w:tc>
          <w:tcPr>
            <w:tcW w:w="1559" w:type="dxa"/>
          </w:tcPr>
          <w:p w:rsidR="007A3F54" w:rsidRPr="00BE5C40" w:rsidRDefault="007A3F54" w:rsidP="007A3F54">
            <w:pPr>
              <w:jc w:val="center"/>
              <w:rPr>
                <w:sz w:val="24"/>
                <w:szCs w:val="24"/>
              </w:rPr>
            </w:pPr>
            <w:r w:rsidRPr="00BE5C40">
              <w:rPr>
                <w:sz w:val="24"/>
                <w:szCs w:val="24"/>
              </w:rPr>
              <w:t>1900000,00</w:t>
            </w:r>
          </w:p>
        </w:tc>
        <w:tc>
          <w:tcPr>
            <w:tcW w:w="709" w:type="dxa"/>
          </w:tcPr>
          <w:p w:rsidR="007A3F54" w:rsidRPr="00BE5C40" w:rsidRDefault="007A3F54" w:rsidP="007A3F54">
            <w:pPr>
              <w:jc w:val="center"/>
              <w:rPr>
                <w:sz w:val="24"/>
                <w:szCs w:val="24"/>
              </w:rPr>
            </w:pPr>
            <w:r w:rsidRPr="00BE5C40">
              <w:rPr>
                <w:sz w:val="24"/>
                <w:szCs w:val="24"/>
              </w:rPr>
              <w:t>0,00</w:t>
            </w:r>
          </w:p>
        </w:tc>
      </w:tr>
      <w:tr w:rsidR="007A3F54" w:rsidRPr="00BE5C40" w:rsidTr="007A3F54">
        <w:tc>
          <w:tcPr>
            <w:tcW w:w="1247" w:type="dxa"/>
          </w:tcPr>
          <w:p w:rsidR="007A3F54" w:rsidRPr="00BE5C40" w:rsidRDefault="007A3F54" w:rsidP="007A3F54">
            <w:pPr>
              <w:rPr>
                <w:sz w:val="24"/>
                <w:szCs w:val="24"/>
              </w:rPr>
            </w:pPr>
            <w:r w:rsidRPr="00BE5C40">
              <w:rPr>
                <w:sz w:val="24"/>
                <w:szCs w:val="24"/>
              </w:rPr>
              <w:t>Основное меропри</w:t>
            </w:r>
            <w:r w:rsidRPr="00BE5C40">
              <w:rPr>
                <w:sz w:val="24"/>
                <w:szCs w:val="24"/>
              </w:rPr>
              <w:t>я</w:t>
            </w:r>
            <w:r w:rsidRPr="00BE5C40">
              <w:rPr>
                <w:sz w:val="24"/>
                <w:szCs w:val="24"/>
              </w:rPr>
              <w:t>тие 1.1.5.</w:t>
            </w:r>
          </w:p>
        </w:tc>
        <w:tc>
          <w:tcPr>
            <w:tcW w:w="3351" w:type="dxa"/>
          </w:tcPr>
          <w:p w:rsidR="007A3F54" w:rsidRPr="00BE5C40" w:rsidRDefault="007A3F54" w:rsidP="007A3F54">
            <w:pPr>
              <w:rPr>
                <w:sz w:val="24"/>
                <w:szCs w:val="24"/>
              </w:rPr>
            </w:pPr>
            <w:r w:rsidRPr="00BE5C40">
              <w:rPr>
                <w:sz w:val="24"/>
                <w:szCs w:val="24"/>
              </w:rPr>
              <w:t>Обеспечение безопасности на автомобильных дорогах общ</w:t>
            </w:r>
            <w:r w:rsidRPr="00BE5C40">
              <w:rPr>
                <w:sz w:val="24"/>
                <w:szCs w:val="24"/>
              </w:rPr>
              <w:t>е</w:t>
            </w:r>
            <w:r w:rsidRPr="00BE5C40">
              <w:rPr>
                <w:sz w:val="24"/>
                <w:szCs w:val="24"/>
              </w:rPr>
              <w:t>го пользования местного зн</w:t>
            </w:r>
            <w:r w:rsidRPr="00BE5C40">
              <w:rPr>
                <w:sz w:val="24"/>
                <w:szCs w:val="24"/>
              </w:rPr>
              <w:t>а</w:t>
            </w:r>
            <w:r w:rsidRPr="00BE5C40">
              <w:rPr>
                <w:sz w:val="24"/>
                <w:szCs w:val="24"/>
              </w:rPr>
              <w:t>чения</w:t>
            </w:r>
          </w:p>
          <w:p w:rsidR="007A3F54" w:rsidRPr="00BE5C40" w:rsidRDefault="007A3F54" w:rsidP="007A3F54">
            <w:pPr>
              <w:pStyle w:val="ConsPlusNormal"/>
              <w:rPr>
                <w:rFonts w:ascii="Times New Roman" w:hAnsi="Times New Roman" w:cs="Times New Roman"/>
                <w:sz w:val="24"/>
                <w:szCs w:val="24"/>
              </w:rPr>
            </w:pPr>
          </w:p>
        </w:tc>
        <w:tc>
          <w:tcPr>
            <w:tcW w:w="2127"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по доро</w:t>
            </w:r>
            <w:r w:rsidRPr="00BE5C40">
              <w:rPr>
                <w:rFonts w:ascii="Times New Roman" w:hAnsi="Times New Roman" w:cs="Times New Roman"/>
                <w:sz w:val="24"/>
                <w:szCs w:val="24"/>
              </w:rPr>
              <w:t>ж</w:t>
            </w:r>
            <w:r w:rsidRPr="00BE5C40">
              <w:rPr>
                <w:rFonts w:ascii="Times New Roman" w:hAnsi="Times New Roman" w:cs="Times New Roman"/>
                <w:sz w:val="24"/>
                <w:szCs w:val="24"/>
              </w:rPr>
              <w:t>ной деятельности</w:t>
            </w:r>
          </w:p>
        </w:tc>
        <w:tc>
          <w:tcPr>
            <w:tcW w:w="1701"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1701"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709" w:type="dxa"/>
          </w:tcPr>
          <w:p w:rsidR="007A3F54" w:rsidRPr="00BE5C40" w:rsidRDefault="007A3F54" w:rsidP="007A3F54">
            <w:pPr>
              <w:jc w:val="center"/>
              <w:rPr>
                <w:sz w:val="24"/>
                <w:szCs w:val="24"/>
              </w:rPr>
            </w:pPr>
            <w:r w:rsidRPr="00BE5C40">
              <w:rPr>
                <w:sz w:val="24"/>
                <w:szCs w:val="24"/>
              </w:rPr>
              <w:t>0,00</w:t>
            </w:r>
          </w:p>
        </w:tc>
      </w:tr>
      <w:tr w:rsidR="007A3F54" w:rsidRPr="00BE5C40" w:rsidTr="007A3F54">
        <w:tc>
          <w:tcPr>
            <w:tcW w:w="1247" w:type="dxa"/>
          </w:tcPr>
          <w:p w:rsidR="007A3F54" w:rsidRPr="00BE5C40" w:rsidRDefault="007A3F54" w:rsidP="007A3F54">
            <w:pPr>
              <w:rPr>
                <w:sz w:val="24"/>
                <w:szCs w:val="24"/>
              </w:rPr>
            </w:pPr>
            <w:r w:rsidRPr="00BE5C40">
              <w:rPr>
                <w:sz w:val="24"/>
                <w:szCs w:val="24"/>
              </w:rPr>
              <w:t>Основное меропри</w:t>
            </w:r>
            <w:r w:rsidRPr="00BE5C40">
              <w:rPr>
                <w:sz w:val="24"/>
                <w:szCs w:val="24"/>
              </w:rPr>
              <w:t>я</w:t>
            </w:r>
            <w:r w:rsidRPr="00BE5C40">
              <w:rPr>
                <w:sz w:val="24"/>
                <w:szCs w:val="24"/>
              </w:rPr>
              <w:t>тие 1.1.6.</w:t>
            </w:r>
          </w:p>
        </w:tc>
        <w:tc>
          <w:tcPr>
            <w:tcW w:w="3351" w:type="dxa"/>
          </w:tcPr>
          <w:p w:rsidR="007A3F54" w:rsidRPr="00BE5C40" w:rsidRDefault="007A3F54" w:rsidP="007A3F54">
            <w:pPr>
              <w:rPr>
                <w:sz w:val="24"/>
                <w:szCs w:val="24"/>
              </w:rPr>
            </w:pPr>
            <w:r w:rsidRPr="00BE5C40">
              <w:rPr>
                <w:rFonts w:eastAsiaTheme="minorEastAsia"/>
                <w:sz w:val="24"/>
                <w:szCs w:val="24"/>
              </w:rPr>
              <w:t>Приведение в нормативное с</w:t>
            </w:r>
            <w:r w:rsidRPr="00BE5C40">
              <w:rPr>
                <w:rFonts w:eastAsiaTheme="minorEastAsia"/>
                <w:sz w:val="24"/>
                <w:szCs w:val="24"/>
              </w:rPr>
              <w:t>о</w:t>
            </w:r>
            <w:r w:rsidRPr="00BE5C40">
              <w:rPr>
                <w:rFonts w:eastAsiaTheme="minorEastAsia"/>
                <w:sz w:val="24"/>
                <w:szCs w:val="24"/>
              </w:rPr>
              <w:t>стояние автомобильных дорог общего пользования местного значения, задействованных в маршрутах  движения школ</w:t>
            </w:r>
            <w:r w:rsidRPr="00BE5C40">
              <w:rPr>
                <w:rFonts w:eastAsiaTheme="minorEastAsia"/>
                <w:sz w:val="24"/>
                <w:szCs w:val="24"/>
              </w:rPr>
              <w:t>ь</w:t>
            </w:r>
            <w:r w:rsidRPr="00BE5C40">
              <w:rPr>
                <w:rFonts w:eastAsiaTheme="minorEastAsia"/>
                <w:sz w:val="24"/>
                <w:szCs w:val="24"/>
              </w:rPr>
              <w:t>ных автобусов</w:t>
            </w:r>
          </w:p>
        </w:tc>
        <w:tc>
          <w:tcPr>
            <w:tcW w:w="2127"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по доро</w:t>
            </w:r>
            <w:r w:rsidRPr="00BE5C40">
              <w:rPr>
                <w:rFonts w:ascii="Times New Roman" w:hAnsi="Times New Roman" w:cs="Times New Roman"/>
                <w:sz w:val="24"/>
                <w:szCs w:val="24"/>
              </w:rPr>
              <w:t>ж</w:t>
            </w:r>
            <w:r w:rsidRPr="00BE5C40">
              <w:rPr>
                <w:rFonts w:ascii="Times New Roman" w:hAnsi="Times New Roman" w:cs="Times New Roman"/>
                <w:sz w:val="24"/>
                <w:szCs w:val="24"/>
              </w:rPr>
              <w:t>ной деятельности</w:t>
            </w:r>
          </w:p>
        </w:tc>
        <w:tc>
          <w:tcPr>
            <w:tcW w:w="1701" w:type="dxa"/>
            <w:shd w:val="clear" w:color="auto" w:fill="auto"/>
          </w:tcPr>
          <w:p w:rsidR="007A3F54" w:rsidRPr="00BE5C40" w:rsidRDefault="007A3F54" w:rsidP="007A3F54">
            <w:pPr>
              <w:jc w:val="center"/>
              <w:rPr>
                <w:sz w:val="24"/>
                <w:szCs w:val="24"/>
              </w:rPr>
            </w:pPr>
            <w:r w:rsidRPr="00BE5C40">
              <w:rPr>
                <w:sz w:val="24"/>
                <w:szCs w:val="24"/>
              </w:rPr>
              <w:t>70707070,71</w:t>
            </w:r>
          </w:p>
        </w:tc>
        <w:tc>
          <w:tcPr>
            <w:tcW w:w="1559" w:type="dxa"/>
            <w:shd w:val="clear" w:color="auto" w:fill="auto"/>
          </w:tcPr>
          <w:p w:rsidR="007A3F54" w:rsidRPr="00BE5C40" w:rsidRDefault="007A3F54" w:rsidP="007A3F54">
            <w:pPr>
              <w:jc w:val="center"/>
              <w:rPr>
                <w:sz w:val="24"/>
                <w:szCs w:val="24"/>
              </w:rPr>
            </w:pPr>
            <w:r w:rsidRPr="00BE5C40">
              <w:rPr>
                <w:sz w:val="24"/>
                <w:szCs w:val="24"/>
              </w:rPr>
              <w:t>70707070,71</w:t>
            </w:r>
          </w:p>
        </w:tc>
        <w:tc>
          <w:tcPr>
            <w:tcW w:w="1701"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709" w:type="dxa"/>
          </w:tcPr>
          <w:p w:rsidR="007A3F54" w:rsidRPr="00BE5C40" w:rsidRDefault="007A3F54" w:rsidP="007A3F54">
            <w:pPr>
              <w:jc w:val="center"/>
              <w:rPr>
                <w:sz w:val="24"/>
                <w:szCs w:val="24"/>
              </w:rPr>
            </w:pPr>
            <w:r w:rsidRPr="00BE5C40">
              <w:rPr>
                <w:sz w:val="24"/>
                <w:szCs w:val="24"/>
              </w:rPr>
              <w:t>0,00</w:t>
            </w:r>
          </w:p>
        </w:tc>
      </w:tr>
      <w:tr w:rsidR="007A3F54" w:rsidRPr="00BE5C40" w:rsidTr="007A3F54">
        <w:tc>
          <w:tcPr>
            <w:tcW w:w="1247" w:type="dxa"/>
          </w:tcPr>
          <w:p w:rsidR="007A3F54" w:rsidRPr="00BE5C40" w:rsidRDefault="007A3F54" w:rsidP="007A3F54">
            <w:pPr>
              <w:rPr>
                <w:sz w:val="24"/>
                <w:szCs w:val="24"/>
              </w:rPr>
            </w:pPr>
            <w:r w:rsidRPr="00BE5C40">
              <w:rPr>
                <w:sz w:val="24"/>
                <w:szCs w:val="24"/>
              </w:rPr>
              <w:lastRenderedPageBreak/>
              <w:t>Основное меропри</w:t>
            </w:r>
            <w:r w:rsidRPr="00BE5C40">
              <w:rPr>
                <w:sz w:val="24"/>
                <w:szCs w:val="24"/>
              </w:rPr>
              <w:t>я</w:t>
            </w:r>
            <w:r w:rsidRPr="00BE5C40">
              <w:rPr>
                <w:sz w:val="24"/>
                <w:szCs w:val="24"/>
              </w:rPr>
              <w:t>тие 1.1.</w:t>
            </w:r>
            <w:r>
              <w:rPr>
                <w:sz w:val="24"/>
                <w:szCs w:val="24"/>
              </w:rPr>
              <w:t>7</w:t>
            </w:r>
            <w:r w:rsidRPr="00BE5C40">
              <w:rPr>
                <w:sz w:val="24"/>
                <w:szCs w:val="24"/>
              </w:rPr>
              <w:t>.</w:t>
            </w:r>
          </w:p>
        </w:tc>
        <w:tc>
          <w:tcPr>
            <w:tcW w:w="3351" w:type="dxa"/>
          </w:tcPr>
          <w:p w:rsidR="007A3F54" w:rsidRPr="00BE5C40" w:rsidRDefault="007A3F54" w:rsidP="007A3F54">
            <w:pPr>
              <w:rPr>
                <w:sz w:val="24"/>
                <w:szCs w:val="24"/>
              </w:rPr>
            </w:pPr>
            <w:r>
              <w:rPr>
                <w:rFonts w:eastAsiaTheme="minorEastAsia"/>
                <w:sz w:val="24"/>
                <w:szCs w:val="24"/>
              </w:rPr>
              <w:t>Выполнение мероприятий по приведению наплавного моста НМ-9 в соответствие с дейс</w:t>
            </w:r>
            <w:r>
              <w:rPr>
                <w:rFonts w:eastAsiaTheme="minorEastAsia"/>
                <w:sz w:val="24"/>
                <w:szCs w:val="24"/>
              </w:rPr>
              <w:t>т</w:t>
            </w:r>
            <w:r>
              <w:rPr>
                <w:rFonts w:eastAsiaTheme="minorEastAsia"/>
                <w:sz w:val="24"/>
                <w:szCs w:val="24"/>
              </w:rPr>
              <w:t>вующим законодательством</w:t>
            </w:r>
          </w:p>
        </w:tc>
        <w:tc>
          <w:tcPr>
            <w:tcW w:w="2127"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по доро</w:t>
            </w:r>
            <w:r w:rsidRPr="00BE5C40">
              <w:rPr>
                <w:rFonts w:ascii="Times New Roman" w:hAnsi="Times New Roman" w:cs="Times New Roman"/>
                <w:sz w:val="24"/>
                <w:szCs w:val="24"/>
              </w:rPr>
              <w:t>ж</w:t>
            </w:r>
            <w:r w:rsidRPr="00BE5C40">
              <w:rPr>
                <w:rFonts w:ascii="Times New Roman" w:hAnsi="Times New Roman" w:cs="Times New Roman"/>
                <w:sz w:val="24"/>
                <w:szCs w:val="24"/>
              </w:rPr>
              <w:t>ной деятельности</w:t>
            </w:r>
          </w:p>
        </w:tc>
        <w:tc>
          <w:tcPr>
            <w:tcW w:w="1701" w:type="dxa"/>
            <w:shd w:val="clear" w:color="auto" w:fill="auto"/>
          </w:tcPr>
          <w:p w:rsidR="007A3F54" w:rsidRPr="00BE5C40" w:rsidRDefault="007A3F54" w:rsidP="007A3F54">
            <w:pPr>
              <w:jc w:val="center"/>
              <w:rPr>
                <w:sz w:val="24"/>
                <w:szCs w:val="24"/>
              </w:rPr>
            </w:pPr>
            <w:r>
              <w:rPr>
                <w:sz w:val="24"/>
                <w:szCs w:val="24"/>
              </w:rPr>
              <w:t>0,00</w:t>
            </w:r>
          </w:p>
        </w:tc>
        <w:tc>
          <w:tcPr>
            <w:tcW w:w="1559" w:type="dxa"/>
            <w:shd w:val="clear" w:color="auto" w:fill="auto"/>
          </w:tcPr>
          <w:p w:rsidR="007A3F54" w:rsidRPr="00BE5C40" w:rsidRDefault="007A3F54" w:rsidP="007A3F54">
            <w:pPr>
              <w:jc w:val="center"/>
              <w:rPr>
                <w:sz w:val="24"/>
                <w:szCs w:val="24"/>
              </w:rPr>
            </w:pPr>
            <w:r>
              <w:rPr>
                <w:sz w:val="24"/>
                <w:szCs w:val="24"/>
              </w:rPr>
              <w:t>0,00</w:t>
            </w:r>
          </w:p>
        </w:tc>
        <w:tc>
          <w:tcPr>
            <w:tcW w:w="1701"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709" w:type="dxa"/>
          </w:tcPr>
          <w:p w:rsidR="007A3F54" w:rsidRPr="00BE5C40" w:rsidRDefault="007A3F54" w:rsidP="007A3F54">
            <w:pPr>
              <w:jc w:val="center"/>
              <w:rPr>
                <w:sz w:val="24"/>
                <w:szCs w:val="24"/>
              </w:rPr>
            </w:pPr>
            <w:r w:rsidRPr="00BE5C40">
              <w:rPr>
                <w:sz w:val="24"/>
                <w:szCs w:val="24"/>
              </w:rPr>
              <w:t>0,00</w:t>
            </w:r>
          </w:p>
        </w:tc>
      </w:tr>
      <w:tr w:rsidR="007A3F54" w:rsidRPr="00BE5C40" w:rsidTr="007A3F54">
        <w:tc>
          <w:tcPr>
            <w:tcW w:w="1247" w:type="dxa"/>
          </w:tcPr>
          <w:p w:rsidR="007A3F54" w:rsidRPr="00BE5C40" w:rsidRDefault="007A3F54" w:rsidP="007A3F54">
            <w:pPr>
              <w:rPr>
                <w:sz w:val="24"/>
                <w:szCs w:val="24"/>
              </w:rPr>
            </w:pPr>
            <w:r w:rsidRPr="00BE5C40">
              <w:rPr>
                <w:sz w:val="24"/>
                <w:szCs w:val="24"/>
              </w:rPr>
              <w:t>Основное меропри</w:t>
            </w:r>
            <w:r w:rsidRPr="00BE5C40">
              <w:rPr>
                <w:sz w:val="24"/>
                <w:szCs w:val="24"/>
              </w:rPr>
              <w:t>я</w:t>
            </w:r>
            <w:r w:rsidRPr="00BE5C40">
              <w:rPr>
                <w:sz w:val="24"/>
                <w:szCs w:val="24"/>
              </w:rPr>
              <w:t>тие 1.2.1.</w:t>
            </w:r>
          </w:p>
        </w:tc>
        <w:tc>
          <w:tcPr>
            <w:tcW w:w="3351"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Содержание бесхозяйных автомобильных дорог до офор</w:t>
            </w:r>
            <w:r w:rsidRPr="00BE5C40">
              <w:rPr>
                <w:rFonts w:ascii="Times New Roman" w:hAnsi="Times New Roman" w:cs="Times New Roman"/>
                <w:sz w:val="24"/>
                <w:szCs w:val="24"/>
              </w:rPr>
              <w:t>м</w:t>
            </w:r>
            <w:r w:rsidRPr="00BE5C40">
              <w:rPr>
                <w:rFonts w:ascii="Times New Roman" w:hAnsi="Times New Roman" w:cs="Times New Roman"/>
                <w:sz w:val="24"/>
                <w:szCs w:val="24"/>
              </w:rPr>
              <w:t>ления в собственность мун</w:t>
            </w:r>
            <w:r w:rsidRPr="00BE5C40">
              <w:rPr>
                <w:rFonts w:ascii="Times New Roman" w:hAnsi="Times New Roman" w:cs="Times New Roman"/>
                <w:sz w:val="24"/>
                <w:szCs w:val="24"/>
              </w:rPr>
              <w:t>и</w:t>
            </w:r>
            <w:r w:rsidRPr="00BE5C40">
              <w:rPr>
                <w:rFonts w:ascii="Times New Roman" w:hAnsi="Times New Roman" w:cs="Times New Roman"/>
                <w:sz w:val="24"/>
                <w:szCs w:val="24"/>
              </w:rPr>
              <w:t>ципального образования м</w:t>
            </w:r>
            <w:r w:rsidRPr="00BE5C40">
              <w:rPr>
                <w:rFonts w:ascii="Times New Roman" w:hAnsi="Times New Roman" w:cs="Times New Roman"/>
                <w:sz w:val="24"/>
                <w:szCs w:val="24"/>
              </w:rPr>
              <w:t>у</w:t>
            </w:r>
            <w:r w:rsidRPr="00BE5C40">
              <w:rPr>
                <w:rFonts w:ascii="Times New Roman" w:hAnsi="Times New Roman" w:cs="Times New Roman"/>
                <w:sz w:val="24"/>
                <w:szCs w:val="24"/>
              </w:rPr>
              <w:t>ниципального района «Усть-Куломский</w:t>
            </w:r>
          </w:p>
        </w:tc>
        <w:tc>
          <w:tcPr>
            <w:tcW w:w="2127"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по доро</w:t>
            </w:r>
            <w:r w:rsidRPr="00BE5C40">
              <w:rPr>
                <w:rFonts w:ascii="Times New Roman" w:hAnsi="Times New Roman" w:cs="Times New Roman"/>
                <w:sz w:val="24"/>
                <w:szCs w:val="24"/>
              </w:rPr>
              <w:t>ж</w:t>
            </w:r>
            <w:r w:rsidRPr="00BE5C40">
              <w:rPr>
                <w:rFonts w:ascii="Times New Roman" w:hAnsi="Times New Roman" w:cs="Times New Roman"/>
                <w:sz w:val="24"/>
                <w:szCs w:val="24"/>
              </w:rPr>
              <w:t>ной деятельности</w:t>
            </w:r>
          </w:p>
        </w:tc>
        <w:tc>
          <w:tcPr>
            <w:tcW w:w="1701" w:type="dxa"/>
            <w:shd w:val="clear" w:color="auto" w:fill="auto"/>
          </w:tcPr>
          <w:p w:rsidR="007A3F54" w:rsidRPr="00BE5C40" w:rsidRDefault="007A3F54" w:rsidP="007A3F54">
            <w:pPr>
              <w:pStyle w:val="ConsPlusNormal"/>
              <w:jc w:val="center"/>
              <w:rPr>
                <w:rFonts w:ascii="Times New Roman" w:hAnsi="Times New Roman" w:cs="Times New Roman"/>
                <w:sz w:val="24"/>
                <w:szCs w:val="24"/>
              </w:rPr>
            </w:pPr>
            <w:r w:rsidRPr="00BE5C40">
              <w:rPr>
                <w:rFonts w:ascii="Times New Roman" w:hAnsi="Times New Roman" w:cs="Times New Roman"/>
                <w:sz w:val="24"/>
                <w:szCs w:val="24"/>
              </w:rPr>
              <w:t>5000000,00</w:t>
            </w:r>
          </w:p>
        </w:tc>
        <w:tc>
          <w:tcPr>
            <w:tcW w:w="1559" w:type="dxa"/>
            <w:shd w:val="clear" w:color="auto" w:fill="auto"/>
          </w:tcPr>
          <w:p w:rsidR="007A3F54" w:rsidRPr="00BE5C40" w:rsidRDefault="007A3F54" w:rsidP="007A3F54">
            <w:pPr>
              <w:jc w:val="center"/>
              <w:rPr>
                <w:sz w:val="24"/>
                <w:szCs w:val="24"/>
              </w:rPr>
            </w:pPr>
            <w:r w:rsidRPr="00BE5C40">
              <w:rPr>
                <w:sz w:val="24"/>
                <w:szCs w:val="24"/>
              </w:rPr>
              <w:t>1200000,00</w:t>
            </w:r>
          </w:p>
        </w:tc>
        <w:tc>
          <w:tcPr>
            <w:tcW w:w="1701" w:type="dxa"/>
          </w:tcPr>
          <w:p w:rsidR="007A3F54" w:rsidRPr="00BE5C40" w:rsidRDefault="007A3F54" w:rsidP="007A3F54">
            <w:pPr>
              <w:jc w:val="center"/>
              <w:rPr>
                <w:sz w:val="24"/>
                <w:szCs w:val="24"/>
              </w:rPr>
            </w:pPr>
            <w:r w:rsidRPr="00BE5C40">
              <w:rPr>
                <w:sz w:val="24"/>
                <w:szCs w:val="24"/>
              </w:rPr>
              <w:t>1400000,00</w:t>
            </w:r>
          </w:p>
        </w:tc>
        <w:tc>
          <w:tcPr>
            <w:tcW w:w="1559" w:type="dxa"/>
          </w:tcPr>
          <w:p w:rsidR="007A3F54" w:rsidRPr="00BE5C40" w:rsidRDefault="007A3F54" w:rsidP="007A3F54">
            <w:pPr>
              <w:jc w:val="center"/>
              <w:rPr>
                <w:sz w:val="24"/>
                <w:szCs w:val="24"/>
              </w:rPr>
            </w:pPr>
            <w:r w:rsidRPr="00BE5C40">
              <w:rPr>
                <w:sz w:val="24"/>
                <w:szCs w:val="24"/>
              </w:rPr>
              <w:t>1200000,00</w:t>
            </w:r>
          </w:p>
        </w:tc>
        <w:tc>
          <w:tcPr>
            <w:tcW w:w="1559" w:type="dxa"/>
          </w:tcPr>
          <w:p w:rsidR="007A3F54" w:rsidRPr="00BE5C40" w:rsidRDefault="007A3F54" w:rsidP="007A3F54">
            <w:pPr>
              <w:jc w:val="center"/>
              <w:rPr>
                <w:sz w:val="24"/>
                <w:szCs w:val="24"/>
              </w:rPr>
            </w:pPr>
            <w:r w:rsidRPr="00BE5C40">
              <w:rPr>
                <w:sz w:val="24"/>
                <w:szCs w:val="24"/>
              </w:rPr>
              <w:t>1200000,00</w:t>
            </w:r>
          </w:p>
        </w:tc>
        <w:tc>
          <w:tcPr>
            <w:tcW w:w="709" w:type="dxa"/>
          </w:tcPr>
          <w:p w:rsidR="007A3F54" w:rsidRPr="00BE5C40" w:rsidRDefault="007A3F54" w:rsidP="007A3F54">
            <w:pPr>
              <w:jc w:val="center"/>
              <w:rPr>
                <w:sz w:val="24"/>
                <w:szCs w:val="24"/>
              </w:rPr>
            </w:pPr>
            <w:r w:rsidRPr="00BE5C40">
              <w:rPr>
                <w:sz w:val="24"/>
                <w:szCs w:val="24"/>
              </w:rPr>
              <w:t>0,00</w:t>
            </w:r>
          </w:p>
        </w:tc>
      </w:tr>
      <w:tr w:rsidR="007A3F54" w:rsidRPr="00BE5C40" w:rsidTr="007A3F54">
        <w:tc>
          <w:tcPr>
            <w:tcW w:w="1247" w:type="dxa"/>
          </w:tcPr>
          <w:p w:rsidR="007A3F54" w:rsidRPr="00BE5C40" w:rsidRDefault="007A3F54" w:rsidP="007A3F54">
            <w:pPr>
              <w:rPr>
                <w:sz w:val="24"/>
                <w:szCs w:val="24"/>
              </w:rPr>
            </w:pPr>
            <w:r w:rsidRPr="00BE5C40">
              <w:rPr>
                <w:sz w:val="24"/>
                <w:szCs w:val="24"/>
              </w:rPr>
              <w:t>Основное меропри</w:t>
            </w:r>
            <w:r w:rsidRPr="00BE5C40">
              <w:rPr>
                <w:sz w:val="24"/>
                <w:szCs w:val="24"/>
              </w:rPr>
              <w:t>я</w:t>
            </w:r>
            <w:r w:rsidRPr="00BE5C40">
              <w:rPr>
                <w:sz w:val="24"/>
                <w:szCs w:val="24"/>
              </w:rPr>
              <w:t>тие 1.3.1.</w:t>
            </w:r>
          </w:p>
        </w:tc>
        <w:tc>
          <w:tcPr>
            <w:tcW w:w="3351"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Оборудование остановочных пунктов информационными указателями</w:t>
            </w:r>
          </w:p>
        </w:tc>
        <w:tc>
          <w:tcPr>
            <w:tcW w:w="2127"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по доро</w:t>
            </w:r>
            <w:r w:rsidRPr="00BE5C40">
              <w:rPr>
                <w:rFonts w:ascii="Times New Roman" w:hAnsi="Times New Roman" w:cs="Times New Roman"/>
                <w:sz w:val="24"/>
                <w:szCs w:val="24"/>
              </w:rPr>
              <w:t>ж</w:t>
            </w:r>
            <w:r w:rsidRPr="00BE5C40">
              <w:rPr>
                <w:rFonts w:ascii="Times New Roman" w:hAnsi="Times New Roman" w:cs="Times New Roman"/>
                <w:sz w:val="24"/>
                <w:szCs w:val="24"/>
              </w:rPr>
              <w:t>ной деятельности</w:t>
            </w:r>
          </w:p>
        </w:tc>
        <w:tc>
          <w:tcPr>
            <w:tcW w:w="1701"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1701"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709" w:type="dxa"/>
          </w:tcPr>
          <w:p w:rsidR="007A3F54" w:rsidRPr="00BE5C40" w:rsidRDefault="007A3F54" w:rsidP="007A3F54">
            <w:pPr>
              <w:jc w:val="center"/>
              <w:rPr>
                <w:sz w:val="24"/>
                <w:szCs w:val="24"/>
              </w:rPr>
            </w:pPr>
            <w:r w:rsidRPr="00BE5C40">
              <w:rPr>
                <w:sz w:val="24"/>
                <w:szCs w:val="24"/>
              </w:rPr>
              <w:t>0,00</w:t>
            </w:r>
          </w:p>
        </w:tc>
      </w:tr>
      <w:tr w:rsidR="007A3F54" w:rsidRPr="00BE5C40" w:rsidTr="007A3F54">
        <w:tc>
          <w:tcPr>
            <w:tcW w:w="1247" w:type="dxa"/>
          </w:tcPr>
          <w:p w:rsidR="007A3F54" w:rsidRPr="00BE5C40" w:rsidRDefault="007A3F54" w:rsidP="007A3F54">
            <w:pPr>
              <w:rPr>
                <w:sz w:val="24"/>
                <w:szCs w:val="24"/>
              </w:rPr>
            </w:pPr>
            <w:r w:rsidRPr="00BE5C40">
              <w:rPr>
                <w:sz w:val="24"/>
                <w:szCs w:val="24"/>
              </w:rPr>
              <w:t>Основное меропри</w:t>
            </w:r>
            <w:r w:rsidRPr="00BE5C40">
              <w:rPr>
                <w:sz w:val="24"/>
                <w:szCs w:val="24"/>
              </w:rPr>
              <w:t>я</w:t>
            </w:r>
            <w:r w:rsidRPr="00BE5C40">
              <w:rPr>
                <w:sz w:val="24"/>
                <w:szCs w:val="24"/>
              </w:rPr>
              <w:t>тие 1.3.2.</w:t>
            </w:r>
          </w:p>
        </w:tc>
        <w:tc>
          <w:tcPr>
            <w:tcW w:w="3351"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Выполнение комплекса работ по изготовлению бланков «Карта маршрута регулярных перевозок»</w:t>
            </w:r>
          </w:p>
        </w:tc>
        <w:tc>
          <w:tcPr>
            <w:tcW w:w="2127"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по доро</w:t>
            </w:r>
            <w:r w:rsidRPr="00BE5C40">
              <w:rPr>
                <w:rFonts w:ascii="Times New Roman" w:hAnsi="Times New Roman" w:cs="Times New Roman"/>
                <w:sz w:val="24"/>
                <w:szCs w:val="24"/>
              </w:rPr>
              <w:t>ж</w:t>
            </w:r>
            <w:r w:rsidRPr="00BE5C40">
              <w:rPr>
                <w:rFonts w:ascii="Times New Roman" w:hAnsi="Times New Roman" w:cs="Times New Roman"/>
                <w:sz w:val="24"/>
                <w:szCs w:val="24"/>
              </w:rPr>
              <w:t>ной деятельности</w:t>
            </w:r>
          </w:p>
        </w:tc>
        <w:tc>
          <w:tcPr>
            <w:tcW w:w="1701" w:type="dxa"/>
          </w:tcPr>
          <w:p w:rsidR="007A3F54" w:rsidRPr="00BE5C40" w:rsidRDefault="007A3F54" w:rsidP="007A3F54">
            <w:pPr>
              <w:pStyle w:val="ConsPlusNormal"/>
              <w:jc w:val="center"/>
              <w:rPr>
                <w:rFonts w:ascii="Times New Roman" w:hAnsi="Times New Roman" w:cs="Times New Roman"/>
                <w:sz w:val="24"/>
                <w:szCs w:val="24"/>
              </w:rPr>
            </w:pPr>
            <w:r w:rsidRPr="00BE5C40">
              <w:rPr>
                <w:rFonts w:ascii="Times New Roman" w:hAnsi="Times New Roman" w:cs="Times New Roman"/>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1701"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709" w:type="dxa"/>
          </w:tcPr>
          <w:p w:rsidR="007A3F54" w:rsidRPr="00BE5C40" w:rsidRDefault="007A3F54" w:rsidP="007A3F54">
            <w:pPr>
              <w:jc w:val="center"/>
              <w:rPr>
                <w:sz w:val="24"/>
                <w:szCs w:val="24"/>
              </w:rPr>
            </w:pPr>
            <w:r w:rsidRPr="00BE5C40">
              <w:rPr>
                <w:sz w:val="24"/>
                <w:szCs w:val="24"/>
              </w:rPr>
              <w:t>0,00</w:t>
            </w:r>
          </w:p>
        </w:tc>
      </w:tr>
      <w:tr w:rsidR="007A3F54" w:rsidRPr="00BE5C40" w:rsidTr="007A3F54">
        <w:tc>
          <w:tcPr>
            <w:tcW w:w="1247" w:type="dxa"/>
          </w:tcPr>
          <w:p w:rsidR="007A3F54" w:rsidRPr="00BE5C40" w:rsidRDefault="007A3F54" w:rsidP="007A3F54">
            <w:pPr>
              <w:rPr>
                <w:sz w:val="24"/>
                <w:szCs w:val="24"/>
              </w:rPr>
            </w:pPr>
            <w:r w:rsidRPr="00BE5C40">
              <w:rPr>
                <w:sz w:val="24"/>
                <w:szCs w:val="24"/>
              </w:rPr>
              <w:lastRenderedPageBreak/>
              <w:t>Основное меропри</w:t>
            </w:r>
            <w:r w:rsidRPr="00BE5C40">
              <w:rPr>
                <w:sz w:val="24"/>
                <w:szCs w:val="24"/>
              </w:rPr>
              <w:t>я</w:t>
            </w:r>
            <w:r w:rsidRPr="00BE5C40">
              <w:rPr>
                <w:sz w:val="24"/>
                <w:szCs w:val="24"/>
              </w:rPr>
              <w:t>тие 1.3.3.</w:t>
            </w:r>
          </w:p>
        </w:tc>
        <w:tc>
          <w:tcPr>
            <w:tcW w:w="3351"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Оказание услуг по перевозке пассажиров и багажа по мун</w:t>
            </w:r>
            <w:r w:rsidRPr="00BE5C40">
              <w:rPr>
                <w:rFonts w:ascii="Times New Roman" w:hAnsi="Times New Roman" w:cs="Times New Roman"/>
                <w:sz w:val="24"/>
                <w:szCs w:val="24"/>
              </w:rPr>
              <w:t>и</w:t>
            </w:r>
            <w:r w:rsidRPr="00BE5C40">
              <w:rPr>
                <w:rFonts w:ascii="Times New Roman" w:hAnsi="Times New Roman" w:cs="Times New Roman"/>
                <w:sz w:val="24"/>
                <w:szCs w:val="24"/>
              </w:rPr>
              <w:t>ципальным регулярным ма</w:t>
            </w:r>
            <w:r w:rsidRPr="00BE5C40">
              <w:rPr>
                <w:rFonts w:ascii="Times New Roman" w:hAnsi="Times New Roman" w:cs="Times New Roman"/>
                <w:sz w:val="24"/>
                <w:szCs w:val="24"/>
              </w:rPr>
              <w:t>р</w:t>
            </w:r>
            <w:r w:rsidRPr="00BE5C40">
              <w:rPr>
                <w:rFonts w:ascii="Times New Roman" w:hAnsi="Times New Roman" w:cs="Times New Roman"/>
                <w:sz w:val="24"/>
                <w:szCs w:val="24"/>
              </w:rPr>
              <w:t>шрутам</w:t>
            </w:r>
          </w:p>
        </w:tc>
        <w:tc>
          <w:tcPr>
            <w:tcW w:w="2127"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по доро</w:t>
            </w:r>
            <w:r w:rsidRPr="00BE5C40">
              <w:rPr>
                <w:rFonts w:ascii="Times New Roman" w:hAnsi="Times New Roman" w:cs="Times New Roman"/>
                <w:sz w:val="24"/>
                <w:szCs w:val="24"/>
              </w:rPr>
              <w:t>ж</w:t>
            </w:r>
            <w:r w:rsidRPr="00BE5C40">
              <w:rPr>
                <w:rFonts w:ascii="Times New Roman" w:hAnsi="Times New Roman" w:cs="Times New Roman"/>
                <w:sz w:val="24"/>
                <w:szCs w:val="24"/>
              </w:rPr>
              <w:t>ной деятельности</w:t>
            </w:r>
          </w:p>
          <w:p w:rsidR="007A3F54" w:rsidRPr="00BE5C40" w:rsidRDefault="007A3F54" w:rsidP="007A3F54">
            <w:pPr>
              <w:pStyle w:val="ConsPlusNormal"/>
              <w:rPr>
                <w:rFonts w:ascii="Times New Roman" w:hAnsi="Times New Roman" w:cs="Times New Roman"/>
                <w:sz w:val="24"/>
                <w:szCs w:val="24"/>
              </w:rPr>
            </w:pPr>
          </w:p>
          <w:p w:rsidR="007A3F54" w:rsidRPr="00BE5C40" w:rsidRDefault="007A3F54" w:rsidP="007A3F54">
            <w:pPr>
              <w:pStyle w:val="ConsPlusNormal"/>
              <w:rPr>
                <w:rFonts w:ascii="Times New Roman" w:hAnsi="Times New Roman" w:cs="Times New Roman"/>
                <w:sz w:val="24"/>
                <w:szCs w:val="24"/>
              </w:rPr>
            </w:pPr>
          </w:p>
          <w:p w:rsidR="007A3F54" w:rsidRPr="00BE5C40" w:rsidRDefault="007A3F54" w:rsidP="007A3F54">
            <w:pPr>
              <w:pStyle w:val="ConsPlusNormal"/>
              <w:rPr>
                <w:rFonts w:ascii="Times New Roman" w:hAnsi="Times New Roman" w:cs="Times New Roman"/>
                <w:sz w:val="24"/>
                <w:szCs w:val="24"/>
              </w:rPr>
            </w:pPr>
          </w:p>
        </w:tc>
        <w:tc>
          <w:tcPr>
            <w:tcW w:w="1701" w:type="dxa"/>
            <w:shd w:val="clear" w:color="auto" w:fill="F2DBDB" w:themeFill="accent2" w:themeFillTint="33"/>
          </w:tcPr>
          <w:p w:rsidR="007A3F54" w:rsidRPr="00BE5C40" w:rsidRDefault="007A3F54" w:rsidP="007A3F54">
            <w:pPr>
              <w:pStyle w:val="ConsPlusNormal"/>
              <w:jc w:val="center"/>
              <w:rPr>
                <w:rFonts w:ascii="Times New Roman" w:hAnsi="Times New Roman" w:cs="Times New Roman"/>
                <w:sz w:val="24"/>
                <w:szCs w:val="24"/>
              </w:rPr>
            </w:pPr>
            <w:r>
              <w:rPr>
                <w:rFonts w:ascii="Times New Roman" w:hAnsi="Times New Roman" w:cs="Times New Roman"/>
                <w:sz w:val="24"/>
                <w:szCs w:val="24"/>
              </w:rPr>
              <w:t>33592445,16</w:t>
            </w:r>
          </w:p>
        </w:tc>
        <w:tc>
          <w:tcPr>
            <w:tcW w:w="1559" w:type="dxa"/>
            <w:shd w:val="clear" w:color="auto" w:fill="auto"/>
          </w:tcPr>
          <w:p w:rsidR="007A3F54" w:rsidRPr="00BE5C40" w:rsidRDefault="007A3F54" w:rsidP="007A3F54">
            <w:pPr>
              <w:jc w:val="center"/>
              <w:rPr>
                <w:sz w:val="24"/>
                <w:szCs w:val="24"/>
              </w:rPr>
            </w:pPr>
            <w:r w:rsidRPr="00BE5C40">
              <w:rPr>
                <w:sz w:val="24"/>
                <w:szCs w:val="24"/>
              </w:rPr>
              <w:t>7851356,78</w:t>
            </w:r>
          </w:p>
        </w:tc>
        <w:tc>
          <w:tcPr>
            <w:tcW w:w="1701" w:type="dxa"/>
            <w:shd w:val="clear" w:color="auto" w:fill="F2DBDB" w:themeFill="accent2" w:themeFillTint="33"/>
          </w:tcPr>
          <w:p w:rsidR="007A3F54" w:rsidRPr="00BE5C40" w:rsidRDefault="007A3F54" w:rsidP="007A3F54">
            <w:pPr>
              <w:jc w:val="center"/>
              <w:rPr>
                <w:sz w:val="24"/>
                <w:szCs w:val="24"/>
              </w:rPr>
            </w:pPr>
            <w:r>
              <w:rPr>
                <w:sz w:val="24"/>
                <w:szCs w:val="24"/>
              </w:rPr>
              <w:t>8958208,38</w:t>
            </w:r>
          </w:p>
        </w:tc>
        <w:tc>
          <w:tcPr>
            <w:tcW w:w="1559" w:type="dxa"/>
            <w:shd w:val="clear" w:color="auto" w:fill="auto"/>
          </w:tcPr>
          <w:p w:rsidR="007A3F54" w:rsidRPr="00BE5C40" w:rsidRDefault="007A3F54" w:rsidP="007A3F54">
            <w:pPr>
              <w:jc w:val="center"/>
              <w:rPr>
                <w:sz w:val="24"/>
                <w:szCs w:val="24"/>
              </w:rPr>
            </w:pPr>
            <w:r w:rsidRPr="00BE5C40">
              <w:rPr>
                <w:sz w:val="24"/>
                <w:szCs w:val="24"/>
              </w:rPr>
              <w:t>8407400,00</w:t>
            </w:r>
          </w:p>
        </w:tc>
        <w:tc>
          <w:tcPr>
            <w:tcW w:w="1559" w:type="dxa"/>
          </w:tcPr>
          <w:p w:rsidR="007A3F54" w:rsidRPr="00BE5C40" w:rsidRDefault="007A3F54" w:rsidP="007A3F54">
            <w:pPr>
              <w:jc w:val="center"/>
              <w:rPr>
                <w:sz w:val="24"/>
                <w:szCs w:val="24"/>
              </w:rPr>
            </w:pPr>
            <w:r w:rsidRPr="00BE5C40">
              <w:rPr>
                <w:sz w:val="24"/>
                <w:szCs w:val="24"/>
              </w:rPr>
              <w:t>8375480,00</w:t>
            </w:r>
          </w:p>
        </w:tc>
        <w:tc>
          <w:tcPr>
            <w:tcW w:w="709" w:type="dxa"/>
          </w:tcPr>
          <w:p w:rsidR="007A3F54" w:rsidRPr="00BE5C40" w:rsidRDefault="007A3F54" w:rsidP="007A3F54">
            <w:pPr>
              <w:jc w:val="center"/>
              <w:rPr>
                <w:sz w:val="24"/>
                <w:szCs w:val="24"/>
              </w:rPr>
            </w:pPr>
            <w:r w:rsidRPr="00BE5C40">
              <w:rPr>
                <w:sz w:val="24"/>
                <w:szCs w:val="24"/>
              </w:rPr>
              <w:t>0,00</w:t>
            </w:r>
          </w:p>
        </w:tc>
      </w:tr>
      <w:tr w:rsidR="007A3F54" w:rsidRPr="00BE5C40" w:rsidTr="007A3F54">
        <w:tc>
          <w:tcPr>
            <w:tcW w:w="1247" w:type="dxa"/>
            <w:vMerge w:val="restart"/>
          </w:tcPr>
          <w:p w:rsidR="007A3F54" w:rsidRPr="00BE5C40" w:rsidRDefault="007A3F54" w:rsidP="007A3F54">
            <w:pPr>
              <w:rPr>
                <w:b/>
                <w:sz w:val="24"/>
                <w:szCs w:val="24"/>
              </w:rPr>
            </w:pPr>
            <w:r w:rsidRPr="00BE5C40">
              <w:rPr>
                <w:b/>
                <w:sz w:val="24"/>
                <w:szCs w:val="24"/>
              </w:rPr>
              <w:t>Подпр</w:t>
            </w:r>
            <w:r w:rsidRPr="00BE5C40">
              <w:rPr>
                <w:b/>
                <w:sz w:val="24"/>
                <w:szCs w:val="24"/>
              </w:rPr>
              <w:t>о</w:t>
            </w:r>
            <w:r w:rsidRPr="00BE5C40">
              <w:rPr>
                <w:b/>
                <w:sz w:val="24"/>
                <w:szCs w:val="24"/>
              </w:rPr>
              <w:t>грамма 2</w:t>
            </w:r>
          </w:p>
        </w:tc>
        <w:tc>
          <w:tcPr>
            <w:tcW w:w="3351" w:type="dxa"/>
            <w:vMerge w:val="restart"/>
          </w:tcPr>
          <w:p w:rsidR="007A3F54" w:rsidRPr="00BE5C40" w:rsidRDefault="007A3F54" w:rsidP="007A3F54">
            <w:pPr>
              <w:pStyle w:val="ConsPlusNormal"/>
              <w:rPr>
                <w:rFonts w:ascii="Times New Roman" w:hAnsi="Times New Roman" w:cs="Times New Roman"/>
                <w:b/>
                <w:sz w:val="24"/>
                <w:szCs w:val="24"/>
              </w:rPr>
            </w:pPr>
            <w:r w:rsidRPr="00BE5C40">
              <w:rPr>
                <w:rFonts w:ascii="Times New Roman" w:hAnsi="Times New Roman" w:cs="Times New Roman"/>
                <w:b/>
                <w:sz w:val="24"/>
                <w:szCs w:val="24"/>
              </w:rPr>
              <w:t>Развитие систем инженерной инфраструктуры и обращ</w:t>
            </w:r>
            <w:r w:rsidRPr="00BE5C40">
              <w:rPr>
                <w:rFonts w:ascii="Times New Roman" w:hAnsi="Times New Roman" w:cs="Times New Roman"/>
                <w:b/>
                <w:sz w:val="24"/>
                <w:szCs w:val="24"/>
              </w:rPr>
              <w:t>е</w:t>
            </w:r>
            <w:r w:rsidRPr="00BE5C40">
              <w:rPr>
                <w:rFonts w:ascii="Times New Roman" w:hAnsi="Times New Roman" w:cs="Times New Roman"/>
                <w:b/>
                <w:sz w:val="24"/>
                <w:szCs w:val="24"/>
              </w:rPr>
              <w:t>ния с отходами</w:t>
            </w:r>
          </w:p>
        </w:tc>
        <w:tc>
          <w:tcPr>
            <w:tcW w:w="2127" w:type="dxa"/>
          </w:tcPr>
          <w:p w:rsidR="007A3F54" w:rsidRPr="00BE5C40" w:rsidRDefault="007A3F54" w:rsidP="007A3F54">
            <w:pPr>
              <w:pStyle w:val="ConsPlusNormal"/>
              <w:rPr>
                <w:rFonts w:ascii="Times New Roman" w:hAnsi="Times New Roman" w:cs="Times New Roman"/>
                <w:b/>
                <w:sz w:val="24"/>
                <w:szCs w:val="24"/>
              </w:rPr>
            </w:pPr>
            <w:r w:rsidRPr="00BE5C40">
              <w:rPr>
                <w:rFonts w:ascii="Times New Roman" w:hAnsi="Times New Roman" w:cs="Times New Roman"/>
                <w:b/>
                <w:sz w:val="24"/>
                <w:szCs w:val="24"/>
              </w:rPr>
              <w:t>Всего</w:t>
            </w:r>
          </w:p>
        </w:tc>
        <w:tc>
          <w:tcPr>
            <w:tcW w:w="1701" w:type="dxa"/>
            <w:shd w:val="clear" w:color="auto" w:fill="F2DBDB" w:themeFill="accent2" w:themeFillTint="33"/>
          </w:tcPr>
          <w:p w:rsidR="007A3F54" w:rsidRPr="00BE5C40" w:rsidRDefault="007A3F54" w:rsidP="007A3F54">
            <w:pPr>
              <w:pStyle w:val="ConsPlusNormal"/>
              <w:rPr>
                <w:rFonts w:ascii="Times New Roman" w:hAnsi="Times New Roman" w:cs="Times New Roman"/>
                <w:b/>
                <w:sz w:val="24"/>
                <w:szCs w:val="24"/>
              </w:rPr>
            </w:pPr>
            <w:r>
              <w:rPr>
                <w:rFonts w:ascii="Times New Roman" w:hAnsi="Times New Roman" w:cs="Times New Roman"/>
                <w:b/>
                <w:sz w:val="24"/>
                <w:szCs w:val="24"/>
              </w:rPr>
              <w:t>442089873,91</w:t>
            </w:r>
          </w:p>
        </w:tc>
        <w:tc>
          <w:tcPr>
            <w:tcW w:w="1559" w:type="dxa"/>
            <w:shd w:val="clear" w:color="auto" w:fill="auto"/>
          </w:tcPr>
          <w:p w:rsidR="007A3F54" w:rsidRPr="00BE5C40" w:rsidRDefault="007A3F54" w:rsidP="007A3F54">
            <w:pPr>
              <w:jc w:val="center"/>
              <w:rPr>
                <w:sz w:val="24"/>
                <w:szCs w:val="24"/>
              </w:rPr>
            </w:pPr>
            <w:r w:rsidRPr="00BE5C40">
              <w:rPr>
                <w:b/>
                <w:sz w:val="24"/>
                <w:szCs w:val="24"/>
              </w:rPr>
              <w:t>16436788,92</w:t>
            </w:r>
          </w:p>
        </w:tc>
        <w:tc>
          <w:tcPr>
            <w:tcW w:w="1701" w:type="dxa"/>
            <w:shd w:val="clear" w:color="auto" w:fill="F2DBDB" w:themeFill="accent2" w:themeFillTint="33"/>
          </w:tcPr>
          <w:p w:rsidR="007A3F54" w:rsidRPr="00BE5C40" w:rsidRDefault="007A3F54" w:rsidP="007A3F54">
            <w:pPr>
              <w:jc w:val="center"/>
              <w:rPr>
                <w:sz w:val="24"/>
                <w:szCs w:val="24"/>
              </w:rPr>
            </w:pPr>
            <w:r>
              <w:rPr>
                <w:b/>
                <w:sz w:val="24"/>
                <w:szCs w:val="24"/>
              </w:rPr>
              <w:t>203799220,00</w:t>
            </w:r>
          </w:p>
        </w:tc>
        <w:tc>
          <w:tcPr>
            <w:tcW w:w="1559" w:type="dxa"/>
            <w:shd w:val="clear" w:color="auto" w:fill="auto"/>
          </w:tcPr>
          <w:p w:rsidR="007A3F54" w:rsidRPr="00BE5C40" w:rsidRDefault="007A3F54" w:rsidP="007A3F54">
            <w:pPr>
              <w:jc w:val="center"/>
            </w:pPr>
            <w:r w:rsidRPr="00BE5C40">
              <w:rPr>
                <w:b/>
                <w:sz w:val="24"/>
                <w:szCs w:val="24"/>
              </w:rPr>
              <w:t>89467216,20</w:t>
            </w:r>
          </w:p>
        </w:tc>
        <w:tc>
          <w:tcPr>
            <w:tcW w:w="1559" w:type="dxa"/>
          </w:tcPr>
          <w:p w:rsidR="007A3F54" w:rsidRPr="00BE5C40" w:rsidRDefault="007A3F54" w:rsidP="007A3F54">
            <w:pPr>
              <w:jc w:val="center"/>
              <w:rPr>
                <w:b/>
                <w:sz w:val="24"/>
                <w:szCs w:val="24"/>
              </w:rPr>
            </w:pPr>
            <w:r w:rsidRPr="00BE5C40">
              <w:rPr>
                <w:b/>
                <w:sz w:val="24"/>
                <w:szCs w:val="24"/>
              </w:rPr>
              <w:t>132386648,79</w:t>
            </w:r>
          </w:p>
        </w:tc>
        <w:tc>
          <w:tcPr>
            <w:tcW w:w="709" w:type="dxa"/>
          </w:tcPr>
          <w:p w:rsidR="007A3F54" w:rsidRPr="00BE5C40" w:rsidRDefault="007A3F54" w:rsidP="007A3F54">
            <w:pPr>
              <w:jc w:val="center"/>
              <w:rPr>
                <w:b/>
                <w:sz w:val="24"/>
                <w:szCs w:val="24"/>
              </w:rPr>
            </w:pPr>
            <w:r w:rsidRPr="00BE5C40">
              <w:rPr>
                <w:b/>
                <w:sz w:val="24"/>
                <w:szCs w:val="24"/>
              </w:rPr>
              <w:t>0,00</w:t>
            </w:r>
          </w:p>
        </w:tc>
      </w:tr>
      <w:tr w:rsidR="007A3F54" w:rsidRPr="00BE5C40" w:rsidTr="007A3F54">
        <w:tc>
          <w:tcPr>
            <w:tcW w:w="1247" w:type="dxa"/>
            <w:vMerge/>
          </w:tcPr>
          <w:p w:rsidR="007A3F54" w:rsidRPr="00BE5C40" w:rsidRDefault="007A3F54" w:rsidP="007A3F54">
            <w:pPr>
              <w:rPr>
                <w:sz w:val="24"/>
                <w:szCs w:val="24"/>
              </w:rPr>
            </w:pPr>
          </w:p>
        </w:tc>
        <w:tc>
          <w:tcPr>
            <w:tcW w:w="3351" w:type="dxa"/>
            <w:vMerge/>
          </w:tcPr>
          <w:p w:rsidR="007A3F54" w:rsidRPr="00BE5C40" w:rsidRDefault="007A3F54" w:rsidP="007A3F54">
            <w:pPr>
              <w:pStyle w:val="ConsPlusNormal"/>
              <w:rPr>
                <w:rFonts w:ascii="Times New Roman" w:hAnsi="Times New Roman" w:cs="Times New Roman"/>
                <w:b/>
                <w:sz w:val="24"/>
                <w:szCs w:val="24"/>
              </w:rPr>
            </w:pPr>
          </w:p>
        </w:tc>
        <w:tc>
          <w:tcPr>
            <w:tcW w:w="2127" w:type="dxa"/>
          </w:tcPr>
          <w:p w:rsidR="007A3F54" w:rsidRPr="00BE5C40" w:rsidRDefault="007A3F54" w:rsidP="007A3F54">
            <w:pPr>
              <w:pStyle w:val="ConsPlusNormal"/>
              <w:rPr>
                <w:rFonts w:ascii="Times New Roman" w:hAnsi="Times New Roman" w:cs="Times New Roman"/>
                <w:b/>
                <w:sz w:val="24"/>
                <w:szCs w:val="24"/>
              </w:rPr>
            </w:pPr>
            <w:r w:rsidRPr="00BE5C40">
              <w:rPr>
                <w:rFonts w:ascii="Times New Roman" w:hAnsi="Times New Roman" w:cs="Times New Roman"/>
                <w:b/>
                <w:sz w:val="24"/>
                <w:szCs w:val="24"/>
              </w:rPr>
              <w:t>Администрация МР «Усть-Куломский» в лице отдела те</w:t>
            </w:r>
            <w:r w:rsidRPr="00BE5C40">
              <w:rPr>
                <w:rFonts w:ascii="Times New Roman" w:hAnsi="Times New Roman" w:cs="Times New Roman"/>
                <w:b/>
                <w:sz w:val="24"/>
                <w:szCs w:val="24"/>
              </w:rPr>
              <w:t>р</w:t>
            </w:r>
            <w:r w:rsidRPr="00BE5C40">
              <w:rPr>
                <w:rFonts w:ascii="Times New Roman" w:hAnsi="Times New Roman" w:cs="Times New Roman"/>
                <w:b/>
                <w:sz w:val="24"/>
                <w:szCs w:val="24"/>
              </w:rPr>
              <w:t>риториального развития</w:t>
            </w:r>
          </w:p>
        </w:tc>
        <w:tc>
          <w:tcPr>
            <w:tcW w:w="1701" w:type="dxa"/>
            <w:shd w:val="clear" w:color="auto" w:fill="F2DBDB" w:themeFill="accent2" w:themeFillTint="33"/>
          </w:tcPr>
          <w:p w:rsidR="007A3F54" w:rsidRPr="00BE5C40" w:rsidRDefault="007A3F54" w:rsidP="007A3F54">
            <w:pPr>
              <w:pStyle w:val="ConsPlusNormal"/>
              <w:rPr>
                <w:rFonts w:ascii="Times New Roman" w:hAnsi="Times New Roman" w:cs="Times New Roman"/>
                <w:b/>
                <w:sz w:val="24"/>
                <w:szCs w:val="24"/>
              </w:rPr>
            </w:pPr>
            <w:r>
              <w:rPr>
                <w:rFonts w:ascii="Times New Roman" w:hAnsi="Times New Roman" w:cs="Times New Roman"/>
                <w:b/>
                <w:sz w:val="24"/>
                <w:szCs w:val="24"/>
              </w:rPr>
              <w:t>442089873,91</w:t>
            </w:r>
          </w:p>
        </w:tc>
        <w:tc>
          <w:tcPr>
            <w:tcW w:w="1559" w:type="dxa"/>
            <w:shd w:val="clear" w:color="auto" w:fill="auto"/>
          </w:tcPr>
          <w:p w:rsidR="007A3F54" w:rsidRPr="00BE5C40" w:rsidRDefault="007A3F54" w:rsidP="007A3F54">
            <w:pPr>
              <w:jc w:val="center"/>
              <w:rPr>
                <w:sz w:val="24"/>
                <w:szCs w:val="24"/>
              </w:rPr>
            </w:pPr>
            <w:r w:rsidRPr="00BE5C40">
              <w:rPr>
                <w:b/>
                <w:sz w:val="24"/>
                <w:szCs w:val="24"/>
              </w:rPr>
              <w:t>16436788,92</w:t>
            </w:r>
          </w:p>
        </w:tc>
        <w:tc>
          <w:tcPr>
            <w:tcW w:w="1701" w:type="dxa"/>
            <w:shd w:val="clear" w:color="auto" w:fill="F2DBDB" w:themeFill="accent2" w:themeFillTint="33"/>
          </w:tcPr>
          <w:p w:rsidR="007A3F54" w:rsidRPr="00BE5C40" w:rsidRDefault="007A3F54" w:rsidP="007A3F54">
            <w:pPr>
              <w:jc w:val="center"/>
              <w:rPr>
                <w:sz w:val="24"/>
                <w:szCs w:val="24"/>
              </w:rPr>
            </w:pPr>
            <w:r>
              <w:rPr>
                <w:b/>
                <w:sz w:val="24"/>
                <w:szCs w:val="24"/>
              </w:rPr>
              <w:t>203799220</w:t>
            </w:r>
            <w:r w:rsidRPr="00BE5C40">
              <w:rPr>
                <w:b/>
                <w:sz w:val="24"/>
                <w:szCs w:val="24"/>
              </w:rPr>
              <w:t>,00</w:t>
            </w:r>
          </w:p>
        </w:tc>
        <w:tc>
          <w:tcPr>
            <w:tcW w:w="1559" w:type="dxa"/>
            <w:shd w:val="clear" w:color="auto" w:fill="auto"/>
          </w:tcPr>
          <w:p w:rsidR="007A3F54" w:rsidRPr="00BE5C40" w:rsidRDefault="007A3F54" w:rsidP="007A3F54">
            <w:pPr>
              <w:jc w:val="center"/>
            </w:pPr>
            <w:r w:rsidRPr="00BE5C40">
              <w:rPr>
                <w:b/>
                <w:sz w:val="24"/>
                <w:szCs w:val="24"/>
              </w:rPr>
              <w:t>89467216,20</w:t>
            </w:r>
          </w:p>
        </w:tc>
        <w:tc>
          <w:tcPr>
            <w:tcW w:w="1559" w:type="dxa"/>
          </w:tcPr>
          <w:p w:rsidR="007A3F54" w:rsidRPr="00BE5C40" w:rsidRDefault="007A3F54" w:rsidP="007A3F54">
            <w:pPr>
              <w:jc w:val="center"/>
              <w:rPr>
                <w:b/>
                <w:sz w:val="24"/>
                <w:szCs w:val="24"/>
              </w:rPr>
            </w:pPr>
            <w:r w:rsidRPr="00BE5C40">
              <w:rPr>
                <w:b/>
                <w:sz w:val="24"/>
                <w:szCs w:val="24"/>
              </w:rPr>
              <w:t>132386648,79</w:t>
            </w:r>
          </w:p>
        </w:tc>
        <w:tc>
          <w:tcPr>
            <w:tcW w:w="709" w:type="dxa"/>
          </w:tcPr>
          <w:p w:rsidR="007A3F54" w:rsidRPr="00BE5C40" w:rsidRDefault="007A3F54" w:rsidP="007A3F54">
            <w:pPr>
              <w:jc w:val="center"/>
              <w:rPr>
                <w:b/>
                <w:sz w:val="24"/>
                <w:szCs w:val="24"/>
              </w:rPr>
            </w:pPr>
            <w:r w:rsidRPr="00BE5C40">
              <w:rPr>
                <w:b/>
                <w:sz w:val="24"/>
                <w:szCs w:val="24"/>
              </w:rPr>
              <w:t>0,00</w:t>
            </w:r>
          </w:p>
        </w:tc>
      </w:tr>
      <w:tr w:rsidR="007A3F54" w:rsidRPr="00BE5C40" w:rsidTr="007A3F54">
        <w:tc>
          <w:tcPr>
            <w:tcW w:w="1247" w:type="dxa"/>
          </w:tcPr>
          <w:p w:rsidR="007A3F54" w:rsidRPr="00BE5C40" w:rsidRDefault="007A3F54" w:rsidP="007A3F54">
            <w:pPr>
              <w:rPr>
                <w:sz w:val="24"/>
                <w:szCs w:val="24"/>
              </w:rPr>
            </w:pPr>
            <w:r w:rsidRPr="00BE5C40">
              <w:rPr>
                <w:sz w:val="24"/>
                <w:szCs w:val="24"/>
              </w:rPr>
              <w:t>Основное меропри</w:t>
            </w:r>
            <w:r w:rsidRPr="00BE5C40">
              <w:rPr>
                <w:sz w:val="24"/>
                <w:szCs w:val="24"/>
              </w:rPr>
              <w:t>я</w:t>
            </w:r>
            <w:r w:rsidRPr="00BE5C40">
              <w:rPr>
                <w:sz w:val="24"/>
                <w:szCs w:val="24"/>
              </w:rPr>
              <w:t>тие 2.1.1.</w:t>
            </w:r>
          </w:p>
        </w:tc>
        <w:tc>
          <w:tcPr>
            <w:tcW w:w="3351"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Строительство водопровода в селе Деревянск (в том числе ПИР)</w:t>
            </w:r>
          </w:p>
        </w:tc>
        <w:tc>
          <w:tcPr>
            <w:tcW w:w="2127"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территор</w:t>
            </w:r>
            <w:r w:rsidRPr="00BE5C40">
              <w:rPr>
                <w:rFonts w:ascii="Times New Roman" w:hAnsi="Times New Roman" w:cs="Times New Roman"/>
                <w:sz w:val="24"/>
                <w:szCs w:val="24"/>
              </w:rPr>
              <w:t>и</w:t>
            </w:r>
            <w:r w:rsidRPr="00BE5C40">
              <w:rPr>
                <w:rFonts w:ascii="Times New Roman" w:hAnsi="Times New Roman" w:cs="Times New Roman"/>
                <w:sz w:val="24"/>
                <w:szCs w:val="24"/>
              </w:rPr>
              <w:t>ального развития</w:t>
            </w:r>
          </w:p>
        </w:tc>
        <w:tc>
          <w:tcPr>
            <w:tcW w:w="1701" w:type="dxa"/>
            <w:shd w:val="clear" w:color="auto" w:fill="auto"/>
          </w:tcPr>
          <w:p w:rsidR="007A3F54" w:rsidRPr="00BE5C40" w:rsidRDefault="007A3F54" w:rsidP="007A3F54">
            <w:pPr>
              <w:jc w:val="center"/>
              <w:rPr>
                <w:sz w:val="24"/>
                <w:szCs w:val="24"/>
              </w:rPr>
            </w:pPr>
            <w:r>
              <w:rPr>
                <w:sz w:val="24"/>
                <w:szCs w:val="24"/>
              </w:rPr>
              <w:t>3 41</w:t>
            </w:r>
            <w:r w:rsidRPr="00BE5C40">
              <w:rPr>
                <w:sz w:val="24"/>
                <w:szCs w:val="24"/>
              </w:rPr>
              <w:t>0000,00</w:t>
            </w:r>
          </w:p>
        </w:tc>
        <w:tc>
          <w:tcPr>
            <w:tcW w:w="1559" w:type="dxa"/>
            <w:shd w:val="clear" w:color="auto" w:fill="auto"/>
          </w:tcPr>
          <w:p w:rsidR="007A3F54" w:rsidRPr="00BE5C40" w:rsidRDefault="007A3F54" w:rsidP="007A3F54">
            <w:pPr>
              <w:jc w:val="center"/>
              <w:rPr>
                <w:sz w:val="24"/>
                <w:szCs w:val="24"/>
              </w:rPr>
            </w:pPr>
            <w:r w:rsidRPr="00BE5C40">
              <w:rPr>
                <w:sz w:val="24"/>
                <w:szCs w:val="24"/>
              </w:rPr>
              <w:t>1070000,00</w:t>
            </w:r>
          </w:p>
        </w:tc>
        <w:tc>
          <w:tcPr>
            <w:tcW w:w="1701" w:type="dxa"/>
            <w:shd w:val="clear" w:color="auto" w:fill="auto"/>
          </w:tcPr>
          <w:p w:rsidR="007A3F54" w:rsidRPr="00BE5C40" w:rsidRDefault="007A3F54" w:rsidP="007A3F54">
            <w:pPr>
              <w:jc w:val="center"/>
              <w:rPr>
                <w:sz w:val="24"/>
                <w:szCs w:val="24"/>
              </w:rPr>
            </w:pPr>
            <w:r>
              <w:rPr>
                <w:sz w:val="24"/>
                <w:szCs w:val="24"/>
              </w:rPr>
              <w:t>2 34</w:t>
            </w:r>
            <w:r w:rsidRPr="00BE5C40">
              <w:rPr>
                <w:sz w:val="24"/>
                <w:szCs w:val="24"/>
              </w:rPr>
              <w:t>0000,00</w:t>
            </w:r>
          </w:p>
        </w:tc>
        <w:tc>
          <w:tcPr>
            <w:tcW w:w="1559"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709" w:type="dxa"/>
          </w:tcPr>
          <w:p w:rsidR="007A3F54" w:rsidRPr="00BE5C40" w:rsidRDefault="007A3F54" w:rsidP="007A3F54">
            <w:pPr>
              <w:jc w:val="center"/>
              <w:rPr>
                <w:sz w:val="24"/>
                <w:szCs w:val="24"/>
              </w:rPr>
            </w:pPr>
            <w:r w:rsidRPr="00BE5C40">
              <w:rPr>
                <w:sz w:val="24"/>
                <w:szCs w:val="24"/>
              </w:rPr>
              <w:t>0,00</w:t>
            </w:r>
          </w:p>
        </w:tc>
      </w:tr>
      <w:tr w:rsidR="007A3F54" w:rsidRPr="00BE5C40" w:rsidTr="007A3F54">
        <w:tc>
          <w:tcPr>
            <w:tcW w:w="1247" w:type="dxa"/>
          </w:tcPr>
          <w:p w:rsidR="007A3F54" w:rsidRPr="00BE5C40" w:rsidRDefault="007A3F54" w:rsidP="007A3F54">
            <w:pPr>
              <w:rPr>
                <w:sz w:val="24"/>
                <w:szCs w:val="24"/>
              </w:rPr>
            </w:pPr>
            <w:r w:rsidRPr="00BE5C40">
              <w:rPr>
                <w:sz w:val="24"/>
                <w:szCs w:val="24"/>
              </w:rPr>
              <w:t>Основное меропри</w:t>
            </w:r>
            <w:r w:rsidRPr="00BE5C40">
              <w:rPr>
                <w:sz w:val="24"/>
                <w:szCs w:val="24"/>
              </w:rPr>
              <w:t>я</w:t>
            </w:r>
            <w:r w:rsidRPr="00BE5C40">
              <w:rPr>
                <w:sz w:val="24"/>
                <w:szCs w:val="24"/>
              </w:rPr>
              <w:t>т</w:t>
            </w:r>
            <w:r w:rsidRPr="00BE5C40">
              <w:rPr>
                <w:sz w:val="24"/>
                <w:szCs w:val="24"/>
              </w:rPr>
              <w:lastRenderedPageBreak/>
              <w:t>ие 2.1.2.</w:t>
            </w:r>
          </w:p>
        </w:tc>
        <w:tc>
          <w:tcPr>
            <w:tcW w:w="3351"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lastRenderedPageBreak/>
              <w:t>Решение вопросов по орган</w:t>
            </w:r>
            <w:r w:rsidRPr="00BE5C40">
              <w:rPr>
                <w:rFonts w:ascii="Times New Roman" w:hAnsi="Times New Roman" w:cs="Times New Roman"/>
                <w:sz w:val="24"/>
                <w:szCs w:val="24"/>
              </w:rPr>
              <w:t>и</w:t>
            </w:r>
            <w:r w:rsidRPr="00BE5C40">
              <w:rPr>
                <w:rFonts w:ascii="Times New Roman" w:hAnsi="Times New Roman" w:cs="Times New Roman"/>
                <w:sz w:val="24"/>
                <w:szCs w:val="24"/>
              </w:rPr>
              <w:t xml:space="preserve">зации водоснабжения  и </w:t>
            </w:r>
            <w:r w:rsidRPr="00BE5C40">
              <w:rPr>
                <w:rFonts w:ascii="Times New Roman" w:hAnsi="Times New Roman" w:cs="Times New Roman"/>
                <w:sz w:val="24"/>
                <w:szCs w:val="24"/>
              </w:rPr>
              <w:lastRenderedPageBreak/>
              <w:t>вод</w:t>
            </w:r>
            <w:r w:rsidRPr="00BE5C40">
              <w:rPr>
                <w:rFonts w:ascii="Times New Roman" w:hAnsi="Times New Roman" w:cs="Times New Roman"/>
                <w:sz w:val="24"/>
                <w:szCs w:val="24"/>
              </w:rPr>
              <w:t>о</w:t>
            </w:r>
            <w:r w:rsidRPr="00BE5C40">
              <w:rPr>
                <w:rFonts w:ascii="Times New Roman" w:hAnsi="Times New Roman" w:cs="Times New Roman"/>
                <w:sz w:val="24"/>
                <w:szCs w:val="24"/>
              </w:rPr>
              <w:t>отведения населения, в пред</w:t>
            </w:r>
            <w:r w:rsidRPr="00BE5C40">
              <w:rPr>
                <w:rFonts w:ascii="Times New Roman" w:hAnsi="Times New Roman" w:cs="Times New Roman"/>
                <w:sz w:val="24"/>
                <w:szCs w:val="24"/>
              </w:rPr>
              <w:t>е</w:t>
            </w:r>
            <w:r w:rsidRPr="00BE5C40">
              <w:rPr>
                <w:rFonts w:ascii="Times New Roman" w:hAnsi="Times New Roman" w:cs="Times New Roman"/>
                <w:sz w:val="24"/>
                <w:szCs w:val="24"/>
              </w:rPr>
              <w:t>лах полномочий, установле</w:t>
            </w:r>
            <w:r w:rsidRPr="00BE5C40">
              <w:rPr>
                <w:rFonts w:ascii="Times New Roman" w:hAnsi="Times New Roman" w:cs="Times New Roman"/>
                <w:sz w:val="24"/>
                <w:szCs w:val="24"/>
              </w:rPr>
              <w:t>н</w:t>
            </w:r>
            <w:r w:rsidRPr="00BE5C40">
              <w:rPr>
                <w:rFonts w:ascii="Times New Roman" w:hAnsi="Times New Roman" w:cs="Times New Roman"/>
                <w:sz w:val="24"/>
                <w:szCs w:val="24"/>
              </w:rPr>
              <w:t>ных законодательством Ро</w:t>
            </w:r>
            <w:r w:rsidRPr="00BE5C40">
              <w:rPr>
                <w:rFonts w:ascii="Times New Roman" w:hAnsi="Times New Roman" w:cs="Times New Roman"/>
                <w:sz w:val="24"/>
                <w:szCs w:val="24"/>
              </w:rPr>
              <w:t>с</w:t>
            </w:r>
            <w:r w:rsidRPr="00BE5C40">
              <w:rPr>
                <w:rFonts w:ascii="Times New Roman" w:hAnsi="Times New Roman" w:cs="Times New Roman"/>
                <w:sz w:val="24"/>
                <w:szCs w:val="24"/>
              </w:rPr>
              <w:t>сийской Федерации</w:t>
            </w:r>
          </w:p>
        </w:tc>
        <w:tc>
          <w:tcPr>
            <w:tcW w:w="2127"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lastRenderedPageBreak/>
              <w:t>Администрация МР «Усть-</w:t>
            </w:r>
            <w:r w:rsidRPr="00BE5C40">
              <w:rPr>
                <w:rFonts w:ascii="Times New Roman" w:hAnsi="Times New Roman" w:cs="Times New Roman"/>
                <w:sz w:val="24"/>
                <w:szCs w:val="24"/>
              </w:rPr>
              <w:lastRenderedPageBreak/>
              <w:t>Куломский» в лице отдела территор</w:t>
            </w:r>
            <w:r w:rsidRPr="00BE5C40">
              <w:rPr>
                <w:rFonts w:ascii="Times New Roman" w:hAnsi="Times New Roman" w:cs="Times New Roman"/>
                <w:sz w:val="24"/>
                <w:szCs w:val="24"/>
              </w:rPr>
              <w:t>и</w:t>
            </w:r>
            <w:r w:rsidRPr="00BE5C40">
              <w:rPr>
                <w:rFonts w:ascii="Times New Roman" w:hAnsi="Times New Roman" w:cs="Times New Roman"/>
                <w:sz w:val="24"/>
                <w:szCs w:val="24"/>
              </w:rPr>
              <w:t>ального развития</w:t>
            </w:r>
          </w:p>
        </w:tc>
        <w:tc>
          <w:tcPr>
            <w:tcW w:w="1701" w:type="dxa"/>
            <w:shd w:val="clear" w:color="auto" w:fill="auto"/>
          </w:tcPr>
          <w:p w:rsidR="007A3F54" w:rsidRPr="00BE5C40" w:rsidRDefault="007A3F54" w:rsidP="007A3F54">
            <w:pPr>
              <w:jc w:val="center"/>
              <w:rPr>
                <w:sz w:val="24"/>
                <w:szCs w:val="24"/>
              </w:rPr>
            </w:pPr>
            <w:r>
              <w:rPr>
                <w:sz w:val="24"/>
                <w:szCs w:val="24"/>
              </w:rPr>
              <w:lastRenderedPageBreak/>
              <w:t>1211021,54</w:t>
            </w:r>
          </w:p>
        </w:tc>
        <w:tc>
          <w:tcPr>
            <w:tcW w:w="1559" w:type="dxa"/>
            <w:shd w:val="clear" w:color="auto" w:fill="auto"/>
          </w:tcPr>
          <w:p w:rsidR="007A3F54" w:rsidRPr="00BE5C40" w:rsidRDefault="007A3F54" w:rsidP="007A3F54">
            <w:pPr>
              <w:jc w:val="center"/>
              <w:rPr>
                <w:sz w:val="24"/>
                <w:szCs w:val="24"/>
              </w:rPr>
            </w:pPr>
            <w:r w:rsidRPr="00BE5C40">
              <w:rPr>
                <w:sz w:val="24"/>
                <w:szCs w:val="24"/>
              </w:rPr>
              <w:t>305155,87</w:t>
            </w:r>
          </w:p>
        </w:tc>
        <w:tc>
          <w:tcPr>
            <w:tcW w:w="1701" w:type="dxa"/>
            <w:shd w:val="clear" w:color="auto" w:fill="auto"/>
          </w:tcPr>
          <w:p w:rsidR="007A3F54" w:rsidRPr="00BE5C40" w:rsidRDefault="007A3F54" w:rsidP="007A3F54">
            <w:pPr>
              <w:jc w:val="center"/>
              <w:rPr>
                <w:sz w:val="24"/>
                <w:szCs w:val="24"/>
              </w:rPr>
            </w:pPr>
            <w:r>
              <w:rPr>
                <w:sz w:val="24"/>
                <w:szCs w:val="24"/>
              </w:rPr>
              <w:t>905865,67</w:t>
            </w:r>
          </w:p>
        </w:tc>
        <w:tc>
          <w:tcPr>
            <w:tcW w:w="1559"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709" w:type="dxa"/>
          </w:tcPr>
          <w:p w:rsidR="007A3F54" w:rsidRPr="00BE5C40" w:rsidRDefault="007A3F54" w:rsidP="007A3F54">
            <w:pPr>
              <w:jc w:val="center"/>
              <w:rPr>
                <w:sz w:val="24"/>
                <w:szCs w:val="24"/>
              </w:rPr>
            </w:pPr>
            <w:r w:rsidRPr="00BE5C40">
              <w:rPr>
                <w:sz w:val="24"/>
                <w:szCs w:val="24"/>
              </w:rPr>
              <w:t>0,00</w:t>
            </w:r>
          </w:p>
        </w:tc>
      </w:tr>
      <w:tr w:rsidR="007A3F54" w:rsidRPr="00BE5C40" w:rsidTr="007A3F54">
        <w:tc>
          <w:tcPr>
            <w:tcW w:w="1247" w:type="dxa"/>
          </w:tcPr>
          <w:p w:rsidR="007A3F54" w:rsidRPr="00BE5C40" w:rsidRDefault="007A3F54" w:rsidP="007A3F54">
            <w:pPr>
              <w:rPr>
                <w:sz w:val="24"/>
                <w:szCs w:val="24"/>
              </w:rPr>
            </w:pPr>
            <w:r w:rsidRPr="00BE5C40">
              <w:rPr>
                <w:sz w:val="24"/>
                <w:szCs w:val="24"/>
              </w:rPr>
              <w:lastRenderedPageBreak/>
              <w:t>Основное меропри</w:t>
            </w:r>
            <w:r w:rsidRPr="00BE5C40">
              <w:rPr>
                <w:sz w:val="24"/>
                <w:szCs w:val="24"/>
              </w:rPr>
              <w:t>я</w:t>
            </w:r>
            <w:r w:rsidRPr="00BE5C40">
              <w:rPr>
                <w:sz w:val="24"/>
                <w:szCs w:val="24"/>
              </w:rPr>
              <w:t>тие 2.1.3.</w:t>
            </w:r>
          </w:p>
        </w:tc>
        <w:tc>
          <w:tcPr>
            <w:tcW w:w="3351"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Предоставление иных ме</w:t>
            </w:r>
            <w:r w:rsidRPr="00BE5C40">
              <w:rPr>
                <w:rFonts w:ascii="Times New Roman" w:hAnsi="Times New Roman" w:cs="Times New Roman"/>
                <w:sz w:val="24"/>
                <w:szCs w:val="24"/>
              </w:rPr>
              <w:t>ж</w:t>
            </w:r>
            <w:r w:rsidRPr="00BE5C40">
              <w:rPr>
                <w:rFonts w:ascii="Times New Roman" w:hAnsi="Times New Roman" w:cs="Times New Roman"/>
                <w:sz w:val="24"/>
                <w:szCs w:val="24"/>
              </w:rPr>
              <w:t>бюджетных трансфертов бю</w:t>
            </w:r>
            <w:r w:rsidRPr="00BE5C40">
              <w:rPr>
                <w:rFonts w:ascii="Times New Roman" w:hAnsi="Times New Roman" w:cs="Times New Roman"/>
                <w:sz w:val="24"/>
                <w:szCs w:val="24"/>
              </w:rPr>
              <w:t>д</w:t>
            </w:r>
            <w:r w:rsidRPr="00BE5C40">
              <w:rPr>
                <w:rFonts w:ascii="Times New Roman" w:hAnsi="Times New Roman" w:cs="Times New Roman"/>
                <w:sz w:val="24"/>
                <w:szCs w:val="24"/>
              </w:rPr>
              <w:t>жетам сельских поселений на создание и содержание мест (площадок) накопления тве</w:t>
            </w:r>
            <w:r w:rsidRPr="00BE5C40">
              <w:rPr>
                <w:rFonts w:ascii="Times New Roman" w:hAnsi="Times New Roman" w:cs="Times New Roman"/>
                <w:sz w:val="24"/>
                <w:szCs w:val="24"/>
              </w:rPr>
              <w:t>р</w:t>
            </w:r>
            <w:r w:rsidRPr="00BE5C40">
              <w:rPr>
                <w:rFonts w:ascii="Times New Roman" w:hAnsi="Times New Roman" w:cs="Times New Roman"/>
                <w:sz w:val="24"/>
                <w:szCs w:val="24"/>
              </w:rPr>
              <w:t>дых коммунальных отходов</w:t>
            </w:r>
          </w:p>
        </w:tc>
        <w:tc>
          <w:tcPr>
            <w:tcW w:w="2127"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территор</w:t>
            </w:r>
            <w:r w:rsidRPr="00BE5C40">
              <w:rPr>
                <w:rFonts w:ascii="Times New Roman" w:hAnsi="Times New Roman" w:cs="Times New Roman"/>
                <w:sz w:val="24"/>
                <w:szCs w:val="24"/>
              </w:rPr>
              <w:t>и</w:t>
            </w:r>
            <w:r w:rsidRPr="00BE5C40">
              <w:rPr>
                <w:rFonts w:ascii="Times New Roman" w:hAnsi="Times New Roman" w:cs="Times New Roman"/>
                <w:sz w:val="24"/>
                <w:szCs w:val="24"/>
              </w:rPr>
              <w:t>ального развития</w:t>
            </w:r>
          </w:p>
        </w:tc>
        <w:tc>
          <w:tcPr>
            <w:tcW w:w="1701" w:type="dxa"/>
            <w:shd w:val="clear" w:color="auto" w:fill="auto"/>
          </w:tcPr>
          <w:p w:rsidR="007A3F54" w:rsidRPr="00BE5C40" w:rsidRDefault="007A3F54" w:rsidP="007A3F54">
            <w:pPr>
              <w:jc w:val="center"/>
              <w:rPr>
                <w:sz w:val="24"/>
                <w:szCs w:val="24"/>
              </w:rPr>
            </w:pPr>
            <w:r w:rsidRPr="00BE5C40">
              <w:rPr>
                <w:sz w:val="24"/>
                <w:szCs w:val="24"/>
              </w:rPr>
              <w:t>1</w:t>
            </w:r>
            <w:r>
              <w:rPr>
                <w:sz w:val="24"/>
                <w:szCs w:val="24"/>
              </w:rPr>
              <w:t>69</w:t>
            </w:r>
            <w:r w:rsidRPr="00BE5C40">
              <w:rPr>
                <w:sz w:val="24"/>
                <w:szCs w:val="24"/>
              </w:rPr>
              <w:t>5000,00</w:t>
            </w:r>
          </w:p>
        </w:tc>
        <w:tc>
          <w:tcPr>
            <w:tcW w:w="1559" w:type="dxa"/>
            <w:shd w:val="clear" w:color="auto" w:fill="auto"/>
          </w:tcPr>
          <w:p w:rsidR="007A3F54" w:rsidRPr="00BE5C40" w:rsidRDefault="007A3F54" w:rsidP="007A3F54">
            <w:pPr>
              <w:jc w:val="center"/>
              <w:rPr>
                <w:sz w:val="24"/>
                <w:szCs w:val="24"/>
              </w:rPr>
            </w:pPr>
            <w:r w:rsidRPr="00BE5C40">
              <w:rPr>
                <w:sz w:val="24"/>
                <w:szCs w:val="24"/>
              </w:rPr>
              <w:t>0,00</w:t>
            </w:r>
          </w:p>
        </w:tc>
        <w:tc>
          <w:tcPr>
            <w:tcW w:w="1701" w:type="dxa"/>
            <w:shd w:val="clear" w:color="auto" w:fill="auto"/>
          </w:tcPr>
          <w:p w:rsidR="007A3F54" w:rsidRPr="00BE5C40" w:rsidRDefault="007A3F54" w:rsidP="007A3F54">
            <w:pPr>
              <w:jc w:val="center"/>
              <w:rPr>
                <w:sz w:val="24"/>
                <w:szCs w:val="24"/>
              </w:rPr>
            </w:pPr>
            <w:r w:rsidRPr="00BE5C40">
              <w:rPr>
                <w:sz w:val="24"/>
                <w:szCs w:val="24"/>
              </w:rPr>
              <w:t>1</w:t>
            </w:r>
            <w:r>
              <w:rPr>
                <w:sz w:val="24"/>
                <w:szCs w:val="24"/>
              </w:rPr>
              <w:t>69</w:t>
            </w:r>
            <w:r w:rsidRPr="00BE5C40">
              <w:rPr>
                <w:sz w:val="24"/>
                <w:szCs w:val="24"/>
              </w:rPr>
              <w:t>5000,00</w:t>
            </w:r>
          </w:p>
        </w:tc>
        <w:tc>
          <w:tcPr>
            <w:tcW w:w="1559"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709" w:type="dxa"/>
          </w:tcPr>
          <w:p w:rsidR="007A3F54" w:rsidRPr="00BE5C40" w:rsidRDefault="007A3F54" w:rsidP="007A3F54">
            <w:pPr>
              <w:jc w:val="center"/>
              <w:rPr>
                <w:sz w:val="24"/>
                <w:szCs w:val="24"/>
              </w:rPr>
            </w:pPr>
            <w:r w:rsidRPr="00BE5C40">
              <w:rPr>
                <w:sz w:val="24"/>
                <w:szCs w:val="24"/>
              </w:rPr>
              <w:t>0,00</w:t>
            </w:r>
          </w:p>
        </w:tc>
      </w:tr>
      <w:tr w:rsidR="007A3F54" w:rsidRPr="00BE5C40" w:rsidTr="007A3F54">
        <w:tc>
          <w:tcPr>
            <w:tcW w:w="1247" w:type="dxa"/>
          </w:tcPr>
          <w:p w:rsidR="007A3F54" w:rsidRPr="00BE5C40" w:rsidRDefault="007A3F54" w:rsidP="007A3F54">
            <w:pPr>
              <w:rPr>
                <w:sz w:val="24"/>
                <w:szCs w:val="24"/>
              </w:rPr>
            </w:pPr>
            <w:r w:rsidRPr="00BE5C40">
              <w:rPr>
                <w:sz w:val="24"/>
                <w:szCs w:val="24"/>
              </w:rPr>
              <w:t>Основное меропри</w:t>
            </w:r>
            <w:r w:rsidRPr="00BE5C40">
              <w:rPr>
                <w:sz w:val="24"/>
                <w:szCs w:val="24"/>
              </w:rPr>
              <w:t>я</w:t>
            </w:r>
            <w:r w:rsidRPr="00BE5C40">
              <w:rPr>
                <w:sz w:val="24"/>
                <w:szCs w:val="24"/>
              </w:rPr>
              <w:t>тие 2.1.4.</w:t>
            </w:r>
          </w:p>
        </w:tc>
        <w:tc>
          <w:tcPr>
            <w:tcW w:w="3351"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Предоставление иных ме</w:t>
            </w:r>
            <w:r w:rsidRPr="00BE5C40">
              <w:rPr>
                <w:rFonts w:ascii="Times New Roman" w:hAnsi="Times New Roman" w:cs="Times New Roman"/>
                <w:sz w:val="24"/>
                <w:szCs w:val="24"/>
              </w:rPr>
              <w:t>ж</w:t>
            </w:r>
            <w:r w:rsidRPr="00BE5C40">
              <w:rPr>
                <w:rFonts w:ascii="Times New Roman" w:hAnsi="Times New Roman" w:cs="Times New Roman"/>
                <w:sz w:val="24"/>
                <w:szCs w:val="24"/>
              </w:rPr>
              <w:t>бюджетных трансфертов бю</w:t>
            </w:r>
            <w:r w:rsidRPr="00BE5C40">
              <w:rPr>
                <w:rFonts w:ascii="Times New Roman" w:hAnsi="Times New Roman" w:cs="Times New Roman"/>
                <w:sz w:val="24"/>
                <w:szCs w:val="24"/>
              </w:rPr>
              <w:t>д</w:t>
            </w:r>
            <w:r w:rsidRPr="00BE5C40">
              <w:rPr>
                <w:rFonts w:ascii="Times New Roman" w:hAnsi="Times New Roman" w:cs="Times New Roman"/>
                <w:sz w:val="24"/>
                <w:szCs w:val="24"/>
              </w:rPr>
              <w:t>жетам сельских поселений на организацию водоснабжения, водоотведения</w:t>
            </w:r>
          </w:p>
        </w:tc>
        <w:tc>
          <w:tcPr>
            <w:tcW w:w="2127"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территор</w:t>
            </w:r>
            <w:r w:rsidRPr="00BE5C40">
              <w:rPr>
                <w:rFonts w:ascii="Times New Roman" w:hAnsi="Times New Roman" w:cs="Times New Roman"/>
                <w:sz w:val="24"/>
                <w:szCs w:val="24"/>
              </w:rPr>
              <w:t>и</w:t>
            </w:r>
            <w:r w:rsidRPr="00BE5C40">
              <w:rPr>
                <w:rFonts w:ascii="Times New Roman" w:hAnsi="Times New Roman" w:cs="Times New Roman"/>
                <w:sz w:val="24"/>
                <w:szCs w:val="24"/>
              </w:rPr>
              <w:t>ального развития</w:t>
            </w:r>
          </w:p>
        </w:tc>
        <w:tc>
          <w:tcPr>
            <w:tcW w:w="1701" w:type="dxa"/>
            <w:shd w:val="clear" w:color="auto" w:fill="auto"/>
          </w:tcPr>
          <w:p w:rsidR="007A3F54" w:rsidRPr="00BE5C40" w:rsidRDefault="007A3F54" w:rsidP="007A3F54">
            <w:pPr>
              <w:pStyle w:val="ConsPlusNormal"/>
              <w:jc w:val="center"/>
              <w:rPr>
                <w:rFonts w:ascii="Times New Roman" w:hAnsi="Times New Roman" w:cs="Times New Roman"/>
                <w:sz w:val="24"/>
                <w:szCs w:val="24"/>
              </w:rPr>
            </w:pPr>
            <w:r>
              <w:rPr>
                <w:rFonts w:ascii="Times New Roman" w:hAnsi="Times New Roman" w:cs="Times New Roman"/>
                <w:sz w:val="24"/>
                <w:szCs w:val="24"/>
              </w:rPr>
              <w:t>4032955</w:t>
            </w:r>
            <w:r w:rsidRPr="00BE5C40">
              <w:rPr>
                <w:rFonts w:ascii="Times New Roman" w:hAnsi="Times New Roman" w:cs="Times New Roman"/>
                <w:sz w:val="24"/>
                <w:szCs w:val="24"/>
              </w:rPr>
              <w:t>,00</w:t>
            </w:r>
          </w:p>
        </w:tc>
        <w:tc>
          <w:tcPr>
            <w:tcW w:w="1559" w:type="dxa"/>
            <w:shd w:val="clear" w:color="auto" w:fill="auto"/>
          </w:tcPr>
          <w:p w:rsidR="007A3F54" w:rsidRPr="00BE5C40" w:rsidRDefault="007A3F54" w:rsidP="007A3F54">
            <w:pPr>
              <w:jc w:val="center"/>
              <w:rPr>
                <w:sz w:val="24"/>
                <w:szCs w:val="24"/>
              </w:rPr>
            </w:pPr>
            <w:r w:rsidRPr="00BE5C40">
              <w:rPr>
                <w:sz w:val="24"/>
                <w:szCs w:val="24"/>
              </w:rPr>
              <w:t>1903510,00</w:t>
            </w:r>
          </w:p>
        </w:tc>
        <w:tc>
          <w:tcPr>
            <w:tcW w:w="1701" w:type="dxa"/>
            <w:shd w:val="clear" w:color="auto" w:fill="auto"/>
          </w:tcPr>
          <w:p w:rsidR="007A3F54" w:rsidRPr="00BE5C40" w:rsidRDefault="007A3F54" w:rsidP="007A3F54">
            <w:pPr>
              <w:jc w:val="center"/>
              <w:rPr>
                <w:sz w:val="24"/>
                <w:szCs w:val="24"/>
              </w:rPr>
            </w:pPr>
            <w:r w:rsidRPr="0034438A">
              <w:rPr>
                <w:sz w:val="24"/>
                <w:szCs w:val="24"/>
              </w:rPr>
              <w:t>2129445</w:t>
            </w:r>
            <w:r w:rsidRPr="00BE5C40">
              <w:rPr>
                <w:sz w:val="24"/>
                <w:szCs w:val="24"/>
              </w:rPr>
              <w:t>,00</w:t>
            </w:r>
          </w:p>
        </w:tc>
        <w:tc>
          <w:tcPr>
            <w:tcW w:w="1559"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709" w:type="dxa"/>
          </w:tcPr>
          <w:p w:rsidR="007A3F54" w:rsidRPr="00BE5C40" w:rsidRDefault="007A3F54" w:rsidP="007A3F54">
            <w:pPr>
              <w:jc w:val="center"/>
              <w:rPr>
                <w:sz w:val="24"/>
                <w:szCs w:val="24"/>
              </w:rPr>
            </w:pPr>
            <w:r w:rsidRPr="00BE5C40">
              <w:rPr>
                <w:sz w:val="24"/>
                <w:szCs w:val="24"/>
              </w:rPr>
              <w:t>0,00</w:t>
            </w:r>
          </w:p>
        </w:tc>
      </w:tr>
      <w:tr w:rsidR="007A3F54" w:rsidRPr="00BE5C40" w:rsidTr="007A3F54">
        <w:tc>
          <w:tcPr>
            <w:tcW w:w="1247" w:type="dxa"/>
          </w:tcPr>
          <w:p w:rsidR="007A3F54" w:rsidRPr="00BE5C40" w:rsidRDefault="007A3F54" w:rsidP="007A3F54">
            <w:pPr>
              <w:rPr>
                <w:sz w:val="24"/>
                <w:szCs w:val="24"/>
              </w:rPr>
            </w:pPr>
            <w:r w:rsidRPr="00BE5C40">
              <w:rPr>
                <w:sz w:val="24"/>
                <w:szCs w:val="24"/>
              </w:rPr>
              <w:t>Основное меропри</w:t>
            </w:r>
            <w:r w:rsidRPr="00BE5C40">
              <w:rPr>
                <w:sz w:val="24"/>
                <w:szCs w:val="24"/>
              </w:rPr>
              <w:t>я</w:t>
            </w:r>
            <w:r w:rsidRPr="00BE5C40">
              <w:rPr>
                <w:sz w:val="24"/>
                <w:szCs w:val="24"/>
              </w:rPr>
              <w:t>тие 2.1.5.</w:t>
            </w:r>
          </w:p>
        </w:tc>
        <w:tc>
          <w:tcPr>
            <w:tcW w:w="3351"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Предоставление иных ме</w:t>
            </w:r>
            <w:r w:rsidRPr="00BE5C40">
              <w:rPr>
                <w:rFonts w:ascii="Times New Roman" w:hAnsi="Times New Roman" w:cs="Times New Roman"/>
                <w:sz w:val="24"/>
                <w:szCs w:val="24"/>
              </w:rPr>
              <w:t>ж</w:t>
            </w:r>
            <w:r w:rsidRPr="00BE5C40">
              <w:rPr>
                <w:rFonts w:ascii="Times New Roman" w:hAnsi="Times New Roman" w:cs="Times New Roman"/>
                <w:sz w:val="24"/>
                <w:szCs w:val="24"/>
              </w:rPr>
              <w:t>бюджетных трансфертов бю</w:t>
            </w:r>
            <w:r w:rsidRPr="00BE5C40">
              <w:rPr>
                <w:rFonts w:ascii="Times New Roman" w:hAnsi="Times New Roman" w:cs="Times New Roman"/>
                <w:sz w:val="24"/>
                <w:szCs w:val="24"/>
              </w:rPr>
              <w:t>д</w:t>
            </w:r>
            <w:r w:rsidRPr="00BE5C40">
              <w:rPr>
                <w:rFonts w:ascii="Times New Roman" w:hAnsi="Times New Roman" w:cs="Times New Roman"/>
                <w:sz w:val="24"/>
                <w:szCs w:val="24"/>
              </w:rPr>
              <w:t>жетам сельских поселений на организацию теплоснабжения</w:t>
            </w:r>
          </w:p>
        </w:tc>
        <w:tc>
          <w:tcPr>
            <w:tcW w:w="2127"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территор</w:t>
            </w:r>
            <w:r w:rsidRPr="00BE5C40">
              <w:rPr>
                <w:rFonts w:ascii="Times New Roman" w:hAnsi="Times New Roman" w:cs="Times New Roman"/>
                <w:sz w:val="24"/>
                <w:szCs w:val="24"/>
              </w:rPr>
              <w:t>и</w:t>
            </w:r>
            <w:r w:rsidRPr="00BE5C40">
              <w:rPr>
                <w:rFonts w:ascii="Times New Roman" w:hAnsi="Times New Roman" w:cs="Times New Roman"/>
                <w:sz w:val="24"/>
                <w:szCs w:val="24"/>
              </w:rPr>
              <w:t>ального развития</w:t>
            </w:r>
          </w:p>
        </w:tc>
        <w:tc>
          <w:tcPr>
            <w:tcW w:w="1701" w:type="dxa"/>
            <w:shd w:val="clear" w:color="auto" w:fill="auto"/>
          </w:tcPr>
          <w:p w:rsidR="007A3F54" w:rsidRPr="00BE5C40" w:rsidRDefault="007A3F54" w:rsidP="007A3F54">
            <w:pPr>
              <w:jc w:val="center"/>
              <w:rPr>
                <w:sz w:val="24"/>
                <w:szCs w:val="24"/>
              </w:rPr>
            </w:pPr>
            <w:r>
              <w:rPr>
                <w:sz w:val="24"/>
                <w:szCs w:val="24"/>
              </w:rPr>
              <w:t>5</w:t>
            </w:r>
            <w:r w:rsidRPr="00BE5C40">
              <w:rPr>
                <w:sz w:val="24"/>
                <w:szCs w:val="24"/>
              </w:rPr>
              <w:t>15675,00</w:t>
            </w:r>
          </w:p>
        </w:tc>
        <w:tc>
          <w:tcPr>
            <w:tcW w:w="1559" w:type="dxa"/>
            <w:shd w:val="clear" w:color="auto" w:fill="auto"/>
          </w:tcPr>
          <w:p w:rsidR="007A3F54" w:rsidRPr="00BE5C40" w:rsidRDefault="007A3F54" w:rsidP="007A3F54">
            <w:pPr>
              <w:jc w:val="center"/>
              <w:rPr>
                <w:sz w:val="24"/>
                <w:szCs w:val="24"/>
              </w:rPr>
            </w:pPr>
            <w:r w:rsidRPr="00BE5C40">
              <w:rPr>
                <w:sz w:val="24"/>
                <w:szCs w:val="24"/>
              </w:rPr>
              <w:t>86675,00</w:t>
            </w:r>
          </w:p>
        </w:tc>
        <w:tc>
          <w:tcPr>
            <w:tcW w:w="1701" w:type="dxa"/>
            <w:shd w:val="clear" w:color="auto" w:fill="auto"/>
          </w:tcPr>
          <w:p w:rsidR="007A3F54" w:rsidRPr="00BE5C40" w:rsidRDefault="007A3F54" w:rsidP="007A3F54">
            <w:pPr>
              <w:jc w:val="center"/>
              <w:rPr>
                <w:sz w:val="24"/>
                <w:szCs w:val="24"/>
              </w:rPr>
            </w:pPr>
            <w:r>
              <w:rPr>
                <w:sz w:val="24"/>
                <w:szCs w:val="24"/>
              </w:rPr>
              <w:t>4</w:t>
            </w:r>
            <w:r w:rsidRPr="00BE5C40">
              <w:rPr>
                <w:sz w:val="24"/>
                <w:szCs w:val="24"/>
              </w:rPr>
              <w:t>29000,00</w:t>
            </w:r>
          </w:p>
        </w:tc>
        <w:tc>
          <w:tcPr>
            <w:tcW w:w="1559"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709" w:type="dxa"/>
          </w:tcPr>
          <w:p w:rsidR="007A3F54" w:rsidRPr="00BE5C40" w:rsidRDefault="007A3F54" w:rsidP="007A3F54">
            <w:pPr>
              <w:jc w:val="center"/>
              <w:rPr>
                <w:sz w:val="24"/>
                <w:szCs w:val="24"/>
              </w:rPr>
            </w:pPr>
            <w:r w:rsidRPr="00BE5C40">
              <w:rPr>
                <w:sz w:val="24"/>
                <w:szCs w:val="24"/>
              </w:rPr>
              <w:t>0,00</w:t>
            </w:r>
          </w:p>
        </w:tc>
      </w:tr>
      <w:tr w:rsidR="007A3F54" w:rsidRPr="00BE5C40" w:rsidTr="007A3F54">
        <w:tc>
          <w:tcPr>
            <w:tcW w:w="1247" w:type="dxa"/>
          </w:tcPr>
          <w:p w:rsidR="007A3F54" w:rsidRPr="00BE5C40" w:rsidRDefault="007A3F54" w:rsidP="007A3F54">
            <w:pPr>
              <w:rPr>
                <w:sz w:val="24"/>
                <w:szCs w:val="24"/>
              </w:rPr>
            </w:pPr>
            <w:r w:rsidRPr="00BE5C40">
              <w:rPr>
                <w:sz w:val="24"/>
                <w:szCs w:val="24"/>
              </w:rPr>
              <w:lastRenderedPageBreak/>
              <w:t>Основное меропри</w:t>
            </w:r>
            <w:r w:rsidRPr="00BE5C40">
              <w:rPr>
                <w:sz w:val="24"/>
                <w:szCs w:val="24"/>
              </w:rPr>
              <w:t>я</w:t>
            </w:r>
            <w:r w:rsidRPr="00BE5C40">
              <w:rPr>
                <w:sz w:val="24"/>
                <w:szCs w:val="24"/>
              </w:rPr>
              <w:t>тие 2.1.6.</w:t>
            </w:r>
          </w:p>
        </w:tc>
        <w:tc>
          <w:tcPr>
            <w:tcW w:w="3351"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Предоставление иных ме</w:t>
            </w:r>
            <w:r w:rsidRPr="00BE5C40">
              <w:rPr>
                <w:rFonts w:ascii="Times New Roman" w:hAnsi="Times New Roman" w:cs="Times New Roman"/>
                <w:sz w:val="24"/>
                <w:szCs w:val="24"/>
              </w:rPr>
              <w:t>ж</w:t>
            </w:r>
            <w:r w:rsidRPr="00BE5C40">
              <w:rPr>
                <w:rFonts w:ascii="Times New Roman" w:hAnsi="Times New Roman" w:cs="Times New Roman"/>
                <w:sz w:val="24"/>
                <w:szCs w:val="24"/>
              </w:rPr>
              <w:t>бюджетных трансфертов бю</w:t>
            </w:r>
            <w:r w:rsidRPr="00BE5C40">
              <w:rPr>
                <w:rFonts w:ascii="Times New Roman" w:hAnsi="Times New Roman" w:cs="Times New Roman"/>
                <w:sz w:val="24"/>
                <w:szCs w:val="24"/>
              </w:rPr>
              <w:t>д</w:t>
            </w:r>
            <w:r w:rsidRPr="00BE5C40">
              <w:rPr>
                <w:rFonts w:ascii="Times New Roman" w:hAnsi="Times New Roman" w:cs="Times New Roman"/>
                <w:sz w:val="24"/>
                <w:szCs w:val="24"/>
              </w:rPr>
              <w:t>жетам сельских поселений на реализацию  народных прое</w:t>
            </w:r>
            <w:r w:rsidRPr="00BE5C40">
              <w:rPr>
                <w:rFonts w:ascii="Times New Roman" w:hAnsi="Times New Roman" w:cs="Times New Roman"/>
                <w:sz w:val="24"/>
                <w:szCs w:val="24"/>
              </w:rPr>
              <w:t>к</w:t>
            </w:r>
            <w:r w:rsidRPr="00BE5C40">
              <w:rPr>
                <w:rFonts w:ascii="Times New Roman" w:hAnsi="Times New Roman" w:cs="Times New Roman"/>
                <w:sz w:val="24"/>
                <w:szCs w:val="24"/>
              </w:rPr>
              <w:t>тов в сфере благоустройства</w:t>
            </w:r>
          </w:p>
        </w:tc>
        <w:tc>
          <w:tcPr>
            <w:tcW w:w="2127"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территор</w:t>
            </w:r>
            <w:r w:rsidRPr="00BE5C40">
              <w:rPr>
                <w:rFonts w:ascii="Times New Roman" w:hAnsi="Times New Roman" w:cs="Times New Roman"/>
                <w:sz w:val="24"/>
                <w:szCs w:val="24"/>
              </w:rPr>
              <w:t>и</w:t>
            </w:r>
            <w:r w:rsidRPr="00BE5C40">
              <w:rPr>
                <w:rFonts w:ascii="Times New Roman" w:hAnsi="Times New Roman" w:cs="Times New Roman"/>
                <w:sz w:val="24"/>
                <w:szCs w:val="24"/>
              </w:rPr>
              <w:t>ального развития</w:t>
            </w:r>
          </w:p>
        </w:tc>
        <w:tc>
          <w:tcPr>
            <w:tcW w:w="1701"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1701"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709" w:type="dxa"/>
          </w:tcPr>
          <w:p w:rsidR="007A3F54" w:rsidRPr="00BE5C40" w:rsidRDefault="007A3F54" w:rsidP="007A3F54">
            <w:pPr>
              <w:jc w:val="center"/>
              <w:rPr>
                <w:sz w:val="24"/>
                <w:szCs w:val="24"/>
              </w:rPr>
            </w:pPr>
            <w:r w:rsidRPr="00BE5C40">
              <w:rPr>
                <w:sz w:val="24"/>
                <w:szCs w:val="24"/>
              </w:rPr>
              <w:t>0,00</w:t>
            </w:r>
          </w:p>
        </w:tc>
      </w:tr>
      <w:tr w:rsidR="007A3F54" w:rsidRPr="00BE5C40" w:rsidTr="007A3F54">
        <w:tc>
          <w:tcPr>
            <w:tcW w:w="1247" w:type="dxa"/>
          </w:tcPr>
          <w:p w:rsidR="007A3F54" w:rsidRPr="00BE5C40" w:rsidRDefault="007A3F54" w:rsidP="007A3F54">
            <w:pPr>
              <w:rPr>
                <w:sz w:val="24"/>
                <w:szCs w:val="24"/>
              </w:rPr>
            </w:pPr>
            <w:r w:rsidRPr="00BE5C40">
              <w:rPr>
                <w:sz w:val="24"/>
                <w:szCs w:val="24"/>
              </w:rPr>
              <w:t>Основное меропри</w:t>
            </w:r>
            <w:r w:rsidRPr="00BE5C40">
              <w:rPr>
                <w:sz w:val="24"/>
                <w:szCs w:val="24"/>
              </w:rPr>
              <w:t>я</w:t>
            </w:r>
            <w:r w:rsidRPr="00BE5C40">
              <w:rPr>
                <w:sz w:val="24"/>
                <w:szCs w:val="24"/>
              </w:rPr>
              <w:t>тие 2.1.7.</w:t>
            </w:r>
          </w:p>
        </w:tc>
        <w:tc>
          <w:tcPr>
            <w:tcW w:w="3351" w:type="dxa"/>
          </w:tcPr>
          <w:p w:rsidR="007A3F54" w:rsidRPr="00BE5C40" w:rsidRDefault="007A3F54" w:rsidP="007A3F54">
            <w:pPr>
              <w:widowControl w:val="0"/>
              <w:autoSpaceDE w:val="0"/>
              <w:autoSpaceDN w:val="0"/>
              <w:adjustRightInd w:val="0"/>
              <w:rPr>
                <w:sz w:val="24"/>
                <w:szCs w:val="24"/>
              </w:rPr>
            </w:pPr>
            <w:r w:rsidRPr="00BE5C40">
              <w:rPr>
                <w:sz w:val="24"/>
                <w:szCs w:val="24"/>
              </w:rPr>
              <w:t>Решение вопросов по орган</w:t>
            </w:r>
            <w:r w:rsidRPr="00BE5C40">
              <w:rPr>
                <w:sz w:val="24"/>
                <w:szCs w:val="24"/>
              </w:rPr>
              <w:t>и</w:t>
            </w:r>
            <w:r w:rsidRPr="00BE5C40">
              <w:rPr>
                <w:sz w:val="24"/>
                <w:szCs w:val="24"/>
              </w:rPr>
              <w:t>зации теплоснабжения насел</w:t>
            </w:r>
            <w:r w:rsidRPr="00BE5C40">
              <w:rPr>
                <w:sz w:val="24"/>
                <w:szCs w:val="24"/>
              </w:rPr>
              <w:t>е</w:t>
            </w:r>
            <w:r w:rsidRPr="00BE5C40">
              <w:rPr>
                <w:sz w:val="24"/>
                <w:szCs w:val="24"/>
              </w:rPr>
              <w:t>ния, в пределах полномочий, установленных законодател</w:t>
            </w:r>
            <w:r w:rsidRPr="00BE5C40">
              <w:rPr>
                <w:sz w:val="24"/>
                <w:szCs w:val="24"/>
              </w:rPr>
              <w:t>ь</w:t>
            </w:r>
            <w:r w:rsidRPr="00BE5C40">
              <w:rPr>
                <w:sz w:val="24"/>
                <w:szCs w:val="24"/>
              </w:rPr>
              <w:t>ством Российской Федерации</w:t>
            </w:r>
          </w:p>
        </w:tc>
        <w:tc>
          <w:tcPr>
            <w:tcW w:w="2127"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территор</w:t>
            </w:r>
            <w:r w:rsidRPr="00BE5C40">
              <w:rPr>
                <w:rFonts w:ascii="Times New Roman" w:hAnsi="Times New Roman" w:cs="Times New Roman"/>
                <w:sz w:val="24"/>
                <w:szCs w:val="24"/>
              </w:rPr>
              <w:t>и</w:t>
            </w:r>
            <w:r w:rsidRPr="00BE5C40">
              <w:rPr>
                <w:rFonts w:ascii="Times New Roman" w:hAnsi="Times New Roman" w:cs="Times New Roman"/>
                <w:sz w:val="24"/>
                <w:szCs w:val="24"/>
              </w:rPr>
              <w:t>ального развития</w:t>
            </w:r>
          </w:p>
        </w:tc>
        <w:tc>
          <w:tcPr>
            <w:tcW w:w="1701"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1701"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709" w:type="dxa"/>
          </w:tcPr>
          <w:p w:rsidR="007A3F54" w:rsidRPr="00BE5C40" w:rsidRDefault="007A3F54" w:rsidP="007A3F54">
            <w:pPr>
              <w:jc w:val="center"/>
              <w:rPr>
                <w:sz w:val="24"/>
                <w:szCs w:val="24"/>
              </w:rPr>
            </w:pPr>
            <w:r w:rsidRPr="00BE5C40">
              <w:rPr>
                <w:sz w:val="24"/>
                <w:szCs w:val="24"/>
              </w:rPr>
              <w:t>0,00</w:t>
            </w:r>
          </w:p>
        </w:tc>
      </w:tr>
      <w:tr w:rsidR="007A3F54" w:rsidRPr="00BE5C40" w:rsidTr="007A3F54">
        <w:tc>
          <w:tcPr>
            <w:tcW w:w="1247" w:type="dxa"/>
          </w:tcPr>
          <w:p w:rsidR="007A3F54" w:rsidRPr="00BE5C40" w:rsidRDefault="007A3F54" w:rsidP="007A3F54">
            <w:pPr>
              <w:rPr>
                <w:sz w:val="24"/>
                <w:szCs w:val="24"/>
              </w:rPr>
            </w:pPr>
            <w:r w:rsidRPr="00BE5C40">
              <w:rPr>
                <w:sz w:val="24"/>
                <w:szCs w:val="24"/>
              </w:rPr>
              <w:t>Основное меропри</w:t>
            </w:r>
            <w:r w:rsidRPr="00BE5C40">
              <w:rPr>
                <w:sz w:val="24"/>
                <w:szCs w:val="24"/>
              </w:rPr>
              <w:t>я</w:t>
            </w:r>
            <w:r w:rsidRPr="00BE5C40">
              <w:rPr>
                <w:sz w:val="24"/>
                <w:szCs w:val="24"/>
              </w:rPr>
              <w:t>тие 2.1.8.</w:t>
            </w:r>
          </w:p>
        </w:tc>
        <w:tc>
          <w:tcPr>
            <w:tcW w:w="3351"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Комплексное обустройство инженерной и дорожной и</w:t>
            </w:r>
            <w:r w:rsidRPr="00BE5C40">
              <w:rPr>
                <w:rFonts w:ascii="Times New Roman" w:hAnsi="Times New Roman" w:cs="Times New Roman"/>
                <w:sz w:val="24"/>
                <w:szCs w:val="24"/>
              </w:rPr>
              <w:t>н</w:t>
            </w:r>
            <w:r w:rsidRPr="00BE5C40">
              <w:rPr>
                <w:rFonts w:ascii="Times New Roman" w:hAnsi="Times New Roman" w:cs="Times New Roman"/>
                <w:sz w:val="24"/>
                <w:szCs w:val="24"/>
              </w:rPr>
              <w:t>фраструктуры в с.Усть-Кулом (ул. В.С. Лодыгина, ул. Б.П. Липина, ул. Петропавловская, ул. Спортивная)</w:t>
            </w:r>
          </w:p>
        </w:tc>
        <w:tc>
          <w:tcPr>
            <w:tcW w:w="2127"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территор</w:t>
            </w:r>
            <w:r w:rsidRPr="00BE5C40">
              <w:rPr>
                <w:rFonts w:ascii="Times New Roman" w:hAnsi="Times New Roman" w:cs="Times New Roman"/>
                <w:sz w:val="24"/>
                <w:szCs w:val="24"/>
              </w:rPr>
              <w:t>и</w:t>
            </w:r>
            <w:r w:rsidRPr="00BE5C40">
              <w:rPr>
                <w:rFonts w:ascii="Times New Roman" w:hAnsi="Times New Roman" w:cs="Times New Roman"/>
                <w:sz w:val="24"/>
                <w:szCs w:val="24"/>
              </w:rPr>
              <w:t>ального развития</w:t>
            </w:r>
          </w:p>
        </w:tc>
        <w:tc>
          <w:tcPr>
            <w:tcW w:w="1701" w:type="dxa"/>
            <w:shd w:val="clear" w:color="auto" w:fill="auto"/>
          </w:tcPr>
          <w:p w:rsidR="007A3F54" w:rsidRPr="00BE5C40" w:rsidRDefault="007A3F54" w:rsidP="007A3F54">
            <w:pPr>
              <w:pStyle w:val="ConsPlusNormal"/>
              <w:jc w:val="center"/>
              <w:rPr>
                <w:rFonts w:ascii="Times New Roman" w:hAnsi="Times New Roman" w:cs="Times New Roman"/>
                <w:sz w:val="24"/>
                <w:szCs w:val="24"/>
              </w:rPr>
            </w:pPr>
            <w:r w:rsidRPr="00BE5C40">
              <w:rPr>
                <w:rFonts w:ascii="Times New Roman" w:hAnsi="Times New Roman" w:cs="Times New Roman"/>
                <w:sz w:val="24"/>
                <w:szCs w:val="24"/>
              </w:rPr>
              <w:t>1563546,87</w:t>
            </w:r>
          </w:p>
        </w:tc>
        <w:tc>
          <w:tcPr>
            <w:tcW w:w="1559" w:type="dxa"/>
            <w:shd w:val="clear" w:color="auto" w:fill="auto"/>
          </w:tcPr>
          <w:p w:rsidR="007A3F54" w:rsidRPr="00BE5C40" w:rsidRDefault="007A3F54" w:rsidP="007A3F54">
            <w:pPr>
              <w:jc w:val="center"/>
              <w:rPr>
                <w:sz w:val="24"/>
                <w:szCs w:val="24"/>
              </w:rPr>
            </w:pPr>
            <w:r w:rsidRPr="00BE5C40">
              <w:rPr>
                <w:sz w:val="24"/>
                <w:szCs w:val="24"/>
              </w:rPr>
              <w:t>1563546,87</w:t>
            </w:r>
          </w:p>
        </w:tc>
        <w:tc>
          <w:tcPr>
            <w:tcW w:w="1701" w:type="dxa"/>
            <w:shd w:val="clear" w:color="auto" w:fill="auto"/>
          </w:tcPr>
          <w:p w:rsidR="007A3F54" w:rsidRPr="00BE5C40" w:rsidRDefault="007A3F54" w:rsidP="007A3F54">
            <w:pPr>
              <w:jc w:val="center"/>
              <w:rPr>
                <w:sz w:val="24"/>
                <w:szCs w:val="24"/>
              </w:rPr>
            </w:pPr>
            <w:r w:rsidRPr="00BE5C40">
              <w:rPr>
                <w:sz w:val="24"/>
                <w:szCs w:val="24"/>
              </w:rPr>
              <w:t>0,00</w:t>
            </w:r>
          </w:p>
        </w:tc>
        <w:tc>
          <w:tcPr>
            <w:tcW w:w="1559" w:type="dxa"/>
            <w:shd w:val="clear" w:color="auto" w:fill="auto"/>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709" w:type="dxa"/>
          </w:tcPr>
          <w:p w:rsidR="007A3F54" w:rsidRPr="00BE5C40" w:rsidRDefault="007A3F54" w:rsidP="007A3F54">
            <w:pPr>
              <w:jc w:val="center"/>
              <w:rPr>
                <w:sz w:val="24"/>
                <w:szCs w:val="24"/>
              </w:rPr>
            </w:pPr>
            <w:r w:rsidRPr="00BE5C40">
              <w:rPr>
                <w:sz w:val="24"/>
                <w:szCs w:val="24"/>
              </w:rPr>
              <w:t>0,00</w:t>
            </w:r>
          </w:p>
        </w:tc>
      </w:tr>
      <w:tr w:rsidR="007A3F54" w:rsidRPr="00BE5C40" w:rsidTr="007A3F54">
        <w:tc>
          <w:tcPr>
            <w:tcW w:w="1247" w:type="dxa"/>
            <w:shd w:val="clear" w:color="auto" w:fill="auto"/>
          </w:tcPr>
          <w:p w:rsidR="007A3F54" w:rsidRPr="00BE5C40" w:rsidRDefault="007A3F54" w:rsidP="007A3F54">
            <w:pPr>
              <w:rPr>
                <w:sz w:val="24"/>
                <w:szCs w:val="24"/>
              </w:rPr>
            </w:pPr>
            <w:r w:rsidRPr="00BE5C40">
              <w:rPr>
                <w:sz w:val="24"/>
                <w:szCs w:val="24"/>
              </w:rPr>
              <w:t>Основное меропри</w:t>
            </w:r>
            <w:r w:rsidRPr="00BE5C40">
              <w:rPr>
                <w:sz w:val="24"/>
                <w:szCs w:val="24"/>
              </w:rPr>
              <w:t>я</w:t>
            </w:r>
            <w:r w:rsidRPr="00BE5C40">
              <w:rPr>
                <w:sz w:val="24"/>
                <w:szCs w:val="24"/>
              </w:rPr>
              <w:t>тие 2.1.9.</w:t>
            </w:r>
          </w:p>
        </w:tc>
        <w:tc>
          <w:tcPr>
            <w:tcW w:w="3351"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Обустройство объектами и</w:t>
            </w:r>
            <w:r w:rsidRPr="00BE5C40">
              <w:rPr>
                <w:rFonts w:ascii="Times New Roman" w:hAnsi="Times New Roman" w:cs="Times New Roman"/>
                <w:sz w:val="24"/>
                <w:szCs w:val="24"/>
              </w:rPr>
              <w:t>н</w:t>
            </w:r>
            <w:r w:rsidRPr="00BE5C40">
              <w:rPr>
                <w:rFonts w:ascii="Times New Roman" w:hAnsi="Times New Roman" w:cs="Times New Roman"/>
                <w:sz w:val="24"/>
                <w:szCs w:val="24"/>
              </w:rPr>
              <w:t xml:space="preserve">женерной инфраструктуры и благоустройство площадок, расположенных на территории МО МР "Усть-Куломский", под компактную жилищную </w:t>
            </w:r>
            <w:r w:rsidRPr="00BE5C40">
              <w:rPr>
                <w:rFonts w:ascii="Times New Roman" w:hAnsi="Times New Roman" w:cs="Times New Roman"/>
                <w:sz w:val="24"/>
                <w:szCs w:val="24"/>
              </w:rPr>
              <w:lastRenderedPageBreak/>
              <w:t>застройку</w:t>
            </w:r>
          </w:p>
        </w:tc>
        <w:tc>
          <w:tcPr>
            <w:tcW w:w="2127"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lastRenderedPageBreak/>
              <w:t>Администрация МР «Усть-Куломский» в лице отдела территор</w:t>
            </w:r>
            <w:r w:rsidRPr="00BE5C40">
              <w:rPr>
                <w:rFonts w:ascii="Times New Roman" w:hAnsi="Times New Roman" w:cs="Times New Roman"/>
                <w:sz w:val="24"/>
                <w:szCs w:val="24"/>
              </w:rPr>
              <w:t>и</w:t>
            </w:r>
            <w:r w:rsidRPr="00BE5C40">
              <w:rPr>
                <w:rFonts w:ascii="Times New Roman" w:hAnsi="Times New Roman" w:cs="Times New Roman"/>
                <w:sz w:val="24"/>
                <w:szCs w:val="24"/>
              </w:rPr>
              <w:t>ального развития</w:t>
            </w:r>
          </w:p>
        </w:tc>
        <w:tc>
          <w:tcPr>
            <w:tcW w:w="1701" w:type="dxa"/>
            <w:shd w:val="clear" w:color="auto" w:fill="F2DBDB" w:themeFill="accent2" w:themeFillTint="33"/>
          </w:tcPr>
          <w:p w:rsidR="007A3F54" w:rsidRPr="00BE5C40" w:rsidRDefault="007A3F54" w:rsidP="007A3F54">
            <w:pPr>
              <w:pStyle w:val="ConsPlusNormal"/>
              <w:jc w:val="center"/>
              <w:rPr>
                <w:rFonts w:ascii="Times New Roman" w:hAnsi="Times New Roman" w:cs="Times New Roman"/>
                <w:sz w:val="24"/>
                <w:szCs w:val="24"/>
              </w:rPr>
            </w:pPr>
            <w:r w:rsidRPr="00BE5C40">
              <w:rPr>
                <w:rFonts w:ascii="Times New Roman" w:hAnsi="Times New Roman" w:cs="Times New Roman"/>
                <w:sz w:val="24"/>
                <w:szCs w:val="24"/>
              </w:rPr>
              <w:t>4</w:t>
            </w:r>
            <w:r>
              <w:rPr>
                <w:rFonts w:ascii="Times New Roman" w:hAnsi="Times New Roman" w:cs="Times New Roman"/>
                <w:sz w:val="24"/>
                <w:szCs w:val="24"/>
              </w:rPr>
              <w:t>20777</w:t>
            </w:r>
            <w:r w:rsidRPr="00BE5C40">
              <w:rPr>
                <w:rFonts w:ascii="Times New Roman" w:hAnsi="Times New Roman" w:cs="Times New Roman"/>
                <w:sz w:val="24"/>
                <w:szCs w:val="24"/>
              </w:rPr>
              <w:t>158,17</w:t>
            </w:r>
          </w:p>
        </w:tc>
        <w:tc>
          <w:tcPr>
            <w:tcW w:w="1559" w:type="dxa"/>
            <w:shd w:val="clear" w:color="auto" w:fill="auto"/>
          </w:tcPr>
          <w:p w:rsidR="007A3F54" w:rsidRPr="00BE5C40" w:rsidRDefault="007A3F54" w:rsidP="007A3F54">
            <w:pPr>
              <w:jc w:val="center"/>
              <w:rPr>
                <w:sz w:val="24"/>
                <w:szCs w:val="24"/>
              </w:rPr>
            </w:pPr>
            <w:r w:rsidRPr="00BE5C40">
              <w:rPr>
                <w:sz w:val="24"/>
                <w:szCs w:val="24"/>
              </w:rPr>
              <w:t>9675218,18</w:t>
            </w:r>
          </w:p>
        </w:tc>
        <w:tc>
          <w:tcPr>
            <w:tcW w:w="1701" w:type="dxa"/>
            <w:shd w:val="clear" w:color="auto" w:fill="F2DBDB" w:themeFill="accent2" w:themeFillTint="33"/>
          </w:tcPr>
          <w:p w:rsidR="007A3F54" w:rsidRPr="00BE5C40" w:rsidRDefault="007A3F54" w:rsidP="007A3F54">
            <w:pPr>
              <w:jc w:val="center"/>
              <w:rPr>
                <w:sz w:val="24"/>
                <w:szCs w:val="24"/>
              </w:rPr>
            </w:pPr>
            <w:r w:rsidRPr="00BE5C40">
              <w:rPr>
                <w:sz w:val="24"/>
                <w:szCs w:val="24"/>
              </w:rPr>
              <w:t>19</w:t>
            </w:r>
            <w:r>
              <w:rPr>
                <w:sz w:val="24"/>
                <w:szCs w:val="24"/>
              </w:rPr>
              <w:t>2531211</w:t>
            </w:r>
            <w:r w:rsidRPr="00BE5C40">
              <w:rPr>
                <w:sz w:val="24"/>
                <w:szCs w:val="24"/>
              </w:rPr>
              <w:t>,00</w:t>
            </w:r>
          </w:p>
        </w:tc>
        <w:tc>
          <w:tcPr>
            <w:tcW w:w="1559" w:type="dxa"/>
            <w:shd w:val="clear" w:color="auto" w:fill="auto"/>
          </w:tcPr>
          <w:p w:rsidR="007A3F54" w:rsidRPr="00BE5C40" w:rsidRDefault="007A3F54" w:rsidP="007A3F54">
            <w:pPr>
              <w:jc w:val="center"/>
              <w:rPr>
                <w:sz w:val="24"/>
                <w:szCs w:val="24"/>
              </w:rPr>
            </w:pPr>
            <w:r w:rsidRPr="00BE5C40">
              <w:rPr>
                <w:sz w:val="24"/>
                <w:szCs w:val="24"/>
              </w:rPr>
              <w:t>87839312,20</w:t>
            </w:r>
          </w:p>
        </w:tc>
        <w:tc>
          <w:tcPr>
            <w:tcW w:w="1559" w:type="dxa"/>
          </w:tcPr>
          <w:p w:rsidR="007A3F54" w:rsidRPr="00BE5C40" w:rsidRDefault="007A3F54" w:rsidP="007A3F54">
            <w:pPr>
              <w:jc w:val="center"/>
              <w:rPr>
                <w:sz w:val="24"/>
                <w:szCs w:val="24"/>
              </w:rPr>
            </w:pPr>
            <w:r w:rsidRPr="00BE5C40">
              <w:rPr>
                <w:sz w:val="24"/>
                <w:szCs w:val="24"/>
              </w:rPr>
              <w:t>130731416,79</w:t>
            </w:r>
          </w:p>
        </w:tc>
        <w:tc>
          <w:tcPr>
            <w:tcW w:w="709" w:type="dxa"/>
            <w:shd w:val="clear" w:color="auto" w:fill="auto"/>
          </w:tcPr>
          <w:p w:rsidR="007A3F54" w:rsidRPr="00BE5C40" w:rsidRDefault="007A3F54" w:rsidP="007A3F54">
            <w:pPr>
              <w:jc w:val="center"/>
              <w:rPr>
                <w:sz w:val="24"/>
                <w:szCs w:val="24"/>
              </w:rPr>
            </w:pPr>
            <w:r w:rsidRPr="00BE5C40">
              <w:rPr>
                <w:sz w:val="24"/>
                <w:szCs w:val="24"/>
              </w:rPr>
              <w:t>0,00</w:t>
            </w:r>
          </w:p>
        </w:tc>
      </w:tr>
      <w:tr w:rsidR="007A3F54" w:rsidRPr="00BE5C40" w:rsidTr="007A3F54">
        <w:tc>
          <w:tcPr>
            <w:tcW w:w="1247" w:type="dxa"/>
          </w:tcPr>
          <w:p w:rsidR="007A3F54" w:rsidRPr="00BE5C40" w:rsidRDefault="007A3F54" w:rsidP="007A3F54">
            <w:pPr>
              <w:rPr>
                <w:sz w:val="24"/>
                <w:szCs w:val="24"/>
              </w:rPr>
            </w:pPr>
            <w:r w:rsidRPr="00BE5C40">
              <w:rPr>
                <w:sz w:val="24"/>
                <w:szCs w:val="24"/>
              </w:rPr>
              <w:lastRenderedPageBreak/>
              <w:t>Основное меропри</w:t>
            </w:r>
            <w:r w:rsidRPr="00BE5C40">
              <w:rPr>
                <w:sz w:val="24"/>
                <w:szCs w:val="24"/>
              </w:rPr>
              <w:t>я</w:t>
            </w:r>
            <w:r w:rsidRPr="00BE5C40">
              <w:rPr>
                <w:sz w:val="24"/>
                <w:szCs w:val="24"/>
              </w:rPr>
              <w:t>тие 2.1.А.</w:t>
            </w:r>
          </w:p>
        </w:tc>
        <w:tc>
          <w:tcPr>
            <w:tcW w:w="3351" w:type="dxa"/>
          </w:tcPr>
          <w:p w:rsidR="007A3F54" w:rsidRPr="00BE5C40" w:rsidRDefault="007A3F54" w:rsidP="007A3F54">
            <w:pPr>
              <w:pStyle w:val="ConsPlusNormal"/>
              <w:jc w:val="both"/>
              <w:rPr>
                <w:rFonts w:ascii="Times New Roman" w:hAnsi="Times New Roman" w:cs="Times New Roman"/>
                <w:sz w:val="24"/>
                <w:szCs w:val="24"/>
              </w:rPr>
            </w:pPr>
            <w:r w:rsidRPr="00BE5C40">
              <w:rPr>
                <w:rFonts w:ascii="Times New Roman" w:hAnsi="Times New Roman" w:cs="Times New Roman"/>
                <w:sz w:val="24"/>
                <w:szCs w:val="24"/>
              </w:rPr>
              <w:t>Предоставление иных ме</w:t>
            </w:r>
            <w:r w:rsidRPr="00BE5C40">
              <w:rPr>
                <w:rFonts w:ascii="Times New Roman" w:hAnsi="Times New Roman" w:cs="Times New Roman"/>
                <w:sz w:val="24"/>
                <w:szCs w:val="24"/>
              </w:rPr>
              <w:t>ж</w:t>
            </w:r>
            <w:r w:rsidRPr="00BE5C40">
              <w:rPr>
                <w:rFonts w:ascii="Times New Roman" w:hAnsi="Times New Roman" w:cs="Times New Roman"/>
                <w:sz w:val="24"/>
                <w:szCs w:val="24"/>
              </w:rPr>
              <w:t>бюджетных трансфертов бю</w:t>
            </w:r>
            <w:r w:rsidRPr="00BE5C40">
              <w:rPr>
                <w:rFonts w:ascii="Times New Roman" w:hAnsi="Times New Roman" w:cs="Times New Roman"/>
                <w:sz w:val="24"/>
                <w:szCs w:val="24"/>
              </w:rPr>
              <w:t>д</w:t>
            </w:r>
            <w:r w:rsidRPr="00BE5C40">
              <w:rPr>
                <w:rFonts w:ascii="Times New Roman" w:hAnsi="Times New Roman" w:cs="Times New Roman"/>
                <w:sz w:val="24"/>
                <w:szCs w:val="24"/>
              </w:rPr>
              <w:t>жетам сельских поселений на организацию ритуальных услуг и содержание мест захор</w:t>
            </w:r>
            <w:r w:rsidRPr="00BE5C40">
              <w:rPr>
                <w:rFonts w:ascii="Times New Roman" w:hAnsi="Times New Roman" w:cs="Times New Roman"/>
                <w:sz w:val="24"/>
                <w:szCs w:val="24"/>
              </w:rPr>
              <w:t>о</w:t>
            </w:r>
            <w:r w:rsidRPr="00BE5C40">
              <w:rPr>
                <w:rFonts w:ascii="Times New Roman" w:hAnsi="Times New Roman" w:cs="Times New Roman"/>
                <w:sz w:val="24"/>
                <w:szCs w:val="24"/>
              </w:rPr>
              <w:t>нения</w:t>
            </w:r>
          </w:p>
        </w:tc>
        <w:tc>
          <w:tcPr>
            <w:tcW w:w="2127"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территор</w:t>
            </w:r>
            <w:r w:rsidRPr="00BE5C40">
              <w:rPr>
                <w:rFonts w:ascii="Times New Roman" w:hAnsi="Times New Roman" w:cs="Times New Roman"/>
                <w:sz w:val="24"/>
                <w:szCs w:val="24"/>
              </w:rPr>
              <w:t>и</w:t>
            </w:r>
            <w:r w:rsidRPr="00BE5C40">
              <w:rPr>
                <w:rFonts w:ascii="Times New Roman" w:hAnsi="Times New Roman" w:cs="Times New Roman"/>
                <w:sz w:val="24"/>
                <w:szCs w:val="24"/>
              </w:rPr>
              <w:t>ального развития</w:t>
            </w:r>
          </w:p>
        </w:tc>
        <w:tc>
          <w:tcPr>
            <w:tcW w:w="1701" w:type="dxa"/>
            <w:shd w:val="clear" w:color="auto" w:fill="auto"/>
          </w:tcPr>
          <w:p w:rsidR="007A3F54" w:rsidRPr="00BE5C40" w:rsidRDefault="007A3F54" w:rsidP="007A3F54">
            <w:pPr>
              <w:jc w:val="center"/>
              <w:rPr>
                <w:sz w:val="24"/>
                <w:szCs w:val="24"/>
              </w:rPr>
            </w:pPr>
            <w:r w:rsidRPr="00866362">
              <w:rPr>
                <w:sz w:val="24"/>
                <w:szCs w:val="24"/>
              </w:rPr>
              <w:t>1231750</w:t>
            </w:r>
            <w:r w:rsidRPr="00BE5C40">
              <w:rPr>
                <w:sz w:val="24"/>
                <w:szCs w:val="24"/>
              </w:rPr>
              <w:t>,00</w:t>
            </w:r>
          </w:p>
        </w:tc>
        <w:tc>
          <w:tcPr>
            <w:tcW w:w="1559" w:type="dxa"/>
            <w:shd w:val="clear" w:color="auto" w:fill="auto"/>
          </w:tcPr>
          <w:p w:rsidR="007A3F54" w:rsidRPr="00BE5C40" w:rsidRDefault="007A3F54" w:rsidP="007A3F54">
            <w:pPr>
              <w:jc w:val="center"/>
              <w:rPr>
                <w:sz w:val="24"/>
                <w:szCs w:val="24"/>
              </w:rPr>
            </w:pPr>
            <w:r w:rsidRPr="00BE5C40">
              <w:rPr>
                <w:sz w:val="24"/>
                <w:szCs w:val="24"/>
              </w:rPr>
              <w:t>0,00</w:t>
            </w:r>
          </w:p>
        </w:tc>
        <w:tc>
          <w:tcPr>
            <w:tcW w:w="1701" w:type="dxa"/>
            <w:shd w:val="clear" w:color="auto" w:fill="auto"/>
          </w:tcPr>
          <w:p w:rsidR="007A3F54" w:rsidRPr="00BE5C40" w:rsidRDefault="007A3F54" w:rsidP="007A3F54">
            <w:pPr>
              <w:jc w:val="center"/>
              <w:rPr>
                <w:sz w:val="24"/>
                <w:szCs w:val="24"/>
              </w:rPr>
            </w:pPr>
            <w:r w:rsidRPr="00866362">
              <w:rPr>
                <w:sz w:val="24"/>
                <w:szCs w:val="24"/>
              </w:rPr>
              <w:t>1231750</w:t>
            </w:r>
            <w:r w:rsidRPr="00BE5C40">
              <w:rPr>
                <w:sz w:val="24"/>
                <w:szCs w:val="24"/>
              </w:rPr>
              <w:t>,00</w:t>
            </w:r>
          </w:p>
        </w:tc>
        <w:tc>
          <w:tcPr>
            <w:tcW w:w="1559"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709" w:type="dxa"/>
          </w:tcPr>
          <w:p w:rsidR="007A3F54" w:rsidRPr="00BE5C40" w:rsidRDefault="007A3F54" w:rsidP="007A3F54">
            <w:pPr>
              <w:jc w:val="center"/>
              <w:rPr>
                <w:sz w:val="24"/>
                <w:szCs w:val="24"/>
              </w:rPr>
            </w:pPr>
            <w:r w:rsidRPr="00BE5C40">
              <w:rPr>
                <w:sz w:val="24"/>
                <w:szCs w:val="24"/>
              </w:rPr>
              <w:t>0,00</w:t>
            </w:r>
          </w:p>
        </w:tc>
      </w:tr>
      <w:tr w:rsidR="007A3F54" w:rsidRPr="00BE5C40" w:rsidTr="007A3F54">
        <w:tc>
          <w:tcPr>
            <w:tcW w:w="1247" w:type="dxa"/>
          </w:tcPr>
          <w:p w:rsidR="007A3F54" w:rsidRPr="00BE5C40" w:rsidRDefault="007A3F54" w:rsidP="007A3F54">
            <w:pPr>
              <w:rPr>
                <w:sz w:val="24"/>
                <w:szCs w:val="24"/>
              </w:rPr>
            </w:pPr>
            <w:r w:rsidRPr="00BE5C40">
              <w:rPr>
                <w:sz w:val="24"/>
                <w:szCs w:val="24"/>
              </w:rPr>
              <w:t>Основное меропри</w:t>
            </w:r>
            <w:r w:rsidRPr="00BE5C40">
              <w:rPr>
                <w:sz w:val="24"/>
                <w:szCs w:val="24"/>
              </w:rPr>
              <w:t>я</w:t>
            </w:r>
            <w:r w:rsidRPr="00BE5C40">
              <w:rPr>
                <w:sz w:val="24"/>
                <w:szCs w:val="24"/>
              </w:rPr>
              <w:t>тие 2.2.1.</w:t>
            </w:r>
          </w:p>
        </w:tc>
        <w:tc>
          <w:tcPr>
            <w:tcW w:w="3351" w:type="dxa"/>
          </w:tcPr>
          <w:p w:rsidR="007A3F54" w:rsidRPr="00BE5C40" w:rsidRDefault="007A3F54" w:rsidP="007A3F54">
            <w:pPr>
              <w:pStyle w:val="ConsPlusNormal"/>
              <w:jc w:val="both"/>
              <w:rPr>
                <w:rFonts w:ascii="Times New Roman" w:hAnsi="Times New Roman" w:cs="Times New Roman"/>
                <w:sz w:val="24"/>
                <w:szCs w:val="24"/>
              </w:rPr>
            </w:pPr>
            <w:r w:rsidRPr="00BE5C40">
              <w:rPr>
                <w:rFonts w:ascii="Times New Roman" w:hAnsi="Times New Roman" w:cs="Times New Roman"/>
                <w:sz w:val="24"/>
                <w:szCs w:val="24"/>
              </w:rPr>
              <w:t>Строительство объектов размещения (полигонов, площ</w:t>
            </w:r>
            <w:r w:rsidRPr="00BE5C40">
              <w:rPr>
                <w:rFonts w:ascii="Times New Roman" w:hAnsi="Times New Roman" w:cs="Times New Roman"/>
                <w:sz w:val="24"/>
                <w:szCs w:val="24"/>
              </w:rPr>
              <w:t>а</w:t>
            </w:r>
            <w:r w:rsidRPr="00BE5C40">
              <w:rPr>
                <w:rFonts w:ascii="Times New Roman" w:hAnsi="Times New Roman" w:cs="Times New Roman"/>
                <w:sz w:val="24"/>
                <w:szCs w:val="24"/>
              </w:rPr>
              <w:t>док хранения) твердых быт</w:t>
            </w:r>
            <w:r w:rsidRPr="00BE5C40">
              <w:rPr>
                <w:rFonts w:ascii="Times New Roman" w:hAnsi="Times New Roman" w:cs="Times New Roman"/>
                <w:sz w:val="24"/>
                <w:szCs w:val="24"/>
              </w:rPr>
              <w:t>о</w:t>
            </w:r>
            <w:r w:rsidRPr="00BE5C40">
              <w:rPr>
                <w:rFonts w:ascii="Times New Roman" w:hAnsi="Times New Roman" w:cs="Times New Roman"/>
                <w:sz w:val="24"/>
                <w:szCs w:val="24"/>
              </w:rPr>
              <w:t>вых и промышленных отходов для обеспечения экологичной и эффективной утилизации о</w:t>
            </w:r>
            <w:r w:rsidRPr="00BE5C40">
              <w:rPr>
                <w:rFonts w:ascii="Times New Roman" w:hAnsi="Times New Roman" w:cs="Times New Roman"/>
                <w:sz w:val="24"/>
                <w:szCs w:val="24"/>
              </w:rPr>
              <w:t>т</w:t>
            </w:r>
            <w:r w:rsidRPr="00BE5C40">
              <w:rPr>
                <w:rFonts w:ascii="Times New Roman" w:hAnsi="Times New Roman" w:cs="Times New Roman"/>
                <w:sz w:val="24"/>
                <w:szCs w:val="24"/>
              </w:rPr>
              <w:t>ходов</w:t>
            </w:r>
          </w:p>
        </w:tc>
        <w:tc>
          <w:tcPr>
            <w:tcW w:w="2127"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территор</w:t>
            </w:r>
            <w:r w:rsidRPr="00BE5C40">
              <w:rPr>
                <w:rFonts w:ascii="Times New Roman" w:hAnsi="Times New Roman" w:cs="Times New Roman"/>
                <w:sz w:val="24"/>
                <w:szCs w:val="24"/>
              </w:rPr>
              <w:t>и</w:t>
            </w:r>
            <w:r w:rsidRPr="00BE5C40">
              <w:rPr>
                <w:rFonts w:ascii="Times New Roman" w:hAnsi="Times New Roman" w:cs="Times New Roman"/>
                <w:sz w:val="24"/>
                <w:szCs w:val="24"/>
              </w:rPr>
              <w:t>ального развития</w:t>
            </w:r>
          </w:p>
        </w:tc>
        <w:tc>
          <w:tcPr>
            <w:tcW w:w="1701"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1701"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709" w:type="dxa"/>
          </w:tcPr>
          <w:p w:rsidR="007A3F54" w:rsidRPr="00BE5C40" w:rsidRDefault="007A3F54" w:rsidP="007A3F54">
            <w:pPr>
              <w:jc w:val="center"/>
              <w:rPr>
                <w:sz w:val="24"/>
                <w:szCs w:val="24"/>
              </w:rPr>
            </w:pPr>
            <w:r w:rsidRPr="00BE5C40">
              <w:rPr>
                <w:sz w:val="24"/>
                <w:szCs w:val="24"/>
              </w:rPr>
              <w:t>0,00</w:t>
            </w:r>
          </w:p>
        </w:tc>
      </w:tr>
      <w:tr w:rsidR="007A3F54" w:rsidRPr="00BE5C40" w:rsidTr="007A3F54">
        <w:tc>
          <w:tcPr>
            <w:tcW w:w="1247" w:type="dxa"/>
          </w:tcPr>
          <w:p w:rsidR="007A3F54" w:rsidRPr="00BE5C40" w:rsidRDefault="007A3F54" w:rsidP="007A3F54">
            <w:pPr>
              <w:rPr>
                <w:sz w:val="24"/>
                <w:szCs w:val="24"/>
              </w:rPr>
            </w:pPr>
            <w:r w:rsidRPr="00BE5C40">
              <w:rPr>
                <w:sz w:val="24"/>
                <w:szCs w:val="24"/>
              </w:rPr>
              <w:t>Основное меропри</w:t>
            </w:r>
            <w:r w:rsidRPr="00BE5C40">
              <w:rPr>
                <w:sz w:val="24"/>
                <w:szCs w:val="24"/>
              </w:rPr>
              <w:t>я</w:t>
            </w:r>
            <w:r w:rsidRPr="00BE5C40">
              <w:rPr>
                <w:sz w:val="24"/>
                <w:szCs w:val="24"/>
              </w:rPr>
              <w:t>тие 2.2.2.</w:t>
            </w:r>
          </w:p>
        </w:tc>
        <w:tc>
          <w:tcPr>
            <w:tcW w:w="3351" w:type="dxa"/>
          </w:tcPr>
          <w:p w:rsidR="007A3F54" w:rsidRPr="00BE5C40" w:rsidRDefault="007A3F54" w:rsidP="007A3F54">
            <w:pPr>
              <w:pStyle w:val="ConsPlusNormal"/>
              <w:jc w:val="both"/>
              <w:rPr>
                <w:rFonts w:ascii="Times New Roman" w:hAnsi="Times New Roman" w:cs="Times New Roman"/>
                <w:sz w:val="24"/>
                <w:szCs w:val="24"/>
              </w:rPr>
            </w:pPr>
            <w:r w:rsidRPr="00BE5C40">
              <w:rPr>
                <w:rFonts w:ascii="Times New Roman" w:hAnsi="Times New Roman" w:cs="Times New Roman"/>
                <w:sz w:val="24"/>
                <w:szCs w:val="24"/>
              </w:rPr>
              <w:t>Создание системы по раздел</w:t>
            </w:r>
            <w:r w:rsidRPr="00BE5C40">
              <w:rPr>
                <w:rFonts w:ascii="Times New Roman" w:hAnsi="Times New Roman" w:cs="Times New Roman"/>
                <w:sz w:val="24"/>
                <w:szCs w:val="24"/>
              </w:rPr>
              <w:t>ь</w:t>
            </w:r>
            <w:r w:rsidRPr="00BE5C40">
              <w:rPr>
                <w:rFonts w:ascii="Times New Roman" w:hAnsi="Times New Roman" w:cs="Times New Roman"/>
                <w:sz w:val="24"/>
                <w:szCs w:val="24"/>
              </w:rPr>
              <w:t>ному сбору отходов для обе</w:t>
            </w:r>
            <w:r w:rsidRPr="00BE5C40">
              <w:rPr>
                <w:rFonts w:ascii="Times New Roman" w:hAnsi="Times New Roman" w:cs="Times New Roman"/>
                <w:sz w:val="24"/>
                <w:szCs w:val="24"/>
              </w:rPr>
              <w:t>с</w:t>
            </w:r>
            <w:r w:rsidRPr="00BE5C40">
              <w:rPr>
                <w:rFonts w:ascii="Times New Roman" w:hAnsi="Times New Roman" w:cs="Times New Roman"/>
                <w:sz w:val="24"/>
                <w:szCs w:val="24"/>
              </w:rPr>
              <w:t>печения экологичной и эффе</w:t>
            </w:r>
            <w:r w:rsidRPr="00BE5C40">
              <w:rPr>
                <w:rFonts w:ascii="Times New Roman" w:hAnsi="Times New Roman" w:cs="Times New Roman"/>
                <w:sz w:val="24"/>
                <w:szCs w:val="24"/>
              </w:rPr>
              <w:t>к</w:t>
            </w:r>
            <w:r w:rsidRPr="00BE5C40">
              <w:rPr>
                <w:rFonts w:ascii="Times New Roman" w:hAnsi="Times New Roman" w:cs="Times New Roman"/>
                <w:sz w:val="24"/>
                <w:szCs w:val="24"/>
              </w:rPr>
              <w:t>тивной утилизации отходов</w:t>
            </w:r>
          </w:p>
        </w:tc>
        <w:tc>
          <w:tcPr>
            <w:tcW w:w="2127"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территор</w:t>
            </w:r>
            <w:r w:rsidRPr="00BE5C40">
              <w:rPr>
                <w:rFonts w:ascii="Times New Roman" w:hAnsi="Times New Roman" w:cs="Times New Roman"/>
                <w:sz w:val="24"/>
                <w:szCs w:val="24"/>
              </w:rPr>
              <w:t>и</w:t>
            </w:r>
            <w:r w:rsidRPr="00BE5C40">
              <w:rPr>
                <w:rFonts w:ascii="Times New Roman" w:hAnsi="Times New Roman" w:cs="Times New Roman"/>
                <w:sz w:val="24"/>
                <w:szCs w:val="24"/>
              </w:rPr>
              <w:t>ального развития</w:t>
            </w:r>
          </w:p>
        </w:tc>
        <w:tc>
          <w:tcPr>
            <w:tcW w:w="1701"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1701"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709" w:type="dxa"/>
          </w:tcPr>
          <w:p w:rsidR="007A3F54" w:rsidRPr="00BE5C40" w:rsidRDefault="007A3F54" w:rsidP="007A3F54">
            <w:pPr>
              <w:jc w:val="center"/>
              <w:rPr>
                <w:sz w:val="24"/>
                <w:szCs w:val="24"/>
              </w:rPr>
            </w:pPr>
            <w:r w:rsidRPr="00BE5C40">
              <w:rPr>
                <w:sz w:val="24"/>
                <w:szCs w:val="24"/>
              </w:rPr>
              <w:t>0,00</w:t>
            </w:r>
          </w:p>
        </w:tc>
      </w:tr>
      <w:tr w:rsidR="007A3F54" w:rsidRPr="00BE5C40" w:rsidTr="007A3F54">
        <w:tc>
          <w:tcPr>
            <w:tcW w:w="1247" w:type="dxa"/>
          </w:tcPr>
          <w:p w:rsidR="007A3F54" w:rsidRPr="00BE5C40" w:rsidRDefault="007A3F54" w:rsidP="007A3F54">
            <w:pPr>
              <w:rPr>
                <w:sz w:val="24"/>
                <w:szCs w:val="24"/>
              </w:rPr>
            </w:pPr>
            <w:r w:rsidRPr="00BE5C40">
              <w:rPr>
                <w:sz w:val="24"/>
                <w:szCs w:val="24"/>
              </w:rPr>
              <w:t>Основное меропри</w:t>
            </w:r>
            <w:r w:rsidRPr="00BE5C40">
              <w:rPr>
                <w:sz w:val="24"/>
                <w:szCs w:val="24"/>
              </w:rPr>
              <w:t>я</w:t>
            </w:r>
            <w:r w:rsidRPr="00BE5C40">
              <w:rPr>
                <w:sz w:val="24"/>
                <w:szCs w:val="24"/>
              </w:rPr>
              <w:t>тие 2.2.3.</w:t>
            </w:r>
          </w:p>
        </w:tc>
        <w:tc>
          <w:tcPr>
            <w:tcW w:w="3351" w:type="dxa"/>
          </w:tcPr>
          <w:p w:rsidR="007A3F54" w:rsidRPr="00BE5C40" w:rsidRDefault="007A3F54" w:rsidP="007A3F54">
            <w:pPr>
              <w:pStyle w:val="ConsPlusNormal"/>
              <w:jc w:val="both"/>
              <w:rPr>
                <w:rFonts w:ascii="Times New Roman" w:hAnsi="Times New Roman" w:cs="Times New Roman"/>
                <w:sz w:val="24"/>
                <w:szCs w:val="24"/>
              </w:rPr>
            </w:pPr>
            <w:r w:rsidRPr="00BE5C40">
              <w:rPr>
                <w:rFonts w:ascii="Times New Roman" w:hAnsi="Times New Roman" w:cs="Times New Roman"/>
                <w:sz w:val="24"/>
                <w:szCs w:val="24"/>
              </w:rPr>
              <w:t>Строительство площадок складирования и временного хранения древесных отходов</w:t>
            </w:r>
          </w:p>
        </w:tc>
        <w:tc>
          <w:tcPr>
            <w:tcW w:w="2127"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 xml:space="preserve">Администрация МР «Усть-Куломский» в лице отдела </w:t>
            </w:r>
            <w:r w:rsidRPr="00BE5C40">
              <w:rPr>
                <w:rFonts w:ascii="Times New Roman" w:hAnsi="Times New Roman" w:cs="Times New Roman"/>
                <w:sz w:val="24"/>
                <w:szCs w:val="24"/>
              </w:rPr>
              <w:lastRenderedPageBreak/>
              <w:t>территор</w:t>
            </w:r>
            <w:r w:rsidRPr="00BE5C40">
              <w:rPr>
                <w:rFonts w:ascii="Times New Roman" w:hAnsi="Times New Roman" w:cs="Times New Roman"/>
                <w:sz w:val="24"/>
                <w:szCs w:val="24"/>
              </w:rPr>
              <w:t>и</w:t>
            </w:r>
            <w:r w:rsidRPr="00BE5C40">
              <w:rPr>
                <w:rFonts w:ascii="Times New Roman" w:hAnsi="Times New Roman" w:cs="Times New Roman"/>
                <w:sz w:val="24"/>
                <w:szCs w:val="24"/>
              </w:rPr>
              <w:t>ального развития</w:t>
            </w:r>
          </w:p>
        </w:tc>
        <w:tc>
          <w:tcPr>
            <w:tcW w:w="1701" w:type="dxa"/>
          </w:tcPr>
          <w:p w:rsidR="007A3F54" w:rsidRPr="00BE5C40" w:rsidRDefault="007A3F54" w:rsidP="007A3F54">
            <w:pPr>
              <w:jc w:val="center"/>
              <w:rPr>
                <w:sz w:val="24"/>
                <w:szCs w:val="24"/>
              </w:rPr>
            </w:pPr>
            <w:r w:rsidRPr="00BE5C40">
              <w:rPr>
                <w:sz w:val="24"/>
                <w:szCs w:val="24"/>
              </w:rPr>
              <w:lastRenderedPageBreak/>
              <w:t>0,00</w:t>
            </w:r>
          </w:p>
        </w:tc>
        <w:tc>
          <w:tcPr>
            <w:tcW w:w="1559" w:type="dxa"/>
          </w:tcPr>
          <w:p w:rsidR="007A3F54" w:rsidRPr="00BE5C40" w:rsidRDefault="007A3F54" w:rsidP="007A3F54">
            <w:pPr>
              <w:jc w:val="center"/>
              <w:rPr>
                <w:sz w:val="24"/>
                <w:szCs w:val="24"/>
              </w:rPr>
            </w:pPr>
            <w:r w:rsidRPr="00BE5C40">
              <w:rPr>
                <w:sz w:val="24"/>
                <w:szCs w:val="24"/>
              </w:rPr>
              <w:t>0,00</w:t>
            </w:r>
          </w:p>
        </w:tc>
        <w:tc>
          <w:tcPr>
            <w:tcW w:w="1701"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709" w:type="dxa"/>
          </w:tcPr>
          <w:p w:rsidR="007A3F54" w:rsidRPr="00BE5C40" w:rsidRDefault="007A3F54" w:rsidP="007A3F54">
            <w:pPr>
              <w:jc w:val="center"/>
              <w:rPr>
                <w:sz w:val="24"/>
                <w:szCs w:val="24"/>
              </w:rPr>
            </w:pPr>
            <w:r w:rsidRPr="00BE5C40">
              <w:rPr>
                <w:sz w:val="24"/>
                <w:szCs w:val="24"/>
              </w:rPr>
              <w:t>0,00</w:t>
            </w:r>
          </w:p>
        </w:tc>
      </w:tr>
      <w:tr w:rsidR="007A3F54" w:rsidRPr="00BE5C40" w:rsidTr="007A3F54">
        <w:tc>
          <w:tcPr>
            <w:tcW w:w="1247" w:type="dxa"/>
          </w:tcPr>
          <w:p w:rsidR="007A3F54" w:rsidRPr="00BE5C40" w:rsidRDefault="007A3F54" w:rsidP="007A3F54">
            <w:pPr>
              <w:rPr>
                <w:sz w:val="24"/>
                <w:szCs w:val="24"/>
              </w:rPr>
            </w:pPr>
            <w:r w:rsidRPr="00BE5C40">
              <w:rPr>
                <w:sz w:val="24"/>
                <w:szCs w:val="24"/>
              </w:rPr>
              <w:lastRenderedPageBreak/>
              <w:t>Основное меропри</w:t>
            </w:r>
            <w:r w:rsidRPr="00BE5C40">
              <w:rPr>
                <w:sz w:val="24"/>
                <w:szCs w:val="24"/>
              </w:rPr>
              <w:t>я</w:t>
            </w:r>
            <w:r w:rsidRPr="00BE5C40">
              <w:rPr>
                <w:sz w:val="24"/>
                <w:szCs w:val="24"/>
              </w:rPr>
              <w:t>тие 2.2.4.</w:t>
            </w:r>
          </w:p>
        </w:tc>
        <w:tc>
          <w:tcPr>
            <w:tcW w:w="3351" w:type="dxa"/>
          </w:tcPr>
          <w:p w:rsidR="007A3F54" w:rsidRPr="00BE5C40" w:rsidRDefault="007A3F54" w:rsidP="007A3F54">
            <w:pPr>
              <w:pStyle w:val="ConsPlusNormal"/>
              <w:jc w:val="both"/>
              <w:rPr>
                <w:rFonts w:ascii="Times New Roman" w:hAnsi="Times New Roman" w:cs="Times New Roman"/>
                <w:sz w:val="24"/>
                <w:szCs w:val="24"/>
              </w:rPr>
            </w:pPr>
            <w:r w:rsidRPr="00BE5C40">
              <w:rPr>
                <w:rFonts w:ascii="Times New Roman" w:hAnsi="Times New Roman" w:cs="Times New Roman"/>
                <w:sz w:val="24"/>
                <w:szCs w:val="24"/>
              </w:rPr>
              <w:t>Участие в организации де</w:t>
            </w:r>
            <w:r w:rsidRPr="00BE5C40">
              <w:rPr>
                <w:rFonts w:ascii="Times New Roman" w:hAnsi="Times New Roman" w:cs="Times New Roman"/>
                <w:sz w:val="24"/>
                <w:szCs w:val="24"/>
              </w:rPr>
              <w:t>я</w:t>
            </w:r>
            <w:r w:rsidRPr="00BE5C40">
              <w:rPr>
                <w:rFonts w:ascii="Times New Roman" w:hAnsi="Times New Roman" w:cs="Times New Roman"/>
                <w:sz w:val="24"/>
                <w:szCs w:val="24"/>
              </w:rPr>
              <w:t>тельности по накоплению (в том числе раздельному нако</w:t>
            </w:r>
            <w:r w:rsidRPr="00BE5C40">
              <w:rPr>
                <w:rFonts w:ascii="Times New Roman" w:hAnsi="Times New Roman" w:cs="Times New Roman"/>
                <w:sz w:val="24"/>
                <w:szCs w:val="24"/>
              </w:rPr>
              <w:t>п</w:t>
            </w:r>
            <w:r w:rsidRPr="00BE5C40">
              <w:rPr>
                <w:rFonts w:ascii="Times New Roman" w:hAnsi="Times New Roman" w:cs="Times New Roman"/>
                <w:sz w:val="24"/>
                <w:szCs w:val="24"/>
              </w:rPr>
              <w:t>лению), сбору, транспортир</w:t>
            </w:r>
            <w:r w:rsidRPr="00BE5C40">
              <w:rPr>
                <w:rFonts w:ascii="Times New Roman" w:hAnsi="Times New Roman" w:cs="Times New Roman"/>
                <w:sz w:val="24"/>
                <w:szCs w:val="24"/>
              </w:rPr>
              <w:t>о</w:t>
            </w:r>
            <w:r w:rsidRPr="00BE5C40">
              <w:rPr>
                <w:rFonts w:ascii="Times New Roman" w:hAnsi="Times New Roman" w:cs="Times New Roman"/>
                <w:sz w:val="24"/>
                <w:szCs w:val="24"/>
              </w:rPr>
              <w:t>ванию, обработке, утилизации, обезвреживанию, захоронению твердых коммунальных отходов на территориях муниц</w:t>
            </w:r>
            <w:r w:rsidRPr="00BE5C40">
              <w:rPr>
                <w:rFonts w:ascii="Times New Roman" w:hAnsi="Times New Roman" w:cs="Times New Roman"/>
                <w:sz w:val="24"/>
                <w:szCs w:val="24"/>
              </w:rPr>
              <w:t>и</w:t>
            </w:r>
            <w:r w:rsidRPr="00BE5C40">
              <w:rPr>
                <w:rFonts w:ascii="Times New Roman" w:hAnsi="Times New Roman" w:cs="Times New Roman"/>
                <w:sz w:val="24"/>
                <w:szCs w:val="24"/>
              </w:rPr>
              <w:t>пального района «Усть-Куломский»</w:t>
            </w:r>
          </w:p>
        </w:tc>
        <w:tc>
          <w:tcPr>
            <w:tcW w:w="2127"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территор</w:t>
            </w:r>
            <w:r w:rsidRPr="00BE5C40">
              <w:rPr>
                <w:rFonts w:ascii="Times New Roman" w:hAnsi="Times New Roman" w:cs="Times New Roman"/>
                <w:sz w:val="24"/>
                <w:szCs w:val="24"/>
              </w:rPr>
              <w:t>и</w:t>
            </w:r>
            <w:r w:rsidRPr="00BE5C40">
              <w:rPr>
                <w:rFonts w:ascii="Times New Roman" w:hAnsi="Times New Roman" w:cs="Times New Roman"/>
                <w:sz w:val="24"/>
                <w:szCs w:val="24"/>
              </w:rPr>
              <w:t>ального развития</w:t>
            </w:r>
          </w:p>
        </w:tc>
        <w:tc>
          <w:tcPr>
            <w:tcW w:w="1701" w:type="dxa"/>
            <w:shd w:val="clear" w:color="auto" w:fill="F2DBDB" w:themeFill="accent2" w:themeFillTint="33"/>
          </w:tcPr>
          <w:p w:rsidR="007A3F54" w:rsidRPr="00BE5C40" w:rsidRDefault="007A3F54" w:rsidP="007A3F54">
            <w:pPr>
              <w:pStyle w:val="ConsPlusNormal"/>
              <w:jc w:val="center"/>
              <w:rPr>
                <w:rFonts w:ascii="Times New Roman" w:hAnsi="Times New Roman" w:cs="Times New Roman"/>
                <w:sz w:val="24"/>
                <w:szCs w:val="24"/>
              </w:rPr>
            </w:pPr>
            <w:r>
              <w:rPr>
                <w:rFonts w:ascii="Times New Roman" w:hAnsi="Times New Roman" w:cs="Times New Roman"/>
                <w:sz w:val="24"/>
                <w:szCs w:val="24"/>
              </w:rPr>
              <w:t>3627516,33</w:t>
            </w:r>
          </w:p>
        </w:tc>
        <w:tc>
          <w:tcPr>
            <w:tcW w:w="1559" w:type="dxa"/>
            <w:shd w:val="clear" w:color="auto" w:fill="auto"/>
          </w:tcPr>
          <w:p w:rsidR="007A3F54" w:rsidRPr="00BE5C40" w:rsidRDefault="007A3F54" w:rsidP="007A3F54">
            <w:pPr>
              <w:jc w:val="center"/>
              <w:rPr>
                <w:sz w:val="24"/>
                <w:szCs w:val="24"/>
              </w:rPr>
            </w:pPr>
            <w:r w:rsidRPr="00BE5C40">
              <w:rPr>
                <w:sz w:val="24"/>
                <w:szCs w:val="24"/>
              </w:rPr>
              <w:t>1742683,00</w:t>
            </w:r>
          </w:p>
        </w:tc>
        <w:tc>
          <w:tcPr>
            <w:tcW w:w="1701" w:type="dxa"/>
            <w:shd w:val="clear" w:color="auto" w:fill="F2DBDB" w:themeFill="accent2" w:themeFillTint="33"/>
          </w:tcPr>
          <w:p w:rsidR="007A3F54" w:rsidRPr="00BE5C40" w:rsidRDefault="007A3F54" w:rsidP="007A3F54">
            <w:pPr>
              <w:jc w:val="center"/>
              <w:rPr>
                <w:sz w:val="24"/>
                <w:szCs w:val="24"/>
              </w:rPr>
            </w:pPr>
            <w:r>
              <w:rPr>
                <w:sz w:val="24"/>
                <w:szCs w:val="24"/>
              </w:rPr>
              <w:t>884833,33</w:t>
            </w:r>
          </w:p>
        </w:tc>
        <w:tc>
          <w:tcPr>
            <w:tcW w:w="1559" w:type="dxa"/>
          </w:tcPr>
          <w:p w:rsidR="007A3F54" w:rsidRPr="00BE5C40" w:rsidRDefault="007A3F54" w:rsidP="007A3F54">
            <w:pPr>
              <w:jc w:val="center"/>
              <w:rPr>
                <w:sz w:val="24"/>
                <w:szCs w:val="24"/>
              </w:rPr>
            </w:pPr>
            <w:r w:rsidRPr="00BE5C40">
              <w:rPr>
                <w:sz w:val="24"/>
                <w:szCs w:val="24"/>
              </w:rPr>
              <w:t>500000,00</w:t>
            </w:r>
          </w:p>
        </w:tc>
        <w:tc>
          <w:tcPr>
            <w:tcW w:w="1559" w:type="dxa"/>
          </w:tcPr>
          <w:p w:rsidR="007A3F54" w:rsidRPr="00BE5C40" w:rsidRDefault="007A3F54" w:rsidP="007A3F54">
            <w:pPr>
              <w:jc w:val="center"/>
              <w:rPr>
                <w:sz w:val="24"/>
                <w:szCs w:val="24"/>
              </w:rPr>
            </w:pPr>
            <w:r w:rsidRPr="00BE5C40">
              <w:rPr>
                <w:sz w:val="24"/>
                <w:szCs w:val="24"/>
              </w:rPr>
              <w:t>500000,00</w:t>
            </w:r>
          </w:p>
        </w:tc>
        <w:tc>
          <w:tcPr>
            <w:tcW w:w="709" w:type="dxa"/>
          </w:tcPr>
          <w:p w:rsidR="007A3F54" w:rsidRPr="00BE5C40" w:rsidRDefault="007A3F54" w:rsidP="007A3F54">
            <w:pPr>
              <w:jc w:val="center"/>
              <w:rPr>
                <w:sz w:val="24"/>
                <w:szCs w:val="24"/>
              </w:rPr>
            </w:pPr>
            <w:r w:rsidRPr="00BE5C40">
              <w:rPr>
                <w:sz w:val="24"/>
                <w:szCs w:val="24"/>
              </w:rPr>
              <w:t>0,00</w:t>
            </w:r>
          </w:p>
        </w:tc>
      </w:tr>
      <w:tr w:rsidR="007A3F54" w:rsidRPr="00BE5C40" w:rsidTr="007A3F54">
        <w:tc>
          <w:tcPr>
            <w:tcW w:w="1247" w:type="dxa"/>
          </w:tcPr>
          <w:p w:rsidR="007A3F54" w:rsidRPr="00BE5C40" w:rsidRDefault="007A3F54" w:rsidP="007A3F54">
            <w:pPr>
              <w:rPr>
                <w:sz w:val="24"/>
                <w:szCs w:val="24"/>
              </w:rPr>
            </w:pPr>
            <w:r w:rsidRPr="00BE5C40">
              <w:rPr>
                <w:sz w:val="24"/>
                <w:szCs w:val="24"/>
              </w:rPr>
              <w:t>Основное меропри</w:t>
            </w:r>
            <w:r w:rsidRPr="00BE5C40">
              <w:rPr>
                <w:sz w:val="24"/>
                <w:szCs w:val="24"/>
              </w:rPr>
              <w:t>я</w:t>
            </w:r>
            <w:r w:rsidRPr="00BE5C40">
              <w:rPr>
                <w:sz w:val="24"/>
                <w:szCs w:val="24"/>
              </w:rPr>
              <w:t>тие 2.2.5.</w:t>
            </w:r>
          </w:p>
        </w:tc>
        <w:tc>
          <w:tcPr>
            <w:tcW w:w="3351"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Модернизация систем комм</w:t>
            </w:r>
            <w:r w:rsidRPr="00BE5C40">
              <w:rPr>
                <w:rFonts w:ascii="Times New Roman" w:hAnsi="Times New Roman" w:cs="Times New Roman"/>
                <w:sz w:val="24"/>
                <w:szCs w:val="24"/>
              </w:rPr>
              <w:t>у</w:t>
            </w:r>
            <w:r w:rsidRPr="00BE5C40">
              <w:rPr>
                <w:rFonts w:ascii="Times New Roman" w:hAnsi="Times New Roman" w:cs="Times New Roman"/>
                <w:sz w:val="24"/>
                <w:szCs w:val="24"/>
              </w:rPr>
              <w:t>нальной инфраструктуры</w:t>
            </w:r>
          </w:p>
        </w:tc>
        <w:tc>
          <w:tcPr>
            <w:tcW w:w="2127"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территор</w:t>
            </w:r>
            <w:r w:rsidRPr="00BE5C40">
              <w:rPr>
                <w:rFonts w:ascii="Times New Roman" w:hAnsi="Times New Roman" w:cs="Times New Roman"/>
                <w:sz w:val="24"/>
                <w:szCs w:val="24"/>
              </w:rPr>
              <w:t>и</w:t>
            </w:r>
            <w:r w:rsidRPr="00BE5C40">
              <w:rPr>
                <w:rFonts w:ascii="Times New Roman" w:hAnsi="Times New Roman" w:cs="Times New Roman"/>
                <w:sz w:val="24"/>
                <w:szCs w:val="24"/>
              </w:rPr>
              <w:t>ального развития</w:t>
            </w:r>
          </w:p>
        </w:tc>
        <w:tc>
          <w:tcPr>
            <w:tcW w:w="1701"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1701"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709" w:type="dxa"/>
          </w:tcPr>
          <w:p w:rsidR="007A3F54" w:rsidRPr="00BE5C40" w:rsidRDefault="007A3F54" w:rsidP="007A3F54">
            <w:pPr>
              <w:jc w:val="center"/>
              <w:rPr>
                <w:sz w:val="24"/>
                <w:szCs w:val="24"/>
              </w:rPr>
            </w:pPr>
            <w:r w:rsidRPr="00BE5C40">
              <w:rPr>
                <w:sz w:val="24"/>
                <w:szCs w:val="24"/>
              </w:rPr>
              <w:t>0,00</w:t>
            </w:r>
          </w:p>
        </w:tc>
      </w:tr>
      <w:tr w:rsidR="007A3F54" w:rsidRPr="00BE5C40" w:rsidTr="007A3F54">
        <w:tc>
          <w:tcPr>
            <w:tcW w:w="1247" w:type="dxa"/>
          </w:tcPr>
          <w:p w:rsidR="007A3F54" w:rsidRPr="00BE5C40" w:rsidRDefault="007A3F54" w:rsidP="007A3F54">
            <w:pPr>
              <w:rPr>
                <w:sz w:val="24"/>
                <w:szCs w:val="24"/>
              </w:rPr>
            </w:pPr>
            <w:r w:rsidRPr="00BE5C40">
              <w:rPr>
                <w:sz w:val="24"/>
                <w:szCs w:val="24"/>
              </w:rPr>
              <w:t>Основное меропри</w:t>
            </w:r>
            <w:r w:rsidRPr="00BE5C40">
              <w:rPr>
                <w:sz w:val="24"/>
                <w:szCs w:val="24"/>
              </w:rPr>
              <w:t>я</w:t>
            </w:r>
            <w:r w:rsidRPr="00BE5C40">
              <w:rPr>
                <w:sz w:val="24"/>
                <w:szCs w:val="24"/>
              </w:rPr>
              <w:t>тие 2.2.6.</w:t>
            </w:r>
          </w:p>
        </w:tc>
        <w:tc>
          <w:tcPr>
            <w:tcW w:w="3351"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Разработка проектно-сметной документации в целях реал</w:t>
            </w:r>
            <w:r w:rsidRPr="00BE5C40">
              <w:rPr>
                <w:rFonts w:ascii="Times New Roman" w:hAnsi="Times New Roman" w:cs="Times New Roman"/>
                <w:sz w:val="24"/>
                <w:szCs w:val="24"/>
              </w:rPr>
              <w:t>и</w:t>
            </w:r>
            <w:r w:rsidRPr="00BE5C40">
              <w:rPr>
                <w:rFonts w:ascii="Times New Roman" w:hAnsi="Times New Roman" w:cs="Times New Roman"/>
                <w:sz w:val="24"/>
                <w:szCs w:val="24"/>
              </w:rPr>
              <w:t>зации мероприятий, напра</w:t>
            </w:r>
            <w:r w:rsidRPr="00BE5C40">
              <w:rPr>
                <w:rFonts w:ascii="Times New Roman" w:hAnsi="Times New Roman" w:cs="Times New Roman"/>
                <w:sz w:val="24"/>
                <w:szCs w:val="24"/>
              </w:rPr>
              <w:t>в</w:t>
            </w:r>
            <w:r w:rsidRPr="00BE5C40">
              <w:rPr>
                <w:rFonts w:ascii="Times New Roman" w:hAnsi="Times New Roman" w:cs="Times New Roman"/>
                <w:sz w:val="24"/>
                <w:szCs w:val="24"/>
              </w:rPr>
              <w:t xml:space="preserve">ленных на рекультивацию объектов размещения отходов, в том </w:t>
            </w:r>
            <w:r w:rsidRPr="00BE5C40">
              <w:rPr>
                <w:rFonts w:ascii="Times New Roman" w:hAnsi="Times New Roman" w:cs="Times New Roman"/>
                <w:sz w:val="24"/>
                <w:szCs w:val="24"/>
              </w:rPr>
              <w:lastRenderedPageBreak/>
              <w:t>числе твердых комм</w:t>
            </w:r>
            <w:r w:rsidRPr="00BE5C40">
              <w:rPr>
                <w:rFonts w:ascii="Times New Roman" w:hAnsi="Times New Roman" w:cs="Times New Roman"/>
                <w:sz w:val="24"/>
                <w:szCs w:val="24"/>
              </w:rPr>
              <w:t>у</w:t>
            </w:r>
            <w:r w:rsidRPr="00BE5C40">
              <w:rPr>
                <w:rFonts w:ascii="Times New Roman" w:hAnsi="Times New Roman" w:cs="Times New Roman"/>
                <w:sz w:val="24"/>
                <w:szCs w:val="24"/>
              </w:rPr>
              <w:t>нальных отходов</w:t>
            </w:r>
          </w:p>
        </w:tc>
        <w:tc>
          <w:tcPr>
            <w:tcW w:w="2127"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lastRenderedPageBreak/>
              <w:t>Администрация МР «Усть-Куломский» в лице отдела территор</w:t>
            </w:r>
            <w:r w:rsidRPr="00BE5C40">
              <w:rPr>
                <w:rFonts w:ascii="Times New Roman" w:hAnsi="Times New Roman" w:cs="Times New Roman"/>
                <w:sz w:val="24"/>
                <w:szCs w:val="24"/>
              </w:rPr>
              <w:t>и</w:t>
            </w:r>
            <w:r w:rsidRPr="00BE5C40">
              <w:rPr>
                <w:rFonts w:ascii="Times New Roman" w:hAnsi="Times New Roman" w:cs="Times New Roman"/>
                <w:sz w:val="24"/>
                <w:szCs w:val="24"/>
              </w:rPr>
              <w:t>ального развития</w:t>
            </w:r>
          </w:p>
        </w:tc>
        <w:tc>
          <w:tcPr>
            <w:tcW w:w="1701" w:type="dxa"/>
          </w:tcPr>
          <w:p w:rsidR="007A3F54" w:rsidRPr="00BE5C40" w:rsidRDefault="007A3F54" w:rsidP="007A3F54">
            <w:pPr>
              <w:jc w:val="center"/>
              <w:rPr>
                <w:sz w:val="24"/>
                <w:szCs w:val="24"/>
              </w:rPr>
            </w:pPr>
            <w:r w:rsidRPr="00BE5C40">
              <w:rPr>
                <w:sz w:val="24"/>
                <w:szCs w:val="24"/>
              </w:rPr>
              <w:t>3465697,00</w:t>
            </w:r>
          </w:p>
        </w:tc>
        <w:tc>
          <w:tcPr>
            <w:tcW w:w="1559" w:type="dxa"/>
          </w:tcPr>
          <w:p w:rsidR="007A3F54" w:rsidRPr="00BE5C40" w:rsidRDefault="007A3F54" w:rsidP="007A3F54">
            <w:pPr>
              <w:jc w:val="center"/>
              <w:rPr>
                <w:sz w:val="24"/>
                <w:szCs w:val="24"/>
              </w:rPr>
            </w:pPr>
            <w:r w:rsidRPr="00BE5C40">
              <w:rPr>
                <w:sz w:val="24"/>
                <w:szCs w:val="24"/>
              </w:rPr>
              <w:t>0,00</w:t>
            </w:r>
          </w:p>
        </w:tc>
        <w:tc>
          <w:tcPr>
            <w:tcW w:w="1701" w:type="dxa"/>
          </w:tcPr>
          <w:p w:rsidR="007A3F54" w:rsidRPr="00BE5C40" w:rsidRDefault="007A3F54" w:rsidP="007A3F54">
            <w:pPr>
              <w:jc w:val="center"/>
              <w:rPr>
                <w:sz w:val="24"/>
                <w:szCs w:val="24"/>
              </w:rPr>
            </w:pPr>
            <w:r w:rsidRPr="00BE5C40">
              <w:rPr>
                <w:sz w:val="24"/>
                <w:szCs w:val="24"/>
              </w:rPr>
              <w:t>1182561,00</w:t>
            </w:r>
          </w:p>
        </w:tc>
        <w:tc>
          <w:tcPr>
            <w:tcW w:w="1559" w:type="dxa"/>
          </w:tcPr>
          <w:p w:rsidR="007A3F54" w:rsidRPr="00BE5C40" w:rsidRDefault="007A3F54" w:rsidP="007A3F54">
            <w:pPr>
              <w:jc w:val="center"/>
              <w:rPr>
                <w:sz w:val="24"/>
                <w:szCs w:val="24"/>
              </w:rPr>
            </w:pPr>
            <w:r w:rsidRPr="00BE5C40">
              <w:rPr>
                <w:sz w:val="24"/>
                <w:szCs w:val="24"/>
              </w:rPr>
              <w:t>1127904,00</w:t>
            </w:r>
          </w:p>
        </w:tc>
        <w:tc>
          <w:tcPr>
            <w:tcW w:w="1559" w:type="dxa"/>
          </w:tcPr>
          <w:p w:rsidR="007A3F54" w:rsidRPr="00BE5C40" w:rsidRDefault="007A3F54" w:rsidP="007A3F54">
            <w:pPr>
              <w:jc w:val="center"/>
              <w:rPr>
                <w:sz w:val="24"/>
                <w:szCs w:val="24"/>
              </w:rPr>
            </w:pPr>
            <w:r w:rsidRPr="00BE5C40">
              <w:rPr>
                <w:sz w:val="24"/>
                <w:szCs w:val="24"/>
              </w:rPr>
              <w:t>1155232,00</w:t>
            </w:r>
          </w:p>
        </w:tc>
        <w:tc>
          <w:tcPr>
            <w:tcW w:w="709" w:type="dxa"/>
          </w:tcPr>
          <w:p w:rsidR="007A3F54" w:rsidRPr="00BE5C40" w:rsidRDefault="007A3F54" w:rsidP="007A3F54">
            <w:pPr>
              <w:jc w:val="center"/>
              <w:rPr>
                <w:sz w:val="24"/>
                <w:szCs w:val="24"/>
              </w:rPr>
            </w:pPr>
          </w:p>
        </w:tc>
      </w:tr>
      <w:tr w:rsidR="007A3F54" w:rsidRPr="00BE5C40" w:rsidTr="007A3F54">
        <w:tc>
          <w:tcPr>
            <w:tcW w:w="1247" w:type="dxa"/>
          </w:tcPr>
          <w:p w:rsidR="007A3F54" w:rsidRPr="00BE5C40" w:rsidRDefault="007A3F54" w:rsidP="007A3F54">
            <w:pPr>
              <w:rPr>
                <w:sz w:val="24"/>
                <w:szCs w:val="24"/>
              </w:rPr>
            </w:pPr>
            <w:r w:rsidRPr="00BE5C40">
              <w:rPr>
                <w:sz w:val="24"/>
                <w:szCs w:val="24"/>
              </w:rPr>
              <w:lastRenderedPageBreak/>
              <w:t>Основное меропри</w:t>
            </w:r>
            <w:r w:rsidRPr="00BE5C40">
              <w:rPr>
                <w:sz w:val="24"/>
                <w:szCs w:val="24"/>
              </w:rPr>
              <w:t>я</w:t>
            </w:r>
            <w:r w:rsidRPr="00BE5C40">
              <w:rPr>
                <w:sz w:val="24"/>
                <w:szCs w:val="24"/>
              </w:rPr>
              <w:t>тие 2.2.7.</w:t>
            </w:r>
          </w:p>
        </w:tc>
        <w:tc>
          <w:tcPr>
            <w:tcW w:w="3351"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Рекультивация объектов ра</w:t>
            </w:r>
            <w:r w:rsidRPr="00BE5C40">
              <w:rPr>
                <w:rFonts w:ascii="Times New Roman" w:hAnsi="Times New Roman" w:cs="Times New Roman"/>
                <w:sz w:val="24"/>
                <w:szCs w:val="24"/>
              </w:rPr>
              <w:t>з</w:t>
            </w:r>
            <w:r w:rsidRPr="00BE5C40">
              <w:rPr>
                <w:rFonts w:ascii="Times New Roman" w:hAnsi="Times New Roman" w:cs="Times New Roman"/>
                <w:sz w:val="24"/>
                <w:szCs w:val="24"/>
              </w:rPr>
              <w:t>мещения отходов, в том числе твердых коммунальных отх</w:t>
            </w:r>
            <w:r w:rsidRPr="00BE5C40">
              <w:rPr>
                <w:rFonts w:ascii="Times New Roman" w:hAnsi="Times New Roman" w:cs="Times New Roman"/>
                <w:sz w:val="24"/>
                <w:szCs w:val="24"/>
              </w:rPr>
              <w:t>о</w:t>
            </w:r>
            <w:r w:rsidRPr="00BE5C40">
              <w:rPr>
                <w:rFonts w:ascii="Times New Roman" w:hAnsi="Times New Roman" w:cs="Times New Roman"/>
                <w:sz w:val="24"/>
                <w:szCs w:val="24"/>
              </w:rPr>
              <w:t>дов</w:t>
            </w:r>
          </w:p>
        </w:tc>
        <w:tc>
          <w:tcPr>
            <w:tcW w:w="2127"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территор</w:t>
            </w:r>
            <w:r w:rsidRPr="00BE5C40">
              <w:rPr>
                <w:rFonts w:ascii="Times New Roman" w:hAnsi="Times New Roman" w:cs="Times New Roman"/>
                <w:sz w:val="24"/>
                <w:szCs w:val="24"/>
              </w:rPr>
              <w:t>и</w:t>
            </w:r>
            <w:r w:rsidRPr="00BE5C40">
              <w:rPr>
                <w:rFonts w:ascii="Times New Roman" w:hAnsi="Times New Roman" w:cs="Times New Roman"/>
                <w:sz w:val="24"/>
                <w:szCs w:val="24"/>
              </w:rPr>
              <w:t>ального развития</w:t>
            </w:r>
          </w:p>
        </w:tc>
        <w:tc>
          <w:tcPr>
            <w:tcW w:w="1701"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1701"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709" w:type="dxa"/>
          </w:tcPr>
          <w:p w:rsidR="007A3F54" w:rsidRPr="00BE5C40" w:rsidRDefault="007A3F54" w:rsidP="007A3F54">
            <w:pPr>
              <w:jc w:val="center"/>
              <w:rPr>
                <w:sz w:val="24"/>
                <w:szCs w:val="24"/>
              </w:rPr>
            </w:pPr>
          </w:p>
        </w:tc>
      </w:tr>
      <w:tr w:rsidR="007A3F54" w:rsidRPr="00BE5C40" w:rsidTr="007A3F54">
        <w:tc>
          <w:tcPr>
            <w:tcW w:w="1247" w:type="dxa"/>
          </w:tcPr>
          <w:p w:rsidR="007A3F54" w:rsidRPr="00BE5C40" w:rsidRDefault="007A3F54" w:rsidP="007A3F54">
            <w:pPr>
              <w:rPr>
                <w:sz w:val="24"/>
                <w:szCs w:val="24"/>
              </w:rPr>
            </w:pPr>
            <w:r w:rsidRPr="00BE5C40">
              <w:rPr>
                <w:sz w:val="24"/>
                <w:szCs w:val="24"/>
              </w:rPr>
              <w:t>Основное меропри</w:t>
            </w:r>
            <w:r w:rsidRPr="00BE5C40">
              <w:rPr>
                <w:sz w:val="24"/>
                <w:szCs w:val="24"/>
              </w:rPr>
              <w:t>я</w:t>
            </w:r>
            <w:r w:rsidRPr="00BE5C40">
              <w:rPr>
                <w:sz w:val="24"/>
                <w:szCs w:val="24"/>
              </w:rPr>
              <w:t>тие 2.2.8.</w:t>
            </w:r>
          </w:p>
        </w:tc>
        <w:tc>
          <w:tcPr>
            <w:tcW w:w="3351"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 xml:space="preserve">Реализация народных проектов в сфере охраны окружающей среды, прошедших отбор в рамках проекта "Народный бюджет", </w:t>
            </w:r>
          </w:p>
        </w:tc>
        <w:tc>
          <w:tcPr>
            <w:tcW w:w="2127"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территор</w:t>
            </w:r>
            <w:r w:rsidRPr="00BE5C40">
              <w:rPr>
                <w:rFonts w:ascii="Times New Roman" w:hAnsi="Times New Roman" w:cs="Times New Roman"/>
                <w:sz w:val="24"/>
                <w:szCs w:val="24"/>
              </w:rPr>
              <w:t>и</w:t>
            </w:r>
            <w:r w:rsidRPr="00BE5C40">
              <w:rPr>
                <w:rFonts w:ascii="Times New Roman" w:hAnsi="Times New Roman" w:cs="Times New Roman"/>
                <w:sz w:val="24"/>
                <w:szCs w:val="24"/>
              </w:rPr>
              <w:t>ального развития</w:t>
            </w:r>
          </w:p>
        </w:tc>
        <w:tc>
          <w:tcPr>
            <w:tcW w:w="1701" w:type="dxa"/>
            <w:shd w:val="clear" w:color="auto" w:fill="F2DBDB" w:themeFill="accent2" w:themeFillTint="33"/>
          </w:tcPr>
          <w:p w:rsidR="007A3F54" w:rsidRPr="00BE5C40" w:rsidRDefault="007A3F54" w:rsidP="007A3F54">
            <w:pPr>
              <w:jc w:val="center"/>
              <w:rPr>
                <w:sz w:val="24"/>
                <w:szCs w:val="24"/>
              </w:rPr>
            </w:pPr>
            <w:r w:rsidRPr="00BE5C40">
              <w:rPr>
                <w:sz w:val="24"/>
                <w:szCs w:val="24"/>
              </w:rPr>
              <w:t>46</w:t>
            </w:r>
            <w:r>
              <w:rPr>
                <w:sz w:val="24"/>
                <w:szCs w:val="24"/>
              </w:rPr>
              <w:t>9</w:t>
            </w:r>
            <w:r w:rsidRPr="00BE5C40">
              <w:rPr>
                <w:sz w:val="24"/>
                <w:szCs w:val="24"/>
              </w:rPr>
              <w:t>554,00,00</w:t>
            </w:r>
          </w:p>
        </w:tc>
        <w:tc>
          <w:tcPr>
            <w:tcW w:w="1559" w:type="dxa"/>
            <w:shd w:val="clear" w:color="auto" w:fill="auto"/>
          </w:tcPr>
          <w:p w:rsidR="007A3F54" w:rsidRPr="00BE5C40" w:rsidRDefault="007A3F54" w:rsidP="007A3F54">
            <w:pPr>
              <w:jc w:val="center"/>
              <w:rPr>
                <w:sz w:val="24"/>
                <w:szCs w:val="24"/>
              </w:rPr>
            </w:pPr>
            <w:r w:rsidRPr="00BE5C40">
              <w:rPr>
                <w:sz w:val="24"/>
                <w:szCs w:val="24"/>
              </w:rPr>
              <w:t>0,00</w:t>
            </w:r>
          </w:p>
        </w:tc>
        <w:tc>
          <w:tcPr>
            <w:tcW w:w="1701" w:type="dxa"/>
            <w:shd w:val="clear" w:color="auto" w:fill="F2DBDB" w:themeFill="accent2" w:themeFillTint="33"/>
          </w:tcPr>
          <w:p w:rsidR="007A3F54" w:rsidRPr="00BE5C40" w:rsidRDefault="007A3F54" w:rsidP="007A3F54">
            <w:pPr>
              <w:jc w:val="center"/>
              <w:rPr>
                <w:sz w:val="24"/>
                <w:szCs w:val="24"/>
              </w:rPr>
            </w:pPr>
            <w:r w:rsidRPr="00BE5C40">
              <w:rPr>
                <w:sz w:val="24"/>
                <w:szCs w:val="24"/>
              </w:rPr>
              <w:t>46</w:t>
            </w:r>
            <w:r>
              <w:rPr>
                <w:sz w:val="24"/>
                <w:szCs w:val="24"/>
              </w:rPr>
              <w:t>9</w:t>
            </w:r>
            <w:r w:rsidRPr="00BE5C40">
              <w:rPr>
                <w:sz w:val="24"/>
                <w:szCs w:val="24"/>
              </w:rPr>
              <w:t>554,00</w:t>
            </w:r>
          </w:p>
        </w:tc>
        <w:tc>
          <w:tcPr>
            <w:tcW w:w="1559"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709" w:type="dxa"/>
          </w:tcPr>
          <w:p w:rsidR="007A3F54" w:rsidRPr="00BE5C40" w:rsidRDefault="007A3F54" w:rsidP="007A3F54">
            <w:pPr>
              <w:jc w:val="center"/>
              <w:rPr>
                <w:sz w:val="24"/>
                <w:szCs w:val="24"/>
              </w:rPr>
            </w:pPr>
          </w:p>
        </w:tc>
      </w:tr>
      <w:tr w:rsidR="007A3F54" w:rsidRPr="00BE5C40" w:rsidTr="007A3F54">
        <w:tc>
          <w:tcPr>
            <w:tcW w:w="1247" w:type="dxa"/>
          </w:tcPr>
          <w:p w:rsidR="007A3F54" w:rsidRPr="00BE5C40" w:rsidRDefault="007A3F54" w:rsidP="007A3F54">
            <w:pPr>
              <w:rPr>
                <w:sz w:val="24"/>
                <w:szCs w:val="24"/>
              </w:rPr>
            </w:pPr>
            <w:r w:rsidRPr="00BE5C40">
              <w:rPr>
                <w:sz w:val="24"/>
                <w:szCs w:val="24"/>
              </w:rPr>
              <w:t>Основное меропри</w:t>
            </w:r>
            <w:r w:rsidRPr="00BE5C40">
              <w:rPr>
                <w:sz w:val="24"/>
                <w:szCs w:val="24"/>
              </w:rPr>
              <w:t>я</w:t>
            </w:r>
            <w:r w:rsidRPr="00BE5C40">
              <w:rPr>
                <w:sz w:val="24"/>
                <w:szCs w:val="24"/>
              </w:rPr>
              <w:t>тие 2.3.1.</w:t>
            </w:r>
          </w:p>
        </w:tc>
        <w:tc>
          <w:tcPr>
            <w:tcW w:w="3351" w:type="dxa"/>
          </w:tcPr>
          <w:p w:rsidR="007A3F54" w:rsidRPr="00BE5C40" w:rsidRDefault="007A3F54" w:rsidP="007A3F54">
            <w:pPr>
              <w:pStyle w:val="ConsPlusNormal"/>
              <w:jc w:val="both"/>
              <w:rPr>
                <w:rFonts w:ascii="Times New Roman" w:hAnsi="Times New Roman" w:cs="Times New Roman"/>
                <w:sz w:val="24"/>
                <w:szCs w:val="24"/>
              </w:rPr>
            </w:pPr>
            <w:r w:rsidRPr="00BE5C40">
              <w:rPr>
                <w:rFonts w:ascii="Times New Roman" w:hAnsi="Times New Roman" w:cs="Times New Roman"/>
                <w:sz w:val="24"/>
                <w:szCs w:val="24"/>
                <w:shd w:val="clear" w:color="auto" w:fill="FFFFFF"/>
              </w:rPr>
              <w:t>Проведение</w:t>
            </w:r>
            <w:r w:rsidRPr="00BE5C40">
              <w:rPr>
                <w:rFonts w:ascii="Times New Roman" w:hAnsi="Times New Roman" w:cs="Times New Roman"/>
                <w:color w:val="333333"/>
                <w:sz w:val="24"/>
                <w:szCs w:val="24"/>
                <w:shd w:val="clear" w:color="auto" w:fill="FFFFFF"/>
              </w:rPr>
              <w:t xml:space="preserve"> дезинфекционных мероприятий на открытых пространствах населенных пунктов в целях недопущения распространения новой кор</w:t>
            </w:r>
            <w:r w:rsidRPr="00BE5C40">
              <w:rPr>
                <w:rFonts w:ascii="Times New Roman" w:hAnsi="Times New Roman" w:cs="Times New Roman"/>
                <w:color w:val="333333"/>
                <w:sz w:val="24"/>
                <w:szCs w:val="24"/>
                <w:shd w:val="clear" w:color="auto" w:fill="FFFFFF"/>
              </w:rPr>
              <w:t>о</w:t>
            </w:r>
            <w:r w:rsidRPr="00BE5C40">
              <w:rPr>
                <w:rFonts w:ascii="Times New Roman" w:hAnsi="Times New Roman" w:cs="Times New Roman"/>
                <w:color w:val="333333"/>
                <w:sz w:val="24"/>
                <w:szCs w:val="24"/>
                <w:shd w:val="clear" w:color="auto" w:fill="FFFFFF"/>
              </w:rPr>
              <w:t>навирусной инфекции (COVID-19)</w:t>
            </w:r>
          </w:p>
        </w:tc>
        <w:tc>
          <w:tcPr>
            <w:tcW w:w="2127"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территор</w:t>
            </w:r>
            <w:r w:rsidRPr="00BE5C40">
              <w:rPr>
                <w:rFonts w:ascii="Times New Roman" w:hAnsi="Times New Roman" w:cs="Times New Roman"/>
                <w:sz w:val="24"/>
                <w:szCs w:val="24"/>
              </w:rPr>
              <w:t>и</w:t>
            </w:r>
            <w:r w:rsidRPr="00BE5C40">
              <w:rPr>
                <w:rFonts w:ascii="Times New Roman" w:hAnsi="Times New Roman" w:cs="Times New Roman"/>
                <w:sz w:val="24"/>
                <w:szCs w:val="24"/>
              </w:rPr>
              <w:t>ального развития</w:t>
            </w:r>
          </w:p>
        </w:tc>
        <w:tc>
          <w:tcPr>
            <w:tcW w:w="1701"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1701"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709" w:type="dxa"/>
          </w:tcPr>
          <w:p w:rsidR="007A3F54" w:rsidRPr="00BE5C40" w:rsidRDefault="007A3F54" w:rsidP="007A3F54">
            <w:pPr>
              <w:jc w:val="center"/>
              <w:rPr>
                <w:sz w:val="24"/>
                <w:szCs w:val="24"/>
              </w:rPr>
            </w:pPr>
            <w:r w:rsidRPr="00BE5C40">
              <w:rPr>
                <w:sz w:val="24"/>
                <w:szCs w:val="24"/>
              </w:rPr>
              <w:t>0,00</w:t>
            </w:r>
          </w:p>
        </w:tc>
      </w:tr>
      <w:tr w:rsidR="007A3F54" w:rsidRPr="00BE5C40" w:rsidTr="007A3F54">
        <w:tc>
          <w:tcPr>
            <w:tcW w:w="1247" w:type="dxa"/>
            <w:vMerge w:val="restart"/>
          </w:tcPr>
          <w:p w:rsidR="007A3F54" w:rsidRPr="00BE5C40" w:rsidRDefault="007A3F54" w:rsidP="007A3F54">
            <w:pPr>
              <w:rPr>
                <w:sz w:val="24"/>
                <w:szCs w:val="24"/>
              </w:rPr>
            </w:pPr>
            <w:r w:rsidRPr="00BE5C40">
              <w:rPr>
                <w:b/>
                <w:sz w:val="24"/>
                <w:szCs w:val="24"/>
              </w:rPr>
              <w:t>Подпр</w:t>
            </w:r>
            <w:r w:rsidRPr="00BE5C40">
              <w:rPr>
                <w:b/>
                <w:sz w:val="24"/>
                <w:szCs w:val="24"/>
              </w:rPr>
              <w:t>о</w:t>
            </w:r>
            <w:r w:rsidRPr="00BE5C40">
              <w:rPr>
                <w:b/>
                <w:sz w:val="24"/>
                <w:szCs w:val="24"/>
              </w:rPr>
              <w:t>грамма 3</w:t>
            </w:r>
          </w:p>
        </w:tc>
        <w:tc>
          <w:tcPr>
            <w:tcW w:w="3351" w:type="dxa"/>
            <w:vMerge w:val="restart"/>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b/>
                <w:sz w:val="24"/>
                <w:szCs w:val="24"/>
              </w:rPr>
              <w:t>Улучшение жилищных усл</w:t>
            </w:r>
            <w:r w:rsidRPr="00BE5C40">
              <w:rPr>
                <w:rFonts w:ascii="Times New Roman" w:hAnsi="Times New Roman" w:cs="Times New Roman"/>
                <w:b/>
                <w:sz w:val="24"/>
                <w:szCs w:val="24"/>
              </w:rPr>
              <w:t>о</w:t>
            </w:r>
            <w:r w:rsidRPr="00BE5C40">
              <w:rPr>
                <w:rFonts w:ascii="Times New Roman" w:hAnsi="Times New Roman" w:cs="Times New Roman"/>
                <w:b/>
                <w:sz w:val="24"/>
                <w:szCs w:val="24"/>
              </w:rPr>
              <w:t>вий</w:t>
            </w:r>
          </w:p>
        </w:tc>
        <w:tc>
          <w:tcPr>
            <w:tcW w:w="2127" w:type="dxa"/>
          </w:tcPr>
          <w:p w:rsidR="007A3F54" w:rsidRPr="00BE5C40" w:rsidRDefault="007A3F54" w:rsidP="007A3F54">
            <w:pPr>
              <w:pStyle w:val="ConsPlusNormal"/>
              <w:rPr>
                <w:rFonts w:ascii="Times New Roman" w:hAnsi="Times New Roman" w:cs="Times New Roman"/>
                <w:b/>
                <w:sz w:val="24"/>
                <w:szCs w:val="24"/>
              </w:rPr>
            </w:pPr>
            <w:r w:rsidRPr="00BE5C40">
              <w:rPr>
                <w:rFonts w:ascii="Times New Roman" w:hAnsi="Times New Roman" w:cs="Times New Roman"/>
                <w:b/>
                <w:sz w:val="24"/>
                <w:szCs w:val="24"/>
              </w:rPr>
              <w:t>Всего</w:t>
            </w:r>
          </w:p>
        </w:tc>
        <w:tc>
          <w:tcPr>
            <w:tcW w:w="1701" w:type="dxa"/>
            <w:shd w:val="clear" w:color="auto" w:fill="F2DBDB" w:themeFill="accent2" w:themeFillTint="33"/>
          </w:tcPr>
          <w:p w:rsidR="007A3F54" w:rsidRPr="00BE5C40" w:rsidRDefault="007A3F54" w:rsidP="007A3F54">
            <w:pPr>
              <w:pStyle w:val="ConsPlusNormal"/>
              <w:jc w:val="center"/>
              <w:rPr>
                <w:rFonts w:ascii="Times New Roman" w:hAnsi="Times New Roman" w:cs="Times New Roman"/>
                <w:b/>
                <w:sz w:val="24"/>
                <w:szCs w:val="24"/>
                <w:highlight w:val="yellow"/>
              </w:rPr>
            </w:pPr>
            <w:r>
              <w:rPr>
                <w:rFonts w:ascii="Times New Roman" w:hAnsi="Times New Roman" w:cs="Times New Roman"/>
                <w:b/>
                <w:sz w:val="24"/>
                <w:szCs w:val="24"/>
              </w:rPr>
              <w:t>399521645,07</w:t>
            </w:r>
          </w:p>
        </w:tc>
        <w:tc>
          <w:tcPr>
            <w:tcW w:w="1559" w:type="dxa"/>
            <w:shd w:val="clear" w:color="auto" w:fill="auto"/>
          </w:tcPr>
          <w:p w:rsidR="007A3F54" w:rsidRPr="00BE5C40" w:rsidRDefault="007A3F54" w:rsidP="007A3F54">
            <w:pPr>
              <w:jc w:val="center"/>
              <w:rPr>
                <w:sz w:val="24"/>
                <w:szCs w:val="24"/>
                <w:highlight w:val="yellow"/>
              </w:rPr>
            </w:pPr>
            <w:r w:rsidRPr="00BE5C40">
              <w:rPr>
                <w:b/>
                <w:sz w:val="24"/>
                <w:szCs w:val="24"/>
              </w:rPr>
              <w:t>193416201,45</w:t>
            </w:r>
          </w:p>
        </w:tc>
        <w:tc>
          <w:tcPr>
            <w:tcW w:w="1701" w:type="dxa"/>
            <w:shd w:val="clear" w:color="auto" w:fill="F2DBDB" w:themeFill="accent2" w:themeFillTint="33"/>
          </w:tcPr>
          <w:p w:rsidR="007A3F54" w:rsidRPr="00BE5C40" w:rsidRDefault="007A3F54" w:rsidP="007A3F54">
            <w:pPr>
              <w:jc w:val="center"/>
              <w:rPr>
                <w:sz w:val="24"/>
                <w:szCs w:val="24"/>
              </w:rPr>
            </w:pPr>
            <w:r w:rsidRPr="00CB153F">
              <w:rPr>
                <w:b/>
                <w:sz w:val="24"/>
                <w:szCs w:val="24"/>
              </w:rPr>
              <w:t>10</w:t>
            </w:r>
            <w:r>
              <w:rPr>
                <w:b/>
                <w:sz w:val="24"/>
                <w:szCs w:val="24"/>
              </w:rPr>
              <w:t>2665943,62</w:t>
            </w:r>
          </w:p>
        </w:tc>
        <w:tc>
          <w:tcPr>
            <w:tcW w:w="1559" w:type="dxa"/>
          </w:tcPr>
          <w:p w:rsidR="007A3F54" w:rsidRPr="00BE5C40" w:rsidRDefault="007A3F54" w:rsidP="007A3F54">
            <w:pPr>
              <w:jc w:val="center"/>
              <w:rPr>
                <w:b/>
                <w:sz w:val="24"/>
                <w:szCs w:val="24"/>
              </w:rPr>
            </w:pPr>
            <w:r w:rsidRPr="00BE5C40">
              <w:rPr>
                <w:b/>
                <w:sz w:val="24"/>
                <w:szCs w:val="24"/>
              </w:rPr>
              <w:t>47179605,00</w:t>
            </w:r>
          </w:p>
        </w:tc>
        <w:tc>
          <w:tcPr>
            <w:tcW w:w="1559" w:type="dxa"/>
          </w:tcPr>
          <w:p w:rsidR="007A3F54" w:rsidRPr="00BE5C40" w:rsidRDefault="007A3F54" w:rsidP="007A3F54">
            <w:pPr>
              <w:jc w:val="center"/>
              <w:rPr>
                <w:sz w:val="24"/>
                <w:szCs w:val="24"/>
              </w:rPr>
            </w:pPr>
            <w:r w:rsidRPr="00BE5C40">
              <w:rPr>
                <w:b/>
                <w:sz w:val="24"/>
                <w:szCs w:val="24"/>
              </w:rPr>
              <w:t>56259895,00</w:t>
            </w:r>
          </w:p>
        </w:tc>
        <w:tc>
          <w:tcPr>
            <w:tcW w:w="709" w:type="dxa"/>
          </w:tcPr>
          <w:p w:rsidR="007A3F54" w:rsidRPr="00BE5C40" w:rsidRDefault="007A3F54" w:rsidP="007A3F54">
            <w:pPr>
              <w:jc w:val="center"/>
              <w:rPr>
                <w:sz w:val="24"/>
                <w:szCs w:val="24"/>
              </w:rPr>
            </w:pPr>
            <w:r w:rsidRPr="00BE5C40">
              <w:rPr>
                <w:b/>
                <w:sz w:val="24"/>
                <w:szCs w:val="24"/>
              </w:rPr>
              <w:t>0,00</w:t>
            </w:r>
          </w:p>
        </w:tc>
      </w:tr>
      <w:tr w:rsidR="007A3F54" w:rsidRPr="00BE5C40" w:rsidTr="007A3F54">
        <w:tc>
          <w:tcPr>
            <w:tcW w:w="1247" w:type="dxa"/>
            <w:vMerge/>
          </w:tcPr>
          <w:p w:rsidR="007A3F54" w:rsidRPr="00BE5C40" w:rsidRDefault="007A3F54" w:rsidP="007A3F54">
            <w:pPr>
              <w:rPr>
                <w:sz w:val="24"/>
                <w:szCs w:val="24"/>
              </w:rPr>
            </w:pPr>
          </w:p>
        </w:tc>
        <w:tc>
          <w:tcPr>
            <w:tcW w:w="3351" w:type="dxa"/>
            <w:vMerge/>
          </w:tcPr>
          <w:p w:rsidR="007A3F54" w:rsidRPr="00BE5C40" w:rsidRDefault="007A3F54" w:rsidP="007A3F54">
            <w:pPr>
              <w:pStyle w:val="ConsPlusNormal"/>
              <w:rPr>
                <w:rFonts w:ascii="Times New Roman" w:hAnsi="Times New Roman" w:cs="Times New Roman"/>
                <w:sz w:val="24"/>
                <w:szCs w:val="24"/>
              </w:rPr>
            </w:pPr>
          </w:p>
        </w:tc>
        <w:tc>
          <w:tcPr>
            <w:tcW w:w="2127" w:type="dxa"/>
          </w:tcPr>
          <w:p w:rsidR="007A3F54" w:rsidRPr="00BE5C40" w:rsidRDefault="007A3F54" w:rsidP="007A3F54">
            <w:pPr>
              <w:widowControl w:val="0"/>
              <w:autoSpaceDE w:val="0"/>
              <w:autoSpaceDN w:val="0"/>
              <w:adjustRightInd w:val="0"/>
              <w:rPr>
                <w:sz w:val="24"/>
                <w:szCs w:val="24"/>
              </w:rPr>
            </w:pPr>
            <w:r w:rsidRPr="00BE5C40">
              <w:rPr>
                <w:b/>
                <w:sz w:val="24"/>
                <w:szCs w:val="24"/>
              </w:rPr>
              <w:t xml:space="preserve">Администрация </w:t>
            </w:r>
            <w:r w:rsidRPr="00BE5C40">
              <w:rPr>
                <w:b/>
                <w:sz w:val="24"/>
                <w:szCs w:val="24"/>
              </w:rPr>
              <w:lastRenderedPageBreak/>
              <w:t xml:space="preserve">МР «Усть-Куломс-кий»в лице </w:t>
            </w:r>
            <w:r w:rsidRPr="00BE5C40">
              <w:rPr>
                <w:rFonts w:eastAsiaTheme="minorEastAsia"/>
                <w:b/>
                <w:sz w:val="24"/>
                <w:szCs w:val="24"/>
              </w:rPr>
              <w:t>отдела социальной полит</w:t>
            </w:r>
            <w:r w:rsidRPr="00BE5C40">
              <w:rPr>
                <w:rFonts w:eastAsiaTheme="minorEastAsia"/>
                <w:b/>
                <w:sz w:val="24"/>
                <w:szCs w:val="24"/>
              </w:rPr>
              <w:t>и</w:t>
            </w:r>
            <w:r w:rsidRPr="00BE5C40">
              <w:rPr>
                <w:rFonts w:eastAsiaTheme="minorEastAsia"/>
                <w:b/>
                <w:sz w:val="24"/>
                <w:szCs w:val="24"/>
              </w:rPr>
              <w:t>кии отдела терр</w:t>
            </w:r>
            <w:r w:rsidRPr="00BE5C40">
              <w:rPr>
                <w:rFonts w:eastAsiaTheme="minorEastAsia"/>
                <w:b/>
                <w:sz w:val="24"/>
                <w:szCs w:val="24"/>
              </w:rPr>
              <w:t>и</w:t>
            </w:r>
            <w:r w:rsidRPr="00BE5C40">
              <w:rPr>
                <w:rFonts w:eastAsiaTheme="minorEastAsia"/>
                <w:b/>
                <w:sz w:val="24"/>
                <w:szCs w:val="24"/>
              </w:rPr>
              <w:t>ториального ра</w:t>
            </w:r>
            <w:r w:rsidRPr="00BE5C40">
              <w:rPr>
                <w:rFonts w:eastAsiaTheme="minorEastAsia"/>
                <w:b/>
                <w:sz w:val="24"/>
                <w:szCs w:val="24"/>
              </w:rPr>
              <w:t>з</w:t>
            </w:r>
            <w:r w:rsidRPr="00BE5C40">
              <w:rPr>
                <w:rFonts w:eastAsiaTheme="minorEastAsia"/>
                <w:b/>
                <w:sz w:val="24"/>
                <w:szCs w:val="24"/>
              </w:rPr>
              <w:t>вития</w:t>
            </w:r>
          </w:p>
        </w:tc>
        <w:tc>
          <w:tcPr>
            <w:tcW w:w="1701" w:type="dxa"/>
            <w:shd w:val="clear" w:color="auto" w:fill="F2DBDB" w:themeFill="accent2" w:themeFillTint="33"/>
          </w:tcPr>
          <w:p w:rsidR="007A3F54" w:rsidRPr="00BE5C40" w:rsidRDefault="007A3F54" w:rsidP="007A3F54">
            <w:pPr>
              <w:pStyle w:val="ConsPlusNormal"/>
              <w:jc w:val="center"/>
              <w:rPr>
                <w:rFonts w:ascii="Times New Roman" w:hAnsi="Times New Roman" w:cs="Times New Roman"/>
                <w:b/>
                <w:sz w:val="24"/>
                <w:szCs w:val="24"/>
                <w:highlight w:val="yellow"/>
              </w:rPr>
            </w:pPr>
            <w:r>
              <w:rPr>
                <w:rFonts w:ascii="Times New Roman" w:hAnsi="Times New Roman" w:cs="Times New Roman"/>
                <w:b/>
                <w:sz w:val="24"/>
                <w:szCs w:val="24"/>
              </w:rPr>
              <w:lastRenderedPageBreak/>
              <w:t>399521645,07</w:t>
            </w:r>
          </w:p>
        </w:tc>
        <w:tc>
          <w:tcPr>
            <w:tcW w:w="1559" w:type="dxa"/>
            <w:shd w:val="clear" w:color="auto" w:fill="auto"/>
          </w:tcPr>
          <w:p w:rsidR="007A3F54" w:rsidRPr="00BE5C40" w:rsidRDefault="007A3F54" w:rsidP="007A3F54">
            <w:pPr>
              <w:jc w:val="center"/>
              <w:rPr>
                <w:sz w:val="24"/>
                <w:szCs w:val="24"/>
                <w:highlight w:val="yellow"/>
              </w:rPr>
            </w:pPr>
            <w:r w:rsidRPr="00BE5C40">
              <w:rPr>
                <w:b/>
                <w:sz w:val="24"/>
                <w:szCs w:val="24"/>
              </w:rPr>
              <w:t>193416201,45</w:t>
            </w:r>
          </w:p>
        </w:tc>
        <w:tc>
          <w:tcPr>
            <w:tcW w:w="1701" w:type="dxa"/>
            <w:shd w:val="clear" w:color="auto" w:fill="F2DBDB" w:themeFill="accent2" w:themeFillTint="33"/>
          </w:tcPr>
          <w:p w:rsidR="007A3F54" w:rsidRPr="00BE5C40" w:rsidRDefault="007A3F54" w:rsidP="007A3F54">
            <w:pPr>
              <w:jc w:val="center"/>
              <w:rPr>
                <w:sz w:val="24"/>
                <w:szCs w:val="24"/>
              </w:rPr>
            </w:pPr>
            <w:r>
              <w:rPr>
                <w:b/>
                <w:sz w:val="24"/>
                <w:szCs w:val="24"/>
              </w:rPr>
              <w:t>102665943,62</w:t>
            </w:r>
          </w:p>
        </w:tc>
        <w:tc>
          <w:tcPr>
            <w:tcW w:w="1559" w:type="dxa"/>
          </w:tcPr>
          <w:p w:rsidR="007A3F54" w:rsidRPr="00BE5C40" w:rsidRDefault="007A3F54" w:rsidP="007A3F54">
            <w:pPr>
              <w:jc w:val="center"/>
              <w:rPr>
                <w:b/>
                <w:sz w:val="24"/>
                <w:szCs w:val="24"/>
              </w:rPr>
            </w:pPr>
            <w:r w:rsidRPr="00BE5C40">
              <w:rPr>
                <w:b/>
                <w:sz w:val="24"/>
                <w:szCs w:val="24"/>
              </w:rPr>
              <w:t>47179605,00</w:t>
            </w:r>
          </w:p>
        </w:tc>
        <w:tc>
          <w:tcPr>
            <w:tcW w:w="1559" w:type="dxa"/>
          </w:tcPr>
          <w:p w:rsidR="007A3F54" w:rsidRPr="00BE5C40" w:rsidRDefault="007A3F54" w:rsidP="007A3F54">
            <w:pPr>
              <w:jc w:val="center"/>
              <w:rPr>
                <w:sz w:val="24"/>
                <w:szCs w:val="24"/>
              </w:rPr>
            </w:pPr>
            <w:r w:rsidRPr="00BE5C40">
              <w:rPr>
                <w:b/>
                <w:sz w:val="24"/>
                <w:szCs w:val="24"/>
              </w:rPr>
              <w:t>56259895,00</w:t>
            </w:r>
          </w:p>
        </w:tc>
        <w:tc>
          <w:tcPr>
            <w:tcW w:w="709" w:type="dxa"/>
          </w:tcPr>
          <w:p w:rsidR="007A3F54" w:rsidRPr="00BE5C40" w:rsidRDefault="007A3F54" w:rsidP="007A3F54">
            <w:pPr>
              <w:jc w:val="center"/>
              <w:rPr>
                <w:sz w:val="24"/>
                <w:szCs w:val="24"/>
              </w:rPr>
            </w:pPr>
            <w:r w:rsidRPr="00BE5C40">
              <w:rPr>
                <w:b/>
                <w:sz w:val="24"/>
                <w:szCs w:val="24"/>
              </w:rPr>
              <w:t>0,00</w:t>
            </w:r>
          </w:p>
        </w:tc>
      </w:tr>
      <w:tr w:rsidR="007A3F54" w:rsidRPr="00BE5C40" w:rsidTr="007A3F54">
        <w:tc>
          <w:tcPr>
            <w:tcW w:w="1247" w:type="dxa"/>
          </w:tcPr>
          <w:p w:rsidR="007A3F54" w:rsidRPr="00BE5C40" w:rsidRDefault="007A3F54" w:rsidP="007A3F54">
            <w:pPr>
              <w:rPr>
                <w:sz w:val="24"/>
                <w:szCs w:val="24"/>
              </w:rPr>
            </w:pPr>
            <w:r w:rsidRPr="00BE5C40">
              <w:rPr>
                <w:sz w:val="24"/>
                <w:szCs w:val="24"/>
              </w:rPr>
              <w:lastRenderedPageBreak/>
              <w:t>Основное меропри</w:t>
            </w:r>
            <w:r w:rsidRPr="00BE5C40">
              <w:rPr>
                <w:sz w:val="24"/>
                <w:szCs w:val="24"/>
              </w:rPr>
              <w:t>я</w:t>
            </w:r>
            <w:r w:rsidRPr="00BE5C40">
              <w:rPr>
                <w:sz w:val="24"/>
                <w:szCs w:val="24"/>
              </w:rPr>
              <w:t>тие 3.1.1.</w:t>
            </w:r>
          </w:p>
        </w:tc>
        <w:tc>
          <w:tcPr>
            <w:tcW w:w="3351" w:type="dxa"/>
          </w:tcPr>
          <w:p w:rsidR="007A3F54" w:rsidRPr="00BE5C40" w:rsidRDefault="007A3F54" w:rsidP="007A3F54">
            <w:pPr>
              <w:widowControl w:val="0"/>
              <w:autoSpaceDE w:val="0"/>
              <w:autoSpaceDN w:val="0"/>
              <w:adjustRightInd w:val="0"/>
              <w:rPr>
                <w:sz w:val="24"/>
                <w:szCs w:val="24"/>
              </w:rPr>
            </w:pPr>
            <w:r w:rsidRPr="00BE5C40">
              <w:rPr>
                <w:sz w:val="24"/>
                <w:szCs w:val="24"/>
              </w:rPr>
              <w:t>Осуществление переданных государственных полномочий в области государственной поддержки граждан Росси</w:t>
            </w:r>
            <w:r w:rsidRPr="00BE5C40">
              <w:rPr>
                <w:sz w:val="24"/>
                <w:szCs w:val="24"/>
              </w:rPr>
              <w:t>й</w:t>
            </w:r>
            <w:r w:rsidRPr="00BE5C40">
              <w:rPr>
                <w:sz w:val="24"/>
                <w:szCs w:val="24"/>
              </w:rPr>
              <w:t>ской Федерации, имеющих право на получение субсидий (социальных выплат) на пр</w:t>
            </w:r>
            <w:r w:rsidRPr="00BE5C40">
              <w:rPr>
                <w:sz w:val="24"/>
                <w:szCs w:val="24"/>
              </w:rPr>
              <w:t>и</w:t>
            </w:r>
            <w:r w:rsidRPr="00BE5C40">
              <w:rPr>
                <w:sz w:val="24"/>
                <w:szCs w:val="24"/>
              </w:rPr>
              <w:t>обретение или строительство жилья</w:t>
            </w:r>
          </w:p>
        </w:tc>
        <w:tc>
          <w:tcPr>
            <w:tcW w:w="2127" w:type="dxa"/>
          </w:tcPr>
          <w:p w:rsidR="007A3F54" w:rsidRPr="00BE5C40" w:rsidRDefault="007A3F54" w:rsidP="007A3F54">
            <w:pPr>
              <w:pStyle w:val="ConsPlusNormal"/>
              <w:jc w:val="both"/>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социальной политики</w:t>
            </w:r>
          </w:p>
        </w:tc>
        <w:tc>
          <w:tcPr>
            <w:tcW w:w="1701" w:type="dxa"/>
          </w:tcPr>
          <w:p w:rsidR="007A3F54" w:rsidRPr="00BE5C40" w:rsidRDefault="007A3F54" w:rsidP="007A3F54">
            <w:pPr>
              <w:jc w:val="center"/>
              <w:rPr>
                <w:sz w:val="24"/>
                <w:szCs w:val="24"/>
              </w:rPr>
            </w:pPr>
            <w:r w:rsidRPr="00BE5C40">
              <w:rPr>
                <w:sz w:val="24"/>
                <w:szCs w:val="24"/>
              </w:rPr>
              <w:t>936462,00</w:t>
            </w:r>
          </w:p>
        </w:tc>
        <w:tc>
          <w:tcPr>
            <w:tcW w:w="1559" w:type="dxa"/>
          </w:tcPr>
          <w:p w:rsidR="007A3F54" w:rsidRPr="00BE5C40" w:rsidRDefault="007A3F54" w:rsidP="007A3F54">
            <w:pPr>
              <w:jc w:val="center"/>
              <w:rPr>
                <w:sz w:val="24"/>
                <w:szCs w:val="24"/>
              </w:rPr>
            </w:pPr>
            <w:r w:rsidRPr="00BE5C40">
              <w:rPr>
                <w:sz w:val="24"/>
                <w:szCs w:val="24"/>
              </w:rPr>
              <w:t>203562,00</w:t>
            </w:r>
          </w:p>
        </w:tc>
        <w:tc>
          <w:tcPr>
            <w:tcW w:w="1701" w:type="dxa"/>
          </w:tcPr>
          <w:p w:rsidR="007A3F54" w:rsidRPr="00BE5C40" w:rsidRDefault="007A3F54" w:rsidP="007A3F54">
            <w:pPr>
              <w:jc w:val="center"/>
              <w:rPr>
                <w:sz w:val="24"/>
                <w:szCs w:val="24"/>
              </w:rPr>
            </w:pPr>
            <w:r w:rsidRPr="00BE5C40">
              <w:rPr>
                <w:sz w:val="24"/>
                <w:szCs w:val="24"/>
              </w:rPr>
              <w:t>244300,00</w:t>
            </w:r>
          </w:p>
        </w:tc>
        <w:tc>
          <w:tcPr>
            <w:tcW w:w="1559" w:type="dxa"/>
          </w:tcPr>
          <w:p w:rsidR="007A3F54" w:rsidRPr="00BE5C40" w:rsidRDefault="007A3F54" w:rsidP="007A3F54">
            <w:pPr>
              <w:jc w:val="center"/>
              <w:rPr>
                <w:sz w:val="24"/>
                <w:szCs w:val="24"/>
              </w:rPr>
            </w:pPr>
            <w:r w:rsidRPr="00BE5C40">
              <w:rPr>
                <w:sz w:val="24"/>
                <w:szCs w:val="24"/>
              </w:rPr>
              <w:t>244300,00</w:t>
            </w:r>
          </w:p>
        </w:tc>
        <w:tc>
          <w:tcPr>
            <w:tcW w:w="1559" w:type="dxa"/>
          </w:tcPr>
          <w:p w:rsidR="007A3F54" w:rsidRPr="00BE5C40" w:rsidRDefault="007A3F54" w:rsidP="007A3F54">
            <w:pPr>
              <w:jc w:val="center"/>
              <w:rPr>
                <w:sz w:val="24"/>
                <w:szCs w:val="24"/>
              </w:rPr>
            </w:pPr>
            <w:r w:rsidRPr="00BE5C40">
              <w:rPr>
                <w:sz w:val="24"/>
                <w:szCs w:val="24"/>
              </w:rPr>
              <w:t>244300,00</w:t>
            </w:r>
          </w:p>
        </w:tc>
        <w:tc>
          <w:tcPr>
            <w:tcW w:w="709" w:type="dxa"/>
          </w:tcPr>
          <w:p w:rsidR="007A3F54" w:rsidRPr="00BE5C40" w:rsidRDefault="007A3F54" w:rsidP="007A3F54">
            <w:pPr>
              <w:jc w:val="center"/>
              <w:rPr>
                <w:sz w:val="24"/>
                <w:szCs w:val="24"/>
              </w:rPr>
            </w:pPr>
            <w:r w:rsidRPr="00BE5C40">
              <w:rPr>
                <w:sz w:val="24"/>
                <w:szCs w:val="24"/>
              </w:rPr>
              <w:t>0,00</w:t>
            </w:r>
          </w:p>
        </w:tc>
      </w:tr>
      <w:tr w:rsidR="007A3F54" w:rsidRPr="00BE5C40" w:rsidTr="007A3F54">
        <w:tc>
          <w:tcPr>
            <w:tcW w:w="1247" w:type="dxa"/>
          </w:tcPr>
          <w:p w:rsidR="007A3F54" w:rsidRPr="00BE5C40" w:rsidRDefault="007A3F54" w:rsidP="007A3F54">
            <w:pPr>
              <w:rPr>
                <w:sz w:val="24"/>
                <w:szCs w:val="24"/>
              </w:rPr>
            </w:pPr>
            <w:r w:rsidRPr="00BE5C40">
              <w:rPr>
                <w:sz w:val="24"/>
                <w:szCs w:val="24"/>
              </w:rPr>
              <w:t>Основное меропри</w:t>
            </w:r>
            <w:r w:rsidRPr="00BE5C40">
              <w:rPr>
                <w:sz w:val="24"/>
                <w:szCs w:val="24"/>
              </w:rPr>
              <w:t>я</w:t>
            </w:r>
            <w:r w:rsidRPr="00BE5C40">
              <w:rPr>
                <w:sz w:val="24"/>
                <w:szCs w:val="24"/>
              </w:rPr>
              <w:t>тие 3.1.2.</w:t>
            </w:r>
          </w:p>
        </w:tc>
        <w:tc>
          <w:tcPr>
            <w:tcW w:w="3351" w:type="dxa"/>
          </w:tcPr>
          <w:p w:rsidR="007A3F54" w:rsidRPr="00BE5C40" w:rsidRDefault="007A3F54" w:rsidP="007A3F54">
            <w:pPr>
              <w:autoSpaceDE w:val="0"/>
              <w:autoSpaceDN w:val="0"/>
              <w:adjustRightInd w:val="0"/>
              <w:jc w:val="both"/>
              <w:rPr>
                <w:sz w:val="24"/>
                <w:szCs w:val="24"/>
              </w:rPr>
            </w:pPr>
            <w:r w:rsidRPr="00BE5C40">
              <w:rPr>
                <w:sz w:val="24"/>
                <w:szCs w:val="24"/>
              </w:rPr>
              <w:t>Осуществление государстве</w:t>
            </w:r>
            <w:r w:rsidRPr="00BE5C40">
              <w:rPr>
                <w:sz w:val="24"/>
                <w:szCs w:val="24"/>
              </w:rPr>
              <w:t>н</w:t>
            </w:r>
            <w:r w:rsidRPr="00BE5C40">
              <w:rPr>
                <w:sz w:val="24"/>
                <w:szCs w:val="24"/>
              </w:rPr>
              <w:t>ных полномочий Республики Коми, предусмотренных пун</w:t>
            </w:r>
            <w:r w:rsidRPr="00BE5C40">
              <w:rPr>
                <w:sz w:val="24"/>
                <w:szCs w:val="24"/>
              </w:rPr>
              <w:t>к</w:t>
            </w:r>
            <w:r w:rsidRPr="00BE5C40">
              <w:rPr>
                <w:sz w:val="24"/>
                <w:szCs w:val="24"/>
              </w:rPr>
              <w:t>тами 7-8 статьи 1 Закона Ре</w:t>
            </w:r>
            <w:r w:rsidRPr="00BE5C40">
              <w:rPr>
                <w:sz w:val="24"/>
                <w:szCs w:val="24"/>
              </w:rPr>
              <w:t>с</w:t>
            </w:r>
            <w:r w:rsidRPr="00BE5C40">
              <w:rPr>
                <w:sz w:val="24"/>
                <w:szCs w:val="24"/>
              </w:rPr>
              <w:t>публики Коми «О наделении органов местного самоупра</w:t>
            </w:r>
            <w:r w:rsidRPr="00BE5C40">
              <w:rPr>
                <w:sz w:val="24"/>
                <w:szCs w:val="24"/>
              </w:rPr>
              <w:t>в</w:t>
            </w:r>
            <w:r w:rsidRPr="00BE5C40">
              <w:rPr>
                <w:sz w:val="24"/>
                <w:szCs w:val="24"/>
              </w:rPr>
              <w:t>ления в Республике Коми о</w:t>
            </w:r>
            <w:r w:rsidRPr="00BE5C40">
              <w:rPr>
                <w:sz w:val="24"/>
                <w:szCs w:val="24"/>
              </w:rPr>
              <w:t>т</w:t>
            </w:r>
            <w:r w:rsidRPr="00BE5C40">
              <w:rPr>
                <w:sz w:val="24"/>
                <w:szCs w:val="24"/>
              </w:rPr>
              <w:t xml:space="preserve">дельными государственными полномочиями Республики </w:t>
            </w:r>
            <w:r w:rsidRPr="00BE5C40">
              <w:rPr>
                <w:sz w:val="24"/>
                <w:szCs w:val="24"/>
              </w:rPr>
              <w:lastRenderedPageBreak/>
              <w:t>Коми»</w:t>
            </w:r>
          </w:p>
        </w:tc>
        <w:tc>
          <w:tcPr>
            <w:tcW w:w="2127"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lastRenderedPageBreak/>
              <w:t xml:space="preserve">Администрация МР «Усть-Куломский» в лице </w:t>
            </w:r>
            <w:r w:rsidRPr="00BE5C40">
              <w:rPr>
                <w:rFonts w:ascii="Times New Roman" w:eastAsiaTheme="minorEastAsia" w:hAnsi="Times New Roman" w:cs="Times New Roman"/>
                <w:sz w:val="24"/>
                <w:szCs w:val="24"/>
              </w:rPr>
              <w:t>отдела социальной политики</w:t>
            </w:r>
          </w:p>
        </w:tc>
        <w:tc>
          <w:tcPr>
            <w:tcW w:w="1701" w:type="dxa"/>
          </w:tcPr>
          <w:p w:rsidR="007A3F54" w:rsidRPr="00BE5C40" w:rsidRDefault="007A3F54" w:rsidP="007A3F54">
            <w:pPr>
              <w:jc w:val="center"/>
              <w:rPr>
                <w:sz w:val="24"/>
                <w:szCs w:val="24"/>
              </w:rPr>
            </w:pPr>
            <w:r w:rsidRPr="00BE5C40">
              <w:rPr>
                <w:sz w:val="24"/>
                <w:szCs w:val="24"/>
              </w:rPr>
              <w:t>316000,00</w:t>
            </w:r>
          </w:p>
        </w:tc>
        <w:tc>
          <w:tcPr>
            <w:tcW w:w="1559" w:type="dxa"/>
          </w:tcPr>
          <w:p w:rsidR="007A3F54" w:rsidRPr="00BE5C40" w:rsidRDefault="007A3F54" w:rsidP="007A3F54">
            <w:pPr>
              <w:jc w:val="center"/>
              <w:rPr>
                <w:sz w:val="24"/>
                <w:szCs w:val="24"/>
              </w:rPr>
            </w:pPr>
            <w:r w:rsidRPr="00BE5C40">
              <w:rPr>
                <w:sz w:val="24"/>
                <w:szCs w:val="24"/>
              </w:rPr>
              <w:t>81400,00</w:t>
            </w:r>
          </w:p>
        </w:tc>
        <w:tc>
          <w:tcPr>
            <w:tcW w:w="1701" w:type="dxa"/>
          </w:tcPr>
          <w:p w:rsidR="007A3F54" w:rsidRPr="00BE5C40" w:rsidRDefault="007A3F54" w:rsidP="007A3F54">
            <w:pPr>
              <w:jc w:val="center"/>
              <w:rPr>
                <w:sz w:val="24"/>
                <w:szCs w:val="24"/>
              </w:rPr>
            </w:pPr>
            <w:r w:rsidRPr="00BE5C40">
              <w:rPr>
                <w:sz w:val="24"/>
                <w:szCs w:val="24"/>
              </w:rPr>
              <w:t>78200,00</w:t>
            </w:r>
          </w:p>
        </w:tc>
        <w:tc>
          <w:tcPr>
            <w:tcW w:w="1559" w:type="dxa"/>
          </w:tcPr>
          <w:p w:rsidR="007A3F54" w:rsidRPr="00BE5C40" w:rsidRDefault="007A3F54" w:rsidP="007A3F54">
            <w:pPr>
              <w:jc w:val="center"/>
              <w:rPr>
                <w:sz w:val="24"/>
                <w:szCs w:val="24"/>
              </w:rPr>
            </w:pPr>
            <w:r w:rsidRPr="00BE5C40">
              <w:rPr>
                <w:sz w:val="24"/>
                <w:szCs w:val="24"/>
              </w:rPr>
              <w:t>78200,00</w:t>
            </w:r>
          </w:p>
        </w:tc>
        <w:tc>
          <w:tcPr>
            <w:tcW w:w="1559" w:type="dxa"/>
          </w:tcPr>
          <w:p w:rsidR="007A3F54" w:rsidRPr="00BE5C40" w:rsidRDefault="007A3F54" w:rsidP="007A3F54">
            <w:pPr>
              <w:jc w:val="center"/>
              <w:rPr>
                <w:sz w:val="24"/>
                <w:szCs w:val="24"/>
              </w:rPr>
            </w:pPr>
            <w:r w:rsidRPr="00BE5C40">
              <w:rPr>
                <w:sz w:val="24"/>
                <w:szCs w:val="24"/>
              </w:rPr>
              <w:t>78200,00</w:t>
            </w:r>
          </w:p>
        </w:tc>
        <w:tc>
          <w:tcPr>
            <w:tcW w:w="709" w:type="dxa"/>
          </w:tcPr>
          <w:p w:rsidR="007A3F54" w:rsidRPr="00BE5C40" w:rsidRDefault="007A3F54" w:rsidP="007A3F54">
            <w:pPr>
              <w:jc w:val="center"/>
              <w:rPr>
                <w:sz w:val="24"/>
                <w:szCs w:val="24"/>
              </w:rPr>
            </w:pPr>
            <w:r w:rsidRPr="00BE5C40">
              <w:rPr>
                <w:sz w:val="24"/>
                <w:szCs w:val="24"/>
              </w:rPr>
              <w:t>0,00</w:t>
            </w:r>
          </w:p>
        </w:tc>
      </w:tr>
      <w:tr w:rsidR="007A3F54" w:rsidRPr="00BE5C40" w:rsidTr="007A3F54">
        <w:tc>
          <w:tcPr>
            <w:tcW w:w="1247" w:type="dxa"/>
          </w:tcPr>
          <w:p w:rsidR="007A3F54" w:rsidRPr="00BE5C40" w:rsidRDefault="007A3F54" w:rsidP="007A3F54">
            <w:pPr>
              <w:rPr>
                <w:sz w:val="24"/>
                <w:szCs w:val="24"/>
              </w:rPr>
            </w:pPr>
            <w:r w:rsidRPr="00BE5C40">
              <w:rPr>
                <w:sz w:val="24"/>
                <w:szCs w:val="24"/>
              </w:rPr>
              <w:lastRenderedPageBreak/>
              <w:t>Основное меропри</w:t>
            </w:r>
            <w:r w:rsidRPr="00BE5C40">
              <w:rPr>
                <w:sz w:val="24"/>
                <w:szCs w:val="24"/>
              </w:rPr>
              <w:t>я</w:t>
            </w:r>
            <w:r w:rsidRPr="00BE5C40">
              <w:rPr>
                <w:sz w:val="24"/>
                <w:szCs w:val="24"/>
              </w:rPr>
              <w:t>тие 3.2.1.</w:t>
            </w:r>
          </w:p>
        </w:tc>
        <w:tc>
          <w:tcPr>
            <w:tcW w:w="3351"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Предоставление социальных выплат молодым семьям на приобретение жилого помещ</w:t>
            </w:r>
            <w:r w:rsidRPr="00BE5C40">
              <w:rPr>
                <w:rFonts w:ascii="Times New Roman" w:hAnsi="Times New Roman" w:cs="Times New Roman"/>
                <w:sz w:val="24"/>
                <w:szCs w:val="24"/>
              </w:rPr>
              <w:t>е</w:t>
            </w:r>
            <w:r w:rsidRPr="00BE5C40">
              <w:rPr>
                <w:rFonts w:ascii="Times New Roman" w:hAnsi="Times New Roman" w:cs="Times New Roman"/>
                <w:sz w:val="24"/>
                <w:szCs w:val="24"/>
              </w:rPr>
              <w:t>ния или создание объекта и</w:t>
            </w:r>
            <w:r w:rsidRPr="00BE5C40">
              <w:rPr>
                <w:rFonts w:ascii="Times New Roman" w:hAnsi="Times New Roman" w:cs="Times New Roman"/>
                <w:sz w:val="24"/>
                <w:szCs w:val="24"/>
              </w:rPr>
              <w:t>н</w:t>
            </w:r>
            <w:r w:rsidRPr="00BE5C40">
              <w:rPr>
                <w:rFonts w:ascii="Times New Roman" w:hAnsi="Times New Roman" w:cs="Times New Roman"/>
                <w:sz w:val="24"/>
                <w:szCs w:val="24"/>
              </w:rPr>
              <w:t xml:space="preserve">дивидуального жилищного строительства  </w:t>
            </w:r>
          </w:p>
        </w:tc>
        <w:tc>
          <w:tcPr>
            <w:tcW w:w="2127"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 xml:space="preserve">Администрация МР «Усть-Куломский» в лице </w:t>
            </w:r>
            <w:r w:rsidRPr="00BE5C40">
              <w:rPr>
                <w:rFonts w:ascii="Times New Roman" w:eastAsiaTheme="minorEastAsia" w:hAnsi="Times New Roman" w:cs="Times New Roman"/>
                <w:sz w:val="24"/>
                <w:szCs w:val="24"/>
              </w:rPr>
              <w:t>отдела социальной политики</w:t>
            </w:r>
          </w:p>
        </w:tc>
        <w:tc>
          <w:tcPr>
            <w:tcW w:w="1701" w:type="dxa"/>
            <w:shd w:val="clear" w:color="auto" w:fill="auto"/>
          </w:tcPr>
          <w:p w:rsidR="007A3F54" w:rsidRPr="00BE5C40" w:rsidRDefault="007A3F54" w:rsidP="007A3F54">
            <w:pPr>
              <w:jc w:val="center"/>
              <w:rPr>
                <w:sz w:val="24"/>
                <w:szCs w:val="24"/>
              </w:rPr>
            </w:pPr>
            <w:r>
              <w:rPr>
                <w:sz w:val="24"/>
                <w:szCs w:val="24"/>
              </w:rPr>
              <w:t>2336722,43</w:t>
            </w:r>
          </w:p>
        </w:tc>
        <w:tc>
          <w:tcPr>
            <w:tcW w:w="1559" w:type="dxa"/>
            <w:shd w:val="clear" w:color="auto" w:fill="auto"/>
          </w:tcPr>
          <w:p w:rsidR="007A3F54" w:rsidRPr="00BE5C40" w:rsidRDefault="007A3F54" w:rsidP="007A3F54">
            <w:pPr>
              <w:jc w:val="center"/>
              <w:rPr>
                <w:sz w:val="24"/>
                <w:szCs w:val="24"/>
              </w:rPr>
            </w:pPr>
            <w:r w:rsidRPr="00BE5C40">
              <w:rPr>
                <w:sz w:val="24"/>
                <w:szCs w:val="24"/>
              </w:rPr>
              <w:t>688474,50</w:t>
            </w:r>
          </w:p>
        </w:tc>
        <w:tc>
          <w:tcPr>
            <w:tcW w:w="1701" w:type="dxa"/>
            <w:shd w:val="clear" w:color="auto" w:fill="auto"/>
          </w:tcPr>
          <w:p w:rsidR="007A3F54" w:rsidRPr="00BE5C40" w:rsidRDefault="007A3F54" w:rsidP="007A3F54">
            <w:pPr>
              <w:jc w:val="center"/>
              <w:rPr>
                <w:sz w:val="24"/>
                <w:szCs w:val="24"/>
              </w:rPr>
            </w:pPr>
            <w:r>
              <w:rPr>
                <w:sz w:val="24"/>
                <w:szCs w:val="24"/>
              </w:rPr>
              <w:t>1648247,93</w:t>
            </w:r>
          </w:p>
        </w:tc>
        <w:tc>
          <w:tcPr>
            <w:tcW w:w="1559"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709" w:type="dxa"/>
          </w:tcPr>
          <w:p w:rsidR="007A3F54" w:rsidRPr="00BE5C40" w:rsidRDefault="007A3F54" w:rsidP="007A3F54">
            <w:pPr>
              <w:jc w:val="center"/>
              <w:rPr>
                <w:sz w:val="24"/>
                <w:szCs w:val="24"/>
              </w:rPr>
            </w:pPr>
            <w:r w:rsidRPr="00BE5C40">
              <w:rPr>
                <w:sz w:val="24"/>
                <w:szCs w:val="24"/>
              </w:rPr>
              <w:t>0,00</w:t>
            </w:r>
          </w:p>
        </w:tc>
      </w:tr>
      <w:tr w:rsidR="007A3F54" w:rsidRPr="00BE5C40" w:rsidTr="007A3F54">
        <w:tc>
          <w:tcPr>
            <w:tcW w:w="1247" w:type="dxa"/>
          </w:tcPr>
          <w:p w:rsidR="007A3F54" w:rsidRPr="00BE5C40" w:rsidRDefault="007A3F54" w:rsidP="007A3F54">
            <w:pPr>
              <w:rPr>
                <w:sz w:val="24"/>
                <w:szCs w:val="24"/>
              </w:rPr>
            </w:pPr>
            <w:r w:rsidRPr="00BE5C40">
              <w:rPr>
                <w:sz w:val="24"/>
                <w:szCs w:val="24"/>
              </w:rPr>
              <w:t>Основное меропри</w:t>
            </w:r>
            <w:r w:rsidRPr="00BE5C40">
              <w:rPr>
                <w:sz w:val="24"/>
                <w:szCs w:val="24"/>
              </w:rPr>
              <w:t>я</w:t>
            </w:r>
            <w:r w:rsidRPr="00BE5C40">
              <w:rPr>
                <w:sz w:val="24"/>
                <w:szCs w:val="24"/>
              </w:rPr>
              <w:t>тие 3.3.1.</w:t>
            </w:r>
          </w:p>
        </w:tc>
        <w:tc>
          <w:tcPr>
            <w:tcW w:w="3351"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Строительство, приобретение, реконструкция, ремонт жилых помещений для обеспечения детей-сирот и детей, оста</w:t>
            </w:r>
            <w:r w:rsidRPr="00BE5C40">
              <w:rPr>
                <w:rFonts w:ascii="Times New Roman" w:hAnsi="Times New Roman" w:cs="Times New Roman"/>
                <w:sz w:val="24"/>
                <w:szCs w:val="24"/>
              </w:rPr>
              <w:t>в</w:t>
            </w:r>
            <w:r w:rsidRPr="00BE5C40">
              <w:rPr>
                <w:rFonts w:ascii="Times New Roman" w:hAnsi="Times New Roman" w:cs="Times New Roman"/>
                <w:sz w:val="24"/>
                <w:szCs w:val="24"/>
              </w:rPr>
              <w:t>шихся без попечения родит</w:t>
            </w:r>
            <w:r w:rsidRPr="00BE5C40">
              <w:rPr>
                <w:rFonts w:ascii="Times New Roman" w:hAnsi="Times New Roman" w:cs="Times New Roman"/>
                <w:sz w:val="24"/>
                <w:szCs w:val="24"/>
              </w:rPr>
              <w:t>е</w:t>
            </w:r>
            <w:r w:rsidRPr="00BE5C40">
              <w:rPr>
                <w:rFonts w:ascii="Times New Roman" w:hAnsi="Times New Roman" w:cs="Times New Roman"/>
                <w:sz w:val="24"/>
                <w:szCs w:val="24"/>
              </w:rPr>
              <w:t>лей, лиц из числа детей-сирот и детей, оставшихся без поп</w:t>
            </w:r>
            <w:r w:rsidRPr="00BE5C40">
              <w:rPr>
                <w:rFonts w:ascii="Times New Roman" w:hAnsi="Times New Roman" w:cs="Times New Roman"/>
                <w:sz w:val="24"/>
                <w:szCs w:val="24"/>
              </w:rPr>
              <w:t>е</w:t>
            </w:r>
            <w:r w:rsidRPr="00BE5C40">
              <w:rPr>
                <w:rFonts w:ascii="Times New Roman" w:hAnsi="Times New Roman" w:cs="Times New Roman"/>
                <w:sz w:val="24"/>
                <w:szCs w:val="24"/>
              </w:rPr>
              <w:t>чения родителей, жилыми п</w:t>
            </w:r>
            <w:r w:rsidRPr="00BE5C40">
              <w:rPr>
                <w:rFonts w:ascii="Times New Roman" w:hAnsi="Times New Roman" w:cs="Times New Roman"/>
                <w:sz w:val="24"/>
                <w:szCs w:val="24"/>
              </w:rPr>
              <w:t>о</w:t>
            </w:r>
            <w:r w:rsidRPr="00BE5C40">
              <w:rPr>
                <w:rFonts w:ascii="Times New Roman" w:hAnsi="Times New Roman" w:cs="Times New Roman"/>
                <w:sz w:val="24"/>
                <w:szCs w:val="24"/>
              </w:rPr>
              <w:t>мещениями муниципального специализированного жили</w:t>
            </w:r>
            <w:r w:rsidRPr="00BE5C40">
              <w:rPr>
                <w:rFonts w:ascii="Times New Roman" w:hAnsi="Times New Roman" w:cs="Times New Roman"/>
                <w:sz w:val="24"/>
                <w:szCs w:val="24"/>
              </w:rPr>
              <w:t>щ</w:t>
            </w:r>
            <w:r w:rsidRPr="00BE5C40">
              <w:rPr>
                <w:rFonts w:ascii="Times New Roman" w:hAnsi="Times New Roman" w:cs="Times New Roman"/>
                <w:sz w:val="24"/>
                <w:szCs w:val="24"/>
              </w:rPr>
              <w:t>ного фонда, предоставляем</w:t>
            </w:r>
            <w:r w:rsidRPr="00BE5C40">
              <w:rPr>
                <w:rFonts w:ascii="Times New Roman" w:hAnsi="Times New Roman" w:cs="Times New Roman"/>
                <w:sz w:val="24"/>
                <w:szCs w:val="24"/>
              </w:rPr>
              <w:t>ы</w:t>
            </w:r>
            <w:r w:rsidRPr="00BE5C40">
              <w:rPr>
                <w:rFonts w:ascii="Times New Roman" w:hAnsi="Times New Roman" w:cs="Times New Roman"/>
                <w:sz w:val="24"/>
                <w:szCs w:val="24"/>
              </w:rPr>
              <w:t>ми по договорам найма специализированных жилых п</w:t>
            </w:r>
            <w:r w:rsidRPr="00BE5C40">
              <w:rPr>
                <w:rFonts w:ascii="Times New Roman" w:hAnsi="Times New Roman" w:cs="Times New Roman"/>
                <w:sz w:val="24"/>
                <w:szCs w:val="24"/>
              </w:rPr>
              <w:t>о</w:t>
            </w:r>
            <w:r w:rsidRPr="00BE5C40">
              <w:rPr>
                <w:rFonts w:ascii="Times New Roman" w:hAnsi="Times New Roman" w:cs="Times New Roman"/>
                <w:sz w:val="24"/>
                <w:szCs w:val="24"/>
              </w:rPr>
              <w:t>мещений</w:t>
            </w:r>
          </w:p>
        </w:tc>
        <w:tc>
          <w:tcPr>
            <w:tcW w:w="2127"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 xml:space="preserve">Администрация МР «Усть-Куломский» в лице </w:t>
            </w:r>
            <w:r w:rsidRPr="00BE5C40">
              <w:rPr>
                <w:rFonts w:ascii="Times New Roman" w:eastAsiaTheme="minorEastAsia" w:hAnsi="Times New Roman" w:cs="Times New Roman"/>
                <w:sz w:val="24"/>
                <w:szCs w:val="24"/>
              </w:rPr>
              <w:t>отдела социальной политики</w:t>
            </w:r>
          </w:p>
        </w:tc>
        <w:tc>
          <w:tcPr>
            <w:tcW w:w="1701" w:type="dxa"/>
          </w:tcPr>
          <w:p w:rsidR="007A3F54" w:rsidRPr="00BE5C40" w:rsidRDefault="007A3F54" w:rsidP="007A3F54">
            <w:pPr>
              <w:pStyle w:val="ConsPlusNormal"/>
              <w:jc w:val="center"/>
              <w:rPr>
                <w:rFonts w:ascii="Times New Roman" w:hAnsi="Times New Roman" w:cs="Times New Roman"/>
                <w:sz w:val="24"/>
                <w:szCs w:val="24"/>
              </w:rPr>
            </w:pPr>
            <w:r w:rsidRPr="00BE5C40">
              <w:rPr>
                <w:rFonts w:ascii="Times New Roman" w:hAnsi="Times New Roman" w:cs="Times New Roman"/>
                <w:sz w:val="24"/>
                <w:szCs w:val="24"/>
              </w:rPr>
              <w:t>124272581,00</w:t>
            </w:r>
          </w:p>
        </w:tc>
        <w:tc>
          <w:tcPr>
            <w:tcW w:w="1559" w:type="dxa"/>
          </w:tcPr>
          <w:p w:rsidR="007A3F54" w:rsidRPr="00BE5C40" w:rsidRDefault="007A3F54" w:rsidP="007A3F54">
            <w:pPr>
              <w:jc w:val="center"/>
              <w:rPr>
                <w:sz w:val="24"/>
                <w:szCs w:val="24"/>
              </w:rPr>
            </w:pPr>
            <w:r w:rsidRPr="00BE5C40">
              <w:rPr>
                <w:sz w:val="24"/>
                <w:szCs w:val="24"/>
              </w:rPr>
              <w:t>29681091,00</w:t>
            </w:r>
          </w:p>
        </w:tc>
        <w:tc>
          <w:tcPr>
            <w:tcW w:w="1701" w:type="dxa"/>
          </w:tcPr>
          <w:p w:rsidR="007A3F54" w:rsidRPr="00BE5C40" w:rsidRDefault="007A3F54" w:rsidP="007A3F54">
            <w:pPr>
              <w:jc w:val="center"/>
              <w:rPr>
                <w:sz w:val="24"/>
                <w:szCs w:val="24"/>
              </w:rPr>
            </w:pPr>
            <w:r w:rsidRPr="00BE5C40">
              <w:rPr>
                <w:sz w:val="24"/>
                <w:szCs w:val="24"/>
              </w:rPr>
              <w:t>31530510,00</w:t>
            </w:r>
          </w:p>
        </w:tc>
        <w:tc>
          <w:tcPr>
            <w:tcW w:w="1559" w:type="dxa"/>
          </w:tcPr>
          <w:p w:rsidR="007A3F54" w:rsidRPr="00BE5C40" w:rsidRDefault="007A3F54" w:rsidP="007A3F54">
            <w:pPr>
              <w:jc w:val="center"/>
              <w:rPr>
                <w:sz w:val="24"/>
                <w:szCs w:val="24"/>
              </w:rPr>
            </w:pPr>
            <w:r w:rsidRPr="00BE5C40">
              <w:rPr>
                <w:sz w:val="24"/>
                <w:szCs w:val="24"/>
              </w:rPr>
              <w:t>31530510,00</w:t>
            </w:r>
          </w:p>
        </w:tc>
        <w:tc>
          <w:tcPr>
            <w:tcW w:w="1559" w:type="dxa"/>
          </w:tcPr>
          <w:p w:rsidR="007A3F54" w:rsidRPr="00BE5C40" w:rsidRDefault="007A3F54" w:rsidP="007A3F54">
            <w:pPr>
              <w:jc w:val="center"/>
              <w:rPr>
                <w:sz w:val="24"/>
                <w:szCs w:val="24"/>
              </w:rPr>
            </w:pPr>
            <w:r w:rsidRPr="00BE5C40">
              <w:rPr>
                <w:sz w:val="24"/>
                <w:szCs w:val="24"/>
              </w:rPr>
              <w:t>31530470,00</w:t>
            </w:r>
          </w:p>
        </w:tc>
        <w:tc>
          <w:tcPr>
            <w:tcW w:w="709" w:type="dxa"/>
          </w:tcPr>
          <w:p w:rsidR="007A3F54" w:rsidRPr="00BE5C40" w:rsidRDefault="007A3F54" w:rsidP="007A3F54">
            <w:pPr>
              <w:jc w:val="center"/>
              <w:rPr>
                <w:sz w:val="24"/>
                <w:szCs w:val="24"/>
              </w:rPr>
            </w:pPr>
            <w:r w:rsidRPr="00BE5C40">
              <w:rPr>
                <w:sz w:val="24"/>
                <w:szCs w:val="24"/>
              </w:rPr>
              <w:t>0,00</w:t>
            </w:r>
          </w:p>
        </w:tc>
      </w:tr>
      <w:tr w:rsidR="007A3F54" w:rsidRPr="00BE5C40" w:rsidTr="007A3F54">
        <w:tc>
          <w:tcPr>
            <w:tcW w:w="1247" w:type="dxa"/>
          </w:tcPr>
          <w:p w:rsidR="007A3F54" w:rsidRPr="00BE5C40" w:rsidRDefault="007A3F54" w:rsidP="007A3F54">
            <w:pPr>
              <w:rPr>
                <w:sz w:val="24"/>
                <w:szCs w:val="24"/>
              </w:rPr>
            </w:pPr>
            <w:r w:rsidRPr="00BE5C40">
              <w:rPr>
                <w:sz w:val="24"/>
                <w:szCs w:val="24"/>
              </w:rPr>
              <w:t>Основное меропри</w:t>
            </w:r>
            <w:r w:rsidRPr="00BE5C40">
              <w:rPr>
                <w:sz w:val="24"/>
                <w:szCs w:val="24"/>
              </w:rPr>
              <w:t>я</w:t>
            </w:r>
            <w:r w:rsidRPr="00BE5C40">
              <w:rPr>
                <w:sz w:val="24"/>
                <w:szCs w:val="24"/>
              </w:rPr>
              <w:t>тие 3.3.2.</w:t>
            </w:r>
          </w:p>
        </w:tc>
        <w:tc>
          <w:tcPr>
            <w:tcW w:w="3351"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Осуществление государстве</w:t>
            </w:r>
            <w:r w:rsidRPr="00BE5C40">
              <w:rPr>
                <w:rFonts w:ascii="Times New Roman" w:hAnsi="Times New Roman" w:cs="Times New Roman"/>
                <w:sz w:val="24"/>
                <w:szCs w:val="24"/>
              </w:rPr>
              <w:t>н</w:t>
            </w:r>
            <w:r w:rsidRPr="00BE5C40">
              <w:rPr>
                <w:rFonts w:ascii="Times New Roman" w:hAnsi="Times New Roman" w:cs="Times New Roman"/>
                <w:sz w:val="24"/>
                <w:szCs w:val="24"/>
              </w:rPr>
              <w:t xml:space="preserve">ных полномочий Республики Коми, </w:t>
            </w:r>
            <w:r w:rsidRPr="00BE5C40">
              <w:rPr>
                <w:rFonts w:ascii="Times New Roman" w:hAnsi="Times New Roman" w:cs="Times New Roman"/>
                <w:sz w:val="24"/>
                <w:szCs w:val="24"/>
              </w:rPr>
              <w:lastRenderedPageBreak/>
              <w:t>предусмотренных пун</w:t>
            </w:r>
            <w:r w:rsidRPr="00BE5C40">
              <w:rPr>
                <w:rFonts w:ascii="Times New Roman" w:hAnsi="Times New Roman" w:cs="Times New Roman"/>
                <w:sz w:val="24"/>
                <w:szCs w:val="24"/>
              </w:rPr>
              <w:t>к</w:t>
            </w:r>
            <w:r w:rsidRPr="00BE5C40">
              <w:rPr>
                <w:rFonts w:ascii="Times New Roman" w:hAnsi="Times New Roman" w:cs="Times New Roman"/>
                <w:sz w:val="24"/>
                <w:szCs w:val="24"/>
              </w:rPr>
              <w:t>том 14 статьи 1 Закона Ре</w:t>
            </w:r>
            <w:r w:rsidRPr="00BE5C40">
              <w:rPr>
                <w:rFonts w:ascii="Times New Roman" w:hAnsi="Times New Roman" w:cs="Times New Roman"/>
                <w:sz w:val="24"/>
                <w:szCs w:val="24"/>
              </w:rPr>
              <w:t>с</w:t>
            </w:r>
            <w:r w:rsidRPr="00BE5C40">
              <w:rPr>
                <w:rFonts w:ascii="Times New Roman" w:hAnsi="Times New Roman" w:cs="Times New Roman"/>
                <w:sz w:val="24"/>
                <w:szCs w:val="24"/>
              </w:rPr>
              <w:t>публики Коми «О наделении органов местного самоупра</w:t>
            </w:r>
            <w:r w:rsidRPr="00BE5C40">
              <w:rPr>
                <w:rFonts w:ascii="Times New Roman" w:hAnsi="Times New Roman" w:cs="Times New Roman"/>
                <w:sz w:val="24"/>
                <w:szCs w:val="24"/>
              </w:rPr>
              <w:t>в</w:t>
            </w:r>
            <w:r w:rsidRPr="00BE5C40">
              <w:rPr>
                <w:rFonts w:ascii="Times New Roman" w:hAnsi="Times New Roman" w:cs="Times New Roman"/>
                <w:sz w:val="24"/>
                <w:szCs w:val="24"/>
              </w:rPr>
              <w:t>ления в Республике Коми о</w:t>
            </w:r>
            <w:r w:rsidRPr="00BE5C40">
              <w:rPr>
                <w:rFonts w:ascii="Times New Roman" w:hAnsi="Times New Roman" w:cs="Times New Roman"/>
                <w:sz w:val="24"/>
                <w:szCs w:val="24"/>
              </w:rPr>
              <w:t>т</w:t>
            </w:r>
            <w:r w:rsidRPr="00BE5C40">
              <w:rPr>
                <w:rFonts w:ascii="Times New Roman" w:hAnsi="Times New Roman" w:cs="Times New Roman"/>
                <w:sz w:val="24"/>
                <w:szCs w:val="24"/>
              </w:rPr>
              <w:t>дельными государственными полномочиями Республики Коми»</w:t>
            </w:r>
          </w:p>
        </w:tc>
        <w:tc>
          <w:tcPr>
            <w:tcW w:w="2127"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lastRenderedPageBreak/>
              <w:t xml:space="preserve">Администрация МР «Усть-Куломский» в лице </w:t>
            </w:r>
            <w:r w:rsidRPr="00BE5C40">
              <w:rPr>
                <w:rFonts w:ascii="Times New Roman" w:eastAsiaTheme="minorEastAsia" w:hAnsi="Times New Roman" w:cs="Times New Roman"/>
                <w:sz w:val="24"/>
                <w:szCs w:val="24"/>
              </w:rPr>
              <w:lastRenderedPageBreak/>
              <w:t>отдела социальной политики</w:t>
            </w:r>
          </w:p>
        </w:tc>
        <w:tc>
          <w:tcPr>
            <w:tcW w:w="1701" w:type="dxa"/>
          </w:tcPr>
          <w:p w:rsidR="007A3F54" w:rsidRPr="00BE5C40" w:rsidRDefault="007A3F54" w:rsidP="007A3F54">
            <w:pPr>
              <w:pStyle w:val="ConsPlusNormal"/>
              <w:jc w:val="center"/>
              <w:rPr>
                <w:rFonts w:ascii="Times New Roman" w:hAnsi="Times New Roman" w:cs="Times New Roman"/>
                <w:sz w:val="24"/>
                <w:szCs w:val="24"/>
              </w:rPr>
            </w:pPr>
            <w:r w:rsidRPr="00BE5C40">
              <w:rPr>
                <w:rFonts w:ascii="Times New Roman" w:hAnsi="Times New Roman" w:cs="Times New Roman"/>
                <w:sz w:val="24"/>
                <w:szCs w:val="24"/>
              </w:rPr>
              <w:lastRenderedPageBreak/>
              <w:t>113500,00</w:t>
            </w:r>
          </w:p>
        </w:tc>
        <w:tc>
          <w:tcPr>
            <w:tcW w:w="1559" w:type="dxa"/>
          </w:tcPr>
          <w:p w:rsidR="007A3F54" w:rsidRPr="00BE5C40" w:rsidRDefault="007A3F54" w:rsidP="007A3F54">
            <w:pPr>
              <w:jc w:val="center"/>
              <w:rPr>
                <w:sz w:val="24"/>
                <w:szCs w:val="24"/>
              </w:rPr>
            </w:pPr>
            <w:r w:rsidRPr="00BE5C40">
              <w:rPr>
                <w:sz w:val="24"/>
                <w:szCs w:val="24"/>
              </w:rPr>
              <w:t>13900,00</w:t>
            </w:r>
          </w:p>
        </w:tc>
        <w:tc>
          <w:tcPr>
            <w:tcW w:w="1701" w:type="dxa"/>
          </w:tcPr>
          <w:p w:rsidR="007A3F54" w:rsidRPr="00BE5C40" w:rsidRDefault="007A3F54" w:rsidP="007A3F54">
            <w:pPr>
              <w:jc w:val="center"/>
              <w:rPr>
                <w:sz w:val="24"/>
                <w:szCs w:val="24"/>
              </w:rPr>
            </w:pPr>
            <w:r w:rsidRPr="00BE5C40">
              <w:rPr>
                <w:sz w:val="24"/>
                <w:szCs w:val="24"/>
              </w:rPr>
              <w:t>33200,00</w:t>
            </w:r>
          </w:p>
        </w:tc>
        <w:tc>
          <w:tcPr>
            <w:tcW w:w="1559" w:type="dxa"/>
          </w:tcPr>
          <w:p w:rsidR="007A3F54" w:rsidRPr="00BE5C40" w:rsidRDefault="007A3F54" w:rsidP="007A3F54">
            <w:pPr>
              <w:jc w:val="center"/>
              <w:rPr>
                <w:sz w:val="24"/>
                <w:szCs w:val="24"/>
              </w:rPr>
            </w:pPr>
            <w:r w:rsidRPr="00BE5C40">
              <w:rPr>
                <w:sz w:val="24"/>
                <w:szCs w:val="24"/>
              </w:rPr>
              <w:t>33200,00</w:t>
            </w:r>
          </w:p>
        </w:tc>
        <w:tc>
          <w:tcPr>
            <w:tcW w:w="1559" w:type="dxa"/>
          </w:tcPr>
          <w:p w:rsidR="007A3F54" w:rsidRPr="00BE5C40" w:rsidRDefault="007A3F54" w:rsidP="007A3F54">
            <w:pPr>
              <w:jc w:val="center"/>
              <w:rPr>
                <w:sz w:val="24"/>
                <w:szCs w:val="24"/>
              </w:rPr>
            </w:pPr>
            <w:r w:rsidRPr="00BE5C40">
              <w:rPr>
                <w:sz w:val="24"/>
                <w:szCs w:val="24"/>
              </w:rPr>
              <w:t>33200,00</w:t>
            </w:r>
          </w:p>
        </w:tc>
        <w:tc>
          <w:tcPr>
            <w:tcW w:w="709" w:type="dxa"/>
          </w:tcPr>
          <w:p w:rsidR="007A3F54" w:rsidRPr="00BE5C40" w:rsidRDefault="007A3F54" w:rsidP="007A3F54">
            <w:pPr>
              <w:jc w:val="center"/>
              <w:rPr>
                <w:sz w:val="24"/>
                <w:szCs w:val="24"/>
              </w:rPr>
            </w:pPr>
            <w:r w:rsidRPr="00BE5C40">
              <w:rPr>
                <w:sz w:val="24"/>
                <w:szCs w:val="24"/>
              </w:rPr>
              <w:t>0,00</w:t>
            </w:r>
          </w:p>
        </w:tc>
      </w:tr>
      <w:tr w:rsidR="007A3F54" w:rsidRPr="00BE5C40" w:rsidTr="007A3F54">
        <w:tc>
          <w:tcPr>
            <w:tcW w:w="1247" w:type="dxa"/>
          </w:tcPr>
          <w:p w:rsidR="007A3F54" w:rsidRPr="00BE5C40" w:rsidRDefault="007A3F54" w:rsidP="007A3F54">
            <w:pPr>
              <w:rPr>
                <w:sz w:val="24"/>
                <w:szCs w:val="24"/>
              </w:rPr>
            </w:pPr>
            <w:r w:rsidRPr="00BE5C40">
              <w:rPr>
                <w:sz w:val="24"/>
                <w:szCs w:val="24"/>
              </w:rPr>
              <w:lastRenderedPageBreak/>
              <w:t>Основное меропри</w:t>
            </w:r>
            <w:r w:rsidRPr="00BE5C40">
              <w:rPr>
                <w:sz w:val="24"/>
                <w:szCs w:val="24"/>
              </w:rPr>
              <w:t>я</w:t>
            </w:r>
            <w:r w:rsidRPr="00BE5C40">
              <w:rPr>
                <w:sz w:val="24"/>
                <w:szCs w:val="24"/>
              </w:rPr>
              <w:t>тие 3.4.1.</w:t>
            </w:r>
          </w:p>
        </w:tc>
        <w:tc>
          <w:tcPr>
            <w:tcW w:w="3351"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Бюджетные инвестиции в об</w:t>
            </w:r>
            <w:r w:rsidRPr="00BE5C40">
              <w:rPr>
                <w:rFonts w:ascii="Times New Roman" w:hAnsi="Times New Roman" w:cs="Times New Roman"/>
                <w:sz w:val="24"/>
                <w:szCs w:val="24"/>
              </w:rPr>
              <w:t>ъ</w:t>
            </w:r>
            <w:r w:rsidRPr="00BE5C40">
              <w:rPr>
                <w:rFonts w:ascii="Times New Roman" w:hAnsi="Times New Roman" w:cs="Times New Roman"/>
                <w:sz w:val="24"/>
                <w:szCs w:val="24"/>
              </w:rPr>
              <w:t>екты капитального строител</w:t>
            </w:r>
            <w:r w:rsidRPr="00BE5C40">
              <w:rPr>
                <w:rFonts w:ascii="Times New Roman" w:hAnsi="Times New Roman" w:cs="Times New Roman"/>
                <w:sz w:val="24"/>
                <w:szCs w:val="24"/>
              </w:rPr>
              <w:t>ь</w:t>
            </w:r>
            <w:r w:rsidRPr="00BE5C40">
              <w:rPr>
                <w:rFonts w:ascii="Times New Roman" w:hAnsi="Times New Roman" w:cs="Times New Roman"/>
                <w:sz w:val="24"/>
                <w:szCs w:val="24"/>
              </w:rPr>
              <w:t>ства собственности муниц</w:t>
            </w:r>
            <w:r w:rsidRPr="00BE5C40">
              <w:rPr>
                <w:rFonts w:ascii="Times New Roman" w:hAnsi="Times New Roman" w:cs="Times New Roman"/>
                <w:sz w:val="24"/>
                <w:szCs w:val="24"/>
              </w:rPr>
              <w:t>и</w:t>
            </w:r>
            <w:r w:rsidRPr="00BE5C40">
              <w:rPr>
                <w:rFonts w:ascii="Times New Roman" w:hAnsi="Times New Roman" w:cs="Times New Roman"/>
                <w:sz w:val="24"/>
                <w:szCs w:val="24"/>
              </w:rPr>
              <w:t>пальных образований</w:t>
            </w:r>
          </w:p>
        </w:tc>
        <w:tc>
          <w:tcPr>
            <w:tcW w:w="2127"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 xml:space="preserve">Администрация МР «Усть-Куломский» в лице </w:t>
            </w:r>
            <w:r w:rsidRPr="00BE5C40">
              <w:rPr>
                <w:rFonts w:ascii="Times New Roman" w:eastAsiaTheme="minorEastAsia" w:hAnsi="Times New Roman" w:cs="Times New Roman"/>
                <w:sz w:val="24"/>
                <w:szCs w:val="24"/>
              </w:rPr>
              <w:t>отдела территор</w:t>
            </w:r>
            <w:r w:rsidRPr="00BE5C40">
              <w:rPr>
                <w:rFonts w:ascii="Times New Roman" w:eastAsiaTheme="minorEastAsia" w:hAnsi="Times New Roman" w:cs="Times New Roman"/>
                <w:sz w:val="24"/>
                <w:szCs w:val="24"/>
              </w:rPr>
              <w:t>и</w:t>
            </w:r>
            <w:r w:rsidRPr="00BE5C40">
              <w:rPr>
                <w:rFonts w:ascii="Times New Roman" w:eastAsiaTheme="minorEastAsia" w:hAnsi="Times New Roman" w:cs="Times New Roman"/>
                <w:sz w:val="24"/>
                <w:szCs w:val="24"/>
              </w:rPr>
              <w:t>ального развития</w:t>
            </w:r>
          </w:p>
        </w:tc>
        <w:tc>
          <w:tcPr>
            <w:tcW w:w="1701"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1701"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709" w:type="dxa"/>
          </w:tcPr>
          <w:p w:rsidR="007A3F54" w:rsidRPr="00BE5C40" w:rsidRDefault="007A3F54" w:rsidP="007A3F54">
            <w:pPr>
              <w:jc w:val="center"/>
              <w:rPr>
                <w:sz w:val="24"/>
                <w:szCs w:val="24"/>
              </w:rPr>
            </w:pPr>
            <w:r w:rsidRPr="00BE5C40">
              <w:rPr>
                <w:sz w:val="24"/>
                <w:szCs w:val="24"/>
              </w:rPr>
              <w:t>0,00</w:t>
            </w:r>
          </w:p>
        </w:tc>
      </w:tr>
      <w:tr w:rsidR="007A3F54" w:rsidRPr="00BE5C40" w:rsidTr="007A3F54">
        <w:tc>
          <w:tcPr>
            <w:tcW w:w="1247" w:type="dxa"/>
          </w:tcPr>
          <w:p w:rsidR="007A3F54" w:rsidRPr="00BE5C40" w:rsidRDefault="007A3F54" w:rsidP="007A3F54">
            <w:pPr>
              <w:rPr>
                <w:sz w:val="24"/>
                <w:szCs w:val="24"/>
              </w:rPr>
            </w:pPr>
            <w:r w:rsidRPr="00BE5C40">
              <w:rPr>
                <w:sz w:val="24"/>
                <w:szCs w:val="24"/>
              </w:rPr>
              <w:t>Основное меропри</w:t>
            </w:r>
            <w:r w:rsidRPr="00BE5C40">
              <w:rPr>
                <w:sz w:val="24"/>
                <w:szCs w:val="24"/>
              </w:rPr>
              <w:t>я</w:t>
            </w:r>
            <w:r w:rsidRPr="00BE5C40">
              <w:rPr>
                <w:sz w:val="24"/>
                <w:szCs w:val="24"/>
              </w:rPr>
              <w:t>тие 3.4.2.</w:t>
            </w:r>
          </w:p>
        </w:tc>
        <w:tc>
          <w:tcPr>
            <w:tcW w:w="3351"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Обеспечение мероприятий по переселению граждан из ав</w:t>
            </w:r>
            <w:r w:rsidRPr="00BE5C40">
              <w:rPr>
                <w:rFonts w:ascii="Times New Roman" w:hAnsi="Times New Roman" w:cs="Times New Roman"/>
                <w:sz w:val="24"/>
                <w:szCs w:val="24"/>
              </w:rPr>
              <w:t>а</w:t>
            </w:r>
            <w:r w:rsidRPr="00BE5C40">
              <w:rPr>
                <w:rFonts w:ascii="Times New Roman" w:hAnsi="Times New Roman" w:cs="Times New Roman"/>
                <w:sz w:val="24"/>
                <w:szCs w:val="24"/>
              </w:rPr>
              <w:t>рийного жилищного фонда с учетом необходимости разв</w:t>
            </w:r>
            <w:r w:rsidRPr="00BE5C40">
              <w:rPr>
                <w:rFonts w:ascii="Times New Roman" w:hAnsi="Times New Roman" w:cs="Times New Roman"/>
                <w:sz w:val="24"/>
                <w:szCs w:val="24"/>
              </w:rPr>
              <w:t>и</w:t>
            </w:r>
            <w:r w:rsidRPr="00BE5C40">
              <w:rPr>
                <w:rFonts w:ascii="Times New Roman" w:hAnsi="Times New Roman" w:cs="Times New Roman"/>
                <w:sz w:val="24"/>
                <w:szCs w:val="24"/>
              </w:rPr>
              <w:t>тия малоэтажного жилищного строительства</w:t>
            </w:r>
          </w:p>
        </w:tc>
        <w:tc>
          <w:tcPr>
            <w:tcW w:w="2127"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 xml:space="preserve">Администрация МР «Усть-Куломский» в лице </w:t>
            </w:r>
            <w:r w:rsidRPr="00BE5C40">
              <w:rPr>
                <w:rFonts w:ascii="Times New Roman" w:eastAsiaTheme="minorEastAsia" w:hAnsi="Times New Roman" w:cs="Times New Roman"/>
                <w:sz w:val="24"/>
                <w:szCs w:val="24"/>
              </w:rPr>
              <w:t>отдела территор</w:t>
            </w:r>
            <w:r w:rsidRPr="00BE5C40">
              <w:rPr>
                <w:rFonts w:ascii="Times New Roman" w:eastAsiaTheme="minorEastAsia" w:hAnsi="Times New Roman" w:cs="Times New Roman"/>
                <w:sz w:val="24"/>
                <w:szCs w:val="24"/>
              </w:rPr>
              <w:t>и</w:t>
            </w:r>
            <w:r w:rsidRPr="00BE5C40">
              <w:rPr>
                <w:rFonts w:ascii="Times New Roman" w:eastAsiaTheme="minorEastAsia" w:hAnsi="Times New Roman" w:cs="Times New Roman"/>
                <w:sz w:val="24"/>
                <w:szCs w:val="24"/>
              </w:rPr>
              <w:t>ального развития</w:t>
            </w:r>
          </w:p>
        </w:tc>
        <w:tc>
          <w:tcPr>
            <w:tcW w:w="1701"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1701"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709" w:type="dxa"/>
          </w:tcPr>
          <w:p w:rsidR="007A3F54" w:rsidRPr="00BE5C40" w:rsidRDefault="007A3F54" w:rsidP="007A3F54">
            <w:pPr>
              <w:jc w:val="center"/>
              <w:rPr>
                <w:sz w:val="24"/>
                <w:szCs w:val="24"/>
              </w:rPr>
            </w:pPr>
            <w:r w:rsidRPr="00BE5C40">
              <w:rPr>
                <w:sz w:val="24"/>
                <w:szCs w:val="24"/>
              </w:rPr>
              <w:t>0,00</w:t>
            </w:r>
          </w:p>
        </w:tc>
      </w:tr>
      <w:tr w:rsidR="007A3F54" w:rsidRPr="00BE5C40" w:rsidTr="007A3F54">
        <w:tc>
          <w:tcPr>
            <w:tcW w:w="1247" w:type="dxa"/>
          </w:tcPr>
          <w:p w:rsidR="007A3F54" w:rsidRPr="00BE5C40" w:rsidRDefault="007A3F54" w:rsidP="007A3F54">
            <w:pPr>
              <w:rPr>
                <w:sz w:val="24"/>
                <w:szCs w:val="24"/>
              </w:rPr>
            </w:pPr>
            <w:r w:rsidRPr="00BE5C40">
              <w:rPr>
                <w:sz w:val="24"/>
                <w:szCs w:val="24"/>
              </w:rPr>
              <w:t>Основное меропри</w:t>
            </w:r>
            <w:r w:rsidRPr="00BE5C40">
              <w:rPr>
                <w:sz w:val="24"/>
                <w:szCs w:val="24"/>
              </w:rPr>
              <w:t>я</w:t>
            </w:r>
            <w:r w:rsidRPr="00BE5C40">
              <w:rPr>
                <w:sz w:val="24"/>
                <w:szCs w:val="24"/>
              </w:rPr>
              <w:t>тие 3.4.3.</w:t>
            </w:r>
          </w:p>
        </w:tc>
        <w:tc>
          <w:tcPr>
            <w:tcW w:w="3351"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Обеспечение мероприятий по расселению непригодного для проживания жилищного фонда</w:t>
            </w:r>
          </w:p>
        </w:tc>
        <w:tc>
          <w:tcPr>
            <w:tcW w:w="2127"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территор</w:t>
            </w:r>
            <w:r w:rsidRPr="00BE5C40">
              <w:rPr>
                <w:rFonts w:ascii="Times New Roman" w:hAnsi="Times New Roman" w:cs="Times New Roman"/>
                <w:sz w:val="24"/>
                <w:szCs w:val="24"/>
              </w:rPr>
              <w:t>и</w:t>
            </w:r>
            <w:r w:rsidRPr="00BE5C40">
              <w:rPr>
                <w:rFonts w:ascii="Times New Roman" w:hAnsi="Times New Roman" w:cs="Times New Roman"/>
                <w:sz w:val="24"/>
                <w:szCs w:val="24"/>
              </w:rPr>
              <w:t xml:space="preserve">ального </w:t>
            </w:r>
            <w:r w:rsidRPr="00BE5C40">
              <w:rPr>
                <w:rFonts w:ascii="Times New Roman" w:hAnsi="Times New Roman" w:cs="Times New Roman"/>
                <w:sz w:val="24"/>
                <w:szCs w:val="24"/>
              </w:rPr>
              <w:lastRenderedPageBreak/>
              <w:t>развития</w:t>
            </w:r>
          </w:p>
        </w:tc>
        <w:tc>
          <w:tcPr>
            <w:tcW w:w="1701" w:type="dxa"/>
            <w:shd w:val="clear" w:color="auto" w:fill="F2DBDB" w:themeFill="accent2" w:themeFillTint="33"/>
          </w:tcPr>
          <w:p w:rsidR="007A3F54" w:rsidRPr="00BE5C40" w:rsidRDefault="007A3F54" w:rsidP="007A3F54">
            <w:pPr>
              <w:pStyle w:val="ConsPlusNormal"/>
              <w:jc w:val="center"/>
              <w:rPr>
                <w:rFonts w:ascii="Times New Roman" w:hAnsi="Times New Roman" w:cs="Times New Roman"/>
                <w:sz w:val="24"/>
                <w:szCs w:val="24"/>
              </w:rPr>
            </w:pPr>
            <w:r w:rsidRPr="00BE5C40">
              <w:rPr>
                <w:rFonts w:ascii="Times New Roman" w:hAnsi="Times New Roman" w:cs="Times New Roman"/>
                <w:sz w:val="24"/>
                <w:szCs w:val="24"/>
              </w:rPr>
              <w:lastRenderedPageBreak/>
              <w:t>271</w:t>
            </w:r>
            <w:r>
              <w:rPr>
                <w:rFonts w:ascii="Times New Roman" w:hAnsi="Times New Roman" w:cs="Times New Roman"/>
                <w:sz w:val="24"/>
                <w:szCs w:val="24"/>
              </w:rPr>
              <w:t>546</w:t>
            </w:r>
            <w:r w:rsidRPr="00BE5C40">
              <w:rPr>
                <w:rFonts w:ascii="Times New Roman" w:hAnsi="Times New Roman" w:cs="Times New Roman"/>
                <w:sz w:val="24"/>
                <w:szCs w:val="24"/>
              </w:rPr>
              <w:t>379,64</w:t>
            </w:r>
          </w:p>
        </w:tc>
        <w:tc>
          <w:tcPr>
            <w:tcW w:w="1559" w:type="dxa"/>
            <w:shd w:val="clear" w:color="auto" w:fill="auto"/>
          </w:tcPr>
          <w:p w:rsidR="007A3F54" w:rsidRPr="00BE5C40" w:rsidRDefault="007A3F54" w:rsidP="007A3F54">
            <w:pPr>
              <w:jc w:val="center"/>
              <w:rPr>
                <w:sz w:val="24"/>
                <w:szCs w:val="24"/>
              </w:rPr>
            </w:pPr>
            <w:r w:rsidRPr="00BE5C40">
              <w:rPr>
                <w:sz w:val="24"/>
                <w:szCs w:val="24"/>
              </w:rPr>
              <w:t>162747773,95</w:t>
            </w:r>
          </w:p>
        </w:tc>
        <w:tc>
          <w:tcPr>
            <w:tcW w:w="1701" w:type="dxa"/>
            <w:shd w:val="clear" w:color="auto" w:fill="F2DBDB" w:themeFill="accent2" w:themeFillTint="33"/>
          </w:tcPr>
          <w:p w:rsidR="007A3F54" w:rsidRPr="00BE5C40" w:rsidRDefault="007A3F54" w:rsidP="007A3F54">
            <w:pPr>
              <w:jc w:val="center"/>
              <w:rPr>
                <w:sz w:val="24"/>
                <w:szCs w:val="24"/>
              </w:rPr>
            </w:pPr>
            <w:r>
              <w:rPr>
                <w:sz w:val="24"/>
                <w:szCs w:val="24"/>
              </w:rPr>
              <w:t>69131485</w:t>
            </w:r>
            <w:r w:rsidRPr="00BE5C40">
              <w:rPr>
                <w:sz w:val="24"/>
                <w:szCs w:val="24"/>
              </w:rPr>
              <w:t>,69</w:t>
            </w:r>
          </w:p>
        </w:tc>
        <w:tc>
          <w:tcPr>
            <w:tcW w:w="1559" w:type="dxa"/>
          </w:tcPr>
          <w:p w:rsidR="007A3F54" w:rsidRPr="00BE5C40" w:rsidRDefault="007A3F54" w:rsidP="007A3F54">
            <w:pPr>
              <w:jc w:val="center"/>
              <w:rPr>
                <w:sz w:val="24"/>
                <w:szCs w:val="24"/>
              </w:rPr>
            </w:pPr>
            <w:r w:rsidRPr="00BE5C40">
              <w:rPr>
                <w:sz w:val="24"/>
                <w:szCs w:val="24"/>
              </w:rPr>
              <w:t>15293395,00</w:t>
            </w:r>
          </w:p>
        </w:tc>
        <w:tc>
          <w:tcPr>
            <w:tcW w:w="1559" w:type="dxa"/>
          </w:tcPr>
          <w:p w:rsidR="007A3F54" w:rsidRPr="00BE5C40" w:rsidRDefault="007A3F54" w:rsidP="007A3F54">
            <w:pPr>
              <w:jc w:val="center"/>
              <w:rPr>
                <w:sz w:val="24"/>
                <w:szCs w:val="24"/>
              </w:rPr>
            </w:pPr>
            <w:r w:rsidRPr="00BE5C40">
              <w:rPr>
                <w:sz w:val="24"/>
                <w:szCs w:val="24"/>
              </w:rPr>
              <w:t>24373725,00</w:t>
            </w:r>
          </w:p>
        </w:tc>
        <w:tc>
          <w:tcPr>
            <w:tcW w:w="709" w:type="dxa"/>
          </w:tcPr>
          <w:p w:rsidR="007A3F54" w:rsidRPr="00BE5C40" w:rsidRDefault="007A3F54" w:rsidP="007A3F54">
            <w:pPr>
              <w:jc w:val="center"/>
              <w:rPr>
                <w:sz w:val="24"/>
                <w:szCs w:val="24"/>
              </w:rPr>
            </w:pPr>
            <w:r w:rsidRPr="00BE5C40">
              <w:rPr>
                <w:sz w:val="24"/>
                <w:szCs w:val="24"/>
              </w:rPr>
              <w:t>0,00</w:t>
            </w:r>
          </w:p>
        </w:tc>
      </w:tr>
      <w:tr w:rsidR="007A3F54" w:rsidRPr="00BE5C40" w:rsidTr="007A3F54">
        <w:tc>
          <w:tcPr>
            <w:tcW w:w="1247" w:type="dxa"/>
            <w:vMerge w:val="restart"/>
          </w:tcPr>
          <w:p w:rsidR="007A3F54" w:rsidRPr="00BE5C40" w:rsidRDefault="007A3F54" w:rsidP="007A3F54">
            <w:pPr>
              <w:rPr>
                <w:sz w:val="24"/>
                <w:szCs w:val="24"/>
              </w:rPr>
            </w:pPr>
            <w:r w:rsidRPr="00BE5C40">
              <w:rPr>
                <w:b/>
                <w:sz w:val="24"/>
                <w:szCs w:val="24"/>
              </w:rPr>
              <w:lastRenderedPageBreak/>
              <w:t>Подпр</w:t>
            </w:r>
            <w:r w:rsidRPr="00BE5C40">
              <w:rPr>
                <w:b/>
                <w:sz w:val="24"/>
                <w:szCs w:val="24"/>
              </w:rPr>
              <w:t>о</w:t>
            </w:r>
            <w:r w:rsidRPr="00BE5C40">
              <w:rPr>
                <w:b/>
                <w:sz w:val="24"/>
                <w:szCs w:val="24"/>
              </w:rPr>
              <w:t>грамма 4</w:t>
            </w:r>
          </w:p>
        </w:tc>
        <w:tc>
          <w:tcPr>
            <w:tcW w:w="3351" w:type="dxa"/>
            <w:vMerge w:val="restart"/>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b/>
                <w:sz w:val="24"/>
                <w:szCs w:val="24"/>
              </w:rPr>
              <w:t>Энергосбережение</w:t>
            </w:r>
          </w:p>
        </w:tc>
        <w:tc>
          <w:tcPr>
            <w:tcW w:w="2127" w:type="dxa"/>
          </w:tcPr>
          <w:p w:rsidR="007A3F54" w:rsidRPr="00BE5C40" w:rsidRDefault="007A3F54" w:rsidP="007A3F54">
            <w:pPr>
              <w:pStyle w:val="ConsPlusNormal"/>
              <w:jc w:val="center"/>
              <w:rPr>
                <w:rFonts w:ascii="Times New Roman" w:hAnsi="Times New Roman" w:cs="Times New Roman"/>
                <w:b/>
                <w:sz w:val="24"/>
                <w:szCs w:val="24"/>
              </w:rPr>
            </w:pPr>
            <w:r w:rsidRPr="00BE5C40">
              <w:rPr>
                <w:rFonts w:ascii="Times New Roman" w:hAnsi="Times New Roman" w:cs="Times New Roman"/>
                <w:b/>
                <w:sz w:val="24"/>
                <w:szCs w:val="24"/>
              </w:rPr>
              <w:t>Всего</w:t>
            </w:r>
          </w:p>
        </w:tc>
        <w:tc>
          <w:tcPr>
            <w:tcW w:w="1701" w:type="dxa"/>
          </w:tcPr>
          <w:p w:rsidR="007A3F54" w:rsidRPr="00BE5C40" w:rsidRDefault="007A3F54" w:rsidP="007A3F54">
            <w:pPr>
              <w:pStyle w:val="ConsPlusNormal"/>
              <w:jc w:val="center"/>
              <w:rPr>
                <w:rFonts w:ascii="Times New Roman" w:hAnsi="Times New Roman" w:cs="Times New Roman"/>
                <w:b/>
                <w:sz w:val="24"/>
                <w:szCs w:val="24"/>
              </w:rPr>
            </w:pPr>
            <w:r w:rsidRPr="00BE5C40">
              <w:rPr>
                <w:rFonts w:ascii="Times New Roman" w:hAnsi="Times New Roman" w:cs="Times New Roman"/>
                <w:b/>
                <w:sz w:val="24"/>
                <w:szCs w:val="24"/>
              </w:rPr>
              <w:t>0,00</w:t>
            </w:r>
          </w:p>
        </w:tc>
        <w:tc>
          <w:tcPr>
            <w:tcW w:w="1559" w:type="dxa"/>
          </w:tcPr>
          <w:p w:rsidR="007A3F54" w:rsidRPr="00BE5C40" w:rsidRDefault="007A3F54" w:rsidP="007A3F54">
            <w:pPr>
              <w:jc w:val="center"/>
              <w:rPr>
                <w:b/>
                <w:sz w:val="24"/>
                <w:szCs w:val="24"/>
              </w:rPr>
            </w:pPr>
            <w:r w:rsidRPr="00BE5C40">
              <w:rPr>
                <w:b/>
                <w:sz w:val="24"/>
                <w:szCs w:val="24"/>
              </w:rPr>
              <w:t>0,00</w:t>
            </w:r>
          </w:p>
        </w:tc>
        <w:tc>
          <w:tcPr>
            <w:tcW w:w="1701" w:type="dxa"/>
          </w:tcPr>
          <w:p w:rsidR="007A3F54" w:rsidRPr="00BE5C40" w:rsidRDefault="007A3F54" w:rsidP="007A3F54">
            <w:pPr>
              <w:jc w:val="center"/>
              <w:rPr>
                <w:b/>
                <w:sz w:val="24"/>
                <w:szCs w:val="24"/>
              </w:rPr>
            </w:pPr>
            <w:r w:rsidRPr="00BE5C40">
              <w:rPr>
                <w:b/>
                <w:sz w:val="24"/>
                <w:szCs w:val="24"/>
              </w:rPr>
              <w:t>0,00</w:t>
            </w:r>
          </w:p>
        </w:tc>
        <w:tc>
          <w:tcPr>
            <w:tcW w:w="1559" w:type="dxa"/>
          </w:tcPr>
          <w:p w:rsidR="007A3F54" w:rsidRPr="00BE5C40" w:rsidRDefault="007A3F54" w:rsidP="007A3F54">
            <w:pPr>
              <w:jc w:val="center"/>
              <w:rPr>
                <w:b/>
                <w:sz w:val="24"/>
                <w:szCs w:val="24"/>
              </w:rPr>
            </w:pPr>
            <w:r w:rsidRPr="00BE5C40">
              <w:rPr>
                <w:b/>
                <w:sz w:val="24"/>
                <w:szCs w:val="24"/>
              </w:rPr>
              <w:t>0,00</w:t>
            </w:r>
          </w:p>
        </w:tc>
        <w:tc>
          <w:tcPr>
            <w:tcW w:w="1559" w:type="dxa"/>
          </w:tcPr>
          <w:p w:rsidR="007A3F54" w:rsidRPr="00BE5C40" w:rsidRDefault="007A3F54" w:rsidP="007A3F54">
            <w:pPr>
              <w:jc w:val="center"/>
              <w:rPr>
                <w:b/>
                <w:sz w:val="24"/>
                <w:szCs w:val="24"/>
              </w:rPr>
            </w:pPr>
            <w:r w:rsidRPr="00BE5C40">
              <w:rPr>
                <w:b/>
                <w:sz w:val="24"/>
                <w:szCs w:val="24"/>
              </w:rPr>
              <w:t>0,00</w:t>
            </w:r>
          </w:p>
        </w:tc>
        <w:tc>
          <w:tcPr>
            <w:tcW w:w="709" w:type="dxa"/>
          </w:tcPr>
          <w:p w:rsidR="007A3F54" w:rsidRPr="00BE5C40" w:rsidRDefault="007A3F54" w:rsidP="007A3F54">
            <w:pPr>
              <w:jc w:val="center"/>
              <w:rPr>
                <w:b/>
                <w:sz w:val="24"/>
                <w:szCs w:val="24"/>
              </w:rPr>
            </w:pPr>
            <w:r w:rsidRPr="00BE5C40">
              <w:rPr>
                <w:b/>
                <w:sz w:val="24"/>
                <w:szCs w:val="24"/>
              </w:rPr>
              <w:t>0,00</w:t>
            </w:r>
          </w:p>
        </w:tc>
      </w:tr>
      <w:tr w:rsidR="007A3F54" w:rsidRPr="00BE5C40" w:rsidTr="007A3F54">
        <w:tc>
          <w:tcPr>
            <w:tcW w:w="1247" w:type="dxa"/>
            <w:vMerge/>
          </w:tcPr>
          <w:p w:rsidR="007A3F54" w:rsidRPr="00BE5C40" w:rsidRDefault="007A3F54" w:rsidP="007A3F54">
            <w:pPr>
              <w:rPr>
                <w:sz w:val="24"/>
                <w:szCs w:val="24"/>
              </w:rPr>
            </w:pPr>
          </w:p>
        </w:tc>
        <w:tc>
          <w:tcPr>
            <w:tcW w:w="3351" w:type="dxa"/>
            <w:vMerge/>
          </w:tcPr>
          <w:p w:rsidR="007A3F54" w:rsidRPr="00BE5C40" w:rsidRDefault="007A3F54" w:rsidP="007A3F54">
            <w:pPr>
              <w:pStyle w:val="ConsPlusNormal"/>
              <w:rPr>
                <w:rFonts w:ascii="Times New Roman" w:hAnsi="Times New Roman" w:cs="Times New Roman"/>
                <w:sz w:val="24"/>
                <w:szCs w:val="24"/>
              </w:rPr>
            </w:pPr>
          </w:p>
        </w:tc>
        <w:tc>
          <w:tcPr>
            <w:tcW w:w="2127" w:type="dxa"/>
          </w:tcPr>
          <w:p w:rsidR="007A3F54" w:rsidRPr="00BE5C40" w:rsidRDefault="007A3F54" w:rsidP="007A3F54">
            <w:pPr>
              <w:pStyle w:val="ConsPlusNormal"/>
              <w:rPr>
                <w:rFonts w:ascii="Times New Roman" w:eastAsiaTheme="minorEastAsia" w:hAnsi="Times New Roman" w:cs="Times New Roman"/>
                <w:b/>
                <w:sz w:val="24"/>
                <w:szCs w:val="24"/>
              </w:rPr>
            </w:pPr>
            <w:r w:rsidRPr="00BE5C40">
              <w:rPr>
                <w:rFonts w:ascii="Times New Roman" w:hAnsi="Times New Roman" w:cs="Times New Roman"/>
                <w:b/>
                <w:sz w:val="24"/>
                <w:szCs w:val="24"/>
              </w:rPr>
              <w:t xml:space="preserve">Администрация МР «Усть-Куломский» в лице </w:t>
            </w:r>
            <w:r w:rsidRPr="00BE5C40">
              <w:rPr>
                <w:rFonts w:ascii="Times New Roman" w:eastAsiaTheme="minorEastAsia" w:hAnsi="Times New Roman" w:cs="Times New Roman"/>
                <w:b/>
                <w:sz w:val="24"/>
                <w:szCs w:val="24"/>
              </w:rPr>
              <w:t>отдела те</w:t>
            </w:r>
            <w:r w:rsidRPr="00BE5C40">
              <w:rPr>
                <w:rFonts w:ascii="Times New Roman" w:eastAsiaTheme="minorEastAsia" w:hAnsi="Times New Roman" w:cs="Times New Roman"/>
                <w:b/>
                <w:sz w:val="24"/>
                <w:szCs w:val="24"/>
              </w:rPr>
              <w:t>р</w:t>
            </w:r>
            <w:r w:rsidRPr="00BE5C40">
              <w:rPr>
                <w:rFonts w:ascii="Times New Roman" w:eastAsiaTheme="minorEastAsia" w:hAnsi="Times New Roman" w:cs="Times New Roman"/>
                <w:b/>
                <w:sz w:val="24"/>
                <w:szCs w:val="24"/>
              </w:rPr>
              <w:t>риториального развития;</w:t>
            </w:r>
          </w:p>
          <w:p w:rsidR="007A3F54" w:rsidRPr="00BE5C40" w:rsidRDefault="007A3F54" w:rsidP="007A3F54">
            <w:pPr>
              <w:pStyle w:val="ConsPlusNormal"/>
              <w:rPr>
                <w:rFonts w:ascii="Times New Roman" w:hAnsi="Times New Roman" w:cs="Times New Roman"/>
                <w:b/>
                <w:sz w:val="24"/>
                <w:szCs w:val="24"/>
              </w:rPr>
            </w:pPr>
            <w:r w:rsidRPr="00BE5C40">
              <w:rPr>
                <w:rFonts w:ascii="Times New Roman" w:hAnsi="Times New Roman" w:cs="Times New Roman"/>
                <w:b/>
                <w:sz w:val="24"/>
                <w:szCs w:val="24"/>
              </w:rPr>
              <w:t>Управление обр</w:t>
            </w:r>
            <w:r w:rsidRPr="00BE5C40">
              <w:rPr>
                <w:rFonts w:ascii="Times New Roman" w:hAnsi="Times New Roman" w:cs="Times New Roman"/>
                <w:b/>
                <w:sz w:val="24"/>
                <w:szCs w:val="24"/>
              </w:rPr>
              <w:t>а</w:t>
            </w:r>
            <w:r w:rsidRPr="00BE5C40">
              <w:rPr>
                <w:rFonts w:ascii="Times New Roman" w:hAnsi="Times New Roman" w:cs="Times New Roman"/>
                <w:b/>
                <w:sz w:val="24"/>
                <w:szCs w:val="24"/>
              </w:rPr>
              <w:t>зования админ</w:t>
            </w:r>
            <w:r w:rsidRPr="00BE5C40">
              <w:rPr>
                <w:rFonts w:ascii="Times New Roman" w:hAnsi="Times New Roman" w:cs="Times New Roman"/>
                <w:b/>
                <w:sz w:val="24"/>
                <w:szCs w:val="24"/>
              </w:rPr>
              <w:t>и</w:t>
            </w:r>
            <w:r w:rsidRPr="00BE5C40">
              <w:rPr>
                <w:rFonts w:ascii="Times New Roman" w:hAnsi="Times New Roman" w:cs="Times New Roman"/>
                <w:b/>
                <w:sz w:val="24"/>
                <w:szCs w:val="24"/>
              </w:rPr>
              <w:t>страции МР Усть-Куломский»;</w:t>
            </w:r>
          </w:p>
          <w:p w:rsidR="007A3F54" w:rsidRPr="00BE5C40" w:rsidRDefault="007A3F54" w:rsidP="007A3F54">
            <w:pPr>
              <w:pStyle w:val="ConsPlusNormal"/>
              <w:rPr>
                <w:rFonts w:ascii="Times New Roman" w:hAnsi="Times New Roman" w:cs="Times New Roman"/>
                <w:b/>
                <w:sz w:val="24"/>
                <w:szCs w:val="24"/>
              </w:rPr>
            </w:pPr>
            <w:r w:rsidRPr="00BE5C40">
              <w:rPr>
                <w:rFonts w:ascii="Times New Roman" w:hAnsi="Times New Roman" w:cs="Times New Roman"/>
                <w:b/>
                <w:sz w:val="24"/>
                <w:szCs w:val="24"/>
              </w:rPr>
              <w:t>Управление культуры и национальной п</w:t>
            </w:r>
            <w:r w:rsidRPr="00BE5C40">
              <w:rPr>
                <w:rFonts w:ascii="Times New Roman" w:hAnsi="Times New Roman" w:cs="Times New Roman"/>
                <w:b/>
                <w:sz w:val="24"/>
                <w:szCs w:val="24"/>
              </w:rPr>
              <w:t>о</w:t>
            </w:r>
            <w:r w:rsidRPr="00BE5C40">
              <w:rPr>
                <w:rFonts w:ascii="Times New Roman" w:hAnsi="Times New Roman" w:cs="Times New Roman"/>
                <w:b/>
                <w:sz w:val="24"/>
                <w:szCs w:val="24"/>
              </w:rPr>
              <w:t>литики МР «Усть-Куломский»;</w:t>
            </w:r>
          </w:p>
          <w:p w:rsidR="007A3F54" w:rsidRPr="00BE5C40" w:rsidRDefault="007A3F54" w:rsidP="007A3F54">
            <w:pPr>
              <w:pStyle w:val="ConsPlusNormal"/>
              <w:rPr>
                <w:rFonts w:ascii="Times New Roman" w:hAnsi="Times New Roman" w:cs="Times New Roman"/>
                <w:b/>
                <w:sz w:val="24"/>
                <w:szCs w:val="24"/>
              </w:rPr>
            </w:pPr>
            <w:r w:rsidRPr="00BE5C40">
              <w:rPr>
                <w:rFonts w:ascii="Times New Roman" w:hAnsi="Times New Roman" w:cs="Times New Roman"/>
                <w:b/>
                <w:sz w:val="24"/>
                <w:szCs w:val="24"/>
              </w:rPr>
              <w:t>Отдел физкул</w:t>
            </w:r>
            <w:r w:rsidRPr="00BE5C40">
              <w:rPr>
                <w:rFonts w:ascii="Times New Roman" w:hAnsi="Times New Roman" w:cs="Times New Roman"/>
                <w:b/>
                <w:sz w:val="24"/>
                <w:szCs w:val="24"/>
              </w:rPr>
              <w:t>ь</w:t>
            </w:r>
            <w:r w:rsidRPr="00BE5C40">
              <w:rPr>
                <w:rFonts w:ascii="Times New Roman" w:hAnsi="Times New Roman" w:cs="Times New Roman"/>
                <w:b/>
                <w:sz w:val="24"/>
                <w:szCs w:val="24"/>
              </w:rPr>
              <w:t>туры, спорта и туризма админ</w:t>
            </w:r>
            <w:r w:rsidRPr="00BE5C40">
              <w:rPr>
                <w:rFonts w:ascii="Times New Roman" w:hAnsi="Times New Roman" w:cs="Times New Roman"/>
                <w:b/>
                <w:sz w:val="24"/>
                <w:szCs w:val="24"/>
              </w:rPr>
              <w:t>и</w:t>
            </w:r>
            <w:r w:rsidRPr="00BE5C40">
              <w:rPr>
                <w:rFonts w:ascii="Times New Roman" w:hAnsi="Times New Roman" w:cs="Times New Roman"/>
                <w:b/>
                <w:sz w:val="24"/>
                <w:szCs w:val="24"/>
              </w:rPr>
              <w:t>страции муниц</w:t>
            </w:r>
            <w:r w:rsidRPr="00BE5C40">
              <w:rPr>
                <w:rFonts w:ascii="Times New Roman" w:hAnsi="Times New Roman" w:cs="Times New Roman"/>
                <w:b/>
                <w:sz w:val="24"/>
                <w:szCs w:val="24"/>
              </w:rPr>
              <w:t>и</w:t>
            </w:r>
            <w:r w:rsidRPr="00BE5C40">
              <w:rPr>
                <w:rFonts w:ascii="Times New Roman" w:hAnsi="Times New Roman" w:cs="Times New Roman"/>
                <w:b/>
                <w:sz w:val="24"/>
                <w:szCs w:val="24"/>
              </w:rPr>
              <w:t>пального района «Усть-Куломский»;</w:t>
            </w:r>
          </w:p>
        </w:tc>
        <w:tc>
          <w:tcPr>
            <w:tcW w:w="1701" w:type="dxa"/>
          </w:tcPr>
          <w:p w:rsidR="007A3F54" w:rsidRPr="00BE5C40" w:rsidRDefault="007A3F54" w:rsidP="007A3F54">
            <w:pPr>
              <w:pStyle w:val="ConsPlusNormal"/>
              <w:jc w:val="center"/>
              <w:rPr>
                <w:rFonts w:ascii="Times New Roman" w:hAnsi="Times New Roman" w:cs="Times New Roman"/>
                <w:b/>
                <w:sz w:val="24"/>
                <w:szCs w:val="24"/>
              </w:rPr>
            </w:pPr>
            <w:r w:rsidRPr="00BE5C40">
              <w:rPr>
                <w:rFonts w:ascii="Times New Roman" w:hAnsi="Times New Roman" w:cs="Times New Roman"/>
                <w:b/>
                <w:sz w:val="24"/>
                <w:szCs w:val="24"/>
              </w:rPr>
              <w:t>0,00</w:t>
            </w:r>
          </w:p>
        </w:tc>
        <w:tc>
          <w:tcPr>
            <w:tcW w:w="1559" w:type="dxa"/>
          </w:tcPr>
          <w:p w:rsidR="007A3F54" w:rsidRPr="00BE5C40" w:rsidRDefault="007A3F54" w:rsidP="007A3F54">
            <w:pPr>
              <w:jc w:val="center"/>
              <w:rPr>
                <w:b/>
                <w:sz w:val="24"/>
                <w:szCs w:val="24"/>
              </w:rPr>
            </w:pPr>
            <w:r w:rsidRPr="00BE5C40">
              <w:rPr>
                <w:b/>
                <w:sz w:val="24"/>
                <w:szCs w:val="24"/>
              </w:rPr>
              <w:t>0,00</w:t>
            </w:r>
          </w:p>
        </w:tc>
        <w:tc>
          <w:tcPr>
            <w:tcW w:w="1701" w:type="dxa"/>
          </w:tcPr>
          <w:p w:rsidR="007A3F54" w:rsidRPr="00BE5C40" w:rsidRDefault="007A3F54" w:rsidP="007A3F54">
            <w:pPr>
              <w:jc w:val="center"/>
              <w:rPr>
                <w:b/>
                <w:sz w:val="24"/>
                <w:szCs w:val="24"/>
              </w:rPr>
            </w:pPr>
            <w:r w:rsidRPr="00BE5C40">
              <w:rPr>
                <w:b/>
                <w:sz w:val="24"/>
                <w:szCs w:val="24"/>
              </w:rPr>
              <w:t>0,00</w:t>
            </w:r>
          </w:p>
        </w:tc>
        <w:tc>
          <w:tcPr>
            <w:tcW w:w="1559" w:type="dxa"/>
          </w:tcPr>
          <w:p w:rsidR="007A3F54" w:rsidRPr="00BE5C40" w:rsidRDefault="007A3F54" w:rsidP="007A3F54">
            <w:pPr>
              <w:jc w:val="center"/>
              <w:rPr>
                <w:b/>
                <w:sz w:val="24"/>
                <w:szCs w:val="24"/>
              </w:rPr>
            </w:pPr>
            <w:r w:rsidRPr="00BE5C40">
              <w:rPr>
                <w:b/>
                <w:sz w:val="24"/>
                <w:szCs w:val="24"/>
              </w:rPr>
              <w:t>0,00</w:t>
            </w:r>
          </w:p>
        </w:tc>
        <w:tc>
          <w:tcPr>
            <w:tcW w:w="1559" w:type="dxa"/>
          </w:tcPr>
          <w:p w:rsidR="007A3F54" w:rsidRPr="00BE5C40" w:rsidRDefault="007A3F54" w:rsidP="007A3F54">
            <w:pPr>
              <w:jc w:val="center"/>
              <w:rPr>
                <w:b/>
                <w:sz w:val="24"/>
                <w:szCs w:val="24"/>
              </w:rPr>
            </w:pPr>
            <w:r w:rsidRPr="00BE5C40">
              <w:rPr>
                <w:b/>
                <w:sz w:val="24"/>
                <w:szCs w:val="24"/>
              </w:rPr>
              <w:t>0,00</w:t>
            </w:r>
          </w:p>
        </w:tc>
        <w:tc>
          <w:tcPr>
            <w:tcW w:w="709" w:type="dxa"/>
          </w:tcPr>
          <w:p w:rsidR="007A3F54" w:rsidRPr="00BE5C40" w:rsidRDefault="007A3F54" w:rsidP="007A3F54">
            <w:pPr>
              <w:jc w:val="center"/>
              <w:rPr>
                <w:b/>
                <w:sz w:val="24"/>
                <w:szCs w:val="24"/>
              </w:rPr>
            </w:pPr>
            <w:r w:rsidRPr="00BE5C40">
              <w:rPr>
                <w:b/>
                <w:sz w:val="24"/>
                <w:szCs w:val="24"/>
              </w:rPr>
              <w:t>0,00</w:t>
            </w:r>
          </w:p>
        </w:tc>
      </w:tr>
      <w:tr w:rsidR="007A3F54" w:rsidRPr="00BE5C40" w:rsidTr="007A3F54">
        <w:tc>
          <w:tcPr>
            <w:tcW w:w="1247" w:type="dxa"/>
          </w:tcPr>
          <w:p w:rsidR="007A3F54" w:rsidRPr="00BE5C40" w:rsidRDefault="007A3F54" w:rsidP="007A3F54">
            <w:pPr>
              <w:rPr>
                <w:sz w:val="24"/>
                <w:szCs w:val="24"/>
              </w:rPr>
            </w:pPr>
            <w:r w:rsidRPr="00BE5C40">
              <w:rPr>
                <w:sz w:val="24"/>
                <w:szCs w:val="24"/>
              </w:rPr>
              <w:lastRenderedPageBreak/>
              <w:t>Основное меропри</w:t>
            </w:r>
            <w:r w:rsidRPr="00BE5C40">
              <w:rPr>
                <w:sz w:val="24"/>
                <w:szCs w:val="24"/>
              </w:rPr>
              <w:t>я</w:t>
            </w:r>
            <w:r w:rsidRPr="00BE5C40">
              <w:rPr>
                <w:sz w:val="24"/>
                <w:szCs w:val="24"/>
              </w:rPr>
              <w:t>тие 4.1.1.</w:t>
            </w:r>
          </w:p>
        </w:tc>
        <w:tc>
          <w:tcPr>
            <w:tcW w:w="3351"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Комплекс мероприятий по обеспечению снижения удел</w:t>
            </w:r>
            <w:r w:rsidRPr="00BE5C40">
              <w:rPr>
                <w:rFonts w:ascii="Times New Roman" w:hAnsi="Times New Roman" w:cs="Times New Roman"/>
                <w:sz w:val="24"/>
                <w:szCs w:val="24"/>
              </w:rPr>
              <w:t>ь</w:t>
            </w:r>
            <w:r w:rsidRPr="00BE5C40">
              <w:rPr>
                <w:rFonts w:ascii="Times New Roman" w:hAnsi="Times New Roman" w:cs="Times New Roman"/>
                <w:sz w:val="24"/>
                <w:szCs w:val="24"/>
              </w:rPr>
              <w:t>ного энергопотребления в ж</w:t>
            </w:r>
            <w:r w:rsidRPr="00BE5C40">
              <w:rPr>
                <w:rFonts w:ascii="Times New Roman" w:hAnsi="Times New Roman" w:cs="Times New Roman"/>
                <w:sz w:val="24"/>
                <w:szCs w:val="24"/>
              </w:rPr>
              <w:t>и</w:t>
            </w:r>
            <w:r w:rsidRPr="00BE5C40">
              <w:rPr>
                <w:rFonts w:ascii="Times New Roman" w:hAnsi="Times New Roman" w:cs="Times New Roman"/>
                <w:sz w:val="24"/>
                <w:szCs w:val="24"/>
              </w:rPr>
              <w:t>лищном фонде</w:t>
            </w:r>
          </w:p>
        </w:tc>
        <w:tc>
          <w:tcPr>
            <w:tcW w:w="2127"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 xml:space="preserve">Администрация МР «Усть-Куломский» в лице </w:t>
            </w:r>
            <w:r w:rsidRPr="00BE5C40">
              <w:rPr>
                <w:rFonts w:ascii="Times New Roman" w:eastAsiaTheme="minorEastAsia" w:hAnsi="Times New Roman" w:cs="Times New Roman"/>
                <w:sz w:val="24"/>
                <w:szCs w:val="24"/>
              </w:rPr>
              <w:t>отдела территор</w:t>
            </w:r>
            <w:r w:rsidRPr="00BE5C40">
              <w:rPr>
                <w:rFonts w:ascii="Times New Roman" w:eastAsiaTheme="minorEastAsia" w:hAnsi="Times New Roman" w:cs="Times New Roman"/>
                <w:sz w:val="24"/>
                <w:szCs w:val="24"/>
              </w:rPr>
              <w:t>и</w:t>
            </w:r>
            <w:r w:rsidRPr="00BE5C40">
              <w:rPr>
                <w:rFonts w:ascii="Times New Roman" w:eastAsiaTheme="minorEastAsia" w:hAnsi="Times New Roman" w:cs="Times New Roman"/>
                <w:sz w:val="24"/>
                <w:szCs w:val="24"/>
              </w:rPr>
              <w:t>ального развития;</w:t>
            </w:r>
          </w:p>
        </w:tc>
        <w:tc>
          <w:tcPr>
            <w:tcW w:w="1701"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1701"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709" w:type="dxa"/>
          </w:tcPr>
          <w:p w:rsidR="007A3F54" w:rsidRPr="00BE5C40" w:rsidRDefault="007A3F54" w:rsidP="007A3F54">
            <w:pPr>
              <w:jc w:val="center"/>
              <w:rPr>
                <w:sz w:val="24"/>
                <w:szCs w:val="24"/>
              </w:rPr>
            </w:pPr>
            <w:r w:rsidRPr="00BE5C40">
              <w:rPr>
                <w:sz w:val="24"/>
                <w:szCs w:val="24"/>
              </w:rPr>
              <w:t>0,00</w:t>
            </w:r>
          </w:p>
        </w:tc>
      </w:tr>
      <w:tr w:rsidR="007A3F54" w:rsidRPr="00BE5C40" w:rsidTr="007A3F54">
        <w:tc>
          <w:tcPr>
            <w:tcW w:w="1247" w:type="dxa"/>
          </w:tcPr>
          <w:p w:rsidR="007A3F54" w:rsidRPr="00BE5C40" w:rsidRDefault="007A3F54" w:rsidP="007A3F54">
            <w:pPr>
              <w:rPr>
                <w:sz w:val="24"/>
                <w:szCs w:val="24"/>
              </w:rPr>
            </w:pPr>
            <w:r w:rsidRPr="00BE5C40">
              <w:rPr>
                <w:sz w:val="24"/>
                <w:szCs w:val="24"/>
              </w:rPr>
              <w:t>Основное меропри</w:t>
            </w:r>
            <w:r w:rsidRPr="00BE5C40">
              <w:rPr>
                <w:sz w:val="24"/>
                <w:szCs w:val="24"/>
              </w:rPr>
              <w:t>я</w:t>
            </w:r>
            <w:r w:rsidRPr="00BE5C40">
              <w:rPr>
                <w:sz w:val="24"/>
                <w:szCs w:val="24"/>
              </w:rPr>
              <w:t>тие 4.1.2.</w:t>
            </w:r>
          </w:p>
        </w:tc>
        <w:tc>
          <w:tcPr>
            <w:tcW w:w="3351"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Комплекс мероприятий по обеспечению снижения удел</w:t>
            </w:r>
            <w:r w:rsidRPr="00BE5C40">
              <w:rPr>
                <w:rFonts w:ascii="Times New Roman" w:hAnsi="Times New Roman" w:cs="Times New Roman"/>
                <w:sz w:val="24"/>
                <w:szCs w:val="24"/>
              </w:rPr>
              <w:t>ь</w:t>
            </w:r>
            <w:r w:rsidRPr="00BE5C40">
              <w:rPr>
                <w:rFonts w:ascii="Times New Roman" w:hAnsi="Times New Roman" w:cs="Times New Roman"/>
                <w:sz w:val="24"/>
                <w:szCs w:val="24"/>
              </w:rPr>
              <w:t>ного энергопотребления в си</w:t>
            </w:r>
            <w:r w:rsidRPr="00BE5C40">
              <w:rPr>
                <w:rFonts w:ascii="Times New Roman" w:hAnsi="Times New Roman" w:cs="Times New Roman"/>
                <w:sz w:val="24"/>
                <w:szCs w:val="24"/>
              </w:rPr>
              <w:t>с</w:t>
            </w:r>
            <w:r w:rsidRPr="00BE5C40">
              <w:rPr>
                <w:rFonts w:ascii="Times New Roman" w:hAnsi="Times New Roman" w:cs="Times New Roman"/>
                <w:sz w:val="24"/>
                <w:szCs w:val="24"/>
              </w:rPr>
              <w:t>темах коммунальной инфр</w:t>
            </w:r>
            <w:r w:rsidRPr="00BE5C40">
              <w:rPr>
                <w:rFonts w:ascii="Times New Roman" w:hAnsi="Times New Roman" w:cs="Times New Roman"/>
                <w:sz w:val="24"/>
                <w:szCs w:val="24"/>
              </w:rPr>
              <w:t>а</w:t>
            </w:r>
            <w:r w:rsidRPr="00BE5C40">
              <w:rPr>
                <w:rFonts w:ascii="Times New Roman" w:hAnsi="Times New Roman" w:cs="Times New Roman"/>
                <w:sz w:val="24"/>
                <w:szCs w:val="24"/>
              </w:rPr>
              <w:t>структуры</w:t>
            </w:r>
          </w:p>
        </w:tc>
        <w:tc>
          <w:tcPr>
            <w:tcW w:w="2127"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 xml:space="preserve">Администрация МР «Усть-Куломский» в лице </w:t>
            </w:r>
            <w:r w:rsidRPr="00BE5C40">
              <w:rPr>
                <w:rFonts w:ascii="Times New Roman" w:eastAsiaTheme="minorEastAsia" w:hAnsi="Times New Roman" w:cs="Times New Roman"/>
                <w:sz w:val="24"/>
                <w:szCs w:val="24"/>
              </w:rPr>
              <w:t>отдела территор</w:t>
            </w:r>
            <w:r w:rsidRPr="00BE5C40">
              <w:rPr>
                <w:rFonts w:ascii="Times New Roman" w:eastAsiaTheme="minorEastAsia" w:hAnsi="Times New Roman" w:cs="Times New Roman"/>
                <w:sz w:val="24"/>
                <w:szCs w:val="24"/>
              </w:rPr>
              <w:t>и</w:t>
            </w:r>
            <w:r w:rsidRPr="00BE5C40">
              <w:rPr>
                <w:rFonts w:ascii="Times New Roman" w:eastAsiaTheme="minorEastAsia" w:hAnsi="Times New Roman" w:cs="Times New Roman"/>
                <w:sz w:val="24"/>
                <w:szCs w:val="24"/>
              </w:rPr>
              <w:t>ального развития;</w:t>
            </w:r>
          </w:p>
        </w:tc>
        <w:tc>
          <w:tcPr>
            <w:tcW w:w="1701"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1701"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709" w:type="dxa"/>
          </w:tcPr>
          <w:p w:rsidR="007A3F54" w:rsidRPr="00BE5C40" w:rsidRDefault="007A3F54" w:rsidP="007A3F54">
            <w:pPr>
              <w:jc w:val="center"/>
              <w:rPr>
                <w:sz w:val="24"/>
                <w:szCs w:val="24"/>
              </w:rPr>
            </w:pPr>
            <w:r w:rsidRPr="00BE5C40">
              <w:rPr>
                <w:sz w:val="24"/>
                <w:szCs w:val="24"/>
              </w:rPr>
              <w:t>0,00</w:t>
            </w:r>
          </w:p>
        </w:tc>
      </w:tr>
      <w:tr w:rsidR="007A3F54" w:rsidRPr="00BE5C40" w:rsidTr="007A3F54">
        <w:tc>
          <w:tcPr>
            <w:tcW w:w="1247" w:type="dxa"/>
          </w:tcPr>
          <w:p w:rsidR="007A3F54" w:rsidRPr="00BE5C40" w:rsidRDefault="007A3F54" w:rsidP="007A3F54">
            <w:pPr>
              <w:rPr>
                <w:sz w:val="24"/>
                <w:szCs w:val="24"/>
              </w:rPr>
            </w:pPr>
            <w:r w:rsidRPr="00BE5C40">
              <w:rPr>
                <w:sz w:val="24"/>
                <w:szCs w:val="24"/>
              </w:rPr>
              <w:t>Основное меропри</w:t>
            </w:r>
            <w:r w:rsidRPr="00BE5C40">
              <w:rPr>
                <w:sz w:val="24"/>
                <w:szCs w:val="24"/>
              </w:rPr>
              <w:t>я</w:t>
            </w:r>
            <w:r w:rsidRPr="00BE5C40">
              <w:rPr>
                <w:sz w:val="24"/>
                <w:szCs w:val="24"/>
              </w:rPr>
              <w:t>тие 4.2.1.</w:t>
            </w:r>
          </w:p>
        </w:tc>
        <w:tc>
          <w:tcPr>
            <w:tcW w:w="3351"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Установка (замена) сущес</w:t>
            </w:r>
            <w:r w:rsidRPr="00BE5C40">
              <w:rPr>
                <w:rFonts w:ascii="Times New Roman" w:hAnsi="Times New Roman" w:cs="Times New Roman"/>
                <w:sz w:val="24"/>
                <w:szCs w:val="24"/>
              </w:rPr>
              <w:t>т</w:t>
            </w:r>
            <w:r w:rsidRPr="00BE5C40">
              <w:rPr>
                <w:rFonts w:ascii="Times New Roman" w:hAnsi="Times New Roman" w:cs="Times New Roman"/>
                <w:sz w:val="24"/>
                <w:szCs w:val="24"/>
              </w:rPr>
              <w:t>вующих ламп накаливания на энергосберегающие</w:t>
            </w:r>
          </w:p>
        </w:tc>
        <w:tc>
          <w:tcPr>
            <w:tcW w:w="2127"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 xml:space="preserve">Администрация МР «Усть-Куломский» в лице </w:t>
            </w:r>
            <w:r w:rsidRPr="00BE5C40">
              <w:rPr>
                <w:rFonts w:ascii="Times New Roman" w:eastAsiaTheme="minorEastAsia" w:hAnsi="Times New Roman" w:cs="Times New Roman"/>
                <w:sz w:val="24"/>
                <w:szCs w:val="24"/>
              </w:rPr>
              <w:t>отдела территор</w:t>
            </w:r>
            <w:r w:rsidRPr="00BE5C40">
              <w:rPr>
                <w:rFonts w:ascii="Times New Roman" w:eastAsiaTheme="minorEastAsia" w:hAnsi="Times New Roman" w:cs="Times New Roman"/>
                <w:sz w:val="24"/>
                <w:szCs w:val="24"/>
              </w:rPr>
              <w:t>и</w:t>
            </w:r>
            <w:r w:rsidRPr="00BE5C40">
              <w:rPr>
                <w:rFonts w:ascii="Times New Roman" w:eastAsiaTheme="minorEastAsia" w:hAnsi="Times New Roman" w:cs="Times New Roman"/>
                <w:sz w:val="24"/>
                <w:szCs w:val="24"/>
              </w:rPr>
              <w:t>ального развития;</w:t>
            </w:r>
          </w:p>
        </w:tc>
        <w:tc>
          <w:tcPr>
            <w:tcW w:w="1701"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1701"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709" w:type="dxa"/>
          </w:tcPr>
          <w:p w:rsidR="007A3F54" w:rsidRPr="00BE5C40" w:rsidRDefault="007A3F54" w:rsidP="007A3F54">
            <w:pPr>
              <w:jc w:val="center"/>
              <w:rPr>
                <w:sz w:val="24"/>
                <w:szCs w:val="24"/>
              </w:rPr>
            </w:pPr>
            <w:r w:rsidRPr="00BE5C40">
              <w:rPr>
                <w:sz w:val="24"/>
                <w:szCs w:val="24"/>
              </w:rPr>
              <w:t>0,00</w:t>
            </w:r>
          </w:p>
        </w:tc>
      </w:tr>
      <w:tr w:rsidR="007A3F54" w:rsidRPr="00BE5C40" w:rsidTr="007A3F54">
        <w:tc>
          <w:tcPr>
            <w:tcW w:w="1247" w:type="dxa"/>
          </w:tcPr>
          <w:p w:rsidR="007A3F54" w:rsidRPr="00BE5C40" w:rsidRDefault="007A3F54" w:rsidP="007A3F54">
            <w:pPr>
              <w:rPr>
                <w:sz w:val="24"/>
                <w:szCs w:val="24"/>
              </w:rPr>
            </w:pPr>
            <w:r w:rsidRPr="00BE5C40">
              <w:rPr>
                <w:sz w:val="24"/>
                <w:szCs w:val="24"/>
              </w:rPr>
              <w:t>Основное меропри</w:t>
            </w:r>
            <w:r w:rsidRPr="00BE5C40">
              <w:rPr>
                <w:sz w:val="24"/>
                <w:szCs w:val="24"/>
              </w:rPr>
              <w:t>я</w:t>
            </w:r>
            <w:r w:rsidRPr="00BE5C40">
              <w:rPr>
                <w:sz w:val="24"/>
                <w:szCs w:val="24"/>
              </w:rPr>
              <w:t>тие 4.2.2.</w:t>
            </w:r>
          </w:p>
        </w:tc>
        <w:tc>
          <w:tcPr>
            <w:tcW w:w="3351"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Установка приборов учета электроэнергии, тепловой энергии и водоснабжения</w:t>
            </w:r>
          </w:p>
        </w:tc>
        <w:tc>
          <w:tcPr>
            <w:tcW w:w="2127"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 xml:space="preserve">Администрация МР «Усть-Куломский» в лице </w:t>
            </w:r>
            <w:r w:rsidRPr="00BE5C40">
              <w:rPr>
                <w:rFonts w:ascii="Times New Roman" w:eastAsiaTheme="minorEastAsia" w:hAnsi="Times New Roman" w:cs="Times New Roman"/>
                <w:sz w:val="24"/>
                <w:szCs w:val="24"/>
              </w:rPr>
              <w:t>отдела территор</w:t>
            </w:r>
            <w:r w:rsidRPr="00BE5C40">
              <w:rPr>
                <w:rFonts w:ascii="Times New Roman" w:eastAsiaTheme="minorEastAsia" w:hAnsi="Times New Roman" w:cs="Times New Roman"/>
                <w:sz w:val="24"/>
                <w:szCs w:val="24"/>
              </w:rPr>
              <w:t>и</w:t>
            </w:r>
            <w:r w:rsidRPr="00BE5C40">
              <w:rPr>
                <w:rFonts w:ascii="Times New Roman" w:eastAsiaTheme="minorEastAsia" w:hAnsi="Times New Roman" w:cs="Times New Roman"/>
                <w:sz w:val="24"/>
                <w:szCs w:val="24"/>
              </w:rPr>
              <w:t>ального развития;</w:t>
            </w:r>
          </w:p>
        </w:tc>
        <w:tc>
          <w:tcPr>
            <w:tcW w:w="1701"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1701"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709" w:type="dxa"/>
          </w:tcPr>
          <w:p w:rsidR="007A3F54" w:rsidRPr="00BE5C40" w:rsidRDefault="007A3F54" w:rsidP="007A3F54">
            <w:pPr>
              <w:jc w:val="center"/>
              <w:rPr>
                <w:sz w:val="24"/>
                <w:szCs w:val="24"/>
              </w:rPr>
            </w:pPr>
            <w:r w:rsidRPr="00BE5C40">
              <w:rPr>
                <w:sz w:val="24"/>
                <w:szCs w:val="24"/>
              </w:rPr>
              <w:t>0,00</w:t>
            </w:r>
          </w:p>
        </w:tc>
      </w:tr>
      <w:tr w:rsidR="007A3F54" w:rsidRPr="00BE5C40" w:rsidTr="007A3F54">
        <w:tc>
          <w:tcPr>
            <w:tcW w:w="1247" w:type="dxa"/>
          </w:tcPr>
          <w:p w:rsidR="007A3F54" w:rsidRPr="00BE5C40" w:rsidRDefault="007A3F54" w:rsidP="007A3F54">
            <w:pPr>
              <w:rPr>
                <w:sz w:val="24"/>
                <w:szCs w:val="24"/>
              </w:rPr>
            </w:pPr>
            <w:r w:rsidRPr="00BE5C40">
              <w:rPr>
                <w:sz w:val="24"/>
                <w:szCs w:val="24"/>
              </w:rPr>
              <w:lastRenderedPageBreak/>
              <w:t>Основное меропри</w:t>
            </w:r>
            <w:r w:rsidRPr="00BE5C40">
              <w:rPr>
                <w:sz w:val="24"/>
                <w:szCs w:val="24"/>
              </w:rPr>
              <w:t>я</w:t>
            </w:r>
            <w:r w:rsidRPr="00BE5C40">
              <w:rPr>
                <w:sz w:val="24"/>
                <w:szCs w:val="24"/>
              </w:rPr>
              <w:t>тие 4.2.3.</w:t>
            </w:r>
          </w:p>
        </w:tc>
        <w:tc>
          <w:tcPr>
            <w:tcW w:w="3351" w:type="dxa"/>
          </w:tcPr>
          <w:p w:rsidR="007A3F54" w:rsidRPr="00BE5C40" w:rsidRDefault="007A3F54" w:rsidP="007A3F54">
            <w:pPr>
              <w:rPr>
                <w:sz w:val="24"/>
                <w:szCs w:val="24"/>
              </w:rPr>
            </w:pPr>
            <w:r w:rsidRPr="00BE5C40">
              <w:rPr>
                <w:sz w:val="24"/>
                <w:szCs w:val="24"/>
              </w:rPr>
              <w:t>Исполнение рекомендаций по результатам энергетического обследования объектов</w:t>
            </w:r>
          </w:p>
          <w:p w:rsidR="007A3F54" w:rsidRPr="00BE5C40" w:rsidRDefault="007A3F54" w:rsidP="007A3F54">
            <w:pPr>
              <w:pStyle w:val="ConsPlusNormal"/>
              <w:rPr>
                <w:rFonts w:ascii="Times New Roman" w:hAnsi="Times New Roman" w:cs="Times New Roman"/>
                <w:sz w:val="24"/>
                <w:szCs w:val="24"/>
              </w:rPr>
            </w:pPr>
          </w:p>
        </w:tc>
        <w:tc>
          <w:tcPr>
            <w:tcW w:w="2127"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 xml:space="preserve">Администрация МР «Усть-Куломский» в лице </w:t>
            </w:r>
            <w:r w:rsidRPr="00BE5C40">
              <w:rPr>
                <w:rFonts w:ascii="Times New Roman" w:eastAsiaTheme="minorEastAsia" w:hAnsi="Times New Roman" w:cs="Times New Roman"/>
                <w:sz w:val="24"/>
                <w:szCs w:val="24"/>
              </w:rPr>
              <w:t>отдела территор</w:t>
            </w:r>
            <w:r w:rsidRPr="00BE5C40">
              <w:rPr>
                <w:rFonts w:ascii="Times New Roman" w:eastAsiaTheme="minorEastAsia" w:hAnsi="Times New Roman" w:cs="Times New Roman"/>
                <w:sz w:val="24"/>
                <w:szCs w:val="24"/>
              </w:rPr>
              <w:t>и</w:t>
            </w:r>
            <w:r w:rsidRPr="00BE5C40">
              <w:rPr>
                <w:rFonts w:ascii="Times New Roman" w:eastAsiaTheme="minorEastAsia" w:hAnsi="Times New Roman" w:cs="Times New Roman"/>
                <w:sz w:val="24"/>
                <w:szCs w:val="24"/>
              </w:rPr>
              <w:t>ального развития;</w:t>
            </w:r>
          </w:p>
        </w:tc>
        <w:tc>
          <w:tcPr>
            <w:tcW w:w="1701"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1701"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709" w:type="dxa"/>
          </w:tcPr>
          <w:p w:rsidR="007A3F54" w:rsidRPr="00BE5C40" w:rsidRDefault="007A3F54" w:rsidP="007A3F54">
            <w:pPr>
              <w:jc w:val="center"/>
              <w:rPr>
                <w:sz w:val="24"/>
                <w:szCs w:val="24"/>
              </w:rPr>
            </w:pPr>
            <w:r w:rsidRPr="00BE5C40">
              <w:rPr>
                <w:sz w:val="24"/>
                <w:szCs w:val="24"/>
              </w:rPr>
              <w:t>0,00</w:t>
            </w:r>
          </w:p>
        </w:tc>
      </w:tr>
      <w:tr w:rsidR="007A3F54" w:rsidRPr="00BE5C40" w:rsidTr="007A3F54">
        <w:tc>
          <w:tcPr>
            <w:tcW w:w="1247" w:type="dxa"/>
          </w:tcPr>
          <w:p w:rsidR="007A3F54" w:rsidRPr="00BE5C40" w:rsidRDefault="007A3F54" w:rsidP="007A3F54">
            <w:pPr>
              <w:rPr>
                <w:sz w:val="24"/>
                <w:szCs w:val="24"/>
              </w:rPr>
            </w:pPr>
            <w:r w:rsidRPr="00BE5C40">
              <w:rPr>
                <w:sz w:val="24"/>
                <w:szCs w:val="24"/>
              </w:rPr>
              <w:t>Основное меропри</w:t>
            </w:r>
            <w:r w:rsidRPr="00BE5C40">
              <w:rPr>
                <w:sz w:val="24"/>
                <w:szCs w:val="24"/>
              </w:rPr>
              <w:t>я</w:t>
            </w:r>
            <w:r w:rsidRPr="00BE5C40">
              <w:rPr>
                <w:sz w:val="24"/>
                <w:szCs w:val="24"/>
              </w:rPr>
              <w:t>тие 4.2.4.</w:t>
            </w:r>
          </w:p>
        </w:tc>
        <w:tc>
          <w:tcPr>
            <w:tcW w:w="3351"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eastAsia="Calibri" w:hAnsi="Times New Roman" w:cs="Times New Roman"/>
                <w:sz w:val="24"/>
                <w:szCs w:val="24"/>
              </w:rPr>
              <w:t>Обеспечение распространения информации о правах и об</w:t>
            </w:r>
            <w:r w:rsidRPr="00BE5C40">
              <w:rPr>
                <w:rFonts w:ascii="Times New Roman" w:eastAsia="Calibri" w:hAnsi="Times New Roman" w:cs="Times New Roman"/>
                <w:sz w:val="24"/>
                <w:szCs w:val="24"/>
              </w:rPr>
              <w:t>я</w:t>
            </w:r>
            <w:r w:rsidRPr="00BE5C40">
              <w:rPr>
                <w:rFonts w:ascii="Times New Roman" w:eastAsia="Calibri" w:hAnsi="Times New Roman" w:cs="Times New Roman"/>
                <w:sz w:val="24"/>
                <w:szCs w:val="24"/>
              </w:rPr>
              <w:t>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w:t>
            </w:r>
            <w:r w:rsidRPr="00BE5C40">
              <w:rPr>
                <w:rFonts w:ascii="Times New Roman" w:eastAsia="Calibri" w:hAnsi="Times New Roman" w:cs="Times New Roman"/>
                <w:sz w:val="24"/>
                <w:szCs w:val="24"/>
              </w:rPr>
              <w:t>р</w:t>
            </w:r>
            <w:r w:rsidRPr="00BE5C40">
              <w:rPr>
                <w:rFonts w:ascii="Times New Roman" w:eastAsia="Calibri" w:hAnsi="Times New Roman" w:cs="Times New Roman"/>
                <w:sz w:val="24"/>
                <w:szCs w:val="24"/>
              </w:rPr>
              <w:t>жание многоквартирных д</w:t>
            </w:r>
            <w:r w:rsidRPr="00BE5C40">
              <w:rPr>
                <w:rFonts w:ascii="Times New Roman" w:eastAsia="Calibri" w:hAnsi="Times New Roman" w:cs="Times New Roman"/>
                <w:sz w:val="24"/>
                <w:szCs w:val="24"/>
              </w:rPr>
              <w:t>о</w:t>
            </w:r>
            <w:r w:rsidRPr="00BE5C40">
              <w:rPr>
                <w:rFonts w:ascii="Times New Roman" w:eastAsia="Calibri" w:hAnsi="Times New Roman" w:cs="Times New Roman"/>
                <w:sz w:val="24"/>
                <w:szCs w:val="24"/>
              </w:rPr>
              <w:t>мов, и об иных требованиях настоящего Федерального закона; распространения соц</w:t>
            </w:r>
            <w:r w:rsidRPr="00BE5C40">
              <w:rPr>
                <w:rFonts w:ascii="Times New Roman" w:eastAsia="Calibri" w:hAnsi="Times New Roman" w:cs="Times New Roman"/>
                <w:sz w:val="24"/>
                <w:szCs w:val="24"/>
              </w:rPr>
              <w:t>и</w:t>
            </w:r>
            <w:r w:rsidRPr="00BE5C40">
              <w:rPr>
                <w:rFonts w:ascii="Times New Roman" w:eastAsia="Calibri" w:hAnsi="Times New Roman" w:cs="Times New Roman"/>
                <w:sz w:val="24"/>
                <w:szCs w:val="24"/>
              </w:rPr>
              <w:t>альной рекламы в области энергосбережения и повыш</w:t>
            </w:r>
            <w:r w:rsidRPr="00BE5C40">
              <w:rPr>
                <w:rFonts w:ascii="Times New Roman" w:eastAsia="Calibri" w:hAnsi="Times New Roman" w:cs="Times New Roman"/>
                <w:sz w:val="24"/>
                <w:szCs w:val="24"/>
              </w:rPr>
              <w:t>е</w:t>
            </w:r>
            <w:r w:rsidRPr="00BE5C40">
              <w:rPr>
                <w:rFonts w:ascii="Times New Roman" w:eastAsia="Calibri" w:hAnsi="Times New Roman" w:cs="Times New Roman"/>
                <w:sz w:val="24"/>
                <w:szCs w:val="24"/>
              </w:rPr>
              <w:t>ния энергетической эффекти</w:t>
            </w:r>
            <w:r w:rsidRPr="00BE5C40">
              <w:rPr>
                <w:rFonts w:ascii="Times New Roman" w:eastAsia="Calibri" w:hAnsi="Times New Roman" w:cs="Times New Roman"/>
                <w:sz w:val="24"/>
                <w:szCs w:val="24"/>
              </w:rPr>
              <w:t>в</w:t>
            </w:r>
            <w:r w:rsidRPr="00BE5C40">
              <w:rPr>
                <w:rFonts w:ascii="Times New Roman" w:eastAsia="Calibri" w:hAnsi="Times New Roman" w:cs="Times New Roman"/>
                <w:sz w:val="24"/>
                <w:szCs w:val="24"/>
              </w:rPr>
              <w:t>ности</w:t>
            </w:r>
          </w:p>
        </w:tc>
        <w:tc>
          <w:tcPr>
            <w:tcW w:w="2127"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 xml:space="preserve">Администрация МР «Усть-Куломский» в лице </w:t>
            </w:r>
            <w:r w:rsidRPr="00BE5C40">
              <w:rPr>
                <w:rFonts w:ascii="Times New Roman" w:eastAsiaTheme="minorEastAsia" w:hAnsi="Times New Roman" w:cs="Times New Roman"/>
                <w:sz w:val="24"/>
                <w:szCs w:val="24"/>
              </w:rPr>
              <w:t>отдела территор</w:t>
            </w:r>
            <w:r w:rsidRPr="00BE5C40">
              <w:rPr>
                <w:rFonts w:ascii="Times New Roman" w:eastAsiaTheme="minorEastAsia" w:hAnsi="Times New Roman" w:cs="Times New Roman"/>
                <w:sz w:val="24"/>
                <w:szCs w:val="24"/>
              </w:rPr>
              <w:t>и</w:t>
            </w:r>
            <w:r w:rsidRPr="00BE5C40">
              <w:rPr>
                <w:rFonts w:ascii="Times New Roman" w:eastAsiaTheme="minorEastAsia" w:hAnsi="Times New Roman" w:cs="Times New Roman"/>
                <w:sz w:val="24"/>
                <w:szCs w:val="24"/>
              </w:rPr>
              <w:t>ального развития;</w:t>
            </w:r>
          </w:p>
        </w:tc>
        <w:tc>
          <w:tcPr>
            <w:tcW w:w="1701"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1701"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709" w:type="dxa"/>
          </w:tcPr>
          <w:p w:rsidR="007A3F54" w:rsidRPr="00BE5C40" w:rsidRDefault="007A3F54" w:rsidP="007A3F54">
            <w:pPr>
              <w:jc w:val="center"/>
              <w:rPr>
                <w:sz w:val="24"/>
                <w:szCs w:val="24"/>
              </w:rPr>
            </w:pPr>
            <w:r w:rsidRPr="00BE5C40">
              <w:rPr>
                <w:sz w:val="24"/>
                <w:szCs w:val="24"/>
              </w:rPr>
              <w:t>0,00</w:t>
            </w:r>
          </w:p>
        </w:tc>
      </w:tr>
      <w:tr w:rsidR="007A3F54" w:rsidRPr="00BE5C40" w:rsidTr="007A3F54">
        <w:tc>
          <w:tcPr>
            <w:tcW w:w="1247" w:type="dxa"/>
          </w:tcPr>
          <w:p w:rsidR="007A3F54" w:rsidRPr="00BE5C40" w:rsidRDefault="007A3F54" w:rsidP="007A3F54">
            <w:pPr>
              <w:rPr>
                <w:sz w:val="24"/>
                <w:szCs w:val="24"/>
              </w:rPr>
            </w:pPr>
            <w:r w:rsidRPr="00BE5C40">
              <w:rPr>
                <w:sz w:val="24"/>
                <w:szCs w:val="24"/>
              </w:rPr>
              <w:t>Основное меропри</w:t>
            </w:r>
            <w:r w:rsidRPr="00BE5C40">
              <w:rPr>
                <w:sz w:val="24"/>
                <w:szCs w:val="24"/>
              </w:rPr>
              <w:t>я</w:t>
            </w:r>
            <w:r w:rsidRPr="00BE5C40">
              <w:rPr>
                <w:sz w:val="24"/>
                <w:szCs w:val="24"/>
              </w:rPr>
              <w:t>тие 4.2.5.</w:t>
            </w:r>
          </w:p>
        </w:tc>
        <w:tc>
          <w:tcPr>
            <w:tcW w:w="3351"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Стимулирование производит</w:t>
            </w:r>
            <w:r w:rsidRPr="00BE5C40">
              <w:rPr>
                <w:rFonts w:ascii="Times New Roman" w:hAnsi="Times New Roman" w:cs="Times New Roman"/>
                <w:sz w:val="24"/>
                <w:szCs w:val="24"/>
              </w:rPr>
              <w:t>е</w:t>
            </w:r>
            <w:r w:rsidRPr="00BE5C40">
              <w:rPr>
                <w:rFonts w:ascii="Times New Roman" w:hAnsi="Times New Roman" w:cs="Times New Roman"/>
                <w:sz w:val="24"/>
                <w:szCs w:val="24"/>
              </w:rPr>
              <w:t>лей и потребителей энергет</w:t>
            </w:r>
            <w:r w:rsidRPr="00BE5C40">
              <w:rPr>
                <w:rFonts w:ascii="Times New Roman" w:hAnsi="Times New Roman" w:cs="Times New Roman"/>
                <w:sz w:val="24"/>
                <w:szCs w:val="24"/>
              </w:rPr>
              <w:t>и</w:t>
            </w:r>
            <w:r w:rsidRPr="00BE5C40">
              <w:rPr>
                <w:rFonts w:ascii="Times New Roman" w:hAnsi="Times New Roman" w:cs="Times New Roman"/>
                <w:sz w:val="24"/>
                <w:szCs w:val="24"/>
              </w:rPr>
              <w:t xml:space="preserve">ческих ресурсов, организаций, </w:t>
            </w:r>
            <w:r w:rsidRPr="00BE5C40">
              <w:rPr>
                <w:rFonts w:ascii="Times New Roman" w:hAnsi="Times New Roman" w:cs="Times New Roman"/>
                <w:sz w:val="24"/>
                <w:szCs w:val="24"/>
              </w:rPr>
              <w:lastRenderedPageBreak/>
              <w:t>осуществляющих передачу энергетических ресурсов</w:t>
            </w:r>
          </w:p>
        </w:tc>
        <w:tc>
          <w:tcPr>
            <w:tcW w:w="2127"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lastRenderedPageBreak/>
              <w:t xml:space="preserve">Администрация МР «Усть-Куломский» в лице </w:t>
            </w:r>
            <w:r w:rsidRPr="00BE5C40">
              <w:rPr>
                <w:rFonts w:ascii="Times New Roman" w:eastAsiaTheme="minorEastAsia" w:hAnsi="Times New Roman" w:cs="Times New Roman"/>
                <w:sz w:val="24"/>
                <w:szCs w:val="24"/>
              </w:rPr>
              <w:t xml:space="preserve">отдела </w:t>
            </w:r>
            <w:r w:rsidRPr="00BE5C40">
              <w:rPr>
                <w:rFonts w:ascii="Times New Roman" w:eastAsiaTheme="minorEastAsia" w:hAnsi="Times New Roman" w:cs="Times New Roman"/>
                <w:sz w:val="24"/>
                <w:szCs w:val="24"/>
              </w:rPr>
              <w:lastRenderedPageBreak/>
              <w:t>территор</w:t>
            </w:r>
            <w:r w:rsidRPr="00BE5C40">
              <w:rPr>
                <w:rFonts w:ascii="Times New Roman" w:eastAsiaTheme="minorEastAsia" w:hAnsi="Times New Roman" w:cs="Times New Roman"/>
                <w:sz w:val="24"/>
                <w:szCs w:val="24"/>
              </w:rPr>
              <w:t>и</w:t>
            </w:r>
            <w:r w:rsidRPr="00BE5C40">
              <w:rPr>
                <w:rFonts w:ascii="Times New Roman" w:eastAsiaTheme="minorEastAsia" w:hAnsi="Times New Roman" w:cs="Times New Roman"/>
                <w:sz w:val="24"/>
                <w:szCs w:val="24"/>
              </w:rPr>
              <w:t>ального развития;</w:t>
            </w:r>
          </w:p>
        </w:tc>
        <w:tc>
          <w:tcPr>
            <w:tcW w:w="1701" w:type="dxa"/>
          </w:tcPr>
          <w:p w:rsidR="007A3F54" w:rsidRPr="00BE5C40" w:rsidRDefault="007A3F54" w:rsidP="007A3F54">
            <w:pPr>
              <w:jc w:val="center"/>
              <w:rPr>
                <w:sz w:val="24"/>
                <w:szCs w:val="24"/>
              </w:rPr>
            </w:pPr>
            <w:r w:rsidRPr="00BE5C40">
              <w:rPr>
                <w:sz w:val="24"/>
                <w:szCs w:val="24"/>
              </w:rPr>
              <w:lastRenderedPageBreak/>
              <w:t>0,00</w:t>
            </w:r>
          </w:p>
        </w:tc>
        <w:tc>
          <w:tcPr>
            <w:tcW w:w="1559" w:type="dxa"/>
          </w:tcPr>
          <w:p w:rsidR="007A3F54" w:rsidRPr="00BE5C40" w:rsidRDefault="007A3F54" w:rsidP="007A3F54">
            <w:pPr>
              <w:jc w:val="center"/>
              <w:rPr>
                <w:sz w:val="24"/>
                <w:szCs w:val="24"/>
              </w:rPr>
            </w:pPr>
            <w:r w:rsidRPr="00BE5C40">
              <w:rPr>
                <w:sz w:val="24"/>
                <w:szCs w:val="24"/>
              </w:rPr>
              <w:t>0,00</w:t>
            </w:r>
          </w:p>
        </w:tc>
        <w:tc>
          <w:tcPr>
            <w:tcW w:w="1701"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709" w:type="dxa"/>
          </w:tcPr>
          <w:p w:rsidR="007A3F54" w:rsidRPr="00BE5C40" w:rsidRDefault="007A3F54" w:rsidP="007A3F54">
            <w:pPr>
              <w:jc w:val="center"/>
              <w:rPr>
                <w:sz w:val="24"/>
                <w:szCs w:val="24"/>
              </w:rPr>
            </w:pPr>
            <w:r w:rsidRPr="00BE5C40">
              <w:rPr>
                <w:sz w:val="24"/>
                <w:szCs w:val="24"/>
              </w:rPr>
              <w:t>0,00</w:t>
            </w:r>
          </w:p>
        </w:tc>
      </w:tr>
      <w:tr w:rsidR="007A3F54" w:rsidRPr="00BE5C40" w:rsidTr="007A3F54">
        <w:tc>
          <w:tcPr>
            <w:tcW w:w="1247" w:type="dxa"/>
          </w:tcPr>
          <w:p w:rsidR="007A3F54" w:rsidRPr="00BE5C40" w:rsidRDefault="007A3F54" w:rsidP="007A3F54">
            <w:pPr>
              <w:rPr>
                <w:sz w:val="24"/>
                <w:szCs w:val="24"/>
              </w:rPr>
            </w:pPr>
            <w:r w:rsidRPr="00BE5C40">
              <w:rPr>
                <w:sz w:val="24"/>
                <w:szCs w:val="24"/>
              </w:rPr>
              <w:lastRenderedPageBreak/>
              <w:t>Основное меропри</w:t>
            </w:r>
            <w:r w:rsidRPr="00BE5C40">
              <w:rPr>
                <w:sz w:val="24"/>
                <w:szCs w:val="24"/>
              </w:rPr>
              <w:t>я</w:t>
            </w:r>
            <w:r w:rsidRPr="00BE5C40">
              <w:rPr>
                <w:sz w:val="24"/>
                <w:szCs w:val="24"/>
              </w:rPr>
              <w:t>тие 4.2.6.</w:t>
            </w:r>
          </w:p>
        </w:tc>
        <w:tc>
          <w:tcPr>
            <w:tcW w:w="3351"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Информирование потребит</w:t>
            </w:r>
            <w:r w:rsidRPr="00BE5C40">
              <w:rPr>
                <w:rFonts w:ascii="Times New Roman" w:hAnsi="Times New Roman" w:cs="Times New Roman"/>
                <w:sz w:val="24"/>
                <w:szCs w:val="24"/>
              </w:rPr>
              <w:t>е</w:t>
            </w:r>
            <w:r w:rsidRPr="00BE5C40">
              <w:rPr>
                <w:rFonts w:ascii="Times New Roman" w:hAnsi="Times New Roman" w:cs="Times New Roman"/>
                <w:sz w:val="24"/>
                <w:szCs w:val="24"/>
              </w:rPr>
              <w:t>лей энергетических ресурсов о мероприятиях и способах энергосбережения и повыш</w:t>
            </w:r>
            <w:r w:rsidRPr="00BE5C40">
              <w:rPr>
                <w:rFonts w:ascii="Times New Roman" w:hAnsi="Times New Roman" w:cs="Times New Roman"/>
                <w:sz w:val="24"/>
                <w:szCs w:val="24"/>
              </w:rPr>
              <w:t>е</w:t>
            </w:r>
            <w:r w:rsidRPr="00BE5C40">
              <w:rPr>
                <w:rFonts w:ascii="Times New Roman" w:hAnsi="Times New Roman" w:cs="Times New Roman"/>
                <w:sz w:val="24"/>
                <w:szCs w:val="24"/>
              </w:rPr>
              <w:t>ния энергетической эффекти</w:t>
            </w:r>
            <w:r w:rsidRPr="00BE5C40">
              <w:rPr>
                <w:rFonts w:ascii="Times New Roman" w:hAnsi="Times New Roman" w:cs="Times New Roman"/>
                <w:sz w:val="24"/>
                <w:szCs w:val="24"/>
              </w:rPr>
              <w:t>в</w:t>
            </w:r>
            <w:r w:rsidRPr="00BE5C40">
              <w:rPr>
                <w:rFonts w:ascii="Times New Roman" w:hAnsi="Times New Roman" w:cs="Times New Roman"/>
                <w:sz w:val="24"/>
                <w:szCs w:val="24"/>
              </w:rPr>
              <w:t>ности</w:t>
            </w:r>
          </w:p>
        </w:tc>
        <w:tc>
          <w:tcPr>
            <w:tcW w:w="2127"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 xml:space="preserve">Администрация МР «Усть-Куломский» в лице </w:t>
            </w:r>
            <w:r w:rsidRPr="00BE5C40">
              <w:rPr>
                <w:rFonts w:ascii="Times New Roman" w:eastAsiaTheme="minorEastAsia" w:hAnsi="Times New Roman" w:cs="Times New Roman"/>
                <w:sz w:val="24"/>
                <w:szCs w:val="24"/>
              </w:rPr>
              <w:t>отдела территор</w:t>
            </w:r>
            <w:r w:rsidRPr="00BE5C40">
              <w:rPr>
                <w:rFonts w:ascii="Times New Roman" w:eastAsiaTheme="minorEastAsia" w:hAnsi="Times New Roman" w:cs="Times New Roman"/>
                <w:sz w:val="24"/>
                <w:szCs w:val="24"/>
              </w:rPr>
              <w:t>и</w:t>
            </w:r>
            <w:r w:rsidRPr="00BE5C40">
              <w:rPr>
                <w:rFonts w:ascii="Times New Roman" w:eastAsiaTheme="minorEastAsia" w:hAnsi="Times New Roman" w:cs="Times New Roman"/>
                <w:sz w:val="24"/>
                <w:szCs w:val="24"/>
              </w:rPr>
              <w:t>ального развития;</w:t>
            </w:r>
          </w:p>
        </w:tc>
        <w:tc>
          <w:tcPr>
            <w:tcW w:w="1701"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1701"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709" w:type="dxa"/>
          </w:tcPr>
          <w:p w:rsidR="007A3F54" w:rsidRPr="00BE5C40" w:rsidRDefault="007A3F54" w:rsidP="007A3F54">
            <w:pPr>
              <w:jc w:val="center"/>
              <w:rPr>
                <w:sz w:val="24"/>
                <w:szCs w:val="24"/>
              </w:rPr>
            </w:pPr>
            <w:r w:rsidRPr="00BE5C40">
              <w:rPr>
                <w:sz w:val="24"/>
                <w:szCs w:val="24"/>
              </w:rPr>
              <w:t>0,00</w:t>
            </w:r>
          </w:p>
        </w:tc>
      </w:tr>
      <w:tr w:rsidR="007A3F54" w:rsidRPr="00BE5C40" w:rsidTr="007A3F54">
        <w:tc>
          <w:tcPr>
            <w:tcW w:w="1247" w:type="dxa"/>
          </w:tcPr>
          <w:p w:rsidR="007A3F54" w:rsidRPr="00BE5C40" w:rsidRDefault="007A3F54" w:rsidP="007A3F54">
            <w:pPr>
              <w:rPr>
                <w:sz w:val="24"/>
                <w:szCs w:val="24"/>
              </w:rPr>
            </w:pPr>
            <w:r w:rsidRPr="00BE5C40">
              <w:rPr>
                <w:sz w:val="24"/>
                <w:szCs w:val="24"/>
              </w:rPr>
              <w:t>Основное меропри</w:t>
            </w:r>
            <w:r w:rsidRPr="00BE5C40">
              <w:rPr>
                <w:sz w:val="24"/>
                <w:szCs w:val="24"/>
              </w:rPr>
              <w:t>я</w:t>
            </w:r>
            <w:r w:rsidRPr="00BE5C40">
              <w:rPr>
                <w:sz w:val="24"/>
                <w:szCs w:val="24"/>
              </w:rPr>
              <w:t>тие 4.2.7.</w:t>
            </w:r>
          </w:p>
        </w:tc>
        <w:tc>
          <w:tcPr>
            <w:tcW w:w="3351"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Организация функциониров</w:t>
            </w:r>
            <w:r w:rsidRPr="00BE5C40">
              <w:rPr>
                <w:rFonts w:ascii="Times New Roman" w:hAnsi="Times New Roman" w:cs="Times New Roman"/>
                <w:sz w:val="24"/>
                <w:szCs w:val="24"/>
              </w:rPr>
              <w:t>а</w:t>
            </w:r>
            <w:r w:rsidRPr="00BE5C40">
              <w:rPr>
                <w:rFonts w:ascii="Times New Roman" w:hAnsi="Times New Roman" w:cs="Times New Roman"/>
                <w:sz w:val="24"/>
                <w:szCs w:val="24"/>
              </w:rPr>
              <w:t>ния системы автоматизир</w:t>
            </w:r>
            <w:r w:rsidRPr="00BE5C40">
              <w:rPr>
                <w:rFonts w:ascii="Times New Roman" w:hAnsi="Times New Roman" w:cs="Times New Roman"/>
                <w:sz w:val="24"/>
                <w:szCs w:val="24"/>
              </w:rPr>
              <w:t>о</w:t>
            </w:r>
            <w:r w:rsidRPr="00BE5C40">
              <w:rPr>
                <w:rFonts w:ascii="Times New Roman" w:hAnsi="Times New Roman" w:cs="Times New Roman"/>
                <w:sz w:val="24"/>
                <w:szCs w:val="24"/>
              </w:rPr>
              <w:t>ванного учета потребления о</w:t>
            </w:r>
            <w:r w:rsidRPr="00BE5C40">
              <w:rPr>
                <w:rFonts w:ascii="Times New Roman" w:hAnsi="Times New Roman" w:cs="Times New Roman"/>
                <w:sz w:val="24"/>
                <w:szCs w:val="24"/>
              </w:rPr>
              <w:t>р</w:t>
            </w:r>
            <w:r w:rsidRPr="00BE5C40">
              <w:rPr>
                <w:rFonts w:ascii="Times New Roman" w:hAnsi="Times New Roman" w:cs="Times New Roman"/>
                <w:sz w:val="24"/>
                <w:szCs w:val="24"/>
              </w:rPr>
              <w:t>ганами местного самоуправл</w:t>
            </w:r>
            <w:r w:rsidRPr="00BE5C40">
              <w:rPr>
                <w:rFonts w:ascii="Times New Roman" w:hAnsi="Times New Roman" w:cs="Times New Roman"/>
                <w:sz w:val="24"/>
                <w:szCs w:val="24"/>
              </w:rPr>
              <w:t>е</w:t>
            </w:r>
            <w:r w:rsidRPr="00BE5C40">
              <w:rPr>
                <w:rFonts w:ascii="Times New Roman" w:hAnsi="Times New Roman" w:cs="Times New Roman"/>
                <w:sz w:val="24"/>
                <w:szCs w:val="24"/>
              </w:rPr>
              <w:t>ния и муниципальными учр</w:t>
            </w:r>
            <w:r w:rsidRPr="00BE5C40">
              <w:rPr>
                <w:rFonts w:ascii="Times New Roman" w:hAnsi="Times New Roman" w:cs="Times New Roman"/>
                <w:sz w:val="24"/>
                <w:szCs w:val="24"/>
              </w:rPr>
              <w:t>е</w:t>
            </w:r>
            <w:r w:rsidRPr="00BE5C40">
              <w:rPr>
                <w:rFonts w:ascii="Times New Roman" w:hAnsi="Times New Roman" w:cs="Times New Roman"/>
                <w:sz w:val="24"/>
                <w:szCs w:val="24"/>
              </w:rPr>
              <w:t>ждениями энергетических ресурсов посредством обеспеч</w:t>
            </w:r>
            <w:r w:rsidRPr="00BE5C40">
              <w:rPr>
                <w:rFonts w:ascii="Times New Roman" w:hAnsi="Times New Roman" w:cs="Times New Roman"/>
                <w:sz w:val="24"/>
                <w:szCs w:val="24"/>
              </w:rPr>
              <w:t>е</w:t>
            </w:r>
            <w:r w:rsidRPr="00BE5C40">
              <w:rPr>
                <w:rFonts w:ascii="Times New Roman" w:hAnsi="Times New Roman" w:cs="Times New Roman"/>
                <w:sz w:val="24"/>
                <w:szCs w:val="24"/>
              </w:rPr>
              <w:t>ния дистанционного сбора, анализа и передачи в адрес р</w:t>
            </w:r>
            <w:r w:rsidRPr="00BE5C40">
              <w:rPr>
                <w:rFonts w:ascii="Times New Roman" w:hAnsi="Times New Roman" w:cs="Times New Roman"/>
                <w:sz w:val="24"/>
                <w:szCs w:val="24"/>
              </w:rPr>
              <w:t>е</w:t>
            </w:r>
            <w:r w:rsidRPr="00BE5C40">
              <w:rPr>
                <w:rFonts w:ascii="Times New Roman" w:hAnsi="Times New Roman" w:cs="Times New Roman"/>
                <w:sz w:val="24"/>
                <w:szCs w:val="24"/>
              </w:rPr>
              <w:t>сурсоснабжающих организ</w:t>
            </w:r>
            <w:r w:rsidRPr="00BE5C40">
              <w:rPr>
                <w:rFonts w:ascii="Times New Roman" w:hAnsi="Times New Roman" w:cs="Times New Roman"/>
                <w:sz w:val="24"/>
                <w:szCs w:val="24"/>
              </w:rPr>
              <w:t>а</w:t>
            </w:r>
            <w:r w:rsidRPr="00BE5C40">
              <w:rPr>
                <w:rFonts w:ascii="Times New Roman" w:hAnsi="Times New Roman" w:cs="Times New Roman"/>
                <w:sz w:val="24"/>
                <w:szCs w:val="24"/>
              </w:rPr>
              <w:t>ций соответствующих данных</w:t>
            </w:r>
          </w:p>
        </w:tc>
        <w:tc>
          <w:tcPr>
            <w:tcW w:w="2127"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 xml:space="preserve">Администрация МР «Усть-Куломский» в лице </w:t>
            </w:r>
            <w:r w:rsidRPr="00BE5C40">
              <w:rPr>
                <w:rFonts w:ascii="Times New Roman" w:eastAsiaTheme="minorEastAsia" w:hAnsi="Times New Roman" w:cs="Times New Roman"/>
                <w:sz w:val="24"/>
                <w:szCs w:val="24"/>
              </w:rPr>
              <w:t>отдела территор</w:t>
            </w:r>
            <w:r w:rsidRPr="00BE5C40">
              <w:rPr>
                <w:rFonts w:ascii="Times New Roman" w:eastAsiaTheme="minorEastAsia" w:hAnsi="Times New Roman" w:cs="Times New Roman"/>
                <w:sz w:val="24"/>
                <w:szCs w:val="24"/>
              </w:rPr>
              <w:t>и</w:t>
            </w:r>
            <w:r w:rsidRPr="00BE5C40">
              <w:rPr>
                <w:rFonts w:ascii="Times New Roman" w:eastAsiaTheme="minorEastAsia" w:hAnsi="Times New Roman" w:cs="Times New Roman"/>
                <w:sz w:val="24"/>
                <w:szCs w:val="24"/>
              </w:rPr>
              <w:t>ального развития;</w:t>
            </w:r>
          </w:p>
        </w:tc>
        <w:tc>
          <w:tcPr>
            <w:tcW w:w="1701"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1701"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709" w:type="dxa"/>
          </w:tcPr>
          <w:p w:rsidR="007A3F54" w:rsidRPr="00BE5C40" w:rsidRDefault="007A3F54" w:rsidP="007A3F54">
            <w:pPr>
              <w:jc w:val="center"/>
              <w:rPr>
                <w:sz w:val="24"/>
                <w:szCs w:val="24"/>
              </w:rPr>
            </w:pPr>
            <w:r w:rsidRPr="00BE5C40">
              <w:rPr>
                <w:sz w:val="24"/>
                <w:szCs w:val="24"/>
              </w:rPr>
              <w:t>0,00</w:t>
            </w:r>
          </w:p>
        </w:tc>
      </w:tr>
      <w:tr w:rsidR="007A3F54" w:rsidRPr="00BE5C40" w:rsidTr="007A3F54">
        <w:tc>
          <w:tcPr>
            <w:tcW w:w="1247" w:type="dxa"/>
          </w:tcPr>
          <w:p w:rsidR="007A3F54" w:rsidRPr="00BE5C40" w:rsidRDefault="007A3F54" w:rsidP="007A3F54">
            <w:pPr>
              <w:rPr>
                <w:sz w:val="24"/>
                <w:szCs w:val="24"/>
              </w:rPr>
            </w:pPr>
            <w:r w:rsidRPr="00BE5C40">
              <w:rPr>
                <w:sz w:val="24"/>
                <w:szCs w:val="24"/>
              </w:rPr>
              <w:t>Основное меропри</w:t>
            </w:r>
            <w:r w:rsidRPr="00BE5C40">
              <w:rPr>
                <w:sz w:val="24"/>
                <w:szCs w:val="24"/>
              </w:rPr>
              <w:t>я</w:t>
            </w:r>
            <w:r w:rsidRPr="00BE5C40">
              <w:rPr>
                <w:sz w:val="24"/>
                <w:szCs w:val="24"/>
              </w:rPr>
              <w:t>тие 4.3.1.</w:t>
            </w:r>
          </w:p>
        </w:tc>
        <w:tc>
          <w:tcPr>
            <w:tcW w:w="3351"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Комплекс мероприятий по поддержке проектов произво</w:t>
            </w:r>
            <w:r w:rsidRPr="00BE5C40">
              <w:rPr>
                <w:rFonts w:ascii="Times New Roman" w:hAnsi="Times New Roman" w:cs="Times New Roman"/>
                <w:sz w:val="24"/>
                <w:szCs w:val="24"/>
              </w:rPr>
              <w:t>д</w:t>
            </w:r>
            <w:r w:rsidRPr="00BE5C40">
              <w:rPr>
                <w:rFonts w:ascii="Times New Roman" w:hAnsi="Times New Roman" w:cs="Times New Roman"/>
                <w:sz w:val="24"/>
                <w:szCs w:val="24"/>
              </w:rPr>
              <w:t>ства и потребления биотопл</w:t>
            </w:r>
            <w:r w:rsidRPr="00BE5C40">
              <w:rPr>
                <w:rFonts w:ascii="Times New Roman" w:hAnsi="Times New Roman" w:cs="Times New Roman"/>
                <w:sz w:val="24"/>
                <w:szCs w:val="24"/>
              </w:rPr>
              <w:t>и</w:t>
            </w:r>
            <w:r w:rsidRPr="00BE5C40">
              <w:rPr>
                <w:rFonts w:ascii="Times New Roman" w:hAnsi="Times New Roman" w:cs="Times New Roman"/>
                <w:sz w:val="24"/>
                <w:szCs w:val="24"/>
              </w:rPr>
              <w:t xml:space="preserve">ва, полученного из </w:t>
            </w:r>
            <w:r w:rsidRPr="00BE5C40">
              <w:rPr>
                <w:rFonts w:ascii="Times New Roman" w:hAnsi="Times New Roman" w:cs="Times New Roman"/>
                <w:sz w:val="24"/>
                <w:szCs w:val="24"/>
              </w:rPr>
              <w:lastRenderedPageBreak/>
              <w:t>отходов лесопромышленного компле</w:t>
            </w:r>
            <w:r w:rsidRPr="00BE5C40">
              <w:rPr>
                <w:rFonts w:ascii="Times New Roman" w:hAnsi="Times New Roman" w:cs="Times New Roman"/>
                <w:sz w:val="24"/>
                <w:szCs w:val="24"/>
              </w:rPr>
              <w:t>к</w:t>
            </w:r>
            <w:r w:rsidRPr="00BE5C40">
              <w:rPr>
                <w:rFonts w:ascii="Times New Roman" w:hAnsi="Times New Roman" w:cs="Times New Roman"/>
                <w:sz w:val="24"/>
                <w:szCs w:val="24"/>
              </w:rPr>
              <w:t>са</w:t>
            </w:r>
          </w:p>
        </w:tc>
        <w:tc>
          <w:tcPr>
            <w:tcW w:w="2127"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lastRenderedPageBreak/>
              <w:t xml:space="preserve">Администрация МР «Усть-Куломский» в лице </w:t>
            </w:r>
            <w:r w:rsidRPr="00BE5C40">
              <w:rPr>
                <w:rFonts w:ascii="Times New Roman" w:eastAsiaTheme="minorEastAsia" w:hAnsi="Times New Roman" w:cs="Times New Roman"/>
                <w:sz w:val="24"/>
                <w:szCs w:val="24"/>
              </w:rPr>
              <w:t xml:space="preserve">отдела </w:t>
            </w:r>
            <w:r w:rsidRPr="00BE5C40">
              <w:rPr>
                <w:rFonts w:ascii="Times New Roman" w:eastAsiaTheme="minorEastAsia" w:hAnsi="Times New Roman" w:cs="Times New Roman"/>
                <w:sz w:val="24"/>
                <w:szCs w:val="24"/>
              </w:rPr>
              <w:lastRenderedPageBreak/>
              <w:t>территор</w:t>
            </w:r>
            <w:r w:rsidRPr="00BE5C40">
              <w:rPr>
                <w:rFonts w:ascii="Times New Roman" w:eastAsiaTheme="minorEastAsia" w:hAnsi="Times New Roman" w:cs="Times New Roman"/>
                <w:sz w:val="24"/>
                <w:szCs w:val="24"/>
              </w:rPr>
              <w:t>и</w:t>
            </w:r>
            <w:r w:rsidRPr="00BE5C40">
              <w:rPr>
                <w:rFonts w:ascii="Times New Roman" w:eastAsiaTheme="minorEastAsia" w:hAnsi="Times New Roman" w:cs="Times New Roman"/>
                <w:sz w:val="24"/>
                <w:szCs w:val="24"/>
              </w:rPr>
              <w:t>ального развития;</w:t>
            </w:r>
          </w:p>
        </w:tc>
        <w:tc>
          <w:tcPr>
            <w:tcW w:w="1701" w:type="dxa"/>
          </w:tcPr>
          <w:p w:rsidR="007A3F54" w:rsidRPr="00BE5C40" w:rsidRDefault="007A3F54" w:rsidP="007A3F54">
            <w:pPr>
              <w:jc w:val="center"/>
              <w:rPr>
                <w:sz w:val="24"/>
                <w:szCs w:val="24"/>
              </w:rPr>
            </w:pPr>
            <w:r w:rsidRPr="00BE5C40">
              <w:rPr>
                <w:sz w:val="24"/>
                <w:szCs w:val="24"/>
              </w:rPr>
              <w:lastRenderedPageBreak/>
              <w:t>0,00</w:t>
            </w:r>
          </w:p>
        </w:tc>
        <w:tc>
          <w:tcPr>
            <w:tcW w:w="1559" w:type="dxa"/>
          </w:tcPr>
          <w:p w:rsidR="007A3F54" w:rsidRPr="00BE5C40" w:rsidRDefault="007A3F54" w:rsidP="007A3F54">
            <w:pPr>
              <w:jc w:val="center"/>
              <w:rPr>
                <w:sz w:val="24"/>
                <w:szCs w:val="24"/>
              </w:rPr>
            </w:pPr>
            <w:r w:rsidRPr="00BE5C40">
              <w:rPr>
                <w:sz w:val="24"/>
                <w:szCs w:val="24"/>
              </w:rPr>
              <w:t>0,00</w:t>
            </w:r>
          </w:p>
        </w:tc>
        <w:tc>
          <w:tcPr>
            <w:tcW w:w="1701"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709" w:type="dxa"/>
          </w:tcPr>
          <w:p w:rsidR="007A3F54" w:rsidRPr="00BE5C40" w:rsidRDefault="007A3F54" w:rsidP="007A3F54">
            <w:pPr>
              <w:jc w:val="center"/>
              <w:rPr>
                <w:sz w:val="24"/>
                <w:szCs w:val="24"/>
              </w:rPr>
            </w:pPr>
            <w:r w:rsidRPr="00BE5C40">
              <w:rPr>
                <w:sz w:val="24"/>
                <w:szCs w:val="24"/>
              </w:rPr>
              <w:t>0,00</w:t>
            </w:r>
          </w:p>
        </w:tc>
      </w:tr>
      <w:tr w:rsidR="007A3F54" w:rsidRPr="00BE5C40" w:rsidTr="007A3F54">
        <w:tc>
          <w:tcPr>
            <w:tcW w:w="1247" w:type="dxa"/>
          </w:tcPr>
          <w:p w:rsidR="007A3F54" w:rsidRPr="00BE5C40" w:rsidRDefault="007A3F54" w:rsidP="007A3F54">
            <w:pPr>
              <w:rPr>
                <w:sz w:val="24"/>
                <w:szCs w:val="24"/>
              </w:rPr>
            </w:pPr>
            <w:r w:rsidRPr="00BE5C40">
              <w:rPr>
                <w:sz w:val="24"/>
                <w:szCs w:val="24"/>
              </w:rPr>
              <w:lastRenderedPageBreak/>
              <w:t>Основное меропри</w:t>
            </w:r>
            <w:r w:rsidRPr="00BE5C40">
              <w:rPr>
                <w:sz w:val="24"/>
                <w:szCs w:val="24"/>
              </w:rPr>
              <w:t>я</w:t>
            </w:r>
            <w:r w:rsidRPr="00BE5C40">
              <w:rPr>
                <w:sz w:val="24"/>
                <w:szCs w:val="24"/>
              </w:rPr>
              <w:t>тие 4.3.2.</w:t>
            </w:r>
          </w:p>
        </w:tc>
        <w:tc>
          <w:tcPr>
            <w:tcW w:w="3351"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eastAsia="Calibri" w:hAnsi="Times New Roman" w:cs="Times New Roman"/>
                <w:sz w:val="24"/>
                <w:szCs w:val="24"/>
              </w:rPr>
              <w:t>Мероприятия по выявлению бесхозяйных объектов недв</w:t>
            </w:r>
            <w:r w:rsidRPr="00BE5C40">
              <w:rPr>
                <w:rFonts w:ascii="Times New Roman" w:eastAsia="Calibri" w:hAnsi="Times New Roman" w:cs="Times New Roman"/>
                <w:sz w:val="24"/>
                <w:szCs w:val="24"/>
              </w:rPr>
              <w:t>и</w:t>
            </w:r>
            <w:r w:rsidRPr="00BE5C40">
              <w:rPr>
                <w:rFonts w:ascii="Times New Roman" w:eastAsia="Calibri" w:hAnsi="Times New Roman" w:cs="Times New Roman"/>
                <w:sz w:val="24"/>
                <w:szCs w:val="24"/>
              </w:rPr>
              <w:t>жимого имущества, испол</w:t>
            </w:r>
            <w:r w:rsidRPr="00BE5C40">
              <w:rPr>
                <w:rFonts w:ascii="Times New Roman" w:eastAsia="Calibri" w:hAnsi="Times New Roman" w:cs="Times New Roman"/>
                <w:sz w:val="24"/>
                <w:szCs w:val="24"/>
              </w:rPr>
              <w:t>ь</w:t>
            </w:r>
            <w:r w:rsidRPr="00BE5C40">
              <w:rPr>
                <w:rFonts w:ascii="Times New Roman" w:eastAsia="Calibri" w:hAnsi="Times New Roman" w:cs="Times New Roman"/>
                <w:sz w:val="24"/>
                <w:szCs w:val="24"/>
              </w:rPr>
              <w:t>зуемых для передачи энерг</w:t>
            </w:r>
            <w:r w:rsidRPr="00BE5C40">
              <w:rPr>
                <w:rFonts w:ascii="Times New Roman" w:eastAsia="Calibri" w:hAnsi="Times New Roman" w:cs="Times New Roman"/>
                <w:sz w:val="24"/>
                <w:szCs w:val="24"/>
              </w:rPr>
              <w:t>е</w:t>
            </w:r>
            <w:r w:rsidRPr="00BE5C40">
              <w:rPr>
                <w:rFonts w:ascii="Times New Roman" w:eastAsia="Calibri" w:hAnsi="Times New Roman" w:cs="Times New Roman"/>
                <w:sz w:val="24"/>
                <w:szCs w:val="24"/>
              </w:rPr>
              <w:t>тических ресурсов (включая газоснабжение, тепло- и эле</w:t>
            </w:r>
            <w:r w:rsidRPr="00BE5C40">
              <w:rPr>
                <w:rFonts w:ascii="Times New Roman" w:eastAsia="Calibri" w:hAnsi="Times New Roman" w:cs="Times New Roman"/>
                <w:sz w:val="24"/>
                <w:szCs w:val="24"/>
              </w:rPr>
              <w:t>к</w:t>
            </w:r>
            <w:r w:rsidRPr="00BE5C40">
              <w:rPr>
                <w:rFonts w:ascii="Times New Roman" w:eastAsia="Calibri" w:hAnsi="Times New Roman" w:cs="Times New Roman"/>
                <w:sz w:val="24"/>
                <w:szCs w:val="24"/>
              </w:rPr>
              <w:t>троснабжение), организации постановки в установленном порядке таких объектов на учет в качестве бесхозяйных объектов недвижимого им</w:t>
            </w:r>
            <w:r w:rsidRPr="00BE5C40">
              <w:rPr>
                <w:rFonts w:ascii="Times New Roman" w:eastAsia="Calibri" w:hAnsi="Times New Roman" w:cs="Times New Roman"/>
                <w:sz w:val="24"/>
                <w:szCs w:val="24"/>
              </w:rPr>
              <w:t>у</w:t>
            </w:r>
            <w:r w:rsidRPr="00BE5C40">
              <w:rPr>
                <w:rFonts w:ascii="Times New Roman" w:eastAsia="Calibri" w:hAnsi="Times New Roman" w:cs="Times New Roman"/>
                <w:sz w:val="24"/>
                <w:szCs w:val="24"/>
              </w:rPr>
              <w:t>щества и затем признанию права муниципальной собс</w:t>
            </w:r>
            <w:r w:rsidRPr="00BE5C40">
              <w:rPr>
                <w:rFonts w:ascii="Times New Roman" w:eastAsia="Calibri" w:hAnsi="Times New Roman" w:cs="Times New Roman"/>
                <w:sz w:val="24"/>
                <w:szCs w:val="24"/>
              </w:rPr>
              <w:t>т</w:t>
            </w:r>
            <w:r w:rsidRPr="00BE5C40">
              <w:rPr>
                <w:rFonts w:ascii="Times New Roman" w:eastAsia="Calibri" w:hAnsi="Times New Roman" w:cs="Times New Roman"/>
                <w:sz w:val="24"/>
                <w:szCs w:val="24"/>
              </w:rPr>
              <w:t>венности на такие бесхозяйные объекты недвижимого имущ</w:t>
            </w:r>
            <w:r w:rsidRPr="00BE5C40">
              <w:rPr>
                <w:rFonts w:ascii="Times New Roman" w:eastAsia="Calibri" w:hAnsi="Times New Roman" w:cs="Times New Roman"/>
                <w:sz w:val="24"/>
                <w:szCs w:val="24"/>
              </w:rPr>
              <w:t>е</w:t>
            </w:r>
            <w:r w:rsidRPr="00BE5C40">
              <w:rPr>
                <w:rFonts w:ascii="Times New Roman" w:eastAsia="Calibri" w:hAnsi="Times New Roman" w:cs="Times New Roman"/>
                <w:sz w:val="24"/>
                <w:szCs w:val="24"/>
              </w:rPr>
              <w:t>ства</w:t>
            </w:r>
          </w:p>
        </w:tc>
        <w:tc>
          <w:tcPr>
            <w:tcW w:w="2127"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 xml:space="preserve">Администрация МР «Усть-Куломский» в лице </w:t>
            </w:r>
            <w:r w:rsidRPr="00BE5C40">
              <w:rPr>
                <w:rFonts w:ascii="Times New Roman" w:eastAsiaTheme="minorEastAsia" w:hAnsi="Times New Roman" w:cs="Times New Roman"/>
                <w:sz w:val="24"/>
                <w:szCs w:val="24"/>
              </w:rPr>
              <w:t>отдела территор</w:t>
            </w:r>
            <w:r w:rsidRPr="00BE5C40">
              <w:rPr>
                <w:rFonts w:ascii="Times New Roman" w:eastAsiaTheme="minorEastAsia" w:hAnsi="Times New Roman" w:cs="Times New Roman"/>
                <w:sz w:val="24"/>
                <w:szCs w:val="24"/>
              </w:rPr>
              <w:t>и</w:t>
            </w:r>
            <w:r w:rsidRPr="00BE5C40">
              <w:rPr>
                <w:rFonts w:ascii="Times New Roman" w:eastAsiaTheme="minorEastAsia" w:hAnsi="Times New Roman" w:cs="Times New Roman"/>
                <w:sz w:val="24"/>
                <w:szCs w:val="24"/>
              </w:rPr>
              <w:t>ального развития;</w:t>
            </w:r>
          </w:p>
        </w:tc>
        <w:tc>
          <w:tcPr>
            <w:tcW w:w="1701"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1701"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709" w:type="dxa"/>
          </w:tcPr>
          <w:p w:rsidR="007A3F54" w:rsidRPr="00BE5C40" w:rsidRDefault="007A3F54" w:rsidP="007A3F54">
            <w:pPr>
              <w:jc w:val="center"/>
              <w:rPr>
                <w:sz w:val="24"/>
                <w:szCs w:val="24"/>
              </w:rPr>
            </w:pPr>
            <w:r w:rsidRPr="00BE5C40">
              <w:rPr>
                <w:sz w:val="24"/>
                <w:szCs w:val="24"/>
              </w:rPr>
              <w:t>0,00</w:t>
            </w:r>
          </w:p>
        </w:tc>
      </w:tr>
      <w:tr w:rsidR="007A3F54" w:rsidRPr="00BE5C40" w:rsidTr="007A3F54">
        <w:tc>
          <w:tcPr>
            <w:tcW w:w="1247" w:type="dxa"/>
          </w:tcPr>
          <w:p w:rsidR="007A3F54" w:rsidRPr="00BE5C40" w:rsidRDefault="007A3F54" w:rsidP="007A3F54">
            <w:pPr>
              <w:rPr>
                <w:sz w:val="24"/>
                <w:szCs w:val="24"/>
              </w:rPr>
            </w:pPr>
            <w:r w:rsidRPr="00BE5C40">
              <w:rPr>
                <w:sz w:val="24"/>
                <w:szCs w:val="24"/>
              </w:rPr>
              <w:t>Основное меропри</w:t>
            </w:r>
            <w:r w:rsidRPr="00BE5C40">
              <w:rPr>
                <w:sz w:val="24"/>
                <w:szCs w:val="24"/>
              </w:rPr>
              <w:t>я</w:t>
            </w:r>
            <w:r w:rsidRPr="00BE5C40">
              <w:rPr>
                <w:sz w:val="24"/>
                <w:szCs w:val="24"/>
              </w:rPr>
              <w:t>тие 4.3.3.</w:t>
            </w:r>
          </w:p>
        </w:tc>
        <w:tc>
          <w:tcPr>
            <w:tcW w:w="3351"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eastAsia="Calibri" w:hAnsi="Times New Roman" w:cs="Times New Roman"/>
                <w:sz w:val="24"/>
                <w:szCs w:val="24"/>
              </w:rPr>
              <w:t>Мероприятия по организации управления бесхозяйными объектами недвижимого им</w:t>
            </w:r>
            <w:r w:rsidRPr="00BE5C40">
              <w:rPr>
                <w:rFonts w:ascii="Times New Roman" w:eastAsia="Calibri" w:hAnsi="Times New Roman" w:cs="Times New Roman"/>
                <w:sz w:val="24"/>
                <w:szCs w:val="24"/>
              </w:rPr>
              <w:t>у</w:t>
            </w:r>
            <w:r w:rsidRPr="00BE5C40">
              <w:rPr>
                <w:rFonts w:ascii="Times New Roman" w:eastAsia="Calibri" w:hAnsi="Times New Roman" w:cs="Times New Roman"/>
                <w:sz w:val="24"/>
                <w:szCs w:val="24"/>
              </w:rPr>
              <w:t>щества, используемыми для передачи энергетических р</w:t>
            </w:r>
            <w:r w:rsidRPr="00BE5C40">
              <w:rPr>
                <w:rFonts w:ascii="Times New Roman" w:eastAsia="Calibri" w:hAnsi="Times New Roman" w:cs="Times New Roman"/>
                <w:sz w:val="24"/>
                <w:szCs w:val="24"/>
              </w:rPr>
              <w:t>е</w:t>
            </w:r>
            <w:r w:rsidRPr="00BE5C40">
              <w:rPr>
                <w:rFonts w:ascii="Times New Roman" w:eastAsia="Calibri" w:hAnsi="Times New Roman" w:cs="Times New Roman"/>
                <w:sz w:val="24"/>
                <w:szCs w:val="24"/>
              </w:rPr>
              <w:t xml:space="preserve">сурсов, с момента выявления таких объектов, в том числе определению источника </w:t>
            </w:r>
            <w:r w:rsidRPr="00BE5C40">
              <w:rPr>
                <w:rFonts w:ascii="Times New Roman" w:eastAsia="Calibri" w:hAnsi="Times New Roman" w:cs="Times New Roman"/>
                <w:sz w:val="24"/>
                <w:szCs w:val="24"/>
              </w:rPr>
              <w:lastRenderedPageBreak/>
              <w:t>ко</w:t>
            </w:r>
            <w:r w:rsidRPr="00BE5C40">
              <w:rPr>
                <w:rFonts w:ascii="Times New Roman" w:eastAsia="Calibri" w:hAnsi="Times New Roman" w:cs="Times New Roman"/>
                <w:sz w:val="24"/>
                <w:szCs w:val="24"/>
              </w:rPr>
              <w:t>м</w:t>
            </w:r>
            <w:r w:rsidRPr="00BE5C40">
              <w:rPr>
                <w:rFonts w:ascii="Times New Roman" w:eastAsia="Calibri" w:hAnsi="Times New Roman" w:cs="Times New Roman"/>
                <w:sz w:val="24"/>
                <w:szCs w:val="24"/>
              </w:rPr>
              <w:t>пенсации возникающих при их эксплуатации нормативных потерь энергетических ресу</w:t>
            </w:r>
            <w:r w:rsidRPr="00BE5C40">
              <w:rPr>
                <w:rFonts w:ascii="Times New Roman" w:eastAsia="Calibri" w:hAnsi="Times New Roman" w:cs="Times New Roman"/>
                <w:sz w:val="24"/>
                <w:szCs w:val="24"/>
              </w:rPr>
              <w:t>р</w:t>
            </w:r>
            <w:r w:rsidRPr="00BE5C40">
              <w:rPr>
                <w:rFonts w:ascii="Times New Roman" w:eastAsia="Calibri" w:hAnsi="Times New Roman" w:cs="Times New Roman"/>
                <w:sz w:val="24"/>
                <w:szCs w:val="24"/>
              </w:rPr>
              <w:t>сов (включая тепловую эне</w:t>
            </w:r>
            <w:r w:rsidRPr="00BE5C40">
              <w:rPr>
                <w:rFonts w:ascii="Times New Roman" w:eastAsia="Calibri" w:hAnsi="Times New Roman" w:cs="Times New Roman"/>
                <w:sz w:val="24"/>
                <w:szCs w:val="24"/>
              </w:rPr>
              <w:t>р</w:t>
            </w:r>
            <w:r w:rsidRPr="00BE5C40">
              <w:rPr>
                <w:rFonts w:ascii="Times New Roman" w:eastAsia="Calibri" w:hAnsi="Times New Roman" w:cs="Times New Roman"/>
                <w:sz w:val="24"/>
                <w:szCs w:val="24"/>
              </w:rPr>
              <w:t>гию, электрическую энергию), в частности за счет включения расходов на компенсацию данных потерь в тариф орган</w:t>
            </w:r>
            <w:r w:rsidRPr="00BE5C40">
              <w:rPr>
                <w:rFonts w:ascii="Times New Roman" w:eastAsia="Calibri" w:hAnsi="Times New Roman" w:cs="Times New Roman"/>
                <w:sz w:val="24"/>
                <w:szCs w:val="24"/>
              </w:rPr>
              <w:t>и</w:t>
            </w:r>
            <w:r w:rsidRPr="00BE5C40">
              <w:rPr>
                <w:rFonts w:ascii="Times New Roman" w:eastAsia="Calibri" w:hAnsi="Times New Roman" w:cs="Times New Roman"/>
                <w:sz w:val="24"/>
                <w:szCs w:val="24"/>
              </w:rPr>
              <w:t>зации, управляющей такими объектами</w:t>
            </w:r>
          </w:p>
        </w:tc>
        <w:tc>
          <w:tcPr>
            <w:tcW w:w="2127"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lastRenderedPageBreak/>
              <w:t xml:space="preserve">Администрация МР «Усть-Куломский» в лице </w:t>
            </w:r>
            <w:r w:rsidRPr="00BE5C40">
              <w:rPr>
                <w:rFonts w:ascii="Times New Roman" w:eastAsiaTheme="minorEastAsia" w:hAnsi="Times New Roman" w:cs="Times New Roman"/>
                <w:sz w:val="24"/>
                <w:szCs w:val="24"/>
              </w:rPr>
              <w:t>отдела территор</w:t>
            </w:r>
            <w:r w:rsidRPr="00BE5C40">
              <w:rPr>
                <w:rFonts w:ascii="Times New Roman" w:eastAsiaTheme="minorEastAsia" w:hAnsi="Times New Roman" w:cs="Times New Roman"/>
                <w:sz w:val="24"/>
                <w:szCs w:val="24"/>
              </w:rPr>
              <w:t>и</w:t>
            </w:r>
            <w:r w:rsidRPr="00BE5C40">
              <w:rPr>
                <w:rFonts w:ascii="Times New Roman" w:eastAsiaTheme="minorEastAsia" w:hAnsi="Times New Roman" w:cs="Times New Roman"/>
                <w:sz w:val="24"/>
                <w:szCs w:val="24"/>
              </w:rPr>
              <w:t>ального развития;</w:t>
            </w:r>
          </w:p>
        </w:tc>
        <w:tc>
          <w:tcPr>
            <w:tcW w:w="1701"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1701"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709" w:type="dxa"/>
          </w:tcPr>
          <w:p w:rsidR="007A3F54" w:rsidRPr="00BE5C40" w:rsidRDefault="007A3F54" w:rsidP="007A3F54">
            <w:pPr>
              <w:jc w:val="center"/>
              <w:rPr>
                <w:sz w:val="24"/>
                <w:szCs w:val="24"/>
              </w:rPr>
            </w:pPr>
            <w:r w:rsidRPr="00BE5C40">
              <w:rPr>
                <w:sz w:val="24"/>
                <w:szCs w:val="24"/>
              </w:rPr>
              <w:t>0,00</w:t>
            </w:r>
          </w:p>
        </w:tc>
      </w:tr>
      <w:tr w:rsidR="007A3F54" w:rsidRPr="00BE5C40" w:rsidTr="007A3F54">
        <w:tc>
          <w:tcPr>
            <w:tcW w:w="1247" w:type="dxa"/>
            <w:vMerge w:val="restart"/>
          </w:tcPr>
          <w:p w:rsidR="007A3F54" w:rsidRPr="00BE5C40" w:rsidRDefault="007A3F54" w:rsidP="007A3F54">
            <w:pPr>
              <w:rPr>
                <w:sz w:val="24"/>
                <w:szCs w:val="24"/>
              </w:rPr>
            </w:pPr>
            <w:r w:rsidRPr="00BE5C40">
              <w:rPr>
                <w:b/>
                <w:sz w:val="24"/>
                <w:szCs w:val="24"/>
              </w:rPr>
              <w:lastRenderedPageBreak/>
              <w:t>Подпр</w:t>
            </w:r>
            <w:r w:rsidRPr="00BE5C40">
              <w:rPr>
                <w:b/>
                <w:sz w:val="24"/>
                <w:szCs w:val="24"/>
              </w:rPr>
              <w:t>о</w:t>
            </w:r>
            <w:r w:rsidRPr="00BE5C40">
              <w:rPr>
                <w:b/>
                <w:sz w:val="24"/>
                <w:szCs w:val="24"/>
              </w:rPr>
              <w:t>грамма 5</w:t>
            </w:r>
          </w:p>
        </w:tc>
        <w:tc>
          <w:tcPr>
            <w:tcW w:w="3351" w:type="dxa"/>
            <w:vMerge w:val="restart"/>
          </w:tcPr>
          <w:p w:rsidR="007A3F54" w:rsidRPr="00BE5C40" w:rsidRDefault="007A3F54" w:rsidP="007A3F54">
            <w:pPr>
              <w:pStyle w:val="ConsPlusNormal"/>
              <w:rPr>
                <w:rFonts w:ascii="Times New Roman" w:hAnsi="Times New Roman" w:cs="Times New Roman"/>
                <w:sz w:val="24"/>
                <w:szCs w:val="24"/>
              </w:rPr>
            </w:pPr>
            <w:r w:rsidRPr="00BE5C40">
              <w:rPr>
                <w:rFonts w:ascii="Times New Roman" w:eastAsia="Calibri" w:hAnsi="Times New Roman" w:cs="Times New Roman"/>
                <w:b/>
                <w:bCs/>
                <w:sz w:val="24"/>
                <w:szCs w:val="24"/>
              </w:rPr>
              <w:t>Повышение безопасности дорожного движения  в м</w:t>
            </w:r>
            <w:r w:rsidRPr="00BE5C40">
              <w:rPr>
                <w:rFonts w:ascii="Times New Roman" w:eastAsia="Calibri" w:hAnsi="Times New Roman" w:cs="Times New Roman"/>
                <w:b/>
                <w:bCs/>
                <w:sz w:val="24"/>
                <w:szCs w:val="24"/>
              </w:rPr>
              <w:t>у</w:t>
            </w:r>
            <w:r w:rsidRPr="00BE5C40">
              <w:rPr>
                <w:rFonts w:ascii="Times New Roman" w:eastAsia="Calibri" w:hAnsi="Times New Roman" w:cs="Times New Roman"/>
                <w:b/>
                <w:bCs/>
                <w:sz w:val="24"/>
                <w:szCs w:val="24"/>
              </w:rPr>
              <w:t>ниципальном районе «Усть-Куломский</w:t>
            </w:r>
            <w:r w:rsidRPr="00BE5C40">
              <w:rPr>
                <w:rFonts w:ascii="Times New Roman" w:hAnsi="Times New Roman" w:cs="Times New Roman"/>
                <w:sz w:val="24"/>
                <w:szCs w:val="24"/>
              </w:rPr>
              <w:t>»</w:t>
            </w:r>
          </w:p>
        </w:tc>
        <w:tc>
          <w:tcPr>
            <w:tcW w:w="2127" w:type="dxa"/>
          </w:tcPr>
          <w:p w:rsidR="007A3F54" w:rsidRPr="00BE5C40" w:rsidRDefault="007A3F54" w:rsidP="007A3F54">
            <w:pPr>
              <w:pStyle w:val="ConsPlusNormal"/>
              <w:rPr>
                <w:rFonts w:ascii="Times New Roman" w:hAnsi="Times New Roman" w:cs="Times New Roman"/>
                <w:b/>
                <w:sz w:val="24"/>
                <w:szCs w:val="24"/>
              </w:rPr>
            </w:pPr>
            <w:r w:rsidRPr="00BE5C40">
              <w:rPr>
                <w:rFonts w:ascii="Times New Roman" w:hAnsi="Times New Roman" w:cs="Times New Roman"/>
                <w:b/>
                <w:sz w:val="24"/>
                <w:szCs w:val="24"/>
              </w:rPr>
              <w:t>Всего</w:t>
            </w:r>
          </w:p>
        </w:tc>
        <w:tc>
          <w:tcPr>
            <w:tcW w:w="1701" w:type="dxa"/>
            <w:shd w:val="clear" w:color="auto" w:fill="auto"/>
          </w:tcPr>
          <w:p w:rsidR="007A3F54" w:rsidRPr="00BE5C40" w:rsidRDefault="007A3F54" w:rsidP="007A3F54">
            <w:pPr>
              <w:pStyle w:val="ConsPlusNormal"/>
              <w:jc w:val="center"/>
              <w:rPr>
                <w:rFonts w:ascii="Times New Roman" w:hAnsi="Times New Roman" w:cs="Times New Roman"/>
                <w:b/>
                <w:sz w:val="24"/>
                <w:szCs w:val="24"/>
              </w:rPr>
            </w:pPr>
            <w:r w:rsidRPr="00BE5C40">
              <w:rPr>
                <w:rFonts w:ascii="Times New Roman" w:hAnsi="Times New Roman" w:cs="Times New Roman"/>
                <w:b/>
                <w:sz w:val="24"/>
                <w:szCs w:val="24"/>
              </w:rPr>
              <w:t>1</w:t>
            </w:r>
            <w:r>
              <w:rPr>
                <w:rFonts w:ascii="Times New Roman" w:hAnsi="Times New Roman" w:cs="Times New Roman"/>
                <w:b/>
                <w:sz w:val="24"/>
                <w:szCs w:val="24"/>
              </w:rPr>
              <w:t>3523 3</w:t>
            </w:r>
            <w:r w:rsidRPr="00BE5C40">
              <w:rPr>
                <w:rFonts w:ascii="Times New Roman" w:hAnsi="Times New Roman" w:cs="Times New Roman"/>
                <w:b/>
                <w:sz w:val="24"/>
                <w:szCs w:val="24"/>
              </w:rPr>
              <w:t>22,00</w:t>
            </w:r>
          </w:p>
        </w:tc>
        <w:tc>
          <w:tcPr>
            <w:tcW w:w="1559" w:type="dxa"/>
            <w:shd w:val="clear" w:color="auto" w:fill="auto"/>
          </w:tcPr>
          <w:p w:rsidR="007A3F54" w:rsidRPr="00BE5C40" w:rsidRDefault="007A3F54" w:rsidP="007A3F54">
            <w:pPr>
              <w:jc w:val="center"/>
              <w:rPr>
                <w:sz w:val="24"/>
                <w:szCs w:val="24"/>
              </w:rPr>
            </w:pPr>
            <w:r w:rsidRPr="00BE5C40">
              <w:rPr>
                <w:b/>
                <w:sz w:val="24"/>
                <w:szCs w:val="24"/>
              </w:rPr>
              <w:t>2873822,00</w:t>
            </w:r>
          </w:p>
        </w:tc>
        <w:tc>
          <w:tcPr>
            <w:tcW w:w="1701" w:type="dxa"/>
            <w:shd w:val="clear" w:color="auto" w:fill="auto"/>
          </w:tcPr>
          <w:p w:rsidR="007A3F54" w:rsidRPr="00BE5C40" w:rsidRDefault="007A3F54" w:rsidP="007A3F54">
            <w:pPr>
              <w:jc w:val="center"/>
              <w:rPr>
                <w:sz w:val="24"/>
                <w:szCs w:val="24"/>
              </w:rPr>
            </w:pPr>
            <w:r>
              <w:rPr>
                <w:b/>
                <w:sz w:val="24"/>
                <w:szCs w:val="24"/>
              </w:rPr>
              <w:t>4252 5</w:t>
            </w:r>
            <w:r w:rsidRPr="00BE5C40">
              <w:rPr>
                <w:b/>
                <w:sz w:val="24"/>
                <w:szCs w:val="24"/>
              </w:rPr>
              <w:t>00,00</w:t>
            </w:r>
          </w:p>
        </w:tc>
        <w:tc>
          <w:tcPr>
            <w:tcW w:w="1559" w:type="dxa"/>
          </w:tcPr>
          <w:p w:rsidR="007A3F54" w:rsidRPr="00BE5C40" w:rsidRDefault="007A3F54" w:rsidP="007A3F54">
            <w:pPr>
              <w:jc w:val="center"/>
              <w:rPr>
                <w:b/>
                <w:sz w:val="24"/>
                <w:szCs w:val="24"/>
              </w:rPr>
            </w:pPr>
            <w:r w:rsidRPr="00BE5C40">
              <w:rPr>
                <w:b/>
                <w:sz w:val="24"/>
                <w:szCs w:val="24"/>
              </w:rPr>
              <w:t>3087000,00</w:t>
            </w:r>
          </w:p>
        </w:tc>
        <w:tc>
          <w:tcPr>
            <w:tcW w:w="1559" w:type="dxa"/>
          </w:tcPr>
          <w:p w:rsidR="007A3F54" w:rsidRPr="00BE5C40" w:rsidRDefault="007A3F54" w:rsidP="007A3F54">
            <w:pPr>
              <w:jc w:val="center"/>
              <w:rPr>
                <w:sz w:val="24"/>
                <w:szCs w:val="24"/>
              </w:rPr>
            </w:pPr>
            <w:r w:rsidRPr="00BE5C40">
              <w:rPr>
                <w:b/>
                <w:sz w:val="24"/>
                <w:szCs w:val="24"/>
              </w:rPr>
              <w:t>3310000,00</w:t>
            </w:r>
          </w:p>
        </w:tc>
        <w:tc>
          <w:tcPr>
            <w:tcW w:w="709" w:type="dxa"/>
          </w:tcPr>
          <w:p w:rsidR="007A3F54" w:rsidRPr="00BE5C40" w:rsidRDefault="007A3F54" w:rsidP="007A3F54">
            <w:pPr>
              <w:jc w:val="center"/>
              <w:rPr>
                <w:sz w:val="24"/>
                <w:szCs w:val="24"/>
              </w:rPr>
            </w:pPr>
            <w:r w:rsidRPr="00BE5C40">
              <w:rPr>
                <w:b/>
                <w:sz w:val="24"/>
                <w:szCs w:val="24"/>
              </w:rPr>
              <w:t>0,00</w:t>
            </w:r>
          </w:p>
        </w:tc>
      </w:tr>
      <w:tr w:rsidR="007A3F54" w:rsidRPr="00BE5C40" w:rsidTr="007A3F54">
        <w:tc>
          <w:tcPr>
            <w:tcW w:w="1247" w:type="dxa"/>
            <w:vMerge/>
          </w:tcPr>
          <w:p w:rsidR="007A3F54" w:rsidRPr="00BE5C40" w:rsidRDefault="007A3F54" w:rsidP="007A3F54">
            <w:pPr>
              <w:rPr>
                <w:sz w:val="24"/>
                <w:szCs w:val="24"/>
              </w:rPr>
            </w:pPr>
          </w:p>
        </w:tc>
        <w:tc>
          <w:tcPr>
            <w:tcW w:w="3351" w:type="dxa"/>
            <w:vMerge/>
          </w:tcPr>
          <w:p w:rsidR="007A3F54" w:rsidRPr="00BE5C40" w:rsidRDefault="007A3F54" w:rsidP="007A3F54">
            <w:pPr>
              <w:pStyle w:val="ConsPlusNormal"/>
              <w:rPr>
                <w:rFonts w:ascii="Times New Roman" w:hAnsi="Times New Roman" w:cs="Times New Roman"/>
                <w:sz w:val="24"/>
                <w:szCs w:val="24"/>
              </w:rPr>
            </w:pPr>
          </w:p>
        </w:tc>
        <w:tc>
          <w:tcPr>
            <w:tcW w:w="2127" w:type="dxa"/>
          </w:tcPr>
          <w:p w:rsidR="007A3F54" w:rsidRPr="00BE5C40" w:rsidRDefault="007A3F54" w:rsidP="007A3F54">
            <w:pPr>
              <w:pStyle w:val="ConsPlusNormal"/>
              <w:rPr>
                <w:rFonts w:ascii="Times New Roman" w:hAnsi="Times New Roman" w:cs="Times New Roman"/>
                <w:b/>
                <w:sz w:val="24"/>
                <w:szCs w:val="24"/>
              </w:rPr>
            </w:pPr>
            <w:r w:rsidRPr="00BE5C40">
              <w:rPr>
                <w:rFonts w:ascii="Times New Roman" w:hAnsi="Times New Roman" w:cs="Times New Roman"/>
                <w:b/>
                <w:sz w:val="24"/>
                <w:szCs w:val="24"/>
              </w:rPr>
              <w:t xml:space="preserve">Администрация МР «Усть-Куломский» в лице </w:t>
            </w:r>
            <w:r w:rsidRPr="00BE5C40">
              <w:rPr>
                <w:rFonts w:ascii="Times New Roman" w:eastAsiaTheme="minorEastAsia" w:hAnsi="Times New Roman" w:cs="Times New Roman"/>
                <w:b/>
                <w:sz w:val="24"/>
                <w:szCs w:val="24"/>
              </w:rPr>
              <w:t>отдела по дорожной де</w:t>
            </w:r>
            <w:r w:rsidRPr="00BE5C40">
              <w:rPr>
                <w:rFonts w:ascii="Times New Roman" w:eastAsiaTheme="minorEastAsia" w:hAnsi="Times New Roman" w:cs="Times New Roman"/>
                <w:b/>
                <w:sz w:val="24"/>
                <w:szCs w:val="24"/>
              </w:rPr>
              <w:t>я</w:t>
            </w:r>
            <w:r w:rsidRPr="00BE5C40">
              <w:rPr>
                <w:rFonts w:ascii="Times New Roman" w:eastAsiaTheme="minorEastAsia" w:hAnsi="Times New Roman" w:cs="Times New Roman"/>
                <w:b/>
                <w:sz w:val="24"/>
                <w:szCs w:val="24"/>
              </w:rPr>
              <w:t>тельности</w:t>
            </w:r>
          </w:p>
        </w:tc>
        <w:tc>
          <w:tcPr>
            <w:tcW w:w="1701" w:type="dxa"/>
            <w:shd w:val="clear" w:color="auto" w:fill="auto"/>
          </w:tcPr>
          <w:p w:rsidR="007A3F54" w:rsidRPr="00BE5C40" w:rsidRDefault="007A3F54" w:rsidP="007A3F54">
            <w:pPr>
              <w:pStyle w:val="ConsPlusNormal"/>
              <w:jc w:val="center"/>
              <w:rPr>
                <w:rFonts w:ascii="Times New Roman" w:hAnsi="Times New Roman" w:cs="Times New Roman"/>
                <w:b/>
                <w:sz w:val="24"/>
                <w:szCs w:val="24"/>
              </w:rPr>
            </w:pPr>
            <w:r w:rsidRPr="00BE5C40">
              <w:rPr>
                <w:rFonts w:ascii="Times New Roman" w:hAnsi="Times New Roman" w:cs="Times New Roman"/>
                <w:b/>
                <w:sz w:val="24"/>
                <w:szCs w:val="24"/>
              </w:rPr>
              <w:t>1</w:t>
            </w:r>
            <w:r>
              <w:rPr>
                <w:rFonts w:ascii="Times New Roman" w:hAnsi="Times New Roman" w:cs="Times New Roman"/>
                <w:b/>
                <w:sz w:val="24"/>
                <w:szCs w:val="24"/>
              </w:rPr>
              <w:t>3523 3</w:t>
            </w:r>
            <w:r w:rsidRPr="00BE5C40">
              <w:rPr>
                <w:rFonts w:ascii="Times New Roman" w:hAnsi="Times New Roman" w:cs="Times New Roman"/>
                <w:b/>
                <w:sz w:val="24"/>
                <w:szCs w:val="24"/>
              </w:rPr>
              <w:t>22,00</w:t>
            </w:r>
          </w:p>
        </w:tc>
        <w:tc>
          <w:tcPr>
            <w:tcW w:w="1559" w:type="dxa"/>
            <w:shd w:val="clear" w:color="auto" w:fill="auto"/>
          </w:tcPr>
          <w:p w:rsidR="007A3F54" w:rsidRPr="00BE5C40" w:rsidRDefault="007A3F54" w:rsidP="007A3F54">
            <w:pPr>
              <w:jc w:val="center"/>
              <w:rPr>
                <w:sz w:val="24"/>
                <w:szCs w:val="24"/>
              </w:rPr>
            </w:pPr>
            <w:r w:rsidRPr="00BE5C40">
              <w:rPr>
                <w:b/>
                <w:sz w:val="24"/>
                <w:szCs w:val="24"/>
              </w:rPr>
              <w:t>2873822,00</w:t>
            </w:r>
          </w:p>
        </w:tc>
        <w:tc>
          <w:tcPr>
            <w:tcW w:w="1701" w:type="dxa"/>
            <w:shd w:val="clear" w:color="auto" w:fill="auto"/>
          </w:tcPr>
          <w:p w:rsidR="007A3F54" w:rsidRPr="00BE5C40" w:rsidRDefault="007A3F54" w:rsidP="007A3F54">
            <w:pPr>
              <w:jc w:val="center"/>
              <w:rPr>
                <w:sz w:val="24"/>
                <w:szCs w:val="24"/>
              </w:rPr>
            </w:pPr>
            <w:r>
              <w:rPr>
                <w:b/>
                <w:sz w:val="24"/>
                <w:szCs w:val="24"/>
              </w:rPr>
              <w:t>4 252 5</w:t>
            </w:r>
            <w:r w:rsidRPr="00BE5C40">
              <w:rPr>
                <w:b/>
                <w:sz w:val="24"/>
                <w:szCs w:val="24"/>
              </w:rPr>
              <w:t>00,00</w:t>
            </w:r>
          </w:p>
        </w:tc>
        <w:tc>
          <w:tcPr>
            <w:tcW w:w="1559" w:type="dxa"/>
          </w:tcPr>
          <w:p w:rsidR="007A3F54" w:rsidRPr="00BE5C40" w:rsidRDefault="007A3F54" w:rsidP="007A3F54">
            <w:pPr>
              <w:jc w:val="center"/>
              <w:rPr>
                <w:b/>
                <w:sz w:val="24"/>
                <w:szCs w:val="24"/>
              </w:rPr>
            </w:pPr>
            <w:r w:rsidRPr="00BE5C40">
              <w:rPr>
                <w:b/>
                <w:sz w:val="24"/>
                <w:szCs w:val="24"/>
              </w:rPr>
              <w:t>3087000,00</w:t>
            </w:r>
          </w:p>
        </w:tc>
        <w:tc>
          <w:tcPr>
            <w:tcW w:w="1559" w:type="dxa"/>
          </w:tcPr>
          <w:p w:rsidR="007A3F54" w:rsidRPr="00BE5C40" w:rsidRDefault="007A3F54" w:rsidP="007A3F54">
            <w:pPr>
              <w:jc w:val="center"/>
              <w:rPr>
                <w:sz w:val="24"/>
                <w:szCs w:val="24"/>
              </w:rPr>
            </w:pPr>
            <w:r w:rsidRPr="00BE5C40">
              <w:rPr>
                <w:b/>
                <w:sz w:val="24"/>
                <w:szCs w:val="24"/>
              </w:rPr>
              <w:t>3310000,00</w:t>
            </w:r>
          </w:p>
        </w:tc>
        <w:tc>
          <w:tcPr>
            <w:tcW w:w="709" w:type="dxa"/>
          </w:tcPr>
          <w:p w:rsidR="007A3F54" w:rsidRPr="00BE5C40" w:rsidRDefault="007A3F54" w:rsidP="007A3F54">
            <w:pPr>
              <w:jc w:val="center"/>
              <w:rPr>
                <w:sz w:val="24"/>
                <w:szCs w:val="24"/>
              </w:rPr>
            </w:pPr>
            <w:r w:rsidRPr="00BE5C40">
              <w:rPr>
                <w:b/>
                <w:sz w:val="24"/>
                <w:szCs w:val="24"/>
              </w:rPr>
              <w:t>0,00</w:t>
            </w:r>
          </w:p>
        </w:tc>
      </w:tr>
      <w:tr w:rsidR="007A3F54" w:rsidRPr="00BE5C40" w:rsidTr="007A3F54">
        <w:tc>
          <w:tcPr>
            <w:tcW w:w="1247" w:type="dxa"/>
          </w:tcPr>
          <w:p w:rsidR="007A3F54" w:rsidRPr="00BE5C40" w:rsidRDefault="007A3F54" w:rsidP="007A3F54">
            <w:pPr>
              <w:widowControl w:val="0"/>
              <w:autoSpaceDE w:val="0"/>
              <w:autoSpaceDN w:val="0"/>
              <w:adjustRightInd w:val="0"/>
              <w:rPr>
                <w:sz w:val="24"/>
                <w:szCs w:val="24"/>
              </w:rPr>
            </w:pPr>
            <w:r w:rsidRPr="00BE5C40">
              <w:rPr>
                <w:sz w:val="24"/>
                <w:szCs w:val="24"/>
              </w:rPr>
              <w:t xml:space="preserve">Основное       </w:t>
            </w:r>
            <w:r w:rsidRPr="00BE5C40">
              <w:rPr>
                <w:sz w:val="24"/>
                <w:szCs w:val="24"/>
              </w:rPr>
              <w:br/>
              <w:t>меропри</w:t>
            </w:r>
            <w:r w:rsidRPr="00BE5C40">
              <w:rPr>
                <w:sz w:val="24"/>
                <w:szCs w:val="24"/>
              </w:rPr>
              <w:t>я</w:t>
            </w:r>
            <w:r w:rsidRPr="00BE5C40">
              <w:rPr>
                <w:sz w:val="24"/>
                <w:szCs w:val="24"/>
              </w:rPr>
              <w:t>тие 5.1.1.</w:t>
            </w:r>
          </w:p>
        </w:tc>
        <w:tc>
          <w:tcPr>
            <w:tcW w:w="3351"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Проведение мероприятий с детьми, по профилактике де</w:t>
            </w:r>
            <w:r w:rsidRPr="00BE5C40">
              <w:rPr>
                <w:rFonts w:ascii="Times New Roman" w:hAnsi="Times New Roman" w:cs="Times New Roman"/>
                <w:sz w:val="24"/>
                <w:szCs w:val="24"/>
              </w:rPr>
              <w:t>т</w:t>
            </w:r>
            <w:r w:rsidRPr="00BE5C40">
              <w:rPr>
                <w:rFonts w:ascii="Times New Roman" w:hAnsi="Times New Roman" w:cs="Times New Roman"/>
                <w:sz w:val="24"/>
                <w:szCs w:val="24"/>
              </w:rPr>
              <w:t>ского дорожно-транспортного травматизма и обучению без</w:t>
            </w:r>
            <w:r w:rsidRPr="00BE5C40">
              <w:rPr>
                <w:rFonts w:ascii="Times New Roman" w:hAnsi="Times New Roman" w:cs="Times New Roman"/>
                <w:sz w:val="24"/>
                <w:szCs w:val="24"/>
              </w:rPr>
              <w:t>о</w:t>
            </w:r>
            <w:r w:rsidRPr="00BE5C40">
              <w:rPr>
                <w:rFonts w:ascii="Times New Roman" w:hAnsi="Times New Roman" w:cs="Times New Roman"/>
                <w:sz w:val="24"/>
                <w:szCs w:val="24"/>
              </w:rPr>
              <w:t xml:space="preserve">пасному участию в дорожном движении (в том числе </w:t>
            </w:r>
            <w:r w:rsidRPr="00BE5C40">
              <w:rPr>
                <w:rFonts w:ascii="Times New Roman" w:hAnsi="Times New Roman" w:cs="Times New Roman"/>
                <w:sz w:val="24"/>
                <w:szCs w:val="24"/>
              </w:rPr>
              <w:lastRenderedPageBreak/>
              <w:t>пров</w:t>
            </w:r>
            <w:r w:rsidRPr="00BE5C40">
              <w:rPr>
                <w:rFonts w:ascii="Times New Roman" w:hAnsi="Times New Roman" w:cs="Times New Roman"/>
                <w:sz w:val="24"/>
                <w:szCs w:val="24"/>
              </w:rPr>
              <w:t>е</w:t>
            </w:r>
            <w:r w:rsidRPr="00BE5C40">
              <w:rPr>
                <w:rFonts w:ascii="Times New Roman" w:hAnsi="Times New Roman" w:cs="Times New Roman"/>
                <w:sz w:val="24"/>
                <w:szCs w:val="24"/>
              </w:rPr>
              <w:t>дение лекций, занятий и бесед, организация конкурсов «Без</w:t>
            </w:r>
            <w:r w:rsidRPr="00BE5C40">
              <w:rPr>
                <w:rFonts w:ascii="Times New Roman" w:hAnsi="Times New Roman" w:cs="Times New Roman"/>
                <w:sz w:val="24"/>
                <w:szCs w:val="24"/>
              </w:rPr>
              <w:t>о</w:t>
            </w:r>
            <w:r w:rsidRPr="00BE5C40">
              <w:rPr>
                <w:rFonts w:ascii="Times New Roman" w:hAnsi="Times New Roman" w:cs="Times New Roman"/>
                <w:sz w:val="24"/>
                <w:szCs w:val="24"/>
              </w:rPr>
              <w:t>пасное колесо», «Внимание – дети», «Лучший уголок по безопасности дорожного дв</w:t>
            </w:r>
            <w:r w:rsidRPr="00BE5C40">
              <w:rPr>
                <w:rFonts w:ascii="Times New Roman" w:hAnsi="Times New Roman" w:cs="Times New Roman"/>
                <w:sz w:val="24"/>
                <w:szCs w:val="24"/>
              </w:rPr>
              <w:t>и</w:t>
            </w:r>
            <w:r w:rsidRPr="00BE5C40">
              <w:rPr>
                <w:rFonts w:ascii="Times New Roman" w:hAnsi="Times New Roman" w:cs="Times New Roman"/>
                <w:sz w:val="24"/>
                <w:szCs w:val="24"/>
              </w:rPr>
              <w:t>жения»,  акций «Безопасное лето», «Безопасность глазами детей» и другие мероприятия)</w:t>
            </w:r>
          </w:p>
        </w:tc>
        <w:tc>
          <w:tcPr>
            <w:tcW w:w="2127"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lastRenderedPageBreak/>
              <w:t xml:space="preserve">Администрация МР «Усть-Куломский» в лице </w:t>
            </w:r>
            <w:r w:rsidRPr="00BE5C40">
              <w:rPr>
                <w:rFonts w:ascii="Times New Roman" w:eastAsiaTheme="minorEastAsia" w:hAnsi="Times New Roman" w:cs="Times New Roman"/>
                <w:sz w:val="24"/>
                <w:szCs w:val="24"/>
              </w:rPr>
              <w:t>отдела по доро</w:t>
            </w:r>
            <w:r w:rsidRPr="00BE5C40">
              <w:rPr>
                <w:rFonts w:ascii="Times New Roman" w:eastAsiaTheme="minorEastAsia" w:hAnsi="Times New Roman" w:cs="Times New Roman"/>
                <w:sz w:val="24"/>
                <w:szCs w:val="24"/>
              </w:rPr>
              <w:t>ж</w:t>
            </w:r>
            <w:r w:rsidRPr="00BE5C40">
              <w:rPr>
                <w:rFonts w:ascii="Times New Roman" w:eastAsiaTheme="minorEastAsia" w:hAnsi="Times New Roman" w:cs="Times New Roman"/>
                <w:sz w:val="24"/>
                <w:szCs w:val="24"/>
              </w:rPr>
              <w:t>ной деятельности</w:t>
            </w:r>
          </w:p>
        </w:tc>
        <w:tc>
          <w:tcPr>
            <w:tcW w:w="1701" w:type="dxa"/>
            <w:shd w:val="clear" w:color="auto" w:fill="auto"/>
          </w:tcPr>
          <w:p w:rsidR="007A3F54" w:rsidRPr="00BE5C40" w:rsidRDefault="007A3F54" w:rsidP="007A3F54">
            <w:pPr>
              <w:pStyle w:val="ConsPlusNormal"/>
              <w:jc w:val="center"/>
              <w:rPr>
                <w:rFonts w:ascii="Times New Roman" w:hAnsi="Times New Roman" w:cs="Times New Roman"/>
                <w:sz w:val="24"/>
                <w:szCs w:val="24"/>
              </w:rPr>
            </w:pPr>
            <w:r w:rsidRPr="00BE5C40">
              <w:rPr>
                <w:rFonts w:ascii="Times New Roman" w:hAnsi="Times New Roman" w:cs="Times New Roman"/>
                <w:sz w:val="24"/>
                <w:szCs w:val="24"/>
              </w:rPr>
              <w:t>112000,00</w:t>
            </w:r>
          </w:p>
        </w:tc>
        <w:tc>
          <w:tcPr>
            <w:tcW w:w="1559" w:type="dxa"/>
            <w:shd w:val="clear" w:color="auto" w:fill="auto"/>
          </w:tcPr>
          <w:p w:rsidR="007A3F54" w:rsidRPr="00BE5C40" w:rsidRDefault="007A3F54" w:rsidP="007A3F54">
            <w:pPr>
              <w:jc w:val="center"/>
              <w:rPr>
                <w:sz w:val="24"/>
                <w:szCs w:val="24"/>
              </w:rPr>
            </w:pPr>
            <w:r w:rsidRPr="00BE5C40">
              <w:rPr>
                <w:sz w:val="24"/>
                <w:szCs w:val="24"/>
              </w:rPr>
              <w:t>0,00</w:t>
            </w:r>
          </w:p>
        </w:tc>
        <w:tc>
          <w:tcPr>
            <w:tcW w:w="1701" w:type="dxa"/>
          </w:tcPr>
          <w:p w:rsidR="007A3F54" w:rsidRPr="00BE5C40" w:rsidRDefault="007A3F54" w:rsidP="007A3F54">
            <w:pPr>
              <w:jc w:val="center"/>
              <w:rPr>
                <w:sz w:val="24"/>
                <w:szCs w:val="24"/>
              </w:rPr>
            </w:pPr>
            <w:r w:rsidRPr="00BE5C40">
              <w:rPr>
                <w:sz w:val="24"/>
                <w:szCs w:val="24"/>
              </w:rPr>
              <w:t>35000,00</w:t>
            </w:r>
          </w:p>
        </w:tc>
        <w:tc>
          <w:tcPr>
            <w:tcW w:w="1559" w:type="dxa"/>
          </w:tcPr>
          <w:p w:rsidR="007A3F54" w:rsidRPr="00BE5C40" w:rsidRDefault="007A3F54" w:rsidP="007A3F54">
            <w:pPr>
              <w:jc w:val="center"/>
              <w:rPr>
                <w:sz w:val="24"/>
                <w:szCs w:val="24"/>
              </w:rPr>
            </w:pPr>
            <w:r w:rsidRPr="00BE5C40">
              <w:rPr>
                <w:sz w:val="24"/>
                <w:szCs w:val="24"/>
              </w:rPr>
              <w:t>37000,00</w:t>
            </w:r>
          </w:p>
        </w:tc>
        <w:tc>
          <w:tcPr>
            <w:tcW w:w="1559" w:type="dxa"/>
          </w:tcPr>
          <w:p w:rsidR="007A3F54" w:rsidRPr="00BE5C40" w:rsidRDefault="007A3F54" w:rsidP="007A3F54">
            <w:pPr>
              <w:jc w:val="center"/>
              <w:rPr>
                <w:sz w:val="24"/>
                <w:szCs w:val="24"/>
              </w:rPr>
            </w:pPr>
            <w:r w:rsidRPr="00BE5C40">
              <w:rPr>
                <w:sz w:val="24"/>
                <w:szCs w:val="24"/>
              </w:rPr>
              <w:t>40000,00</w:t>
            </w:r>
          </w:p>
        </w:tc>
        <w:tc>
          <w:tcPr>
            <w:tcW w:w="709" w:type="dxa"/>
          </w:tcPr>
          <w:p w:rsidR="007A3F54" w:rsidRPr="00BE5C40" w:rsidRDefault="007A3F54" w:rsidP="007A3F54">
            <w:pPr>
              <w:rPr>
                <w:sz w:val="24"/>
                <w:szCs w:val="24"/>
              </w:rPr>
            </w:pPr>
            <w:r w:rsidRPr="00BE5C40">
              <w:rPr>
                <w:sz w:val="24"/>
                <w:szCs w:val="24"/>
              </w:rPr>
              <w:t>0,00</w:t>
            </w:r>
          </w:p>
        </w:tc>
      </w:tr>
      <w:tr w:rsidR="007A3F54" w:rsidRPr="00BE5C40" w:rsidTr="007A3F54">
        <w:tc>
          <w:tcPr>
            <w:tcW w:w="1247" w:type="dxa"/>
          </w:tcPr>
          <w:p w:rsidR="007A3F54" w:rsidRPr="00BE5C40" w:rsidRDefault="007A3F54" w:rsidP="007A3F54">
            <w:pPr>
              <w:rPr>
                <w:sz w:val="24"/>
                <w:szCs w:val="24"/>
              </w:rPr>
            </w:pPr>
            <w:r w:rsidRPr="00BE5C40">
              <w:rPr>
                <w:sz w:val="24"/>
                <w:szCs w:val="24"/>
              </w:rPr>
              <w:lastRenderedPageBreak/>
              <w:t xml:space="preserve">Основное       </w:t>
            </w:r>
            <w:r w:rsidRPr="00BE5C40">
              <w:rPr>
                <w:sz w:val="24"/>
                <w:szCs w:val="24"/>
              </w:rPr>
              <w:br/>
              <w:t>меропри</w:t>
            </w:r>
            <w:r w:rsidRPr="00BE5C40">
              <w:rPr>
                <w:sz w:val="24"/>
                <w:szCs w:val="24"/>
              </w:rPr>
              <w:t>я</w:t>
            </w:r>
            <w:r w:rsidRPr="00BE5C40">
              <w:rPr>
                <w:sz w:val="24"/>
                <w:szCs w:val="24"/>
              </w:rPr>
              <w:t>тие 5.2.1.</w:t>
            </w:r>
          </w:p>
        </w:tc>
        <w:tc>
          <w:tcPr>
            <w:tcW w:w="3351"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Обустройство горизонтальной и вертикальной разметки</w:t>
            </w:r>
          </w:p>
        </w:tc>
        <w:tc>
          <w:tcPr>
            <w:tcW w:w="2127"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 xml:space="preserve">Администрация МР «Усть-Куломский» в лице </w:t>
            </w:r>
            <w:r w:rsidRPr="00BE5C40">
              <w:rPr>
                <w:rFonts w:ascii="Times New Roman" w:eastAsiaTheme="minorEastAsia" w:hAnsi="Times New Roman" w:cs="Times New Roman"/>
                <w:sz w:val="24"/>
                <w:szCs w:val="24"/>
              </w:rPr>
              <w:t>отдела по доро</w:t>
            </w:r>
            <w:r w:rsidRPr="00BE5C40">
              <w:rPr>
                <w:rFonts w:ascii="Times New Roman" w:eastAsiaTheme="minorEastAsia" w:hAnsi="Times New Roman" w:cs="Times New Roman"/>
                <w:sz w:val="24"/>
                <w:szCs w:val="24"/>
              </w:rPr>
              <w:t>ж</w:t>
            </w:r>
            <w:r w:rsidRPr="00BE5C40">
              <w:rPr>
                <w:rFonts w:ascii="Times New Roman" w:eastAsiaTheme="minorEastAsia" w:hAnsi="Times New Roman" w:cs="Times New Roman"/>
                <w:sz w:val="24"/>
                <w:szCs w:val="24"/>
              </w:rPr>
              <w:t>ной деятельности</w:t>
            </w:r>
          </w:p>
        </w:tc>
        <w:tc>
          <w:tcPr>
            <w:tcW w:w="1701" w:type="dxa"/>
            <w:shd w:val="clear" w:color="auto" w:fill="auto"/>
          </w:tcPr>
          <w:p w:rsidR="007A3F54" w:rsidRPr="00BE5C40" w:rsidRDefault="007A3F54" w:rsidP="007A3F54">
            <w:pPr>
              <w:pStyle w:val="ConsPlusNormal"/>
              <w:jc w:val="center"/>
              <w:rPr>
                <w:rFonts w:ascii="Times New Roman" w:hAnsi="Times New Roman" w:cs="Times New Roman"/>
                <w:sz w:val="24"/>
                <w:szCs w:val="24"/>
              </w:rPr>
            </w:pPr>
            <w:r>
              <w:rPr>
                <w:rFonts w:ascii="Times New Roman" w:hAnsi="Times New Roman" w:cs="Times New Roman"/>
                <w:sz w:val="24"/>
                <w:szCs w:val="24"/>
              </w:rPr>
              <w:t>5925</w:t>
            </w:r>
            <w:r w:rsidRPr="00BE5C40">
              <w:rPr>
                <w:rFonts w:ascii="Times New Roman" w:hAnsi="Times New Roman" w:cs="Times New Roman"/>
                <w:sz w:val="24"/>
                <w:szCs w:val="24"/>
              </w:rPr>
              <w:t>000,00</w:t>
            </w:r>
          </w:p>
        </w:tc>
        <w:tc>
          <w:tcPr>
            <w:tcW w:w="1559" w:type="dxa"/>
            <w:shd w:val="clear" w:color="auto" w:fill="auto"/>
          </w:tcPr>
          <w:p w:rsidR="007A3F54" w:rsidRPr="00BE5C40" w:rsidRDefault="007A3F54" w:rsidP="007A3F54">
            <w:pPr>
              <w:jc w:val="center"/>
              <w:rPr>
                <w:sz w:val="24"/>
                <w:szCs w:val="24"/>
              </w:rPr>
            </w:pPr>
            <w:r w:rsidRPr="00BE5C40">
              <w:rPr>
                <w:sz w:val="24"/>
                <w:szCs w:val="24"/>
              </w:rPr>
              <w:t>1200000,00</w:t>
            </w:r>
          </w:p>
        </w:tc>
        <w:tc>
          <w:tcPr>
            <w:tcW w:w="1701" w:type="dxa"/>
            <w:shd w:val="clear" w:color="auto" w:fill="auto"/>
          </w:tcPr>
          <w:p w:rsidR="007A3F54" w:rsidRPr="00BE5C40" w:rsidRDefault="007A3F54" w:rsidP="007A3F54">
            <w:pPr>
              <w:jc w:val="center"/>
              <w:rPr>
                <w:sz w:val="24"/>
                <w:szCs w:val="24"/>
              </w:rPr>
            </w:pPr>
            <w:r w:rsidRPr="00BE5C40">
              <w:rPr>
                <w:sz w:val="24"/>
                <w:szCs w:val="24"/>
              </w:rPr>
              <w:t>1</w:t>
            </w:r>
            <w:r>
              <w:rPr>
                <w:sz w:val="24"/>
                <w:szCs w:val="24"/>
              </w:rPr>
              <w:t>425</w:t>
            </w:r>
            <w:r w:rsidRPr="00BE5C40">
              <w:rPr>
                <w:sz w:val="24"/>
                <w:szCs w:val="24"/>
              </w:rPr>
              <w:t>000,00</w:t>
            </w:r>
          </w:p>
        </w:tc>
        <w:tc>
          <w:tcPr>
            <w:tcW w:w="1559" w:type="dxa"/>
          </w:tcPr>
          <w:p w:rsidR="007A3F54" w:rsidRPr="00BE5C40" w:rsidRDefault="007A3F54" w:rsidP="007A3F54">
            <w:pPr>
              <w:jc w:val="center"/>
              <w:rPr>
                <w:sz w:val="24"/>
                <w:szCs w:val="24"/>
              </w:rPr>
            </w:pPr>
            <w:r w:rsidRPr="00BE5C40">
              <w:rPr>
                <w:sz w:val="24"/>
                <w:szCs w:val="24"/>
              </w:rPr>
              <w:t>1600000,00</w:t>
            </w:r>
          </w:p>
        </w:tc>
        <w:tc>
          <w:tcPr>
            <w:tcW w:w="1559" w:type="dxa"/>
          </w:tcPr>
          <w:p w:rsidR="007A3F54" w:rsidRPr="00BE5C40" w:rsidRDefault="007A3F54" w:rsidP="007A3F54">
            <w:pPr>
              <w:jc w:val="center"/>
              <w:rPr>
                <w:sz w:val="24"/>
                <w:szCs w:val="24"/>
              </w:rPr>
            </w:pPr>
            <w:r w:rsidRPr="00BE5C40">
              <w:rPr>
                <w:sz w:val="24"/>
                <w:szCs w:val="24"/>
              </w:rPr>
              <w:t>1700000,00</w:t>
            </w:r>
          </w:p>
        </w:tc>
        <w:tc>
          <w:tcPr>
            <w:tcW w:w="709" w:type="dxa"/>
          </w:tcPr>
          <w:p w:rsidR="007A3F54" w:rsidRPr="00BE5C40" w:rsidRDefault="007A3F54" w:rsidP="007A3F54">
            <w:pPr>
              <w:jc w:val="center"/>
              <w:rPr>
                <w:sz w:val="24"/>
                <w:szCs w:val="24"/>
              </w:rPr>
            </w:pPr>
            <w:r w:rsidRPr="00BE5C40">
              <w:rPr>
                <w:sz w:val="24"/>
                <w:szCs w:val="24"/>
              </w:rPr>
              <w:t>0,00</w:t>
            </w:r>
          </w:p>
        </w:tc>
      </w:tr>
      <w:tr w:rsidR="007A3F54" w:rsidRPr="00BE5C40" w:rsidTr="007A3F54">
        <w:tc>
          <w:tcPr>
            <w:tcW w:w="1247" w:type="dxa"/>
          </w:tcPr>
          <w:p w:rsidR="007A3F54" w:rsidRPr="00BE5C40" w:rsidRDefault="007A3F54" w:rsidP="007A3F54">
            <w:pPr>
              <w:widowControl w:val="0"/>
              <w:autoSpaceDE w:val="0"/>
              <w:autoSpaceDN w:val="0"/>
              <w:adjustRightInd w:val="0"/>
              <w:rPr>
                <w:sz w:val="24"/>
                <w:szCs w:val="24"/>
              </w:rPr>
            </w:pPr>
            <w:r w:rsidRPr="00BE5C40">
              <w:rPr>
                <w:sz w:val="24"/>
                <w:szCs w:val="24"/>
              </w:rPr>
              <w:t xml:space="preserve">Основное       </w:t>
            </w:r>
            <w:r w:rsidRPr="00BE5C40">
              <w:rPr>
                <w:sz w:val="24"/>
                <w:szCs w:val="24"/>
              </w:rPr>
              <w:br/>
              <w:t>меропри</w:t>
            </w:r>
            <w:r w:rsidRPr="00BE5C40">
              <w:rPr>
                <w:sz w:val="24"/>
                <w:szCs w:val="24"/>
              </w:rPr>
              <w:t>я</w:t>
            </w:r>
            <w:r w:rsidRPr="00BE5C40">
              <w:rPr>
                <w:sz w:val="24"/>
                <w:szCs w:val="24"/>
              </w:rPr>
              <w:t>тие 5.2.2.</w:t>
            </w:r>
          </w:p>
          <w:p w:rsidR="007A3F54" w:rsidRPr="00BE5C40" w:rsidRDefault="007A3F54" w:rsidP="007A3F54">
            <w:pPr>
              <w:widowControl w:val="0"/>
              <w:autoSpaceDE w:val="0"/>
              <w:autoSpaceDN w:val="0"/>
              <w:adjustRightInd w:val="0"/>
              <w:rPr>
                <w:sz w:val="24"/>
                <w:szCs w:val="24"/>
              </w:rPr>
            </w:pPr>
          </w:p>
        </w:tc>
        <w:tc>
          <w:tcPr>
            <w:tcW w:w="3351" w:type="dxa"/>
          </w:tcPr>
          <w:p w:rsidR="007A3F54" w:rsidRPr="00BE5C40" w:rsidRDefault="007A3F54" w:rsidP="007A3F54">
            <w:pPr>
              <w:jc w:val="both"/>
              <w:rPr>
                <w:sz w:val="24"/>
                <w:szCs w:val="24"/>
              </w:rPr>
            </w:pPr>
            <w:r w:rsidRPr="00BE5C40">
              <w:rPr>
                <w:sz w:val="24"/>
                <w:szCs w:val="24"/>
              </w:rPr>
              <w:t>Разработка дислокации дорожных знаков и схем гор</w:t>
            </w:r>
            <w:r w:rsidRPr="00BE5C40">
              <w:rPr>
                <w:sz w:val="24"/>
                <w:szCs w:val="24"/>
              </w:rPr>
              <w:t>и</w:t>
            </w:r>
            <w:r w:rsidRPr="00BE5C40">
              <w:rPr>
                <w:sz w:val="24"/>
                <w:szCs w:val="24"/>
              </w:rPr>
              <w:t>зонтальной разметки</w:t>
            </w:r>
          </w:p>
        </w:tc>
        <w:tc>
          <w:tcPr>
            <w:tcW w:w="2127"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 xml:space="preserve">Администрация МР «Усть-Куломский» в лице </w:t>
            </w:r>
            <w:r w:rsidRPr="00BE5C40">
              <w:rPr>
                <w:rFonts w:ascii="Times New Roman" w:eastAsiaTheme="minorEastAsia" w:hAnsi="Times New Roman" w:cs="Times New Roman"/>
                <w:sz w:val="24"/>
                <w:szCs w:val="24"/>
              </w:rPr>
              <w:t>отдела по доро</w:t>
            </w:r>
            <w:r w:rsidRPr="00BE5C40">
              <w:rPr>
                <w:rFonts w:ascii="Times New Roman" w:eastAsiaTheme="minorEastAsia" w:hAnsi="Times New Roman" w:cs="Times New Roman"/>
                <w:sz w:val="24"/>
                <w:szCs w:val="24"/>
              </w:rPr>
              <w:t>ж</w:t>
            </w:r>
            <w:r w:rsidRPr="00BE5C40">
              <w:rPr>
                <w:rFonts w:ascii="Times New Roman" w:eastAsiaTheme="minorEastAsia" w:hAnsi="Times New Roman" w:cs="Times New Roman"/>
                <w:sz w:val="24"/>
                <w:szCs w:val="24"/>
              </w:rPr>
              <w:t>ной деятельности</w:t>
            </w:r>
          </w:p>
        </w:tc>
        <w:tc>
          <w:tcPr>
            <w:tcW w:w="1701" w:type="dxa"/>
          </w:tcPr>
          <w:p w:rsidR="007A3F54" w:rsidRPr="00BE5C40" w:rsidRDefault="007A3F54" w:rsidP="007A3F54">
            <w:pPr>
              <w:pStyle w:val="ConsPlusNormal"/>
              <w:jc w:val="center"/>
              <w:rPr>
                <w:rFonts w:ascii="Times New Roman" w:hAnsi="Times New Roman" w:cs="Times New Roman"/>
                <w:sz w:val="24"/>
                <w:szCs w:val="24"/>
              </w:rPr>
            </w:pPr>
            <w:r w:rsidRPr="00BE5C40">
              <w:rPr>
                <w:rFonts w:ascii="Times New Roman" w:hAnsi="Times New Roman" w:cs="Times New Roman"/>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1701"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709" w:type="dxa"/>
          </w:tcPr>
          <w:p w:rsidR="007A3F54" w:rsidRPr="00BE5C40" w:rsidRDefault="007A3F54" w:rsidP="007A3F54">
            <w:pPr>
              <w:jc w:val="center"/>
              <w:rPr>
                <w:sz w:val="24"/>
                <w:szCs w:val="24"/>
              </w:rPr>
            </w:pPr>
            <w:r w:rsidRPr="00BE5C40">
              <w:rPr>
                <w:sz w:val="24"/>
                <w:szCs w:val="24"/>
              </w:rPr>
              <w:t>0,00</w:t>
            </w:r>
          </w:p>
        </w:tc>
      </w:tr>
      <w:tr w:rsidR="007A3F54" w:rsidRPr="00BE5C40" w:rsidTr="007A3F54">
        <w:tc>
          <w:tcPr>
            <w:tcW w:w="1247" w:type="dxa"/>
          </w:tcPr>
          <w:p w:rsidR="007A3F54" w:rsidRPr="00BE5C40" w:rsidRDefault="007A3F54" w:rsidP="007A3F54">
            <w:pPr>
              <w:rPr>
                <w:sz w:val="24"/>
                <w:szCs w:val="24"/>
              </w:rPr>
            </w:pPr>
            <w:r w:rsidRPr="00BE5C40">
              <w:rPr>
                <w:sz w:val="24"/>
                <w:szCs w:val="24"/>
              </w:rPr>
              <w:t xml:space="preserve">Основное       </w:t>
            </w:r>
            <w:r w:rsidRPr="00BE5C40">
              <w:rPr>
                <w:sz w:val="24"/>
                <w:szCs w:val="24"/>
              </w:rPr>
              <w:br/>
              <w:t>меропри</w:t>
            </w:r>
            <w:r w:rsidRPr="00BE5C40">
              <w:rPr>
                <w:sz w:val="24"/>
                <w:szCs w:val="24"/>
              </w:rPr>
              <w:t>я</w:t>
            </w:r>
            <w:r w:rsidRPr="00BE5C40">
              <w:rPr>
                <w:sz w:val="24"/>
                <w:szCs w:val="24"/>
              </w:rPr>
              <w:t>тие 5.2.3.</w:t>
            </w:r>
          </w:p>
        </w:tc>
        <w:tc>
          <w:tcPr>
            <w:tcW w:w="3351"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 xml:space="preserve">Установка  дорожных знаков и информационных   табло, в том  числе о едином   номере "112"  и  телефонах </w:t>
            </w:r>
            <w:r w:rsidRPr="00BE5C40">
              <w:rPr>
                <w:rFonts w:ascii="Times New Roman" w:hAnsi="Times New Roman" w:cs="Times New Roman"/>
                <w:sz w:val="24"/>
                <w:szCs w:val="24"/>
              </w:rPr>
              <w:lastRenderedPageBreak/>
              <w:t>экстре</w:t>
            </w:r>
            <w:r w:rsidRPr="00BE5C40">
              <w:rPr>
                <w:rFonts w:ascii="Times New Roman" w:hAnsi="Times New Roman" w:cs="Times New Roman"/>
                <w:sz w:val="24"/>
                <w:szCs w:val="24"/>
              </w:rPr>
              <w:t>н</w:t>
            </w:r>
            <w:r w:rsidRPr="00BE5C40">
              <w:rPr>
                <w:rFonts w:ascii="Times New Roman" w:hAnsi="Times New Roman" w:cs="Times New Roman"/>
                <w:sz w:val="24"/>
                <w:szCs w:val="24"/>
              </w:rPr>
              <w:t>ных оперативных служб</w:t>
            </w:r>
          </w:p>
        </w:tc>
        <w:tc>
          <w:tcPr>
            <w:tcW w:w="2127"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lastRenderedPageBreak/>
              <w:t xml:space="preserve">Администрация МР «Усть-Куломский» в лице </w:t>
            </w:r>
            <w:r w:rsidRPr="00BE5C40">
              <w:rPr>
                <w:rFonts w:ascii="Times New Roman" w:eastAsiaTheme="minorEastAsia" w:hAnsi="Times New Roman" w:cs="Times New Roman"/>
                <w:sz w:val="24"/>
                <w:szCs w:val="24"/>
              </w:rPr>
              <w:t xml:space="preserve">отдела по </w:t>
            </w:r>
            <w:r w:rsidRPr="00BE5C40">
              <w:rPr>
                <w:rFonts w:ascii="Times New Roman" w:eastAsiaTheme="minorEastAsia" w:hAnsi="Times New Roman" w:cs="Times New Roman"/>
                <w:sz w:val="24"/>
                <w:szCs w:val="24"/>
              </w:rPr>
              <w:lastRenderedPageBreak/>
              <w:t>доро</w:t>
            </w:r>
            <w:r w:rsidRPr="00BE5C40">
              <w:rPr>
                <w:rFonts w:ascii="Times New Roman" w:eastAsiaTheme="minorEastAsia" w:hAnsi="Times New Roman" w:cs="Times New Roman"/>
                <w:sz w:val="24"/>
                <w:szCs w:val="24"/>
              </w:rPr>
              <w:t>ж</w:t>
            </w:r>
            <w:r w:rsidRPr="00BE5C40">
              <w:rPr>
                <w:rFonts w:ascii="Times New Roman" w:eastAsiaTheme="minorEastAsia" w:hAnsi="Times New Roman" w:cs="Times New Roman"/>
                <w:sz w:val="24"/>
                <w:szCs w:val="24"/>
              </w:rPr>
              <w:t>ной деятельности</w:t>
            </w:r>
          </w:p>
        </w:tc>
        <w:tc>
          <w:tcPr>
            <w:tcW w:w="1701" w:type="dxa"/>
            <w:shd w:val="clear" w:color="auto" w:fill="auto"/>
          </w:tcPr>
          <w:p w:rsidR="007A3F54" w:rsidRPr="00BE5C40" w:rsidRDefault="007A3F54" w:rsidP="007A3F54">
            <w:pPr>
              <w:pStyle w:val="ConsPlusNormal"/>
              <w:jc w:val="center"/>
              <w:rPr>
                <w:rFonts w:ascii="Times New Roman" w:hAnsi="Times New Roman" w:cs="Times New Roman"/>
                <w:sz w:val="24"/>
                <w:szCs w:val="24"/>
              </w:rPr>
            </w:pPr>
            <w:r w:rsidRPr="00BE5C40">
              <w:rPr>
                <w:rFonts w:ascii="Times New Roman" w:hAnsi="Times New Roman" w:cs="Times New Roman"/>
                <w:sz w:val="24"/>
                <w:szCs w:val="24"/>
              </w:rPr>
              <w:lastRenderedPageBreak/>
              <w:t>1</w:t>
            </w:r>
            <w:r>
              <w:rPr>
                <w:rFonts w:ascii="Times New Roman" w:hAnsi="Times New Roman" w:cs="Times New Roman"/>
                <w:sz w:val="24"/>
                <w:szCs w:val="24"/>
              </w:rPr>
              <w:t> 308 8</w:t>
            </w:r>
            <w:r w:rsidRPr="00BE5C40">
              <w:rPr>
                <w:rFonts w:ascii="Times New Roman" w:hAnsi="Times New Roman" w:cs="Times New Roman"/>
                <w:sz w:val="24"/>
                <w:szCs w:val="24"/>
              </w:rPr>
              <w:t>22,00</w:t>
            </w:r>
          </w:p>
        </w:tc>
        <w:tc>
          <w:tcPr>
            <w:tcW w:w="1559" w:type="dxa"/>
            <w:shd w:val="clear" w:color="auto" w:fill="auto"/>
          </w:tcPr>
          <w:p w:rsidR="007A3F54" w:rsidRPr="00BE5C40" w:rsidRDefault="007A3F54" w:rsidP="007A3F54">
            <w:pPr>
              <w:jc w:val="center"/>
              <w:rPr>
                <w:sz w:val="24"/>
                <w:szCs w:val="24"/>
              </w:rPr>
            </w:pPr>
            <w:r w:rsidRPr="00BE5C40">
              <w:rPr>
                <w:sz w:val="24"/>
                <w:szCs w:val="24"/>
              </w:rPr>
              <w:t>63822,00</w:t>
            </w:r>
          </w:p>
        </w:tc>
        <w:tc>
          <w:tcPr>
            <w:tcW w:w="1701" w:type="dxa"/>
            <w:shd w:val="clear" w:color="auto" w:fill="auto"/>
          </w:tcPr>
          <w:p w:rsidR="007A3F54" w:rsidRPr="00BE5C40" w:rsidRDefault="007A3F54" w:rsidP="007A3F54">
            <w:pPr>
              <w:jc w:val="center"/>
              <w:rPr>
                <w:sz w:val="24"/>
                <w:szCs w:val="24"/>
              </w:rPr>
            </w:pPr>
            <w:r>
              <w:rPr>
                <w:sz w:val="24"/>
                <w:szCs w:val="24"/>
              </w:rPr>
              <w:t>525</w:t>
            </w:r>
            <w:r w:rsidRPr="00BE5C40">
              <w:rPr>
                <w:sz w:val="24"/>
                <w:szCs w:val="24"/>
              </w:rPr>
              <w:t>000,00</w:t>
            </w:r>
          </w:p>
        </w:tc>
        <w:tc>
          <w:tcPr>
            <w:tcW w:w="1559" w:type="dxa"/>
          </w:tcPr>
          <w:p w:rsidR="007A3F54" w:rsidRPr="00BE5C40" w:rsidRDefault="007A3F54" w:rsidP="007A3F54">
            <w:pPr>
              <w:jc w:val="center"/>
              <w:rPr>
                <w:sz w:val="24"/>
                <w:szCs w:val="24"/>
              </w:rPr>
            </w:pPr>
            <w:r w:rsidRPr="00BE5C40">
              <w:rPr>
                <w:sz w:val="24"/>
                <w:szCs w:val="24"/>
              </w:rPr>
              <w:t>350000,00</w:t>
            </w:r>
          </w:p>
        </w:tc>
        <w:tc>
          <w:tcPr>
            <w:tcW w:w="1559" w:type="dxa"/>
          </w:tcPr>
          <w:p w:rsidR="007A3F54" w:rsidRPr="00BE5C40" w:rsidRDefault="007A3F54" w:rsidP="007A3F54">
            <w:pPr>
              <w:jc w:val="center"/>
              <w:rPr>
                <w:sz w:val="24"/>
                <w:szCs w:val="24"/>
              </w:rPr>
            </w:pPr>
            <w:r w:rsidRPr="00BE5C40">
              <w:rPr>
                <w:sz w:val="24"/>
                <w:szCs w:val="24"/>
              </w:rPr>
              <w:t>370000,00</w:t>
            </w:r>
          </w:p>
        </w:tc>
        <w:tc>
          <w:tcPr>
            <w:tcW w:w="709" w:type="dxa"/>
          </w:tcPr>
          <w:p w:rsidR="007A3F54" w:rsidRPr="00BE5C40" w:rsidRDefault="007A3F54" w:rsidP="007A3F54">
            <w:pPr>
              <w:jc w:val="center"/>
              <w:rPr>
                <w:sz w:val="24"/>
                <w:szCs w:val="24"/>
              </w:rPr>
            </w:pPr>
            <w:r w:rsidRPr="00BE5C40">
              <w:rPr>
                <w:sz w:val="24"/>
                <w:szCs w:val="24"/>
              </w:rPr>
              <w:t>0,00</w:t>
            </w:r>
          </w:p>
        </w:tc>
      </w:tr>
      <w:tr w:rsidR="007A3F54" w:rsidRPr="00BE5C40" w:rsidTr="007A3F54">
        <w:tc>
          <w:tcPr>
            <w:tcW w:w="1247" w:type="dxa"/>
          </w:tcPr>
          <w:p w:rsidR="007A3F54" w:rsidRPr="00BE5C40" w:rsidRDefault="007A3F54" w:rsidP="007A3F54">
            <w:pPr>
              <w:rPr>
                <w:sz w:val="24"/>
                <w:szCs w:val="24"/>
              </w:rPr>
            </w:pPr>
            <w:r w:rsidRPr="00BE5C40">
              <w:rPr>
                <w:sz w:val="24"/>
                <w:szCs w:val="24"/>
              </w:rPr>
              <w:lastRenderedPageBreak/>
              <w:t xml:space="preserve">Основное       </w:t>
            </w:r>
            <w:r w:rsidRPr="00BE5C40">
              <w:rPr>
                <w:sz w:val="24"/>
                <w:szCs w:val="24"/>
              </w:rPr>
              <w:br/>
              <w:t>меропри</w:t>
            </w:r>
            <w:r w:rsidRPr="00BE5C40">
              <w:rPr>
                <w:sz w:val="24"/>
                <w:szCs w:val="24"/>
              </w:rPr>
              <w:t>я</w:t>
            </w:r>
            <w:r w:rsidRPr="00BE5C40">
              <w:rPr>
                <w:sz w:val="24"/>
                <w:szCs w:val="24"/>
              </w:rPr>
              <w:t>тие 5.2.4.</w:t>
            </w:r>
          </w:p>
        </w:tc>
        <w:tc>
          <w:tcPr>
            <w:tcW w:w="3351"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Реализация народных проектов в сфере дорожной деятельн</w:t>
            </w:r>
            <w:r w:rsidRPr="00BE5C40">
              <w:rPr>
                <w:rFonts w:ascii="Times New Roman" w:hAnsi="Times New Roman" w:cs="Times New Roman"/>
                <w:sz w:val="24"/>
                <w:szCs w:val="24"/>
              </w:rPr>
              <w:t>о</w:t>
            </w:r>
            <w:r w:rsidRPr="00BE5C40">
              <w:rPr>
                <w:rFonts w:ascii="Times New Roman" w:hAnsi="Times New Roman" w:cs="Times New Roman"/>
                <w:sz w:val="24"/>
                <w:szCs w:val="24"/>
              </w:rPr>
              <w:t>сти</w:t>
            </w:r>
          </w:p>
        </w:tc>
        <w:tc>
          <w:tcPr>
            <w:tcW w:w="2127"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 xml:space="preserve">Администрация МР «Усть-Куломский» в лице </w:t>
            </w:r>
            <w:r w:rsidRPr="00BE5C40">
              <w:rPr>
                <w:rFonts w:ascii="Times New Roman" w:eastAsiaTheme="minorEastAsia" w:hAnsi="Times New Roman" w:cs="Times New Roman"/>
                <w:sz w:val="24"/>
                <w:szCs w:val="24"/>
              </w:rPr>
              <w:t>отдела по доро</w:t>
            </w:r>
            <w:r w:rsidRPr="00BE5C40">
              <w:rPr>
                <w:rFonts w:ascii="Times New Roman" w:eastAsiaTheme="minorEastAsia" w:hAnsi="Times New Roman" w:cs="Times New Roman"/>
                <w:sz w:val="24"/>
                <w:szCs w:val="24"/>
              </w:rPr>
              <w:t>ж</w:t>
            </w:r>
            <w:r w:rsidRPr="00BE5C40">
              <w:rPr>
                <w:rFonts w:ascii="Times New Roman" w:eastAsiaTheme="minorEastAsia" w:hAnsi="Times New Roman" w:cs="Times New Roman"/>
                <w:sz w:val="24"/>
                <w:szCs w:val="24"/>
              </w:rPr>
              <w:t>ной деятельности</w:t>
            </w:r>
          </w:p>
        </w:tc>
        <w:tc>
          <w:tcPr>
            <w:tcW w:w="1701" w:type="dxa"/>
            <w:shd w:val="clear" w:color="auto" w:fill="auto"/>
          </w:tcPr>
          <w:p w:rsidR="007A3F54" w:rsidRPr="00BE5C40" w:rsidRDefault="007A3F54" w:rsidP="007A3F54">
            <w:pPr>
              <w:pStyle w:val="ConsPlusNormal"/>
              <w:jc w:val="center"/>
              <w:rPr>
                <w:rFonts w:ascii="Times New Roman" w:hAnsi="Times New Roman" w:cs="Times New Roman"/>
                <w:sz w:val="24"/>
                <w:szCs w:val="24"/>
              </w:rPr>
            </w:pPr>
            <w:r>
              <w:rPr>
                <w:rFonts w:ascii="Times New Roman" w:hAnsi="Times New Roman" w:cs="Times New Roman"/>
                <w:sz w:val="24"/>
                <w:szCs w:val="24"/>
              </w:rPr>
              <w:t>6 067 5</w:t>
            </w:r>
            <w:r w:rsidRPr="00BE5C40">
              <w:rPr>
                <w:rFonts w:ascii="Times New Roman" w:hAnsi="Times New Roman" w:cs="Times New Roman"/>
                <w:sz w:val="24"/>
                <w:szCs w:val="24"/>
              </w:rPr>
              <w:t>00,00</w:t>
            </w:r>
          </w:p>
        </w:tc>
        <w:tc>
          <w:tcPr>
            <w:tcW w:w="1559" w:type="dxa"/>
            <w:shd w:val="clear" w:color="auto" w:fill="auto"/>
          </w:tcPr>
          <w:p w:rsidR="007A3F54" w:rsidRPr="00BE5C40" w:rsidRDefault="007A3F54" w:rsidP="007A3F54">
            <w:pPr>
              <w:jc w:val="center"/>
              <w:rPr>
                <w:sz w:val="24"/>
                <w:szCs w:val="24"/>
              </w:rPr>
            </w:pPr>
            <w:r w:rsidRPr="00BE5C40">
              <w:rPr>
                <w:sz w:val="24"/>
                <w:szCs w:val="24"/>
              </w:rPr>
              <w:t>1500000,00</w:t>
            </w:r>
          </w:p>
        </w:tc>
        <w:tc>
          <w:tcPr>
            <w:tcW w:w="1701" w:type="dxa"/>
            <w:shd w:val="clear" w:color="auto" w:fill="auto"/>
          </w:tcPr>
          <w:p w:rsidR="007A3F54" w:rsidRPr="00BE5C40" w:rsidRDefault="007A3F54" w:rsidP="007A3F54">
            <w:pPr>
              <w:jc w:val="center"/>
              <w:rPr>
                <w:sz w:val="24"/>
                <w:szCs w:val="24"/>
              </w:rPr>
            </w:pPr>
            <w:r>
              <w:rPr>
                <w:sz w:val="24"/>
                <w:szCs w:val="24"/>
              </w:rPr>
              <w:t>2 267 5</w:t>
            </w:r>
            <w:r w:rsidRPr="00BE5C40">
              <w:rPr>
                <w:sz w:val="24"/>
                <w:szCs w:val="24"/>
              </w:rPr>
              <w:t>00,00</w:t>
            </w:r>
          </w:p>
        </w:tc>
        <w:tc>
          <w:tcPr>
            <w:tcW w:w="1559" w:type="dxa"/>
          </w:tcPr>
          <w:p w:rsidR="007A3F54" w:rsidRPr="00BE5C40" w:rsidRDefault="007A3F54" w:rsidP="007A3F54">
            <w:pPr>
              <w:jc w:val="center"/>
              <w:rPr>
                <w:sz w:val="24"/>
                <w:szCs w:val="24"/>
              </w:rPr>
            </w:pPr>
            <w:r w:rsidRPr="00BE5C40">
              <w:rPr>
                <w:sz w:val="24"/>
                <w:szCs w:val="24"/>
              </w:rPr>
              <w:t>1100000,00</w:t>
            </w:r>
          </w:p>
        </w:tc>
        <w:tc>
          <w:tcPr>
            <w:tcW w:w="1559" w:type="dxa"/>
          </w:tcPr>
          <w:p w:rsidR="007A3F54" w:rsidRPr="00BE5C40" w:rsidRDefault="007A3F54" w:rsidP="007A3F54">
            <w:pPr>
              <w:jc w:val="center"/>
              <w:rPr>
                <w:sz w:val="24"/>
                <w:szCs w:val="24"/>
              </w:rPr>
            </w:pPr>
            <w:r w:rsidRPr="00BE5C40">
              <w:rPr>
                <w:sz w:val="24"/>
                <w:szCs w:val="24"/>
              </w:rPr>
              <w:t>1200000,00</w:t>
            </w:r>
          </w:p>
        </w:tc>
        <w:tc>
          <w:tcPr>
            <w:tcW w:w="709" w:type="dxa"/>
          </w:tcPr>
          <w:p w:rsidR="007A3F54" w:rsidRPr="00BE5C40" w:rsidRDefault="007A3F54" w:rsidP="007A3F54">
            <w:pPr>
              <w:jc w:val="center"/>
              <w:rPr>
                <w:sz w:val="24"/>
                <w:szCs w:val="24"/>
              </w:rPr>
            </w:pPr>
            <w:r w:rsidRPr="00BE5C40">
              <w:rPr>
                <w:sz w:val="24"/>
                <w:szCs w:val="24"/>
              </w:rPr>
              <w:t>0,00</w:t>
            </w:r>
          </w:p>
        </w:tc>
      </w:tr>
      <w:tr w:rsidR="007A3F54" w:rsidRPr="00BE5C40" w:rsidTr="007A3F54">
        <w:tc>
          <w:tcPr>
            <w:tcW w:w="1247" w:type="dxa"/>
          </w:tcPr>
          <w:p w:rsidR="007A3F54" w:rsidRPr="00BE5C40" w:rsidRDefault="007A3F54" w:rsidP="007A3F54">
            <w:pPr>
              <w:rPr>
                <w:sz w:val="24"/>
                <w:szCs w:val="24"/>
              </w:rPr>
            </w:pPr>
            <w:r w:rsidRPr="00BE5C40">
              <w:rPr>
                <w:sz w:val="24"/>
                <w:szCs w:val="24"/>
              </w:rPr>
              <w:t xml:space="preserve">Основное       </w:t>
            </w:r>
            <w:r w:rsidRPr="00BE5C40">
              <w:rPr>
                <w:sz w:val="24"/>
                <w:szCs w:val="24"/>
              </w:rPr>
              <w:br/>
              <w:t>меропри</w:t>
            </w:r>
            <w:r w:rsidRPr="00BE5C40">
              <w:rPr>
                <w:sz w:val="24"/>
                <w:szCs w:val="24"/>
              </w:rPr>
              <w:t>я</w:t>
            </w:r>
            <w:r w:rsidRPr="00BE5C40">
              <w:rPr>
                <w:sz w:val="24"/>
                <w:szCs w:val="24"/>
              </w:rPr>
              <w:t>тие 5.2.5.</w:t>
            </w:r>
          </w:p>
        </w:tc>
        <w:tc>
          <w:tcPr>
            <w:tcW w:w="3351"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Оборудование и переоборуд</w:t>
            </w:r>
            <w:r w:rsidRPr="00BE5C40">
              <w:rPr>
                <w:rFonts w:ascii="Times New Roman" w:hAnsi="Times New Roman" w:cs="Times New Roman"/>
                <w:sz w:val="24"/>
                <w:szCs w:val="24"/>
              </w:rPr>
              <w:t>о</w:t>
            </w:r>
            <w:r w:rsidRPr="00BE5C40">
              <w:rPr>
                <w:rFonts w:ascii="Times New Roman" w:hAnsi="Times New Roman" w:cs="Times New Roman"/>
                <w:sz w:val="24"/>
                <w:szCs w:val="24"/>
              </w:rPr>
              <w:t>вание пешеходных переходов с учетом изменений национал</w:t>
            </w:r>
            <w:r w:rsidRPr="00BE5C40">
              <w:rPr>
                <w:rFonts w:ascii="Times New Roman" w:hAnsi="Times New Roman" w:cs="Times New Roman"/>
                <w:sz w:val="24"/>
                <w:szCs w:val="24"/>
              </w:rPr>
              <w:t>ь</w:t>
            </w:r>
            <w:r w:rsidRPr="00BE5C40">
              <w:rPr>
                <w:rFonts w:ascii="Times New Roman" w:hAnsi="Times New Roman" w:cs="Times New Roman"/>
                <w:sz w:val="24"/>
                <w:szCs w:val="24"/>
              </w:rPr>
              <w:t>ных стандартов, регламент</w:t>
            </w:r>
            <w:r w:rsidRPr="00BE5C40">
              <w:rPr>
                <w:rFonts w:ascii="Times New Roman" w:hAnsi="Times New Roman" w:cs="Times New Roman"/>
                <w:sz w:val="24"/>
                <w:szCs w:val="24"/>
              </w:rPr>
              <w:t>и</w:t>
            </w:r>
            <w:r w:rsidRPr="00BE5C40">
              <w:rPr>
                <w:rFonts w:ascii="Times New Roman" w:hAnsi="Times New Roman" w:cs="Times New Roman"/>
                <w:sz w:val="24"/>
                <w:szCs w:val="24"/>
              </w:rPr>
              <w:t>рующих дорожную деятел</w:t>
            </w:r>
            <w:r w:rsidRPr="00BE5C40">
              <w:rPr>
                <w:rFonts w:ascii="Times New Roman" w:hAnsi="Times New Roman" w:cs="Times New Roman"/>
                <w:sz w:val="24"/>
                <w:szCs w:val="24"/>
              </w:rPr>
              <w:t>ь</w:t>
            </w:r>
            <w:r w:rsidRPr="00BE5C40">
              <w:rPr>
                <w:rFonts w:ascii="Times New Roman" w:hAnsi="Times New Roman" w:cs="Times New Roman"/>
                <w:sz w:val="24"/>
                <w:szCs w:val="24"/>
              </w:rPr>
              <w:t>ность.</w:t>
            </w:r>
          </w:p>
        </w:tc>
        <w:tc>
          <w:tcPr>
            <w:tcW w:w="2127"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 xml:space="preserve">Администрация МР «Усть-Куломский» в лице </w:t>
            </w:r>
            <w:r w:rsidRPr="00BE5C40">
              <w:rPr>
                <w:rFonts w:ascii="Times New Roman" w:eastAsiaTheme="minorEastAsia" w:hAnsi="Times New Roman" w:cs="Times New Roman"/>
                <w:sz w:val="24"/>
                <w:szCs w:val="24"/>
              </w:rPr>
              <w:t>отдела по доро</w:t>
            </w:r>
            <w:r w:rsidRPr="00BE5C40">
              <w:rPr>
                <w:rFonts w:ascii="Times New Roman" w:eastAsiaTheme="minorEastAsia" w:hAnsi="Times New Roman" w:cs="Times New Roman"/>
                <w:sz w:val="24"/>
                <w:szCs w:val="24"/>
              </w:rPr>
              <w:t>ж</w:t>
            </w:r>
            <w:r w:rsidRPr="00BE5C40">
              <w:rPr>
                <w:rFonts w:ascii="Times New Roman" w:eastAsiaTheme="minorEastAsia" w:hAnsi="Times New Roman" w:cs="Times New Roman"/>
                <w:sz w:val="24"/>
                <w:szCs w:val="24"/>
              </w:rPr>
              <w:t>ной деятельности</w:t>
            </w:r>
          </w:p>
        </w:tc>
        <w:tc>
          <w:tcPr>
            <w:tcW w:w="1701"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1701"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709" w:type="dxa"/>
          </w:tcPr>
          <w:p w:rsidR="007A3F54" w:rsidRPr="00BE5C40" w:rsidRDefault="007A3F54" w:rsidP="007A3F54">
            <w:pPr>
              <w:jc w:val="center"/>
              <w:rPr>
                <w:sz w:val="24"/>
                <w:szCs w:val="24"/>
              </w:rPr>
            </w:pPr>
            <w:r w:rsidRPr="00BE5C40">
              <w:rPr>
                <w:sz w:val="24"/>
                <w:szCs w:val="24"/>
              </w:rPr>
              <w:t>0,00</w:t>
            </w:r>
          </w:p>
        </w:tc>
      </w:tr>
      <w:tr w:rsidR="007A3F54" w:rsidRPr="00BE5C40" w:rsidTr="007A3F54">
        <w:tc>
          <w:tcPr>
            <w:tcW w:w="1247" w:type="dxa"/>
          </w:tcPr>
          <w:p w:rsidR="007A3F54" w:rsidRPr="00BE5C40" w:rsidRDefault="007A3F54" w:rsidP="007A3F54">
            <w:pPr>
              <w:rPr>
                <w:sz w:val="24"/>
                <w:szCs w:val="24"/>
              </w:rPr>
            </w:pPr>
            <w:r w:rsidRPr="00BE5C40">
              <w:rPr>
                <w:sz w:val="24"/>
                <w:szCs w:val="24"/>
              </w:rPr>
              <w:t xml:space="preserve">Основное       </w:t>
            </w:r>
            <w:r w:rsidRPr="00BE5C40">
              <w:rPr>
                <w:sz w:val="24"/>
                <w:szCs w:val="24"/>
              </w:rPr>
              <w:br/>
              <w:t>меропри</w:t>
            </w:r>
            <w:r w:rsidRPr="00BE5C40">
              <w:rPr>
                <w:sz w:val="24"/>
                <w:szCs w:val="24"/>
              </w:rPr>
              <w:t>я</w:t>
            </w:r>
            <w:r w:rsidRPr="00BE5C40">
              <w:rPr>
                <w:sz w:val="24"/>
                <w:szCs w:val="24"/>
              </w:rPr>
              <w:t>тие 5.2.6.</w:t>
            </w:r>
          </w:p>
        </w:tc>
        <w:tc>
          <w:tcPr>
            <w:tcW w:w="3351"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Устройство искусственных неровностей «Лежачий полице</w:t>
            </w:r>
            <w:r w:rsidRPr="00BE5C40">
              <w:rPr>
                <w:rFonts w:ascii="Times New Roman" w:hAnsi="Times New Roman" w:cs="Times New Roman"/>
                <w:sz w:val="24"/>
                <w:szCs w:val="24"/>
              </w:rPr>
              <w:t>й</w:t>
            </w:r>
            <w:r w:rsidRPr="00BE5C40">
              <w:rPr>
                <w:rFonts w:ascii="Times New Roman" w:hAnsi="Times New Roman" w:cs="Times New Roman"/>
                <w:sz w:val="24"/>
                <w:szCs w:val="24"/>
              </w:rPr>
              <w:t>ский» на участках автом</w:t>
            </w:r>
            <w:r w:rsidRPr="00BE5C40">
              <w:rPr>
                <w:rFonts w:ascii="Times New Roman" w:hAnsi="Times New Roman" w:cs="Times New Roman"/>
                <w:sz w:val="24"/>
                <w:szCs w:val="24"/>
              </w:rPr>
              <w:t>о</w:t>
            </w:r>
            <w:r w:rsidRPr="00BE5C40">
              <w:rPr>
                <w:rFonts w:ascii="Times New Roman" w:hAnsi="Times New Roman" w:cs="Times New Roman"/>
                <w:sz w:val="24"/>
                <w:szCs w:val="24"/>
              </w:rPr>
              <w:t>бильных дорог вблизи расп</w:t>
            </w:r>
            <w:r w:rsidRPr="00BE5C40">
              <w:rPr>
                <w:rFonts w:ascii="Times New Roman" w:hAnsi="Times New Roman" w:cs="Times New Roman"/>
                <w:sz w:val="24"/>
                <w:szCs w:val="24"/>
              </w:rPr>
              <w:t>о</w:t>
            </w:r>
            <w:r w:rsidRPr="00BE5C40">
              <w:rPr>
                <w:rFonts w:ascii="Times New Roman" w:hAnsi="Times New Roman" w:cs="Times New Roman"/>
                <w:sz w:val="24"/>
                <w:szCs w:val="24"/>
              </w:rPr>
              <w:t>ложения объектов социальной инфраструктуры</w:t>
            </w:r>
          </w:p>
        </w:tc>
        <w:tc>
          <w:tcPr>
            <w:tcW w:w="2127"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 xml:space="preserve">Администрация МР «Усть-Куломский» в лице </w:t>
            </w:r>
            <w:r w:rsidRPr="00BE5C40">
              <w:rPr>
                <w:rFonts w:ascii="Times New Roman" w:eastAsiaTheme="minorEastAsia" w:hAnsi="Times New Roman" w:cs="Times New Roman"/>
                <w:sz w:val="24"/>
                <w:szCs w:val="24"/>
              </w:rPr>
              <w:t>отдела по доро</w:t>
            </w:r>
            <w:r w:rsidRPr="00BE5C40">
              <w:rPr>
                <w:rFonts w:ascii="Times New Roman" w:eastAsiaTheme="minorEastAsia" w:hAnsi="Times New Roman" w:cs="Times New Roman"/>
                <w:sz w:val="24"/>
                <w:szCs w:val="24"/>
              </w:rPr>
              <w:t>ж</w:t>
            </w:r>
            <w:r w:rsidRPr="00BE5C40">
              <w:rPr>
                <w:rFonts w:ascii="Times New Roman" w:eastAsiaTheme="minorEastAsia" w:hAnsi="Times New Roman" w:cs="Times New Roman"/>
                <w:sz w:val="24"/>
                <w:szCs w:val="24"/>
              </w:rPr>
              <w:t>ной деятельности</w:t>
            </w:r>
          </w:p>
        </w:tc>
        <w:tc>
          <w:tcPr>
            <w:tcW w:w="1701"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1701"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709" w:type="dxa"/>
          </w:tcPr>
          <w:p w:rsidR="007A3F54" w:rsidRPr="00BE5C40" w:rsidRDefault="007A3F54" w:rsidP="007A3F54">
            <w:pPr>
              <w:jc w:val="center"/>
              <w:rPr>
                <w:sz w:val="24"/>
                <w:szCs w:val="24"/>
              </w:rPr>
            </w:pPr>
            <w:r w:rsidRPr="00BE5C40">
              <w:rPr>
                <w:sz w:val="24"/>
                <w:szCs w:val="24"/>
              </w:rPr>
              <w:t>0,00</w:t>
            </w:r>
          </w:p>
        </w:tc>
      </w:tr>
      <w:tr w:rsidR="007A3F54" w:rsidRPr="00BE5C40" w:rsidTr="007A3F54">
        <w:tc>
          <w:tcPr>
            <w:tcW w:w="1247" w:type="dxa"/>
          </w:tcPr>
          <w:p w:rsidR="007A3F54" w:rsidRPr="00BE5C40" w:rsidRDefault="007A3F54" w:rsidP="007A3F54">
            <w:pPr>
              <w:rPr>
                <w:sz w:val="24"/>
                <w:szCs w:val="24"/>
              </w:rPr>
            </w:pPr>
            <w:r w:rsidRPr="00BE5C40">
              <w:rPr>
                <w:sz w:val="24"/>
                <w:szCs w:val="24"/>
              </w:rPr>
              <w:t xml:space="preserve">Основное       </w:t>
            </w:r>
            <w:r w:rsidRPr="00BE5C40">
              <w:rPr>
                <w:sz w:val="24"/>
                <w:szCs w:val="24"/>
              </w:rPr>
              <w:br/>
              <w:t>меропри</w:t>
            </w:r>
            <w:r w:rsidRPr="00BE5C40">
              <w:rPr>
                <w:sz w:val="24"/>
                <w:szCs w:val="24"/>
              </w:rPr>
              <w:t>я</w:t>
            </w:r>
            <w:r w:rsidRPr="00BE5C40">
              <w:rPr>
                <w:sz w:val="24"/>
                <w:szCs w:val="24"/>
              </w:rPr>
              <w:t>тие 5.2.7.</w:t>
            </w:r>
          </w:p>
        </w:tc>
        <w:tc>
          <w:tcPr>
            <w:tcW w:w="3351"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t xml:space="preserve">Выполнение комплекса работ по обеспечению транспортной безопасности объекта </w:t>
            </w:r>
            <w:r w:rsidRPr="00BE5C40">
              <w:rPr>
                <w:rFonts w:ascii="Times New Roman" w:hAnsi="Times New Roman" w:cs="Times New Roman"/>
                <w:sz w:val="24"/>
                <w:szCs w:val="24"/>
              </w:rPr>
              <w:lastRenderedPageBreak/>
              <w:t>тран</w:t>
            </w:r>
            <w:r w:rsidRPr="00BE5C40">
              <w:rPr>
                <w:rFonts w:ascii="Times New Roman" w:hAnsi="Times New Roman" w:cs="Times New Roman"/>
                <w:sz w:val="24"/>
                <w:szCs w:val="24"/>
              </w:rPr>
              <w:t>с</w:t>
            </w:r>
            <w:r w:rsidRPr="00BE5C40">
              <w:rPr>
                <w:rFonts w:ascii="Times New Roman" w:hAnsi="Times New Roman" w:cs="Times New Roman"/>
                <w:sz w:val="24"/>
                <w:szCs w:val="24"/>
              </w:rPr>
              <w:t>портной инфраструктуры (мост через р. Северная Кель-тма)</w:t>
            </w:r>
          </w:p>
        </w:tc>
        <w:tc>
          <w:tcPr>
            <w:tcW w:w="2127" w:type="dxa"/>
          </w:tcPr>
          <w:p w:rsidR="007A3F54" w:rsidRPr="00BE5C40" w:rsidRDefault="007A3F54" w:rsidP="007A3F54">
            <w:pPr>
              <w:pStyle w:val="ConsPlusNormal"/>
              <w:rPr>
                <w:rFonts w:ascii="Times New Roman" w:hAnsi="Times New Roman" w:cs="Times New Roman"/>
                <w:sz w:val="24"/>
                <w:szCs w:val="24"/>
              </w:rPr>
            </w:pPr>
            <w:r w:rsidRPr="00BE5C40">
              <w:rPr>
                <w:rFonts w:ascii="Times New Roman" w:hAnsi="Times New Roman" w:cs="Times New Roman"/>
                <w:sz w:val="24"/>
                <w:szCs w:val="24"/>
              </w:rPr>
              <w:lastRenderedPageBreak/>
              <w:t xml:space="preserve">Администрация МР «Усть-Куломский» в лице </w:t>
            </w:r>
            <w:r w:rsidRPr="00BE5C40">
              <w:rPr>
                <w:rFonts w:ascii="Times New Roman" w:eastAsiaTheme="minorEastAsia" w:hAnsi="Times New Roman" w:cs="Times New Roman"/>
                <w:sz w:val="24"/>
                <w:szCs w:val="24"/>
              </w:rPr>
              <w:lastRenderedPageBreak/>
              <w:t>отдела по доро</w:t>
            </w:r>
            <w:r w:rsidRPr="00BE5C40">
              <w:rPr>
                <w:rFonts w:ascii="Times New Roman" w:eastAsiaTheme="minorEastAsia" w:hAnsi="Times New Roman" w:cs="Times New Roman"/>
                <w:sz w:val="24"/>
                <w:szCs w:val="24"/>
              </w:rPr>
              <w:t>ж</w:t>
            </w:r>
            <w:r w:rsidRPr="00BE5C40">
              <w:rPr>
                <w:rFonts w:ascii="Times New Roman" w:eastAsiaTheme="minorEastAsia" w:hAnsi="Times New Roman" w:cs="Times New Roman"/>
                <w:sz w:val="24"/>
                <w:szCs w:val="24"/>
              </w:rPr>
              <w:t>ной деятельности</w:t>
            </w:r>
          </w:p>
        </w:tc>
        <w:tc>
          <w:tcPr>
            <w:tcW w:w="1701" w:type="dxa"/>
            <w:shd w:val="clear" w:color="auto" w:fill="auto"/>
          </w:tcPr>
          <w:p w:rsidR="007A3F54" w:rsidRPr="00BE5C40" w:rsidRDefault="007A3F54" w:rsidP="007A3F54">
            <w:pPr>
              <w:jc w:val="center"/>
              <w:rPr>
                <w:sz w:val="24"/>
                <w:szCs w:val="24"/>
              </w:rPr>
            </w:pPr>
            <w:r w:rsidRPr="00BE5C40">
              <w:rPr>
                <w:sz w:val="24"/>
                <w:szCs w:val="24"/>
              </w:rPr>
              <w:lastRenderedPageBreak/>
              <w:t>110000,00</w:t>
            </w:r>
          </w:p>
        </w:tc>
        <w:tc>
          <w:tcPr>
            <w:tcW w:w="1559" w:type="dxa"/>
            <w:shd w:val="clear" w:color="auto" w:fill="auto"/>
          </w:tcPr>
          <w:p w:rsidR="007A3F54" w:rsidRPr="00BE5C40" w:rsidRDefault="007A3F54" w:rsidP="007A3F54">
            <w:pPr>
              <w:jc w:val="center"/>
              <w:rPr>
                <w:sz w:val="24"/>
                <w:szCs w:val="24"/>
              </w:rPr>
            </w:pPr>
            <w:r w:rsidRPr="00BE5C40">
              <w:rPr>
                <w:sz w:val="24"/>
                <w:szCs w:val="24"/>
              </w:rPr>
              <w:t>110000,00</w:t>
            </w:r>
          </w:p>
        </w:tc>
        <w:tc>
          <w:tcPr>
            <w:tcW w:w="1701"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1559" w:type="dxa"/>
          </w:tcPr>
          <w:p w:rsidR="007A3F54" w:rsidRPr="00BE5C40" w:rsidRDefault="007A3F54" w:rsidP="007A3F54">
            <w:pPr>
              <w:jc w:val="center"/>
              <w:rPr>
                <w:sz w:val="24"/>
                <w:szCs w:val="24"/>
              </w:rPr>
            </w:pPr>
            <w:r w:rsidRPr="00BE5C40">
              <w:rPr>
                <w:sz w:val="24"/>
                <w:szCs w:val="24"/>
              </w:rPr>
              <w:t>0,00</w:t>
            </w:r>
          </w:p>
        </w:tc>
        <w:tc>
          <w:tcPr>
            <w:tcW w:w="709" w:type="dxa"/>
          </w:tcPr>
          <w:p w:rsidR="007A3F54" w:rsidRPr="00BE5C40" w:rsidRDefault="007A3F54" w:rsidP="007A3F54">
            <w:pPr>
              <w:jc w:val="center"/>
              <w:rPr>
                <w:sz w:val="24"/>
                <w:szCs w:val="24"/>
              </w:rPr>
            </w:pPr>
            <w:r w:rsidRPr="00BE5C40">
              <w:rPr>
                <w:sz w:val="24"/>
                <w:szCs w:val="24"/>
              </w:rPr>
              <w:t>0,00</w:t>
            </w:r>
          </w:p>
        </w:tc>
      </w:tr>
    </w:tbl>
    <w:p w:rsidR="007A3F54" w:rsidRPr="009942AC" w:rsidRDefault="007A3F54" w:rsidP="007A3F54">
      <w:pPr>
        <w:rPr>
          <w:color w:val="FF0000"/>
          <w:sz w:val="28"/>
          <w:szCs w:val="28"/>
          <w:lang w:val="en-US"/>
        </w:rPr>
        <w:sectPr w:rsidR="007A3F54" w:rsidRPr="009942AC" w:rsidSect="007A3F54">
          <w:footerReference w:type="default" r:id="rId39"/>
          <w:footerReference w:type="first" r:id="rId40"/>
          <w:pgSz w:w="16838" w:h="11906" w:orient="landscape"/>
          <w:pgMar w:top="1134" w:right="1134" w:bottom="1474" w:left="1134" w:header="709" w:footer="709" w:gutter="0"/>
          <w:cols w:space="708"/>
          <w:titlePg/>
          <w:docGrid w:linePitch="360"/>
        </w:sectPr>
      </w:pPr>
    </w:p>
    <w:p w:rsidR="007A3F54" w:rsidRDefault="007A3F54" w:rsidP="002841F3">
      <w:pPr>
        <w:ind w:firstLine="567"/>
        <w:jc w:val="both"/>
        <w:rPr>
          <w:sz w:val="28"/>
          <w:szCs w:val="28"/>
        </w:rPr>
      </w:pPr>
    </w:p>
    <w:p w:rsidR="00EE0B49" w:rsidRPr="002E4867" w:rsidRDefault="00EE0B49" w:rsidP="00EE0B49">
      <w:pPr>
        <w:jc w:val="center"/>
        <w:rPr>
          <w:sz w:val="28"/>
          <w:szCs w:val="28"/>
          <w:lang w:eastAsia="ar-SA"/>
        </w:rPr>
      </w:pPr>
      <w:r>
        <w:rPr>
          <w:noProof/>
          <w:sz w:val="28"/>
          <w:szCs w:val="28"/>
        </w:rPr>
        <w:drawing>
          <wp:inline distT="0" distB="0" distL="0" distR="0">
            <wp:extent cx="848360" cy="841375"/>
            <wp:effectExtent l="19050" t="0" r="8890" b="0"/>
            <wp:docPr id="10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8360" cy="841375"/>
                    </a:xfrm>
                    <a:prstGeom prst="rect">
                      <a:avLst/>
                    </a:prstGeom>
                    <a:noFill/>
                    <a:ln w="9525">
                      <a:noFill/>
                      <a:miter lim="800000"/>
                      <a:headEnd/>
                      <a:tailEnd/>
                    </a:ln>
                  </pic:spPr>
                </pic:pic>
              </a:graphicData>
            </a:graphic>
          </wp:inline>
        </w:drawing>
      </w:r>
    </w:p>
    <w:p w:rsidR="00EE0B49" w:rsidRPr="002E4867" w:rsidRDefault="00EE0B49" w:rsidP="00EE0B49">
      <w:pPr>
        <w:jc w:val="center"/>
        <w:rPr>
          <w:b/>
          <w:sz w:val="28"/>
          <w:szCs w:val="28"/>
          <w:lang w:eastAsia="ar-SA"/>
        </w:rPr>
      </w:pPr>
      <w:r w:rsidRPr="002E4867">
        <w:rPr>
          <w:b/>
          <w:sz w:val="28"/>
          <w:szCs w:val="28"/>
          <w:lang w:eastAsia="ar-SA"/>
        </w:rPr>
        <w:t>«Кулöмд</w:t>
      </w:r>
      <w:r w:rsidRPr="002E4867">
        <w:rPr>
          <w:b/>
          <w:sz w:val="28"/>
          <w:szCs w:val="28"/>
          <w:lang w:val="en-US" w:eastAsia="ar-SA"/>
        </w:rPr>
        <w:t>i</w:t>
      </w:r>
      <w:r w:rsidRPr="002E4867">
        <w:rPr>
          <w:b/>
          <w:sz w:val="28"/>
          <w:szCs w:val="28"/>
          <w:lang w:eastAsia="ar-SA"/>
        </w:rPr>
        <w:t>н» муниципальнöйрайонса</w:t>
      </w:r>
      <w:r w:rsidR="00182C79">
        <w:rPr>
          <w:b/>
          <w:sz w:val="28"/>
          <w:szCs w:val="28"/>
          <w:lang w:eastAsia="ar-SA"/>
        </w:rPr>
        <w:t xml:space="preserve"> </w:t>
      </w:r>
      <w:r w:rsidRPr="002E4867">
        <w:rPr>
          <w:b/>
          <w:sz w:val="28"/>
          <w:szCs w:val="28"/>
          <w:lang w:eastAsia="ar-SA"/>
        </w:rPr>
        <w:t>администрациялöн</w:t>
      </w:r>
    </w:p>
    <w:p w:rsidR="00EE0B49" w:rsidRPr="002E4867" w:rsidRDefault="00EE0B49" w:rsidP="00EE0B49">
      <w:pPr>
        <w:jc w:val="center"/>
        <w:rPr>
          <w:b/>
          <w:sz w:val="34"/>
          <w:szCs w:val="34"/>
          <w:lang w:eastAsia="ar-SA"/>
        </w:rPr>
      </w:pPr>
      <w:r w:rsidRPr="002E4867">
        <w:rPr>
          <w:noProof/>
        </w:rPr>
        <w:pict>
          <v:line id="_x0000_s1081" style="position:absolute;left:0;text-align:left;z-index:251680768;visibility:visible;mso-wrap-distance-top:-28e-5mm;mso-wrap-distance-bottom:-28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rNYv&#10;Wk4CAABaBAAADgAAAAAAAAAAAAAAAAAuAgAAZHJzL2Uyb0RvYy54bWxQSwECLQAUAAYACAAAACEA&#10;b6EpvNoAAAAIAQAADwAAAAAAAAAAAAAAAACoBAAAZHJzL2Rvd25yZXYueG1sUEsFBgAAAAAEAAQA&#10;8wAAAK8FAAAAAA==&#10;"/>
        </w:pict>
      </w:r>
      <w:r w:rsidRPr="002E4867">
        <w:rPr>
          <w:b/>
          <w:sz w:val="34"/>
          <w:szCs w:val="34"/>
          <w:lang w:eastAsia="ar-SA"/>
        </w:rPr>
        <w:t>Ш У Ö М</w:t>
      </w:r>
    </w:p>
    <w:p w:rsidR="00EE0B49" w:rsidRPr="002E4867" w:rsidRDefault="00EE0B49" w:rsidP="00EE0B49">
      <w:pPr>
        <w:jc w:val="center"/>
        <w:rPr>
          <w:b/>
          <w:sz w:val="28"/>
          <w:szCs w:val="28"/>
          <w:lang w:eastAsia="ar-SA"/>
        </w:rPr>
      </w:pPr>
      <w:r w:rsidRPr="002E4867">
        <w:rPr>
          <w:b/>
          <w:sz w:val="28"/>
          <w:szCs w:val="28"/>
          <w:lang w:eastAsia="ar-SA"/>
        </w:rPr>
        <w:t>Администрация муниципального района «Усть-Куломский»</w:t>
      </w:r>
    </w:p>
    <w:p w:rsidR="00EE0B49" w:rsidRPr="002E4867" w:rsidRDefault="00EE0B49" w:rsidP="00EE0B49">
      <w:pPr>
        <w:keepNext/>
        <w:jc w:val="center"/>
        <w:outlineLvl w:val="3"/>
        <w:rPr>
          <w:b/>
          <w:bCs/>
          <w:sz w:val="34"/>
          <w:szCs w:val="34"/>
          <w:lang w:eastAsia="ar-SA"/>
        </w:rPr>
      </w:pPr>
      <w:r w:rsidRPr="002E4867">
        <w:rPr>
          <w:b/>
          <w:bCs/>
          <w:sz w:val="34"/>
          <w:szCs w:val="34"/>
          <w:lang w:eastAsia="ar-SA"/>
        </w:rPr>
        <w:t>П О С Т А Н О В Л Е Н И Е</w:t>
      </w:r>
    </w:p>
    <w:p w:rsidR="00EE0B49" w:rsidRPr="002E4867" w:rsidRDefault="00EE0B49" w:rsidP="00EE0B49">
      <w:pPr>
        <w:jc w:val="center"/>
        <w:rPr>
          <w:lang w:eastAsia="ar-SA"/>
        </w:rPr>
      </w:pPr>
    </w:p>
    <w:p w:rsidR="00EE0B49" w:rsidRPr="002E4867" w:rsidRDefault="00EE0B49" w:rsidP="00EE0B49">
      <w:pPr>
        <w:jc w:val="center"/>
        <w:rPr>
          <w:lang w:eastAsia="ar-SA"/>
        </w:rPr>
      </w:pPr>
    </w:p>
    <w:p w:rsidR="00EE0B49" w:rsidRPr="002E4867" w:rsidRDefault="00EE0B49" w:rsidP="00EE0B49">
      <w:pPr>
        <w:outlineLvl w:val="8"/>
        <w:rPr>
          <w:lang w:eastAsia="ar-SA"/>
        </w:rPr>
      </w:pPr>
      <w:r w:rsidRPr="002E4867">
        <w:rPr>
          <w:sz w:val="28"/>
          <w:szCs w:val="28"/>
          <w:lang w:eastAsia="ar-SA"/>
        </w:rPr>
        <w:t>0</w:t>
      </w:r>
      <w:r>
        <w:rPr>
          <w:sz w:val="28"/>
          <w:szCs w:val="28"/>
          <w:lang w:eastAsia="ar-SA"/>
        </w:rPr>
        <w:t>2</w:t>
      </w:r>
      <w:r w:rsidRPr="002E4867">
        <w:rPr>
          <w:sz w:val="28"/>
          <w:szCs w:val="28"/>
          <w:lang w:eastAsia="ar-SA"/>
        </w:rPr>
        <w:t xml:space="preserve"> августа 2023 г.                                                                                          № 1</w:t>
      </w:r>
      <w:r>
        <w:rPr>
          <w:sz w:val="28"/>
          <w:szCs w:val="28"/>
          <w:lang w:eastAsia="ar-SA"/>
        </w:rPr>
        <w:t>110</w:t>
      </w:r>
    </w:p>
    <w:p w:rsidR="00EE0B49" w:rsidRPr="002E4867" w:rsidRDefault="00EE0B49" w:rsidP="00EE0B49">
      <w:pPr>
        <w:jc w:val="center"/>
        <w:rPr>
          <w:lang w:eastAsia="ar-SA"/>
        </w:rPr>
      </w:pPr>
    </w:p>
    <w:p w:rsidR="00EE0B49" w:rsidRPr="002E4867" w:rsidRDefault="00EE0B49" w:rsidP="00EE0B49">
      <w:pPr>
        <w:jc w:val="center"/>
        <w:rPr>
          <w:lang w:eastAsia="ar-SA"/>
        </w:rPr>
      </w:pPr>
    </w:p>
    <w:p w:rsidR="00EE0B49" w:rsidRPr="002E4867" w:rsidRDefault="00EE0B49" w:rsidP="00EE0B49">
      <w:pPr>
        <w:jc w:val="center"/>
        <w:rPr>
          <w:lang w:eastAsia="ar-SA"/>
        </w:rPr>
      </w:pPr>
      <w:r w:rsidRPr="002E4867">
        <w:rPr>
          <w:lang w:eastAsia="ar-SA"/>
        </w:rPr>
        <w:t>Республика Коми</w:t>
      </w:r>
    </w:p>
    <w:p w:rsidR="00EE0B49" w:rsidRDefault="00EE0B49" w:rsidP="00EE0B49">
      <w:pPr>
        <w:widowControl w:val="0"/>
        <w:autoSpaceDE w:val="0"/>
        <w:autoSpaceDN w:val="0"/>
        <w:adjustRightInd w:val="0"/>
        <w:jc w:val="center"/>
        <w:rPr>
          <w:bCs/>
          <w:lang w:eastAsia="ar-SA"/>
        </w:rPr>
      </w:pPr>
      <w:r w:rsidRPr="002E4867">
        <w:rPr>
          <w:bCs/>
          <w:lang w:eastAsia="ar-SA"/>
        </w:rPr>
        <w:t>с. Усть-Кулом</w:t>
      </w:r>
    </w:p>
    <w:p w:rsidR="00EE0B49" w:rsidRPr="002E4867" w:rsidRDefault="00EE0B49" w:rsidP="00EE0B49">
      <w:pPr>
        <w:widowControl w:val="0"/>
        <w:autoSpaceDE w:val="0"/>
        <w:autoSpaceDN w:val="0"/>
        <w:adjustRightInd w:val="0"/>
        <w:jc w:val="center"/>
        <w:rPr>
          <w:bCs/>
          <w:lang w:eastAsia="ar-SA"/>
        </w:rPr>
      </w:pPr>
    </w:p>
    <w:p w:rsidR="00EE0B49" w:rsidRPr="00182C79" w:rsidRDefault="00EE0B49" w:rsidP="00EE0B49">
      <w:pPr>
        <w:jc w:val="center"/>
        <w:rPr>
          <w:b/>
          <w:sz w:val="28"/>
          <w:szCs w:val="28"/>
        </w:rPr>
      </w:pPr>
      <w:r w:rsidRPr="00182C79">
        <w:rPr>
          <w:b/>
          <w:sz w:val="28"/>
          <w:szCs w:val="28"/>
        </w:rPr>
        <w:t>О проведении тактико – специальных учений</w:t>
      </w:r>
    </w:p>
    <w:p w:rsidR="00EE0B49" w:rsidRPr="00182C79" w:rsidRDefault="00EE0B49" w:rsidP="00EE0B49">
      <w:pPr>
        <w:jc w:val="center"/>
        <w:rPr>
          <w:b/>
          <w:sz w:val="28"/>
          <w:szCs w:val="28"/>
        </w:rPr>
      </w:pPr>
      <w:r w:rsidRPr="00182C79">
        <w:rPr>
          <w:b/>
          <w:sz w:val="28"/>
          <w:szCs w:val="28"/>
        </w:rPr>
        <w:t>с функциональными и объектовыми звеньями РСЧС</w:t>
      </w:r>
    </w:p>
    <w:p w:rsidR="00EE0B49" w:rsidRPr="00182C79" w:rsidRDefault="00EE0B49" w:rsidP="00EE0B49">
      <w:pPr>
        <w:pStyle w:val="31"/>
        <w:jc w:val="center"/>
        <w:rPr>
          <w:b/>
          <w:sz w:val="28"/>
          <w:szCs w:val="28"/>
        </w:rPr>
      </w:pPr>
      <w:r w:rsidRPr="00182C79">
        <w:rPr>
          <w:b/>
          <w:sz w:val="28"/>
          <w:szCs w:val="28"/>
        </w:rPr>
        <w:t>МО МР «Усть-Куломский»</w:t>
      </w:r>
    </w:p>
    <w:p w:rsidR="00EE0B49" w:rsidRDefault="00EE0B49" w:rsidP="00EE0B49">
      <w:pPr>
        <w:jc w:val="both"/>
        <w:rPr>
          <w:sz w:val="28"/>
          <w:szCs w:val="28"/>
        </w:rPr>
      </w:pPr>
    </w:p>
    <w:p w:rsidR="00EE0B49" w:rsidRDefault="00EE0B49" w:rsidP="00EE0B49">
      <w:pPr>
        <w:jc w:val="both"/>
        <w:rPr>
          <w:sz w:val="28"/>
          <w:szCs w:val="28"/>
        </w:rPr>
      </w:pPr>
      <w:r w:rsidRPr="003E1215">
        <w:rPr>
          <w:sz w:val="28"/>
          <w:szCs w:val="28"/>
        </w:rPr>
        <w:tab/>
        <w:t xml:space="preserve">В соответствии  </w:t>
      </w:r>
      <w:r>
        <w:rPr>
          <w:sz w:val="28"/>
          <w:szCs w:val="28"/>
        </w:rPr>
        <w:t>с</w:t>
      </w:r>
      <w:r w:rsidRPr="003E1215">
        <w:rPr>
          <w:sz w:val="28"/>
          <w:szCs w:val="28"/>
        </w:rPr>
        <w:t xml:space="preserve"> планом основных мероприятий муниципального о</w:t>
      </w:r>
      <w:r w:rsidRPr="003E1215">
        <w:rPr>
          <w:sz w:val="28"/>
          <w:szCs w:val="28"/>
        </w:rPr>
        <w:t>б</w:t>
      </w:r>
      <w:r w:rsidRPr="003E1215">
        <w:rPr>
          <w:sz w:val="28"/>
          <w:szCs w:val="28"/>
        </w:rPr>
        <w:t xml:space="preserve">разования муниципального района </w:t>
      </w:r>
      <w:r>
        <w:rPr>
          <w:sz w:val="28"/>
          <w:szCs w:val="28"/>
        </w:rPr>
        <w:t>«</w:t>
      </w:r>
      <w:r w:rsidRPr="003E1215">
        <w:rPr>
          <w:sz w:val="28"/>
          <w:szCs w:val="28"/>
        </w:rPr>
        <w:t>Усть-Куломский</w:t>
      </w:r>
      <w:r>
        <w:rPr>
          <w:sz w:val="28"/>
          <w:szCs w:val="28"/>
        </w:rPr>
        <w:t>»</w:t>
      </w:r>
      <w:r w:rsidRPr="003E1215">
        <w:rPr>
          <w:sz w:val="28"/>
          <w:szCs w:val="28"/>
        </w:rPr>
        <w:t xml:space="preserve"> в области гражданской обороны, предупреждения и ликвидации чрезвычайных ситуаций, обеспеч</w:t>
      </w:r>
      <w:r w:rsidRPr="003E1215">
        <w:rPr>
          <w:sz w:val="28"/>
          <w:szCs w:val="28"/>
        </w:rPr>
        <w:t>е</w:t>
      </w:r>
      <w:r w:rsidRPr="003E1215">
        <w:rPr>
          <w:sz w:val="28"/>
          <w:szCs w:val="28"/>
        </w:rPr>
        <w:t xml:space="preserve">ния пожарной безопасности и безопасности людей на водных объектах на </w:t>
      </w:r>
      <w:r>
        <w:rPr>
          <w:sz w:val="28"/>
          <w:szCs w:val="28"/>
        </w:rPr>
        <w:t xml:space="preserve">2023 </w:t>
      </w:r>
      <w:r w:rsidRPr="003E1215">
        <w:rPr>
          <w:sz w:val="28"/>
          <w:szCs w:val="28"/>
        </w:rPr>
        <w:t xml:space="preserve">год </w:t>
      </w:r>
      <w:r w:rsidRPr="00E80EA3">
        <w:rPr>
          <w:sz w:val="28"/>
          <w:szCs w:val="28"/>
        </w:rPr>
        <w:t>администрация МР «Усть-Куломский»</w:t>
      </w:r>
      <w:r>
        <w:rPr>
          <w:b/>
          <w:sz w:val="28"/>
          <w:szCs w:val="28"/>
        </w:rPr>
        <w:t xml:space="preserve"> </w:t>
      </w:r>
      <w:r w:rsidRPr="00E80EA3">
        <w:rPr>
          <w:sz w:val="28"/>
          <w:szCs w:val="28"/>
        </w:rPr>
        <w:t>п о с т а н о в л я е т :</w:t>
      </w:r>
    </w:p>
    <w:p w:rsidR="00EE0B49" w:rsidRPr="00E80EA3" w:rsidRDefault="00EE0B49" w:rsidP="00EE0B49">
      <w:pPr>
        <w:jc w:val="both"/>
        <w:rPr>
          <w:sz w:val="28"/>
          <w:szCs w:val="28"/>
        </w:rPr>
      </w:pPr>
    </w:p>
    <w:p w:rsidR="00EE0B49" w:rsidRPr="0041128C" w:rsidRDefault="00EE0B49" w:rsidP="00077CC0">
      <w:pPr>
        <w:numPr>
          <w:ilvl w:val="0"/>
          <w:numId w:val="13"/>
        </w:numPr>
        <w:tabs>
          <w:tab w:val="clear" w:pos="720"/>
          <w:tab w:val="left" w:pos="1260"/>
        </w:tabs>
        <w:ind w:left="0" w:firstLine="720"/>
        <w:jc w:val="both"/>
        <w:rPr>
          <w:sz w:val="28"/>
          <w:szCs w:val="28"/>
        </w:rPr>
      </w:pPr>
      <w:r w:rsidRPr="0041128C">
        <w:rPr>
          <w:sz w:val="28"/>
          <w:szCs w:val="28"/>
        </w:rPr>
        <w:t xml:space="preserve">Провести </w:t>
      </w:r>
      <w:r>
        <w:rPr>
          <w:sz w:val="28"/>
          <w:szCs w:val="28"/>
        </w:rPr>
        <w:t xml:space="preserve"> 05-07 </w:t>
      </w:r>
      <w:r w:rsidRPr="0041128C">
        <w:rPr>
          <w:sz w:val="28"/>
          <w:szCs w:val="28"/>
        </w:rPr>
        <w:t xml:space="preserve">сентября </w:t>
      </w:r>
      <w:r>
        <w:rPr>
          <w:sz w:val="28"/>
          <w:szCs w:val="28"/>
        </w:rPr>
        <w:t>2023</w:t>
      </w:r>
      <w:r w:rsidRPr="0041128C">
        <w:rPr>
          <w:sz w:val="28"/>
          <w:szCs w:val="28"/>
        </w:rPr>
        <w:t xml:space="preserve"> года тактико-специальные учения на объектах коммунального и энергетического хозяйства района на тему: </w:t>
      </w:r>
      <w:r>
        <w:rPr>
          <w:sz w:val="28"/>
          <w:szCs w:val="28"/>
        </w:rPr>
        <w:t>«</w:t>
      </w:r>
      <w:r w:rsidRPr="0041128C">
        <w:rPr>
          <w:sz w:val="28"/>
          <w:szCs w:val="28"/>
        </w:rPr>
        <w:t>Дейс</w:t>
      </w:r>
      <w:r w:rsidRPr="0041128C">
        <w:rPr>
          <w:sz w:val="28"/>
          <w:szCs w:val="28"/>
        </w:rPr>
        <w:t>т</w:t>
      </w:r>
      <w:r w:rsidRPr="0041128C">
        <w:rPr>
          <w:sz w:val="28"/>
          <w:szCs w:val="28"/>
        </w:rPr>
        <w:t>вия руководящего состава</w:t>
      </w:r>
      <w:r>
        <w:rPr>
          <w:sz w:val="28"/>
          <w:szCs w:val="28"/>
        </w:rPr>
        <w:t>,</w:t>
      </w:r>
      <w:r w:rsidRPr="0041128C">
        <w:rPr>
          <w:sz w:val="28"/>
          <w:szCs w:val="28"/>
        </w:rPr>
        <w:t xml:space="preserve"> личного состава формирований РСЧС по предупреждению и ликвидации чрезвычайных ситуаций на объектах жизнеобеспечения населения в зи</w:t>
      </w:r>
      <w:r w:rsidRPr="0041128C">
        <w:rPr>
          <w:sz w:val="28"/>
          <w:szCs w:val="28"/>
        </w:rPr>
        <w:t>м</w:t>
      </w:r>
      <w:r w:rsidRPr="0041128C">
        <w:rPr>
          <w:sz w:val="28"/>
          <w:szCs w:val="28"/>
        </w:rPr>
        <w:t xml:space="preserve">них условиях </w:t>
      </w:r>
      <w:r>
        <w:rPr>
          <w:sz w:val="28"/>
          <w:szCs w:val="28"/>
        </w:rPr>
        <w:t>2023</w:t>
      </w:r>
      <w:r w:rsidRPr="0041128C">
        <w:rPr>
          <w:sz w:val="28"/>
          <w:szCs w:val="28"/>
        </w:rPr>
        <w:t>-20</w:t>
      </w:r>
      <w:r>
        <w:rPr>
          <w:sz w:val="28"/>
          <w:szCs w:val="28"/>
        </w:rPr>
        <w:t>24</w:t>
      </w:r>
      <w:r w:rsidRPr="0041128C">
        <w:rPr>
          <w:sz w:val="28"/>
          <w:szCs w:val="28"/>
        </w:rPr>
        <w:t xml:space="preserve"> г.г.</w:t>
      </w:r>
      <w:r>
        <w:rPr>
          <w:sz w:val="28"/>
          <w:szCs w:val="28"/>
        </w:rPr>
        <w:t>»</w:t>
      </w:r>
      <w:r w:rsidRPr="0041128C">
        <w:rPr>
          <w:sz w:val="28"/>
          <w:szCs w:val="28"/>
        </w:rPr>
        <w:t>;</w:t>
      </w:r>
    </w:p>
    <w:p w:rsidR="00EE0B49" w:rsidRPr="0041128C" w:rsidRDefault="00EE0B49" w:rsidP="00077CC0">
      <w:pPr>
        <w:numPr>
          <w:ilvl w:val="0"/>
          <w:numId w:val="13"/>
        </w:numPr>
        <w:tabs>
          <w:tab w:val="left" w:pos="1260"/>
        </w:tabs>
        <w:ind w:left="0" w:firstLine="720"/>
        <w:jc w:val="both"/>
        <w:rPr>
          <w:bCs/>
          <w:sz w:val="28"/>
          <w:szCs w:val="28"/>
        </w:rPr>
      </w:pPr>
      <w:r w:rsidRPr="0041128C">
        <w:rPr>
          <w:bCs/>
          <w:sz w:val="28"/>
          <w:szCs w:val="28"/>
        </w:rPr>
        <w:t>Основными целями тактико-специальных учений считать:</w:t>
      </w:r>
    </w:p>
    <w:p w:rsidR="00EE0B49" w:rsidRPr="00B61EB4" w:rsidRDefault="00EE0B49" w:rsidP="00EE0B49">
      <w:pPr>
        <w:tabs>
          <w:tab w:val="left" w:pos="1260"/>
        </w:tabs>
        <w:ind w:firstLine="720"/>
        <w:jc w:val="both"/>
        <w:rPr>
          <w:sz w:val="28"/>
          <w:szCs w:val="28"/>
        </w:rPr>
      </w:pPr>
      <w:r w:rsidRPr="00B61EB4">
        <w:rPr>
          <w:sz w:val="28"/>
          <w:szCs w:val="28"/>
        </w:rPr>
        <w:t>1</w:t>
      </w:r>
      <w:r>
        <w:rPr>
          <w:sz w:val="28"/>
          <w:szCs w:val="28"/>
        </w:rPr>
        <w:t>)</w:t>
      </w:r>
      <w:r w:rsidRPr="00B61EB4">
        <w:rPr>
          <w:sz w:val="28"/>
          <w:szCs w:val="28"/>
        </w:rPr>
        <w:t xml:space="preserve"> Проверка готовности объектов коммунального и энергетического хозяйства, образования, культуры и социальной сферы в районе  к началу отопительного сезона и прохождения зимн</w:t>
      </w:r>
      <w:r w:rsidRPr="00B61EB4">
        <w:rPr>
          <w:sz w:val="28"/>
          <w:szCs w:val="28"/>
        </w:rPr>
        <w:t>е</w:t>
      </w:r>
      <w:r w:rsidRPr="00B61EB4">
        <w:rPr>
          <w:sz w:val="28"/>
          <w:szCs w:val="28"/>
        </w:rPr>
        <w:t>го максимума нагрузок;</w:t>
      </w:r>
    </w:p>
    <w:p w:rsidR="00EE0B49" w:rsidRPr="00B61EB4" w:rsidRDefault="00EE0B49" w:rsidP="00EE0B49">
      <w:pPr>
        <w:tabs>
          <w:tab w:val="left" w:pos="1260"/>
        </w:tabs>
        <w:ind w:firstLine="720"/>
        <w:jc w:val="both"/>
        <w:rPr>
          <w:sz w:val="28"/>
          <w:szCs w:val="28"/>
        </w:rPr>
      </w:pPr>
      <w:r w:rsidRPr="00B61EB4">
        <w:rPr>
          <w:sz w:val="28"/>
          <w:szCs w:val="28"/>
        </w:rPr>
        <w:t>2</w:t>
      </w:r>
      <w:r>
        <w:rPr>
          <w:sz w:val="28"/>
          <w:szCs w:val="28"/>
        </w:rPr>
        <w:t>)</w:t>
      </w:r>
      <w:r w:rsidRPr="00B61EB4">
        <w:rPr>
          <w:sz w:val="28"/>
          <w:szCs w:val="28"/>
        </w:rPr>
        <w:t xml:space="preserve"> Проверка готовности аварийных, ремонтно-восстановительных  и других формирований РСЧС предприятий, учреждений  коммунального, энергет</w:t>
      </w:r>
      <w:r w:rsidRPr="00B61EB4">
        <w:rPr>
          <w:sz w:val="28"/>
          <w:szCs w:val="28"/>
        </w:rPr>
        <w:t>и</w:t>
      </w:r>
      <w:r w:rsidRPr="00B61EB4">
        <w:rPr>
          <w:sz w:val="28"/>
          <w:szCs w:val="28"/>
        </w:rPr>
        <w:t>ческого и дорожного хозяйства района к ликвидации чрезвычайных ситуаций на объектах жизнеобеспеч</w:t>
      </w:r>
      <w:r w:rsidRPr="00B61EB4">
        <w:rPr>
          <w:sz w:val="28"/>
          <w:szCs w:val="28"/>
        </w:rPr>
        <w:t>е</w:t>
      </w:r>
      <w:r w:rsidRPr="00B61EB4">
        <w:rPr>
          <w:sz w:val="28"/>
          <w:szCs w:val="28"/>
        </w:rPr>
        <w:t>ния;</w:t>
      </w:r>
    </w:p>
    <w:p w:rsidR="00EE0B49" w:rsidRPr="00B61EB4" w:rsidRDefault="00EE0B49" w:rsidP="00EE0B49">
      <w:pPr>
        <w:tabs>
          <w:tab w:val="left" w:pos="1260"/>
        </w:tabs>
        <w:ind w:firstLine="720"/>
        <w:jc w:val="both"/>
        <w:rPr>
          <w:sz w:val="28"/>
          <w:szCs w:val="28"/>
        </w:rPr>
      </w:pPr>
      <w:r w:rsidRPr="00B61EB4">
        <w:rPr>
          <w:sz w:val="28"/>
          <w:szCs w:val="28"/>
        </w:rPr>
        <w:t>3</w:t>
      </w:r>
      <w:r>
        <w:rPr>
          <w:sz w:val="28"/>
          <w:szCs w:val="28"/>
        </w:rPr>
        <w:t>)</w:t>
      </w:r>
      <w:r w:rsidRPr="00B61EB4">
        <w:rPr>
          <w:sz w:val="28"/>
          <w:szCs w:val="28"/>
        </w:rPr>
        <w:t xml:space="preserve"> Проверка обеспеченности материально- техническими и топливн</w:t>
      </w:r>
      <w:r w:rsidRPr="00B61EB4">
        <w:rPr>
          <w:sz w:val="28"/>
          <w:szCs w:val="28"/>
        </w:rPr>
        <w:t>ы</w:t>
      </w:r>
      <w:r w:rsidRPr="00B61EB4">
        <w:rPr>
          <w:sz w:val="28"/>
          <w:szCs w:val="28"/>
        </w:rPr>
        <w:t>ми ресурсами объектов жизнеобеспечения населения в районе для беспер</w:t>
      </w:r>
      <w:r w:rsidRPr="00B61EB4">
        <w:rPr>
          <w:sz w:val="28"/>
          <w:szCs w:val="28"/>
        </w:rPr>
        <w:t>е</w:t>
      </w:r>
      <w:r w:rsidRPr="00B61EB4">
        <w:rPr>
          <w:sz w:val="28"/>
          <w:szCs w:val="28"/>
        </w:rPr>
        <w:t xml:space="preserve">бойной эксплуатации этих объектов во время зимнего максимума </w:t>
      </w:r>
      <w:r w:rsidRPr="00B61EB4">
        <w:rPr>
          <w:sz w:val="28"/>
          <w:szCs w:val="28"/>
        </w:rPr>
        <w:lastRenderedPageBreak/>
        <w:t>нагрузок, предупреждение и ликвидация аварий, проведения р</w:t>
      </w:r>
      <w:r w:rsidRPr="00B61EB4">
        <w:rPr>
          <w:sz w:val="28"/>
          <w:szCs w:val="28"/>
        </w:rPr>
        <w:t>е</w:t>
      </w:r>
      <w:r w:rsidRPr="00B61EB4">
        <w:rPr>
          <w:sz w:val="28"/>
          <w:szCs w:val="28"/>
        </w:rPr>
        <w:t>монтно-восстановительных работ;</w:t>
      </w:r>
    </w:p>
    <w:p w:rsidR="00EE0B49" w:rsidRPr="00B61EB4" w:rsidRDefault="00EE0B49" w:rsidP="00EE0B49">
      <w:pPr>
        <w:tabs>
          <w:tab w:val="left" w:pos="1260"/>
        </w:tabs>
        <w:ind w:firstLine="720"/>
        <w:jc w:val="both"/>
        <w:rPr>
          <w:sz w:val="28"/>
          <w:szCs w:val="28"/>
        </w:rPr>
      </w:pPr>
      <w:r w:rsidRPr="00B61EB4">
        <w:rPr>
          <w:sz w:val="28"/>
          <w:szCs w:val="28"/>
        </w:rPr>
        <w:t>4</w:t>
      </w:r>
      <w:r>
        <w:rPr>
          <w:sz w:val="28"/>
          <w:szCs w:val="28"/>
        </w:rPr>
        <w:t xml:space="preserve">) </w:t>
      </w:r>
      <w:r w:rsidRPr="00B61EB4">
        <w:rPr>
          <w:sz w:val="28"/>
          <w:szCs w:val="28"/>
        </w:rPr>
        <w:t>Корректировка планов действий по предупреждению и ликвидации чрезвычайных ситуаций, планов взаимодействия предприятий, у</w:t>
      </w:r>
      <w:r w:rsidRPr="00B61EB4">
        <w:rPr>
          <w:sz w:val="28"/>
          <w:szCs w:val="28"/>
        </w:rPr>
        <w:t>ч</w:t>
      </w:r>
      <w:r w:rsidRPr="00B61EB4">
        <w:rPr>
          <w:sz w:val="28"/>
          <w:szCs w:val="28"/>
        </w:rPr>
        <w:t>реждений и организаций по ликвидации аварийных с</w:t>
      </w:r>
      <w:r w:rsidRPr="00B61EB4">
        <w:rPr>
          <w:sz w:val="28"/>
          <w:szCs w:val="28"/>
        </w:rPr>
        <w:t>и</w:t>
      </w:r>
      <w:r w:rsidRPr="00B61EB4">
        <w:rPr>
          <w:sz w:val="28"/>
          <w:szCs w:val="28"/>
        </w:rPr>
        <w:t>туаций;</w:t>
      </w:r>
    </w:p>
    <w:p w:rsidR="00EE0B49" w:rsidRPr="00B61EB4" w:rsidRDefault="00EE0B49" w:rsidP="00EE0B49">
      <w:pPr>
        <w:tabs>
          <w:tab w:val="left" w:pos="1260"/>
        </w:tabs>
        <w:ind w:firstLine="720"/>
        <w:jc w:val="both"/>
        <w:rPr>
          <w:sz w:val="28"/>
          <w:szCs w:val="28"/>
        </w:rPr>
      </w:pPr>
      <w:r w:rsidRPr="00B61EB4">
        <w:rPr>
          <w:sz w:val="28"/>
          <w:szCs w:val="28"/>
        </w:rPr>
        <w:t>5</w:t>
      </w:r>
      <w:r>
        <w:rPr>
          <w:sz w:val="28"/>
          <w:szCs w:val="28"/>
        </w:rPr>
        <w:t>)</w:t>
      </w:r>
      <w:r w:rsidRPr="00B61EB4">
        <w:rPr>
          <w:sz w:val="28"/>
          <w:szCs w:val="28"/>
        </w:rPr>
        <w:t xml:space="preserve"> Запуск котельных и подача тепла в детские дошкольные учреждения, школы, больн</w:t>
      </w:r>
      <w:r w:rsidRPr="00B61EB4">
        <w:rPr>
          <w:sz w:val="28"/>
          <w:szCs w:val="28"/>
        </w:rPr>
        <w:t>и</w:t>
      </w:r>
      <w:r w:rsidRPr="00B61EB4">
        <w:rPr>
          <w:sz w:val="28"/>
          <w:szCs w:val="28"/>
        </w:rPr>
        <w:t>цы, жилые дома во всех населенных пунктах района;</w:t>
      </w:r>
    </w:p>
    <w:p w:rsidR="00EE0B49" w:rsidRPr="00B61EB4" w:rsidRDefault="00EE0B49" w:rsidP="00EE0B49">
      <w:pPr>
        <w:tabs>
          <w:tab w:val="left" w:pos="1260"/>
        </w:tabs>
        <w:ind w:firstLine="720"/>
        <w:jc w:val="both"/>
        <w:rPr>
          <w:sz w:val="28"/>
          <w:szCs w:val="28"/>
        </w:rPr>
      </w:pPr>
      <w:r w:rsidRPr="00B61EB4">
        <w:rPr>
          <w:sz w:val="28"/>
          <w:szCs w:val="28"/>
        </w:rPr>
        <w:t>6</w:t>
      </w:r>
      <w:r>
        <w:rPr>
          <w:sz w:val="28"/>
          <w:szCs w:val="28"/>
        </w:rPr>
        <w:t xml:space="preserve">) </w:t>
      </w:r>
      <w:r w:rsidRPr="00B61EB4">
        <w:rPr>
          <w:sz w:val="28"/>
          <w:szCs w:val="28"/>
        </w:rPr>
        <w:t>Проверка технического состояния резервных и передвижных эле</w:t>
      </w:r>
      <w:r w:rsidRPr="00B61EB4">
        <w:rPr>
          <w:sz w:val="28"/>
          <w:szCs w:val="28"/>
        </w:rPr>
        <w:t>к</w:t>
      </w:r>
      <w:r w:rsidRPr="00B61EB4">
        <w:rPr>
          <w:sz w:val="28"/>
          <w:szCs w:val="28"/>
        </w:rPr>
        <w:t>тростанций, наличия для них топлива;</w:t>
      </w:r>
    </w:p>
    <w:p w:rsidR="00EE0B49" w:rsidRPr="00B61EB4" w:rsidRDefault="00EE0B49" w:rsidP="00EE0B49">
      <w:pPr>
        <w:tabs>
          <w:tab w:val="left" w:pos="1260"/>
        </w:tabs>
        <w:ind w:firstLine="720"/>
        <w:jc w:val="both"/>
        <w:rPr>
          <w:sz w:val="28"/>
          <w:szCs w:val="28"/>
        </w:rPr>
      </w:pPr>
      <w:r w:rsidRPr="00B61EB4">
        <w:rPr>
          <w:sz w:val="28"/>
          <w:szCs w:val="28"/>
        </w:rPr>
        <w:t>7</w:t>
      </w:r>
      <w:r>
        <w:rPr>
          <w:sz w:val="28"/>
          <w:szCs w:val="28"/>
        </w:rPr>
        <w:t>)</w:t>
      </w:r>
      <w:r w:rsidRPr="00B61EB4">
        <w:rPr>
          <w:sz w:val="28"/>
          <w:szCs w:val="28"/>
        </w:rPr>
        <w:t xml:space="preserve"> Выработк</w:t>
      </w:r>
      <w:r>
        <w:rPr>
          <w:sz w:val="28"/>
          <w:szCs w:val="28"/>
        </w:rPr>
        <w:t>а</w:t>
      </w:r>
      <w:r w:rsidRPr="00B61EB4">
        <w:rPr>
          <w:sz w:val="28"/>
          <w:szCs w:val="28"/>
        </w:rPr>
        <w:t xml:space="preserve"> у руководящего состава РС ЧС практических навыков по обмену информацией о ЧС между дежурно-диспетчерскими службами, орг</w:t>
      </w:r>
      <w:r w:rsidRPr="00B61EB4">
        <w:rPr>
          <w:sz w:val="28"/>
          <w:szCs w:val="28"/>
        </w:rPr>
        <w:t>а</w:t>
      </w:r>
      <w:r w:rsidRPr="00B61EB4">
        <w:rPr>
          <w:sz w:val="28"/>
          <w:szCs w:val="28"/>
        </w:rPr>
        <w:t>низации и руководству имеющимися силами и средствами по предупреждению и ликвидации возможных ЧС и их п</w:t>
      </w:r>
      <w:r w:rsidRPr="00B61EB4">
        <w:rPr>
          <w:sz w:val="28"/>
          <w:szCs w:val="28"/>
        </w:rPr>
        <w:t>о</w:t>
      </w:r>
      <w:r w:rsidRPr="00B61EB4">
        <w:rPr>
          <w:sz w:val="28"/>
          <w:szCs w:val="28"/>
        </w:rPr>
        <w:t>следствий.</w:t>
      </w:r>
    </w:p>
    <w:p w:rsidR="00EE0B49" w:rsidRPr="0041128C" w:rsidRDefault="00EE0B49" w:rsidP="00EE0B49">
      <w:pPr>
        <w:tabs>
          <w:tab w:val="left" w:pos="1260"/>
        </w:tabs>
        <w:ind w:firstLine="720"/>
        <w:jc w:val="both"/>
        <w:rPr>
          <w:bCs/>
          <w:sz w:val="28"/>
          <w:szCs w:val="28"/>
        </w:rPr>
      </w:pPr>
      <w:r w:rsidRPr="0041128C">
        <w:rPr>
          <w:bCs/>
          <w:sz w:val="28"/>
          <w:szCs w:val="28"/>
        </w:rPr>
        <w:t>3. На тактико-специальных учениях отработать вопросы:</w:t>
      </w:r>
    </w:p>
    <w:p w:rsidR="00EE0B49" w:rsidRPr="00B61EB4" w:rsidRDefault="00EE0B49" w:rsidP="00EE0B49">
      <w:pPr>
        <w:tabs>
          <w:tab w:val="left" w:pos="1260"/>
        </w:tabs>
        <w:ind w:firstLine="720"/>
        <w:jc w:val="both"/>
        <w:rPr>
          <w:sz w:val="28"/>
          <w:szCs w:val="28"/>
        </w:rPr>
      </w:pPr>
      <w:r w:rsidRPr="00B61EB4">
        <w:rPr>
          <w:sz w:val="28"/>
          <w:szCs w:val="28"/>
        </w:rPr>
        <w:t>1</w:t>
      </w:r>
      <w:r>
        <w:rPr>
          <w:sz w:val="28"/>
          <w:szCs w:val="28"/>
        </w:rPr>
        <w:t>)</w:t>
      </w:r>
      <w:r w:rsidRPr="00B61EB4">
        <w:rPr>
          <w:sz w:val="28"/>
          <w:szCs w:val="28"/>
        </w:rPr>
        <w:t xml:space="preserve"> Оповещение, сбор руководящего состава района, постановка задач по ликвидации ЧС на объектах жизнеобеспечения;</w:t>
      </w:r>
    </w:p>
    <w:p w:rsidR="00EE0B49" w:rsidRPr="00B61EB4" w:rsidRDefault="00EE0B49" w:rsidP="00EE0B49">
      <w:pPr>
        <w:tabs>
          <w:tab w:val="left" w:pos="1260"/>
        </w:tabs>
        <w:ind w:firstLine="720"/>
        <w:jc w:val="both"/>
        <w:rPr>
          <w:sz w:val="28"/>
          <w:szCs w:val="28"/>
        </w:rPr>
      </w:pPr>
      <w:r w:rsidRPr="00B61EB4">
        <w:rPr>
          <w:sz w:val="28"/>
          <w:szCs w:val="28"/>
        </w:rPr>
        <w:t>2</w:t>
      </w:r>
      <w:r>
        <w:rPr>
          <w:sz w:val="28"/>
          <w:szCs w:val="28"/>
        </w:rPr>
        <w:t>)</w:t>
      </w:r>
      <w:r w:rsidRPr="00B61EB4">
        <w:rPr>
          <w:sz w:val="28"/>
          <w:szCs w:val="28"/>
        </w:rPr>
        <w:t xml:space="preserve"> Оповещение и сбор  аварийных, ремонтно-восстановительных фо</w:t>
      </w:r>
      <w:r w:rsidRPr="00B61EB4">
        <w:rPr>
          <w:sz w:val="28"/>
          <w:szCs w:val="28"/>
        </w:rPr>
        <w:t>р</w:t>
      </w:r>
      <w:r w:rsidRPr="00B61EB4">
        <w:rPr>
          <w:sz w:val="28"/>
          <w:szCs w:val="28"/>
        </w:rPr>
        <w:t>мирований и нештатных аварийно-спасательных формирований объектов экономики, служб коммунального, теплоэнергетического хозяйства.  Постановка задач на ликвидацию аварийных ситу</w:t>
      </w:r>
      <w:r w:rsidRPr="00B61EB4">
        <w:rPr>
          <w:sz w:val="28"/>
          <w:szCs w:val="28"/>
        </w:rPr>
        <w:t>а</w:t>
      </w:r>
      <w:r w:rsidRPr="00B61EB4">
        <w:rPr>
          <w:sz w:val="28"/>
          <w:szCs w:val="28"/>
        </w:rPr>
        <w:t>ций;</w:t>
      </w:r>
    </w:p>
    <w:p w:rsidR="00EE0B49" w:rsidRPr="00B61EB4" w:rsidRDefault="00EE0B49" w:rsidP="00EE0B49">
      <w:pPr>
        <w:tabs>
          <w:tab w:val="left" w:pos="1260"/>
        </w:tabs>
        <w:ind w:firstLine="720"/>
        <w:jc w:val="both"/>
        <w:rPr>
          <w:sz w:val="28"/>
          <w:szCs w:val="28"/>
        </w:rPr>
      </w:pPr>
      <w:r w:rsidRPr="00B61EB4">
        <w:rPr>
          <w:sz w:val="28"/>
          <w:szCs w:val="28"/>
        </w:rPr>
        <w:t>3</w:t>
      </w:r>
      <w:r>
        <w:rPr>
          <w:sz w:val="28"/>
          <w:szCs w:val="28"/>
        </w:rPr>
        <w:t xml:space="preserve">) </w:t>
      </w:r>
      <w:r w:rsidRPr="00B61EB4">
        <w:rPr>
          <w:sz w:val="28"/>
          <w:szCs w:val="28"/>
        </w:rPr>
        <w:t>Проверка готовности всех формирований объектов жизнеобеспечения для проведения авари</w:t>
      </w:r>
      <w:r w:rsidRPr="00B61EB4">
        <w:rPr>
          <w:sz w:val="28"/>
          <w:szCs w:val="28"/>
        </w:rPr>
        <w:t>й</w:t>
      </w:r>
      <w:r w:rsidRPr="00B61EB4">
        <w:rPr>
          <w:sz w:val="28"/>
          <w:szCs w:val="28"/>
        </w:rPr>
        <w:t>ных и ремонтно-восстановительных работ;</w:t>
      </w:r>
    </w:p>
    <w:p w:rsidR="00EE0B49" w:rsidRPr="00B61EB4" w:rsidRDefault="00EE0B49" w:rsidP="00EE0B49">
      <w:pPr>
        <w:tabs>
          <w:tab w:val="left" w:pos="1260"/>
        </w:tabs>
        <w:ind w:firstLine="720"/>
        <w:jc w:val="both"/>
        <w:rPr>
          <w:sz w:val="28"/>
          <w:szCs w:val="28"/>
        </w:rPr>
      </w:pPr>
      <w:r w:rsidRPr="00B61EB4">
        <w:rPr>
          <w:sz w:val="28"/>
          <w:szCs w:val="28"/>
        </w:rPr>
        <w:t>4</w:t>
      </w:r>
      <w:r>
        <w:rPr>
          <w:sz w:val="28"/>
          <w:szCs w:val="28"/>
        </w:rPr>
        <w:t xml:space="preserve">) </w:t>
      </w:r>
      <w:r w:rsidRPr="00B61EB4">
        <w:rPr>
          <w:sz w:val="28"/>
          <w:szCs w:val="28"/>
        </w:rPr>
        <w:t>Практическая ликвидация аварий на объектах экономики,  комм</w:t>
      </w:r>
      <w:r w:rsidRPr="00B61EB4">
        <w:rPr>
          <w:sz w:val="28"/>
          <w:szCs w:val="28"/>
        </w:rPr>
        <w:t>у</w:t>
      </w:r>
      <w:r w:rsidRPr="00B61EB4">
        <w:rPr>
          <w:sz w:val="28"/>
          <w:szCs w:val="28"/>
        </w:rPr>
        <w:t>нального хозяйства, инженерных и электрических сетях, устранение име</w:t>
      </w:r>
      <w:r w:rsidRPr="00B61EB4">
        <w:rPr>
          <w:sz w:val="28"/>
          <w:szCs w:val="28"/>
        </w:rPr>
        <w:t>ю</w:t>
      </w:r>
      <w:r w:rsidRPr="00B61EB4">
        <w:rPr>
          <w:sz w:val="28"/>
          <w:szCs w:val="28"/>
        </w:rPr>
        <w:t>щихся недостатков по подготовке зданий и сооружений  учреждений образования, объектов соцкультбыта к работе в зимних у</w:t>
      </w:r>
      <w:r w:rsidRPr="00B61EB4">
        <w:rPr>
          <w:sz w:val="28"/>
          <w:szCs w:val="28"/>
        </w:rPr>
        <w:t>с</w:t>
      </w:r>
      <w:r w:rsidRPr="00B61EB4">
        <w:rPr>
          <w:sz w:val="28"/>
          <w:szCs w:val="28"/>
        </w:rPr>
        <w:t>ловиях;</w:t>
      </w:r>
    </w:p>
    <w:p w:rsidR="00EE0B49" w:rsidRPr="00B61EB4" w:rsidRDefault="00EE0B49" w:rsidP="00EE0B49">
      <w:pPr>
        <w:tabs>
          <w:tab w:val="left" w:pos="1260"/>
        </w:tabs>
        <w:ind w:firstLine="720"/>
        <w:jc w:val="both"/>
        <w:rPr>
          <w:sz w:val="28"/>
          <w:szCs w:val="28"/>
        </w:rPr>
      </w:pPr>
      <w:r w:rsidRPr="00B61EB4">
        <w:rPr>
          <w:sz w:val="28"/>
          <w:szCs w:val="28"/>
        </w:rPr>
        <w:t>5</w:t>
      </w:r>
      <w:r>
        <w:rPr>
          <w:sz w:val="28"/>
          <w:szCs w:val="28"/>
        </w:rPr>
        <w:t xml:space="preserve">) </w:t>
      </w:r>
      <w:r w:rsidRPr="00B61EB4">
        <w:rPr>
          <w:sz w:val="28"/>
          <w:szCs w:val="28"/>
        </w:rPr>
        <w:t>Эвакуационные мероприятия;</w:t>
      </w:r>
    </w:p>
    <w:p w:rsidR="00EE0B49" w:rsidRPr="00B61EB4" w:rsidRDefault="00EE0B49" w:rsidP="00EE0B49">
      <w:pPr>
        <w:tabs>
          <w:tab w:val="left" w:pos="1260"/>
        </w:tabs>
        <w:ind w:firstLine="720"/>
        <w:jc w:val="both"/>
        <w:rPr>
          <w:sz w:val="28"/>
          <w:szCs w:val="28"/>
        </w:rPr>
      </w:pPr>
      <w:r w:rsidRPr="00B61EB4">
        <w:rPr>
          <w:sz w:val="28"/>
          <w:szCs w:val="28"/>
        </w:rPr>
        <w:t>6</w:t>
      </w:r>
      <w:r>
        <w:rPr>
          <w:sz w:val="28"/>
          <w:szCs w:val="28"/>
        </w:rPr>
        <w:t>)</w:t>
      </w:r>
      <w:r w:rsidRPr="00B61EB4">
        <w:rPr>
          <w:sz w:val="28"/>
          <w:szCs w:val="28"/>
        </w:rPr>
        <w:t xml:space="preserve"> Охраны общественного порядка при ликвидации чрезвычайных с</w:t>
      </w:r>
      <w:r w:rsidRPr="00B61EB4">
        <w:rPr>
          <w:sz w:val="28"/>
          <w:szCs w:val="28"/>
        </w:rPr>
        <w:t>и</w:t>
      </w:r>
      <w:r w:rsidRPr="00B61EB4">
        <w:rPr>
          <w:sz w:val="28"/>
          <w:szCs w:val="28"/>
        </w:rPr>
        <w:t>туациях;</w:t>
      </w:r>
    </w:p>
    <w:p w:rsidR="00EE0B49" w:rsidRPr="00B61EB4" w:rsidRDefault="00EE0B49" w:rsidP="00EE0B49">
      <w:pPr>
        <w:tabs>
          <w:tab w:val="left" w:pos="1260"/>
        </w:tabs>
        <w:ind w:firstLine="720"/>
        <w:jc w:val="both"/>
        <w:rPr>
          <w:sz w:val="28"/>
          <w:szCs w:val="28"/>
        </w:rPr>
      </w:pPr>
      <w:r w:rsidRPr="00B61EB4">
        <w:rPr>
          <w:sz w:val="28"/>
          <w:szCs w:val="28"/>
        </w:rPr>
        <w:t>7</w:t>
      </w:r>
      <w:r>
        <w:rPr>
          <w:sz w:val="28"/>
          <w:szCs w:val="28"/>
        </w:rPr>
        <w:t>)</w:t>
      </w:r>
      <w:r w:rsidRPr="00B61EB4">
        <w:rPr>
          <w:sz w:val="28"/>
          <w:szCs w:val="28"/>
        </w:rPr>
        <w:t xml:space="preserve"> Оказания первой медицинской помощи пострадавшим;</w:t>
      </w:r>
    </w:p>
    <w:p w:rsidR="00EE0B49" w:rsidRPr="00B61EB4" w:rsidRDefault="00EE0B49" w:rsidP="00EE0B49">
      <w:pPr>
        <w:tabs>
          <w:tab w:val="left" w:pos="1260"/>
        </w:tabs>
        <w:ind w:firstLine="720"/>
        <w:jc w:val="both"/>
        <w:rPr>
          <w:sz w:val="28"/>
          <w:szCs w:val="28"/>
        </w:rPr>
      </w:pPr>
      <w:r w:rsidRPr="00B61EB4">
        <w:rPr>
          <w:sz w:val="28"/>
          <w:szCs w:val="28"/>
        </w:rPr>
        <w:t>8</w:t>
      </w:r>
      <w:r>
        <w:rPr>
          <w:sz w:val="28"/>
          <w:szCs w:val="28"/>
        </w:rPr>
        <w:t>)</w:t>
      </w:r>
      <w:r w:rsidRPr="00B61EB4">
        <w:rPr>
          <w:sz w:val="28"/>
          <w:szCs w:val="28"/>
        </w:rPr>
        <w:t xml:space="preserve"> Антитеррористической защищенности объектов коммунального и энергетического хозяйства, образования, кул</w:t>
      </w:r>
      <w:r w:rsidRPr="00B61EB4">
        <w:rPr>
          <w:sz w:val="28"/>
          <w:szCs w:val="28"/>
        </w:rPr>
        <w:t>ь</w:t>
      </w:r>
      <w:r w:rsidRPr="00B61EB4">
        <w:rPr>
          <w:sz w:val="28"/>
          <w:szCs w:val="28"/>
        </w:rPr>
        <w:t>туры и социальной сферы.</w:t>
      </w:r>
    </w:p>
    <w:p w:rsidR="00EE0B49" w:rsidRPr="0041128C" w:rsidRDefault="00EE0B49" w:rsidP="00EE0B49">
      <w:pPr>
        <w:tabs>
          <w:tab w:val="left" w:pos="1260"/>
        </w:tabs>
        <w:ind w:firstLine="720"/>
        <w:jc w:val="both"/>
        <w:rPr>
          <w:bCs/>
          <w:sz w:val="28"/>
          <w:szCs w:val="28"/>
        </w:rPr>
      </w:pPr>
      <w:r w:rsidRPr="0041128C">
        <w:rPr>
          <w:bCs/>
          <w:sz w:val="28"/>
          <w:szCs w:val="28"/>
        </w:rPr>
        <w:t>4. На тактико - специальные учения привлечь:</w:t>
      </w:r>
    </w:p>
    <w:p w:rsidR="00EE0B49" w:rsidRPr="00B61EB4" w:rsidRDefault="00EE0B49" w:rsidP="00EE0B49">
      <w:pPr>
        <w:tabs>
          <w:tab w:val="left" w:pos="1260"/>
        </w:tabs>
        <w:ind w:firstLine="720"/>
        <w:jc w:val="both"/>
        <w:rPr>
          <w:sz w:val="28"/>
          <w:szCs w:val="28"/>
        </w:rPr>
      </w:pPr>
      <w:r>
        <w:rPr>
          <w:sz w:val="28"/>
          <w:szCs w:val="28"/>
        </w:rPr>
        <w:t>1)</w:t>
      </w:r>
      <w:r w:rsidRPr="00B61EB4">
        <w:rPr>
          <w:sz w:val="28"/>
          <w:szCs w:val="28"/>
        </w:rPr>
        <w:t xml:space="preserve"> Комиссию по чрезвычайным ситуациям и обеспечению пожарной безопасности МР </w:t>
      </w:r>
      <w:r>
        <w:rPr>
          <w:sz w:val="28"/>
          <w:szCs w:val="28"/>
        </w:rPr>
        <w:t>«</w:t>
      </w:r>
      <w:r w:rsidRPr="00B61EB4">
        <w:rPr>
          <w:sz w:val="28"/>
          <w:szCs w:val="28"/>
        </w:rPr>
        <w:t>Усть-Куломский</w:t>
      </w:r>
      <w:r>
        <w:rPr>
          <w:sz w:val="28"/>
          <w:szCs w:val="28"/>
        </w:rPr>
        <w:t>»</w:t>
      </w:r>
      <w:r w:rsidRPr="00B61EB4">
        <w:rPr>
          <w:sz w:val="28"/>
          <w:szCs w:val="28"/>
        </w:rPr>
        <w:t>;</w:t>
      </w:r>
    </w:p>
    <w:p w:rsidR="00EE0B49" w:rsidRPr="00B61EB4" w:rsidRDefault="00EE0B49" w:rsidP="00EE0B49">
      <w:pPr>
        <w:tabs>
          <w:tab w:val="left" w:pos="1260"/>
        </w:tabs>
        <w:ind w:firstLine="720"/>
        <w:jc w:val="both"/>
        <w:rPr>
          <w:sz w:val="28"/>
          <w:szCs w:val="28"/>
        </w:rPr>
      </w:pPr>
      <w:r w:rsidRPr="00B61EB4">
        <w:rPr>
          <w:sz w:val="28"/>
          <w:szCs w:val="28"/>
        </w:rPr>
        <w:t>2</w:t>
      </w:r>
      <w:r>
        <w:rPr>
          <w:sz w:val="28"/>
          <w:szCs w:val="28"/>
        </w:rPr>
        <w:t>)</w:t>
      </w:r>
      <w:r w:rsidRPr="00B61EB4">
        <w:rPr>
          <w:sz w:val="28"/>
          <w:szCs w:val="28"/>
        </w:rPr>
        <w:t xml:space="preserve"> Отдел </w:t>
      </w:r>
      <w:r>
        <w:rPr>
          <w:sz w:val="28"/>
          <w:szCs w:val="28"/>
        </w:rPr>
        <w:t>по делам гражданской обороны, чрезвычайным ситуациям и защиты населения</w:t>
      </w:r>
      <w:r w:rsidRPr="00B61EB4">
        <w:rPr>
          <w:sz w:val="28"/>
          <w:szCs w:val="28"/>
        </w:rPr>
        <w:t xml:space="preserve"> администрации МР </w:t>
      </w:r>
      <w:r>
        <w:rPr>
          <w:sz w:val="28"/>
          <w:szCs w:val="28"/>
        </w:rPr>
        <w:t>«</w:t>
      </w:r>
      <w:r w:rsidRPr="00B61EB4">
        <w:rPr>
          <w:sz w:val="28"/>
          <w:szCs w:val="28"/>
        </w:rPr>
        <w:t>Усть-Куломский</w:t>
      </w:r>
      <w:r>
        <w:rPr>
          <w:sz w:val="28"/>
          <w:szCs w:val="28"/>
        </w:rPr>
        <w:t>»</w:t>
      </w:r>
      <w:r w:rsidRPr="00B61EB4">
        <w:rPr>
          <w:sz w:val="28"/>
          <w:szCs w:val="28"/>
        </w:rPr>
        <w:t>;</w:t>
      </w:r>
    </w:p>
    <w:p w:rsidR="00EE0B49" w:rsidRPr="00B61EB4" w:rsidRDefault="00EE0B49" w:rsidP="00EE0B49">
      <w:pPr>
        <w:tabs>
          <w:tab w:val="left" w:pos="1260"/>
        </w:tabs>
        <w:ind w:firstLine="720"/>
        <w:jc w:val="both"/>
        <w:rPr>
          <w:sz w:val="28"/>
          <w:szCs w:val="28"/>
        </w:rPr>
      </w:pPr>
      <w:r w:rsidRPr="00B61EB4">
        <w:rPr>
          <w:sz w:val="28"/>
          <w:szCs w:val="28"/>
        </w:rPr>
        <w:t>3</w:t>
      </w:r>
      <w:r>
        <w:rPr>
          <w:sz w:val="28"/>
          <w:szCs w:val="28"/>
        </w:rPr>
        <w:t>)</w:t>
      </w:r>
      <w:r w:rsidRPr="00B61EB4">
        <w:rPr>
          <w:sz w:val="28"/>
          <w:szCs w:val="28"/>
        </w:rPr>
        <w:t xml:space="preserve"> Аварийно-спасательные службы района, организации и учреждения района:</w:t>
      </w:r>
    </w:p>
    <w:p w:rsidR="00EE0B49" w:rsidRPr="006E58D1" w:rsidRDefault="00EE0B49" w:rsidP="00EE0B49">
      <w:pPr>
        <w:tabs>
          <w:tab w:val="left" w:pos="1260"/>
          <w:tab w:val="num" w:pos="1560"/>
        </w:tabs>
        <w:ind w:firstLine="720"/>
        <w:jc w:val="both"/>
        <w:rPr>
          <w:sz w:val="28"/>
          <w:szCs w:val="28"/>
        </w:rPr>
      </w:pPr>
      <w:r w:rsidRPr="006E58D1">
        <w:rPr>
          <w:iCs/>
          <w:sz w:val="28"/>
          <w:szCs w:val="28"/>
        </w:rPr>
        <w:t>а) Коммунально–техническую (по согласованию);</w:t>
      </w:r>
    </w:p>
    <w:p w:rsidR="00EE0B49" w:rsidRPr="006E58D1" w:rsidRDefault="00EE0B49" w:rsidP="00EE0B49">
      <w:pPr>
        <w:tabs>
          <w:tab w:val="left" w:pos="1260"/>
          <w:tab w:val="num" w:pos="1560"/>
        </w:tabs>
        <w:ind w:firstLine="720"/>
        <w:jc w:val="both"/>
        <w:rPr>
          <w:sz w:val="28"/>
          <w:szCs w:val="28"/>
        </w:rPr>
      </w:pPr>
      <w:r w:rsidRPr="006E58D1">
        <w:rPr>
          <w:sz w:val="28"/>
          <w:szCs w:val="28"/>
        </w:rPr>
        <w:t>б)</w:t>
      </w:r>
      <w:r>
        <w:rPr>
          <w:sz w:val="28"/>
          <w:szCs w:val="28"/>
        </w:rPr>
        <w:t xml:space="preserve"> </w:t>
      </w:r>
      <w:r w:rsidRPr="006E58D1">
        <w:rPr>
          <w:sz w:val="28"/>
          <w:szCs w:val="28"/>
        </w:rPr>
        <w:t>Служба</w:t>
      </w:r>
      <w:r>
        <w:rPr>
          <w:sz w:val="28"/>
          <w:szCs w:val="28"/>
        </w:rPr>
        <w:t xml:space="preserve"> </w:t>
      </w:r>
      <w:r w:rsidRPr="006E58D1">
        <w:rPr>
          <w:sz w:val="28"/>
          <w:szCs w:val="28"/>
        </w:rPr>
        <w:t>энергетики</w:t>
      </w:r>
      <w:r>
        <w:rPr>
          <w:sz w:val="28"/>
          <w:szCs w:val="28"/>
        </w:rPr>
        <w:t xml:space="preserve"> и </w:t>
      </w:r>
      <w:r w:rsidRPr="006E58D1">
        <w:rPr>
          <w:sz w:val="28"/>
          <w:szCs w:val="28"/>
        </w:rPr>
        <w:t xml:space="preserve">светомаскировки </w:t>
      </w:r>
      <w:r w:rsidRPr="006E58D1">
        <w:rPr>
          <w:iCs/>
          <w:sz w:val="28"/>
          <w:szCs w:val="28"/>
        </w:rPr>
        <w:t xml:space="preserve"> (по согласованию)</w:t>
      </w:r>
      <w:r w:rsidRPr="006E58D1">
        <w:rPr>
          <w:sz w:val="28"/>
          <w:szCs w:val="28"/>
        </w:rPr>
        <w:t>;</w:t>
      </w:r>
    </w:p>
    <w:p w:rsidR="00EE0B49" w:rsidRPr="00B61EB4" w:rsidRDefault="00EE0B49" w:rsidP="00EE0B49">
      <w:pPr>
        <w:tabs>
          <w:tab w:val="left" w:pos="1260"/>
          <w:tab w:val="num" w:pos="1560"/>
        </w:tabs>
        <w:ind w:firstLine="720"/>
        <w:jc w:val="both"/>
        <w:rPr>
          <w:sz w:val="28"/>
          <w:szCs w:val="28"/>
        </w:rPr>
      </w:pPr>
      <w:r>
        <w:rPr>
          <w:sz w:val="28"/>
          <w:szCs w:val="28"/>
        </w:rPr>
        <w:t>в</w:t>
      </w:r>
      <w:r w:rsidRPr="00B61EB4">
        <w:rPr>
          <w:sz w:val="28"/>
          <w:szCs w:val="28"/>
        </w:rPr>
        <w:t xml:space="preserve">) Оповещение и связи </w:t>
      </w:r>
      <w:r w:rsidRPr="00B61EB4">
        <w:rPr>
          <w:iCs/>
          <w:sz w:val="28"/>
          <w:szCs w:val="28"/>
        </w:rPr>
        <w:t>(по согласованию)</w:t>
      </w:r>
      <w:r w:rsidRPr="00B61EB4">
        <w:rPr>
          <w:sz w:val="28"/>
          <w:szCs w:val="28"/>
        </w:rPr>
        <w:t>;</w:t>
      </w:r>
    </w:p>
    <w:p w:rsidR="00EE0B49" w:rsidRPr="00B61EB4" w:rsidRDefault="00EE0B49" w:rsidP="00EE0B49">
      <w:pPr>
        <w:tabs>
          <w:tab w:val="left" w:pos="1260"/>
          <w:tab w:val="num" w:pos="1560"/>
        </w:tabs>
        <w:ind w:firstLine="720"/>
        <w:jc w:val="both"/>
        <w:rPr>
          <w:sz w:val="28"/>
          <w:szCs w:val="28"/>
        </w:rPr>
      </w:pPr>
      <w:r>
        <w:rPr>
          <w:sz w:val="28"/>
          <w:szCs w:val="28"/>
        </w:rPr>
        <w:lastRenderedPageBreak/>
        <w:t>г</w:t>
      </w:r>
      <w:r w:rsidRPr="00B61EB4">
        <w:rPr>
          <w:sz w:val="28"/>
          <w:szCs w:val="28"/>
        </w:rPr>
        <w:t xml:space="preserve">) Противопожарную службу </w:t>
      </w:r>
      <w:r w:rsidRPr="00B61EB4">
        <w:rPr>
          <w:iCs/>
          <w:sz w:val="28"/>
          <w:szCs w:val="28"/>
        </w:rPr>
        <w:t>(по согласованию)</w:t>
      </w:r>
      <w:r w:rsidRPr="00B61EB4">
        <w:rPr>
          <w:sz w:val="28"/>
          <w:szCs w:val="28"/>
        </w:rPr>
        <w:t>;</w:t>
      </w:r>
    </w:p>
    <w:p w:rsidR="00EE0B49" w:rsidRPr="00B61EB4" w:rsidRDefault="00EE0B49" w:rsidP="00EE0B49">
      <w:pPr>
        <w:tabs>
          <w:tab w:val="left" w:pos="1260"/>
          <w:tab w:val="num" w:pos="1560"/>
        </w:tabs>
        <w:ind w:firstLine="720"/>
        <w:jc w:val="both"/>
        <w:rPr>
          <w:sz w:val="28"/>
          <w:szCs w:val="28"/>
        </w:rPr>
      </w:pPr>
      <w:r>
        <w:rPr>
          <w:sz w:val="28"/>
          <w:szCs w:val="28"/>
        </w:rPr>
        <w:t>д</w:t>
      </w:r>
      <w:r w:rsidRPr="00B61EB4">
        <w:rPr>
          <w:sz w:val="28"/>
          <w:szCs w:val="28"/>
        </w:rPr>
        <w:t xml:space="preserve">) Службу охраны общественного порядка </w:t>
      </w:r>
      <w:r w:rsidRPr="00B61EB4">
        <w:rPr>
          <w:iCs/>
          <w:sz w:val="28"/>
          <w:szCs w:val="28"/>
        </w:rPr>
        <w:t>(по согласованию)</w:t>
      </w:r>
      <w:r w:rsidRPr="00B61EB4">
        <w:rPr>
          <w:sz w:val="28"/>
          <w:szCs w:val="28"/>
        </w:rPr>
        <w:t xml:space="preserve">; </w:t>
      </w:r>
    </w:p>
    <w:p w:rsidR="00EE0B49" w:rsidRPr="00B61EB4" w:rsidRDefault="00EE0B49" w:rsidP="00EE0B49">
      <w:pPr>
        <w:tabs>
          <w:tab w:val="left" w:pos="1260"/>
          <w:tab w:val="num" w:pos="1560"/>
        </w:tabs>
        <w:ind w:firstLine="720"/>
        <w:jc w:val="both"/>
        <w:rPr>
          <w:sz w:val="28"/>
          <w:szCs w:val="28"/>
        </w:rPr>
      </w:pPr>
      <w:r>
        <w:rPr>
          <w:sz w:val="28"/>
          <w:szCs w:val="28"/>
        </w:rPr>
        <w:t>е</w:t>
      </w:r>
      <w:r w:rsidRPr="00B61EB4">
        <w:rPr>
          <w:sz w:val="28"/>
          <w:szCs w:val="28"/>
        </w:rPr>
        <w:t xml:space="preserve">) Автодорожную </w:t>
      </w:r>
      <w:r w:rsidRPr="00B61EB4">
        <w:rPr>
          <w:iCs/>
          <w:sz w:val="28"/>
          <w:szCs w:val="28"/>
        </w:rPr>
        <w:t>(по согласованию)</w:t>
      </w:r>
      <w:r w:rsidRPr="00B61EB4">
        <w:rPr>
          <w:sz w:val="28"/>
          <w:szCs w:val="28"/>
        </w:rPr>
        <w:t>;</w:t>
      </w:r>
    </w:p>
    <w:p w:rsidR="00EE0B49" w:rsidRPr="00B61EB4" w:rsidRDefault="00EE0B49" w:rsidP="00EE0B49">
      <w:pPr>
        <w:tabs>
          <w:tab w:val="left" w:pos="1260"/>
          <w:tab w:val="num" w:pos="1560"/>
        </w:tabs>
        <w:ind w:firstLine="720"/>
        <w:jc w:val="both"/>
        <w:rPr>
          <w:sz w:val="28"/>
          <w:szCs w:val="28"/>
        </w:rPr>
      </w:pPr>
      <w:r>
        <w:rPr>
          <w:sz w:val="28"/>
          <w:szCs w:val="28"/>
        </w:rPr>
        <w:t>ж</w:t>
      </w:r>
      <w:r w:rsidRPr="00B61EB4">
        <w:rPr>
          <w:sz w:val="28"/>
          <w:szCs w:val="28"/>
        </w:rPr>
        <w:t xml:space="preserve">) Автотранспортную </w:t>
      </w:r>
      <w:r w:rsidRPr="00B61EB4">
        <w:rPr>
          <w:iCs/>
          <w:sz w:val="28"/>
          <w:szCs w:val="28"/>
        </w:rPr>
        <w:t>(по соглас</w:t>
      </w:r>
      <w:r w:rsidRPr="00B61EB4">
        <w:rPr>
          <w:iCs/>
          <w:sz w:val="28"/>
          <w:szCs w:val="28"/>
        </w:rPr>
        <w:t>о</w:t>
      </w:r>
      <w:r w:rsidRPr="00B61EB4">
        <w:rPr>
          <w:iCs/>
          <w:sz w:val="28"/>
          <w:szCs w:val="28"/>
        </w:rPr>
        <w:t>ванию)</w:t>
      </w:r>
      <w:r w:rsidRPr="00B61EB4">
        <w:rPr>
          <w:sz w:val="28"/>
          <w:szCs w:val="28"/>
        </w:rPr>
        <w:t>;</w:t>
      </w:r>
    </w:p>
    <w:p w:rsidR="00EE0B49" w:rsidRPr="00B61EB4" w:rsidRDefault="00EE0B49" w:rsidP="00EE0B49">
      <w:pPr>
        <w:tabs>
          <w:tab w:val="left" w:pos="1260"/>
          <w:tab w:val="num" w:pos="1560"/>
        </w:tabs>
        <w:ind w:firstLine="720"/>
        <w:jc w:val="both"/>
        <w:rPr>
          <w:sz w:val="28"/>
          <w:szCs w:val="28"/>
        </w:rPr>
      </w:pPr>
      <w:r>
        <w:rPr>
          <w:sz w:val="28"/>
          <w:szCs w:val="28"/>
        </w:rPr>
        <w:t>з</w:t>
      </w:r>
      <w:r w:rsidRPr="00B61EB4">
        <w:rPr>
          <w:sz w:val="28"/>
          <w:szCs w:val="28"/>
        </w:rPr>
        <w:t>) Медицинскую</w:t>
      </w:r>
      <w:r>
        <w:rPr>
          <w:sz w:val="28"/>
          <w:szCs w:val="28"/>
        </w:rPr>
        <w:t xml:space="preserve"> </w:t>
      </w:r>
      <w:r w:rsidRPr="00B61EB4">
        <w:rPr>
          <w:iCs/>
          <w:sz w:val="28"/>
          <w:szCs w:val="28"/>
        </w:rPr>
        <w:t>(по соглас</w:t>
      </w:r>
      <w:r w:rsidRPr="00B61EB4">
        <w:rPr>
          <w:iCs/>
          <w:sz w:val="28"/>
          <w:szCs w:val="28"/>
        </w:rPr>
        <w:t>о</w:t>
      </w:r>
      <w:r w:rsidRPr="00B61EB4">
        <w:rPr>
          <w:iCs/>
          <w:sz w:val="28"/>
          <w:szCs w:val="28"/>
        </w:rPr>
        <w:t>ванию)</w:t>
      </w:r>
      <w:r w:rsidRPr="00B61EB4">
        <w:rPr>
          <w:sz w:val="28"/>
          <w:szCs w:val="28"/>
        </w:rPr>
        <w:t>;</w:t>
      </w:r>
    </w:p>
    <w:p w:rsidR="00EE0B49" w:rsidRPr="00B61EB4" w:rsidRDefault="00EE0B49" w:rsidP="00EE0B49">
      <w:pPr>
        <w:tabs>
          <w:tab w:val="left" w:pos="1260"/>
          <w:tab w:val="num" w:pos="1560"/>
        </w:tabs>
        <w:ind w:firstLine="720"/>
        <w:jc w:val="both"/>
        <w:rPr>
          <w:sz w:val="28"/>
          <w:szCs w:val="28"/>
        </w:rPr>
      </w:pPr>
      <w:r w:rsidRPr="00B61EB4">
        <w:rPr>
          <w:sz w:val="28"/>
          <w:szCs w:val="28"/>
        </w:rPr>
        <w:t xml:space="preserve">9) </w:t>
      </w:r>
      <w:r w:rsidRPr="006E58D1">
        <w:rPr>
          <w:sz w:val="28"/>
          <w:szCs w:val="28"/>
        </w:rPr>
        <w:t>Служба торговли, питания и материально-технического снабжения</w:t>
      </w:r>
      <w:r w:rsidRPr="00B61EB4">
        <w:rPr>
          <w:iCs/>
          <w:sz w:val="28"/>
          <w:szCs w:val="28"/>
        </w:rPr>
        <w:t xml:space="preserve"> (по соглас</w:t>
      </w:r>
      <w:r w:rsidRPr="00B61EB4">
        <w:rPr>
          <w:iCs/>
          <w:sz w:val="28"/>
          <w:szCs w:val="28"/>
        </w:rPr>
        <w:t>о</w:t>
      </w:r>
      <w:r w:rsidRPr="00B61EB4">
        <w:rPr>
          <w:iCs/>
          <w:sz w:val="28"/>
          <w:szCs w:val="28"/>
        </w:rPr>
        <w:t>ванию)</w:t>
      </w:r>
      <w:r w:rsidRPr="00B61EB4">
        <w:rPr>
          <w:sz w:val="28"/>
          <w:szCs w:val="28"/>
        </w:rPr>
        <w:t>;</w:t>
      </w:r>
    </w:p>
    <w:p w:rsidR="00EE0B49" w:rsidRPr="00B61EB4" w:rsidRDefault="00EE0B49" w:rsidP="00EE0B49">
      <w:pPr>
        <w:tabs>
          <w:tab w:val="left" w:pos="1260"/>
          <w:tab w:val="num" w:pos="1560"/>
        </w:tabs>
        <w:ind w:firstLine="720"/>
        <w:jc w:val="both"/>
        <w:rPr>
          <w:sz w:val="28"/>
          <w:szCs w:val="28"/>
        </w:rPr>
      </w:pPr>
      <w:r w:rsidRPr="00B61EB4">
        <w:rPr>
          <w:sz w:val="28"/>
          <w:szCs w:val="28"/>
        </w:rPr>
        <w:t>10) Управление образования;</w:t>
      </w:r>
    </w:p>
    <w:p w:rsidR="00EE0B49" w:rsidRPr="00B61EB4" w:rsidRDefault="00EE0B49" w:rsidP="00EE0B49">
      <w:pPr>
        <w:shd w:val="clear" w:color="auto" w:fill="FFFFFF"/>
        <w:tabs>
          <w:tab w:val="left" w:pos="1260"/>
        </w:tabs>
        <w:ind w:firstLine="720"/>
        <w:jc w:val="both"/>
        <w:rPr>
          <w:sz w:val="28"/>
          <w:szCs w:val="28"/>
        </w:rPr>
      </w:pPr>
      <w:r w:rsidRPr="00B61EB4">
        <w:rPr>
          <w:sz w:val="28"/>
          <w:szCs w:val="28"/>
        </w:rPr>
        <w:t xml:space="preserve">11) </w:t>
      </w:r>
      <w:r>
        <w:rPr>
          <w:sz w:val="28"/>
          <w:szCs w:val="28"/>
        </w:rPr>
        <w:t>ГУ РК «Центр по предоставлению государственных услуг в сфере социал</w:t>
      </w:r>
      <w:r>
        <w:rPr>
          <w:sz w:val="28"/>
          <w:szCs w:val="28"/>
        </w:rPr>
        <w:t>ь</w:t>
      </w:r>
      <w:r>
        <w:rPr>
          <w:sz w:val="28"/>
          <w:szCs w:val="28"/>
        </w:rPr>
        <w:t xml:space="preserve">ной защиты населения Усть-Куломского района» </w:t>
      </w:r>
      <w:r w:rsidRPr="00B61EB4">
        <w:rPr>
          <w:sz w:val="28"/>
          <w:szCs w:val="28"/>
        </w:rPr>
        <w:t>(по согласованию);</w:t>
      </w:r>
    </w:p>
    <w:p w:rsidR="00EE0B49" w:rsidRPr="00B61EB4" w:rsidRDefault="00EE0B49" w:rsidP="00EE0B49">
      <w:pPr>
        <w:tabs>
          <w:tab w:val="left" w:pos="1260"/>
          <w:tab w:val="num" w:pos="1560"/>
        </w:tabs>
        <w:ind w:firstLine="720"/>
        <w:jc w:val="both"/>
        <w:rPr>
          <w:sz w:val="28"/>
          <w:szCs w:val="28"/>
        </w:rPr>
      </w:pPr>
      <w:r w:rsidRPr="00B61EB4">
        <w:rPr>
          <w:sz w:val="28"/>
          <w:szCs w:val="28"/>
        </w:rPr>
        <w:t xml:space="preserve">12) </w:t>
      </w:r>
      <w:r>
        <w:rPr>
          <w:sz w:val="28"/>
          <w:szCs w:val="28"/>
        </w:rPr>
        <w:t>Управление</w:t>
      </w:r>
      <w:r w:rsidRPr="00B61EB4">
        <w:rPr>
          <w:sz w:val="28"/>
          <w:szCs w:val="28"/>
        </w:rPr>
        <w:t xml:space="preserve"> культуры</w:t>
      </w:r>
      <w:r>
        <w:rPr>
          <w:sz w:val="28"/>
          <w:szCs w:val="28"/>
        </w:rPr>
        <w:t xml:space="preserve"> и национальной политики</w:t>
      </w:r>
      <w:r w:rsidRPr="00B61EB4">
        <w:rPr>
          <w:sz w:val="28"/>
          <w:szCs w:val="28"/>
        </w:rPr>
        <w:t>;</w:t>
      </w:r>
    </w:p>
    <w:p w:rsidR="00EE0B49" w:rsidRPr="00B61EB4" w:rsidRDefault="00EE0B49" w:rsidP="00EE0B49">
      <w:pPr>
        <w:tabs>
          <w:tab w:val="left" w:pos="1260"/>
          <w:tab w:val="num" w:pos="1560"/>
        </w:tabs>
        <w:ind w:firstLine="720"/>
        <w:jc w:val="both"/>
        <w:rPr>
          <w:sz w:val="28"/>
          <w:szCs w:val="28"/>
        </w:rPr>
      </w:pPr>
      <w:r w:rsidRPr="00B61EB4">
        <w:rPr>
          <w:sz w:val="28"/>
          <w:szCs w:val="28"/>
        </w:rPr>
        <w:t>13) М</w:t>
      </w:r>
      <w:r>
        <w:rPr>
          <w:sz w:val="28"/>
          <w:szCs w:val="28"/>
        </w:rPr>
        <w:t>У</w:t>
      </w:r>
      <w:r w:rsidRPr="00B61EB4">
        <w:rPr>
          <w:sz w:val="28"/>
          <w:szCs w:val="28"/>
        </w:rPr>
        <w:t xml:space="preserve">П </w:t>
      </w:r>
      <w:r>
        <w:rPr>
          <w:sz w:val="28"/>
          <w:szCs w:val="28"/>
        </w:rPr>
        <w:t>«Север»</w:t>
      </w:r>
      <w:r w:rsidRPr="003D003F">
        <w:rPr>
          <w:sz w:val="28"/>
          <w:szCs w:val="28"/>
        </w:rPr>
        <w:t xml:space="preserve"> </w:t>
      </w:r>
      <w:r w:rsidRPr="00B61EB4">
        <w:rPr>
          <w:sz w:val="28"/>
          <w:szCs w:val="28"/>
        </w:rPr>
        <w:t>(по согласованию);</w:t>
      </w:r>
    </w:p>
    <w:p w:rsidR="00EE0B49" w:rsidRPr="00B61EB4" w:rsidRDefault="00EE0B49" w:rsidP="00EE0B49">
      <w:pPr>
        <w:tabs>
          <w:tab w:val="left" w:pos="1260"/>
          <w:tab w:val="num" w:pos="1560"/>
        </w:tabs>
        <w:ind w:firstLine="720"/>
        <w:jc w:val="both"/>
        <w:rPr>
          <w:sz w:val="28"/>
          <w:szCs w:val="28"/>
        </w:rPr>
      </w:pPr>
      <w:r w:rsidRPr="00B61EB4">
        <w:rPr>
          <w:sz w:val="28"/>
          <w:szCs w:val="28"/>
        </w:rPr>
        <w:t>14) Администрации сельских поселений (по согласованию).</w:t>
      </w:r>
    </w:p>
    <w:p w:rsidR="00EE0B49" w:rsidRPr="00B61EB4" w:rsidRDefault="00EE0B49" w:rsidP="00077CC0">
      <w:pPr>
        <w:numPr>
          <w:ilvl w:val="0"/>
          <w:numId w:val="14"/>
        </w:numPr>
        <w:tabs>
          <w:tab w:val="left" w:pos="1260"/>
        </w:tabs>
        <w:ind w:left="0" w:firstLine="720"/>
        <w:jc w:val="both"/>
        <w:rPr>
          <w:sz w:val="28"/>
          <w:szCs w:val="28"/>
        </w:rPr>
      </w:pPr>
      <w:r w:rsidRPr="00B61EB4">
        <w:rPr>
          <w:sz w:val="28"/>
          <w:szCs w:val="28"/>
        </w:rPr>
        <w:t xml:space="preserve">Учения провести в </w:t>
      </w:r>
      <w:r>
        <w:rPr>
          <w:sz w:val="28"/>
          <w:szCs w:val="28"/>
        </w:rPr>
        <w:t>соответствии с</w:t>
      </w:r>
      <w:r w:rsidRPr="00B61EB4">
        <w:rPr>
          <w:sz w:val="28"/>
          <w:szCs w:val="28"/>
        </w:rPr>
        <w:t xml:space="preserve"> график</w:t>
      </w:r>
      <w:r>
        <w:rPr>
          <w:sz w:val="28"/>
          <w:szCs w:val="28"/>
        </w:rPr>
        <w:t>ом</w:t>
      </w:r>
      <w:r w:rsidRPr="00B61EB4">
        <w:rPr>
          <w:sz w:val="28"/>
          <w:szCs w:val="28"/>
        </w:rPr>
        <w:t xml:space="preserve"> проведения тренир</w:t>
      </w:r>
      <w:r w:rsidRPr="00B61EB4">
        <w:rPr>
          <w:sz w:val="28"/>
          <w:szCs w:val="28"/>
        </w:rPr>
        <w:t>о</w:t>
      </w:r>
      <w:r w:rsidRPr="00B61EB4">
        <w:rPr>
          <w:sz w:val="28"/>
          <w:szCs w:val="28"/>
        </w:rPr>
        <w:t>вок и проверок сил и средств к ликвидации возможных ЧС в зимний период 20</w:t>
      </w:r>
      <w:r>
        <w:rPr>
          <w:sz w:val="28"/>
          <w:szCs w:val="28"/>
        </w:rPr>
        <w:t>23</w:t>
      </w:r>
      <w:r w:rsidRPr="00B61EB4">
        <w:rPr>
          <w:sz w:val="28"/>
          <w:szCs w:val="28"/>
        </w:rPr>
        <w:t xml:space="preserve"> </w:t>
      </w:r>
      <w:r>
        <w:rPr>
          <w:sz w:val="28"/>
          <w:szCs w:val="28"/>
        </w:rPr>
        <w:t>–</w:t>
      </w:r>
      <w:r w:rsidRPr="00B61EB4">
        <w:rPr>
          <w:sz w:val="28"/>
          <w:szCs w:val="28"/>
        </w:rPr>
        <w:t xml:space="preserve"> </w:t>
      </w:r>
      <w:r>
        <w:rPr>
          <w:sz w:val="28"/>
          <w:szCs w:val="28"/>
        </w:rPr>
        <w:t xml:space="preserve">2024 </w:t>
      </w:r>
      <w:r w:rsidRPr="00B61EB4">
        <w:rPr>
          <w:sz w:val="28"/>
          <w:szCs w:val="28"/>
        </w:rPr>
        <w:t>г.г.</w:t>
      </w:r>
    </w:p>
    <w:p w:rsidR="00EE0B49" w:rsidRPr="00B61EB4" w:rsidRDefault="00EE0B49" w:rsidP="00077CC0">
      <w:pPr>
        <w:numPr>
          <w:ilvl w:val="0"/>
          <w:numId w:val="14"/>
        </w:numPr>
        <w:tabs>
          <w:tab w:val="left" w:pos="1260"/>
        </w:tabs>
        <w:ind w:left="0" w:firstLine="720"/>
        <w:jc w:val="both"/>
        <w:rPr>
          <w:sz w:val="28"/>
          <w:szCs w:val="28"/>
        </w:rPr>
      </w:pPr>
      <w:r w:rsidRPr="00B61EB4">
        <w:rPr>
          <w:sz w:val="28"/>
          <w:szCs w:val="28"/>
        </w:rPr>
        <w:t>Руководителем учений назначить заместителя руководителя адм</w:t>
      </w:r>
      <w:r w:rsidRPr="00B61EB4">
        <w:rPr>
          <w:sz w:val="28"/>
          <w:szCs w:val="28"/>
        </w:rPr>
        <w:t>и</w:t>
      </w:r>
      <w:r w:rsidRPr="00B61EB4">
        <w:rPr>
          <w:sz w:val="28"/>
          <w:szCs w:val="28"/>
        </w:rPr>
        <w:t xml:space="preserve">нистрации МР </w:t>
      </w:r>
      <w:r>
        <w:rPr>
          <w:sz w:val="28"/>
          <w:szCs w:val="28"/>
        </w:rPr>
        <w:t>«</w:t>
      </w:r>
      <w:r w:rsidRPr="00B61EB4">
        <w:rPr>
          <w:sz w:val="28"/>
          <w:szCs w:val="28"/>
        </w:rPr>
        <w:t>Усть-Куломский</w:t>
      </w:r>
      <w:r>
        <w:rPr>
          <w:sz w:val="28"/>
          <w:szCs w:val="28"/>
        </w:rPr>
        <w:t>»</w:t>
      </w:r>
      <w:r w:rsidRPr="00B61EB4">
        <w:rPr>
          <w:sz w:val="28"/>
          <w:szCs w:val="28"/>
        </w:rPr>
        <w:t xml:space="preserve"> – </w:t>
      </w:r>
      <w:r>
        <w:rPr>
          <w:sz w:val="28"/>
          <w:szCs w:val="28"/>
        </w:rPr>
        <w:t xml:space="preserve">зам. </w:t>
      </w:r>
      <w:r w:rsidRPr="00B61EB4">
        <w:rPr>
          <w:sz w:val="28"/>
          <w:szCs w:val="28"/>
        </w:rPr>
        <w:t xml:space="preserve">председателя КЧС и ОПБ </w:t>
      </w:r>
      <w:r>
        <w:rPr>
          <w:sz w:val="28"/>
          <w:szCs w:val="28"/>
        </w:rPr>
        <w:t>Бадьина В.В.</w:t>
      </w:r>
    </w:p>
    <w:p w:rsidR="00EE0B49" w:rsidRPr="00B61EB4" w:rsidRDefault="00EE0B49" w:rsidP="00077CC0">
      <w:pPr>
        <w:numPr>
          <w:ilvl w:val="0"/>
          <w:numId w:val="14"/>
        </w:numPr>
        <w:tabs>
          <w:tab w:val="left" w:pos="1260"/>
        </w:tabs>
        <w:ind w:left="0" w:firstLine="720"/>
        <w:jc w:val="both"/>
        <w:rPr>
          <w:sz w:val="28"/>
          <w:szCs w:val="28"/>
        </w:rPr>
      </w:pPr>
      <w:r w:rsidRPr="00B61EB4">
        <w:rPr>
          <w:sz w:val="28"/>
          <w:szCs w:val="28"/>
        </w:rPr>
        <w:t>Начальником штаба руководства ТСУ назначить зав</w:t>
      </w:r>
      <w:r>
        <w:rPr>
          <w:sz w:val="28"/>
          <w:szCs w:val="28"/>
        </w:rPr>
        <w:t>едующего</w:t>
      </w:r>
      <w:r w:rsidRPr="00B61EB4">
        <w:rPr>
          <w:sz w:val="28"/>
          <w:szCs w:val="28"/>
        </w:rPr>
        <w:t xml:space="preserve"> о</w:t>
      </w:r>
      <w:r w:rsidRPr="00B61EB4">
        <w:rPr>
          <w:sz w:val="28"/>
          <w:szCs w:val="28"/>
        </w:rPr>
        <w:t>т</w:t>
      </w:r>
      <w:r w:rsidRPr="00B61EB4">
        <w:rPr>
          <w:sz w:val="28"/>
          <w:szCs w:val="28"/>
        </w:rPr>
        <w:t xml:space="preserve">делом </w:t>
      </w:r>
      <w:r>
        <w:rPr>
          <w:sz w:val="28"/>
          <w:szCs w:val="28"/>
        </w:rPr>
        <w:t xml:space="preserve">по делам гражданской обороны, чрезвычайным ситуациям и защиты населения </w:t>
      </w:r>
      <w:r w:rsidRPr="00B61EB4">
        <w:rPr>
          <w:sz w:val="28"/>
          <w:szCs w:val="28"/>
        </w:rPr>
        <w:t xml:space="preserve">администрации  МР </w:t>
      </w:r>
      <w:r>
        <w:rPr>
          <w:sz w:val="28"/>
          <w:szCs w:val="28"/>
        </w:rPr>
        <w:t>«</w:t>
      </w:r>
      <w:r w:rsidRPr="00B61EB4">
        <w:rPr>
          <w:sz w:val="28"/>
          <w:szCs w:val="28"/>
        </w:rPr>
        <w:t>Усть-Куломский</w:t>
      </w:r>
      <w:r>
        <w:rPr>
          <w:sz w:val="28"/>
          <w:szCs w:val="28"/>
        </w:rPr>
        <w:t>»</w:t>
      </w:r>
      <w:r w:rsidRPr="00B61EB4">
        <w:rPr>
          <w:sz w:val="28"/>
          <w:szCs w:val="28"/>
        </w:rPr>
        <w:t xml:space="preserve"> - </w:t>
      </w:r>
      <w:r>
        <w:rPr>
          <w:sz w:val="28"/>
          <w:szCs w:val="28"/>
        </w:rPr>
        <w:t>Р</w:t>
      </w:r>
      <w:r>
        <w:rPr>
          <w:sz w:val="28"/>
          <w:szCs w:val="28"/>
        </w:rPr>
        <w:t>о</w:t>
      </w:r>
      <w:r>
        <w:rPr>
          <w:sz w:val="28"/>
          <w:szCs w:val="28"/>
        </w:rPr>
        <w:t>манова С.А.</w:t>
      </w:r>
    </w:p>
    <w:p w:rsidR="00EE0B49" w:rsidRPr="00B61EB4" w:rsidRDefault="00EE0B49" w:rsidP="00077CC0">
      <w:pPr>
        <w:numPr>
          <w:ilvl w:val="0"/>
          <w:numId w:val="14"/>
        </w:numPr>
        <w:tabs>
          <w:tab w:val="left" w:pos="1260"/>
        </w:tabs>
        <w:ind w:left="0" w:firstLine="720"/>
        <w:jc w:val="both"/>
        <w:rPr>
          <w:sz w:val="28"/>
          <w:szCs w:val="28"/>
        </w:rPr>
      </w:pPr>
      <w:r w:rsidRPr="00B61EB4">
        <w:rPr>
          <w:sz w:val="28"/>
          <w:szCs w:val="28"/>
        </w:rPr>
        <w:t>Руководителями учений на предприятиях и в учреждениях назн</w:t>
      </w:r>
      <w:r w:rsidRPr="00B61EB4">
        <w:rPr>
          <w:sz w:val="28"/>
          <w:szCs w:val="28"/>
        </w:rPr>
        <w:t>а</w:t>
      </w:r>
      <w:r w:rsidRPr="00B61EB4">
        <w:rPr>
          <w:sz w:val="28"/>
          <w:szCs w:val="28"/>
        </w:rPr>
        <w:t>чить:</w:t>
      </w:r>
    </w:p>
    <w:p w:rsidR="00EE0B49" w:rsidRDefault="00EE0B49" w:rsidP="00077CC0">
      <w:pPr>
        <w:numPr>
          <w:ilvl w:val="1"/>
          <w:numId w:val="14"/>
        </w:numPr>
        <w:tabs>
          <w:tab w:val="left" w:pos="1260"/>
        </w:tabs>
        <w:ind w:left="0" w:firstLine="720"/>
        <w:jc w:val="both"/>
        <w:rPr>
          <w:sz w:val="28"/>
          <w:szCs w:val="28"/>
        </w:rPr>
      </w:pPr>
      <w:r w:rsidRPr="00B61EB4">
        <w:rPr>
          <w:sz w:val="28"/>
          <w:szCs w:val="28"/>
        </w:rPr>
        <w:t>Жилищно</w:t>
      </w:r>
      <w:r>
        <w:rPr>
          <w:sz w:val="28"/>
          <w:szCs w:val="28"/>
        </w:rPr>
        <w:t xml:space="preserve"> </w:t>
      </w:r>
      <w:r w:rsidRPr="00B61EB4">
        <w:rPr>
          <w:sz w:val="28"/>
          <w:szCs w:val="28"/>
        </w:rPr>
        <w:t xml:space="preserve">- коммунального хозяйства </w:t>
      </w:r>
      <w:r>
        <w:rPr>
          <w:sz w:val="28"/>
          <w:szCs w:val="28"/>
        </w:rPr>
        <w:t>–</w:t>
      </w:r>
      <w:r w:rsidRPr="00B61EB4">
        <w:rPr>
          <w:sz w:val="28"/>
          <w:szCs w:val="28"/>
        </w:rPr>
        <w:t xml:space="preserve"> </w:t>
      </w:r>
      <w:r>
        <w:rPr>
          <w:sz w:val="28"/>
          <w:szCs w:val="28"/>
        </w:rPr>
        <w:t>Михайлов А.Н.</w:t>
      </w:r>
      <w:r w:rsidRPr="00B61EB4">
        <w:rPr>
          <w:sz w:val="28"/>
          <w:szCs w:val="28"/>
        </w:rPr>
        <w:t xml:space="preserve"> (по согл</w:t>
      </w:r>
      <w:r w:rsidRPr="00B61EB4">
        <w:rPr>
          <w:sz w:val="28"/>
          <w:szCs w:val="28"/>
        </w:rPr>
        <w:t>а</w:t>
      </w:r>
      <w:r w:rsidRPr="00B61EB4">
        <w:rPr>
          <w:sz w:val="28"/>
          <w:szCs w:val="28"/>
        </w:rPr>
        <w:t>сованию);</w:t>
      </w:r>
    </w:p>
    <w:p w:rsidR="00EE0B49" w:rsidRPr="00B61EB4" w:rsidRDefault="00EE0B49" w:rsidP="00077CC0">
      <w:pPr>
        <w:numPr>
          <w:ilvl w:val="1"/>
          <w:numId w:val="14"/>
        </w:numPr>
        <w:tabs>
          <w:tab w:val="left" w:pos="1260"/>
        </w:tabs>
        <w:ind w:left="0" w:firstLine="720"/>
        <w:jc w:val="both"/>
        <w:rPr>
          <w:sz w:val="28"/>
          <w:szCs w:val="28"/>
        </w:rPr>
      </w:pPr>
      <w:r>
        <w:rPr>
          <w:sz w:val="28"/>
          <w:szCs w:val="28"/>
        </w:rPr>
        <w:t>МУП «Север» – Шахов А.И.</w:t>
      </w:r>
      <w:r w:rsidRPr="003D003F">
        <w:rPr>
          <w:sz w:val="28"/>
          <w:szCs w:val="28"/>
        </w:rPr>
        <w:t xml:space="preserve"> </w:t>
      </w:r>
      <w:r w:rsidRPr="00B61EB4">
        <w:rPr>
          <w:sz w:val="28"/>
          <w:szCs w:val="28"/>
        </w:rPr>
        <w:t>(по согласованию)</w:t>
      </w:r>
    </w:p>
    <w:p w:rsidR="00EE0B49" w:rsidRDefault="00EE0B49" w:rsidP="00077CC0">
      <w:pPr>
        <w:numPr>
          <w:ilvl w:val="1"/>
          <w:numId w:val="14"/>
        </w:numPr>
        <w:tabs>
          <w:tab w:val="left" w:pos="1260"/>
        </w:tabs>
        <w:ind w:left="0" w:firstLine="720"/>
        <w:jc w:val="both"/>
        <w:rPr>
          <w:sz w:val="28"/>
          <w:szCs w:val="28"/>
        </w:rPr>
      </w:pPr>
      <w:r>
        <w:rPr>
          <w:sz w:val="28"/>
          <w:szCs w:val="28"/>
        </w:rPr>
        <w:t>ПСЧ-19 ФГКУ «1 отряд ФПС по РК» – Лопырев В.С.</w:t>
      </w:r>
      <w:r w:rsidRPr="00B61EB4">
        <w:rPr>
          <w:sz w:val="28"/>
          <w:szCs w:val="28"/>
        </w:rPr>
        <w:t xml:space="preserve"> (по соглас</w:t>
      </w:r>
      <w:r w:rsidRPr="00B61EB4">
        <w:rPr>
          <w:sz w:val="28"/>
          <w:szCs w:val="28"/>
        </w:rPr>
        <w:t>о</w:t>
      </w:r>
      <w:r w:rsidRPr="00B61EB4">
        <w:rPr>
          <w:sz w:val="28"/>
          <w:szCs w:val="28"/>
        </w:rPr>
        <w:t>ванию)</w:t>
      </w:r>
      <w:r>
        <w:rPr>
          <w:sz w:val="28"/>
          <w:szCs w:val="28"/>
        </w:rPr>
        <w:t>;</w:t>
      </w:r>
    </w:p>
    <w:p w:rsidR="00EE0B49" w:rsidRDefault="00EE0B49" w:rsidP="00077CC0">
      <w:pPr>
        <w:numPr>
          <w:ilvl w:val="1"/>
          <w:numId w:val="14"/>
        </w:numPr>
        <w:tabs>
          <w:tab w:val="left" w:pos="1260"/>
        </w:tabs>
        <w:ind w:left="0" w:firstLine="720"/>
        <w:jc w:val="both"/>
        <w:rPr>
          <w:sz w:val="28"/>
          <w:szCs w:val="28"/>
        </w:rPr>
      </w:pPr>
      <w:r>
        <w:rPr>
          <w:sz w:val="28"/>
          <w:szCs w:val="28"/>
        </w:rPr>
        <w:t>ГКУ РК «1</w:t>
      </w:r>
      <w:r w:rsidRPr="0030188D">
        <w:rPr>
          <w:sz w:val="28"/>
          <w:szCs w:val="28"/>
        </w:rPr>
        <w:t>4 отряд ППС РК</w:t>
      </w:r>
      <w:r>
        <w:rPr>
          <w:sz w:val="28"/>
          <w:szCs w:val="28"/>
        </w:rPr>
        <w:t>»</w:t>
      </w:r>
      <w:r w:rsidRPr="0030188D">
        <w:rPr>
          <w:sz w:val="28"/>
          <w:szCs w:val="28"/>
        </w:rPr>
        <w:t xml:space="preserve"> – </w:t>
      </w:r>
      <w:r>
        <w:rPr>
          <w:sz w:val="28"/>
          <w:szCs w:val="28"/>
        </w:rPr>
        <w:t>Попов А.И</w:t>
      </w:r>
      <w:r w:rsidRPr="0030188D">
        <w:rPr>
          <w:sz w:val="28"/>
          <w:szCs w:val="28"/>
        </w:rPr>
        <w:t>.</w:t>
      </w:r>
      <w:r w:rsidRPr="00B61EB4">
        <w:rPr>
          <w:sz w:val="28"/>
          <w:szCs w:val="28"/>
        </w:rPr>
        <w:t xml:space="preserve"> (по соглас</w:t>
      </w:r>
      <w:r w:rsidRPr="00B61EB4">
        <w:rPr>
          <w:sz w:val="28"/>
          <w:szCs w:val="28"/>
        </w:rPr>
        <w:t>о</w:t>
      </w:r>
      <w:r w:rsidRPr="00B61EB4">
        <w:rPr>
          <w:sz w:val="28"/>
          <w:szCs w:val="28"/>
        </w:rPr>
        <w:t>ванию)</w:t>
      </w:r>
      <w:r>
        <w:rPr>
          <w:sz w:val="28"/>
          <w:szCs w:val="28"/>
        </w:rPr>
        <w:t>;</w:t>
      </w:r>
    </w:p>
    <w:p w:rsidR="00EE0B49" w:rsidRPr="00B61EB4" w:rsidRDefault="00EE0B49" w:rsidP="00077CC0">
      <w:pPr>
        <w:numPr>
          <w:ilvl w:val="1"/>
          <w:numId w:val="14"/>
        </w:numPr>
        <w:tabs>
          <w:tab w:val="left" w:pos="1260"/>
        </w:tabs>
        <w:ind w:left="0" w:firstLine="720"/>
        <w:jc w:val="both"/>
        <w:rPr>
          <w:sz w:val="28"/>
          <w:szCs w:val="28"/>
        </w:rPr>
      </w:pPr>
      <w:r w:rsidRPr="00B61EB4">
        <w:rPr>
          <w:sz w:val="28"/>
          <w:szCs w:val="28"/>
        </w:rPr>
        <w:t>О</w:t>
      </w:r>
      <w:r>
        <w:rPr>
          <w:sz w:val="28"/>
          <w:szCs w:val="28"/>
        </w:rPr>
        <w:t>М</w:t>
      </w:r>
      <w:r w:rsidRPr="00B61EB4">
        <w:rPr>
          <w:sz w:val="28"/>
          <w:szCs w:val="28"/>
        </w:rPr>
        <w:t>ВД</w:t>
      </w:r>
      <w:r>
        <w:rPr>
          <w:sz w:val="28"/>
          <w:szCs w:val="28"/>
        </w:rPr>
        <w:t xml:space="preserve"> России по Усть-Куломскому району</w:t>
      </w:r>
      <w:r w:rsidRPr="00B61EB4">
        <w:rPr>
          <w:sz w:val="28"/>
          <w:szCs w:val="28"/>
        </w:rPr>
        <w:t xml:space="preserve"> –</w:t>
      </w:r>
      <w:r>
        <w:rPr>
          <w:sz w:val="28"/>
          <w:szCs w:val="28"/>
        </w:rPr>
        <w:t xml:space="preserve"> Козлов А.А.</w:t>
      </w:r>
      <w:r w:rsidRPr="00B61EB4">
        <w:rPr>
          <w:sz w:val="28"/>
          <w:szCs w:val="28"/>
        </w:rPr>
        <w:t xml:space="preserve"> (по с</w:t>
      </w:r>
      <w:r w:rsidRPr="00B61EB4">
        <w:rPr>
          <w:sz w:val="28"/>
          <w:szCs w:val="28"/>
        </w:rPr>
        <w:t>о</w:t>
      </w:r>
      <w:r w:rsidRPr="00B61EB4">
        <w:rPr>
          <w:sz w:val="28"/>
          <w:szCs w:val="28"/>
        </w:rPr>
        <w:t>гласованию);</w:t>
      </w:r>
    </w:p>
    <w:p w:rsidR="00EE0B49" w:rsidRPr="00B61EB4" w:rsidRDefault="00EE0B49" w:rsidP="00077CC0">
      <w:pPr>
        <w:numPr>
          <w:ilvl w:val="1"/>
          <w:numId w:val="14"/>
        </w:numPr>
        <w:tabs>
          <w:tab w:val="left" w:pos="1260"/>
        </w:tabs>
        <w:ind w:left="0" w:firstLine="720"/>
        <w:jc w:val="both"/>
        <w:rPr>
          <w:sz w:val="28"/>
          <w:szCs w:val="28"/>
        </w:rPr>
      </w:pPr>
      <w:r w:rsidRPr="00B61EB4">
        <w:rPr>
          <w:sz w:val="28"/>
          <w:szCs w:val="28"/>
        </w:rPr>
        <w:t>Энергетики - Тарабукин А.М. (по согласованию);</w:t>
      </w:r>
    </w:p>
    <w:p w:rsidR="00EE0B49" w:rsidRPr="00B61EB4" w:rsidRDefault="00EE0B49" w:rsidP="00077CC0">
      <w:pPr>
        <w:numPr>
          <w:ilvl w:val="1"/>
          <w:numId w:val="14"/>
        </w:numPr>
        <w:tabs>
          <w:tab w:val="left" w:pos="1260"/>
        </w:tabs>
        <w:ind w:left="0" w:firstLine="720"/>
        <w:jc w:val="both"/>
        <w:rPr>
          <w:sz w:val="28"/>
          <w:szCs w:val="28"/>
        </w:rPr>
      </w:pPr>
      <w:r w:rsidRPr="00B61EB4">
        <w:rPr>
          <w:sz w:val="28"/>
          <w:szCs w:val="28"/>
        </w:rPr>
        <w:t xml:space="preserve">Дорожного хозяйства – </w:t>
      </w:r>
      <w:r>
        <w:rPr>
          <w:sz w:val="28"/>
          <w:szCs w:val="28"/>
        </w:rPr>
        <w:t>Юхно В.Г.</w:t>
      </w:r>
      <w:r w:rsidRPr="00B61EB4">
        <w:rPr>
          <w:sz w:val="28"/>
          <w:szCs w:val="28"/>
        </w:rPr>
        <w:t xml:space="preserve"> (по согласованию);</w:t>
      </w:r>
    </w:p>
    <w:p w:rsidR="00EE0B49" w:rsidRPr="00B61EB4" w:rsidRDefault="00EE0B49" w:rsidP="00077CC0">
      <w:pPr>
        <w:numPr>
          <w:ilvl w:val="1"/>
          <w:numId w:val="14"/>
        </w:numPr>
        <w:tabs>
          <w:tab w:val="left" w:pos="1260"/>
        </w:tabs>
        <w:ind w:left="0" w:firstLine="720"/>
        <w:jc w:val="both"/>
        <w:rPr>
          <w:sz w:val="28"/>
          <w:szCs w:val="28"/>
        </w:rPr>
      </w:pPr>
      <w:r>
        <w:rPr>
          <w:sz w:val="28"/>
          <w:szCs w:val="28"/>
        </w:rPr>
        <w:t>Здравоохранения</w:t>
      </w:r>
      <w:r w:rsidRPr="00B61EB4">
        <w:rPr>
          <w:sz w:val="28"/>
          <w:szCs w:val="28"/>
        </w:rPr>
        <w:t xml:space="preserve"> – </w:t>
      </w:r>
      <w:r>
        <w:rPr>
          <w:sz w:val="28"/>
          <w:szCs w:val="28"/>
        </w:rPr>
        <w:t>Пермяков Д.В. (по согласов</w:t>
      </w:r>
      <w:r>
        <w:rPr>
          <w:sz w:val="28"/>
          <w:szCs w:val="28"/>
        </w:rPr>
        <w:t>а</w:t>
      </w:r>
      <w:r>
        <w:rPr>
          <w:sz w:val="28"/>
          <w:szCs w:val="28"/>
        </w:rPr>
        <w:t>нию);</w:t>
      </w:r>
      <w:r w:rsidRPr="00B61EB4">
        <w:rPr>
          <w:sz w:val="28"/>
          <w:szCs w:val="28"/>
        </w:rPr>
        <w:t xml:space="preserve"> </w:t>
      </w:r>
    </w:p>
    <w:p w:rsidR="00EE0B49" w:rsidRPr="00B61EB4" w:rsidRDefault="00EE0B49" w:rsidP="00077CC0">
      <w:pPr>
        <w:numPr>
          <w:ilvl w:val="1"/>
          <w:numId w:val="14"/>
        </w:numPr>
        <w:tabs>
          <w:tab w:val="clear" w:pos="1440"/>
          <w:tab w:val="left" w:pos="1260"/>
          <w:tab w:val="num" w:pos="1680"/>
        </w:tabs>
        <w:ind w:left="0" w:firstLine="720"/>
        <w:jc w:val="both"/>
        <w:rPr>
          <w:sz w:val="28"/>
          <w:szCs w:val="28"/>
        </w:rPr>
      </w:pPr>
      <w:r>
        <w:rPr>
          <w:sz w:val="28"/>
          <w:szCs w:val="28"/>
        </w:rPr>
        <w:t>В</w:t>
      </w:r>
      <w:r w:rsidRPr="00B61EB4">
        <w:rPr>
          <w:sz w:val="28"/>
          <w:szCs w:val="28"/>
        </w:rPr>
        <w:t xml:space="preserve"> учреждения</w:t>
      </w:r>
      <w:r>
        <w:rPr>
          <w:sz w:val="28"/>
          <w:szCs w:val="28"/>
        </w:rPr>
        <w:t>х</w:t>
      </w:r>
      <w:r w:rsidRPr="00B61EB4">
        <w:rPr>
          <w:sz w:val="28"/>
          <w:szCs w:val="28"/>
        </w:rPr>
        <w:t xml:space="preserve"> образования – </w:t>
      </w:r>
      <w:r>
        <w:rPr>
          <w:sz w:val="28"/>
          <w:szCs w:val="28"/>
        </w:rPr>
        <w:t>Лебедева О.В.</w:t>
      </w:r>
    </w:p>
    <w:p w:rsidR="00EE0B49" w:rsidRPr="00AF39E8" w:rsidRDefault="00EE0B49" w:rsidP="00EE0B49">
      <w:pPr>
        <w:tabs>
          <w:tab w:val="left" w:pos="1260"/>
        </w:tabs>
        <w:ind w:firstLine="720"/>
        <w:jc w:val="both"/>
        <w:rPr>
          <w:sz w:val="28"/>
          <w:szCs w:val="28"/>
        </w:rPr>
      </w:pPr>
      <w:r w:rsidRPr="0041128C">
        <w:rPr>
          <w:sz w:val="28"/>
          <w:szCs w:val="28"/>
        </w:rPr>
        <w:t>1</w:t>
      </w:r>
      <w:r>
        <w:rPr>
          <w:sz w:val="28"/>
          <w:szCs w:val="28"/>
        </w:rPr>
        <w:t>0</w:t>
      </w:r>
      <w:r w:rsidRPr="00AF39E8">
        <w:rPr>
          <w:sz w:val="28"/>
          <w:szCs w:val="28"/>
        </w:rPr>
        <w:t xml:space="preserve">) В учреждениях культуры – </w:t>
      </w:r>
      <w:r>
        <w:rPr>
          <w:sz w:val="28"/>
          <w:szCs w:val="28"/>
        </w:rPr>
        <w:t>Башурина А.А</w:t>
      </w:r>
      <w:r w:rsidRPr="00AF39E8">
        <w:rPr>
          <w:sz w:val="28"/>
          <w:szCs w:val="28"/>
        </w:rPr>
        <w:t>.</w:t>
      </w:r>
    </w:p>
    <w:p w:rsidR="00EE0B49" w:rsidRDefault="00EE0B49" w:rsidP="00EE0B49">
      <w:pPr>
        <w:tabs>
          <w:tab w:val="left" w:pos="1260"/>
        </w:tabs>
        <w:ind w:firstLine="720"/>
        <w:jc w:val="both"/>
        <w:rPr>
          <w:sz w:val="28"/>
          <w:szCs w:val="28"/>
        </w:rPr>
      </w:pPr>
      <w:r w:rsidRPr="00AF39E8">
        <w:rPr>
          <w:sz w:val="28"/>
          <w:szCs w:val="28"/>
        </w:rPr>
        <w:t>11)</w:t>
      </w:r>
      <w:r>
        <w:rPr>
          <w:sz w:val="28"/>
          <w:szCs w:val="28"/>
        </w:rPr>
        <w:t xml:space="preserve"> В </w:t>
      </w:r>
      <w:r w:rsidRPr="00B61EB4">
        <w:rPr>
          <w:sz w:val="28"/>
          <w:szCs w:val="28"/>
        </w:rPr>
        <w:t>учреждения</w:t>
      </w:r>
      <w:r>
        <w:rPr>
          <w:sz w:val="28"/>
          <w:szCs w:val="28"/>
        </w:rPr>
        <w:t xml:space="preserve">х </w:t>
      </w:r>
      <w:r w:rsidRPr="00B61EB4">
        <w:rPr>
          <w:sz w:val="28"/>
          <w:szCs w:val="28"/>
        </w:rPr>
        <w:t>соц</w:t>
      </w:r>
      <w:r>
        <w:rPr>
          <w:sz w:val="28"/>
          <w:szCs w:val="28"/>
        </w:rPr>
        <w:t>иальной сферы</w:t>
      </w:r>
      <w:r w:rsidRPr="00B61EB4">
        <w:rPr>
          <w:sz w:val="28"/>
          <w:szCs w:val="28"/>
        </w:rPr>
        <w:t xml:space="preserve">  – Дружков</w:t>
      </w:r>
      <w:r>
        <w:rPr>
          <w:sz w:val="28"/>
          <w:szCs w:val="28"/>
        </w:rPr>
        <w:t>а</w:t>
      </w:r>
      <w:r w:rsidRPr="00B61EB4">
        <w:rPr>
          <w:sz w:val="28"/>
          <w:szCs w:val="28"/>
        </w:rPr>
        <w:t xml:space="preserve"> Н.В. (по согласов</w:t>
      </w:r>
      <w:r w:rsidRPr="00B61EB4">
        <w:rPr>
          <w:sz w:val="28"/>
          <w:szCs w:val="28"/>
        </w:rPr>
        <w:t>а</w:t>
      </w:r>
      <w:r w:rsidRPr="00B61EB4">
        <w:rPr>
          <w:sz w:val="28"/>
          <w:szCs w:val="28"/>
        </w:rPr>
        <w:t>нию);</w:t>
      </w:r>
      <w:r w:rsidRPr="0030188D">
        <w:rPr>
          <w:sz w:val="28"/>
          <w:szCs w:val="28"/>
        </w:rPr>
        <w:t xml:space="preserve"> </w:t>
      </w:r>
    </w:p>
    <w:p w:rsidR="00EE0B49" w:rsidRPr="00B61EB4" w:rsidRDefault="00EE0B49" w:rsidP="00EE0B49">
      <w:pPr>
        <w:tabs>
          <w:tab w:val="left" w:pos="1260"/>
        </w:tabs>
        <w:ind w:firstLine="720"/>
        <w:jc w:val="both"/>
        <w:rPr>
          <w:sz w:val="28"/>
          <w:szCs w:val="28"/>
        </w:rPr>
      </w:pPr>
      <w:r w:rsidRPr="0041128C">
        <w:rPr>
          <w:sz w:val="28"/>
          <w:szCs w:val="28"/>
        </w:rPr>
        <w:t>1</w:t>
      </w:r>
      <w:r>
        <w:rPr>
          <w:sz w:val="28"/>
          <w:szCs w:val="28"/>
        </w:rPr>
        <w:t>2</w:t>
      </w:r>
      <w:r w:rsidRPr="00AF39E8">
        <w:rPr>
          <w:sz w:val="28"/>
          <w:szCs w:val="28"/>
        </w:rPr>
        <w:t>) В</w:t>
      </w:r>
      <w:r>
        <w:rPr>
          <w:sz w:val="28"/>
          <w:szCs w:val="28"/>
        </w:rPr>
        <w:t xml:space="preserve"> </w:t>
      </w:r>
      <w:r w:rsidRPr="00B61EB4">
        <w:rPr>
          <w:sz w:val="28"/>
          <w:szCs w:val="28"/>
        </w:rPr>
        <w:t>администрациях сельских поселений - глав сельских поселений и руководител</w:t>
      </w:r>
      <w:r>
        <w:rPr>
          <w:sz w:val="28"/>
          <w:szCs w:val="28"/>
        </w:rPr>
        <w:t>я</w:t>
      </w:r>
      <w:r w:rsidRPr="00B61EB4">
        <w:rPr>
          <w:sz w:val="28"/>
          <w:szCs w:val="28"/>
        </w:rPr>
        <w:t xml:space="preserve"> администраци</w:t>
      </w:r>
      <w:r>
        <w:rPr>
          <w:sz w:val="28"/>
          <w:szCs w:val="28"/>
        </w:rPr>
        <w:t>и</w:t>
      </w:r>
      <w:r w:rsidRPr="00B61EB4">
        <w:rPr>
          <w:sz w:val="28"/>
          <w:szCs w:val="28"/>
        </w:rPr>
        <w:t xml:space="preserve"> сельск</w:t>
      </w:r>
      <w:r>
        <w:rPr>
          <w:sz w:val="28"/>
          <w:szCs w:val="28"/>
        </w:rPr>
        <w:t>ого</w:t>
      </w:r>
      <w:r w:rsidRPr="00B61EB4">
        <w:rPr>
          <w:sz w:val="28"/>
          <w:szCs w:val="28"/>
        </w:rPr>
        <w:t xml:space="preserve"> поселени</w:t>
      </w:r>
      <w:r>
        <w:rPr>
          <w:sz w:val="28"/>
          <w:szCs w:val="28"/>
        </w:rPr>
        <w:t>я «Усть-Кулом»</w:t>
      </w:r>
      <w:r w:rsidRPr="00B61EB4">
        <w:rPr>
          <w:sz w:val="28"/>
          <w:szCs w:val="28"/>
        </w:rPr>
        <w:t xml:space="preserve"> (по согл</w:t>
      </w:r>
      <w:r w:rsidRPr="00B61EB4">
        <w:rPr>
          <w:sz w:val="28"/>
          <w:szCs w:val="28"/>
        </w:rPr>
        <w:t>а</w:t>
      </w:r>
      <w:r w:rsidRPr="00B61EB4">
        <w:rPr>
          <w:sz w:val="28"/>
          <w:szCs w:val="28"/>
        </w:rPr>
        <w:t>сованию).</w:t>
      </w:r>
    </w:p>
    <w:p w:rsidR="00EE0B49" w:rsidRPr="00B61EB4" w:rsidRDefault="00EE0B49" w:rsidP="00077CC0">
      <w:pPr>
        <w:numPr>
          <w:ilvl w:val="0"/>
          <w:numId w:val="14"/>
        </w:numPr>
        <w:tabs>
          <w:tab w:val="left" w:pos="1260"/>
        </w:tabs>
        <w:ind w:left="0" w:firstLine="720"/>
        <w:jc w:val="both"/>
        <w:rPr>
          <w:sz w:val="28"/>
          <w:szCs w:val="28"/>
        </w:rPr>
      </w:pPr>
      <w:r w:rsidRPr="00B61EB4">
        <w:rPr>
          <w:sz w:val="28"/>
          <w:szCs w:val="28"/>
        </w:rPr>
        <w:lastRenderedPageBreak/>
        <w:t xml:space="preserve">Создать рабочую группу по контролю за проведением ТСУ под руководством заместителя руководителя администрации района – </w:t>
      </w:r>
      <w:r>
        <w:rPr>
          <w:sz w:val="28"/>
          <w:szCs w:val="28"/>
        </w:rPr>
        <w:t xml:space="preserve">зам. </w:t>
      </w:r>
      <w:r w:rsidRPr="00B61EB4">
        <w:rPr>
          <w:sz w:val="28"/>
          <w:szCs w:val="28"/>
        </w:rPr>
        <w:t xml:space="preserve">председателя КЧС и ОПБ </w:t>
      </w:r>
      <w:r>
        <w:rPr>
          <w:sz w:val="28"/>
          <w:szCs w:val="28"/>
        </w:rPr>
        <w:t>Бадьина В.В.</w:t>
      </w:r>
      <w:r w:rsidRPr="00B61EB4">
        <w:rPr>
          <w:sz w:val="28"/>
          <w:szCs w:val="28"/>
        </w:rPr>
        <w:t xml:space="preserve"> в с</w:t>
      </w:r>
      <w:r w:rsidRPr="00B61EB4">
        <w:rPr>
          <w:sz w:val="28"/>
          <w:szCs w:val="28"/>
        </w:rPr>
        <w:t>о</w:t>
      </w:r>
      <w:r w:rsidRPr="00B61EB4">
        <w:rPr>
          <w:sz w:val="28"/>
          <w:szCs w:val="28"/>
        </w:rPr>
        <w:t>ставе:</w:t>
      </w:r>
    </w:p>
    <w:p w:rsidR="00EE0B49" w:rsidRPr="00B61EB4" w:rsidRDefault="00EE0B49" w:rsidP="00077CC0">
      <w:pPr>
        <w:numPr>
          <w:ilvl w:val="1"/>
          <w:numId w:val="14"/>
        </w:numPr>
        <w:tabs>
          <w:tab w:val="left" w:pos="1260"/>
        </w:tabs>
        <w:ind w:left="0" w:firstLine="720"/>
        <w:jc w:val="both"/>
        <w:rPr>
          <w:sz w:val="28"/>
          <w:szCs w:val="28"/>
        </w:rPr>
      </w:pPr>
      <w:r w:rsidRPr="00B61EB4">
        <w:rPr>
          <w:sz w:val="28"/>
          <w:szCs w:val="28"/>
        </w:rPr>
        <w:t>Левченко Н.А., зам. руководителя администрации района - председатель эвак</w:t>
      </w:r>
      <w:r w:rsidRPr="00B61EB4">
        <w:rPr>
          <w:sz w:val="28"/>
          <w:szCs w:val="28"/>
        </w:rPr>
        <w:t>о</w:t>
      </w:r>
      <w:r w:rsidRPr="00B61EB4">
        <w:rPr>
          <w:sz w:val="28"/>
          <w:szCs w:val="28"/>
        </w:rPr>
        <w:t xml:space="preserve">приемной комиссии; </w:t>
      </w:r>
    </w:p>
    <w:p w:rsidR="00EE0B49" w:rsidRPr="00B61EB4" w:rsidRDefault="00EE0B49" w:rsidP="00077CC0">
      <w:pPr>
        <w:numPr>
          <w:ilvl w:val="1"/>
          <w:numId w:val="14"/>
        </w:numPr>
        <w:tabs>
          <w:tab w:val="left" w:pos="1260"/>
        </w:tabs>
        <w:ind w:left="0" w:firstLine="720"/>
        <w:jc w:val="both"/>
        <w:rPr>
          <w:sz w:val="28"/>
          <w:szCs w:val="28"/>
        </w:rPr>
      </w:pPr>
      <w:r>
        <w:rPr>
          <w:sz w:val="28"/>
          <w:szCs w:val="28"/>
        </w:rPr>
        <w:t>Романов С.А.</w:t>
      </w:r>
      <w:r w:rsidRPr="00B61EB4">
        <w:rPr>
          <w:sz w:val="28"/>
          <w:szCs w:val="28"/>
        </w:rPr>
        <w:t>, зав</w:t>
      </w:r>
      <w:r>
        <w:rPr>
          <w:sz w:val="28"/>
          <w:szCs w:val="28"/>
        </w:rPr>
        <w:t xml:space="preserve">едующий </w:t>
      </w:r>
      <w:r w:rsidRPr="00B61EB4">
        <w:rPr>
          <w:sz w:val="28"/>
          <w:szCs w:val="28"/>
        </w:rPr>
        <w:t xml:space="preserve">отделом </w:t>
      </w:r>
      <w:r>
        <w:rPr>
          <w:sz w:val="28"/>
          <w:szCs w:val="28"/>
        </w:rPr>
        <w:t>по делам гражданской обор</w:t>
      </w:r>
      <w:r>
        <w:rPr>
          <w:sz w:val="28"/>
          <w:szCs w:val="28"/>
        </w:rPr>
        <w:t>о</w:t>
      </w:r>
      <w:r>
        <w:rPr>
          <w:sz w:val="28"/>
          <w:szCs w:val="28"/>
        </w:rPr>
        <w:t>ны, чрезвычайным ситуациям и защите населения</w:t>
      </w:r>
      <w:r w:rsidRPr="00B61EB4">
        <w:rPr>
          <w:sz w:val="28"/>
          <w:szCs w:val="28"/>
        </w:rPr>
        <w:t>;</w:t>
      </w:r>
    </w:p>
    <w:p w:rsidR="00EE0B49" w:rsidRPr="00B61EB4" w:rsidRDefault="00EE0B49" w:rsidP="00077CC0">
      <w:pPr>
        <w:numPr>
          <w:ilvl w:val="1"/>
          <w:numId w:val="14"/>
        </w:numPr>
        <w:tabs>
          <w:tab w:val="left" w:pos="1260"/>
        </w:tabs>
        <w:ind w:left="0" w:firstLine="720"/>
        <w:jc w:val="both"/>
        <w:rPr>
          <w:sz w:val="28"/>
          <w:szCs w:val="28"/>
        </w:rPr>
      </w:pPr>
      <w:r>
        <w:rPr>
          <w:sz w:val="28"/>
          <w:szCs w:val="28"/>
        </w:rPr>
        <w:t>Михайлов А.Н.</w:t>
      </w:r>
      <w:r w:rsidRPr="00B61EB4">
        <w:rPr>
          <w:sz w:val="28"/>
          <w:szCs w:val="28"/>
        </w:rPr>
        <w:t xml:space="preserve">, директор  </w:t>
      </w:r>
      <w:r>
        <w:rPr>
          <w:sz w:val="28"/>
          <w:szCs w:val="28"/>
        </w:rPr>
        <w:t xml:space="preserve">Усть-Куломского филиала </w:t>
      </w:r>
      <w:r w:rsidRPr="00B61EB4">
        <w:rPr>
          <w:sz w:val="28"/>
          <w:szCs w:val="28"/>
        </w:rPr>
        <w:t xml:space="preserve">ОАО </w:t>
      </w:r>
      <w:r>
        <w:rPr>
          <w:sz w:val="28"/>
          <w:szCs w:val="28"/>
        </w:rPr>
        <w:t>«Коми тепловая компания»</w:t>
      </w:r>
      <w:r w:rsidRPr="00B61EB4">
        <w:rPr>
          <w:sz w:val="28"/>
          <w:szCs w:val="28"/>
        </w:rPr>
        <w:t xml:space="preserve"> </w:t>
      </w:r>
      <w:r w:rsidRPr="00B61EB4">
        <w:rPr>
          <w:iCs/>
          <w:sz w:val="28"/>
          <w:szCs w:val="28"/>
        </w:rPr>
        <w:t>(по соглас</w:t>
      </w:r>
      <w:r w:rsidRPr="00B61EB4">
        <w:rPr>
          <w:iCs/>
          <w:sz w:val="28"/>
          <w:szCs w:val="28"/>
        </w:rPr>
        <w:t>о</w:t>
      </w:r>
      <w:r w:rsidRPr="00B61EB4">
        <w:rPr>
          <w:iCs/>
          <w:sz w:val="28"/>
          <w:szCs w:val="28"/>
        </w:rPr>
        <w:t>ванию)</w:t>
      </w:r>
      <w:r w:rsidRPr="00B61EB4">
        <w:rPr>
          <w:sz w:val="28"/>
          <w:szCs w:val="28"/>
        </w:rPr>
        <w:t>;</w:t>
      </w:r>
    </w:p>
    <w:p w:rsidR="00EE0B49" w:rsidRPr="00B61EB4" w:rsidRDefault="00EE0B49" w:rsidP="00077CC0">
      <w:pPr>
        <w:numPr>
          <w:ilvl w:val="1"/>
          <w:numId w:val="14"/>
        </w:numPr>
        <w:tabs>
          <w:tab w:val="left" w:pos="1260"/>
        </w:tabs>
        <w:ind w:left="0" w:firstLine="720"/>
        <w:jc w:val="both"/>
        <w:rPr>
          <w:sz w:val="28"/>
          <w:szCs w:val="28"/>
        </w:rPr>
      </w:pPr>
      <w:r w:rsidRPr="00B61EB4">
        <w:rPr>
          <w:sz w:val="28"/>
          <w:szCs w:val="28"/>
        </w:rPr>
        <w:t xml:space="preserve">Тарабукин А.М., начальник Усть-Куломского РЭС ЮЭС - </w:t>
      </w:r>
      <w:r w:rsidRPr="00B61EB4">
        <w:rPr>
          <w:iCs/>
          <w:sz w:val="28"/>
          <w:szCs w:val="28"/>
        </w:rPr>
        <w:t>(по с</w:t>
      </w:r>
      <w:r w:rsidRPr="00B61EB4">
        <w:rPr>
          <w:iCs/>
          <w:sz w:val="28"/>
          <w:szCs w:val="28"/>
        </w:rPr>
        <w:t>о</w:t>
      </w:r>
      <w:r w:rsidRPr="00B61EB4">
        <w:rPr>
          <w:iCs/>
          <w:sz w:val="28"/>
          <w:szCs w:val="28"/>
        </w:rPr>
        <w:t>гласованию)</w:t>
      </w:r>
      <w:r w:rsidRPr="00B61EB4">
        <w:rPr>
          <w:sz w:val="28"/>
          <w:szCs w:val="28"/>
        </w:rPr>
        <w:t>;</w:t>
      </w:r>
    </w:p>
    <w:p w:rsidR="00EE0B49" w:rsidRDefault="00EE0B49" w:rsidP="00077CC0">
      <w:pPr>
        <w:numPr>
          <w:ilvl w:val="1"/>
          <w:numId w:val="14"/>
        </w:numPr>
        <w:tabs>
          <w:tab w:val="left" w:pos="1260"/>
        </w:tabs>
        <w:ind w:left="0" w:firstLine="720"/>
        <w:jc w:val="both"/>
        <w:rPr>
          <w:sz w:val="28"/>
          <w:szCs w:val="28"/>
        </w:rPr>
      </w:pPr>
      <w:r>
        <w:rPr>
          <w:sz w:val="28"/>
          <w:szCs w:val="28"/>
        </w:rPr>
        <w:t>Сергеева О.А.</w:t>
      </w:r>
      <w:r w:rsidRPr="00B61EB4">
        <w:rPr>
          <w:sz w:val="28"/>
          <w:szCs w:val="28"/>
        </w:rPr>
        <w:t xml:space="preserve"> – </w:t>
      </w:r>
      <w:r>
        <w:rPr>
          <w:sz w:val="28"/>
          <w:szCs w:val="28"/>
        </w:rPr>
        <w:t>заведующая</w:t>
      </w:r>
      <w:r w:rsidRPr="00BB6AFA">
        <w:rPr>
          <w:sz w:val="28"/>
          <w:szCs w:val="28"/>
        </w:rPr>
        <w:t xml:space="preserve"> отдел</w:t>
      </w:r>
      <w:r>
        <w:rPr>
          <w:sz w:val="28"/>
          <w:szCs w:val="28"/>
        </w:rPr>
        <w:t>ом</w:t>
      </w:r>
      <w:r w:rsidRPr="00BB6AFA">
        <w:rPr>
          <w:sz w:val="28"/>
          <w:szCs w:val="28"/>
        </w:rPr>
        <w:t xml:space="preserve"> территориального разв</w:t>
      </w:r>
      <w:r w:rsidRPr="00BB6AFA">
        <w:rPr>
          <w:sz w:val="28"/>
          <w:szCs w:val="28"/>
        </w:rPr>
        <w:t>и</w:t>
      </w:r>
      <w:r w:rsidRPr="00BB6AFA">
        <w:rPr>
          <w:sz w:val="28"/>
          <w:szCs w:val="28"/>
        </w:rPr>
        <w:t>тия</w:t>
      </w:r>
      <w:r w:rsidRPr="00B61EB4">
        <w:rPr>
          <w:sz w:val="28"/>
          <w:szCs w:val="28"/>
        </w:rPr>
        <w:t>;</w:t>
      </w:r>
    </w:p>
    <w:p w:rsidR="00EE0B49" w:rsidRPr="00B61EB4" w:rsidRDefault="00EE0B49" w:rsidP="00077CC0">
      <w:pPr>
        <w:numPr>
          <w:ilvl w:val="0"/>
          <w:numId w:val="14"/>
        </w:numPr>
        <w:tabs>
          <w:tab w:val="left" w:pos="1260"/>
        </w:tabs>
        <w:ind w:left="0" w:firstLine="720"/>
        <w:jc w:val="both"/>
        <w:rPr>
          <w:sz w:val="28"/>
          <w:szCs w:val="28"/>
        </w:rPr>
      </w:pPr>
      <w:r w:rsidRPr="00B61EB4">
        <w:rPr>
          <w:sz w:val="28"/>
          <w:szCs w:val="28"/>
        </w:rPr>
        <w:t>Отчет о проведенных</w:t>
      </w:r>
      <w:r>
        <w:rPr>
          <w:sz w:val="28"/>
          <w:szCs w:val="28"/>
        </w:rPr>
        <w:t xml:space="preserve"> </w:t>
      </w:r>
      <w:r w:rsidRPr="00B61EB4">
        <w:rPr>
          <w:sz w:val="28"/>
          <w:szCs w:val="28"/>
        </w:rPr>
        <w:t xml:space="preserve"> учениях </w:t>
      </w:r>
      <w:r>
        <w:rPr>
          <w:sz w:val="28"/>
          <w:szCs w:val="28"/>
        </w:rPr>
        <w:t xml:space="preserve"> рекомендую </w:t>
      </w:r>
      <w:r w:rsidRPr="00B61EB4">
        <w:rPr>
          <w:sz w:val="28"/>
          <w:szCs w:val="28"/>
        </w:rPr>
        <w:t>предоставить руков</w:t>
      </w:r>
      <w:r w:rsidRPr="00B61EB4">
        <w:rPr>
          <w:sz w:val="28"/>
          <w:szCs w:val="28"/>
        </w:rPr>
        <w:t>о</w:t>
      </w:r>
      <w:r w:rsidRPr="00B61EB4">
        <w:rPr>
          <w:sz w:val="28"/>
          <w:szCs w:val="28"/>
        </w:rPr>
        <w:t xml:space="preserve">дителям учений </w:t>
      </w:r>
      <w:r>
        <w:rPr>
          <w:sz w:val="28"/>
          <w:szCs w:val="28"/>
        </w:rPr>
        <w:t>в организациях, учреждениях, администрациях сельских п</w:t>
      </w:r>
      <w:r>
        <w:rPr>
          <w:sz w:val="28"/>
          <w:szCs w:val="28"/>
        </w:rPr>
        <w:t>о</w:t>
      </w:r>
      <w:r>
        <w:rPr>
          <w:sz w:val="28"/>
          <w:szCs w:val="28"/>
        </w:rPr>
        <w:t>селений</w:t>
      </w:r>
      <w:r w:rsidRPr="00B61EB4">
        <w:rPr>
          <w:sz w:val="28"/>
          <w:szCs w:val="28"/>
        </w:rPr>
        <w:t xml:space="preserve"> и членам рабочей группы по своим направлениям в отдел </w:t>
      </w:r>
      <w:r>
        <w:rPr>
          <w:sz w:val="28"/>
          <w:szCs w:val="28"/>
        </w:rPr>
        <w:t>гражда</w:t>
      </w:r>
      <w:r>
        <w:rPr>
          <w:sz w:val="28"/>
          <w:szCs w:val="28"/>
        </w:rPr>
        <w:t>н</w:t>
      </w:r>
      <w:r>
        <w:rPr>
          <w:sz w:val="28"/>
          <w:szCs w:val="28"/>
        </w:rPr>
        <w:t>ской обороны, чрезвычайным ситуациям и защиты населения</w:t>
      </w:r>
      <w:r w:rsidRPr="00B61EB4">
        <w:rPr>
          <w:sz w:val="28"/>
          <w:szCs w:val="28"/>
        </w:rPr>
        <w:t xml:space="preserve"> администрации МР </w:t>
      </w:r>
      <w:r>
        <w:rPr>
          <w:sz w:val="28"/>
          <w:szCs w:val="28"/>
        </w:rPr>
        <w:t>«</w:t>
      </w:r>
      <w:r w:rsidRPr="00B61EB4">
        <w:rPr>
          <w:sz w:val="28"/>
          <w:szCs w:val="28"/>
        </w:rPr>
        <w:t>Усть-Куломский</w:t>
      </w:r>
      <w:r>
        <w:rPr>
          <w:sz w:val="28"/>
          <w:szCs w:val="28"/>
        </w:rPr>
        <w:t>»</w:t>
      </w:r>
      <w:r w:rsidRPr="00B61EB4">
        <w:rPr>
          <w:sz w:val="28"/>
          <w:szCs w:val="28"/>
        </w:rPr>
        <w:t xml:space="preserve">  не позднее </w:t>
      </w:r>
      <w:r>
        <w:rPr>
          <w:sz w:val="28"/>
          <w:szCs w:val="28"/>
        </w:rPr>
        <w:t>09</w:t>
      </w:r>
      <w:r w:rsidRPr="00B61EB4">
        <w:rPr>
          <w:sz w:val="28"/>
          <w:szCs w:val="28"/>
        </w:rPr>
        <w:t>.</w:t>
      </w:r>
      <w:r>
        <w:rPr>
          <w:sz w:val="28"/>
          <w:szCs w:val="28"/>
        </w:rPr>
        <w:t>10</w:t>
      </w:r>
      <w:r w:rsidRPr="00B61EB4">
        <w:rPr>
          <w:sz w:val="28"/>
          <w:szCs w:val="28"/>
        </w:rPr>
        <w:t>.</w:t>
      </w:r>
      <w:r>
        <w:rPr>
          <w:sz w:val="28"/>
          <w:szCs w:val="28"/>
        </w:rPr>
        <w:t>2023</w:t>
      </w:r>
      <w:r w:rsidRPr="00B61EB4">
        <w:rPr>
          <w:sz w:val="28"/>
          <w:szCs w:val="28"/>
        </w:rPr>
        <w:t xml:space="preserve"> г.</w:t>
      </w:r>
    </w:p>
    <w:p w:rsidR="00EE0B49" w:rsidRPr="00477FE9" w:rsidRDefault="00EE0B49" w:rsidP="00077CC0">
      <w:pPr>
        <w:numPr>
          <w:ilvl w:val="0"/>
          <w:numId w:val="14"/>
        </w:numPr>
        <w:tabs>
          <w:tab w:val="clear" w:pos="720"/>
          <w:tab w:val="num" w:pos="1134"/>
        </w:tabs>
        <w:ind w:left="0" w:firstLine="709"/>
        <w:jc w:val="both"/>
        <w:rPr>
          <w:szCs w:val="28"/>
        </w:rPr>
      </w:pPr>
      <w:r w:rsidRPr="00AC77B8">
        <w:rPr>
          <w:sz w:val="28"/>
          <w:szCs w:val="28"/>
        </w:rPr>
        <w:t xml:space="preserve">Настоящее постановление вступает в силу со дня </w:t>
      </w:r>
      <w:r>
        <w:rPr>
          <w:sz w:val="28"/>
          <w:szCs w:val="28"/>
        </w:rPr>
        <w:t>опубликования в</w:t>
      </w:r>
      <w:r w:rsidRPr="00AC77B8">
        <w:rPr>
          <w:sz w:val="28"/>
          <w:szCs w:val="28"/>
        </w:rPr>
        <w:t xml:space="preserve"> информационном </w:t>
      </w:r>
      <w:r>
        <w:rPr>
          <w:sz w:val="28"/>
          <w:szCs w:val="28"/>
        </w:rPr>
        <w:t xml:space="preserve">вестнике Совета и </w:t>
      </w:r>
      <w:r w:rsidRPr="00AC77B8">
        <w:rPr>
          <w:sz w:val="28"/>
          <w:szCs w:val="28"/>
        </w:rPr>
        <w:t>адм</w:t>
      </w:r>
      <w:r w:rsidRPr="00AC77B8">
        <w:rPr>
          <w:sz w:val="28"/>
          <w:szCs w:val="28"/>
        </w:rPr>
        <w:t>и</w:t>
      </w:r>
      <w:r w:rsidRPr="00AC77B8">
        <w:rPr>
          <w:sz w:val="28"/>
          <w:szCs w:val="28"/>
        </w:rPr>
        <w:t>нистрации МР «Усть-Куломский».</w:t>
      </w:r>
    </w:p>
    <w:p w:rsidR="00EE0B49" w:rsidRPr="000909F4" w:rsidRDefault="00EE0B49" w:rsidP="00EE0B49">
      <w:pPr>
        <w:jc w:val="both"/>
        <w:rPr>
          <w:sz w:val="28"/>
          <w:szCs w:val="28"/>
        </w:rPr>
      </w:pPr>
    </w:p>
    <w:p w:rsidR="00EE0B49" w:rsidRDefault="00EE0B49" w:rsidP="00EE0B49">
      <w:pPr>
        <w:shd w:val="clear" w:color="auto" w:fill="FFFFFF"/>
        <w:jc w:val="both"/>
        <w:rPr>
          <w:sz w:val="28"/>
          <w:szCs w:val="28"/>
        </w:rPr>
      </w:pPr>
    </w:p>
    <w:p w:rsidR="00EE0B49" w:rsidRPr="00300585" w:rsidRDefault="00EE0B49" w:rsidP="00EE0B49">
      <w:pPr>
        <w:shd w:val="clear" w:color="auto" w:fill="FFFFFF"/>
        <w:jc w:val="both"/>
        <w:rPr>
          <w:sz w:val="28"/>
          <w:szCs w:val="28"/>
        </w:rPr>
      </w:pPr>
      <w:r w:rsidRPr="00300585">
        <w:rPr>
          <w:sz w:val="28"/>
          <w:szCs w:val="28"/>
        </w:rPr>
        <w:t>Глава МР «Усть-Куломский»-</w:t>
      </w:r>
    </w:p>
    <w:p w:rsidR="00EE0B49" w:rsidRDefault="00EE0B49" w:rsidP="00EE0B49">
      <w:pPr>
        <w:shd w:val="clear" w:color="auto" w:fill="FFFFFF"/>
        <w:jc w:val="both"/>
        <w:rPr>
          <w:sz w:val="28"/>
          <w:szCs w:val="28"/>
        </w:rPr>
      </w:pPr>
      <w:r w:rsidRPr="00300585">
        <w:rPr>
          <w:sz w:val="28"/>
          <w:szCs w:val="28"/>
        </w:rPr>
        <w:t xml:space="preserve">руководитель администрации района                        </w:t>
      </w:r>
      <w:r>
        <w:rPr>
          <w:sz w:val="28"/>
          <w:szCs w:val="28"/>
        </w:rPr>
        <w:t xml:space="preserve"> </w:t>
      </w:r>
      <w:r w:rsidRPr="00300585">
        <w:rPr>
          <w:sz w:val="28"/>
          <w:szCs w:val="28"/>
        </w:rPr>
        <w:t xml:space="preserve">                         С.В. Р</w:t>
      </w:r>
      <w:r w:rsidRPr="00300585">
        <w:rPr>
          <w:sz w:val="28"/>
          <w:szCs w:val="28"/>
        </w:rPr>
        <w:t>у</w:t>
      </w:r>
      <w:r w:rsidRPr="00300585">
        <w:rPr>
          <w:sz w:val="28"/>
          <w:szCs w:val="28"/>
        </w:rPr>
        <w:t>бан</w:t>
      </w:r>
    </w:p>
    <w:p w:rsidR="00EE0B49" w:rsidRPr="00662517" w:rsidRDefault="00EE0B49" w:rsidP="00EE0B49">
      <w:pPr>
        <w:shd w:val="clear" w:color="auto" w:fill="FFFFFF"/>
        <w:jc w:val="both"/>
        <w:rPr>
          <w:sz w:val="10"/>
          <w:szCs w:val="10"/>
        </w:rPr>
      </w:pPr>
    </w:p>
    <w:p w:rsidR="00EE0B49" w:rsidRDefault="00EE0B49" w:rsidP="00EE0B49">
      <w:pPr>
        <w:pStyle w:val="af"/>
        <w:jc w:val="both"/>
      </w:pPr>
    </w:p>
    <w:p w:rsidR="00EE0B49" w:rsidRPr="000909F4" w:rsidRDefault="00EE0B49" w:rsidP="00EE0B49">
      <w:pPr>
        <w:jc w:val="both"/>
        <w:rPr>
          <w:sz w:val="28"/>
          <w:szCs w:val="28"/>
        </w:rPr>
      </w:pPr>
    </w:p>
    <w:p w:rsidR="00EE0B49" w:rsidRDefault="00EE0B49" w:rsidP="00EE0B49">
      <w:pPr>
        <w:pStyle w:val="af"/>
        <w:jc w:val="both"/>
        <w:rPr>
          <w:sz w:val="20"/>
        </w:rPr>
      </w:pPr>
    </w:p>
    <w:p w:rsidR="00EE0B49" w:rsidRDefault="00EE0B49" w:rsidP="00EE0B49">
      <w:pPr>
        <w:pStyle w:val="af"/>
        <w:jc w:val="both"/>
        <w:rPr>
          <w:sz w:val="20"/>
        </w:rPr>
      </w:pPr>
    </w:p>
    <w:p w:rsidR="00EE0B49" w:rsidRDefault="00EE0B49" w:rsidP="00EE0B49">
      <w:pPr>
        <w:pStyle w:val="af"/>
        <w:jc w:val="both"/>
        <w:rPr>
          <w:sz w:val="20"/>
        </w:rPr>
      </w:pPr>
    </w:p>
    <w:p w:rsidR="00EE0B49" w:rsidRDefault="00EE0B49" w:rsidP="00EE0B49">
      <w:pPr>
        <w:pStyle w:val="af"/>
        <w:jc w:val="both"/>
        <w:rPr>
          <w:sz w:val="20"/>
        </w:rPr>
      </w:pPr>
    </w:p>
    <w:p w:rsidR="00EE0B49" w:rsidRDefault="00EE0B49" w:rsidP="00EE0B49">
      <w:pPr>
        <w:pStyle w:val="af"/>
        <w:jc w:val="both"/>
        <w:rPr>
          <w:sz w:val="20"/>
        </w:rPr>
      </w:pPr>
    </w:p>
    <w:p w:rsidR="00EE0B49" w:rsidRDefault="00EE0B49" w:rsidP="00EE0B49">
      <w:pPr>
        <w:pStyle w:val="af"/>
        <w:jc w:val="both"/>
        <w:rPr>
          <w:sz w:val="20"/>
        </w:rPr>
      </w:pPr>
    </w:p>
    <w:p w:rsidR="00EE0B49" w:rsidRDefault="00EE0B49" w:rsidP="00EE0B49">
      <w:pPr>
        <w:pStyle w:val="af"/>
        <w:jc w:val="both"/>
        <w:rPr>
          <w:sz w:val="20"/>
        </w:rPr>
      </w:pPr>
    </w:p>
    <w:p w:rsidR="00EE0B49" w:rsidRDefault="00EE0B49" w:rsidP="00EE0B49">
      <w:pPr>
        <w:pStyle w:val="af"/>
        <w:jc w:val="both"/>
        <w:rPr>
          <w:sz w:val="20"/>
        </w:rPr>
      </w:pPr>
    </w:p>
    <w:p w:rsidR="00EE0B49" w:rsidRDefault="00EE0B49" w:rsidP="00EE0B49">
      <w:pPr>
        <w:pStyle w:val="af"/>
        <w:jc w:val="both"/>
        <w:rPr>
          <w:sz w:val="20"/>
        </w:rPr>
      </w:pPr>
    </w:p>
    <w:p w:rsidR="00EE0B49" w:rsidRDefault="00EE0B49" w:rsidP="00EE0B49">
      <w:pPr>
        <w:pStyle w:val="af"/>
        <w:jc w:val="both"/>
        <w:rPr>
          <w:sz w:val="20"/>
        </w:rPr>
      </w:pPr>
    </w:p>
    <w:p w:rsidR="00EE0B49" w:rsidRDefault="00EE0B49" w:rsidP="00EE0B49">
      <w:pPr>
        <w:pStyle w:val="af"/>
        <w:jc w:val="both"/>
        <w:rPr>
          <w:sz w:val="20"/>
        </w:rPr>
      </w:pPr>
    </w:p>
    <w:p w:rsidR="00EE0B49" w:rsidRDefault="00EE0B49" w:rsidP="00EE0B49">
      <w:pPr>
        <w:pStyle w:val="af"/>
        <w:jc w:val="both"/>
        <w:rPr>
          <w:sz w:val="20"/>
        </w:rPr>
      </w:pPr>
    </w:p>
    <w:p w:rsidR="00EE0B49" w:rsidRDefault="00EE0B49" w:rsidP="00EE0B49">
      <w:pPr>
        <w:pStyle w:val="af"/>
        <w:jc w:val="both"/>
        <w:rPr>
          <w:sz w:val="20"/>
        </w:rPr>
      </w:pPr>
    </w:p>
    <w:p w:rsidR="00EE0B49" w:rsidRDefault="00EE0B49" w:rsidP="00EE0B49">
      <w:pPr>
        <w:pStyle w:val="af"/>
        <w:jc w:val="both"/>
        <w:rPr>
          <w:sz w:val="20"/>
        </w:rPr>
      </w:pPr>
    </w:p>
    <w:p w:rsidR="00EE0B49" w:rsidRDefault="00EE0B49" w:rsidP="00EE0B49">
      <w:pPr>
        <w:pStyle w:val="af"/>
        <w:jc w:val="both"/>
        <w:rPr>
          <w:sz w:val="20"/>
        </w:rPr>
      </w:pPr>
    </w:p>
    <w:p w:rsidR="00EE0B49" w:rsidRDefault="00EE0B49" w:rsidP="00EE0B49">
      <w:pPr>
        <w:pStyle w:val="af"/>
        <w:jc w:val="both"/>
        <w:rPr>
          <w:sz w:val="20"/>
        </w:rPr>
      </w:pPr>
    </w:p>
    <w:p w:rsidR="00EE0B49" w:rsidRDefault="00EE0B49" w:rsidP="00EE0B49">
      <w:pPr>
        <w:pStyle w:val="af"/>
        <w:jc w:val="both"/>
        <w:rPr>
          <w:sz w:val="20"/>
        </w:rPr>
      </w:pPr>
    </w:p>
    <w:p w:rsidR="00EE0B49" w:rsidRDefault="00EE0B49" w:rsidP="00EE0B49">
      <w:pPr>
        <w:pStyle w:val="af"/>
        <w:jc w:val="both"/>
        <w:rPr>
          <w:sz w:val="20"/>
        </w:rPr>
      </w:pPr>
    </w:p>
    <w:p w:rsidR="00EE0B49" w:rsidRDefault="00EE0B49" w:rsidP="00EE0B49">
      <w:pPr>
        <w:pStyle w:val="af"/>
        <w:jc w:val="both"/>
        <w:rPr>
          <w:sz w:val="20"/>
        </w:rPr>
      </w:pPr>
    </w:p>
    <w:p w:rsidR="00EE0B49" w:rsidRDefault="00EE0B49" w:rsidP="00EE0B49">
      <w:pPr>
        <w:pStyle w:val="af"/>
        <w:jc w:val="both"/>
        <w:rPr>
          <w:sz w:val="20"/>
        </w:rPr>
      </w:pPr>
    </w:p>
    <w:p w:rsidR="00EE0B49" w:rsidRDefault="00EE0B49" w:rsidP="00EE0B49">
      <w:pPr>
        <w:pStyle w:val="af"/>
        <w:jc w:val="both"/>
        <w:rPr>
          <w:sz w:val="20"/>
        </w:rPr>
      </w:pPr>
    </w:p>
    <w:p w:rsidR="00EE0B49" w:rsidRDefault="00EE0B49" w:rsidP="00EE0B49">
      <w:pPr>
        <w:pStyle w:val="af"/>
        <w:jc w:val="both"/>
        <w:rPr>
          <w:sz w:val="20"/>
        </w:rPr>
      </w:pPr>
    </w:p>
    <w:p w:rsidR="00EE0B49" w:rsidRDefault="00EE0B49" w:rsidP="00EE0B49">
      <w:pPr>
        <w:pStyle w:val="af"/>
        <w:jc w:val="both"/>
        <w:rPr>
          <w:sz w:val="20"/>
        </w:rPr>
      </w:pPr>
    </w:p>
    <w:p w:rsidR="00EE0B49" w:rsidRDefault="00EE0B49" w:rsidP="00EE0B49">
      <w:pPr>
        <w:pStyle w:val="af"/>
        <w:jc w:val="both"/>
        <w:rPr>
          <w:sz w:val="20"/>
        </w:rPr>
      </w:pPr>
    </w:p>
    <w:p w:rsidR="00EE0B49" w:rsidRDefault="00EE0B49" w:rsidP="00EE0B49">
      <w:pPr>
        <w:pStyle w:val="af"/>
        <w:jc w:val="both"/>
        <w:rPr>
          <w:sz w:val="20"/>
        </w:rPr>
      </w:pPr>
    </w:p>
    <w:p w:rsidR="00EE0B49" w:rsidRDefault="00EE0B49" w:rsidP="00EE0B49">
      <w:pPr>
        <w:pStyle w:val="af"/>
        <w:jc w:val="both"/>
        <w:rPr>
          <w:sz w:val="20"/>
        </w:rPr>
      </w:pPr>
      <w:r>
        <w:rPr>
          <w:sz w:val="20"/>
        </w:rPr>
        <w:t>Шахов Н.Е.</w:t>
      </w:r>
    </w:p>
    <w:p w:rsidR="00182C79" w:rsidRDefault="00EE0B49" w:rsidP="00EE0B49">
      <w:pPr>
        <w:rPr>
          <w:szCs w:val="28"/>
        </w:rPr>
      </w:pPr>
      <w:r>
        <w:t>94517</w:t>
      </w:r>
      <w:r w:rsidRPr="000909F4">
        <w:rPr>
          <w:szCs w:val="28"/>
        </w:rPr>
        <w:tab/>
      </w:r>
    </w:p>
    <w:p w:rsidR="00182C79" w:rsidRPr="00224D69" w:rsidRDefault="00182C79" w:rsidP="00182C79">
      <w:pPr>
        <w:jc w:val="center"/>
        <w:rPr>
          <w:sz w:val="24"/>
          <w:szCs w:val="24"/>
        </w:rPr>
      </w:pPr>
      <w:r w:rsidRPr="00224D69">
        <w:rPr>
          <w:noProof/>
          <w:sz w:val="24"/>
          <w:szCs w:val="24"/>
        </w:rPr>
        <w:lastRenderedPageBreak/>
        <w:drawing>
          <wp:inline distT="0" distB="0" distL="0" distR="0">
            <wp:extent cx="847725" cy="838200"/>
            <wp:effectExtent l="0" t="0" r="0" b="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182C79" w:rsidRPr="00224D69" w:rsidRDefault="00182C79" w:rsidP="00182C79">
      <w:pPr>
        <w:jc w:val="center"/>
        <w:rPr>
          <w:b/>
          <w:sz w:val="28"/>
          <w:szCs w:val="28"/>
        </w:rPr>
      </w:pPr>
      <w:r w:rsidRPr="00224D69">
        <w:rPr>
          <w:b/>
          <w:sz w:val="28"/>
          <w:szCs w:val="28"/>
        </w:rPr>
        <w:t>«Кулöмд</w:t>
      </w:r>
      <w:r w:rsidRPr="00224D69">
        <w:rPr>
          <w:b/>
          <w:sz w:val="28"/>
          <w:szCs w:val="28"/>
          <w:lang w:val="en-US"/>
        </w:rPr>
        <w:t>i</w:t>
      </w:r>
      <w:r w:rsidRPr="00224D69">
        <w:rPr>
          <w:b/>
          <w:sz w:val="28"/>
          <w:szCs w:val="28"/>
        </w:rPr>
        <w:t>н» муниципальнöйрайонсаадминистрациялöн</w:t>
      </w:r>
    </w:p>
    <w:p w:rsidR="00182C79" w:rsidRPr="00224D69" w:rsidRDefault="00182C79" w:rsidP="00182C79">
      <w:pPr>
        <w:jc w:val="center"/>
        <w:rPr>
          <w:b/>
          <w:sz w:val="34"/>
          <w:szCs w:val="34"/>
        </w:rPr>
      </w:pPr>
      <w:r w:rsidRPr="00224D69">
        <w:rPr>
          <w:b/>
          <w:sz w:val="34"/>
          <w:szCs w:val="34"/>
        </w:rPr>
        <w:t>Ш У Ö М</w:t>
      </w:r>
    </w:p>
    <w:p w:rsidR="00182C79" w:rsidRPr="00224D69" w:rsidRDefault="00182C79" w:rsidP="00182C79">
      <w:pPr>
        <w:jc w:val="center"/>
        <w:rPr>
          <w:b/>
          <w:sz w:val="28"/>
          <w:szCs w:val="28"/>
        </w:rPr>
      </w:pPr>
      <w:r w:rsidRPr="00043399">
        <w:rPr>
          <w:noProof/>
        </w:rPr>
        <w:pict>
          <v:line id="_x0000_s1082" style="position:absolute;left:0;text-align:left;flip:y;z-index:251682816;visibility:visible;mso-wrap-distance-top:-1e-4mm;mso-wrap-distance-bottom:-1e-4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Pr="00224D69">
        <w:rPr>
          <w:b/>
          <w:sz w:val="28"/>
          <w:szCs w:val="28"/>
        </w:rPr>
        <w:t>Администрация муниципального района «Усть-Куломский»</w:t>
      </w:r>
    </w:p>
    <w:p w:rsidR="00182C79" w:rsidRPr="00224D69" w:rsidRDefault="00182C79" w:rsidP="00182C79">
      <w:pPr>
        <w:keepNext/>
        <w:jc w:val="center"/>
        <w:outlineLvl w:val="3"/>
        <w:rPr>
          <w:b/>
          <w:bCs/>
          <w:spacing w:val="38"/>
          <w:sz w:val="34"/>
          <w:szCs w:val="34"/>
        </w:rPr>
      </w:pPr>
      <w:r w:rsidRPr="00224D69">
        <w:rPr>
          <w:b/>
          <w:bCs/>
          <w:spacing w:val="38"/>
          <w:sz w:val="34"/>
          <w:szCs w:val="34"/>
        </w:rPr>
        <w:t>П О С Т А Н О В Л Е Н И Е</w:t>
      </w:r>
    </w:p>
    <w:p w:rsidR="00182C79" w:rsidRPr="00224D69" w:rsidRDefault="00182C79" w:rsidP="00182C79">
      <w:pPr>
        <w:jc w:val="center"/>
      </w:pPr>
    </w:p>
    <w:p w:rsidR="00182C79" w:rsidRPr="00224D69" w:rsidRDefault="00182C79" w:rsidP="00182C79">
      <w:pPr>
        <w:jc w:val="center"/>
      </w:pPr>
    </w:p>
    <w:p w:rsidR="00182C79" w:rsidRPr="00224D69" w:rsidRDefault="00182C79" w:rsidP="00182C79">
      <w:pPr>
        <w:keepNext/>
        <w:keepLines/>
        <w:jc w:val="both"/>
        <w:outlineLvl w:val="7"/>
        <w:rPr>
          <w:sz w:val="28"/>
          <w:szCs w:val="28"/>
        </w:rPr>
      </w:pPr>
      <w:r>
        <w:rPr>
          <w:sz w:val="28"/>
          <w:szCs w:val="28"/>
        </w:rPr>
        <w:t>30</w:t>
      </w:r>
      <w:r w:rsidRPr="00224D69">
        <w:rPr>
          <w:sz w:val="28"/>
          <w:szCs w:val="28"/>
        </w:rPr>
        <w:t xml:space="preserve"> августа 2023 г.                                                               </w:t>
      </w:r>
      <w:r>
        <w:rPr>
          <w:sz w:val="28"/>
          <w:szCs w:val="28"/>
        </w:rPr>
        <w:t xml:space="preserve">                           № 1268</w:t>
      </w:r>
    </w:p>
    <w:p w:rsidR="00182C79" w:rsidRPr="00224D69" w:rsidRDefault="00182C79" w:rsidP="00182C79">
      <w:pPr>
        <w:jc w:val="center"/>
        <w:rPr>
          <w:sz w:val="16"/>
          <w:szCs w:val="16"/>
        </w:rPr>
      </w:pPr>
    </w:p>
    <w:p w:rsidR="00182C79" w:rsidRPr="00224D69" w:rsidRDefault="00182C79" w:rsidP="00182C79">
      <w:pPr>
        <w:jc w:val="center"/>
        <w:rPr>
          <w:sz w:val="16"/>
          <w:szCs w:val="16"/>
        </w:rPr>
      </w:pPr>
    </w:p>
    <w:p w:rsidR="00182C79" w:rsidRPr="00224D69" w:rsidRDefault="00182C79" w:rsidP="00182C79">
      <w:pPr>
        <w:jc w:val="center"/>
      </w:pPr>
      <w:r w:rsidRPr="00224D69">
        <w:t>Республика Коми</w:t>
      </w:r>
    </w:p>
    <w:p w:rsidR="00182C79" w:rsidRPr="00224D69" w:rsidRDefault="00182C79" w:rsidP="00182C79">
      <w:pPr>
        <w:jc w:val="center"/>
        <w:rPr>
          <w:b/>
          <w:bCs/>
        </w:rPr>
      </w:pPr>
      <w:r w:rsidRPr="00224D69">
        <w:t>с. Усть-Кулом</w:t>
      </w:r>
    </w:p>
    <w:p w:rsidR="00182C79" w:rsidRPr="00224D69" w:rsidRDefault="00182C79" w:rsidP="00182C79">
      <w:pPr>
        <w:ind w:firstLine="709"/>
        <w:jc w:val="center"/>
        <w:rPr>
          <w:sz w:val="16"/>
          <w:szCs w:val="16"/>
        </w:rPr>
      </w:pPr>
    </w:p>
    <w:p w:rsidR="00182C79" w:rsidRDefault="00182C79" w:rsidP="00182C79">
      <w:pPr>
        <w:autoSpaceDE w:val="0"/>
        <w:autoSpaceDN w:val="0"/>
        <w:adjustRightInd w:val="0"/>
        <w:ind w:firstLine="709"/>
        <w:jc w:val="center"/>
        <w:rPr>
          <w:b/>
          <w:bCs/>
          <w:sz w:val="28"/>
          <w:szCs w:val="28"/>
        </w:rPr>
      </w:pPr>
      <w:r>
        <w:rPr>
          <w:b/>
          <w:bCs/>
          <w:sz w:val="28"/>
          <w:szCs w:val="28"/>
        </w:rPr>
        <w:t>Об определении управляющей организации для управления мн</w:t>
      </w:r>
      <w:r>
        <w:rPr>
          <w:b/>
          <w:bCs/>
          <w:sz w:val="28"/>
          <w:szCs w:val="28"/>
        </w:rPr>
        <w:t>о</w:t>
      </w:r>
      <w:r>
        <w:rPr>
          <w:b/>
          <w:bCs/>
          <w:sz w:val="28"/>
          <w:szCs w:val="28"/>
        </w:rPr>
        <w:t>гоквартирными домами на территории муниципального образования муниципального района «Усть-Куломский»</w:t>
      </w:r>
    </w:p>
    <w:p w:rsidR="00182C79" w:rsidRDefault="00182C79" w:rsidP="00182C79">
      <w:pPr>
        <w:ind w:firstLine="709"/>
        <w:jc w:val="center"/>
        <w:rPr>
          <w:sz w:val="28"/>
          <w:szCs w:val="28"/>
        </w:rPr>
      </w:pPr>
    </w:p>
    <w:p w:rsidR="00182C79" w:rsidRDefault="00182C79" w:rsidP="00182C79">
      <w:pPr>
        <w:widowControl w:val="0"/>
        <w:autoSpaceDE w:val="0"/>
        <w:autoSpaceDN w:val="0"/>
        <w:adjustRightInd w:val="0"/>
        <w:ind w:firstLine="709"/>
        <w:jc w:val="both"/>
        <w:rPr>
          <w:sz w:val="28"/>
          <w:szCs w:val="28"/>
        </w:rPr>
      </w:pPr>
      <w:r w:rsidRPr="00A53500">
        <w:rPr>
          <w:sz w:val="28"/>
          <w:szCs w:val="28"/>
          <w:shd w:val="clear" w:color="auto" w:fill="FFFFFF"/>
        </w:rPr>
        <w:t xml:space="preserve">Руководствуясь </w:t>
      </w:r>
      <w:r w:rsidRPr="00A53500">
        <w:rPr>
          <w:sz w:val="28"/>
          <w:szCs w:val="28"/>
        </w:rPr>
        <w:t>частью 17 статьи 161 Жилищного кодекса Российской Федерации</w:t>
      </w:r>
      <w:r w:rsidRPr="00A53500">
        <w:rPr>
          <w:sz w:val="28"/>
          <w:szCs w:val="28"/>
          <w:shd w:val="clear" w:color="auto" w:fill="FFFFFF"/>
        </w:rPr>
        <w:t>, П</w:t>
      </w:r>
      <w:r w:rsidRPr="00A53500">
        <w:rPr>
          <w:sz w:val="28"/>
          <w:szCs w:val="28"/>
        </w:rPr>
        <w:t>равилами определения управляющей организации для управл</w:t>
      </w:r>
      <w:r w:rsidRPr="00A53500">
        <w:rPr>
          <w:sz w:val="28"/>
          <w:szCs w:val="28"/>
        </w:rPr>
        <w:t>е</w:t>
      </w:r>
      <w:r w:rsidRPr="00A53500">
        <w:rPr>
          <w:sz w:val="28"/>
          <w:szCs w:val="28"/>
        </w:rPr>
        <w:t>ния многоквартирным домом, в отношении которого собственниками пом</w:t>
      </w:r>
      <w:r w:rsidRPr="00A53500">
        <w:rPr>
          <w:sz w:val="28"/>
          <w:szCs w:val="28"/>
        </w:rPr>
        <w:t>е</w:t>
      </w:r>
      <w:r w:rsidRPr="00A53500">
        <w:rPr>
          <w:sz w:val="28"/>
          <w:szCs w:val="28"/>
        </w:rPr>
        <w:t>щений в многоквартирном доме не выбран способ управления таким домом или выбранный способ управления не реализован, не определена управля</w:t>
      </w:r>
      <w:r w:rsidRPr="00A53500">
        <w:rPr>
          <w:sz w:val="28"/>
          <w:szCs w:val="28"/>
        </w:rPr>
        <w:t>ю</w:t>
      </w:r>
      <w:r w:rsidRPr="00A53500">
        <w:rPr>
          <w:sz w:val="28"/>
          <w:szCs w:val="28"/>
        </w:rPr>
        <w:t>щая организация, утвержденными постановлением Правительства Росси</w:t>
      </w:r>
      <w:r w:rsidRPr="00A53500">
        <w:rPr>
          <w:sz w:val="28"/>
          <w:szCs w:val="28"/>
        </w:rPr>
        <w:t>й</w:t>
      </w:r>
      <w:r w:rsidRPr="00A53500">
        <w:rPr>
          <w:sz w:val="28"/>
          <w:szCs w:val="28"/>
        </w:rPr>
        <w:t xml:space="preserve">ской Федерации от 21 декабря 2018 г. № 1616, Уставом </w:t>
      </w:r>
      <w:r>
        <w:rPr>
          <w:sz w:val="28"/>
          <w:szCs w:val="28"/>
        </w:rPr>
        <w:t>муниципального о</w:t>
      </w:r>
      <w:r>
        <w:rPr>
          <w:sz w:val="28"/>
          <w:szCs w:val="28"/>
        </w:rPr>
        <w:t>б</w:t>
      </w:r>
      <w:r>
        <w:rPr>
          <w:sz w:val="28"/>
          <w:szCs w:val="28"/>
        </w:rPr>
        <w:t xml:space="preserve">разования </w:t>
      </w:r>
      <w:r w:rsidRPr="00A53500">
        <w:rPr>
          <w:sz w:val="28"/>
          <w:szCs w:val="28"/>
        </w:rPr>
        <w:t>муниципаль</w:t>
      </w:r>
      <w:r>
        <w:rPr>
          <w:sz w:val="28"/>
          <w:szCs w:val="28"/>
        </w:rPr>
        <w:t>ного района «Усть-Куломский</w:t>
      </w:r>
      <w:r w:rsidRPr="00A53500">
        <w:rPr>
          <w:sz w:val="28"/>
          <w:szCs w:val="28"/>
        </w:rPr>
        <w:t>» и отсутствием реш</w:t>
      </w:r>
      <w:r w:rsidRPr="00A53500">
        <w:rPr>
          <w:sz w:val="28"/>
          <w:szCs w:val="28"/>
        </w:rPr>
        <w:t>е</w:t>
      </w:r>
      <w:r w:rsidRPr="00A53500">
        <w:rPr>
          <w:sz w:val="28"/>
          <w:szCs w:val="28"/>
        </w:rPr>
        <w:t xml:space="preserve">ния собственников помещений </w:t>
      </w:r>
      <w:r>
        <w:rPr>
          <w:sz w:val="28"/>
          <w:szCs w:val="28"/>
        </w:rPr>
        <w:t>многоквартирных домов</w:t>
      </w:r>
      <w:r w:rsidRPr="00A53500">
        <w:rPr>
          <w:sz w:val="28"/>
          <w:szCs w:val="28"/>
        </w:rPr>
        <w:t xml:space="preserve"> о выборе способа управления</w:t>
      </w:r>
      <w:r>
        <w:rPr>
          <w:sz w:val="28"/>
          <w:szCs w:val="28"/>
        </w:rPr>
        <w:t xml:space="preserve"> домами</w:t>
      </w:r>
      <w:r w:rsidRPr="00A53500">
        <w:rPr>
          <w:sz w:val="28"/>
          <w:szCs w:val="28"/>
        </w:rPr>
        <w:t>,</w:t>
      </w:r>
      <w:r>
        <w:rPr>
          <w:sz w:val="28"/>
          <w:szCs w:val="28"/>
        </w:rPr>
        <w:t xml:space="preserve"> </w:t>
      </w:r>
      <w:r w:rsidRPr="00A53500">
        <w:rPr>
          <w:sz w:val="28"/>
          <w:szCs w:val="28"/>
        </w:rPr>
        <w:t>администрация муниц</w:t>
      </w:r>
      <w:r>
        <w:rPr>
          <w:sz w:val="28"/>
          <w:szCs w:val="28"/>
        </w:rPr>
        <w:t>ипального района «Усть-Куломский</w:t>
      </w:r>
      <w:r w:rsidRPr="00A53500">
        <w:rPr>
          <w:sz w:val="28"/>
          <w:szCs w:val="28"/>
        </w:rPr>
        <w:t>» постановляет:</w:t>
      </w:r>
    </w:p>
    <w:p w:rsidR="00182C79" w:rsidRPr="00A53500" w:rsidRDefault="00182C79" w:rsidP="00182C79">
      <w:pPr>
        <w:widowControl w:val="0"/>
        <w:autoSpaceDE w:val="0"/>
        <w:autoSpaceDN w:val="0"/>
        <w:adjustRightInd w:val="0"/>
        <w:ind w:firstLine="709"/>
        <w:jc w:val="both"/>
        <w:rPr>
          <w:sz w:val="28"/>
          <w:szCs w:val="28"/>
        </w:rPr>
      </w:pPr>
    </w:p>
    <w:p w:rsidR="00182C79" w:rsidRPr="00D6546B" w:rsidRDefault="00182C79" w:rsidP="00182C79">
      <w:pPr>
        <w:pStyle w:val="a6"/>
        <w:autoSpaceDE w:val="0"/>
        <w:autoSpaceDN w:val="0"/>
        <w:adjustRightInd w:val="0"/>
        <w:ind w:left="0" w:firstLine="709"/>
        <w:jc w:val="both"/>
        <w:rPr>
          <w:sz w:val="28"/>
          <w:szCs w:val="28"/>
        </w:rPr>
      </w:pPr>
      <w:r w:rsidRPr="00EB74BC">
        <w:rPr>
          <w:sz w:val="28"/>
          <w:szCs w:val="28"/>
        </w:rPr>
        <w:t>1.</w:t>
      </w:r>
      <w:r>
        <w:rPr>
          <w:sz w:val="28"/>
          <w:szCs w:val="28"/>
        </w:rPr>
        <w:t xml:space="preserve"> Определить с 01 сентября 2023 г.</w:t>
      </w:r>
      <w:r w:rsidRPr="00EB74BC">
        <w:rPr>
          <w:sz w:val="28"/>
          <w:szCs w:val="28"/>
        </w:rPr>
        <w:t xml:space="preserve"> Общество с ограниченной ответс</w:t>
      </w:r>
      <w:r w:rsidRPr="00EB74BC">
        <w:rPr>
          <w:sz w:val="28"/>
          <w:szCs w:val="28"/>
        </w:rPr>
        <w:t>т</w:t>
      </w:r>
      <w:r w:rsidRPr="00EB74BC">
        <w:rPr>
          <w:sz w:val="28"/>
          <w:szCs w:val="28"/>
        </w:rPr>
        <w:t>венностью «УК ДОМ СЕРВИС КОМФОРТ РК» (ИНН 112</w:t>
      </w:r>
      <w:r>
        <w:rPr>
          <w:sz w:val="28"/>
          <w:szCs w:val="28"/>
        </w:rPr>
        <w:t>1</w:t>
      </w:r>
      <w:r w:rsidRPr="00EB74BC">
        <w:rPr>
          <w:sz w:val="28"/>
          <w:szCs w:val="28"/>
        </w:rPr>
        <w:t xml:space="preserve">029038) </w:t>
      </w:r>
      <w:r w:rsidRPr="008216D0">
        <w:rPr>
          <w:sz w:val="28"/>
          <w:szCs w:val="28"/>
        </w:rPr>
        <w:t>упра</w:t>
      </w:r>
      <w:r w:rsidRPr="008216D0">
        <w:rPr>
          <w:sz w:val="28"/>
          <w:szCs w:val="28"/>
        </w:rPr>
        <w:t>в</w:t>
      </w:r>
      <w:r w:rsidRPr="008216D0">
        <w:rPr>
          <w:sz w:val="28"/>
          <w:szCs w:val="28"/>
        </w:rPr>
        <w:t>ляющей организацией для управления многоквартирными домами</w:t>
      </w:r>
      <w:r>
        <w:rPr>
          <w:sz w:val="28"/>
          <w:szCs w:val="28"/>
        </w:rPr>
        <w:t>на терр</w:t>
      </w:r>
      <w:r>
        <w:rPr>
          <w:sz w:val="28"/>
          <w:szCs w:val="28"/>
        </w:rPr>
        <w:t>и</w:t>
      </w:r>
      <w:r>
        <w:rPr>
          <w:sz w:val="28"/>
          <w:szCs w:val="28"/>
        </w:rPr>
        <w:t>тории муниципального образования муниципального района «Усть-Куломский» до</w:t>
      </w:r>
      <w:r w:rsidRPr="008216D0">
        <w:rPr>
          <w:sz w:val="28"/>
          <w:szCs w:val="28"/>
        </w:rPr>
        <w:t xml:space="preserve"> выбора собственниками жилых и нежилых помещений сп</w:t>
      </w:r>
      <w:r w:rsidRPr="008216D0">
        <w:rPr>
          <w:sz w:val="28"/>
          <w:szCs w:val="28"/>
        </w:rPr>
        <w:t>о</w:t>
      </w:r>
      <w:r w:rsidRPr="008216D0">
        <w:rPr>
          <w:sz w:val="28"/>
          <w:szCs w:val="28"/>
        </w:rPr>
        <w:t>соба управления многоквартирным домом</w:t>
      </w:r>
      <w:r>
        <w:rPr>
          <w:sz w:val="28"/>
          <w:szCs w:val="28"/>
        </w:rPr>
        <w:t xml:space="preserve"> или до заключения договора управления многоквартирным домом с управляющей организацией, опред</w:t>
      </w:r>
      <w:r>
        <w:rPr>
          <w:sz w:val="28"/>
          <w:szCs w:val="28"/>
        </w:rPr>
        <w:t>е</w:t>
      </w:r>
      <w:r>
        <w:rPr>
          <w:sz w:val="28"/>
          <w:szCs w:val="28"/>
        </w:rPr>
        <w:t>ленного собственником помещенияв многоквартирном доме, или по резул</w:t>
      </w:r>
      <w:r>
        <w:rPr>
          <w:sz w:val="28"/>
          <w:szCs w:val="28"/>
        </w:rPr>
        <w:t>ь</w:t>
      </w:r>
      <w:r>
        <w:rPr>
          <w:sz w:val="28"/>
          <w:szCs w:val="28"/>
        </w:rPr>
        <w:t>татам открытого конкурса по отбору управляющей организации для управл</w:t>
      </w:r>
      <w:r>
        <w:rPr>
          <w:sz w:val="28"/>
          <w:szCs w:val="28"/>
        </w:rPr>
        <w:t>е</w:t>
      </w:r>
      <w:r>
        <w:rPr>
          <w:sz w:val="28"/>
          <w:szCs w:val="28"/>
        </w:rPr>
        <w:t xml:space="preserve">ния многоквартирным домом, сроком </w:t>
      </w:r>
      <w:r w:rsidRPr="008216D0">
        <w:rPr>
          <w:sz w:val="28"/>
          <w:szCs w:val="28"/>
        </w:rPr>
        <w:t>не более одного года</w:t>
      </w:r>
      <w:r w:rsidRPr="00D6546B">
        <w:rPr>
          <w:sz w:val="28"/>
          <w:szCs w:val="28"/>
        </w:rPr>
        <w:t>.</w:t>
      </w:r>
    </w:p>
    <w:p w:rsidR="00182C79" w:rsidRDefault="00182C79" w:rsidP="00182C79">
      <w:pPr>
        <w:pStyle w:val="a4"/>
        <w:ind w:firstLine="709"/>
        <w:jc w:val="left"/>
        <w:rPr>
          <w:b w:val="0"/>
          <w:szCs w:val="28"/>
        </w:rPr>
      </w:pPr>
      <w:r>
        <w:rPr>
          <w:b w:val="0"/>
          <w:szCs w:val="28"/>
        </w:rPr>
        <w:t>2. Определить:</w:t>
      </w:r>
    </w:p>
    <w:p w:rsidR="00182C79" w:rsidRDefault="00182C79" w:rsidP="00182C79">
      <w:pPr>
        <w:pStyle w:val="a4"/>
        <w:ind w:firstLine="709"/>
        <w:jc w:val="left"/>
        <w:rPr>
          <w:b w:val="0"/>
          <w:szCs w:val="28"/>
        </w:rPr>
      </w:pPr>
      <w:r>
        <w:rPr>
          <w:b w:val="0"/>
          <w:szCs w:val="28"/>
        </w:rPr>
        <w:t xml:space="preserve">2.1. Перечень работ и (или) услуг по управлению многоквартирным домом, услуг и работ по содержанию и ремонту общего имущества в </w:t>
      </w:r>
      <w:r>
        <w:rPr>
          <w:b w:val="0"/>
          <w:szCs w:val="28"/>
        </w:rPr>
        <w:lastRenderedPageBreak/>
        <w:t>мног</w:t>
      </w:r>
      <w:r>
        <w:rPr>
          <w:b w:val="0"/>
          <w:szCs w:val="28"/>
        </w:rPr>
        <w:t>о</w:t>
      </w:r>
      <w:r>
        <w:rPr>
          <w:b w:val="0"/>
          <w:szCs w:val="28"/>
        </w:rPr>
        <w:t>квартирном доме и размер платы за содержание жилого помещения согласно приложению 1 к настоящему постановлению.</w:t>
      </w:r>
    </w:p>
    <w:p w:rsidR="00182C79" w:rsidRDefault="00182C79" w:rsidP="00182C79">
      <w:pPr>
        <w:pStyle w:val="a4"/>
        <w:ind w:firstLine="709"/>
        <w:jc w:val="left"/>
        <w:rPr>
          <w:b w:val="0"/>
          <w:szCs w:val="28"/>
        </w:rPr>
      </w:pPr>
      <w:r>
        <w:rPr>
          <w:b w:val="0"/>
          <w:szCs w:val="28"/>
        </w:rPr>
        <w:t>2.2. Перечень многоквартирных домов по группам согласно прилож</w:t>
      </w:r>
      <w:r>
        <w:rPr>
          <w:b w:val="0"/>
          <w:szCs w:val="28"/>
        </w:rPr>
        <w:t>е</w:t>
      </w:r>
      <w:r>
        <w:rPr>
          <w:b w:val="0"/>
          <w:szCs w:val="28"/>
        </w:rPr>
        <w:t>нию 2 к настоящему постановлению.</w:t>
      </w:r>
    </w:p>
    <w:p w:rsidR="00182C79" w:rsidRDefault="00182C79" w:rsidP="00182C79">
      <w:pPr>
        <w:pStyle w:val="a4"/>
        <w:ind w:firstLine="709"/>
        <w:jc w:val="left"/>
        <w:rPr>
          <w:b w:val="0"/>
          <w:szCs w:val="28"/>
        </w:rPr>
      </w:pPr>
      <w:r>
        <w:rPr>
          <w:b w:val="0"/>
          <w:szCs w:val="28"/>
        </w:rPr>
        <w:t>2.3. Состав общего имущества многоквартирных домов определяется техническим паспортом многоквартирного дома.</w:t>
      </w:r>
    </w:p>
    <w:p w:rsidR="00182C79" w:rsidRPr="008216D0" w:rsidRDefault="00182C79" w:rsidP="00182C79">
      <w:pPr>
        <w:pStyle w:val="a6"/>
        <w:autoSpaceDE w:val="0"/>
        <w:autoSpaceDN w:val="0"/>
        <w:adjustRightInd w:val="0"/>
        <w:ind w:left="0" w:firstLine="709"/>
        <w:jc w:val="both"/>
        <w:rPr>
          <w:color w:val="000000"/>
          <w:sz w:val="28"/>
          <w:szCs w:val="28"/>
        </w:rPr>
      </w:pPr>
      <w:r w:rsidRPr="0016433E">
        <w:rPr>
          <w:sz w:val="28"/>
          <w:szCs w:val="28"/>
        </w:rPr>
        <w:t>3.</w:t>
      </w:r>
      <w:r w:rsidRPr="008216D0">
        <w:rPr>
          <w:color w:val="000000"/>
          <w:sz w:val="28"/>
          <w:szCs w:val="28"/>
        </w:rPr>
        <w:t>Предоставление коммунальных услуг собственникам и пользоват</w:t>
      </w:r>
      <w:r w:rsidRPr="008216D0">
        <w:rPr>
          <w:color w:val="000000"/>
          <w:sz w:val="28"/>
          <w:szCs w:val="28"/>
        </w:rPr>
        <w:t>е</w:t>
      </w:r>
      <w:r w:rsidRPr="008216D0">
        <w:rPr>
          <w:color w:val="000000"/>
          <w:sz w:val="28"/>
          <w:szCs w:val="28"/>
        </w:rPr>
        <w:t>лям помещений в многокв</w:t>
      </w:r>
      <w:r>
        <w:rPr>
          <w:color w:val="000000"/>
          <w:sz w:val="28"/>
          <w:szCs w:val="28"/>
        </w:rPr>
        <w:t>артирных домах,</w:t>
      </w:r>
      <w:r w:rsidRPr="008216D0">
        <w:rPr>
          <w:color w:val="000000"/>
          <w:sz w:val="28"/>
          <w:szCs w:val="28"/>
        </w:rPr>
        <w:t xml:space="preserve"> в период управления многоква</w:t>
      </w:r>
      <w:r w:rsidRPr="008216D0">
        <w:rPr>
          <w:color w:val="000000"/>
          <w:sz w:val="28"/>
          <w:szCs w:val="28"/>
        </w:rPr>
        <w:t>р</w:t>
      </w:r>
      <w:r w:rsidRPr="008216D0">
        <w:rPr>
          <w:color w:val="000000"/>
          <w:sz w:val="28"/>
          <w:szCs w:val="28"/>
        </w:rPr>
        <w:t>тирным</w:t>
      </w:r>
      <w:r>
        <w:rPr>
          <w:color w:val="000000"/>
          <w:sz w:val="28"/>
          <w:szCs w:val="28"/>
        </w:rPr>
        <w:t>и дома</w:t>
      </w:r>
      <w:r w:rsidRPr="008216D0">
        <w:rPr>
          <w:color w:val="000000"/>
          <w:sz w:val="28"/>
          <w:szCs w:val="28"/>
        </w:rPr>
        <w:t>м</w:t>
      </w:r>
      <w:r>
        <w:rPr>
          <w:color w:val="000000"/>
          <w:sz w:val="28"/>
          <w:szCs w:val="28"/>
        </w:rPr>
        <w:t>и</w:t>
      </w:r>
      <w:r w:rsidRPr="008216D0">
        <w:rPr>
          <w:color w:val="000000"/>
          <w:sz w:val="28"/>
          <w:szCs w:val="28"/>
        </w:rPr>
        <w:t xml:space="preserve"> управляющей организацией, определенной настоящим п</w:t>
      </w:r>
      <w:r w:rsidRPr="008216D0">
        <w:rPr>
          <w:color w:val="000000"/>
          <w:sz w:val="28"/>
          <w:szCs w:val="28"/>
        </w:rPr>
        <w:t>о</w:t>
      </w:r>
      <w:r w:rsidRPr="008216D0">
        <w:rPr>
          <w:color w:val="000000"/>
          <w:sz w:val="28"/>
          <w:szCs w:val="28"/>
        </w:rPr>
        <w:t>становлением, осуществляется ресурсоснабжающими организациями в соо</w:t>
      </w:r>
      <w:r w:rsidRPr="008216D0">
        <w:rPr>
          <w:color w:val="000000"/>
          <w:sz w:val="28"/>
          <w:szCs w:val="28"/>
        </w:rPr>
        <w:t>т</w:t>
      </w:r>
      <w:r w:rsidRPr="008216D0">
        <w:rPr>
          <w:color w:val="000000"/>
          <w:sz w:val="28"/>
          <w:szCs w:val="28"/>
        </w:rPr>
        <w:t xml:space="preserve">ветствии с </w:t>
      </w:r>
      <w:hyperlink r:id="rId41" w:history="1">
        <w:r w:rsidRPr="008216D0">
          <w:rPr>
            <w:color w:val="000000"/>
            <w:sz w:val="28"/>
            <w:szCs w:val="28"/>
          </w:rPr>
          <w:t>подпунктом «б» пункта 17</w:t>
        </w:r>
      </w:hyperlink>
      <w:r w:rsidRPr="008216D0">
        <w:rPr>
          <w:color w:val="000000"/>
          <w:sz w:val="28"/>
          <w:szCs w:val="28"/>
        </w:rP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 мая 2011 г. № 354 «О предоставлении коммунальных услуг собственникам и пользователям помещений в многоквартирных домах и ж</w:t>
      </w:r>
      <w:r w:rsidRPr="008216D0">
        <w:rPr>
          <w:color w:val="000000"/>
          <w:sz w:val="28"/>
          <w:szCs w:val="28"/>
        </w:rPr>
        <w:t>и</w:t>
      </w:r>
      <w:r w:rsidRPr="008216D0">
        <w:rPr>
          <w:color w:val="000000"/>
          <w:sz w:val="28"/>
          <w:szCs w:val="28"/>
        </w:rPr>
        <w:t>лых домов».</w:t>
      </w:r>
    </w:p>
    <w:p w:rsidR="00182C79" w:rsidRPr="00EB74BC" w:rsidRDefault="00182C79" w:rsidP="00182C79">
      <w:pPr>
        <w:pStyle w:val="a6"/>
        <w:autoSpaceDE w:val="0"/>
        <w:autoSpaceDN w:val="0"/>
        <w:adjustRightInd w:val="0"/>
        <w:ind w:left="0" w:firstLine="709"/>
        <w:jc w:val="both"/>
        <w:rPr>
          <w:sz w:val="28"/>
          <w:szCs w:val="28"/>
        </w:rPr>
      </w:pPr>
      <w:r>
        <w:rPr>
          <w:sz w:val="28"/>
          <w:szCs w:val="28"/>
        </w:rPr>
        <w:t xml:space="preserve">4. </w:t>
      </w:r>
      <w:r w:rsidRPr="00EB74BC">
        <w:rPr>
          <w:sz w:val="28"/>
          <w:szCs w:val="28"/>
        </w:rPr>
        <w:t>Контроль за исполнением постановления возложить на заместителя руководителя администрации муниципального района «Усть-</w:t>
      </w:r>
      <w:r>
        <w:rPr>
          <w:sz w:val="28"/>
          <w:szCs w:val="28"/>
        </w:rPr>
        <w:t>Куломский</w:t>
      </w:r>
      <w:r w:rsidRPr="00EB74BC">
        <w:rPr>
          <w:sz w:val="28"/>
          <w:szCs w:val="28"/>
        </w:rPr>
        <w:t xml:space="preserve">» </w:t>
      </w:r>
      <w:r>
        <w:rPr>
          <w:sz w:val="28"/>
          <w:szCs w:val="28"/>
        </w:rPr>
        <w:t>Бадьина В</w:t>
      </w:r>
      <w:r w:rsidRPr="00EB74BC">
        <w:rPr>
          <w:sz w:val="28"/>
          <w:szCs w:val="28"/>
        </w:rPr>
        <w:t>.</w:t>
      </w:r>
      <w:r>
        <w:rPr>
          <w:sz w:val="28"/>
          <w:szCs w:val="28"/>
        </w:rPr>
        <w:t>В</w:t>
      </w:r>
      <w:r w:rsidRPr="00EB74BC">
        <w:rPr>
          <w:sz w:val="28"/>
          <w:szCs w:val="28"/>
        </w:rPr>
        <w:t>.</w:t>
      </w:r>
    </w:p>
    <w:p w:rsidR="00182C79" w:rsidRPr="00EB74BC" w:rsidRDefault="00182C79" w:rsidP="00182C79">
      <w:pPr>
        <w:pStyle w:val="a6"/>
        <w:autoSpaceDE w:val="0"/>
        <w:autoSpaceDN w:val="0"/>
        <w:adjustRightInd w:val="0"/>
        <w:ind w:left="0" w:firstLine="709"/>
        <w:jc w:val="both"/>
        <w:rPr>
          <w:sz w:val="28"/>
          <w:szCs w:val="28"/>
        </w:rPr>
      </w:pPr>
      <w:r>
        <w:rPr>
          <w:sz w:val="28"/>
          <w:szCs w:val="28"/>
        </w:rPr>
        <w:t xml:space="preserve">5. </w:t>
      </w:r>
      <w:r w:rsidRPr="00EB74BC">
        <w:rPr>
          <w:sz w:val="28"/>
          <w:szCs w:val="28"/>
        </w:rPr>
        <w:t>Постановление</w:t>
      </w:r>
      <w:r>
        <w:rPr>
          <w:sz w:val="28"/>
          <w:szCs w:val="28"/>
        </w:rPr>
        <w:t xml:space="preserve"> вступает в силу со дня опубликования в информац</w:t>
      </w:r>
      <w:r>
        <w:rPr>
          <w:sz w:val="28"/>
          <w:szCs w:val="28"/>
        </w:rPr>
        <w:t>и</w:t>
      </w:r>
      <w:r>
        <w:rPr>
          <w:sz w:val="28"/>
          <w:szCs w:val="28"/>
        </w:rPr>
        <w:t>онном вестнике Совета и администрации муниципального района «Усть-Куломский»</w:t>
      </w:r>
      <w:r w:rsidRPr="00EB74BC">
        <w:rPr>
          <w:sz w:val="28"/>
          <w:szCs w:val="28"/>
        </w:rPr>
        <w:t>.</w:t>
      </w:r>
    </w:p>
    <w:p w:rsidR="00182C79" w:rsidRDefault="00182C79" w:rsidP="00182C79">
      <w:pPr>
        <w:pStyle w:val="a4"/>
        <w:ind w:firstLine="709"/>
        <w:jc w:val="left"/>
        <w:rPr>
          <w:b w:val="0"/>
          <w:szCs w:val="28"/>
        </w:rPr>
      </w:pPr>
    </w:p>
    <w:p w:rsidR="00182C79" w:rsidRPr="006127E7" w:rsidRDefault="00182C79" w:rsidP="00182C79">
      <w:pPr>
        <w:rPr>
          <w:sz w:val="28"/>
          <w:szCs w:val="28"/>
        </w:rPr>
      </w:pPr>
      <w:r w:rsidRPr="006127E7">
        <w:rPr>
          <w:sz w:val="28"/>
          <w:szCs w:val="28"/>
        </w:rPr>
        <w:t>Глава</w:t>
      </w:r>
      <w:r>
        <w:rPr>
          <w:sz w:val="28"/>
          <w:szCs w:val="28"/>
        </w:rPr>
        <w:t xml:space="preserve"> МР</w:t>
      </w:r>
      <w:r w:rsidRPr="006127E7">
        <w:rPr>
          <w:sz w:val="28"/>
          <w:szCs w:val="28"/>
        </w:rPr>
        <w:t xml:space="preserve"> «Усть-Куломский»-</w:t>
      </w:r>
    </w:p>
    <w:p w:rsidR="00182C79" w:rsidRPr="006127E7" w:rsidRDefault="00182C79" w:rsidP="00182C79">
      <w:pPr>
        <w:rPr>
          <w:sz w:val="28"/>
          <w:szCs w:val="28"/>
        </w:rPr>
      </w:pPr>
      <w:r w:rsidRPr="006127E7">
        <w:rPr>
          <w:sz w:val="28"/>
          <w:szCs w:val="28"/>
        </w:rPr>
        <w:t>руководитель администрации района</w:t>
      </w:r>
      <w:r>
        <w:rPr>
          <w:sz w:val="28"/>
          <w:szCs w:val="28"/>
        </w:rPr>
        <w:t xml:space="preserve">                                                  </w:t>
      </w:r>
      <w:r w:rsidRPr="006127E7">
        <w:rPr>
          <w:sz w:val="28"/>
          <w:szCs w:val="28"/>
        </w:rPr>
        <w:t>С.В. Рубан</w:t>
      </w:r>
    </w:p>
    <w:p w:rsidR="00182C79" w:rsidRPr="00327F87" w:rsidRDefault="00182C79" w:rsidP="00182C79">
      <w:pPr>
        <w:rPr>
          <w:sz w:val="27"/>
          <w:szCs w:val="27"/>
        </w:rPr>
      </w:pPr>
    </w:p>
    <w:p w:rsidR="00182C79" w:rsidRDefault="00182C79" w:rsidP="00182C79">
      <w:pPr>
        <w:rPr>
          <w:color w:val="FF0000"/>
          <w:sz w:val="28"/>
          <w:szCs w:val="28"/>
        </w:rPr>
      </w:pPr>
    </w:p>
    <w:p w:rsidR="00182C79" w:rsidRDefault="00182C79" w:rsidP="00182C79"/>
    <w:p w:rsidR="00182C79" w:rsidRDefault="00182C79" w:rsidP="00182C79"/>
    <w:p w:rsidR="00182C79" w:rsidRDefault="00182C79" w:rsidP="00182C79"/>
    <w:p w:rsidR="00182C79" w:rsidRDefault="00182C79" w:rsidP="00182C79"/>
    <w:p w:rsidR="00182C79" w:rsidRDefault="00182C79" w:rsidP="00182C79"/>
    <w:p w:rsidR="00182C79" w:rsidRDefault="00182C79" w:rsidP="00182C79"/>
    <w:p w:rsidR="00182C79" w:rsidRDefault="00182C79" w:rsidP="00182C79"/>
    <w:p w:rsidR="00182C79" w:rsidRDefault="00182C79" w:rsidP="00182C79"/>
    <w:p w:rsidR="00182C79" w:rsidRDefault="00182C79" w:rsidP="00182C79"/>
    <w:p w:rsidR="00182C79" w:rsidRDefault="00182C79" w:rsidP="00182C79"/>
    <w:p w:rsidR="00182C79" w:rsidRDefault="00182C79" w:rsidP="00182C79"/>
    <w:p w:rsidR="00182C79" w:rsidRDefault="00182C79" w:rsidP="00182C79"/>
    <w:p w:rsidR="00182C79" w:rsidRDefault="00182C79" w:rsidP="00182C79"/>
    <w:p w:rsidR="00182C79" w:rsidRDefault="00182C79" w:rsidP="00182C79"/>
    <w:p w:rsidR="00182C79" w:rsidRDefault="00182C79" w:rsidP="00182C79"/>
    <w:p w:rsidR="00182C79" w:rsidRDefault="00182C79" w:rsidP="00182C79"/>
    <w:p w:rsidR="00182C79" w:rsidRDefault="00182C79" w:rsidP="00182C79"/>
    <w:p w:rsidR="00182C79" w:rsidRDefault="00182C79" w:rsidP="00182C79"/>
    <w:p w:rsidR="00182C79" w:rsidRDefault="00182C79" w:rsidP="00182C79"/>
    <w:p w:rsidR="00182C79" w:rsidRDefault="00182C79" w:rsidP="00182C79"/>
    <w:p w:rsidR="00182C79" w:rsidRPr="00224D69" w:rsidRDefault="00182C79" w:rsidP="00182C79">
      <w:r w:rsidRPr="00224D69">
        <w:t>Бажукова Елена Андреевна</w:t>
      </w:r>
    </w:p>
    <w:p w:rsidR="00182C79" w:rsidRDefault="00182C79" w:rsidP="00182C79">
      <w:r w:rsidRPr="00224D69">
        <w:t>94415</w:t>
      </w:r>
    </w:p>
    <w:p w:rsidR="00182C79" w:rsidRDefault="00182C79" w:rsidP="00182C79"/>
    <w:p w:rsidR="00182C79" w:rsidRDefault="00182C79" w:rsidP="00182C79"/>
    <w:p w:rsidR="00182C79" w:rsidRDefault="00182C79" w:rsidP="00182C79"/>
    <w:p w:rsidR="00182C79" w:rsidRDefault="00182C79" w:rsidP="00182C79">
      <w:pPr>
        <w:tabs>
          <w:tab w:val="left" w:pos="9579"/>
        </w:tabs>
        <w:jc w:val="right"/>
        <w:rPr>
          <w:szCs w:val="28"/>
        </w:rPr>
        <w:sectPr w:rsidR="00182C79" w:rsidSect="00F92B8E">
          <w:pgSz w:w="11906" w:h="16838"/>
          <w:pgMar w:top="1134" w:right="850" w:bottom="1134" w:left="1701" w:header="708" w:footer="708" w:gutter="0"/>
          <w:cols w:space="708"/>
          <w:docGrid w:linePitch="360"/>
        </w:sectPr>
      </w:pPr>
    </w:p>
    <w:p w:rsidR="00182C79" w:rsidRDefault="00182C79" w:rsidP="00182C79">
      <w:pPr>
        <w:tabs>
          <w:tab w:val="left" w:pos="9579"/>
        </w:tabs>
        <w:jc w:val="right"/>
        <w:rPr>
          <w:szCs w:val="28"/>
        </w:rPr>
      </w:pPr>
      <w:r>
        <w:rPr>
          <w:szCs w:val="28"/>
        </w:rPr>
        <w:lastRenderedPageBreak/>
        <w:t>Приложение 1</w:t>
      </w:r>
    </w:p>
    <w:p w:rsidR="00182C79" w:rsidRPr="005B1BAA" w:rsidRDefault="00182C79" w:rsidP="00182C79">
      <w:pPr>
        <w:jc w:val="center"/>
      </w:pPr>
      <w:r w:rsidRPr="005B1BAA">
        <w:rPr>
          <w:szCs w:val="28"/>
        </w:rPr>
        <w:t>Перечень работ и (или) услуг по управлению многоквартирным домом, услуг и работ по содержанию и ремонту общего имущества в многоквартирном доме и размер платы за содержание жилого помещения</w:t>
      </w:r>
    </w:p>
    <w:tbl>
      <w:tblPr>
        <w:tblW w:w="15402" w:type="dxa"/>
        <w:tblInd w:w="-1068" w:type="dxa"/>
        <w:tblLayout w:type="fixed"/>
        <w:tblCellMar>
          <w:left w:w="17" w:type="dxa"/>
          <w:right w:w="17" w:type="dxa"/>
        </w:tblCellMar>
        <w:tblLook w:val="0000"/>
      </w:tblPr>
      <w:tblGrid>
        <w:gridCol w:w="304"/>
        <w:gridCol w:w="2908"/>
        <w:gridCol w:w="425"/>
        <w:gridCol w:w="709"/>
        <w:gridCol w:w="425"/>
        <w:gridCol w:w="850"/>
        <w:gridCol w:w="993"/>
        <w:gridCol w:w="1134"/>
        <w:gridCol w:w="850"/>
        <w:gridCol w:w="992"/>
        <w:gridCol w:w="851"/>
        <w:gridCol w:w="709"/>
        <w:gridCol w:w="708"/>
        <w:gridCol w:w="1276"/>
        <w:gridCol w:w="1276"/>
        <w:gridCol w:w="992"/>
      </w:tblGrid>
      <w:tr w:rsidR="00182C79" w:rsidTr="00182C79">
        <w:trPr>
          <w:trHeight w:val="385"/>
        </w:trPr>
        <w:tc>
          <w:tcPr>
            <w:tcW w:w="3212" w:type="dxa"/>
            <w:gridSpan w:val="2"/>
            <w:vMerge w:val="restart"/>
            <w:tcBorders>
              <w:top w:val="single" w:sz="2" w:space="0" w:color="000000"/>
              <w:left w:val="single" w:sz="2" w:space="0" w:color="000000"/>
              <w:bottom w:val="single" w:sz="4" w:space="0" w:color="000000"/>
              <w:right w:val="single" w:sz="2" w:space="0" w:color="000000"/>
            </w:tcBorders>
            <w:shd w:val="clear" w:color="000000" w:fill="FFFFFF"/>
          </w:tcPr>
          <w:p w:rsidR="00182C79" w:rsidRDefault="00182C79" w:rsidP="00182C79">
            <w:pPr>
              <w:autoSpaceDE w:val="0"/>
              <w:autoSpaceDN w:val="0"/>
              <w:adjustRightInd w:val="0"/>
              <w:spacing w:line="252" w:lineRule="auto"/>
              <w:ind w:left="304"/>
              <w:rPr>
                <w:rFonts w:ascii="Arial CYR" w:hAnsi="Arial CYR" w:cs="Arial CYR"/>
                <w:color w:val="000000"/>
                <w:sz w:val="11"/>
                <w:szCs w:val="11"/>
              </w:rPr>
            </w:pPr>
          </w:p>
          <w:p w:rsidR="00182C79" w:rsidRDefault="00182C79" w:rsidP="00182C79">
            <w:pPr>
              <w:autoSpaceDE w:val="0"/>
              <w:autoSpaceDN w:val="0"/>
              <w:adjustRightInd w:val="0"/>
              <w:spacing w:line="252" w:lineRule="auto"/>
              <w:ind w:left="304"/>
              <w:rPr>
                <w:rFonts w:ascii="Arial CYR" w:hAnsi="Arial CYR" w:cs="Arial CYR"/>
                <w:color w:val="000000"/>
                <w:sz w:val="11"/>
                <w:szCs w:val="11"/>
              </w:rPr>
            </w:pPr>
          </w:p>
          <w:p w:rsidR="00182C79" w:rsidRDefault="00182C79" w:rsidP="00182C79">
            <w:pPr>
              <w:autoSpaceDE w:val="0"/>
              <w:autoSpaceDN w:val="0"/>
              <w:adjustRightInd w:val="0"/>
              <w:spacing w:line="252" w:lineRule="auto"/>
              <w:ind w:left="304"/>
              <w:rPr>
                <w:rFonts w:ascii="Arial CYR" w:hAnsi="Arial CYR" w:cs="Arial CYR"/>
                <w:color w:val="000000"/>
                <w:sz w:val="11"/>
                <w:szCs w:val="11"/>
              </w:rPr>
            </w:pPr>
          </w:p>
          <w:p w:rsidR="00182C79" w:rsidRPr="009910B9" w:rsidRDefault="00182C79" w:rsidP="00182C79">
            <w:pPr>
              <w:autoSpaceDE w:val="0"/>
              <w:autoSpaceDN w:val="0"/>
              <w:adjustRightInd w:val="0"/>
              <w:spacing w:line="252" w:lineRule="auto"/>
              <w:ind w:left="304"/>
              <w:rPr>
                <w:rFonts w:ascii="Calibri" w:hAnsi="Calibri" w:cs="Calibri"/>
              </w:rPr>
            </w:pPr>
            <w:r>
              <w:rPr>
                <w:rFonts w:ascii="Arial CYR" w:hAnsi="Arial CYR" w:cs="Arial CYR"/>
                <w:color w:val="000000"/>
                <w:sz w:val="11"/>
                <w:szCs w:val="11"/>
              </w:rPr>
              <w:t>Список МКД (общее количество в группе)</w:t>
            </w:r>
          </w:p>
        </w:tc>
        <w:tc>
          <w:tcPr>
            <w:tcW w:w="425" w:type="dxa"/>
            <w:vMerge w:val="restart"/>
            <w:tcBorders>
              <w:top w:val="single" w:sz="2" w:space="0" w:color="000000"/>
              <w:left w:val="single" w:sz="2" w:space="0" w:color="000000"/>
              <w:bottom w:val="single" w:sz="4" w:space="0" w:color="000000"/>
              <w:right w:val="single" w:sz="2" w:space="0" w:color="000000"/>
            </w:tcBorders>
            <w:shd w:val="clear" w:color="000000" w:fill="FFFFFF"/>
          </w:tcPr>
          <w:p w:rsidR="00182C79" w:rsidRPr="009910B9" w:rsidRDefault="00182C79" w:rsidP="00182C79">
            <w:pPr>
              <w:autoSpaceDE w:val="0"/>
              <w:autoSpaceDN w:val="0"/>
              <w:adjustRightInd w:val="0"/>
              <w:spacing w:after="160" w:line="252" w:lineRule="auto"/>
              <w:rPr>
                <w:rFonts w:ascii="Calibri" w:hAnsi="Calibri" w:cs="Calibri"/>
              </w:rPr>
            </w:pPr>
          </w:p>
        </w:tc>
        <w:tc>
          <w:tcPr>
            <w:tcW w:w="1134" w:type="dxa"/>
            <w:gridSpan w:val="2"/>
            <w:vMerge w:val="restart"/>
            <w:tcBorders>
              <w:top w:val="single" w:sz="2" w:space="0" w:color="000000"/>
              <w:left w:val="single" w:sz="2"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after="173" w:line="252" w:lineRule="auto"/>
              <w:rPr>
                <w:rFonts w:ascii="Arial CYR" w:hAnsi="Arial CYR" w:cs="Arial CYR"/>
                <w:color w:val="000000"/>
                <w:sz w:val="11"/>
                <w:szCs w:val="11"/>
              </w:rPr>
            </w:pPr>
          </w:p>
          <w:p w:rsidR="00182C79" w:rsidRDefault="00182C79" w:rsidP="00182C79">
            <w:pPr>
              <w:autoSpaceDE w:val="0"/>
              <w:autoSpaceDN w:val="0"/>
              <w:adjustRightInd w:val="0"/>
              <w:spacing w:after="173" w:line="252" w:lineRule="auto"/>
              <w:rPr>
                <w:rFonts w:ascii="Arial CYR" w:hAnsi="Arial CYR" w:cs="Arial CYR"/>
                <w:color w:val="000000"/>
                <w:sz w:val="11"/>
                <w:szCs w:val="11"/>
              </w:rPr>
            </w:pPr>
            <w:r>
              <w:rPr>
                <w:rFonts w:ascii="Arial CYR" w:hAnsi="Arial CYR" w:cs="Arial CYR"/>
                <w:color w:val="000000"/>
                <w:sz w:val="11"/>
                <w:szCs w:val="11"/>
              </w:rPr>
              <w:t>Виды благоустройства</w:t>
            </w:r>
          </w:p>
          <w:p w:rsidR="00182C79" w:rsidRDefault="00182C79" w:rsidP="00182C79">
            <w:pPr>
              <w:autoSpaceDE w:val="0"/>
              <w:autoSpaceDN w:val="0"/>
              <w:adjustRightInd w:val="0"/>
              <w:spacing w:after="122" w:line="252" w:lineRule="auto"/>
              <w:rPr>
                <w:rFonts w:ascii="Arial CYR" w:hAnsi="Arial CYR" w:cs="Arial CYR"/>
                <w:color w:val="000000"/>
                <w:sz w:val="11"/>
                <w:szCs w:val="11"/>
              </w:rPr>
            </w:pPr>
            <w:r>
              <w:rPr>
                <w:rFonts w:ascii="Arial CYR" w:hAnsi="Arial CYR" w:cs="Arial CYR"/>
                <w:color w:val="000000"/>
                <w:sz w:val="11"/>
                <w:szCs w:val="11"/>
              </w:rPr>
              <w:t>Отопление</w:t>
            </w:r>
          </w:p>
          <w:p w:rsidR="00182C79" w:rsidRDefault="00182C79" w:rsidP="00182C79">
            <w:pPr>
              <w:autoSpaceDE w:val="0"/>
              <w:autoSpaceDN w:val="0"/>
              <w:adjustRightInd w:val="0"/>
              <w:spacing w:after="163" w:line="252" w:lineRule="auto"/>
              <w:rPr>
                <w:rFonts w:ascii="Arial CYR" w:hAnsi="Arial CYR" w:cs="Arial CYR"/>
                <w:color w:val="000000"/>
                <w:sz w:val="11"/>
                <w:szCs w:val="11"/>
              </w:rPr>
            </w:pPr>
            <w:r>
              <w:rPr>
                <w:rFonts w:ascii="Arial CYR" w:hAnsi="Arial CYR" w:cs="Arial CYR"/>
                <w:color w:val="000000"/>
                <w:sz w:val="11"/>
                <w:szCs w:val="11"/>
              </w:rPr>
              <w:t>Водоснабжение</w:t>
            </w:r>
          </w:p>
          <w:p w:rsidR="00182C79" w:rsidRPr="009910B9" w:rsidRDefault="00182C79" w:rsidP="00182C79">
            <w:pPr>
              <w:autoSpaceDE w:val="0"/>
              <w:autoSpaceDN w:val="0"/>
              <w:adjustRightInd w:val="0"/>
              <w:spacing w:line="252" w:lineRule="auto"/>
              <w:rPr>
                <w:rFonts w:ascii="Calibri" w:hAnsi="Calibri" w:cs="Calibri"/>
              </w:rPr>
            </w:pPr>
            <w:r>
              <w:rPr>
                <w:rFonts w:ascii="Arial CYR" w:hAnsi="Arial CYR" w:cs="Arial CYR"/>
                <w:color w:val="000000"/>
                <w:sz w:val="11"/>
                <w:szCs w:val="11"/>
              </w:rPr>
              <w:t>Канализация</w:t>
            </w:r>
          </w:p>
        </w:tc>
        <w:tc>
          <w:tcPr>
            <w:tcW w:w="6379" w:type="dxa"/>
            <w:gridSpan w:val="7"/>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9"/>
              <w:jc w:val="center"/>
              <w:rPr>
                <w:rFonts w:ascii="Calibri" w:hAnsi="Calibri" w:cs="Calibri"/>
                <w:lang w:val="en-US"/>
              </w:rPr>
            </w:pPr>
            <w:r>
              <w:rPr>
                <w:rFonts w:ascii="Arial CYR" w:hAnsi="Arial CYR" w:cs="Arial CYR"/>
                <w:color w:val="000000"/>
                <w:sz w:val="11"/>
                <w:szCs w:val="11"/>
              </w:rPr>
              <w:t>Группа №1: с. Усть-Кулом, пос. Кебанъёль, с. Дон</w:t>
            </w:r>
          </w:p>
        </w:tc>
        <w:tc>
          <w:tcPr>
            <w:tcW w:w="4252" w:type="dxa"/>
            <w:gridSpan w:val="4"/>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left="51"/>
              <w:rPr>
                <w:rFonts w:ascii="Arial CYR" w:hAnsi="Arial CYR" w:cs="Arial CYR"/>
                <w:color w:val="000000"/>
                <w:sz w:val="11"/>
                <w:szCs w:val="11"/>
              </w:rPr>
            </w:pPr>
          </w:p>
          <w:p w:rsidR="00182C79" w:rsidRDefault="00182C79" w:rsidP="00182C79">
            <w:pPr>
              <w:autoSpaceDE w:val="0"/>
              <w:autoSpaceDN w:val="0"/>
              <w:adjustRightInd w:val="0"/>
              <w:spacing w:line="252" w:lineRule="auto"/>
              <w:ind w:left="51"/>
              <w:rPr>
                <w:rFonts w:ascii="Arial CYR" w:hAnsi="Arial CYR" w:cs="Arial CYR"/>
                <w:color w:val="000000"/>
                <w:sz w:val="11"/>
                <w:szCs w:val="11"/>
              </w:rPr>
            </w:pPr>
            <w:r>
              <w:rPr>
                <w:rFonts w:ascii="Arial CYR" w:hAnsi="Arial CYR" w:cs="Arial CYR"/>
                <w:color w:val="000000"/>
                <w:sz w:val="11"/>
                <w:szCs w:val="11"/>
              </w:rPr>
              <w:t xml:space="preserve">Группа №2: с.Помоздино, с.Деревянск, с.Усть-Нем, пос.Диасеръя, с.Пожег, </w:t>
            </w:r>
          </w:p>
          <w:p w:rsidR="00182C79" w:rsidRPr="00771F2F" w:rsidRDefault="00182C79" w:rsidP="00182C79">
            <w:pPr>
              <w:autoSpaceDE w:val="0"/>
              <w:autoSpaceDN w:val="0"/>
              <w:adjustRightInd w:val="0"/>
              <w:spacing w:line="252" w:lineRule="auto"/>
              <w:ind w:right="49"/>
              <w:jc w:val="center"/>
              <w:rPr>
                <w:rFonts w:ascii="Calibri" w:hAnsi="Calibri" w:cs="Calibri"/>
              </w:rPr>
            </w:pPr>
          </w:p>
        </w:tc>
      </w:tr>
      <w:tr w:rsidR="00182C79" w:rsidTr="00182C79">
        <w:trPr>
          <w:trHeight w:val="213"/>
        </w:trPr>
        <w:tc>
          <w:tcPr>
            <w:tcW w:w="3212" w:type="dxa"/>
            <w:gridSpan w:val="2"/>
            <w:vMerge/>
            <w:tcBorders>
              <w:top w:val="single" w:sz="2" w:space="0" w:color="000000"/>
              <w:left w:val="single" w:sz="2" w:space="0" w:color="000000"/>
              <w:bottom w:val="single" w:sz="4" w:space="0" w:color="000000"/>
              <w:right w:val="single" w:sz="2" w:space="0" w:color="000000"/>
            </w:tcBorders>
            <w:shd w:val="clear" w:color="000000" w:fill="FFFFFF"/>
          </w:tcPr>
          <w:p w:rsidR="00182C79" w:rsidRPr="00771F2F" w:rsidRDefault="00182C79" w:rsidP="00182C79">
            <w:pPr>
              <w:autoSpaceDE w:val="0"/>
              <w:autoSpaceDN w:val="0"/>
              <w:adjustRightInd w:val="0"/>
              <w:spacing w:line="252" w:lineRule="auto"/>
              <w:ind w:left="-1440" w:right="15400"/>
              <w:rPr>
                <w:rFonts w:ascii="Calibri" w:hAnsi="Calibri" w:cs="Calibri"/>
              </w:rPr>
            </w:pPr>
          </w:p>
        </w:tc>
        <w:tc>
          <w:tcPr>
            <w:tcW w:w="425" w:type="dxa"/>
            <w:vMerge/>
            <w:tcBorders>
              <w:top w:val="single" w:sz="2" w:space="0" w:color="000000"/>
              <w:left w:val="single" w:sz="2" w:space="0" w:color="000000"/>
              <w:bottom w:val="single" w:sz="4" w:space="0" w:color="000000"/>
              <w:right w:val="single" w:sz="2" w:space="0" w:color="000000"/>
            </w:tcBorders>
            <w:shd w:val="clear" w:color="000000" w:fill="FFFFFF"/>
          </w:tcPr>
          <w:p w:rsidR="00182C79" w:rsidRPr="00771F2F" w:rsidRDefault="00182C79" w:rsidP="00182C79">
            <w:pPr>
              <w:autoSpaceDE w:val="0"/>
              <w:autoSpaceDN w:val="0"/>
              <w:adjustRightInd w:val="0"/>
              <w:spacing w:line="252" w:lineRule="auto"/>
              <w:ind w:left="-1440" w:right="15400"/>
              <w:rPr>
                <w:rFonts w:ascii="Calibri" w:hAnsi="Calibri" w:cs="Calibri"/>
              </w:rPr>
            </w:pPr>
          </w:p>
        </w:tc>
        <w:tc>
          <w:tcPr>
            <w:tcW w:w="1134" w:type="dxa"/>
            <w:gridSpan w:val="2"/>
            <w:vMerge/>
            <w:tcBorders>
              <w:top w:val="single" w:sz="2" w:space="0" w:color="000000"/>
              <w:left w:val="single" w:sz="2" w:space="0" w:color="000000"/>
              <w:bottom w:val="single" w:sz="4" w:space="0" w:color="000000"/>
              <w:right w:val="single" w:sz="4" w:space="0" w:color="000000"/>
            </w:tcBorders>
            <w:shd w:val="clear" w:color="000000" w:fill="FFFFFF"/>
          </w:tcPr>
          <w:p w:rsidR="00182C79" w:rsidRPr="00771F2F" w:rsidRDefault="00182C79" w:rsidP="00182C79">
            <w:pPr>
              <w:autoSpaceDE w:val="0"/>
              <w:autoSpaceDN w:val="0"/>
              <w:adjustRightInd w:val="0"/>
              <w:spacing w:line="252" w:lineRule="auto"/>
              <w:ind w:left="-1440" w:right="15400"/>
              <w:rPr>
                <w:rFonts w:ascii="Calibri" w:hAnsi="Calibri" w:cs="Calibri"/>
              </w:rPr>
            </w:pP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35"/>
              <w:jc w:val="center"/>
              <w:rPr>
                <w:rFonts w:ascii="Calibri" w:hAnsi="Calibri" w:cs="Calibri"/>
                <w:lang w:val="en-US"/>
              </w:rPr>
            </w:pPr>
            <w:r>
              <w:rPr>
                <w:rFonts w:ascii="Arial CYR" w:hAnsi="Arial CYR" w:cs="Arial CYR"/>
                <w:color w:val="000000"/>
                <w:sz w:val="11"/>
                <w:szCs w:val="11"/>
              </w:rPr>
              <w:t>Центральное отопление</w:t>
            </w:r>
          </w:p>
        </w:tc>
        <w:tc>
          <w:tcPr>
            <w:tcW w:w="3402" w:type="dxa"/>
            <w:gridSpan w:val="4"/>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50"/>
              <w:jc w:val="center"/>
              <w:rPr>
                <w:rFonts w:ascii="Calibri" w:hAnsi="Calibri" w:cs="Calibri"/>
                <w:lang w:val="en-US"/>
              </w:rPr>
            </w:pPr>
            <w:r>
              <w:rPr>
                <w:rFonts w:ascii="Arial CYR" w:hAnsi="Arial CYR" w:cs="Arial CYR"/>
                <w:color w:val="000000"/>
                <w:sz w:val="11"/>
                <w:szCs w:val="11"/>
              </w:rPr>
              <w:t>Печное / автономное отопление</w:t>
            </w:r>
          </w:p>
        </w:tc>
        <w:tc>
          <w:tcPr>
            <w:tcW w:w="198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45"/>
              <w:jc w:val="center"/>
              <w:rPr>
                <w:rFonts w:ascii="Calibri" w:hAnsi="Calibri" w:cs="Calibri"/>
                <w:lang w:val="en-US"/>
              </w:rPr>
            </w:pPr>
            <w:r>
              <w:rPr>
                <w:rFonts w:ascii="Arial CYR" w:hAnsi="Arial CYR" w:cs="Arial CYR"/>
                <w:color w:val="000000"/>
                <w:sz w:val="11"/>
                <w:szCs w:val="11"/>
              </w:rPr>
              <w:t>Центральное отопление</w:t>
            </w:r>
          </w:p>
        </w:tc>
        <w:tc>
          <w:tcPr>
            <w:tcW w:w="2268" w:type="dxa"/>
            <w:gridSpan w:val="2"/>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50"/>
              <w:jc w:val="center"/>
              <w:rPr>
                <w:rFonts w:ascii="Calibri" w:hAnsi="Calibri" w:cs="Calibri"/>
                <w:lang w:val="en-US"/>
              </w:rPr>
            </w:pPr>
            <w:r>
              <w:rPr>
                <w:rFonts w:ascii="Arial CYR" w:hAnsi="Arial CYR" w:cs="Arial CYR"/>
                <w:color w:val="000000"/>
                <w:sz w:val="11"/>
                <w:szCs w:val="11"/>
              </w:rPr>
              <w:t>Печное / автономное отопление</w:t>
            </w:r>
          </w:p>
        </w:tc>
      </w:tr>
      <w:tr w:rsidR="00182C79" w:rsidTr="00182C79">
        <w:trPr>
          <w:trHeight w:val="514"/>
        </w:trPr>
        <w:tc>
          <w:tcPr>
            <w:tcW w:w="3212" w:type="dxa"/>
            <w:gridSpan w:val="2"/>
            <w:vMerge/>
            <w:tcBorders>
              <w:top w:val="single" w:sz="2" w:space="0" w:color="000000"/>
              <w:left w:val="single" w:sz="2" w:space="0" w:color="000000"/>
              <w:bottom w:val="single" w:sz="4" w:space="0" w:color="000000"/>
              <w:right w:val="single" w:sz="2" w:space="0" w:color="000000"/>
            </w:tcBorders>
            <w:shd w:val="clear" w:color="000000" w:fill="FFFFFF"/>
          </w:tcPr>
          <w:p w:rsidR="00182C79" w:rsidRDefault="00182C79" w:rsidP="00182C79">
            <w:pPr>
              <w:autoSpaceDE w:val="0"/>
              <w:autoSpaceDN w:val="0"/>
              <w:adjustRightInd w:val="0"/>
              <w:spacing w:line="252" w:lineRule="auto"/>
              <w:ind w:left="-1440" w:right="15400"/>
              <w:rPr>
                <w:rFonts w:ascii="Calibri" w:hAnsi="Calibri" w:cs="Calibri"/>
                <w:lang w:val="en-US"/>
              </w:rPr>
            </w:pPr>
          </w:p>
        </w:tc>
        <w:tc>
          <w:tcPr>
            <w:tcW w:w="425" w:type="dxa"/>
            <w:vMerge/>
            <w:tcBorders>
              <w:top w:val="single" w:sz="2" w:space="0" w:color="000000"/>
              <w:left w:val="single" w:sz="2" w:space="0" w:color="000000"/>
              <w:bottom w:val="single" w:sz="4" w:space="0" w:color="000000"/>
              <w:right w:val="single" w:sz="2" w:space="0" w:color="000000"/>
            </w:tcBorders>
            <w:shd w:val="clear" w:color="000000" w:fill="FFFFFF"/>
          </w:tcPr>
          <w:p w:rsidR="00182C79" w:rsidRDefault="00182C79" w:rsidP="00182C79">
            <w:pPr>
              <w:autoSpaceDE w:val="0"/>
              <w:autoSpaceDN w:val="0"/>
              <w:adjustRightInd w:val="0"/>
              <w:spacing w:line="252" w:lineRule="auto"/>
              <w:ind w:left="-1440" w:right="15400"/>
              <w:rPr>
                <w:rFonts w:ascii="Calibri" w:hAnsi="Calibri" w:cs="Calibri"/>
                <w:lang w:val="en-US"/>
              </w:rPr>
            </w:pPr>
          </w:p>
        </w:tc>
        <w:tc>
          <w:tcPr>
            <w:tcW w:w="1134" w:type="dxa"/>
            <w:gridSpan w:val="2"/>
            <w:vMerge/>
            <w:tcBorders>
              <w:top w:val="single" w:sz="2" w:space="0" w:color="000000"/>
              <w:left w:val="single" w:sz="2"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left="-1440" w:right="15400"/>
              <w:rPr>
                <w:rFonts w:ascii="Calibri" w:hAnsi="Calibri" w:cs="Calibri"/>
                <w:lang w:val="en-US"/>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38"/>
              <w:jc w:val="center"/>
              <w:rPr>
                <w:rFonts w:ascii="Calibri" w:hAnsi="Calibri" w:cs="Calibri"/>
                <w:lang w:val="en-US"/>
              </w:rPr>
            </w:pPr>
            <w:r>
              <w:rPr>
                <w:rFonts w:ascii="Arial CYR" w:hAnsi="Arial CYR" w:cs="Arial CYR"/>
                <w:color w:val="000000"/>
                <w:sz w:val="11"/>
                <w:szCs w:val="11"/>
              </w:rPr>
              <w:t>Центральное водоснабжение</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left="91" w:firstLine="274"/>
              <w:rPr>
                <w:rFonts w:ascii="Calibri" w:hAnsi="Calibri" w:cs="Calibri"/>
                <w:lang w:val="en-US"/>
              </w:rPr>
            </w:pPr>
            <w:r>
              <w:rPr>
                <w:rFonts w:ascii="Arial CYR" w:hAnsi="Arial CYR" w:cs="Arial CYR"/>
                <w:color w:val="000000"/>
                <w:sz w:val="11"/>
                <w:szCs w:val="11"/>
              </w:rPr>
              <w:t>Без водоснабжения</w:t>
            </w:r>
          </w:p>
        </w:tc>
        <w:tc>
          <w:tcPr>
            <w:tcW w:w="184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48"/>
              <w:jc w:val="center"/>
              <w:rPr>
                <w:rFonts w:ascii="Calibri" w:hAnsi="Calibri" w:cs="Calibri"/>
                <w:lang w:val="en-US"/>
              </w:rPr>
            </w:pPr>
            <w:r>
              <w:rPr>
                <w:rFonts w:ascii="Arial CYR" w:hAnsi="Arial CYR" w:cs="Arial CYR"/>
                <w:color w:val="000000"/>
                <w:sz w:val="11"/>
                <w:szCs w:val="11"/>
              </w:rPr>
              <w:t>Центральное водоснабжение</w:t>
            </w:r>
          </w:p>
        </w:tc>
        <w:tc>
          <w:tcPr>
            <w:tcW w:w="156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42"/>
              <w:jc w:val="center"/>
              <w:rPr>
                <w:rFonts w:ascii="Calibri" w:hAnsi="Calibri" w:cs="Calibri"/>
                <w:lang w:val="en-US"/>
              </w:rPr>
            </w:pPr>
            <w:r>
              <w:rPr>
                <w:rFonts w:ascii="Arial CYR" w:hAnsi="Arial CYR" w:cs="Arial CYR"/>
                <w:color w:val="000000"/>
                <w:sz w:val="11"/>
                <w:szCs w:val="11"/>
              </w:rPr>
              <w:t>Без водоснабжения</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left="61" w:firstLine="41"/>
              <w:rPr>
                <w:rFonts w:ascii="Calibri" w:hAnsi="Calibri" w:cs="Calibri"/>
                <w:lang w:val="en-US"/>
              </w:rPr>
            </w:pPr>
            <w:r>
              <w:rPr>
                <w:rFonts w:ascii="Arial CYR" w:hAnsi="Arial CYR" w:cs="Arial CYR"/>
                <w:color w:val="000000"/>
                <w:sz w:val="11"/>
                <w:szCs w:val="11"/>
              </w:rPr>
              <w:t>Центральное водоснабжение</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left="81" w:firstLine="284"/>
              <w:rPr>
                <w:rFonts w:ascii="Calibri" w:hAnsi="Calibri" w:cs="Calibri"/>
                <w:lang w:val="en-US"/>
              </w:rPr>
            </w:pPr>
            <w:r>
              <w:rPr>
                <w:rFonts w:ascii="Arial CYR" w:hAnsi="Arial CYR" w:cs="Arial CYR"/>
                <w:color w:val="000000"/>
                <w:sz w:val="11"/>
                <w:szCs w:val="11"/>
              </w:rPr>
              <w:t>Без водоснабжения</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left="61" w:firstLine="41"/>
              <w:rPr>
                <w:rFonts w:ascii="Calibri" w:hAnsi="Calibri" w:cs="Calibri"/>
                <w:lang w:val="en-US"/>
              </w:rPr>
            </w:pPr>
            <w:r>
              <w:rPr>
                <w:rFonts w:ascii="Arial CYR" w:hAnsi="Arial CYR" w:cs="Arial CYR"/>
                <w:color w:val="000000"/>
                <w:sz w:val="11"/>
                <w:szCs w:val="11"/>
              </w:rPr>
              <w:t>Центральное водоснабжение</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left="41" w:firstLine="274"/>
              <w:rPr>
                <w:rFonts w:ascii="Calibri" w:hAnsi="Calibri" w:cs="Calibri"/>
                <w:lang w:val="en-US"/>
              </w:rPr>
            </w:pPr>
            <w:r>
              <w:rPr>
                <w:rFonts w:ascii="Arial CYR" w:hAnsi="Arial CYR" w:cs="Arial CYR"/>
                <w:color w:val="000000"/>
                <w:sz w:val="11"/>
                <w:szCs w:val="11"/>
              </w:rPr>
              <w:t>Без водоснабжения</w:t>
            </w:r>
          </w:p>
        </w:tc>
      </w:tr>
      <w:tr w:rsidR="00182C79" w:rsidTr="00182C79">
        <w:trPr>
          <w:trHeight w:val="294"/>
        </w:trPr>
        <w:tc>
          <w:tcPr>
            <w:tcW w:w="3212" w:type="dxa"/>
            <w:gridSpan w:val="2"/>
            <w:vMerge/>
            <w:tcBorders>
              <w:top w:val="single" w:sz="2" w:space="0" w:color="000000"/>
              <w:left w:val="single" w:sz="2" w:space="0" w:color="000000"/>
              <w:bottom w:val="single" w:sz="4" w:space="0" w:color="000000"/>
              <w:right w:val="single" w:sz="2" w:space="0" w:color="000000"/>
            </w:tcBorders>
            <w:shd w:val="clear" w:color="000000" w:fill="FFFFFF"/>
          </w:tcPr>
          <w:p w:rsidR="00182C79" w:rsidRDefault="00182C79" w:rsidP="00182C79">
            <w:pPr>
              <w:autoSpaceDE w:val="0"/>
              <w:autoSpaceDN w:val="0"/>
              <w:adjustRightInd w:val="0"/>
              <w:spacing w:line="252" w:lineRule="auto"/>
              <w:ind w:left="-1440" w:right="15400"/>
              <w:rPr>
                <w:rFonts w:ascii="Calibri" w:hAnsi="Calibri" w:cs="Calibri"/>
                <w:lang w:val="en-US"/>
              </w:rPr>
            </w:pPr>
          </w:p>
        </w:tc>
        <w:tc>
          <w:tcPr>
            <w:tcW w:w="425" w:type="dxa"/>
            <w:vMerge/>
            <w:tcBorders>
              <w:top w:val="single" w:sz="2" w:space="0" w:color="000000"/>
              <w:left w:val="single" w:sz="2" w:space="0" w:color="000000"/>
              <w:bottom w:val="single" w:sz="4" w:space="0" w:color="000000"/>
              <w:right w:val="single" w:sz="2" w:space="0" w:color="000000"/>
            </w:tcBorders>
            <w:shd w:val="clear" w:color="000000" w:fill="FFFFFF"/>
          </w:tcPr>
          <w:p w:rsidR="00182C79" w:rsidRDefault="00182C79" w:rsidP="00182C79">
            <w:pPr>
              <w:autoSpaceDE w:val="0"/>
              <w:autoSpaceDN w:val="0"/>
              <w:adjustRightInd w:val="0"/>
              <w:spacing w:line="252" w:lineRule="auto"/>
              <w:ind w:left="-1440" w:right="15400"/>
              <w:rPr>
                <w:rFonts w:ascii="Calibri" w:hAnsi="Calibri" w:cs="Calibri"/>
                <w:lang w:val="en-US"/>
              </w:rPr>
            </w:pPr>
          </w:p>
        </w:tc>
        <w:tc>
          <w:tcPr>
            <w:tcW w:w="1134" w:type="dxa"/>
            <w:gridSpan w:val="2"/>
            <w:vMerge/>
            <w:tcBorders>
              <w:top w:val="single" w:sz="2" w:space="0" w:color="000000"/>
              <w:left w:val="single" w:sz="2"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left="-1440" w:right="15400"/>
              <w:rPr>
                <w:rFonts w:ascii="Calibri" w:hAnsi="Calibri" w:cs="Calibri"/>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left="121" w:hanging="30"/>
              <w:rPr>
                <w:rFonts w:ascii="Calibri" w:hAnsi="Calibri" w:cs="Calibri"/>
                <w:lang w:val="en-US"/>
              </w:rPr>
            </w:pPr>
            <w:r>
              <w:rPr>
                <w:rFonts w:ascii="Arial CYR" w:hAnsi="Arial CYR" w:cs="Arial CYR"/>
                <w:color w:val="000000"/>
                <w:sz w:val="11"/>
                <w:szCs w:val="11"/>
              </w:rPr>
              <w:t>Центральная канализация</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left="132"/>
              <w:rPr>
                <w:rFonts w:ascii="Calibri" w:hAnsi="Calibri" w:cs="Calibri"/>
                <w:lang w:val="en-US"/>
              </w:rPr>
            </w:pPr>
            <w:r>
              <w:rPr>
                <w:rFonts w:ascii="Arial CYR" w:hAnsi="Arial CYR" w:cs="Arial CYR"/>
                <w:color w:val="000000"/>
                <w:sz w:val="11"/>
                <w:szCs w:val="11"/>
              </w:rPr>
              <w:t>Автономная канализация</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left="162"/>
              <w:rPr>
                <w:rFonts w:ascii="Calibri" w:hAnsi="Calibri" w:cs="Calibri"/>
                <w:lang w:val="en-US"/>
              </w:rPr>
            </w:pPr>
            <w:r>
              <w:rPr>
                <w:rFonts w:ascii="Arial CYR" w:hAnsi="Arial CYR" w:cs="Arial CYR"/>
                <w:color w:val="000000"/>
                <w:sz w:val="11"/>
                <w:szCs w:val="11"/>
              </w:rPr>
              <w:t>Автономная канализация</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left="172" w:hanging="30"/>
              <w:rPr>
                <w:rFonts w:ascii="Calibri" w:hAnsi="Calibri" w:cs="Calibri"/>
                <w:lang w:val="en-US"/>
              </w:rPr>
            </w:pPr>
            <w:r>
              <w:rPr>
                <w:rFonts w:ascii="Arial CYR" w:hAnsi="Arial CYR" w:cs="Arial CYR"/>
                <w:color w:val="000000"/>
                <w:sz w:val="11"/>
                <w:szCs w:val="11"/>
              </w:rPr>
              <w:t>Центральная канализация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left="122"/>
              <w:rPr>
                <w:rFonts w:ascii="Calibri" w:hAnsi="Calibri" w:cs="Calibri"/>
                <w:lang w:val="en-US"/>
              </w:rPr>
            </w:pPr>
            <w:r>
              <w:rPr>
                <w:rFonts w:ascii="Arial CYR" w:hAnsi="Arial CYR" w:cs="Arial CYR"/>
                <w:color w:val="000000"/>
                <w:sz w:val="11"/>
                <w:szCs w:val="11"/>
              </w:rPr>
              <w:t>Автономная канализация</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left="91" w:hanging="30"/>
              <w:rPr>
                <w:rFonts w:ascii="Calibri" w:hAnsi="Calibri" w:cs="Calibri"/>
                <w:lang w:val="en-US"/>
              </w:rPr>
            </w:pPr>
            <w:r>
              <w:rPr>
                <w:rFonts w:ascii="Arial CYR" w:hAnsi="Arial CYR" w:cs="Arial CYR"/>
                <w:color w:val="000000"/>
                <w:sz w:val="11"/>
                <w:szCs w:val="11"/>
              </w:rPr>
              <w:t>Центральная канализация</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left="91"/>
              <w:rPr>
                <w:rFonts w:ascii="Calibri" w:hAnsi="Calibri" w:cs="Calibri"/>
                <w:lang w:val="en-US"/>
              </w:rPr>
            </w:pPr>
            <w:r>
              <w:rPr>
                <w:rFonts w:ascii="Arial CYR" w:hAnsi="Arial CYR" w:cs="Arial CYR"/>
                <w:color w:val="000000"/>
                <w:sz w:val="11"/>
                <w:szCs w:val="11"/>
              </w:rPr>
              <w:t>Автономная канализация</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left="132"/>
              <w:rPr>
                <w:rFonts w:ascii="Calibri" w:hAnsi="Calibri" w:cs="Calibri"/>
                <w:lang w:val="en-US"/>
              </w:rPr>
            </w:pPr>
            <w:r>
              <w:rPr>
                <w:rFonts w:ascii="Arial CYR" w:hAnsi="Arial CYR" w:cs="Arial CYR"/>
                <w:color w:val="000000"/>
                <w:sz w:val="11"/>
                <w:szCs w:val="11"/>
              </w:rPr>
              <w:t>Автономная канализация</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left="152"/>
              <w:rPr>
                <w:rFonts w:ascii="Calibri" w:hAnsi="Calibri" w:cs="Calibri"/>
                <w:lang w:val="en-US"/>
              </w:rPr>
            </w:pPr>
            <w:r>
              <w:rPr>
                <w:rFonts w:ascii="Arial CYR" w:hAnsi="Arial CYR" w:cs="Arial CYR"/>
                <w:color w:val="000000"/>
                <w:sz w:val="11"/>
                <w:szCs w:val="11"/>
              </w:rPr>
              <w:t>Автономная канализация</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left="132"/>
              <w:rPr>
                <w:rFonts w:ascii="Calibri" w:hAnsi="Calibri" w:cs="Calibri"/>
                <w:lang w:val="en-US"/>
              </w:rPr>
            </w:pPr>
            <w:r>
              <w:rPr>
                <w:rFonts w:ascii="Arial CYR" w:hAnsi="Arial CYR" w:cs="Arial CYR"/>
                <w:color w:val="000000"/>
                <w:sz w:val="11"/>
                <w:szCs w:val="11"/>
              </w:rPr>
              <w:t>Автономная канализация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left="111"/>
              <w:rPr>
                <w:rFonts w:ascii="Calibri" w:hAnsi="Calibri" w:cs="Calibri"/>
                <w:lang w:val="en-US"/>
              </w:rPr>
            </w:pPr>
            <w:r>
              <w:rPr>
                <w:rFonts w:ascii="Arial CYR" w:hAnsi="Arial CYR" w:cs="Arial CYR"/>
                <w:color w:val="000000"/>
                <w:sz w:val="11"/>
                <w:szCs w:val="11"/>
              </w:rPr>
              <w:t>Автономная канализация</w:t>
            </w:r>
          </w:p>
        </w:tc>
      </w:tr>
      <w:tr w:rsidR="00182C79" w:rsidTr="00182C79">
        <w:trPr>
          <w:trHeight w:val="213"/>
        </w:trPr>
        <w:tc>
          <w:tcPr>
            <w:tcW w:w="3212" w:type="dxa"/>
            <w:gridSpan w:val="2"/>
            <w:vMerge/>
            <w:tcBorders>
              <w:top w:val="single" w:sz="2" w:space="0" w:color="000000"/>
              <w:left w:val="single" w:sz="2" w:space="0" w:color="000000"/>
              <w:bottom w:val="single" w:sz="4" w:space="0" w:color="000000"/>
              <w:right w:val="single" w:sz="2" w:space="0" w:color="000000"/>
            </w:tcBorders>
            <w:shd w:val="clear" w:color="000000" w:fill="FFFFFF"/>
          </w:tcPr>
          <w:p w:rsidR="00182C79" w:rsidRDefault="00182C79" w:rsidP="00182C79">
            <w:pPr>
              <w:autoSpaceDE w:val="0"/>
              <w:autoSpaceDN w:val="0"/>
              <w:adjustRightInd w:val="0"/>
              <w:spacing w:line="252" w:lineRule="auto"/>
              <w:ind w:left="-1440" w:right="15400"/>
              <w:rPr>
                <w:rFonts w:ascii="Calibri" w:hAnsi="Calibri" w:cs="Calibri"/>
                <w:lang w:val="en-US"/>
              </w:rPr>
            </w:pPr>
          </w:p>
        </w:tc>
        <w:tc>
          <w:tcPr>
            <w:tcW w:w="425" w:type="dxa"/>
            <w:vMerge/>
            <w:tcBorders>
              <w:top w:val="single" w:sz="2" w:space="0" w:color="000000"/>
              <w:left w:val="single" w:sz="2" w:space="0" w:color="000000"/>
              <w:bottom w:val="single" w:sz="4" w:space="0" w:color="000000"/>
              <w:right w:val="single" w:sz="2" w:space="0" w:color="000000"/>
            </w:tcBorders>
            <w:shd w:val="clear" w:color="000000" w:fill="FFFFFF"/>
          </w:tcPr>
          <w:p w:rsidR="00182C79" w:rsidRDefault="00182C79" w:rsidP="00182C79">
            <w:pPr>
              <w:autoSpaceDE w:val="0"/>
              <w:autoSpaceDN w:val="0"/>
              <w:adjustRightInd w:val="0"/>
              <w:spacing w:line="252" w:lineRule="auto"/>
              <w:ind w:left="-1440" w:right="15400"/>
              <w:rPr>
                <w:rFonts w:ascii="Calibri" w:hAnsi="Calibri" w:cs="Calibri"/>
                <w:lang w:val="en-US"/>
              </w:rPr>
            </w:pPr>
          </w:p>
        </w:tc>
        <w:tc>
          <w:tcPr>
            <w:tcW w:w="1134" w:type="dxa"/>
            <w:gridSpan w:val="2"/>
            <w:vMerge/>
            <w:tcBorders>
              <w:top w:val="single" w:sz="2" w:space="0" w:color="000000"/>
              <w:left w:val="single" w:sz="2"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left="-1440" w:right="15400"/>
              <w:rPr>
                <w:rFonts w:ascii="Calibri" w:hAnsi="Calibri" w:cs="Calibri"/>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182C79" w:rsidRPr="00A61332" w:rsidRDefault="00182C79" w:rsidP="00182C79">
            <w:pPr>
              <w:autoSpaceDE w:val="0"/>
              <w:autoSpaceDN w:val="0"/>
              <w:adjustRightInd w:val="0"/>
              <w:spacing w:line="252" w:lineRule="auto"/>
              <w:ind w:right="39"/>
              <w:jc w:val="center"/>
              <w:rPr>
                <w:rFonts w:ascii="Calibri" w:hAnsi="Calibri" w:cs="Calibri"/>
              </w:rPr>
            </w:pPr>
            <w:r>
              <w:rPr>
                <w:rFonts w:ascii="Arial" w:hAnsi="Arial" w:cs="Arial"/>
                <w:color w:val="000000"/>
                <w:sz w:val="11"/>
                <w:szCs w:val="11"/>
              </w:rPr>
              <w:t>19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37"/>
              <w:jc w:val="center"/>
              <w:rPr>
                <w:rFonts w:ascii="Calibri" w:hAnsi="Calibri" w:cs="Calibri"/>
                <w:lang w:val="en-US"/>
              </w:rPr>
            </w:pPr>
            <w:r>
              <w:rPr>
                <w:rFonts w:ascii="Arial" w:hAnsi="Arial" w:cs="Arial"/>
                <w:color w:val="000000"/>
                <w:sz w:val="11"/>
                <w:szCs w:val="11"/>
                <w:lang w:val="en-US"/>
              </w:rPr>
              <w:t>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182C79" w:rsidRPr="00A61332" w:rsidRDefault="00182C79" w:rsidP="00182C79">
            <w:pPr>
              <w:autoSpaceDE w:val="0"/>
              <w:autoSpaceDN w:val="0"/>
              <w:adjustRightInd w:val="0"/>
              <w:spacing w:line="252" w:lineRule="auto"/>
              <w:ind w:right="37"/>
              <w:jc w:val="center"/>
              <w:rPr>
                <w:rFonts w:ascii="Calibri" w:hAnsi="Calibri" w:cs="Calibri"/>
              </w:rPr>
            </w:pPr>
            <w:r>
              <w:rPr>
                <w:rFonts w:ascii="Arial" w:hAnsi="Arial" w:cs="Arial"/>
                <w:color w:val="000000"/>
                <w:sz w:val="11"/>
                <w:szCs w:val="11"/>
              </w:rPr>
              <w:t>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182C79" w:rsidRPr="00A61332" w:rsidRDefault="00182C79" w:rsidP="00182C79">
            <w:pPr>
              <w:autoSpaceDE w:val="0"/>
              <w:autoSpaceDN w:val="0"/>
              <w:adjustRightInd w:val="0"/>
              <w:spacing w:line="252" w:lineRule="auto"/>
              <w:ind w:right="49"/>
              <w:jc w:val="center"/>
              <w:rPr>
                <w:rFonts w:ascii="Calibri" w:hAnsi="Calibri" w:cs="Calibri"/>
              </w:rPr>
            </w:pPr>
            <w:r>
              <w:rPr>
                <w:rFonts w:ascii="Arial" w:hAnsi="Arial" w:cs="Arial"/>
                <w:color w:val="000000"/>
                <w:sz w:val="11"/>
                <w:szCs w:val="11"/>
                <w:lang w:val="en-US"/>
              </w:rPr>
              <w:t>3</w:t>
            </w:r>
            <w:r>
              <w:rPr>
                <w:rFonts w:ascii="Arial" w:hAnsi="Arial" w:cs="Arial"/>
                <w:color w:val="000000"/>
                <w:sz w:val="11"/>
                <w:szCs w:val="11"/>
              </w:rPr>
              <w:t>3</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37"/>
              <w:jc w:val="center"/>
              <w:rPr>
                <w:rFonts w:ascii="Calibri" w:hAnsi="Calibri" w:cs="Calibri"/>
                <w:lang w:val="en-US"/>
              </w:rPr>
            </w:pPr>
            <w:r>
              <w:rPr>
                <w:rFonts w:ascii="Arial" w:hAnsi="Arial" w:cs="Arial"/>
                <w:color w:val="000000"/>
                <w:sz w:val="11"/>
                <w:szCs w:val="11"/>
                <w:lang w:val="en-US"/>
              </w:rPr>
              <w:t>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47"/>
              <w:jc w:val="center"/>
              <w:rPr>
                <w:rFonts w:ascii="Calibri" w:hAnsi="Calibri" w:cs="Calibri"/>
                <w:lang w:val="en-US"/>
              </w:rPr>
            </w:pPr>
            <w:r>
              <w:rPr>
                <w:rFonts w:ascii="Arial" w:hAnsi="Arial" w:cs="Arial"/>
                <w:color w:val="000000"/>
                <w:sz w:val="11"/>
                <w:szCs w:val="11"/>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37"/>
              <w:jc w:val="center"/>
              <w:rPr>
                <w:rFonts w:ascii="Calibri" w:hAnsi="Calibri" w:cs="Calibri"/>
                <w:lang w:val="en-US"/>
              </w:rPr>
            </w:pPr>
            <w:r>
              <w:rPr>
                <w:rFonts w:ascii="Arial" w:hAnsi="Arial" w:cs="Arial"/>
                <w:color w:val="000000"/>
                <w:sz w:val="11"/>
                <w:szCs w:val="11"/>
                <w:lang w:val="en-US"/>
              </w:rPr>
              <w:t>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47"/>
              <w:jc w:val="center"/>
              <w:rPr>
                <w:rFonts w:ascii="Calibri" w:hAnsi="Calibri" w:cs="Calibri"/>
                <w:lang w:val="en-US"/>
              </w:rPr>
            </w:pPr>
            <w:r>
              <w:rPr>
                <w:rFonts w:ascii="Arial" w:hAnsi="Arial" w:cs="Arial"/>
                <w:color w:val="000000"/>
                <w:sz w:val="11"/>
                <w:szCs w:val="11"/>
                <w:lang w:val="en-US"/>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47"/>
              <w:jc w:val="center"/>
              <w:rPr>
                <w:rFonts w:ascii="Calibri" w:hAnsi="Calibri" w:cs="Calibri"/>
                <w:lang w:val="en-US"/>
              </w:rPr>
            </w:pPr>
            <w:r>
              <w:rPr>
                <w:rFonts w:ascii="Arial" w:hAnsi="Arial" w:cs="Arial"/>
                <w:color w:val="000000"/>
                <w:sz w:val="11"/>
                <w:szCs w:val="11"/>
                <w:lang w:val="en-US"/>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37"/>
              <w:jc w:val="center"/>
              <w:rPr>
                <w:rFonts w:ascii="Calibri" w:hAnsi="Calibri" w:cs="Calibri"/>
                <w:lang w:val="en-US"/>
              </w:rPr>
            </w:pPr>
            <w:r>
              <w:rPr>
                <w:rFonts w:ascii="Arial" w:hAnsi="Arial" w:cs="Arial"/>
                <w:color w:val="000000"/>
                <w:sz w:val="11"/>
                <w:szCs w:val="11"/>
                <w:lang w:val="en-US"/>
              </w:rPr>
              <w:t>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2C79" w:rsidRPr="00743F56" w:rsidRDefault="00182C79" w:rsidP="00182C79">
            <w:pPr>
              <w:autoSpaceDE w:val="0"/>
              <w:autoSpaceDN w:val="0"/>
              <w:adjustRightInd w:val="0"/>
              <w:spacing w:line="252" w:lineRule="auto"/>
              <w:ind w:right="39"/>
              <w:jc w:val="center"/>
              <w:rPr>
                <w:rFonts w:ascii="Calibri" w:hAnsi="Calibri" w:cs="Calibri"/>
              </w:rPr>
            </w:pPr>
            <w:r>
              <w:rPr>
                <w:rFonts w:ascii="Arial" w:hAnsi="Arial" w:cs="Arial"/>
                <w:color w:val="000000"/>
                <w:sz w:val="11"/>
                <w:szCs w:val="11"/>
                <w:lang w:val="en-US"/>
              </w:rPr>
              <w:t>1</w:t>
            </w:r>
            <w:r>
              <w:rPr>
                <w:rFonts w:ascii="Arial" w:hAnsi="Arial" w:cs="Arial"/>
                <w:color w:val="000000"/>
                <w:sz w:val="11"/>
                <w:szCs w:val="11"/>
              </w:rPr>
              <w:t>7</w:t>
            </w:r>
          </w:p>
        </w:tc>
      </w:tr>
      <w:tr w:rsidR="00182C79" w:rsidRPr="009910B9" w:rsidTr="00182C79">
        <w:trPr>
          <w:trHeight w:val="415"/>
        </w:trPr>
        <w:tc>
          <w:tcPr>
            <w:tcW w:w="304"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left="30" w:firstLine="10"/>
              <w:rPr>
                <w:rFonts w:ascii="Calibri" w:hAnsi="Calibri" w:cs="Calibri"/>
                <w:lang w:val="en-US"/>
              </w:rPr>
            </w:pPr>
            <w:r>
              <w:rPr>
                <w:rFonts w:ascii="Arial" w:hAnsi="Arial" w:cs="Arial"/>
                <w:b/>
                <w:bCs/>
                <w:color w:val="000000"/>
                <w:sz w:val="11"/>
                <w:szCs w:val="11"/>
                <w:lang w:val="en-US"/>
              </w:rPr>
              <w:t xml:space="preserve">№ </w:t>
            </w:r>
            <w:r>
              <w:rPr>
                <w:rFonts w:ascii="Arial CYR" w:hAnsi="Arial CYR" w:cs="Arial CYR"/>
                <w:b/>
                <w:bCs/>
                <w:color w:val="000000"/>
                <w:sz w:val="11"/>
                <w:szCs w:val="11"/>
              </w:rPr>
              <w:t>п/п</w:t>
            </w:r>
          </w:p>
        </w:tc>
        <w:tc>
          <w:tcPr>
            <w:tcW w:w="29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8"/>
              <w:jc w:val="center"/>
              <w:rPr>
                <w:rFonts w:ascii="Calibri" w:hAnsi="Calibri" w:cs="Calibri"/>
                <w:lang w:val="en-US"/>
              </w:rPr>
            </w:pPr>
            <w:r>
              <w:rPr>
                <w:rFonts w:ascii="Arial CYR" w:hAnsi="Arial CYR" w:cs="Arial CYR"/>
                <w:b/>
                <w:bCs/>
                <w:color w:val="000000"/>
                <w:sz w:val="11"/>
                <w:szCs w:val="11"/>
              </w:rPr>
              <w:t>Наименование работы / услуги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left="61" w:firstLine="10"/>
              <w:rPr>
                <w:rFonts w:ascii="Calibri" w:hAnsi="Calibri" w:cs="Calibri"/>
                <w:lang w:val="en-US"/>
              </w:rPr>
            </w:pPr>
            <w:r>
              <w:rPr>
                <w:rFonts w:ascii="Arial CYR" w:hAnsi="Arial CYR" w:cs="Arial CYR"/>
                <w:b/>
                <w:bCs/>
                <w:color w:val="000000"/>
                <w:sz w:val="11"/>
                <w:szCs w:val="11"/>
              </w:rPr>
              <w:t>Ед. изм.</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182C79" w:rsidRPr="009910B9" w:rsidRDefault="00182C79" w:rsidP="00182C79">
            <w:pPr>
              <w:autoSpaceDE w:val="0"/>
              <w:autoSpaceDN w:val="0"/>
              <w:adjustRightInd w:val="0"/>
              <w:spacing w:line="252" w:lineRule="auto"/>
              <w:ind w:left="20"/>
              <w:rPr>
                <w:rFonts w:ascii="Calibri" w:hAnsi="Calibri" w:cs="Calibri"/>
              </w:rPr>
            </w:pPr>
            <w:r>
              <w:rPr>
                <w:rFonts w:ascii="Arial CYR" w:hAnsi="Arial CYR" w:cs="Arial CYR"/>
                <w:b/>
                <w:bCs/>
                <w:color w:val="000000"/>
                <w:sz w:val="11"/>
                <w:szCs w:val="11"/>
              </w:rPr>
              <w:t>Периодичность, кол-во раз в год</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left="71" w:hanging="61"/>
              <w:rPr>
                <w:rFonts w:ascii="Calibri" w:hAnsi="Calibri" w:cs="Calibri"/>
                <w:lang w:val="en-US"/>
              </w:rPr>
            </w:pPr>
            <w:r>
              <w:rPr>
                <w:rFonts w:ascii="Arial CYR" w:hAnsi="Arial CYR" w:cs="Arial CYR"/>
                <w:b/>
                <w:bCs/>
                <w:color w:val="000000"/>
                <w:sz w:val="11"/>
                <w:szCs w:val="11"/>
              </w:rPr>
              <w:t>Объем, в ед.изм.</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52"/>
              <w:jc w:val="center"/>
              <w:rPr>
                <w:rFonts w:ascii="Arial CYR" w:hAnsi="Arial CYR" w:cs="Arial CYR"/>
                <w:b/>
                <w:bCs/>
                <w:color w:val="000000"/>
                <w:sz w:val="11"/>
                <w:szCs w:val="11"/>
              </w:rPr>
            </w:pPr>
            <w:r>
              <w:rPr>
                <w:rFonts w:ascii="Arial CYR" w:hAnsi="Arial CYR" w:cs="Arial CYR"/>
                <w:b/>
                <w:bCs/>
                <w:color w:val="000000"/>
                <w:sz w:val="11"/>
                <w:szCs w:val="11"/>
              </w:rPr>
              <w:t>Перечень 1</w:t>
            </w:r>
          </w:p>
          <w:p w:rsidR="00182C79" w:rsidRPr="009910B9" w:rsidRDefault="00182C79" w:rsidP="00182C79">
            <w:pPr>
              <w:autoSpaceDE w:val="0"/>
              <w:autoSpaceDN w:val="0"/>
              <w:adjustRightInd w:val="0"/>
              <w:spacing w:line="252" w:lineRule="auto"/>
              <w:ind w:left="71" w:hanging="41"/>
              <w:rPr>
                <w:rFonts w:ascii="Calibri" w:hAnsi="Calibri" w:cs="Calibri"/>
              </w:rPr>
            </w:pPr>
            <w:r w:rsidRPr="009910B9">
              <w:rPr>
                <w:rFonts w:ascii="Arial" w:hAnsi="Arial" w:cs="Arial"/>
                <w:color w:val="000000"/>
                <w:sz w:val="11"/>
                <w:szCs w:val="11"/>
              </w:rPr>
              <w:t>(</w:t>
            </w:r>
            <w:r>
              <w:rPr>
                <w:rFonts w:ascii="Arial CYR" w:hAnsi="Arial CYR" w:cs="Arial CYR"/>
                <w:color w:val="000000"/>
                <w:sz w:val="11"/>
                <w:szCs w:val="11"/>
              </w:rPr>
              <w:t>стоимость на 1 кв.м., руб/мес)</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52"/>
              <w:jc w:val="center"/>
              <w:rPr>
                <w:rFonts w:ascii="Arial CYR" w:hAnsi="Arial CYR" w:cs="Arial CYR"/>
                <w:b/>
                <w:bCs/>
                <w:color w:val="000000"/>
                <w:sz w:val="11"/>
                <w:szCs w:val="11"/>
              </w:rPr>
            </w:pPr>
            <w:r>
              <w:rPr>
                <w:rFonts w:ascii="Arial CYR" w:hAnsi="Arial CYR" w:cs="Arial CYR"/>
                <w:b/>
                <w:bCs/>
                <w:color w:val="000000"/>
                <w:sz w:val="11"/>
                <w:szCs w:val="11"/>
              </w:rPr>
              <w:t>Перечень 2</w:t>
            </w:r>
          </w:p>
          <w:p w:rsidR="00182C79" w:rsidRPr="009910B9" w:rsidRDefault="00182C79" w:rsidP="00182C79">
            <w:pPr>
              <w:autoSpaceDE w:val="0"/>
              <w:autoSpaceDN w:val="0"/>
              <w:adjustRightInd w:val="0"/>
              <w:spacing w:line="252" w:lineRule="auto"/>
              <w:ind w:left="82" w:hanging="41"/>
              <w:rPr>
                <w:rFonts w:ascii="Calibri" w:hAnsi="Calibri" w:cs="Calibri"/>
              </w:rPr>
            </w:pPr>
            <w:r w:rsidRPr="009910B9">
              <w:rPr>
                <w:rFonts w:ascii="Arial" w:hAnsi="Arial" w:cs="Arial"/>
                <w:color w:val="000000"/>
                <w:sz w:val="11"/>
                <w:szCs w:val="11"/>
              </w:rPr>
              <w:t>(</w:t>
            </w:r>
            <w:r>
              <w:rPr>
                <w:rFonts w:ascii="Arial CYR" w:hAnsi="Arial CYR" w:cs="Arial CYR"/>
                <w:color w:val="000000"/>
                <w:sz w:val="11"/>
                <w:szCs w:val="11"/>
              </w:rPr>
              <w:t>стоимость на 1 кв.м., руб/мес)</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52"/>
              <w:jc w:val="center"/>
              <w:rPr>
                <w:rFonts w:ascii="Arial CYR" w:hAnsi="Arial CYR" w:cs="Arial CYR"/>
                <w:b/>
                <w:bCs/>
                <w:color w:val="000000"/>
                <w:sz w:val="11"/>
                <w:szCs w:val="11"/>
              </w:rPr>
            </w:pPr>
            <w:r>
              <w:rPr>
                <w:rFonts w:ascii="Arial CYR" w:hAnsi="Arial CYR" w:cs="Arial CYR"/>
                <w:b/>
                <w:bCs/>
                <w:color w:val="000000"/>
                <w:sz w:val="11"/>
                <w:szCs w:val="11"/>
              </w:rPr>
              <w:t>Перечень 3</w:t>
            </w:r>
          </w:p>
          <w:p w:rsidR="00182C79" w:rsidRDefault="00182C79" w:rsidP="00182C79">
            <w:pPr>
              <w:autoSpaceDE w:val="0"/>
              <w:autoSpaceDN w:val="0"/>
              <w:adjustRightInd w:val="0"/>
              <w:spacing w:line="252" w:lineRule="auto"/>
              <w:rPr>
                <w:rFonts w:ascii="Arial CYR" w:hAnsi="Arial CYR" w:cs="Arial CYR"/>
                <w:color w:val="000000"/>
                <w:sz w:val="11"/>
                <w:szCs w:val="11"/>
              </w:rPr>
            </w:pPr>
            <w:r w:rsidRPr="009910B9">
              <w:rPr>
                <w:rFonts w:ascii="Arial" w:hAnsi="Arial" w:cs="Arial"/>
                <w:color w:val="000000"/>
                <w:sz w:val="11"/>
                <w:szCs w:val="11"/>
              </w:rPr>
              <w:t>(</w:t>
            </w:r>
            <w:r>
              <w:rPr>
                <w:rFonts w:ascii="Arial CYR" w:hAnsi="Arial CYR" w:cs="Arial CYR"/>
                <w:color w:val="000000"/>
                <w:sz w:val="11"/>
                <w:szCs w:val="11"/>
              </w:rPr>
              <w:t>стоимость на 1 кв.</w:t>
            </w:r>
          </w:p>
          <w:p w:rsidR="00182C79" w:rsidRPr="009910B9" w:rsidRDefault="00182C79" w:rsidP="00182C79">
            <w:pPr>
              <w:autoSpaceDE w:val="0"/>
              <w:autoSpaceDN w:val="0"/>
              <w:adjustRightInd w:val="0"/>
              <w:spacing w:line="252" w:lineRule="auto"/>
              <w:ind w:right="43"/>
              <w:jc w:val="center"/>
              <w:rPr>
                <w:rFonts w:ascii="Calibri" w:hAnsi="Calibri" w:cs="Calibri"/>
              </w:rPr>
            </w:pPr>
            <w:r>
              <w:rPr>
                <w:rFonts w:ascii="Arial CYR" w:hAnsi="Arial CYR" w:cs="Arial CYR"/>
                <w:color w:val="000000"/>
                <w:sz w:val="11"/>
                <w:szCs w:val="11"/>
              </w:rPr>
              <w:t>м., руб/мес)</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42"/>
              <w:jc w:val="center"/>
              <w:rPr>
                <w:rFonts w:ascii="Arial CYR" w:hAnsi="Arial CYR" w:cs="Arial CYR"/>
                <w:b/>
                <w:bCs/>
                <w:color w:val="000000"/>
                <w:sz w:val="11"/>
                <w:szCs w:val="11"/>
              </w:rPr>
            </w:pPr>
            <w:r>
              <w:rPr>
                <w:rFonts w:ascii="Arial CYR" w:hAnsi="Arial CYR" w:cs="Arial CYR"/>
                <w:b/>
                <w:bCs/>
                <w:color w:val="000000"/>
                <w:sz w:val="11"/>
                <w:szCs w:val="11"/>
              </w:rPr>
              <w:t>Перечень 4</w:t>
            </w:r>
          </w:p>
          <w:p w:rsidR="00182C79" w:rsidRDefault="00182C79" w:rsidP="00182C79">
            <w:pPr>
              <w:autoSpaceDE w:val="0"/>
              <w:autoSpaceDN w:val="0"/>
              <w:adjustRightInd w:val="0"/>
              <w:spacing w:line="252" w:lineRule="auto"/>
              <w:ind w:left="20"/>
              <w:rPr>
                <w:rFonts w:ascii="Arial CYR" w:hAnsi="Arial CYR" w:cs="Arial CYR"/>
                <w:color w:val="000000"/>
                <w:sz w:val="11"/>
                <w:szCs w:val="11"/>
              </w:rPr>
            </w:pPr>
            <w:r w:rsidRPr="009910B9">
              <w:rPr>
                <w:rFonts w:ascii="Arial" w:hAnsi="Arial" w:cs="Arial"/>
                <w:color w:val="000000"/>
                <w:sz w:val="11"/>
                <w:szCs w:val="11"/>
              </w:rPr>
              <w:t>(</w:t>
            </w:r>
            <w:r>
              <w:rPr>
                <w:rFonts w:ascii="Arial CYR" w:hAnsi="Arial CYR" w:cs="Arial CYR"/>
                <w:color w:val="000000"/>
                <w:sz w:val="11"/>
                <w:szCs w:val="11"/>
              </w:rPr>
              <w:t>стоимость на 1 кв.</w:t>
            </w:r>
          </w:p>
          <w:p w:rsidR="00182C79" w:rsidRPr="009910B9" w:rsidRDefault="00182C79" w:rsidP="00182C79">
            <w:pPr>
              <w:autoSpaceDE w:val="0"/>
              <w:autoSpaceDN w:val="0"/>
              <w:adjustRightInd w:val="0"/>
              <w:spacing w:line="252" w:lineRule="auto"/>
              <w:ind w:right="53"/>
              <w:jc w:val="center"/>
              <w:rPr>
                <w:rFonts w:ascii="Calibri" w:hAnsi="Calibri" w:cs="Calibri"/>
              </w:rPr>
            </w:pPr>
            <w:r>
              <w:rPr>
                <w:rFonts w:ascii="Arial CYR" w:hAnsi="Arial CYR" w:cs="Arial CYR"/>
                <w:color w:val="000000"/>
                <w:sz w:val="11"/>
                <w:szCs w:val="11"/>
              </w:rPr>
              <w:t>м., руб/мес)</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52"/>
              <w:jc w:val="center"/>
              <w:rPr>
                <w:rFonts w:ascii="Arial CYR" w:hAnsi="Arial CYR" w:cs="Arial CYR"/>
                <w:b/>
                <w:bCs/>
                <w:color w:val="000000"/>
                <w:sz w:val="11"/>
                <w:szCs w:val="11"/>
              </w:rPr>
            </w:pPr>
            <w:r>
              <w:rPr>
                <w:rFonts w:ascii="Arial CYR" w:hAnsi="Arial CYR" w:cs="Arial CYR"/>
                <w:b/>
                <w:bCs/>
                <w:color w:val="000000"/>
                <w:sz w:val="11"/>
                <w:szCs w:val="11"/>
              </w:rPr>
              <w:t>Перечень 5</w:t>
            </w:r>
          </w:p>
          <w:p w:rsidR="00182C79" w:rsidRPr="009910B9" w:rsidRDefault="00182C79" w:rsidP="00182C79">
            <w:pPr>
              <w:autoSpaceDE w:val="0"/>
              <w:autoSpaceDN w:val="0"/>
              <w:adjustRightInd w:val="0"/>
              <w:spacing w:line="252" w:lineRule="auto"/>
              <w:ind w:left="71" w:hanging="41"/>
              <w:rPr>
                <w:rFonts w:ascii="Calibri" w:hAnsi="Calibri" w:cs="Calibri"/>
              </w:rPr>
            </w:pPr>
            <w:r w:rsidRPr="009910B9">
              <w:rPr>
                <w:rFonts w:ascii="Arial" w:hAnsi="Arial" w:cs="Arial"/>
                <w:color w:val="000000"/>
                <w:sz w:val="11"/>
                <w:szCs w:val="11"/>
              </w:rPr>
              <w:t>(</w:t>
            </w:r>
            <w:r>
              <w:rPr>
                <w:rFonts w:ascii="Arial CYR" w:hAnsi="Arial CYR" w:cs="Arial CYR"/>
                <w:color w:val="000000"/>
                <w:sz w:val="11"/>
                <w:szCs w:val="11"/>
              </w:rPr>
              <w:t>стоимость на 1 кв.м., руб/мес)</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42"/>
              <w:jc w:val="center"/>
              <w:rPr>
                <w:rFonts w:ascii="Arial CYR" w:hAnsi="Arial CYR" w:cs="Arial CYR"/>
                <w:b/>
                <w:bCs/>
                <w:color w:val="000000"/>
                <w:sz w:val="11"/>
                <w:szCs w:val="11"/>
              </w:rPr>
            </w:pPr>
            <w:r>
              <w:rPr>
                <w:rFonts w:ascii="Arial CYR" w:hAnsi="Arial CYR" w:cs="Arial CYR"/>
                <w:b/>
                <w:bCs/>
                <w:color w:val="000000"/>
                <w:sz w:val="11"/>
                <w:szCs w:val="11"/>
              </w:rPr>
              <w:t>Перечень 6</w:t>
            </w:r>
          </w:p>
          <w:p w:rsidR="00182C79" w:rsidRPr="009910B9" w:rsidRDefault="00182C79" w:rsidP="00182C79">
            <w:pPr>
              <w:autoSpaceDE w:val="0"/>
              <w:autoSpaceDN w:val="0"/>
              <w:adjustRightInd w:val="0"/>
              <w:spacing w:line="252" w:lineRule="auto"/>
              <w:ind w:left="51" w:hanging="51"/>
              <w:rPr>
                <w:rFonts w:ascii="Calibri" w:hAnsi="Calibri" w:cs="Calibri"/>
              </w:rPr>
            </w:pPr>
            <w:r w:rsidRPr="009910B9">
              <w:rPr>
                <w:rFonts w:ascii="Arial" w:hAnsi="Arial" w:cs="Arial"/>
                <w:color w:val="000000"/>
                <w:sz w:val="11"/>
                <w:szCs w:val="11"/>
              </w:rPr>
              <w:t>(</w:t>
            </w:r>
            <w:r>
              <w:rPr>
                <w:rFonts w:ascii="Arial CYR" w:hAnsi="Arial CYR" w:cs="Arial CYR"/>
                <w:color w:val="000000"/>
                <w:sz w:val="11"/>
                <w:szCs w:val="11"/>
              </w:rPr>
              <w:t>стоимость на 1 кв.м., руб/мес)</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72"/>
              <w:jc w:val="center"/>
              <w:rPr>
                <w:rFonts w:ascii="Arial CYR" w:hAnsi="Arial CYR" w:cs="Arial CYR"/>
                <w:b/>
                <w:bCs/>
                <w:color w:val="000000"/>
                <w:sz w:val="11"/>
                <w:szCs w:val="11"/>
              </w:rPr>
            </w:pPr>
            <w:r>
              <w:rPr>
                <w:rFonts w:ascii="Arial CYR" w:hAnsi="Arial CYR" w:cs="Arial CYR"/>
                <w:b/>
                <w:bCs/>
                <w:color w:val="000000"/>
                <w:sz w:val="11"/>
                <w:szCs w:val="11"/>
              </w:rPr>
              <w:t xml:space="preserve">Перечень 7 </w:t>
            </w:r>
          </w:p>
          <w:p w:rsidR="00182C79" w:rsidRPr="009910B9" w:rsidRDefault="00182C79" w:rsidP="00182C79">
            <w:pPr>
              <w:autoSpaceDE w:val="0"/>
              <w:autoSpaceDN w:val="0"/>
              <w:adjustRightInd w:val="0"/>
              <w:spacing w:line="252" w:lineRule="auto"/>
              <w:ind w:left="41" w:hanging="41"/>
              <w:rPr>
                <w:rFonts w:ascii="Calibri" w:hAnsi="Calibri" w:cs="Calibri"/>
              </w:rPr>
            </w:pPr>
            <w:r w:rsidRPr="009910B9">
              <w:rPr>
                <w:rFonts w:ascii="Arial" w:hAnsi="Arial" w:cs="Arial"/>
                <w:color w:val="000000"/>
                <w:sz w:val="11"/>
                <w:szCs w:val="11"/>
              </w:rPr>
              <w:t>(</w:t>
            </w:r>
            <w:r>
              <w:rPr>
                <w:rFonts w:ascii="Arial CYR" w:hAnsi="Arial CYR" w:cs="Arial CYR"/>
                <w:color w:val="000000"/>
                <w:sz w:val="11"/>
                <w:szCs w:val="11"/>
              </w:rPr>
              <w:t>стоимость на 1 кв.м., руб/мес)</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42"/>
              <w:jc w:val="center"/>
              <w:rPr>
                <w:rFonts w:ascii="Arial CYR" w:hAnsi="Arial CYR" w:cs="Arial CYR"/>
                <w:b/>
                <w:bCs/>
                <w:color w:val="000000"/>
                <w:sz w:val="11"/>
                <w:szCs w:val="11"/>
              </w:rPr>
            </w:pPr>
            <w:r>
              <w:rPr>
                <w:rFonts w:ascii="Arial CYR" w:hAnsi="Arial CYR" w:cs="Arial CYR"/>
                <w:b/>
                <w:bCs/>
                <w:color w:val="000000"/>
                <w:sz w:val="11"/>
                <w:szCs w:val="11"/>
              </w:rPr>
              <w:t>Перечень 8</w:t>
            </w:r>
          </w:p>
          <w:p w:rsidR="00182C79" w:rsidRPr="009910B9" w:rsidRDefault="00182C79" w:rsidP="00182C79">
            <w:pPr>
              <w:autoSpaceDE w:val="0"/>
              <w:autoSpaceDN w:val="0"/>
              <w:adjustRightInd w:val="0"/>
              <w:spacing w:line="252" w:lineRule="auto"/>
              <w:ind w:left="92" w:hanging="51"/>
              <w:rPr>
                <w:rFonts w:ascii="Calibri" w:hAnsi="Calibri" w:cs="Calibri"/>
              </w:rPr>
            </w:pPr>
            <w:r w:rsidRPr="009910B9">
              <w:rPr>
                <w:rFonts w:ascii="Arial" w:hAnsi="Arial" w:cs="Arial"/>
                <w:color w:val="000000"/>
                <w:sz w:val="11"/>
                <w:szCs w:val="11"/>
              </w:rPr>
              <w:t>(</w:t>
            </w:r>
            <w:r>
              <w:rPr>
                <w:rFonts w:ascii="Arial CYR" w:hAnsi="Arial CYR" w:cs="Arial CYR"/>
                <w:color w:val="000000"/>
                <w:sz w:val="11"/>
                <w:szCs w:val="11"/>
              </w:rPr>
              <w:t>стоимость на 1 кв.м., руб/мес)</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42"/>
              <w:jc w:val="center"/>
              <w:rPr>
                <w:rFonts w:ascii="Arial CYR" w:hAnsi="Arial CYR" w:cs="Arial CYR"/>
                <w:b/>
                <w:bCs/>
                <w:color w:val="000000"/>
                <w:sz w:val="11"/>
                <w:szCs w:val="11"/>
              </w:rPr>
            </w:pPr>
            <w:r>
              <w:rPr>
                <w:rFonts w:ascii="Arial CYR" w:hAnsi="Arial CYR" w:cs="Arial CYR"/>
                <w:b/>
                <w:bCs/>
                <w:color w:val="000000"/>
                <w:sz w:val="11"/>
                <w:szCs w:val="11"/>
              </w:rPr>
              <w:t>Перечень 9</w:t>
            </w:r>
          </w:p>
          <w:p w:rsidR="00182C79" w:rsidRDefault="00182C79" w:rsidP="00182C79">
            <w:pPr>
              <w:autoSpaceDE w:val="0"/>
              <w:autoSpaceDN w:val="0"/>
              <w:adjustRightInd w:val="0"/>
              <w:spacing w:line="252" w:lineRule="auto"/>
              <w:jc w:val="both"/>
              <w:rPr>
                <w:rFonts w:ascii="Arial CYR" w:hAnsi="Arial CYR" w:cs="Arial CYR"/>
                <w:color w:val="000000"/>
                <w:sz w:val="11"/>
                <w:szCs w:val="11"/>
              </w:rPr>
            </w:pPr>
            <w:r w:rsidRPr="009910B9">
              <w:rPr>
                <w:rFonts w:ascii="Arial" w:hAnsi="Arial" w:cs="Arial"/>
                <w:color w:val="000000"/>
                <w:sz w:val="11"/>
                <w:szCs w:val="11"/>
              </w:rPr>
              <w:t>(</w:t>
            </w:r>
            <w:r>
              <w:rPr>
                <w:rFonts w:ascii="Arial CYR" w:hAnsi="Arial CYR" w:cs="Arial CYR"/>
                <w:color w:val="000000"/>
                <w:sz w:val="11"/>
                <w:szCs w:val="11"/>
              </w:rPr>
              <w:t>стоимость на 1 кв.</w:t>
            </w:r>
          </w:p>
          <w:p w:rsidR="00182C79" w:rsidRPr="009910B9" w:rsidRDefault="00182C79" w:rsidP="00182C79">
            <w:pPr>
              <w:autoSpaceDE w:val="0"/>
              <w:autoSpaceDN w:val="0"/>
              <w:adjustRightInd w:val="0"/>
              <w:spacing w:line="252" w:lineRule="auto"/>
              <w:ind w:right="53"/>
              <w:jc w:val="center"/>
              <w:rPr>
                <w:rFonts w:ascii="Calibri" w:hAnsi="Calibri" w:cs="Calibri"/>
              </w:rPr>
            </w:pPr>
            <w:r>
              <w:rPr>
                <w:rFonts w:ascii="Arial CYR" w:hAnsi="Arial CYR" w:cs="Arial CYR"/>
                <w:color w:val="000000"/>
                <w:sz w:val="11"/>
                <w:szCs w:val="11"/>
              </w:rPr>
              <w:t>м., руб/мес)</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54"/>
              <w:jc w:val="center"/>
              <w:rPr>
                <w:rFonts w:ascii="Arial CYR" w:hAnsi="Arial CYR" w:cs="Arial CYR"/>
                <w:b/>
                <w:bCs/>
                <w:color w:val="000000"/>
                <w:sz w:val="11"/>
                <w:szCs w:val="11"/>
              </w:rPr>
            </w:pPr>
            <w:r>
              <w:rPr>
                <w:rFonts w:ascii="Arial CYR" w:hAnsi="Arial CYR" w:cs="Arial CYR"/>
                <w:b/>
                <w:bCs/>
                <w:color w:val="000000"/>
                <w:sz w:val="11"/>
                <w:szCs w:val="11"/>
              </w:rPr>
              <w:t>Перечень 10</w:t>
            </w:r>
          </w:p>
          <w:p w:rsidR="00182C79" w:rsidRPr="009910B9" w:rsidRDefault="00182C79" w:rsidP="00182C79">
            <w:pPr>
              <w:autoSpaceDE w:val="0"/>
              <w:autoSpaceDN w:val="0"/>
              <w:adjustRightInd w:val="0"/>
              <w:spacing w:line="252" w:lineRule="auto"/>
              <w:ind w:left="82" w:hanging="41"/>
              <w:rPr>
                <w:rFonts w:ascii="Calibri" w:hAnsi="Calibri" w:cs="Calibri"/>
              </w:rPr>
            </w:pPr>
            <w:r w:rsidRPr="009910B9">
              <w:rPr>
                <w:rFonts w:ascii="Arial" w:hAnsi="Arial" w:cs="Arial"/>
                <w:color w:val="000000"/>
                <w:sz w:val="11"/>
                <w:szCs w:val="11"/>
              </w:rPr>
              <w:t>(</w:t>
            </w:r>
            <w:r>
              <w:rPr>
                <w:rFonts w:ascii="Arial CYR" w:hAnsi="Arial CYR" w:cs="Arial CYR"/>
                <w:color w:val="000000"/>
                <w:sz w:val="11"/>
                <w:szCs w:val="11"/>
              </w:rPr>
              <w:t>стоимость на 1 кв.м., руб/мес)</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40"/>
              <w:jc w:val="center"/>
              <w:rPr>
                <w:rFonts w:ascii="Arial CYR" w:hAnsi="Arial CYR" w:cs="Arial CYR"/>
                <w:b/>
                <w:bCs/>
                <w:color w:val="000000"/>
                <w:sz w:val="11"/>
                <w:szCs w:val="11"/>
              </w:rPr>
            </w:pPr>
            <w:r>
              <w:rPr>
                <w:rFonts w:ascii="Arial CYR" w:hAnsi="Arial CYR" w:cs="Arial CYR"/>
                <w:b/>
                <w:bCs/>
                <w:color w:val="000000"/>
                <w:sz w:val="11"/>
                <w:szCs w:val="11"/>
              </w:rPr>
              <w:t>Перечень 11</w:t>
            </w:r>
          </w:p>
          <w:p w:rsidR="00182C79" w:rsidRPr="009910B9" w:rsidRDefault="00182C79" w:rsidP="00182C79">
            <w:pPr>
              <w:autoSpaceDE w:val="0"/>
              <w:autoSpaceDN w:val="0"/>
              <w:adjustRightInd w:val="0"/>
              <w:spacing w:line="252" w:lineRule="auto"/>
              <w:ind w:left="61" w:hanging="41"/>
              <w:rPr>
                <w:rFonts w:ascii="Calibri" w:hAnsi="Calibri" w:cs="Calibri"/>
              </w:rPr>
            </w:pPr>
            <w:r w:rsidRPr="009910B9">
              <w:rPr>
                <w:rFonts w:ascii="Arial" w:hAnsi="Arial" w:cs="Arial"/>
                <w:color w:val="000000"/>
                <w:sz w:val="11"/>
                <w:szCs w:val="11"/>
              </w:rPr>
              <w:t>(</w:t>
            </w:r>
            <w:r>
              <w:rPr>
                <w:rFonts w:ascii="Arial CYR" w:hAnsi="Arial CYR" w:cs="Arial CYR"/>
                <w:color w:val="000000"/>
                <w:sz w:val="11"/>
                <w:szCs w:val="11"/>
              </w:rPr>
              <w:t>стоимость на 1 кв.м., руб/мес)</w:t>
            </w:r>
          </w:p>
        </w:tc>
      </w:tr>
      <w:tr w:rsidR="00182C79" w:rsidTr="00182C79">
        <w:trPr>
          <w:trHeight w:val="213"/>
        </w:trPr>
        <w:tc>
          <w:tcPr>
            <w:tcW w:w="3212" w:type="dxa"/>
            <w:gridSpan w:val="2"/>
            <w:tcBorders>
              <w:top w:val="single" w:sz="4" w:space="0" w:color="000000"/>
              <w:left w:val="single" w:sz="4" w:space="0" w:color="000000"/>
              <w:bottom w:val="single" w:sz="4" w:space="0" w:color="000000"/>
              <w:right w:val="single" w:sz="2" w:space="0" w:color="000000"/>
            </w:tcBorders>
            <w:shd w:val="clear" w:color="000000" w:fill="FFFFFF"/>
          </w:tcPr>
          <w:p w:rsidR="00182C79" w:rsidRDefault="00182C79" w:rsidP="00182C79">
            <w:pPr>
              <w:autoSpaceDE w:val="0"/>
              <w:autoSpaceDN w:val="0"/>
              <w:adjustRightInd w:val="0"/>
              <w:spacing w:line="252" w:lineRule="auto"/>
              <w:rPr>
                <w:rFonts w:ascii="Arial CYR" w:hAnsi="Arial CYR" w:cs="Arial CYR"/>
                <w:b/>
                <w:bCs/>
                <w:color w:val="000000"/>
                <w:sz w:val="11"/>
                <w:szCs w:val="11"/>
              </w:rPr>
            </w:pPr>
          </w:p>
          <w:p w:rsidR="00182C79" w:rsidRDefault="00182C79" w:rsidP="00182C79">
            <w:pPr>
              <w:autoSpaceDE w:val="0"/>
              <w:autoSpaceDN w:val="0"/>
              <w:adjustRightInd w:val="0"/>
              <w:spacing w:line="252" w:lineRule="auto"/>
              <w:rPr>
                <w:rFonts w:ascii="Calibri" w:hAnsi="Calibri" w:cs="Calibri"/>
                <w:lang w:val="en-US"/>
              </w:rPr>
            </w:pPr>
            <w:r>
              <w:rPr>
                <w:rFonts w:ascii="Arial CYR" w:hAnsi="Arial CYR" w:cs="Arial CYR"/>
                <w:b/>
                <w:bCs/>
                <w:color w:val="000000"/>
                <w:sz w:val="11"/>
                <w:szCs w:val="11"/>
              </w:rPr>
              <w:t>СОДЕРЖАНИЕ ОБЩЕГО ИМУЩЕСТВА МКД</w:t>
            </w:r>
          </w:p>
        </w:tc>
        <w:tc>
          <w:tcPr>
            <w:tcW w:w="425" w:type="dxa"/>
            <w:tcBorders>
              <w:top w:val="single" w:sz="4" w:space="0" w:color="000000"/>
              <w:left w:val="single" w:sz="2" w:space="0" w:color="000000"/>
              <w:bottom w:val="single" w:sz="4" w:space="0" w:color="000000"/>
              <w:right w:val="single" w:sz="2" w:space="0" w:color="000000"/>
            </w:tcBorders>
            <w:shd w:val="clear" w:color="000000" w:fill="FFFFFF"/>
          </w:tcPr>
          <w:p w:rsidR="00182C79" w:rsidRDefault="00182C79" w:rsidP="00182C79">
            <w:pPr>
              <w:autoSpaceDE w:val="0"/>
              <w:autoSpaceDN w:val="0"/>
              <w:adjustRightInd w:val="0"/>
              <w:spacing w:after="160" w:line="252" w:lineRule="auto"/>
              <w:rPr>
                <w:rFonts w:ascii="Calibri" w:hAnsi="Calibri" w:cs="Calibri"/>
                <w:lang w:val="en-US"/>
              </w:rPr>
            </w:pPr>
          </w:p>
        </w:tc>
        <w:tc>
          <w:tcPr>
            <w:tcW w:w="11765" w:type="dxa"/>
            <w:gridSpan w:val="13"/>
            <w:tcBorders>
              <w:top w:val="single" w:sz="4" w:space="0" w:color="000000"/>
              <w:left w:val="single" w:sz="2"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after="160" w:line="252" w:lineRule="auto"/>
              <w:rPr>
                <w:rFonts w:ascii="Calibri" w:hAnsi="Calibri" w:cs="Calibri"/>
                <w:lang w:val="en-US"/>
              </w:rPr>
            </w:pPr>
          </w:p>
        </w:tc>
      </w:tr>
      <w:tr w:rsidR="00182C79" w:rsidRPr="009910B9" w:rsidTr="00182C79">
        <w:trPr>
          <w:trHeight w:val="659"/>
        </w:trPr>
        <w:tc>
          <w:tcPr>
            <w:tcW w:w="3212" w:type="dxa"/>
            <w:gridSpan w:val="2"/>
            <w:tcBorders>
              <w:top w:val="single" w:sz="4" w:space="0" w:color="000000"/>
              <w:left w:val="single" w:sz="4" w:space="0" w:color="000000"/>
              <w:bottom w:val="single" w:sz="4" w:space="0" w:color="000000"/>
              <w:right w:val="single" w:sz="2" w:space="0" w:color="000000"/>
            </w:tcBorders>
            <w:shd w:val="clear" w:color="000000" w:fill="FFFFFF"/>
          </w:tcPr>
          <w:p w:rsidR="00182C79" w:rsidRPr="009910B9" w:rsidRDefault="00182C79" w:rsidP="00182C79">
            <w:pPr>
              <w:autoSpaceDE w:val="0"/>
              <w:autoSpaceDN w:val="0"/>
              <w:adjustRightInd w:val="0"/>
              <w:spacing w:line="252" w:lineRule="auto"/>
              <w:ind w:right="45"/>
              <w:rPr>
                <w:rFonts w:ascii="Calibri" w:hAnsi="Calibri" w:cs="Calibri"/>
              </w:rPr>
            </w:pPr>
            <w:r>
              <w:rPr>
                <w:rFonts w:ascii="Arial CYR" w:hAnsi="Arial CYR" w:cs="Arial CYR"/>
                <w:b/>
                <w:bCs/>
                <w:color w:val="000000"/>
                <w:sz w:val="11"/>
                <w:szCs w:val="11"/>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МКД</w:t>
            </w:r>
          </w:p>
        </w:tc>
        <w:tc>
          <w:tcPr>
            <w:tcW w:w="425" w:type="dxa"/>
            <w:tcBorders>
              <w:top w:val="single" w:sz="4" w:space="0" w:color="000000"/>
              <w:left w:val="single" w:sz="2" w:space="0" w:color="000000"/>
              <w:bottom w:val="single" w:sz="4" w:space="0" w:color="000000"/>
              <w:right w:val="single" w:sz="2" w:space="0" w:color="000000"/>
            </w:tcBorders>
            <w:shd w:val="clear" w:color="000000" w:fill="FFFFFF"/>
          </w:tcPr>
          <w:p w:rsidR="00182C79" w:rsidRPr="009910B9" w:rsidRDefault="00182C79" w:rsidP="00182C79">
            <w:pPr>
              <w:autoSpaceDE w:val="0"/>
              <w:autoSpaceDN w:val="0"/>
              <w:adjustRightInd w:val="0"/>
              <w:spacing w:after="160" w:line="252" w:lineRule="auto"/>
              <w:rPr>
                <w:rFonts w:ascii="Calibri" w:hAnsi="Calibri" w:cs="Calibri"/>
              </w:rPr>
            </w:pPr>
          </w:p>
        </w:tc>
        <w:tc>
          <w:tcPr>
            <w:tcW w:w="11765" w:type="dxa"/>
            <w:gridSpan w:val="13"/>
            <w:tcBorders>
              <w:top w:val="single" w:sz="4" w:space="0" w:color="000000"/>
              <w:left w:val="single" w:sz="2" w:space="0" w:color="000000"/>
              <w:bottom w:val="single" w:sz="4" w:space="0" w:color="000000"/>
              <w:right w:val="single" w:sz="4" w:space="0" w:color="000000"/>
            </w:tcBorders>
            <w:shd w:val="clear" w:color="000000" w:fill="FFFFFF"/>
          </w:tcPr>
          <w:p w:rsidR="00182C79" w:rsidRPr="009910B9" w:rsidRDefault="00182C79" w:rsidP="00182C79">
            <w:pPr>
              <w:autoSpaceDE w:val="0"/>
              <w:autoSpaceDN w:val="0"/>
              <w:adjustRightInd w:val="0"/>
              <w:spacing w:after="160" w:line="252" w:lineRule="auto"/>
              <w:rPr>
                <w:rFonts w:ascii="Calibri" w:hAnsi="Calibri" w:cs="Calibri"/>
              </w:rPr>
            </w:pPr>
          </w:p>
        </w:tc>
      </w:tr>
      <w:tr w:rsidR="00182C79" w:rsidTr="00182C79">
        <w:trPr>
          <w:trHeight w:val="415"/>
        </w:trPr>
        <w:tc>
          <w:tcPr>
            <w:tcW w:w="3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left="81"/>
              <w:rPr>
                <w:rFonts w:ascii="Calibri" w:hAnsi="Calibri" w:cs="Calibri"/>
                <w:lang w:val="en-US"/>
              </w:rPr>
            </w:pPr>
            <w:r>
              <w:rPr>
                <w:rFonts w:ascii="Arial" w:hAnsi="Arial" w:cs="Arial"/>
                <w:color w:val="000000"/>
                <w:sz w:val="11"/>
                <w:szCs w:val="11"/>
                <w:lang w:val="en-US"/>
              </w:rPr>
              <w:t>1</w:t>
            </w:r>
          </w:p>
        </w:tc>
        <w:tc>
          <w:tcPr>
            <w:tcW w:w="2908" w:type="dxa"/>
            <w:tcBorders>
              <w:top w:val="single" w:sz="4" w:space="0" w:color="000000"/>
              <w:left w:val="single" w:sz="4" w:space="0" w:color="000000"/>
              <w:bottom w:val="single" w:sz="4" w:space="0" w:color="000000"/>
              <w:right w:val="single" w:sz="4" w:space="0" w:color="000000"/>
            </w:tcBorders>
            <w:shd w:val="clear" w:color="000000" w:fill="FFFFFF"/>
          </w:tcPr>
          <w:p w:rsidR="00182C79" w:rsidRPr="009910B9" w:rsidRDefault="00182C79" w:rsidP="00182C79">
            <w:pPr>
              <w:autoSpaceDE w:val="0"/>
              <w:autoSpaceDN w:val="0"/>
              <w:adjustRightInd w:val="0"/>
              <w:spacing w:line="252" w:lineRule="auto"/>
              <w:rPr>
                <w:rFonts w:ascii="Calibri" w:hAnsi="Calibri" w:cs="Calibri"/>
              </w:rPr>
            </w:pPr>
            <w:r>
              <w:rPr>
                <w:rFonts w:ascii="Arial CYR" w:hAnsi="Arial CYR" w:cs="Arial CYR"/>
                <w:color w:val="000000"/>
                <w:sz w:val="11"/>
                <w:szCs w:val="11"/>
              </w:rPr>
              <w:t>Работы, выполняемые в отношении всех видов фундаментов: осмотры прилегающей территории, проверка видимых элементов, устранение выявленных нарушений</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left="51"/>
              <w:rPr>
                <w:rFonts w:ascii="Calibri" w:hAnsi="Calibri" w:cs="Calibri"/>
                <w:lang w:val="en-US"/>
              </w:rPr>
            </w:pPr>
            <w:r>
              <w:rPr>
                <w:rFonts w:ascii="Arial CYR" w:hAnsi="Arial CYR" w:cs="Arial CYR"/>
                <w:color w:val="000000"/>
                <w:sz w:val="11"/>
                <w:szCs w:val="11"/>
              </w:rPr>
              <w:t>кв.м.</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77"/>
              <w:jc w:val="center"/>
              <w:rPr>
                <w:rFonts w:ascii="Arial CYR" w:hAnsi="Arial CYR" w:cs="Arial CYR"/>
                <w:color w:val="000000"/>
                <w:sz w:val="11"/>
                <w:szCs w:val="11"/>
              </w:rPr>
            </w:pPr>
            <w:r>
              <w:rPr>
                <w:rFonts w:ascii="Arial CYR" w:hAnsi="Arial CYR" w:cs="Arial CYR"/>
                <w:color w:val="000000"/>
                <w:sz w:val="11"/>
                <w:szCs w:val="11"/>
              </w:rPr>
              <w:t xml:space="preserve">по мере </w:t>
            </w:r>
          </w:p>
          <w:p w:rsidR="00182C79" w:rsidRDefault="00182C79" w:rsidP="00182C79">
            <w:pPr>
              <w:autoSpaceDE w:val="0"/>
              <w:autoSpaceDN w:val="0"/>
              <w:adjustRightInd w:val="0"/>
              <w:spacing w:line="252" w:lineRule="auto"/>
              <w:ind w:left="71"/>
              <w:rPr>
                <w:rFonts w:ascii="Calibri" w:hAnsi="Calibri" w:cs="Calibri"/>
                <w:lang w:val="en-US"/>
              </w:rPr>
            </w:pPr>
            <w:r>
              <w:rPr>
                <w:rFonts w:ascii="Arial CYR" w:hAnsi="Arial CYR" w:cs="Arial CYR"/>
                <w:color w:val="000000"/>
                <w:sz w:val="11"/>
                <w:szCs w:val="11"/>
              </w:rPr>
              <w:t>необходимости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50"/>
              <w:jc w:val="center"/>
              <w:rPr>
                <w:rFonts w:ascii="Calibri" w:hAnsi="Calibri" w:cs="Calibri"/>
                <w:lang w:val="en-US"/>
              </w:rPr>
            </w:pPr>
            <w:r>
              <w:rPr>
                <w:rFonts w:ascii="Arial" w:hAnsi="Arial" w:cs="Arial"/>
                <w:color w:val="000000"/>
                <w:sz w:val="11"/>
                <w:szCs w:val="11"/>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0,50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0,50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0,50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0,50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0,50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0,50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0,50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0,65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0,65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0,65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0,65</w:t>
            </w:r>
          </w:p>
        </w:tc>
      </w:tr>
      <w:tr w:rsidR="00182C79" w:rsidTr="00182C79">
        <w:trPr>
          <w:trHeight w:val="537"/>
        </w:trPr>
        <w:tc>
          <w:tcPr>
            <w:tcW w:w="3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left="81"/>
              <w:rPr>
                <w:rFonts w:ascii="Calibri" w:hAnsi="Calibri" w:cs="Calibri"/>
                <w:lang w:val="en-US"/>
              </w:rPr>
            </w:pPr>
            <w:r>
              <w:rPr>
                <w:rFonts w:ascii="Arial" w:hAnsi="Arial" w:cs="Arial"/>
                <w:color w:val="000000"/>
                <w:sz w:val="11"/>
                <w:szCs w:val="11"/>
                <w:lang w:val="en-US"/>
              </w:rPr>
              <w:t>2</w:t>
            </w:r>
          </w:p>
        </w:tc>
        <w:tc>
          <w:tcPr>
            <w:tcW w:w="2908" w:type="dxa"/>
            <w:tcBorders>
              <w:top w:val="single" w:sz="4" w:space="0" w:color="000000"/>
              <w:left w:val="single" w:sz="4" w:space="0" w:color="000000"/>
              <w:bottom w:val="single" w:sz="4" w:space="0" w:color="000000"/>
              <w:right w:val="single" w:sz="4" w:space="0" w:color="000000"/>
            </w:tcBorders>
            <w:shd w:val="clear" w:color="000000" w:fill="FFFFFF"/>
          </w:tcPr>
          <w:p w:rsidR="00182C79" w:rsidRPr="009910B9" w:rsidRDefault="00182C79" w:rsidP="00182C79">
            <w:pPr>
              <w:autoSpaceDE w:val="0"/>
              <w:autoSpaceDN w:val="0"/>
              <w:adjustRightInd w:val="0"/>
              <w:spacing w:line="252" w:lineRule="auto"/>
              <w:ind w:right="4"/>
              <w:rPr>
                <w:rFonts w:ascii="Calibri" w:hAnsi="Calibri" w:cs="Calibri"/>
              </w:rPr>
            </w:pPr>
            <w:r>
              <w:rPr>
                <w:rFonts w:ascii="Arial CYR" w:hAnsi="Arial CYR" w:cs="Arial CYR"/>
                <w:color w:val="000000"/>
                <w:sz w:val="11"/>
                <w:szCs w:val="11"/>
              </w:rPr>
              <w:t>Работы, выполняемые для надлежащего содержания стен, колон и столбов многоквартирных домов: осмотры, выявление конструктивных повреждений, деформаций и дефектов, нарушений теплозащитных свойств</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left="51"/>
              <w:rPr>
                <w:rFonts w:ascii="Calibri" w:hAnsi="Calibri" w:cs="Calibri"/>
                <w:lang w:val="en-US"/>
              </w:rPr>
            </w:pPr>
            <w:r>
              <w:rPr>
                <w:rFonts w:ascii="Arial CYR" w:hAnsi="Arial CYR" w:cs="Arial CYR"/>
                <w:color w:val="000000"/>
                <w:sz w:val="11"/>
                <w:szCs w:val="11"/>
              </w:rPr>
              <w:t>кв.м.</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77"/>
              <w:jc w:val="center"/>
              <w:rPr>
                <w:rFonts w:ascii="Arial CYR" w:hAnsi="Arial CYR" w:cs="Arial CYR"/>
                <w:color w:val="000000"/>
                <w:sz w:val="11"/>
                <w:szCs w:val="11"/>
              </w:rPr>
            </w:pPr>
            <w:r>
              <w:rPr>
                <w:rFonts w:ascii="Arial CYR" w:hAnsi="Arial CYR" w:cs="Arial CYR"/>
                <w:color w:val="000000"/>
                <w:sz w:val="11"/>
                <w:szCs w:val="11"/>
              </w:rPr>
              <w:t xml:space="preserve">по мере </w:t>
            </w:r>
          </w:p>
          <w:p w:rsidR="00182C79" w:rsidRDefault="00182C79" w:rsidP="00182C79">
            <w:pPr>
              <w:autoSpaceDE w:val="0"/>
              <w:autoSpaceDN w:val="0"/>
              <w:adjustRightInd w:val="0"/>
              <w:spacing w:line="252" w:lineRule="auto"/>
              <w:ind w:left="71"/>
              <w:rPr>
                <w:rFonts w:ascii="Calibri" w:hAnsi="Calibri" w:cs="Calibri"/>
                <w:lang w:val="en-US"/>
              </w:rPr>
            </w:pPr>
            <w:r>
              <w:rPr>
                <w:rFonts w:ascii="Arial CYR" w:hAnsi="Arial CYR" w:cs="Arial CYR"/>
                <w:color w:val="000000"/>
                <w:sz w:val="11"/>
                <w:szCs w:val="11"/>
              </w:rPr>
              <w:t>необходимости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50"/>
              <w:jc w:val="center"/>
              <w:rPr>
                <w:rFonts w:ascii="Calibri" w:hAnsi="Calibri" w:cs="Calibri"/>
                <w:lang w:val="en-US"/>
              </w:rPr>
            </w:pPr>
            <w:r>
              <w:rPr>
                <w:rFonts w:ascii="Arial" w:hAnsi="Arial" w:cs="Arial"/>
                <w:color w:val="000000"/>
                <w:sz w:val="11"/>
                <w:szCs w:val="11"/>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0,13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0,13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0,13</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0,13</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0,13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0,13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0,13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0,17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0,17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0,17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0,17</w:t>
            </w:r>
          </w:p>
        </w:tc>
      </w:tr>
      <w:tr w:rsidR="00182C79" w:rsidTr="00182C79">
        <w:trPr>
          <w:trHeight w:val="659"/>
        </w:trPr>
        <w:tc>
          <w:tcPr>
            <w:tcW w:w="3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left="81"/>
              <w:rPr>
                <w:rFonts w:ascii="Calibri" w:hAnsi="Calibri" w:cs="Calibri"/>
                <w:lang w:val="en-US"/>
              </w:rPr>
            </w:pPr>
            <w:r>
              <w:rPr>
                <w:rFonts w:ascii="Arial" w:hAnsi="Arial" w:cs="Arial"/>
                <w:color w:val="000000"/>
                <w:sz w:val="11"/>
                <w:szCs w:val="11"/>
                <w:lang w:val="en-US"/>
              </w:rPr>
              <w:t>3</w:t>
            </w:r>
          </w:p>
        </w:tc>
        <w:tc>
          <w:tcPr>
            <w:tcW w:w="2908" w:type="dxa"/>
            <w:tcBorders>
              <w:top w:val="single" w:sz="4" w:space="0" w:color="000000"/>
              <w:left w:val="single" w:sz="4" w:space="0" w:color="000000"/>
              <w:bottom w:val="single" w:sz="4" w:space="0" w:color="000000"/>
              <w:right w:val="single" w:sz="4" w:space="0" w:color="000000"/>
            </w:tcBorders>
            <w:shd w:val="clear" w:color="000000" w:fill="FFFFFF"/>
          </w:tcPr>
          <w:p w:rsidR="00182C79" w:rsidRPr="009910B9" w:rsidRDefault="00182C79" w:rsidP="00182C79">
            <w:pPr>
              <w:autoSpaceDE w:val="0"/>
              <w:autoSpaceDN w:val="0"/>
              <w:adjustRightInd w:val="0"/>
              <w:spacing w:line="252" w:lineRule="auto"/>
              <w:rPr>
                <w:rFonts w:ascii="Calibri" w:hAnsi="Calibri" w:cs="Calibri"/>
              </w:rPr>
            </w:pPr>
            <w:r>
              <w:rPr>
                <w:rFonts w:ascii="Arial CYR" w:hAnsi="Arial CYR" w:cs="Arial CYR"/>
                <w:color w:val="000000"/>
                <w:sz w:val="11"/>
                <w:szCs w:val="11"/>
              </w:rPr>
              <w:t>Работы, выполняемые в целях надлежащего содержания перекрытий и покрытий многоквартирных домов: осмотр и проверка, выявлений деформаций и разрущений, проверка состояния утеплителя, гидроизоляции, адгезии отделочных слоев к конструкциям</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left="51"/>
              <w:rPr>
                <w:rFonts w:ascii="Calibri" w:hAnsi="Calibri" w:cs="Calibri"/>
                <w:lang w:val="en-US"/>
              </w:rPr>
            </w:pPr>
            <w:r>
              <w:rPr>
                <w:rFonts w:ascii="Arial CYR" w:hAnsi="Arial CYR" w:cs="Arial CYR"/>
                <w:color w:val="000000"/>
                <w:sz w:val="11"/>
                <w:szCs w:val="11"/>
              </w:rPr>
              <w:t>кв.м.</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77"/>
              <w:jc w:val="center"/>
              <w:rPr>
                <w:rFonts w:ascii="Arial CYR" w:hAnsi="Arial CYR" w:cs="Arial CYR"/>
                <w:color w:val="000000"/>
                <w:sz w:val="11"/>
                <w:szCs w:val="11"/>
              </w:rPr>
            </w:pPr>
            <w:r>
              <w:rPr>
                <w:rFonts w:ascii="Arial CYR" w:hAnsi="Arial CYR" w:cs="Arial CYR"/>
                <w:color w:val="000000"/>
                <w:sz w:val="11"/>
                <w:szCs w:val="11"/>
              </w:rPr>
              <w:t xml:space="preserve">по мере </w:t>
            </w:r>
          </w:p>
          <w:p w:rsidR="00182C79" w:rsidRDefault="00182C79" w:rsidP="00182C79">
            <w:pPr>
              <w:autoSpaceDE w:val="0"/>
              <w:autoSpaceDN w:val="0"/>
              <w:adjustRightInd w:val="0"/>
              <w:spacing w:line="252" w:lineRule="auto"/>
              <w:ind w:left="71"/>
              <w:rPr>
                <w:rFonts w:ascii="Calibri" w:hAnsi="Calibri" w:cs="Calibri"/>
                <w:lang w:val="en-US"/>
              </w:rPr>
            </w:pPr>
            <w:r>
              <w:rPr>
                <w:rFonts w:ascii="Arial CYR" w:hAnsi="Arial CYR" w:cs="Arial CYR"/>
                <w:color w:val="000000"/>
                <w:sz w:val="11"/>
                <w:szCs w:val="11"/>
              </w:rPr>
              <w:t>необходимости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50"/>
              <w:jc w:val="center"/>
              <w:rPr>
                <w:rFonts w:ascii="Calibri" w:hAnsi="Calibri" w:cs="Calibri"/>
                <w:lang w:val="en-US"/>
              </w:rPr>
            </w:pPr>
            <w:r>
              <w:rPr>
                <w:rFonts w:ascii="Arial" w:hAnsi="Arial" w:cs="Arial"/>
                <w:color w:val="000000"/>
                <w:sz w:val="11"/>
                <w:szCs w:val="11"/>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0,34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0,34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0,34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0,34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0,34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0,34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0,34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0,44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0,44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0,44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0,44</w:t>
            </w:r>
          </w:p>
        </w:tc>
      </w:tr>
      <w:tr w:rsidR="00182C79" w:rsidTr="00182C79">
        <w:trPr>
          <w:trHeight w:val="659"/>
        </w:trPr>
        <w:tc>
          <w:tcPr>
            <w:tcW w:w="3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left="81"/>
              <w:rPr>
                <w:rFonts w:ascii="Calibri" w:hAnsi="Calibri" w:cs="Calibri"/>
                <w:lang w:val="en-US"/>
              </w:rPr>
            </w:pPr>
            <w:r>
              <w:rPr>
                <w:rFonts w:ascii="Arial" w:hAnsi="Arial" w:cs="Arial"/>
                <w:color w:val="000000"/>
                <w:sz w:val="11"/>
                <w:szCs w:val="11"/>
                <w:lang w:val="en-US"/>
              </w:rPr>
              <w:t>4</w:t>
            </w:r>
          </w:p>
        </w:tc>
        <w:tc>
          <w:tcPr>
            <w:tcW w:w="2908" w:type="dxa"/>
            <w:tcBorders>
              <w:top w:val="single" w:sz="4" w:space="0" w:color="000000"/>
              <w:left w:val="single" w:sz="4" w:space="0" w:color="000000"/>
              <w:bottom w:val="single" w:sz="4" w:space="0" w:color="000000"/>
              <w:right w:val="single" w:sz="4" w:space="0" w:color="000000"/>
            </w:tcBorders>
            <w:shd w:val="clear" w:color="000000" w:fill="FFFFFF"/>
          </w:tcPr>
          <w:p w:rsidR="00182C79" w:rsidRPr="009910B9" w:rsidRDefault="00182C79" w:rsidP="00182C79">
            <w:pPr>
              <w:autoSpaceDE w:val="0"/>
              <w:autoSpaceDN w:val="0"/>
              <w:adjustRightInd w:val="0"/>
              <w:spacing w:line="252" w:lineRule="auto"/>
              <w:ind w:right="34"/>
              <w:rPr>
                <w:rFonts w:ascii="Calibri" w:hAnsi="Calibri" w:cs="Calibri"/>
              </w:rPr>
            </w:pPr>
            <w:r>
              <w:rPr>
                <w:rFonts w:ascii="Arial CYR" w:hAnsi="Arial CYR" w:cs="Arial CYR"/>
                <w:color w:val="000000"/>
                <w:sz w:val="11"/>
                <w:szCs w:val="11"/>
              </w:rPr>
              <w:t>Работы, выполняемые в целях надлежащего содержания кровли МКД: осмотры, проверка на отсутствие протечек, деформаций, повреждений, проверка креплений, водоотводящих устройств и оборудования, слуховых окон, выходов на крыши, ходовых досок и мостиков</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left="51"/>
              <w:rPr>
                <w:rFonts w:ascii="Calibri" w:hAnsi="Calibri" w:cs="Calibri"/>
                <w:lang w:val="en-US"/>
              </w:rPr>
            </w:pPr>
            <w:r>
              <w:rPr>
                <w:rFonts w:ascii="Arial CYR" w:hAnsi="Arial CYR" w:cs="Arial CYR"/>
                <w:color w:val="000000"/>
                <w:sz w:val="11"/>
                <w:szCs w:val="11"/>
              </w:rPr>
              <w:t>кв.м.</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77"/>
              <w:jc w:val="center"/>
              <w:rPr>
                <w:rFonts w:ascii="Arial CYR" w:hAnsi="Arial CYR" w:cs="Arial CYR"/>
                <w:color w:val="000000"/>
                <w:sz w:val="11"/>
                <w:szCs w:val="11"/>
              </w:rPr>
            </w:pPr>
            <w:r>
              <w:rPr>
                <w:rFonts w:ascii="Arial CYR" w:hAnsi="Arial CYR" w:cs="Arial CYR"/>
                <w:color w:val="000000"/>
                <w:sz w:val="11"/>
                <w:szCs w:val="11"/>
              </w:rPr>
              <w:t xml:space="preserve">по мере </w:t>
            </w:r>
          </w:p>
          <w:p w:rsidR="00182C79" w:rsidRDefault="00182C79" w:rsidP="00182C79">
            <w:pPr>
              <w:autoSpaceDE w:val="0"/>
              <w:autoSpaceDN w:val="0"/>
              <w:adjustRightInd w:val="0"/>
              <w:spacing w:line="252" w:lineRule="auto"/>
              <w:ind w:left="71"/>
              <w:rPr>
                <w:rFonts w:ascii="Calibri" w:hAnsi="Calibri" w:cs="Calibri"/>
                <w:lang w:val="en-US"/>
              </w:rPr>
            </w:pPr>
            <w:r>
              <w:rPr>
                <w:rFonts w:ascii="Arial CYR" w:hAnsi="Arial CYR" w:cs="Arial CYR"/>
                <w:color w:val="000000"/>
                <w:sz w:val="11"/>
                <w:szCs w:val="11"/>
              </w:rPr>
              <w:t>необходимости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50"/>
              <w:jc w:val="center"/>
              <w:rPr>
                <w:rFonts w:ascii="Calibri" w:hAnsi="Calibri" w:cs="Calibri"/>
                <w:lang w:val="en-US"/>
              </w:rPr>
            </w:pPr>
            <w:r>
              <w:rPr>
                <w:rFonts w:ascii="Arial" w:hAnsi="Arial" w:cs="Arial"/>
                <w:color w:val="000000"/>
                <w:sz w:val="11"/>
                <w:szCs w:val="11"/>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0,40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0,40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0,40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0,40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0,40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0,40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0,40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0,51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0,51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0,51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0,51</w:t>
            </w:r>
          </w:p>
        </w:tc>
      </w:tr>
      <w:tr w:rsidR="00182C79" w:rsidTr="00182C79">
        <w:trPr>
          <w:trHeight w:val="294"/>
        </w:trPr>
        <w:tc>
          <w:tcPr>
            <w:tcW w:w="304"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left="81"/>
              <w:rPr>
                <w:rFonts w:ascii="Calibri" w:hAnsi="Calibri" w:cs="Calibri"/>
                <w:lang w:val="en-US"/>
              </w:rPr>
            </w:pPr>
            <w:r>
              <w:rPr>
                <w:rFonts w:ascii="Arial" w:hAnsi="Arial" w:cs="Arial"/>
                <w:color w:val="000000"/>
                <w:sz w:val="11"/>
                <w:szCs w:val="11"/>
                <w:lang w:val="en-US"/>
              </w:rPr>
              <w:t>5</w:t>
            </w:r>
          </w:p>
        </w:tc>
        <w:tc>
          <w:tcPr>
            <w:tcW w:w="2908" w:type="dxa"/>
            <w:tcBorders>
              <w:top w:val="single" w:sz="4" w:space="0" w:color="000000"/>
              <w:left w:val="single" w:sz="4" w:space="0" w:color="000000"/>
              <w:bottom w:val="single" w:sz="4" w:space="0" w:color="000000"/>
              <w:right w:val="single" w:sz="4" w:space="0" w:color="000000"/>
            </w:tcBorders>
            <w:shd w:val="clear" w:color="000000" w:fill="FFFFFF"/>
          </w:tcPr>
          <w:p w:rsidR="00182C79" w:rsidRPr="009910B9" w:rsidRDefault="00182C79" w:rsidP="00182C79">
            <w:pPr>
              <w:autoSpaceDE w:val="0"/>
              <w:autoSpaceDN w:val="0"/>
              <w:adjustRightInd w:val="0"/>
              <w:spacing w:line="252" w:lineRule="auto"/>
              <w:rPr>
                <w:rFonts w:ascii="Calibri" w:hAnsi="Calibri" w:cs="Calibri"/>
              </w:rPr>
            </w:pPr>
            <w:r>
              <w:rPr>
                <w:rFonts w:ascii="Arial CYR" w:hAnsi="Arial CYR" w:cs="Arial CYR"/>
                <w:color w:val="000000"/>
                <w:sz w:val="11"/>
                <w:szCs w:val="11"/>
              </w:rPr>
              <w:t>Работы, выполняемые в целях надлежащего содержания лестниц МКД: осмотр и выявление деформаций, разрущений</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left="51"/>
              <w:rPr>
                <w:rFonts w:ascii="Calibri" w:hAnsi="Calibri" w:cs="Calibri"/>
                <w:lang w:val="en-US"/>
              </w:rPr>
            </w:pPr>
            <w:r>
              <w:rPr>
                <w:rFonts w:ascii="Arial CYR" w:hAnsi="Arial CYR" w:cs="Arial CYR"/>
                <w:color w:val="000000"/>
                <w:sz w:val="11"/>
                <w:szCs w:val="11"/>
              </w:rPr>
              <w:t>кв.м.</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77"/>
              <w:jc w:val="center"/>
              <w:rPr>
                <w:rFonts w:ascii="Arial CYR" w:hAnsi="Arial CYR" w:cs="Arial CYR"/>
                <w:color w:val="000000"/>
                <w:sz w:val="11"/>
                <w:szCs w:val="11"/>
              </w:rPr>
            </w:pPr>
            <w:r>
              <w:rPr>
                <w:rFonts w:ascii="Arial CYR" w:hAnsi="Arial CYR" w:cs="Arial CYR"/>
                <w:color w:val="000000"/>
                <w:sz w:val="11"/>
                <w:szCs w:val="11"/>
              </w:rPr>
              <w:t xml:space="preserve">по мере </w:t>
            </w:r>
          </w:p>
          <w:p w:rsidR="00182C79" w:rsidRDefault="00182C79" w:rsidP="00182C79">
            <w:pPr>
              <w:autoSpaceDE w:val="0"/>
              <w:autoSpaceDN w:val="0"/>
              <w:adjustRightInd w:val="0"/>
              <w:spacing w:line="252" w:lineRule="auto"/>
              <w:ind w:left="71"/>
              <w:rPr>
                <w:rFonts w:ascii="Calibri" w:hAnsi="Calibri" w:cs="Calibri"/>
                <w:lang w:val="en-US"/>
              </w:rPr>
            </w:pPr>
            <w:r>
              <w:rPr>
                <w:rFonts w:ascii="Arial CYR" w:hAnsi="Arial CYR" w:cs="Arial CYR"/>
                <w:color w:val="000000"/>
                <w:sz w:val="11"/>
                <w:szCs w:val="11"/>
              </w:rPr>
              <w:t>необходимости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50"/>
              <w:jc w:val="center"/>
              <w:rPr>
                <w:rFonts w:ascii="Calibri" w:hAnsi="Calibri" w:cs="Calibri"/>
                <w:lang w:val="en-US"/>
              </w:rPr>
            </w:pPr>
            <w:r>
              <w:rPr>
                <w:rFonts w:ascii="Arial" w:hAnsi="Arial" w:cs="Arial"/>
                <w:color w:val="000000"/>
                <w:sz w:val="11"/>
                <w:szCs w:val="11"/>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0,03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0,03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0,03</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0,03</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0,03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0,03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0,03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0,04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0,04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0,04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0,04</w:t>
            </w:r>
          </w:p>
        </w:tc>
      </w:tr>
      <w:tr w:rsidR="00182C79" w:rsidTr="00182C79">
        <w:trPr>
          <w:trHeight w:val="537"/>
        </w:trPr>
        <w:tc>
          <w:tcPr>
            <w:tcW w:w="3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left="81"/>
              <w:rPr>
                <w:rFonts w:ascii="Calibri" w:hAnsi="Calibri" w:cs="Calibri"/>
                <w:lang w:val="en-US"/>
              </w:rPr>
            </w:pPr>
            <w:r>
              <w:rPr>
                <w:rFonts w:ascii="Arial" w:hAnsi="Arial" w:cs="Arial"/>
                <w:color w:val="000000"/>
                <w:sz w:val="11"/>
                <w:szCs w:val="11"/>
                <w:lang w:val="en-US"/>
              </w:rPr>
              <w:t>6</w:t>
            </w:r>
          </w:p>
        </w:tc>
        <w:tc>
          <w:tcPr>
            <w:tcW w:w="2908" w:type="dxa"/>
            <w:tcBorders>
              <w:top w:val="single" w:sz="4" w:space="0" w:color="000000"/>
              <w:left w:val="single" w:sz="4" w:space="0" w:color="000000"/>
              <w:bottom w:val="single" w:sz="4" w:space="0" w:color="000000"/>
              <w:right w:val="single" w:sz="4" w:space="0" w:color="000000"/>
            </w:tcBorders>
            <w:shd w:val="clear" w:color="000000" w:fill="FFFFFF"/>
          </w:tcPr>
          <w:p w:rsidR="00182C79" w:rsidRPr="009910B9" w:rsidRDefault="00182C79" w:rsidP="00182C79">
            <w:pPr>
              <w:autoSpaceDE w:val="0"/>
              <w:autoSpaceDN w:val="0"/>
              <w:adjustRightInd w:val="0"/>
              <w:spacing w:line="252" w:lineRule="auto"/>
              <w:ind w:right="34"/>
              <w:rPr>
                <w:rFonts w:ascii="Calibri" w:hAnsi="Calibri" w:cs="Calibri"/>
              </w:rPr>
            </w:pPr>
            <w:r>
              <w:rPr>
                <w:rFonts w:ascii="Arial CYR" w:hAnsi="Arial CYR" w:cs="Arial CYR"/>
                <w:color w:val="000000"/>
                <w:sz w:val="11"/>
                <w:szCs w:val="11"/>
              </w:rPr>
              <w:t xml:space="preserve">Работы, выполняемые в целях надлежащего содержания фасадов МКД: осмотр отделки, проверка водостоков, проверка и восстановление крылец, проверка и восстановление плотности притворов входных дверей и устройств </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left="51"/>
              <w:rPr>
                <w:rFonts w:ascii="Calibri" w:hAnsi="Calibri" w:cs="Calibri"/>
                <w:lang w:val="en-US"/>
              </w:rPr>
            </w:pPr>
            <w:r>
              <w:rPr>
                <w:rFonts w:ascii="Arial CYR" w:hAnsi="Arial CYR" w:cs="Arial CYR"/>
                <w:color w:val="000000"/>
                <w:sz w:val="11"/>
                <w:szCs w:val="11"/>
              </w:rPr>
              <w:t>кв.м.</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77"/>
              <w:jc w:val="center"/>
              <w:rPr>
                <w:rFonts w:ascii="Arial CYR" w:hAnsi="Arial CYR" w:cs="Arial CYR"/>
                <w:color w:val="000000"/>
                <w:sz w:val="11"/>
                <w:szCs w:val="11"/>
              </w:rPr>
            </w:pPr>
            <w:r>
              <w:rPr>
                <w:rFonts w:ascii="Arial CYR" w:hAnsi="Arial CYR" w:cs="Arial CYR"/>
                <w:color w:val="000000"/>
                <w:sz w:val="11"/>
                <w:szCs w:val="11"/>
              </w:rPr>
              <w:t xml:space="preserve">по мере </w:t>
            </w:r>
          </w:p>
          <w:p w:rsidR="00182C79" w:rsidRDefault="00182C79" w:rsidP="00182C79">
            <w:pPr>
              <w:autoSpaceDE w:val="0"/>
              <w:autoSpaceDN w:val="0"/>
              <w:adjustRightInd w:val="0"/>
              <w:spacing w:line="252" w:lineRule="auto"/>
              <w:ind w:left="71"/>
              <w:rPr>
                <w:rFonts w:ascii="Calibri" w:hAnsi="Calibri" w:cs="Calibri"/>
                <w:lang w:val="en-US"/>
              </w:rPr>
            </w:pPr>
            <w:r>
              <w:rPr>
                <w:rFonts w:ascii="Arial CYR" w:hAnsi="Arial CYR" w:cs="Arial CYR"/>
                <w:color w:val="000000"/>
                <w:sz w:val="11"/>
                <w:szCs w:val="11"/>
              </w:rPr>
              <w:t>необходимости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50"/>
              <w:jc w:val="center"/>
              <w:rPr>
                <w:rFonts w:ascii="Calibri" w:hAnsi="Calibri" w:cs="Calibri"/>
                <w:lang w:val="en-US"/>
              </w:rPr>
            </w:pPr>
            <w:r>
              <w:rPr>
                <w:rFonts w:ascii="Arial" w:hAnsi="Arial" w:cs="Arial"/>
                <w:color w:val="000000"/>
                <w:sz w:val="11"/>
                <w:szCs w:val="11"/>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0,44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0,44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0,44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0,44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0,44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0,44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0,44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0,57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0,57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0,57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0,57</w:t>
            </w:r>
          </w:p>
        </w:tc>
      </w:tr>
      <w:tr w:rsidR="00182C79" w:rsidTr="00182C79">
        <w:trPr>
          <w:trHeight w:val="415"/>
        </w:trPr>
        <w:tc>
          <w:tcPr>
            <w:tcW w:w="3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left="81"/>
              <w:rPr>
                <w:rFonts w:ascii="Calibri" w:hAnsi="Calibri" w:cs="Calibri"/>
                <w:lang w:val="en-US"/>
              </w:rPr>
            </w:pPr>
            <w:r>
              <w:rPr>
                <w:rFonts w:ascii="Arial" w:hAnsi="Arial" w:cs="Arial"/>
                <w:color w:val="000000"/>
                <w:sz w:val="11"/>
                <w:szCs w:val="11"/>
                <w:lang w:val="en-US"/>
              </w:rPr>
              <w:t>7</w:t>
            </w:r>
          </w:p>
        </w:tc>
        <w:tc>
          <w:tcPr>
            <w:tcW w:w="2908" w:type="dxa"/>
            <w:tcBorders>
              <w:top w:val="single" w:sz="4" w:space="0" w:color="000000"/>
              <w:left w:val="single" w:sz="4" w:space="0" w:color="000000"/>
              <w:bottom w:val="single" w:sz="4" w:space="0" w:color="000000"/>
              <w:right w:val="single" w:sz="4" w:space="0" w:color="000000"/>
            </w:tcBorders>
            <w:shd w:val="clear" w:color="000000" w:fill="FFFFFF"/>
          </w:tcPr>
          <w:p w:rsidR="00182C79" w:rsidRPr="009910B9" w:rsidRDefault="00182C79" w:rsidP="00182C79">
            <w:pPr>
              <w:autoSpaceDE w:val="0"/>
              <w:autoSpaceDN w:val="0"/>
              <w:adjustRightInd w:val="0"/>
              <w:spacing w:line="252" w:lineRule="auto"/>
              <w:rPr>
                <w:rFonts w:ascii="Calibri" w:hAnsi="Calibri" w:cs="Calibri"/>
              </w:rPr>
            </w:pPr>
            <w:r>
              <w:rPr>
                <w:rFonts w:ascii="Arial CYR" w:hAnsi="Arial CYR" w:cs="Arial CYR"/>
                <w:color w:val="000000"/>
                <w:sz w:val="11"/>
                <w:szCs w:val="11"/>
              </w:rPr>
              <w:t xml:space="preserve">Работы, выполняемые в целях надлежащего содержания внутренней отделки МКД: осмотр, проверка состояния, устранение выявленных </w:t>
            </w:r>
            <w:r>
              <w:rPr>
                <w:rFonts w:ascii="Arial CYR" w:hAnsi="Arial CYR" w:cs="Arial CYR"/>
                <w:color w:val="000000"/>
                <w:sz w:val="11"/>
                <w:szCs w:val="11"/>
              </w:rPr>
              <w:lastRenderedPageBreak/>
              <w:t>нарушений</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left="51"/>
              <w:rPr>
                <w:rFonts w:ascii="Calibri" w:hAnsi="Calibri" w:cs="Calibri"/>
                <w:lang w:val="en-US"/>
              </w:rPr>
            </w:pPr>
            <w:r>
              <w:rPr>
                <w:rFonts w:ascii="Arial CYR" w:hAnsi="Arial CYR" w:cs="Arial CYR"/>
                <w:color w:val="000000"/>
                <w:sz w:val="11"/>
                <w:szCs w:val="11"/>
              </w:rPr>
              <w:lastRenderedPageBreak/>
              <w:t>кв.м.</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77"/>
              <w:jc w:val="center"/>
              <w:rPr>
                <w:rFonts w:ascii="Arial CYR" w:hAnsi="Arial CYR" w:cs="Arial CYR"/>
                <w:color w:val="000000"/>
                <w:sz w:val="11"/>
                <w:szCs w:val="11"/>
              </w:rPr>
            </w:pPr>
            <w:r>
              <w:rPr>
                <w:rFonts w:ascii="Arial CYR" w:hAnsi="Arial CYR" w:cs="Arial CYR"/>
                <w:color w:val="000000"/>
                <w:sz w:val="11"/>
                <w:szCs w:val="11"/>
              </w:rPr>
              <w:t xml:space="preserve">по мере </w:t>
            </w:r>
          </w:p>
          <w:p w:rsidR="00182C79" w:rsidRDefault="00182C79" w:rsidP="00182C79">
            <w:pPr>
              <w:autoSpaceDE w:val="0"/>
              <w:autoSpaceDN w:val="0"/>
              <w:adjustRightInd w:val="0"/>
              <w:spacing w:line="252" w:lineRule="auto"/>
              <w:ind w:left="71"/>
              <w:rPr>
                <w:rFonts w:ascii="Calibri" w:hAnsi="Calibri" w:cs="Calibri"/>
                <w:lang w:val="en-US"/>
              </w:rPr>
            </w:pPr>
            <w:r>
              <w:rPr>
                <w:rFonts w:ascii="Arial CYR" w:hAnsi="Arial CYR" w:cs="Arial CYR"/>
                <w:color w:val="000000"/>
                <w:sz w:val="11"/>
                <w:szCs w:val="11"/>
              </w:rPr>
              <w:t>необходимости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50"/>
              <w:jc w:val="center"/>
              <w:rPr>
                <w:rFonts w:ascii="Calibri" w:hAnsi="Calibri" w:cs="Calibri"/>
                <w:lang w:val="en-US"/>
              </w:rPr>
            </w:pPr>
            <w:r>
              <w:rPr>
                <w:rFonts w:ascii="Arial" w:hAnsi="Arial" w:cs="Arial"/>
                <w:color w:val="000000"/>
                <w:sz w:val="11"/>
                <w:szCs w:val="11"/>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0,33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0,33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0,33</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0,33</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0,33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0,33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0,33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0,43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0,43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0,43</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0,43</w:t>
            </w:r>
          </w:p>
        </w:tc>
      </w:tr>
      <w:tr w:rsidR="00182C79" w:rsidTr="00182C79">
        <w:trPr>
          <w:trHeight w:val="415"/>
        </w:trPr>
        <w:tc>
          <w:tcPr>
            <w:tcW w:w="3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left="81"/>
              <w:rPr>
                <w:rFonts w:ascii="Calibri" w:hAnsi="Calibri" w:cs="Calibri"/>
                <w:lang w:val="en-US"/>
              </w:rPr>
            </w:pPr>
            <w:r>
              <w:rPr>
                <w:rFonts w:ascii="Arial" w:hAnsi="Arial" w:cs="Arial"/>
                <w:color w:val="000000"/>
                <w:sz w:val="11"/>
                <w:szCs w:val="11"/>
                <w:lang w:val="en-US"/>
              </w:rPr>
              <w:lastRenderedPageBreak/>
              <w:t>8</w:t>
            </w:r>
          </w:p>
        </w:tc>
        <w:tc>
          <w:tcPr>
            <w:tcW w:w="2908" w:type="dxa"/>
            <w:tcBorders>
              <w:top w:val="single" w:sz="4" w:space="0" w:color="000000"/>
              <w:left w:val="single" w:sz="4" w:space="0" w:color="000000"/>
              <w:bottom w:val="single" w:sz="4" w:space="0" w:color="000000"/>
              <w:right w:val="single" w:sz="4" w:space="0" w:color="000000"/>
            </w:tcBorders>
            <w:shd w:val="clear" w:color="000000" w:fill="FFFFFF"/>
          </w:tcPr>
          <w:p w:rsidR="00182C79" w:rsidRPr="009910B9" w:rsidRDefault="00182C79" w:rsidP="00182C79">
            <w:pPr>
              <w:autoSpaceDE w:val="0"/>
              <w:autoSpaceDN w:val="0"/>
              <w:adjustRightInd w:val="0"/>
              <w:spacing w:line="252" w:lineRule="auto"/>
              <w:rPr>
                <w:rFonts w:ascii="Calibri" w:hAnsi="Calibri" w:cs="Calibri"/>
              </w:rPr>
            </w:pPr>
            <w:r>
              <w:rPr>
                <w:rFonts w:ascii="Arial CYR" w:hAnsi="Arial CYR" w:cs="Arial CYR"/>
                <w:color w:val="000000"/>
                <w:sz w:val="11"/>
                <w:szCs w:val="11"/>
              </w:rPr>
              <w:t>Работы, выполняемые в целях надлежащего содержания полов помещений, относящихся к общему имуществу в МКД: осмотр, проверка состояния, восстановительные работы</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left="51"/>
              <w:rPr>
                <w:rFonts w:ascii="Calibri" w:hAnsi="Calibri" w:cs="Calibri"/>
                <w:lang w:val="en-US"/>
              </w:rPr>
            </w:pPr>
            <w:r>
              <w:rPr>
                <w:rFonts w:ascii="Arial CYR" w:hAnsi="Arial CYR" w:cs="Arial CYR"/>
                <w:color w:val="000000"/>
                <w:sz w:val="11"/>
                <w:szCs w:val="11"/>
              </w:rPr>
              <w:t>кв.м.</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77"/>
              <w:jc w:val="center"/>
              <w:rPr>
                <w:rFonts w:ascii="Arial CYR" w:hAnsi="Arial CYR" w:cs="Arial CYR"/>
                <w:color w:val="000000"/>
                <w:sz w:val="11"/>
                <w:szCs w:val="11"/>
              </w:rPr>
            </w:pPr>
            <w:r>
              <w:rPr>
                <w:rFonts w:ascii="Arial CYR" w:hAnsi="Arial CYR" w:cs="Arial CYR"/>
                <w:color w:val="000000"/>
                <w:sz w:val="11"/>
                <w:szCs w:val="11"/>
              </w:rPr>
              <w:t xml:space="preserve">по мере </w:t>
            </w:r>
          </w:p>
          <w:p w:rsidR="00182C79" w:rsidRDefault="00182C79" w:rsidP="00182C79">
            <w:pPr>
              <w:autoSpaceDE w:val="0"/>
              <w:autoSpaceDN w:val="0"/>
              <w:adjustRightInd w:val="0"/>
              <w:spacing w:line="252" w:lineRule="auto"/>
              <w:ind w:left="71"/>
              <w:rPr>
                <w:rFonts w:ascii="Calibri" w:hAnsi="Calibri" w:cs="Calibri"/>
                <w:lang w:val="en-US"/>
              </w:rPr>
            </w:pPr>
            <w:r>
              <w:rPr>
                <w:rFonts w:ascii="Arial CYR" w:hAnsi="Arial CYR" w:cs="Arial CYR"/>
                <w:color w:val="000000"/>
                <w:sz w:val="11"/>
                <w:szCs w:val="11"/>
              </w:rPr>
              <w:t>необходимости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50"/>
              <w:jc w:val="center"/>
              <w:rPr>
                <w:rFonts w:ascii="Calibri" w:hAnsi="Calibri" w:cs="Calibri"/>
                <w:lang w:val="en-US"/>
              </w:rPr>
            </w:pPr>
            <w:r>
              <w:rPr>
                <w:rFonts w:ascii="Arial" w:hAnsi="Arial" w:cs="Arial"/>
                <w:color w:val="000000"/>
                <w:sz w:val="11"/>
                <w:szCs w:val="11"/>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0,31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0,31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0,31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0,31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0,31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0,31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0,31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0,40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0,40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0,40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0,40</w:t>
            </w:r>
          </w:p>
        </w:tc>
      </w:tr>
      <w:tr w:rsidR="00182C79" w:rsidTr="00182C79">
        <w:trPr>
          <w:trHeight w:val="659"/>
        </w:trPr>
        <w:tc>
          <w:tcPr>
            <w:tcW w:w="3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left="81"/>
              <w:rPr>
                <w:rFonts w:ascii="Calibri" w:hAnsi="Calibri" w:cs="Calibri"/>
                <w:lang w:val="en-US"/>
              </w:rPr>
            </w:pPr>
            <w:r>
              <w:rPr>
                <w:rFonts w:ascii="Arial" w:hAnsi="Arial" w:cs="Arial"/>
                <w:color w:val="000000"/>
                <w:sz w:val="11"/>
                <w:szCs w:val="11"/>
                <w:lang w:val="en-US"/>
              </w:rPr>
              <w:t>9</w:t>
            </w:r>
          </w:p>
        </w:tc>
        <w:tc>
          <w:tcPr>
            <w:tcW w:w="2908" w:type="dxa"/>
            <w:tcBorders>
              <w:top w:val="single" w:sz="4" w:space="0" w:color="000000"/>
              <w:left w:val="single" w:sz="4" w:space="0" w:color="000000"/>
              <w:bottom w:val="single" w:sz="4" w:space="0" w:color="000000"/>
              <w:right w:val="single" w:sz="4" w:space="0" w:color="000000"/>
            </w:tcBorders>
            <w:shd w:val="clear" w:color="000000" w:fill="FFFFFF"/>
          </w:tcPr>
          <w:p w:rsidR="00182C79" w:rsidRPr="009910B9" w:rsidRDefault="00182C79" w:rsidP="00182C79">
            <w:pPr>
              <w:autoSpaceDE w:val="0"/>
              <w:autoSpaceDN w:val="0"/>
              <w:adjustRightInd w:val="0"/>
              <w:spacing w:line="252" w:lineRule="auto"/>
              <w:rPr>
                <w:rFonts w:ascii="Calibri" w:hAnsi="Calibri" w:cs="Calibri"/>
              </w:rPr>
            </w:pPr>
            <w:r>
              <w:rPr>
                <w:rFonts w:ascii="Arial CYR" w:hAnsi="Arial CYR" w:cs="Arial CYR"/>
                <w:color w:val="000000"/>
                <w:sz w:val="11"/>
                <w:szCs w:val="11"/>
              </w:rPr>
              <w:t>Работы, выполняемые в целях надлежащего содержания оконных и дверных заполнений помещений, относящихся к общему имуществу в МКД: осмотр, проверка прочности, работоспособности фурнитуры, проведение восстановительных работ</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left="51"/>
              <w:rPr>
                <w:rFonts w:ascii="Calibri" w:hAnsi="Calibri" w:cs="Calibri"/>
                <w:lang w:val="en-US"/>
              </w:rPr>
            </w:pPr>
            <w:r>
              <w:rPr>
                <w:rFonts w:ascii="Arial CYR" w:hAnsi="Arial CYR" w:cs="Arial CYR"/>
                <w:color w:val="000000"/>
                <w:sz w:val="11"/>
                <w:szCs w:val="11"/>
              </w:rPr>
              <w:t>кв.м.</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77"/>
              <w:jc w:val="center"/>
              <w:rPr>
                <w:rFonts w:ascii="Arial CYR" w:hAnsi="Arial CYR" w:cs="Arial CYR"/>
                <w:color w:val="000000"/>
                <w:sz w:val="11"/>
                <w:szCs w:val="11"/>
              </w:rPr>
            </w:pPr>
            <w:r>
              <w:rPr>
                <w:rFonts w:ascii="Arial CYR" w:hAnsi="Arial CYR" w:cs="Arial CYR"/>
                <w:color w:val="000000"/>
                <w:sz w:val="11"/>
                <w:szCs w:val="11"/>
              </w:rPr>
              <w:t xml:space="preserve">по мере </w:t>
            </w:r>
          </w:p>
          <w:p w:rsidR="00182C79" w:rsidRDefault="00182C79" w:rsidP="00182C79">
            <w:pPr>
              <w:autoSpaceDE w:val="0"/>
              <w:autoSpaceDN w:val="0"/>
              <w:adjustRightInd w:val="0"/>
              <w:spacing w:line="252" w:lineRule="auto"/>
              <w:ind w:left="71"/>
              <w:rPr>
                <w:rFonts w:ascii="Calibri" w:hAnsi="Calibri" w:cs="Calibri"/>
                <w:lang w:val="en-US"/>
              </w:rPr>
            </w:pPr>
            <w:r>
              <w:rPr>
                <w:rFonts w:ascii="Arial CYR" w:hAnsi="Arial CYR" w:cs="Arial CYR"/>
                <w:color w:val="000000"/>
                <w:sz w:val="11"/>
                <w:szCs w:val="11"/>
              </w:rPr>
              <w:t>необходимости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50"/>
              <w:jc w:val="center"/>
              <w:rPr>
                <w:rFonts w:ascii="Calibri" w:hAnsi="Calibri" w:cs="Calibri"/>
                <w:lang w:val="en-US"/>
              </w:rPr>
            </w:pPr>
            <w:r>
              <w:rPr>
                <w:rFonts w:ascii="Arial" w:hAnsi="Arial" w:cs="Arial"/>
                <w:color w:val="000000"/>
                <w:sz w:val="11"/>
                <w:szCs w:val="11"/>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0,36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0,36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0,36</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0,36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0,36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0,36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0,36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0,47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0,47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0,47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0,47</w:t>
            </w:r>
          </w:p>
        </w:tc>
      </w:tr>
      <w:tr w:rsidR="00182C79" w:rsidRPr="009910B9" w:rsidTr="00182C79">
        <w:trPr>
          <w:trHeight w:val="415"/>
        </w:trPr>
        <w:tc>
          <w:tcPr>
            <w:tcW w:w="321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182C79" w:rsidRPr="009910B9" w:rsidRDefault="00182C79" w:rsidP="00182C79">
            <w:pPr>
              <w:autoSpaceDE w:val="0"/>
              <w:autoSpaceDN w:val="0"/>
              <w:adjustRightInd w:val="0"/>
              <w:spacing w:line="252" w:lineRule="auto"/>
              <w:rPr>
                <w:rFonts w:ascii="Calibri" w:hAnsi="Calibri" w:cs="Calibri"/>
              </w:rPr>
            </w:pPr>
            <w:r>
              <w:rPr>
                <w:rFonts w:ascii="Arial CYR" w:hAnsi="Arial CYR" w:cs="Arial CYR"/>
                <w:b/>
                <w:bCs/>
                <w:color w:val="000000"/>
                <w:sz w:val="11"/>
                <w:szCs w:val="11"/>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Pr>
          <w:p w:rsidR="00182C79" w:rsidRPr="009910B9" w:rsidRDefault="00182C79" w:rsidP="00182C79">
            <w:pPr>
              <w:autoSpaceDE w:val="0"/>
              <w:autoSpaceDN w:val="0"/>
              <w:adjustRightInd w:val="0"/>
              <w:spacing w:after="160" w:line="252" w:lineRule="auto"/>
              <w:rPr>
                <w:rFonts w:ascii="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182C79" w:rsidRPr="009910B9" w:rsidRDefault="00182C79" w:rsidP="00182C79">
            <w:pPr>
              <w:autoSpaceDE w:val="0"/>
              <w:autoSpaceDN w:val="0"/>
              <w:adjustRightInd w:val="0"/>
              <w:spacing w:after="160" w:line="252" w:lineRule="auto"/>
              <w:rPr>
                <w:rFonts w:ascii="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Pr>
          <w:p w:rsidR="00182C79" w:rsidRPr="009910B9" w:rsidRDefault="00182C79" w:rsidP="00182C79">
            <w:pPr>
              <w:autoSpaceDE w:val="0"/>
              <w:autoSpaceDN w:val="0"/>
              <w:adjustRightInd w:val="0"/>
              <w:spacing w:after="160" w:line="252" w:lineRule="auto"/>
              <w:rPr>
                <w:rFonts w:ascii="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182C79" w:rsidRPr="009910B9" w:rsidRDefault="00182C79" w:rsidP="00182C79">
            <w:pPr>
              <w:autoSpaceDE w:val="0"/>
              <w:autoSpaceDN w:val="0"/>
              <w:adjustRightInd w:val="0"/>
              <w:spacing w:after="160" w:line="252" w:lineRule="auto"/>
              <w:rPr>
                <w:rFonts w:ascii="Calibri" w:hAnsi="Calibri" w:cs="Calibri"/>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182C79" w:rsidRPr="009910B9" w:rsidRDefault="00182C79" w:rsidP="00182C79">
            <w:pPr>
              <w:autoSpaceDE w:val="0"/>
              <w:autoSpaceDN w:val="0"/>
              <w:adjustRightInd w:val="0"/>
              <w:spacing w:after="160" w:line="252" w:lineRule="auto"/>
              <w:rPr>
                <w:rFonts w:ascii="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182C79" w:rsidRPr="009910B9" w:rsidRDefault="00182C79" w:rsidP="00182C79">
            <w:pPr>
              <w:autoSpaceDE w:val="0"/>
              <w:autoSpaceDN w:val="0"/>
              <w:adjustRightInd w:val="0"/>
              <w:spacing w:after="160" w:line="252" w:lineRule="auto"/>
              <w:rPr>
                <w:rFonts w:ascii="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182C79" w:rsidRPr="009910B9" w:rsidRDefault="00182C79" w:rsidP="00182C79">
            <w:pPr>
              <w:autoSpaceDE w:val="0"/>
              <w:autoSpaceDN w:val="0"/>
              <w:adjustRightInd w:val="0"/>
              <w:spacing w:after="160" w:line="252" w:lineRule="auto"/>
              <w:rPr>
                <w:rFonts w:ascii="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2C79" w:rsidRPr="009910B9" w:rsidRDefault="00182C79" w:rsidP="00182C79">
            <w:pPr>
              <w:autoSpaceDE w:val="0"/>
              <w:autoSpaceDN w:val="0"/>
              <w:adjustRightInd w:val="0"/>
              <w:spacing w:after="160" w:line="252" w:lineRule="auto"/>
              <w:rPr>
                <w:rFonts w:ascii="Calibri" w:hAnsi="Calibri" w:cs="Calibri"/>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182C79" w:rsidRPr="009910B9" w:rsidRDefault="00182C79" w:rsidP="00182C79">
            <w:pPr>
              <w:autoSpaceDE w:val="0"/>
              <w:autoSpaceDN w:val="0"/>
              <w:adjustRightInd w:val="0"/>
              <w:spacing w:after="160" w:line="252" w:lineRule="auto"/>
              <w:rPr>
                <w:rFonts w:ascii="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182C79" w:rsidRPr="009910B9" w:rsidRDefault="00182C79" w:rsidP="00182C79">
            <w:pPr>
              <w:autoSpaceDE w:val="0"/>
              <w:autoSpaceDN w:val="0"/>
              <w:adjustRightInd w:val="0"/>
              <w:spacing w:after="160" w:line="252" w:lineRule="auto"/>
              <w:rPr>
                <w:rFonts w:ascii="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182C79" w:rsidRPr="009910B9" w:rsidRDefault="00182C79" w:rsidP="00182C79">
            <w:pPr>
              <w:autoSpaceDE w:val="0"/>
              <w:autoSpaceDN w:val="0"/>
              <w:adjustRightInd w:val="0"/>
              <w:spacing w:after="160" w:line="252" w:lineRule="auto"/>
              <w:rPr>
                <w:rFonts w:ascii="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182C79" w:rsidRPr="009910B9" w:rsidRDefault="00182C79" w:rsidP="00182C79">
            <w:pPr>
              <w:autoSpaceDE w:val="0"/>
              <w:autoSpaceDN w:val="0"/>
              <w:adjustRightInd w:val="0"/>
              <w:spacing w:after="160" w:line="252" w:lineRule="auto"/>
              <w:rPr>
                <w:rFonts w:ascii="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182C79" w:rsidRPr="009910B9" w:rsidRDefault="00182C79" w:rsidP="00182C79">
            <w:pPr>
              <w:autoSpaceDE w:val="0"/>
              <w:autoSpaceDN w:val="0"/>
              <w:adjustRightInd w:val="0"/>
              <w:spacing w:after="160" w:line="252" w:lineRule="auto"/>
              <w:rPr>
                <w:rFonts w:ascii="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2C79" w:rsidRPr="009910B9" w:rsidRDefault="00182C79" w:rsidP="00182C79">
            <w:pPr>
              <w:autoSpaceDE w:val="0"/>
              <w:autoSpaceDN w:val="0"/>
              <w:adjustRightInd w:val="0"/>
              <w:spacing w:after="160" w:line="252" w:lineRule="auto"/>
              <w:rPr>
                <w:rFonts w:ascii="Calibri" w:hAnsi="Calibri" w:cs="Calibri"/>
              </w:rPr>
            </w:pPr>
          </w:p>
        </w:tc>
      </w:tr>
      <w:tr w:rsidR="00182C79" w:rsidTr="00182C79">
        <w:trPr>
          <w:trHeight w:val="537"/>
        </w:trPr>
        <w:tc>
          <w:tcPr>
            <w:tcW w:w="3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left="51"/>
              <w:rPr>
                <w:rFonts w:ascii="Calibri" w:hAnsi="Calibri" w:cs="Calibri"/>
                <w:lang w:val="en-US"/>
              </w:rPr>
            </w:pPr>
            <w:r>
              <w:rPr>
                <w:rFonts w:ascii="Arial" w:hAnsi="Arial" w:cs="Arial"/>
                <w:color w:val="000000"/>
                <w:sz w:val="11"/>
                <w:szCs w:val="11"/>
                <w:lang w:val="en-US"/>
              </w:rPr>
              <w:t>10</w:t>
            </w:r>
          </w:p>
        </w:tc>
        <w:tc>
          <w:tcPr>
            <w:tcW w:w="2908"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ind w:right="29"/>
              <w:rPr>
                <w:rFonts w:ascii="Arial CYR" w:hAnsi="Arial CYR" w:cs="Arial CYR"/>
                <w:color w:val="000000"/>
                <w:sz w:val="11"/>
                <w:szCs w:val="11"/>
              </w:rPr>
            </w:pPr>
            <w:r>
              <w:rPr>
                <w:rFonts w:ascii="Arial CYR" w:hAnsi="Arial CYR" w:cs="Arial CYR"/>
                <w:color w:val="000000"/>
                <w:sz w:val="11"/>
                <w:szCs w:val="11"/>
              </w:rPr>
              <w:t xml:space="preserve">Работы, выполняемые в целях надлежащего содержания систем вентиляции и дымоудаления многоквартирных домов: </w:t>
            </w:r>
          </w:p>
          <w:p w:rsidR="00182C79" w:rsidRPr="009910B9" w:rsidRDefault="00182C79" w:rsidP="00182C79">
            <w:pPr>
              <w:autoSpaceDE w:val="0"/>
              <w:autoSpaceDN w:val="0"/>
              <w:adjustRightInd w:val="0"/>
              <w:spacing w:line="252" w:lineRule="auto"/>
              <w:rPr>
                <w:rFonts w:ascii="Calibri" w:hAnsi="Calibri" w:cs="Calibri"/>
              </w:rPr>
            </w:pPr>
            <w:r>
              <w:rPr>
                <w:rFonts w:ascii="Arial CYR" w:hAnsi="Arial CYR" w:cs="Arial CYR"/>
                <w:color w:val="000000"/>
                <w:sz w:val="11"/>
                <w:szCs w:val="11"/>
              </w:rPr>
              <w:t>осмотр и проверка состояния, устранение неплотностей и засоров в каналах</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left="51"/>
              <w:rPr>
                <w:rFonts w:ascii="Calibri" w:hAnsi="Calibri" w:cs="Calibri"/>
                <w:lang w:val="en-US"/>
              </w:rPr>
            </w:pPr>
            <w:r>
              <w:rPr>
                <w:rFonts w:ascii="Arial CYR" w:hAnsi="Arial CYR" w:cs="Arial CYR"/>
                <w:color w:val="000000"/>
                <w:sz w:val="11"/>
                <w:szCs w:val="11"/>
              </w:rPr>
              <w:t>кв.м.</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77"/>
              <w:jc w:val="center"/>
              <w:rPr>
                <w:rFonts w:ascii="Arial CYR" w:hAnsi="Arial CYR" w:cs="Arial CYR"/>
                <w:color w:val="000000"/>
                <w:sz w:val="11"/>
                <w:szCs w:val="11"/>
              </w:rPr>
            </w:pPr>
            <w:r>
              <w:rPr>
                <w:rFonts w:ascii="Arial CYR" w:hAnsi="Arial CYR" w:cs="Arial CYR"/>
                <w:color w:val="000000"/>
                <w:sz w:val="11"/>
                <w:szCs w:val="11"/>
              </w:rPr>
              <w:t xml:space="preserve">по мере </w:t>
            </w:r>
          </w:p>
          <w:p w:rsidR="00182C79" w:rsidRDefault="00182C79" w:rsidP="00182C79">
            <w:pPr>
              <w:autoSpaceDE w:val="0"/>
              <w:autoSpaceDN w:val="0"/>
              <w:adjustRightInd w:val="0"/>
              <w:spacing w:line="252" w:lineRule="auto"/>
              <w:ind w:left="71"/>
              <w:rPr>
                <w:rFonts w:ascii="Calibri" w:hAnsi="Calibri" w:cs="Calibri"/>
                <w:lang w:val="en-US"/>
              </w:rPr>
            </w:pPr>
            <w:r>
              <w:rPr>
                <w:rFonts w:ascii="Arial CYR" w:hAnsi="Arial CYR" w:cs="Arial CYR"/>
                <w:color w:val="000000"/>
                <w:sz w:val="11"/>
                <w:szCs w:val="11"/>
              </w:rPr>
              <w:t>необходимости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50"/>
              <w:jc w:val="center"/>
              <w:rPr>
                <w:rFonts w:ascii="Calibri" w:hAnsi="Calibri" w:cs="Calibri"/>
                <w:lang w:val="en-US"/>
              </w:rPr>
            </w:pPr>
            <w:r>
              <w:rPr>
                <w:rFonts w:ascii="Arial" w:hAnsi="Arial" w:cs="Arial"/>
                <w:color w:val="000000"/>
                <w:sz w:val="11"/>
                <w:szCs w:val="11"/>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1,56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1,56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1,56</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1,56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1,56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1,56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1,56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2,03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2,03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2,03</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2,03</w:t>
            </w:r>
          </w:p>
        </w:tc>
      </w:tr>
      <w:tr w:rsidR="00182C79" w:rsidTr="00182C79">
        <w:trPr>
          <w:trHeight w:val="415"/>
        </w:trPr>
        <w:tc>
          <w:tcPr>
            <w:tcW w:w="3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left="61"/>
              <w:rPr>
                <w:rFonts w:ascii="Calibri" w:hAnsi="Calibri" w:cs="Calibri"/>
                <w:lang w:val="en-US"/>
              </w:rPr>
            </w:pPr>
            <w:r>
              <w:rPr>
                <w:rFonts w:ascii="Arial" w:hAnsi="Arial" w:cs="Arial"/>
                <w:color w:val="000000"/>
                <w:sz w:val="11"/>
                <w:szCs w:val="11"/>
                <w:lang w:val="en-US"/>
              </w:rPr>
              <w:t>11</w:t>
            </w:r>
          </w:p>
        </w:tc>
        <w:tc>
          <w:tcPr>
            <w:tcW w:w="2908" w:type="dxa"/>
            <w:tcBorders>
              <w:top w:val="single" w:sz="4" w:space="0" w:color="000000"/>
              <w:left w:val="single" w:sz="4" w:space="0" w:color="000000"/>
              <w:bottom w:val="single" w:sz="4" w:space="0" w:color="000000"/>
              <w:right w:val="single" w:sz="4" w:space="0" w:color="000000"/>
            </w:tcBorders>
            <w:shd w:val="clear" w:color="000000" w:fill="FFFFFF"/>
          </w:tcPr>
          <w:p w:rsidR="00182C79" w:rsidRPr="009910B9" w:rsidRDefault="00182C79" w:rsidP="00182C79">
            <w:pPr>
              <w:autoSpaceDE w:val="0"/>
              <w:autoSpaceDN w:val="0"/>
              <w:adjustRightInd w:val="0"/>
              <w:spacing w:line="252" w:lineRule="auto"/>
              <w:rPr>
                <w:rFonts w:ascii="Calibri" w:hAnsi="Calibri" w:cs="Calibri"/>
              </w:rPr>
            </w:pPr>
            <w:r>
              <w:rPr>
                <w:rFonts w:ascii="Arial CYR" w:hAnsi="Arial CYR" w:cs="Arial CYR"/>
                <w:color w:val="000000"/>
                <w:sz w:val="11"/>
                <w:szCs w:val="11"/>
              </w:rPr>
              <w:t xml:space="preserve">Работы, выполняемые в целях надлежащего содержания печей, каминов и очагов в многоквартирных домах: осмотр и проверка конструкций, устранение завалов дымовых каналов </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left="51"/>
              <w:rPr>
                <w:rFonts w:ascii="Calibri" w:hAnsi="Calibri" w:cs="Calibri"/>
                <w:lang w:val="en-US"/>
              </w:rPr>
            </w:pPr>
            <w:r>
              <w:rPr>
                <w:rFonts w:ascii="Arial CYR" w:hAnsi="Arial CYR" w:cs="Arial CYR"/>
                <w:color w:val="000000"/>
                <w:sz w:val="11"/>
                <w:szCs w:val="11"/>
              </w:rPr>
              <w:t>кв.м.</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77"/>
              <w:jc w:val="center"/>
              <w:rPr>
                <w:rFonts w:ascii="Arial CYR" w:hAnsi="Arial CYR" w:cs="Arial CYR"/>
                <w:color w:val="000000"/>
                <w:sz w:val="11"/>
                <w:szCs w:val="11"/>
              </w:rPr>
            </w:pPr>
            <w:r>
              <w:rPr>
                <w:rFonts w:ascii="Arial CYR" w:hAnsi="Arial CYR" w:cs="Arial CYR"/>
                <w:color w:val="000000"/>
                <w:sz w:val="11"/>
                <w:szCs w:val="11"/>
              </w:rPr>
              <w:t xml:space="preserve">по мере </w:t>
            </w:r>
          </w:p>
          <w:p w:rsidR="00182C79" w:rsidRDefault="00182C79" w:rsidP="00182C79">
            <w:pPr>
              <w:autoSpaceDE w:val="0"/>
              <w:autoSpaceDN w:val="0"/>
              <w:adjustRightInd w:val="0"/>
              <w:spacing w:line="252" w:lineRule="auto"/>
              <w:ind w:left="71"/>
              <w:rPr>
                <w:rFonts w:ascii="Calibri" w:hAnsi="Calibri" w:cs="Calibri"/>
                <w:lang w:val="en-US"/>
              </w:rPr>
            </w:pPr>
            <w:r>
              <w:rPr>
                <w:rFonts w:ascii="Arial CYR" w:hAnsi="Arial CYR" w:cs="Arial CYR"/>
                <w:color w:val="000000"/>
                <w:sz w:val="11"/>
                <w:szCs w:val="11"/>
              </w:rPr>
              <w:t>необходимости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50"/>
              <w:jc w:val="center"/>
              <w:rPr>
                <w:rFonts w:ascii="Calibri" w:hAnsi="Calibri" w:cs="Calibri"/>
                <w:lang w:val="en-US"/>
              </w:rPr>
            </w:pPr>
            <w:r>
              <w:rPr>
                <w:rFonts w:ascii="Arial" w:hAnsi="Arial" w:cs="Arial"/>
                <w:color w:val="000000"/>
                <w:sz w:val="11"/>
                <w:szCs w:val="11"/>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CYR" w:hAnsi="Arial CYR" w:cs="Arial CYR"/>
                <w:color w:val="000000"/>
                <w:sz w:val="13"/>
                <w:szCs w:val="13"/>
              </w:rPr>
              <w:t>Х</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CYR" w:hAnsi="Arial CYR" w:cs="Arial CYR"/>
                <w:color w:val="000000"/>
                <w:sz w:val="13"/>
                <w:szCs w:val="13"/>
              </w:rPr>
              <w:t>Х</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CYR" w:hAnsi="Arial CYR" w:cs="Arial CYR"/>
                <w:color w:val="000000"/>
                <w:sz w:val="13"/>
                <w:szCs w:val="13"/>
              </w:rPr>
              <w:t>Х</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3,15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3,15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3,15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3,15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CYR" w:hAnsi="Arial CYR" w:cs="Arial CYR"/>
                <w:color w:val="000000"/>
                <w:sz w:val="13"/>
                <w:szCs w:val="13"/>
              </w:rPr>
              <w:t>Х</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CYR" w:hAnsi="Arial CYR" w:cs="Arial CYR"/>
                <w:color w:val="000000"/>
                <w:sz w:val="13"/>
                <w:szCs w:val="13"/>
              </w:rPr>
              <w:t>Х</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4,10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4,10</w:t>
            </w:r>
          </w:p>
        </w:tc>
      </w:tr>
      <w:tr w:rsidR="00182C79" w:rsidTr="00182C79">
        <w:trPr>
          <w:trHeight w:val="1023"/>
        </w:trPr>
        <w:tc>
          <w:tcPr>
            <w:tcW w:w="3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left="51"/>
              <w:rPr>
                <w:rFonts w:ascii="Calibri" w:hAnsi="Calibri" w:cs="Calibri"/>
                <w:lang w:val="en-US"/>
              </w:rPr>
            </w:pPr>
            <w:r>
              <w:rPr>
                <w:rFonts w:ascii="Arial" w:hAnsi="Arial" w:cs="Arial"/>
                <w:color w:val="000000"/>
                <w:sz w:val="11"/>
                <w:szCs w:val="11"/>
                <w:lang w:val="en-US"/>
              </w:rPr>
              <w:t>12</w:t>
            </w:r>
          </w:p>
        </w:tc>
        <w:tc>
          <w:tcPr>
            <w:tcW w:w="2908" w:type="dxa"/>
            <w:tcBorders>
              <w:top w:val="single" w:sz="4" w:space="0" w:color="000000"/>
              <w:left w:val="single" w:sz="4" w:space="0" w:color="000000"/>
              <w:bottom w:val="single" w:sz="4" w:space="0" w:color="000000"/>
              <w:right w:val="single" w:sz="4" w:space="0" w:color="000000"/>
            </w:tcBorders>
            <w:shd w:val="clear" w:color="000000" w:fill="FFFFFF"/>
          </w:tcPr>
          <w:p w:rsidR="00182C79" w:rsidRPr="009910B9" w:rsidRDefault="00182C79" w:rsidP="00182C79">
            <w:pPr>
              <w:autoSpaceDE w:val="0"/>
              <w:autoSpaceDN w:val="0"/>
              <w:adjustRightInd w:val="0"/>
              <w:spacing w:line="252" w:lineRule="auto"/>
              <w:ind w:right="31"/>
              <w:rPr>
                <w:rFonts w:ascii="Calibri" w:hAnsi="Calibri" w:cs="Calibri"/>
              </w:rPr>
            </w:pPr>
            <w:r>
              <w:rPr>
                <w:rFonts w:ascii="Arial CYR" w:hAnsi="Arial CYR" w:cs="Arial CYR"/>
                <w:color w:val="000000"/>
                <w:sz w:val="11"/>
                <w:szCs w:val="11"/>
              </w:rPr>
              <w:t>Общие работы, выполняемые для надлежащего содержания</w:t>
            </w:r>
            <w:r>
              <w:rPr>
                <w:rFonts w:ascii="Arial CYR" w:hAnsi="Arial CYR" w:cs="Arial CYR"/>
                <w:b/>
                <w:bCs/>
                <w:color w:val="000000"/>
                <w:sz w:val="11"/>
                <w:szCs w:val="11"/>
              </w:rPr>
              <w:t xml:space="preserve"> систем водоснабжения</w:t>
            </w:r>
            <w:r>
              <w:rPr>
                <w:rFonts w:ascii="Arial CYR" w:hAnsi="Arial CYR" w:cs="Arial CYR"/>
                <w:color w:val="000000"/>
                <w:sz w:val="11"/>
                <w:szCs w:val="11"/>
              </w:rPr>
              <w:t xml:space="preserve"> (холодного и горячего) В МКД: осмотр и проверка исправности, регулировка и техническое обслуживание системы, запорной арматуры, контрольноизмерительных приборов, коллективных приборов учета, контроль качества и пареметров воды, восстановление герметичности системы, восстановление работоспособности оборудования и приборов относящихся к общему пользованию    </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left="51"/>
              <w:rPr>
                <w:rFonts w:ascii="Calibri" w:hAnsi="Calibri" w:cs="Calibri"/>
                <w:lang w:val="en-US"/>
              </w:rPr>
            </w:pPr>
            <w:r>
              <w:rPr>
                <w:rFonts w:ascii="Arial CYR" w:hAnsi="Arial CYR" w:cs="Arial CYR"/>
                <w:color w:val="000000"/>
                <w:sz w:val="11"/>
                <w:szCs w:val="11"/>
              </w:rPr>
              <w:t>кв.м.</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77"/>
              <w:jc w:val="center"/>
              <w:rPr>
                <w:rFonts w:ascii="Arial CYR" w:hAnsi="Arial CYR" w:cs="Arial CYR"/>
                <w:color w:val="000000"/>
                <w:sz w:val="11"/>
                <w:szCs w:val="11"/>
              </w:rPr>
            </w:pPr>
            <w:r>
              <w:rPr>
                <w:rFonts w:ascii="Arial CYR" w:hAnsi="Arial CYR" w:cs="Arial CYR"/>
                <w:color w:val="000000"/>
                <w:sz w:val="11"/>
                <w:szCs w:val="11"/>
              </w:rPr>
              <w:t xml:space="preserve">по мере </w:t>
            </w:r>
          </w:p>
          <w:p w:rsidR="00182C79" w:rsidRDefault="00182C79" w:rsidP="00182C79">
            <w:pPr>
              <w:autoSpaceDE w:val="0"/>
              <w:autoSpaceDN w:val="0"/>
              <w:adjustRightInd w:val="0"/>
              <w:spacing w:line="252" w:lineRule="auto"/>
              <w:ind w:left="71"/>
              <w:rPr>
                <w:rFonts w:ascii="Calibri" w:hAnsi="Calibri" w:cs="Calibri"/>
                <w:lang w:val="en-US"/>
              </w:rPr>
            </w:pPr>
            <w:r>
              <w:rPr>
                <w:rFonts w:ascii="Arial CYR" w:hAnsi="Arial CYR" w:cs="Arial CYR"/>
                <w:color w:val="000000"/>
                <w:sz w:val="11"/>
                <w:szCs w:val="11"/>
              </w:rPr>
              <w:t>необходимости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50"/>
              <w:jc w:val="center"/>
              <w:rPr>
                <w:rFonts w:ascii="Calibri" w:hAnsi="Calibri" w:cs="Calibri"/>
                <w:lang w:val="en-US"/>
              </w:rPr>
            </w:pPr>
            <w:r>
              <w:rPr>
                <w:rFonts w:ascii="Arial" w:hAnsi="Arial" w:cs="Arial"/>
                <w:color w:val="000000"/>
                <w:sz w:val="11"/>
                <w:szCs w:val="11"/>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1,45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1,45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CYR" w:hAnsi="Arial CYR" w:cs="Arial CYR"/>
                <w:color w:val="000000"/>
                <w:sz w:val="13"/>
                <w:szCs w:val="13"/>
              </w:rPr>
              <w:t>Х</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1,45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1,45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CYR" w:hAnsi="Arial CYR" w:cs="Arial CYR"/>
                <w:color w:val="000000"/>
                <w:sz w:val="13"/>
                <w:szCs w:val="13"/>
              </w:rPr>
              <w:t>Х</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CYR" w:hAnsi="Arial CYR" w:cs="Arial CYR"/>
                <w:color w:val="000000"/>
                <w:sz w:val="13"/>
                <w:szCs w:val="13"/>
              </w:rPr>
              <w:t>Х</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1,89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CYR" w:hAnsi="Arial CYR" w:cs="Arial CYR"/>
                <w:color w:val="000000"/>
                <w:sz w:val="13"/>
                <w:szCs w:val="13"/>
              </w:rPr>
              <w:t>Х</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1,89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35"/>
              <w:jc w:val="right"/>
              <w:rPr>
                <w:rFonts w:ascii="Calibri" w:hAnsi="Calibri" w:cs="Calibri"/>
                <w:lang w:val="en-US"/>
              </w:rPr>
            </w:pPr>
            <w:r>
              <w:rPr>
                <w:rFonts w:ascii="Arial CYR" w:hAnsi="Arial CYR" w:cs="Arial CYR"/>
                <w:color w:val="000000"/>
                <w:sz w:val="13"/>
                <w:szCs w:val="13"/>
              </w:rPr>
              <w:t>Х</w:t>
            </w:r>
          </w:p>
        </w:tc>
      </w:tr>
    </w:tbl>
    <w:p w:rsidR="00182C79" w:rsidRPr="009910B9" w:rsidRDefault="00182C79" w:rsidP="00182C79">
      <w:pPr>
        <w:autoSpaceDE w:val="0"/>
        <w:autoSpaceDN w:val="0"/>
        <w:adjustRightInd w:val="0"/>
        <w:spacing w:line="252" w:lineRule="auto"/>
        <w:ind w:right="15400"/>
        <w:rPr>
          <w:rFonts w:ascii="Calibri" w:hAnsi="Calibri" w:cs="Calibri"/>
        </w:rPr>
      </w:pPr>
    </w:p>
    <w:tbl>
      <w:tblPr>
        <w:tblW w:w="15402" w:type="dxa"/>
        <w:tblInd w:w="-1057" w:type="dxa"/>
        <w:tblLayout w:type="fixed"/>
        <w:tblCellMar>
          <w:left w:w="28" w:type="dxa"/>
          <w:right w:w="28" w:type="dxa"/>
        </w:tblCellMar>
        <w:tblLook w:val="0000"/>
      </w:tblPr>
      <w:tblGrid>
        <w:gridCol w:w="304"/>
        <w:gridCol w:w="2908"/>
        <w:gridCol w:w="425"/>
        <w:gridCol w:w="709"/>
        <w:gridCol w:w="425"/>
        <w:gridCol w:w="850"/>
        <w:gridCol w:w="993"/>
        <w:gridCol w:w="1134"/>
        <w:gridCol w:w="850"/>
        <w:gridCol w:w="992"/>
        <w:gridCol w:w="851"/>
        <w:gridCol w:w="709"/>
        <w:gridCol w:w="708"/>
        <w:gridCol w:w="1276"/>
        <w:gridCol w:w="1276"/>
        <w:gridCol w:w="992"/>
      </w:tblGrid>
      <w:tr w:rsidR="00182C79" w:rsidTr="00182C79">
        <w:trPr>
          <w:trHeight w:val="1023"/>
        </w:trPr>
        <w:tc>
          <w:tcPr>
            <w:tcW w:w="3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left="51"/>
              <w:rPr>
                <w:rFonts w:ascii="Calibri" w:hAnsi="Calibri" w:cs="Calibri"/>
                <w:lang w:val="en-US"/>
              </w:rPr>
            </w:pPr>
            <w:r>
              <w:rPr>
                <w:rFonts w:ascii="Arial" w:hAnsi="Arial" w:cs="Arial"/>
                <w:color w:val="000000"/>
                <w:sz w:val="11"/>
                <w:szCs w:val="11"/>
                <w:lang w:val="en-US"/>
              </w:rPr>
              <w:t>13</w:t>
            </w:r>
          </w:p>
        </w:tc>
        <w:tc>
          <w:tcPr>
            <w:tcW w:w="2908" w:type="dxa"/>
            <w:tcBorders>
              <w:top w:val="single" w:sz="4" w:space="0" w:color="000000"/>
              <w:left w:val="single" w:sz="4" w:space="0" w:color="000000"/>
              <w:bottom w:val="single" w:sz="4" w:space="0" w:color="000000"/>
              <w:right w:val="single" w:sz="4" w:space="0" w:color="000000"/>
            </w:tcBorders>
            <w:shd w:val="clear" w:color="000000" w:fill="FFFFFF"/>
          </w:tcPr>
          <w:p w:rsidR="00182C79" w:rsidRPr="009910B9" w:rsidRDefault="00182C79" w:rsidP="00182C79">
            <w:pPr>
              <w:autoSpaceDE w:val="0"/>
              <w:autoSpaceDN w:val="0"/>
              <w:adjustRightInd w:val="0"/>
              <w:spacing w:line="252" w:lineRule="auto"/>
              <w:rPr>
                <w:rFonts w:ascii="Calibri" w:hAnsi="Calibri" w:cs="Calibri"/>
              </w:rPr>
            </w:pPr>
            <w:r>
              <w:rPr>
                <w:rFonts w:ascii="Arial CYR" w:hAnsi="Arial CYR" w:cs="Arial CYR"/>
                <w:color w:val="000000"/>
                <w:sz w:val="11"/>
                <w:szCs w:val="11"/>
              </w:rPr>
              <w:t xml:space="preserve">Общие работы, выполняемые для надлежащего </w:t>
            </w:r>
            <w:r>
              <w:rPr>
                <w:rFonts w:ascii="Arial CYR" w:hAnsi="Arial CYR" w:cs="Arial CYR"/>
                <w:b/>
                <w:bCs/>
                <w:color w:val="000000"/>
                <w:sz w:val="11"/>
                <w:szCs w:val="11"/>
              </w:rPr>
              <w:t xml:space="preserve">содержания систем отопления </w:t>
            </w:r>
            <w:r>
              <w:rPr>
                <w:rFonts w:ascii="Arial CYR" w:hAnsi="Arial CYR" w:cs="Arial CYR"/>
                <w:color w:val="000000"/>
                <w:sz w:val="11"/>
                <w:szCs w:val="11"/>
              </w:rPr>
              <w:t xml:space="preserve">в МКД: осмотр и проверка исправности, регулировка и техническое обслуживание системы, запорной арматуры, контрольно-измерительных приборов, коллективных приборов учета, контроль качества и пареметров теплоносителя, восстановление герметичности системы, восстановление работоспособности оборудования и приборов относящихся к общему пользованию      </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left="51"/>
              <w:rPr>
                <w:rFonts w:ascii="Calibri" w:hAnsi="Calibri" w:cs="Calibri"/>
                <w:lang w:val="en-US"/>
              </w:rPr>
            </w:pPr>
            <w:r>
              <w:rPr>
                <w:rFonts w:ascii="Arial CYR" w:hAnsi="Arial CYR" w:cs="Arial CYR"/>
                <w:color w:val="000000"/>
                <w:sz w:val="11"/>
                <w:szCs w:val="11"/>
              </w:rPr>
              <w:t>кв.м.</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56"/>
              <w:jc w:val="center"/>
              <w:rPr>
                <w:rFonts w:ascii="Arial CYR" w:hAnsi="Arial CYR" w:cs="Arial CYR"/>
                <w:color w:val="000000"/>
                <w:sz w:val="11"/>
                <w:szCs w:val="11"/>
              </w:rPr>
            </w:pPr>
            <w:r>
              <w:rPr>
                <w:rFonts w:ascii="Arial CYR" w:hAnsi="Arial CYR" w:cs="Arial CYR"/>
                <w:color w:val="000000"/>
                <w:sz w:val="11"/>
                <w:szCs w:val="11"/>
              </w:rPr>
              <w:t xml:space="preserve">по мере </w:t>
            </w:r>
          </w:p>
          <w:p w:rsidR="00182C79" w:rsidRDefault="00182C79" w:rsidP="00182C79">
            <w:pPr>
              <w:autoSpaceDE w:val="0"/>
              <w:autoSpaceDN w:val="0"/>
              <w:adjustRightInd w:val="0"/>
              <w:spacing w:line="252" w:lineRule="auto"/>
              <w:ind w:left="71"/>
              <w:rPr>
                <w:rFonts w:ascii="Calibri" w:hAnsi="Calibri" w:cs="Calibri"/>
                <w:lang w:val="en-US"/>
              </w:rPr>
            </w:pPr>
            <w:r>
              <w:rPr>
                <w:rFonts w:ascii="Arial CYR" w:hAnsi="Arial CYR" w:cs="Arial CYR"/>
                <w:color w:val="000000"/>
                <w:sz w:val="11"/>
                <w:szCs w:val="11"/>
              </w:rPr>
              <w:t>необходимости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29"/>
              <w:jc w:val="center"/>
              <w:rPr>
                <w:rFonts w:ascii="Calibri" w:hAnsi="Calibri" w:cs="Calibri"/>
                <w:lang w:val="en-US"/>
              </w:rPr>
            </w:pPr>
            <w:r>
              <w:rPr>
                <w:rFonts w:ascii="Arial" w:hAnsi="Arial" w:cs="Arial"/>
                <w:color w:val="000000"/>
                <w:sz w:val="11"/>
                <w:szCs w:val="11"/>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1,11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1,11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1,11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CYR" w:hAnsi="Arial CYR" w:cs="Arial CYR"/>
                <w:color w:val="000000"/>
                <w:sz w:val="13"/>
                <w:szCs w:val="13"/>
              </w:rPr>
              <w:t>Х</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CYR" w:hAnsi="Arial CYR" w:cs="Arial CYR"/>
                <w:color w:val="000000"/>
                <w:sz w:val="13"/>
                <w:szCs w:val="13"/>
              </w:rPr>
              <w:t>Х</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CYR" w:hAnsi="Arial CYR" w:cs="Arial CYR"/>
                <w:color w:val="000000"/>
                <w:sz w:val="13"/>
                <w:szCs w:val="13"/>
              </w:rPr>
              <w:t>Х</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CYR" w:hAnsi="Arial CYR" w:cs="Arial CYR"/>
                <w:color w:val="000000"/>
                <w:sz w:val="13"/>
                <w:szCs w:val="13"/>
              </w:rPr>
              <w:t>Х</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1,44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1,44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CYR" w:hAnsi="Arial CYR" w:cs="Arial CYR"/>
                <w:color w:val="000000"/>
                <w:sz w:val="13"/>
                <w:szCs w:val="13"/>
              </w:rPr>
              <w:t>Х</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CYR" w:hAnsi="Arial CYR" w:cs="Arial CYR"/>
                <w:color w:val="000000"/>
                <w:sz w:val="13"/>
                <w:szCs w:val="13"/>
              </w:rPr>
              <w:t>Х</w:t>
            </w:r>
          </w:p>
        </w:tc>
      </w:tr>
      <w:tr w:rsidR="00182C79" w:rsidTr="00182C79">
        <w:trPr>
          <w:trHeight w:val="537"/>
        </w:trPr>
        <w:tc>
          <w:tcPr>
            <w:tcW w:w="3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left="51"/>
              <w:rPr>
                <w:rFonts w:ascii="Calibri" w:hAnsi="Calibri" w:cs="Calibri"/>
                <w:lang w:val="en-US"/>
              </w:rPr>
            </w:pPr>
            <w:r>
              <w:rPr>
                <w:rFonts w:ascii="Arial" w:hAnsi="Arial" w:cs="Arial"/>
                <w:color w:val="000000"/>
                <w:sz w:val="11"/>
                <w:szCs w:val="11"/>
                <w:lang w:val="en-US"/>
              </w:rPr>
              <w:t>14</w:t>
            </w:r>
          </w:p>
        </w:tc>
        <w:tc>
          <w:tcPr>
            <w:tcW w:w="2908" w:type="dxa"/>
            <w:tcBorders>
              <w:top w:val="single" w:sz="4" w:space="0" w:color="000000"/>
              <w:left w:val="single" w:sz="4" w:space="0" w:color="000000"/>
              <w:bottom w:val="single" w:sz="4" w:space="0" w:color="000000"/>
              <w:right w:val="single" w:sz="4" w:space="0" w:color="000000"/>
            </w:tcBorders>
            <w:shd w:val="clear" w:color="000000" w:fill="FFFFFF"/>
          </w:tcPr>
          <w:p w:rsidR="00182C79" w:rsidRPr="009910B9" w:rsidRDefault="00182C79" w:rsidP="00182C79">
            <w:pPr>
              <w:autoSpaceDE w:val="0"/>
              <w:autoSpaceDN w:val="0"/>
              <w:adjustRightInd w:val="0"/>
              <w:spacing w:line="252" w:lineRule="auto"/>
              <w:rPr>
                <w:rFonts w:ascii="Calibri" w:hAnsi="Calibri" w:cs="Calibri"/>
              </w:rPr>
            </w:pPr>
            <w:r>
              <w:rPr>
                <w:rFonts w:ascii="Arial CYR" w:hAnsi="Arial CYR" w:cs="Arial CYR"/>
                <w:color w:val="000000"/>
                <w:sz w:val="11"/>
                <w:szCs w:val="11"/>
              </w:rPr>
              <w:t>Испытания на прочность и плотность (гидравлические испытания) узлов ввода и систем отопления, промывка и регулировка систем отопления, проведение пуско-наладочных работ, удаление воздуха из системы отопления</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left="51"/>
              <w:rPr>
                <w:rFonts w:ascii="Calibri" w:hAnsi="Calibri" w:cs="Calibri"/>
                <w:lang w:val="en-US"/>
              </w:rPr>
            </w:pPr>
            <w:r>
              <w:rPr>
                <w:rFonts w:ascii="Arial CYR" w:hAnsi="Arial CYR" w:cs="Arial CYR"/>
                <w:color w:val="000000"/>
                <w:sz w:val="11"/>
                <w:szCs w:val="11"/>
              </w:rPr>
              <w:t>кв.м.</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26"/>
              <w:jc w:val="center"/>
              <w:rPr>
                <w:rFonts w:ascii="Calibri" w:hAnsi="Calibri" w:cs="Calibri"/>
                <w:lang w:val="en-US"/>
              </w:rPr>
            </w:pPr>
            <w:r>
              <w:rPr>
                <w:rFonts w:ascii="Arial" w:hAnsi="Arial" w:cs="Arial"/>
                <w:color w:val="000000"/>
                <w:sz w:val="11"/>
                <w:szCs w:val="11"/>
                <w:lang w:val="en-US"/>
              </w:rPr>
              <w:t>1</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29"/>
              <w:jc w:val="center"/>
              <w:rPr>
                <w:rFonts w:ascii="Calibri" w:hAnsi="Calibri" w:cs="Calibri"/>
                <w:lang w:val="en-US"/>
              </w:rPr>
            </w:pPr>
            <w:r>
              <w:rPr>
                <w:rFonts w:ascii="Arial" w:hAnsi="Arial" w:cs="Arial"/>
                <w:color w:val="000000"/>
                <w:sz w:val="11"/>
                <w:szCs w:val="11"/>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3,24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3,24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3,24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CYR" w:hAnsi="Arial CYR" w:cs="Arial CYR"/>
                <w:color w:val="000000"/>
                <w:sz w:val="13"/>
                <w:szCs w:val="13"/>
              </w:rPr>
              <w:t>Х</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CYR" w:hAnsi="Arial CYR" w:cs="Arial CYR"/>
                <w:color w:val="000000"/>
                <w:sz w:val="13"/>
                <w:szCs w:val="13"/>
              </w:rPr>
              <w:t>Х</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CYR" w:hAnsi="Arial CYR" w:cs="Arial CYR"/>
                <w:color w:val="000000"/>
                <w:sz w:val="13"/>
                <w:szCs w:val="13"/>
              </w:rPr>
              <w:t>Х</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CYR" w:hAnsi="Arial CYR" w:cs="Arial CYR"/>
                <w:color w:val="000000"/>
                <w:sz w:val="13"/>
                <w:szCs w:val="13"/>
              </w:rPr>
              <w:t>Х</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4,21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4,21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CYR" w:hAnsi="Arial CYR" w:cs="Arial CYR"/>
                <w:color w:val="000000"/>
                <w:sz w:val="13"/>
                <w:szCs w:val="13"/>
              </w:rPr>
              <w:t>Х</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CYR" w:hAnsi="Arial CYR" w:cs="Arial CYR"/>
                <w:color w:val="000000"/>
                <w:sz w:val="13"/>
                <w:szCs w:val="13"/>
              </w:rPr>
              <w:t>Х</w:t>
            </w:r>
          </w:p>
        </w:tc>
      </w:tr>
      <w:tr w:rsidR="00182C79" w:rsidTr="00182C79">
        <w:trPr>
          <w:trHeight w:val="1145"/>
        </w:trPr>
        <w:tc>
          <w:tcPr>
            <w:tcW w:w="3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left="51"/>
              <w:rPr>
                <w:rFonts w:ascii="Calibri" w:hAnsi="Calibri" w:cs="Calibri"/>
                <w:lang w:val="en-US"/>
              </w:rPr>
            </w:pPr>
            <w:r>
              <w:rPr>
                <w:rFonts w:ascii="Arial" w:hAnsi="Arial" w:cs="Arial"/>
                <w:color w:val="000000"/>
                <w:sz w:val="11"/>
                <w:szCs w:val="11"/>
                <w:lang w:val="en-US"/>
              </w:rPr>
              <w:t>15</w:t>
            </w:r>
          </w:p>
        </w:tc>
        <w:tc>
          <w:tcPr>
            <w:tcW w:w="2908" w:type="dxa"/>
            <w:tcBorders>
              <w:top w:val="single" w:sz="4" w:space="0" w:color="000000"/>
              <w:left w:val="single" w:sz="4" w:space="0" w:color="000000"/>
              <w:bottom w:val="single" w:sz="4" w:space="0" w:color="000000"/>
              <w:right w:val="single" w:sz="4" w:space="0" w:color="000000"/>
            </w:tcBorders>
            <w:shd w:val="clear" w:color="000000" w:fill="FFFFFF"/>
          </w:tcPr>
          <w:p w:rsidR="00182C79" w:rsidRPr="009910B9" w:rsidRDefault="00182C79" w:rsidP="00182C79">
            <w:pPr>
              <w:autoSpaceDE w:val="0"/>
              <w:autoSpaceDN w:val="0"/>
              <w:adjustRightInd w:val="0"/>
              <w:spacing w:line="252" w:lineRule="auto"/>
              <w:ind w:right="13"/>
              <w:rPr>
                <w:rFonts w:ascii="Calibri" w:hAnsi="Calibri" w:cs="Calibri"/>
              </w:rPr>
            </w:pPr>
            <w:r>
              <w:rPr>
                <w:rFonts w:ascii="Arial CYR" w:hAnsi="Arial CYR" w:cs="Arial CYR"/>
                <w:color w:val="000000"/>
                <w:sz w:val="11"/>
                <w:szCs w:val="11"/>
              </w:rPr>
              <w:t>Общие работы, выполняемые для надлежащего содержания</w:t>
            </w:r>
            <w:r>
              <w:rPr>
                <w:rFonts w:ascii="Arial CYR" w:hAnsi="Arial CYR" w:cs="Arial CYR"/>
                <w:b/>
                <w:bCs/>
                <w:color w:val="000000"/>
                <w:sz w:val="11"/>
                <w:szCs w:val="11"/>
              </w:rPr>
              <w:t xml:space="preserve"> систем водоотведения</w:t>
            </w:r>
            <w:r>
              <w:rPr>
                <w:rFonts w:ascii="Arial CYR" w:hAnsi="Arial CYR" w:cs="Arial CYR"/>
                <w:color w:val="000000"/>
                <w:sz w:val="11"/>
                <w:szCs w:val="11"/>
              </w:rPr>
              <w:t xml:space="preserve"> в МКД: осмотр и проверка исправности, регулировка и техническое обслуживание системы, запорной арматуры, контрольно-измерительных приборов, восстановление герметичности системы, восстановление работоспособности оборудования и приборов относящихся к общему пользованию, контроль состояния  и восстановление элементов внутренней канализации, канализационных вытяжек, внутренних водостоков       </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left="51"/>
              <w:rPr>
                <w:rFonts w:ascii="Calibri" w:hAnsi="Calibri" w:cs="Calibri"/>
                <w:lang w:val="en-US"/>
              </w:rPr>
            </w:pPr>
            <w:r>
              <w:rPr>
                <w:rFonts w:ascii="Arial CYR" w:hAnsi="Arial CYR" w:cs="Arial CYR"/>
                <w:color w:val="000000"/>
                <w:sz w:val="11"/>
                <w:szCs w:val="11"/>
              </w:rPr>
              <w:t>кв.м.</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56"/>
              <w:jc w:val="center"/>
              <w:rPr>
                <w:rFonts w:ascii="Arial CYR" w:hAnsi="Arial CYR" w:cs="Arial CYR"/>
                <w:color w:val="000000"/>
                <w:sz w:val="11"/>
                <w:szCs w:val="11"/>
              </w:rPr>
            </w:pPr>
            <w:r>
              <w:rPr>
                <w:rFonts w:ascii="Arial CYR" w:hAnsi="Arial CYR" w:cs="Arial CYR"/>
                <w:color w:val="000000"/>
                <w:sz w:val="11"/>
                <w:szCs w:val="11"/>
              </w:rPr>
              <w:t xml:space="preserve">по мере </w:t>
            </w:r>
          </w:p>
          <w:p w:rsidR="00182C79" w:rsidRDefault="00182C79" w:rsidP="00182C79">
            <w:pPr>
              <w:autoSpaceDE w:val="0"/>
              <w:autoSpaceDN w:val="0"/>
              <w:adjustRightInd w:val="0"/>
              <w:spacing w:line="252" w:lineRule="auto"/>
              <w:ind w:left="71"/>
              <w:rPr>
                <w:rFonts w:ascii="Calibri" w:hAnsi="Calibri" w:cs="Calibri"/>
                <w:lang w:val="en-US"/>
              </w:rPr>
            </w:pPr>
            <w:r>
              <w:rPr>
                <w:rFonts w:ascii="Arial CYR" w:hAnsi="Arial CYR" w:cs="Arial CYR"/>
                <w:color w:val="000000"/>
                <w:sz w:val="11"/>
                <w:szCs w:val="11"/>
              </w:rPr>
              <w:t>необходимости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29"/>
              <w:jc w:val="center"/>
              <w:rPr>
                <w:rFonts w:ascii="Calibri" w:hAnsi="Calibri" w:cs="Calibri"/>
                <w:lang w:val="en-US"/>
              </w:rPr>
            </w:pPr>
            <w:r>
              <w:rPr>
                <w:rFonts w:ascii="Arial" w:hAnsi="Arial" w:cs="Arial"/>
                <w:color w:val="000000"/>
                <w:sz w:val="11"/>
                <w:szCs w:val="11"/>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0,72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0,72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0,72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0,72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0,72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0,72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0,72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0,94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0,94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0,94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0,94</w:t>
            </w:r>
          </w:p>
        </w:tc>
      </w:tr>
      <w:tr w:rsidR="00182C79" w:rsidTr="00182C79">
        <w:trPr>
          <w:trHeight w:val="415"/>
        </w:trPr>
        <w:tc>
          <w:tcPr>
            <w:tcW w:w="3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left="51"/>
              <w:rPr>
                <w:rFonts w:ascii="Calibri" w:hAnsi="Calibri" w:cs="Calibri"/>
                <w:lang w:val="en-US"/>
              </w:rPr>
            </w:pPr>
            <w:r>
              <w:rPr>
                <w:rFonts w:ascii="Arial" w:hAnsi="Arial" w:cs="Arial"/>
                <w:color w:val="000000"/>
                <w:sz w:val="11"/>
                <w:szCs w:val="11"/>
                <w:lang w:val="en-US"/>
              </w:rPr>
              <w:t>16</w:t>
            </w:r>
          </w:p>
        </w:tc>
        <w:tc>
          <w:tcPr>
            <w:tcW w:w="2908" w:type="dxa"/>
            <w:tcBorders>
              <w:top w:val="single" w:sz="4" w:space="0" w:color="000000"/>
              <w:left w:val="single" w:sz="4" w:space="0" w:color="000000"/>
              <w:bottom w:val="single" w:sz="4" w:space="0" w:color="000000"/>
              <w:right w:val="single" w:sz="4" w:space="0" w:color="000000"/>
            </w:tcBorders>
            <w:shd w:val="clear" w:color="000000" w:fill="FFFFFF"/>
          </w:tcPr>
          <w:p w:rsidR="00182C79" w:rsidRPr="009910B9" w:rsidRDefault="00182C79" w:rsidP="00182C79">
            <w:pPr>
              <w:autoSpaceDE w:val="0"/>
              <w:autoSpaceDN w:val="0"/>
              <w:adjustRightInd w:val="0"/>
              <w:spacing w:line="252" w:lineRule="auto"/>
              <w:rPr>
                <w:rFonts w:ascii="Calibri" w:hAnsi="Calibri" w:cs="Calibri"/>
              </w:rPr>
            </w:pPr>
            <w:r>
              <w:rPr>
                <w:rFonts w:ascii="Arial CYR" w:hAnsi="Arial CYR" w:cs="Arial CYR"/>
                <w:color w:val="000000"/>
                <w:sz w:val="11"/>
                <w:szCs w:val="11"/>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left="51"/>
              <w:rPr>
                <w:rFonts w:ascii="Calibri" w:hAnsi="Calibri" w:cs="Calibri"/>
                <w:lang w:val="en-US"/>
              </w:rPr>
            </w:pPr>
            <w:r>
              <w:rPr>
                <w:rFonts w:ascii="Arial CYR" w:hAnsi="Arial CYR" w:cs="Arial CYR"/>
                <w:color w:val="000000"/>
                <w:sz w:val="11"/>
                <w:szCs w:val="11"/>
              </w:rPr>
              <w:t>кв.м.</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56"/>
              <w:jc w:val="center"/>
              <w:rPr>
                <w:rFonts w:ascii="Arial CYR" w:hAnsi="Arial CYR" w:cs="Arial CYR"/>
                <w:color w:val="000000"/>
                <w:sz w:val="11"/>
                <w:szCs w:val="11"/>
              </w:rPr>
            </w:pPr>
            <w:r>
              <w:rPr>
                <w:rFonts w:ascii="Arial CYR" w:hAnsi="Arial CYR" w:cs="Arial CYR"/>
                <w:color w:val="000000"/>
                <w:sz w:val="11"/>
                <w:szCs w:val="11"/>
              </w:rPr>
              <w:t xml:space="preserve">по мере </w:t>
            </w:r>
          </w:p>
          <w:p w:rsidR="00182C79" w:rsidRDefault="00182C79" w:rsidP="00182C79">
            <w:pPr>
              <w:autoSpaceDE w:val="0"/>
              <w:autoSpaceDN w:val="0"/>
              <w:adjustRightInd w:val="0"/>
              <w:spacing w:line="252" w:lineRule="auto"/>
              <w:ind w:left="71"/>
              <w:rPr>
                <w:rFonts w:ascii="Calibri" w:hAnsi="Calibri" w:cs="Calibri"/>
                <w:lang w:val="en-US"/>
              </w:rPr>
            </w:pPr>
            <w:r>
              <w:rPr>
                <w:rFonts w:ascii="Arial CYR" w:hAnsi="Arial CYR" w:cs="Arial CYR"/>
                <w:color w:val="000000"/>
                <w:sz w:val="11"/>
                <w:szCs w:val="11"/>
              </w:rPr>
              <w:t>необходимости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29"/>
              <w:jc w:val="center"/>
              <w:rPr>
                <w:rFonts w:ascii="Calibri" w:hAnsi="Calibri" w:cs="Calibri"/>
                <w:lang w:val="en-US"/>
              </w:rPr>
            </w:pPr>
            <w:r>
              <w:rPr>
                <w:rFonts w:ascii="Arial" w:hAnsi="Arial" w:cs="Arial"/>
                <w:color w:val="000000"/>
                <w:sz w:val="11"/>
                <w:szCs w:val="11"/>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1,38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1,38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1,38</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1,38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1,38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1,38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1,38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1,79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1,79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1,79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1,79</w:t>
            </w:r>
          </w:p>
        </w:tc>
      </w:tr>
      <w:tr w:rsidR="00182C79" w:rsidRPr="009910B9" w:rsidTr="00182C79">
        <w:trPr>
          <w:trHeight w:val="213"/>
        </w:trPr>
        <w:tc>
          <w:tcPr>
            <w:tcW w:w="321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182C79" w:rsidRPr="009910B9" w:rsidRDefault="00182C79" w:rsidP="00182C79">
            <w:pPr>
              <w:autoSpaceDE w:val="0"/>
              <w:autoSpaceDN w:val="0"/>
              <w:adjustRightInd w:val="0"/>
              <w:spacing w:line="252" w:lineRule="auto"/>
              <w:rPr>
                <w:rFonts w:ascii="Calibri" w:hAnsi="Calibri" w:cs="Calibri"/>
              </w:rPr>
            </w:pPr>
            <w:r>
              <w:rPr>
                <w:rFonts w:ascii="Arial CYR" w:hAnsi="Arial CYR" w:cs="Arial CYR"/>
                <w:b/>
                <w:bCs/>
                <w:color w:val="000000"/>
                <w:sz w:val="11"/>
                <w:szCs w:val="11"/>
              </w:rPr>
              <w:lastRenderedPageBreak/>
              <w:t>Работы и услуги по содержанию иного общего имущества в МКД</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Pr>
          <w:p w:rsidR="00182C79" w:rsidRPr="009910B9" w:rsidRDefault="00182C79" w:rsidP="00182C79">
            <w:pPr>
              <w:autoSpaceDE w:val="0"/>
              <w:autoSpaceDN w:val="0"/>
              <w:adjustRightInd w:val="0"/>
              <w:spacing w:after="160" w:line="252" w:lineRule="auto"/>
              <w:rPr>
                <w:rFonts w:ascii="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182C79" w:rsidRPr="009910B9" w:rsidRDefault="00182C79" w:rsidP="00182C79">
            <w:pPr>
              <w:autoSpaceDE w:val="0"/>
              <w:autoSpaceDN w:val="0"/>
              <w:adjustRightInd w:val="0"/>
              <w:spacing w:after="160" w:line="252" w:lineRule="auto"/>
              <w:rPr>
                <w:rFonts w:ascii="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Pr>
          <w:p w:rsidR="00182C79" w:rsidRPr="009910B9" w:rsidRDefault="00182C79" w:rsidP="00182C79">
            <w:pPr>
              <w:autoSpaceDE w:val="0"/>
              <w:autoSpaceDN w:val="0"/>
              <w:adjustRightInd w:val="0"/>
              <w:spacing w:after="160" w:line="252" w:lineRule="auto"/>
              <w:rPr>
                <w:rFonts w:ascii="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182C79" w:rsidRPr="009910B9" w:rsidRDefault="00182C79" w:rsidP="00182C79">
            <w:pPr>
              <w:autoSpaceDE w:val="0"/>
              <w:autoSpaceDN w:val="0"/>
              <w:adjustRightInd w:val="0"/>
              <w:spacing w:after="160" w:line="252" w:lineRule="auto"/>
              <w:rPr>
                <w:rFonts w:ascii="Calibri" w:hAnsi="Calibri" w:cs="Calibri"/>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182C79" w:rsidRPr="009910B9" w:rsidRDefault="00182C79" w:rsidP="00182C79">
            <w:pPr>
              <w:autoSpaceDE w:val="0"/>
              <w:autoSpaceDN w:val="0"/>
              <w:adjustRightInd w:val="0"/>
              <w:spacing w:after="160" w:line="252" w:lineRule="auto"/>
              <w:rPr>
                <w:rFonts w:ascii="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182C79" w:rsidRPr="009910B9" w:rsidRDefault="00182C79" w:rsidP="00182C79">
            <w:pPr>
              <w:autoSpaceDE w:val="0"/>
              <w:autoSpaceDN w:val="0"/>
              <w:adjustRightInd w:val="0"/>
              <w:spacing w:after="160" w:line="252" w:lineRule="auto"/>
              <w:rPr>
                <w:rFonts w:ascii="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182C79" w:rsidRPr="009910B9" w:rsidRDefault="00182C79" w:rsidP="00182C79">
            <w:pPr>
              <w:autoSpaceDE w:val="0"/>
              <w:autoSpaceDN w:val="0"/>
              <w:adjustRightInd w:val="0"/>
              <w:spacing w:after="160" w:line="252" w:lineRule="auto"/>
              <w:rPr>
                <w:rFonts w:ascii="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2C79" w:rsidRPr="009910B9" w:rsidRDefault="00182C79" w:rsidP="00182C79">
            <w:pPr>
              <w:autoSpaceDE w:val="0"/>
              <w:autoSpaceDN w:val="0"/>
              <w:adjustRightInd w:val="0"/>
              <w:spacing w:after="160" w:line="252" w:lineRule="auto"/>
              <w:rPr>
                <w:rFonts w:ascii="Calibri" w:hAnsi="Calibri" w:cs="Calibri"/>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182C79" w:rsidRPr="009910B9" w:rsidRDefault="00182C79" w:rsidP="00182C79">
            <w:pPr>
              <w:autoSpaceDE w:val="0"/>
              <w:autoSpaceDN w:val="0"/>
              <w:adjustRightInd w:val="0"/>
              <w:spacing w:after="160" w:line="252" w:lineRule="auto"/>
              <w:rPr>
                <w:rFonts w:ascii="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182C79" w:rsidRPr="009910B9" w:rsidRDefault="00182C79" w:rsidP="00182C79">
            <w:pPr>
              <w:autoSpaceDE w:val="0"/>
              <w:autoSpaceDN w:val="0"/>
              <w:adjustRightInd w:val="0"/>
              <w:spacing w:after="160" w:line="252" w:lineRule="auto"/>
              <w:rPr>
                <w:rFonts w:ascii="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182C79" w:rsidRPr="009910B9" w:rsidRDefault="00182C79" w:rsidP="00182C79">
            <w:pPr>
              <w:autoSpaceDE w:val="0"/>
              <w:autoSpaceDN w:val="0"/>
              <w:adjustRightInd w:val="0"/>
              <w:spacing w:after="160" w:line="252" w:lineRule="auto"/>
              <w:rPr>
                <w:rFonts w:ascii="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182C79" w:rsidRPr="009910B9" w:rsidRDefault="00182C79" w:rsidP="00182C79">
            <w:pPr>
              <w:autoSpaceDE w:val="0"/>
              <w:autoSpaceDN w:val="0"/>
              <w:adjustRightInd w:val="0"/>
              <w:spacing w:after="160" w:line="252" w:lineRule="auto"/>
              <w:rPr>
                <w:rFonts w:ascii="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Pr="009910B9" w:rsidRDefault="00182C79" w:rsidP="00182C79">
            <w:pPr>
              <w:autoSpaceDE w:val="0"/>
              <w:autoSpaceDN w:val="0"/>
              <w:adjustRightInd w:val="0"/>
              <w:spacing w:after="160" w:line="252" w:lineRule="auto"/>
              <w:rPr>
                <w:rFonts w:ascii="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2C79" w:rsidRPr="009910B9" w:rsidRDefault="00182C79" w:rsidP="00182C79">
            <w:pPr>
              <w:autoSpaceDE w:val="0"/>
              <w:autoSpaceDN w:val="0"/>
              <w:adjustRightInd w:val="0"/>
              <w:spacing w:after="160" w:line="252" w:lineRule="auto"/>
              <w:rPr>
                <w:rFonts w:ascii="Calibri" w:hAnsi="Calibri" w:cs="Calibri"/>
              </w:rPr>
            </w:pPr>
          </w:p>
        </w:tc>
      </w:tr>
      <w:tr w:rsidR="00182C79" w:rsidTr="00182C79">
        <w:trPr>
          <w:trHeight w:val="415"/>
        </w:trPr>
        <w:tc>
          <w:tcPr>
            <w:tcW w:w="3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left="51"/>
              <w:rPr>
                <w:rFonts w:ascii="Calibri" w:hAnsi="Calibri" w:cs="Calibri"/>
                <w:lang w:val="en-US"/>
              </w:rPr>
            </w:pPr>
            <w:r>
              <w:rPr>
                <w:rFonts w:ascii="Arial" w:hAnsi="Arial" w:cs="Arial"/>
                <w:color w:val="000000"/>
                <w:sz w:val="11"/>
                <w:szCs w:val="11"/>
                <w:lang w:val="en-US"/>
              </w:rPr>
              <w:t>17</w:t>
            </w:r>
          </w:p>
        </w:tc>
        <w:tc>
          <w:tcPr>
            <w:tcW w:w="2908" w:type="dxa"/>
            <w:tcBorders>
              <w:top w:val="single" w:sz="4" w:space="0" w:color="000000"/>
              <w:left w:val="single" w:sz="4" w:space="0" w:color="000000"/>
              <w:bottom w:val="single" w:sz="4" w:space="0" w:color="000000"/>
              <w:right w:val="single" w:sz="4" w:space="0" w:color="000000"/>
            </w:tcBorders>
            <w:shd w:val="clear" w:color="000000" w:fill="FFFFFF"/>
          </w:tcPr>
          <w:p w:rsidR="00182C79" w:rsidRPr="009910B9" w:rsidRDefault="00182C79" w:rsidP="00182C79">
            <w:pPr>
              <w:autoSpaceDE w:val="0"/>
              <w:autoSpaceDN w:val="0"/>
              <w:adjustRightInd w:val="0"/>
              <w:spacing w:line="252" w:lineRule="auto"/>
              <w:rPr>
                <w:rFonts w:ascii="Calibri" w:hAnsi="Calibri" w:cs="Calibri"/>
              </w:rPr>
            </w:pPr>
            <w:r>
              <w:rPr>
                <w:rFonts w:ascii="Arial CYR" w:hAnsi="Arial CYR" w:cs="Arial CYR"/>
                <w:color w:val="000000"/>
                <w:sz w:val="11"/>
                <w:szCs w:val="11"/>
              </w:rPr>
              <w:t>Работы по содержанию земельного участка в холодный период года: уборка крылец и площадки перед входов в подъезд, посыпка песком</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left="51"/>
              <w:rPr>
                <w:rFonts w:ascii="Calibri" w:hAnsi="Calibri" w:cs="Calibri"/>
                <w:lang w:val="en-US"/>
              </w:rPr>
            </w:pPr>
            <w:r>
              <w:rPr>
                <w:rFonts w:ascii="Arial CYR" w:hAnsi="Arial CYR" w:cs="Arial CYR"/>
                <w:color w:val="000000"/>
                <w:sz w:val="11"/>
                <w:szCs w:val="11"/>
              </w:rPr>
              <w:t>кв.м.</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56"/>
              <w:jc w:val="center"/>
              <w:rPr>
                <w:rFonts w:ascii="Arial CYR" w:hAnsi="Arial CYR" w:cs="Arial CYR"/>
                <w:color w:val="000000"/>
                <w:sz w:val="11"/>
                <w:szCs w:val="11"/>
              </w:rPr>
            </w:pPr>
            <w:r>
              <w:rPr>
                <w:rFonts w:ascii="Arial CYR" w:hAnsi="Arial CYR" w:cs="Arial CYR"/>
                <w:color w:val="000000"/>
                <w:sz w:val="11"/>
                <w:szCs w:val="11"/>
              </w:rPr>
              <w:t xml:space="preserve">по мере </w:t>
            </w:r>
          </w:p>
          <w:p w:rsidR="00182C79" w:rsidRDefault="00182C79" w:rsidP="00182C79">
            <w:pPr>
              <w:autoSpaceDE w:val="0"/>
              <w:autoSpaceDN w:val="0"/>
              <w:adjustRightInd w:val="0"/>
              <w:spacing w:line="252" w:lineRule="auto"/>
              <w:ind w:left="71"/>
              <w:rPr>
                <w:rFonts w:ascii="Calibri" w:hAnsi="Calibri" w:cs="Calibri"/>
                <w:lang w:val="en-US"/>
              </w:rPr>
            </w:pPr>
            <w:r>
              <w:rPr>
                <w:rFonts w:ascii="Arial CYR" w:hAnsi="Arial CYR" w:cs="Arial CYR"/>
                <w:color w:val="000000"/>
                <w:sz w:val="11"/>
                <w:szCs w:val="11"/>
              </w:rPr>
              <w:t>необходимости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29"/>
              <w:jc w:val="center"/>
              <w:rPr>
                <w:rFonts w:ascii="Calibri" w:hAnsi="Calibri" w:cs="Calibri"/>
                <w:lang w:val="en-US"/>
              </w:rPr>
            </w:pPr>
            <w:r>
              <w:rPr>
                <w:rFonts w:ascii="Arial" w:hAnsi="Arial" w:cs="Arial"/>
                <w:color w:val="000000"/>
                <w:sz w:val="11"/>
                <w:szCs w:val="11"/>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1,48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1,48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1,48</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1,48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1,48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1,48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1,48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1,92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1,92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1,92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1,92</w:t>
            </w:r>
          </w:p>
        </w:tc>
      </w:tr>
      <w:tr w:rsidR="00182C79" w:rsidTr="00182C79">
        <w:trPr>
          <w:trHeight w:val="537"/>
        </w:trPr>
        <w:tc>
          <w:tcPr>
            <w:tcW w:w="3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left="51"/>
              <w:rPr>
                <w:rFonts w:ascii="Calibri" w:hAnsi="Calibri" w:cs="Calibri"/>
                <w:lang w:val="en-US"/>
              </w:rPr>
            </w:pPr>
            <w:r>
              <w:rPr>
                <w:rFonts w:ascii="Arial" w:hAnsi="Arial" w:cs="Arial"/>
                <w:color w:val="000000"/>
                <w:sz w:val="11"/>
                <w:szCs w:val="11"/>
                <w:lang w:val="en-US"/>
              </w:rPr>
              <w:t>18</w:t>
            </w:r>
          </w:p>
        </w:tc>
        <w:tc>
          <w:tcPr>
            <w:tcW w:w="2908" w:type="dxa"/>
            <w:tcBorders>
              <w:top w:val="single" w:sz="4" w:space="0" w:color="000000"/>
              <w:left w:val="single" w:sz="4" w:space="0" w:color="000000"/>
              <w:bottom w:val="single" w:sz="4" w:space="0" w:color="000000"/>
              <w:right w:val="single" w:sz="4" w:space="0" w:color="000000"/>
            </w:tcBorders>
            <w:shd w:val="clear" w:color="000000" w:fill="FFFFFF"/>
          </w:tcPr>
          <w:p w:rsidR="00182C79" w:rsidRPr="009910B9" w:rsidRDefault="00182C79" w:rsidP="00182C79">
            <w:pPr>
              <w:autoSpaceDE w:val="0"/>
              <w:autoSpaceDN w:val="0"/>
              <w:adjustRightInd w:val="0"/>
              <w:spacing w:line="252" w:lineRule="auto"/>
              <w:ind w:right="2"/>
              <w:rPr>
                <w:rFonts w:ascii="Calibri" w:hAnsi="Calibri" w:cs="Calibri"/>
              </w:rPr>
            </w:pPr>
            <w:r>
              <w:rPr>
                <w:rFonts w:ascii="Arial CYR" w:hAnsi="Arial CYR" w:cs="Arial CYR"/>
                <w:color w:val="000000"/>
                <w:sz w:val="11"/>
                <w:szCs w:val="11"/>
              </w:rPr>
              <w:t>Работы по содержанию помещений, входящих в состав общего имущества в многоквартирном доме: проведение дератизаций и дезинсекций помещений входящих в состав общего пользования в МКД</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left="51"/>
              <w:rPr>
                <w:rFonts w:ascii="Calibri" w:hAnsi="Calibri" w:cs="Calibri"/>
                <w:lang w:val="en-US"/>
              </w:rPr>
            </w:pPr>
            <w:r>
              <w:rPr>
                <w:rFonts w:ascii="Arial CYR" w:hAnsi="Arial CYR" w:cs="Arial CYR"/>
                <w:color w:val="000000"/>
                <w:sz w:val="11"/>
                <w:szCs w:val="11"/>
              </w:rPr>
              <w:t>кв.м.</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56"/>
              <w:jc w:val="center"/>
              <w:rPr>
                <w:rFonts w:ascii="Arial CYR" w:hAnsi="Arial CYR" w:cs="Arial CYR"/>
                <w:color w:val="000000"/>
                <w:sz w:val="11"/>
                <w:szCs w:val="11"/>
              </w:rPr>
            </w:pPr>
            <w:r>
              <w:rPr>
                <w:rFonts w:ascii="Arial CYR" w:hAnsi="Arial CYR" w:cs="Arial CYR"/>
                <w:color w:val="000000"/>
                <w:sz w:val="11"/>
                <w:szCs w:val="11"/>
              </w:rPr>
              <w:t xml:space="preserve">по мере </w:t>
            </w:r>
          </w:p>
          <w:p w:rsidR="00182C79" w:rsidRDefault="00182C79" w:rsidP="00182C79">
            <w:pPr>
              <w:autoSpaceDE w:val="0"/>
              <w:autoSpaceDN w:val="0"/>
              <w:adjustRightInd w:val="0"/>
              <w:spacing w:line="252" w:lineRule="auto"/>
              <w:ind w:left="71"/>
              <w:rPr>
                <w:rFonts w:ascii="Calibri" w:hAnsi="Calibri" w:cs="Calibri"/>
                <w:lang w:val="en-US"/>
              </w:rPr>
            </w:pPr>
            <w:r>
              <w:rPr>
                <w:rFonts w:ascii="Arial CYR" w:hAnsi="Arial CYR" w:cs="Arial CYR"/>
                <w:color w:val="000000"/>
                <w:sz w:val="11"/>
                <w:szCs w:val="11"/>
              </w:rPr>
              <w:t>необходимости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29"/>
              <w:jc w:val="center"/>
              <w:rPr>
                <w:rFonts w:ascii="Calibri" w:hAnsi="Calibri" w:cs="Calibri"/>
                <w:lang w:val="en-US"/>
              </w:rPr>
            </w:pPr>
            <w:r>
              <w:rPr>
                <w:rFonts w:ascii="Arial" w:hAnsi="Arial" w:cs="Arial"/>
                <w:color w:val="000000"/>
                <w:sz w:val="11"/>
                <w:szCs w:val="11"/>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0,48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0,48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0,48</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0,48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0,48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0,48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0,48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0,62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0,62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0,62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0,62</w:t>
            </w:r>
          </w:p>
        </w:tc>
      </w:tr>
      <w:tr w:rsidR="00182C79" w:rsidTr="00182C79">
        <w:trPr>
          <w:trHeight w:val="294"/>
        </w:trPr>
        <w:tc>
          <w:tcPr>
            <w:tcW w:w="304"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left="51"/>
              <w:rPr>
                <w:rFonts w:ascii="Calibri" w:hAnsi="Calibri" w:cs="Calibri"/>
                <w:lang w:val="en-US"/>
              </w:rPr>
            </w:pPr>
            <w:r>
              <w:rPr>
                <w:rFonts w:ascii="Arial" w:hAnsi="Arial" w:cs="Arial"/>
                <w:color w:val="000000"/>
                <w:sz w:val="11"/>
                <w:szCs w:val="11"/>
                <w:lang w:val="en-US"/>
              </w:rPr>
              <w:t>19</w:t>
            </w:r>
          </w:p>
        </w:tc>
        <w:tc>
          <w:tcPr>
            <w:tcW w:w="2908" w:type="dxa"/>
            <w:tcBorders>
              <w:top w:val="single" w:sz="4" w:space="0" w:color="000000"/>
              <w:left w:val="single" w:sz="4" w:space="0" w:color="000000"/>
              <w:bottom w:val="single" w:sz="4" w:space="0" w:color="000000"/>
              <w:right w:val="single" w:sz="4" w:space="0" w:color="000000"/>
            </w:tcBorders>
            <w:shd w:val="clear" w:color="000000" w:fill="FFFFFF"/>
          </w:tcPr>
          <w:p w:rsidR="00182C79" w:rsidRPr="009910B9" w:rsidRDefault="00182C79" w:rsidP="00182C79">
            <w:pPr>
              <w:autoSpaceDE w:val="0"/>
              <w:autoSpaceDN w:val="0"/>
              <w:adjustRightInd w:val="0"/>
              <w:spacing w:line="252" w:lineRule="auto"/>
              <w:rPr>
                <w:rFonts w:ascii="Calibri" w:hAnsi="Calibri" w:cs="Calibri"/>
              </w:rPr>
            </w:pPr>
            <w:r>
              <w:rPr>
                <w:rFonts w:ascii="Arial CYR" w:hAnsi="Arial CYR" w:cs="Arial CYR"/>
                <w:color w:val="000000"/>
                <w:sz w:val="11"/>
                <w:szCs w:val="11"/>
              </w:rPr>
              <w:t>Осмотр и уборка мест общего пользования (чердаки, подвалы, технические помещения) от мусора</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left="51"/>
              <w:rPr>
                <w:rFonts w:ascii="Calibri" w:hAnsi="Calibri" w:cs="Calibri"/>
                <w:lang w:val="en-US"/>
              </w:rPr>
            </w:pPr>
            <w:r>
              <w:rPr>
                <w:rFonts w:ascii="Arial CYR" w:hAnsi="Arial CYR" w:cs="Arial CYR"/>
                <w:color w:val="000000"/>
                <w:sz w:val="11"/>
                <w:szCs w:val="11"/>
              </w:rPr>
              <w:t>кв.м.</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56"/>
              <w:jc w:val="center"/>
              <w:rPr>
                <w:rFonts w:ascii="Arial CYR" w:hAnsi="Arial CYR" w:cs="Arial CYR"/>
                <w:color w:val="000000"/>
                <w:sz w:val="11"/>
                <w:szCs w:val="11"/>
              </w:rPr>
            </w:pPr>
            <w:r>
              <w:rPr>
                <w:rFonts w:ascii="Arial CYR" w:hAnsi="Arial CYR" w:cs="Arial CYR"/>
                <w:color w:val="000000"/>
                <w:sz w:val="11"/>
                <w:szCs w:val="11"/>
              </w:rPr>
              <w:t xml:space="preserve">по мере </w:t>
            </w:r>
          </w:p>
          <w:p w:rsidR="00182C79" w:rsidRDefault="00182C79" w:rsidP="00182C79">
            <w:pPr>
              <w:autoSpaceDE w:val="0"/>
              <w:autoSpaceDN w:val="0"/>
              <w:adjustRightInd w:val="0"/>
              <w:spacing w:line="252" w:lineRule="auto"/>
              <w:ind w:left="71"/>
              <w:rPr>
                <w:rFonts w:ascii="Calibri" w:hAnsi="Calibri" w:cs="Calibri"/>
                <w:lang w:val="en-US"/>
              </w:rPr>
            </w:pPr>
            <w:r>
              <w:rPr>
                <w:rFonts w:ascii="Arial CYR" w:hAnsi="Arial CYR" w:cs="Arial CYR"/>
                <w:color w:val="000000"/>
                <w:sz w:val="11"/>
                <w:szCs w:val="11"/>
              </w:rPr>
              <w:t>необходимости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29"/>
              <w:jc w:val="center"/>
              <w:rPr>
                <w:rFonts w:ascii="Calibri" w:hAnsi="Calibri" w:cs="Calibri"/>
                <w:lang w:val="en-US"/>
              </w:rPr>
            </w:pPr>
            <w:r>
              <w:rPr>
                <w:rFonts w:ascii="Arial" w:hAnsi="Arial" w:cs="Arial"/>
                <w:color w:val="000000"/>
                <w:sz w:val="11"/>
                <w:szCs w:val="11"/>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after="160" w:line="252" w:lineRule="auto"/>
              <w:rPr>
                <w:rFonts w:ascii="Calibri" w:hAnsi="Calibri" w:cs="Calibri"/>
                <w:lang w:val="en-US"/>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after="160" w:line="252" w:lineRule="auto"/>
              <w:rPr>
                <w:rFonts w:ascii="Calibri" w:hAnsi="Calibri" w:cs="Calibri"/>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after="160" w:line="252" w:lineRule="auto"/>
              <w:rPr>
                <w:rFonts w:ascii="Calibri" w:hAnsi="Calibri" w:cs="Calibri"/>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after="160" w:line="252" w:lineRule="auto"/>
              <w:rPr>
                <w:rFonts w:ascii="Calibri" w:hAnsi="Calibri" w:cs="Calibri"/>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after="160" w:line="252" w:lineRule="auto"/>
              <w:rPr>
                <w:rFonts w:ascii="Calibri" w:hAnsi="Calibri" w:cs="Calibri"/>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after="160" w:line="252" w:lineRule="auto"/>
              <w:rPr>
                <w:rFonts w:ascii="Calibri" w:hAnsi="Calibri" w:cs="Calibri"/>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after="160" w:line="252" w:lineRule="auto"/>
              <w:rPr>
                <w:rFonts w:ascii="Calibri" w:hAnsi="Calibri" w:cs="Calibri"/>
                <w:lang w:val="en-US"/>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after="160" w:line="252" w:lineRule="auto"/>
              <w:rPr>
                <w:rFonts w:ascii="Calibri" w:hAnsi="Calibri" w:cs="Calibri"/>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after="160" w:line="252" w:lineRule="auto"/>
              <w:rPr>
                <w:rFonts w:ascii="Calibri" w:hAnsi="Calibri" w:cs="Calibri"/>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after="160" w:line="252" w:lineRule="auto"/>
              <w:rPr>
                <w:rFonts w:ascii="Calibri" w:hAnsi="Calibri" w:cs="Calibri"/>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after="160" w:line="252" w:lineRule="auto"/>
              <w:rPr>
                <w:rFonts w:ascii="Calibri" w:hAnsi="Calibri" w:cs="Calibri"/>
                <w:lang w:val="en-US"/>
              </w:rPr>
            </w:pPr>
          </w:p>
        </w:tc>
      </w:tr>
      <w:tr w:rsidR="00182C79" w:rsidTr="00182C79">
        <w:trPr>
          <w:trHeight w:val="537"/>
        </w:trPr>
        <w:tc>
          <w:tcPr>
            <w:tcW w:w="3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left="51"/>
              <w:rPr>
                <w:rFonts w:ascii="Calibri" w:hAnsi="Calibri" w:cs="Calibri"/>
                <w:lang w:val="en-US"/>
              </w:rPr>
            </w:pPr>
            <w:r>
              <w:rPr>
                <w:rFonts w:ascii="Arial" w:hAnsi="Arial" w:cs="Arial"/>
                <w:color w:val="000000"/>
                <w:sz w:val="11"/>
                <w:szCs w:val="11"/>
                <w:lang w:val="en-US"/>
              </w:rPr>
              <w:t>20</w:t>
            </w:r>
          </w:p>
        </w:tc>
        <w:tc>
          <w:tcPr>
            <w:tcW w:w="2908"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182C79" w:rsidRPr="009910B9" w:rsidRDefault="00182C79" w:rsidP="00182C79">
            <w:pPr>
              <w:autoSpaceDE w:val="0"/>
              <w:autoSpaceDN w:val="0"/>
              <w:adjustRightInd w:val="0"/>
              <w:spacing w:line="252" w:lineRule="auto"/>
              <w:ind w:right="20"/>
              <w:rPr>
                <w:rFonts w:ascii="Calibri" w:hAnsi="Calibri" w:cs="Calibri"/>
              </w:rPr>
            </w:pPr>
            <w:r>
              <w:rPr>
                <w:rFonts w:ascii="Arial CYR" w:hAnsi="Arial CYR" w:cs="Arial CYR"/>
                <w:color w:val="000000"/>
                <w:sz w:val="11"/>
                <w:szCs w:val="11"/>
              </w:rPr>
              <w:t>Работы по обеспечению вывоза, в том числе откачке, жидких бытовых отходов: осмотр сооружений и оборудования, проверка и восстановление крышек выгребных ям, вывоз ЖБО</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9"/>
              <w:jc w:val="center"/>
              <w:rPr>
                <w:rFonts w:ascii="Calibri" w:hAnsi="Calibri" w:cs="Calibri"/>
                <w:lang w:val="en-US"/>
              </w:rPr>
            </w:pPr>
            <w:r>
              <w:rPr>
                <w:rFonts w:ascii="Arial" w:hAnsi="Arial" w:cs="Arial"/>
                <w:color w:val="000000"/>
                <w:sz w:val="11"/>
                <w:szCs w:val="11"/>
                <w:lang w:val="en-US"/>
              </w:rPr>
              <w:t>-</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left="71"/>
              <w:rPr>
                <w:rFonts w:ascii="Arial CYR" w:hAnsi="Arial CYR" w:cs="Arial CYR"/>
                <w:color w:val="000000"/>
                <w:sz w:val="11"/>
                <w:szCs w:val="11"/>
              </w:rPr>
            </w:pPr>
            <w:r>
              <w:rPr>
                <w:rFonts w:ascii="Arial CYR" w:hAnsi="Arial CYR" w:cs="Arial CYR"/>
                <w:color w:val="000000"/>
                <w:sz w:val="11"/>
                <w:szCs w:val="11"/>
              </w:rPr>
              <w:t xml:space="preserve">вывоз ЖБО по </w:t>
            </w:r>
          </w:p>
          <w:p w:rsidR="00182C79" w:rsidRPr="009910B9" w:rsidRDefault="00182C79" w:rsidP="00182C79">
            <w:pPr>
              <w:autoSpaceDE w:val="0"/>
              <w:autoSpaceDN w:val="0"/>
              <w:adjustRightInd w:val="0"/>
              <w:spacing w:line="252" w:lineRule="auto"/>
              <w:ind w:left="142" w:hanging="142"/>
              <w:rPr>
                <w:rFonts w:ascii="Calibri" w:hAnsi="Calibri" w:cs="Calibri"/>
              </w:rPr>
            </w:pPr>
            <w:r>
              <w:rPr>
                <w:rFonts w:ascii="Arial CYR" w:hAnsi="Arial CYR" w:cs="Arial CYR"/>
                <w:color w:val="000000"/>
                <w:sz w:val="11"/>
                <w:szCs w:val="11"/>
              </w:rPr>
              <w:t>заявкам граждан, осмотры 12 раз/год</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29"/>
              <w:jc w:val="center"/>
              <w:rPr>
                <w:rFonts w:ascii="Calibri" w:hAnsi="Calibri" w:cs="Calibri"/>
                <w:lang w:val="en-US"/>
              </w:rPr>
            </w:pPr>
            <w:r>
              <w:rPr>
                <w:rFonts w:ascii="Arial" w:hAnsi="Arial" w:cs="Arial"/>
                <w:color w:val="000000"/>
                <w:sz w:val="11"/>
                <w:szCs w:val="11"/>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CYR" w:hAnsi="Arial CYR" w:cs="Arial CYR"/>
                <w:color w:val="000000"/>
                <w:sz w:val="13"/>
                <w:szCs w:val="13"/>
              </w:rPr>
              <w:t>Х</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11,88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11,88</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CYR" w:hAnsi="Arial CYR" w:cs="Arial CYR"/>
                <w:color w:val="000000"/>
                <w:sz w:val="13"/>
                <w:szCs w:val="13"/>
              </w:rPr>
              <w:t>Х</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11,88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CYR" w:hAnsi="Arial CYR" w:cs="Arial CYR"/>
                <w:color w:val="000000"/>
                <w:sz w:val="13"/>
                <w:szCs w:val="13"/>
              </w:rPr>
              <w:t>Х</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11,88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15,44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15,44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15,44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15,44</w:t>
            </w:r>
          </w:p>
        </w:tc>
      </w:tr>
      <w:tr w:rsidR="00182C79" w:rsidTr="00182C79">
        <w:trPr>
          <w:trHeight w:val="537"/>
        </w:trPr>
        <w:tc>
          <w:tcPr>
            <w:tcW w:w="3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left="51"/>
              <w:rPr>
                <w:rFonts w:ascii="Calibri" w:hAnsi="Calibri" w:cs="Calibri"/>
                <w:lang w:val="en-US"/>
              </w:rPr>
            </w:pPr>
            <w:r>
              <w:rPr>
                <w:rFonts w:ascii="Arial" w:hAnsi="Arial" w:cs="Arial"/>
                <w:color w:val="000000"/>
                <w:sz w:val="11"/>
                <w:szCs w:val="11"/>
                <w:lang w:val="en-US"/>
              </w:rPr>
              <w:t>21</w:t>
            </w:r>
          </w:p>
        </w:tc>
        <w:tc>
          <w:tcPr>
            <w:tcW w:w="2908" w:type="dxa"/>
            <w:tcBorders>
              <w:top w:val="single" w:sz="4" w:space="0" w:color="000000"/>
              <w:left w:val="single" w:sz="4" w:space="0" w:color="000000"/>
              <w:bottom w:val="single" w:sz="4" w:space="0" w:color="000000"/>
              <w:right w:val="single" w:sz="4" w:space="0" w:color="000000"/>
            </w:tcBorders>
            <w:shd w:val="clear" w:color="000000" w:fill="FFFFFF"/>
          </w:tcPr>
          <w:p w:rsidR="00182C79" w:rsidRPr="009910B9" w:rsidRDefault="00182C79" w:rsidP="00182C79">
            <w:pPr>
              <w:autoSpaceDE w:val="0"/>
              <w:autoSpaceDN w:val="0"/>
              <w:adjustRightInd w:val="0"/>
              <w:spacing w:line="252" w:lineRule="auto"/>
              <w:rPr>
                <w:rFonts w:ascii="Calibri" w:hAnsi="Calibri" w:cs="Calibri"/>
              </w:rPr>
            </w:pPr>
            <w:r>
              <w:rPr>
                <w:rFonts w:ascii="Arial CYR" w:hAnsi="Arial CYR" w:cs="Arial CYR"/>
                <w:color w:val="000000"/>
                <w:sz w:val="11"/>
                <w:szCs w:val="11"/>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9"/>
              <w:jc w:val="center"/>
              <w:rPr>
                <w:rFonts w:ascii="Calibri" w:hAnsi="Calibri" w:cs="Calibri"/>
                <w:lang w:val="en-US"/>
              </w:rPr>
            </w:pPr>
            <w:r>
              <w:rPr>
                <w:rFonts w:ascii="Arial" w:hAnsi="Arial" w:cs="Arial"/>
                <w:color w:val="000000"/>
                <w:sz w:val="11"/>
                <w:szCs w:val="11"/>
                <w:lang w:val="en-US"/>
              </w:rPr>
              <w:t>-</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5"/>
              <w:jc w:val="center"/>
              <w:rPr>
                <w:rFonts w:ascii="Calibri" w:hAnsi="Calibri" w:cs="Calibri"/>
                <w:lang w:val="en-US"/>
              </w:rPr>
            </w:pPr>
            <w:r>
              <w:rPr>
                <w:rFonts w:ascii="Arial CYR" w:hAnsi="Arial CYR" w:cs="Arial CYR"/>
                <w:color w:val="000000"/>
                <w:sz w:val="11"/>
                <w:szCs w:val="11"/>
              </w:rPr>
              <w:t>ежедневно</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29"/>
              <w:jc w:val="center"/>
              <w:rPr>
                <w:rFonts w:ascii="Calibri" w:hAnsi="Calibri" w:cs="Calibri"/>
                <w:lang w:val="en-US"/>
              </w:rPr>
            </w:pPr>
            <w:r>
              <w:rPr>
                <w:rFonts w:ascii="Arial" w:hAnsi="Arial" w:cs="Arial"/>
                <w:color w:val="000000"/>
                <w:sz w:val="11"/>
                <w:szCs w:val="11"/>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6,70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6,70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6,70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6,70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6,70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6,70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6,70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8,71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8,71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8,71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8,71</w:t>
            </w:r>
          </w:p>
        </w:tc>
      </w:tr>
      <w:tr w:rsidR="00182C79" w:rsidTr="00182C79">
        <w:trPr>
          <w:trHeight w:val="213"/>
        </w:trPr>
        <w:tc>
          <w:tcPr>
            <w:tcW w:w="15402" w:type="dxa"/>
            <w:gridSpan w:val="16"/>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rPr>
                <w:rFonts w:ascii="Calibri" w:hAnsi="Calibri" w:cs="Calibri"/>
                <w:lang w:val="en-US"/>
              </w:rPr>
            </w:pPr>
            <w:r>
              <w:rPr>
                <w:rFonts w:ascii="Arial CYR" w:hAnsi="Arial CYR" w:cs="Arial CYR"/>
                <w:b/>
                <w:bCs/>
                <w:color w:val="000000"/>
                <w:sz w:val="11"/>
                <w:szCs w:val="11"/>
              </w:rPr>
              <w:t>УСЛУГИ ПО УПРАВЛЕНИЮ МКД</w:t>
            </w:r>
          </w:p>
        </w:tc>
      </w:tr>
      <w:tr w:rsidR="00182C79" w:rsidTr="00182C79">
        <w:trPr>
          <w:trHeight w:val="213"/>
        </w:trPr>
        <w:tc>
          <w:tcPr>
            <w:tcW w:w="304" w:type="dxa"/>
            <w:tcBorders>
              <w:top w:val="single" w:sz="4" w:space="0" w:color="000000"/>
              <w:left w:val="single" w:sz="2"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left="51"/>
              <w:rPr>
                <w:rFonts w:ascii="Calibri" w:hAnsi="Calibri" w:cs="Calibri"/>
                <w:lang w:val="en-US"/>
              </w:rPr>
            </w:pPr>
            <w:r>
              <w:rPr>
                <w:rFonts w:ascii="Arial" w:hAnsi="Arial" w:cs="Arial"/>
                <w:color w:val="000000"/>
                <w:sz w:val="11"/>
                <w:szCs w:val="11"/>
                <w:lang w:val="en-US"/>
              </w:rPr>
              <w:t>22</w:t>
            </w:r>
          </w:p>
        </w:tc>
        <w:tc>
          <w:tcPr>
            <w:tcW w:w="2908" w:type="dxa"/>
            <w:tcBorders>
              <w:top w:val="single" w:sz="4" w:space="0" w:color="000000"/>
              <w:left w:val="single" w:sz="4" w:space="0" w:color="000000"/>
              <w:bottom w:val="single" w:sz="4" w:space="0" w:color="000000"/>
              <w:right w:val="single" w:sz="4" w:space="0" w:color="000000"/>
            </w:tcBorders>
            <w:shd w:val="clear" w:color="000000" w:fill="FFFFFF"/>
          </w:tcPr>
          <w:p w:rsidR="00182C79" w:rsidRPr="009910B9" w:rsidRDefault="00182C79" w:rsidP="00182C79">
            <w:pPr>
              <w:autoSpaceDE w:val="0"/>
              <w:autoSpaceDN w:val="0"/>
              <w:adjustRightInd w:val="0"/>
              <w:spacing w:line="252" w:lineRule="auto"/>
              <w:rPr>
                <w:rFonts w:ascii="Calibri" w:hAnsi="Calibri" w:cs="Calibri"/>
              </w:rPr>
            </w:pPr>
            <w:r>
              <w:rPr>
                <w:rFonts w:ascii="Arial CYR" w:hAnsi="Arial CYR" w:cs="Arial CYR"/>
                <w:color w:val="000000"/>
                <w:sz w:val="11"/>
                <w:szCs w:val="11"/>
              </w:rPr>
              <w:t>Услуги по управлению многоквартирным домом</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19"/>
              <w:jc w:val="center"/>
              <w:rPr>
                <w:rFonts w:ascii="Calibri" w:hAnsi="Calibri" w:cs="Calibri"/>
                <w:lang w:val="en-US"/>
              </w:rPr>
            </w:pPr>
            <w:r>
              <w:rPr>
                <w:rFonts w:ascii="Arial" w:hAnsi="Arial" w:cs="Arial"/>
                <w:color w:val="000000"/>
                <w:sz w:val="11"/>
                <w:szCs w:val="11"/>
                <w:lang w:val="en-US"/>
              </w:rPr>
              <w:t>-</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15"/>
              <w:jc w:val="center"/>
              <w:rPr>
                <w:rFonts w:ascii="Calibri" w:hAnsi="Calibri" w:cs="Calibri"/>
                <w:lang w:val="en-US"/>
              </w:rPr>
            </w:pPr>
            <w:r>
              <w:rPr>
                <w:rFonts w:ascii="Arial CYR" w:hAnsi="Arial CYR" w:cs="Arial CYR"/>
                <w:color w:val="000000"/>
                <w:sz w:val="11"/>
                <w:szCs w:val="11"/>
              </w:rPr>
              <w:t>ежедневно</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29"/>
              <w:jc w:val="center"/>
              <w:rPr>
                <w:rFonts w:ascii="Calibri" w:hAnsi="Calibri" w:cs="Calibri"/>
                <w:lang w:val="en-US"/>
              </w:rPr>
            </w:pPr>
            <w:r>
              <w:rPr>
                <w:rFonts w:ascii="Arial" w:hAnsi="Arial" w:cs="Arial"/>
                <w:color w:val="000000"/>
                <w:sz w:val="11"/>
                <w:szCs w:val="11"/>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6,45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6,45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6,45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6,45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6,45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6,45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6,45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6,45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6,45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6,45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6,45</w:t>
            </w:r>
          </w:p>
        </w:tc>
      </w:tr>
      <w:tr w:rsidR="00182C79" w:rsidTr="00182C79">
        <w:trPr>
          <w:trHeight w:val="213"/>
        </w:trPr>
        <w:tc>
          <w:tcPr>
            <w:tcW w:w="15402" w:type="dxa"/>
            <w:gridSpan w:val="16"/>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rPr>
                <w:rFonts w:ascii="Calibri" w:hAnsi="Calibri" w:cs="Calibri"/>
                <w:lang w:val="en-US"/>
              </w:rPr>
            </w:pPr>
            <w:r>
              <w:rPr>
                <w:rFonts w:ascii="Arial CYR" w:hAnsi="Arial CYR" w:cs="Arial CYR"/>
                <w:b/>
                <w:bCs/>
                <w:color w:val="000000"/>
                <w:sz w:val="11"/>
                <w:szCs w:val="11"/>
              </w:rPr>
              <w:t>ТЕКУЩИЙ РЕМОНТ МКД</w:t>
            </w:r>
          </w:p>
        </w:tc>
      </w:tr>
      <w:tr w:rsidR="00182C79" w:rsidTr="00182C79">
        <w:trPr>
          <w:trHeight w:val="213"/>
        </w:trPr>
        <w:tc>
          <w:tcPr>
            <w:tcW w:w="321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rPr>
                <w:rFonts w:ascii="Calibri" w:hAnsi="Calibri" w:cs="Calibri"/>
                <w:lang w:val="en-US"/>
              </w:rPr>
            </w:pPr>
            <w:r>
              <w:rPr>
                <w:rFonts w:ascii="Arial CYR" w:hAnsi="Arial CYR" w:cs="Arial CYR"/>
                <w:b/>
                <w:bCs/>
                <w:color w:val="000000"/>
                <w:sz w:val="11"/>
                <w:szCs w:val="11"/>
              </w:rPr>
              <w:t>Электроснабжение и электротехнические устройства</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after="160" w:line="252" w:lineRule="auto"/>
              <w:rPr>
                <w:rFonts w:ascii="Calibri" w:hAnsi="Calibri" w:cs="Calibri"/>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after="160" w:line="252" w:lineRule="auto"/>
              <w:rPr>
                <w:rFonts w:ascii="Calibri" w:hAnsi="Calibri" w:cs="Calibri"/>
                <w:lang w:val="en-US"/>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after="160" w:line="252" w:lineRule="auto"/>
              <w:rPr>
                <w:rFonts w:ascii="Calibri" w:hAnsi="Calibri" w:cs="Calibri"/>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after="160" w:line="252" w:lineRule="auto"/>
              <w:rPr>
                <w:rFonts w:ascii="Calibri" w:hAnsi="Calibri" w:cs="Calibri"/>
                <w:lang w:val="en-US"/>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after="160" w:line="252" w:lineRule="auto"/>
              <w:rPr>
                <w:rFonts w:ascii="Calibri" w:hAnsi="Calibri" w:cs="Calibri"/>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after="160" w:line="252" w:lineRule="auto"/>
              <w:rPr>
                <w:rFonts w:ascii="Calibri" w:hAnsi="Calibri" w:cs="Calibri"/>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after="160" w:line="252" w:lineRule="auto"/>
              <w:rPr>
                <w:rFonts w:ascii="Calibri" w:hAnsi="Calibri" w:cs="Calibri"/>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after="160" w:line="252" w:lineRule="auto"/>
              <w:rPr>
                <w:rFonts w:ascii="Calibri" w:hAnsi="Calibri" w:cs="Calibri"/>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after="160" w:line="252" w:lineRule="auto"/>
              <w:rPr>
                <w:rFonts w:ascii="Calibri" w:hAnsi="Calibri" w:cs="Calibri"/>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after="160" w:line="252" w:lineRule="auto"/>
              <w:rPr>
                <w:rFonts w:ascii="Calibri" w:hAnsi="Calibri" w:cs="Calibri"/>
                <w:lang w:val="en-US"/>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after="160" w:line="252" w:lineRule="auto"/>
              <w:rPr>
                <w:rFonts w:ascii="Calibri" w:hAnsi="Calibri" w:cs="Calibri"/>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after="160" w:line="252" w:lineRule="auto"/>
              <w:rPr>
                <w:rFonts w:ascii="Calibri" w:hAnsi="Calibri" w:cs="Calibri"/>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after="160" w:line="252" w:lineRule="auto"/>
              <w:rPr>
                <w:rFonts w:ascii="Calibri" w:hAnsi="Calibri" w:cs="Calibri"/>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after="160" w:line="252" w:lineRule="auto"/>
              <w:rPr>
                <w:rFonts w:ascii="Calibri" w:hAnsi="Calibri" w:cs="Calibri"/>
                <w:lang w:val="en-US"/>
              </w:rPr>
            </w:pPr>
          </w:p>
        </w:tc>
      </w:tr>
      <w:tr w:rsidR="00182C79" w:rsidTr="00182C79">
        <w:trPr>
          <w:trHeight w:val="294"/>
        </w:trPr>
        <w:tc>
          <w:tcPr>
            <w:tcW w:w="304"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left="51"/>
              <w:rPr>
                <w:rFonts w:ascii="Calibri" w:hAnsi="Calibri" w:cs="Calibri"/>
                <w:lang w:val="en-US"/>
              </w:rPr>
            </w:pPr>
            <w:r>
              <w:rPr>
                <w:rFonts w:ascii="Arial" w:hAnsi="Arial" w:cs="Arial"/>
                <w:color w:val="000000"/>
                <w:sz w:val="11"/>
                <w:szCs w:val="11"/>
                <w:lang w:val="en-US"/>
              </w:rPr>
              <w:t>23</w:t>
            </w:r>
          </w:p>
        </w:tc>
        <w:tc>
          <w:tcPr>
            <w:tcW w:w="2908" w:type="dxa"/>
            <w:tcBorders>
              <w:top w:val="single" w:sz="4" w:space="0" w:color="000000"/>
              <w:left w:val="single" w:sz="4" w:space="0" w:color="000000"/>
              <w:bottom w:val="single" w:sz="4" w:space="0" w:color="000000"/>
              <w:right w:val="single" w:sz="4" w:space="0" w:color="000000"/>
            </w:tcBorders>
            <w:shd w:val="clear" w:color="000000" w:fill="FFFFFF"/>
          </w:tcPr>
          <w:p w:rsidR="00182C79" w:rsidRPr="009910B9" w:rsidRDefault="00182C79" w:rsidP="00182C79">
            <w:pPr>
              <w:autoSpaceDE w:val="0"/>
              <w:autoSpaceDN w:val="0"/>
              <w:adjustRightInd w:val="0"/>
              <w:spacing w:line="252" w:lineRule="auto"/>
              <w:rPr>
                <w:rFonts w:ascii="Calibri" w:hAnsi="Calibri" w:cs="Calibri"/>
              </w:rPr>
            </w:pPr>
            <w:r>
              <w:rPr>
                <w:rFonts w:ascii="Arial CYR" w:hAnsi="Arial CYR" w:cs="Arial CYR"/>
                <w:color w:val="000000"/>
                <w:sz w:val="11"/>
                <w:szCs w:val="11"/>
              </w:rPr>
              <w:t>Замена ламп освещения в местах общего пользования</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22"/>
              <w:jc w:val="center"/>
              <w:rPr>
                <w:rFonts w:ascii="Calibri" w:hAnsi="Calibri" w:cs="Calibri"/>
                <w:lang w:val="en-US"/>
              </w:rPr>
            </w:pPr>
            <w:r>
              <w:rPr>
                <w:rFonts w:ascii="Arial CYR" w:hAnsi="Arial CYR" w:cs="Arial CYR"/>
                <w:color w:val="000000"/>
                <w:sz w:val="11"/>
                <w:szCs w:val="11"/>
              </w:rPr>
              <w:t>шт</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56"/>
              <w:jc w:val="center"/>
              <w:rPr>
                <w:rFonts w:ascii="Arial CYR" w:hAnsi="Arial CYR" w:cs="Arial CYR"/>
                <w:color w:val="000000"/>
                <w:sz w:val="11"/>
                <w:szCs w:val="11"/>
              </w:rPr>
            </w:pPr>
            <w:r>
              <w:rPr>
                <w:rFonts w:ascii="Arial CYR" w:hAnsi="Arial CYR" w:cs="Arial CYR"/>
                <w:color w:val="000000"/>
                <w:sz w:val="11"/>
                <w:szCs w:val="11"/>
              </w:rPr>
              <w:t xml:space="preserve">по мере </w:t>
            </w:r>
          </w:p>
          <w:p w:rsidR="00182C79" w:rsidRDefault="00182C79" w:rsidP="00182C79">
            <w:pPr>
              <w:autoSpaceDE w:val="0"/>
              <w:autoSpaceDN w:val="0"/>
              <w:adjustRightInd w:val="0"/>
              <w:spacing w:line="252" w:lineRule="auto"/>
              <w:ind w:left="71"/>
              <w:rPr>
                <w:rFonts w:ascii="Calibri" w:hAnsi="Calibri" w:cs="Calibri"/>
                <w:lang w:val="en-US"/>
              </w:rPr>
            </w:pPr>
            <w:r>
              <w:rPr>
                <w:rFonts w:ascii="Arial CYR" w:hAnsi="Arial CYR" w:cs="Arial CYR"/>
                <w:color w:val="000000"/>
                <w:sz w:val="11"/>
                <w:szCs w:val="11"/>
              </w:rPr>
              <w:t>необходимости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28"/>
              <w:jc w:val="center"/>
              <w:rPr>
                <w:rFonts w:ascii="Calibri" w:hAnsi="Calibri" w:cs="Calibri"/>
                <w:lang w:val="en-US"/>
              </w:rPr>
            </w:pPr>
            <w:r>
              <w:rPr>
                <w:rFonts w:ascii="Arial" w:hAnsi="Arial" w:cs="Arial"/>
                <w:color w:val="000000"/>
                <w:sz w:val="11"/>
                <w:szCs w:val="11"/>
                <w:lang w:val="en-US"/>
              </w:rPr>
              <w:t>12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0,28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0,28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0,28</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0,28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0,28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0,28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0,28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0,28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0,28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0,28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0,28</w:t>
            </w:r>
          </w:p>
        </w:tc>
      </w:tr>
      <w:tr w:rsidR="00182C79" w:rsidTr="00182C79">
        <w:trPr>
          <w:trHeight w:val="294"/>
        </w:trPr>
        <w:tc>
          <w:tcPr>
            <w:tcW w:w="304"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left="51"/>
              <w:rPr>
                <w:rFonts w:ascii="Calibri" w:hAnsi="Calibri" w:cs="Calibri"/>
                <w:lang w:val="en-US"/>
              </w:rPr>
            </w:pPr>
            <w:r>
              <w:rPr>
                <w:rFonts w:ascii="Arial" w:hAnsi="Arial" w:cs="Arial"/>
                <w:color w:val="000000"/>
                <w:sz w:val="11"/>
                <w:szCs w:val="11"/>
                <w:lang w:val="en-US"/>
              </w:rPr>
              <w:t>24</w:t>
            </w:r>
          </w:p>
        </w:tc>
        <w:tc>
          <w:tcPr>
            <w:tcW w:w="2908"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rPr>
                <w:rFonts w:ascii="Calibri" w:hAnsi="Calibri" w:cs="Calibri"/>
                <w:lang w:val="en-US"/>
              </w:rPr>
            </w:pPr>
            <w:r>
              <w:rPr>
                <w:rFonts w:ascii="Arial CYR" w:hAnsi="Arial CYR" w:cs="Arial CYR"/>
                <w:color w:val="000000"/>
                <w:sz w:val="11"/>
                <w:szCs w:val="11"/>
              </w:rPr>
              <w:t xml:space="preserve">Замена светильников </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22"/>
              <w:jc w:val="center"/>
              <w:rPr>
                <w:rFonts w:ascii="Calibri" w:hAnsi="Calibri" w:cs="Calibri"/>
                <w:lang w:val="en-US"/>
              </w:rPr>
            </w:pPr>
            <w:r>
              <w:rPr>
                <w:rFonts w:ascii="Arial CYR" w:hAnsi="Arial CYR" w:cs="Arial CYR"/>
                <w:color w:val="000000"/>
                <w:sz w:val="11"/>
                <w:szCs w:val="11"/>
              </w:rPr>
              <w:t>шт</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56"/>
              <w:jc w:val="center"/>
              <w:rPr>
                <w:rFonts w:ascii="Arial CYR" w:hAnsi="Arial CYR" w:cs="Arial CYR"/>
                <w:color w:val="000000"/>
                <w:sz w:val="11"/>
                <w:szCs w:val="11"/>
              </w:rPr>
            </w:pPr>
            <w:r>
              <w:rPr>
                <w:rFonts w:ascii="Arial CYR" w:hAnsi="Arial CYR" w:cs="Arial CYR"/>
                <w:color w:val="000000"/>
                <w:sz w:val="11"/>
                <w:szCs w:val="11"/>
              </w:rPr>
              <w:t xml:space="preserve">по мере </w:t>
            </w:r>
          </w:p>
          <w:p w:rsidR="00182C79" w:rsidRDefault="00182C79" w:rsidP="00182C79">
            <w:pPr>
              <w:autoSpaceDE w:val="0"/>
              <w:autoSpaceDN w:val="0"/>
              <w:adjustRightInd w:val="0"/>
              <w:spacing w:line="252" w:lineRule="auto"/>
              <w:ind w:left="71"/>
              <w:rPr>
                <w:rFonts w:ascii="Calibri" w:hAnsi="Calibri" w:cs="Calibri"/>
                <w:lang w:val="en-US"/>
              </w:rPr>
            </w:pPr>
            <w:r>
              <w:rPr>
                <w:rFonts w:ascii="Arial CYR" w:hAnsi="Arial CYR" w:cs="Arial CYR"/>
                <w:color w:val="000000"/>
                <w:sz w:val="11"/>
                <w:szCs w:val="11"/>
              </w:rPr>
              <w:t>необходимости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26"/>
              <w:jc w:val="center"/>
              <w:rPr>
                <w:rFonts w:ascii="Calibri" w:hAnsi="Calibri" w:cs="Calibri"/>
                <w:lang w:val="en-US"/>
              </w:rPr>
            </w:pPr>
            <w:r>
              <w:rPr>
                <w:rFonts w:ascii="Arial" w:hAnsi="Arial" w:cs="Arial"/>
                <w:color w:val="000000"/>
                <w:sz w:val="11"/>
                <w:szCs w:val="11"/>
                <w:lang w:val="en-US"/>
              </w:rPr>
              <w:t>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0,26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0,26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0,26</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0,26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0,26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0,26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0,26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0,26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0,26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0,26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0,26</w:t>
            </w:r>
          </w:p>
        </w:tc>
      </w:tr>
      <w:tr w:rsidR="00182C79" w:rsidTr="00182C79">
        <w:trPr>
          <w:trHeight w:val="294"/>
        </w:trPr>
        <w:tc>
          <w:tcPr>
            <w:tcW w:w="304"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left="51"/>
              <w:rPr>
                <w:rFonts w:ascii="Calibri" w:hAnsi="Calibri" w:cs="Calibri"/>
                <w:lang w:val="en-US"/>
              </w:rPr>
            </w:pPr>
            <w:r>
              <w:rPr>
                <w:rFonts w:ascii="Arial" w:hAnsi="Arial" w:cs="Arial"/>
                <w:color w:val="000000"/>
                <w:sz w:val="11"/>
                <w:szCs w:val="11"/>
                <w:lang w:val="en-US"/>
              </w:rPr>
              <w:t>25</w:t>
            </w:r>
          </w:p>
        </w:tc>
        <w:tc>
          <w:tcPr>
            <w:tcW w:w="2908"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rPr>
                <w:rFonts w:ascii="Calibri" w:hAnsi="Calibri" w:cs="Calibri"/>
                <w:lang w:val="en-US"/>
              </w:rPr>
            </w:pPr>
            <w:r>
              <w:rPr>
                <w:rFonts w:ascii="Arial CYR" w:hAnsi="Arial CYR" w:cs="Arial CYR"/>
                <w:color w:val="000000"/>
                <w:sz w:val="11"/>
                <w:szCs w:val="11"/>
              </w:rPr>
              <w:t>Замена выключателей</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22"/>
              <w:jc w:val="center"/>
              <w:rPr>
                <w:rFonts w:ascii="Calibri" w:hAnsi="Calibri" w:cs="Calibri"/>
                <w:lang w:val="en-US"/>
              </w:rPr>
            </w:pPr>
            <w:r>
              <w:rPr>
                <w:rFonts w:ascii="Arial CYR" w:hAnsi="Arial CYR" w:cs="Arial CYR"/>
                <w:color w:val="000000"/>
                <w:sz w:val="11"/>
                <w:szCs w:val="11"/>
              </w:rPr>
              <w:t>шт</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56"/>
              <w:jc w:val="center"/>
              <w:rPr>
                <w:rFonts w:ascii="Arial CYR" w:hAnsi="Arial CYR" w:cs="Arial CYR"/>
                <w:color w:val="000000"/>
                <w:sz w:val="11"/>
                <w:szCs w:val="11"/>
              </w:rPr>
            </w:pPr>
            <w:r>
              <w:rPr>
                <w:rFonts w:ascii="Arial CYR" w:hAnsi="Arial CYR" w:cs="Arial CYR"/>
                <w:color w:val="000000"/>
                <w:sz w:val="11"/>
                <w:szCs w:val="11"/>
              </w:rPr>
              <w:t xml:space="preserve">по мере </w:t>
            </w:r>
          </w:p>
          <w:p w:rsidR="00182C79" w:rsidRDefault="00182C79" w:rsidP="00182C79">
            <w:pPr>
              <w:autoSpaceDE w:val="0"/>
              <w:autoSpaceDN w:val="0"/>
              <w:adjustRightInd w:val="0"/>
              <w:spacing w:line="252" w:lineRule="auto"/>
              <w:ind w:left="71"/>
              <w:rPr>
                <w:rFonts w:ascii="Calibri" w:hAnsi="Calibri" w:cs="Calibri"/>
                <w:lang w:val="en-US"/>
              </w:rPr>
            </w:pPr>
            <w:r>
              <w:rPr>
                <w:rFonts w:ascii="Arial CYR" w:hAnsi="Arial CYR" w:cs="Arial CYR"/>
                <w:color w:val="000000"/>
                <w:sz w:val="11"/>
                <w:szCs w:val="11"/>
              </w:rPr>
              <w:t>необходимости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26"/>
              <w:jc w:val="center"/>
              <w:rPr>
                <w:rFonts w:ascii="Calibri" w:hAnsi="Calibri" w:cs="Calibri"/>
                <w:lang w:val="en-US"/>
              </w:rPr>
            </w:pPr>
            <w:r>
              <w:rPr>
                <w:rFonts w:ascii="Arial" w:hAnsi="Arial" w:cs="Arial"/>
                <w:color w:val="000000"/>
                <w:sz w:val="11"/>
                <w:szCs w:val="11"/>
                <w:lang w:val="en-US"/>
              </w:rPr>
              <w:t>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0,14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0,14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0,14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0,14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0,14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0,14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0,14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0,14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0,14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0,14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0,14</w:t>
            </w:r>
          </w:p>
        </w:tc>
      </w:tr>
      <w:tr w:rsidR="00182C79" w:rsidTr="00182C79">
        <w:trPr>
          <w:trHeight w:val="213"/>
        </w:trPr>
        <w:tc>
          <w:tcPr>
            <w:tcW w:w="4771" w:type="dxa"/>
            <w:gridSpan w:val="5"/>
            <w:tcBorders>
              <w:top w:val="single" w:sz="4" w:space="0" w:color="000000"/>
              <w:left w:val="single" w:sz="4" w:space="0" w:color="000000"/>
              <w:bottom w:val="single" w:sz="4" w:space="0" w:color="000000"/>
              <w:right w:val="single" w:sz="4" w:space="0" w:color="000000"/>
            </w:tcBorders>
            <w:shd w:val="clear" w:color="000000" w:fill="FFFFFF"/>
          </w:tcPr>
          <w:p w:rsidR="00182C79" w:rsidRPr="009910B9" w:rsidRDefault="00182C79" w:rsidP="00182C79">
            <w:pPr>
              <w:tabs>
                <w:tab w:val="center" w:pos="218"/>
                <w:tab w:val="center" w:pos="3691"/>
              </w:tabs>
              <w:autoSpaceDE w:val="0"/>
              <w:autoSpaceDN w:val="0"/>
              <w:adjustRightInd w:val="0"/>
              <w:spacing w:line="252" w:lineRule="auto"/>
              <w:rPr>
                <w:rFonts w:ascii="Calibri" w:hAnsi="Calibri" w:cs="Calibri"/>
              </w:rPr>
            </w:pPr>
            <w:r w:rsidRPr="009910B9">
              <w:rPr>
                <w:rFonts w:ascii="Calibri" w:hAnsi="Calibri" w:cs="Calibri"/>
                <w:color w:val="000000"/>
              </w:rPr>
              <w:tab/>
            </w:r>
            <w:r w:rsidRPr="009910B9">
              <w:rPr>
                <w:rFonts w:ascii="Arial" w:hAnsi="Arial" w:cs="Arial"/>
                <w:color w:val="000000"/>
                <w:sz w:val="11"/>
                <w:szCs w:val="11"/>
              </w:rPr>
              <w:t>,</w:t>
            </w:r>
            <w:r w:rsidRPr="009910B9">
              <w:rPr>
                <w:rFonts w:ascii="Arial" w:hAnsi="Arial" w:cs="Arial"/>
                <w:color w:val="000000"/>
                <w:sz w:val="11"/>
                <w:szCs w:val="11"/>
              </w:rPr>
              <w:tab/>
            </w:r>
            <w:r>
              <w:rPr>
                <w:rFonts w:ascii="Arial CYR" w:hAnsi="Arial CYR" w:cs="Arial CYR"/>
                <w:color w:val="000000"/>
                <w:sz w:val="13"/>
                <w:szCs w:val="13"/>
              </w:rPr>
              <w:t>ИТОГО ПЛАТА ЗА СОДЕРЖАНИЕ ОБЩЕГО ИМУЩЕСТВА:</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b/>
                <w:bCs/>
                <w:color w:val="000000"/>
                <w:sz w:val="13"/>
                <w:szCs w:val="13"/>
                <w:lang w:val="en-US"/>
              </w:rPr>
              <w:t>27,41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b/>
                <w:bCs/>
                <w:color w:val="000000"/>
                <w:sz w:val="13"/>
                <w:szCs w:val="13"/>
                <w:lang w:val="en-US"/>
              </w:rPr>
              <w:t>39,29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b/>
                <w:bCs/>
                <w:color w:val="000000"/>
                <w:sz w:val="13"/>
                <w:szCs w:val="13"/>
                <w:lang w:val="en-US"/>
              </w:rPr>
              <w:t>37,84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b/>
                <w:bCs/>
                <w:color w:val="000000"/>
                <w:sz w:val="13"/>
                <w:szCs w:val="13"/>
                <w:lang w:val="en-US"/>
              </w:rPr>
              <w:t>26,21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b/>
                <w:bCs/>
                <w:color w:val="000000"/>
                <w:sz w:val="13"/>
                <w:szCs w:val="13"/>
                <w:lang w:val="en-US"/>
              </w:rPr>
              <w:t>38,09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b/>
                <w:bCs/>
                <w:color w:val="000000"/>
                <w:sz w:val="13"/>
                <w:szCs w:val="13"/>
                <w:lang w:val="en-US"/>
              </w:rPr>
              <w:t>24,76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b/>
                <w:bCs/>
                <w:color w:val="000000"/>
                <w:sz w:val="13"/>
                <w:szCs w:val="13"/>
                <w:lang w:val="en-US"/>
              </w:rPr>
              <w:t>36,64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b/>
                <w:bCs/>
                <w:color w:val="000000"/>
                <w:sz w:val="13"/>
                <w:szCs w:val="13"/>
                <w:lang w:val="en-US"/>
              </w:rPr>
              <w:t>49,14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b/>
                <w:bCs/>
                <w:color w:val="000000"/>
                <w:sz w:val="13"/>
                <w:szCs w:val="13"/>
                <w:lang w:val="en-US"/>
              </w:rPr>
              <w:t>47,25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b/>
                <w:bCs/>
                <w:color w:val="000000"/>
                <w:sz w:val="13"/>
                <w:szCs w:val="13"/>
                <w:lang w:val="en-US"/>
              </w:rPr>
              <w:t>47,58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2C79" w:rsidRDefault="00182C79" w:rsidP="00182C79">
            <w:pPr>
              <w:autoSpaceDE w:val="0"/>
              <w:autoSpaceDN w:val="0"/>
              <w:adjustRightInd w:val="0"/>
              <w:spacing w:line="252" w:lineRule="auto"/>
              <w:ind w:right="13"/>
              <w:jc w:val="right"/>
              <w:rPr>
                <w:rFonts w:ascii="Calibri" w:hAnsi="Calibri" w:cs="Calibri"/>
                <w:lang w:val="en-US"/>
              </w:rPr>
            </w:pPr>
            <w:r>
              <w:rPr>
                <w:rFonts w:ascii="Arial" w:hAnsi="Arial" w:cs="Arial"/>
                <w:b/>
                <w:bCs/>
                <w:color w:val="000000"/>
                <w:sz w:val="13"/>
                <w:szCs w:val="13"/>
                <w:lang w:val="en-US"/>
              </w:rPr>
              <w:t>45,69</w:t>
            </w:r>
          </w:p>
        </w:tc>
      </w:tr>
    </w:tbl>
    <w:p w:rsidR="00182C79" w:rsidRDefault="00182C79" w:rsidP="00182C79">
      <w:pPr>
        <w:tabs>
          <w:tab w:val="center" w:pos="5921"/>
        </w:tabs>
        <w:autoSpaceDE w:val="0"/>
        <w:autoSpaceDN w:val="0"/>
        <w:adjustRightInd w:val="0"/>
        <w:spacing w:after="3" w:line="252" w:lineRule="auto"/>
        <w:rPr>
          <w:rFonts w:ascii="Arial CYR" w:hAnsi="Arial CYR" w:cs="Arial CYR"/>
          <w:color w:val="000000"/>
          <w:sz w:val="13"/>
          <w:szCs w:val="13"/>
        </w:rPr>
      </w:pPr>
    </w:p>
    <w:p w:rsidR="00182C79" w:rsidRPr="00D651CA" w:rsidRDefault="00182C79" w:rsidP="00182C79"/>
    <w:p w:rsidR="00182C79" w:rsidRDefault="00182C79" w:rsidP="00182C79"/>
    <w:p w:rsidR="00182C79" w:rsidRDefault="00182C79" w:rsidP="00182C79"/>
    <w:p w:rsidR="00182C79" w:rsidRDefault="00182C79" w:rsidP="00182C79"/>
    <w:p w:rsidR="00182C79" w:rsidRDefault="00182C79" w:rsidP="00182C79"/>
    <w:p w:rsidR="00182C79" w:rsidRDefault="00182C79" w:rsidP="00182C79"/>
    <w:p w:rsidR="00182C79" w:rsidRDefault="00182C79" w:rsidP="00182C79"/>
    <w:p w:rsidR="00182C79" w:rsidRDefault="00182C79" w:rsidP="00182C79"/>
    <w:p w:rsidR="00182C79" w:rsidRDefault="00182C79" w:rsidP="00182C79"/>
    <w:p w:rsidR="00182C79" w:rsidRDefault="00182C79" w:rsidP="00182C79"/>
    <w:p w:rsidR="00182C79" w:rsidRPr="00224D69" w:rsidRDefault="00182C79" w:rsidP="00182C79"/>
    <w:p w:rsidR="002841F3" w:rsidRDefault="00EE0B49" w:rsidP="00EE0B49">
      <w:r w:rsidRPr="000909F4">
        <w:rPr>
          <w:szCs w:val="28"/>
        </w:rPr>
        <w:tab/>
      </w:r>
      <w:r w:rsidRPr="000909F4">
        <w:rPr>
          <w:szCs w:val="28"/>
        </w:rPr>
        <w:tab/>
      </w:r>
      <w:r w:rsidRPr="000909F4">
        <w:rPr>
          <w:szCs w:val="28"/>
        </w:rPr>
        <w:tab/>
      </w:r>
      <w:r w:rsidRPr="000909F4">
        <w:rPr>
          <w:szCs w:val="28"/>
        </w:rPr>
        <w:tab/>
      </w:r>
      <w:r w:rsidRPr="000909F4">
        <w:rPr>
          <w:szCs w:val="28"/>
        </w:rPr>
        <w:tab/>
      </w:r>
      <w:r w:rsidRPr="000909F4">
        <w:rPr>
          <w:szCs w:val="28"/>
        </w:rPr>
        <w:tab/>
      </w:r>
    </w:p>
    <w:p w:rsidR="00182C79" w:rsidRDefault="00182C79" w:rsidP="00194413">
      <w:pPr>
        <w:spacing w:before="66"/>
        <w:ind w:left="11035" w:right="229" w:firstLine="1723"/>
        <w:jc w:val="right"/>
        <w:rPr>
          <w:sz w:val="28"/>
          <w:szCs w:val="28"/>
        </w:rPr>
        <w:sectPr w:rsidR="00182C79" w:rsidSect="00182C79">
          <w:pgSz w:w="16838" w:h="11906" w:orient="landscape"/>
          <w:pgMar w:top="1701" w:right="1134" w:bottom="851" w:left="1134" w:header="709" w:footer="709" w:gutter="0"/>
          <w:cols w:space="708"/>
          <w:docGrid w:linePitch="360"/>
        </w:sectPr>
      </w:pPr>
    </w:p>
    <w:p w:rsidR="00182C79" w:rsidRDefault="00194413" w:rsidP="00182C79">
      <w:pPr>
        <w:spacing w:line="200" w:lineRule="exact"/>
        <w:rPr>
          <w:sz w:val="24"/>
        </w:rPr>
      </w:pPr>
      <w:r w:rsidRPr="009768AC">
        <w:rPr>
          <w:sz w:val="28"/>
          <w:szCs w:val="28"/>
        </w:rPr>
        <w:lastRenderedPageBreak/>
        <w:t>При</w:t>
      </w:r>
    </w:p>
    <w:p w:rsidR="00182C79" w:rsidRDefault="00182C79" w:rsidP="00182C79">
      <w:pPr>
        <w:tabs>
          <w:tab w:val="left" w:pos="11693"/>
        </w:tabs>
        <w:spacing w:line="362" w:lineRule="exact"/>
        <w:jc w:val="right"/>
        <w:rPr>
          <w:sz w:val="24"/>
        </w:rPr>
      </w:pPr>
      <w:r>
        <w:rPr>
          <w:sz w:val="24"/>
        </w:rPr>
        <w:tab/>
        <w:t>Приложение 2</w:t>
      </w:r>
    </w:p>
    <w:p w:rsidR="00182C79" w:rsidRDefault="00182C79" w:rsidP="00182C79">
      <w:pPr>
        <w:tabs>
          <w:tab w:val="left" w:pos="4285"/>
        </w:tabs>
        <w:spacing w:line="362" w:lineRule="exact"/>
        <w:rPr>
          <w:sz w:val="24"/>
        </w:rPr>
      </w:pPr>
      <w:r>
        <w:rPr>
          <w:sz w:val="24"/>
        </w:rPr>
        <w:tab/>
        <w:t>Перечень многоквартирных домов по группам</w:t>
      </w:r>
    </w:p>
    <w:tbl>
      <w:tblPr>
        <w:tblW w:w="16180" w:type="dxa"/>
        <w:tblInd w:w="10" w:type="dxa"/>
        <w:tblLayout w:type="fixed"/>
        <w:tblCellMar>
          <w:left w:w="0" w:type="dxa"/>
          <w:right w:w="0" w:type="dxa"/>
        </w:tblCellMar>
        <w:tblLook w:val="0000"/>
      </w:tblPr>
      <w:tblGrid>
        <w:gridCol w:w="1440"/>
        <w:gridCol w:w="1240"/>
        <w:gridCol w:w="1340"/>
        <w:gridCol w:w="1400"/>
        <w:gridCol w:w="1280"/>
        <w:gridCol w:w="1320"/>
        <w:gridCol w:w="1240"/>
        <w:gridCol w:w="1480"/>
        <w:gridCol w:w="1340"/>
        <w:gridCol w:w="1320"/>
        <w:gridCol w:w="1320"/>
        <w:gridCol w:w="1460"/>
      </w:tblGrid>
      <w:tr w:rsidR="00182C79" w:rsidTr="00182C79">
        <w:trPr>
          <w:trHeight w:val="176"/>
        </w:trPr>
        <w:tc>
          <w:tcPr>
            <w:tcW w:w="1440" w:type="dxa"/>
            <w:tcBorders>
              <w:top w:val="single" w:sz="8" w:space="0" w:color="auto"/>
              <w:left w:val="single" w:sz="8" w:space="0" w:color="auto"/>
              <w:right w:val="single" w:sz="8" w:space="0" w:color="auto"/>
            </w:tcBorders>
            <w:shd w:val="clear" w:color="auto" w:fill="auto"/>
            <w:vAlign w:val="bottom"/>
          </w:tcPr>
          <w:p w:rsidR="00182C79" w:rsidRDefault="00182C79" w:rsidP="00182C79">
            <w:pPr>
              <w:spacing w:line="0" w:lineRule="atLeast"/>
              <w:ind w:left="60"/>
              <w:rPr>
                <w:rFonts w:ascii="Arial" w:eastAsia="Arial" w:hAnsi="Arial"/>
                <w:sz w:val="13"/>
              </w:rPr>
            </w:pPr>
            <w:r>
              <w:rPr>
                <w:rFonts w:ascii="Arial" w:eastAsia="Arial" w:hAnsi="Arial"/>
                <w:sz w:val="13"/>
              </w:rPr>
              <w:t>Группировка по</w:t>
            </w:r>
          </w:p>
        </w:tc>
        <w:tc>
          <w:tcPr>
            <w:tcW w:w="1240" w:type="dxa"/>
            <w:tcBorders>
              <w:top w:val="single" w:sz="8" w:space="0" w:color="auto"/>
            </w:tcBorders>
            <w:shd w:val="clear" w:color="auto" w:fill="auto"/>
            <w:vAlign w:val="bottom"/>
          </w:tcPr>
          <w:p w:rsidR="00182C79" w:rsidRDefault="00182C79" w:rsidP="00182C79">
            <w:pPr>
              <w:spacing w:line="0" w:lineRule="atLeast"/>
              <w:rPr>
                <w:sz w:val="15"/>
              </w:rPr>
            </w:pPr>
          </w:p>
        </w:tc>
        <w:tc>
          <w:tcPr>
            <w:tcW w:w="1340" w:type="dxa"/>
            <w:tcBorders>
              <w:top w:val="single" w:sz="8" w:space="0" w:color="auto"/>
            </w:tcBorders>
            <w:shd w:val="clear" w:color="auto" w:fill="auto"/>
            <w:vAlign w:val="bottom"/>
          </w:tcPr>
          <w:p w:rsidR="00182C79" w:rsidRDefault="00182C79" w:rsidP="00182C79">
            <w:pPr>
              <w:spacing w:line="0" w:lineRule="atLeast"/>
              <w:rPr>
                <w:sz w:val="15"/>
              </w:rPr>
            </w:pPr>
          </w:p>
        </w:tc>
        <w:tc>
          <w:tcPr>
            <w:tcW w:w="4000" w:type="dxa"/>
            <w:gridSpan w:val="3"/>
            <w:vMerge w:val="restart"/>
            <w:tcBorders>
              <w:top w:val="single" w:sz="8" w:space="0" w:color="auto"/>
            </w:tcBorders>
            <w:shd w:val="clear" w:color="auto" w:fill="auto"/>
            <w:vAlign w:val="bottom"/>
          </w:tcPr>
          <w:p w:rsidR="00182C79" w:rsidRDefault="00182C79" w:rsidP="00182C79">
            <w:pPr>
              <w:spacing w:line="0" w:lineRule="atLeast"/>
              <w:ind w:left="580"/>
              <w:rPr>
                <w:rFonts w:ascii="Arial" w:eastAsia="Arial" w:hAnsi="Arial"/>
                <w:sz w:val="13"/>
              </w:rPr>
            </w:pPr>
            <w:r>
              <w:rPr>
                <w:rFonts w:ascii="Arial" w:eastAsia="Arial" w:hAnsi="Arial"/>
                <w:sz w:val="13"/>
              </w:rPr>
              <w:t>Группа №1: с. Усть-Кулом, пос. Кебаньёль, с. Дон</w:t>
            </w:r>
          </w:p>
        </w:tc>
        <w:tc>
          <w:tcPr>
            <w:tcW w:w="1240" w:type="dxa"/>
            <w:tcBorders>
              <w:top w:val="single" w:sz="8" w:space="0" w:color="auto"/>
            </w:tcBorders>
            <w:shd w:val="clear" w:color="auto" w:fill="auto"/>
            <w:vAlign w:val="bottom"/>
          </w:tcPr>
          <w:p w:rsidR="00182C79" w:rsidRDefault="00182C79" w:rsidP="00182C79">
            <w:pPr>
              <w:spacing w:line="0" w:lineRule="atLeast"/>
              <w:rPr>
                <w:sz w:val="15"/>
              </w:rPr>
            </w:pPr>
          </w:p>
        </w:tc>
        <w:tc>
          <w:tcPr>
            <w:tcW w:w="1480" w:type="dxa"/>
            <w:tcBorders>
              <w:top w:val="single" w:sz="8" w:space="0" w:color="auto"/>
              <w:right w:val="single" w:sz="8" w:space="0" w:color="auto"/>
            </w:tcBorders>
            <w:shd w:val="clear" w:color="auto" w:fill="auto"/>
            <w:vAlign w:val="bottom"/>
          </w:tcPr>
          <w:p w:rsidR="00182C79" w:rsidRDefault="00182C79" w:rsidP="00182C79">
            <w:pPr>
              <w:spacing w:line="0" w:lineRule="atLeast"/>
              <w:rPr>
                <w:sz w:val="15"/>
              </w:rPr>
            </w:pPr>
          </w:p>
        </w:tc>
        <w:tc>
          <w:tcPr>
            <w:tcW w:w="5440" w:type="dxa"/>
            <w:gridSpan w:val="4"/>
            <w:vMerge w:val="restart"/>
            <w:tcBorders>
              <w:top w:val="single" w:sz="8" w:space="0" w:color="auto"/>
              <w:right w:val="single" w:sz="8" w:space="0" w:color="auto"/>
            </w:tcBorders>
            <w:shd w:val="clear" w:color="auto" w:fill="auto"/>
            <w:vAlign w:val="bottom"/>
          </w:tcPr>
          <w:p w:rsidR="00182C79" w:rsidRDefault="00182C79" w:rsidP="00182C79">
            <w:pPr>
              <w:spacing w:line="0" w:lineRule="atLeast"/>
              <w:ind w:left="80"/>
              <w:rPr>
                <w:rFonts w:ascii="Arial" w:eastAsia="Arial" w:hAnsi="Arial"/>
                <w:w w:val="98"/>
                <w:sz w:val="13"/>
              </w:rPr>
            </w:pPr>
            <w:r>
              <w:rPr>
                <w:rFonts w:ascii="Arial" w:eastAsia="Arial" w:hAnsi="Arial"/>
                <w:w w:val="98"/>
                <w:sz w:val="13"/>
              </w:rPr>
              <w:t>Группа №2: с.Помоздино, с.Деревянск, с.Усть-Нем, пос.Диасерья, с.Пожег</w:t>
            </w:r>
          </w:p>
        </w:tc>
      </w:tr>
      <w:tr w:rsidR="00182C79" w:rsidTr="00182C79">
        <w:trPr>
          <w:trHeight w:val="94"/>
        </w:trPr>
        <w:tc>
          <w:tcPr>
            <w:tcW w:w="1440" w:type="dxa"/>
            <w:vMerge w:val="restart"/>
            <w:tcBorders>
              <w:left w:val="single" w:sz="8" w:space="0" w:color="auto"/>
              <w:right w:val="single" w:sz="8" w:space="0" w:color="auto"/>
            </w:tcBorders>
            <w:shd w:val="clear" w:color="auto" w:fill="auto"/>
            <w:vAlign w:val="bottom"/>
          </w:tcPr>
          <w:p w:rsidR="00182C79" w:rsidRDefault="00182C79" w:rsidP="00182C79">
            <w:pPr>
              <w:spacing w:line="0" w:lineRule="atLeast"/>
              <w:ind w:left="60"/>
              <w:rPr>
                <w:rFonts w:ascii="Arial" w:eastAsia="Arial" w:hAnsi="Arial"/>
                <w:sz w:val="13"/>
              </w:rPr>
            </w:pPr>
            <w:r>
              <w:rPr>
                <w:rFonts w:ascii="Arial" w:eastAsia="Arial" w:hAnsi="Arial"/>
                <w:sz w:val="13"/>
              </w:rPr>
              <w:t>доступности</w:t>
            </w:r>
          </w:p>
        </w:tc>
        <w:tc>
          <w:tcPr>
            <w:tcW w:w="1240" w:type="dxa"/>
            <w:shd w:val="clear" w:color="auto" w:fill="auto"/>
            <w:vAlign w:val="bottom"/>
          </w:tcPr>
          <w:p w:rsidR="00182C79" w:rsidRDefault="00182C79" w:rsidP="00182C79">
            <w:pPr>
              <w:spacing w:line="0" w:lineRule="atLeast"/>
              <w:rPr>
                <w:sz w:val="8"/>
              </w:rPr>
            </w:pPr>
          </w:p>
        </w:tc>
        <w:tc>
          <w:tcPr>
            <w:tcW w:w="1340" w:type="dxa"/>
            <w:shd w:val="clear" w:color="auto" w:fill="auto"/>
            <w:vAlign w:val="bottom"/>
          </w:tcPr>
          <w:p w:rsidR="00182C79" w:rsidRDefault="00182C79" w:rsidP="00182C79">
            <w:pPr>
              <w:spacing w:line="0" w:lineRule="atLeast"/>
              <w:rPr>
                <w:sz w:val="8"/>
              </w:rPr>
            </w:pPr>
          </w:p>
        </w:tc>
        <w:tc>
          <w:tcPr>
            <w:tcW w:w="4000" w:type="dxa"/>
            <w:gridSpan w:val="3"/>
            <w:vMerge/>
            <w:shd w:val="clear" w:color="auto" w:fill="auto"/>
            <w:vAlign w:val="bottom"/>
          </w:tcPr>
          <w:p w:rsidR="00182C79" w:rsidRDefault="00182C79" w:rsidP="00182C79">
            <w:pPr>
              <w:spacing w:line="0" w:lineRule="atLeast"/>
              <w:rPr>
                <w:sz w:val="8"/>
              </w:rPr>
            </w:pPr>
          </w:p>
        </w:tc>
        <w:tc>
          <w:tcPr>
            <w:tcW w:w="1240" w:type="dxa"/>
            <w:shd w:val="clear" w:color="auto" w:fill="auto"/>
            <w:vAlign w:val="bottom"/>
          </w:tcPr>
          <w:p w:rsidR="00182C79" w:rsidRDefault="00182C79" w:rsidP="00182C79">
            <w:pPr>
              <w:spacing w:line="0" w:lineRule="atLeast"/>
              <w:rPr>
                <w:sz w:val="8"/>
              </w:rPr>
            </w:pPr>
          </w:p>
        </w:tc>
        <w:tc>
          <w:tcPr>
            <w:tcW w:w="1480" w:type="dxa"/>
            <w:tcBorders>
              <w:right w:val="single" w:sz="8" w:space="0" w:color="auto"/>
            </w:tcBorders>
            <w:shd w:val="clear" w:color="auto" w:fill="auto"/>
            <w:vAlign w:val="bottom"/>
          </w:tcPr>
          <w:p w:rsidR="00182C79" w:rsidRDefault="00182C79" w:rsidP="00182C79">
            <w:pPr>
              <w:spacing w:line="0" w:lineRule="atLeast"/>
              <w:rPr>
                <w:sz w:val="8"/>
              </w:rPr>
            </w:pPr>
          </w:p>
        </w:tc>
        <w:tc>
          <w:tcPr>
            <w:tcW w:w="5440" w:type="dxa"/>
            <w:gridSpan w:val="4"/>
            <w:vMerge/>
            <w:tcBorders>
              <w:right w:val="single" w:sz="8" w:space="0" w:color="auto"/>
            </w:tcBorders>
            <w:shd w:val="clear" w:color="auto" w:fill="auto"/>
            <w:vAlign w:val="bottom"/>
          </w:tcPr>
          <w:p w:rsidR="00182C79" w:rsidRDefault="00182C79" w:rsidP="00182C79">
            <w:pPr>
              <w:spacing w:line="0" w:lineRule="atLeast"/>
              <w:rPr>
                <w:sz w:val="8"/>
              </w:rPr>
            </w:pPr>
          </w:p>
        </w:tc>
      </w:tr>
      <w:tr w:rsidR="00182C79" w:rsidTr="00182C79">
        <w:trPr>
          <w:trHeight w:val="79"/>
        </w:trPr>
        <w:tc>
          <w:tcPr>
            <w:tcW w:w="1440" w:type="dxa"/>
            <w:vMerge/>
            <w:tcBorders>
              <w:left w:val="single" w:sz="8" w:space="0" w:color="auto"/>
              <w:bottom w:val="single" w:sz="8" w:space="0" w:color="auto"/>
              <w:right w:val="single" w:sz="8" w:space="0" w:color="auto"/>
            </w:tcBorders>
            <w:shd w:val="clear" w:color="auto" w:fill="auto"/>
            <w:vAlign w:val="bottom"/>
          </w:tcPr>
          <w:p w:rsidR="00182C79" w:rsidRDefault="00182C79" w:rsidP="00182C79">
            <w:pPr>
              <w:spacing w:line="0" w:lineRule="atLeast"/>
              <w:rPr>
                <w:sz w:val="6"/>
              </w:rPr>
            </w:pPr>
          </w:p>
        </w:tc>
        <w:tc>
          <w:tcPr>
            <w:tcW w:w="1240" w:type="dxa"/>
            <w:tcBorders>
              <w:bottom w:val="single" w:sz="8" w:space="0" w:color="auto"/>
            </w:tcBorders>
            <w:shd w:val="clear" w:color="auto" w:fill="auto"/>
            <w:vAlign w:val="bottom"/>
          </w:tcPr>
          <w:p w:rsidR="00182C79" w:rsidRDefault="00182C79" w:rsidP="00182C79">
            <w:pPr>
              <w:spacing w:line="0" w:lineRule="atLeast"/>
              <w:rPr>
                <w:sz w:val="6"/>
              </w:rPr>
            </w:pPr>
          </w:p>
        </w:tc>
        <w:tc>
          <w:tcPr>
            <w:tcW w:w="1340" w:type="dxa"/>
            <w:tcBorders>
              <w:bottom w:val="single" w:sz="8" w:space="0" w:color="auto"/>
            </w:tcBorders>
            <w:shd w:val="clear" w:color="auto" w:fill="auto"/>
            <w:vAlign w:val="bottom"/>
          </w:tcPr>
          <w:p w:rsidR="00182C79" w:rsidRDefault="00182C79" w:rsidP="00182C79">
            <w:pPr>
              <w:spacing w:line="0" w:lineRule="atLeast"/>
              <w:rPr>
                <w:sz w:val="6"/>
              </w:rPr>
            </w:pPr>
          </w:p>
        </w:tc>
        <w:tc>
          <w:tcPr>
            <w:tcW w:w="1400" w:type="dxa"/>
            <w:tcBorders>
              <w:bottom w:val="single" w:sz="8" w:space="0" w:color="auto"/>
            </w:tcBorders>
            <w:shd w:val="clear" w:color="auto" w:fill="auto"/>
            <w:vAlign w:val="bottom"/>
          </w:tcPr>
          <w:p w:rsidR="00182C79" w:rsidRDefault="00182C79" w:rsidP="00182C79">
            <w:pPr>
              <w:spacing w:line="0" w:lineRule="atLeast"/>
              <w:rPr>
                <w:sz w:val="6"/>
              </w:rPr>
            </w:pPr>
          </w:p>
        </w:tc>
        <w:tc>
          <w:tcPr>
            <w:tcW w:w="1280" w:type="dxa"/>
            <w:tcBorders>
              <w:bottom w:val="single" w:sz="8" w:space="0" w:color="auto"/>
            </w:tcBorders>
            <w:shd w:val="clear" w:color="auto" w:fill="auto"/>
            <w:vAlign w:val="bottom"/>
          </w:tcPr>
          <w:p w:rsidR="00182C79" w:rsidRDefault="00182C79" w:rsidP="00182C79">
            <w:pPr>
              <w:spacing w:line="0" w:lineRule="atLeast"/>
              <w:rPr>
                <w:sz w:val="6"/>
              </w:rPr>
            </w:pPr>
          </w:p>
        </w:tc>
        <w:tc>
          <w:tcPr>
            <w:tcW w:w="1320" w:type="dxa"/>
            <w:tcBorders>
              <w:bottom w:val="single" w:sz="8" w:space="0" w:color="auto"/>
            </w:tcBorders>
            <w:shd w:val="clear" w:color="auto" w:fill="auto"/>
            <w:vAlign w:val="bottom"/>
          </w:tcPr>
          <w:p w:rsidR="00182C79" w:rsidRDefault="00182C79" w:rsidP="00182C79">
            <w:pPr>
              <w:spacing w:line="0" w:lineRule="atLeast"/>
              <w:rPr>
                <w:sz w:val="6"/>
              </w:rPr>
            </w:pPr>
          </w:p>
        </w:tc>
        <w:tc>
          <w:tcPr>
            <w:tcW w:w="1240" w:type="dxa"/>
            <w:tcBorders>
              <w:bottom w:val="single" w:sz="8" w:space="0" w:color="auto"/>
            </w:tcBorders>
            <w:shd w:val="clear" w:color="auto" w:fill="auto"/>
            <w:vAlign w:val="bottom"/>
          </w:tcPr>
          <w:p w:rsidR="00182C79" w:rsidRDefault="00182C79" w:rsidP="00182C79">
            <w:pPr>
              <w:spacing w:line="0" w:lineRule="atLeast"/>
              <w:rPr>
                <w:sz w:val="6"/>
              </w:rPr>
            </w:pPr>
          </w:p>
        </w:tc>
        <w:tc>
          <w:tcPr>
            <w:tcW w:w="148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6"/>
              </w:rPr>
            </w:pPr>
          </w:p>
        </w:tc>
        <w:tc>
          <w:tcPr>
            <w:tcW w:w="1340" w:type="dxa"/>
            <w:tcBorders>
              <w:bottom w:val="single" w:sz="8" w:space="0" w:color="auto"/>
            </w:tcBorders>
            <w:shd w:val="clear" w:color="auto" w:fill="auto"/>
            <w:vAlign w:val="bottom"/>
          </w:tcPr>
          <w:p w:rsidR="00182C79" w:rsidRDefault="00182C79" w:rsidP="00182C79">
            <w:pPr>
              <w:spacing w:line="0" w:lineRule="atLeast"/>
              <w:rPr>
                <w:sz w:val="6"/>
              </w:rPr>
            </w:pPr>
          </w:p>
        </w:tc>
        <w:tc>
          <w:tcPr>
            <w:tcW w:w="1320" w:type="dxa"/>
            <w:tcBorders>
              <w:bottom w:val="single" w:sz="8" w:space="0" w:color="auto"/>
            </w:tcBorders>
            <w:shd w:val="clear" w:color="auto" w:fill="auto"/>
            <w:vAlign w:val="bottom"/>
          </w:tcPr>
          <w:p w:rsidR="00182C79" w:rsidRDefault="00182C79" w:rsidP="00182C79">
            <w:pPr>
              <w:spacing w:line="0" w:lineRule="atLeast"/>
              <w:rPr>
                <w:sz w:val="6"/>
              </w:rPr>
            </w:pPr>
          </w:p>
        </w:tc>
        <w:tc>
          <w:tcPr>
            <w:tcW w:w="1320" w:type="dxa"/>
            <w:tcBorders>
              <w:bottom w:val="single" w:sz="8" w:space="0" w:color="auto"/>
            </w:tcBorders>
            <w:shd w:val="clear" w:color="auto" w:fill="auto"/>
            <w:vAlign w:val="bottom"/>
          </w:tcPr>
          <w:p w:rsidR="00182C79" w:rsidRDefault="00182C79" w:rsidP="00182C79">
            <w:pPr>
              <w:spacing w:line="0" w:lineRule="atLeast"/>
              <w:rPr>
                <w:sz w:val="6"/>
              </w:rPr>
            </w:pPr>
          </w:p>
        </w:tc>
        <w:tc>
          <w:tcPr>
            <w:tcW w:w="146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6"/>
              </w:rPr>
            </w:pPr>
          </w:p>
        </w:tc>
      </w:tr>
      <w:tr w:rsidR="00182C79" w:rsidTr="00182C79">
        <w:trPr>
          <w:trHeight w:val="213"/>
        </w:trPr>
        <w:tc>
          <w:tcPr>
            <w:tcW w:w="1440" w:type="dxa"/>
            <w:tcBorders>
              <w:left w:val="single" w:sz="8" w:space="0" w:color="auto"/>
              <w:right w:val="single" w:sz="8" w:space="0" w:color="auto"/>
            </w:tcBorders>
            <w:shd w:val="clear" w:color="auto" w:fill="auto"/>
            <w:vAlign w:val="bottom"/>
          </w:tcPr>
          <w:p w:rsidR="00182C79" w:rsidRDefault="00182C79" w:rsidP="00182C79">
            <w:pPr>
              <w:spacing w:line="0" w:lineRule="atLeast"/>
              <w:ind w:left="60"/>
              <w:rPr>
                <w:rFonts w:ascii="Arial" w:eastAsia="Arial" w:hAnsi="Arial"/>
                <w:b/>
                <w:sz w:val="13"/>
              </w:rPr>
            </w:pPr>
            <w:r>
              <w:rPr>
                <w:rFonts w:ascii="Arial" w:eastAsia="Arial" w:hAnsi="Arial"/>
                <w:b/>
                <w:sz w:val="13"/>
              </w:rPr>
              <w:t>Перечни МКД</w:t>
            </w:r>
          </w:p>
        </w:tc>
        <w:tc>
          <w:tcPr>
            <w:tcW w:w="1240" w:type="dxa"/>
            <w:tcBorders>
              <w:right w:val="single" w:sz="8" w:space="0" w:color="auto"/>
            </w:tcBorders>
            <w:shd w:val="clear" w:color="auto" w:fill="auto"/>
            <w:vAlign w:val="bottom"/>
          </w:tcPr>
          <w:p w:rsidR="00182C79" w:rsidRDefault="00182C79" w:rsidP="00182C79">
            <w:pPr>
              <w:spacing w:line="0" w:lineRule="atLeast"/>
              <w:ind w:left="240"/>
              <w:rPr>
                <w:rFonts w:ascii="Arial" w:eastAsia="Arial" w:hAnsi="Arial"/>
                <w:b/>
                <w:sz w:val="13"/>
              </w:rPr>
            </w:pPr>
            <w:r>
              <w:rPr>
                <w:rFonts w:ascii="Arial" w:eastAsia="Arial" w:hAnsi="Arial"/>
                <w:b/>
                <w:sz w:val="13"/>
              </w:rPr>
              <w:t>Перечень 1</w:t>
            </w:r>
          </w:p>
        </w:tc>
        <w:tc>
          <w:tcPr>
            <w:tcW w:w="1340" w:type="dxa"/>
            <w:tcBorders>
              <w:right w:val="single" w:sz="8" w:space="0" w:color="auto"/>
            </w:tcBorders>
            <w:shd w:val="clear" w:color="auto" w:fill="auto"/>
            <w:vAlign w:val="bottom"/>
          </w:tcPr>
          <w:p w:rsidR="00182C79" w:rsidRDefault="00182C79" w:rsidP="00182C79">
            <w:pPr>
              <w:spacing w:line="0" w:lineRule="atLeast"/>
              <w:jc w:val="center"/>
              <w:rPr>
                <w:rFonts w:ascii="Arial" w:eastAsia="Arial" w:hAnsi="Arial"/>
                <w:b/>
                <w:w w:val="95"/>
                <w:sz w:val="13"/>
              </w:rPr>
            </w:pPr>
            <w:r>
              <w:rPr>
                <w:rFonts w:ascii="Arial" w:eastAsia="Arial" w:hAnsi="Arial"/>
                <w:b/>
                <w:w w:val="95"/>
                <w:sz w:val="13"/>
              </w:rPr>
              <w:t>Перечень 2</w:t>
            </w:r>
          </w:p>
        </w:tc>
        <w:tc>
          <w:tcPr>
            <w:tcW w:w="1400" w:type="dxa"/>
            <w:tcBorders>
              <w:right w:val="single" w:sz="8" w:space="0" w:color="auto"/>
            </w:tcBorders>
            <w:shd w:val="clear" w:color="auto" w:fill="auto"/>
            <w:vAlign w:val="bottom"/>
          </w:tcPr>
          <w:p w:rsidR="00182C79" w:rsidRDefault="00182C79" w:rsidP="00182C79">
            <w:pPr>
              <w:spacing w:line="0" w:lineRule="atLeast"/>
              <w:jc w:val="center"/>
              <w:rPr>
                <w:rFonts w:ascii="Arial" w:eastAsia="Arial" w:hAnsi="Arial"/>
                <w:b/>
                <w:w w:val="98"/>
                <w:sz w:val="13"/>
              </w:rPr>
            </w:pPr>
            <w:r>
              <w:rPr>
                <w:rFonts w:ascii="Arial" w:eastAsia="Arial" w:hAnsi="Arial"/>
                <w:b/>
                <w:w w:val="98"/>
                <w:sz w:val="13"/>
              </w:rPr>
              <w:t>Перечень 3</w:t>
            </w:r>
          </w:p>
        </w:tc>
        <w:tc>
          <w:tcPr>
            <w:tcW w:w="1280" w:type="dxa"/>
            <w:tcBorders>
              <w:right w:val="single" w:sz="8" w:space="0" w:color="auto"/>
            </w:tcBorders>
            <w:shd w:val="clear" w:color="auto" w:fill="auto"/>
            <w:vAlign w:val="bottom"/>
          </w:tcPr>
          <w:p w:rsidR="00182C79" w:rsidRDefault="00182C79" w:rsidP="00182C79">
            <w:pPr>
              <w:spacing w:line="0" w:lineRule="atLeast"/>
              <w:jc w:val="center"/>
              <w:rPr>
                <w:rFonts w:ascii="Arial" w:eastAsia="Arial" w:hAnsi="Arial"/>
                <w:b/>
                <w:w w:val="98"/>
                <w:sz w:val="13"/>
              </w:rPr>
            </w:pPr>
            <w:r>
              <w:rPr>
                <w:rFonts w:ascii="Arial" w:eastAsia="Arial" w:hAnsi="Arial"/>
                <w:b/>
                <w:w w:val="98"/>
                <w:sz w:val="13"/>
              </w:rPr>
              <w:t>Перечень 4</w:t>
            </w:r>
          </w:p>
        </w:tc>
        <w:tc>
          <w:tcPr>
            <w:tcW w:w="1320" w:type="dxa"/>
            <w:tcBorders>
              <w:right w:val="single" w:sz="8" w:space="0" w:color="auto"/>
            </w:tcBorders>
            <w:shd w:val="clear" w:color="auto" w:fill="auto"/>
            <w:vAlign w:val="bottom"/>
          </w:tcPr>
          <w:p w:rsidR="00182C79" w:rsidRDefault="00182C79" w:rsidP="00182C79">
            <w:pPr>
              <w:spacing w:line="0" w:lineRule="atLeast"/>
              <w:ind w:left="280"/>
              <w:rPr>
                <w:rFonts w:ascii="Arial" w:eastAsia="Arial" w:hAnsi="Arial"/>
                <w:b/>
                <w:sz w:val="13"/>
              </w:rPr>
            </w:pPr>
            <w:r>
              <w:rPr>
                <w:rFonts w:ascii="Arial" w:eastAsia="Arial" w:hAnsi="Arial"/>
                <w:b/>
                <w:sz w:val="13"/>
              </w:rPr>
              <w:t>Перечень 5</w:t>
            </w:r>
          </w:p>
        </w:tc>
        <w:tc>
          <w:tcPr>
            <w:tcW w:w="1240" w:type="dxa"/>
            <w:tcBorders>
              <w:right w:val="single" w:sz="8" w:space="0" w:color="auto"/>
            </w:tcBorders>
            <w:shd w:val="clear" w:color="auto" w:fill="auto"/>
            <w:vAlign w:val="bottom"/>
          </w:tcPr>
          <w:p w:rsidR="00182C79" w:rsidRDefault="00182C79" w:rsidP="00182C79">
            <w:pPr>
              <w:spacing w:line="0" w:lineRule="atLeast"/>
              <w:jc w:val="center"/>
              <w:rPr>
                <w:rFonts w:ascii="Arial" w:eastAsia="Arial" w:hAnsi="Arial"/>
                <w:b/>
                <w:w w:val="98"/>
                <w:sz w:val="13"/>
              </w:rPr>
            </w:pPr>
            <w:r>
              <w:rPr>
                <w:rFonts w:ascii="Arial" w:eastAsia="Arial" w:hAnsi="Arial"/>
                <w:b/>
                <w:w w:val="98"/>
                <w:sz w:val="13"/>
              </w:rPr>
              <w:t>Перечень 6</w:t>
            </w:r>
          </w:p>
        </w:tc>
        <w:tc>
          <w:tcPr>
            <w:tcW w:w="1480" w:type="dxa"/>
            <w:tcBorders>
              <w:right w:val="single" w:sz="8" w:space="0" w:color="auto"/>
            </w:tcBorders>
            <w:shd w:val="clear" w:color="auto" w:fill="auto"/>
            <w:vAlign w:val="bottom"/>
          </w:tcPr>
          <w:p w:rsidR="00182C79" w:rsidRDefault="00182C79" w:rsidP="00182C79">
            <w:pPr>
              <w:spacing w:line="0" w:lineRule="atLeast"/>
              <w:jc w:val="center"/>
              <w:rPr>
                <w:rFonts w:ascii="Arial" w:eastAsia="Arial" w:hAnsi="Arial"/>
                <w:b/>
                <w:w w:val="98"/>
                <w:sz w:val="13"/>
              </w:rPr>
            </w:pPr>
            <w:r>
              <w:rPr>
                <w:rFonts w:ascii="Arial" w:eastAsia="Arial" w:hAnsi="Arial"/>
                <w:b/>
                <w:w w:val="98"/>
                <w:sz w:val="13"/>
              </w:rPr>
              <w:t>Перечень 7</w:t>
            </w:r>
          </w:p>
        </w:tc>
        <w:tc>
          <w:tcPr>
            <w:tcW w:w="1340" w:type="dxa"/>
            <w:tcBorders>
              <w:right w:val="single" w:sz="8" w:space="0" w:color="auto"/>
            </w:tcBorders>
            <w:shd w:val="clear" w:color="auto" w:fill="auto"/>
            <w:vAlign w:val="bottom"/>
          </w:tcPr>
          <w:p w:rsidR="00182C79" w:rsidRDefault="00182C79" w:rsidP="00182C79">
            <w:pPr>
              <w:spacing w:line="0" w:lineRule="atLeast"/>
              <w:jc w:val="center"/>
              <w:rPr>
                <w:rFonts w:ascii="Arial" w:eastAsia="Arial" w:hAnsi="Arial"/>
                <w:b/>
                <w:w w:val="95"/>
                <w:sz w:val="13"/>
              </w:rPr>
            </w:pPr>
            <w:r>
              <w:rPr>
                <w:rFonts w:ascii="Arial" w:eastAsia="Arial" w:hAnsi="Arial"/>
                <w:b/>
                <w:w w:val="95"/>
                <w:sz w:val="13"/>
              </w:rPr>
              <w:t>Перечень 8</w:t>
            </w:r>
          </w:p>
        </w:tc>
        <w:tc>
          <w:tcPr>
            <w:tcW w:w="1320" w:type="dxa"/>
            <w:tcBorders>
              <w:right w:val="single" w:sz="8" w:space="0" w:color="auto"/>
            </w:tcBorders>
            <w:shd w:val="clear" w:color="auto" w:fill="auto"/>
            <w:vAlign w:val="bottom"/>
          </w:tcPr>
          <w:p w:rsidR="00182C79" w:rsidRDefault="00182C79" w:rsidP="00182C79">
            <w:pPr>
              <w:spacing w:line="0" w:lineRule="atLeast"/>
              <w:jc w:val="center"/>
              <w:rPr>
                <w:rFonts w:ascii="Arial" w:eastAsia="Arial" w:hAnsi="Arial"/>
                <w:b/>
                <w:w w:val="95"/>
                <w:sz w:val="13"/>
              </w:rPr>
            </w:pPr>
            <w:r>
              <w:rPr>
                <w:rFonts w:ascii="Arial" w:eastAsia="Arial" w:hAnsi="Arial"/>
                <w:b/>
                <w:w w:val="95"/>
                <w:sz w:val="13"/>
              </w:rPr>
              <w:t>Перечень 9</w:t>
            </w:r>
          </w:p>
        </w:tc>
        <w:tc>
          <w:tcPr>
            <w:tcW w:w="1320" w:type="dxa"/>
            <w:tcBorders>
              <w:right w:val="single" w:sz="8" w:space="0" w:color="auto"/>
            </w:tcBorders>
            <w:shd w:val="clear" w:color="auto" w:fill="auto"/>
            <w:vAlign w:val="bottom"/>
          </w:tcPr>
          <w:p w:rsidR="00182C79" w:rsidRDefault="00182C79" w:rsidP="00182C79">
            <w:pPr>
              <w:spacing w:line="0" w:lineRule="atLeast"/>
              <w:ind w:right="236"/>
              <w:jc w:val="right"/>
              <w:rPr>
                <w:rFonts w:ascii="Arial" w:eastAsia="Arial" w:hAnsi="Arial"/>
                <w:b/>
                <w:sz w:val="13"/>
              </w:rPr>
            </w:pPr>
            <w:r>
              <w:rPr>
                <w:rFonts w:ascii="Arial" w:eastAsia="Arial" w:hAnsi="Arial"/>
                <w:b/>
                <w:sz w:val="13"/>
              </w:rPr>
              <w:t>Перечень 10</w:t>
            </w:r>
          </w:p>
        </w:tc>
        <w:tc>
          <w:tcPr>
            <w:tcW w:w="1460" w:type="dxa"/>
            <w:tcBorders>
              <w:right w:val="single" w:sz="8" w:space="0" w:color="auto"/>
            </w:tcBorders>
            <w:shd w:val="clear" w:color="auto" w:fill="auto"/>
            <w:vAlign w:val="bottom"/>
          </w:tcPr>
          <w:p w:rsidR="00182C79" w:rsidRDefault="00182C79" w:rsidP="00182C79">
            <w:pPr>
              <w:spacing w:line="0" w:lineRule="atLeast"/>
              <w:jc w:val="center"/>
              <w:rPr>
                <w:rFonts w:ascii="Arial" w:eastAsia="Arial" w:hAnsi="Arial"/>
                <w:b/>
                <w:w w:val="96"/>
                <w:sz w:val="13"/>
              </w:rPr>
            </w:pPr>
            <w:r>
              <w:rPr>
                <w:rFonts w:ascii="Arial" w:eastAsia="Arial" w:hAnsi="Arial"/>
                <w:b/>
                <w:w w:val="96"/>
                <w:sz w:val="13"/>
              </w:rPr>
              <w:t>Перечень 11</w:t>
            </w:r>
          </w:p>
        </w:tc>
      </w:tr>
      <w:tr w:rsidR="00182C79" w:rsidTr="00182C79">
        <w:trPr>
          <w:trHeight w:val="31"/>
        </w:trPr>
        <w:tc>
          <w:tcPr>
            <w:tcW w:w="1440" w:type="dxa"/>
            <w:tcBorders>
              <w:left w:val="single" w:sz="8" w:space="0" w:color="auto"/>
              <w:bottom w:val="single" w:sz="8" w:space="0" w:color="auto"/>
              <w:right w:val="single" w:sz="8" w:space="0" w:color="auto"/>
            </w:tcBorders>
            <w:shd w:val="clear" w:color="auto" w:fill="auto"/>
            <w:vAlign w:val="bottom"/>
          </w:tcPr>
          <w:p w:rsidR="00182C79" w:rsidRDefault="00182C79" w:rsidP="00182C79">
            <w:pPr>
              <w:spacing w:line="0" w:lineRule="atLeast"/>
              <w:rPr>
                <w:sz w:val="2"/>
              </w:rPr>
            </w:pPr>
          </w:p>
        </w:tc>
        <w:tc>
          <w:tcPr>
            <w:tcW w:w="12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2"/>
              </w:rPr>
            </w:pPr>
          </w:p>
        </w:tc>
        <w:tc>
          <w:tcPr>
            <w:tcW w:w="13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2"/>
              </w:rPr>
            </w:pPr>
          </w:p>
        </w:tc>
        <w:tc>
          <w:tcPr>
            <w:tcW w:w="140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2"/>
              </w:rPr>
            </w:pPr>
          </w:p>
        </w:tc>
        <w:tc>
          <w:tcPr>
            <w:tcW w:w="128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2"/>
              </w:rPr>
            </w:pP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2"/>
              </w:rPr>
            </w:pPr>
          </w:p>
        </w:tc>
        <w:tc>
          <w:tcPr>
            <w:tcW w:w="12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2"/>
              </w:rPr>
            </w:pPr>
          </w:p>
        </w:tc>
        <w:tc>
          <w:tcPr>
            <w:tcW w:w="148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2"/>
              </w:rPr>
            </w:pPr>
          </w:p>
        </w:tc>
        <w:tc>
          <w:tcPr>
            <w:tcW w:w="13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2"/>
              </w:rPr>
            </w:pP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2"/>
              </w:rPr>
            </w:pP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2"/>
              </w:rPr>
            </w:pPr>
          </w:p>
        </w:tc>
        <w:tc>
          <w:tcPr>
            <w:tcW w:w="146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2"/>
              </w:rPr>
            </w:pPr>
          </w:p>
        </w:tc>
      </w:tr>
      <w:tr w:rsidR="00182C79" w:rsidTr="00182C79">
        <w:trPr>
          <w:trHeight w:val="201"/>
        </w:trPr>
        <w:tc>
          <w:tcPr>
            <w:tcW w:w="1440" w:type="dxa"/>
            <w:tcBorders>
              <w:left w:val="single" w:sz="8" w:space="0" w:color="auto"/>
              <w:right w:val="single" w:sz="8" w:space="0" w:color="auto"/>
            </w:tcBorders>
            <w:shd w:val="clear" w:color="auto" w:fill="auto"/>
            <w:vAlign w:val="bottom"/>
          </w:tcPr>
          <w:p w:rsidR="00182C79" w:rsidRDefault="00182C79" w:rsidP="00182C79">
            <w:pPr>
              <w:spacing w:line="0" w:lineRule="atLeast"/>
              <w:ind w:left="60"/>
              <w:rPr>
                <w:rFonts w:ascii="Arial" w:eastAsia="Arial" w:hAnsi="Arial"/>
                <w:sz w:val="13"/>
              </w:rPr>
            </w:pPr>
            <w:r>
              <w:rPr>
                <w:rFonts w:ascii="Arial" w:eastAsia="Arial" w:hAnsi="Arial"/>
                <w:sz w:val="13"/>
              </w:rPr>
              <w:t>Отопление</w:t>
            </w:r>
          </w:p>
        </w:tc>
        <w:tc>
          <w:tcPr>
            <w:tcW w:w="1240" w:type="dxa"/>
            <w:shd w:val="clear" w:color="auto" w:fill="auto"/>
            <w:vAlign w:val="bottom"/>
          </w:tcPr>
          <w:p w:rsidR="00182C79" w:rsidRDefault="00182C79" w:rsidP="00182C79">
            <w:pPr>
              <w:spacing w:line="0" w:lineRule="atLeast"/>
              <w:rPr>
                <w:sz w:val="17"/>
              </w:rPr>
            </w:pPr>
          </w:p>
        </w:tc>
        <w:tc>
          <w:tcPr>
            <w:tcW w:w="2740" w:type="dxa"/>
            <w:gridSpan w:val="2"/>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Центральное отопление</w:t>
            </w:r>
          </w:p>
        </w:tc>
        <w:tc>
          <w:tcPr>
            <w:tcW w:w="1280" w:type="dxa"/>
            <w:shd w:val="clear" w:color="auto" w:fill="auto"/>
            <w:vAlign w:val="bottom"/>
          </w:tcPr>
          <w:p w:rsidR="00182C79" w:rsidRDefault="00182C79" w:rsidP="00182C79">
            <w:pPr>
              <w:spacing w:line="0" w:lineRule="atLeast"/>
              <w:rPr>
                <w:sz w:val="17"/>
              </w:rPr>
            </w:pPr>
          </w:p>
        </w:tc>
        <w:tc>
          <w:tcPr>
            <w:tcW w:w="2560" w:type="dxa"/>
            <w:gridSpan w:val="2"/>
            <w:shd w:val="clear" w:color="auto" w:fill="auto"/>
            <w:vAlign w:val="bottom"/>
          </w:tcPr>
          <w:p w:rsidR="00182C79" w:rsidRDefault="00182C79" w:rsidP="00182C79">
            <w:pPr>
              <w:spacing w:line="0" w:lineRule="atLeast"/>
              <w:ind w:right="196"/>
              <w:jc w:val="right"/>
              <w:rPr>
                <w:rFonts w:ascii="Arial" w:eastAsia="Arial" w:hAnsi="Arial"/>
                <w:sz w:val="13"/>
              </w:rPr>
            </w:pPr>
            <w:r>
              <w:rPr>
                <w:rFonts w:ascii="Arial" w:eastAsia="Arial" w:hAnsi="Arial"/>
                <w:sz w:val="13"/>
              </w:rPr>
              <w:t>Печное / автономное отопление</w:t>
            </w:r>
          </w:p>
        </w:tc>
        <w:tc>
          <w:tcPr>
            <w:tcW w:w="1480" w:type="dxa"/>
            <w:tcBorders>
              <w:right w:val="single" w:sz="8" w:space="0" w:color="auto"/>
            </w:tcBorders>
            <w:shd w:val="clear" w:color="auto" w:fill="auto"/>
            <w:vAlign w:val="bottom"/>
          </w:tcPr>
          <w:p w:rsidR="00182C79" w:rsidRDefault="00182C79" w:rsidP="00182C79">
            <w:pPr>
              <w:spacing w:line="0" w:lineRule="atLeast"/>
              <w:rPr>
                <w:sz w:val="17"/>
              </w:rPr>
            </w:pPr>
          </w:p>
        </w:tc>
        <w:tc>
          <w:tcPr>
            <w:tcW w:w="2660" w:type="dxa"/>
            <w:gridSpan w:val="2"/>
            <w:tcBorders>
              <w:right w:val="single" w:sz="8" w:space="0" w:color="auto"/>
            </w:tcBorders>
            <w:shd w:val="clear" w:color="auto" w:fill="auto"/>
            <w:vAlign w:val="bottom"/>
          </w:tcPr>
          <w:p w:rsidR="00182C79" w:rsidRDefault="00182C79" w:rsidP="00182C79">
            <w:pPr>
              <w:spacing w:line="0" w:lineRule="atLeast"/>
              <w:ind w:left="580"/>
              <w:rPr>
                <w:rFonts w:ascii="Arial" w:eastAsia="Arial" w:hAnsi="Arial"/>
                <w:sz w:val="13"/>
              </w:rPr>
            </w:pPr>
            <w:r>
              <w:rPr>
                <w:rFonts w:ascii="Arial" w:eastAsia="Arial" w:hAnsi="Arial"/>
                <w:sz w:val="13"/>
              </w:rPr>
              <w:t>Центральное отопление</w:t>
            </w:r>
          </w:p>
        </w:tc>
        <w:tc>
          <w:tcPr>
            <w:tcW w:w="2780" w:type="dxa"/>
            <w:gridSpan w:val="2"/>
            <w:tcBorders>
              <w:right w:val="single" w:sz="8" w:space="0" w:color="auto"/>
            </w:tcBorders>
            <w:shd w:val="clear" w:color="auto" w:fill="auto"/>
            <w:vAlign w:val="bottom"/>
          </w:tcPr>
          <w:p w:rsidR="00182C79" w:rsidRDefault="00182C79" w:rsidP="00182C79">
            <w:pPr>
              <w:spacing w:line="0" w:lineRule="atLeast"/>
              <w:ind w:left="400"/>
              <w:rPr>
                <w:rFonts w:ascii="Arial" w:eastAsia="Arial" w:hAnsi="Arial"/>
                <w:sz w:val="13"/>
              </w:rPr>
            </w:pPr>
            <w:r>
              <w:rPr>
                <w:rFonts w:ascii="Arial" w:eastAsia="Arial" w:hAnsi="Arial"/>
                <w:sz w:val="13"/>
              </w:rPr>
              <w:t>Печное / автономное отопление</w:t>
            </w:r>
          </w:p>
        </w:tc>
      </w:tr>
      <w:tr w:rsidR="00182C79" w:rsidTr="00182C79">
        <w:trPr>
          <w:trHeight w:val="37"/>
        </w:trPr>
        <w:tc>
          <w:tcPr>
            <w:tcW w:w="1440" w:type="dxa"/>
            <w:tcBorders>
              <w:left w:val="single" w:sz="8" w:space="0" w:color="auto"/>
              <w:bottom w:val="single" w:sz="8" w:space="0" w:color="auto"/>
              <w:right w:val="single" w:sz="8" w:space="0" w:color="auto"/>
            </w:tcBorders>
            <w:shd w:val="clear" w:color="auto" w:fill="auto"/>
            <w:vAlign w:val="bottom"/>
          </w:tcPr>
          <w:p w:rsidR="00182C79" w:rsidRDefault="00182C79" w:rsidP="00182C79">
            <w:pPr>
              <w:spacing w:line="0" w:lineRule="atLeast"/>
              <w:rPr>
                <w:sz w:val="3"/>
              </w:rPr>
            </w:pPr>
          </w:p>
        </w:tc>
        <w:tc>
          <w:tcPr>
            <w:tcW w:w="1240" w:type="dxa"/>
            <w:tcBorders>
              <w:bottom w:val="single" w:sz="8" w:space="0" w:color="auto"/>
            </w:tcBorders>
            <w:shd w:val="clear" w:color="auto" w:fill="auto"/>
            <w:vAlign w:val="bottom"/>
          </w:tcPr>
          <w:p w:rsidR="00182C79" w:rsidRDefault="00182C79" w:rsidP="00182C79">
            <w:pPr>
              <w:spacing w:line="0" w:lineRule="atLeast"/>
              <w:rPr>
                <w:sz w:val="3"/>
              </w:rPr>
            </w:pPr>
          </w:p>
        </w:tc>
        <w:tc>
          <w:tcPr>
            <w:tcW w:w="1340" w:type="dxa"/>
            <w:tcBorders>
              <w:bottom w:val="single" w:sz="8" w:space="0" w:color="auto"/>
            </w:tcBorders>
            <w:shd w:val="clear" w:color="auto" w:fill="auto"/>
            <w:vAlign w:val="bottom"/>
          </w:tcPr>
          <w:p w:rsidR="00182C79" w:rsidRDefault="00182C79" w:rsidP="00182C79">
            <w:pPr>
              <w:spacing w:line="0" w:lineRule="atLeast"/>
              <w:rPr>
                <w:sz w:val="3"/>
              </w:rPr>
            </w:pPr>
          </w:p>
        </w:tc>
        <w:tc>
          <w:tcPr>
            <w:tcW w:w="140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3"/>
              </w:rPr>
            </w:pPr>
          </w:p>
        </w:tc>
        <w:tc>
          <w:tcPr>
            <w:tcW w:w="1280" w:type="dxa"/>
            <w:tcBorders>
              <w:bottom w:val="single" w:sz="8" w:space="0" w:color="auto"/>
            </w:tcBorders>
            <w:shd w:val="clear" w:color="auto" w:fill="auto"/>
            <w:vAlign w:val="bottom"/>
          </w:tcPr>
          <w:p w:rsidR="00182C79" w:rsidRDefault="00182C79" w:rsidP="00182C79">
            <w:pPr>
              <w:spacing w:line="0" w:lineRule="atLeast"/>
              <w:rPr>
                <w:sz w:val="3"/>
              </w:rPr>
            </w:pPr>
          </w:p>
        </w:tc>
        <w:tc>
          <w:tcPr>
            <w:tcW w:w="1320" w:type="dxa"/>
            <w:tcBorders>
              <w:bottom w:val="single" w:sz="8" w:space="0" w:color="auto"/>
            </w:tcBorders>
            <w:shd w:val="clear" w:color="auto" w:fill="auto"/>
            <w:vAlign w:val="bottom"/>
          </w:tcPr>
          <w:p w:rsidR="00182C79" w:rsidRDefault="00182C79" w:rsidP="00182C79">
            <w:pPr>
              <w:spacing w:line="0" w:lineRule="atLeast"/>
              <w:rPr>
                <w:sz w:val="3"/>
              </w:rPr>
            </w:pPr>
          </w:p>
        </w:tc>
        <w:tc>
          <w:tcPr>
            <w:tcW w:w="1240" w:type="dxa"/>
            <w:tcBorders>
              <w:bottom w:val="single" w:sz="8" w:space="0" w:color="auto"/>
            </w:tcBorders>
            <w:shd w:val="clear" w:color="auto" w:fill="auto"/>
            <w:vAlign w:val="bottom"/>
          </w:tcPr>
          <w:p w:rsidR="00182C79" w:rsidRDefault="00182C79" w:rsidP="00182C79">
            <w:pPr>
              <w:spacing w:line="0" w:lineRule="atLeast"/>
              <w:rPr>
                <w:sz w:val="3"/>
              </w:rPr>
            </w:pPr>
          </w:p>
        </w:tc>
        <w:tc>
          <w:tcPr>
            <w:tcW w:w="148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3"/>
              </w:rPr>
            </w:pPr>
          </w:p>
        </w:tc>
        <w:tc>
          <w:tcPr>
            <w:tcW w:w="1340" w:type="dxa"/>
            <w:tcBorders>
              <w:bottom w:val="single" w:sz="8" w:space="0" w:color="auto"/>
            </w:tcBorders>
            <w:shd w:val="clear" w:color="auto" w:fill="auto"/>
            <w:vAlign w:val="bottom"/>
          </w:tcPr>
          <w:p w:rsidR="00182C79" w:rsidRDefault="00182C79" w:rsidP="00182C79">
            <w:pPr>
              <w:spacing w:line="0" w:lineRule="atLeast"/>
              <w:rPr>
                <w:sz w:val="3"/>
              </w:rPr>
            </w:pP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3"/>
              </w:rPr>
            </w:pPr>
          </w:p>
        </w:tc>
        <w:tc>
          <w:tcPr>
            <w:tcW w:w="1320" w:type="dxa"/>
            <w:tcBorders>
              <w:bottom w:val="single" w:sz="8" w:space="0" w:color="auto"/>
            </w:tcBorders>
            <w:shd w:val="clear" w:color="auto" w:fill="auto"/>
            <w:vAlign w:val="bottom"/>
          </w:tcPr>
          <w:p w:rsidR="00182C79" w:rsidRDefault="00182C79" w:rsidP="00182C79">
            <w:pPr>
              <w:spacing w:line="0" w:lineRule="atLeast"/>
              <w:rPr>
                <w:sz w:val="3"/>
              </w:rPr>
            </w:pPr>
          </w:p>
        </w:tc>
        <w:tc>
          <w:tcPr>
            <w:tcW w:w="146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3"/>
              </w:rPr>
            </w:pPr>
          </w:p>
        </w:tc>
      </w:tr>
      <w:tr w:rsidR="00182C79" w:rsidTr="00182C79">
        <w:trPr>
          <w:trHeight w:val="156"/>
        </w:trPr>
        <w:tc>
          <w:tcPr>
            <w:tcW w:w="1440" w:type="dxa"/>
            <w:vMerge w:val="restart"/>
            <w:tcBorders>
              <w:left w:val="single" w:sz="8" w:space="0" w:color="auto"/>
              <w:right w:val="single" w:sz="8" w:space="0" w:color="auto"/>
            </w:tcBorders>
            <w:shd w:val="clear" w:color="auto" w:fill="auto"/>
            <w:vAlign w:val="bottom"/>
          </w:tcPr>
          <w:p w:rsidR="00182C79" w:rsidRDefault="00182C79" w:rsidP="00182C79">
            <w:pPr>
              <w:spacing w:line="0" w:lineRule="atLeast"/>
              <w:ind w:left="60"/>
              <w:rPr>
                <w:rFonts w:ascii="Arial" w:eastAsia="Arial" w:hAnsi="Arial"/>
                <w:sz w:val="13"/>
              </w:rPr>
            </w:pPr>
            <w:r>
              <w:rPr>
                <w:rFonts w:ascii="Arial" w:eastAsia="Arial" w:hAnsi="Arial"/>
                <w:sz w:val="13"/>
              </w:rPr>
              <w:t>Водоснабжение</w:t>
            </w:r>
          </w:p>
        </w:tc>
        <w:tc>
          <w:tcPr>
            <w:tcW w:w="2580" w:type="dxa"/>
            <w:gridSpan w:val="2"/>
            <w:vMerge w:val="restart"/>
            <w:tcBorders>
              <w:right w:val="single" w:sz="8" w:space="0" w:color="auto"/>
            </w:tcBorders>
            <w:shd w:val="clear" w:color="auto" w:fill="auto"/>
            <w:vAlign w:val="bottom"/>
          </w:tcPr>
          <w:p w:rsidR="00182C79" w:rsidRDefault="00182C79" w:rsidP="00182C79">
            <w:pPr>
              <w:spacing w:line="0" w:lineRule="atLeast"/>
              <w:ind w:left="400"/>
              <w:rPr>
                <w:rFonts w:ascii="Arial" w:eastAsia="Arial" w:hAnsi="Arial"/>
                <w:sz w:val="13"/>
              </w:rPr>
            </w:pPr>
            <w:r>
              <w:rPr>
                <w:rFonts w:ascii="Arial" w:eastAsia="Arial" w:hAnsi="Arial"/>
                <w:sz w:val="13"/>
              </w:rPr>
              <w:t>Центральное водоснабжение</w:t>
            </w:r>
          </w:p>
        </w:tc>
        <w:tc>
          <w:tcPr>
            <w:tcW w:w="1400" w:type="dxa"/>
            <w:vMerge w:val="restart"/>
            <w:tcBorders>
              <w:right w:val="single" w:sz="8" w:space="0" w:color="auto"/>
            </w:tcBorders>
            <w:shd w:val="clear" w:color="auto" w:fill="auto"/>
            <w:vAlign w:val="bottom"/>
          </w:tcPr>
          <w:p w:rsidR="00182C79" w:rsidRDefault="00182C79" w:rsidP="00182C79">
            <w:pPr>
              <w:spacing w:line="0" w:lineRule="atLeast"/>
              <w:jc w:val="center"/>
              <w:rPr>
                <w:rFonts w:ascii="Arial" w:eastAsia="Arial" w:hAnsi="Arial"/>
                <w:w w:val="96"/>
                <w:sz w:val="13"/>
              </w:rPr>
            </w:pPr>
            <w:r>
              <w:rPr>
                <w:rFonts w:ascii="Arial" w:eastAsia="Arial" w:hAnsi="Arial"/>
                <w:w w:val="96"/>
                <w:sz w:val="13"/>
              </w:rPr>
              <w:t>Без водоснабжения</w:t>
            </w:r>
          </w:p>
        </w:tc>
        <w:tc>
          <w:tcPr>
            <w:tcW w:w="2600" w:type="dxa"/>
            <w:gridSpan w:val="2"/>
            <w:vMerge w:val="restart"/>
            <w:tcBorders>
              <w:right w:val="single" w:sz="8" w:space="0" w:color="auto"/>
            </w:tcBorders>
            <w:shd w:val="clear" w:color="auto" w:fill="auto"/>
            <w:vAlign w:val="bottom"/>
          </w:tcPr>
          <w:p w:rsidR="00182C79" w:rsidRDefault="00182C79" w:rsidP="00182C79">
            <w:pPr>
              <w:spacing w:line="0" w:lineRule="atLeast"/>
              <w:ind w:left="400"/>
              <w:rPr>
                <w:rFonts w:ascii="Arial" w:eastAsia="Arial" w:hAnsi="Arial"/>
                <w:sz w:val="13"/>
              </w:rPr>
            </w:pPr>
            <w:r>
              <w:rPr>
                <w:rFonts w:ascii="Arial" w:eastAsia="Arial" w:hAnsi="Arial"/>
                <w:sz w:val="13"/>
              </w:rPr>
              <w:t>Центральное водоснабжение</w:t>
            </w:r>
          </w:p>
        </w:tc>
        <w:tc>
          <w:tcPr>
            <w:tcW w:w="2720" w:type="dxa"/>
            <w:gridSpan w:val="2"/>
            <w:vMerge w:val="restart"/>
            <w:tcBorders>
              <w:right w:val="single" w:sz="8" w:space="0" w:color="auto"/>
            </w:tcBorders>
            <w:shd w:val="clear" w:color="auto" w:fill="auto"/>
            <w:vAlign w:val="bottom"/>
          </w:tcPr>
          <w:p w:rsidR="00182C79" w:rsidRDefault="00182C79" w:rsidP="00182C79">
            <w:pPr>
              <w:spacing w:line="0" w:lineRule="atLeast"/>
              <w:ind w:left="760"/>
              <w:rPr>
                <w:rFonts w:ascii="Arial" w:eastAsia="Arial" w:hAnsi="Arial"/>
                <w:sz w:val="13"/>
              </w:rPr>
            </w:pPr>
            <w:r>
              <w:rPr>
                <w:rFonts w:ascii="Arial" w:eastAsia="Arial" w:hAnsi="Arial"/>
                <w:sz w:val="13"/>
              </w:rPr>
              <w:t>Без водоснабжения</w:t>
            </w:r>
          </w:p>
        </w:tc>
        <w:tc>
          <w:tcPr>
            <w:tcW w:w="1340" w:type="dxa"/>
            <w:tcBorders>
              <w:right w:val="single" w:sz="8" w:space="0" w:color="auto"/>
            </w:tcBorders>
            <w:shd w:val="clear" w:color="auto" w:fill="auto"/>
            <w:vAlign w:val="bottom"/>
          </w:tcPr>
          <w:p w:rsidR="00182C79" w:rsidRDefault="00182C79" w:rsidP="00182C79">
            <w:pPr>
              <w:spacing w:line="0" w:lineRule="atLeast"/>
              <w:ind w:right="16"/>
              <w:jc w:val="center"/>
              <w:rPr>
                <w:rFonts w:ascii="Arial" w:eastAsia="Arial" w:hAnsi="Arial"/>
                <w:w w:val="96"/>
                <w:sz w:val="13"/>
              </w:rPr>
            </w:pPr>
            <w:r>
              <w:rPr>
                <w:rFonts w:ascii="Arial" w:eastAsia="Arial" w:hAnsi="Arial"/>
                <w:w w:val="96"/>
                <w:sz w:val="13"/>
              </w:rPr>
              <w:t>Центральное</w:t>
            </w:r>
          </w:p>
        </w:tc>
        <w:tc>
          <w:tcPr>
            <w:tcW w:w="1320" w:type="dxa"/>
            <w:vMerge w:val="restart"/>
            <w:tcBorders>
              <w:right w:val="single" w:sz="8" w:space="0" w:color="auto"/>
            </w:tcBorders>
            <w:shd w:val="clear" w:color="auto" w:fill="auto"/>
            <w:vAlign w:val="bottom"/>
          </w:tcPr>
          <w:p w:rsidR="00182C79" w:rsidRDefault="00182C79" w:rsidP="00182C79">
            <w:pPr>
              <w:spacing w:line="0" w:lineRule="atLeast"/>
              <w:jc w:val="center"/>
              <w:rPr>
                <w:rFonts w:ascii="Arial" w:eastAsia="Arial" w:hAnsi="Arial"/>
                <w:w w:val="96"/>
                <w:sz w:val="13"/>
              </w:rPr>
            </w:pPr>
            <w:r>
              <w:rPr>
                <w:rFonts w:ascii="Arial" w:eastAsia="Arial" w:hAnsi="Arial"/>
                <w:w w:val="96"/>
                <w:sz w:val="13"/>
              </w:rPr>
              <w:t>Без водоснабжения</w:t>
            </w:r>
          </w:p>
        </w:tc>
        <w:tc>
          <w:tcPr>
            <w:tcW w:w="1320" w:type="dxa"/>
            <w:tcBorders>
              <w:right w:val="single" w:sz="8" w:space="0" w:color="auto"/>
            </w:tcBorders>
            <w:shd w:val="clear" w:color="auto" w:fill="auto"/>
            <w:vAlign w:val="bottom"/>
          </w:tcPr>
          <w:p w:rsidR="00182C79" w:rsidRDefault="00182C79" w:rsidP="00182C79">
            <w:pPr>
              <w:spacing w:line="0" w:lineRule="atLeast"/>
              <w:ind w:right="236"/>
              <w:jc w:val="right"/>
              <w:rPr>
                <w:rFonts w:ascii="Arial" w:eastAsia="Arial" w:hAnsi="Arial"/>
                <w:sz w:val="13"/>
              </w:rPr>
            </w:pPr>
            <w:r>
              <w:rPr>
                <w:rFonts w:ascii="Arial" w:eastAsia="Arial" w:hAnsi="Arial"/>
                <w:sz w:val="13"/>
              </w:rPr>
              <w:t>Центральное</w:t>
            </w:r>
          </w:p>
        </w:tc>
        <w:tc>
          <w:tcPr>
            <w:tcW w:w="1460" w:type="dxa"/>
            <w:vMerge w:val="restart"/>
            <w:tcBorders>
              <w:right w:val="single" w:sz="8" w:space="0" w:color="auto"/>
            </w:tcBorders>
            <w:shd w:val="clear" w:color="auto" w:fill="auto"/>
            <w:vAlign w:val="bottom"/>
          </w:tcPr>
          <w:p w:rsidR="00182C79" w:rsidRDefault="00182C79" w:rsidP="00182C79">
            <w:pPr>
              <w:spacing w:line="0" w:lineRule="atLeast"/>
              <w:jc w:val="center"/>
              <w:rPr>
                <w:rFonts w:ascii="Arial" w:eastAsia="Arial" w:hAnsi="Arial"/>
                <w:w w:val="96"/>
                <w:sz w:val="13"/>
              </w:rPr>
            </w:pPr>
            <w:r>
              <w:rPr>
                <w:rFonts w:ascii="Arial" w:eastAsia="Arial" w:hAnsi="Arial"/>
                <w:w w:val="96"/>
                <w:sz w:val="13"/>
              </w:rPr>
              <w:t>Без водоснабжения</w:t>
            </w:r>
          </w:p>
        </w:tc>
      </w:tr>
      <w:tr w:rsidR="00182C79" w:rsidTr="00182C79">
        <w:trPr>
          <w:trHeight w:val="94"/>
        </w:trPr>
        <w:tc>
          <w:tcPr>
            <w:tcW w:w="1440" w:type="dxa"/>
            <w:vMerge/>
            <w:tcBorders>
              <w:left w:val="single" w:sz="8" w:space="0" w:color="auto"/>
              <w:right w:val="single" w:sz="8" w:space="0" w:color="auto"/>
            </w:tcBorders>
            <w:shd w:val="clear" w:color="auto" w:fill="auto"/>
            <w:vAlign w:val="bottom"/>
          </w:tcPr>
          <w:p w:rsidR="00182C79" w:rsidRDefault="00182C79" w:rsidP="00182C79">
            <w:pPr>
              <w:spacing w:line="0" w:lineRule="atLeast"/>
              <w:rPr>
                <w:sz w:val="8"/>
              </w:rPr>
            </w:pPr>
          </w:p>
        </w:tc>
        <w:tc>
          <w:tcPr>
            <w:tcW w:w="2580" w:type="dxa"/>
            <w:gridSpan w:val="2"/>
            <w:vMerge/>
            <w:tcBorders>
              <w:right w:val="single" w:sz="8" w:space="0" w:color="auto"/>
            </w:tcBorders>
            <w:shd w:val="clear" w:color="auto" w:fill="auto"/>
            <w:vAlign w:val="bottom"/>
          </w:tcPr>
          <w:p w:rsidR="00182C79" w:rsidRDefault="00182C79" w:rsidP="00182C79">
            <w:pPr>
              <w:spacing w:line="0" w:lineRule="atLeast"/>
              <w:rPr>
                <w:sz w:val="8"/>
              </w:rPr>
            </w:pPr>
          </w:p>
        </w:tc>
        <w:tc>
          <w:tcPr>
            <w:tcW w:w="1400" w:type="dxa"/>
            <w:vMerge/>
            <w:tcBorders>
              <w:right w:val="single" w:sz="8" w:space="0" w:color="auto"/>
            </w:tcBorders>
            <w:shd w:val="clear" w:color="auto" w:fill="auto"/>
            <w:vAlign w:val="bottom"/>
          </w:tcPr>
          <w:p w:rsidR="00182C79" w:rsidRDefault="00182C79" w:rsidP="00182C79">
            <w:pPr>
              <w:spacing w:line="0" w:lineRule="atLeast"/>
              <w:rPr>
                <w:sz w:val="8"/>
              </w:rPr>
            </w:pPr>
          </w:p>
        </w:tc>
        <w:tc>
          <w:tcPr>
            <w:tcW w:w="2600" w:type="dxa"/>
            <w:gridSpan w:val="2"/>
            <w:vMerge/>
            <w:tcBorders>
              <w:right w:val="single" w:sz="8" w:space="0" w:color="auto"/>
            </w:tcBorders>
            <w:shd w:val="clear" w:color="auto" w:fill="auto"/>
            <w:vAlign w:val="bottom"/>
          </w:tcPr>
          <w:p w:rsidR="00182C79" w:rsidRDefault="00182C79" w:rsidP="00182C79">
            <w:pPr>
              <w:spacing w:line="0" w:lineRule="atLeast"/>
              <w:rPr>
                <w:sz w:val="8"/>
              </w:rPr>
            </w:pPr>
          </w:p>
        </w:tc>
        <w:tc>
          <w:tcPr>
            <w:tcW w:w="2720" w:type="dxa"/>
            <w:gridSpan w:val="2"/>
            <w:vMerge/>
            <w:tcBorders>
              <w:right w:val="single" w:sz="8" w:space="0" w:color="auto"/>
            </w:tcBorders>
            <w:shd w:val="clear" w:color="auto" w:fill="auto"/>
            <w:vAlign w:val="bottom"/>
          </w:tcPr>
          <w:p w:rsidR="00182C79" w:rsidRDefault="00182C79" w:rsidP="00182C79">
            <w:pPr>
              <w:spacing w:line="0" w:lineRule="atLeast"/>
              <w:rPr>
                <w:sz w:val="8"/>
              </w:rPr>
            </w:pPr>
          </w:p>
        </w:tc>
        <w:tc>
          <w:tcPr>
            <w:tcW w:w="1340" w:type="dxa"/>
            <w:vMerge w:val="restart"/>
            <w:tcBorders>
              <w:right w:val="single" w:sz="8" w:space="0" w:color="auto"/>
            </w:tcBorders>
            <w:shd w:val="clear" w:color="auto" w:fill="auto"/>
            <w:vAlign w:val="bottom"/>
          </w:tcPr>
          <w:p w:rsidR="00182C79" w:rsidRDefault="00182C79" w:rsidP="00182C79">
            <w:pPr>
              <w:spacing w:line="0" w:lineRule="atLeast"/>
              <w:jc w:val="center"/>
              <w:rPr>
                <w:rFonts w:ascii="Arial" w:eastAsia="Arial" w:hAnsi="Arial"/>
                <w:w w:val="96"/>
                <w:sz w:val="13"/>
              </w:rPr>
            </w:pPr>
            <w:r>
              <w:rPr>
                <w:rFonts w:ascii="Arial" w:eastAsia="Arial" w:hAnsi="Arial"/>
                <w:w w:val="96"/>
                <w:sz w:val="13"/>
              </w:rPr>
              <w:t>водоснабжение</w:t>
            </w:r>
          </w:p>
        </w:tc>
        <w:tc>
          <w:tcPr>
            <w:tcW w:w="1320" w:type="dxa"/>
            <w:vMerge/>
            <w:tcBorders>
              <w:right w:val="single" w:sz="8" w:space="0" w:color="auto"/>
            </w:tcBorders>
            <w:shd w:val="clear" w:color="auto" w:fill="auto"/>
            <w:vAlign w:val="bottom"/>
          </w:tcPr>
          <w:p w:rsidR="00182C79" w:rsidRDefault="00182C79" w:rsidP="00182C79">
            <w:pPr>
              <w:spacing w:line="0" w:lineRule="atLeast"/>
              <w:rPr>
                <w:sz w:val="8"/>
              </w:rPr>
            </w:pPr>
          </w:p>
        </w:tc>
        <w:tc>
          <w:tcPr>
            <w:tcW w:w="1320" w:type="dxa"/>
            <w:vMerge w:val="restart"/>
            <w:tcBorders>
              <w:right w:val="single" w:sz="8" w:space="0" w:color="auto"/>
            </w:tcBorders>
            <w:shd w:val="clear" w:color="auto" w:fill="auto"/>
            <w:vAlign w:val="bottom"/>
          </w:tcPr>
          <w:p w:rsidR="00182C79" w:rsidRDefault="00182C79" w:rsidP="00182C79">
            <w:pPr>
              <w:spacing w:line="0" w:lineRule="atLeast"/>
              <w:jc w:val="center"/>
              <w:rPr>
                <w:rFonts w:ascii="Arial" w:eastAsia="Arial" w:hAnsi="Arial"/>
                <w:w w:val="96"/>
                <w:sz w:val="13"/>
              </w:rPr>
            </w:pPr>
            <w:r>
              <w:rPr>
                <w:rFonts w:ascii="Arial" w:eastAsia="Arial" w:hAnsi="Arial"/>
                <w:w w:val="96"/>
                <w:sz w:val="13"/>
              </w:rPr>
              <w:t>водоснабжение</w:t>
            </w:r>
          </w:p>
        </w:tc>
        <w:tc>
          <w:tcPr>
            <w:tcW w:w="1460" w:type="dxa"/>
            <w:vMerge/>
            <w:tcBorders>
              <w:right w:val="single" w:sz="8" w:space="0" w:color="auto"/>
            </w:tcBorders>
            <w:shd w:val="clear" w:color="auto" w:fill="auto"/>
            <w:vAlign w:val="bottom"/>
          </w:tcPr>
          <w:p w:rsidR="00182C79" w:rsidRDefault="00182C79" w:rsidP="00182C79">
            <w:pPr>
              <w:spacing w:line="0" w:lineRule="atLeast"/>
              <w:rPr>
                <w:sz w:val="8"/>
              </w:rPr>
            </w:pPr>
          </w:p>
        </w:tc>
      </w:tr>
      <w:tr w:rsidR="00182C79" w:rsidTr="00182C79">
        <w:trPr>
          <w:trHeight w:val="79"/>
        </w:trPr>
        <w:tc>
          <w:tcPr>
            <w:tcW w:w="1440" w:type="dxa"/>
            <w:tcBorders>
              <w:left w:val="single" w:sz="8" w:space="0" w:color="auto"/>
              <w:bottom w:val="single" w:sz="8" w:space="0" w:color="auto"/>
              <w:right w:val="single" w:sz="8" w:space="0" w:color="auto"/>
            </w:tcBorders>
            <w:shd w:val="clear" w:color="auto" w:fill="auto"/>
            <w:vAlign w:val="bottom"/>
          </w:tcPr>
          <w:p w:rsidR="00182C79" w:rsidRDefault="00182C79" w:rsidP="00182C79">
            <w:pPr>
              <w:spacing w:line="0" w:lineRule="atLeast"/>
              <w:rPr>
                <w:sz w:val="6"/>
              </w:rPr>
            </w:pPr>
          </w:p>
        </w:tc>
        <w:tc>
          <w:tcPr>
            <w:tcW w:w="1240" w:type="dxa"/>
            <w:tcBorders>
              <w:bottom w:val="single" w:sz="8" w:space="0" w:color="auto"/>
            </w:tcBorders>
            <w:shd w:val="clear" w:color="auto" w:fill="auto"/>
            <w:vAlign w:val="bottom"/>
          </w:tcPr>
          <w:p w:rsidR="00182C79" w:rsidRDefault="00182C79" w:rsidP="00182C79">
            <w:pPr>
              <w:spacing w:line="0" w:lineRule="atLeast"/>
              <w:rPr>
                <w:sz w:val="6"/>
              </w:rPr>
            </w:pPr>
          </w:p>
        </w:tc>
        <w:tc>
          <w:tcPr>
            <w:tcW w:w="13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6"/>
              </w:rPr>
            </w:pPr>
          </w:p>
        </w:tc>
        <w:tc>
          <w:tcPr>
            <w:tcW w:w="140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6"/>
              </w:rPr>
            </w:pPr>
          </w:p>
        </w:tc>
        <w:tc>
          <w:tcPr>
            <w:tcW w:w="1280" w:type="dxa"/>
            <w:tcBorders>
              <w:bottom w:val="single" w:sz="8" w:space="0" w:color="auto"/>
            </w:tcBorders>
            <w:shd w:val="clear" w:color="auto" w:fill="auto"/>
            <w:vAlign w:val="bottom"/>
          </w:tcPr>
          <w:p w:rsidR="00182C79" w:rsidRDefault="00182C79" w:rsidP="00182C79">
            <w:pPr>
              <w:spacing w:line="0" w:lineRule="atLeast"/>
              <w:rPr>
                <w:sz w:val="6"/>
              </w:rPr>
            </w:pP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6"/>
              </w:rPr>
            </w:pPr>
          </w:p>
        </w:tc>
        <w:tc>
          <w:tcPr>
            <w:tcW w:w="1240" w:type="dxa"/>
            <w:tcBorders>
              <w:bottom w:val="single" w:sz="8" w:space="0" w:color="auto"/>
            </w:tcBorders>
            <w:shd w:val="clear" w:color="auto" w:fill="auto"/>
            <w:vAlign w:val="bottom"/>
          </w:tcPr>
          <w:p w:rsidR="00182C79" w:rsidRDefault="00182C79" w:rsidP="00182C79">
            <w:pPr>
              <w:spacing w:line="0" w:lineRule="atLeast"/>
              <w:rPr>
                <w:sz w:val="6"/>
              </w:rPr>
            </w:pPr>
          </w:p>
        </w:tc>
        <w:tc>
          <w:tcPr>
            <w:tcW w:w="148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6"/>
              </w:rPr>
            </w:pPr>
          </w:p>
        </w:tc>
        <w:tc>
          <w:tcPr>
            <w:tcW w:w="1340" w:type="dxa"/>
            <w:vMerge/>
            <w:tcBorders>
              <w:bottom w:val="single" w:sz="8" w:space="0" w:color="auto"/>
              <w:right w:val="single" w:sz="8" w:space="0" w:color="auto"/>
            </w:tcBorders>
            <w:shd w:val="clear" w:color="auto" w:fill="auto"/>
            <w:vAlign w:val="bottom"/>
          </w:tcPr>
          <w:p w:rsidR="00182C79" w:rsidRDefault="00182C79" w:rsidP="00182C79">
            <w:pPr>
              <w:spacing w:line="0" w:lineRule="atLeast"/>
              <w:rPr>
                <w:sz w:val="6"/>
              </w:rPr>
            </w:pP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6"/>
              </w:rPr>
            </w:pPr>
          </w:p>
        </w:tc>
        <w:tc>
          <w:tcPr>
            <w:tcW w:w="1320" w:type="dxa"/>
            <w:vMerge/>
            <w:tcBorders>
              <w:bottom w:val="single" w:sz="8" w:space="0" w:color="auto"/>
              <w:right w:val="single" w:sz="8" w:space="0" w:color="auto"/>
            </w:tcBorders>
            <w:shd w:val="clear" w:color="auto" w:fill="auto"/>
            <w:vAlign w:val="bottom"/>
          </w:tcPr>
          <w:p w:rsidR="00182C79" w:rsidRDefault="00182C79" w:rsidP="00182C79">
            <w:pPr>
              <w:spacing w:line="0" w:lineRule="atLeast"/>
              <w:rPr>
                <w:sz w:val="6"/>
              </w:rPr>
            </w:pPr>
          </w:p>
        </w:tc>
        <w:tc>
          <w:tcPr>
            <w:tcW w:w="146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6"/>
              </w:rPr>
            </w:pPr>
          </w:p>
        </w:tc>
      </w:tr>
      <w:tr w:rsidR="00182C79" w:rsidTr="00182C79">
        <w:trPr>
          <w:trHeight w:val="162"/>
        </w:trPr>
        <w:tc>
          <w:tcPr>
            <w:tcW w:w="1440" w:type="dxa"/>
            <w:vMerge w:val="restart"/>
            <w:tcBorders>
              <w:left w:val="single" w:sz="8" w:space="0" w:color="auto"/>
              <w:right w:val="single" w:sz="8" w:space="0" w:color="auto"/>
            </w:tcBorders>
            <w:shd w:val="clear" w:color="auto" w:fill="auto"/>
            <w:vAlign w:val="bottom"/>
          </w:tcPr>
          <w:p w:rsidR="00182C79" w:rsidRDefault="00182C79" w:rsidP="00182C79">
            <w:pPr>
              <w:spacing w:line="0" w:lineRule="atLeast"/>
              <w:ind w:left="60"/>
              <w:rPr>
                <w:rFonts w:ascii="Arial" w:eastAsia="Arial" w:hAnsi="Arial"/>
                <w:sz w:val="13"/>
              </w:rPr>
            </w:pPr>
            <w:r>
              <w:rPr>
                <w:rFonts w:ascii="Arial" w:eastAsia="Arial" w:hAnsi="Arial"/>
                <w:sz w:val="13"/>
              </w:rPr>
              <w:t>Канализация</w:t>
            </w:r>
          </w:p>
        </w:tc>
        <w:tc>
          <w:tcPr>
            <w:tcW w:w="1240" w:type="dxa"/>
            <w:tcBorders>
              <w:right w:val="single" w:sz="8" w:space="0" w:color="auto"/>
            </w:tcBorders>
            <w:shd w:val="clear" w:color="auto" w:fill="auto"/>
            <w:vAlign w:val="bottom"/>
          </w:tcPr>
          <w:p w:rsidR="00182C79" w:rsidRDefault="00182C79" w:rsidP="00182C79">
            <w:pPr>
              <w:spacing w:line="0" w:lineRule="atLeast"/>
              <w:ind w:left="180"/>
              <w:rPr>
                <w:rFonts w:ascii="Arial" w:eastAsia="Arial" w:hAnsi="Arial"/>
                <w:sz w:val="13"/>
              </w:rPr>
            </w:pPr>
            <w:r>
              <w:rPr>
                <w:rFonts w:ascii="Arial" w:eastAsia="Arial" w:hAnsi="Arial"/>
                <w:sz w:val="13"/>
              </w:rPr>
              <w:t>Центральная</w:t>
            </w:r>
          </w:p>
        </w:tc>
        <w:tc>
          <w:tcPr>
            <w:tcW w:w="1340" w:type="dxa"/>
            <w:tcBorders>
              <w:right w:val="single" w:sz="8" w:space="0" w:color="auto"/>
            </w:tcBorders>
            <w:shd w:val="clear" w:color="auto" w:fill="auto"/>
            <w:vAlign w:val="bottom"/>
          </w:tcPr>
          <w:p w:rsidR="00182C79" w:rsidRDefault="00182C79" w:rsidP="00182C79">
            <w:pPr>
              <w:spacing w:line="0" w:lineRule="atLeast"/>
              <w:ind w:left="260"/>
              <w:rPr>
                <w:rFonts w:ascii="Arial" w:eastAsia="Arial" w:hAnsi="Arial"/>
                <w:sz w:val="13"/>
              </w:rPr>
            </w:pPr>
            <w:r>
              <w:rPr>
                <w:rFonts w:ascii="Arial" w:eastAsia="Arial" w:hAnsi="Arial"/>
                <w:sz w:val="13"/>
              </w:rPr>
              <w:t>Автономная</w:t>
            </w:r>
          </w:p>
        </w:tc>
        <w:tc>
          <w:tcPr>
            <w:tcW w:w="1400" w:type="dxa"/>
            <w:tcBorders>
              <w:right w:val="single" w:sz="8" w:space="0" w:color="auto"/>
            </w:tcBorders>
            <w:shd w:val="clear" w:color="auto" w:fill="auto"/>
            <w:vAlign w:val="bottom"/>
          </w:tcPr>
          <w:p w:rsidR="00182C79" w:rsidRDefault="00182C79" w:rsidP="00182C79">
            <w:pPr>
              <w:spacing w:line="0" w:lineRule="atLeast"/>
              <w:ind w:left="300"/>
              <w:rPr>
                <w:rFonts w:ascii="Arial" w:eastAsia="Arial" w:hAnsi="Arial"/>
                <w:sz w:val="13"/>
              </w:rPr>
            </w:pPr>
            <w:r>
              <w:rPr>
                <w:rFonts w:ascii="Arial" w:eastAsia="Arial" w:hAnsi="Arial"/>
                <w:sz w:val="13"/>
              </w:rPr>
              <w:t>Автономная</w:t>
            </w:r>
          </w:p>
        </w:tc>
        <w:tc>
          <w:tcPr>
            <w:tcW w:w="1280" w:type="dxa"/>
            <w:tcBorders>
              <w:right w:val="single" w:sz="8" w:space="0" w:color="auto"/>
            </w:tcBorders>
            <w:shd w:val="clear" w:color="auto" w:fill="auto"/>
            <w:vAlign w:val="bottom"/>
          </w:tcPr>
          <w:p w:rsidR="00182C79" w:rsidRDefault="00182C79" w:rsidP="00182C79">
            <w:pPr>
              <w:spacing w:line="0" w:lineRule="atLeast"/>
              <w:ind w:left="200"/>
              <w:rPr>
                <w:rFonts w:ascii="Arial" w:eastAsia="Arial" w:hAnsi="Arial"/>
                <w:sz w:val="13"/>
              </w:rPr>
            </w:pPr>
            <w:r>
              <w:rPr>
                <w:rFonts w:ascii="Arial" w:eastAsia="Arial" w:hAnsi="Arial"/>
                <w:sz w:val="13"/>
              </w:rPr>
              <w:t>Центральная</w:t>
            </w:r>
          </w:p>
        </w:tc>
        <w:tc>
          <w:tcPr>
            <w:tcW w:w="1320" w:type="dxa"/>
            <w:tcBorders>
              <w:right w:val="single" w:sz="8" w:space="0" w:color="auto"/>
            </w:tcBorders>
            <w:shd w:val="clear" w:color="auto" w:fill="auto"/>
            <w:vAlign w:val="bottom"/>
          </w:tcPr>
          <w:p w:rsidR="00182C79" w:rsidRDefault="00182C79" w:rsidP="00182C79">
            <w:pPr>
              <w:spacing w:line="0" w:lineRule="atLeast"/>
              <w:ind w:left="260"/>
              <w:rPr>
                <w:rFonts w:ascii="Arial" w:eastAsia="Arial" w:hAnsi="Arial"/>
                <w:sz w:val="13"/>
              </w:rPr>
            </w:pPr>
            <w:r>
              <w:rPr>
                <w:rFonts w:ascii="Arial" w:eastAsia="Arial" w:hAnsi="Arial"/>
                <w:sz w:val="13"/>
              </w:rPr>
              <w:t>Автономная</w:t>
            </w:r>
          </w:p>
        </w:tc>
        <w:tc>
          <w:tcPr>
            <w:tcW w:w="1240" w:type="dxa"/>
            <w:tcBorders>
              <w:right w:val="single" w:sz="8" w:space="0" w:color="auto"/>
            </w:tcBorders>
            <w:shd w:val="clear" w:color="auto" w:fill="auto"/>
            <w:vAlign w:val="bottom"/>
          </w:tcPr>
          <w:p w:rsidR="00182C79" w:rsidRDefault="00182C79" w:rsidP="00182C79">
            <w:pPr>
              <w:spacing w:line="0" w:lineRule="atLeast"/>
              <w:ind w:right="196"/>
              <w:jc w:val="right"/>
              <w:rPr>
                <w:rFonts w:ascii="Arial" w:eastAsia="Arial" w:hAnsi="Arial"/>
                <w:sz w:val="13"/>
              </w:rPr>
            </w:pPr>
            <w:r>
              <w:rPr>
                <w:rFonts w:ascii="Arial" w:eastAsia="Arial" w:hAnsi="Arial"/>
                <w:sz w:val="13"/>
              </w:rPr>
              <w:t>Центральная</w:t>
            </w:r>
          </w:p>
        </w:tc>
        <w:tc>
          <w:tcPr>
            <w:tcW w:w="1480" w:type="dxa"/>
            <w:tcBorders>
              <w:right w:val="single" w:sz="8" w:space="0" w:color="auto"/>
            </w:tcBorders>
            <w:shd w:val="clear" w:color="auto" w:fill="auto"/>
            <w:vAlign w:val="bottom"/>
          </w:tcPr>
          <w:p w:rsidR="00182C79" w:rsidRDefault="00182C79" w:rsidP="00182C79">
            <w:pPr>
              <w:spacing w:line="0" w:lineRule="atLeast"/>
              <w:ind w:left="340"/>
              <w:rPr>
                <w:rFonts w:ascii="Arial" w:eastAsia="Arial" w:hAnsi="Arial"/>
                <w:sz w:val="13"/>
              </w:rPr>
            </w:pPr>
            <w:r>
              <w:rPr>
                <w:rFonts w:ascii="Arial" w:eastAsia="Arial" w:hAnsi="Arial"/>
                <w:sz w:val="13"/>
              </w:rPr>
              <w:t>Автономная</w:t>
            </w:r>
          </w:p>
        </w:tc>
        <w:tc>
          <w:tcPr>
            <w:tcW w:w="1340" w:type="dxa"/>
            <w:tcBorders>
              <w:right w:val="single" w:sz="8" w:space="0" w:color="auto"/>
            </w:tcBorders>
            <w:shd w:val="clear" w:color="auto" w:fill="auto"/>
            <w:vAlign w:val="bottom"/>
          </w:tcPr>
          <w:p w:rsidR="00182C79" w:rsidRDefault="00182C79" w:rsidP="00182C79">
            <w:pPr>
              <w:spacing w:line="0" w:lineRule="atLeast"/>
              <w:ind w:right="36"/>
              <w:jc w:val="center"/>
              <w:rPr>
                <w:rFonts w:ascii="Arial" w:eastAsia="Arial" w:hAnsi="Arial"/>
                <w:w w:val="97"/>
                <w:sz w:val="13"/>
              </w:rPr>
            </w:pPr>
            <w:r>
              <w:rPr>
                <w:rFonts w:ascii="Arial" w:eastAsia="Arial" w:hAnsi="Arial"/>
                <w:w w:val="97"/>
                <w:sz w:val="13"/>
              </w:rPr>
              <w:t>Автономная</w:t>
            </w:r>
          </w:p>
        </w:tc>
        <w:tc>
          <w:tcPr>
            <w:tcW w:w="1320" w:type="dxa"/>
            <w:tcBorders>
              <w:right w:val="single" w:sz="8" w:space="0" w:color="auto"/>
            </w:tcBorders>
            <w:shd w:val="clear" w:color="auto" w:fill="auto"/>
            <w:vAlign w:val="bottom"/>
          </w:tcPr>
          <w:p w:rsidR="00182C79" w:rsidRDefault="00182C79" w:rsidP="00182C79">
            <w:pPr>
              <w:spacing w:line="0" w:lineRule="atLeast"/>
              <w:ind w:left="260"/>
              <w:rPr>
                <w:rFonts w:ascii="Arial" w:eastAsia="Arial" w:hAnsi="Arial"/>
                <w:sz w:val="13"/>
              </w:rPr>
            </w:pPr>
            <w:r>
              <w:rPr>
                <w:rFonts w:ascii="Arial" w:eastAsia="Arial" w:hAnsi="Arial"/>
                <w:sz w:val="13"/>
              </w:rPr>
              <w:t>Автономная</w:t>
            </w:r>
          </w:p>
        </w:tc>
        <w:tc>
          <w:tcPr>
            <w:tcW w:w="1320" w:type="dxa"/>
            <w:tcBorders>
              <w:right w:val="single" w:sz="8" w:space="0" w:color="auto"/>
            </w:tcBorders>
            <w:shd w:val="clear" w:color="auto" w:fill="auto"/>
            <w:vAlign w:val="bottom"/>
          </w:tcPr>
          <w:p w:rsidR="00182C79" w:rsidRDefault="00182C79" w:rsidP="00182C79">
            <w:pPr>
              <w:spacing w:line="0" w:lineRule="atLeast"/>
              <w:ind w:left="260"/>
              <w:rPr>
                <w:rFonts w:ascii="Arial" w:eastAsia="Arial" w:hAnsi="Arial"/>
                <w:sz w:val="13"/>
              </w:rPr>
            </w:pPr>
            <w:r>
              <w:rPr>
                <w:rFonts w:ascii="Arial" w:eastAsia="Arial" w:hAnsi="Arial"/>
                <w:sz w:val="13"/>
              </w:rPr>
              <w:t>Автономная</w:t>
            </w:r>
          </w:p>
        </w:tc>
        <w:tc>
          <w:tcPr>
            <w:tcW w:w="1460" w:type="dxa"/>
            <w:tcBorders>
              <w:right w:val="single" w:sz="8" w:space="0" w:color="auto"/>
            </w:tcBorders>
            <w:shd w:val="clear" w:color="auto" w:fill="auto"/>
            <w:vAlign w:val="bottom"/>
          </w:tcPr>
          <w:p w:rsidR="00182C79" w:rsidRDefault="00182C79" w:rsidP="00182C79">
            <w:pPr>
              <w:spacing w:line="0" w:lineRule="atLeast"/>
              <w:ind w:left="320"/>
              <w:rPr>
                <w:rFonts w:ascii="Arial" w:eastAsia="Arial" w:hAnsi="Arial"/>
                <w:sz w:val="13"/>
              </w:rPr>
            </w:pPr>
            <w:r>
              <w:rPr>
                <w:rFonts w:ascii="Arial" w:eastAsia="Arial" w:hAnsi="Arial"/>
                <w:sz w:val="13"/>
              </w:rPr>
              <w:t>Автономная</w:t>
            </w:r>
          </w:p>
        </w:tc>
      </w:tr>
      <w:tr w:rsidR="00182C79" w:rsidTr="00182C79">
        <w:trPr>
          <w:trHeight w:val="94"/>
        </w:trPr>
        <w:tc>
          <w:tcPr>
            <w:tcW w:w="1440" w:type="dxa"/>
            <w:vMerge/>
            <w:tcBorders>
              <w:left w:val="single" w:sz="8" w:space="0" w:color="auto"/>
              <w:right w:val="single" w:sz="8" w:space="0" w:color="auto"/>
            </w:tcBorders>
            <w:shd w:val="clear" w:color="auto" w:fill="auto"/>
            <w:vAlign w:val="bottom"/>
          </w:tcPr>
          <w:p w:rsidR="00182C79" w:rsidRDefault="00182C79" w:rsidP="00182C79">
            <w:pPr>
              <w:spacing w:line="0" w:lineRule="atLeast"/>
              <w:rPr>
                <w:sz w:val="8"/>
              </w:rPr>
            </w:pPr>
          </w:p>
        </w:tc>
        <w:tc>
          <w:tcPr>
            <w:tcW w:w="1240" w:type="dxa"/>
            <w:vMerge w:val="restart"/>
            <w:tcBorders>
              <w:right w:val="single" w:sz="8" w:space="0" w:color="auto"/>
            </w:tcBorders>
            <w:shd w:val="clear" w:color="auto" w:fill="auto"/>
            <w:vAlign w:val="bottom"/>
          </w:tcPr>
          <w:p w:rsidR="00182C79" w:rsidRDefault="00182C79" w:rsidP="00182C79">
            <w:pPr>
              <w:spacing w:line="0" w:lineRule="atLeast"/>
              <w:jc w:val="center"/>
              <w:rPr>
                <w:rFonts w:ascii="Arial" w:eastAsia="Arial" w:hAnsi="Arial"/>
                <w:w w:val="98"/>
                <w:sz w:val="13"/>
              </w:rPr>
            </w:pPr>
            <w:r>
              <w:rPr>
                <w:rFonts w:ascii="Arial" w:eastAsia="Arial" w:hAnsi="Arial"/>
                <w:w w:val="98"/>
                <w:sz w:val="13"/>
              </w:rPr>
              <w:t>канализация</w:t>
            </w:r>
          </w:p>
        </w:tc>
        <w:tc>
          <w:tcPr>
            <w:tcW w:w="1340" w:type="dxa"/>
            <w:vMerge w:val="restart"/>
            <w:tcBorders>
              <w:right w:val="single" w:sz="8" w:space="0" w:color="auto"/>
            </w:tcBorders>
            <w:shd w:val="clear" w:color="auto" w:fill="auto"/>
            <w:vAlign w:val="bottom"/>
          </w:tcPr>
          <w:p w:rsidR="00182C79" w:rsidRDefault="00182C79" w:rsidP="00182C79">
            <w:pPr>
              <w:spacing w:line="0" w:lineRule="atLeast"/>
              <w:jc w:val="center"/>
              <w:rPr>
                <w:rFonts w:ascii="Arial" w:eastAsia="Arial" w:hAnsi="Arial"/>
                <w:w w:val="98"/>
                <w:sz w:val="13"/>
              </w:rPr>
            </w:pPr>
            <w:r>
              <w:rPr>
                <w:rFonts w:ascii="Arial" w:eastAsia="Arial" w:hAnsi="Arial"/>
                <w:w w:val="98"/>
                <w:sz w:val="13"/>
              </w:rPr>
              <w:t>канализация</w:t>
            </w:r>
          </w:p>
        </w:tc>
        <w:tc>
          <w:tcPr>
            <w:tcW w:w="1400" w:type="dxa"/>
            <w:vMerge w:val="restart"/>
            <w:tcBorders>
              <w:right w:val="single" w:sz="8" w:space="0" w:color="auto"/>
            </w:tcBorders>
            <w:shd w:val="clear" w:color="auto" w:fill="auto"/>
            <w:vAlign w:val="bottom"/>
          </w:tcPr>
          <w:p w:rsidR="00182C79" w:rsidRDefault="00182C79" w:rsidP="00182C79">
            <w:pPr>
              <w:spacing w:line="0" w:lineRule="atLeast"/>
              <w:jc w:val="center"/>
              <w:rPr>
                <w:rFonts w:ascii="Arial" w:eastAsia="Arial" w:hAnsi="Arial"/>
                <w:w w:val="98"/>
                <w:sz w:val="13"/>
              </w:rPr>
            </w:pPr>
            <w:r>
              <w:rPr>
                <w:rFonts w:ascii="Arial" w:eastAsia="Arial" w:hAnsi="Arial"/>
                <w:w w:val="98"/>
                <w:sz w:val="13"/>
              </w:rPr>
              <w:t>канализация</w:t>
            </w:r>
          </w:p>
        </w:tc>
        <w:tc>
          <w:tcPr>
            <w:tcW w:w="1280" w:type="dxa"/>
            <w:vMerge w:val="restart"/>
            <w:tcBorders>
              <w:right w:val="single" w:sz="8" w:space="0" w:color="auto"/>
            </w:tcBorders>
            <w:shd w:val="clear" w:color="auto" w:fill="auto"/>
            <w:vAlign w:val="bottom"/>
          </w:tcPr>
          <w:p w:rsidR="00182C79" w:rsidRDefault="00182C79" w:rsidP="00182C79">
            <w:pPr>
              <w:spacing w:line="0" w:lineRule="atLeast"/>
              <w:jc w:val="center"/>
              <w:rPr>
                <w:rFonts w:ascii="Arial" w:eastAsia="Arial" w:hAnsi="Arial"/>
                <w:w w:val="98"/>
                <w:sz w:val="13"/>
              </w:rPr>
            </w:pPr>
            <w:r>
              <w:rPr>
                <w:rFonts w:ascii="Arial" w:eastAsia="Arial" w:hAnsi="Arial"/>
                <w:w w:val="98"/>
                <w:sz w:val="13"/>
              </w:rPr>
              <w:t>канализация</w:t>
            </w:r>
          </w:p>
        </w:tc>
        <w:tc>
          <w:tcPr>
            <w:tcW w:w="1320" w:type="dxa"/>
            <w:vMerge w:val="restart"/>
            <w:tcBorders>
              <w:right w:val="single" w:sz="8" w:space="0" w:color="auto"/>
            </w:tcBorders>
            <w:shd w:val="clear" w:color="auto" w:fill="auto"/>
            <w:vAlign w:val="bottom"/>
          </w:tcPr>
          <w:p w:rsidR="00182C79" w:rsidRDefault="00182C79" w:rsidP="00182C79">
            <w:pPr>
              <w:spacing w:line="0" w:lineRule="atLeast"/>
              <w:ind w:left="260"/>
              <w:rPr>
                <w:rFonts w:ascii="Arial" w:eastAsia="Arial" w:hAnsi="Arial"/>
                <w:sz w:val="13"/>
              </w:rPr>
            </w:pPr>
            <w:r>
              <w:rPr>
                <w:rFonts w:ascii="Arial" w:eastAsia="Arial" w:hAnsi="Arial"/>
                <w:sz w:val="13"/>
              </w:rPr>
              <w:t>канализация</w:t>
            </w:r>
          </w:p>
        </w:tc>
        <w:tc>
          <w:tcPr>
            <w:tcW w:w="1240" w:type="dxa"/>
            <w:vMerge w:val="restart"/>
            <w:tcBorders>
              <w:right w:val="single" w:sz="8" w:space="0" w:color="auto"/>
            </w:tcBorders>
            <w:shd w:val="clear" w:color="auto" w:fill="auto"/>
            <w:vAlign w:val="bottom"/>
          </w:tcPr>
          <w:p w:rsidR="00182C79" w:rsidRDefault="00182C79" w:rsidP="00182C79">
            <w:pPr>
              <w:spacing w:line="0" w:lineRule="atLeast"/>
              <w:ind w:right="196"/>
              <w:jc w:val="right"/>
              <w:rPr>
                <w:rFonts w:ascii="Arial" w:eastAsia="Arial" w:hAnsi="Arial"/>
                <w:sz w:val="13"/>
              </w:rPr>
            </w:pPr>
            <w:r>
              <w:rPr>
                <w:rFonts w:ascii="Arial" w:eastAsia="Arial" w:hAnsi="Arial"/>
                <w:sz w:val="13"/>
              </w:rPr>
              <w:t>канализация</w:t>
            </w:r>
          </w:p>
        </w:tc>
        <w:tc>
          <w:tcPr>
            <w:tcW w:w="1480" w:type="dxa"/>
            <w:vMerge w:val="restart"/>
            <w:tcBorders>
              <w:right w:val="single" w:sz="8" w:space="0" w:color="auto"/>
            </w:tcBorders>
            <w:shd w:val="clear" w:color="auto" w:fill="auto"/>
            <w:vAlign w:val="bottom"/>
          </w:tcPr>
          <w:p w:rsidR="00182C79" w:rsidRDefault="00182C79" w:rsidP="00182C79">
            <w:pPr>
              <w:spacing w:line="0" w:lineRule="atLeast"/>
              <w:jc w:val="center"/>
              <w:rPr>
                <w:rFonts w:ascii="Arial" w:eastAsia="Arial" w:hAnsi="Arial"/>
                <w:w w:val="98"/>
                <w:sz w:val="13"/>
              </w:rPr>
            </w:pPr>
            <w:r>
              <w:rPr>
                <w:rFonts w:ascii="Arial" w:eastAsia="Arial" w:hAnsi="Arial"/>
                <w:w w:val="98"/>
                <w:sz w:val="13"/>
              </w:rPr>
              <w:t>канализация</w:t>
            </w:r>
          </w:p>
        </w:tc>
        <w:tc>
          <w:tcPr>
            <w:tcW w:w="1340" w:type="dxa"/>
            <w:vMerge w:val="restart"/>
            <w:tcBorders>
              <w:right w:val="single" w:sz="8" w:space="0" w:color="auto"/>
            </w:tcBorders>
            <w:shd w:val="clear" w:color="auto" w:fill="auto"/>
            <w:vAlign w:val="bottom"/>
          </w:tcPr>
          <w:p w:rsidR="00182C79" w:rsidRDefault="00182C79" w:rsidP="00182C79">
            <w:pPr>
              <w:spacing w:line="0" w:lineRule="atLeast"/>
              <w:jc w:val="center"/>
              <w:rPr>
                <w:rFonts w:ascii="Arial" w:eastAsia="Arial" w:hAnsi="Arial"/>
                <w:w w:val="98"/>
                <w:sz w:val="13"/>
              </w:rPr>
            </w:pPr>
            <w:r>
              <w:rPr>
                <w:rFonts w:ascii="Arial" w:eastAsia="Arial" w:hAnsi="Arial"/>
                <w:w w:val="98"/>
                <w:sz w:val="13"/>
              </w:rPr>
              <w:t>канализация</w:t>
            </w:r>
          </w:p>
        </w:tc>
        <w:tc>
          <w:tcPr>
            <w:tcW w:w="1320" w:type="dxa"/>
            <w:vMerge w:val="restart"/>
            <w:tcBorders>
              <w:right w:val="single" w:sz="8" w:space="0" w:color="auto"/>
            </w:tcBorders>
            <w:shd w:val="clear" w:color="auto" w:fill="auto"/>
            <w:vAlign w:val="bottom"/>
          </w:tcPr>
          <w:p w:rsidR="00182C79" w:rsidRDefault="00182C79" w:rsidP="00182C79">
            <w:pPr>
              <w:spacing w:line="0" w:lineRule="atLeast"/>
              <w:jc w:val="center"/>
              <w:rPr>
                <w:rFonts w:ascii="Arial" w:eastAsia="Arial" w:hAnsi="Arial"/>
                <w:w w:val="98"/>
                <w:sz w:val="13"/>
              </w:rPr>
            </w:pPr>
            <w:r>
              <w:rPr>
                <w:rFonts w:ascii="Arial" w:eastAsia="Arial" w:hAnsi="Arial"/>
                <w:w w:val="98"/>
                <w:sz w:val="13"/>
              </w:rPr>
              <w:t>канализация</w:t>
            </w:r>
          </w:p>
        </w:tc>
        <w:tc>
          <w:tcPr>
            <w:tcW w:w="1320" w:type="dxa"/>
            <w:vMerge w:val="restart"/>
            <w:tcBorders>
              <w:right w:val="single" w:sz="8" w:space="0" w:color="auto"/>
            </w:tcBorders>
            <w:shd w:val="clear" w:color="auto" w:fill="auto"/>
            <w:vAlign w:val="bottom"/>
          </w:tcPr>
          <w:p w:rsidR="00182C79" w:rsidRDefault="00182C79" w:rsidP="00182C79">
            <w:pPr>
              <w:spacing w:line="0" w:lineRule="atLeast"/>
              <w:ind w:right="236"/>
              <w:jc w:val="right"/>
              <w:rPr>
                <w:rFonts w:ascii="Arial" w:eastAsia="Arial" w:hAnsi="Arial"/>
                <w:sz w:val="13"/>
              </w:rPr>
            </w:pPr>
            <w:r>
              <w:rPr>
                <w:rFonts w:ascii="Arial" w:eastAsia="Arial" w:hAnsi="Arial"/>
                <w:sz w:val="13"/>
              </w:rPr>
              <w:t>канализация</w:t>
            </w:r>
          </w:p>
        </w:tc>
        <w:tc>
          <w:tcPr>
            <w:tcW w:w="1460" w:type="dxa"/>
            <w:vMerge w:val="restart"/>
            <w:tcBorders>
              <w:right w:val="single" w:sz="8" w:space="0" w:color="auto"/>
            </w:tcBorders>
            <w:shd w:val="clear" w:color="auto" w:fill="auto"/>
            <w:vAlign w:val="bottom"/>
          </w:tcPr>
          <w:p w:rsidR="00182C79" w:rsidRDefault="00182C79" w:rsidP="00182C79">
            <w:pPr>
              <w:spacing w:line="0" w:lineRule="atLeast"/>
              <w:jc w:val="center"/>
              <w:rPr>
                <w:rFonts w:ascii="Arial" w:eastAsia="Arial" w:hAnsi="Arial"/>
                <w:w w:val="98"/>
                <w:sz w:val="13"/>
              </w:rPr>
            </w:pPr>
            <w:r>
              <w:rPr>
                <w:rFonts w:ascii="Arial" w:eastAsia="Arial" w:hAnsi="Arial"/>
                <w:w w:val="98"/>
                <w:sz w:val="13"/>
              </w:rPr>
              <w:t>канализация</w:t>
            </w:r>
          </w:p>
        </w:tc>
      </w:tr>
      <w:tr w:rsidR="00182C79" w:rsidTr="00182C79">
        <w:trPr>
          <w:trHeight w:val="79"/>
        </w:trPr>
        <w:tc>
          <w:tcPr>
            <w:tcW w:w="1440" w:type="dxa"/>
            <w:tcBorders>
              <w:left w:val="single" w:sz="8" w:space="0" w:color="auto"/>
              <w:bottom w:val="single" w:sz="8" w:space="0" w:color="auto"/>
              <w:right w:val="single" w:sz="8" w:space="0" w:color="auto"/>
            </w:tcBorders>
            <w:shd w:val="clear" w:color="auto" w:fill="auto"/>
            <w:vAlign w:val="bottom"/>
          </w:tcPr>
          <w:p w:rsidR="00182C79" w:rsidRDefault="00182C79" w:rsidP="00182C79">
            <w:pPr>
              <w:spacing w:line="0" w:lineRule="atLeast"/>
              <w:rPr>
                <w:sz w:val="6"/>
              </w:rPr>
            </w:pPr>
          </w:p>
        </w:tc>
        <w:tc>
          <w:tcPr>
            <w:tcW w:w="1240" w:type="dxa"/>
            <w:vMerge/>
            <w:tcBorders>
              <w:bottom w:val="single" w:sz="8" w:space="0" w:color="auto"/>
              <w:right w:val="single" w:sz="8" w:space="0" w:color="auto"/>
            </w:tcBorders>
            <w:shd w:val="clear" w:color="auto" w:fill="auto"/>
            <w:vAlign w:val="bottom"/>
          </w:tcPr>
          <w:p w:rsidR="00182C79" w:rsidRDefault="00182C79" w:rsidP="00182C79">
            <w:pPr>
              <w:spacing w:line="0" w:lineRule="atLeast"/>
              <w:rPr>
                <w:sz w:val="6"/>
              </w:rPr>
            </w:pPr>
          </w:p>
        </w:tc>
        <w:tc>
          <w:tcPr>
            <w:tcW w:w="1340" w:type="dxa"/>
            <w:vMerge/>
            <w:tcBorders>
              <w:bottom w:val="single" w:sz="8" w:space="0" w:color="auto"/>
              <w:right w:val="single" w:sz="8" w:space="0" w:color="auto"/>
            </w:tcBorders>
            <w:shd w:val="clear" w:color="auto" w:fill="auto"/>
            <w:vAlign w:val="bottom"/>
          </w:tcPr>
          <w:p w:rsidR="00182C79" w:rsidRDefault="00182C79" w:rsidP="00182C79">
            <w:pPr>
              <w:spacing w:line="0" w:lineRule="atLeast"/>
              <w:rPr>
                <w:sz w:val="6"/>
              </w:rPr>
            </w:pPr>
          </w:p>
        </w:tc>
        <w:tc>
          <w:tcPr>
            <w:tcW w:w="1400" w:type="dxa"/>
            <w:vMerge/>
            <w:tcBorders>
              <w:bottom w:val="single" w:sz="8" w:space="0" w:color="auto"/>
              <w:right w:val="single" w:sz="8" w:space="0" w:color="auto"/>
            </w:tcBorders>
            <w:shd w:val="clear" w:color="auto" w:fill="auto"/>
            <w:vAlign w:val="bottom"/>
          </w:tcPr>
          <w:p w:rsidR="00182C79" w:rsidRDefault="00182C79" w:rsidP="00182C79">
            <w:pPr>
              <w:spacing w:line="0" w:lineRule="atLeast"/>
              <w:rPr>
                <w:sz w:val="6"/>
              </w:rPr>
            </w:pPr>
          </w:p>
        </w:tc>
        <w:tc>
          <w:tcPr>
            <w:tcW w:w="1280" w:type="dxa"/>
            <w:vMerge/>
            <w:tcBorders>
              <w:bottom w:val="single" w:sz="8" w:space="0" w:color="auto"/>
              <w:right w:val="single" w:sz="8" w:space="0" w:color="auto"/>
            </w:tcBorders>
            <w:shd w:val="clear" w:color="auto" w:fill="auto"/>
            <w:vAlign w:val="bottom"/>
          </w:tcPr>
          <w:p w:rsidR="00182C79" w:rsidRDefault="00182C79" w:rsidP="00182C79">
            <w:pPr>
              <w:spacing w:line="0" w:lineRule="atLeast"/>
              <w:rPr>
                <w:sz w:val="6"/>
              </w:rPr>
            </w:pPr>
          </w:p>
        </w:tc>
        <w:tc>
          <w:tcPr>
            <w:tcW w:w="1320" w:type="dxa"/>
            <w:vMerge/>
            <w:tcBorders>
              <w:bottom w:val="single" w:sz="8" w:space="0" w:color="auto"/>
              <w:right w:val="single" w:sz="8" w:space="0" w:color="auto"/>
            </w:tcBorders>
            <w:shd w:val="clear" w:color="auto" w:fill="auto"/>
            <w:vAlign w:val="bottom"/>
          </w:tcPr>
          <w:p w:rsidR="00182C79" w:rsidRDefault="00182C79" w:rsidP="00182C79">
            <w:pPr>
              <w:spacing w:line="0" w:lineRule="atLeast"/>
              <w:rPr>
                <w:sz w:val="6"/>
              </w:rPr>
            </w:pPr>
          </w:p>
        </w:tc>
        <w:tc>
          <w:tcPr>
            <w:tcW w:w="1240" w:type="dxa"/>
            <w:vMerge/>
            <w:tcBorders>
              <w:bottom w:val="single" w:sz="8" w:space="0" w:color="auto"/>
              <w:right w:val="single" w:sz="8" w:space="0" w:color="auto"/>
            </w:tcBorders>
            <w:shd w:val="clear" w:color="auto" w:fill="auto"/>
            <w:vAlign w:val="bottom"/>
          </w:tcPr>
          <w:p w:rsidR="00182C79" w:rsidRDefault="00182C79" w:rsidP="00182C79">
            <w:pPr>
              <w:spacing w:line="0" w:lineRule="atLeast"/>
              <w:rPr>
                <w:sz w:val="6"/>
              </w:rPr>
            </w:pPr>
          </w:p>
        </w:tc>
        <w:tc>
          <w:tcPr>
            <w:tcW w:w="1480" w:type="dxa"/>
            <w:vMerge/>
            <w:tcBorders>
              <w:bottom w:val="single" w:sz="8" w:space="0" w:color="auto"/>
              <w:right w:val="single" w:sz="8" w:space="0" w:color="auto"/>
            </w:tcBorders>
            <w:shd w:val="clear" w:color="auto" w:fill="auto"/>
            <w:vAlign w:val="bottom"/>
          </w:tcPr>
          <w:p w:rsidR="00182C79" w:rsidRDefault="00182C79" w:rsidP="00182C79">
            <w:pPr>
              <w:spacing w:line="0" w:lineRule="atLeast"/>
              <w:rPr>
                <w:sz w:val="6"/>
              </w:rPr>
            </w:pPr>
          </w:p>
        </w:tc>
        <w:tc>
          <w:tcPr>
            <w:tcW w:w="1340" w:type="dxa"/>
            <w:vMerge/>
            <w:tcBorders>
              <w:bottom w:val="single" w:sz="8" w:space="0" w:color="auto"/>
              <w:right w:val="single" w:sz="8" w:space="0" w:color="auto"/>
            </w:tcBorders>
            <w:shd w:val="clear" w:color="auto" w:fill="auto"/>
            <w:vAlign w:val="bottom"/>
          </w:tcPr>
          <w:p w:rsidR="00182C79" w:rsidRDefault="00182C79" w:rsidP="00182C79">
            <w:pPr>
              <w:spacing w:line="0" w:lineRule="atLeast"/>
              <w:rPr>
                <w:sz w:val="6"/>
              </w:rPr>
            </w:pPr>
          </w:p>
        </w:tc>
        <w:tc>
          <w:tcPr>
            <w:tcW w:w="1320" w:type="dxa"/>
            <w:vMerge/>
            <w:tcBorders>
              <w:bottom w:val="single" w:sz="8" w:space="0" w:color="auto"/>
              <w:right w:val="single" w:sz="8" w:space="0" w:color="auto"/>
            </w:tcBorders>
            <w:shd w:val="clear" w:color="auto" w:fill="auto"/>
            <w:vAlign w:val="bottom"/>
          </w:tcPr>
          <w:p w:rsidR="00182C79" w:rsidRDefault="00182C79" w:rsidP="00182C79">
            <w:pPr>
              <w:spacing w:line="0" w:lineRule="atLeast"/>
              <w:rPr>
                <w:sz w:val="6"/>
              </w:rPr>
            </w:pPr>
          </w:p>
        </w:tc>
        <w:tc>
          <w:tcPr>
            <w:tcW w:w="1320" w:type="dxa"/>
            <w:vMerge/>
            <w:tcBorders>
              <w:bottom w:val="single" w:sz="8" w:space="0" w:color="auto"/>
              <w:right w:val="single" w:sz="8" w:space="0" w:color="auto"/>
            </w:tcBorders>
            <w:shd w:val="clear" w:color="auto" w:fill="auto"/>
            <w:vAlign w:val="bottom"/>
          </w:tcPr>
          <w:p w:rsidR="00182C79" w:rsidRDefault="00182C79" w:rsidP="00182C79">
            <w:pPr>
              <w:spacing w:line="0" w:lineRule="atLeast"/>
              <w:rPr>
                <w:sz w:val="6"/>
              </w:rPr>
            </w:pPr>
          </w:p>
        </w:tc>
        <w:tc>
          <w:tcPr>
            <w:tcW w:w="1460" w:type="dxa"/>
            <w:vMerge/>
            <w:tcBorders>
              <w:bottom w:val="single" w:sz="8" w:space="0" w:color="auto"/>
              <w:right w:val="single" w:sz="8" w:space="0" w:color="auto"/>
            </w:tcBorders>
            <w:shd w:val="clear" w:color="auto" w:fill="auto"/>
            <w:vAlign w:val="bottom"/>
          </w:tcPr>
          <w:p w:rsidR="00182C79" w:rsidRDefault="00182C79" w:rsidP="00182C79">
            <w:pPr>
              <w:spacing w:line="0" w:lineRule="atLeast"/>
              <w:rPr>
                <w:sz w:val="6"/>
              </w:rPr>
            </w:pPr>
          </w:p>
        </w:tc>
      </w:tr>
      <w:tr w:rsidR="00182C79" w:rsidTr="00182C79">
        <w:trPr>
          <w:trHeight w:val="238"/>
        </w:trPr>
        <w:tc>
          <w:tcPr>
            <w:tcW w:w="1440" w:type="dxa"/>
            <w:tcBorders>
              <w:left w:val="single" w:sz="8" w:space="0" w:color="auto"/>
              <w:bottom w:val="single" w:sz="8" w:space="0" w:color="auto"/>
              <w:right w:val="single" w:sz="8" w:space="0" w:color="auto"/>
            </w:tcBorders>
            <w:shd w:val="clear" w:color="auto" w:fill="auto"/>
            <w:vAlign w:val="bottom"/>
          </w:tcPr>
          <w:p w:rsidR="00182C79" w:rsidRDefault="00182C79" w:rsidP="00182C79">
            <w:pPr>
              <w:spacing w:line="0" w:lineRule="atLeast"/>
              <w:ind w:left="60"/>
              <w:rPr>
                <w:rFonts w:ascii="Arial" w:eastAsia="Arial" w:hAnsi="Arial"/>
                <w:sz w:val="13"/>
              </w:rPr>
            </w:pPr>
            <w:r>
              <w:rPr>
                <w:rFonts w:ascii="Arial" w:eastAsia="Arial" w:hAnsi="Arial"/>
                <w:sz w:val="13"/>
              </w:rPr>
              <w:t>Кол-во МКД в группе</w:t>
            </w:r>
          </w:p>
        </w:tc>
        <w:tc>
          <w:tcPr>
            <w:tcW w:w="1240" w:type="dxa"/>
            <w:tcBorders>
              <w:bottom w:val="single" w:sz="8" w:space="0" w:color="auto"/>
              <w:right w:val="single" w:sz="8" w:space="0" w:color="auto"/>
            </w:tcBorders>
            <w:shd w:val="clear" w:color="auto" w:fill="auto"/>
            <w:vAlign w:val="bottom"/>
          </w:tcPr>
          <w:p w:rsidR="00182C79" w:rsidRDefault="00182C79" w:rsidP="00182C79">
            <w:pPr>
              <w:spacing w:line="0" w:lineRule="atLeast"/>
              <w:ind w:right="516"/>
              <w:jc w:val="right"/>
              <w:rPr>
                <w:rFonts w:ascii="Arial" w:eastAsia="Arial" w:hAnsi="Arial"/>
                <w:sz w:val="13"/>
              </w:rPr>
            </w:pPr>
            <w:r>
              <w:rPr>
                <w:rFonts w:ascii="Arial" w:eastAsia="Arial" w:hAnsi="Arial"/>
                <w:sz w:val="13"/>
              </w:rPr>
              <w:t>19</w:t>
            </w:r>
          </w:p>
        </w:tc>
        <w:tc>
          <w:tcPr>
            <w:tcW w:w="1340" w:type="dxa"/>
            <w:tcBorders>
              <w:bottom w:val="single" w:sz="8" w:space="0" w:color="auto"/>
              <w:right w:val="single" w:sz="8" w:space="0" w:color="auto"/>
            </w:tcBorders>
            <w:shd w:val="clear" w:color="auto" w:fill="auto"/>
            <w:vAlign w:val="bottom"/>
          </w:tcPr>
          <w:p w:rsidR="00182C79" w:rsidRDefault="00182C79" w:rsidP="00182C79">
            <w:pPr>
              <w:spacing w:line="0" w:lineRule="atLeast"/>
              <w:jc w:val="center"/>
              <w:rPr>
                <w:rFonts w:ascii="Arial" w:eastAsia="Arial" w:hAnsi="Arial"/>
                <w:w w:val="82"/>
                <w:sz w:val="13"/>
              </w:rPr>
            </w:pPr>
            <w:r>
              <w:rPr>
                <w:rFonts w:ascii="Arial" w:eastAsia="Arial" w:hAnsi="Arial"/>
                <w:w w:val="82"/>
                <w:sz w:val="13"/>
              </w:rPr>
              <w:t>4</w:t>
            </w:r>
          </w:p>
        </w:tc>
        <w:tc>
          <w:tcPr>
            <w:tcW w:w="1400" w:type="dxa"/>
            <w:tcBorders>
              <w:bottom w:val="single" w:sz="8" w:space="0" w:color="auto"/>
              <w:right w:val="single" w:sz="8" w:space="0" w:color="auto"/>
            </w:tcBorders>
            <w:shd w:val="clear" w:color="auto" w:fill="auto"/>
            <w:vAlign w:val="bottom"/>
          </w:tcPr>
          <w:p w:rsidR="00182C79" w:rsidRDefault="00182C79" w:rsidP="00182C79">
            <w:pPr>
              <w:spacing w:line="0" w:lineRule="atLeast"/>
              <w:jc w:val="center"/>
              <w:rPr>
                <w:rFonts w:ascii="Arial" w:eastAsia="Arial" w:hAnsi="Arial"/>
                <w:sz w:val="13"/>
              </w:rPr>
            </w:pPr>
            <w:r>
              <w:rPr>
                <w:rFonts w:ascii="Arial" w:eastAsia="Arial" w:hAnsi="Arial"/>
                <w:sz w:val="13"/>
              </w:rPr>
              <w:t>1</w:t>
            </w:r>
          </w:p>
        </w:tc>
        <w:tc>
          <w:tcPr>
            <w:tcW w:w="1280" w:type="dxa"/>
            <w:tcBorders>
              <w:bottom w:val="single" w:sz="8" w:space="0" w:color="auto"/>
              <w:right w:val="single" w:sz="8" w:space="0" w:color="auto"/>
            </w:tcBorders>
            <w:shd w:val="clear" w:color="auto" w:fill="auto"/>
            <w:vAlign w:val="bottom"/>
          </w:tcPr>
          <w:p w:rsidR="00182C79" w:rsidRDefault="00182C79" w:rsidP="00182C79">
            <w:pPr>
              <w:spacing w:line="0" w:lineRule="atLeast"/>
              <w:jc w:val="center"/>
              <w:rPr>
                <w:rFonts w:ascii="Arial" w:eastAsia="Arial" w:hAnsi="Arial"/>
                <w:w w:val="96"/>
                <w:sz w:val="13"/>
              </w:rPr>
            </w:pPr>
            <w:r>
              <w:rPr>
                <w:rFonts w:ascii="Arial" w:eastAsia="Arial" w:hAnsi="Arial"/>
                <w:w w:val="96"/>
                <w:sz w:val="13"/>
              </w:rPr>
              <w:t>33</w:t>
            </w: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600"/>
              <w:rPr>
                <w:rFonts w:ascii="Arial" w:eastAsia="Arial" w:hAnsi="Arial"/>
                <w:sz w:val="13"/>
              </w:rPr>
            </w:pPr>
            <w:r>
              <w:rPr>
                <w:rFonts w:ascii="Arial" w:eastAsia="Arial" w:hAnsi="Arial"/>
                <w:sz w:val="13"/>
              </w:rPr>
              <w:t>3</w:t>
            </w:r>
          </w:p>
        </w:tc>
        <w:tc>
          <w:tcPr>
            <w:tcW w:w="1240" w:type="dxa"/>
            <w:tcBorders>
              <w:bottom w:val="single" w:sz="8" w:space="0" w:color="auto"/>
              <w:right w:val="single" w:sz="8" w:space="0" w:color="auto"/>
            </w:tcBorders>
            <w:shd w:val="clear" w:color="auto" w:fill="auto"/>
            <w:vAlign w:val="bottom"/>
          </w:tcPr>
          <w:p w:rsidR="00182C79" w:rsidRDefault="00182C79" w:rsidP="00182C79">
            <w:pPr>
              <w:spacing w:line="0" w:lineRule="atLeast"/>
              <w:ind w:right="536"/>
              <w:jc w:val="right"/>
              <w:rPr>
                <w:rFonts w:ascii="Arial" w:eastAsia="Arial" w:hAnsi="Arial"/>
                <w:sz w:val="13"/>
              </w:rPr>
            </w:pPr>
            <w:r>
              <w:rPr>
                <w:rFonts w:ascii="Arial" w:eastAsia="Arial" w:hAnsi="Arial"/>
                <w:sz w:val="13"/>
              </w:rPr>
              <w:t>2</w:t>
            </w:r>
          </w:p>
        </w:tc>
        <w:tc>
          <w:tcPr>
            <w:tcW w:w="1480" w:type="dxa"/>
            <w:tcBorders>
              <w:bottom w:val="single" w:sz="8" w:space="0" w:color="auto"/>
              <w:right w:val="single" w:sz="8" w:space="0" w:color="auto"/>
            </w:tcBorders>
            <w:shd w:val="clear" w:color="auto" w:fill="auto"/>
            <w:vAlign w:val="bottom"/>
          </w:tcPr>
          <w:p w:rsidR="00182C79" w:rsidRDefault="00182C79" w:rsidP="00182C79">
            <w:pPr>
              <w:spacing w:line="0" w:lineRule="atLeast"/>
              <w:jc w:val="center"/>
              <w:rPr>
                <w:rFonts w:ascii="Arial" w:eastAsia="Arial" w:hAnsi="Arial"/>
                <w:sz w:val="13"/>
              </w:rPr>
            </w:pPr>
            <w:r>
              <w:rPr>
                <w:rFonts w:ascii="Arial" w:eastAsia="Arial" w:hAnsi="Arial"/>
                <w:sz w:val="13"/>
              </w:rPr>
              <w:t>2</w:t>
            </w:r>
          </w:p>
        </w:tc>
        <w:tc>
          <w:tcPr>
            <w:tcW w:w="1340" w:type="dxa"/>
            <w:tcBorders>
              <w:bottom w:val="single" w:sz="8" w:space="0" w:color="auto"/>
              <w:right w:val="single" w:sz="8" w:space="0" w:color="auto"/>
            </w:tcBorders>
            <w:shd w:val="clear" w:color="auto" w:fill="auto"/>
            <w:vAlign w:val="bottom"/>
          </w:tcPr>
          <w:p w:rsidR="00182C79" w:rsidRDefault="00182C79" w:rsidP="00182C79">
            <w:pPr>
              <w:spacing w:line="0" w:lineRule="atLeast"/>
              <w:jc w:val="center"/>
              <w:rPr>
                <w:rFonts w:ascii="Arial" w:eastAsia="Arial" w:hAnsi="Arial"/>
                <w:w w:val="82"/>
                <w:sz w:val="13"/>
              </w:rPr>
            </w:pPr>
            <w:r>
              <w:rPr>
                <w:rFonts w:ascii="Arial" w:eastAsia="Arial" w:hAnsi="Arial"/>
                <w:w w:val="82"/>
                <w:sz w:val="13"/>
              </w:rPr>
              <w:t>2</w:t>
            </w: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jc w:val="center"/>
              <w:rPr>
                <w:rFonts w:ascii="Arial" w:eastAsia="Arial" w:hAnsi="Arial"/>
                <w:sz w:val="13"/>
              </w:rPr>
            </w:pPr>
            <w:r>
              <w:rPr>
                <w:rFonts w:ascii="Arial" w:eastAsia="Arial" w:hAnsi="Arial"/>
                <w:sz w:val="13"/>
              </w:rPr>
              <w:t>2</w:t>
            </w: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ind w:right="576"/>
              <w:jc w:val="right"/>
              <w:rPr>
                <w:rFonts w:ascii="Arial" w:eastAsia="Arial" w:hAnsi="Arial"/>
                <w:sz w:val="13"/>
              </w:rPr>
            </w:pPr>
            <w:r>
              <w:rPr>
                <w:rFonts w:ascii="Arial" w:eastAsia="Arial" w:hAnsi="Arial"/>
                <w:sz w:val="13"/>
              </w:rPr>
              <w:t>8</w:t>
            </w:r>
          </w:p>
        </w:tc>
        <w:tc>
          <w:tcPr>
            <w:tcW w:w="1460" w:type="dxa"/>
            <w:tcBorders>
              <w:bottom w:val="single" w:sz="8" w:space="0" w:color="auto"/>
              <w:right w:val="single" w:sz="8" w:space="0" w:color="auto"/>
            </w:tcBorders>
            <w:shd w:val="clear" w:color="auto" w:fill="auto"/>
            <w:vAlign w:val="bottom"/>
          </w:tcPr>
          <w:p w:rsidR="00182C79" w:rsidRDefault="00182C79" w:rsidP="00182C79">
            <w:pPr>
              <w:spacing w:line="0" w:lineRule="atLeast"/>
              <w:jc w:val="center"/>
              <w:rPr>
                <w:rFonts w:ascii="Arial" w:eastAsia="Arial" w:hAnsi="Arial"/>
                <w:w w:val="96"/>
                <w:sz w:val="13"/>
              </w:rPr>
            </w:pPr>
            <w:r>
              <w:rPr>
                <w:rFonts w:ascii="Arial" w:eastAsia="Arial" w:hAnsi="Arial"/>
                <w:w w:val="96"/>
                <w:sz w:val="13"/>
              </w:rPr>
              <w:t>17</w:t>
            </w:r>
          </w:p>
        </w:tc>
      </w:tr>
      <w:tr w:rsidR="00182C79" w:rsidTr="00182C79">
        <w:trPr>
          <w:trHeight w:val="163"/>
        </w:trPr>
        <w:tc>
          <w:tcPr>
            <w:tcW w:w="1440" w:type="dxa"/>
            <w:tcBorders>
              <w:left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c.Усть-Кулом, ул.</w:t>
            </w:r>
          </w:p>
        </w:tc>
        <w:tc>
          <w:tcPr>
            <w:tcW w:w="1340" w:type="dxa"/>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c. Усть-Кулом, ул.</w:t>
            </w:r>
          </w:p>
        </w:tc>
        <w:tc>
          <w:tcPr>
            <w:tcW w:w="1400" w:type="dxa"/>
            <w:tcBorders>
              <w:right w:val="single" w:sz="8" w:space="0" w:color="auto"/>
            </w:tcBorders>
            <w:shd w:val="clear" w:color="auto" w:fill="auto"/>
            <w:vAlign w:val="bottom"/>
          </w:tcPr>
          <w:p w:rsidR="00182C79" w:rsidRDefault="00182C79" w:rsidP="00182C79">
            <w:pPr>
              <w:spacing w:line="0" w:lineRule="atLeast"/>
              <w:ind w:left="40"/>
              <w:rPr>
                <w:rFonts w:ascii="Arial" w:eastAsia="Arial" w:hAnsi="Arial"/>
                <w:sz w:val="13"/>
              </w:rPr>
            </w:pPr>
            <w:r>
              <w:rPr>
                <w:rFonts w:ascii="Arial" w:eastAsia="Arial" w:hAnsi="Arial"/>
                <w:sz w:val="13"/>
              </w:rPr>
              <w:t>c. Усть-Кулом, ул.</w:t>
            </w:r>
          </w:p>
        </w:tc>
        <w:tc>
          <w:tcPr>
            <w:tcW w:w="1280" w:type="dxa"/>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Усть-Кулом, ул.</w:t>
            </w:r>
          </w:p>
        </w:tc>
        <w:tc>
          <w:tcPr>
            <w:tcW w:w="1320" w:type="dxa"/>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c. Усть-Кулом, ул.</w:t>
            </w:r>
          </w:p>
        </w:tc>
        <w:tc>
          <w:tcPr>
            <w:tcW w:w="1240" w:type="dxa"/>
            <w:tcBorders>
              <w:right w:val="single" w:sz="8" w:space="0" w:color="auto"/>
            </w:tcBorders>
            <w:shd w:val="clear" w:color="auto" w:fill="auto"/>
            <w:vAlign w:val="bottom"/>
          </w:tcPr>
          <w:p w:rsidR="00182C79" w:rsidRDefault="00182C79" w:rsidP="00182C79">
            <w:pPr>
              <w:spacing w:line="0" w:lineRule="atLeast"/>
              <w:ind w:left="40"/>
              <w:rPr>
                <w:rFonts w:ascii="Arial" w:eastAsia="Arial" w:hAnsi="Arial"/>
                <w:sz w:val="13"/>
              </w:rPr>
            </w:pPr>
            <w:r>
              <w:rPr>
                <w:rFonts w:ascii="Arial" w:eastAsia="Arial" w:hAnsi="Arial"/>
                <w:sz w:val="13"/>
              </w:rPr>
              <w:t>c. Усть-Кулом, ул.</w:t>
            </w:r>
          </w:p>
        </w:tc>
        <w:tc>
          <w:tcPr>
            <w:tcW w:w="1480" w:type="dxa"/>
            <w:tcBorders>
              <w:right w:val="single" w:sz="8" w:space="0" w:color="auto"/>
            </w:tcBorders>
            <w:shd w:val="clear" w:color="auto" w:fill="auto"/>
            <w:vAlign w:val="bottom"/>
          </w:tcPr>
          <w:p w:rsidR="00182C79" w:rsidRDefault="00182C79" w:rsidP="00182C79">
            <w:pPr>
              <w:spacing w:line="0" w:lineRule="atLeast"/>
              <w:ind w:left="40"/>
              <w:rPr>
                <w:rFonts w:ascii="Arial" w:eastAsia="Arial" w:hAnsi="Arial"/>
                <w:sz w:val="13"/>
              </w:rPr>
            </w:pPr>
            <w:r>
              <w:rPr>
                <w:rFonts w:ascii="Arial" w:eastAsia="Arial" w:hAnsi="Arial"/>
                <w:sz w:val="13"/>
              </w:rPr>
              <w:t>c.Усть-Кулом, ул.</w:t>
            </w:r>
          </w:p>
        </w:tc>
        <w:tc>
          <w:tcPr>
            <w:tcW w:w="1340" w:type="dxa"/>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с. Помоздино, ул.</w:t>
            </w:r>
          </w:p>
        </w:tc>
        <w:tc>
          <w:tcPr>
            <w:tcW w:w="1320" w:type="dxa"/>
            <w:tcBorders>
              <w:right w:val="single" w:sz="8" w:space="0" w:color="auto"/>
            </w:tcBorders>
            <w:shd w:val="clear" w:color="auto" w:fill="auto"/>
            <w:vAlign w:val="bottom"/>
          </w:tcPr>
          <w:p w:rsidR="00182C79" w:rsidRDefault="00182C79" w:rsidP="00182C79">
            <w:pPr>
              <w:spacing w:line="0" w:lineRule="atLeast"/>
              <w:ind w:left="40"/>
              <w:rPr>
                <w:rFonts w:ascii="Arial" w:eastAsia="Arial" w:hAnsi="Arial"/>
                <w:sz w:val="13"/>
              </w:rPr>
            </w:pPr>
            <w:r>
              <w:rPr>
                <w:rFonts w:ascii="Arial" w:eastAsia="Arial" w:hAnsi="Arial"/>
                <w:sz w:val="13"/>
              </w:rPr>
              <w:t>с. Помоздино, ул.</w:t>
            </w:r>
          </w:p>
        </w:tc>
        <w:tc>
          <w:tcPr>
            <w:tcW w:w="1320" w:type="dxa"/>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с. Помоздино, ул.</w:t>
            </w:r>
          </w:p>
        </w:tc>
        <w:tc>
          <w:tcPr>
            <w:tcW w:w="1460" w:type="dxa"/>
            <w:tcBorders>
              <w:right w:val="single" w:sz="8" w:space="0" w:color="auto"/>
            </w:tcBorders>
            <w:shd w:val="clear" w:color="auto" w:fill="auto"/>
            <w:vAlign w:val="bottom"/>
          </w:tcPr>
          <w:p w:rsidR="00182C79" w:rsidRDefault="00182C79" w:rsidP="00182C79">
            <w:pPr>
              <w:spacing w:line="0" w:lineRule="atLeast"/>
              <w:ind w:left="40"/>
              <w:rPr>
                <w:rFonts w:ascii="Arial" w:eastAsia="Arial" w:hAnsi="Arial"/>
                <w:sz w:val="13"/>
              </w:rPr>
            </w:pPr>
            <w:r>
              <w:rPr>
                <w:rFonts w:ascii="Arial" w:eastAsia="Arial" w:hAnsi="Arial"/>
                <w:sz w:val="13"/>
              </w:rPr>
              <w:t>с. Помоздино, ул.</w:t>
            </w:r>
          </w:p>
        </w:tc>
      </w:tr>
      <w:tr w:rsidR="00182C79" w:rsidTr="00182C79">
        <w:trPr>
          <w:trHeight w:val="172"/>
        </w:trPr>
        <w:tc>
          <w:tcPr>
            <w:tcW w:w="1440" w:type="dxa"/>
            <w:tcBorders>
              <w:left w:val="single" w:sz="8" w:space="0" w:color="auto"/>
              <w:right w:val="single" w:sz="8" w:space="0" w:color="auto"/>
            </w:tcBorders>
            <w:shd w:val="clear" w:color="auto" w:fill="auto"/>
            <w:vAlign w:val="bottom"/>
          </w:tcPr>
          <w:p w:rsidR="00182C79" w:rsidRDefault="00182C79" w:rsidP="00182C79">
            <w:pPr>
              <w:spacing w:line="0" w:lineRule="atLeast"/>
              <w:ind w:left="60"/>
              <w:rPr>
                <w:rFonts w:ascii="Arial" w:eastAsia="Arial" w:hAnsi="Arial"/>
                <w:sz w:val="13"/>
              </w:rPr>
            </w:pPr>
            <w:r>
              <w:rPr>
                <w:rFonts w:ascii="Arial" w:eastAsia="Arial" w:hAnsi="Arial"/>
                <w:sz w:val="13"/>
              </w:rPr>
              <w:t>Адреса МКД</w:t>
            </w:r>
          </w:p>
        </w:tc>
        <w:tc>
          <w:tcPr>
            <w:tcW w:w="124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Гагарина, д.5Б</w:t>
            </w:r>
          </w:p>
        </w:tc>
        <w:tc>
          <w:tcPr>
            <w:tcW w:w="134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Советская, д. 16</w:t>
            </w:r>
          </w:p>
        </w:tc>
        <w:tc>
          <w:tcPr>
            <w:tcW w:w="140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40"/>
              <w:rPr>
                <w:rFonts w:ascii="Arial" w:eastAsia="Arial" w:hAnsi="Arial"/>
                <w:sz w:val="13"/>
              </w:rPr>
            </w:pPr>
            <w:r>
              <w:rPr>
                <w:rFonts w:ascii="Arial" w:eastAsia="Arial" w:hAnsi="Arial"/>
                <w:sz w:val="13"/>
              </w:rPr>
              <w:t>Центральная, д. 144</w:t>
            </w:r>
          </w:p>
        </w:tc>
        <w:tc>
          <w:tcPr>
            <w:tcW w:w="128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Гагарина, д.3</w:t>
            </w: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Гагарина, д. 9В</w:t>
            </w:r>
          </w:p>
        </w:tc>
        <w:tc>
          <w:tcPr>
            <w:tcW w:w="124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40"/>
              <w:rPr>
                <w:rFonts w:ascii="Arial" w:eastAsia="Arial" w:hAnsi="Arial"/>
                <w:sz w:val="13"/>
              </w:rPr>
            </w:pPr>
            <w:r>
              <w:rPr>
                <w:rFonts w:ascii="Arial" w:eastAsia="Arial" w:hAnsi="Arial"/>
                <w:sz w:val="13"/>
              </w:rPr>
              <w:t>Ленина, д. 13</w:t>
            </w:r>
          </w:p>
        </w:tc>
        <w:tc>
          <w:tcPr>
            <w:tcW w:w="148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40"/>
              <w:rPr>
                <w:rFonts w:ascii="Arial" w:eastAsia="Arial" w:hAnsi="Arial"/>
                <w:sz w:val="13"/>
              </w:rPr>
            </w:pPr>
            <w:r>
              <w:rPr>
                <w:rFonts w:ascii="Arial" w:eastAsia="Arial" w:hAnsi="Arial"/>
                <w:sz w:val="13"/>
              </w:rPr>
              <w:t>Ленина, д.9</w:t>
            </w:r>
          </w:p>
        </w:tc>
        <w:tc>
          <w:tcPr>
            <w:tcW w:w="134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Совхозная, д. 3</w:t>
            </w: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40"/>
              <w:rPr>
                <w:rFonts w:ascii="Arial" w:eastAsia="Arial" w:hAnsi="Arial"/>
                <w:sz w:val="13"/>
              </w:rPr>
            </w:pPr>
            <w:r>
              <w:rPr>
                <w:rFonts w:ascii="Arial" w:eastAsia="Arial" w:hAnsi="Arial"/>
                <w:sz w:val="13"/>
              </w:rPr>
              <w:t>Совхозная, д. 2А</w:t>
            </w: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Гаражная, д. 11</w:t>
            </w:r>
          </w:p>
        </w:tc>
        <w:tc>
          <w:tcPr>
            <w:tcW w:w="146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40"/>
              <w:rPr>
                <w:rFonts w:ascii="Arial" w:eastAsia="Arial" w:hAnsi="Arial"/>
                <w:sz w:val="13"/>
              </w:rPr>
            </w:pPr>
            <w:r>
              <w:rPr>
                <w:rFonts w:ascii="Arial" w:eastAsia="Arial" w:hAnsi="Arial"/>
                <w:sz w:val="13"/>
              </w:rPr>
              <w:t>Совхозная, д. 2</w:t>
            </w:r>
          </w:p>
        </w:tc>
      </w:tr>
      <w:tr w:rsidR="00182C79" w:rsidTr="00182C79">
        <w:trPr>
          <w:trHeight w:val="163"/>
        </w:trPr>
        <w:tc>
          <w:tcPr>
            <w:tcW w:w="1440" w:type="dxa"/>
            <w:tcBorders>
              <w:left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c. Усть-Кулом, ул.</w:t>
            </w:r>
          </w:p>
        </w:tc>
        <w:tc>
          <w:tcPr>
            <w:tcW w:w="1340" w:type="dxa"/>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пос. Кебанъёль, ул.</w:t>
            </w:r>
          </w:p>
        </w:tc>
        <w:tc>
          <w:tcPr>
            <w:tcW w:w="1400" w:type="dxa"/>
            <w:tcBorders>
              <w:right w:val="single" w:sz="8" w:space="0" w:color="auto"/>
            </w:tcBorders>
            <w:shd w:val="clear" w:color="auto" w:fill="auto"/>
            <w:vAlign w:val="bottom"/>
          </w:tcPr>
          <w:p w:rsidR="00182C79" w:rsidRDefault="00182C79" w:rsidP="00182C79">
            <w:pPr>
              <w:spacing w:line="0" w:lineRule="atLeast"/>
              <w:ind w:left="40"/>
              <w:rPr>
                <w:rFonts w:ascii="Arial" w:eastAsia="Arial" w:hAnsi="Arial"/>
                <w:sz w:val="13"/>
              </w:rPr>
            </w:pPr>
          </w:p>
        </w:tc>
        <w:tc>
          <w:tcPr>
            <w:tcW w:w="1280" w:type="dxa"/>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c. Усть-Кулом, ул.</w:t>
            </w:r>
          </w:p>
        </w:tc>
        <w:tc>
          <w:tcPr>
            <w:tcW w:w="1240" w:type="dxa"/>
            <w:tcBorders>
              <w:right w:val="single" w:sz="8" w:space="0" w:color="auto"/>
            </w:tcBorders>
            <w:shd w:val="clear" w:color="auto" w:fill="auto"/>
            <w:vAlign w:val="bottom"/>
          </w:tcPr>
          <w:p w:rsidR="00182C79" w:rsidRDefault="00182C79" w:rsidP="00182C79">
            <w:pPr>
              <w:spacing w:line="0" w:lineRule="atLeast"/>
              <w:ind w:left="40"/>
              <w:rPr>
                <w:rFonts w:ascii="Arial" w:eastAsia="Arial" w:hAnsi="Arial"/>
                <w:sz w:val="13"/>
              </w:rPr>
            </w:pPr>
            <w:r>
              <w:rPr>
                <w:rFonts w:ascii="Arial" w:eastAsia="Arial" w:hAnsi="Arial"/>
                <w:sz w:val="13"/>
              </w:rPr>
              <w:t>c. Усть-Кулом, ул.</w:t>
            </w:r>
          </w:p>
        </w:tc>
        <w:tc>
          <w:tcPr>
            <w:tcW w:w="1480" w:type="dxa"/>
            <w:tcBorders>
              <w:right w:val="single" w:sz="8" w:space="0" w:color="auto"/>
            </w:tcBorders>
            <w:shd w:val="clear" w:color="auto" w:fill="auto"/>
            <w:vAlign w:val="bottom"/>
          </w:tcPr>
          <w:p w:rsidR="00182C79" w:rsidRDefault="00182C79" w:rsidP="00182C79">
            <w:pPr>
              <w:spacing w:line="0" w:lineRule="atLeast"/>
              <w:ind w:left="40"/>
              <w:rPr>
                <w:rFonts w:ascii="Arial" w:eastAsia="Arial" w:hAnsi="Arial"/>
                <w:sz w:val="13"/>
              </w:rPr>
            </w:pPr>
            <w:r>
              <w:rPr>
                <w:rFonts w:ascii="Arial" w:eastAsia="Arial" w:hAnsi="Arial"/>
                <w:sz w:val="13"/>
              </w:rPr>
              <w:t>c.Усть-Кулом, ул.</w:t>
            </w:r>
          </w:p>
        </w:tc>
        <w:tc>
          <w:tcPr>
            <w:tcW w:w="1340" w:type="dxa"/>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с. Помоздино, ул.</w:t>
            </w:r>
          </w:p>
        </w:tc>
        <w:tc>
          <w:tcPr>
            <w:tcW w:w="1320" w:type="dxa"/>
            <w:tcBorders>
              <w:right w:val="single" w:sz="8" w:space="0" w:color="auto"/>
            </w:tcBorders>
            <w:shd w:val="clear" w:color="auto" w:fill="auto"/>
            <w:vAlign w:val="bottom"/>
          </w:tcPr>
          <w:p w:rsidR="00182C79" w:rsidRDefault="00182C79" w:rsidP="00182C79">
            <w:pPr>
              <w:spacing w:line="0" w:lineRule="atLeast"/>
              <w:ind w:left="40"/>
              <w:rPr>
                <w:rFonts w:ascii="Arial" w:eastAsia="Arial" w:hAnsi="Arial"/>
                <w:sz w:val="13"/>
              </w:rPr>
            </w:pPr>
            <w:r>
              <w:rPr>
                <w:rFonts w:ascii="Arial" w:eastAsia="Arial" w:hAnsi="Arial"/>
                <w:sz w:val="13"/>
              </w:rPr>
              <w:t>с. Пожег, ул.</w:t>
            </w:r>
          </w:p>
        </w:tc>
        <w:tc>
          <w:tcPr>
            <w:tcW w:w="1320" w:type="dxa"/>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с. Помоздино, ул.</w:t>
            </w:r>
          </w:p>
        </w:tc>
        <w:tc>
          <w:tcPr>
            <w:tcW w:w="1460" w:type="dxa"/>
            <w:tcBorders>
              <w:right w:val="single" w:sz="8" w:space="0" w:color="auto"/>
            </w:tcBorders>
            <w:shd w:val="clear" w:color="auto" w:fill="auto"/>
            <w:vAlign w:val="bottom"/>
          </w:tcPr>
          <w:p w:rsidR="00182C79" w:rsidRDefault="00182C79" w:rsidP="00182C79">
            <w:pPr>
              <w:spacing w:line="0" w:lineRule="atLeast"/>
              <w:ind w:left="40"/>
              <w:rPr>
                <w:rFonts w:ascii="Arial" w:eastAsia="Arial" w:hAnsi="Arial"/>
                <w:sz w:val="13"/>
              </w:rPr>
            </w:pPr>
            <w:r>
              <w:rPr>
                <w:rFonts w:ascii="Arial" w:eastAsia="Arial" w:hAnsi="Arial"/>
                <w:sz w:val="13"/>
              </w:rPr>
              <w:t>с. Помоздино, ул.</w:t>
            </w:r>
          </w:p>
        </w:tc>
      </w:tr>
      <w:tr w:rsidR="00182C79" w:rsidTr="00182C79">
        <w:trPr>
          <w:trHeight w:val="172"/>
        </w:trPr>
        <w:tc>
          <w:tcPr>
            <w:tcW w:w="1440" w:type="dxa"/>
            <w:tcBorders>
              <w:left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Гагарина, д. 6</w:t>
            </w:r>
          </w:p>
        </w:tc>
        <w:tc>
          <w:tcPr>
            <w:tcW w:w="134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Вычегодская, д. 1</w:t>
            </w:r>
          </w:p>
        </w:tc>
        <w:tc>
          <w:tcPr>
            <w:tcW w:w="140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40"/>
              <w:rPr>
                <w:rFonts w:ascii="Arial" w:eastAsia="Arial" w:hAnsi="Arial"/>
                <w:sz w:val="13"/>
              </w:rPr>
            </w:pPr>
          </w:p>
        </w:tc>
        <w:tc>
          <w:tcPr>
            <w:tcW w:w="128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Гагарина, д. 4</w:t>
            </w: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Советская, д. 40</w:t>
            </w:r>
          </w:p>
        </w:tc>
        <w:tc>
          <w:tcPr>
            <w:tcW w:w="124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40"/>
              <w:rPr>
                <w:rFonts w:ascii="Arial" w:eastAsia="Arial" w:hAnsi="Arial"/>
                <w:sz w:val="13"/>
              </w:rPr>
            </w:pPr>
            <w:r>
              <w:rPr>
                <w:rFonts w:ascii="Arial" w:eastAsia="Arial" w:hAnsi="Arial"/>
                <w:sz w:val="13"/>
              </w:rPr>
              <w:t>Ленина, д. 17</w:t>
            </w:r>
          </w:p>
        </w:tc>
        <w:tc>
          <w:tcPr>
            <w:tcW w:w="148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40"/>
              <w:rPr>
                <w:rFonts w:ascii="Arial" w:eastAsia="Arial" w:hAnsi="Arial"/>
                <w:sz w:val="13"/>
              </w:rPr>
            </w:pPr>
            <w:r>
              <w:rPr>
                <w:rFonts w:ascii="Arial" w:eastAsia="Arial" w:hAnsi="Arial"/>
                <w:sz w:val="13"/>
              </w:rPr>
              <w:t>Центральная, д.14</w:t>
            </w:r>
          </w:p>
        </w:tc>
        <w:tc>
          <w:tcPr>
            <w:tcW w:w="134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Коммунальная, д. 2</w:t>
            </w: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40"/>
              <w:rPr>
                <w:rFonts w:ascii="Arial" w:eastAsia="Arial" w:hAnsi="Arial"/>
                <w:sz w:val="13"/>
              </w:rPr>
            </w:pPr>
            <w:r>
              <w:rPr>
                <w:rFonts w:ascii="Arial" w:eastAsia="Arial" w:hAnsi="Arial"/>
                <w:sz w:val="13"/>
              </w:rPr>
              <w:t>Центральная, д. 19</w:t>
            </w: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Гаражная, д. 13</w:t>
            </w:r>
          </w:p>
        </w:tc>
        <w:tc>
          <w:tcPr>
            <w:tcW w:w="146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40"/>
              <w:rPr>
                <w:rFonts w:ascii="Arial" w:eastAsia="Arial" w:hAnsi="Arial"/>
                <w:sz w:val="13"/>
              </w:rPr>
            </w:pPr>
            <w:r>
              <w:rPr>
                <w:rFonts w:ascii="Arial" w:eastAsia="Arial" w:hAnsi="Arial"/>
                <w:sz w:val="13"/>
              </w:rPr>
              <w:t>Коммунальная, д. 3</w:t>
            </w:r>
          </w:p>
        </w:tc>
      </w:tr>
      <w:tr w:rsidR="00182C79" w:rsidTr="00182C79">
        <w:trPr>
          <w:trHeight w:val="163"/>
        </w:trPr>
        <w:tc>
          <w:tcPr>
            <w:tcW w:w="1440" w:type="dxa"/>
            <w:tcBorders>
              <w:left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c. Усть-Кулом, ул.</w:t>
            </w:r>
          </w:p>
        </w:tc>
        <w:tc>
          <w:tcPr>
            <w:tcW w:w="1340" w:type="dxa"/>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пос. Кебанъёль, ул.</w:t>
            </w:r>
          </w:p>
        </w:tc>
        <w:tc>
          <w:tcPr>
            <w:tcW w:w="1400" w:type="dxa"/>
            <w:tcBorders>
              <w:right w:val="single" w:sz="8" w:space="0" w:color="auto"/>
            </w:tcBorders>
            <w:shd w:val="clear" w:color="auto" w:fill="auto"/>
            <w:vAlign w:val="bottom"/>
          </w:tcPr>
          <w:p w:rsidR="00182C79" w:rsidRPr="00CD2C5A" w:rsidRDefault="00182C79" w:rsidP="00182C79">
            <w:pPr>
              <w:spacing w:line="0" w:lineRule="atLeast"/>
              <w:ind w:left="40"/>
              <w:rPr>
                <w:rFonts w:ascii="Arial" w:eastAsia="Arial" w:hAnsi="Arial"/>
                <w:sz w:val="13"/>
                <w:highlight w:val="yellow"/>
              </w:rPr>
            </w:pPr>
          </w:p>
        </w:tc>
        <w:tc>
          <w:tcPr>
            <w:tcW w:w="1280" w:type="dxa"/>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w w:val="99"/>
                <w:sz w:val="13"/>
              </w:rPr>
            </w:pPr>
            <w:r>
              <w:rPr>
                <w:rFonts w:ascii="Arial" w:eastAsia="Arial" w:hAnsi="Arial"/>
                <w:w w:val="99"/>
                <w:sz w:val="13"/>
              </w:rPr>
              <w:t>с. Дон, ул. Нагорная,</w:t>
            </w:r>
          </w:p>
        </w:tc>
        <w:tc>
          <w:tcPr>
            <w:tcW w:w="12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8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с. Помоздино, ул.</w:t>
            </w:r>
          </w:p>
        </w:tc>
        <w:tc>
          <w:tcPr>
            <w:tcW w:w="1460" w:type="dxa"/>
            <w:tcBorders>
              <w:right w:val="single" w:sz="8" w:space="0" w:color="auto"/>
            </w:tcBorders>
            <w:shd w:val="clear" w:color="auto" w:fill="auto"/>
            <w:vAlign w:val="bottom"/>
          </w:tcPr>
          <w:p w:rsidR="00182C79" w:rsidRDefault="00182C79" w:rsidP="00182C79">
            <w:pPr>
              <w:spacing w:line="0" w:lineRule="atLeast"/>
              <w:ind w:left="40"/>
              <w:rPr>
                <w:rFonts w:ascii="Arial" w:eastAsia="Arial" w:hAnsi="Arial"/>
                <w:sz w:val="13"/>
              </w:rPr>
            </w:pPr>
            <w:r>
              <w:rPr>
                <w:rFonts w:ascii="Arial" w:eastAsia="Arial" w:hAnsi="Arial"/>
                <w:sz w:val="13"/>
              </w:rPr>
              <w:t>с. Помоздино, ул.</w:t>
            </w:r>
          </w:p>
        </w:tc>
      </w:tr>
      <w:tr w:rsidR="00182C79" w:rsidTr="00182C79">
        <w:trPr>
          <w:trHeight w:val="172"/>
        </w:trPr>
        <w:tc>
          <w:tcPr>
            <w:tcW w:w="1440" w:type="dxa"/>
            <w:tcBorders>
              <w:left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Гагарина, д. 6А</w:t>
            </w:r>
          </w:p>
        </w:tc>
        <w:tc>
          <w:tcPr>
            <w:tcW w:w="134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Ленина, д. 1А</w:t>
            </w:r>
          </w:p>
        </w:tc>
        <w:tc>
          <w:tcPr>
            <w:tcW w:w="1400" w:type="dxa"/>
            <w:tcBorders>
              <w:bottom w:val="single" w:sz="8" w:space="0" w:color="auto"/>
              <w:right w:val="single" w:sz="8" w:space="0" w:color="auto"/>
            </w:tcBorders>
            <w:shd w:val="clear" w:color="auto" w:fill="auto"/>
            <w:vAlign w:val="bottom"/>
          </w:tcPr>
          <w:p w:rsidR="00182C79" w:rsidRPr="00CD2C5A" w:rsidRDefault="00182C79" w:rsidP="00182C79">
            <w:pPr>
              <w:spacing w:line="0" w:lineRule="atLeast"/>
              <w:ind w:left="40"/>
              <w:rPr>
                <w:rFonts w:ascii="Arial" w:eastAsia="Arial" w:hAnsi="Arial"/>
                <w:sz w:val="13"/>
                <w:highlight w:val="yellow"/>
              </w:rPr>
            </w:pPr>
          </w:p>
        </w:tc>
        <w:tc>
          <w:tcPr>
            <w:tcW w:w="128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Гагарина, д. 9</w:t>
            </w: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д. 1</w:t>
            </w:r>
          </w:p>
        </w:tc>
        <w:tc>
          <w:tcPr>
            <w:tcW w:w="12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8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Уляшева, д. 50</w:t>
            </w:r>
          </w:p>
        </w:tc>
        <w:tc>
          <w:tcPr>
            <w:tcW w:w="146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40"/>
              <w:rPr>
                <w:rFonts w:ascii="Arial" w:eastAsia="Arial" w:hAnsi="Arial"/>
                <w:sz w:val="13"/>
              </w:rPr>
            </w:pPr>
            <w:r>
              <w:rPr>
                <w:rFonts w:ascii="Arial" w:eastAsia="Arial" w:hAnsi="Arial"/>
                <w:sz w:val="13"/>
              </w:rPr>
              <w:t>Уляшева, д. 21</w:t>
            </w:r>
          </w:p>
        </w:tc>
      </w:tr>
      <w:tr w:rsidR="00182C79" w:rsidTr="00182C79">
        <w:trPr>
          <w:trHeight w:val="163"/>
        </w:trPr>
        <w:tc>
          <w:tcPr>
            <w:tcW w:w="1440" w:type="dxa"/>
            <w:tcBorders>
              <w:left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c. Усть-Кулом, ул.</w:t>
            </w:r>
          </w:p>
        </w:tc>
        <w:tc>
          <w:tcPr>
            <w:tcW w:w="1340" w:type="dxa"/>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пос. Кебанъёль, ул.</w:t>
            </w:r>
          </w:p>
        </w:tc>
        <w:tc>
          <w:tcPr>
            <w:tcW w:w="140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280" w:type="dxa"/>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8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с. Помоздино, ул.</w:t>
            </w:r>
          </w:p>
        </w:tc>
        <w:tc>
          <w:tcPr>
            <w:tcW w:w="1460" w:type="dxa"/>
            <w:tcBorders>
              <w:right w:val="single" w:sz="8" w:space="0" w:color="auto"/>
            </w:tcBorders>
            <w:shd w:val="clear" w:color="auto" w:fill="auto"/>
            <w:vAlign w:val="bottom"/>
          </w:tcPr>
          <w:p w:rsidR="00182C79" w:rsidRDefault="00182C79" w:rsidP="00182C79">
            <w:pPr>
              <w:spacing w:line="0" w:lineRule="atLeast"/>
              <w:ind w:left="40"/>
              <w:rPr>
                <w:rFonts w:ascii="Arial" w:eastAsia="Arial" w:hAnsi="Arial"/>
                <w:sz w:val="13"/>
              </w:rPr>
            </w:pPr>
            <w:r>
              <w:rPr>
                <w:rFonts w:ascii="Arial" w:eastAsia="Arial" w:hAnsi="Arial"/>
                <w:sz w:val="13"/>
              </w:rPr>
              <w:t>с. Помоздино, ул.</w:t>
            </w:r>
          </w:p>
        </w:tc>
      </w:tr>
      <w:tr w:rsidR="00182C79" w:rsidTr="00182C79">
        <w:trPr>
          <w:trHeight w:val="172"/>
        </w:trPr>
        <w:tc>
          <w:tcPr>
            <w:tcW w:w="1440" w:type="dxa"/>
            <w:tcBorders>
              <w:left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Гагарина, д. 7</w:t>
            </w:r>
          </w:p>
        </w:tc>
        <w:tc>
          <w:tcPr>
            <w:tcW w:w="134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Центральная, д. 14</w:t>
            </w:r>
          </w:p>
        </w:tc>
        <w:tc>
          <w:tcPr>
            <w:tcW w:w="140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Гагарина, д. 3А</w:t>
            </w: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8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Мелиораторов, д. 5</w:t>
            </w:r>
          </w:p>
        </w:tc>
        <w:tc>
          <w:tcPr>
            <w:tcW w:w="146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40"/>
              <w:rPr>
                <w:rFonts w:ascii="Arial" w:eastAsia="Arial" w:hAnsi="Arial"/>
                <w:sz w:val="13"/>
              </w:rPr>
            </w:pPr>
            <w:r>
              <w:rPr>
                <w:rFonts w:ascii="Arial" w:eastAsia="Arial" w:hAnsi="Arial"/>
                <w:sz w:val="13"/>
              </w:rPr>
              <w:t>Уляшева, д. 28</w:t>
            </w:r>
          </w:p>
        </w:tc>
      </w:tr>
      <w:tr w:rsidR="00182C79" w:rsidTr="00182C79">
        <w:trPr>
          <w:trHeight w:val="163"/>
        </w:trPr>
        <w:tc>
          <w:tcPr>
            <w:tcW w:w="1440" w:type="dxa"/>
            <w:tcBorders>
              <w:left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c. Усть-Кулом, ул.</w:t>
            </w:r>
          </w:p>
        </w:tc>
        <w:tc>
          <w:tcPr>
            <w:tcW w:w="13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0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280" w:type="dxa"/>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8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с. Помоздино, ул.</w:t>
            </w:r>
          </w:p>
        </w:tc>
        <w:tc>
          <w:tcPr>
            <w:tcW w:w="1460" w:type="dxa"/>
            <w:tcBorders>
              <w:right w:val="single" w:sz="8" w:space="0" w:color="auto"/>
            </w:tcBorders>
            <w:shd w:val="clear" w:color="auto" w:fill="auto"/>
            <w:vAlign w:val="bottom"/>
          </w:tcPr>
          <w:p w:rsidR="00182C79" w:rsidRDefault="00182C79" w:rsidP="00182C79">
            <w:pPr>
              <w:spacing w:line="0" w:lineRule="atLeast"/>
              <w:ind w:left="40"/>
              <w:rPr>
                <w:rFonts w:ascii="Arial" w:eastAsia="Arial" w:hAnsi="Arial"/>
                <w:sz w:val="13"/>
              </w:rPr>
            </w:pPr>
            <w:r>
              <w:rPr>
                <w:rFonts w:ascii="Arial" w:eastAsia="Arial" w:hAnsi="Arial"/>
                <w:sz w:val="13"/>
              </w:rPr>
              <w:t>с. Помоздино, ул.</w:t>
            </w:r>
          </w:p>
        </w:tc>
      </w:tr>
      <w:tr w:rsidR="00182C79" w:rsidTr="00182C79">
        <w:trPr>
          <w:trHeight w:val="172"/>
        </w:trPr>
        <w:tc>
          <w:tcPr>
            <w:tcW w:w="1440" w:type="dxa"/>
            <w:tcBorders>
              <w:left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Гагарина, д. 9А</w:t>
            </w:r>
          </w:p>
        </w:tc>
        <w:tc>
          <w:tcPr>
            <w:tcW w:w="13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Гагарина, д. 3Б</w:t>
            </w: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8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Мелиораторов, д. 3</w:t>
            </w:r>
          </w:p>
        </w:tc>
        <w:tc>
          <w:tcPr>
            <w:tcW w:w="146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40"/>
              <w:rPr>
                <w:rFonts w:ascii="Arial" w:eastAsia="Arial" w:hAnsi="Arial"/>
                <w:sz w:val="13"/>
              </w:rPr>
            </w:pPr>
            <w:r>
              <w:rPr>
                <w:rFonts w:ascii="Arial" w:eastAsia="Arial" w:hAnsi="Arial"/>
                <w:sz w:val="13"/>
              </w:rPr>
              <w:t>Уляшева, д. 45</w:t>
            </w:r>
          </w:p>
        </w:tc>
      </w:tr>
      <w:tr w:rsidR="00182C79" w:rsidTr="00182C79">
        <w:trPr>
          <w:trHeight w:val="163"/>
        </w:trPr>
        <w:tc>
          <w:tcPr>
            <w:tcW w:w="1440" w:type="dxa"/>
            <w:tcBorders>
              <w:left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c. Усть-Кулом, ул.</w:t>
            </w:r>
          </w:p>
        </w:tc>
        <w:tc>
          <w:tcPr>
            <w:tcW w:w="13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0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280" w:type="dxa"/>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8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с. Помоздино, ул.</w:t>
            </w:r>
          </w:p>
        </w:tc>
        <w:tc>
          <w:tcPr>
            <w:tcW w:w="1460" w:type="dxa"/>
            <w:tcBorders>
              <w:right w:val="single" w:sz="8" w:space="0" w:color="auto"/>
            </w:tcBorders>
            <w:shd w:val="clear" w:color="auto" w:fill="auto"/>
            <w:vAlign w:val="bottom"/>
          </w:tcPr>
          <w:p w:rsidR="00182C79" w:rsidRDefault="00182C79" w:rsidP="00182C79">
            <w:pPr>
              <w:spacing w:line="0" w:lineRule="atLeast"/>
              <w:ind w:left="40"/>
              <w:rPr>
                <w:rFonts w:ascii="Arial" w:eastAsia="Arial" w:hAnsi="Arial"/>
                <w:sz w:val="13"/>
              </w:rPr>
            </w:pPr>
            <w:r>
              <w:rPr>
                <w:rFonts w:ascii="Arial" w:eastAsia="Arial" w:hAnsi="Arial"/>
                <w:sz w:val="13"/>
              </w:rPr>
              <w:t>с. Помоздино, ул.</w:t>
            </w:r>
          </w:p>
        </w:tc>
      </w:tr>
      <w:tr w:rsidR="00182C79" w:rsidTr="00182C79">
        <w:trPr>
          <w:trHeight w:val="172"/>
        </w:trPr>
        <w:tc>
          <w:tcPr>
            <w:tcW w:w="1440" w:type="dxa"/>
            <w:tcBorders>
              <w:left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Гагарина, д. 9Ж</w:t>
            </w:r>
          </w:p>
        </w:tc>
        <w:tc>
          <w:tcPr>
            <w:tcW w:w="13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Гагарина, д. 3В</w:t>
            </w: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8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Мелиораторов, д. 1</w:t>
            </w:r>
          </w:p>
        </w:tc>
        <w:tc>
          <w:tcPr>
            <w:tcW w:w="146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40"/>
              <w:rPr>
                <w:rFonts w:ascii="Arial" w:eastAsia="Arial" w:hAnsi="Arial"/>
                <w:sz w:val="13"/>
              </w:rPr>
            </w:pPr>
            <w:r>
              <w:rPr>
                <w:rFonts w:ascii="Arial" w:eastAsia="Arial" w:hAnsi="Arial"/>
                <w:sz w:val="13"/>
              </w:rPr>
              <w:t>Мелиораторов, д. 2</w:t>
            </w:r>
          </w:p>
        </w:tc>
      </w:tr>
      <w:tr w:rsidR="00182C79" w:rsidTr="00182C79">
        <w:trPr>
          <w:trHeight w:val="163"/>
        </w:trPr>
        <w:tc>
          <w:tcPr>
            <w:tcW w:w="1440" w:type="dxa"/>
            <w:tcBorders>
              <w:left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c. Усть-Кулом, ул.</w:t>
            </w:r>
          </w:p>
        </w:tc>
        <w:tc>
          <w:tcPr>
            <w:tcW w:w="13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0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280" w:type="dxa"/>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8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с. Помоздино, ул.</w:t>
            </w:r>
          </w:p>
        </w:tc>
        <w:tc>
          <w:tcPr>
            <w:tcW w:w="1460" w:type="dxa"/>
            <w:tcBorders>
              <w:right w:val="single" w:sz="8" w:space="0" w:color="auto"/>
            </w:tcBorders>
            <w:shd w:val="clear" w:color="auto" w:fill="auto"/>
            <w:vAlign w:val="bottom"/>
          </w:tcPr>
          <w:p w:rsidR="00182C79" w:rsidRDefault="00182C79" w:rsidP="00182C79">
            <w:pPr>
              <w:spacing w:line="0" w:lineRule="atLeast"/>
              <w:ind w:left="40"/>
              <w:rPr>
                <w:rFonts w:ascii="Arial" w:eastAsia="Arial" w:hAnsi="Arial"/>
                <w:sz w:val="13"/>
              </w:rPr>
            </w:pPr>
            <w:r>
              <w:rPr>
                <w:rFonts w:ascii="Arial" w:eastAsia="Arial" w:hAnsi="Arial"/>
                <w:sz w:val="13"/>
              </w:rPr>
              <w:t>с. Помоздино, ул.</w:t>
            </w:r>
          </w:p>
        </w:tc>
      </w:tr>
      <w:tr w:rsidR="00182C79" w:rsidTr="00182C79">
        <w:trPr>
          <w:trHeight w:val="172"/>
        </w:trPr>
        <w:tc>
          <w:tcPr>
            <w:tcW w:w="1440" w:type="dxa"/>
            <w:tcBorders>
              <w:left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Ленина, д. 5/4</w:t>
            </w:r>
          </w:p>
        </w:tc>
        <w:tc>
          <w:tcPr>
            <w:tcW w:w="13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Гагарина, д. 5А</w:t>
            </w: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8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Лесная, д. 2А</w:t>
            </w:r>
          </w:p>
        </w:tc>
        <w:tc>
          <w:tcPr>
            <w:tcW w:w="146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40"/>
              <w:rPr>
                <w:rFonts w:ascii="Arial" w:eastAsia="Arial" w:hAnsi="Arial"/>
                <w:sz w:val="13"/>
              </w:rPr>
            </w:pPr>
            <w:r>
              <w:rPr>
                <w:rFonts w:ascii="Arial" w:eastAsia="Arial" w:hAnsi="Arial"/>
                <w:sz w:val="13"/>
              </w:rPr>
              <w:t>Заводская, д. 4</w:t>
            </w:r>
          </w:p>
        </w:tc>
      </w:tr>
      <w:tr w:rsidR="00182C79" w:rsidTr="00182C79">
        <w:trPr>
          <w:trHeight w:val="163"/>
        </w:trPr>
        <w:tc>
          <w:tcPr>
            <w:tcW w:w="1440" w:type="dxa"/>
            <w:tcBorders>
              <w:left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c. Усть-Кулом, ул.</w:t>
            </w:r>
          </w:p>
        </w:tc>
        <w:tc>
          <w:tcPr>
            <w:tcW w:w="13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0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280" w:type="dxa"/>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8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с. Помоздино, ул.</w:t>
            </w:r>
          </w:p>
        </w:tc>
        <w:tc>
          <w:tcPr>
            <w:tcW w:w="1460" w:type="dxa"/>
            <w:tcBorders>
              <w:right w:val="single" w:sz="8" w:space="0" w:color="auto"/>
            </w:tcBorders>
            <w:shd w:val="clear" w:color="auto" w:fill="auto"/>
            <w:vAlign w:val="bottom"/>
          </w:tcPr>
          <w:p w:rsidR="00182C79" w:rsidRDefault="00182C79" w:rsidP="00182C79">
            <w:pPr>
              <w:spacing w:line="0" w:lineRule="atLeast"/>
              <w:ind w:left="40"/>
              <w:rPr>
                <w:rFonts w:ascii="Arial" w:eastAsia="Arial" w:hAnsi="Arial"/>
                <w:sz w:val="13"/>
              </w:rPr>
            </w:pPr>
            <w:r>
              <w:rPr>
                <w:rFonts w:ascii="Arial" w:eastAsia="Arial" w:hAnsi="Arial"/>
                <w:sz w:val="13"/>
              </w:rPr>
              <w:t>с. Усть-Нем, ул.</w:t>
            </w:r>
          </w:p>
        </w:tc>
      </w:tr>
      <w:tr w:rsidR="00182C79" w:rsidTr="00182C79">
        <w:trPr>
          <w:trHeight w:val="172"/>
        </w:trPr>
        <w:tc>
          <w:tcPr>
            <w:tcW w:w="1440" w:type="dxa"/>
            <w:tcBorders>
              <w:left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Ленина, д. 5А</w:t>
            </w:r>
          </w:p>
        </w:tc>
        <w:tc>
          <w:tcPr>
            <w:tcW w:w="13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Гагарина, д. 5Г</w:t>
            </w: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8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Заводская, д. 5</w:t>
            </w:r>
          </w:p>
        </w:tc>
        <w:tc>
          <w:tcPr>
            <w:tcW w:w="146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40"/>
              <w:rPr>
                <w:rFonts w:ascii="Arial" w:eastAsia="Arial" w:hAnsi="Arial"/>
                <w:sz w:val="13"/>
              </w:rPr>
            </w:pPr>
            <w:r>
              <w:rPr>
                <w:rFonts w:ascii="Arial" w:eastAsia="Arial" w:hAnsi="Arial"/>
                <w:sz w:val="13"/>
              </w:rPr>
              <w:t>Совхозная, д. 7</w:t>
            </w:r>
          </w:p>
        </w:tc>
      </w:tr>
      <w:tr w:rsidR="00182C79" w:rsidTr="00182C79">
        <w:trPr>
          <w:trHeight w:val="163"/>
        </w:trPr>
        <w:tc>
          <w:tcPr>
            <w:tcW w:w="1440" w:type="dxa"/>
            <w:tcBorders>
              <w:left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c. Усть-Кулом, ул.</w:t>
            </w:r>
          </w:p>
        </w:tc>
        <w:tc>
          <w:tcPr>
            <w:tcW w:w="13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0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280" w:type="dxa"/>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8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60" w:type="dxa"/>
            <w:tcBorders>
              <w:right w:val="single" w:sz="8" w:space="0" w:color="auto"/>
            </w:tcBorders>
            <w:shd w:val="clear" w:color="auto" w:fill="auto"/>
            <w:vAlign w:val="bottom"/>
          </w:tcPr>
          <w:p w:rsidR="00182C79" w:rsidRDefault="00182C79" w:rsidP="00182C79">
            <w:pPr>
              <w:spacing w:line="0" w:lineRule="atLeast"/>
              <w:ind w:left="40"/>
              <w:rPr>
                <w:rFonts w:ascii="Arial" w:eastAsia="Arial" w:hAnsi="Arial"/>
                <w:sz w:val="13"/>
              </w:rPr>
            </w:pPr>
            <w:r>
              <w:rPr>
                <w:rFonts w:ascii="Arial" w:eastAsia="Arial" w:hAnsi="Arial"/>
                <w:sz w:val="13"/>
              </w:rPr>
              <w:t>с. Деревянск, ул.</w:t>
            </w:r>
          </w:p>
        </w:tc>
      </w:tr>
      <w:tr w:rsidR="00182C79" w:rsidTr="00182C79">
        <w:trPr>
          <w:trHeight w:val="172"/>
        </w:trPr>
        <w:tc>
          <w:tcPr>
            <w:tcW w:w="1440" w:type="dxa"/>
            <w:tcBorders>
              <w:left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Ленина, д. 5Б</w:t>
            </w:r>
          </w:p>
        </w:tc>
        <w:tc>
          <w:tcPr>
            <w:tcW w:w="13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Гагарина, д. 5В</w:t>
            </w: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8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6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40"/>
              <w:rPr>
                <w:rFonts w:ascii="Arial" w:eastAsia="Arial" w:hAnsi="Arial"/>
                <w:sz w:val="13"/>
              </w:rPr>
            </w:pPr>
            <w:r>
              <w:rPr>
                <w:rFonts w:ascii="Arial" w:eastAsia="Arial" w:hAnsi="Arial"/>
                <w:sz w:val="13"/>
              </w:rPr>
              <w:t>Центральная, д. 373</w:t>
            </w:r>
          </w:p>
        </w:tc>
      </w:tr>
      <w:tr w:rsidR="00182C79" w:rsidTr="00182C79">
        <w:trPr>
          <w:trHeight w:val="163"/>
        </w:trPr>
        <w:tc>
          <w:tcPr>
            <w:tcW w:w="1440" w:type="dxa"/>
            <w:tcBorders>
              <w:left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c. Усть-Кулом, ул.</w:t>
            </w:r>
          </w:p>
        </w:tc>
        <w:tc>
          <w:tcPr>
            <w:tcW w:w="13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0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280" w:type="dxa"/>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8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60" w:type="dxa"/>
            <w:tcBorders>
              <w:right w:val="single" w:sz="8" w:space="0" w:color="auto"/>
            </w:tcBorders>
            <w:shd w:val="clear" w:color="auto" w:fill="auto"/>
            <w:vAlign w:val="bottom"/>
          </w:tcPr>
          <w:p w:rsidR="00182C79" w:rsidRDefault="00182C79" w:rsidP="00182C79">
            <w:pPr>
              <w:spacing w:line="0" w:lineRule="atLeast"/>
              <w:ind w:left="40"/>
              <w:rPr>
                <w:rFonts w:ascii="Arial" w:eastAsia="Arial" w:hAnsi="Arial"/>
                <w:sz w:val="13"/>
              </w:rPr>
            </w:pPr>
            <w:r>
              <w:rPr>
                <w:rFonts w:ascii="Arial" w:eastAsia="Arial" w:hAnsi="Arial"/>
                <w:sz w:val="13"/>
              </w:rPr>
              <w:t>с. Деревянск, ул.</w:t>
            </w:r>
          </w:p>
        </w:tc>
      </w:tr>
      <w:tr w:rsidR="00182C79" w:rsidTr="00182C79">
        <w:trPr>
          <w:trHeight w:val="172"/>
        </w:trPr>
        <w:tc>
          <w:tcPr>
            <w:tcW w:w="1440" w:type="dxa"/>
            <w:tcBorders>
              <w:left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Ленина, д. 7Б</w:t>
            </w:r>
          </w:p>
        </w:tc>
        <w:tc>
          <w:tcPr>
            <w:tcW w:w="13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Гагарина, д. 7А</w:t>
            </w: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8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6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40"/>
              <w:rPr>
                <w:rFonts w:ascii="Arial" w:eastAsia="Arial" w:hAnsi="Arial"/>
                <w:sz w:val="13"/>
              </w:rPr>
            </w:pPr>
            <w:r>
              <w:rPr>
                <w:rFonts w:ascii="Arial" w:eastAsia="Arial" w:hAnsi="Arial"/>
                <w:sz w:val="13"/>
              </w:rPr>
              <w:t>Центральная, д. 374</w:t>
            </w:r>
          </w:p>
        </w:tc>
      </w:tr>
      <w:tr w:rsidR="00182C79" w:rsidTr="00182C79">
        <w:trPr>
          <w:trHeight w:val="163"/>
        </w:trPr>
        <w:tc>
          <w:tcPr>
            <w:tcW w:w="1440" w:type="dxa"/>
            <w:tcBorders>
              <w:left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c. Усть-Кулом, ул.</w:t>
            </w:r>
          </w:p>
        </w:tc>
        <w:tc>
          <w:tcPr>
            <w:tcW w:w="13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0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280" w:type="dxa"/>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8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60" w:type="dxa"/>
            <w:tcBorders>
              <w:right w:val="single" w:sz="8" w:space="0" w:color="auto"/>
            </w:tcBorders>
            <w:shd w:val="clear" w:color="auto" w:fill="auto"/>
            <w:vAlign w:val="bottom"/>
          </w:tcPr>
          <w:p w:rsidR="00182C79" w:rsidRDefault="00182C79" w:rsidP="00182C79">
            <w:pPr>
              <w:spacing w:line="0" w:lineRule="atLeast"/>
              <w:ind w:left="40"/>
              <w:rPr>
                <w:rFonts w:ascii="Arial" w:eastAsia="Arial" w:hAnsi="Arial"/>
                <w:sz w:val="13"/>
              </w:rPr>
            </w:pPr>
            <w:r>
              <w:rPr>
                <w:rFonts w:ascii="Arial" w:eastAsia="Arial" w:hAnsi="Arial"/>
                <w:sz w:val="13"/>
              </w:rPr>
              <w:t>с. Деревянск, ул.</w:t>
            </w:r>
          </w:p>
        </w:tc>
      </w:tr>
      <w:tr w:rsidR="00182C79" w:rsidTr="00182C79">
        <w:trPr>
          <w:trHeight w:val="172"/>
        </w:trPr>
        <w:tc>
          <w:tcPr>
            <w:tcW w:w="1440" w:type="dxa"/>
            <w:tcBorders>
              <w:left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Ленина, д. 8</w:t>
            </w:r>
          </w:p>
        </w:tc>
        <w:tc>
          <w:tcPr>
            <w:tcW w:w="13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Гагарина, д. 9Б</w:t>
            </w: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8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6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40"/>
              <w:rPr>
                <w:rFonts w:ascii="Arial" w:eastAsia="Arial" w:hAnsi="Arial"/>
                <w:sz w:val="13"/>
              </w:rPr>
            </w:pPr>
            <w:r>
              <w:rPr>
                <w:rFonts w:ascii="Arial" w:eastAsia="Arial" w:hAnsi="Arial"/>
                <w:sz w:val="13"/>
              </w:rPr>
              <w:t>Центральная, д. 375</w:t>
            </w:r>
          </w:p>
        </w:tc>
      </w:tr>
      <w:tr w:rsidR="00182C79" w:rsidTr="00182C79">
        <w:trPr>
          <w:trHeight w:val="163"/>
        </w:trPr>
        <w:tc>
          <w:tcPr>
            <w:tcW w:w="1440" w:type="dxa"/>
            <w:tcBorders>
              <w:left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c. Усть-Кулом, ул.</w:t>
            </w:r>
          </w:p>
        </w:tc>
        <w:tc>
          <w:tcPr>
            <w:tcW w:w="13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0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280" w:type="dxa"/>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8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60" w:type="dxa"/>
            <w:tcBorders>
              <w:right w:val="single" w:sz="8" w:space="0" w:color="auto"/>
            </w:tcBorders>
            <w:shd w:val="clear" w:color="auto" w:fill="auto"/>
            <w:vAlign w:val="bottom"/>
          </w:tcPr>
          <w:p w:rsidR="00182C79" w:rsidRDefault="00182C79" w:rsidP="00182C79">
            <w:pPr>
              <w:spacing w:line="0" w:lineRule="atLeast"/>
              <w:ind w:left="40"/>
              <w:rPr>
                <w:rFonts w:ascii="Arial" w:eastAsia="Arial" w:hAnsi="Arial"/>
                <w:sz w:val="13"/>
              </w:rPr>
            </w:pPr>
            <w:r>
              <w:rPr>
                <w:rFonts w:ascii="Arial" w:eastAsia="Arial" w:hAnsi="Arial"/>
                <w:sz w:val="13"/>
              </w:rPr>
              <w:t>с. Деревянск, ул.</w:t>
            </w:r>
          </w:p>
        </w:tc>
      </w:tr>
      <w:tr w:rsidR="00182C79" w:rsidTr="00182C79">
        <w:trPr>
          <w:trHeight w:val="172"/>
        </w:trPr>
        <w:tc>
          <w:tcPr>
            <w:tcW w:w="1440" w:type="dxa"/>
            <w:tcBorders>
              <w:left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Ленина, д. 9Г/1</w:t>
            </w:r>
          </w:p>
        </w:tc>
        <w:tc>
          <w:tcPr>
            <w:tcW w:w="13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Ленина, д. 7В</w:t>
            </w: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8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6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40"/>
              <w:rPr>
                <w:rFonts w:ascii="Arial" w:eastAsia="Arial" w:hAnsi="Arial"/>
                <w:sz w:val="13"/>
              </w:rPr>
            </w:pPr>
            <w:r>
              <w:rPr>
                <w:rFonts w:ascii="Arial" w:eastAsia="Arial" w:hAnsi="Arial"/>
                <w:sz w:val="13"/>
              </w:rPr>
              <w:t>Юбилейная, д. 1</w:t>
            </w:r>
          </w:p>
        </w:tc>
      </w:tr>
      <w:tr w:rsidR="00182C79" w:rsidTr="00182C79">
        <w:trPr>
          <w:trHeight w:val="163"/>
        </w:trPr>
        <w:tc>
          <w:tcPr>
            <w:tcW w:w="1440" w:type="dxa"/>
            <w:tcBorders>
              <w:left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c. Усть-Кулом, ул.</w:t>
            </w:r>
          </w:p>
        </w:tc>
        <w:tc>
          <w:tcPr>
            <w:tcW w:w="13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0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280" w:type="dxa"/>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8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60" w:type="dxa"/>
            <w:tcBorders>
              <w:right w:val="single" w:sz="8" w:space="0" w:color="auto"/>
            </w:tcBorders>
            <w:shd w:val="clear" w:color="auto" w:fill="auto"/>
            <w:vAlign w:val="bottom"/>
          </w:tcPr>
          <w:p w:rsidR="00182C79" w:rsidRDefault="00182C79" w:rsidP="00182C79">
            <w:pPr>
              <w:spacing w:line="0" w:lineRule="atLeast"/>
              <w:ind w:left="40"/>
              <w:rPr>
                <w:rFonts w:ascii="Arial" w:eastAsia="Arial" w:hAnsi="Arial"/>
                <w:sz w:val="13"/>
              </w:rPr>
            </w:pPr>
            <w:r>
              <w:rPr>
                <w:rFonts w:ascii="Arial" w:eastAsia="Arial" w:hAnsi="Arial"/>
                <w:sz w:val="13"/>
              </w:rPr>
              <w:t>с. Деревянск, ул.</w:t>
            </w:r>
          </w:p>
        </w:tc>
      </w:tr>
      <w:tr w:rsidR="00182C79" w:rsidTr="00182C79">
        <w:trPr>
          <w:trHeight w:val="172"/>
        </w:trPr>
        <w:tc>
          <w:tcPr>
            <w:tcW w:w="1440" w:type="dxa"/>
            <w:tcBorders>
              <w:left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Советская, д. 47Г</w:t>
            </w:r>
          </w:p>
        </w:tc>
        <w:tc>
          <w:tcPr>
            <w:tcW w:w="13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Ленина, д. 9Е</w:t>
            </w: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8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6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40"/>
              <w:rPr>
                <w:rFonts w:ascii="Arial" w:eastAsia="Arial" w:hAnsi="Arial"/>
                <w:sz w:val="13"/>
              </w:rPr>
            </w:pPr>
            <w:r>
              <w:rPr>
                <w:rFonts w:ascii="Arial" w:eastAsia="Arial" w:hAnsi="Arial"/>
                <w:sz w:val="13"/>
              </w:rPr>
              <w:t>Юбилейная, д. 2</w:t>
            </w:r>
          </w:p>
        </w:tc>
      </w:tr>
      <w:tr w:rsidR="00182C79" w:rsidTr="00182C79">
        <w:trPr>
          <w:trHeight w:val="163"/>
        </w:trPr>
        <w:tc>
          <w:tcPr>
            <w:tcW w:w="1440" w:type="dxa"/>
            <w:tcBorders>
              <w:left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c. Усть-Кулом, ул.</w:t>
            </w:r>
          </w:p>
        </w:tc>
        <w:tc>
          <w:tcPr>
            <w:tcW w:w="13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0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280" w:type="dxa"/>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8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60" w:type="dxa"/>
            <w:tcBorders>
              <w:right w:val="single" w:sz="8" w:space="0" w:color="auto"/>
            </w:tcBorders>
            <w:shd w:val="clear" w:color="auto" w:fill="auto"/>
            <w:vAlign w:val="bottom"/>
          </w:tcPr>
          <w:p w:rsidR="00182C79" w:rsidRDefault="00182C79" w:rsidP="00182C79">
            <w:pPr>
              <w:spacing w:line="0" w:lineRule="atLeast"/>
              <w:ind w:left="40"/>
              <w:rPr>
                <w:rFonts w:ascii="Arial" w:eastAsia="Arial" w:hAnsi="Arial"/>
                <w:sz w:val="13"/>
              </w:rPr>
            </w:pPr>
            <w:r>
              <w:rPr>
                <w:rFonts w:ascii="Arial" w:eastAsia="Arial" w:hAnsi="Arial"/>
                <w:sz w:val="13"/>
              </w:rPr>
              <w:t>с. Деревянск, ул.</w:t>
            </w:r>
          </w:p>
        </w:tc>
      </w:tr>
      <w:tr w:rsidR="00182C79" w:rsidTr="00182C79">
        <w:trPr>
          <w:trHeight w:val="172"/>
        </w:trPr>
        <w:tc>
          <w:tcPr>
            <w:tcW w:w="1440" w:type="dxa"/>
            <w:tcBorders>
              <w:left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Советская, д. 52</w:t>
            </w:r>
          </w:p>
        </w:tc>
        <w:tc>
          <w:tcPr>
            <w:tcW w:w="13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Ленина, д. 11А</w:t>
            </w: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8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6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40"/>
              <w:rPr>
                <w:rFonts w:ascii="Arial" w:eastAsia="Arial" w:hAnsi="Arial"/>
                <w:sz w:val="13"/>
              </w:rPr>
            </w:pPr>
            <w:r>
              <w:rPr>
                <w:rFonts w:ascii="Arial" w:eastAsia="Arial" w:hAnsi="Arial"/>
                <w:sz w:val="13"/>
              </w:rPr>
              <w:t>Юбилейная, д. 3</w:t>
            </w:r>
          </w:p>
        </w:tc>
      </w:tr>
      <w:tr w:rsidR="00182C79" w:rsidTr="00182C79">
        <w:trPr>
          <w:trHeight w:val="163"/>
        </w:trPr>
        <w:tc>
          <w:tcPr>
            <w:tcW w:w="1440" w:type="dxa"/>
            <w:tcBorders>
              <w:left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c. Усть-Кулом, ул.</w:t>
            </w:r>
          </w:p>
        </w:tc>
        <w:tc>
          <w:tcPr>
            <w:tcW w:w="13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0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280" w:type="dxa"/>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8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60" w:type="dxa"/>
            <w:tcBorders>
              <w:right w:val="single" w:sz="8" w:space="0" w:color="auto"/>
            </w:tcBorders>
            <w:shd w:val="clear" w:color="auto" w:fill="auto"/>
            <w:vAlign w:val="bottom"/>
          </w:tcPr>
          <w:p w:rsidR="00182C79" w:rsidRDefault="00182C79" w:rsidP="00182C79">
            <w:pPr>
              <w:spacing w:line="0" w:lineRule="atLeast"/>
              <w:ind w:left="40"/>
              <w:rPr>
                <w:rFonts w:ascii="Arial" w:eastAsia="Arial" w:hAnsi="Arial"/>
                <w:sz w:val="13"/>
              </w:rPr>
            </w:pPr>
            <w:r>
              <w:rPr>
                <w:rFonts w:ascii="Arial" w:eastAsia="Arial" w:hAnsi="Arial"/>
                <w:sz w:val="13"/>
              </w:rPr>
              <w:t>с. Деревянск, ул.</w:t>
            </w:r>
          </w:p>
        </w:tc>
      </w:tr>
      <w:tr w:rsidR="00182C79" w:rsidTr="00182C79">
        <w:trPr>
          <w:trHeight w:val="172"/>
        </w:trPr>
        <w:tc>
          <w:tcPr>
            <w:tcW w:w="1440" w:type="dxa"/>
            <w:tcBorders>
              <w:left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Советская, д. 60</w:t>
            </w:r>
          </w:p>
        </w:tc>
        <w:tc>
          <w:tcPr>
            <w:tcW w:w="13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Ленина, д. 11В</w:t>
            </w: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8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6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40"/>
              <w:rPr>
                <w:rFonts w:ascii="Arial" w:eastAsia="Arial" w:hAnsi="Arial"/>
                <w:sz w:val="13"/>
              </w:rPr>
            </w:pPr>
            <w:r>
              <w:rPr>
                <w:rFonts w:ascii="Arial" w:eastAsia="Arial" w:hAnsi="Arial"/>
                <w:sz w:val="13"/>
              </w:rPr>
              <w:t>Юбилейная, д. 4</w:t>
            </w:r>
          </w:p>
        </w:tc>
      </w:tr>
      <w:tr w:rsidR="00182C79" w:rsidTr="00182C79">
        <w:trPr>
          <w:trHeight w:val="163"/>
        </w:trPr>
        <w:tc>
          <w:tcPr>
            <w:tcW w:w="1440" w:type="dxa"/>
            <w:tcBorders>
              <w:left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c. Усть-Кулом, ул.</w:t>
            </w:r>
          </w:p>
        </w:tc>
        <w:tc>
          <w:tcPr>
            <w:tcW w:w="13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0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280" w:type="dxa"/>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8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60" w:type="dxa"/>
            <w:tcBorders>
              <w:right w:val="single" w:sz="8" w:space="0" w:color="auto"/>
            </w:tcBorders>
            <w:shd w:val="clear" w:color="auto" w:fill="auto"/>
            <w:vAlign w:val="bottom"/>
          </w:tcPr>
          <w:p w:rsidR="00182C79" w:rsidRDefault="00182C79" w:rsidP="00182C79">
            <w:pPr>
              <w:spacing w:line="0" w:lineRule="atLeast"/>
              <w:ind w:left="40"/>
              <w:rPr>
                <w:rFonts w:ascii="Arial" w:eastAsia="Arial" w:hAnsi="Arial"/>
                <w:sz w:val="13"/>
              </w:rPr>
            </w:pPr>
            <w:r>
              <w:rPr>
                <w:rFonts w:ascii="Arial" w:eastAsia="Arial" w:hAnsi="Arial"/>
                <w:sz w:val="13"/>
              </w:rPr>
              <w:t>пос. Диасеръя, ул.</w:t>
            </w:r>
          </w:p>
        </w:tc>
      </w:tr>
      <w:tr w:rsidR="00182C79" w:rsidTr="00182C79">
        <w:trPr>
          <w:trHeight w:val="172"/>
        </w:trPr>
        <w:tc>
          <w:tcPr>
            <w:tcW w:w="1440" w:type="dxa"/>
            <w:tcBorders>
              <w:left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182C79" w:rsidRDefault="00182C79" w:rsidP="00182C79">
            <w:pPr>
              <w:spacing w:line="0" w:lineRule="atLeast"/>
              <w:rPr>
                <w:rFonts w:ascii="Arial" w:eastAsia="Arial" w:hAnsi="Arial"/>
                <w:sz w:val="13"/>
              </w:rPr>
            </w:pPr>
            <w:r>
              <w:rPr>
                <w:rFonts w:ascii="Arial" w:eastAsia="Arial" w:hAnsi="Arial"/>
                <w:sz w:val="13"/>
              </w:rPr>
              <w:t>Центральная, д.12А</w:t>
            </w:r>
          </w:p>
        </w:tc>
        <w:tc>
          <w:tcPr>
            <w:tcW w:w="13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Ленина, д. 13Б</w:t>
            </w: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8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6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40"/>
              <w:rPr>
                <w:rFonts w:ascii="Arial" w:eastAsia="Arial" w:hAnsi="Arial"/>
                <w:sz w:val="13"/>
              </w:rPr>
            </w:pPr>
            <w:r>
              <w:rPr>
                <w:rFonts w:ascii="Arial" w:eastAsia="Arial" w:hAnsi="Arial"/>
                <w:sz w:val="13"/>
              </w:rPr>
              <w:t>Чапаева, д. 1</w:t>
            </w:r>
          </w:p>
        </w:tc>
      </w:tr>
      <w:tr w:rsidR="00182C79" w:rsidTr="00182C79">
        <w:trPr>
          <w:trHeight w:val="163"/>
        </w:trPr>
        <w:tc>
          <w:tcPr>
            <w:tcW w:w="1440" w:type="dxa"/>
            <w:tcBorders>
              <w:left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c. Усть-Кулом, ул.</w:t>
            </w:r>
          </w:p>
        </w:tc>
        <w:tc>
          <w:tcPr>
            <w:tcW w:w="13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0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280" w:type="dxa"/>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8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60" w:type="dxa"/>
            <w:tcBorders>
              <w:right w:val="single" w:sz="8" w:space="0" w:color="auto"/>
            </w:tcBorders>
            <w:shd w:val="clear" w:color="auto" w:fill="auto"/>
            <w:vAlign w:val="bottom"/>
          </w:tcPr>
          <w:p w:rsidR="00182C79" w:rsidRDefault="00182C79" w:rsidP="00182C79">
            <w:pPr>
              <w:spacing w:line="0" w:lineRule="atLeast"/>
              <w:ind w:left="40"/>
              <w:rPr>
                <w:rFonts w:ascii="Arial" w:eastAsia="Arial" w:hAnsi="Arial"/>
                <w:sz w:val="13"/>
              </w:rPr>
            </w:pPr>
            <w:r>
              <w:rPr>
                <w:rFonts w:ascii="Arial" w:eastAsia="Arial" w:hAnsi="Arial"/>
                <w:sz w:val="13"/>
              </w:rPr>
              <w:t>пос. Диасеръя, пер.</w:t>
            </w:r>
          </w:p>
        </w:tc>
      </w:tr>
      <w:tr w:rsidR="00182C79" w:rsidTr="00182C79">
        <w:trPr>
          <w:trHeight w:val="172"/>
        </w:trPr>
        <w:tc>
          <w:tcPr>
            <w:tcW w:w="1440" w:type="dxa"/>
            <w:tcBorders>
              <w:left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182C79" w:rsidRDefault="00182C79" w:rsidP="00182C79">
            <w:pPr>
              <w:spacing w:line="146" w:lineRule="exact"/>
              <w:ind w:left="20"/>
              <w:rPr>
                <w:rFonts w:ascii="Arial" w:eastAsia="Arial" w:hAnsi="Arial"/>
                <w:sz w:val="13"/>
              </w:rPr>
            </w:pPr>
            <w:r>
              <w:rPr>
                <w:rFonts w:ascii="Arial" w:eastAsia="Arial" w:hAnsi="Arial"/>
                <w:sz w:val="13"/>
              </w:rPr>
              <w:t>Центральная, д.139А</w:t>
            </w:r>
          </w:p>
        </w:tc>
        <w:tc>
          <w:tcPr>
            <w:tcW w:w="13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Ленина, д. 15</w:t>
            </w: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8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6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40"/>
              <w:rPr>
                <w:rFonts w:ascii="Arial" w:eastAsia="Arial" w:hAnsi="Arial"/>
                <w:sz w:val="13"/>
              </w:rPr>
            </w:pPr>
            <w:r>
              <w:rPr>
                <w:rFonts w:ascii="Arial" w:eastAsia="Arial" w:hAnsi="Arial"/>
                <w:sz w:val="13"/>
              </w:rPr>
              <w:t>Молодежный, д. 1</w:t>
            </w:r>
          </w:p>
        </w:tc>
      </w:tr>
      <w:tr w:rsidR="00182C79" w:rsidTr="00182C79">
        <w:trPr>
          <w:trHeight w:val="46"/>
        </w:trPr>
        <w:tc>
          <w:tcPr>
            <w:tcW w:w="1440" w:type="dxa"/>
            <w:tcBorders>
              <w:left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c. Усть-Кулом, ул.</w:t>
            </w:r>
          </w:p>
        </w:tc>
        <w:tc>
          <w:tcPr>
            <w:tcW w:w="13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0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280" w:type="dxa"/>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8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60" w:type="dxa"/>
            <w:tcBorders>
              <w:right w:val="single" w:sz="8" w:space="0" w:color="auto"/>
            </w:tcBorders>
            <w:shd w:val="clear" w:color="auto" w:fill="auto"/>
            <w:vAlign w:val="bottom"/>
          </w:tcPr>
          <w:p w:rsidR="00182C79" w:rsidRDefault="00182C79" w:rsidP="00182C79">
            <w:pPr>
              <w:spacing w:line="0" w:lineRule="atLeast"/>
              <w:ind w:left="40"/>
              <w:rPr>
                <w:rFonts w:ascii="Arial" w:eastAsia="Arial" w:hAnsi="Arial"/>
                <w:sz w:val="13"/>
              </w:rPr>
            </w:pPr>
          </w:p>
        </w:tc>
      </w:tr>
      <w:tr w:rsidR="00182C79" w:rsidTr="00182C79">
        <w:trPr>
          <w:trHeight w:val="172"/>
        </w:trPr>
        <w:tc>
          <w:tcPr>
            <w:tcW w:w="1440" w:type="dxa"/>
            <w:tcBorders>
              <w:left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Советская, д. 63В</w:t>
            </w:r>
          </w:p>
        </w:tc>
        <w:tc>
          <w:tcPr>
            <w:tcW w:w="13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Ленина, д. 15А</w:t>
            </w: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8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6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40"/>
              <w:rPr>
                <w:rFonts w:ascii="Arial" w:eastAsia="Arial" w:hAnsi="Arial"/>
                <w:sz w:val="13"/>
              </w:rPr>
            </w:pPr>
          </w:p>
        </w:tc>
      </w:tr>
      <w:tr w:rsidR="00182C79" w:rsidTr="00182C79">
        <w:trPr>
          <w:trHeight w:val="163"/>
        </w:trPr>
        <w:tc>
          <w:tcPr>
            <w:tcW w:w="1440" w:type="dxa"/>
            <w:tcBorders>
              <w:left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 xml:space="preserve">с.Усть-Кулом, ул. Ленина, д.5/6 </w:t>
            </w:r>
          </w:p>
        </w:tc>
        <w:tc>
          <w:tcPr>
            <w:tcW w:w="13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0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280" w:type="dxa"/>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8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60" w:type="dxa"/>
            <w:tcBorders>
              <w:right w:val="single" w:sz="8" w:space="0" w:color="auto"/>
            </w:tcBorders>
            <w:shd w:val="clear" w:color="auto" w:fill="auto"/>
            <w:vAlign w:val="bottom"/>
          </w:tcPr>
          <w:p w:rsidR="00182C79" w:rsidRDefault="00182C79" w:rsidP="00182C79">
            <w:pPr>
              <w:spacing w:line="0" w:lineRule="atLeast"/>
              <w:rPr>
                <w:rFonts w:ascii="Arial" w:eastAsia="Arial" w:hAnsi="Arial"/>
                <w:sz w:val="13"/>
              </w:rPr>
            </w:pPr>
          </w:p>
        </w:tc>
      </w:tr>
      <w:tr w:rsidR="00182C79" w:rsidTr="00182C79">
        <w:trPr>
          <w:trHeight w:val="172"/>
        </w:trPr>
        <w:tc>
          <w:tcPr>
            <w:tcW w:w="1440" w:type="dxa"/>
            <w:tcBorders>
              <w:left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182C79" w:rsidRDefault="00182C79" w:rsidP="00182C79">
            <w:pPr>
              <w:spacing w:line="0" w:lineRule="atLeast"/>
              <w:rPr>
                <w:rFonts w:ascii="Arial" w:eastAsia="Arial" w:hAnsi="Arial"/>
                <w:sz w:val="13"/>
              </w:rPr>
            </w:pPr>
          </w:p>
        </w:tc>
        <w:tc>
          <w:tcPr>
            <w:tcW w:w="13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Ленина, д. 15Б</w:t>
            </w: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8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60" w:type="dxa"/>
            <w:tcBorders>
              <w:bottom w:val="single" w:sz="8" w:space="0" w:color="auto"/>
              <w:right w:val="single" w:sz="8" w:space="0" w:color="auto"/>
            </w:tcBorders>
            <w:shd w:val="clear" w:color="auto" w:fill="auto"/>
            <w:vAlign w:val="bottom"/>
          </w:tcPr>
          <w:p w:rsidR="00182C79" w:rsidRDefault="00182C79" w:rsidP="00182C79">
            <w:pPr>
              <w:spacing w:line="0" w:lineRule="atLeast"/>
              <w:rPr>
                <w:rFonts w:ascii="Arial" w:eastAsia="Arial" w:hAnsi="Arial"/>
                <w:sz w:val="13"/>
              </w:rPr>
            </w:pPr>
          </w:p>
        </w:tc>
      </w:tr>
      <w:tr w:rsidR="00182C79" w:rsidTr="00182C79">
        <w:trPr>
          <w:trHeight w:val="163"/>
        </w:trPr>
        <w:tc>
          <w:tcPr>
            <w:tcW w:w="1440" w:type="dxa"/>
            <w:tcBorders>
              <w:left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right w:val="single" w:sz="8" w:space="0" w:color="auto"/>
            </w:tcBorders>
            <w:shd w:val="clear" w:color="auto" w:fill="auto"/>
            <w:vAlign w:val="bottom"/>
          </w:tcPr>
          <w:p w:rsidR="00182C79" w:rsidRDefault="00182C79" w:rsidP="00182C79">
            <w:pPr>
              <w:spacing w:line="0" w:lineRule="atLeast"/>
              <w:rPr>
                <w:rFonts w:ascii="Arial" w:eastAsia="Arial" w:hAnsi="Arial"/>
                <w:sz w:val="13"/>
              </w:rPr>
            </w:pPr>
          </w:p>
        </w:tc>
        <w:tc>
          <w:tcPr>
            <w:tcW w:w="13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0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280" w:type="dxa"/>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8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60" w:type="dxa"/>
            <w:tcBorders>
              <w:right w:val="single" w:sz="8" w:space="0" w:color="auto"/>
            </w:tcBorders>
            <w:shd w:val="clear" w:color="auto" w:fill="auto"/>
            <w:vAlign w:val="bottom"/>
          </w:tcPr>
          <w:p w:rsidR="00182C79" w:rsidRDefault="00182C79" w:rsidP="00182C79">
            <w:pPr>
              <w:spacing w:line="0" w:lineRule="atLeast"/>
              <w:rPr>
                <w:sz w:val="14"/>
              </w:rPr>
            </w:pPr>
          </w:p>
        </w:tc>
      </w:tr>
      <w:tr w:rsidR="00182C79" w:rsidTr="00182C79">
        <w:trPr>
          <w:trHeight w:val="172"/>
        </w:trPr>
        <w:tc>
          <w:tcPr>
            <w:tcW w:w="1440" w:type="dxa"/>
            <w:tcBorders>
              <w:left w:val="single" w:sz="8" w:space="0" w:color="auto"/>
              <w:bottom w:val="single" w:sz="4"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p>
        </w:tc>
        <w:tc>
          <w:tcPr>
            <w:tcW w:w="13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Ленина, д. 15Г</w:t>
            </w: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8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6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r>
    </w:tbl>
    <w:p w:rsidR="00182C79" w:rsidRDefault="00182C79" w:rsidP="00182C79">
      <w:pPr>
        <w:rPr>
          <w:sz w:val="14"/>
        </w:rPr>
        <w:sectPr w:rsidR="00182C79">
          <w:pgSz w:w="16840" w:h="11900" w:orient="landscape"/>
          <w:pgMar w:top="542" w:right="340" w:bottom="0" w:left="340" w:header="0" w:footer="0" w:gutter="0"/>
          <w:cols w:space="0" w:equalWidth="0">
            <w:col w:w="16160"/>
          </w:cols>
          <w:docGrid w:linePitch="360"/>
        </w:sectPr>
      </w:pPr>
    </w:p>
    <w:p w:rsidR="00182C79" w:rsidRDefault="00182C79" w:rsidP="00182C79">
      <w:pPr>
        <w:spacing w:line="200" w:lineRule="exact"/>
        <w:rPr>
          <w:sz w:val="24"/>
        </w:rPr>
      </w:pPr>
    </w:p>
    <w:p w:rsidR="00182C79" w:rsidRDefault="00182C79" w:rsidP="00182C79">
      <w:pPr>
        <w:spacing w:line="205" w:lineRule="exact"/>
        <w:rPr>
          <w:sz w:val="24"/>
        </w:rPr>
      </w:pPr>
    </w:p>
    <w:p w:rsidR="00182C79" w:rsidRDefault="00182C79" w:rsidP="00182C79">
      <w:pPr>
        <w:spacing w:line="0" w:lineRule="atLeast"/>
        <w:ind w:left="15960"/>
        <w:rPr>
          <w:rFonts w:ascii="Arial" w:eastAsia="Arial" w:hAnsi="Arial"/>
          <w:sz w:val="17"/>
        </w:rPr>
      </w:pPr>
      <w:r>
        <w:rPr>
          <w:rFonts w:ascii="Arial" w:eastAsia="Arial" w:hAnsi="Arial"/>
          <w:sz w:val="17"/>
        </w:rPr>
        <w:t>1</w:t>
      </w:r>
    </w:p>
    <w:p w:rsidR="00182C79" w:rsidRDefault="00182C79" w:rsidP="00182C79">
      <w:pPr>
        <w:spacing w:line="0" w:lineRule="atLeast"/>
        <w:ind w:left="15960"/>
        <w:rPr>
          <w:rFonts w:ascii="Arial" w:eastAsia="Arial" w:hAnsi="Arial"/>
          <w:sz w:val="17"/>
        </w:rPr>
        <w:sectPr w:rsidR="00182C79">
          <w:type w:val="continuous"/>
          <w:pgSz w:w="16840" w:h="11900" w:orient="landscape"/>
          <w:pgMar w:top="542" w:right="340" w:bottom="0" w:left="340" w:header="0" w:footer="0" w:gutter="0"/>
          <w:cols w:space="0" w:equalWidth="0">
            <w:col w:w="16160"/>
          </w:cols>
          <w:docGrid w:linePitch="360"/>
        </w:sectPr>
      </w:pPr>
    </w:p>
    <w:p w:rsidR="00182C79" w:rsidRDefault="00182C79" w:rsidP="00182C79">
      <w:pPr>
        <w:spacing w:line="362" w:lineRule="exact"/>
      </w:pPr>
      <w:bookmarkStart w:id="15" w:name="page2"/>
      <w:bookmarkEnd w:id="15"/>
    </w:p>
    <w:tbl>
      <w:tblPr>
        <w:tblW w:w="16180" w:type="dxa"/>
        <w:tblInd w:w="10" w:type="dxa"/>
        <w:tblLayout w:type="fixed"/>
        <w:tblCellMar>
          <w:left w:w="0" w:type="dxa"/>
          <w:right w:w="0" w:type="dxa"/>
        </w:tblCellMar>
        <w:tblLook w:val="0000"/>
      </w:tblPr>
      <w:tblGrid>
        <w:gridCol w:w="1440"/>
        <w:gridCol w:w="1240"/>
        <w:gridCol w:w="1340"/>
        <w:gridCol w:w="1400"/>
        <w:gridCol w:w="1280"/>
        <w:gridCol w:w="1320"/>
        <w:gridCol w:w="1240"/>
        <w:gridCol w:w="1480"/>
        <w:gridCol w:w="1340"/>
        <w:gridCol w:w="1320"/>
        <w:gridCol w:w="1320"/>
        <w:gridCol w:w="1460"/>
      </w:tblGrid>
      <w:tr w:rsidR="00182C79" w:rsidTr="00182C79">
        <w:trPr>
          <w:trHeight w:val="79"/>
        </w:trPr>
        <w:tc>
          <w:tcPr>
            <w:tcW w:w="1440" w:type="dxa"/>
            <w:tcBorders>
              <w:left w:val="single" w:sz="8" w:space="0" w:color="auto"/>
              <w:bottom w:val="single" w:sz="8" w:space="0" w:color="auto"/>
              <w:right w:val="single" w:sz="8" w:space="0" w:color="auto"/>
            </w:tcBorders>
            <w:shd w:val="clear" w:color="auto" w:fill="auto"/>
            <w:vAlign w:val="bottom"/>
          </w:tcPr>
          <w:p w:rsidR="00182C79" w:rsidRDefault="00182C79" w:rsidP="00182C79">
            <w:pPr>
              <w:spacing w:line="0" w:lineRule="atLeast"/>
              <w:rPr>
                <w:sz w:val="6"/>
              </w:rPr>
            </w:pPr>
          </w:p>
        </w:tc>
        <w:tc>
          <w:tcPr>
            <w:tcW w:w="1240" w:type="dxa"/>
            <w:tcBorders>
              <w:bottom w:val="single" w:sz="8" w:space="0" w:color="auto"/>
            </w:tcBorders>
            <w:shd w:val="clear" w:color="auto" w:fill="auto"/>
            <w:vAlign w:val="bottom"/>
          </w:tcPr>
          <w:p w:rsidR="00182C79" w:rsidRDefault="00182C79" w:rsidP="00182C79">
            <w:pPr>
              <w:spacing w:line="0" w:lineRule="atLeast"/>
              <w:rPr>
                <w:sz w:val="6"/>
              </w:rPr>
            </w:pPr>
          </w:p>
        </w:tc>
        <w:tc>
          <w:tcPr>
            <w:tcW w:w="13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6"/>
              </w:rPr>
            </w:pPr>
          </w:p>
        </w:tc>
        <w:tc>
          <w:tcPr>
            <w:tcW w:w="140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6"/>
              </w:rPr>
            </w:pPr>
          </w:p>
        </w:tc>
        <w:tc>
          <w:tcPr>
            <w:tcW w:w="1280" w:type="dxa"/>
            <w:tcBorders>
              <w:bottom w:val="single" w:sz="8" w:space="0" w:color="auto"/>
            </w:tcBorders>
            <w:shd w:val="clear" w:color="auto" w:fill="auto"/>
            <w:vAlign w:val="bottom"/>
          </w:tcPr>
          <w:p w:rsidR="00182C79" w:rsidRDefault="00182C79" w:rsidP="00182C79">
            <w:pPr>
              <w:spacing w:line="0" w:lineRule="atLeast"/>
              <w:rPr>
                <w:sz w:val="6"/>
              </w:rPr>
            </w:pP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6"/>
              </w:rPr>
            </w:pPr>
          </w:p>
        </w:tc>
        <w:tc>
          <w:tcPr>
            <w:tcW w:w="1240" w:type="dxa"/>
            <w:tcBorders>
              <w:bottom w:val="single" w:sz="8" w:space="0" w:color="auto"/>
            </w:tcBorders>
            <w:shd w:val="clear" w:color="auto" w:fill="auto"/>
            <w:vAlign w:val="bottom"/>
          </w:tcPr>
          <w:p w:rsidR="00182C79" w:rsidRDefault="00182C79" w:rsidP="00182C79">
            <w:pPr>
              <w:spacing w:line="0" w:lineRule="atLeast"/>
              <w:rPr>
                <w:sz w:val="6"/>
              </w:rPr>
            </w:pPr>
          </w:p>
        </w:tc>
        <w:tc>
          <w:tcPr>
            <w:tcW w:w="148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6"/>
              </w:rPr>
            </w:pPr>
          </w:p>
        </w:tc>
        <w:tc>
          <w:tcPr>
            <w:tcW w:w="13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6"/>
              </w:rPr>
            </w:pP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6"/>
              </w:rPr>
            </w:pP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6"/>
              </w:rPr>
            </w:pPr>
          </w:p>
        </w:tc>
        <w:tc>
          <w:tcPr>
            <w:tcW w:w="146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6"/>
              </w:rPr>
            </w:pPr>
          </w:p>
        </w:tc>
      </w:tr>
      <w:tr w:rsidR="00182C79" w:rsidTr="00182C79">
        <w:trPr>
          <w:trHeight w:val="163"/>
        </w:trPr>
        <w:tc>
          <w:tcPr>
            <w:tcW w:w="1440" w:type="dxa"/>
            <w:tcBorders>
              <w:left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p>
        </w:tc>
        <w:tc>
          <w:tcPr>
            <w:tcW w:w="13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0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280" w:type="dxa"/>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8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60" w:type="dxa"/>
            <w:tcBorders>
              <w:right w:val="single" w:sz="8" w:space="0" w:color="auto"/>
            </w:tcBorders>
            <w:shd w:val="clear" w:color="auto" w:fill="auto"/>
            <w:vAlign w:val="bottom"/>
          </w:tcPr>
          <w:p w:rsidR="00182C79" w:rsidRDefault="00182C79" w:rsidP="00182C79">
            <w:pPr>
              <w:spacing w:line="0" w:lineRule="atLeast"/>
              <w:rPr>
                <w:sz w:val="14"/>
              </w:rPr>
            </w:pPr>
          </w:p>
        </w:tc>
      </w:tr>
      <w:tr w:rsidR="00182C79" w:rsidTr="00182C79">
        <w:trPr>
          <w:trHeight w:val="172"/>
        </w:trPr>
        <w:tc>
          <w:tcPr>
            <w:tcW w:w="1440" w:type="dxa"/>
            <w:tcBorders>
              <w:left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p>
        </w:tc>
        <w:tc>
          <w:tcPr>
            <w:tcW w:w="13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Ленина, д. 9Г</w:t>
            </w: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8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6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r>
      <w:tr w:rsidR="00182C79" w:rsidTr="00182C79">
        <w:trPr>
          <w:trHeight w:val="163"/>
        </w:trPr>
        <w:tc>
          <w:tcPr>
            <w:tcW w:w="1440" w:type="dxa"/>
            <w:tcBorders>
              <w:left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right w:val="single" w:sz="8" w:space="0" w:color="auto"/>
            </w:tcBorders>
            <w:shd w:val="clear" w:color="auto" w:fill="auto"/>
            <w:vAlign w:val="bottom"/>
          </w:tcPr>
          <w:p w:rsidR="00182C79" w:rsidRPr="00341476" w:rsidRDefault="00182C79" w:rsidP="00182C79">
            <w:pPr>
              <w:spacing w:line="0" w:lineRule="atLeast"/>
              <w:ind w:left="20"/>
              <w:rPr>
                <w:rFonts w:ascii="Arial" w:eastAsia="Arial" w:hAnsi="Arial"/>
                <w:sz w:val="13"/>
                <w:highlight w:val="yellow"/>
              </w:rPr>
            </w:pPr>
          </w:p>
        </w:tc>
        <w:tc>
          <w:tcPr>
            <w:tcW w:w="13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0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280" w:type="dxa"/>
            <w:tcBorders>
              <w:right w:val="single" w:sz="8" w:space="0" w:color="auto"/>
            </w:tcBorders>
            <w:shd w:val="clear" w:color="auto" w:fill="auto"/>
            <w:vAlign w:val="bottom"/>
          </w:tcPr>
          <w:p w:rsidR="00182C79" w:rsidRDefault="00182C79" w:rsidP="00182C79">
            <w:pPr>
              <w:spacing w:line="146" w:lineRule="exact"/>
              <w:ind w:left="20"/>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8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60" w:type="dxa"/>
            <w:tcBorders>
              <w:right w:val="single" w:sz="8" w:space="0" w:color="auto"/>
            </w:tcBorders>
            <w:shd w:val="clear" w:color="auto" w:fill="auto"/>
            <w:vAlign w:val="bottom"/>
          </w:tcPr>
          <w:p w:rsidR="00182C79" w:rsidRDefault="00182C79" w:rsidP="00182C79">
            <w:pPr>
              <w:spacing w:line="0" w:lineRule="atLeast"/>
              <w:rPr>
                <w:sz w:val="14"/>
              </w:rPr>
            </w:pPr>
          </w:p>
        </w:tc>
      </w:tr>
      <w:tr w:rsidR="00182C79" w:rsidTr="00182C79">
        <w:trPr>
          <w:trHeight w:val="172"/>
        </w:trPr>
        <w:tc>
          <w:tcPr>
            <w:tcW w:w="1440" w:type="dxa"/>
            <w:tcBorders>
              <w:left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182C79" w:rsidRPr="00341476" w:rsidRDefault="00182C79" w:rsidP="00182C79">
            <w:pPr>
              <w:spacing w:line="0" w:lineRule="atLeast"/>
              <w:ind w:left="20"/>
              <w:rPr>
                <w:rFonts w:ascii="Arial" w:eastAsia="Arial" w:hAnsi="Arial"/>
                <w:sz w:val="13"/>
                <w:highlight w:val="yellow"/>
              </w:rPr>
            </w:pPr>
          </w:p>
        </w:tc>
        <w:tc>
          <w:tcPr>
            <w:tcW w:w="13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Ленина, д. 15Ж</w:t>
            </w: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8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6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r>
      <w:tr w:rsidR="00182C79" w:rsidTr="00182C79">
        <w:trPr>
          <w:trHeight w:val="163"/>
        </w:trPr>
        <w:tc>
          <w:tcPr>
            <w:tcW w:w="1440" w:type="dxa"/>
            <w:tcBorders>
              <w:left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right w:val="single" w:sz="8" w:space="0" w:color="auto"/>
            </w:tcBorders>
            <w:shd w:val="clear" w:color="auto" w:fill="auto"/>
            <w:vAlign w:val="bottom"/>
          </w:tcPr>
          <w:p w:rsidR="00182C79" w:rsidRPr="00341476" w:rsidRDefault="00182C79" w:rsidP="00182C79">
            <w:pPr>
              <w:spacing w:line="0" w:lineRule="atLeast"/>
              <w:ind w:left="20"/>
              <w:rPr>
                <w:rFonts w:ascii="Arial" w:eastAsia="Arial" w:hAnsi="Arial"/>
                <w:sz w:val="13"/>
                <w:highlight w:val="yellow"/>
              </w:rPr>
            </w:pPr>
          </w:p>
        </w:tc>
        <w:tc>
          <w:tcPr>
            <w:tcW w:w="13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0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280" w:type="dxa"/>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8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60" w:type="dxa"/>
            <w:tcBorders>
              <w:right w:val="single" w:sz="8" w:space="0" w:color="auto"/>
            </w:tcBorders>
            <w:shd w:val="clear" w:color="auto" w:fill="auto"/>
            <w:vAlign w:val="bottom"/>
          </w:tcPr>
          <w:p w:rsidR="00182C79" w:rsidRDefault="00182C79" w:rsidP="00182C79">
            <w:pPr>
              <w:spacing w:line="0" w:lineRule="atLeast"/>
              <w:rPr>
                <w:sz w:val="14"/>
              </w:rPr>
            </w:pPr>
          </w:p>
        </w:tc>
      </w:tr>
      <w:tr w:rsidR="00182C79" w:rsidTr="00182C79">
        <w:trPr>
          <w:trHeight w:val="172"/>
        </w:trPr>
        <w:tc>
          <w:tcPr>
            <w:tcW w:w="1440" w:type="dxa"/>
            <w:tcBorders>
              <w:left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182C79" w:rsidRPr="00341476" w:rsidRDefault="00182C79" w:rsidP="00182C79">
            <w:pPr>
              <w:spacing w:line="0" w:lineRule="atLeast"/>
              <w:ind w:left="20"/>
              <w:rPr>
                <w:rFonts w:ascii="Arial" w:eastAsia="Arial" w:hAnsi="Arial"/>
                <w:sz w:val="13"/>
                <w:highlight w:val="yellow"/>
              </w:rPr>
            </w:pPr>
          </w:p>
        </w:tc>
        <w:tc>
          <w:tcPr>
            <w:tcW w:w="13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Ленина, д. 15Е</w:t>
            </w: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8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6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r>
      <w:tr w:rsidR="00182C79" w:rsidTr="00182C79">
        <w:trPr>
          <w:trHeight w:val="163"/>
        </w:trPr>
        <w:tc>
          <w:tcPr>
            <w:tcW w:w="1440" w:type="dxa"/>
            <w:tcBorders>
              <w:left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right w:val="single" w:sz="8" w:space="0" w:color="auto"/>
            </w:tcBorders>
            <w:shd w:val="clear" w:color="auto" w:fill="auto"/>
            <w:vAlign w:val="bottom"/>
          </w:tcPr>
          <w:p w:rsidR="00182C79" w:rsidRPr="005762AF" w:rsidRDefault="00182C79" w:rsidP="00182C79">
            <w:pPr>
              <w:spacing w:line="0" w:lineRule="atLeast"/>
              <w:ind w:left="20"/>
              <w:rPr>
                <w:rFonts w:ascii="Arial" w:eastAsia="Arial" w:hAnsi="Arial"/>
                <w:sz w:val="13"/>
                <w:highlight w:val="yellow"/>
              </w:rPr>
            </w:pPr>
          </w:p>
        </w:tc>
        <w:tc>
          <w:tcPr>
            <w:tcW w:w="13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0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280" w:type="dxa"/>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8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60" w:type="dxa"/>
            <w:tcBorders>
              <w:right w:val="single" w:sz="8" w:space="0" w:color="auto"/>
            </w:tcBorders>
            <w:shd w:val="clear" w:color="auto" w:fill="auto"/>
            <w:vAlign w:val="bottom"/>
          </w:tcPr>
          <w:p w:rsidR="00182C79" w:rsidRDefault="00182C79" w:rsidP="00182C79">
            <w:pPr>
              <w:spacing w:line="0" w:lineRule="atLeast"/>
              <w:rPr>
                <w:sz w:val="14"/>
              </w:rPr>
            </w:pPr>
          </w:p>
        </w:tc>
      </w:tr>
      <w:tr w:rsidR="00182C79" w:rsidTr="00182C79">
        <w:trPr>
          <w:trHeight w:val="172"/>
        </w:trPr>
        <w:tc>
          <w:tcPr>
            <w:tcW w:w="1440" w:type="dxa"/>
            <w:tcBorders>
              <w:left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182C79" w:rsidRPr="005762AF" w:rsidRDefault="00182C79" w:rsidP="00182C79">
            <w:pPr>
              <w:spacing w:line="0" w:lineRule="atLeast"/>
              <w:ind w:left="20"/>
              <w:rPr>
                <w:rFonts w:ascii="Arial" w:eastAsia="Arial" w:hAnsi="Arial"/>
                <w:sz w:val="13"/>
                <w:highlight w:val="yellow"/>
              </w:rPr>
            </w:pPr>
          </w:p>
        </w:tc>
        <w:tc>
          <w:tcPr>
            <w:tcW w:w="13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Ленина, д. 15В</w:t>
            </w: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8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6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r>
      <w:tr w:rsidR="00182C79" w:rsidTr="00182C79">
        <w:trPr>
          <w:trHeight w:val="163"/>
        </w:trPr>
        <w:tc>
          <w:tcPr>
            <w:tcW w:w="1440" w:type="dxa"/>
            <w:tcBorders>
              <w:left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p>
        </w:tc>
        <w:tc>
          <w:tcPr>
            <w:tcW w:w="13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0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280" w:type="dxa"/>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8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60" w:type="dxa"/>
            <w:tcBorders>
              <w:right w:val="single" w:sz="8" w:space="0" w:color="auto"/>
            </w:tcBorders>
            <w:shd w:val="clear" w:color="auto" w:fill="auto"/>
            <w:vAlign w:val="bottom"/>
          </w:tcPr>
          <w:p w:rsidR="00182C79" w:rsidRDefault="00182C79" w:rsidP="00182C79">
            <w:pPr>
              <w:spacing w:line="0" w:lineRule="atLeast"/>
              <w:rPr>
                <w:sz w:val="14"/>
              </w:rPr>
            </w:pPr>
          </w:p>
        </w:tc>
      </w:tr>
      <w:tr w:rsidR="00182C79" w:rsidTr="00182C79">
        <w:trPr>
          <w:trHeight w:val="172"/>
        </w:trPr>
        <w:tc>
          <w:tcPr>
            <w:tcW w:w="1440" w:type="dxa"/>
            <w:tcBorders>
              <w:left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p>
        </w:tc>
        <w:tc>
          <w:tcPr>
            <w:tcW w:w="13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Советская, д. 55</w:t>
            </w: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8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6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r>
      <w:tr w:rsidR="00182C79" w:rsidTr="00182C79">
        <w:trPr>
          <w:trHeight w:val="163"/>
        </w:trPr>
        <w:tc>
          <w:tcPr>
            <w:tcW w:w="1440" w:type="dxa"/>
            <w:tcBorders>
              <w:left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p>
        </w:tc>
        <w:tc>
          <w:tcPr>
            <w:tcW w:w="13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0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280" w:type="dxa"/>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8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60" w:type="dxa"/>
            <w:tcBorders>
              <w:right w:val="single" w:sz="8" w:space="0" w:color="auto"/>
            </w:tcBorders>
            <w:shd w:val="clear" w:color="auto" w:fill="auto"/>
            <w:vAlign w:val="bottom"/>
          </w:tcPr>
          <w:p w:rsidR="00182C79" w:rsidRDefault="00182C79" w:rsidP="00182C79">
            <w:pPr>
              <w:spacing w:line="0" w:lineRule="atLeast"/>
              <w:rPr>
                <w:sz w:val="14"/>
              </w:rPr>
            </w:pPr>
          </w:p>
        </w:tc>
      </w:tr>
      <w:tr w:rsidR="00182C79" w:rsidTr="00182C79">
        <w:trPr>
          <w:trHeight w:val="172"/>
        </w:trPr>
        <w:tc>
          <w:tcPr>
            <w:tcW w:w="1440" w:type="dxa"/>
            <w:tcBorders>
              <w:left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p>
        </w:tc>
        <w:tc>
          <w:tcPr>
            <w:tcW w:w="13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Советская, д. 49А</w:t>
            </w: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8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6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r>
      <w:tr w:rsidR="00182C79" w:rsidTr="00182C79">
        <w:trPr>
          <w:trHeight w:val="163"/>
        </w:trPr>
        <w:tc>
          <w:tcPr>
            <w:tcW w:w="1440" w:type="dxa"/>
            <w:tcBorders>
              <w:left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p>
        </w:tc>
        <w:tc>
          <w:tcPr>
            <w:tcW w:w="13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0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280" w:type="dxa"/>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8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60" w:type="dxa"/>
            <w:tcBorders>
              <w:right w:val="single" w:sz="8" w:space="0" w:color="auto"/>
            </w:tcBorders>
            <w:shd w:val="clear" w:color="auto" w:fill="auto"/>
            <w:vAlign w:val="bottom"/>
          </w:tcPr>
          <w:p w:rsidR="00182C79" w:rsidRDefault="00182C79" w:rsidP="00182C79">
            <w:pPr>
              <w:spacing w:line="0" w:lineRule="atLeast"/>
              <w:rPr>
                <w:sz w:val="14"/>
              </w:rPr>
            </w:pPr>
          </w:p>
        </w:tc>
      </w:tr>
      <w:tr w:rsidR="00182C79" w:rsidTr="00182C79">
        <w:trPr>
          <w:trHeight w:val="146"/>
        </w:trPr>
        <w:tc>
          <w:tcPr>
            <w:tcW w:w="1440" w:type="dxa"/>
            <w:tcBorders>
              <w:left w:val="single" w:sz="8" w:space="0" w:color="auto"/>
              <w:right w:val="single" w:sz="8" w:space="0" w:color="auto"/>
            </w:tcBorders>
            <w:shd w:val="clear" w:color="auto" w:fill="auto"/>
            <w:vAlign w:val="bottom"/>
          </w:tcPr>
          <w:p w:rsidR="00182C79" w:rsidRDefault="00182C79" w:rsidP="00182C79">
            <w:pPr>
              <w:spacing w:line="0" w:lineRule="atLeast"/>
              <w:rPr>
                <w:sz w:val="12"/>
              </w:rPr>
            </w:pPr>
          </w:p>
        </w:tc>
        <w:tc>
          <w:tcPr>
            <w:tcW w:w="1240" w:type="dxa"/>
            <w:tcBorders>
              <w:right w:val="single" w:sz="8" w:space="0" w:color="auto"/>
            </w:tcBorders>
            <w:shd w:val="clear" w:color="auto" w:fill="auto"/>
            <w:vAlign w:val="bottom"/>
          </w:tcPr>
          <w:p w:rsidR="00182C79" w:rsidRDefault="00182C79" w:rsidP="00182C79">
            <w:pPr>
              <w:spacing w:line="146" w:lineRule="exact"/>
              <w:ind w:left="20"/>
              <w:rPr>
                <w:rFonts w:ascii="Arial" w:eastAsia="Arial" w:hAnsi="Arial"/>
                <w:sz w:val="13"/>
              </w:rPr>
            </w:pPr>
          </w:p>
        </w:tc>
        <w:tc>
          <w:tcPr>
            <w:tcW w:w="1340" w:type="dxa"/>
            <w:tcBorders>
              <w:right w:val="single" w:sz="8" w:space="0" w:color="auto"/>
            </w:tcBorders>
            <w:shd w:val="clear" w:color="auto" w:fill="auto"/>
            <w:vAlign w:val="bottom"/>
          </w:tcPr>
          <w:p w:rsidR="00182C79" w:rsidRDefault="00182C79" w:rsidP="00182C79">
            <w:pPr>
              <w:spacing w:line="0" w:lineRule="atLeast"/>
              <w:rPr>
                <w:sz w:val="12"/>
              </w:rPr>
            </w:pPr>
          </w:p>
        </w:tc>
        <w:tc>
          <w:tcPr>
            <w:tcW w:w="1400" w:type="dxa"/>
            <w:tcBorders>
              <w:right w:val="single" w:sz="8" w:space="0" w:color="auto"/>
            </w:tcBorders>
            <w:shd w:val="clear" w:color="auto" w:fill="auto"/>
            <w:vAlign w:val="bottom"/>
          </w:tcPr>
          <w:p w:rsidR="00182C79" w:rsidRDefault="00182C79" w:rsidP="00182C79">
            <w:pPr>
              <w:spacing w:line="0" w:lineRule="atLeast"/>
              <w:rPr>
                <w:sz w:val="12"/>
              </w:rPr>
            </w:pPr>
          </w:p>
        </w:tc>
        <w:tc>
          <w:tcPr>
            <w:tcW w:w="1280" w:type="dxa"/>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Советская, д. 53А</w:t>
            </w:r>
          </w:p>
        </w:tc>
        <w:tc>
          <w:tcPr>
            <w:tcW w:w="1320" w:type="dxa"/>
            <w:tcBorders>
              <w:right w:val="single" w:sz="8" w:space="0" w:color="auto"/>
            </w:tcBorders>
            <w:shd w:val="clear" w:color="auto" w:fill="auto"/>
            <w:vAlign w:val="bottom"/>
          </w:tcPr>
          <w:p w:rsidR="00182C79" w:rsidRDefault="00182C79" w:rsidP="00182C79">
            <w:pPr>
              <w:spacing w:line="0" w:lineRule="atLeast"/>
              <w:rPr>
                <w:sz w:val="12"/>
              </w:rPr>
            </w:pPr>
          </w:p>
        </w:tc>
        <w:tc>
          <w:tcPr>
            <w:tcW w:w="1240" w:type="dxa"/>
            <w:tcBorders>
              <w:right w:val="single" w:sz="8" w:space="0" w:color="auto"/>
            </w:tcBorders>
            <w:shd w:val="clear" w:color="auto" w:fill="auto"/>
            <w:vAlign w:val="bottom"/>
          </w:tcPr>
          <w:p w:rsidR="00182C79" w:rsidRDefault="00182C79" w:rsidP="00182C79">
            <w:pPr>
              <w:spacing w:line="0" w:lineRule="atLeast"/>
              <w:rPr>
                <w:sz w:val="12"/>
              </w:rPr>
            </w:pPr>
          </w:p>
        </w:tc>
        <w:tc>
          <w:tcPr>
            <w:tcW w:w="1480" w:type="dxa"/>
            <w:tcBorders>
              <w:right w:val="single" w:sz="8" w:space="0" w:color="auto"/>
            </w:tcBorders>
            <w:shd w:val="clear" w:color="auto" w:fill="auto"/>
            <w:vAlign w:val="bottom"/>
          </w:tcPr>
          <w:p w:rsidR="00182C79" w:rsidRDefault="00182C79" w:rsidP="00182C79">
            <w:pPr>
              <w:spacing w:line="0" w:lineRule="atLeast"/>
              <w:rPr>
                <w:sz w:val="12"/>
              </w:rPr>
            </w:pPr>
          </w:p>
        </w:tc>
        <w:tc>
          <w:tcPr>
            <w:tcW w:w="1340" w:type="dxa"/>
            <w:tcBorders>
              <w:right w:val="single" w:sz="8" w:space="0" w:color="auto"/>
            </w:tcBorders>
            <w:shd w:val="clear" w:color="auto" w:fill="auto"/>
            <w:vAlign w:val="bottom"/>
          </w:tcPr>
          <w:p w:rsidR="00182C79" w:rsidRDefault="00182C79" w:rsidP="00182C79">
            <w:pPr>
              <w:spacing w:line="0" w:lineRule="atLeast"/>
              <w:rPr>
                <w:sz w:val="12"/>
              </w:rPr>
            </w:pPr>
          </w:p>
        </w:tc>
        <w:tc>
          <w:tcPr>
            <w:tcW w:w="1320" w:type="dxa"/>
            <w:tcBorders>
              <w:right w:val="single" w:sz="8" w:space="0" w:color="auto"/>
            </w:tcBorders>
            <w:shd w:val="clear" w:color="auto" w:fill="auto"/>
            <w:vAlign w:val="bottom"/>
          </w:tcPr>
          <w:p w:rsidR="00182C79" w:rsidRDefault="00182C79" w:rsidP="00182C79">
            <w:pPr>
              <w:spacing w:line="0" w:lineRule="atLeast"/>
              <w:rPr>
                <w:sz w:val="12"/>
              </w:rPr>
            </w:pPr>
          </w:p>
        </w:tc>
        <w:tc>
          <w:tcPr>
            <w:tcW w:w="1320" w:type="dxa"/>
            <w:tcBorders>
              <w:right w:val="single" w:sz="8" w:space="0" w:color="auto"/>
            </w:tcBorders>
            <w:shd w:val="clear" w:color="auto" w:fill="auto"/>
            <w:vAlign w:val="bottom"/>
          </w:tcPr>
          <w:p w:rsidR="00182C79" w:rsidRDefault="00182C79" w:rsidP="00182C79">
            <w:pPr>
              <w:spacing w:line="0" w:lineRule="atLeast"/>
              <w:rPr>
                <w:sz w:val="12"/>
              </w:rPr>
            </w:pPr>
          </w:p>
        </w:tc>
        <w:tc>
          <w:tcPr>
            <w:tcW w:w="1460" w:type="dxa"/>
            <w:tcBorders>
              <w:right w:val="single" w:sz="8" w:space="0" w:color="auto"/>
            </w:tcBorders>
            <w:shd w:val="clear" w:color="auto" w:fill="auto"/>
            <w:vAlign w:val="bottom"/>
          </w:tcPr>
          <w:p w:rsidR="00182C79" w:rsidRDefault="00182C79" w:rsidP="00182C79">
            <w:pPr>
              <w:spacing w:line="0" w:lineRule="atLeast"/>
              <w:rPr>
                <w:sz w:val="12"/>
              </w:rPr>
            </w:pPr>
          </w:p>
        </w:tc>
      </w:tr>
      <w:tr w:rsidR="00182C79" w:rsidTr="00182C79">
        <w:trPr>
          <w:trHeight w:val="172"/>
        </w:trPr>
        <w:tc>
          <w:tcPr>
            <w:tcW w:w="1440" w:type="dxa"/>
            <w:tcBorders>
              <w:left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p>
        </w:tc>
        <w:tc>
          <w:tcPr>
            <w:tcW w:w="13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8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6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r>
      <w:tr w:rsidR="00182C79" w:rsidTr="00182C79">
        <w:trPr>
          <w:trHeight w:val="163"/>
        </w:trPr>
        <w:tc>
          <w:tcPr>
            <w:tcW w:w="1440" w:type="dxa"/>
            <w:tcBorders>
              <w:left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p>
        </w:tc>
        <w:tc>
          <w:tcPr>
            <w:tcW w:w="13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0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280" w:type="dxa"/>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8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60" w:type="dxa"/>
            <w:tcBorders>
              <w:right w:val="single" w:sz="8" w:space="0" w:color="auto"/>
            </w:tcBorders>
            <w:shd w:val="clear" w:color="auto" w:fill="auto"/>
            <w:vAlign w:val="bottom"/>
          </w:tcPr>
          <w:p w:rsidR="00182C79" w:rsidRDefault="00182C79" w:rsidP="00182C79">
            <w:pPr>
              <w:spacing w:line="0" w:lineRule="atLeast"/>
              <w:rPr>
                <w:sz w:val="14"/>
              </w:rPr>
            </w:pPr>
          </w:p>
        </w:tc>
      </w:tr>
      <w:tr w:rsidR="00182C79" w:rsidTr="00182C79">
        <w:trPr>
          <w:trHeight w:val="146"/>
        </w:trPr>
        <w:tc>
          <w:tcPr>
            <w:tcW w:w="1440" w:type="dxa"/>
            <w:tcBorders>
              <w:left w:val="single" w:sz="8" w:space="0" w:color="auto"/>
              <w:right w:val="single" w:sz="8" w:space="0" w:color="auto"/>
            </w:tcBorders>
            <w:shd w:val="clear" w:color="auto" w:fill="auto"/>
            <w:vAlign w:val="bottom"/>
          </w:tcPr>
          <w:p w:rsidR="00182C79" w:rsidRDefault="00182C79" w:rsidP="00182C79">
            <w:pPr>
              <w:spacing w:line="0" w:lineRule="atLeast"/>
              <w:rPr>
                <w:sz w:val="12"/>
              </w:rPr>
            </w:pPr>
          </w:p>
        </w:tc>
        <w:tc>
          <w:tcPr>
            <w:tcW w:w="1240" w:type="dxa"/>
            <w:tcBorders>
              <w:right w:val="single" w:sz="8" w:space="0" w:color="auto"/>
            </w:tcBorders>
            <w:shd w:val="clear" w:color="auto" w:fill="auto"/>
            <w:vAlign w:val="bottom"/>
          </w:tcPr>
          <w:p w:rsidR="00182C79" w:rsidRDefault="00182C79" w:rsidP="00182C79">
            <w:pPr>
              <w:spacing w:line="146" w:lineRule="exact"/>
              <w:ind w:left="20"/>
              <w:rPr>
                <w:rFonts w:ascii="Arial" w:eastAsia="Arial" w:hAnsi="Arial"/>
                <w:sz w:val="13"/>
              </w:rPr>
            </w:pPr>
          </w:p>
        </w:tc>
        <w:tc>
          <w:tcPr>
            <w:tcW w:w="1340" w:type="dxa"/>
            <w:tcBorders>
              <w:right w:val="single" w:sz="8" w:space="0" w:color="auto"/>
            </w:tcBorders>
            <w:shd w:val="clear" w:color="auto" w:fill="auto"/>
            <w:vAlign w:val="bottom"/>
          </w:tcPr>
          <w:p w:rsidR="00182C79" w:rsidRDefault="00182C79" w:rsidP="00182C79">
            <w:pPr>
              <w:spacing w:line="0" w:lineRule="atLeast"/>
              <w:rPr>
                <w:sz w:val="12"/>
              </w:rPr>
            </w:pPr>
          </w:p>
        </w:tc>
        <w:tc>
          <w:tcPr>
            <w:tcW w:w="1400" w:type="dxa"/>
            <w:tcBorders>
              <w:right w:val="single" w:sz="8" w:space="0" w:color="auto"/>
            </w:tcBorders>
            <w:shd w:val="clear" w:color="auto" w:fill="auto"/>
            <w:vAlign w:val="bottom"/>
          </w:tcPr>
          <w:p w:rsidR="00182C79" w:rsidRDefault="00182C79" w:rsidP="00182C79">
            <w:pPr>
              <w:spacing w:line="0" w:lineRule="atLeast"/>
              <w:rPr>
                <w:sz w:val="12"/>
              </w:rPr>
            </w:pPr>
          </w:p>
        </w:tc>
        <w:tc>
          <w:tcPr>
            <w:tcW w:w="1280" w:type="dxa"/>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Советская, д. 53Б</w:t>
            </w:r>
          </w:p>
        </w:tc>
        <w:tc>
          <w:tcPr>
            <w:tcW w:w="1320" w:type="dxa"/>
            <w:tcBorders>
              <w:right w:val="single" w:sz="8" w:space="0" w:color="auto"/>
            </w:tcBorders>
            <w:shd w:val="clear" w:color="auto" w:fill="auto"/>
            <w:vAlign w:val="bottom"/>
          </w:tcPr>
          <w:p w:rsidR="00182C79" w:rsidRDefault="00182C79" w:rsidP="00182C79">
            <w:pPr>
              <w:spacing w:line="0" w:lineRule="atLeast"/>
              <w:rPr>
                <w:sz w:val="12"/>
              </w:rPr>
            </w:pPr>
          </w:p>
        </w:tc>
        <w:tc>
          <w:tcPr>
            <w:tcW w:w="1240" w:type="dxa"/>
            <w:tcBorders>
              <w:right w:val="single" w:sz="8" w:space="0" w:color="auto"/>
            </w:tcBorders>
            <w:shd w:val="clear" w:color="auto" w:fill="auto"/>
            <w:vAlign w:val="bottom"/>
          </w:tcPr>
          <w:p w:rsidR="00182C79" w:rsidRDefault="00182C79" w:rsidP="00182C79">
            <w:pPr>
              <w:spacing w:line="0" w:lineRule="atLeast"/>
              <w:rPr>
                <w:sz w:val="12"/>
              </w:rPr>
            </w:pPr>
          </w:p>
        </w:tc>
        <w:tc>
          <w:tcPr>
            <w:tcW w:w="1480" w:type="dxa"/>
            <w:tcBorders>
              <w:right w:val="single" w:sz="8" w:space="0" w:color="auto"/>
            </w:tcBorders>
            <w:shd w:val="clear" w:color="auto" w:fill="auto"/>
            <w:vAlign w:val="bottom"/>
          </w:tcPr>
          <w:p w:rsidR="00182C79" w:rsidRDefault="00182C79" w:rsidP="00182C79">
            <w:pPr>
              <w:spacing w:line="0" w:lineRule="atLeast"/>
              <w:rPr>
                <w:sz w:val="12"/>
              </w:rPr>
            </w:pPr>
          </w:p>
        </w:tc>
        <w:tc>
          <w:tcPr>
            <w:tcW w:w="1340" w:type="dxa"/>
            <w:tcBorders>
              <w:right w:val="single" w:sz="8" w:space="0" w:color="auto"/>
            </w:tcBorders>
            <w:shd w:val="clear" w:color="auto" w:fill="auto"/>
            <w:vAlign w:val="bottom"/>
          </w:tcPr>
          <w:p w:rsidR="00182C79" w:rsidRDefault="00182C79" w:rsidP="00182C79">
            <w:pPr>
              <w:spacing w:line="0" w:lineRule="atLeast"/>
              <w:rPr>
                <w:sz w:val="12"/>
              </w:rPr>
            </w:pPr>
          </w:p>
        </w:tc>
        <w:tc>
          <w:tcPr>
            <w:tcW w:w="1320" w:type="dxa"/>
            <w:tcBorders>
              <w:right w:val="single" w:sz="8" w:space="0" w:color="auto"/>
            </w:tcBorders>
            <w:shd w:val="clear" w:color="auto" w:fill="auto"/>
            <w:vAlign w:val="bottom"/>
          </w:tcPr>
          <w:p w:rsidR="00182C79" w:rsidRDefault="00182C79" w:rsidP="00182C79">
            <w:pPr>
              <w:spacing w:line="0" w:lineRule="atLeast"/>
              <w:rPr>
                <w:sz w:val="12"/>
              </w:rPr>
            </w:pPr>
          </w:p>
        </w:tc>
        <w:tc>
          <w:tcPr>
            <w:tcW w:w="1320" w:type="dxa"/>
            <w:tcBorders>
              <w:right w:val="single" w:sz="8" w:space="0" w:color="auto"/>
            </w:tcBorders>
            <w:shd w:val="clear" w:color="auto" w:fill="auto"/>
            <w:vAlign w:val="bottom"/>
          </w:tcPr>
          <w:p w:rsidR="00182C79" w:rsidRDefault="00182C79" w:rsidP="00182C79">
            <w:pPr>
              <w:spacing w:line="0" w:lineRule="atLeast"/>
              <w:rPr>
                <w:sz w:val="12"/>
              </w:rPr>
            </w:pPr>
          </w:p>
        </w:tc>
        <w:tc>
          <w:tcPr>
            <w:tcW w:w="1460" w:type="dxa"/>
            <w:tcBorders>
              <w:right w:val="single" w:sz="8" w:space="0" w:color="auto"/>
            </w:tcBorders>
            <w:shd w:val="clear" w:color="auto" w:fill="auto"/>
            <w:vAlign w:val="bottom"/>
          </w:tcPr>
          <w:p w:rsidR="00182C79" w:rsidRDefault="00182C79" w:rsidP="00182C79">
            <w:pPr>
              <w:spacing w:line="0" w:lineRule="atLeast"/>
              <w:rPr>
                <w:sz w:val="12"/>
              </w:rPr>
            </w:pPr>
          </w:p>
        </w:tc>
      </w:tr>
      <w:tr w:rsidR="00182C79" w:rsidTr="00182C79">
        <w:trPr>
          <w:trHeight w:val="172"/>
        </w:trPr>
        <w:tc>
          <w:tcPr>
            <w:tcW w:w="1440" w:type="dxa"/>
            <w:tcBorders>
              <w:left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p>
        </w:tc>
        <w:tc>
          <w:tcPr>
            <w:tcW w:w="13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182C79" w:rsidRPr="00341476" w:rsidRDefault="00182C79" w:rsidP="00182C79">
            <w:pPr>
              <w:spacing w:line="0" w:lineRule="atLeast"/>
              <w:ind w:left="20"/>
              <w:rPr>
                <w:rFonts w:ascii="Arial" w:eastAsia="Arial" w:hAnsi="Arial"/>
                <w:sz w:val="13"/>
                <w:highlight w:val="yellow"/>
              </w:rPr>
            </w:pP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8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6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r>
      <w:tr w:rsidR="00182C79" w:rsidTr="00182C79">
        <w:trPr>
          <w:trHeight w:val="163"/>
        </w:trPr>
        <w:tc>
          <w:tcPr>
            <w:tcW w:w="1440" w:type="dxa"/>
            <w:tcBorders>
              <w:left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right w:val="single" w:sz="8" w:space="0" w:color="auto"/>
            </w:tcBorders>
            <w:shd w:val="clear" w:color="auto" w:fill="auto"/>
            <w:vAlign w:val="bottom"/>
          </w:tcPr>
          <w:p w:rsidR="00182C79" w:rsidRPr="00045FC5" w:rsidRDefault="00182C79" w:rsidP="00182C79">
            <w:pPr>
              <w:spacing w:line="0" w:lineRule="atLeast"/>
              <w:ind w:left="20"/>
              <w:rPr>
                <w:rFonts w:ascii="Arial" w:eastAsia="Arial" w:hAnsi="Arial"/>
                <w:sz w:val="13"/>
                <w:highlight w:val="yellow"/>
              </w:rPr>
            </w:pPr>
          </w:p>
        </w:tc>
        <w:tc>
          <w:tcPr>
            <w:tcW w:w="13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0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280" w:type="dxa"/>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8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60" w:type="dxa"/>
            <w:tcBorders>
              <w:right w:val="single" w:sz="8" w:space="0" w:color="auto"/>
            </w:tcBorders>
            <w:shd w:val="clear" w:color="auto" w:fill="auto"/>
            <w:vAlign w:val="bottom"/>
          </w:tcPr>
          <w:p w:rsidR="00182C79" w:rsidRDefault="00182C79" w:rsidP="00182C79">
            <w:pPr>
              <w:spacing w:line="0" w:lineRule="atLeast"/>
              <w:rPr>
                <w:sz w:val="14"/>
              </w:rPr>
            </w:pPr>
          </w:p>
        </w:tc>
      </w:tr>
      <w:tr w:rsidR="00182C79" w:rsidTr="00182C79">
        <w:trPr>
          <w:trHeight w:val="172"/>
        </w:trPr>
        <w:tc>
          <w:tcPr>
            <w:tcW w:w="1440" w:type="dxa"/>
            <w:tcBorders>
              <w:left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182C79" w:rsidRPr="00045FC5" w:rsidRDefault="00182C79" w:rsidP="00182C79">
            <w:pPr>
              <w:spacing w:line="0" w:lineRule="atLeast"/>
              <w:ind w:left="20"/>
              <w:rPr>
                <w:rFonts w:ascii="Arial" w:eastAsia="Arial" w:hAnsi="Arial"/>
                <w:sz w:val="13"/>
                <w:highlight w:val="yellow"/>
              </w:rPr>
            </w:pPr>
          </w:p>
        </w:tc>
        <w:tc>
          <w:tcPr>
            <w:tcW w:w="13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Советская, д. 55А</w:t>
            </w: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8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6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r>
      <w:tr w:rsidR="00182C79" w:rsidTr="00182C79">
        <w:trPr>
          <w:trHeight w:val="163"/>
        </w:trPr>
        <w:tc>
          <w:tcPr>
            <w:tcW w:w="1440" w:type="dxa"/>
            <w:tcBorders>
              <w:left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right w:val="single" w:sz="8" w:space="0" w:color="auto"/>
            </w:tcBorders>
            <w:shd w:val="clear" w:color="auto" w:fill="auto"/>
            <w:vAlign w:val="bottom"/>
          </w:tcPr>
          <w:p w:rsidR="00182C79" w:rsidRPr="00061D3C" w:rsidRDefault="00182C79" w:rsidP="00182C79">
            <w:pPr>
              <w:spacing w:line="0" w:lineRule="atLeast"/>
              <w:ind w:left="20"/>
              <w:rPr>
                <w:rFonts w:ascii="Arial" w:eastAsia="Arial" w:hAnsi="Arial"/>
                <w:sz w:val="13"/>
                <w:highlight w:val="yellow"/>
              </w:rPr>
            </w:pPr>
          </w:p>
        </w:tc>
        <w:tc>
          <w:tcPr>
            <w:tcW w:w="13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0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280" w:type="dxa"/>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Усть-Кулом, ул.</w:t>
            </w: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8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60" w:type="dxa"/>
            <w:tcBorders>
              <w:right w:val="single" w:sz="8" w:space="0" w:color="auto"/>
            </w:tcBorders>
            <w:shd w:val="clear" w:color="auto" w:fill="auto"/>
            <w:vAlign w:val="bottom"/>
          </w:tcPr>
          <w:p w:rsidR="00182C79" w:rsidRDefault="00182C79" w:rsidP="00182C79">
            <w:pPr>
              <w:spacing w:line="0" w:lineRule="atLeast"/>
              <w:rPr>
                <w:sz w:val="14"/>
              </w:rPr>
            </w:pPr>
          </w:p>
        </w:tc>
      </w:tr>
      <w:tr w:rsidR="00182C79" w:rsidTr="00182C79">
        <w:trPr>
          <w:trHeight w:val="172"/>
        </w:trPr>
        <w:tc>
          <w:tcPr>
            <w:tcW w:w="1440" w:type="dxa"/>
            <w:tcBorders>
              <w:left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182C79" w:rsidRPr="00061D3C" w:rsidRDefault="00182C79" w:rsidP="00182C79">
            <w:pPr>
              <w:spacing w:line="0" w:lineRule="atLeast"/>
              <w:ind w:left="20"/>
              <w:rPr>
                <w:rFonts w:ascii="Arial" w:eastAsia="Arial" w:hAnsi="Arial"/>
                <w:sz w:val="13"/>
                <w:highlight w:val="yellow"/>
              </w:rPr>
            </w:pPr>
          </w:p>
        </w:tc>
        <w:tc>
          <w:tcPr>
            <w:tcW w:w="13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182C79" w:rsidRDefault="00182C79" w:rsidP="00182C79">
            <w:pPr>
              <w:spacing w:line="146" w:lineRule="exact"/>
              <w:ind w:left="20"/>
              <w:rPr>
                <w:rFonts w:ascii="Arial" w:eastAsia="Arial" w:hAnsi="Arial"/>
                <w:sz w:val="13"/>
              </w:rPr>
            </w:pPr>
            <w:r>
              <w:rPr>
                <w:rFonts w:ascii="Arial" w:eastAsia="Arial" w:hAnsi="Arial"/>
                <w:sz w:val="13"/>
              </w:rPr>
              <w:t>Петропавловская,д.1А</w:t>
            </w: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8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6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r>
      <w:tr w:rsidR="00182C79" w:rsidTr="00182C79">
        <w:trPr>
          <w:trHeight w:val="163"/>
        </w:trPr>
        <w:tc>
          <w:tcPr>
            <w:tcW w:w="1440" w:type="dxa"/>
            <w:tcBorders>
              <w:left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p>
        </w:tc>
        <w:tc>
          <w:tcPr>
            <w:tcW w:w="13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0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280" w:type="dxa"/>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Усть-Кулом, ул.</w:t>
            </w: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8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60" w:type="dxa"/>
            <w:tcBorders>
              <w:right w:val="single" w:sz="8" w:space="0" w:color="auto"/>
            </w:tcBorders>
            <w:shd w:val="clear" w:color="auto" w:fill="auto"/>
            <w:vAlign w:val="bottom"/>
          </w:tcPr>
          <w:p w:rsidR="00182C79" w:rsidRDefault="00182C79" w:rsidP="00182C79">
            <w:pPr>
              <w:spacing w:line="0" w:lineRule="atLeast"/>
              <w:rPr>
                <w:sz w:val="14"/>
              </w:rPr>
            </w:pPr>
          </w:p>
        </w:tc>
      </w:tr>
      <w:tr w:rsidR="00182C79" w:rsidTr="00182C79">
        <w:trPr>
          <w:trHeight w:val="172"/>
        </w:trPr>
        <w:tc>
          <w:tcPr>
            <w:tcW w:w="1440" w:type="dxa"/>
            <w:tcBorders>
              <w:left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p>
        </w:tc>
        <w:tc>
          <w:tcPr>
            <w:tcW w:w="13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182C79" w:rsidRDefault="00182C79" w:rsidP="00182C79">
            <w:pPr>
              <w:spacing w:line="146" w:lineRule="exact"/>
              <w:ind w:left="20"/>
              <w:rPr>
                <w:rFonts w:ascii="Arial" w:eastAsia="Arial" w:hAnsi="Arial"/>
                <w:sz w:val="13"/>
              </w:rPr>
            </w:pPr>
            <w:r>
              <w:rPr>
                <w:rFonts w:ascii="Arial" w:eastAsia="Arial" w:hAnsi="Arial"/>
                <w:sz w:val="13"/>
              </w:rPr>
              <w:t>Петропавловская,д.1Б</w:t>
            </w: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8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6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r>
      <w:tr w:rsidR="00182C79" w:rsidTr="00182C79">
        <w:trPr>
          <w:trHeight w:val="163"/>
        </w:trPr>
        <w:tc>
          <w:tcPr>
            <w:tcW w:w="1440" w:type="dxa"/>
            <w:tcBorders>
              <w:left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p>
        </w:tc>
        <w:tc>
          <w:tcPr>
            <w:tcW w:w="13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0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280" w:type="dxa"/>
            <w:tcBorders>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Усть-Кулом, ул. Петропавловская,1В</w:t>
            </w: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8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4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right w:val="single" w:sz="8" w:space="0" w:color="auto"/>
            </w:tcBorders>
            <w:shd w:val="clear" w:color="auto" w:fill="auto"/>
            <w:vAlign w:val="bottom"/>
          </w:tcPr>
          <w:p w:rsidR="00182C79" w:rsidRDefault="00182C79" w:rsidP="00182C79">
            <w:pPr>
              <w:spacing w:line="0" w:lineRule="atLeast"/>
              <w:rPr>
                <w:sz w:val="14"/>
              </w:rPr>
            </w:pPr>
          </w:p>
        </w:tc>
        <w:tc>
          <w:tcPr>
            <w:tcW w:w="1460" w:type="dxa"/>
            <w:tcBorders>
              <w:right w:val="single" w:sz="8" w:space="0" w:color="auto"/>
            </w:tcBorders>
            <w:shd w:val="clear" w:color="auto" w:fill="auto"/>
            <w:vAlign w:val="bottom"/>
          </w:tcPr>
          <w:p w:rsidR="00182C79" w:rsidRDefault="00182C79" w:rsidP="00182C79">
            <w:pPr>
              <w:spacing w:line="0" w:lineRule="atLeast"/>
              <w:rPr>
                <w:sz w:val="14"/>
              </w:rPr>
            </w:pPr>
          </w:p>
        </w:tc>
      </w:tr>
      <w:tr w:rsidR="00182C79" w:rsidTr="00182C79">
        <w:trPr>
          <w:trHeight w:val="172"/>
        </w:trPr>
        <w:tc>
          <w:tcPr>
            <w:tcW w:w="1440" w:type="dxa"/>
            <w:tcBorders>
              <w:left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p>
        </w:tc>
        <w:tc>
          <w:tcPr>
            <w:tcW w:w="13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182C79" w:rsidRDefault="00182C79" w:rsidP="00182C79">
            <w:pPr>
              <w:spacing w:line="146" w:lineRule="exact"/>
              <w:ind w:left="20"/>
              <w:rPr>
                <w:rFonts w:ascii="Arial" w:eastAsia="Arial" w:hAnsi="Arial"/>
                <w:sz w:val="13"/>
              </w:rPr>
            </w:pP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8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6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r>
      <w:tr w:rsidR="00182C79" w:rsidTr="00182C79">
        <w:trPr>
          <w:trHeight w:val="172"/>
        </w:trPr>
        <w:tc>
          <w:tcPr>
            <w:tcW w:w="1440" w:type="dxa"/>
            <w:tcBorders>
              <w:left w:val="single" w:sz="8" w:space="0" w:color="auto"/>
              <w:bottom w:val="single" w:sz="4"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p>
        </w:tc>
        <w:tc>
          <w:tcPr>
            <w:tcW w:w="13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182C79" w:rsidRDefault="00182C79" w:rsidP="00182C79">
            <w:pPr>
              <w:spacing w:line="0" w:lineRule="atLeast"/>
              <w:ind w:left="20"/>
              <w:rPr>
                <w:rFonts w:ascii="Arial" w:eastAsia="Arial" w:hAnsi="Arial"/>
                <w:sz w:val="13"/>
              </w:rPr>
            </w:pPr>
            <w:r>
              <w:rPr>
                <w:rFonts w:ascii="Arial" w:eastAsia="Arial" w:hAnsi="Arial"/>
                <w:sz w:val="13"/>
              </w:rPr>
              <w:t>Усть-Кулом, ул.</w:t>
            </w:r>
          </w:p>
          <w:p w:rsidR="00182C79" w:rsidRDefault="00182C79" w:rsidP="00182C79">
            <w:pPr>
              <w:spacing w:line="0" w:lineRule="atLeast"/>
              <w:ind w:left="20"/>
              <w:rPr>
                <w:rFonts w:ascii="Arial" w:eastAsia="Arial" w:hAnsi="Arial"/>
                <w:sz w:val="13"/>
              </w:rPr>
            </w:pPr>
            <w:r>
              <w:rPr>
                <w:rFonts w:ascii="Arial" w:eastAsia="Arial" w:hAnsi="Arial"/>
                <w:sz w:val="13"/>
              </w:rPr>
              <w:t>Петропавловская,д.1Г</w:t>
            </w:r>
          </w:p>
          <w:p w:rsidR="00182C79" w:rsidRDefault="00182C79" w:rsidP="00182C79">
            <w:pPr>
              <w:spacing w:line="0" w:lineRule="atLeast"/>
              <w:ind w:left="20"/>
              <w:rPr>
                <w:rFonts w:ascii="Arial" w:eastAsia="Arial" w:hAnsi="Arial"/>
                <w:sz w:val="13"/>
              </w:rPr>
            </w:pPr>
          </w:p>
          <w:p w:rsidR="00182C79" w:rsidRDefault="00182C79" w:rsidP="00182C79">
            <w:pPr>
              <w:spacing w:line="0" w:lineRule="atLeast"/>
              <w:ind w:left="20"/>
              <w:rPr>
                <w:rFonts w:ascii="Arial" w:eastAsia="Arial" w:hAnsi="Arial"/>
                <w:sz w:val="13"/>
              </w:rPr>
            </w:pPr>
          </w:p>
          <w:p w:rsidR="00182C79" w:rsidRDefault="00182C79" w:rsidP="00182C79">
            <w:pPr>
              <w:spacing w:line="0" w:lineRule="atLeast"/>
              <w:ind w:left="20"/>
              <w:rPr>
                <w:rFonts w:ascii="Arial" w:eastAsia="Arial" w:hAnsi="Arial"/>
                <w:sz w:val="13"/>
              </w:rPr>
            </w:pP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8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c>
          <w:tcPr>
            <w:tcW w:w="1460" w:type="dxa"/>
            <w:tcBorders>
              <w:bottom w:val="single" w:sz="8" w:space="0" w:color="auto"/>
              <w:right w:val="single" w:sz="8" w:space="0" w:color="auto"/>
            </w:tcBorders>
            <w:shd w:val="clear" w:color="auto" w:fill="auto"/>
            <w:vAlign w:val="bottom"/>
          </w:tcPr>
          <w:p w:rsidR="00182C79" w:rsidRDefault="00182C79" w:rsidP="00182C79">
            <w:pPr>
              <w:spacing w:line="0" w:lineRule="atLeast"/>
              <w:rPr>
                <w:sz w:val="14"/>
              </w:rPr>
            </w:pPr>
          </w:p>
        </w:tc>
      </w:tr>
    </w:tbl>
    <w:p w:rsidR="00182C79" w:rsidRDefault="00182C79" w:rsidP="00182C79">
      <w:pPr>
        <w:rPr>
          <w:sz w:val="14"/>
        </w:rPr>
        <w:sectPr w:rsidR="00182C79">
          <w:pgSz w:w="16840" w:h="11900" w:orient="landscape"/>
          <w:pgMar w:top="542" w:right="340" w:bottom="0" w:left="340" w:header="0" w:footer="0" w:gutter="0"/>
          <w:cols w:space="0" w:equalWidth="0">
            <w:col w:w="16160"/>
          </w:cols>
          <w:docGrid w:linePitch="360"/>
        </w:sectPr>
      </w:pPr>
    </w:p>
    <w:p w:rsidR="00182C79" w:rsidRPr="008F65CB" w:rsidRDefault="00182C79" w:rsidP="00182C79">
      <w:pPr>
        <w:rPr>
          <w:rFonts w:ascii="Arial" w:eastAsia="Arial" w:hAnsi="Arial"/>
          <w:sz w:val="17"/>
        </w:rPr>
        <w:sectPr w:rsidR="00182C79" w:rsidRPr="008F65CB">
          <w:type w:val="continuous"/>
          <w:pgSz w:w="16840" w:h="11900" w:orient="landscape"/>
          <w:pgMar w:top="542" w:right="340" w:bottom="0" w:left="340" w:header="0" w:footer="0" w:gutter="0"/>
          <w:cols w:space="0" w:equalWidth="0">
            <w:col w:w="16160"/>
          </w:cols>
          <w:docGrid w:linePitch="360"/>
        </w:sectPr>
      </w:pPr>
    </w:p>
    <w:p w:rsidR="00182C79" w:rsidRPr="006F61C0" w:rsidRDefault="00182C79" w:rsidP="00182C79">
      <w:pPr>
        <w:jc w:val="center"/>
        <w:rPr>
          <w:sz w:val="28"/>
          <w:szCs w:val="28"/>
        </w:rPr>
      </w:pPr>
      <w:r w:rsidRPr="006F61C0">
        <w:rPr>
          <w:b/>
          <w:sz w:val="28"/>
          <w:szCs w:val="28"/>
        </w:rPr>
        <w:lastRenderedPageBreak/>
        <w:t xml:space="preserve">     </w:t>
      </w:r>
      <w:r>
        <w:rPr>
          <w:noProof/>
          <w:sz w:val="28"/>
          <w:szCs w:val="28"/>
        </w:rPr>
        <w:drawing>
          <wp:inline distT="0" distB="0" distL="0" distR="0">
            <wp:extent cx="848360" cy="841375"/>
            <wp:effectExtent l="19050" t="0" r="8890" b="0"/>
            <wp:docPr id="10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8360" cy="841375"/>
                    </a:xfrm>
                    <a:prstGeom prst="rect">
                      <a:avLst/>
                    </a:prstGeom>
                    <a:noFill/>
                    <a:ln w="9525">
                      <a:noFill/>
                      <a:miter lim="800000"/>
                      <a:headEnd/>
                      <a:tailEnd/>
                    </a:ln>
                  </pic:spPr>
                </pic:pic>
              </a:graphicData>
            </a:graphic>
          </wp:inline>
        </w:drawing>
      </w:r>
    </w:p>
    <w:p w:rsidR="00182C79" w:rsidRPr="006F61C0" w:rsidRDefault="00182C79" w:rsidP="00182C79">
      <w:pPr>
        <w:jc w:val="center"/>
        <w:rPr>
          <w:b/>
          <w:sz w:val="28"/>
          <w:szCs w:val="28"/>
        </w:rPr>
      </w:pPr>
      <w:r w:rsidRPr="006F61C0">
        <w:rPr>
          <w:b/>
          <w:sz w:val="28"/>
          <w:szCs w:val="28"/>
        </w:rPr>
        <w:t>«Кулöмд</w:t>
      </w:r>
      <w:r w:rsidRPr="006F61C0">
        <w:rPr>
          <w:b/>
          <w:sz w:val="28"/>
          <w:szCs w:val="28"/>
          <w:lang w:val="en-US"/>
        </w:rPr>
        <w:t>i</w:t>
      </w:r>
      <w:r w:rsidRPr="006F61C0">
        <w:rPr>
          <w:b/>
          <w:sz w:val="28"/>
          <w:szCs w:val="28"/>
        </w:rPr>
        <w:t>н» муниципальнöй районса администрациялöн</w:t>
      </w:r>
    </w:p>
    <w:p w:rsidR="00182C79" w:rsidRPr="006F61C0" w:rsidRDefault="00182C79" w:rsidP="00182C79">
      <w:pPr>
        <w:jc w:val="center"/>
        <w:rPr>
          <w:b/>
          <w:sz w:val="34"/>
          <w:szCs w:val="34"/>
        </w:rPr>
      </w:pPr>
      <w:r w:rsidRPr="006F61C0">
        <w:rPr>
          <w:rFonts w:ascii="Courier New" w:eastAsia="Courier New" w:hAnsi="Courier New" w:cs="Courier New"/>
          <w:color w:val="000000"/>
          <w:sz w:val="24"/>
          <w:szCs w:val="24"/>
          <w:lang w:bidi="ru-RU"/>
        </w:rPr>
        <w:pict>
          <v:line id="_x0000_s1083" style="position:absolute;left:0;text-align:left;z-index:251684864;visibility:visible;mso-wrap-distance-top:-22e-5mm;mso-wrap-distance-bottom:-22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x57g&#10;iE4CAABYBAAADgAAAAAAAAAAAAAAAAAuAgAAZHJzL2Uyb0RvYy54bWxQSwECLQAUAAYACAAAACEA&#10;b6EpvNoAAAAIAQAADwAAAAAAAAAAAAAAAACoBAAAZHJzL2Rvd25yZXYueG1sUEsFBgAAAAAEAAQA&#10;8wAAAK8FAAAAAA==&#10;"/>
        </w:pict>
      </w:r>
      <w:r w:rsidRPr="006F61C0">
        <w:rPr>
          <w:b/>
          <w:sz w:val="34"/>
          <w:szCs w:val="34"/>
        </w:rPr>
        <w:t>Ш У Ö М</w:t>
      </w:r>
    </w:p>
    <w:p w:rsidR="00182C79" w:rsidRPr="006F61C0" w:rsidRDefault="00182C79" w:rsidP="00182C79">
      <w:pPr>
        <w:jc w:val="center"/>
        <w:rPr>
          <w:b/>
          <w:sz w:val="28"/>
          <w:szCs w:val="28"/>
        </w:rPr>
      </w:pPr>
      <w:r w:rsidRPr="006F61C0">
        <w:rPr>
          <w:b/>
          <w:sz w:val="28"/>
          <w:szCs w:val="28"/>
        </w:rPr>
        <w:t>Администрация муниципального района «Усть-Куломский»</w:t>
      </w:r>
    </w:p>
    <w:p w:rsidR="00182C79" w:rsidRPr="006F61C0" w:rsidRDefault="00182C79" w:rsidP="00182C79">
      <w:pPr>
        <w:keepNext/>
        <w:jc w:val="center"/>
        <w:outlineLvl w:val="3"/>
        <w:rPr>
          <w:b/>
          <w:bCs/>
          <w:sz w:val="34"/>
          <w:szCs w:val="34"/>
        </w:rPr>
      </w:pPr>
      <w:r w:rsidRPr="006F61C0">
        <w:rPr>
          <w:b/>
          <w:bCs/>
          <w:sz w:val="34"/>
          <w:szCs w:val="34"/>
        </w:rPr>
        <w:t>П О С Т А Н О В Л Е Н И Е</w:t>
      </w:r>
    </w:p>
    <w:p w:rsidR="00182C79" w:rsidRPr="006F61C0" w:rsidRDefault="00182C79" w:rsidP="00182C79">
      <w:pPr>
        <w:jc w:val="center"/>
      </w:pPr>
    </w:p>
    <w:p w:rsidR="00182C79" w:rsidRPr="006F61C0" w:rsidRDefault="00182C79" w:rsidP="00182C79">
      <w:pPr>
        <w:jc w:val="center"/>
        <w:outlineLvl w:val="8"/>
        <w:rPr>
          <w:sz w:val="28"/>
          <w:szCs w:val="28"/>
        </w:rPr>
      </w:pPr>
      <w:r>
        <w:rPr>
          <w:sz w:val="28"/>
          <w:szCs w:val="28"/>
        </w:rPr>
        <w:t>30 августа 2023</w:t>
      </w:r>
      <w:r w:rsidRPr="006F61C0">
        <w:rPr>
          <w:sz w:val="28"/>
          <w:szCs w:val="28"/>
        </w:rPr>
        <w:t xml:space="preserve"> г.                                                              </w:t>
      </w:r>
      <w:r>
        <w:rPr>
          <w:sz w:val="28"/>
          <w:szCs w:val="28"/>
        </w:rPr>
        <w:t xml:space="preserve">                    № 1274 </w:t>
      </w:r>
    </w:p>
    <w:p w:rsidR="00182C79" w:rsidRPr="006F61C0" w:rsidRDefault="00182C79" w:rsidP="00182C79">
      <w:pPr>
        <w:outlineLvl w:val="8"/>
        <w:rPr>
          <w:sz w:val="28"/>
          <w:szCs w:val="28"/>
        </w:rPr>
      </w:pPr>
    </w:p>
    <w:p w:rsidR="00182C79" w:rsidRPr="006F61C0" w:rsidRDefault="00182C79" w:rsidP="00182C79">
      <w:pPr>
        <w:jc w:val="center"/>
        <w:rPr>
          <w:sz w:val="2"/>
        </w:rPr>
      </w:pPr>
    </w:p>
    <w:p w:rsidR="00182C79" w:rsidRPr="006F61C0" w:rsidRDefault="00182C79" w:rsidP="00182C79">
      <w:pPr>
        <w:jc w:val="center"/>
      </w:pPr>
      <w:r w:rsidRPr="006F61C0">
        <w:t>Республика Коми</w:t>
      </w:r>
    </w:p>
    <w:p w:rsidR="00182C79" w:rsidRPr="006F61C0" w:rsidRDefault="00182C79" w:rsidP="00182C79">
      <w:pPr>
        <w:widowControl w:val="0"/>
        <w:autoSpaceDE w:val="0"/>
        <w:autoSpaceDN w:val="0"/>
        <w:adjustRightInd w:val="0"/>
        <w:jc w:val="center"/>
        <w:rPr>
          <w:bCs/>
        </w:rPr>
      </w:pPr>
      <w:r w:rsidRPr="006F61C0">
        <w:rPr>
          <w:bCs/>
        </w:rPr>
        <w:t>с. Усть-Кулом</w:t>
      </w:r>
    </w:p>
    <w:p w:rsidR="00182C79" w:rsidRPr="006F61C0" w:rsidRDefault="00182C79" w:rsidP="00182C79">
      <w:pPr>
        <w:widowControl w:val="0"/>
        <w:autoSpaceDE w:val="0"/>
        <w:autoSpaceDN w:val="0"/>
        <w:adjustRightInd w:val="0"/>
        <w:jc w:val="center"/>
        <w:rPr>
          <w:bCs/>
        </w:rPr>
      </w:pPr>
    </w:p>
    <w:p w:rsidR="00182C79" w:rsidRPr="000B7788" w:rsidRDefault="00182C79" w:rsidP="00182C79">
      <w:pPr>
        <w:pStyle w:val="af"/>
        <w:jc w:val="center"/>
        <w:rPr>
          <w:b/>
          <w:szCs w:val="28"/>
        </w:rPr>
      </w:pPr>
      <w:r>
        <w:rPr>
          <w:b/>
          <w:szCs w:val="28"/>
        </w:rPr>
        <w:t>О внесении изменений в постановление администрации муниципального района «Усть-Куломский» от 19 июля 2019 г. № 1019 «</w:t>
      </w:r>
      <w:r w:rsidRPr="000B7788">
        <w:rPr>
          <w:b/>
          <w:szCs w:val="28"/>
        </w:rPr>
        <w:t>О передаче</w:t>
      </w:r>
      <w:r>
        <w:rPr>
          <w:b/>
          <w:szCs w:val="28"/>
        </w:rPr>
        <w:t xml:space="preserve"> </w:t>
      </w:r>
      <w:r w:rsidRPr="001304E3">
        <w:rPr>
          <w:b/>
          <w:szCs w:val="28"/>
        </w:rPr>
        <w:t xml:space="preserve">Государственному бюджетному учреждению Республики Коми «Центр по предоставлению государственных услуг в сфере социальной </w:t>
      </w:r>
      <w:r w:rsidRPr="001304E3">
        <w:rPr>
          <w:rStyle w:val="aff0"/>
          <w:b/>
          <w:i w:val="0"/>
          <w:szCs w:val="28"/>
        </w:rPr>
        <w:t>защиты населения Усть-Куломского района»</w:t>
      </w:r>
      <w:r>
        <w:rPr>
          <w:b/>
          <w:szCs w:val="28"/>
        </w:rPr>
        <w:t xml:space="preserve"> отдельных полномочий органа опеки и попечительства» </w:t>
      </w:r>
    </w:p>
    <w:p w:rsidR="00182C79" w:rsidRPr="003803F6" w:rsidRDefault="00182C79" w:rsidP="00182C79">
      <w:pPr>
        <w:pStyle w:val="af"/>
        <w:jc w:val="center"/>
        <w:rPr>
          <w:szCs w:val="28"/>
        </w:rPr>
      </w:pPr>
      <w:r w:rsidRPr="003803F6">
        <w:rPr>
          <w:szCs w:val="28"/>
        </w:rPr>
        <w:tab/>
      </w:r>
    </w:p>
    <w:p w:rsidR="00182C79" w:rsidRPr="003803F6" w:rsidRDefault="00182C79" w:rsidP="00182C79">
      <w:pPr>
        <w:ind w:firstLine="708"/>
        <w:jc w:val="both"/>
        <w:rPr>
          <w:sz w:val="28"/>
          <w:szCs w:val="28"/>
        </w:rPr>
      </w:pPr>
      <w:r w:rsidRPr="005654BA">
        <w:rPr>
          <w:sz w:val="28"/>
          <w:szCs w:val="28"/>
        </w:rPr>
        <w:t xml:space="preserve">В соответствии с </w:t>
      </w:r>
      <w:r>
        <w:rPr>
          <w:sz w:val="28"/>
          <w:szCs w:val="28"/>
        </w:rPr>
        <w:t>п. 5 Правил</w:t>
      </w:r>
      <w:r w:rsidRPr="005654BA">
        <w:rPr>
          <w:sz w:val="28"/>
          <w:szCs w:val="28"/>
        </w:rPr>
        <w:t xml:space="preserve"> осуществления отдельных полномочий органов опеки и попечительства в отношении несовершеннолетних граждан образовательными организациями, медицинскими организациями, организациями, оказывающими социальные услуги, или иными организациями, в том числе организациями для детей-сирот и детей, оставшихся без по</w:t>
      </w:r>
      <w:r>
        <w:rPr>
          <w:sz w:val="28"/>
          <w:szCs w:val="28"/>
        </w:rPr>
        <w:t>печения родителей, утвержденным</w:t>
      </w:r>
      <w:r w:rsidRPr="005654BA">
        <w:rPr>
          <w:sz w:val="28"/>
          <w:szCs w:val="28"/>
        </w:rPr>
        <w:t xml:space="preserve"> постановлением Правительства Российской Федерации от 18 мая 2009 г. № 423 «Об отдельных вопросах осуществления опеки и попечительства в отношен</w:t>
      </w:r>
      <w:r>
        <w:rPr>
          <w:sz w:val="28"/>
          <w:szCs w:val="28"/>
        </w:rPr>
        <w:t xml:space="preserve">ии несовершеннолетних граждан», </w:t>
      </w:r>
      <w:r w:rsidRPr="003803F6">
        <w:rPr>
          <w:sz w:val="28"/>
          <w:szCs w:val="28"/>
        </w:rPr>
        <w:t>администрация муниципального района «Усть-Куломский»</w:t>
      </w:r>
      <w:r>
        <w:rPr>
          <w:sz w:val="28"/>
          <w:szCs w:val="28"/>
        </w:rPr>
        <w:t xml:space="preserve"> </w:t>
      </w:r>
      <w:r w:rsidRPr="003803F6">
        <w:rPr>
          <w:sz w:val="28"/>
          <w:szCs w:val="28"/>
        </w:rPr>
        <w:t>п</w:t>
      </w:r>
      <w:r>
        <w:rPr>
          <w:sz w:val="28"/>
          <w:szCs w:val="28"/>
        </w:rPr>
        <w:t xml:space="preserve"> </w:t>
      </w:r>
      <w:r w:rsidRPr="003803F6">
        <w:rPr>
          <w:sz w:val="28"/>
          <w:szCs w:val="28"/>
        </w:rPr>
        <w:t>о</w:t>
      </w:r>
      <w:r>
        <w:rPr>
          <w:sz w:val="28"/>
          <w:szCs w:val="28"/>
        </w:rPr>
        <w:t xml:space="preserve"> </w:t>
      </w:r>
      <w:r w:rsidRPr="003803F6">
        <w:rPr>
          <w:sz w:val="28"/>
          <w:szCs w:val="28"/>
        </w:rPr>
        <w:t>с</w:t>
      </w:r>
      <w:r>
        <w:rPr>
          <w:sz w:val="28"/>
          <w:szCs w:val="28"/>
        </w:rPr>
        <w:t xml:space="preserve"> </w:t>
      </w:r>
      <w:r w:rsidRPr="003803F6">
        <w:rPr>
          <w:sz w:val="28"/>
          <w:szCs w:val="28"/>
        </w:rPr>
        <w:t>т</w:t>
      </w:r>
      <w:r>
        <w:rPr>
          <w:sz w:val="28"/>
          <w:szCs w:val="28"/>
        </w:rPr>
        <w:t xml:space="preserve"> </w:t>
      </w:r>
      <w:r w:rsidRPr="003803F6">
        <w:rPr>
          <w:sz w:val="28"/>
          <w:szCs w:val="28"/>
        </w:rPr>
        <w:t>а</w:t>
      </w:r>
      <w:r>
        <w:rPr>
          <w:sz w:val="28"/>
          <w:szCs w:val="28"/>
        </w:rPr>
        <w:t xml:space="preserve"> </w:t>
      </w:r>
      <w:r w:rsidRPr="003803F6">
        <w:rPr>
          <w:sz w:val="28"/>
          <w:szCs w:val="28"/>
        </w:rPr>
        <w:t>н</w:t>
      </w:r>
      <w:r>
        <w:rPr>
          <w:sz w:val="28"/>
          <w:szCs w:val="28"/>
        </w:rPr>
        <w:t xml:space="preserve"> </w:t>
      </w:r>
      <w:r w:rsidRPr="003803F6">
        <w:rPr>
          <w:sz w:val="28"/>
          <w:szCs w:val="28"/>
        </w:rPr>
        <w:t>о</w:t>
      </w:r>
      <w:r>
        <w:rPr>
          <w:sz w:val="28"/>
          <w:szCs w:val="28"/>
        </w:rPr>
        <w:t xml:space="preserve"> </w:t>
      </w:r>
      <w:r w:rsidRPr="003803F6">
        <w:rPr>
          <w:sz w:val="28"/>
          <w:szCs w:val="28"/>
        </w:rPr>
        <w:t>в</w:t>
      </w:r>
      <w:r>
        <w:rPr>
          <w:sz w:val="28"/>
          <w:szCs w:val="28"/>
        </w:rPr>
        <w:t xml:space="preserve"> </w:t>
      </w:r>
      <w:r w:rsidRPr="003803F6">
        <w:rPr>
          <w:sz w:val="28"/>
          <w:szCs w:val="28"/>
        </w:rPr>
        <w:t>л</w:t>
      </w:r>
      <w:r>
        <w:rPr>
          <w:sz w:val="28"/>
          <w:szCs w:val="28"/>
        </w:rPr>
        <w:t xml:space="preserve"> </w:t>
      </w:r>
      <w:r w:rsidRPr="003803F6">
        <w:rPr>
          <w:sz w:val="28"/>
          <w:szCs w:val="28"/>
        </w:rPr>
        <w:t>я</w:t>
      </w:r>
      <w:r>
        <w:rPr>
          <w:sz w:val="28"/>
          <w:szCs w:val="28"/>
        </w:rPr>
        <w:t xml:space="preserve"> </w:t>
      </w:r>
      <w:r w:rsidRPr="003803F6">
        <w:rPr>
          <w:sz w:val="28"/>
          <w:szCs w:val="28"/>
        </w:rPr>
        <w:t>е</w:t>
      </w:r>
      <w:r>
        <w:rPr>
          <w:sz w:val="28"/>
          <w:szCs w:val="28"/>
        </w:rPr>
        <w:t xml:space="preserve"> </w:t>
      </w:r>
      <w:r w:rsidRPr="003803F6">
        <w:rPr>
          <w:sz w:val="28"/>
          <w:szCs w:val="28"/>
        </w:rPr>
        <w:t xml:space="preserve">т: </w:t>
      </w:r>
    </w:p>
    <w:p w:rsidR="00182C79" w:rsidRDefault="00182C79" w:rsidP="00182C79">
      <w:pPr>
        <w:shd w:val="clear" w:color="auto" w:fill="FFFFFF"/>
        <w:ind w:firstLine="357"/>
        <w:jc w:val="both"/>
        <w:rPr>
          <w:sz w:val="28"/>
          <w:szCs w:val="28"/>
        </w:rPr>
      </w:pPr>
      <w:r w:rsidRPr="007F79E0">
        <w:rPr>
          <w:sz w:val="28"/>
          <w:szCs w:val="28"/>
        </w:rPr>
        <w:t xml:space="preserve">   </w:t>
      </w:r>
    </w:p>
    <w:p w:rsidR="00182C79" w:rsidRDefault="00182C79" w:rsidP="00182C79">
      <w:pPr>
        <w:shd w:val="clear" w:color="auto" w:fill="FFFFFF"/>
        <w:ind w:firstLine="709"/>
        <w:jc w:val="both"/>
        <w:rPr>
          <w:sz w:val="28"/>
          <w:szCs w:val="28"/>
        </w:rPr>
      </w:pPr>
      <w:r>
        <w:rPr>
          <w:sz w:val="28"/>
          <w:szCs w:val="28"/>
        </w:rPr>
        <w:t xml:space="preserve">1. </w:t>
      </w:r>
      <w:r w:rsidRPr="00374B5A">
        <w:rPr>
          <w:sz w:val="28"/>
          <w:szCs w:val="28"/>
        </w:rPr>
        <w:t xml:space="preserve">Внести в постановление администрации муниципального района «Усть-Куломский» от 19 июля 2019 г. № 1019 «О передаче Государственному бюджетному учреждению Республики Коми «Центр по предоставлению государственных услуг в сфере социальной </w:t>
      </w:r>
      <w:r w:rsidRPr="00374B5A">
        <w:rPr>
          <w:rStyle w:val="aff0"/>
          <w:i w:val="0"/>
          <w:sz w:val="28"/>
          <w:szCs w:val="28"/>
        </w:rPr>
        <w:t>защиты населения Усть-Куломского района»</w:t>
      </w:r>
      <w:r w:rsidRPr="00374B5A">
        <w:rPr>
          <w:sz w:val="28"/>
          <w:szCs w:val="28"/>
        </w:rPr>
        <w:t xml:space="preserve"> отдельных полномочий органа опеки и попечительства»</w:t>
      </w:r>
      <w:r>
        <w:rPr>
          <w:sz w:val="28"/>
          <w:szCs w:val="28"/>
        </w:rPr>
        <w:t xml:space="preserve"> (далее - постановление) следующие изменения:</w:t>
      </w:r>
    </w:p>
    <w:p w:rsidR="00182C79" w:rsidRDefault="00182C79" w:rsidP="00182C79">
      <w:pPr>
        <w:shd w:val="clear" w:color="auto" w:fill="FFFFFF"/>
        <w:ind w:firstLine="709"/>
        <w:jc w:val="both"/>
        <w:rPr>
          <w:sz w:val="28"/>
          <w:szCs w:val="28"/>
        </w:rPr>
      </w:pPr>
      <w:r>
        <w:rPr>
          <w:sz w:val="28"/>
          <w:szCs w:val="28"/>
        </w:rPr>
        <w:t>1) в наименовании постановления слова «Центр по предоставлению государственных услуг в сфере социальной защиты населения Усть-Куломского района» заменить словами «Комплексный центр социальной защиты населения Усть-Куломского района»;</w:t>
      </w:r>
    </w:p>
    <w:p w:rsidR="00182C79" w:rsidRDefault="00182C79" w:rsidP="00182C79">
      <w:pPr>
        <w:shd w:val="clear" w:color="auto" w:fill="FFFFFF"/>
        <w:ind w:firstLine="709"/>
        <w:jc w:val="both"/>
        <w:rPr>
          <w:sz w:val="28"/>
          <w:szCs w:val="28"/>
        </w:rPr>
      </w:pPr>
      <w:r>
        <w:rPr>
          <w:sz w:val="28"/>
          <w:szCs w:val="28"/>
        </w:rPr>
        <w:t>2) в пункте 1 постановления слова «Центр по предоставлению государственных услуг в сфере социальной защиты населения Усть-</w:t>
      </w:r>
      <w:r>
        <w:rPr>
          <w:sz w:val="28"/>
          <w:szCs w:val="28"/>
        </w:rPr>
        <w:lastRenderedPageBreak/>
        <w:t>Куломского района» заменить словами «Комплексный центр социальной защиты населения Усть-Куломского района»;</w:t>
      </w:r>
    </w:p>
    <w:p w:rsidR="00182C79" w:rsidRDefault="00182C79" w:rsidP="00182C79">
      <w:pPr>
        <w:shd w:val="clear" w:color="auto" w:fill="FFFFFF"/>
        <w:ind w:firstLine="709"/>
        <w:jc w:val="both"/>
        <w:rPr>
          <w:sz w:val="28"/>
          <w:szCs w:val="28"/>
        </w:rPr>
      </w:pPr>
      <w:r>
        <w:rPr>
          <w:sz w:val="28"/>
          <w:szCs w:val="28"/>
        </w:rPr>
        <w:t>3) пункт 1 постановления дополнить абзацем следующего содержания:</w:t>
      </w:r>
    </w:p>
    <w:p w:rsidR="00182C79" w:rsidRDefault="00182C79" w:rsidP="00182C79">
      <w:pPr>
        <w:shd w:val="clear" w:color="auto" w:fill="FFFFFF"/>
        <w:ind w:firstLine="709"/>
        <w:jc w:val="both"/>
        <w:rPr>
          <w:rStyle w:val="aff0"/>
          <w:i w:val="0"/>
          <w:sz w:val="28"/>
          <w:szCs w:val="28"/>
        </w:rPr>
      </w:pPr>
      <w:r>
        <w:rPr>
          <w:sz w:val="28"/>
          <w:szCs w:val="28"/>
        </w:rPr>
        <w:t xml:space="preserve"> « </w:t>
      </w:r>
      <w:r w:rsidRPr="00015693">
        <w:rPr>
          <w:rStyle w:val="aff0"/>
          <w:i w:val="0"/>
          <w:sz w:val="28"/>
          <w:szCs w:val="28"/>
        </w:rPr>
        <w:t>- выявлению несовершеннолетних граждан, нуждающихся в установлении над ними опеки или попечительства, включая обследование условий жизни таких несовершеннолетних граждан и их семей;</w:t>
      </w:r>
      <w:r>
        <w:rPr>
          <w:rStyle w:val="aff0"/>
          <w:i w:val="0"/>
          <w:sz w:val="28"/>
          <w:szCs w:val="28"/>
        </w:rPr>
        <w:t>»;</w:t>
      </w:r>
    </w:p>
    <w:p w:rsidR="00182C79" w:rsidRDefault="00182C79" w:rsidP="00182C79">
      <w:pPr>
        <w:shd w:val="clear" w:color="auto" w:fill="FFFFFF"/>
        <w:ind w:firstLine="709"/>
        <w:jc w:val="both"/>
        <w:rPr>
          <w:sz w:val="28"/>
          <w:szCs w:val="28"/>
        </w:rPr>
      </w:pPr>
      <w:r>
        <w:rPr>
          <w:sz w:val="28"/>
          <w:szCs w:val="28"/>
        </w:rPr>
        <w:t>4) в пункте 2 постановления слова «Центр по предоставлению государственных услуг в сфере социальной защиты населения Усть-Куломского района» заменить словами «Комплексный центр социальной защиты населения Усть-Куломского района»;</w:t>
      </w:r>
    </w:p>
    <w:p w:rsidR="00182C79" w:rsidRDefault="00182C79" w:rsidP="00182C79">
      <w:pPr>
        <w:shd w:val="clear" w:color="auto" w:fill="FFFFFF"/>
        <w:ind w:firstLine="709"/>
        <w:jc w:val="both"/>
        <w:rPr>
          <w:sz w:val="28"/>
          <w:szCs w:val="28"/>
        </w:rPr>
      </w:pPr>
      <w:r>
        <w:rPr>
          <w:sz w:val="28"/>
          <w:szCs w:val="28"/>
        </w:rPr>
        <w:t>5) пункт 3 постановления изложить в следующей редакции:</w:t>
      </w:r>
    </w:p>
    <w:p w:rsidR="00182C79" w:rsidRDefault="00182C79" w:rsidP="00182C79">
      <w:pPr>
        <w:shd w:val="clear" w:color="auto" w:fill="FFFFFF"/>
        <w:ind w:firstLine="709"/>
        <w:jc w:val="both"/>
        <w:rPr>
          <w:sz w:val="28"/>
          <w:szCs w:val="28"/>
        </w:rPr>
      </w:pPr>
      <w:r>
        <w:rPr>
          <w:sz w:val="28"/>
          <w:szCs w:val="28"/>
        </w:rPr>
        <w:t>«3.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182C79" w:rsidRPr="007D500D" w:rsidRDefault="00182C79" w:rsidP="00182C79">
      <w:pPr>
        <w:shd w:val="clear" w:color="auto" w:fill="FFFFFF"/>
        <w:ind w:firstLine="709"/>
        <w:jc w:val="both"/>
        <w:rPr>
          <w:rStyle w:val="aff0"/>
          <w:i w:val="0"/>
          <w:iCs w:val="0"/>
          <w:sz w:val="28"/>
          <w:szCs w:val="28"/>
        </w:rPr>
      </w:pPr>
      <w:r>
        <w:rPr>
          <w:sz w:val="28"/>
          <w:szCs w:val="28"/>
        </w:rPr>
        <w:t>6) в пункте 4 постановления слова «Н.А. Чаланову» заменить словами «Н.А. Левченко».</w:t>
      </w:r>
    </w:p>
    <w:p w:rsidR="00182C79" w:rsidRDefault="00182C79" w:rsidP="00182C79">
      <w:pPr>
        <w:shd w:val="clear" w:color="auto" w:fill="FFFFFF"/>
        <w:ind w:firstLine="709"/>
        <w:jc w:val="both"/>
        <w:rPr>
          <w:sz w:val="28"/>
          <w:szCs w:val="28"/>
        </w:rPr>
      </w:pPr>
      <w:r>
        <w:rPr>
          <w:sz w:val="28"/>
          <w:szCs w:val="28"/>
        </w:rPr>
        <w:t xml:space="preserve">2. Заключить </w:t>
      </w:r>
      <w:r>
        <w:rPr>
          <w:rStyle w:val="aff0"/>
          <w:i w:val="0"/>
          <w:sz w:val="28"/>
          <w:szCs w:val="28"/>
        </w:rPr>
        <w:t xml:space="preserve">с </w:t>
      </w:r>
      <w:r w:rsidRPr="00015693">
        <w:rPr>
          <w:sz w:val="28"/>
          <w:szCs w:val="28"/>
        </w:rPr>
        <w:t>Г</w:t>
      </w:r>
      <w:r>
        <w:rPr>
          <w:sz w:val="28"/>
          <w:szCs w:val="28"/>
        </w:rPr>
        <w:t>осударственным бюджетным учреждением</w:t>
      </w:r>
      <w:r w:rsidRPr="00015693">
        <w:rPr>
          <w:sz w:val="28"/>
          <w:szCs w:val="28"/>
        </w:rPr>
        <w:t xml:space="preserve"> Р</w:t>
      </w:r>
      <w:r>
        <w:rPr>
          <w:sz w:val="28"/>
          <w:szCs w:val="28"/>
        </w:rPr>
        <w:t xml:space="preserve">еспублики </w:t>
      </w:r>
      <w:r w:rsidRPr="00015693">
        <w:rPr>
          <w:sz w:val="28"/>
          <w:szCs w:val="28"/>
        </w:rPr>
        <w:t>К</w:t>
      </w:r>
      <w:r>
        <w:rPr>
          <w:sz w:val="28"/>
          <w:szCs w:val="28"/>
        </w:rPr>
        <w:t>оми</w:t>
      </w:r>
      <w:r w:rsidRPr="00015693">
        <w:rPr>
          <w:sz w:val="28"/>
          <w:szCs w:val="28"/>
        </w:rPr>
        <w:t xml:space="preserve"> </w:t>
      </w:r>
      <w:r>
        <w:rPr>
          <w:sz w:val="28"/>
          <w:szCs w:val="28"/>
        </w:rPr>
        <w:t xml:space="preserve">«Комплексный центр социальной защиты населения Усть-Куломского района» дополнительное соглашение к договору от 26 июля 2019 г. </w:t>
      </w:r>
      <w:r>
        <w:rPr>
          <w:rStyle w:val="aff0"/>
          <w:i w:val="0"/>
          <w:sz w:val="28"/>
          <w:szCs w:val="28"/>
        </w:rPr>
        <w:t>о передаче отдельных полномочий органа опеки и попечительства.</w:t>
      </w:r>
    </w:p>
    <w:p w:rsidR="00182C79" w:rsidRDefault="00182C79" w:rsidP="00182C79">
      <w:pPr>
        <w:pStyle w:val="af7"/>
        <w:shd w:val="clear" w:color="auto" w:fill="FFFFFF"/>
        <w:spacing w:before="0" w:beforeAutospacing="0"/>
        <w:ind w:firstLine="708"/>
        <w:rPr>
          <w:rStyle w:val="aff0"/>
          <w:i w:val="0"/>
          <w:sz w:val="28"/>
          <w:szCs w:val="28"/>
        </w:rPr>
      </w:pPr>
      <w:r>
        <w:rPr>
          <w:rStyle w:val="aff0"/>
          <w:i w:val="0"/>
          <w:sz w:val="28"/>
          <w:szCs w:val="28"/>
        </w:rPr>
        <w:t xml:space="preserve">3. Настоящее постановление вступает в силу со дня </w:t>
      </w:r>
      <w:r>
        <w:rPr>
          <w:sz w:val="28"/>
          <w:szCs w:val="28"/>
        </w:rPr>
        <w:t>опубликования в информационном вестнике Совета и администрации муниципального района «Усть-Куломский».</w:t>
      </w:r>
    </w:p>
    <w:p w:rsidR="00182C79" w:rsidRPr="009739F2" w:rsidRDefault="00182C79" w:rsidP="00182C79">
      <w:pPr>
        <w:tabs>
          <w:tab w:val="left" w:pos="709"/>
        </w:tabs>
        <w:jc w:val="both"/>
        <w:rPr>
          <w:sz w:val="28"/>
          <w:szCs w:val="28"/>
          <w:lang/>
        </w:rPr>
      </w:pPr>
    </w:p>
    <w:p w:rsidR="00182C79" w:rsidRDefault="00182C79" w:rsidP="00182C79">
      <w:pPr>
        <w:tabs>
          <w:tab w:val="left" w:pos="709"/>
        </w:tabs>
        <w:jc w:val="both"/>
        <w:rPr>
          <w:sz w:val="28"/>
          <w:szCs w:val="28"/>
        </w:rPr>
      </w:pPr>
    </w:p>
    <w:p w:rsidR="00182C79" w:rsidRDefault="00182C79" w:rsidP="00182C79">
      <w:pPr>
        <w:tabs>
          <w:tab w:val="left" w:pos="709"/>
        </w:tabs>
        <w:rPr>
          <w:sz w:val="28"/>
        </w:rPr>
      </w:pPr>
      <w:r>
        <w:rPr>
          <w:sz w:val="28"/>
        </w:rPr>
        <w:t>Глава МР «Усть-Куломский»-</w:t>
      </w:r>
    </w:p>
    <w:p w:rsidR="00182C79" w:rsidRPr="00217F73" w:rsidRDefault="00182C79" w:rsidP="00182C79">
      <w:pPr>
        <w:tabs>
          <w:tab w:val="left" w:pos="709"/>
        </w:tabs>
        <w:rPr>
          <w:sz w:val="28"/>
          <w:szCs w:val="28"/>
        </w:rPr>
      </w:pPr>
      <w:r>
        <w:rPr>
          <w:sz w:val="28"/>
        </w:rPr>
        <w:t>р</w:t>
      </w:r>
      <w:r>
        <w:rPr>
          <w:sz w:val="28"/>
          <w:szCs w:val="28"/>
        </w:rPr>
        <w:t>уководитель администрации района</w:t>
      </w:r>
      <w:r w:rsidRPr="0005340D">
        <w:rPr>
          <w:sz w:val="28"/>
          <w:szCs w:val="28"/>
        </w:rPr>
        <w:t xml:space="preserve">   </w:t>
      </w:r>
      <w:r>
        <w:rPr>
          <w:sz w:val="28"/>
          <w:szCs w:val="28"/>
        </w:rPr>
        <w:t xml:space="preserve">                                                С.В. Рубан                                    </w:t>
      </w:r>
    </w:p>
    <w:p w:rsidR="00182C79" w:rsidRDefault="00182C79" w:rsidP="00182C79">
      <w:pPr>
        <w:pStyle w:val="af"/>
        <w:jc w:val="right"/>
      </w:pPr>
    </w:p>
    <w:p w:rsidR="00182C79" w:rsidRDefault="00182C79" w:rsidP="00182C79">
      <w:pPr>
        <w:pStyle w:val="af"/>
        <w:jc w:val="right"/>
        <w:rPr>
          <w:sz w:val="22"/>
          <w:szCs w:val="22"/>
        </w:rPr>
      </w:pPr>
    </w:p>
    <w:p w:rsidR="00182C79" w:rsidRDefault="00182C79" w:rsidP="00182C79">
      <w:pPr>
        <w:pStyle w:val="af"/>
        <w:jc w:val="both"/>
        <w:rPr>
          <w:sz w:val="22"/>
          <w:szCs w:val="22"/>
        </w:rPr>
      </w:pPr>
    </w:p>
    <w:p w:rsidR="00182C79" w:rsidRDefault="00182C79" w:rsidP="00182C79">
      <w:pPr>
        <w:pStyle w:val="af"/>
        <w:jc w:val="both"/>
        <w:rPr>
          <w:sz w:val="22"/>
          <w:szCs w:val="22"/>
        </w:rPr>
      </w:pPr>
    </w:p>
    <w:p w:rsidR="00182C79" w:rsidRDefault="00182C79" w:rsidP="00182C79">
      <w:pPr>
        <w:pStyle w:val="af"/>
        <w:jc w:val="both"/>
        <w:rPr>
          <w:sz w:val="22"/>
          <w:szCs w:val="22"/>
        </w:rPr>
      </w:pPr>
    </w:p>
    <w:p w:rsidR="00182C79" w:rsidRDefault="00182C79" w:rsidP="00182C79">
      <w:pPr>
        <w:pStyle w:val="af"/>
        <w:jc w:val="both"/>
        <w:rPr>
          <w:sz w:val="22"/>
          <w:szCs w:val="22"/>
        </w:rPr>
      </w:pPr>
    </w:p>
    <w:p w:rsidR="00182C79" w:rsidRDefault="00182C79" w:rsidP="00182C79">
      <w:pPr>
        <w:pStyle w:val="af"/>
        <w:jc w:val="both"/>
        <w:rPr>
          <w:sz w:val="22"/>
          <w:szCs w:val="22"/>
        </w:rPr>
      </w:pPr>
    </w:p>
    <w:p w:rsidR="00182C79" w:rsidRDefault="00182C79" w:rsidP="00182C79">
      <w:pPr>
        <w:pStyle w:val="af"/>
        <w:jc w:val="both"/>
        <w:rPr>
          <w:sz w:val="22"/>
          <w:szCs w:val="22"/>
        </w:rPr>
      </w:pPr>
    </w:p>
    <w:p w:rsidR="00182C79" w:rsidRDefault="00182C79" w:rsidP="00182C79">
      <w:pPr>
        <w:pStyle w:val="af"/>
        <w:jc w:val="both"/>
        <w:rPr>
          <w:sz w:val="22"/>
          <w:szCs w:val="22"/>
        </w:rPr>
      </w:pPr>
    </w:p>
    <w:p w:rsidR="00182C79" w:rsidRDefault="00182C79" w:rsidP="00182C79">
      <w:pPr>
        <w:pStyle w:val="af"/>
        <w:jc w:val="both"/>
        <w:rPr>
          <w:sz w:val="22"/>
          <w:szCs w:val="22"/>
        </w:rPr>
      </w:pPr>
    </w:p>
    <w:p w:rsidR="00182C79" w:rsidRDefault="00182C79" w:rsidP="00182C79">
      <w:pPr>
        <w:pStyle w:val="af"/>
        <w:jc w:val="both"/>
        <w:rPr>
          <w:sz w:val="22"/>
          <w:szCs w:val="22"/>
        </w:rPr>
      </w:pPr>
    </w:p>
    <w:p w:rsidR="00182C79" w:rsidRDefault="00182C79" w:rsidP="00182C79">
      <w:pPr>
        <w:pStyle w:val="af"/>
        <w:jc w:val="both"/>
        <w:rPr>
          <w:sz w:val="22"/>
          <w:szCs w:val="22"/>
        </w:rPr>
      </w:pPr>
    </w:p>
    <w:p w:rsidR="00182C79" w:rsidRDefault="00182C79" w:rsidP="00182C79">
      <w:pPr>
        <w:pStyle w:val="af"/>
        <w:jc w:val="both"/>
        <w:rPr>
          <w:sz w:val="22"/>
          <w:szCs w:val="22"/>
        </w:rPr>
      </w:pPr>
    </w:p>
    <w:p w:rsidR="00182C79" w:rsidRDefault="00182C79" w:rsidP="00182C79">
      <w:pPr>
        <w:pStyle w:val="af"/>
        <w:jc w:val="both"/>
        <w:rPr>
          <w:sz w:val="22"/>
          <w:szCs w:val="22"/>
        </w:rPr>
      </w:pPr>
    </w:p>
    <w:p w:rsidR="00182C79" w:rsidRDefault="00182C79" w:rsidP="00182C79">
      <w:pPr>
        <w:pStyle w:val="af"/>
        <w:jc w:val="both"/>
        <w:rPr>
          <w:sz w:val="22"/>
          <w:szCs w:val="22"/>
        </w:rPr>
      </w:pPr>
    </w:p>
    <w:p w:rsidR="00182C79" w:rsidRDefault="00182C79" w:rsidP="00182C79">
      <w:pPr>
        <w:tabs>
          <w:tab w:val="left" w:pos="709"/>
        </w:tabs>
        <w:jc w:val="both"/>
      </w:pPr>
    </w:p>
    <w:p w:rsidR="00182C79" w:rsidRDefault="00182C79" w:rsidP="00182C79">
      <w:pPr>
        <w:tabs>
          <w:tab w:val="left" w:pos="709"/>
        </w:tabs>
        <w:jc w:val="both"/>
      </w:pPr>
    </w:p>
    <w:p w:rsidR="00182C79" w:rsidRDefault="00182C79" w:rsidP="00182C79">
      <w:pPr>
        <w:tabs>
          <w:tab w:val="left" w:pos="709"/>
        </w:tabs>
        <w:jc w:val="both"/>
      </w:pPr>
    </w:p>
    <w:p w:rsidR="00182C79" w:rsidRDefault="00182C79" w:rsidP="00182C79">
      <w:pPr>
        <w:tabs>
          <w:tab w:val="left" w:pos="709"/>
        </w:tabs>
        <w:jc w:val="both"/>
      </w:pPr>
    </w:p>
    <w:p w:rsidR="00182C79" w:rsidRPr="00696FF1" w:rsidRDefault="00182C79" w:rsidP="00182C79">
      <w:pPr>
        <w:tabs>
          <w:tab w:val="left" w:pos="709"/>
        </w:tabs>
        <w:jc w:val="both"/>
      </w:pPr>
      <w:r>
        <w:t>Удоратина О.В.</w:t>
      </w:r>
    </w:p>
    <w:p w:rsidR="00182C79" w:rsidRPr="00696FF1" w:rsidRDefault="00182C79" w:rsidP="00182C79">
      <w:pPr>
        <w:tabs>
          <w:tab w:val="left" w:pos="709"/>
        </w:tabs>
        <w:jc w:val="both"/>
      </w:pPr>
      <w:r>
        <w:t>94-766</w:t>
      </w:r>
    </w:p>
    <w:p w:rsidR="002841F3" w:rsidRDefault="002841F3" w:rsidP="00194413">
      <w:pPr>
        <w:spacing w:before="66"/>
        <w:ind w:left="11035" w:right="229" w:firstLine="1723"/>
        <w:jc w:val="right"/>
        <w:rPr>
          <w:sz w:val="28"/>
          <w:szCs w:val="28"/>
        </w:rPr>
      </w:pPr>
    </w:p>
    <w:p w:rsidR="002841F3" w:rsidRDefault="002841F3" w:rsidP="00194413">
      <w:pPr>
        <w:spacing w:before="66"/>
        <w:ind w:left="11035" w:right="229" w:firstLine="1723"/>
        <w:jc w:val="right"/>
        <w:rPr>
          <w:sz w:val="28"/>
          <w:szCs w:val="28"/>
        </w:rPr>
      </w:pPr>
    </w:p>
    <w:p w:rsidR="002841F3" w:rsidRDefault="002841F3" w:rsidP="00194413">
      <w:pPr>
        <w:spacing w:before="66"/>
        <w:ind w:left="11035" w:right="229" w:firstLine="1723"/>
        <w:jc w:val="right"/>
        <w:rPr>
          <w:sz w:val="28"/>
          <w:szCs w:val="28"/>
        </w:rPr>
      </w:pPr>
    </w:p>
    <w:p w:rsidR="002841F3" w:rsidRDefault="002841F3" w:rsidP="00194413">
      <w:pPr>
        <w:spacing w:before="66"/>
        <w:ind w:left="11035" w:right="229" w:firstLine="1723"/>
        <w:jc w:val="right"/>
        <w:rPr>
          <w:sz w:val="28"/>
          <w:szCs w:val="28"/>
        </w:rPr>
      </w:pPr>
    </w:p>
    <w:p w:rsidR="008F43AF" w:rsidRDefault="00194413" w:rsidP="00194413">
      <w:pPr>
        <w:spacing w:before="66"/>
        <w:ind w:left="11035" w:right="229" w:firstLine="1723"/>
        <w:jc w:val="right"/>
        <w:rPr>
          <w:sz w:val="28"/>
          <w:szCs w:val="28"/>
        </w:rPr>
      </w:pPr>
      <w:r w:rsidRPr="009768AC">
        <w:rPr>
          <w:sz w:val="28"/>
          <w:szCs w:val="28"/>
        </w:rPr>
        <w:t>ение №</w:t>
      </w:r>
      <w:r>
        <w:rPr>
          <w:sz w:val="28"/>
          <w:szCs w:val="28"/>
        </w:rPr>
        <w:t xml:space="preserve"> </w:t>
      </w:r>
    </w:p>
    <w:p w:rsidR="00194413" w:rsidRDefault="00194413" w:rsidP="00194413">
      <w:pPr>
        <w:spacing w:before="66"/>
        <w:ind w:left="11035" w:right="229" w:firstLine="1723"/>
        <w:jc w:val="right"/>
        <w:rPr>
          <w:sz w:val="28"/>
          <w:szCs w:val="28"/>
        </w:rPr>
      </w:pPr>
    </w:p>
    <w:p w:rsidR="00194413" w:rsidRPr="00194413" w:rsidRDefault="00194413" w:rsidP="00194413">
      <w:pPr>
        <w:spacing w:before="66"/>
        <w:ind w:left="11035" w:right="229" w:firstLine="1723"/>
        <w:jc w:val="right"/>
        <w:rPr>
          <w:sz w:val="28"/>
          <w:szCs w:val="28"/>
        </w:rPr>
      </w:pPr>
    </w:p>
    <w:tbl>
      <w:tblPr>
        <w:tblpPr w:leftFromText="180" w:rightFromText="180" w:vertAnchor="text" w:horzAnchor="margin" w:tblpY="159"/>
        <w:tblW w:w="9514" w:type="dxa"/>
        <w:tblLook w:val="01E0"/>
      </w:tblPr>
      <w:tblGrid>
        <w:gridCol w:w="4811"/>
        <w:gridCol w:w="4703"/>
      </w:tblGrid>
      <w:tr w:rsidR="00CA27C7" w:rsidRPr="006068D5" w:rsidTr="008F43AF">
        <w:trPr>
          <w:trHeight w:val="2019"/>
        </w:trPr>
        <w:tc>
          <w:tcPr>
            <w:tcW w:w="4811" w:type="dxa"/>
          </w:tcPr>
          <w:p w:rsidR="00CA27C7" w:rsidRDefault="00CA27C7" w:rsidP="008F43AF">
            <w:pPr>
              <w:rPr>
                <w:rStyle w:val="23"/>
                <w:b/>
                <w:color w:val="333333"/>
                <w:sz w:val="22"/>
                <w:szCs w:val="22"/>
              </w:rPr>
            </w:pPr>
            <w:r>
              <w:rPr>
                <w:rStyle w:val="23"/>
                <w:color w:val="333333"/>
                <w:sz w:val="22"/>
                <w:szCs w:val="22"/>
              </w:rPr>
              <w:t>Учредитель:</w:t>
            </w:r>
          </w:p>
          <w:p w:rsidR="00CA27C7" w:rsidRDefault="00CA27C7" w:rsidP="008F43AF">
            <w:pPr>
              <w:rPr>
                <w:rStyle w:val="23"/>
                <w:color w:val="333333"/>
                <w:sz w:val="22"/>
                <w:szCs w:val="22"/>
              </w:rPr>
            </w:pPr>
            <w:r>
              <w:rPr>
                <w:rStyle w:val="23"/>
                <w:color w:val="333333"/>
                <w:sz w:val="22"/>
                <w:szCs w:val="22"/>
              </w:rPr>
              <w:t>Совет муниципального района «Усть-Куломский»</w:t>
            </w:r>
          </w:p>
          <w:p w:rsidR="00CA27C7" w:rsidRDefault="00CA27C7" w:rsidP="008F43AF">
            <w:pPr>
              <w:rPr>
                <w:rStyle w:val="23"/>
                <w:b/>
                <w:color w:val="333333"/>
                <w:sz w:val="22"/>
                <w:szCs w:val="22"/>
              </w:rPr>
            </w:pPr>
            <w:r>
              <w:rPr>
                <w:rStyle w:val="23"/>
                <w:color w:val="333333"/>
                <w:sz w:val="22"/>
                <w:szCs w:val="22"/>
              </w:rPr>
              <w:t>Руководитель редколлегии: Н.А. Чаланова</w:t>
            </w:r>
          </w:p>
          <w:p w:rsidR="00CA27C7" w:rsidRDefault="00CA27C7" w:rsidP="008F43AF">
            <w:pPr>
              <w:rPr>
                <w:rStyle w:val="23"/>
                <w:b/>
                <w:color w:val="333333"/>
                <w:sz w:val="22"/>
                <w:szCs w:val="22"/>
              </w:rPr>
            </w:pPr>
            <w:r>
              <w:rPr>
                <w:rStyle w:val="23"/>
                <w:color w:val="333333"/>
                <w:sz w:val="22"/>
                <w:szCs w:val="22"/>
              </w:rPr>
              <w:t>Ответственный за выпуск секретарь: М.А.Шахова</w:t>
            </w:r>
          </w:p>
        </w:tc>
        <w:tc>
          <w:tcPr>
            <w:tcW w:w="4703" w:type="dxa"/>
          </w:tcPr>
          <w:p w:rsidR="00CA27C7" w:rsidRDefault="00CA27C7" w:rsidP="008F43AF">
            <w:pPr>
              <w:rPr>
                <w:rStyle w:val="23"/>
                <w:b/>
                <w:color w:val="333333"/>
                <w:sz w:val="22"/>
                <w:szCs w:val="22"/>
              </w:rPr>
            </w:pPr>
            <w:r>
              <w:rPr>
                <w:rStyle w:val="23"/>
                <w:b/>
                <w:color w:val="333333"/>
              </w:rPr>
              <w:t xml:space="preserve">      </w:t>
            </w:r>
            <w:r>
              <w:rPr>
                <w:rStyle w:val="23"/>
                <w:color w:val="333333"/>
                <w:sz w:val="22"/>
                <w:szCs w:val="22"/>
              </w:rPr>
              <w:t>Адрес:</w:t>
            </w:r>
          </w:p>
          <w:p w:rsidR="00CA27C7" w:rsidRDefault="00CA27C7" w:rsidP="008F43AF">
            <w:pPr>
              <w:ind w:left="283"/>
              <w:rPr>
                <w:rStyle w:val="23"/>
                <w:color w:val="333333"/>
                <w:sz w:val="22"/>
                <w:szCs w:val="22"/>
              </w:rPr>
            </w:pPr>
            <w:r>
              <w:rPr>
                <w:rStyle w:val="23"/>
                <w:color w:val="333333"/>
                <w:sz w:val="22"/>
                <w:szCs w:val="22"/>
              </w:rPr>
              <w:t xml:space="preserve">168060, Республика Коми, Усть-Куломский район, с. Усть-Кулом, ул. Советская, д. 37, </w:t>
            </w:r>
          </w:p>
          <w:p w:rsidR="00CA27C7" w:rsidRDefault="00CA27C7" w:rsidP="008F43AF">
            <w:pPr>
              <w:rPr>
                <w:rStyle w:val="23"/>
                <w:color w:val="333333"/>
                <w:sz w:val="22"/>
                <w:szCs w:val="22"/>
              </w:rPr>
            </w:pPr>
            <w:r>
              <w:rPr>
                <w:rStyle w:val="23"/>
                <w:color w:val="333333"/>
                <w:sz w:val="22"/>
                <w:szCs w:val="22"/>
              </w:rPr>
              <w:t xml:space="preserve">      каб. 35</w:t>
            </w:r>
          </w:p>
          <w:p w:rsidR="00CA27C7" w:rsidRDefault="00CA27C7" w:rsidP="008F43AF">
            <w:pPr>
              <w:ind w:left="283"/>
              <w:rPr>
                <w:rStyle w:val="23"/>
                <w:color w:val="333333"/>
                <w:sz w:val="22"/>
                <w:szCs w:val="22"/>
              </w:rPr>
            </w:pPr>
            <w:r>
              <w:rPr>
                <w:rStyle w:val="23"/>
                <w:color w:val="333333"/>
                <w:sz w:val="22"/>
                <w:szCs w:val="22"/>
              </w:rPr>
              <w:t>Тел. (82137) 94-363; факс: (82137) 94-691;</w:t>
            </w:r>
          </w:p>
          <w:p w:rsidR="00CA27C7" w:rsidRPr="004318AD" w:rsidRDefault="00CA27C7" w:rsidP="008F43AF">
            <w:pPr>
              <w:ind w:left="283" w:firstLine="709"/>
              <w:rPr>
                <w:rStyle w:val="23"/>
                <w:color w:val="333333"/>
                <w:sz w:val="22"/>
                <w:szCs w:val="22"/>
              </w:rPr>
            </w:pPr>
            <w:r>
              <w:rPr>
                <w:rStyle w:val="23"/>
                <w:color w:val="333333"/>
                <w:sz w:val="22"/>
                <w:szCs w:val="22"/>
                <w:lang w:val="en-US"/>
              </w:rPr>
              <w:t>e</w:t>
            </w:r>
            <w:r w:rsidRPr="004318AD">
              <w:rPr>
                <w:rStyle w:val="23"/>
                <w:color w:val="333333"/>
                <w:sz w:val="22"/>
                <w:szCs w:val="22"/>
              </w:rPr>
              <w:t>-</w:t>
            </w:r>
            <w:r>
              <w:rPr>
                <w:rStyle w:val="23"/>
                <w:color w:val="333333"/>
                <w:sz w:val="22"/>
                <w:szCs w:val="22"/>
                <w:lang w:val="en-US"/>
              </w:rPr>
              <w:t>mail</w:t>
            </w:r>
            <w:r w:rsidRPr="004318AD">
              <w:rPr>
                <w:rStyle w:val="23"/>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CA27C7" w:rsidRPr="004318AD" w:rsidRDefault="00CA27C7" w:rsidP="008F43AF">
            <w:pPr>
              <w:ind w:left="283" w:firstLine="709"/>
              <w:rPr>
                <w:rStyle w:val="23"/>
                <w:color w:val="333333"/>
                <w:sz w:val="22"/>
                <w:szCs w:val="22"/>
              </w:rPr>
            </w:pPr>
          </w:p>
        </w:tc>
      </w:tr>
      <w:tr w:rsidR="00CA27C7" w:rsidTr="008F43AF">
        <w:trPr>
          <w:trHeight w:val="2406"/>
        </w:trPr>
        <w:tc>
          <w:tcPr>
            <w:tcW w:w="9514" w:type="dxa"/>
            <w:gridSpan w:val="2"/>
            <w:hideMark/>
          </w:tcPr>
          <w:p w:rsidR="00CA27C7" w:rsidRDefault="00CA27C7" w:rsidP="008F43AF">
            <w:pPr>
              <w:jc w:val="center"/>
              <w:rPr>
                <w:rStyle w:val="23"/>
                <w:b/>
                <w:color w:val="333333"/>
              </w:rPr>
            </w:pPr>
            <w:r>
              <w:rPr>
                <w:rStyle w:val="23"/>
                <w:color w:val="333333"/>
                <w:sz w:val="22"/>
                <w:szCs w:val="22"/>
              </w:rPr>
              <w:t>Тираж 60 экземпляров.</w:t>
            </w:r>
          </w:p>
          <w:p w:rsidR="00CA27C7" w:rsidRDefault="00CA27C7" w:rsidP="008F43AF">
            <w:pPr>
              <w:jc w:val="center"/>
              <w:rPr>
                <w:rStyle w:val="23"/>
                <w:color w:val="333333"/>
                <w:sz w:val="22"/>
                <w:szCs w:val="22"/>
              </w:rPr>
            </w:pPr>
            <w:r>
              <w:rPr>
                <w:rStyle w:val="23"/>
                <w:color w:val="333333"/>
                <w:sz w:val="22"/>
                <w:szCs w:val="22"/>
              </w:rPr>
              <w:t xml:space="preserve">Отпечатано в администрации муниципального района «Усть-Куломский» по адресу: </w:t>
            </w:r>
          </w:p>
          <w:p w:rsidR="00CA27C7" w:rsidRDefault="00CA27C7" w:rsidP="008F43AF">
            <w:pPr>
              <w:jc w:val="center"/>
              <w:rPr>
                <w:rStyle w:val="23"/>
                <w:color w:val="333333"/>
                <w:sz w:val="22"/>
                <w:szCs w:val="22"/>
              </w:rPr>
            </w:pPr>
            <w:r>
              <w:rPr>
                <w:rStyle w:val="23"/>
                <w:color w:val="333333"/>
                <w:sz w:val="22"/>
                <w:szCs w:val="22"/>
              </w:rPr>
              <w:t>168060, с. Усть-Кулом, ул. Советская, д. 37, тел. (82137) 94-363</w:t>
            </w:r>
          </w:p>
          <w:p w:rsidR="00CA27C7" w:rsidRDefault="00CA27C7" w:rsidP="008F43AF">
            <w:pPr>
              <w:jc w:val="center"/>
              <w:rPr>
                <w:rStyle w:val="23"/>
                <w:color w:val="333333"/>
                <w:sz w:val="22"/>
                <w:szCs w:val="22"/>
              </w:rPr>
            </w:pPr>
            <w:r>
              <w:rPr>
                <w:rStyle w:val="23"/>
                <w:color w:val="333333"/>
                <w:sz w:val="22"/>
                <w:szCs w:val="22"/>
              </w:rPr>
              <w:t xml:space="preserve">Подписано в печать </w:t>
            </w:r>
            <w:r w:rsidR="00FD03B1">
              <w:rPr>
                <w:rStyle w:val="23"/>
                <w:color w:val="333333"/>
                <w:sz w:val="22"/>
                <w:szCs w:val="22"/>
              </w:rPr>
              <w:t>31</w:t>
            </w:r>
            <w:r>
              <w:rPr>
                <w:rStyle w:val="23"/>
                <w:color w:val="333333"/>
                <w:sz w:val="22"/>
                <w:szCs w:val="22"/>
              </w:rPr>
              <w:t>.08.2023 г.  в 17:00 час.</w:t>
            </w:r>
          </w:p>
          <w:p w:rsidR="00CA27C7" w:rsidRDefault="00CA27C7" w:rsidP="008F43AF">
            <w:pPr>
              <w:jc w:val="center"/>
              <w:rPr>
                <w:rStyle w:val="23"/>
                <w:color w:val="333333"/>
                <w:sz w:val="22"/>
                <w:szCs w:val="22"/>
              </w:rPr>
            </w:pPr>
            <w:r>
              <w:rPr>
                <w:rStyle w:val="23"/>
                <w:color w:val="333333"/>
                <w:sz w:val="22"/>
                <w:szCs w:val="22"/>
              </w:rPr>
              <w:t>Распространяется бесплатно во все сельские библиотеки и администрации сельских поселений</w:t>
            </w:r>
          </w:p>
          <w:p w:rsidR="00CA27C7" w:rsidRDefault="00CA27C7" w:rsidP="008F43AF">
            <w:pPr>
              <w:jc w:val="center"/>
              <w:rPr>
                <w:rStyle w:val="23"/>
                <w:color w:val="333333"/>
                <w:sz w:val="22"/>
                <w:szCs w:val="22"/>
              </w:rPr>
            </w:pPr>
            <w:r>
              <w:rPr>
                <w:rStyle w:val="23"/>
                <w:color w:val="333333"/>
                <w:sz w:val="22"/>
                <w:szCs w:val="22"/>
              </w:rPr>
              <w:t>(в электронном варианте)</w:t>
            </w:r>
          </w:p>
        </w:tc>
      </w:tr>
    </w:tbl>
    <w:p w:rsidR="00CA27C7" w:rsidRPr="0010198E" w:rsidRDefault="00CA27C7" w:rsidP="00CA27C7">
      <w:pPr>
        <w:jc w:val="both"/>
        <w:rPr>
          <w:sz w:val="28"/>
          <w:szCs w:val="28"/>
        </w:rPr>
      </w:pPr>
    </w:p>
    <w:sectPr w:rsidR="00CA27C7" w:rsidRPr="0010198E" w:rsidSect="00F92B8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CC0" w:rsidRDefault="00077CC0" w:rsidP="007F00FE">
      <w:r>
        <w:separator/>
      </w:r>
    </w:p>
  </w:endnote>
  <w:endnote w:type="continuationSeparator" w:id="1">
    <w:p w:rsidR="00077CC0" w:rsidRDefault="00077CC0" w:rsidP="007F00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402505"/>
      <w:docPartObj>
        <w:docPartGallery w:val="Page Numbers (Bottom of Page)"/>
        <w:docPartUnique/>
      </w:docPartObj>
    </w:sdtPr>
    <w:sdtContent>
      <w:p w:rsidR="00182C79" w:rsidRDefault="00182C79">
        <w:pPr>
          <w:pStyle w:val="ad"/>
          <w:jc w:val="center"/>
        </w:pPr>
        <w:fldSimple w:instr=" PAGE   \* MERGEFORMAT ">
          <w:r w:rsidR="00363BBF">
            <w:rPr>
              <w:noProof/>
            </w:rPr>
            <w:t>34</w:t>
          </w:r>
        </w:fldSimple>
      </w:p>
    </w:sdtContent>
  </w:sdt>
  <w:p w:rsidR="00182C79" w:rsidRDefault="00182C79">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402531"/>
      <w:docPartObj>
        <w:docPartGallery w:val="Page Numbers (Bottom of Page)"/>
        <w:docPartUnique/>
      </w:docPartObj>
    </w:sdtPr>
    <w:sdtContent>
      <w:p w:rsidR="00182C79" w:rsidRDefault="00182C79">
        <w:pPr>
          <w:pStyle w:val="ad"/>
          <w:jc w:val="center"/>
        </w:pPr>
        <w:fldSimple w:instr=" PAGE   \* MERGEFORMAT ">
          <w:r w:rsidR="00363BBF">
            <w:rPr>
              <w:noProof/>
            </w:rPr>
            <w:t>1</w:t>
          </w:r>
        </w:fldSimple>
      </w:p>
    </w:sdtContent>
  </w:sdt>
  <w:p w:rsidR="00182C79" w:rsidRDefault="00182C79">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402529"/>
      <w:docPartObj>
        <w:docPartGallery w:val="Page Numbers (Bottom of Page)"/>
        <w:docPartUnique/>
      </w:docPartObj>
    </w:sdtPr>
    <w:sdtContent>
      <w:p w:rsidR="00182C79" w:rsidRDefault="00182C79">
        <w:pPr>
          <w:pStyle w:val="ad"/>
          <w:jc w:val="center"/>
        </w:pPr>
        <w:fldSimple w:instr=" PAGE   \* MERGEFORMAT ">
          <w:r w:rsidR="00363BBF">
            <w:rPr>
              <w:noProof/>
            </w:rPr>
            <w:t>4</w:t>
          </w:r>
        </w:fldSimple>
      </w:p>
    </w:sdtContent>
  </w:sdt>
  <w:p w:rsidR="00182C79" w:rsidRDefault="00182C79">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402532"/>
      <w:docPartObj>
        <w:docPartGallery w:val="Page Numbers (Bottom of Page)"/>
        <w:docPartUnique/>
      </w:docPartObj>
    </w:sdtPr>
    <w:sdtContent>
      <w:p w:rsidR="00182C79" w:rsidRDefault="00182C79">
        <w:pPr>
          <w:pStyle w:val="ad"/>
          <w:jc w:val="center"/>
        </w:pPr>
        <w:fldSimple w:instr=" PAGE   \* MERGEFORMAT ">
          <w:r w:rsidR="00363BBF">
            <w:rPr>
              <w:noProof/>
            </w:rPr>
            <w:t>40</w:t>
          </w:r>
        </w:fldSimple>
      </w:p>
    </w:sdtContent>
  </w:sdt>
  <w:p w:rsidR="00182C79" w:rsidRDefault="00182C79">
    <w:pPr>
      <w:pStyle w:val="a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6303457"/>
      <w:docPartObj>
        <w:docPartGallery w:val="Page Numbers (Bottom of Page)"/>
        <w:docPartUnique/>
      </w:docPartObj>
    </w:sdtPr>
    <w:sdtContent>
      <w:p w:rsidR="00182C79" w:rsidRDefault="00182C79">
        <w:pPr>
          <w:pStyle w:val="ad"/>
          <w:jc w:val="right"/>
        </w:pPr>
        <w:r>
          <w:t>141</w:t>
        </w:r>
      </w:p>
    </w:sdtContent>
  </w:sdt>
  <w:p w:rsidR="00182C79" w:rsidRDefault="00182C7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CC0" w:rsidRDefault="00077CC0" w:rsidP="007F00FE">
      <w:r>
        <w:separator/>
      </w:r>
    </w:p>
  </w:footnote>
  <w:footnote w:type="continuationSeparator" w:id="1">
    <w:p w:rsidR="00077CC0" w:rsidRDefault="00077CC0" w:rsidP="007F00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C79" w:rsidRDefault="00182C79" w:rsidP="008F43AF">
    <w:pPr>
      <w:pStyle w:val="ab"/>
      <w:jc w:val="center"/>
      <w:rPr>
        <w:sz w:val="22"/>
        <w:szCs w:val="22"/>
      </w:rPr>
    </w:pPr>
    <w:r>
      <w:rPr>
        <w:sz w:val="22"/>
        <w:szCs w:val="22"/>
      </w:rPr>
      <w:t>Информационный вестник Совета и администрации муниципального района «Усть-Куломский»</w:t>
    </w:r>
  </w:p>
  <w:p w:rsidR="00182C79" w:rsidRPr="00B46B09" w:rsidRDefault="00182C79" w:rsidP="008F43AF">
    <w:pPr>
      <w:jc w:val="center"/>
      <w:rPr>
        <w:sz w:val="22"/>
        <w:szCs w:val="22"/>
      </w:rPr>
    </w:pPr>
    <w:r>
      <w:rPr>
        <w:sz w:val="22"/>
        <w:szCs w:val="22"/>
      </w:rPr>
      <w:t>№ 29 от 31.08.2023 г.</w:t>
    </w:r>
  </w:p>
  <w:p w:rsidR="00182C79" w:rsidRDefault="00182C79">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C79" w:rsidRDefault="00182C79" w:rsidP="001223BC">
    <w:pPr>
      <w:pStyle w:val="ab"/>
      <w:jc w:val="center"/>
      <w:rPr>
        <w:sz w:val="22"/>
        <w:szCs w:val="22"/>
      </w:rPr>
    </w:pPr>
    <w:r>
      <w:rPr>
        <w:sz w:val="22"/>
        <w:szCs w:val="22"/>
      </w:rPr>
      <w:t>Информационный вестник Совета и администрации муниципального района «Усть-Куломский»</w:t>
    </w:r>
  </w:p>
  <w:p w:rsidR="00182C79" w:rsidRPr="00B46B09" w:rsidRDefault="00182C79" w:rsidP="001223BC">
    <w:pPr>
      <w:jc w:val="center"/>
      <w:rPr>
        <w:sz w:val="22"/>
        <w:szCs w:val="22"/>
      </w:rPr>
    </w:pPr>
    <w:r>
      <w:rPr>
        <w:sz w:val="22"/>
        <w:szCs w:val="22"/>
      </w:rPr>
      <w:t>№ 29 от 31.08.2023 г.</w:t>
    </w:r>
  </w:p>
  <w:p w:rsidR="00182C79" w:rsidRDefault="00182C79">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C79" w:rsidRDefault="00182C79" w:rsidP="007F00FE">
    <w:pPr>
      <w:pStyle w:val="ab"/>
      <w:jc w:val="center"/>
      <w:rPr>
        <w:sz w:val="22"/>
        <w:szCs w:val="22"/>
      </w:rPr>
    </w:pPr>
    <w:r>
      <w:rPr>
        <w:sz w:val="22"/>
        <w:szCs w:val="22"/>
      </w:rPr>
      <w:t>Информационный вестник Совета и администрации муниципального района «Усть-Куломский»</w:t>
    </w:r>
  </w:p>
  <w:p w:rsidR="00182C79" w:rsidRPr="00B46B09" w:rsidRDefault="00182C79" w:rsidP="007F00FE">
    <w:pPr>
      <w:jc w:val="center"/>
      <w:rPr>
        <w:sz w:val="22"/>
        <w:szCs w:val="22"/>
      </w:rPr>
    </w:pPr>
    <w:r>
      <w:rPr>
        <w:sz w:val="22"/>
        <w:szCs w:val="22"/>
      </w:rPr>
      <w:t>№ 29 от 31.08.2023 г.</w:t>
    </w:r>
  </w:p>
  <w:p w:rsidR="00182C79" w:rsidRDefault="00182C79">
    <w:pPr>
      <w:pStyle w:val="a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C79" w:rsidRDefault="00182C79" w:rsidP="001223BC">
    <w:pPr>
      <w:pStyle w:val="ab"/>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182C79" w:rsidRDefault="00182C79">
    <w:pPr>
      <w:pStyle w:val="a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C79" w:rsidRDefault="00182C79" w:rsidP="001223BC">
    <w:pPr>
      <w:pStyle w:val="ab"/>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182C79" w:rsidRDefault="00182C79">
    <w:pPr>
      <w:pStyle w:val="ab"/>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C79" w:rsidRDefault="00182C79" w:rsidP="002A4F36">
    <w:pPr>
      <w:pStyle w:val="ab"/>
      <w:jc w:val="center"/>
      <w:rPr>
        <w:sz w:val="22"/>
        <w:szCs w:val="22"/>
      </w:rPr>
    </w:pPr>
    <w:r>
      <w:rPr>
        <w:sz w:val="22"/>
        <w:szCs w:val="22"/>
      </w:rPr>
      <w:t>Информационный вестник Совета и администрации муниципального района «Усть-Куломский»</w:t>
    </w:r>
  </w:p>
  <w:p w:rsidR="00182C79" w:rsidRPr="002A4F36" w:rsidRDefault="00182C79" w:rsidP="002A4F36">
    <w:pPr>
      <w:jc w:val="center"/>
      <w:rPr>
        <w:sz w:val="22"/>
        <w:szCs w:val="22"/>
      </w:rPr>
    </w:pPr>
    <w:r>
      <w:rPr>
        <w:sz w:val="22"/>
        <w:szCs w:val="22"/>
      </w:rPr>
      <w:t>№ 29 от 31.08.2023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1">
    <w:nsid w:val="1A5E45D3"/>
    <w:multiLevelType w:val="hybridMultilevel"/>
    <w:tmpl w:val="AE44E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7076B3"/>
    <w:multiLevelType w:val="hybridMultilevel"/>
    <w:tmpl w:val="E466D3FC"/>
    <w:lvl w:ilvl="0" w:tplc="00AC093E">
      <w:start w:val="5"/>
      <w:numFmt w:val="decimal"/>
      <w:lvlText w:val="%1."/>
      <w:lvlJc w:val="left"/>
      <w:pPr>
        <w:tabs>
          <w:tab w:val="num" w:pos="720"/>
        </w:tabs>
        <w:ind w:left="720" w:hanging="360"/>
      </w:pPr>
      <w:rPr>
        <w:rFonts w:hint="default"/>
        <w:b w:val="0"/>
        <w:sz w:val="28"/>
        <w:szCs w:val="28"/>
      </w:rPr>
    </w:lvl>
    <w:lvl w:ilvl="1" w:tplc="4A54C7D6">
      <w:start w:val="1"/>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9890F07"/>
    <w:multiLevelType w:val="multilevel"/>
    <w:tmpl w:val="6C1CD21C"/>
    <w:lvl w:ilvl="0">
      <w:start w:val="1"/>
      <w:numFmt w:val="decimal"/>
      <w:pStyle w:val="MMTopic1"/>
      <w:suff w:val="space"/>
      <w:lvlText w:val="%1"/>
      <w:lvlJc w:val="left"/>
      <w:pPr>
        <w:ind w:left="568"/>
      </w:pPr>
      <w:rPr>
        <w:rFonts w:cs="Times New Roman"/>
      </w:rPr>
    </w:lvl>
    <w:lvl w:ilvl="1">
      <w:start w:val="1"/>
      <w:numFmt w:val="decimal"/>
      <w:pStyle w:val="MMTopic2"/>
      <w:suff w:val="space"/>
      <w:lvlText w:val="%1.%2"/>
      <w:lvlJc w:val="left"/>
      <w:rPr>
        <w:rFonts w:cs="Times New Roman"/>
      </w:rPr>
    </w:lvl>
    <w:lvl w:ilvl="2">
      <w:start w:val="1"/>
      <w:numFmt w:val="decimal"/>
      <w:pStyle w:val="MMTopic1"/>
      <w:suff w:val="space"/>
      <w:lvlText w:val="%1.%2.%3"/>
      <w:lvlJc w:val="left"/>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3A261690"/>
    <w:multiLevelType w:val="hybridMultilevel"/>
    <w:tmpl w:val="54C23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171C9D"/>
    <w:multiLevelType w:val="hybridMultilevel"/>
    <w:tmpl w:val="B4E2D636"/>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4A064E4"/>
    <w:multiLevelType w:val="hybridMultilevel"/>
    <w:tmpl w:val="5C8E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E20C5A"/>
    <w:multiLevelType w:val="hybridMultilevel"/>
    <w:tmpl w:val="4BA2D334"/>
    <w:lvl w:ilvl="0" w:tplc="8FB21086">
      <w:start w:val="1"/>
      <w:numFmt w:val="decimal"/>
      <w:lvlText w:val="%1."/>
      <w:lvlJc w:val="left"/>
      <w:pPr>
        <w:ind w:left="1035" w:hanging="1035"/>
      </w:pPr>
      <w:rPr>
        <w:rFonts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8">
    <w:nsid w:val="4F7036C4"/>
    <w:multiLevelType w:val="hybridMultilevel"/>
    <w:tmpl w:val="6C569270"/>
    <w:lvl w:ilvl="0" w:tplc="606800EC">
      <w:start w:val="1"/>
      <w:numFmt w:val="decimal"/>
      <w:lvlText w:val="%1."/>
      <w:lvlJc w:val="left"/>
      <w:pPr>
        <w:tabs>
          <w:tab w:val="num" w:pos="720"/>
        </w:tabs>
        <w:ind w:left="720" w:hanging="360"/>
      </w:pPr>
      <w:rPr>
        <w:b w:val="0"/>
      </w:rPr>
    </w:lvl>
    <w:lvl w:ilvl="1" w:tplc="04190005">
      <w:start w:val="1"/>
      <w:numFmt w:val="bullet"/>
      <w:lvlText w:val=""/>
      <w:lvlJc w:val="left"/>
      <w:pPr>
        <w:tabs>
          <w:tab w:val="num" w:pos="1440"/>
        </w:tabs>
        <w:ind w:left="1440" w:hanging="360"/>
      </w:pPr>
      <w:rPr>
        <w:rFonts w:ascii="Wingdings" w:hAnsi="Wingdings"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5232967"/>
    <w:multiLevelType w:val="hybridMultilevel"/>
    <w:tmpl w:val="3F0C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5109B8"/>
    <w:multiLevelType w:val="hybridMultilevel"/>
    <w:tmpl w:val="96FA58A4"/>
    <w:lvl w:ilvl="0" w:tplc="C47ED0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D0658AA"/>
    <w:multiLevelType w:val="multilevel"/>
    <w:tmpl w:val="78E6B006"/>
    <w:lvl w:ilvl="0">
      <w:start w:val="1"/>
      <w:numFmt w:val="decimal"/>
      <w:lvlText w:val="%1."/>
      <w:lvlJc w:val="left"/>
      <w:pPr>
        <w:ind w:left="450" w:hanging="450"/>
      </w:pPr>
      <w:rPr>
        <w:rFonts w:hint="default"/>
      </w:rPr>
    </w:lvl>
    <w:lvl w:ilvl="1">
      <w:start w:val="1"/>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490" w:hanging="180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12">
    <w:nsid w:val="788B50D7"/>
    <w:multiLevelType w:val="hybridMultilevel"/>
    <w:tmpl w:val="3EE2F46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A0030D5"/>
    <w:multiLevelType w:val="hybridMultilevel"/>
    <w:tmpl w:val="3F54C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0"/>
  </w:num>
  <w:num w:numId="4">
    <w:abstractNumId w:val="1"/>
  </w:num>
  <w:num w:numId="5">
    <w:abstractNumId w:val="4"/>
  </w:num>
  <w:num w:numId="6">
    <w:abstractNumId w:val="9"/>
  </w:num>
  <w:num w:numId="7">
    <w:abstractNumId w:val="6"/>
  </w:num>
  <w:num w:numId="8">
    <w:abstractNumId w:val="12"/>
  </w:num>
  <w:num w:numId="9">
    <w:abstractNumId w:val="5"/>
  </w:num>
  <w:num w:numId="10">
    <w:abstractNumId w:val="13"/>
  </w:num>
  <w:num w:numId="11">
    <w:abstractNumId w:val="10"/>
  </w:num>
  <w:num w:numId="12">
    <w:abstractNumId w:val="3"/>
  </w:num>
  <w:num w:numId="13">
    <w:abstractNumId w:val="8"/>
  </w:num>
  <w:num w:numId="14">
    <w:abstractNumId w:val="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0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7F00FE"/>
    <w:rsid w:val="00062C5C"/>
    <w:rsid w:val="00077CC0"/>
    <w:rsid w:val="0010198E"/>
    <w:rsid w:val="001223BC"/>
    <w:rsid w:val="00182C79"/>
    <w:rsid w:val="00194413"/>
    <w:rsid w:val="00261647"/>
    <w:rsid w:val="002841F3"/>
    <w:rsid w:val="002A4F36"/>
    <w:rsid w:val="002D242A"/>
    <w:rsid w:val="00363BBF"/>
    <w:rsid w:val="00386415"/>
    <w:rsid w:val="004C6C9A"/>
    <w:rsid w:val="00500416"/>
    <w:rsid w:val="005526D1"/>
    <w:rsid w:val="006D0C23"/>
    <w:rsid w:val="007A3F54"/>
    <w:rsid w:val="007F00FE"/>
    <w:rsid w:val="00823CFE"/>
    <w:rsid w:val="00837F8B"/>
    <w:rsid w:val="008A7D6F"/>
    <w:rsid w:val="008F43AF"/>
    <w:rsid w:val="00A8213E"/>
    <w:rsid w:val="00AB6504"/>
    <w:rsid w:val="00AD3032"/>
    <w:rsid w:val="00B3361F"/>
    <w:rsid w:val="00C7151C"/>
    <w:rsid w:val="00CA27C7"/>
    <w:rsid w:val="00CC1F29"/>
    <w:rsid w:val="00D80D28"/>
    <w:rsid w:val="00E721F9"/>
    <w:rsid w:val="00EE0B49"/>
    <w:rsid w:val="00F02111"/>
    <w:rsid w:val="00F71AC5"/>
    <w:rsid w:val="00F92B8E"/>
    <w:rsid w:val="00FD03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0FE"/>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
    <w:qFormat/>
    <w:rsid w:val="002A4F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A4F36"/>
    <w:pPr>
      <w:widowControl w:val="0"/>
      <w:autoSpaceDE w:val="0"/>
      <w:autoSpaceDN w:val="0"/>
      <w:ind w:left="1454"/>
      <w:outlineLvl w:val="1"/>
    </w:pPr>
    <w:rPr>
      <w:b/>
      <w:bCs/>
      <w:sz w:val="24"/>
      <w:szCs w:val="24"/>
      <w:lang w:eastAsia="en-US"/>
    </w:rPr>
  </w:style>
  <w:style w:type="paragraph" w:styleId="3">
    <w:name w:val="heading 3"/>
    <w:basedOn w:val="a"/>
    <w:next w:val="a"/>
    <w:link w:val="30"/>
    <w:uiPriority w:val="9"/>
    <w:qFormat/>
    <w:rsid w:val="007A3F54"/>
    <w:pPr>
      <w:keepNext/>
      <w:keepLines/>
      <w:spacing w:before="200" w:line="276" w:lineRule="auto"/>
      <w:outlineLvl w:val="2"/>
    </w:pPr>
    <w:rPr>
      <w:rFonts w:ascii="Cambria" w:hAnsi="Cambria"/>
      <w:b/>
      <w:bCs/>
      <w:color w:val="4F81BD"/>
      <w:sz w:val="22"/>
      <w:szCs w:val="22"/>
      <w:lang w:eastAsia="en-US"/>
    </w:rPr>
  </w:style>
  <w:style w:type="paragraph" w:styleId="4">
    <w:name w:val="heading 4"/>
    <w:basedOn w:val="a"/>
    <w:next w:val="a"/>
    <w:link w:val="40"/>
    <w:uiPriority w:val="9"/>
    <w:qFormat/>
    <w:rsid w:val="00837F8B"/>
    <w:pPr>
      <w:keepNext/>
      <w:jc w:val="center"/>
      <w:outlineLvl w:val="3"/>
    </w:pPr>
    <w:rPr>
      <w:rFonts w:ascii="Calibri" w:hAnsi="Calibri" w:cs="Calibri"/>
      <w:b/>
      <w:bCs/>
      <w:spacing w:val="38"/>
      <w:sz w:val="24"/>
      <w:szCs w:val="24"/>
    </w:rPr>
  </w:style>
  <w:style w:type="paragraph" w:styleId="7">
    <w:name w:val="heading 7"/>
    <w:basedOn w:val="a"/>
    <w:next w:val="a"/>
    <w:link w:val="70"/>
    <w:semiHidden/>
    <w:unhideWhenUsed/>
    <w:qFormat/>
    <w:rsid w:val="001223BC"/>
    <w:pPr>
      <w:spacing w:before="240" w:after="60"/>
      <w:outlineLvl w:val="6"/>
    </w:pPr>
    <w:rPr>
      <w:rFonts w:ascii="Calibri" w:hAnsi="Calibri"/>
      <w:sz w:val="24"/>
      <w:szCs w:val="24"/>
    </w:rPr>
  </w:style>
  <w:style w:type="paragraph" w:styleId="8">
    <w:name w:val="heading 8"/>
    <w:basedOn w:val="a"/>
    <w:next w:val="a"/>
    <w:link w:val="80"/>
    <w:uiPriority w:val="9"/>
    <w:qFormat/>
    <w:rsid w:val="007A3F54"/>
    <w:pPr>
      <w:keepNext/>
      <w:keepLines/>
      <w:spacing w:before="200" w:line="276" w:lineRule="auto"/>
      <w:outlineLvl w:val="7"/>
    </w:pPr>
    <w:rPr>
      <w:rFonts w:ascii="Cambria" w:hAnsi="Cambria"/>
      <w:color w:val="404040"/>
      <w:lang w:eastAsia="en-US"/>
    </w:rPr>
  </w:style>
  <w:style w:type="paragraph" w:styleId="9">
    <w:name w:val="heading 9"/>
    <w:basedOn w:val="a"/>
    <w:next w:val="a"/>
    <w:link w:val="90"/>
    <w:qFormat/>
    <w:rsid w:val="001223B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F00FE"/>
    <w:rPr>
      <w:color w:val="0000FF"/>
      <w:u w:val="single"/>
    </w:rPr>
  </w:style>
  <w:style w:type="paragraph" w:styleId="a4">
    <w:name w:val="Title"/>
    <w:aliases w:val="Название Знак1"/>
    <w:basedOn w:val="a"/>
    <w:link w:val="a5"/>
    <w:qFormat/>
    <w:rsid w:val="007F00FE"/>
    <w:pPr>
      <w:jc w:val="center"/>
    </w:pPr>
    <w:rPr>
      <w:b/>
      <w:sz w:val="28"/>
    </w:rPr>
  </w:style>
  <w:style w:type="character" w:customStyle="1" w:styleId="a5">
    <w:name w:val="Название Знак"/>
    <w:aliases w:val="Название Знак1 Знак"/>
    <w:basedOn w:val="a0"/>
    <w:link w:val="a4"/>
    <w:rsid w:val="007F00FE"/>
    <w:rPr>
      <w:rFonts w:ascii="Times New Roman" w:eastAsia="Times New Roman" w:hAnsi="Times New Roman" w:cs="Times New Roman"/>
      <w:b/>
      <w:sz w:val="28"/>
      <w:szCs w:val="20"/>
      <w:lang w:eastAsia="ru-RU"/>
    </w:rPr>
  </w:style>
  <w:style w:type="paragraph" w:styleId="a6">
    <w:name w:val="List Paragraph"/>
    <w:aliases w:val="Варианты ответов,List Paragraph"/>
    <w:basedOn w:val="a"/>
    <w:link w:val="a7"/>
    <w:qFormat/>
    <w:rsid w:val="007F00FE"/>
    <w:pPr>
      <w:ind w:left="720"/>
      <w:contextualSpacing/>
    </w:pPr>
  </w:style>
  <w:style w:type="character" w:customStyle="1" w:styleId="a7">
    <w:name w:val="Абзац списка Знак"/>
    <w:aliases w:val="Варианты ответов Знак,List Paragraph Знак"/>
    <w:link w:val="a6"/>
    <w:rsid w:val="007F00FE"/>
    <w:rPr>
      <w:rFonts w:ascii="Times New Roman" w:eastAsia="Times New Roman" w:hAnsi="Times New Roman" w:cs="Times New Roman"/>
      <w:sz w:val="20"/>
      <w:szCs w:val="20"/>
      <w:lang w:eastAsia="ru-RU"/>
    </w:rPr>
  </w:style>
  <w:style w:type="paragraph" w:styleId="a8">
    <w:name w:val="Balloon Text"/>
    <w:basedOn w:val="a"/>
    <w:link w:val="a9"/>
    <w:uiPriority w:val="99"/>
    <w:unhideWhenUsed/>
    <w:rsid w:val="007F00FE"/>
    <w:rPr>
      <w:rFonts w:ascii="Tahoma" w:hAnsi="Tahoma" w:cs="Tahoma"/>
      <w:sz w:val="16"/>
      <w:szCs w:val="16"/>
    </w:rPr>
  </w:style>
  <w:style w:type="character" w:customStyle="1" w:styleId="a9">
    <w:name w:val="Текст выноски Знак"/>
    <w:basedOn w:val="a0"/>
    <w:link w:val="a8"/>
    <w:uiPriority w:val="99"/>
    <w:rsid w:val="007F00FE"/>
    <w:rPr>
      <w:rFonts w:ascii="Tahoma" w:eastAsia="Times New Roman" w:hAnsi="Tahoma" w:cs="Tahoma"/>
      <w:sz w:val="16"/>
      <w:szCs w:val="16"/>
      <w:lang w:eastAsia="ru-RU"/>
    </w:rPr>
  </w:style>
  <w:style w:type="paragraph" w:customStyle="1" w:styleId="ConsPlusNormal">
    <w:name w:val="ConsPlusNormal"/>
    <w:link w:val="ConsPlusNormal0"/>
    <w:uiPriority w:val="99"/>
    <w:rsid w:val="007F00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F00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rsid w:val="007F00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1">
    <w:name w:val="Основной текст (2)_"/>
    <w:link w:val="22"/>
    <w:rsid w:val="007F00FE"/>
    <w:rPr>
      <w:rFonts w:ascii="Times New Roman" w:hAnsi="Times New Roman"/>
      <w:b/>
      <w:bCs/>
      <w:spacing w:val="2"/>
      <w:shd w:val="clear" w:color="auto" w:fill="FFFFFF"/>
    </w:rPr>
  </w:style>
  <w:style w:type="paragraph" w:customStyle="1" w:styleId="22">
    <w:name w:val="Основной текст (2)"/>
    <w:basedOn w:val="a"/>
    <w:link w:val="21"/>
    <w:rsid w:val="007F00FE"/>
    <w:pPr>
      <w:widowControl w:val="0"/>
      <w:shd w:val="clear" w:color="auto" w:fill="FFFFFF"/>
      <w:spacing w:after="240" w:line="322" w:lineRule="exact"/>
    </w:pPr>
    <w:rPr>
      <w:rFonts w:eastAsiaTheme="minorHAnsi" w:cstheme="minorBidi"/>
      <w:b/>
      <w:bCs/>
      <w:spacing w:val="2"/>
      <w:sz w:val="22"/>
      <w:szCs w:val="22"/>
      <w:lang w:eastAsia="en-US"/>
    </w:rPr>
  </w:style>
  <w:style w:type="table" w:styleId="aa">
    <w:name w:val="Table Grid"/>
    <w:basedOn w:val="a1"/>
    <w:uiPriority w:val="59"/>
    <w:rsid w:val="007F00F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header"/>
    <w:basedOn w:val="a"/>
    <w:link w:val="ac"/>
    <w:uiPriority w:val="99"/>
    <w:unhideWhenUsed/>
    <w:rsid w:val="007F00FE"/>
    <w:pPr>
      <w:tabs>
        <w:tab w:val="center" w:pos="4677"/>
        <w:tab w:val="right" w:pos="9355"/>
      </w:tabs>
    </w:pPr>
  </w:style>
  <w:style w:type="character" w:customStyle="1" w:styleId="ac">
    <w:name w:val="Верхний колонтитул Знак"/>
    <w:basedOn w:val="a0"/>
    <w:link w:val="ab"/>
    <w:uiPriority w:val="99"/>
    <w:rsid w:val="007F00FE"/>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7F00FE"/>
    <w:pPr>
      <w:tabs>
        <w:tab w:val="center" w:pos="4677"/>
        <w:tab w:val="right" w:pos="9355"/>
      </w:tabs>
    </w:pPr>
  </w:style>
  <w:style w:type="character" w:customStyle="1" w:styleId="ae">
    <w:name w:val="Нижний колонтитул Знак"/>
    <w:basedOn w:val="a0"/>
    <w:link w:val="ad"/>
    <w:uiPriority w:val="99"/>
    <w:rsid w:val="007F00FE"/>
    <w:rPr>
      <w:rFonts w:ascii="Times New Roman" w:eastAsia="Times New Roman" w:hAnsi="Times New Roman" w:cs="Times New Roman"/>
      <w:sz w:val="20"/>
      <w:szCs w:val="20"/>
      <w:lang w:eastAsia="ru-RU"/>
    </w:rPr>
  </w:style>
  <w:style w:type="paragraph" w:styleId="af">
    <w:name w:val="Body Text"/>
    <w:aliases w:val="Основной текст Знак1,Основной текст Знак Знак, Знак7 Знак Знак, Знак7 Знак"/>
    <w:basedOn w:val="a"/>
    <w:link w:val="af0"/>
    <w:unhideWhenUsed/>
    <w:qFormat/>
    <w:rsid w:val="006D0C23"/>
    <w:rPr>
      <w:sz w:val="28"/>
    </w:rPr>
  </w:style>
  <w:style w:type="character" w:customStyle="1" w:styleId="af0">
    <w:name w:val="Основной текст Знак"/>
    <w:aliases w:val="Основной текст Знак1 Знак1,Основной текст Знак Знак Знак1, Знак7 Знак Знак Знак1, Знак7 Знак Знак2"/>
    <w:basedOn w:val="a0"/>
    <w:link w:val="af"/>
    <w:rsid w:val="006D0C23"/>
    <w:rPr>
      <w:rFonts w:ascii="Times New Roman" w:eastAsia="Times New Roman" w:hAnsi="Times New Roman" w:cs="Times New Roman"/>
      <w:sz w:val="28"/>
      <w:szCs w:val="20"/>
      <w:lang w:eastAsia="ru-RU"/>
    </w:rPr>
  </w:style>
  <w:style w:type="character" w:customStyle="1" w:styleId="23">
    <w:name w:val="стиль2"/>
    <w:basedOn w:val="a0"/>
    <w:rsid w:val="00CA27C7"/>
  </w:style>
  <w:style w:type="character" w:customStyle="1" w:styleId="40">
    <w:name w:val="Заголовок 4 Знак"/>
    <w:basedOn w:val="a0"/>
    <w:link w:val="4"/>
    <w:uiPriority w:val="9"/>
    <w:rsid w:val="00837F8B"/>
    <w:rPr>
      <w:rFonts w:ascii="Calibri" w:eastAsia="Times New Roman" w:hAnsi="Calibri" w:cs="Calibri"/>
      <w:b/>
      <w:bCs/>
      <w:spacing w:val="38"/>
      <w:sz w:val="24"/>
      <w:szCs w:val="24"/>
      <w:lang w:eastAsia="ru-RU"/>
    </w:rPr>
  </w:style>
  <w:style w:type="paragraph" w:customStyle="1" w:styleId="12">
    <w:name w:val="Абзац списка1"/>
    <w:basedOn w:val="a"/>
    <w:rsid w:val="00837F8B"/>
    <w:pPr>
      <w:spacing w:after="200" w:line="276" w:lineRule="auto"/>
      <w:ind w:left="720"/>
    </w:pPr>
    <w:rPr>
      <w:rFonts w:ascii="Calibri" w:hAnsi="Calibri" w:cs="Calibri"/>
      <w:sz w:val="22"/>
      <w:szCs w:val="22"/>
    </w:rPr>
  </w:style>
  <w:style w:type="paragraph" w:customStyle="1" w:styleId="ConsPlusNonformat">
    <w:name w:val="ConsPlusNonformat"/>
    <w:rsid w:val="008F43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rsid w:val="008F43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F43A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F43A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F43A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F43AF"/>
    <w:pPr>
      <w:widowControl w:val="0"/>
      <w:autoSpaceDE w:val="0"/>
      <w:autoSpaceDN w:val="0"/>
      <w:spacing w:after="0" w:line="240" w:lineRule="auto"/>
    </w:pPr>
    <w:rPr>
      <w:rFonts w:ascii="Arial" w:eastAsiaTheme="minorEastAsia" w:hAnsi="Arial" w:cs="Arial"/>
      <w:sz w:val="20"/>
      <w:lang w:eastAsia="ru-RU"/>
    </w:rPr>
  </w:style>
  <w:style w:type="paragraph" w:styleId="af1">
    <w:name w:val="footnote text"/>
    <w:basedOn w:val="a"/>
    <w:link w:val="af2"/>
    <w:uiPriority w:val="99"/>
    <w:rsid w:val="008F43AF"/>
  </w:style>
  <w:style w:type="character" w:customStyle="1" w:styleId="af2">
    <w:name w:val="Текст сноски Знак"/>
    <w:basedOn w:val="a0"/>
    <w:link w:val="af1"/>
    <w:uiPriority w:val="99"/>
    <w:rsid w:val="008F43AF"/>
    <w:rPr>
      <w:rFonts w:ascii="Times New Roman" w:eastAsia="Times New Roman" w:hAnsi="Times New Roman" w:cs="Times New Roman"/>
      <w:sz w:val="20"/>
      <w:szCs w:val="20"/>
      <w:lang w:eastAsia="ru-RU"/>
    </w:rPr>
  </w:style>
  <w:style w:type="character" w:customStyle="1" w:styleId="11">
    <w:name w:val="Заголовок 1 Знак"/>
    <w:basedOn w:val="a0"/>
    <w:link w:val="10"/>
    <w:uiPriority w:val="9"/>
    <w:rsid w:val="002A4F3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2A4F36"/>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2A4F3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A4F36"/>
    <w:pPr>
      <w:widowControl w:val="0"/>
      <w:autoSpaceDE w:val="0"/>
      <w:autoSpaceDN w:val="0"/>
      <w:ind w:left="62"/>
      <w:jc w:val="center"/>
    </w:pPr>
    <w:rPr>
      <w:sz w:val="22"/>
      <w:szCs w:val="22"/>
      <w:lang w:eastAsia="en-US"/>
    </w:rPr>
  </w:style>
  <w:style w:type="paragraph" w:styleId="af3">
    <w:name w:val="No Spacing"/>
    <w:link w:val="af4"/>
    <w:uiPriority w:val="1"/>
    <w:qFormat/>
    <w:rsid w:val="002A4F36"/>
    <w:pPr>
      <w:widowControl w:val="0"/>
      <w:autoSpaceDE w:val="0"/>
      <w:autoSpaceDN w:val="0"/>
      <w:spacing w:after="0" w:line="240" w:lineRule="auto"/>
    </w:pPr>
    <w:rPr>
      <w:rFonts w:ascii="Times New Roman" w:eastAsia="Times New Roman" w:hAnsi="Times New Roman" w:cs="Times New Roman"/>
    </w:rPr>
  </w:style>
  <w:style w:type="character" w:styleId="af5">
    <w:name w:val="page number"/>
    <w:basedOn w:val="a0"/>
    <w:rsid w:val="00823CFE"/>
  </w:style>
  <w:style w:type="character" w:customStyle="1" w:styleId="24">
    <w:name w:val="Основной текст Знак2"/>
    <w:aliases w:val="Основной текст Знак1 Знак,Основной текст Знак Знак Знак, Знак7 Знак Знак Знак, Знак7 Знак Знак1"/>
    <w:locked/>
    <w:rsid w:val="00823CFE"/>
    <w:rPr>
      <w:sz w:val="28"/>
    </w:rPr>
  </w:style>
  <w:style w:type="character" w:customStyle="1" w:styleId="ConsPlusNormal0">
    <w:name w:val="ConsPlusNormal Знак"/>
    <w:link w:val="ConsPlusNormal"/>
    <w:locked/>
    <w:rsid w:val="00823CFE"/>
    <w:rPr>
      <w:rFonts w:ascii="Calibri" w:eastAsia="Times New Roman" w:hAnsi="Calibri" w:cs="Calibri"/>
      <w:szCs w:val="20"/>
      <w:lang w:eastAsia="ru-RU"/>
    </w:rPr>
  </w:style>
  <w:style w:type="character" w:customStyle="1" w:styleId="70">
    <w:name w:val="Заголовок 7 Знак"/>
    <w:basedOn w:val="a0"/>
    <w:link w:val="7"/>
    <w:semiHidden/>
    <w:rsid w:val="001223BC"/>
    <w:rPr>
      <w:rFonts w:ascii="Calibri" w:eastAsia="Times New Roman" w:hAnsi="Calibri" w:cs="Times New Roman"/>
      <w:sz w:val="24"/>
      <w:szCs w:val="24"/>
      <w:lang w:eastAsia="ru-RU"/>
    </w:rPr>
  </w:style>
  <w:style w:type="character" w:customStyle="1" w:styleId="90">
    <w:name w:val="Заголовок 9 Знак"/>
    <w:basedOn w:val="a0"/>
    <w:link w:val="9"/>
    <w:rsid w:val="001223BC"/>
    <w:rPr>
      <w:rFonts w:ascii="Arial" w:eastAsia="Times New Roman" w:hAnsi="Arial" w:cs="Arial"/>
      <w:lang w:eastAsia="ru-RU"/>
    </w:rPr>
  </w:style>
  <w:style w:type="paragraph" w:styleId="31">
    <w:name w:val="Body Text Indent 3"/>
    <w:basedOn w:val="a"/>
    <w:link w:val="32"/>
    <w:rsid w:val="001223BC"/>
    <w:pPr>
      <w:spacing w:after="120"/>
      <w:ind w:left="283"/>
    </w:pPr>
    <w:rPr>
      <w:sz w:val="16"/>
      <w:szCs w:val="16"/>
      <w:lang/>
    </w:rPr>
  </w:style>
  <w:style w:type="character" w:customStyle="1" w:styleId="32">
    <w:name w:val="Основной текст с отступом 3 Знак"/>
    <w:basedOn w:val="a0"/>
    <w:link w:val="31"/>
    <w:rsid w:val="001223BC"/>
    <w:rPr>
      <w:rFonts w:ascii="Times New Roman" w:eastAsia="Times New Roman" w:hAnsi="Times New Roman" w:cs="Times New Roman"/>
      <w:sz w:val="16"/>
      <w:szCs w:val="16"/>
      <w:lang/>
    </w:rPr>
  </w:style>
  <w:style w:type="paragraph" w:customStyle="1" w:styleId="af6">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223BC"/>
    <w:pPr>
      <w:widowControl w:val="0"/>
      <w:adjustRightInd w:val="0"/>
      <w:spacing w:after="160" w:line="240" w:lineRule="exact"/>
      <w:jc w:val="right"/>
    </w:pPr>
    <w:rPr>
      <w:lang w:val="en-GB" w:eastAsia="en-US"/>
    </w:rPr>
  </w:style>
  <w:style w:type="paragraph" w:styleId="25">
    <w:name w:val="Body Text 2"/>
    <w:basedOn w:val="a"/>
    <w:link w:val="26"/>
    <w:rsid w:val="001223BC"/>
    <w:pPr>
      <w:spacing w:after="120" w:line="480" w:lineRule="auto"/>
    </w:pPr>
  </w:style>
  <w:style w:type="character" w:customStyle="1" w:styleId="26">
    <w:name w:val="Основной текст 2 Знак"/>
    <w:basedOn w:val="a0"/>
    <w:link w:val="25"/>
    <w:rsid w:val="001223BC"/>
    <w:rPr>
      <w:rFonts w:ascii="Times New Roman" w:eastAsia="Times New Roman" w:hAnsi="Times New Roman" w:cs="Times New Roman"/>
      <w:sz w:val="20"/>
      <w:szCs w:val="20"/>
      <w:lang w:eastAsia="ru-RU"/>
    </w:rPr>
  </w:style>
  <w:style w:type="paragraph" w:styleId="af7">
    <w:name w:val="Normal (Web)"/>
    <w:basedOn w:val="a"/>
    <w:uiPriority w:val="99"/>
    <w:rsid w:val="001223BC"/>
    <w:pPr>
      <w:spacing w:before="100" w:beforeAutospacing="1"/>
      <w:jc w:val="both"/>
    </w:pPr>
    <w:rPr>
      <w:color w:val="000000"/>
      <w:sz w:val="24"/>
      <w:szCs w:val="24"/>
    </w:rPr>
  </w:style>
  <w:style w:type="paragraph" w:customStyle="1" w:styleId="ConsNonformat">
    <w:name w:val="ConsNonformat"/>
    <w:rsid w:val="001223BC"/>
    <w:pPr>
      <w:widowControl w:val="0"/>
      <w:spacing w:after="0" w:line="240" w:lineRule="auto"/>
    </w:pPr>
    <w:rPr>
      <w:rFonts w:ascii="Courier New" w:eastAsia="Times New Roman" w:hAnsi="Courier New" w:cs="Times New Roman"/>
      <w:snapToGrid w:val="0"/>
      <w:sz w:val="20"/>
      <w:szCs w:val="20"/>
      <w:lang w:eastAsia="ru-RU"/>
    </w:rPr>
  </w:style>
  <w:style w:type="character" w:styleId="af8">
    <w:name w:val="footnote reference"/>
    <w:uiPriority w:val="99"/>
    <w:unhideWhenUsed/>
    <w:rsid w:val="001223BC"/>
    <w:rPr>
      <w:vertAlign w:val="superscript"/>
    </w:rPr>
  </w:style>
  <w:style w:type="paragraph" w:customStyle="1" w:styleId="11Char">
    <w:name w:val="Знак1 Знак Знак Знак Знак Знак Знак Знак Знак1 Char"/>
    <w:basedOn w:val="a"/>
    <w:rsid w:val="001223BC"/>
    <w:pPr>
      <w:spacing w:after="160" w:line="240" w:lineRule="exact"/>
    </w:pPr>
    <w:rPr>
      <w:rFonts w:ascii="Verdana" w:hAnsi="Verdana" w:cs="Verdana"/>
      <w:lang w:val="en-US" w:eastAsia="en-US"/>
    </w:rPr>
  </w:style>
  <w:style w:type="paragraph" w:customStyle="1" w:styleId="1">
    <w:name w:val="Маркированный список1"/>
    <w:basedOn w:val="a"/>
    <w:rsid w:val="001223BC"/>
    <w:pPr>
      <w:numPr>
        <w:numId w:val="3"/>
      </w:numPr>
      <w:tabs>
        <w:tab w:val="left" w:pos="900"/>
      </w:tabs>
      <w:suppressAutoHyphens/>
      <w:spacing w:line="360" w:lineRule="auto"/>
      <w:jc w:val="both"/>
    </w:pPr>
    <w:rPr>
      <w:color w:val="333399"/>
      <w:w w:val="109"/>
      <w:sz w:val="24"/>
      <w:szCs w:val="24"/>
      <w:lang w:eastAsia="ar-SA"/>
    </w:rPr>
  </w:style>
  <w:style w:type="paragraph" w:customStyle="1" w:styleId="S">
    <w:name w:val="S_Маркированный"/>
    <w:basedOn w:val="1"/>
    <w:rsid w:val="001223BC"/>
    <w:rPr>
      <w:color w:val="auto"/>
    </w:rPr>
  </w:style>
  <w:style w:type="paragraph" w:customStyle="1" w:styleId="6-2">
    <w:name w:val="6.Табл.-2уровень"/>
    <w:basedOn w:val="a"/>
    <w:qFormat/>
    <w:rsid w:val="001223BC"/>
    <w:pPr>
      <w:widowControl w:val="0"/>
      <w:ind w:left="454" w:right="57" w:hanging="170"/>
    </w:pPr>
    <w:rPr>
      <w:sz w:val="22"/>
      <w:szCs w:val="22"/>
    </w:rPr>
  </w:style>
  <w:style w:type="paragraph" w:customStyle="1" w:styleId="6-3">
    <w:name w:val="6.Табл.-3уровень"/>
    <w:basedOn w:val="a"/>
    <w:rsid w:val="001223BC"/>
    <w:pPr>
      <w:widowControl w:val="0"/>
      <w:ind w:left="624" w:right="57" w:hanging="170"/>
    </w:pPr>
    <w:rPr>
      <w:sz w:val="22"/>
      <w:szCs w:val="22"/>
    </w:rPr>
  </w:style>
  <w:style w:type="paragraph" w:styleId="af9">
    <w:name w:val="Body Text Indent"/>
    <w:basedOn w:val="a"/>
    <w:link w:val="afa"/>
    <w:uiPriority w:val="99"/>
    <w:unhideWhenUsed/>
    <w:rsid w:val="001223BC"/>
    <w:pPr>
      <w:spacing w:after="120"/>
      <w:ind w:left="283"/>
    </w:pPr>
    <w:rPr>
      <w:rFonts w:ascii="Calibri" w:eastAsia="Calibri" w:hAnsi="Calibri"/>
      <w:sz w:val="22"/>
      <w:szCs w:val="22"/>
      <w:lang w:eastAsia="en-US"/>
    </w:rPr>
  </w:style>
  <w:style w:type="character" w:customStyle="1" w:styleId="afa">
    <w:name w:val="Основной текст с отступом Знак"/>
    <w:basedOn w:val="a0"/>
    <w:link w:val="af9"/>
    <w:uiPriority w:val="99"/>
    <w:rsid w:val="001223BC"/>
    <w:rPr>
      <w:rFonts w:ascii="Calibri" w:eastAsia="Calibri" w:hAnsi="Calibri" w:cs="Times New Roman"/>
      <w:lang/>
    </w:rPr>
  </w:style>
  <w:style w:type="paragraph" w:customStyle="1" w:styleId="6-">
    <w:name w:val="6.Табл.-данные"/>
    <w:basedOn w:val="a"/>
    <w:uiPriority w:val="99"/>
    <w:rsid w:val="001223BC"/>
    <w:pPr>
      <w:widowControl w:val="0"/>
      <w:suppressAutoHyphens/>
      <w:ind w:left="57" w:right="57"/>
      <w:jc w:val="center"/>
    </w:pPr>
    <w:rPr>
      <w:sz w:val="24"/>
      <w:szCs w:val="24"/>
    </w:rPr>
  </w:style>
  <w:style w:type="paragraph" w:customStyle="1" w:styleId="5-">
    <w:name w:val="5.Табл.-шапка"/>
    <w:basedOn w:val="a"/>
    <w:uiPriority w:val="99"/>
    <w:qFormat/>
    <w:rsid w:val="001223BC"/>
    <w:pPr>
      <w:widowControl w:val="0"/>
      <w:jc w:val="center"/>
    </w:pPr>
    <w:rPr>
      <w:sz w:val="22"/>
      <w:szCs w:val="22"/>
    </w:rPr>
  </w:style>
  <w:style w:type="paragraph" w:customStyle="1" w:styleId="afb">
    <w:name w:val="Знак Знак Знак Знак Знак Знак Знак Знак Знак Знак"/>
    <w:basedOn w:val="a"/>
    <w:rsid w:val="001223BC"/>
    <w:rPr>
      <w:rFonts w:ascii="Verdana" w:hAnsi="Verdana" w:cs="Verdana"/>
      <w:lang w:val="en-US" w:eastAsia="en-US"/>
    </w:rPr>
  </w:style>
  <w:style w:type="paragraph" w:customStyle="1" w:styleId="310">
    <w:name w:val="Основной текст 31"/>
    <w:basedOn w:val="a"/>
    <w:rsid w:val="001223BC"/>
    <w:pPr>
      <w:suppressAutoHyphens/>
      <w:spacing w:after="120" w:line="360" w:lineRule="auto"/>
      <w:ind w:firstLine="709"/>
      <w:jc w:val="both"/>
    </w:pPr>
    <w:rPr>
      <w:sz w:val="16"/>
      <w:szCs w:val="16"/>
      <w:lang w:eastAsia="ar-SA"/>
    </w:rPr>
  </w:style>
  <w:style w:type="paragraph" w:customStyle="1" w:styleId="S0">
    <w:name w:val="S_Обычный"/>
    <w:basedOn w:val="a"/>
    <w:rsid w:val="001223BC"/>
    <w:pPr>
      <w:suppressAutoHyphens/>
      <w:spacing w:line="360" w:lineRule="auto"/>
      <w:ind w:firstLine="709"/>
      <w:jc w:val="both"/>
    </w:pPr>
    <w:rPr>
      <w:sz w:val="24"/>
      <w:szCs w:val="24"/>
      <w:lang w:eastAsia="ar-SA"/>
    </w:rPr>
  </w:style>
  <w:style w:type="paragraph" w:customStyle="1" w:styleId="210">
    <w:name w:val="Основной текст 21"/>
    <w:basedOn w:val="a"/>
    <w:rsid w:val="001223BC"/>
    <w:pPr>
      <w:suppressAutoHyphens/>
      <w:jc w:val="both"/>
    </w:pPr>
    <w:rPr>
      <w:sz w:val="28"/>
      <w:lang w:eastAsia="ar-SA"/>
    </w:rPr>
  </w:style>
  <w:style w:type="character" w:styleId="afc">
    <w:name w:val="Strong"/>
    <w:uiPriority w:val="22"/>
    <w:qFormat/>
    <w:rsid w:val="001223BC"/>
    <w:rPr>
      <w:rFonts w:cs="Times New Roman"/>
      <w:b/>
      <w:bCs/>
    </w:rPr>
  </w:style>
  <w:style w:type="character" w:customStyle="1" w:styleId="af4">
    <w:name w:val="Без интервала Знак"/>
    <w:link w:val="af3"/>
    <w:uiPriority w:val="1"/>
    <w:rsid w:val="002841F3"/>
    <w:rPr>
      <w:rFonts w:ascii="Times New Roman" w:eastAsia="Times New Roman" w:hAnsi="Times New Roman" w:cs="Times New Roman"/>
    </w:rPr>
  </w:style>
  <w:style w:type="character" w:customStyle="1" w:styleId="30">
    <w:name w:val="Заголовок 3 Знак"/>
    <w:basedOn w:val="a0"/>
    <w:link w:val="3"/>
    <w:uiPriority w:val="9"/>
    <w:rsid w:val="007A3F54"/>
    <w:rPr>
      <w:rFonts w:ascii="Cambria" w:eastAsia="Times New Roman" w:hAnsi="Cambria" w:cs="Times New Roman"/>
      <w:b/>
      <w:bCs/>
      <w:color w:val="4F81BD"/>
    </w:rPr>
  </w:style>
  <w:style w:type="character" w:customStyle="1" w:styleId="80">
    <w:name w:val="Заголовок 8 Знак"/>
    <w:basedOn w:val="a0"/>
    <w:link w:val="8"/>
    <w:uiPriority w:val="9"/>
    <w:rsid w:val="007A3F54"/>
    <w:rPr>
      <w:rFonts w:ascii="Cambria" w:eastAsia="Times New Roman" w:hAnsi="Cambria" w:cs="Times New Roman"/>
      <w:color w:val="404040"/>
      <w:sz w:val="20"/>
      <w:szCs w:val="20"/>
    </w:rPr>
  </w:style>
  <w:style w:type="paragraph" w:customStyle="1" w:styleId="Point">
    <w:name w:val="Point"/>
    <w:basedOn w:val="a"/>
    <w:link w:val="PointChar"/>
    <w:rsid w:val="007A3F54"/>
    <w:pPr>
      <w:spacing w:before="120" w:line="288" w:lineRule="auto"/>
      <w:ind w:firstLine="720"/>
      <w:jc w:val="both"/>
    </w:pPr>
    <w:rPr>
      <w:rFonts w:eastAsia="Calibri"/>
      <w:sz w:val="24"/>
    </w:rPr>
  </w:style>
  <w:style w:type="character" w:customStyle="1" w:styleId="PointChar">
    <w:name w:val="Point Char"/>
    <w:link w:val="Point"/>
    <w:locked/>
    <w:rsid w:val="007A3F54"/>
    <w:rPr>
      <w:rFonts w:ascii="Times New Roman" w:eastAsia="Calibri" w:hAnsi="Times New Roman" w:cs="Times New Roman"/>
      <w:sz w:val="24"/>
      <w:szCs w:val="20"/>
      <w:lang w:eastAsia="ru-RU"/>
    </w:rPr>
  </w:style>
  <w:style w:type="paragraph" w:customStyle="1" w:styleId="311">
    <w:name w:val="Заголовок 31"/>
    <w:basedOn w:val="a"/>
    <w:next w:val="a"/>
    <w:uiPriority w:val="9"/>
    <w:qFormat/>
    <w:rsid w:val="007A3F54"/>
    <w:pPr>
      <w:keepNext/>
      <w:keepLines/>
      <w:spacing w:before="200" w:line="276" w:lineRule="auto"/>
      <w:outlineLvl w:val="2"/>
    </w:pPr>
    <w:rPr>
      <w:rFonts w:ascii="Cambria" w:hAnsi="Cambria"/>
      <w:b/>
      <w:bCs/>
      <w:color w:val="4F81BD"/>
      <w:sz w:val="22"/>
      <w:szCs w:val="22"/>
      <w:lang w:eastAsia="en-US"/>
    </w:rPr>
  </w:style>
  <w:style w:type="character" w:customStyle="1" w:styleId="312">
    <w:name w:val="Заголовок 3 Знак1"/>
    <w:basedOn w:val="a0"/>
    <w:uiPriority w:val="9"/>
    <w:semiHidden/>
    <w:rsid w:val="007A3F54"/>
    <w:rPr>
      <w:rFonts w:ascii="Cambria" w:hAnsi="Cambria" w:cs="Times New Roman"/>
      <w:b/>
      <w:bCs/>
      <w:color w:val="4F81BD"/>
    </w:rPr>
  </w:style>
  <w:style w:type="paragraph" w:customStyle="1" w:styleId="27">
    <w:name w:val="Знак Знак Знак Знак Знак Знак Знак Знак Знак Знак2"/>
    <w:basedOn w:val="a"/>
    <w:uiPriority w:val="99"/>
    <w:rsid w:val="007A3F54"/>
    <w:rPr>
      <w:rFonts w:ascii="Verdana" w:hAnsi="Verdana" w:cs="Verdana"/>
      <w:lang w:val="en-US" w:eastAsia="en-US"/>
    </w:rPr>
  </w:style>
  <w:style w:type="paragraph" w:customStyle="1" w:styleId="MMTopic1">
    <w:name w:val="MM Topic 1"/>
    <w:basedOn w:val="10"/>
    <w:link w:val="MMTopic10"/>
    <w:rsid w:val="007A3F54"/>
    <w:pPr>
      <w:numPr>
        <w:ilvl w:val="2"/>
        <w:numId w:val="12"/>
      </w:numPr>
      <w:spacing w:line="276" w:lineRule="auto"/>
      <w:ind w:left="568"/>
    </w:pPr>
    <w:rPr>
      <w:rFonts w:ascii="Cambria" w:eastAsia="Times New Roman" w:hAnsi="Cambria" w:cs="Times New Roman"/>
      <w:color w:val="365F91"/>
      <w:lang w:eastAsia="en-US"/>
    </w:rPr>
  </w:style>
  <w:style w:type="character" w:customStyle="1" w:styleId="MMTopic10">
    <w:name w:val="MM Topic 1 Знак"/>
    <w:basedOn w:val="11"/>
    <w:link w:val="MMTopic1"/>
    <w:locked/>
    <w:rsid w:val="007A3F54"/>
    <w:rPr>
      <w:rFonts w:ascii="Cambria" w:eastAsia="Times New Roman" w:hAnsi="Cambria" w:cs="Times New Roman"/>
      <w:color w:val="365F91"/>
    </w:rPr>
  </w:style>
  <w:style w:type="paragraph" w:customStyle="1" w:styleId="MMTopic2">
    <w:name w:val="MM Topic 2"/>
    <w:basedOn w:val="2"/>
    <w:uiPriority w:val="99"/>
    <w:rsid w:val="007A3F54"/>
    <w:pPr>
      <w:keepNext/>
      <w:keepLines/>
      <w:widowControl/>
      <w:numPr>
        <w:ilvl w:val="1"/>
        <w:numId w:val="12"/>
      </w:numPr>
      <w:autoSpaceDE/>
      <w:autoSpaceDN/>
      <w:spacing w:before="200" w:line="276" w:lineRule="auto"/>
      <w:ind w:left="1440" w:hanging="360"/>
    </w:pPr>
    <w:rPr>
      <w:rFonts w:ascii="Cambria" w:hAnsi="Cambria"/>
      <w:color w:val="4F81BD"/>
      <w:sz w:val="26"/>
      <w:szCs w:val="26"/>
    </w:rPr>
  </w:style>
  <w:style w:type="paragraph" w:customStyle="1" w:styleId="13">
    <w:name w:val="Знак Знак Знак Знак Знак Знак Знак Знак Знак Знак1"/>
    <w:basedOn w:val="a"/>
    <w:uiPriority w:val="99"/>
    <w:rsid w:val="007A3F54"/>
    <w:rPr>
      <w:rFonts w:ascii="Verdana" w:hAnsi="Verdana" w:cs="Verdana"/>
      <w:lang w:val="en-US" w:eastAsia="en-US"/>
    </w:rPr>
  </w:style>
  <w:style w:type="table" w:customStyle="1" w:styleId="14">
    <w:name w:val="Сетка таблицы1"/>
    <w:uiPriority w:val="59"/>
    <w:rsid w:val="007A3F5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1"/>
    <w:basedOn w:val="a"/>
    <w:uiPriority w:val="99"/>
    <w:rsid w:val="007A3F54"/>
    <w:pPr>
      <w:spacing w:before="100" w:beforeAutospacing="1" w:after="100" w:afterAutospacing="1"/>
    </w:pPr>
    <w:rPr>
      <w:sz w:val="24"/>
      <w:szCs w:val="24"/>
    </w:rPr>
  </w:style>
  <w:style w:type="character" w:customStyle="1" w:styleId="12pt">
    <w:name w:val="Основной текст + 12 pt"/>
    <w:aliases w:val="Интервал 0 pt6"/>
    <w:basedOn w:val="a0"/>
    <w:rsid w:val="007A3F54"/>
    <w:rPr>
      <w:rFonts w:ascii="Times New Roman" w:hAnsi="Times New Roman" w:cs="Times New Roman"/>
      <w:spacing w:val="1"/>
      <w:sz w:val="24"/>
      <w:szCs w:val="24"/>
      <w:u w:val="none"/>
    </w:rPr>
  </w:style>
  <w:style w:type="table" w:customStyle="1" w:styleId="28">
    <w:name w:val="Сетка таблицы2"/>
    <w:uiPriority w:val="39"/>
    <w:rsid w:val="007A3F5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uiPriority w:val="39"/>
    <w:rsid w:val="007A3F5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39"/>
    <w:rsid w:val="007A3F5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d">
    <w:name w:val="Знак Знак Знак Знак"/>
    <w:basedOn w:val="a"/>
    <w:uiPriority w:val="99"/>
    <w:rsid w:val="007A3F54"/>
    <w:pPr>
      <w:spacing w:after="160" w:line="240" w:lineRule="exact"/>
    </w:pPr>
    <w:rPr>
      <w:rFonts w:eastAsia="Calibri"/>
      <w:lang w:eastAsia="zh-CN"/>
    </w:rPr>
  </w:style>
  <w:style w:type="table" w:customStyle="1" w:styleId="5">
    <w:name w:val="Сетка таблицы5"/>
    <w:uiPriority w:val="39"/>
    <w:rsid w:val="007A3F5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59"/>
    <w:rsid w:val="007A3F5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uiPriority w:val="39"/>
    <w:rsid w:val="007A3F5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uiPriority w:val="39"/>
    <w:rsid w:val="007A3F5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39"/>
    <w:rsid w:val="007A3F5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uiPriority w:val="39"/>
    <w:rsid w:val="007A3F5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39"/>
    <w:rsid w:val="007A3F5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59"/>
    <w:rsid w:val="007A3F5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39"/>
    <w:rsid w:val="007A3F5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39"/>
    <w:rsid w:val="007A3F5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uiPriority w:val="39"/>
    <w:rsid w:val="007A3F5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1"/>
    <w:uiPriority w:val="39"/>
    <w:rsid w:val="007A3F5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uiPriority w:val="59"/>
    <w:rsid w:val="007A3F5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39"/>
    <w:rsid w:val="007A3F5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39"/>
    <w:rsid w:val="007A3F5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39"/>
    <w:rsid w:val="007A3F5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uiPriority w:val="39"/>
    <w:rsid w:val="007A3F5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Варианты ответов Char"/>
    <w:locked/>
    <w:rsid w:val="007A3F54"/>
    <w:rPr>
      <w:rFonts w:ascii="Times New Roman" w:hAnsi="Times New Roman"/>
      <w:sz w:val="24"/>
    </w:rPr>
  </w:style>
  <w:style w:type="character" w:styleId="afe">
    <w:name w:val="FollowedHyperlink"/>
    <w:basedOn w:val="a0"/>
    <w:uiPriority w:val="99"/>
    <w:unhideWhenUsed/>
    <w:rsid w:val="007A3F54"/>
    <w:rPr>
      <w:color w:val="800080" w:themeColor="followedHyperlink"/>
      <w:u w:val="single"/>
    </w:rPr>
  </w:style>
  <w:style w:type="table" w:customStyle="1" w:styleId="81">
    <w:name w:val="Сетка таблицы8"/>
    <w:basedOn w:val="a1"/>
    <w:uiPriority w:val="39"/>
    <w:rsid w:val="007A3F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7A3F5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uiPriority w:val="39"/>
    <w:rsid w:val="007A3F5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4"/>
    <w:basedOn w:val="a1"/>
    <w:uiPriority w:val="39"/>
    <w:rsid w:val="007A3F54"/>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uiPriority w:val="39"/>
    <w:rsid w:val="007A3F54"/>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2"/>
    <w:basedOn w:val="a1"/>
    <w:uiPriority w:val="39"/>
    <w:rsid w:val="007A3F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uiPriority w:val="59"/>
    <w:rsid w:val="007A3F5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1"/>
    <w:uiPriority w:val="39"/>
    <w:rsid w:val="007A3F5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1"/>
    <w:uiPriority w:val="39"/>
    <w:rsid w:val="007A3F54"/>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1"/>
    <w:uiPriority w:val="39"/>
    <w:rsid w:val="007A3F54"/>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1"/>
    <w:basedOn w:val="a1"/>
    <w:uiPriority w:val="39"/>
    <w:rsid w:val="007A3F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1"/>
    <w:uiPriority w:val="39"/>
    <w:rsid w:val="007A3F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uiPriority w:val="59"/>
    <w:rsid w:val="007A3F5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1"/>
    <w:uiPriority w:val="39"/>
    <w:rsid w:val="007A3F5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1"/>
    <w:uiPriority w:val="39"/>
    <w:rsid w:val="007A3F54"/>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1"/>
    <w:uiPriority w:val="39"/>
    <w:rsid w:val="007A3F54"/>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basedOn w:val="a1"/>
    <w:uiPriority w:val="39"/>
    <w:rsid w:val="007A3F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1"/>
    <w:uiPriority w:val="59"/>
    <w:rsid w:val="007A3F5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1"/>
    <w:uiPriority w:val="39"/>
    <w:rsid w:val="007A3F5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1"/>
    <w:uiPriority w:val="39"/>
    <w:rsid w:val="007A3F54"/>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1"/>
    <w:uiPriority w:val="39"/>
    <w:rsid w:val="007A3F54"/>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1"/>
    <w:basedOn w:val="a1"/>
    <w:uiPriority w:val="39"/>
    <w:rsid w:val="007A3F54"/>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Основной текст_"/>
    <w:link w:val="50"/>
    <w:rsid w:val="007A3F54"/>
    <w:rPr>
      <w:sz w:val="21"/>
      <w:szCs w:val="21"/>
      <w:shd w:val="clear" w:color="auto" w:fill="FFFFFF"/>
    </w:rPr>
  </w:style>
  <w:style w:type="paragraph" w:customStyle="1" w:styleId="50">
    <w:name w:val="Основной текст5"/>
    <w:basedOn w:val="a"/>
    <w:link w:val="aff"/>
    <w:rsid w:val="007A3F54"/>
    <w:pPr>
      <w:shd w:val="clear" w:color="auto" w:fill="FFFFFF"/>
      <w:spacing w:line="264" w:lineRule="exact"/>
      <w:ind w:hanging="500"/>
      <w:jc w:val="both"/>
    </w:pPr>
    <w:rPr>
      <w:rFonts w:asciiTheme="minorHAnsi" w:eastAsiaTheme="minorHAnsi" w:hAnsiTheme="minorHAnsi" w:cstheme="minorBidi"/>
      <w:sz w:val="21"/>
      <w:szCs w:val="21"/>
      <w:lang w:eastAsia="en-US"/>
    </w:rPr>
  </w:style>
  <w:style w:type="character" w:customStyle="1" w:styleId="29">
    <w:name w:val="Основной текст2"/>
    <w:rsid w:val="007A3F54"/>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5pt-1pt">
    <w:name w:val="Основной текст + 15 pt;Интервал -1 pt"/>
    <w:rsid w:val="007A3F54"/>
    <w:rPr>
      <w:rFonts w:ascii="Times New Roman" w:eastAsia="Times New Roman" w:hAnsi="Times New Roman" w:cs="Times New Roman"/>
      <w:b w:val="0"/>
      <w:bCs w:val="0"/>
      <w:i w:val="0"/>
      <w:iCs w:val="0"/>
      <w:smallCaps w:val="0"/>
      <w:strike w:val="0"/>
      <w:spacing w:val="-20"/>
      <w:sz w:val="30"/>
      <w:szCs w:val="30"/>
      <w:shd w:val="clear" w:color="auto" w:fill="FFFFFF"/>
      <w:lang w:val="en-US"/>
    </w:rPr>
  </w:style>
  <w:style w:type="numbering" w:customStyle="1" w:styleId="16">
    <w:name w:val="Нет списка1"/>
    <w:next w:val="a2"/>
    <w:uiPriority w:val="99"/>
    <w:semiHidden/>
    <w:unhideWhenUsed/>
    <w:rsid w:val="007A3F54"/>
  </w:style>
  <w:style w:type="numbering" w:customStyle="1" w:styleId="2a">
    <w:name w:val="Нет списка2"/>
    <w:next w:val="a2"/>
    <w:uiPriority w:val="99"/>
    <w:semiHidden/>
    <w:unhideWhenUsed/>
    <w:rsid w:val="007A3F54"/>
  </w:style>
  <w:style w:type="numbering" w:customStyle="1" w:styleId="35">
    <w:name w:val="Нет списка3"/>
    <w:next w:val="a2"/>
    <w:uiPriority w:val="99"/>
    <w:semiHidden/>
    <w:unhideWhenUsed/>
    <w:rsid w:val="007A3F54"/>
  </w:style>
  <w:style w:type="numbering" w:customStyle="1" w:styleId="44">
    <w:name w:val="Нет списка4"/>
    <w:next w:val="a2"/>
    <w:uiPriority w:val="99"/>
    <w:semiHidden/>
    <w:unhideWhenUsed/>
    <w:rsid w:val="007A3F54"/>
  </w:style>
  <w:style w:type="numbering" w:customStyle="1" w:styleId="113">
    <w:name w:val="Нет списка11"/>
    <w:next w:val="a2"/>
    <w:uiPriority w:val="99"/>
    <w:semiHidden/>
    <w:unhideWhenUsed/>
    <w:rsid w:val="007A3F54"/>
  </w:style>
  <w:style w:type="numbering" w:customStyle="1" w:styleId="213">
    <w:name w:val="Нет списка21"/>
    <w:next w:val="a2"/>
    <w:uiPriority w:val="99"/>
    <w:semiHidden/>
    <w:unhideWhenUsed/>
    <w:rsid w:val="007A3F54"/>
  </w:style>
  <w:style w:type="numbering" w:customStyle="1" w:styleId="314">
    <w:name w:val="Нет списка31"/>
    <w:next w:val="a2"/>
    <w:uiPriority w:val="99"/>
    <w:semiHidden/>
    <w:unhideWhenUsed/>
    <w:rsid w:val="007A3F54"/>
  </w:style>
  <w:style w:type="numbering" w:customStyle="1" w:styleId="413">
    <w:name w:val="Нет списка41"/>
    <w:next w:val="a2"/>
    <w:uiPriority w:val="99"/>
    <w:semiHidden/>
    <w:unhideWhenUsed/>
    <w:rsid w:val="007A3F54"/>
  </w:style>
  <w:style w:type="numbering" w:customStyle="1" w:styleId="1110">
    <w:name w:val="Нет списка111"/>
    <w:next w:val="a2"/>
    <w:uiPriority w:val="99"/>
    <w:semiHidden/>
    <w:unhideWhenUsed/>
    <w:rsid w:val="007A3F54"/>
  </w:style>
  <w:style w:type="numbering" w:customStyle="1" w:styleId="2112">
    <w:name w:val="Нет списка211"/>
    <w:next w:val="a2"/>
    <w:uiPriority w:val="99"/>
    <w:semiHidden/>
    <w:unhideWhenUsed/>
    <w:rsid w:val="007A3F54"/>
  </w:style>
  <w:style w:type="numbering" w:customStyle="1" w:styleId="3112">
    <w:name w:val="Нет списка311"/>
    <w:next w:val="a2"/>
    <w:uiPriority w:val="99"/>
    <w:semiHidden/>
    <w:unhideWhenUsed/>
    <w:rsid w:val="007A3F54"/>
  </w:style>
  <w:style w:type="numbering" w:customStyle="1" w:styleId="53">
    <w:name w:val="Нет списка5"/>
    <w:next w:val="a2"/>
    <w:uiPriority w:val="99"/>
    <w:semiHidden/>
    <w:unhideWhenUsed/>
    <w:rsid w:val="007A3F54"/>
  </w:style>
  <w:style w:type="numbering" w:customStyle="1" w:styleId="122">
    <w:name w:val="Нет списка12"/>
    <w:next w:val="a2"/>
    <w:uiPriority w:val="99"/>
    <w:semiHidden/>
    <w:unhideWhenUsed/>
    <w:rsid w:val="007A3F54"/>
  </w:style>
  <w:style w:type="numbering" w:customStyle="1" w:styleId="222">
    <w:name w:val="Нет списка22"/>
    <w:next w:val="a2"/>
    <w:uiPriority w:val="99"/>
    <w:semiHidden/>
    <w:unhideWhenUsed/>
    <w:rsid w:val="007A3F54"/>
  </w:style>
  <w:style w:type="numbering" w:customStyle="1" w:styleId="322">
    <w:name w:val="Нет списка32"/>
    <w:next w:val="a2"/>
    <w:uiPriority w:val="99"/>
    <w:semiHidden/>
    <w:unhideWhenUsed/>
    <w:rsid w:val="007A3F54"/>
  </w:style>
  <w:style w:type="numbering" w:customStyle="1" w:styleId="4110">
    <w:name w:val="Нет списка411"/>
    <w:next w:val="a2"/>
    <w:uiPriority w:val="99"/>
    <w:semiHidden/>
    <w:unhideWhenUsed/>
    <w:rsid w:val="007A3F54"/>
  </w:style>
  <w:style w:type="numbering" w:customStyle="1" w:styleId="11110">
    <w:name w:val="Нет списка1111"/>
    <w:next w:val="a2"/>
    <w:uiPriority w:val="99"/>
    <w:semiHidden/>
    <w:unhideWhenUsed/>
    <w:rsid w:val="007A3F54"/>
  </w:style>
  <w:style w:type="numbering" w:customStyle="1" w:styleId="21110">
    <w:name w:val="Нет списка2111"/>
    <w:next w:val="a2"/>
    <w:uiPriority w:val="99"/>
    <w:semiHidden/>
    <w:unhideWhenUsed/>
    <w:rsid w:val="007A3F54"/>
  </w:style>
  <w:style w:type="numbering" w:customStyle="1" w:styleId="31110">
    <w:name w:val="Нет списка3111"/>
    <w:next w:val="a2"/>
    <w:uiPriority w:val="99"/>
    <w:semiHidden/>
    <w:unhideWhenUsed/>
    <w:rsid w:val="007A3F54"/>
  </w:style>
  <w:style w:type="numbering" w:customStyle="1" w:styleId="60">
    <w:name w:val="Нет списка6"/>
    <w:next w:val="a2"/>
    <w:uiPriority w:val="99"/>
    <w:semiHidden/>
    <w:unhideWhenUsed/>
    <w:rsid w:val="007A3F54"/>
  </w:style>
  <w:style w:type="numbering" w:customStyle="1" w:styleId="131">
    <w:name w:val="Нет списка13"/>
    <w:next w:val="a2"/>
    <w:uiPriority w:val="99"/>
    <w:semiHidden/>
    <w:unhideWhenUsed/>
    <w:rsid w:val="007A3F54"/>
  </w:style>
  <w:style w:type="numbering" w:customStyle="1" w:styleId="231">
    <w:name w:val="Нет списка23"/>
    <w:next w:val="a2"/>
    <w:uiPriority w:val="99"/>
    <w:semiHidden/>
    <w:unhideWhenUsed/>
    <w:rsid w:val="007A3F54"/>
  </w:style>
  <w:style w:type="numbering" w:customStyle="1" w:styleId="332">
    <w:name w:val="Нет списка33"/>
    <w:next w:val="a2"/>
    <w:uiPriority w:val="99"/>
    <w:semiHidden/>
    <w:unhideWhenUsed/>
    <w:rsid w:val="007A3F54"/>
  </w:style>
  <w:style w:type="numbering" w:customStyle="1" w:styleId="420">
    <w:name w:val="Нет списка42"/>
    <w:next w:val="a2"/>
    <w:uiPriority w:val="99"/>
    <w:semiHidden/>
    <w:unhideWhenUsed/>
    <w:rsid w:val="007A3F54"/>
  </w:style>
  <w:style w:type="numbering" w:customStyle="1" w:styleId="1120">
    <w:name w:val="Нет списка112"/>
    <w:next w:val="a2"/>
    <w:uiPriority w:val="99"/>
    <w:semiHidden/>
    <w:unhideWhenUsed/>
    <w:rsid w:val="007A3F54"/>
  </w:style>
  <w:style w:type="numbering" w:customStyle="1" w:styleId="2120">
    <w:name w:val="Нет списка212"/>
    <w:next w:val="a2"/>
    <w:uiPriority w:val="99"/>
    <w:semiHidden/>
    <w:unhideWhenUsed/>
    <w:rsid w:val="007A3F54"/>
  </w:style>
  <w:style w:type="numbering" w:customStyle="1" w:styleId="3121">
    <w:name w:val="Нет списка312"/>
    <w:next w:val="a2"/>
    <w:uiPriority w:val="99"/>
    <w:semiHidden/>
    <w:unhideWhenUsed/>
    <w:rsid w:val="007A3F54"/>
  </w:style>
  <w:style w:type="numbering" w:customStyle="1" w:styleId="510">
    <w:name w:val="Нет списка51"/>
    <w:next w:val="a2"/>
    <w:uiPriority w:val="99"/>
    <w:semiHidden/>
    <w:unhideWhenUsed/>
    <w:rsid w:val="007A3F54"/>
  </w:style>
  <w:style w:type="numbering" w:customStyle="1" w:styleId="1210">
    <w:name w:val="Нет списка121"/>
    <w:next w:val="a2"/>
    <w:uiPriority w:val="99"/>
    <w:semiHidden/>
    <w:unhideWhenUsed/>
    <w:rsid w:val="007A3F54"/>
  </w:style>
  <w:style w:type="numbering" w:customStyle="1" w:styleId="2210">
    <w:name w:val="Нет списка221"/>
    <w:next w:val="a2"/>
    <w:uiPriority w:val="99"/>
    <w:semiHidden/>
    <w:unhideWhenUsed/>
    <w:rsid w:val="007A3F54"/>
  </w:style>
  <w:style w:type="numbering" w:customStyle="1" w:styleId="3210">
    <w:name w:val="Нет списка321"/>
    <w:next w:val="a2"/>
    <w:uiPriority w:val="99"/>
    <w:semiHidden/>
    <w:unhideWhenUsed/>
    <w:rsid w:val="007A3F54"/>
  </w:style>
  <w:style w:type="numbering" w:customStyle="1" w:styleId="4120">
    <w:name w:val="Нет списка412"/>
    <w:next w:val="a2"/>
    <w:uiPriority w:val="99"/>
    <w:semiHidden/>
    <w:unhideWhenUsed/>
    <w:rsid w:val="007A3F54"/>
  </w:style>
  <w:style w:type="numbering" w:customStyle="1" w:styleId="1112">
    <w:name w:val="Нет списка1112"/>
    <w:next w:val="a2"/>
    <w:uiPriority w:val="99"/>
    <w:semiHidden/>
    <w:unhideWhenUsed/>
    <w:rsid w:val="007A3F54"/>
  </w:style>
  <w:style w:type="numbering" w:customStyle="1" w:styleId="21120">
    <w:name w:val="Нет списка2112"/>
    <w:next w:val="a2"/>
    <w:uiPriority w:val="99"/>
    <w:semiHidden/>
    <w:unhideWhenUsed/>
    <w:rsid w:val="007A3F54"/>
  </w:style>
  <w:style w:type="numbering" w:customStyle="1" w:styleId="31120">
    <w:name w:val="Нет списка3112"/>
    <w:next w:val="a2"/>
    <w:uiPriority w:val="99"/>
    <w:semiHidden/>
    <w:unhideWhenUsed/>
    <w:rsid w:val="007A3F54"/>
  </w:style>
  <w:style w:type="numbering" w:customStyle="1" w:styleId="41110">
    <w:name w:val="Нет списка4111"/>
    <w:next w:val="a2"/>
    <w:uiPriority w:val="99"/>
    <w:semiHidden/>
    <w:unhideWhenUsed/>
    <w:rsid w:val="007A3F54"/>
  </w:style>
  <w:style w:type="numbering" w:customStyle="1" w:styleId="11111">
    <w:name w:val="Нет списка11111"/>
    <w:next w:val="a2"/>
    <w:uiPriority w:val="99"/>
    <w:semiHidden/>
    <w:unhideWhenUsed/>
    <w:rsid w:val="007A3F54"/>
  </w:style>
  <w:style w:type="numbering" w:customStyle="1" w:styleId="21111">
    <w:name w:val="Нет списка21111"/>
    <w:next w:val="a2"/>
    <w:uiPriority w:val="99"/>
    <w:semiHidden/>
    <w:unhideWhenUsed/>
    <w:rsid w:val="007A3F54"/>
  </w:style>
  <w:style w:type="numbering" w:customStyle="1" w:styleId="31111">
    <w:name w:val="Нет списка31111"/>
    <w:next w:val="a2"/>
    <w:uiPriority w:val="99"/>
    <w:semiHidden/>
    <w:unhideWhenUsed/>
    <w:rsid w:val="007A3F54"/>
  </w:style>
  <w:style w:type="character" w:customStyle="1" w:styleId="15pt">
    <w:name w:val="Основной текст + 15 pt"/>
    <w:aliases w:val="Интервал -1 pt"/>
    <w:rsid w:val="007A3F54"/>
    <w:rPr>
      <w:rFonts w:ascii="Times New Roman" w:eastAsia="Times New Roman" w:hAnsi="Times New Roman" w:cs="Times New Roman" w:hint="default"/>
      <w:b w:val="0"/>
      <w:bCs w:val="0"/>
      <w:i w:val="0"/>
      <w:iCs w:val="0"/>
      <w:smallCaps w:val="0"/>
      <w:strike w:val="0"/>
      <w:dstrike w:val="0"/>
      <w:spacing w:val="-20"/>
      <w:sz w:val="30"/>
      <w:szCs w:val="30"/>
      <w:u w:val="none"/>
      <w:effect w:val="none"/>
      <w:shd w:val="clear" w:color="auto" w:fill="FFFFFF"/>
      <w:lang w:val="en-US"/>
    </w:rPr>
  </w:style>
  <w:style w:type="character" w:styleId="aff0">
    <w:name w:val="Emphasis"/>
    <w:qFormat/>
    <w:rsid w:val="007A3F54"/>
    <w:rPr>
      <w:i/>
      <w:iCs/>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A3F54"/>
    <w:pPr>
      <w:widowControl w:val="0"/>
      <w:adjustRightInd w:val="0"/>
      <w:spacing w:after="160" w:line="240" w:lineRule="exact"/>
      <w:jc w:val="right"/>
    </w:pPr>
    <w:rPr>
      <w:lang w:val="en-GB" w:eastAsia="en-US"/>
    </w:rPr>
  </w:style>
</w:styles>
</file>

<file path=word/webSettings.xml><?xml version="1.0" encoding="utf-8"?>
<w:webSettings xmlns:r="http://schemas.openxmlformats.org/officeDocument/2006/relationships" xmlns:w="http://schemas.openxmlformats.org/wordprocessingml/2006/main">
  <w:divs>
    <w:div w:id="35431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ruoust-kulom.ucoz.ru/" TargetMode="External"/><Relationship Id="rId18" Type="http://schemas.openxmlformats.org/officeDocument/2006/relationships/hyperlink" Target="consultantplus://offline/ref=D7BFB4E12D676128B8AD830058839304BD03728A44BCA8FF6176C87BBE05E8548C95A895E9D316F01152D0129FDC7558A0326E244B39C33EdEDCO" TargetMode="External"/><Relationship Id="rId26" Type="http://schemas.openxmlformats.org/officeDocument/2006/relationships/hyperlink" Target="consultantplus://offline/ref=E2D54E1DA12E69C9BCC24B97E7240A34F1690D931640CEB30FE90E8CBE3BDF76572A36DCC962C2FF72551F05FA1B2491587EEE4AAA98169EAEBA23A1N6iEK"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consultantplus://offline/ref=F5E658BE1F2F2344732AB113FDF699D6A82D06E193684E0B6D3F32F2B14A3B483D5750FA1DEFB7696AD66C18C89EC889B38A4B57B5kDlCJ" TargetMode="External"/><Relationship Id="rId34" Type="http://schemas.openxmlformats.org/officeDocument/2006/relationships/hyperlink" Target="consultantplus://offline/ref=D07E82130050B611001D620BA8A89CDD4E4DBC17C52BADAAE57E8189CF9EF1189D3ADCAFF8B50A344C24A32221AFD1ED39AAF683A9C5640CB4yBO"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D:\_Desktop\&#1055;&#1054;&#1057;&#1058;&#1040;&#1053;&#1054;&#1042;&#1051;&#1045;&#1053;&#1048;&#1071;\&#1040;&#1076;&#1084;&#1080;&#1085;&#1080;&#1089;&#1090;&#1088;&#1072;&#1090;&#1080;&#1074;&#1085;&#1099;&#1081;%20&#1088;&#1077;&#1075;&#1083;&#1072;&#1084;&#1077;&#1085;&#1090;\&#1088;&#1077;&#1075;&#1083;&#1072;&#1084;&#1077;&#1085;&#1090;%20&#1055;&#1086;&#1089;&#1090;&#1072;&#1085;&#1086;&#1074;&#1083;&#1077;&#1085;&#1080;&#1077;%20&#1087;&#1088;&#1086;&#1074;&#1077;&#1088;&#1077;&#1085;&#1085;&#1099;&#1081;.doc" TargetMode="External"/><Relationship Id="rId17" Type="http://schemas.openxmlformats.org/officeDocument/2006/relationships/hyperlink" Target="consultantplus://offline/ref=D7BFB4E12D676128B8AD830058839304BD03728A44BCA8FF6176C87BBE05E8548C95A895E9D316F01152D0129FDC7558A0326E244B39C33EdEDCO" TargetMode="External"/><Relationship Id="rId25" Type="http://schemas.openxmlformats.org/officeDocument/2006/relationships/hyperlink" Target="consultantplus://offline/ref=E2D54E1DA12E69C9BCC24B97E7240A34F1690D931640CEB30FE90E8CBE3BDF76572A36DCC962C2FF72551F05FA1B2491587EEE4AAA98169EAEBA23A1N6iEK" TargetMode="External"/><Relationship Id="rId33" Type="http://schemas.openxmlformats.org/officeDocument/2006/relationships/header" Target="header4.xml"/><Relationship Id="rId38" Type="http://schemas.openxmlformats.org/officeDocument/2006/relationships/hyperlink" Target="consultantplus://offline/ref=CEE20A89F37D50967F89BA5B3B5A1268C9DBEE72634868723FF835B66B5304AE1DBEB415598DC8F623F8BB2F99CEp7L" TargetMode="External"/><Relationship Id="rId2" Type="http://schemas.openxmlformats.org/officeDocument/2006/relationships/numbering" Target="numbering.xml"/><Relationship Id="rId16" Type="http://schemas.openxmlformats.org/officeDocument/2006/relationships/hyperlink" Target="consultantplus://offline/ref=D7BFB4E12D676128B8AD830058839304BD03728A44BCA8FF6176C87BBE05E8548C95A897EADA1EA1421DD14EDA8B6658A0326D2657d3D9O" TargetMode="External"/><Relationship Id="rId20" Type="http://schemas.openxmlformats.org/officeDocument/2006/relationships/hyperlink" Target="consultantplus://offline/ref=F5E658BE1F2F2344732AB113FDF699D6A82D03E89C6E4E0B6D3F32F2B14A3B483D5750FF14E3E86C7FC73414CF86D78AAF964955kBl5J" TargetMode="External"/><Relationship Id="rId29" Type="http://schemas.openxmlformats.org/officeDocument/2006/relationships/header" Target="header2.xml"/><Relationship Id="rId41" Type="http://schemas.openxmlformats.org/officeDocument/2006/relationships/hyperlink" Target="consultantplus://offline/ref=B304A3CD229D3A758A69C6E2A25C0153CA2A75E7BC7297DA3413E40FBCC3B72A2A0B3E70759081131DABF18A5C7EBA78260E67843F94D5A9ADH1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5E658BE1F2F2344732AB113FDF699D6A82E06E89D6B4E0B6D3F32F2B14A3B482F5708F61CEEA23C398C3B15CBk9lAJ" TargetMode="External"/><Relationship Id="rId24" Type="http://schemas.openxmlformats.org/officeDocument/2006/relationships/image" Target="media/image3.wmf"/><Relationship Id="rId32" Type="http://schemas.openxmlformats.org/officeDocument/2006/relationships/footer" Target="footer3.xml"/><Relationship Id="rId37" Type="http://schemas.openxmlformats.org/officeDocument/2006/relationships/header" Target="header6.xm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consultantplus://offline/ref=D7BFB4E12D676128B8AD830058839304BD03728A44BCA8FF6176C87BBE05E8548C95A890EAD841A4570C8942D997795BBC2E6F24d5D7O" TargetMode="External"/><Relationship Id="rId23" Type="http://schemas.openxmlformats.org/officeDocument/2006/relationships/hyperlink" Target="consultantplus://offline/ref=D7BFB4E12D676128B8AD830058839304BD00728347BEA8FF6176C87BBE05E8549E95F099E8D10BF411478643D9d8DBO" TargetMode="External"/><Relationship Id="rId28" Type="http://schemas.openxmlformats.org/officeDocument/2006/relationships/footer" Target="footer1.xml"/><Relationship Id="rId36" Type="http://schemas.openxmlformats.org/officeDocument/2006/relationships/header" Target="header5.xml"/><Relationship Id="rId10" Type="http://schemas.openxmlformats.org/officeDocument/2006/relationships/hyperlink" Target="consultantplus://offline/ref=F5E658BE1F2F2344732AB113FDF699D6A82D06E193684E0B6D3F32F2B14A3B482F5708F61CEEA23C398C3B15CBk9lAJ" TargetMode="External"/><Relationship Id="rId19" Type="http://schemas.openxmlformats.org/officeDocument/2006/relationships/hyperlink" Target="consultantplus://offline/ref=D7BFB4E12D676128B8AD830058839304BD03728A44BCA8FF6176C87BBE05E8548C95A897ECDA1EA1421DD14EDA8B6658A0326D2657d3D9O"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D7BFB4E12D676128B8AD830058839304BD03728A44BCA8FF6176C87BBE05E8548C95A895E9D315F41352D0129FDC7558A0326E244B39C33EdEDCO" TargetMode="External"/><Relationship Id="rId22" Type="http://schemas.openxmlformats.org/officeDocument/2006/relationships/hyperlink" Target="consultantplus://offline/ref=F5E658BE1F2F2344732AB113FDF699D6AF2D05EE9C6D4E0B6D3F32F2B14A3B482F5708F61CEEA23C398C3B15CBk9lAJ"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yperlink" Target="consultantplus://offline/ref=D07E82130050B611001D620BA8A89CDD4E4DBB10C422ADAAE57E8189CF9EF1188F3A84A3F9B0163C4231F57367BFyAO"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6F491-964C-49D0-BAC6-C34017901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174</Pages>
  <Words>40200</Words>
  <Characters>229141</Characters>
  <Application>Microsoft Office Word</Application>
  <DocSecurity>0</DocSecurity>
  <Lines>1909</Lines>
  <Paragraphs>537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02</dc:creator>
  <cp:lastModifiedBy>Ootdel</cp:lastModifiedBy>
  <cp:revision>3</cp:revision>
  <cp:lastPrinted>2023-08-31T13:50:00Z</cp:lastPrinted>
  <dcterms:created xsi:type="dcterms:W3CDTF">2023-08-31T11:54:00Z</dcterms:created>
  <dcterms:modified xsi:type="dcterms:W3CDTF">2023-08-31T13:58:00Z</dcterms:modified>
</cp:coreProperties>
</file>