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10173"/>
      </w:tblGrid>
      <w:tr w:rsidR="001B1D88" w:rsidTr="00CA750E">
        <w:trPr>
          <w:trHeight w:val="14056"/>
        </w:trPr>
        <w:tc>
          <w:tcPr>
            <w:tcW w:w="10173"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A2115E">
              <w:rPr>
                <w:b/>
                <w:sz w:val="48"/>
                <w:szCs w:val="48"/>
              </w:rPr>
              <w:t>3</w:t>
            </w:r>
            <w:r w:rsidR="00F52AE2">
              <w:rPr>
                <w:b/>
                <w:sz w:val="48"/>
                <w:szCs w:val="48"/>
              </w:rPr>
              <w:t>3</w:t>
            </w:r>
          </w:p>
          <w:p w:rsidR="001B1D88" w:rsidRDefault="006E39ED" w:rsidP="001B1D88">
            <w:pPr>
              <w:spacing w:line="276" w:lineRule="auto"/>
              <w:jc w:val="center"/>
              <w:rPr>
                <w:b/>
                <w:sz w:val="48"/>
                <w:szCs w:val="48"/>
              </w:rPr>
            </w:pPr>
            <w:r>
              <w:rPr>
                <w:b/>
                <w:sz w:val="48"/>
                <w:szCs w:val="48"/>
              </w:rPr>
              <w:t xml:space="preserve">от </w:t>
            </w:r>
            <w:r w:rsidR="00F52AE2">
              <w:rPr>
                <w:b/>
                <w:sz w:val="48"/>
                <w:szCs w:val="48"/>
              </w:rPr>
              <w:t>2</w:t>
            </w:r>
            <w:r w:rsidR="00C96304">
              <w:rPr>
                <w:b/>
                <w:sz w:val="48"/>
                <w:szCs w:val="48"/>
              </w:rPr>
              <w:t>0</w:t>
            </w:r>
            <w:r w:rsidR="00A2115E">
              <w:rPr>
                <w:b/>
                <w:sz w:val="48"/>
                <w:szCs w:val="48"/>
              </w:rPr>
              <w:t>.10</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RPr="00295F8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295F89" w:rsidRDefault="00F52AE2" w:rsidP="00F52AE2">
            <w:pPr>
              <w:autoSpaceDE w:val="0"/>
              <w:autoSpaceDN w:val="0"/>
              <w:adjustRightInd w:val="0"/>
              <w:jc w:val="both"/>
              <w:rPr>
                <w:bCs/>
                <w:i/>
                <w:color w:val="000000"/>
                <w:sz w:val="24"/>
                <w:szCs w:val="24"/>
              </w:rPr>
            </w:pPr>
            <w:r w:rsidRPr="00295F89">
              <w:rPr>
                <w:bCs/>
                <w:i/>
                <w:color w:val="000000"/>
                <w:sz w:val="24"/>
                <w:szCs w:val="24"/>
              </w:rPr>
              <w:t>1. Сведения за 3 квартал  2022 год о численности работников муниципальных учреждений по отрасли спорта с учетом фактических затрат 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A516D5" w:rsidRPr="00295F89" w:rsidRDefault="008521E7" w:rsidP="00970228">
            <w:pPr>
              <w:tabs>
                <w:tab w:val="center" w:pos="4153"/>
                <w:tab w:val="right" w:pos="8306"/>
              </w:tabs>
              <w:spacing w:line="276" w:lineRule="auto"/>
              <w:ind w:right="120"/>
              <w:jc w:val="center"/>
              <w:rPr>
                <w:b/>
                <w:i/>
                <w:sz w:val="24"/>
                <w:szCs w:val="24"/>
              </w:rPr>
            </w:pPr>
            <w:r w:rsidRPr="00295F89">
              <w:rPr>
                <w:b/>
                <w:i/>
                <w:sz w:val="24"/>
                <w:szCs w:val="24"/>
              </w:rPr>
              <w:t>стр. 3</w:t>
            </w:r>
          </w:p>
        </w:tc>
      </w:tr>
      <w:tr w:rsidR="00CC7DBE" w:rsidRPr="00295F8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55208" w:rsidRPr="00295F89" w:rsidRDefault="00955208" w:rsidP="00955208">
            <w:pPr>
              <w:autoSpaceDE w:val="0"/>
              <w:autoSpaceDN w:val="0"/>
              <w:adjustRightInd w:val="0"/>
              <w:rPr>
                <w:bCs/>
                <w:i/>
                <w:color w:val="000000"/>
                <w:sz w:val="24"/>
                <w:szCs w:val="24"/>
              </w:rPr>
            </w:pPr>
            <w:r w:rsidRPr="00295F89">
              <w:rPr>
                <w:bCs/>
                <w:i/>
                <w:color w:val="000000"/>
                <w:sz w:val="24"/>
                <w:szCs w:val="24"/>
              </w:rPr>
              <w:t xml:space="preserve">2. Сведения за 3 квартал  2022 год о численности работников </w:t>
            </w:r>
          </w:p>
          <w:p w:rsidR="00CC7DBE" w:rsidRPr="00295F89" w:rsidRDefault="00955208" w:rsidP="00955208">
            <w:pPr>
              <w:jc w:val="both"/>
              <w:rPr>
                <w:sz w:val="24"/>
                <w:szCs w:val="24"/>
              </w:rPr>
            </w:pPr>
            <w:r w:rsidRPr="00295F89">
              <w:rPr>
                <w:bCs/>
                <w:i/>
                <w:color w:val="000000"/>
                <w:sz w:val="24"/>
                <w:szCs w:val="24"/>
              </w:rPr>
              <w:t>муниципальных учреждений по отрасли образования с учетом фактических затрат 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CC7DBE" w:rsidRPr="00295F89" w:rsidRDefault="00CC7DBE" w:rsidP="008521E7">
            <w:pPr>
              <w:tabs>
                <w:tab w:val="center" w:pos="4153"/>
                <w:tab w:val="right" w:pos="8306"/>
              </w:tabs>
              <w:spacing w:line="276" w:lineRule="auto"/>
              <w:ind w:right="120"/>
              <w:jc w:val="center"/>
              <w:rPr>
                <w:b/>
                <w:i/>
                <w:sz w:val="24"/>
                <w:szCs w:val="24"/>
              </w:rPr>
            </w:pPr>
            <w:r w:rsidRPr="00295F89">
              <w:rPr>
                <w:b/>
                <w:i/>
                <w:sz w:val="24"/>
                <w:szCs w:val="24"/>
              </w:rPr>
              <w:t xml:space="preserve">стр. </w:t>
            </w:r>
            <w:r w:rsidR="00955208" w:rsidRPr="00295F89">
              <w:rPr>
                <w:b/>
                <w:i/>
                <w:sz w:val="24"/>
                <w:szCs w:val="24"/>
              </w:rPr>
              <w:t>4</w:t>
            </w:r>
          </w:p>
        </w:tc>
      </w:tr>
      <w:tr w:rsidR="00CC7DBE" w:rsidRPr="00295F8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295F89" w:rsidRDefault="00D46FF1" w:rsidP="00656381">
            <w:pPr>
              <w:jc w:val="both"/>
              <w:rPr>
                <w:i/>
                <w:sz w:val="24"/>
                <w:szCs w:val="24"/>
              </w:rPr>
            </w:pPr>
            <w:r w:rsidRPr="00295F89">
              <w:rPr>
                <w:rFonts w:eastAsiaTheme="minorHAnsi"/>
                <w:i/>
                <w:color w:val="000000"/>
                <w:sz w:val="24"/>
                <w:szCs w:val="24"/>
                <w:lang w:eastAsia="en-US"/>
              </w:rPr>
              <w:t xml:space="preserve">3. </w:t>
            </w:r>
            <w:r w:rsidRPr="00D46FF1">
              <w:rPr>
                <w:rFonts w:eastAsiaTheme="minorHAnsi"/>
                <w:i/>
                <w:color w:val="000000"/>
                <w:sz w:val="24"/>
                <w:szCs w:val="24"/>
                <w:lang w:eastAsia="en-US"/>
              </w:rPr>
              <w:t xml:space="preserve">Сведения о численности и фактических затратах  работников финансового управления АМР </w:t>
            </w:r>
            <w:r w:rsidRPr="00295F89">
              <w:rPr>
                <w:rFonts w:eastAsiaTheme="minorHAnsi"/>
                <w:i/>
                <w:color w:val="000000"/>
                <w:sz w:val="24"/>
                <w:szCs w:val="24"/>
                <w:lang w:eastAsia="en-US"/>
              </w:rPr>
              <w:t>«</w:t>
            </w:r>
            <w:r w:rsidRPr="00D46FF1">
              <w:rPr>
                <w:rFonts w:eastAsiaTheme="minorHAnsi"/>
                <w:i/>
                <w:color w:val="000000"/>
                <w:sz w:val="24"/>
                <w:szCs w:val="24"/>
                <w:lang w:eastAsia="en-US"/>
              </w:rPr>
              <w:t>Усть-Куломский</w:t>
            </w:r>
            <w:r w:rsidRPr="00295F89">
              <w:rPr>
                <w:rFonts w:eastAsiaTheme="minorHAnsi"/>
                <w:i/>
                <w:color w:val="000000"/>
                <w:sz w:val="24"/>
                <w:szCs w:val="24"/>
                <w:lang w:eastAsia="en-US"/>
              </w:rPr>
              <w:t>»</w:t>
            </w:r>
            <w:r w:rsidRPr="00D46FF1">
              <w:rPr>
                <w:rFonts w:eastAsiaTheme="minorHAnsi"/>
                <w:i/>
                <w:color w:val="000000"/>
                <w:sz w:val="24"/>
                <w:szCs w:val="24"/>
                <w:lang w:eastAsia="en-US"/>
              </w:rPr>
              <w:t xml:space="preserve"> за 3 квартал 2022 года</w:t>
            </w:r>
          </w:p>
        </w:tc>
        <w:tc>
          <w:tcPr>
            <w:tcW w:w="1800" w:type="dxa"/>
            <w:tcBorders>
              <w:top w:val="single" w:sz="4" w:space="0" w:color="auto"/>
              <w:left w:val="single" w:sz="6" w:space="0" w:color="auto"/>
              <w:bottom w:val="single" w:sz="4" w:space="0" w:color="auto"/>
              <w:right w:val="single" w:sz="4" w:space="0" w:color="auto"/>
            </w:tcBorders>
            <w:hideMark/>
          </w:tcPr>
          <w:p w:rsidR="00CC7DBE" w:rsidRPr="00295F89" w:rsidRDefault="00671252" w:rsidP="00D46FF1">
            <w:pPr>
              <w:tabs>
                <w:tab w:val="center" w:pos="4153"/>
                <w:tab w:val="right" w:pos="8306"/>
              </w:tabs>
              <w:spacing w:line="276" w:lineRule="auto"/>
              <w:ind w:right="120"/>
              <w:jc w:val="center"/>
              <w:rPr>
                <w:b/>
                <w:i/>
                <w:sz w:val="24"/>
                <w:szCs w:val="24"/>
              </w:rPr>
            </w:pPr>
            <w:r w:rsidRPr="00295F89">
              <w:rPr>
                <w:b/>
                <w:i/>
                <w:sz w:val="24"/>
                <w:szCs w:val="24"/>
              </w:rPr>
              <w:t xml:space="preserve">стр. </w:t>
            </w:r>
            <w:r w:rsidR="00656381" w:rsidRPr="00295F89">
              <w:rPr>
                <w:b/>
                <w:i/>
                <w:sz w:val="24"/>
                <w:szCs w:val="24"/>
              </w:rPr>
              <w:t>5</w:t>
            </w:r>
          </w:p>
        </w:tc>
      </w:tr>
      <w:tr w:rsidR="00A92BD8" w:rsidRPr="00295F8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92BD8" w:rsidRPr="00295F89" w:rsidRDefault="00A92BD8" w:rsidP="00A92BD8">
            <w:pPr>
              <w:jc w:val="both"/>
              <w:rPr>
                <w:rFonts w:eastAsiaTheme="minorHAnsi"/>
                <w:i/>
                <w:color w:val="000000"/>
                <w:sz w:val="24"/>
                <w:szCs w:val="24"/>
                <w:lang w:eastAsia="en-US"/>
              </w:rPr>
            </w:pPr>
            <w:r w:rsidRPr="00A92BD8">
              <w:rPr>
                <w:i/>
                <w:sz w:val="24"/>
                <w:szCs w:val="24"/>
              </w:rPr>
              <w:t xml:space="preserve">4. </w:t>
            </w:r>
            <w:r w:rsidRPr="00D46FF1">
              <w:rPr>
                <w:rFonts w:eastAsiaTheme="minorHAnsi"/>
                <w:i/>
                <w:color w:val="000000"/>
                <w:sz w:val="24"/>
                <w:szCs w:val="24"/>
                <w:lang w:eastAsia="en-US"/>
              </w:rPr>
              <w:t xml:space="preserve">Сведения о численности и фактических затратах  работников </w:t>
            </w:r>
            <w:r w:rsidRPr="00A92BD8">
              <w:rPr>
                <w:i/>
                <w:sz w:val="24"/>
                <w:szCs w:val="24"/>
              </w:rPr>
              <w:t>Управление культуры и национальной политики администрации МР «Усть-Куломский»</w:t>
            </w:r>
            <w:r w:rsidRPr="00D46FF1">
              <w:rPr>
                <w:rFonts w:eastAsiaTheme="minorHAnsi"/>
                <w:i/>
                <w:color w:val="000000"/>
                <w:sz w:val="24"/>
                <w:szCs w:val="24"/>
                <w:lang w:eastAsia="en-US"/>
              </w:rPr>
              <w:t xml:space="preserve"> за 3 квартал 2022 года</w:t>
            </w:r>
            <w:r w:rsidRPr="00A92BD8">
              <w:rPr>
                <w:i/>
                <w:sz w:val="24"/>
                <w:szCs w:val="24"/>
              </w:rPr>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A92BD8" w:rsidRPr="00295F89" w:rsidRDefault="00A92BD8" w:rsidP="00D46FF1">
            <w:pPr>
              <w:tabs>
                <w:tab w:val="center" w:pos="4153"/>
                <w:tab w:val="right" w:pos="8306"/>
              </w:tabs>
              <w:spacing w:line="276" w:lineRule="auto"/>
              <w:ind w:right="120"/>
              <w:jc w:val="center"/>
              <w:rPr>
                <w:b/>
                <w:i/>
                <w:sz w:val="24"/>
                <w:szCs w:val="24"/>
              </w:rPr>
            </w:pPr>
            <w:r w:rsidRPr="00295F89">
              <w:rPr>
                <w:b/>
                <w:i/>
                <w:sz w:val="24"/>
                <w:szCs w:val="24"/>
              </w:rPr>
              <w:t xml:space="preserve">стр. </w:t>
            </w:r>
            <w:r>
              <w:rPr>
                <w:b/>
                <w:i/>
                <w:sz w:val="24"/>
                <w:szCs w:val="24"/>
              </w:rPr>
              <w:t>6</w:t>
            </w:r>
          </w:p>
        </w:tc>
      </w:tr>
      <w:tr w:rsidR="00C37189" w:rsidRPr="00295F8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37189" w:rsidRPr="00A92BD8" w:rsidRDefault="00C37189" w:rsidP="00C37189">
            <w:pPr>
              <w:jc w:val="both"/>
              <w:rPr>
                <w:i/>
                <w:sz w:val="24"/>
                <w:szCs w:val="24"/>
              </w:rPr>
            </w:pPr>
            <w:r>
              <w:rPr>
                <w:i/>
                <w:sz w:val="24"/>
                <w:szCs w:val="24"/>
              </w:rPr>
              <w:t>5</w:t>
            </w:r>
            <w:r w:rsidRPr="00C37189">
              <w:rPr>
                <w:i/>
                <w:sz w:val="24"/>
                <w:szCs w:val="24"/>
              </w:rPr>
              <w:t>. Сведения о численности и фактических затратах на денежное содержание муниципальных служащих администрации МР «Усть-Куломский» за 3квартал 2022 года</w:t>
            </w:r>
          </w:p>
        </w:tc>
        <w:tc>
          <w:tcPr>
            <w:tcW w:w="1800" w:type="dxa"/>
            <w:tcBorders>
              <w:top w:val="single" w:sz="4" w:space="0" w:color="auto"/>
              <w:left w:val="single" w:sz="6" w:space="0" w:color="auto"/>
              <w:bottom w:val="single" w:sz="4" w:space="0" w:color="auto"/>
              <w:right w:val="single" w:sz="4" w:space="0" w:color="auto"/>
            </w:tcBorders>
            <w:hideMark/>
          </w:tcPr>
          <w:p w:rsidR="00C37189" w:rsidRPr="00295F89" w:rsidRDefault="00C37189" w:rsidP="00D46FF1">
            <w:pPr>
              <w:tabs>
                <w:tab w:val="center" w:pos="4153"/>
                <w:tab w:val="right" w:pos="8306"/>
              </w:tabs>
              <w:spacing w:line="276" w:lineRule="auto"/>
              <w:ind w:right="120"/>
              <w:jc w:val="center"/>
              <w:rPr>
                <w:b/>
                <w:i/>
                <w:sz w:val="24"/>
                <w:szCs w:val="24"/>
              </w:rPr>
            </w:pPr>
            <w:r w:rsidRPr="00295F89">
              <w:rPr>
                <w:b/>
                <w:i/>
                <w:sz w:val="24"/>
                <w:szCs w:val="24"/>
              </w:rPr>
              <w:t xml:space="preserve">стр. </w:t>
            </w:r>
            <w:r>
              <w:rPr>
                <w:b/>
                <w:i/>
                <w:sz w:val="24"/>
                <w:szCs w:val="24"/>
              </w:rPr>
              <w:t>7</w:t>
            </w:r>
          </w:p>
        </w:tc>
      </w:tr>
      <w:tr w:rsidR="00CA750E" w:rsidRPr="00295F89"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A750E" w:rsidRDefault="00CA750E" w:rsidP="00CA750E">
            <w:pPr>
              <w:widowControl w:val="0"/>
              <w:autoSpaceDE w:val="0"/>
              <w:autoSpaceDN w:val="0"/>
              <w:jc w:val="both"/>
              <w:rPr>
                <w:i/>
                <w:sz w:val="24"/>
                <w:szCs w:val="24"/>
              </w:rPr>
            </w:pPr>
            <w:r>
              <w:rPr>
                <w:i/>
                <w:sz w:val="24"/>
                <w:szCs w:val="24"/>
              </w:rPr>
              <w:t xml:space="preserve">6. </w:t>
            </w:r>
            <w:r w:rsidRPr="00CA750E">
              <w:rPr>
                <w:i/>
                <w:sz w:val="24"/>
                <w:szCs w:val="24"/>
              </w:rPr>
              <w:t>Об утверждении административного регламента предоставления</w:t>
            </w:r>
            <w:r>
              <w:rPr>
                <w:i/>
                <w:sz w:val="24"/>
                <w:szCs w:val="24"/>
              </w:rPr>
              <w:t xml:space="preserve"> </w:t>
            </w:r>
            <w:r w:rsidRPr="00CA750E">
              <w:rPr>
                <w:i/>
                <w:sz w:val="24"/>
                <w:szCs w:val="24"/>
              </w:rPr>
              <w:t xml:space="preserve">муниципальной услуги </w:t>
            </w:r>
            <w:r>
              <w:rPr>
                <w:i/>
                <w:sz w:val="24"/>
                <w:szCs w:val="24"/>
              </w:rPr>
              <w:t>«</w:t>
            </w:r>
            <w:r w:rsidRPr="00CA750E">
              <w:rPr>
                <w:i/>
                <w:sz w:val="24"/>
                <w:szCs w:val="24"/>
              </w:rPr>
              <w:t>Выплата компенсации родительской платы за присмотр и уход за детьми в образовательных организациях на территории МО МР «Усть-Куломский», реализующих основную общеобразовательную программу дошкольного образования</w:t>
            </w:r>
            <w:r>
              <w:rPr>
                <w:i/>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CA750E" w:rsidRPr="00295F89" w:rsidRDefault="00CA750E" w:rsidP="00D46FF1">
            <w:pPr>
              <w:tabs>
                <w:tab w:val="center" w:pos="4153"/>
                <w:tab w:val="right" w:pos="8306"/>
              </w:tabs>
              <w:spacing w:line="276" w:lineRule="auto"/>
              <w:ind w:right="120"/>
              <w:jc w:val="center"/>
              <w:rPr>
                <w:b/>
                <w:i/>
                <w:sz w:val="24"/>
                <w:szCs w:val="24"/>
              </w:rPr>
            </w:pPr>
            <w:r w:rsidRPr="00295F89">
              <w:rPr>
                <w:b/>
                <w:i/>
                <w:sz w:val="24"/>
                <w:szCs w:val="24"/>
              </w:rPr>
              <w:t xml:space="preserve">стр. </w:t>
            </w:r>
            <w:r>
              <w:rPr>
                <w:b/>
                <w:i/>
                <w:sz w:val="24"/>
                <w:szCs w:val="24"/>
              </w:rPr>
              <w:t>8</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C14EDD" w:rsidRDefault="00C14EDD"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F52AE2" w:rsidTr="00CA750E">
        <w:tblPrEx>
          <w:tblCellMar>
            <w:top w:w="0" w:type="dxa"/>
            <w:bottom w:w="0" w:type="dxa"/>
          </w:tblCellMar>
        </w:tblPrEx>
        <w:trPr>
          <w:trHeight w:val="1092"/>
        </w:trPr>
        <w:tc>
          <w:tcPr>
            <w:tcW w:w="10954" w:type="dxa"/>
          </w:tcPr>
          <w:p w:rsidR="00F52AE2" w:rsidRPr="00F52AE2" w:rsidRDefault="00F52AE2" w:rsidP="00CA750E">
            <w:pPr>
              <w:autoSpaceDE w:val="0"/>
              <w:autoSpaceDN w:val="0"/>
              <w:adjustRightInd w:val="0"/>
              <w:jc w:val="center"/>
              <w:rPr>
                <w:b/>
                <w:bCs/>
                <w:color w:val="000000"/>
                <w:sz w:val="28"/>
                <w:szCs w:val="28"/>
              </w:rPr>
            </w:pPr>
            <w:r w:rsidRPr="00F52AE2">
              <w:rPr>
                <w:b/>
                <w:bCs/>
                <w:color w:val="000000"/>
                <w:sz w:val="28"/>
                <w:szCs w:val="28"/>
              </w:rPr>
              <w:lastRenderedPageBreak/>
              <w:t xml:space="preserve">Сведения за 3 квартал  2022 год о численности работников </w:t>
            </w:r>
          </w:p>
          <w:p w:rsidR="00F52AE2" w:rsidRPr="00F52AE2" w:rsidRDefault="00F52AE2" w:rsidP="00CA750E">
            <w:pPr>
              <w:autoSpaceDE w:val="0"/>
              <w:autoSpaceDN w:val="0"/>
              <w:adjustRightInd w:val="0"/>
              <w:jc w:val="center"/>
              <w:rPr>
                <w:b/>
                <w:bCs/>
                <w:color w:val="000000"/>
                <w:sz w:val="28"/>
                <w:szCs w:val="28"/>
              </w:rPr>
            </w:pPr>
            <w:r w:rsidRPr="00F52AE2">
              <w:rPr>
                <w:b/>
                <w:bCs/>
                <w:color w:val="000000"/>
                <w:sz w:val="28"/>
                <w:szCs w:val="28"/>
              </w:rPr>
              <w:t xml:space="preserve">муниципальных учреждений по отрасли спорта с учетом фактических затрат </w:t>
            </w:r>
          </w:p>
          <w:p w:rsidR="00F52AE2" w:rsidRPr="00F52AE2" w:rsidRDefault="00955208" w:rsidP="00CA750E">
            <w:pPr>
              <w:autoSpaceDE w:val="0"/>
              <w:autoSpaceDN w:val="0"/>
              <w:adjustRightInd w:val="0"/>
              <w:jc w:val="center"/>
              <w:rPr>
                <w:b/>
                <w:bCs/>
                <w:color w:val="000000"/>
                <w:sz w:val="28"/>
                <w:szCs w:val="28"/>
              </w:rPr>
            </w:pPr>
            <w:r>
              <w:rPr>
                <w:b/>
                <w:bCs/>
                <w:color w:val="000000"/>
                <w:sz w:val="28"/>
                <w:szCs w:val="28"/>
              </w:rPr>
              <w:t>на их денежное содержание</w:t>
            </w:r>
          </w:p>
          <w:p w:rsidR="00F52AE2" w:rsidRPr="00F52AE2" w:rsidRDefault="00F52AE2" w:rsidP="00CA750E">
            <w:pPr>
              <w:autoSpaceDE w:val="0"/>
              <w:autoSpaceDN w:val="0"/>
              <w:adjustRightInd w:val="0"/>
              <w:jc w:val="center"/>
              <w:rPr>
                <w:b/>
                <w:bCs/>
                <w:color w:val="000000"/>
                <w:sz w:val="28"/>
                <w:szCs w:val="28"/>
              </w:rPr>
            </w:pPr>
          </w:p>
          <w:p w:rsidR="00F52AE2" w:rsidRPr="00F52AE2" w:rsidRDefault="00F52AE2" w:rsidP="00CA750E">
            <w:pPr>
              <w:autoSpaceDE w:val="0"/>
              <w:autoSpaceDN w:val="0"/>
              <w:adjustRightInd w:val="0"/>
              <w:jc w:val="center"/>
              <w:rPr>
                <w:b/>
                <w:bCs/>
                <w:color w:val="000000"/>
                <w:sz w:val="28"/>
                <w:szCs w:val="28"/>
              </w:rPr>
            </w:pPr>
            <w:r w:rsidRPr="00F52AE2">
              <w:rPr>
                <w:b/>
                <w:bCs/>
                <w:color w:val="000000"/>
                <w:sz w:val="28"/>
                <w:szCs w:val="28"/>
              </w:rPr>
              <w:t xml:space="preserve">Отдел физической культуры, спорта и туризма           </w:t>
            </w:r>
          </w:p>
          <w:p w:rsidR="00F52AE2" w:rsidRDefault="00F52AE2" w:rsidP="00F52AE2">
            <w:pPr>
              <w:autoSpaceDE w:val="0"/>
              <w:autoSpaceDN w:val="0"/>
              <w:adjustRightInd w:val="0"/>
              <w:jc w:val="center"/>
              <w:rPr>
                <w:b/>
                <w:bCs/>
                <w:color w:val="000000"/>
                <w:sz w:val="32"/>
                <w:szCs w:val="32"/>
              </w:rPr>
            </w:pPr>
            <w:r w:rsidRPr="00F52AE2">
              <w:rPr>
                <w:b/>
                <w:bCs/>
                <w:color w:val="000000"/>
                <w:sz w:val="28"/>
                <w:szCs w:val="28"/>
              </w:rPr>
              <w:t xml:space="preserve"> администрации МР </w:t>
            </w:r>
            <w:r>
              <w:rPr>
                <w:b/>
                <w:bCs/>
                <w:color w:val="000000"/>
                <w:sz w:val="28"/>
                <w:szCs w:val="28"/>
              </w:rPr>
              <w:t>«</w:t>
            </w:r>
            <w:r w:rsidRPr="00F52AE2">
              <w:rPr>
                <w:b/>
                <w:bCs/>
                <w:color w:val="000000"/>
                <w:sz w:val="28"/>
                <w:szCs w:val="28"/>
              </w:rPr>
              <w:t>Усть-Куломский</w:t>
            </w:r>
            <w:r>
              <w:rPr>
                <w:b/>
                <w:bCs/>
                <w:color w:val="000000"/>
                <w:sz w:val="28"/>
                <w:szCs w:val="28"/>
              </w:rPr>
              <w:t>»</w:t>
            </w:r>
          </w:p>
        </w:tc>
      </w:tr>
    </w:tbl>
    <w:p w:rsidR="00F52AE2" w:rsidRDefault="00F52AE2" w:rsidP="00F52AE2">
      <w:pPr>
        <w:ind w:right="-850"/>
      </w:pPr>
    </w:p>
    <w:p w:rsidR="00F52AE2" w:rsidRDefault="00F52AE2" w:rsidP="00F52AE2">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F52AE2" w:rsidRPr="009D1C27" w:rsidTr="00CA750E">
        <w:tc>
          <w:tcPr>
            <w:tcW w:w="5760" w:type="dxa"/>
            <w:shd w:val="clear" w:color="auto" w:fill="auto"/>
          </w:tcPr>
          <w:p w:rsidR="00F52AE2" w:rsidRPr="009D1C27" w:rsidRDefault="00F52AE2" w:rsidP="00CA750E">
            <w:pPr>
              <w:jc w:val="center"/>
              <w:rPr>
                <w:b/>
                <w:sz w:val="28"/>
                <w:szCs w:val="28"/>
              </w:rPr>
            </w:pPr>
            <w:r w:rsidRPr="009D1C27">
              <w:rPr>
                <w:b/>
                <w:sz w:val="28"/>
                <w:szCs w:val="28"/>
              </w:rPr>
              <w:t>Учреждение спорта</w:t>
            </w:r>
          </w:p>
        </w:tc>
        <w:tc>
          <w:tcPr>
            <w:tcW w:w="2160" w:type="dxa"/>
            <w:shd w:val="clear" w:color="auto" w:fill="auto"/>
          </w:tcPr>
          <w:p w:rsidR="00F52AE2" w:rsidRPr="009D1C27" w:rsidRDefault="00F52AE2" w:rsidP="00CA750E">
            <w:pPr>
              <w:jc w:val="center"/>
              <w:rPr>
                <w:b/>
                <w:sz w:val="28"/>
                <w:szCs w:val="28"/>
              </w:rPr>
            </w:pPr>
            <w:r w:rsidRPr="009D1C27">
              <w:rPr>
                <w:b/>
                <w:sz w:val="28"/>
                <w:szCs w:val="28"/>
              </w:rPr>
              <w:t>Численность работников</w:t>
            </w:r>
          </w:p>
        </w:tc>
        <w:tc>
          <w:tcPr>
            <w:tcW w:w="2030" w:type="dxa"/>
            <w:shd w:val="clear" w:color="auto" w:fill="auto"/>
          </w:tcPr>
          <w:p w:rsidR="00F52AE2" w:rsidRPr="009D1C27" w:rsidRDefault="00F52AE2" w:rsidP="00CA750E">
            <w:pPr>
              <w:jc w:val="center"/>
              <w:rPr>
                <w:b/>
                <w:sz w:val="28"/>
                <w:szCs w:val="28"/>
              </w:rPr>
            </w:pPr>
            <w:r w:rsidRPr="009D1C27">
              <w:rPr>
                <w:b/>
                <w:sz w:val="28"/>
                <w:szCs w:val="28"/>
              </w:rPr>
              <w:t>Денежное содержание (тыс. руб.)</w:t>
            </w:r>
          </w:p>
        </w:tc>
      </w:tr>
      <w:tr w:rsidR="00F52AE2" w:rsidRPr="009D1C27" w:rsidTr="00CA750E">
        <w:trPr>
          <w:trHeight w:val="782"/>
        </w:trPr>
        <w:tc>
          <w:tcPr>
            <w:tcW w:w="5760" w:type="dxa"/>
            <w:shd w:val="clear" w:color="auto" w:fill="auto"/>
          </w:tcPr>
          <w:p w:rsidR="00F52AE2" w:rsidRPr="00F52AE2" w:rsidRDefault="00F52AE2" w:rsidP="00CA750E">
            <w:pPr>
              <w:rPr>
                <w:sz w:val="28"/>
                <w:szCs w:val="28"/>
              </w:rPr>
            </w:pPr>
          </w:p>
          <w:p w:rsidR="00F52AE2" w:rsidRPr="00F52AE2" w:rsidRDefault="00F52AE2" w:rsidP="00CA750E">
            <w:pPr>
              <w:rPr>
                <w:b/>
                <w:sz w:val="28"/>
                <w:szCs w:val="28"/>
              </w:rPr>
            </w:pPr>
            <w:r w:rsidRPr="00F52AE2">
              <w:rPr>
                <w:b/>
                <w:sz w:val="28"/>
                <w:szCs w:val="28"/>
              </w:rPr>
              <w:t>МБУ Усть-Куломская «СШ»</w:t>
            </w:r>
          </w:p>
          <w:p w:rsidR="00F52AE2" w:rsidRPr="00F52AE2" w:rsidRDefault="00F52AE2" w:rsidP="00CA750E">
            <w:pPr>
              <w:rPr>
                <w:sz w:val="28"/>
                <w:szCs w:val="28"/>
              </w:rPr>
            </w:pPr>
          </w:p>
        </w:tc>
        <w:tc>
          <w:tcPr>
            <w:tcW w:w="2160" w:type="dxa"/>
            <w:shd w:val="clear" w:color="auto" w:fill="auto"/>
          </w:tcPr>
          <w:p w:rsidR="00F52AE2" w:rsidRPr="00F52AE2" w:rsidRDefault="00F52AE2" w:rsidP="00CA750E">
            <w:pPr>
              <w:jc w:val="center"/>
              <w:rPr>
                <w:sz w:val="28"/>
                <w:szCs w:val="28"/>
              </w:rPr>
            </w:pPr>
          </w:p>
          <w:p w:rsidR="00F52AE2" w:rsidRPr="00F52AE2" w:rsidRDefault="00F52AE2" w:rsidP="00CA750E">
            <w:pPr>
              <w:jc w:val="center"/>
              <w:rPr>
                <w:sz w:val="28"/>
                <w:szCs w:val="28"/>
              </w:rPr>
            </w:pPr>
            <w:r w:rsidRPr="00F52AE2">
              <w:rPr>
                <w:sz w:val="28"/>
                <w:szCs w:val="28"/>
              </w:rPr>
              <w:t>57,5</w:t>
            </w:r>
          </w:p>
          <w:p w:rsidR="00F52AE2" w:rsidRPr="00F52AE2" w:rsidRDefault="00F52AE2" w:rsidP="00CA750E">
            <w:pPr>
              <w:jc w:val="center"/>
              <w:rPr>
                <w:sz w:val="28"/>
                <w:szCs w:val="28"/>
              </w:rPr>
            </w:pPr>
          </w:p>
        </w:tc>
        <w:tc>
          <w:tcPr>
            <w:tcW w:w="2030" w:type="dxa"/>
            <w:shd w:val="clear" w:color="auto" w:fill="auto"/>
          </w:tcPr>
          <w:p w:rsidR="00F52AE2" w:rsidRPr="00F52AE2" w:rsidRDefault="00F52AE2" w:rsidP="00CA750E">
            <w:pPr>
              <w:jc w:val="center"/>
              <w:rPr>
                <w:sz w:val="28"/>
                <w:szCs w:val="28"/>
              </w:rPr>
            </w:pPr>
          </w:p>
          <w:p w:rsidR="00F52AE2" w:rsidRPr="00F52AE2" w:rsidRDefault="00F52AE2" w:rsidP="00CA750E">
            <w:pPr>
              <w:jc w:val="center"/>
              <w:rPr>
                <w:sz w:val="28"/>
                <w:szCs w:val="28"/>
              </w:rPr>
            </w:pPr>
            <w:r w:rsidRPr="00F52AE2">
              <w:rPr>
                <w:sz w:val="28"/>
                <w:szCs w:val="28"/>
              </w:rPr>
              <w:t>16832,0</w:t>
            </w:r>
          </w:p>
        </w:tc>
      </w:tr>
      <w:tr w:rsidR="00F52AE2" w:rsidRPr="009D1C27" w:rsidTr="00CA750E">
        <w:tc>
          <w:tcPr>
            <w:tcW w:w="5760" w:type="dxa"/>
            <w:shd w:val="clear" w:color="auto" w:fill="auto"/>
          </w:tcPr>
          <w:p w:rsidR="00F52AE2" w:rsidRPr="00F52AE2" w:rsidRDefault="00F52AE2" w:rsidP="00CA750E">
            <w:pPr>
              <w:rPr>
                <w:sz w:val="28"/>
                <w:szCs w:val="28"/>
              </w:rPr>
            </w:pPr>
          </w:p>
          <w:p w:rsidR="00F52AE2" w:rsidRPr="00F52AE2" w:rsidRDefault="00F52AE2" w:rsidP="00CA750E">
            <w:pPr>
              <w:rPr>
                <w:sz w:val="28"/>
                <w:szCs w:val="28"/>
              </w:rPr>
            </w:pPr>
            <w:r w:rsidRPr="00F52AE2">
              <w:rPr>
                <w:b/>
                <w:sz w:val="28"/>
                <w:szCs w:val="28"/>
              </w:rPr>
              <w:t xml:space="preserve">МБУ « ЦСМ Усть-Куломского района» </w:t>
            </w:r>
          </w:p>
        </w:tc>
        <w:tc>
          <w:tcPr>
            <w:tcW w:w="2160" w:type="dxa"/>
            <w:shd w:val="clear" w:color="auto" w:fill="auto"/>
          </w:tcPr>
          <w:p w:rsidR="00F52AE2" w:rsidRPr="00F52AE2" w:rsidRDefault="00F52AE2" w:rsidP="00CA750E">
            <w:pPr>
              <w:jc w:val="center"/>
              <w:rPr>
                <w:sz w:val="28"/>
                <w:szCs w:val="28"/>
              </w:rPr>
            </w:pPr>
          </w:p>
          <w:p w:rsidR="00F52AE2" w:rsidRPr="00F52AE2" w:rsidRDefault="00F52AE2" w:rsidP="00CA750E">
            <w:pPr>
              <w:jc w:val="center"/>
              <w:rPr>
                <w:sz w:val="28"/>
                <w:szCs w:val="28"/>
              </w:rPr>
            </w:pPr>
            <w:r w:rsidRPr="00F52AE2">
              <w:rPr>
                <w:sz w:val="28"/>
                <w:szCs w:val="28"/>
              </w:rPr>
              <w:t>37,50</w:t>
            </w:r>
          </w:p>
        </w:tc>
        <w:tc>
          <w:tcPr>
            <w:tcW w:w="2030" w:type="dxa"/>
            <w:shd w:val="clear" w:color="auto" w:fill="auto"/>
          </w:tcPr>
          <w:p w:rsidR="00F52AE2" w:rsidRPr="00F52AE2" w:rsidRDefault="00F52AE2" w:rsidP="00CA750E">
            <w:pPr>
              <w:jc w:val="center"/>
              <w:rPr>
                <w:sz w:val="28"/>
                <w:szCs w:val="28"/>
              </w:rPr>
            </w:pPr>
          </w:p>
          <w:p w:rsidR="00F52AE2" w:rsidRPr="00F52AE2" w:rsidRDefault="00F52AE2" w:rsidP="00CA750E">
            <w:pPr>
              <w:jc w:val="center"/>
              <w:rPr>
                <w:sz w:val="28"/>
                <w:szCs w:val="28"/>
              </w:rPr>
            </w:pPr>
            <w:r w:rsidRPr="00F52AE2">
              <w:rPr>
                <w:sz w:val="28"/>
                <w:szCs w:val="28"/>
              </w:rPr>
              <w:t>9434,5</w:t>
            </w:r>
          </w:p>
          <w:p w:rsidR="00F52AE2" w:rsidRPr="00F52AE2" w:rsidRDefault="00F52AE2" w:rsidP="00CA750E">
            <w:pPr>
              <w:jc w:val="center"/>
              <w:rPr>
                <w:sz w:val="28"/>
                <w:szCs w:val="28"/>
              </w:rPr>
            </w:pPr>
          </w:p>
        </w:tc>
      </w:tr>
      <w:tr w:rsidR="00F52AE2" w:rsidRPr="009D1C27" w:rsidTr="00CA750E">
        <w:trPr>
          <w:trHeight w:val="752"/>
        </w:trPr>
        <w:tc>
          <w:tcPr>
            <w:tcW w:w="5760" w:type="dxa"/>
            <w:shd w:val="clear" w:color="auto" w:fill="auto"/>
          </w:tcPr>
          <w:p w:rsidR="00F52AE2" w:rsidRPr="00F52AE2" w:rsidRDefault="00F52AE2" w:rsidP="00CA750E">
            <w:pPr>
              <w:rPr>
                <w:b/>
                <w:sz w:val="28"/>
                <w:szCs w:val="28"/>
              </w:rPr>
            </w:pPr>
          </w:p>
          <w:p w:rsidR="00F52AE2" w:rsidRPr="00F52AE2" w:rsidRDefault="00F52AE2" w:rsidP="00CA750E">
            <w:pPr>
              <w:rPr>
                <w:b/>
                <w:sz w:val="28"/>
                <w:szCs w:val="28"/>
              </w:rPr>
            </w:pPr>
            <w:r w:rsidRPr="00F52AE2">
              <w:rPr>
                <w:b/>
                <w:sz w:val="28"/>
                <w:szCs w:val="28"/>
              </w:rPr>
              <w:t>Отдел физической культуры, спорта и туризма</w:t>
            </w:r>
          </w:p>
        </w:tc>
        <w:tc>
          <w:tcPr>
            <w:tcW w:w="2160" w:type="dxa"/>
            <w:shd w:val="clear" w:color="auto" w:fill="auto"/>
          </w:tcPr>
          <w:p w:rsidR="00F52AE2" w:rsidRPr="00F52AE2" w:rsidRDefault="00F52AE2" w:rsidP="00CA750E">
            <w:pPr>
              <w:jc w:val="center"/>
              <w:rPr>
                <w:sz w:val="28"/>
                <w:szCs w:val="28"/>
              </w:rPr>
            </w:pPr>
          </w:p>
          <w:p w:rsidR="00F52AE2" w:rsidRPr="00F52AE2" w:rsidRDefault="00F52AE2" w:rsidP="00CA750E">
            <w:pPr>
              <w:jc w:val="center"/>
              <w:rPr>
                <w:sz w:val="28"/>
                <w:szCs w:val="28"/>
              </w:rPr>
            </w:pPr>
            <w:r w:rsidRPr="00F52AE2">
              <w:rPr>
                <w:sz w:val="28"/>
                <w:szCs w:val="28"/>
              </w:rPr>
              <w:t>5</w:t>
            </w:r>
          </w:p>
        </w:tc>
        <w:tc>
          <w:tcPr>
            <w:tcW w:w="2030" w:type="dxa"/>
            <w:shd w:val="clear" w:color="auto" w:fill="auto"/>
          </w:tcPr>
          <w:p w:rsidR="00F52AE2" w:rsidRPr="00F52AE2" w:rsidRDefault="00F52AE2" w:rsidP="00CA750E">
            <w:pPr>
              <w:jc w:val="center"/>
              <w:rPr>
                <w:sz w:val="28"/>
                <w:szCs w:val="28"/>
              </w:rPr>
            </w:pPr>
          </w:p>
          <w:p w:rsidR="00F52AE2" w:rsidRPr="00F52AE2" w:rsidRDefault="00F52AE2" w:rsidP="00CA750E">
            <w:pPr>
              <w:jc w:val="center"/>
              <w:rPr>
                <w:sz w:val="28"/>
                <w:szCs w:val="28"/>
              </w:rPr>
            </w:pPr>
            <w:r w:rsidRPr="00F52AE2">
              <w:rPr>
                <w:sz w:val="28"/>
                <w:szCs w:val="28"/>
              </w:rPr>
              <w:t>2449,7</w:t>
            </w:r>
          </w:p>
        </w:tc>
      </w:tr>
    </w:tbl>
    <w:p w:rsidR="00F52AE2" w:rsidRDefault="00F52AE2" w:rsidP="00F52AE2">
      <w:pPr>
        <w:ind w:firstLine="540"/>
        <w:jc w:val="both"/>
        <w:rPr>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CA750E" w:rsidRDefault="00CA750E"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295F89" w:rsidRDefault="00295F89" w:rsidP="00530234">
      <w:pPr>
        <w:tabs>
          <w:tab w:val="left" w:pos="5488"/>
        </w:tabs>
        <w:rPr>
          <w:color w:val="000000"/>
          <w:sz w:val="28"/>
          <w:szCs w:val="28"/>
        </w:rPr>
      </w:pPr>
    </w:p>
    <w:p w:rsidR="00295F89" w:rsidRDefault="00295F89"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955208" w:rsidRPr="00F52AE2" w:rsidRDefault="00955208" w:rsidP="00955208">
      <w:pPr>
        <w:autoSpaceDE w:val="0"/>
        <w:autoSpaceDN w:val="0"/>
        <w:adjustRightInd w:val="0"/>
        <w:jc w:val="center"/>
        <w:rPr>
          <w:b/>
          <w:bCs/>
          <w:color w:val="000000"/>
          <w:sz w:val="28"/>
          <w:szCs w:val="28"/>
        </w:rPr>
      </w:pPr>
      <w:r w:rsidRPr="00F52AE2">
        <w:rPr>
          <w:b/>
          <w:bCs/>
          <w:color w:val="000000"/>
          <w:sz w:val="28"/>
          <w:szCs w:val="28"/>
        </w:rPr>
        <w:lastRenderedPageBreak/>
        <w:t xml:space="preserve">Сведения за 3 квартал  2022 год о численности работников </w:t>
      </w:r>
    </w:p>
    <w:p w:rsidR="00F52AE2" w:rsidRDefault="00955208" w:rsidP="00955208">
      <w:pPr>
        <w:autoSpaceDE w:val="0"/>
        <w:autoSpaceDN w:val="0"/>
        <w:adjustRightInd w:val="0"/>
        <w:jc w:val="center"/>
        <w:rPr>
          <w:color w:val="000000"/>
          <w:sz w:val="28"/>
          <w:szCs w:val="28"/>
        </w:rPr>
      </w:pPr>
      <w:r w:rsidRPr="00F52AE2">
        <w:rPr>
          <w:b/>
          <w:bCs/>
          <w:color w:val="000000"/>
          <w:sz w:val="28"/>
          <w:szCs w:val="28"/>
        </w:rPr>
        <w:t xml:space="preserve">муниципальных учреждений по отрасли </w:t>
      </w:r>
      <w:r>
        <w:rPr>
          <w:b/>
          <w:bCs/>
          <w:color w:val="000000"/>
          <w:sz w:val="28"/>
          <w:szCs w:val="28"/>
        </w:rPr>
        <w:t>образования</w:t>
      </w:r>
      <w:r w:rsidRPr="00F52AE2">
        <w:rPr>
          <w:b/>
          <w:bCs/>
          <w:color w:val="000000"/>
          <w:sz w:val="28"/>
          <w:szCs w:val="28"/>
        </w:rPr>
        <w:t xml:space="preserve"> с учетом фактических затрат </w:t>
      </w:r>
      <w:r>
        <w:rPr>
          <w:b/>
          <w:bCs/>
          <w:color w:val="000000"/>
          <w:sz w:val="28"/>
          <w:szCs w:val="28"/>
        </w:rPr>
        <w:t>на их денежное содержание</w:t>
      </w:r>
    </w:p>
    <w:tbl>
      <w:tblPr>
        <w:tblW w:w="8818" w:type="dxa"/>
        <w:tblInd w:w="93" w:type="dxa"/>
        <w:tblLook w:val="04A0"/>
      </w:tblPr>
      <w:tblGrid>
        <w:gridCol w:w="3134"/>
        <w:gridCol w:w="1984"/>
        <w:gridCol w:w="2020"/>
        <w:gridCol w:w="1680"/>
      </w:tblGrid>
      <w:tr w:rsidR="00955208" w:rsidRPr="00955208" w:rsidTr="00955208">
        <w:trPr>
          <w:trHeight w:val="315"/>
        </w:trPr>
        <w:tc>
          <w:tcPr>
            <w:tcW w:w="3134" w:type="dxa"/>
            <w:tcBorders>
              <w:top w:val="nil"/>
              <w:left w:val="nil"/>
              <w:bottom w:val="nil"/>
              <w:right w:val="nil"/>
            </w:tcBorders>
            <w:shd w:val="clear" w:color="auto" w:fill="auto"/>
            <w:noWrap/>
            <w:vAlign w:val="center"/>
            <w:hideMark/>
          </w:tcPr>
          <w:p w:rsidR="00955208" w:rsidRPr="00955208" w:rsidRDefault="00955208" w:rsidP="00955208">
            <w:pPr>
              <w:rPr>
                <w:b/>
                <w:bCs/>
                <w:sz w:val="28"/>
                <w:szCs w:val="28"/>
              </w:rPr>
            </w:pPr>
          </w:p>
        </w:tc>
        <w:tc>
          <w:tcPr>
            <w:tcW w:w="1984" w:type="dxa"/>
            <w:tcBorders>
              <w:top w:val="nil"/>
              <w:left w:val="nil"/>
              <w:bottom w:val="nil"/>
              <w:right w:val="nil"/>
            </w:tcBorders>
            <w:shd w:val="clear" w:color="auto" w:fill="auto"/>
            <w:noWrap/>
            <w:vAlign w:val="bottom"/>
            <w:hideMark/>
          </w:tcPr>
          <w:p w:rsidR="00955208" w:rsidRPr="00955208" w:rsidRDefault="00955208" w:rsidP="00955208">
            <w:pPr>
              <w:rPr>
                <w:sz w:val="28"/>
                <w:szCs w:val="28"/>
              </w:rPr>
            </w:pPr>
          </w:p>
        </w:tc>
        <w:tc>
          <w:tcPr>
            <w:tcW w:w="2020" w:type="dxa"/>
            <w:tcBorders>
              <w:top w:val="nil"/>
              <w:left w:val="nil"/>
              <w:bottom w:val="nil"/>
              <w:right w:val="nil"/>
            </w:tcBorders>
            <w:shd w:val="clear" w:color="auto" w:fill="auto"/>
            <w:noWrap/>
            <w:vAlign w:val="bottom"/>
            <w:hideMark/>
          </w:tcPr>
          <w:p w:rsidR="00955208" w:rsidRPr="00955208" w:rsidRDefault="00955208" w:rsidP="00955208">
            <w:pPr>
              <w:rPr>
                <w:sz w:val="28"/>
                <w:szCs w:val="28"/>
              </w:rPr>
            </w:pPr>
          </w:p>
        </w:tc>
        <w:tc>
          <w:tcPr>
            <w:tcW w:w="1680" w:type="dxa"/>
            <w:tcBorders>
              <w:top w:val="nil"/>
              <w:left w:val="nil"/>
              <w:bottom w:val="nil"/>
              <w:right w:val="nil"/>
            </w:tcBorders>
            <w:shd w:val="clear" w:color="auto" w:fill="auto"/>
            <w:noWrap/>
            <w:vAlign w:val="bottom"/>
            <w:hideMark/>
          </w:tcPr>
          <w:p w:rsidR="00955208" w:rsidRPr="00955208" w:rsidRDefault="00955208" w:rsidP="00955208">
            <w:pPr>
              <w:rPr>
                <w:sz w:val="28"/>
                <w:szCs w:val="28"/>
              </w:rPr>
            </w:pPr>
          </w:p>
        </w:tc>
      </w:tr>
      <w:tr w:rsidR="00955208" w:rsidRPr="00955208" w:rsidTr="00955208">
        <w:trPr>
          <w:trHeight w:val="315"/>
        </w:trPr>
        <w:tc>
          <w:tcPr>
            <w:tcW w:w="3134"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55208" w:rsidRPr="00955208" w:rsidRDefault="00955208" w:rsidP="00955208">
            <w:pPr>
              <w:rPr>
                <w:sz w:val="28"/>
                <w:szCs w:val="28"/>
              </w:rPr>
            </w:pPr>
            <w:r w:rsidRPr="00955208">
              <w:rPr>
                <w:sz w:val="28"/>
                <w:szCs w:val="28"/>
              </w:rPr>
              <w:t>Типы учреждений</w:t>
            </w:r>
          </w:p>
        </w:tc>
        <w:tc>
          <w:tcPr>
            <w:tcW w:w="4004" w:type="dxa"/>
            <w:gridSpan w:val="2"/>
            <w:tcBorders>
              <w:top w:val="single" w:sz="8" w:space="0" w:color="auto"/>
              <w:left w:val="nil"/>
              <w:bottom w:val="nil"/>
              <w:right w:val="single" w:sz="8" w:space="0" w:color="000000"/>
            </w:tcBorders>
            <w:shd w:val="clear" w:color="auto" w:fill="auto"/>
            <w:noWrap/>
            <w:vAlign w:val="center"/>
            <w:hideMark/>
          </w:tcPr>
          <w:p w:rsidR="00955208" w:rsidRPr="00955208" w:rsidRDefault="00955208" w:rsidP="00955208">
            <w:pPr>
              <w:jc w:val="center"/>
              <w:rPr>
                <w:b/>
                <w:bCs/>
                <w:sz w:val="28"/>
                <w:szCs w:val="28"/>
              </w:rPr>
            </w:pPr>
            <w:r w:rsidRPr="00955208">
              <w:rPr>
                <w:b/>
                <w:bCs/>
                <w:sz w:val="28"/>
                <w:szCs w:val="28"/>
              </w:rPr>
              <w:t>3 квартал 2022 года</w:t>
            </w:r>
          </w:p>
        </w:tc>
        <w:tc>
          <w:tcPr>
            <w:tcW w:w="1680" w:type="dxa"/>
            <w:vMerge w:val="restart"/>
            <w:tcBorders>
              <w:top w:val="single" w:sz="8" w:space="0" w:color="auto"/>
              <w:left w:val="nil"/>
              <w:bottom w:val="single" w:sz="4" w:space="0" w:color="auto"/>
              <w:right w:val="single" w:sz="8" w:space="0" w:color="auto"/>
            </w:tcBorders>
            <w:shd w:val="clear" w:color="auto" w:fill="auto"/>
            <w:vAlign w:val="bottom"/>
            <w:hideMark/>
          </w:tcPr>
          <w:p w:rsidR="00955208" w:rsidRPr="00955208" w:rsidRDefault="00955208" w:rsidP="00955208">
            <w:pPr>
              <w:jc w:val="center"/>
              <w:rPr>
                <w:sz w:val="28"/>
                <w:szCs w:val="28"/>
              </w:rPr>
            </w:pPr>
            <w:r w:rsidRPr="00955208">
              <w:rPr>
                <w:sz w:val="28"/>
                <w:szCs w:val="28"/>
              </w:rPr>
              <w:t>средняя заработная плата</w:t>
            </w:r>
          </w:p>
        </w:tc>
      </w:tr>
      <w:tr w:rsidR="00955208" w:rsidRPr="00955208" w:rsidTr="00955208">
        <w:trPr>
          <w:trHeight w:val="435"/>
        </w:trPr>
        <w:tc>
          <w:tcPr>
            <w:tcW w:w="3134" w:type="dxa"/>
            <w:vMerge/>
            <w:tcBorders>
              <w:top w:val="single" w:sz="8" w:space="0" w:color="auto"/>
              <w:left w:val="single" w:sz="8" w:space="0" w:color="auto"/>
              <w:bottom w:val="single" w:sz="4" w:space="0" w:color="auto"/>
              <w:right w:val="single" w:sz="8" w:space="0" w:color="auto"/>
            </w:tcBorders>
            <w:vAlign w:val="center"/>
            <w:hideMark/>
          </w:tcPr>
          <w:p w:rsidR="00955208" w:rsidRPr="00955208" w:rsidRDefault="00955208" w:rsidP="00955208">
            <w:pPr>
              <w:rPr>
                <w:sz w:val="28"/>
                <w:szCs w:val="28"/>
              </w:rPr>
            </w:pP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208" w:rsidRPr="00955208" w:rsidRDefault="00955208" w:rsidP="00955208">
            <w:pPr>
              <w:jc w:val="center"/>
              <w:rPr>
                <w:sz w:val="28"/>
                <w:szCs w:val="28"/>
              </w:rPr>
            </w:pPr>
            <w:r w:rsidRPr="00955208">
              <w:rPr>
                <w:sz w:val="28"/>
                <w:szCs w:val="28"/>
              </w:rPr>
              <w:t>денежное содержание (тыс. руб.)</w:t>
            </w: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5208" w:rsidRPr="00955208" w:rsidRDefault="00955208" w:rsidP="00955208">
            <w:pPr>
              <w:jc w:val="center"/>
              <w:rPr>
                <w:sz w:val="28"/>
                <w:szCs w:val="28"/>
              </w:rPr>
            </w:pPr>
            <w:r w:rsidRPr="00955208">
              <w:rPr>
                <w:sz w:val="28"/>
                <w:szCs w:val="28"/>
              </w:rPr>
              <w:t>средняя численность</w:t>
            </w:r>
          </w:p>
        </w:tc>
        <w:tc>
          <w:tcPr>
            <w:tcW w:w="1680" w:type="dxa"/>
            <w:vMerge/>
            <w:tcBorders>
              <w:top w:val="single" w:sz="8" w:space="0" w:color="auto"/>
              <w:left w:val="nil"/>
              <w:bottom w:val="single" w:sz="4" w:space="0" w:color="auto"/>
              <w:right w:val="single" w:sz="8" w:space="0" w:color="auto"/>
            </w:tcBorders>
            <w:vAlign w:val="center"/>
            <w:hideMark/>
          </w:tcPr>
          <w:p w:rsidR="00955208" w:rsidRPr="00955208" w:rsidRDefault="00955208" w:rsidP="00955208">
            <w:pPr>
              <w:rPr>
                <w:sz w:val="28"/>
                <w:szCs w:val="28"/>
              </w:rPr>
            </w:pPr>
          </w:p>
        </w:tc>
      </w:tr>
      <w:tr w:rsidR="00955208" w:rsidRPr="00955208" w:rsidTr="00955208">
        <w:trPr>
          <w:trHeight w:val="322"/>
        </w:trPr>
        <w:tc>
          <w:tcPr>
            <w:tcW w:w="3134" w:type="dxa"/>
            <w:vMerge/>
            <w:tcBorders>
              <w:top w:val="single" w:sz="8" w:space="0" w:color="auto"/>
              <w:left w:val="single" w:sz="8" w:space="0" w:color="auto"/>
              <w:bottom w:val="single" w:sz="4" w:space="0" w:color="auto"/>
              <w:right w:val="single" w:sz="8" w:space="0" w:color="auto"/>
            </w:tcBorders>
            <w:vAlign w:val="center"/>
            <w:hideMark/>
          </w:tcPr>
          <w:p w:rsidR="00955208" w:rsidRPr="00955208" w:rsidRDefault="00955208" w:rsidP="00955208">
            <w:pPr>
              <w:rPr>
                <w:sz w:val="28"/>
                <w:szCs w:val="28"/>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c>
          <w:tcPr>
            <w:tcW w:w="2020" w:type="dxa"/>
            <w:vMerge/>
            <w:tcBorders>
              <w:top w:val="single" w:sz="8" w:space="0" w:color="auto"/>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c>
          <w:tcPr>
            <w:tcW w:w="1680" w:type="dxa"/>
            <w:vMerge/>
            <w:tcBorders>
              <w:top w:val="single" w:sz="8" w:space="0" w:color="auto"/>
              <w:left w:val="nil"/>
              <w:bottom w:val="single" w:sz="4" w:space="0" w:color="auto"/>
              <w:right w:val="single" w:sz="8" w:space="0" w:color="auto"/>
            </w:tcBorders>
            <w:vAlign w:val="center"/>
            <w:hideMark/>
          </w:tcPr>
          <w:p w:rsidR="00955208" w:rsidRPr="00955208" w:rsidRDefault="00955208" w:rsidP="00955208">
            <w:pPr>
              <w:rPr>
                <w:sz w:val="28"/>
                <w:szCs w:val="28"/>
              </w:rPr>
            </w:pPr>
          </w:p>
        </w:tc>
      </w:tr>
      <w:tr w:rsidR="00955208" w:rsidRPr="00955208" w:rsidTr="00955208">
        <w:trPr>
          <w:trHeight w:val="315"/>
        </w:trPr>
        <w:tc>
          <w:tcPr>
            <w:tcW w:w="3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5208" w:rsidRPr="00955208" w:rsidRDefault="00955208" w:rsidP="00955208">
            <w:pPr>
              <w:rPr>
                <w:b/>
                <w:bCs/>
                <w:sz w:val="28"/>
                <w:szCs w:val="28"/>
              </w:rPr>
            </w:pPr>
            <w:r w:rsidRPr="00955208">
              <w:rPr>
                <w:b/>
                <w:bCs/>
                <w:sz w:val="28"/>
                <w:szCs w:val="28"/>
              </w:rPr>
              <w:t>Всего,</w:t>
            </w:r>
          </w:p>
        </w:tc>
        <w:tc>
          <w:tcPr>
            <w:tcW w:w="19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b/>
                <w:bCs/>
                <w:sz w:val="28"/>
                <w:szCs w:val="28"/>
              </w:rPr>
            </w:pPr>
            <w:r w:rsidRPr="00955208">
              <w:rPr>
                <w:b/>
                <w:bCs/>
                <w:sz w:val="28"/>
                <w:szCs w:val="28"/>
              </w:rPr>
              <w:t>140 450,19</w:t>
            </w:r>
          </w:p>
        </w:tc>
        <w:tc>
          <w:tcPr>
            <w:tcW w:w="2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b/>
                <w:bCs/>
                <w:sz w:val="28"/>
                <w:szCs w:val="28"/>
              </w:rPr>
            </w:pPr>
            <w:r w:rsidRPr="00955208">
              <w:rPr>
                <w:b/>
                <w:bCs/>
                <w:sz w:val="28"/>
                <w:szCs w:val="28"/>
              </w:rPr>
              <w:t>1 261,43</w:t>
            </w:r>
          </w:p>
        </w:tc>
        <w:tc>
          <w:tcPr>
            <w:tcW w:w="168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955208" w:rsidRPr="00955208" w:rsidRDefault="00955208" w:rsidP="00955208">
            <w:pPr>
              <w:jc w:val="center"/>
              <w:rPr>
                <w:b/>
                <w:bCs/>
                <w:sz w:val="28"/>
                <w:szCs w:val="28"/>
              </w:rPr>
            </w:pPr>
            <w:r w:rsidRPr="00955208">
              <w:rPr>
                <w:b/>
                <w:bCs/>
                <w:sz w:val="28"/>
                <w:szCs w:val="28"/>
              </w:rPr>
              <w:t>37,1</w:t>
            </w:r>
          </w:p>
        </w:tc>
      </w:tr>
      <w:tr w:rsidR="00955208" w:rsidRPr="00955208" w:rsidTr="00955208">
        <w:trPr>
          <w:trHeight w:val="54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955208" w:rsidRPr="00955208" w:rsidRDefault="00955208" w:rsidP="00955208">
            <w:pPr>
              <w:rPr>
                <w:b/>
                <w:bCs/>
                <w:sz w:val="28"/>
                <w:szCs w:val="28"/>
              </w:rPr>
            </w:pPr>
            <w:r w:rsidRPr="00955208">
              <w:rPr>
                <w:b/>
                <w:bCs/>
                <w:sz w:val="28"/>
                <w:szCs w:val="28"/>
              </w:rPr>
              <w:t>в том числе по типам учреждений</w:t>
            </w:r>
          </w:p>
        </w:tc>
        <w:tc>
          <w:tcPr>
            <w:tcW w:w="1984"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b/>
                <w:bCs/>
                <w:sz w:val="28"/>
                <w:szCs w:val="28"/>
              </w:rPr>
            </w:pPr>
          </w:p>
        </w:tc>
        <w:tc>
          <w:tcPr>
            <w:tcW w:w="2020"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b/>
                <w:bCs/>
                <w:sz w:val="28"/>
                <w:szCs w:val="28"/>
              </w:rPr>
            </w:pPr>
          </w:p>
        </w:tc>
        <w:tc>
          <w:tcPr>
            <w:tcW w:w="1680" w:type="dxa"/>
            <w:vMerge/>
            <w:tcBorders>
              <w:top w:val="single" w:sz="8" w:space="0" w:color="auto"/>
              <w:left w:val="nil"/>
              <w:bottom w:val="single" w:sz="8" w:space="0" w:color="000000"/>
              <w:right w:val="single" w:sz="8" w:space="0" w:color="auto"/>
            </w:tcBorders>
            <w:vAlign w:val="center"/>
            <w:hideMark/>
          </w:tcPr>
          <w:p w:rsidR="00955208" w:rsidRPr="00955208" w:rsidRDefault="00955208" w:rsidP="00955208">
            <w:pPr>
              <w:rPr>
                <w:b/>
                <w:bCs/>
                <w:sz w:val="28"/>
                <w:szCs w:val="28"/>
              </w:rPr>
            </w:pPr>
          </w:p>
        </w:tc>
      </w:tr>
      <w:tr w:rsidR="00955208" w:rsidRPr="00955208" w:rsidTr="00955208">
        <w:trPr>
          <w:trHeight w:val="750"/>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955208" w:rsidRPr="00955208" w:rsidRDefault="00955208" w:rsidP="00955208">
            <w:pPr>
              <w:rPr>
                <w:i/>
                <w:iCs/>
                <w:sz w:val="28"/>
                <w:szCs w:val="28"/>
              </w:rPr>
            </w:pPr>
            <w:r w:rsidRPr="00955208">
              <w:rPr>
                <w:i/>
                <w:iCs/>
                <w:sz w:val="28"/>
                <w:szCs w:val="28"/>
              </w:rPr>
              <w:t>Общеобразовательные учреждения</w:t>
            </w:r>
          </w:p>
        </w:tc>
        <w:tc>
          <w:tcPr>
            <w:tcW w:w="1984" w:type="dxa"/>
            <w:tcBorders>
              <w:top w:val="nil"/>
              <w:left w:val="nil"/>
              <w:bottom w:val="single" w:sz="8" w:space="0" w:color="auto"/>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99 058,70</w:t>
            </w:r>
          </w:p>
        </w:tc>
        <w:tc>
          <w:tcPr>
            <w:tcW w:w="2020" w:type="dxa"/>
            <w:tcBorders>
              <w:top w:val="nil"/>
              <w:left w:val="nil"/>
              <w:bottom w:val="single" w:sz="8" w:space="0" w:color="auto"/>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802,3</w:t>
            </w:r>
          </w:p>
        </w:tc>
        <w:tc>
          <w:tcPr>
            <w:tcW w:w="1680" w:type="dxa"/>
            <w:tcBorders>
              <w:top w:val="nil"/>
              <w:left w:val="nil"/>
              <w:bottom w:val="single" w:sz="8" w:space="0" w:color="auto"/>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41,2</w:t>
            </w:r>
          </w:p>
        </w:tc>
      </w:tr>
      <w:tr w:rsidR="00955208" w:rsidRPr="00955208" w:rsidTr="00955208">
        <w:trPr>
          <w:trHeight w:val="615"/>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955208" w:rsidRPr="00955208" w:rsidRDefault="00955208" w:rsidP="00955208">
            <w:pPr>
              <w:rPr>
                <w:i/>
                <w:iCs/>
                <w:sz w:val="28"/>
                <w:szCs w:val="28"/>
              </w:rPr>
            </w:pPr>
            <w:r w:rsidRPr="00955208">
              <w:rPr>
                <w:i/>
                <w:iCs/>
                <w:sz w:val="28"/>
                <w:szCs w:val="28"/>
              </w:rPr>
              <w:t>Дошкольные образовательные</w:t>
            </w:r>
          </w:p>
        </w:tc>
        <w:tc>
          <w:tcPr>
            <w:tcW w:w="19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26 692,90</w:t>
            </w:r>
          </w:p>
        </w:tc>
        <w:tc>
          <w:tcPr>
            <w:tcW w:w="2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368,3</w:t>
            </w:r>
          </w:p>
        </w:tc>
        <w:tc>
          <w:tcPr>
            <w:tcW w:w="16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24,2</w:t>
            </w:r>
          </w:p>
        </w:tc>
      </w:tr>
      <w:tr w:rsidR="00955208" w:rsidRPr="00955208" w:rsidTr="00955208">
        <w:trPr>
          <w:trHeight w:val="360"/>
        </w:trPr>
        <w:tc>
          <w:tcPr>
            <w:tcW w:w="3134"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i/>
                <w:iCs/>
                <w:sz w:val="28"/>
                <w:szCs w:val="28"/>
              </w:rPr>
            </w:pPr>
          </w:p>
        </w:tc>
        <w:tc>
          <w:tcPr>
            <w:tcW w:w="1984"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c>
          <w:tcPr>
            <w:tcW w:w="2020"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c>
          <w:tcPr>
            <w:tcW w:w="1680"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r>
      <w:tr w:rsidR="00955208" w:rsidRPr="00955208" w:rsidTr="00955208">
        <w:trPr>
          <w:trHeight w:val="690"/>
        </w:trPr>
        <w:tc>
          <w:tcPr>
            <w:tcW w:w="3134" w:type="dxa"/>
            <w:vMerge w:val="restart"/>
            <w:tcBorders>
              <w:top w:val="nil"/>
              <w:left w:val="single" w:sz="8" w:space="0" w:color="auto"/>
              <w:bottom w:val="single" w:sz="8" w:space="0" w:color="000000"/>
              <w:right w:val="single" w:sz="8" w:space="0" w:color="auto"/>
            </w:tcBorders>
            <w:shd w:val="clear" w:color="auto" w:fill="auto"/>
            <w:vAlign w:val="center"/>
            <w:hideMark/>
          </w:tcPr>
          <w:p w:rsidR="00955208" w:rsidRPr="00955208" w:rsidRDefault="00955208" w:rsidP="00955208">
            <w:pPr>
              <w:rPr>
                <w:i/>
                <w:iCs/>
                <w:sz w:val="28"/>
                <w:szCs w:val="28"/>
              </w:rPr>
            </w:pPr>
            <w:r w:rsidRPr="00955208">
              <w:rPr>
                <w:i/>
                <w:iCs/>
                <w:sz w:val="28"/>
                <w:szCs w:val="28"/>
              </w:rPr>
              <w:t xml:space="preserve">Учреждения дополнительного </w:t>
            </w:r>
          </w:p>
        </w:tc>
        <w:tc>
          <w:tcPr>
            <w:tcW w:w="19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2 960,20</w:t>
            </w:r>
          </w:p>
        </w:tc>
        <w:tc>
          <w:tcPr>
            <w:tcW w:w="202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23,9</w:t>
            </w:r>
          </w:p>
        </w:tc>
        <w:tc>
          <w:tcPr>
            <w:tcW w:w="16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41,3</w:t>
            </w:r>
          </w:p>
        </w:tc>
      </w:tr>
      <w:tr w:rsidR="00955208" w:rsidRPr="00955208" w:rsidTr="00955208">
        <w:trPr>
          <w:trHeight w:val="450"/>
        </w:trPr>
        <w:tc>
          <w:tcPr>
            <w:tcW w:w="3134"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i/>
                <w:iCs/>
                <w:sz w:val="28"/>
                <w:szCs w:val="28"/>
              </w:rPr>
            </w:pPr>
          </w:p>
        </w:tc>
        <w:tc>
          <w:tcPr>
            <w:tcW w:w="1984"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c>
          <w:tcPr>
            <w:tcW w:w="2020"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c>
          <w:tcPr>
            <w:tcW w:w="1680" w:type="dxa"/>
            <w:vMerge/>
            <w:tcBorders>
              <w:top w:val="nil"/>
              <w:left w:val="single" w:sz="8" w:space="0" w:color="auto"/>
              <w:bottom w:val="single" w:sz="8" w:space="0" w:color="000000"/>
              <w:right w:val="single" w:sz="8" w:space="0" w:color="auto"/>
            </w:tcBorders>
            <w:vAlign w:val="center"/>
            <w:hideMark/>
          </w:tcPr>
          <w:p w:rsidR="00955208" w:rsidRPr="00955208" w:rsidRDefault="00955208" w:rsidP="00955208">
            <w:pPr>
              <w:rPr>
                <w:sz w:val="28"/>
                <w:szCs w:val="28"/>
              </w:rPr>
            </w:pPr>
          </w:p>
        </w:tc>
      </w:tr>
      <w:tr w:rsidR="00955208" w:rsidRPr="00955208" w:rsidTr="00955208">
        <w:trPr>
          <w:trHeight w:val="885"/>
        </w:trPr>
        <w:tc>
          <w:tcPr>
            <w:tcW w:w="3134" w:type="dxa"/>
            <w:tcBorders>
              <w:top w:val="nil"/>
              <w:left w:val="single" w:sz="8" w:space="0" w:color="auto"/>
              <w:bottom w:val="single" w:sz="8" w:space="0" w:color="auto"/>
              <w:right w:val="single" w:sz="8" w:space="0" w:color="auto"/>
            </w:tcBorders>
            <w:shd w:val="clear" w:color="auto" w:fill="auto"/>
            <w:vAlign w:val="center"/>
            <w:hideMark/>
          </w:tcPr>
          <w:p w:rsidR="00955208" w:rsidRPr="00955208" w:rsidRDefault="00955208" w:rsidP="00955208">
            <w:pPr>
              <w:rPr>
                <w:i/>
                <w:iCs/>
                <w:sz w:val="28"/>
                <w:szCs w:val="28"/>
              </w:rPr>
            </w:pPr>
            <w:r w:rsidRPr="00955208">
              <w:rPr>
                <w:i/>
                <w:iCs/>
                <w:sz w:val="28"/>
                <w:szCs w:val="28"/>
              </w:rPr>
              <w:t>Управление образования АМР «Усть-Куломский»</w:t>
            </w:r>
          </w:p>
        </w:tc>
        <w:tc>
          <w:tcPr>
            <w:tcW w:w="1984" w:type="dxa"/>
            <w:tcBorders>
              <w:top w:val="nil"/>
              <w:left w:val="nil"/>
              <w:bottom w:val="single" w:sz="8" w:space="0" w:color="auto"/>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11 738,39</w:t>
            </w:r>
          </w:p>
        </w:tc>
        <w:tc>
          <w:tcPr>
            <w:tcW w:w="2020" w:type="dxa"/>
            <w:tcBorders>
              <w:top w:val="nil"/>
              <w:left w:val="nil"/>
              <w:bottom w:val="single" w:sz="8" w:space="0" w:color="auto"/>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66,93</w:t>
            </w:r>
          </w:p>
        </w:tc>
        <w:tc>
          <w:tcPr>
            <w:tcW w:w="1680" w:type="dxa"/>
            <w:tcBorders>
              <w:top w:val="nil"/>
              <w:left w:val="nil"/>
              <w:bottom w:val="single" w:sz="8" w:space="0" w:color="auto"/>
              <w:right w:val="single" w:sz="8" w:space="0" w:color="auto"/>
            </w:tcBorders>
            <w:shd w:val="clear" w:color="auto" w:fill="auto"/>
            <w:noWrap/>
            <w:vAlign w:val="center"/>
            <w:hideMark/>
          </w:tcPr>
          <w:p w:rsidR="00955208" w:rsidRPr="00955208" w:rsidRDefault="00955208" w:rsidP="00955208">
            <w:pPr>
              <w:jc w:val="center"/>
              <w:rPr>
                <w:sz w:val="28"/>
                <w:szCs w:val="28"/>
              </w:rPr>
            </w:pPr>
            <w:r w:rsidRPr="00955208">
              <w:rPr>
                <w:sz w:val="28"/>
                <w:szCs w:val="28"/>
              </w:rPr>
              <w:t>58,5</w:t>
            </w:r>
          </w:p>
        </w:tc>
      </w:tr>
    </w:tbl>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F52AE2" w:rsidRDefault="00F52AE2"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C14EDD" w:rsidRDefault="00C14EDD"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295F89" w:rsidRDefault="00295F89"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tbl>
      <w:tblPr>
        <w:tblW w:w="9696" w:type="dxa"/>
        <w:tblLayout w:type="fixed"/>
        <w:tblCellMar>
          <w:left w:w="30" w:type="dxa"/>
          <w:right w:w="30" w:type="dxa"/>
        </w:tblCellMar>
        <w:tblLook w:val="0000"/>
      </w:tblPr>
      <w:tblGrid>
        <w:gridCol w:w="320"/>
        <w:gridCol w:w="3856"/>
        <w:gridCol w:w="1680"/>
        <w:gridCol w:w="1616"/>
        <w:gridCol w:w="1808"/>
        <w:gridCol w:w="416"/>
      </w:tblGrid>
      <w:tr w:rsidR="00D46FF1" w:rsidRPr="00D46FF1" w:rsidTr="00D46FF1">
        <w:tblPrEx>
          <w:tblCellMar>
            <w:top w:w="0" w:type="dxa"/>
            <w:bottom w:w="0" w:type="dxa"/>
          </w:tblCellMar>
        </w:tblPrEx>
        <w:trPr>
          <w:trHeight w:val="256"/>
        </w:trPr>
        <w:tc>
          <w:tcPr>
            <w:tcW w:w="9696" w:type="dxa"/>
            <w:gridSpan w:val="6"/>
            <w:tcBorders>
              <w:top w:val="single" w:sz="2" w:space="0" w:color="000000"/>
              <w:left w:val="single" w:sz="2" w:space="0" w:color="000000"/>
              <w:bottom w:val="nil"/>
              <w:right w:val="single" w:sz="2" w:space="0" w:color="000000"/>
            </w:tcBorders>
          </w:tcPr>
          <w:p w:rsidR="00D46FF1" w:rsidRPr="00D46FF1" w:rsidRDefault="00D46FF1" w:rsidP="00D46FF1">
            <w:pPr>
              <w:autoSpaceDE w:val="0"/>
              <w:autoSpaceDN w:val="0"/>
              <w:adjustRightInd w:val="0"/>
              <w:jc w:val="center"/>
              <w:rPr>
                <w:rFonts w:eastAsiaTheme="minorHAnsi"/>
                <w:b/>
                <w:color w:val="000000"/>
                <w:sz w:val="28"/>
                <w:szCs w:val="28"/>
                <w:lang w:eastAsia="en-US"/>
              </w:rPr>
            </w:pPr>
            <w:r w:rsidRPr="00D46FF1">
              <w:rPr>
                <w:rFonts w:eastAsiaTheme="minorHAnsi"/>
                <w:b/>
                <w:color w:val="000000"/>
                <w:sz w:val="28"/>
                <w:szCs w:val="28"/>
                <w:lang w:eastAsia="en-US"/>
              </w:rPr>
              <w:lastRenderedPageBreak/>
              <w:t xml:space="preserve">Сведения о численности и фактических затратах  работников финансового управления АМР </w:t>
            </w:r>
            <w:r w:rsidRPr="00CA750E">
              <w:rPr>
                <w:rFonts w:eastAsiaTheme="minorHAnsi"/>
                <w:b/>
                <w:color w:val="000000"/>
                <w:sz w:val="28"/>
                <w:szCs w:val="28"/>
                <w:lang w:eastAsia="en-US"/>
              </w:rPr>
              <w:t>«</w:t>
            </w:r>
            <w:r w:rsidRPr="00D46FF1">
              <w:rPr>
                <w:rFonts w:eastAsiaTheme="minorHAnsi"/>
                <w:b/>
                <w:color w:val="000000"/>
                <w:sz w:val="28"/>
                <w:szCs w:val="28"/>
                <w:lang w:eastAsia="en-US"/>
              </w:rPr>
              <w:t>Усть-Куломский</w:t>
            </w:r>
            <w:r w:rsidRPr="00CA750E">
              <w:rPr>
                <w:rFonts w:eastAsiaTheme="minorHAnsi"/>
                <w:b/>
                <w:color w:val="000000"/>
                <w:sz w:val="28"/>
                <w:szCs w:val="28"/>
                <w:lang w:eastAsia="en-US"/>
              </w:rPr>
              <w:t>»</w:t>
            </w:r>
            <w:r w:rsidRPr="00D46FF1">
              <w:rPr>
                <w:rFonts w:eastAsiaTheme="minorHAnsi"/>
                <w:b/>
                <w:color w:val="000000"/>
                <w:sz w:val="28"/>
                <w:szCs w:val="28"/>
                <w:lang w:eastAsia="en-US"/>
              </w:rPr>
              <w:t xml:space="preserve"> за 3 квартал 2022 года</w:t>
            </w:r>
          </w:p>
        </w:tc>
      </w:tr>
      <w:tr w:rsidR="00D46FF1" w:rsidRPr="00D46FF1" w:rsidTr="00D46FF1">
        <w:tblPrEx>
          <w:tblCellMar>
            <w:top w:w="0" w:type="dxa"/>
            <w:bottom w:w="0" w:type="dxa"/>
          </w:tblCellMar>
        </w:tblPrEx>
        <w:trPr>
          <w:trHeight w:val="780"/>
        </w:trPr>
        <w:tc>
          <w:tcPr>
            <w:tcW w:w="320" w:type="dxa"/>
            <w:tcBorders>
              <w:top w:val="single" w:sz="2" w:space="0" w:color="000000"/>
              <w:left w:val="single" w:sz="2" w:space="0" w:color="000000"/>
              <w:bottom w:val="single" w:sz="2" w:space="0" w:color="000000"/>
              <w:right w:val="single" w:sz="6" w:space="0" w:color="auto"/>
            </w:tcBorders>
          </w:tcPr>
          <w:p w:rsidR="00D46FF1" w:rsidRPr="00D46FF1" w:rsidRDefault="00D46FF1" w:rsidP="00D46FF1">
            <w:pPr>
              <w:autoSpaceDE w:val="0"/>
              <w:autoSpaceDN w:val="0"/>
              <w:adjustRightInd w:val="0"/>
              <w:jc w:val="right"/>
              <w:rPr>
                <w:rFonts w:eastAsiaTheme="minorHAnsi"/>
                <w:color w:val="000000"/>
                <w:sz w:val="28"/>
                <w:szCs w:val="28"/>
                <w:lang w:eastAsia="en-US"/>
              </w:rPr>
            </w:pPr>
          </w:p>
        </w:tc>
        <w:tc>
          <w:tcPr>
            <w:tcW w:w="3856"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b/>
                <w:bCs/>
                <w:color w:val="000000"/>
                <w:sz w:val="28"/>
                <w:szCs w:val="28"/>
                <w:lang w:eastAsia="en-US"/>
              </w:rPr>
            </w:pPr>
          </w:p>
        </w:tc>
        <w:tc>
          <w:tcPr>
            <w:tcW w:w="1680"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b/>
                <w:bCs/>
                <w:color w:val="000000"/>
                <w:sz w:val="28"/>
                <w:szCs w:val="28"/>
                <w:lang w:eastAsia="en-US"/>
              </w:rPr>
            </w:pPr>
            <w:r w:rsidRPr="00D46FF1">
              <w:rPr>
                <w:rFonts w:eastAsiaTheme="minorHAnsi"/>
                <w:b/>
                <w:bCs/>
                <w:color w:val="000000"/>
                <w:sz w:val="28"/>
                <w:szCs w:val="28"/>
                <w:lang w:eastAsia="en-US"/>
              </w:rPr>
              <w:t>Количество человек</w:t>
            </w:r>
          </w:p>
        </w:tc>
        <w:tc>
          <w:tcPr>
            <w:tcW w:w="3840" w:type="dxa"/>
            <w:gridSpan w:val="3"/>
            <w:tcBorders>
              <w:top w:val="single" w:sz="6" w:space="0" w:color="auto"/>
              <w:left w:val="single" w:sz="6" w:space="0" w:color="auto"/>
              <w:bottom w:val="single" w:sz="6" w:space="0" w:color="auto"/>
              <w:right w:val="single" w:sz="2" w:space="0" w:color="000000"/>
            </w:tcBorders>
          </w:tcPr>
          <w:p w:rsidR="00D46FF1" w:rsidRPr="00D46FF1" w:rsidRDefault="00D46FF1" w:rsidP="00D46FF1">
            <w:pPr>
              <w:autoSpaceDE w:val="0"/>
              <w:autoSpaceDN w:val="0"/>
              <w:adjustRightInd w:val="0"/>
              <w:jc w:val="center"/>
              <w:rPr>
                <w:rFonts w:eastAsiaTheme="minorHAnsi"/>
                <w:b/>
                <w:bCs/>
                <w:color w:val="000000"/>
                <w:sz w:val="28"/>
                <w:szCs w:val="28"/>
                <w:lang w:eastAsia="en-US"/>
              </w:rPr>
            </w:pPr>
            <w:r w:rsidRPr="00D46FF1">
              <w:rPr>
                <w:rFonts w:eastAsiaTheme="minorHAnsi"/>
                <w:b/>
                <w:bCs/>
                <w:color w:val="000000"/>
                <w:sz w:val="28"/>
                <w:szCs w:val="28"/>
                <w:lang w:eastAsia="en-US"/>
              </w:rPr>
              <w:t>Фактические расходы на оплату труда (тыс.руб.)</w:t>
            </w:r>
          </w:p>
        </w:tc>
      </w:tr>
      <w:tr w:rsidR="00D46FF1" w:rsidRPr="00D46FF1" w:rsidTr="00D46FF1">
        <w:tblPrEx>
          <w:tblCellMar>
            <w:top w:w="0" w:type="dxa"/>
            <w:bottom w:w="0" w:type="dxa"/>
          </w:tblCellMar>
        </w:tblPrEx>
        <w:trPr>
          <w:trHeight w:val="600"/>
        </w:trPr>
        <w:tc>
          <w:tcPr>
            <w:tcW w:w="320" w:type="dxa"/>
            <w:tcBorders>
              <w:top w:val="single" w:sz="2" w:space="0" w:color="000000"/>
              <w:left w:val="single" w:sz="2" w:space="0" w:color="000000"/>
              <w:bottom w:val="single" w:sz="2" w:space="0" w:color="000000"/>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c>
          <w:tcPr>
            <w:tcW w:w="3856"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Должности муниципальной службы</w:t>
            </w:r>
          </w:p>
        </w:tc>
        <w:tc>
          <w:tcPr>
            <w:tcW w:w="1680"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17</w:t>
            </w:r>
          </w:p>
        </w:tc>
        <w:tc>
          <w:tcPr>
            <w:tcW w:w="1616" w:type="dxa"/>
            <w:tcBorders>
              <w:top w:val="single" w:sz="6" w:space="0" w:color="auto"/>
              <w:left w:val="single" w:sz="6" w:space="0" w:color="auto"/>
              <w:bottom w:val="single" w:sz="6" w:space="0" w:color="auto"/>
              <w:right w:val="nil"/>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3203,60</w:t>
            </w:r>
          </w:p>
        </w:tc>
        <w:tc>
          <w:tcPr>
            <w:tcW w:w="1808" w:type="dxa"/>
            <w:tcBorders>
              <w:top w:val="single" w:sz="6" w:space="0" w:color="auto"/>
              <w:left w:val="nil"/>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c>
          <w:tcPr>
            <w:tcW w:w="416" w:type="dxa"/>
            <w:tcBorders>
              <w:top w:val="single" w:sz="2" w:space="0" w:color="000000"/>
              <w:left w:val="single" w:sz="6" w:space="0" w:color="auto"/>
              <w:bottom w:val="single" w:sz="2" w:space="0" w:color="000000"/>
              <w:right w:val="single" w:sz="2" w:space="0" w:color="000000"/>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r>
      <w:tr w:rsidR="00D46FF1" w:rsidRPr="00D46FF1" w:rsidTr="00D46FF1">
        <w:tblPrEx>
          <w:tblCellMar>
            <w:top w:w="0" w:type="dxa"/>
            <w:bottom w:w="0" w:type="dxa"/>
          </w:tblCellMar>
        </w:tblPrEx>
        <w:trPr>
          <w:trHeight w:val="888"/>
        </w:trPr>
        <w:tc>
          <w:tcPr>
            <w:tcW w:w="320" w:type="dxa"/>
            <w:tcBorders>
              <w:top w:val="single" w:sz="2" w:space="0" w:color="000000"/>
              <w:left w:val="single" w:sz="2" w:space="0" w:color="000000"/>
              <w:bottom w:val="single" w:sz="2" w:space="0" w:color="000000"/>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c>
          <w:tcPr>
            <w:tcW w:w="3856"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Должности, не являющиеся должностями муниципальной службы</w:t>
            </w:r>
          </w:p>
        </w:tc>
        <w:tc>
          <w:tcPr>
            <w:tcW w:w="1680"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3</w:t>
            </w:r>
          </w:p>
        </w:tc>
        <w:tc>
          <w:tcPr>
            <w:tcW w:w="1616" w:type="dxa"/>
            <w:tcBorders>
              <w:top w:val="single" w:sz="6" w:space="0" w:color="auto"/>
              <w:left w:val="single" w:sz="6" w:space="0" w:color="auto"/>
              <w:bottom w:val="single" w:sz="6" w:space="0" w:color="auto"/>
              <w:right w:val="nil"/>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320,50</w:t>
            </w:r>
          </w:p>
        </w:tc>
        <w:tc>
          <w:tcPr>
            <w:tcW w:w="1808" w:type="dxa"/>
            <w:tcBorders>
              <w:top w:val="single" w:sz="6" w:space="0" w:color="auto"/>
              <w:left w:val="nil"/>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c>
          <w:tcPr>
            <w:tcW w:w="416" w:type="dxa"/>
            <w:tcBorders>
              <w:top w:val="single" w:sz="2" w:space="0" w:color="000000"/>
              <w:left w:val="single" w:sz="6" w:space="0" w:color="auto"/>
              <w:bottom w:val="single" w:sz="2" w:space="0" w:color="000000"/>
              <w:right w:val="single" w:sz="2" w:space="0" w:color="000000"/>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r>
      <w:tr w:rsidR="00D46FF1" w:rsidRPr="00D46FF1" w:rsidTr="00D46FF1">
        <w:tblPrEx>
          <w:tblCellMar>
            <w:top w:w="0" w:type="dxa"/>
            <w:bottom w:w="0" w:type="dxa"/>
          </w:tblCellMar>
        </w:tblPrEx>
        <w:trPr>
          <w:trHeight w:val="752"/>
        </w:trPr>
        <w:tc>
          <w:tcPr>
            <w:tcW w:w="320" w:type="dxa"/>
            <w:tcBorders>
              <w:top w:val="single" w:sz="2" w:space="0" w:color="000000"/>
              <w:left w:val="single" w:sz="2" w:space="0" w:color="000000"/>
              <w:bottom w:val="single" w:sz="2" w:space="0" w:color="000000"/>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c>
          <w:tcPr>
            <w:tcW w:w="3856"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Обслуживающий персонал</w:t>
            </w:r>
          </w:p>
        </w:tc>
        <w:tc>
          <w:tcPr>
            <w:tcW w:w="1680"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2</w:t>
            </w:r>
          </w:p>
        </w:tc>
        <w:tc>
          <w:tcPr>
            <w:tcW w:w="1616" w:type="dxa"/>
            <w:tcBorders>
              <w:top w:val="single" w:sz="6" w:space="0" w:color="auto"/>
              <w:left w:val="single" w:sz="6" w:space="0" w:color="auto"/>
              <w:bottom w:val="single" w:sz="6" w:space="0" w:color="auto"/>
              <w:right w:val="nil"/>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r w:rsidRPr="00D46FF1">
              <w:rPr>
                <w:rFonts w:eastAsiaTheme="minorHAnsi"/>
                <w:color w:val="000000"/>
                <w:sz w:val="28"/>
                <w:szCs w:val="28"/>
                <w:lang w:eastAsia="en-US"/>
              </w:rPr>
              <w:t>62,20</w:t>
            </w:r>
          </w:p>
        </w:tc>
        <w:tc>
          <w:tcPr>
            <w:tcW w:w="1808" w:type="dxa"/>
            <w:tcBorders>
              <w:top w:val="single" w:sz="6" w:space="0" w:color="auto"/>
              <w:left w:val="nil"/>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c>
          <w:tcPr>
            <w:tcW w:w="416" w:type="dxa"/>
            <w:tcBorders>
              <w:top w:val="single" w:sz="2" w:space="0" w:color="000000"/>
              <w:left w:val="single" w:sz="6" w:space="0" w:color="auto"/>
              <w:bottom w:val="single" w:sz="2" w:space="0" w:color="000000"/>
              <w:right w:val="single" w:sz="2" w:space="0" w:color="000000"/>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r>
      <w:tr w:rsidR="00D46FF1" w:rsidRPr="00D46FF1" w:rsidTr="00D46FF1">
        <w:tblPrEx>
          <w:tblCellMar>
            <w:top w:w="0" w:type="dxa"/>
            <w:bottom w:w="0" w:type="dxa"/>
          </w:tblCellMar>
        </w:tblPrEx>
        <w:trPr>
          <w:trHeight w:val="464"/>
        </w:trPr>
        <w:tc>
          <w:tcPr>
            <w:tcW w:w="320" w:type="dxa"/>
            <w:tcBorders>
              <w:top w:val="single" w:sz="2" w:space="0" w:color="000000"/>
              <w:left w:val="single" w:sz="2" w:space="0" w:color="000000"/>
              <w:bottom w:val="single" w:sz="2" w:space="0" w:color="000000"/>
              <w:right w:val="single" w:sz="6" w:space="0" w:color="auto"/>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c>
          <w:tcPr>
            <w:tcW w:w="3856"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b/>
                <w:bCs/>
                <w:color w:val="000000"/>
                <w:sz w:val="28"/>
                <w:szCs w:val="28"/>
                <w:lang w:eastAsia="en-US"/>
              </w:rPr>
            </w:pPr>
            <w:r w:rsidRPr="00D46FF1">
              <w:rPr>
                <w:rFonts w:eastAsiaTheme="minorHAnsi"/>
                <w:b/>
                <w:bCs/>
                <w:color w:val="000000"/>
                <w:sz w:val="28"/>
                <w:szCs w:val="28"/>
                <w:lang w:eastAsia="en-US"/>
              </w:rPr>
              <w:t>Итого</w:t>
            </w:r>
          </w:p>
        </w:tc>
        <w:tc>
          <w:tcPr>
            <w:tcW w:w="1680" w:type="dxa"/>
            <w:tcBorders>
              <w:top w:val="single" w:sz="6" w:space="0" w:color="auto"/>
              <w:left w:val="single" w:sz="6" w:space="0" w:color="auto"/>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b/>
                <w:bCs/>
                <w:color w:val="000000"/>
                <w:sz w:val="28"/>
                <w:szCs w:val="28"/>
                <w:lang w:eastAsia="en-US"/>
              </w:rPr>
            </w:pPr>
            <w:r w:rsidRPr="00D46FF1">
              <w:rPr>
                <w:rFonts w:eastAsiaTheme="minorHAnsi"/>
                <w:b/>
                <w:bCs/>
                <w:color w:val="000000"/>
                <w:sz w:val="28"/>
                <w:szCs w:val="28"/>
                <w:lang w:eastAsia="en-US"/>
              </w:rPr>
              <w:t>22</w:t>
            </w:r>
          </w:p>
        </w:tc>
        <w:tc>
          <w:tcPr>
            <w:tcW w:w="1616" w:type="dxa"/>
            <w:tcBorders>
              <w:top w:val="single" w:sz="6" w:space="0" w:color="auto"/>
              <w:left w:val="single" w:sz="6" w:space="0" w:color="auto"/>
              <w:bottom w:val="single" w:sz="6" w:space="0" w:color="auto"/>
              <w:right w:val="nil"/>
            </w:tcBorders>
          </w:tcPr>
          <w:p w:rsidR="00D46FF1" w:rsidRPr="00D46FF1" w:rsidRDefault="00D46FF1" w:rsidP="00D46FF1">
            <w:pPr>
              <w:autoSpaceDE w:val="0"/>
              <w:autoSpaceDN w:val="0"/>
              <w:adjustRightInd w:val="0"/>
              <w:jc w:val="center"/>
              <w:rPr>
                <w:rFonts w:eastAsiaTheme="minorHAnsi"/>
                <w:b/>
                <w:bCs/>
                <w:color w:val="000000"/>
                <w:sz w:val="28"/>
                <w:szCs w:val="28"/>
                <w:lang w:eastAsia="en-US"/>
              </w:rPr>
            </w:pPr>
            <w:r w:rsidRPr="00D46FF1">
              <w:rPr>
                <w:rFonts w:eastAsiaTheme="minorHAnsi"/>
                <w:b/>
                <w:bCs/>
                <w:color w:val="000000"/>
                <w:sz w:val="28"/>
                <w:szCs w:val="28"/>
                <w:lang w:eastAsia="en-US"/>
              </w:rPr>
              <w:t>3586,30</w:t>
            </w:r>
          </w:p>
        </w:tc>
        <w:tc>
          <w:tcPr>
            <w:tcW w:w="1808" w:type="dxa"/>
            <w:tcBorders>
              <w:top w:val="single" w:sz="6" w:space="0" w:color="auto"/>
              <w:left w:val="nil"/>
              <w:bottom w:val="single" w:sz="6" w:space="0" w:color="auto"/>
              <w:right w:val="single" w:sz="6" w:space="0" w:color="auto"/>
            </w:tcBorders>
          </w:tcPr>
          <w:p w:rsidR="00D46FF1" w:rsidRPr="00D46FF1" w:rsidRDefault="00D46FF1" w:rsidP="00D46FF1">
            <w:pPr>
              <w:autoSpaceDE w:val="0"/>
              <w:autoSpaceDN w:val="0"/>
              <w:adjustRightInd w:val="0"/>
              <w:jc w:val="center"/>
              <w:rPr>
                <w:rFonts w:eastAsiaTheme="minorHAnsi"/>
                <w:b/>
                <w:bCs/>
                <w:color w:val="000000"/>
                <w:sz w:val="28"/>
                <w:szCs w:val="28"/>
                <w:lang w:eastAsia="en-US"/>
              </w:rPr>
            </w:pPr>
          </w:p>
        </w:tc>
        <w:tc>
          <w:tcPr>
            <w:tcW w:w="416" w:type="dxa"/>
            <w:tcBorders>
              <w:top w:val="single" w:sz="2" w:space="0" w:color="000000"/>
              <w:left w:val="single" w:sz="6" w:space="0" w:color="auto"/>
              <w:bottom w:val="single" w:sz="2" w:space="0" w:color="000000"/>
              <w:right w:val="single" w:sz="2" w:space="0" w:color="000000"/>
            </w:tcBorders>
          </w:tcPr>
          <w:p w:rsidR="00D46FF1" w:rsidRPr="00D46FF1" w:rsidRDefault="00D46FF1" w:rsidP="00D46FF1">
            <w:pPr>
              <w:autoSpaceDE w:val="0"/>
              <w:autoSpaceDN w:val="0"/>
              <w:adjustRightInd w:val="0"/>
              <w:jc w:val="center"/>
              <w:rPr>
                <w:rFonts w:eastAsiaTheme="minorHAnsi"/>
                <w:color w:val="000000"/>
                <w:sz w:val="28"/>
                <w:szCs w:val="28"/>
                <w:lang w:eastAsia="en-US"/>
              </w:rPr>
            </w:pPr>
          </w:p>
        </w:tc>
      </w:tr>
    </w:tbl>
    <w:p w:rsidR="005957E2" w:rsidRDefault="005957E2"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955208" w:rsidRDefault="00955208"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D46FF1" w:rsidRDefault="00D46FF1" w:rsidP="00530234">
      <w:pPr>
        <w:tabs>
          <w:tab w:val="left" w:pos="5488"/>
        </w:tabs>
        <w:rPr>
          <w:color w:val="000000"/>
          <w:sz w:val="28"/>
          <w:szCs w:val="28"/>
        </w:rPr>
      </w:pPr>
    </w:p>
    <w:p w:rsidR="00A92BD8" w:rsidRDefault="00A92BD8" w:rsidP="00A92BD8">
      <w:pPr>
        <w:spacing w:line="276" w:lineRule="auto"/>
        <w:rPr>
          <w:color w:val="000000"/>
          <w:sz w:val="28"/>
          <w:szCs w:val="28"/>
        </w:rPr>
      </w:pPr>
    </w:p>
    <w:p w:rsidR="00A92BD8" w:rsidRDefault="00A92BD8" w:rsidP="00A92BD8">
      <w:pPr>
        <w:spacing w:line="276" w:lineRule="auto"/>
        <w:rPr>
          <w:color w:val="000000"/>
          <w:sz w:val="28"/>
          <w:szCs w:val="28"/>
        </w:rPr>
      </w:pPr>
    </w:p>
    <w:p w:rsidR="00A92BD8" w:rsidRPr="00A92BD8" w:rsidRDefault="00A92BD8" w:rsidP="00A92BD8">
      <w:pPr>
        <w:spacing w:line="276" w:lineRule="auto"/>
        <w:jc w:val="center"/>
        <w:rPr>
          <w:b/>
          <w:sz w:val="28"/>
          <w:szCs w:val="28"/>
        </w:rPr>
      </w:pPr>
      <w:r w:rsidRPr="00D46FF1">
        <w:rPr>
          <w:rFonts w:eastAsiaTheme="minorHAnsi"/>
          <w:b/>
          <w:color w:val="000000"/>
          <w:sz w:val="28"/>
          <w:szCs w:val="28"/>
          <w:lang w:eastAsia="en-US"/>
        </w:rPr>
        <w:lastRenderedPageBreak/>
        <w:t xml:space="preserve">Сведения о численности и фактических затратах  работников </w:t>
      </w:r>
      <w:r w:rsidRPr="00A92BD8">
        <w:rPr>
          <w:b/>
          <w:sz w:val="28"/>
          <w:szCs w:val="28"/>
        </w:rPr>
        <w:t xml:space="preserve">Управление культуры и национальной политики администрации </w:t>
      </w:r>
    </w:p>
    <w:p w:rsidR="00A92BD8" w:rsidRPr="00A92BD8" w:rsidRDefault="00A92BD8" w:rsidP="00A92BD8">
      <w:pPr>
        <w:spacing w:line="276" w:lineRule="auto"/>
        <w:jc w:val="center"/>
        <w:rPr>
          <w:b/>
          <w:sz w:val="28"/>
          <w:szCs w:val="28"/>
        </w:rPr>
      </w:pPr>
      <w:r w:rsidRPr="00A92BD8">
        <w:rPr>
          <w:b/>
          <w:sz w:val="28"/>
          <w:szCs w:val="28"/>
        </w:rPr>
        <w:t>МР «Усть-Куломский»</w:t>
      </w:r>
      <w:r w:rsidRPr="00D46FF1">
        <w:rPr>
          <w:rFonts w:eastAsiaTheme="minorHAnsi"/>
          <w:b/>
          <w:color w:val="000000"/>
          <w:sz w:val="28"/>
          <w:szCs w:val="28"/>
          <w:lang w:eastAsia="en-US"/>
        </w:rPr>
        <w:t xml:space="preserve"> за 3 квартал 2022 года</w:t>
      </w:r>
      <w:r w:rsidRPr="00A92BD8">
        <w:rPr>
          <w:b/>
          <w:sz w:val="28"/>
          <w:szCs w:val="28"/>
        </w:rPr>
        <w:t xml:space="preserve"> </w:t>
      </w:r>
    </w:p>
    <w:p w:rsidR="00A92BD8" w:rsidRPr="00A92BD8" w:rsidRDefault="00A92BD8" w:rsidP="00A92BD8">
      <w:pPr>
        <w:spacing w:line="360" w:lineRule="auto"/>
        <w:ind w:firstLine="540"/>
        <w:jc w:val="both"/>
        <w:rPr>
          <w:sz w:val="28"/>
          <w:szCs w:val="28"/>
        </w:rPr>
      </w:pPr>
      <w:r w:rsidRPr="00A92BD8">
        <w:rPr>
          <w:sz w:val="28"/>
          <w:szCs w:val="28"/>
        </w:rPr>
        <w:t xml:space="preserve">                                                                                                            (руб)                                                                                                                                                                                                                                                                                                                                                                                                       </w:t>
      </w: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A92BD8" w:rsidRPr="00A92BD8" w:rsidTr="00CA750E">
        <w:tc>
          <w:tcPr>
            <w:tcW w:w="5580"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jc w:val="center"/>
              <w:rPr>
                <w:b/>
                <w:sz w:val="28"/>
                <w:szCs w:val="28"/>
              </w:rPr>
            </w:pPr>
            <w:r w:rsidRPr="00A92BD8">
              <w:rPr>
                <w:b/>
                <w:sz w:val="28"/>
                <w:szCs w:val="28"/>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jc w:val="center"/>
              <w:rPr>
                <w:b/>
                <w:sz w:val="28"/>
                <w:szCs w:val="28"/>
              </w:rPr>
            </w:pPr>
            <w:r w:rsidRPr="00A92BD8">
              <w:rPr>
                <w:b/>
                <w:sz w:val="28"/>
                <w:szCs w:val="28"/>
              </w:rPr>
              <w:t>Среднесписочна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jc w:val="center"/>
              <w:rPr>
                <w:b/>
                <w:sz w:val="28"/>
                <w:szCs w:val="28"/>
              </w:rPr>
            </w:pPr>
            <w:r w:rsidRPr="00A92BD8">
              <w:rPr>
                <w:b/>
                <w:sz w:val="28"/>
                <w:szCs w:val="28"/>
              </w:rPr>
              <w:t>Фонд оплаты труда.</w:t>
            </w:r>
          </w:p>
        </w:tc>
      </w:tr>
      <w:tr w:rsidR="00A92BD8" w:rsidRPr="00A92BD8" w:rsidTr="00CA750E">
        <w:tc>
          <w:tcPr>
            <w:tcW w:w="5580"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rPr>
                <w:sz w:val="28"/>
                <w:szCs w:val="28"/>
              </w:rPr>
            </w:pPr>
            <w:r w:rsidRPr="00A92BD8">
              <w:rPr>
                <w:sz w:val="28"/>
                <w:szCs w:val="28"/>
              </w:rPr>
              <w:t>Структурные подразделения управления культуры и национальной политики</w:t>
            </w:r>
          </w:p>
        </w:tc>
        <w:tc>
          <w:tcPr>
            <w:tcW w:w="2533"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11</w:t>
            </w:r>
          </w:p>
          <w:p w:rsidR="00A92BD8" w:rsidRPr="00A92BD8" w:rsidRDefault="00A92BD8" w:rsidP="00CA750E">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2 067 124</w:t>
            </w:r>
          </w:p>
        </w:tc>
      </w:tr>
      <w:tr w:rsidR="00A92BD8" w:rsidRPr="00A92BD8" w:rsidTr="00CA750E">
        <w:tc>
          <w:tcPr>
            <w:tcW w:w="5580"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rPr>
                <w:sz w:val="28"/>
                <w:szCs w:val="28"/>
              </w:rPr>
            </w:pPr>
            <w:r w:rsidRPr="00A92BD8">
              <w:rPr>
                <w:sz w:val="28"/>
                <w:szCs w:val="28"/>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45,2</w:t>
            </w:r>
          </w:p>
          <w:p w:rsidR="00A92BD8" w:rsidRPr="00A92BD8" w:rsidRDefault="00A92BD8" w:rsidP="00CA750E">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6 205 562</w:t>
            </w:r>
          </w:p>
        </w:tc>
      </w:tr>
      <w:tr w:rsidR="00A92BD8" w:rsidRPr="00A92BD8" w:rsidTr="00CA750E">
        <w:tc>
          <w:tcPr>
            <w:tcW w:w="5580"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rPr>
                <w:sz w:val="28"/>
                <w:szCs w:val="28"/>
              </w:rPr>
            </w:pPr>
            <w:r w:rsidRPr="00A92BD8">
              <w:rPr>
                <w:sz w:val="28"/>
                <w:szCs w:val="28"/>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69,3</w:t>
            </w:r>
          </w:p>
        </w:tc>
        <w:tc>
          <w:tcPr>
            <w:tcW w:w="2017"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8 611 170</w:t>
            </w:r>
          </w:p>
        </w:tc>
      </w:tr>
      <w:tr w:rsidR="00A92BD8" w:rsidRPr="00A92BD8" w:rsidTr="00CA750E">
        <w:tc>
          <w:tcPr>
            <w:tcW w:w="5580"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rPr>
                <w:sz w:val="28"/>
                <w:szCs w:val="28"/>
              </w:rPr>
            </w:pPr>
            <w:r w:rsidRPr="00A92BD8">
              <w:rPr>
                <w:sz w:val="28"/>
                <w:szCs w:val="28"/>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1 100 194</w:t>
            </w:r>
          </w:p>
        </w:tc>
      </w:tr>
      <w:tr w:rsidR="00A92BD8" w:rsidRPr="00A92BD8" w:rsidTr="00CA750E">
        <w:tc>
          <w:tcPr>
            <w:tcW w:w="5580"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rPr>
                <w:sz w:val="28"/>
                <w:szCs w:val="28"/>
              </w:rPr>
            </w:pPr>
            <w:r w:rsidRPr="00A92BD8">
              <w:rPr>
                <w:sz w:val="28"/>
                <w:szCs w:val="28"/>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20,6</w:t>
            </w:r>
          </w:p>
        </w:tc>
        <w:tc>
          <w:tcPr>
            <w:tcW w:w="2017"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2 517 327</w:t>
            </w:r>
          </w:p>
        </w:tc>
      </w:tr>
      <w:tr w:rsidR="00A92BD8" w:rsidRPr="00A92BD8" w:rsidTr="00CA750E">
        <w:trPr>
          <w:trHeight w:val="741"/>
        </w:trPr>
        <w:tc>
          <w:tcPr>
            <w:tcW w:w="5580" w:type="dxa"/>
            <w:tcBorders>
              <w:top w:val="single" w:sz="4" w:space="0" w:color="auto"/>
              <w:left w:val="single" w:sz="4" w:space="0" w:color="auto"/>
              <w:bottom w:val="single" w:sz="4" w:space="0" w:color="auto"/>
              <w:right w:val="single" w:sz="4" w:space="0" w:color="auto"/>
            </w:tcBorders>
          </w:tcPr>
          <w:p w:rsidR="00A92BD8" w:rsidRPr="00A92BD8" w:rsidRDefault="00A92BD8" w:rsidP="00CA750E">
            <w:pPr>
              <w:rPr>
                <w:sz w:val="28"/>
                <w:szCs w:val="28"/>
              </w:rPr>
            </w:pPr>
            <w:r w:rsidRPr="00A92BD8">
              <w:rPr>
                <w:sz w:val="28"/>
                <w:szCs w:val="28"/>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69,8</w:t>
            </w:r>
          </w:p>
          <w:p w:rsidR="00A92BD8" w:rsidRPr="00A92BD8" w:rsidRDefault="00A92BD8" w:rsidP="00CA750E">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A92BD8" w:rsidRPr="00A92BD8" w:rsidRDefault="00A92BD8" w:rsidP="00CA750E">
            <w:pPr>
              <w:jc w:val="center"/>
              <w:rPr>
                <w:sz w:val="28"/>
                <w:szCs w:val="28"/>
              </w:rPr>
            </w:pPr>
            <w:r w:rsidRPr="00A92BD8">
              <w:rPr>
                <w:sz w:val="28"/>
                <w:szCs w:val="28"/>
              </w:rPr>
              <w:t>5 011 449</w:t>
            </w:r>
          </w:p>
        </w:tc>
      </w:tr>
    </w:tbl>
    <w:p w:rsidR="00295F89" w:rsidRDefault="00295F89"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A92BD8" w:rsidRDefault="00A92BD8"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p w:rsidR="00C37189" w:rsidRDefault="00C37189" w:rsidP="00530234">
      <w:pPr>
        <w:tabs>
          <w:tab w:val="left" w:pos="5488"/>
        </w:tabs>
        <w:rPr>
          <w:color w:val="000000"/>
          <w:sz w:val="28"/>
          <w:szCs w:val="28"/>
        </w:rPr>
      </w:pPr>
    </w:p>
    <w:tbl>
      <w:tblPr>
        <w:tblW w:w="9384" w:type="dxa"/>
        <w:tblCellMar>
          <w:left w:w="0" w:type="dxa"/>
          <w:right w:w="0" w:type="dxa"/>
        </w:tblCellMar>
        <w:tblLook w:val="0000"/>
      </w:tblPr>
      <w:tblGrid>
        <w:gridCol w:w="2137"/>
        <w:gridCol w:w="3406"/>
        <w:gridCol w:w="51"/>
        <w:gridCol w:w="2950"/>
        <w:gridCol w:w="552"/>
        <w:gridCol w:w="78"/>
        <w:gridCol w:w="212"/>
      </w:tblGrid>
      <w:tr w:rsidR="00C37189" w:rsidRPr="00C37189" w:rsidTr="00C37189">
        <w:trPr>
          <w:gridAfter w:val="2"/>
          <w:wAfter w:w="290" w:type="dxa"/>
          <w:trHeight w:val="322"/>
        </w:trPr>
        <w:tc>
          <w:tcPr>
            <w:tcW w:w="9094" w:type="dxa"/>
            <w:gridSpan w:val="5"/>
            <w:vMerge w:val="restart"/>
            <w:tcBorders>
              <w:top w:val="nil"/>
              <w:left w:val="nil"/>
              <w:bottom w:val="nil"/>
              <w:right w:val="nil"/>
            </w:tcBorders>
            <w:shd w:val="clear" w:color="auto" w:fill="auto"/>
            <w:tcMar>
              <w:top w:w="15" w:type="dxa"/>
              <w:left w:w="15" w:type="dxa"/>
              <w:bottom w:w="0" w:type="dxa"/>
              <w:right w:w="15" w:type="dxa"/>
            </w:tcMar>
            <w:vAlign w:val="center"/>
          </w:tcPr>
          <w:p w:rsidR="00C37189" w:rsidRDefault="00C37189" w:rsidP="00C37189">
            <w:pPr>
              <w:jc w:val="center"/>
              <w:rPr>
                <w:b/>
                <w:sz w:val="28"/>
                <w:szCs w:val="28"/>
              </w:rPr>
            </w:pPr>
            <w:r w:rsidRPr="00C37189">
              <w:rPr>
                <w:b/>
                <w:sz w:val="28"/>
                <w:szCs w:val="28"/>
              </w:rPr>
              <w:lastRenderedPageBreak/>
              <w:t xml:space="preserve">Сведения о численности и фактических затратах на денежное содержание муниципальных служащих администрации </w:t>
            </w:r>
          </w:p>
          <w:p w:rsidR="00C37189" w:rsidRPr="00C37189" w:rsidRDefault="00C37189" w:rsidP="00C37189">
            <w:pPr>
              <w:jc w:val="center"/>
              <w:rPr>
                <w:b/>
                <w:sz w:val="28"/>
                <w:szCs w:val="28"/>
              </w:rPr>
            </w:pPr>
            <w:r w:rsidRPr="00C37189">
              <w:rPr>
                <w:b/>
                <w:sz w:val="28"/>
                <w:szCs w:val="28"/>
              </w:rPr>
              <w:t>МР «Усть-Куломский»</w:t>
            </w:r>
            <w:r>
              <w:rPr>
                <w:b/>
                <w:sz w:val="28"/>
                <w:szCs w:val="28"/>
              </w:rPr>
              <w:t xml:space="preserve"> </w:t>
            </w:r>
            <w:r w:rsidRPr="00C37189">
              <w:rPr>
                <w:b/>
                <w:sz w:val="28"/>
                <w:szCs w:val="28"/>
              </w:rPr>
              <w:t>за 3квартал 2022 года</w:t>
            </w:r>
          </w:p>
        </w:tc>
      </w:tr>
      <w:tr w:rsidR="00C37189" w:rsidRPr="00C37189" w:rsidTr="00C37189">
        <w:trPr>
          <w:gridAfter w:val="2"/>
          <w:wAfter w:w="290" w:type="dxa"/>
          <w:trHeight w:val="780"/>
        </w:trPr>
        <w:tc>
          <w:tcPr>
            <w:tcW w:w="0" w:type="auto"/>
            <w:gridSpan w:val="5"/>
            <w:vMerge/>
            <w:tcBorders>
              <w:top w:val="nil"/>
              <w:left w:val="nil"/>
              <w:bottom w:val="nil"/>
              <w:right w:val="nil"/>
            </w:tcBorders>
            <w:vAlign w:val="center"/>
          </w:tcPr>
          <w:p w:rsidR="00C37189" w:rsidRPr="00C37189" w:rsidRDefault="00C37189" w:rsidP="00CA750E">
            <w:pPr>
              <w:rPr>
                <w:sz w:val="28"/>
                <w:szCs w:val="28"/>
              </w:rPr>
            </w:pPr>
          </w:p>
        </w:tc>
      </w:tr>
      <w:tr w:rsidR="00C37189" w:rsidRPr="00C37189" w:rsidTr="00C37189">
        <w:trPr>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p>
        </w:tc>
        <w:tc>
          <w:tcPr>
            <w:tcW w:w="3406" w:type="dxa"/>
            <w:tcBorders>
              <w:top w:val="nil"/>
              <w:left w:val="nil"/>
              <w:bottom w:val="nil"/>
              <w:right w:val="nil"/>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p>
        </w:tc>
        <w:tc>
          <w:tcPr>
            <w:tcW w:w="51" w:type="dxa"/>
            <w:tcBorders>
              <w:top w:val="nil"/>
              <w:left w:val="nil"/>
              <w:bottom w:val="nil"/>
              <w:right w:val="nil"/>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p>
        </w:tc>
        <w:tc>
          <w:tcPr>
            <w:tcW w:w="3580" w:type="dxa"/>
            <w:gridSpan w:val="3"/>
            <w:tcBorders>
              <w:top w:val="nil"/>
              <w:left w:val="nil"/>
              <w:bottom w:val="nil"/>
              <w:right w:val="nil"/>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p>
        </w:tc>
        <w:tc>
          <w:tcPr>
            <w:tcW w:w="212" w:type="dxa"/>
            <w:tcBorders>
              <w:top w:val="nil"/>
              <w:left w:val="nil"/>
              <w:bottom w:val="nil"/>
              <w:right w:val="nil"/>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p>
        </w:tc>
      </w:tr>
      <w:tr w:rsidR="00C37189" w:rsidRPr="00C37189" w:rsidTr="00C37189">
        <w:trPr>
          <w:gridAfter w:val="2"/>
          <w:wAfter w:w="290" w:type="dxa"/>
          <w:trHeight w:val="840"/>
        </w:trPr>
        <w:tc>
          <w:tcPr>
            <w:tcW w:w="554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Численность</w:t>
            </w:r>
          </w:p>
        </w:tc>
        <w:tc>
          <w:tcPr>
            <w:tcW w:w="3001"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Денежное содержание (тыс.руб.)</w:t>
            </w:r>
          </w:p>
        </w:tc>
        <w:tc>
          <w:tcPr>
            <w:tcW w:w="552" w:type="dxa"/>
            <w:tcBorders>
              <w:top w:val="nil"/>
              <w:left w:val="nil"/>
              <w:bottom w:val="nil"/>
              <w:right w:val="nil"/>
            </w:tcBorders>
            <w:shd w:val="clear" w:color="auto" w:fill="FFFFFF"/>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 </w:t>
            </w:r>
          </w:p>
        </w:tc>
      </w:tr>
      <w:tr w:rsidR="00C37189" w:rsidRPr="00C37189" w:rsidTr="00C37189">
        <w:trPr>
          <w:gridAfter w:val="2"/>
          <w:wAfter w:w="290" w:type="dxa"/>
          <w:trHeight w:val="495"/>
        </w:trPr>
        <w:tc>
          <w:tcPr>
            <w:tcW w:w="2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37189" w:rsidRPr="00C37189" w:rsidRDefault="00C37189" w:rsidP="00CA750E">
            <w:pPr>
              <w:jc w:val="center"/>
              <w:rPr>
                <w:sz w:val="28"/>
                <w:szCs w:val="28"/>
              </w:rPr>
            </w:pPr>
            <w:r w:rsidRPr="00C37189">
              <w:rPr>
                <w:sz w:val="28"/>
                <w:szCs w:val="28"/>
              </w:rPr>
              <w:t>муниципальных служащих</w:t>
            </w:r>
          </w:p>
        </w:tc>
        <w:tc>
          <w:tcPr>
            <w:tcW w:w="25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37189" w:rsidRPr="00C37189" w:rsidRDefault="00C37189" w:rsidP="00CA750E">
            <w:pPr>
              <w:jc w:val="center"/>
              <w:rPr>
                <w:i/>
                <w:iCs/>
                <w:sz w:val="28"/>
                <w:szCs w:val="28"/>
              </w:rPr>
            </w:pPr>
            <w:r w:rsidRPr="00C37189">
              <w:rPr>
                <w:i/>
                <w:iCs/>
                <w:sz w:val="28"/>
                <w:szCs w:val="28"/>
              </w:rPr>
              <w:t>38</w:t>
            </w:r>
          </w:p>
        </w:tc>
        <w:tc>
          <w:tcPr>
            <w:tcW w:w="3001"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r w:rsidRPr="00C37189">
              <w:rPr>
                <w:sz w:val="28"/>
                <w:szCs w:val="28"/>
              </w:rPr>
              <w:t>8 797,3</w:t>
            </w:r>
          </w:p>
          <w:p w:rsidR="00C37189" w:rsidRPr="00C37189" w:rsidRDefault="00C37189" w:rsidP="00CA750E">
            <w:pPr>
              <w:jc w:val="center"/>
              <w:rPr>
                <w:sz w:val="28"/>
                <w:szCs w:val="28"/>
              </w:rPr>
            </w:pPr>
          </w:p>
        </w:tc>
        <w:tc>
          <w:tcPr>
            <w:tcW w:w="552" w:type="dxa"/>
            <w:tcBorders>
              <w:top w:val="nil"/>
              <w:left w:val="nil"/>
              <w:bottom w:val="nil"/>
              <w:right w:val="nil"/>
            </w:tcBorders>
            <w:shd w:val="clear" w:color="auto" w:fill="FFFFFF"/>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 </w:t>
            </w:r>
          </w:p>
        </w:tc>
      </w:tr>
      <w:tr w:rsidR="00C37189" w:rsidRPr="00C37189" w:rsidTr="00C37189">
        <w:trPr>
          <w:gridAfter w:val="2"/>
          <w:wAfter w:w="290" w:type="dxa"/>
          <w:trHeight w:val="660"/>
        </w:trPr>
        <w:tc>
          <w:tcPr>
            <w:tcW w:w="299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C37189" w:rsidRPr="00C37189" w:rsidRDefault="00C37189" w:rsidP="00CA750E">
            <w:pPr>
              <w:jc w:val="center"/>
              <w:rPr>
                <w:sz w:val="28"/>
                <w:szCs w:val="28"/>
              </w:rPr>
            </w:pPr>
            <w:r w:rsidRPr="00C37189">
              <w:rPr>
                <w:sz w:val="28"/>
                <w:szCs w:val="28"/>
              </w:rPr>
              <w:t xml:space="preserve"> работников, осуществляющих техническое обеспечение</w:t>
            </w:r>
          </w:p>
        </w:tc>
        <w:tc>
          <w:tcPr>
            <w:tcW w:w="25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r w:rsidRPr="00C37189">
              <w:rPr>
                <w:sz w:val="28"/>
                <w:szCs w:val="28"/>
              </w:rPr>
              <w:t>47,8</w:t>
            </w:r>
          </w:p>
          <w:p w:rsidR="00C37189" w:rsidRPr="00C37189" w:rsidRDefault="00C37189" w:rsidP="00CA750E">
            <w:pPr>
              <w:jc w:val="center"/>
              <w:rPr>
                <w:sz w:val="28"/>
                <w:szCs w:val="28"/>
              </w:rPr>
            </w:pPr>
          </w:p>
        </w:tc>
        <w:tc>
          <w:tcPr>
            <w:tcW w:w="300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C37189" w:rsidRPr="00C37189" w:rsidRDefault="00C37189" w:rsidP="00CA750E">
            <w:pPr>
              <w:jc w:val="center"/>
              <w:rPr>
                <w:sz w:val="28"/>
                <w:szCs w:val="28"/>
              </w:rPr>
            </w:pPr>
            <w:r w:rsidRPr="00C37189">
              <w:rPr>
                <w:sz w:val="28"/>
                <w:szCs w:val="28"/>
              </w:rPr>
              <w:t>4 991,2</w:t>
            </w:r>
          </w:p>
          <w:p w:rsidR="00C37189" w:rsidRPr="00C37189" w:rsidRDefault="00C37189" w:rsidP="00CA750E">
            <w:pPr>
              <w:rPr>
                <w:sz w:val="28"/>
                <w:szCs w:val="28"/>
              </w:rPr>
            </w:pPr>
          </w:p>
          <w:p w:rsidR="00C37189" w:rsidRPr="00C37189" w:rsidRDefault="00C37189" w:rsidP="00CA750E">
            <w:pPr>
              <w:jc w:val="center"/>
              <w:rPr>
                <w:sz w:val="28"/>
                <w:szCs w:val="28"/>
              </w:rPr>
            </w:pPr>
          </w:p>
        </w:tc>
        <w:tc>
          <w:tcPr>
            <w:tcW w:w="552" w:type="dxa"/>
            <w:tcBorders>
              <w:top w:val="nil"/>
              <w:left w:val="nil"/>
              <w:bottom w:val="nil"/>
              <w:right w:val="nil"/>
            </w:tcBorders>
            <w:shd w:val="clear" w:color="auto" w:fill="FFFFFF"/>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 </w:t>
            </w:r>
          </w:p>
        </w:tc>
      </w:tr>
      <w:tr w:rsidR="00C37189" w:rsidRPr="00C37189" w:rsidTr="00C37189">
        <w:trPr>
          <w:gridAfter w:val="2"/>
          <w:wAfter w:w="290" w:type="dxa"/>
          <w:trHeight w:val="510"/>
        </w:trPr>
        <w:tc>
          <w:tcPr>
            <w:tcW w:w="299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Итого по 3 кв. 2022г.</w:t>
            </w:r>
          </w:p>
        </w:tc>
        <w:tc>
          <w:tcPr>
            <w:tcW w:w="254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85,8</w:t>
            </w:r>
          </w:p>
        </w:tc>
        <w:tc>
          <w:tcPr>
            <w:tcW w:w="3001"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C37189" w:rsidRPr="00C37189" w:rsidRDefault="00C37189" w:rsidP="00CA750E">
            <w:pPr>
              <w:jc w:val="center"/>
              <w:rPr>
                <w:b/>
                <w:bCs/>
                <w:sz w:val="28"/>
                <w:szCs w:val="28"/>
              </w:rPr>
            </w:pPr>
            <w:r w:rsidRPr="00C37189">
              <w:rPr>
                <w:b/>
                <w:bCs/>
                <w:sz w:val="28"/>
                <w:szCs w:val="28"/>
              </w:rPr>
              <w:t>13 788,5</w:t>
            </w:r>
          </w:p>
        </w:tc>
        <w:tc>
          <w:tcPr>
            <w:tcW w:w="552" w:type="dxa"/>
            <w:tcBorders>
              <w:top w:val="nil"/>
              <w:left w:val="nil"/>
              <w:bottom w:val="nil"/>
              <w:right w:val="nil"/>
            </w:tcBorders>
            <w:shd w:val="clear" w:color="auto" w:fill="auto"/>
            <w:noWrap/>
            <w:tcMar>
              <w:top w:w="15" w:type="dxa"/>
              <w:left w:w="15" w:type="dxa"/>
              <w:bottom w:w="0" w:type="dxa"/>
              <w:right w:w="15" w:type="dxa"/>
            </w:tcMar>
            <w:vAlign w:val="center"/>
          </w:tcPr>
          <w:p w:rsidR="00C37189" w:rsidRPr="00C37189" w:rsidRDefault="00C37189" w:rsidP="00CA750E">
            <w:pPr>
              <w:jc w:val="center"/>
              <w:rPr>
                <w:sz w:val="28"/>
                <w:szCs w:val="28"/>
              </w:rPr>
            </w:pPr>
          </w:p>
        </w:tc>
      </w:tr>
    </w:tbl>
    <w:p w:rsidR="00C37189" w:rsidRDefault="00C37189" w:rsidP="00530234">
      <w:pPr>
        <w:tabs>
          <w:tab w:val="left" w:pos="5488"/>
        </w:tabs>
        <w:rPr>
          <w:color w:val="000000"/>
          <w:sz w:val="28"/>
          <w:szCs w:val="28"/>
        </w:rPr>
      </w:pPr>
    </w:p>
    <w:p w:rsidR="00295F89" w:rsidRPr="00530234" w:rsidRDefault="00295F89" w:rsidP="00530234">
      <w:pPr>
        <w:tabs>
          <w:tab w:val="left" w:pos="5488"/>
        </w:tabs>
        <w:rPr>
          <w:color w:val="000000"/>
          <w:sz w:val="28"/>
          <w:szCs w:val="28"/>
        </w:rPr>
      </w:pPr>
    </w:p>
    <w:p w:rsidR="00E56308" w:rsidRDefault="00E56308"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Default="00CA750E" w:rsidP="00E56308">
      <w:pPr>
        <w:pStyle w:val="af0"/>
        <w:tabs>
          <w:tab w:val="left" w:pos="851"/>
        </w:tabs>
        <w:jc w:val="both"/>
        <w:rPr>
          <w:szCs w:val="28"/>
        </w:rPr>
      </w:pPr>
    </w:p>
    <w:p w:rsidR="00CA750E" w:rsidRPr="000E69E3" w:rsidRDefault="00CA750E" w:rsidP="00CA750E">
      <w:pPr>
        <w:tabs>
          <w:tab w:val="left" w:pos="284"/>
          <w:tab w:val="left" w:pos="426"/>
        </w:tabs>
        <w:jc w:val="center"/>
      </w:pPr>
      <w:r w:rsidRPr="000E69E3">
        <w:rPr>
          <w:noProof/>
        </w:rPr>
        <w:lastRenderedPageBreak/>
        <w:drawing>
          <wp:inline distT="0" distB="0" distL="0" distR="0">
            <wp:extent cx="847725" cy="838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CA750E" w:rsidRPr="000E69E3" w:rsidRDefault="00CA750E" w:rsidP="00CA750E">
      <w:pPr>
        <w:jc w:val="center"/>
        <w:rPr>
          <w:b/>
          <w:sz w:val="28"/>
          <w:szCs w:val="28"/>
        </w:rPr>
      </w:pPr>
      <w:r w:rsidRPr="000E69E3">
        <w:rPr>
          <w:b/>
          <w:sz w:val="28"/>
          <w:szCs w:val="28"/>
        </w:rPr>
        <w:t>«Кулöмд</w:t>
      </w:r>
      <w:r w:rsidRPr="000E69E3">
        <w:rPr>
          <w:b/>
          <w:sz w:val="28"/>
          <w:szCs w:val="28"/>
          <w:lang w:val="en-US"/>
        </w:rPr>
        <w:t>i</w:t>
      </w:r>
      <w:r w:rsidRPr="000E69E3">
        <w:rPr>
          <w:b/>
          <w:sz w:val="28"/>
          <w:szCs w:val="28"/>
        </w:rPr>
        <w:t>н» муниципальнöй районса администрациялöн</w:t>
      </w:r>
    </w:p>
    <w:p w:rsidR="00CA750E" w:rsidRPr="000E69E3" w:rsidRDefault="00CA750E" w:rsidP="00CA750E">
      <w:pPr>
        <w:jc w:val="center"/>
        <w:rPr>
          <w:b/>
          <w:sz w:val="34"/>
          <w:szCs w:val="34"/>
        </w:rPr>
      </w:pPr>
      <w:r w:rsidRPr="00A17FD0">
        <w:rPr>
          <w:rFonts w:eastAsia="Calibri"/>
          <w:noProof/>
          <w:sz w:val="22"/>
          <w:szCs w:val="22"/>
        </w:rPr>
        <w:pict>
          <v:line id="Прямая соединительная линия 3" o:spid="_x0000_s1028" style="position:absolute;left:0;text-align:left;flip:y;z-index:251660288;visibility:visible;mso-wrap-distance-top:-6e-5mm;mso-wrap-distance-bottom:-6e-5mm" from="9pt,17.95pt" to="46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XD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SxjVw1QCAABiBAAADgAAAAAAAAAAAAAAAAAuAgAAZHJzL2Uyb0RvYy54bWxQSwECLQAUAAYA&#10;CAAAACEAwwQt4doAAAAIAQAADwAAAAAAAAAAAAAAAACuBAAAZHJzL2Rvd25yZXYueG1sUEsFBgAA&#10;AAAEAAQA8wAAALUFAAAAAA==&#10;"/>
        </w:pict>
      </w:r>
      <w:r w:rsidRPr="000E69E3">
        <w:rPr>
          <w:b/>
          <w:sz w:val="34"/>
          <w:szCs w:val="34"/>
        </w:rPr>
        <w:t>ШУÖМ</w:t>
      </w:r>
    </w:p>
    <w:p w:rsidR="00CA750E" w:rsidRPr="000E69E3" w:rsidRDefault="00CA750E" w:rsidP="00CA750E">
      <w:pPr>
        <w:jc w:val="center"/>
        <w:rPr>
          <w:b/>
          <w:sz w:val="28"/>
          <w:szCs w:val="28"/>
        </w:rPr>
      </w:pPr>
      <w:r w:rsidRPr="000E69E3">
        <w:rPr>
          <w:b/>
          <w:sz w:val="28"/>
          <w:szCs w:val="28"/>
        </w:rPr>
        <w:t>Администрация муниципального района «Усть-Куломский»</w:t>
      </w:r>
    </w:p>
    <w:p w:rsidR="00CA750E" w:rsidRPr="000E69E3" w:rsidRDefault="00CA750E" w:rsidP="00CA750E">
      <w:pPr>
        <w:keepNext/>
        <w:jc w:val="center"/>
        <w:outlineLvl w:val="3"/>
        <w:rPr>
          <w:b/>
          <w:spacing w:val="38"/>
          <w:sz w:val="34"/>
          <w:szCs w:val="34"/>
        </w:rPr>
      </w:pPr>
      <w:r w:rsidRPr="000E69E3">
        <w:rPr>
          <w:b/>
          <w:spacing w:val="38"/>
          <w:sz w:val="34"/>
          <w:szCs w:val="34"/>
        </w:rPr>
        <w:t>ПОСТАНОВЛЕНИЕ</w:t>
      </w:r>
    </w:p>
    <w:p w:rsidR="00CA750E" w:rsidRPr="004268F9" w:rsidRDefault="00CA750E" w:rsidP="00CA750E">
      <w:pPr>
        <w:keepNext/>
        <w:jc w:val="center"/>
        <w:outlineLvl w:val="3"/>
        <w:rPr>
          <w:b/>
          <w:spacing w:val="38"/>
          <w:sz w:val="16"/>
          <w:szCs w:val="16"/>
        </w:rPr>
      </w:pPr>
    </w:p>
    <w:p w:rsidR="00CA750E" w:rsidRPr="000E69E3" w:rsidRDefault="00CA750E" w:rsidP="00CA750E">
      <w:pPr>
        <w:rPr>
          <w:sz w:val="28"/>
          <w:szCs w:val="28"/>
        </w:rPr>
      </w:pPr>
      <w:r>
        <w:rPr>
          <w:sz w:val="28"/>
          <w:szCs w:val="28"/>
        </w:rPr>
        <w:t>23 сентября</w:t>
      </w:r>
      <w:r w:rsidRPr="000E69E3">
        <w:rPr>
          <w:sz w:val="28"/>
          <w:szCs w:val="28"/>
        </w:rPr>
        <w:t xml:space="preserve"> 2022 г</w:t>
      </w:r>
      <w:r>
        <w:rPr>
          <w:sz w:val="28"/>
          <w:szCs w:val="28"/>
        </w:rPr>
        <w:t>.</w:t>
      </w:r>
      <w:r w:rsidRPr="000E69E3">
        <w:rPr>
          <w:sz w:val="28"/>
          <w:szCs w:val="28"/>
        </w:rPr>
        <w:t xml:space="preserve"> </w:t>
      </w:r>
      <w:r w:rsidRPr="000E69E3">
        <w:rPr>
          <w:sz w:val="28"/>
          <w:szCs w:val="28"/>
        </w:rPr>
        <w:tab/>
      </w:r>
      <w:r w:rsidRPr="000E69E3">
        <w:rPr>
          <w:sz w:val="28"/>
          <w:szCs w:val="28"/>
        </w:rPr>
        <w:tab/>
      </w:r>
      <w:r w:rsidRPr="000E69E3">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E69E3">
        <w:rPr>
          <w:sz w:val="28"/>
          <w:szCs w:val="28"/>
        </w:rPr>
        <w:t xml:space="preserve">№ </w:t>
      </w:r>
      <w:r>
        <w:rPr>
          <w:sz w:val="28"/>
          <w:szCs w:val="28"/>
        </w:rPr>
        <w:t>1230</w:t>
      </w:r>
    </w:p>
    <w:p w:rsidR="00CA750E" w:rsidRPr="000E69E3" w:rsidRDefault="00CA750E" w:rsidP="00CA750E">
      <w:pPr>
        <w:ind w:left="522" w:hanging="522"/>
        <w:jc w:val="center"/>
      </w:pPr>
      <w:r w:rsidRPr="000E69E3">
        <w:t>Республика Коми</w:t>
      </w:r>
    </w:p>
    <w:p w:rsidR="00CA750E" w:rsidRPr="000E69E3" w:rsidRDefault="00CA750E" w:rsidP="00CA750E">
      <w:pPr>
        <w:ind w:left="522" w:hanging="522"/>
        <w:jc w:val="center"/>
      </w:pPr>
      <w:r w:rsidRPr="000E69E3">
        <w:t>с.Усть-Кулом</w:t>
      </w:r>
    </w:p>
    <w:p w:rsidR="00CA750E" w:rsidRPr="000E69E3" w:rsidRDefault="00CA750E" w:rsidP="00CA750E">
      <w:pPr>
        <w:ind w:left="522" w:hanging="522"/>
        <w:jc w:val="center"/>
      </w:pPr>
    </w:p>
    <w:p w:rsidR="00CA750E" w:rsidRPr="00FE674F" w:rsidRDefault="00CA750E" w:rsidP="00CA750E">
      <w:pPr>
        <w:widowControl w:val="0"/>
        <w:autoSpaceDE w:val="0"/>
        <w:autoSpaceDN w:val="0"/>
        <w:jc w:val="center"/>
        <w:rPr>
          <w:b/>
          <w:sz w:val="28"/>
          <w:szCs w:val="28"/>
        </w:rPr>
      </w:pPr>
      <w:r w:rsidRPr="00FE674F">
        <w:rPr>
          <w:b/>
          <w:sz w:val="28"/>
          <w:szCs w:val="28"/>
        </w:rPr>
        <w:t>О</w:t>
      </w:r>
      <w:r>
        <w:rPr>
          <w:b/>
          <w:sz w:val="28"/>
          <w:szCs w:val="28"/>
        </w:rPr>
        <w:t>б</w:t>
      </w:r>
      <w:r w:rsidRPr="00FE674F">
        <w:rPr>
          <w:b/>
          <w:sz w:val="28"/>
          <w:szCs w:val="28"/>
        </w:rPr>
        <w:t xml:space="preserve"> </w:t>
      </w:r>
      <w:r>
        <w:rPr>
          <w:b/>
          <w:sz w:val="28"/>
          <w:szCs w:val="28"/>
        </w:rPr>
        <w:t>утверждении</w:t>
      </w:r>
      <w:r w:rsidRPr="00FE674F">
        <w:rPr>
          <w:b/>
          <w:sz w:val="28"/>
          <w:szCs w:val="28"/>
        </w:rPr>
        <w:t xml:space="preserve"> </w:t>
      </w:r>
      <w:r>
        <w:rPr>
          <w:b/>
          <w:sz w:val="28"/>
          <w:szCs w:val="28"/>
        </w:rPr>
        <w:t>административного</w:t>
      </w:r>
      <w:r w:rsidRPr="00FE674F">
        <w:rPr>
          <w:b/>
          <w:sz w:val="28"/>
          <w:szCs w:val="28"/>
        </w:rPr>
        <w:t xml:space="preserve"> </w:t>
      </w:r>
      <w:r>
        <w:rPr>
          <w:b/>
          <w:sz w:val="28"/>
          <w:szCs w:val="28"/>
        </w:rPr>
        <w:t>регламента</w:t>
      </w:r>
      <w:r w:rsidRPr="00FE674F">
        <w:rPr>
          <w:b/>
          <w:sz w:val="28"/>
          <w:szCs w:val="28"/>
        </w:rPr>
        <w:t xml:space="preserve"> </w:t>
      </w:r>
      <w:r>
        <w:rPr>
          <w:b/>
          <w:sz w:val="28"/>
          <w:szCs w:val="28"/>
        </w:rPr>
        <w:t>предоставления</w:t>
      </w:r>
    </w:p>
    <w:p w:rsidR="00CA750E" w:rsidRPr="00FE674F" w:rsidRDefault="00CA750E" w:rsidP="00CA750E">
      <w:pPr>
        <w:widowControl w:val="0"/>
        <w:autoSpaceDE w:val="0"/>
        <w:autoSpaceDN w:val="0"/>
        <w:jc w:val="center"/>
        <w:rPr>
          <w:b/>
          <w:sz w:val="28"/>
          <w:szCs w:val="28"/>
        </w:rPr>
      </w:pPr>
      <w:r>
        <w:rPr>
          <w:b/>
          <w:sz w:val="28"/>
          <w:szCs w:val="28"/>
        </w:rPr>
        <w:t>муниципальной</w:t>
      </w:r>
      <w:r w:rsidRPr="00FE674F">
        <w:rPr>
          <w:b/>
          <w:sz w:val="28"/>
          <w:szCs w:val="28"/>
        </w:rPr>
        <w:t xml:space="preserve"> </w:t>
      </w:r>
      <w:r>
        <w:rPr>
          <w:b/>
          <w:sz w:val="28"/>
          <w:szCs w:val="28"/>
        </w:rPr>
        <w:t>услуги</w:t>
      </w:r>
      <w:r w:rsidRPr="00FE674F">
        <w:rPr>
          <w:b/>
          <w:sz w:val="28"/>
          <w:szCs w:val="28"/>
        </w:rPr>
        <w:t xml:space="preserve"> "</w:t>
      </w:r>
      <w:r>
        <w:rPr>
          <w:b/>
          <w:sz w:val="28"/>
          <w:szCs w:val="28"/>
        </w:rPr>
        <w:t>Выплата</w:t>
      </w:r>
      <w:r w:rsidRPr="00FE674F">
        <w:rPr>
          <w:b/>
          <w:sz w:val="28"/>
          <w:szCs w:val="28"/>
        </w:rPr>
        <w:t xml:space="preserve"> </w:t>
      </w:r>
      <w:r>
        <w:rPr>
          <w:b/>
          <w:sz w:val="28"/>
          <w:szCs w:val="28"/>
        </w:rPr>
        <w:t>компенсации родительской платы</w:t>
      </w:r>
      <w:r w:rsidRPr="00FE674F">
        <w:rPr>
          <w:b/>
          <w:sz w:val="28"/>
          <w:szCs w:val="28"/>
        </w:rPr>
        <w:t xml:space="preserve"> </w:t>
      </w:r>
      <w:r>
        <w:rPr>
          <w:b/>
          <w:sz w:val="28"/>
          <w:szCs w:val="28"/>
        </w:rPr>
        <w:t>за</w:t>
      </w:r>
      <w:r w:rsidRPr="00FE674F">
        <w:rPr>
          <w:b/>
          <w:sz w:val="28"/>
          <w:szCs w:val="28"/>
        </w:rPr>
        <w:t xml:space="preserve"> </w:t>
      </w:r>
      <w:r>
        <w:rPr>
          <w:b/>
          <w:sz w:val="28"/>
          <w:szCs w:val="28"/>
        </w:rPr>
        <w:t>присмотр</w:t>
      </w:r>
      <w:r w:rsidRPr="00FE674F">
        <w:rPr>
          <w:b/>
          <w:sz w:val="28"/>
          <w:szCs w:val="28"/>
        </w:rPr>
        <w:t xml:space="preserve"> </w:t>
      </w:r>
      <w:r>
        <w:rPr>
          <w:b/>
          <w:sz w:val="28"/>
          <w:szCs w:val="28"/>
        </w:rPr>
        <w:t>и</w:t>
      </w:r>
      <w:r w:rsidRPr="00FE674F">
        <w:rPr>
          <w:b/>
          <w:sz w:val="28"/>
          <w:szCs w:val="28"/>
        </w:rPr>
        <w:t xml:space="preserve"> </w:t>
      </w:r>
      <w:r>
        <w:rPr>
          <w:b/>
          <w:sz w:val="28"/>
          <w:szCs w:val="28"/>
        </w:rPr>
        <w:t>уход</w:t>
      </w:r>
      <w:r w:rsidRPr="00FE674F">
        <w:rPr>
          <w:b/>
          <w:sz w:val="28"/>
          <w:szCs w:val="28"/>
        </w:rPr>
        <w:t xml:space="preserve"> </w:t>
      </w:r>
      <w:r>
        <w:rPr>
          <w:b/>
          <w:sz w:val="28"/>
          <w:szCs w:val="28"/>
        </w:rPr>
        <w:t>за</w:t>
      </w:r>
      <w:r w:rsidRPr="00FE674F">
        <w:rPr>
          <w:b/>
          <w:sz w:val="28"/>
          <w:szCs w:val="28"/>
        </w:rPr>
        <w:t xml:space="preserve"> </w:t>
      </w:r>
      <w:r>
        <w:rPr>
          <w:b/>
          <w:sz w:val="28"/>
          <w:szCs w:val="28"/>
        </w:rPr>
        <w:t>детьми в образовательных организациях</w:t>
      </w:r>
      <w:r w:rsidRPr="00FE674F">
        <w:rPr>
          <w:b/>
          <w:sz w:val="28"/>
          <w:szCs w:val="28"/>
        </w:rPr>
        <w:t xml:space="preserve"> </w:t>
      </w:r>
      <w:r>
        <w:rPr>
          <w:b/>
          <w:sz w:val="28"/>
          <w:szCs w:val="28"/>
        </w:rPr>
        <w:t>на</w:t>
      </w:r>
      <w:r w:rsidRPr="00FE674F">
        <w:rPr>
          <w:b/>
          <w:sz w:val="28"/>
          <w:szCs w:val="28"/>
        </w:rPr>
        <w:t xml:space="preserve"> </w:t>
      </w:r>
      <w:r>
        <w:rPr>
          <w:b/>
          <w:sz w:val="28"/>
          <w:szCs w:val="28"/>
        </w:rPr>
        <w:t>территории</w:t>
      </w:r>
      <w:r w:rsidRPr="00FE674F">
        <w:rPr>
          <w:b/>
          <w:sz w:val="28"/>
          <w:szCs w:val="28"/>
        </w:rPr>
        <w:t xml:space="preserve"> МО МР «У</w:t>
      </w:r>
      <w:r>
        <w:rPr>
          <w:b/>
          <w:sz w:val="28"/>
          <w:szCs w:val="28"/>
        </w:rPr>
        <w:t>сть</w:t>
      </w:r>
      <w:r w:rsidRPr="00FE674F">
        <w:rPr>
          <w:b/>
          <w:sz w:val="28"/>
          <w:szCs w:val="28"/>
        </w:rPr>
        <w:t>-К</w:t>
      </w:r>
      <w:r>
        <w:rPr>
          <w:b/>
          <w:sz w:val="28"/>
          <w:szCs w:val="28"/>
        </w:rPr>
        <w:t>уломский</w:t>
      </w:r>
      <w:r w:rsidRPr="00FE674F">
        <w:rPr>
          <w:b/>
          <w:sz w:val="28"/>
          <w:szCs w:val="28"/>
        </w:rPr>
        <w:t xml:space="preserve">», </w:t>
      </w:r>
      <w:r>
        <w:rPr>
          <w:b/>
          <w:sz w:val="28"/>
          <w:szCs w:val="28"/>
        </w:rPr>
        <w:t>реализующих</w:t>
      </w:r>
      <w:r w:rsidRPr="00FE674F">
        <w:rPr>
          <w:b/>
          <w:sz w:val="28"/>
          <w:szCs w:val="28"/>
        </w:rPr>
        <w:t xml:space="preserve"> </w:t>
      </w:r>
      <w:r>
        <w:rPr>
          <w:b/>
          <w:sz w:val="28"/>
          <w:szCs w:val="28"/>
        </w:rPr>
        <w:t>основную</w:t>
      </w:r>
      <w:r w:rsidRPr="00FE674F">
        <w:rPr>
          <w:b/>
          <w:sz w:val="28"/>
          <w:szCs w:val="28"/>
        </w:rPr>
        <w:t xml:space="preserve"> </w:t>
      </w:r>
      <w:r>
        <w:rPr>
          <w:b/>
          <w:sz w:val="28"/>
          <w:szCs w:val="28"/>
        </w:rPr>
        <w:t>общеобразовательную программу дошкольного образования</w:t>
      </w:r>
      <w:r w:rsidRPr="00FE674F">
        <w:rPr>
          <w:b/>
          <w:sz w:val="28"/>
          <w:szCs w:val="28"/>
        </w:rPr>
        <w:t>"</w:t>
      </w:r>
    </w:p>
    <w:p w:rsidR="00CA750E" w:rsidRPr="000E69E3" w:rsidRDefault="00CA750E" w:rsidP="00CA750E">
      <w:pPr>
        <w:ind w:left="522" w:hanging="522"/>
        <w:jc w:val="center"/>
      </w:pPr>
    </w:p>
    <w:p w:rsidR="00CA750E" w:rsidRDefault="00CA750E" w:rsidP="00CA750E">
      <w:pPr>
        <w:ind w:firstLine="567"/>
        <w:jc w:val="both"/>
        <w:rPr>
          <w:rFonts w:eastAsia="Calibri"/>
          <w:sz w:val="28"/>
          <w:szCs w:val="28"/>
          <w:lang w:eastAsia="en-US"/>
        </w:rPr>
      </w:pPr>
      <w:r w:rsidRPr="000E69E3">
        <w:rPr>
          <w:rFonts w:eastAsia="Calibri"/>
          <w:sz w:val="28"/>
          <w:szCs w:val="28"/>
          <w:lang w:eastAsia="en-US"/>
        </w:rPr>
        <w:t xml:space="preserve">Руководствуясь Федеральным </w:t>
      </w:r>
      <w:hyperlink r:id="rId10" w:history="1">
        <w:r w:rsidRPr="000E69E3">
          <w:rPr>
            <w:rFonts w:eastAsia="Calibri"/>
            <w:color w:val="0000FF"/>
            <w:sz w:val="28"/>
            <w:szCs w:val="28"/>
            <w:lang w:eastAsia="en-US"/>
          </w:rPr>
          <w:t>законом</w:t>
        </w:r>
      </w:hyperlink>
      <w:r w:rsidRPr="000E69E3">
        <w:rPr>
          <w:rFonts w:eastAsia="Calibri"/>
          <w:sz w:val="28"/>
          <w:szCs w:val="28"/>
          <w:lang w:eastAsia="en-US"/>
        </w:rPr>
        <w:t xml:space="preserve"> Российской Федерации от 27.07.2010 N 210-ФЗ "Об организации предоставления государственных и муниципальных услуг", администрация муниципального района «Усть-Куломский»  п</w:t>
      </w:r>
      <w:r>
        <w:rPr>
          <w:rFonts w:eastAsia="Calibri"/>
          <w:sz w:val="28"/>
          <w:szCs w:val="28"/>
          <w:lang w:eastAsia="en-US"/>
        </w:rPr>
        <w:t xml:space="preserve"> </w:t>
      </w:r>
      <w:r w:rsidRPr="000E69E3">
        <w:rPr>
          <w:rFonts w:eastAsia="Calibri"/>
          <w:sz w:val="28"/>
          <w:szCs w:val="28"/>
          <w:lang w:eastAsia="en-US"/>
        </w:rPr>
        <w:t>о</w:t>
      </w:r>
      <w:r>
        <w:rPr>
          <w:rFonts w:eastAsia="Calibri"/>
          <w:sz w:val="28"/>
          <w:szCs w:val="28"/>
          <w:lang w:eastAsia="en-US"/>
        </w:rPr>
        <w:t xml:space="preserve"> </w:t>
      </w:r>
      <w:r w:rsidRPr="000E69E3">
        <w:rPr>
          <w:rFonts w:eastAsia="Calibri"/>
          <w:sz w:val="28"/>
          <w:szCs w:val="28"/>
          <w:lang w:eastAsia="en-US"/>
        </w:rPr>
        <w:t>с</w:t>
      </w:r>
      <w:r>
        <w:rPr>
          <w:rFonts w:eastAsia="Calibri"/>
          <w:sz w:val="28"/>
          <w:szCs w:val="28"/>
          <w:lang w:eastAsia="en-US"/>
        </w:rPr>
        <w:t xml:space="preserve"> </w:t>
      </w:r>
      <w:r w:rsidRPr="000E69E3">
        <w:rPr>
          <w:rFonts w:eastAsia="Calibri"/>
          <w:sz w:val="28"/>
          <w:szCs w:val="28"/>
          <w:lang w:eastAsia="en-US"/>
        </w:rPr>
        <w:t>т</w:t>
      </w:r>
      <w:r>
        <w:rPr>
          <w:rFonts w:eastAsia="Calibri"/>
          <w:sz w:val="28"/>
          <w:szCs w:val="28"/>
          <w:lang w:eastAsia="en-US"/>
        </w:rPr>
        <w:t xml:space="preserve"> </w:t>
      </w:r>
      <w:r w:rsidRPr="000E69E3">
        <w:rPr>
          <w:rFonts w:eastAsia="Calibri"/>
          <w:sz w:val="28"/>
          <w:szCs w:val="28"/>
          <w:lang w:eastAsia="en-US"/>
        </w:rPr>
        <w:t>а</w:t>
      </w:r>
      <w:r>
        <w:rPr>
          <w:rFonts w:eastAsia="Calibri"/>
          <w:sz w:val="28"/>
          <w:szCs w:val="28"/>
          <w:lang w:eastAsia="en-US"/>
        </w:rPr>
        <w:t xml:space="preserve"> </w:t>
      </w:r>
      <w:r w:rsidRPr="000E69E3">
        <w:rPr>
          <w:rFonts w:eastAsia="Calibri"/>
          <w:sz w:val="28"/>
          <w:szCs w:val="28"/>
          <w:lang w:eastAsia="en-US"/>
        </w:rPr>
        <w:t>н</w:t>
      </w:r>
      <w:r>
        <w:rPr>
          <w:rFonts w:eastAsia="Calibri"/>
          <w:sz w:val="28"/>
          <w:szCs w:val="28"/>
          <w:lang w:eastAsia="en-US"/>
        </w:rPr>
        <w:t xml:space="preserve"> </w:t>
      </w:r>
      <w:r w:rsidRPr="000E69E3">
        <w:rPr>
          <w:rFonts w:eastAsia="Calibri"/>
          <w:sz w:val="28"/>
          <w:szCs w:val="28"/>
          <w:lang w:eastAsia="en-US"/>
        </w:rPr>
        <w:t>о</w:t>
      </w:r>
      <w:r>
        <w:rPr>
          <w:rFonts w:eastAsia="Calibri"/>
          <w:sz w:val="28"/>
          <w:szCs w:val="28"/>
          <w:lang w:eastAsia="en-US"/>
        </w:rPr>
        <w:t xml:space="preserve"> </w:t>
      </w:r>
      <w:r w:rsidRPr="000E69E3">
        <w:rPr>
          <w:rFonts w:eastAsia="Calibri"/>
          <w:sz w:val="28"/>
          <w:szCs w:val="28"/>
          <w:lang w:eastAsia="en-US"/>
        </w:rPr>
        <w:t>в</w:t>
      </w:r>
      <w:r>
        <w:rPr>
          <w:rFonts w:eastAsia="Calibri"/>
          <w:sz w:val="28"/>
          <w:szCs w:val="28"/>
          <w:lang w:eastAsia="en-US"/>
        </w:rPr>
        <w:t xml:space="preserve"> </w:t>
      </w:r>
      <w:r w:rsidRPr="000E69E3">
        <w:rPr>
          <w:rFonts w:eastAsia="Calibri"/>
          <w:sz w:val="28"/>
          <w:szCs w:val="28"/>
          <w:lang w:eastAsia="en-US"/>
        </w:rPr>
        <w:t>л</w:t>
      </w:r>
      <w:r>
        <w:rPr>
          <w:rFonts w:eastAsia="Calibri"/>
          <w:sz w:val="28"/>
          <w:szCs w:val="28"/>
          <w:lang w:eastAsia="en-US"/>
        </w:rPr>
        <w:t xml:space="preserve"> </w:t>
      </w:r>
      <w:r w:rsidRPr="000E69E3">
        <w:rPr>
          <w:rFonts w:eastAsia="Calibri"/>
          <w:sz w:val="28"/>
          <w:szCs w:val="28"/>
          <w:lang w:eastAsia="en-US"/>
        </w:rPr>
        <w:t>я</w:t>
      </w:r>
      <w:r>
        <w:rPr>
          <w:rFonts w:eastAsia="Calibri"/>
          <w:sz w:val="28"/>
          <w:szCs w:val="28"/>
          <w:lang w:eastAsia="en-US"/>
        </w:rPr>
        <w:t xml:space="preserve"> </w:t>
      </w:r>
      <w:r w:rsidRPr="000E69E3">
        <w:rPr>
          <w:rFonts w:eastAsia="Calibri"/>
          <w:sz w:val="28"/>
          <w:szCs w:val="28"/>
          <w:lang w:eastAsia="en-US"/>
        </w:rPr>
        <w:t>е</w:t>
      </w:r>
      <w:r>
        <w:rPr>
          <w:rFonts w:eastAsia="Calibri"/>
          <w:sz w:val="28"/>
          <w:szCs w:val="28"/>
          <w:lang w:eastAsia="en-US"/>
        </w:rPr>
        <w:t xml:space="preserve"> </w:t>
      </w:r>
      <w:r w:rsidRPr="000E69E3">
        <w:rPr>
          <w:rFonts w:eastAsia="Calibri"/>
          <w:sz w:val="28"/>
          <w:szCs w:val="28"/>
          <w:lang w:eastAsia="en-US"/>
        </w:rPr>
        <w:t>т:</w:t>
      </w:r>
    </w:p>
    <w:p w:rsidR="00CA750E" w:rsidRPr="000E69E3" w:rsidRDefault="00CA750E" w:rsidP="00CA750E">
      <w:pPr>
        <w:ind w:firstLine="567"/>
        <w:jc w:val="both"/>
        <w:rPr>
          <w:rFonts w:eastAsia="Calibri"/>
          <w:sz w:val="28"/>
          <w:szCs w:val="28"/>
          <w:lang w:eastAsia="en-US"/>
        </w:rPr>
      </w:pPr>
    </w:p>
    <w:p w:rsidR="00CA750E" w:rsidRPr="000E69E3" w:rsidRDefault="00CA750E" w:rsidP="00CA750E">
      <w:pPr>
        <w:ind w:firstLine="567"/>
        <w:jc w:val="both"/>
        <w:rPr>
          <w:rFonts w:eastAsia="Calibri"/>
          <w:sz w:val="28"/>
          <w:szCs w:val="28"/>
          <w:lang w:eastAsia="en-US"/>
        </w:rPr>
      </w:pPr>
      <w:r w:rsidRPr="000E69E3">
        <w:rPr>
          <w:rFonts w:eastAsia="Calibri"/>
          <w:sz w:val="28"/>
          <w:szCs w:val="28"/>
          <w:lang w:eastAsia="en-US"/>
        </w:rPr>
        <w:t xml:space="preserve">1. Утвердить административный </w:t>
      </w:r>
      <w:hyperlink r:id="rId11" w:anchor="P39" w:history="1">
        <w:r w:rsidRPr="000E69E3">
          <w:rPr>
            <w:rFonts w:eastAsia="Calibri"/>
            <w:color w:val="0000FF"/>
            <w:sz w:val="28"/>
            <w:szCs w:val="28"/>
            <w:lang w:eastAsia="en-US"/>
          </w:rPr>
          <w:t>регламент</w:t>
        </w:r>
      </w:hyperlink>
      <w:r>
        <w:t xml:space="preserve"> </w:t>
      </w:r>
      <w:r>
        <w:rPr>
          <w:rFonts w:eastAsia="Calibri"/>
          <w:sz w:val="28"/>
          <w:szCs w:val="28"/>
          <w:lang w:eastAsia="en-US"/>
        </w:rPr>
        <w:t>предоставления</w:t>
      </w:r>
      <w:r w:rsidRPr="000E69E3">
        <w:rPr>
          <w:rFonts w:eastAsia="Calibri"/>
          <w:sz w:val="28"/>
          <w:szCs w:val="28"/>
          <w:lang w:eastAsia="en-US"/>
        </w:rPr>
        <w:t xml:space="preserve"> муниципальной услуги "</w:t>
      </w:r>
      <w:r>
        <w:rPr>
          <w:rFonts w:eastAsia="Calibri"/>
          <w:sz w:val="28"/>
          <w:szCs w:val="28"/>
          <w:lang w:eastAsia="en-US"/>
        </w:rPr>
        <w:t>Выплата</w:t>
      </w:r>
      <w:r w:rsidRPr="000E69E3">
        <w:rPr>
          <w:rFonts w:eastAsia="Calibri"/>
          <w:sz w:val="28"/>
          <w:szCs w:val="28"/>
          <w:lang w:eastAsia="en-US"/>
        </w:rPr>
        <w:t xml:space="preserve"> компенсации родительской платы за присмотр и уход за детьми в образовательных организациях на территории </w:t>
      </w:r>
      <w:r>
        <w:rPr>
          <w:rFonts w:eastAsia="Calibri"/>
          <w:sz w:val="28"/>
          <w:szCs w:val="28"/>
          <w:lang w:eastAsia="en-US"/>
        </w:rPr>
        <w:t xml:space="preserve">МО </w:t>
      </w:r>
      <w:r w:rsidRPr="000E69E3">
        <w:rPr>
          <w:rFonts w:eastAsia="Calibri"/>
          <w:sz w:val="28"/>
          <w:szCs w:val="28"/>
          <w:lang w:eastAsia="en-US"/>
        </w:rPr>
        <w:t>МР «Усть-Куломский», реализующих основную общеобразовательную программу дошкольного образования" согласно приложению к настоящему постановлению.</w:t>
      </w:r>
    </w:p>
    <w:p w:rsidR="00CA750E" w:rsidRPr="000E69E3" w:rsidRDefault="00CA750E" w:rsidP="00CA750E">
      <w:pPr>
        <w:ind w:firstLine="567"/>
        <w:jc w:val="both"/>
        <w:rPr>
          <w:rFonts w:eastAsia="Calibri"/>
          <w:sz w:val="28"/>
          <w:szCs w:val="28"/>
          <w:lang w:eastAsia="en-US"/>
        </w:rPr>
      </w:pPr>
      <w:r w:rsidRPr="000E69E3">
        <w:rPr>
          <w:rFonts w:eastAsia="Calibri"/>
          <w:sz w:val="28"/>
          <w:szCs w:val="28"/>
          <w:lang w:eastAsia="en-US"/>
        </w:rPr>
        <w:t>2. Управлению образования администрации МР «Усть-Куломский» (Лебедева О.В.) разместить на сайте</w:t>
      </w:r>
      <w:r>
        <w:rPr>
          <w:rFonts w:eastAsia="Calibri"/>
          <w:sz w:val="28"/>
          <w:szCs w:val="28"/>
          <w:lang w:eastAsia="en-US"/>
        </w:rPr>
        <w:t xml:space="preserve"> </w:t>
      </w:r>
      <w:r w:rsidRPr="00477510">
        <w:rPr>
          <w:rFonts w:eastAsia="Calibri"/>
          <w:sz w:val="28"/>
          <w:szCs w:val="28"/>
          <w:lang w:eastAsia="en-US"/>
        </w:rPr>
        <w:t xml:space="preserve">http://ruoust-kulom.ucoz.ru/ </w:t>
      </w:r>
      <w:r w:rsidRPr="000E69E3">
        <w:rPr>
          <w:rFonts w:eastAsia="Calibri"/>
          <w:sz w:val="28"/>
          <w:szCs w:val="28"/>
          <w:lang w:eastAsia="en-US"/>
        </w:rPr>
        <w:t xml:space="preserve">административный </w:t>
      </w:r>
      <w:hyperlink r:id="rId12" w:anchor="P39" w:history="1">
        <w:r w:rsidRPr="000E69E3">
          <w:rPr>
            <w:rFonts w:eastAsia="Calibri"/>
            <w:color w:val="0000FF"/>
            <w:sz w:val="28"/>
            <w:szCs w:val="28"/>
            <w:lang w:eastAsia="en-US"/>
          </w:rPr>
          <w:t>регламент</w:t>
        </w:r>
      </w:hyperlink>
      <w:r w:rsidRPr="000E69E3">
        <w:rPr>
          <w:rFonts w:eastAsia="Calibri"/>
          <w:sz w:val="28"/>
          <w:szCs w:val="28"/>
          <w:lang w:eastAsia="en-US"/>
        </w:rPr>
        <w:t xml:space="preserve"> предоставления муни</w:t>
      </w:r>
      <w:r>
        <w:rPr>
          <w:rFonts w:eastAsia="Calibri"/>
          <w:sz w:val="28"/>
          <w:szCs w:val="28"/>
          <w:lang w:eastAsia="en-US"/>
        </w:rPr>
        <w:t>ципальной услуги "Выплата</w:t>
      </w:r>
      <w:r w:rsidRPr="000E69E3">
        <w:rPr>
          <w:rFonts w:eastAsia="Calibri"/>
          <w:sz w:val="28"/>
          <w:szCs w:val="28"/>
          <w:lang w:eastAsia="en-US"/>
        </w:rPr>
        <w:t xml:space="preserve"> компенсации родительской платы за присмотр и уход за детьми в образовательных организациях на территории </w:t>
      </w:r>
      <w:r>
        <w:rPr>
          <w:rFonts w:eastAsia="Calibri"/>
          <w:sz w:val="28"/>
          <w:szCs w:val="28"/>
          <w:lang w:eastAsia="en-US"/>
        </w:rPr>
        <w:t xml:space="preserve">МО </w:t>
      </w:r>
      <w:r w:rsidRPr="000E69E3">
        <w:rPr>
          <w:rFonts w:eastAsia="Calibri"/>
          <w:sz w:val="28"/>
          <w:szCs w:val="28"/>
          <w:lang w:eastAsia="en-US"/>
        </w:rPr>
        <w:t>МР «Усть-Куломский», реализующих основную общеобразовательную программу дошкольного образования"</w:t>
      </w:r>
      <w:r>
        <w:rPr>
          <w:rFonts w:eastAsia="Calibri"/>
          <w:sz w:val="28"/>
          <w:szCs w:val="28"/>
          <w:lang w:eastAsia="en-US"/>
        </w:rPr>
        <w:t xml:space="preserve">, </w:t>
      </w:r>
      <w:r w:rsidRPr="000E69E3">
        <w:rPr>
          <w:rFonts w:eastAsia="Calibri"/>
          <w:sz w:val="28"/>
          <w:szCs w:val="28"/>
          <w:lang w:eastAsia="en-US"/>
        </w:rPr>
        <w:t xml:space="preserve"> в Государственной информационной системе Республики Коми "Реестр государственных и муниципальных услуг (функций) Республики Коми".</w:t>
      </w:r>
    </w:p>
    <w:p w:rsidR="00CA750E" w:rsidRPr="004268F9" w:rsidRDefault="00CA750E" w:rsidP="00CA750E">
      <w:pPr>
        <w:ind w:firstLine="567"/>
        <w:jc w:val="both"/>
        <w:rPr>
          <w:rFonts w:eastAsia="Calibri"/>
          <w:sz w:val="28"/>
          <w:szCs w:val="28"/>
          <w:lang w:eastAsia="en-US"/>
        </w:rPr>
      </w:pPr>
      <w:r w:rsidRPr="000E69E3">
        <w:rPr>
          <w:rFonts w:eastAsia="Calibri"/>
          <w:sz w:val="28"/>
          <w:szCs w:val="28"/>
          <w:lang w:eastAsia="en-US"/>
        </w:rPr>
        <w:t>3. Настоящее постановление вступает в силу со дня опубликования</w:t>
      </w:r>
      <w:r>
        <w:rPr>
          <w:rFonts w:eastAsia="Calibri"/>
          <w:sz w:val="28"/>
          <w:szCs w:val="28"/>
          <w:lang w:eastAsia="en-US"/>
        </w:rPr>
        <w:t xml:space="preserve"> </w:t>
      </w:r>
      <w:r w:rsidRPr="004268F9">
        <w:rPr>
          <w:sz w:val="28"/>
          <w:szCs w:val="28"/>
        </w:rPr>
        <w:t>в информационном вестнике Совета и администрации муниципального района «Усть-Куломский</w:t>
      </w:r>
      <w:r w:rsidRPr="004268F9">
        <w:rPr>
          <w:rFonts w:eastAsia="Calibri"/>
          <w:sz w:val="28"/>
          <w:szCs w:val="28"/>
          <w:lang w:eastAsia="en-US"/>
        </w:rPr>
        <w:t>.</w:t>
      </w:r>
    </w:p>
    <w:p w:rsidR="00CA750E" w:rsidRDefault="00CA750E" w:rsidP="00CA750E">
      <w:pPr>
        <w:ind w:firstLine="567"/>
        <w:jc w:val="both"/>
        <w:rPr>
          <w:sz w:val="28"/>
          <w:szCs w:val="28"/>
        </w:rPr>
      </w:pPr>
      <w:r w:rsidRPr="000E69E3">
        <w:rPr>
          <w:rFonts w:eastAsia="Calibri"/>
          <w:sz w:val="28"/>
          <w:szCs w:val="28"/>
          <w:lang w:eastAsia="en-US"/>
        </w:rPr>
        <w:t xml:space="preserve">4. </w:t>
      </w:r>
      <w:r w:rsidRPr="000E69E3">
        <w:rPr>
          <w:sz w:val="28"/>
          <w:szCs w:val="28"/>
        </w:rPr>
        <w:t>Контроль за исполнением настоящего постановления возложить на заместителя руководителя администрации</w:t>
      </w:r>
      <w:r>
        <w:rPr>
          <w:sz w:val="28"/>
          <w:szCs w:val="28"/>
        </w:rPr>
        <w:t xml:space="preserve"> МР «Усть-Куломский»</w:t>
      </w:r>
      <w:r w:rsidRPr="000E69E3">
        <w:rPr>
          <w:sz w:val="28"/>
          <w:szCs w:val="28"/>
        </w:rPr>
        <w:t xml:space="preserve"> Н.А. Левченко.</w:t>
      </w:r>
    </w:p>
    <w:p w:rsidR="00CA750E" w:rsidRPr="000E69E3" w:rsidRDefault="00CA750E" w:rsidP="00CA750E">
      <w:pPr>
        <w:ind w:firstLine="567"/>
        <w:jc w:val="both"/>
        <w:rPr>
          <w:sz w:val="28"/>
          <w:szCs w:val="28"/>
        </w:rPr>
      </w:pPr>
    </w:p>
    <w:p w:rsidR="00CA750E" w:rsidRPr="000E69E3" w:rsidRDefault="00CA750E" w:rsidP="00CA750E">
      <w:pPr>
        <w:rPr>
          <w:sz w:val="28"/>
          <w:szCs w:val="28"/>
        </w:rPr>
      </w:pPr>
      <w:r w:rsidRPr="000E69E3">
        <w:rPr>
          <w:sz w:val="28"/>
          <w:szCs w:val="28"/>
        </w:rPr>
        <w:t xml:space="preserve">Глава </w:t>
      </w:r>
      <w:r>
        <w:rPr>
          <w:sz w:val="28"/>
          <w:szCs w:val="28"/>
        </w:rPr>
        <w:t>МР</w:t>
      </w:r>
      <w:r w:rsidRPr="000E69E3">
        <w:rPr>
          <w:sz w:val="28"/>
          <w:szCs w:val="28"/>
        </w:rPr>
        <w:t xml:space="preserve"> «Усть-Куломский»-</w:t>
      </w:r>
    </w:p>
    <w:p w:rsidR="00CA750E" w:rsidRPr="000E69E3" w:rsidRDefault="00CA750E" w:rsidP="00CA750E">
      <w:pPr>
        <w:rPr>
          <w:sz w:val="28"/>
          <w:szCs w:val="28"/>
        </w:rPr>
      </w:pPr>
      <w:r w:rsidRPr="000E69E3">
        <w:rPr>
          <w:sz w:val="28"/>
          <w:szCs w:val="28"/>
        </w:rPr>
        <w:t>руководитель администрации</w:t>
      </w:r>
      <w:r>
        <w:rPr>
          <w:sz w:val="28"/>
          <w:szCs w:val="28"/>
        </w:rPr>
        <w:t xml:space="preserve"> </w:t>
      </w:r>
      <w:r w:rsidRPr="000E69E3">
        <w:rPr>
          <w:sz w:val="28"/>
          <w:szCs w:val="28"/>
        </w:rPr>
        <w:t>района</w:t>
      </w:r>
      <w:r w:rsidRPr="000E69E3">
        <w:rPr>
          <w:sz w:val="28"/>
          <w:szCs w:val="28"/>
        </w:rPr>
        <w:tab/>
      </w:r>
      <w:r w:rsidRPr="000E69E3">
        <w:rPr>
          <w:sz w:val="28"/>
          <w:szCs w:val="28"/>
        </w:rPr>
        <w:tab/>
      </w:r>
      <w:r w:rsidRPr="000E69E3">
        <w:rPr>
          <w:sz w:val="28"/>
          <w:szCs w:val="28"/>
        </w:rPr>
        <w:tab/>
      </w:r>
      <w:r w:rsidRPr="000E69E3">
        <w:rPr>
          <w:sz w:val="28"/>
          <w:szCs w:val="28"/>
        </w:rPr>
        <w:tab/>
      </w:r>
      <w:r>
        <w:rPr>
          <w:sz w:val="28"/>
          <w:szCs w:val="28"/>
        </w:rPr>
        <w:t xml:space="preserve">            </w:t>
      </w:r>
      <w:r w:rsidRPr="000E69E3">
        <w:rPr>
          <w:sz w:val="28"/>
          <w:szCs w:val="28"/>
        </w:rPr>
        <w:t>С.В.Рубан</w:t>
      </w:r>
    </w:p>
    <w:p w:rsidR="00CA750E" w:rsidRPr="000E69E3" w:rsidRDefault="00CA750E" w:rsidP="00CA750E">
      <w:pPr>
        <w:suppressAutoHyphens/>
        <w:jc w:val="both"/>
        <w:rPr>
          <w:i/>
          <w:lang w:eastAsia="ar-SA"/>
        </w:rPr>
      </w:pPr>
    </w:p>
    <w:p w:rsidR="00CA750E" w:rsidRPr="000E69E3" w:rsidRDefault="00CA750E" w:rsidP="00CA750E">
      <w:pPr>
        <w:widowControl w:val="0"/>
        <w:autoSpaceDE w:val="0"/>
        <w:autoSpaceDN w:val="0"/>
        <w:rPr>
          <w:sz w:val="16"/>
          <w:szCs w:val="16"/>
        </w:rPr>
      </w:pPr>
      <w:r w:rsidRPr="000E69E3">
        <w:rPr>
          <w:sz w:val="16"/>
          <w:szCs w:val="16"/>
        </w:rPr>
        <w:lastRenderedPageBreak/>
        <w:t>Павинская М.Д.</w:t>
      </w:r>
      <w:r>
        <w:rPr>
          <w:sz w:val="16"/>
          <w:szCs w:val="16"/>
        </w:rPr>
        <w:t xml:space="preserve">, </w:t>
      </w:r>
      <w:r w:rsidRPr="000E69E3">
        <w:rPr>
          <w:sz w:val="16"/>
          <w:szCs w:val="16"/>
        </w:rPr>
        <w:t>Тел.8(82137)9-43-562</w:t>
      </w:r>
    </w:p>
    <w:p w:rsidR="00CA750E" w:rsidRDefault="00CA750E" w:rsidP="00CA750E">
      <w:pPr>
        <w:pStyle w:val="Default"/>
        <w:jc w:val="right"/>
        <w:rPr>
          <w:sz w:val="28"/>
          <w:szCs w:val="28"/>
        </w:rPr>
      </w:pPr>
      <w:r>
        <w:rPr>
          <w:sz w:val="28"/>
          <w:szCs w:val="28"/>
        </w:rPr>
        <w:t>Утвержден постановлением</w:t>
      </w:r>
    </w:p>
    <w:p w:rsidR="00CA750E" w:rsidRDefault="00CA750E" w:rsidP="00CA750E">
      <w:pPr>
        <w:pStyle w:val="Default"/>
        <w:jc w:val="right"/>
        <w:rPr>
          <w:sz w:val="28"/>
          <w:szCs w:val="28"/>
        </w:rPr>
      </w:pPr>
      <w:r>
        <w:rPr>
          <w:sz w:val="28"/>
          <w:szCs w:val="28"/>
        </w:rPr>
        <w:t>администрации МР «Усть-Куломский»</w:t>
      </w:r>
    </w:p>
    <w:p w:rsidR="00CA750E" w:rsidRDefault="00CA750E" w:rsidP="00CA750E">
      <w:pPr>
        <w:pStyle w:val="Default"/>
        <w:jc w:val="right"/>
        <w:rPr>
          <w:sz w:val="28"/>
          <w:szCs w:val="28"/>
        </w:rPr>
      </w:pPr>
      <w:r>
        <w:rPr>
          <w:sz w:val="28"/>
          <w:szCs w:val="28"/>
        </w:rPr>
        <w:t>от 23.09.2022 г. № 1230</w:t>
      </w:r>
    </w:p>
    <w:p w:rsidR="00CA750E" w:rsidRDefault="00CA750E" w:rsidP="00CA750E">
      <w:pPr>
        <w:pStyle w:val="Default"/>
        <w:jc w:val="right"/>
        <w:rPr>
          <w:sz w:val="28"/>
          <w:szCs w:val="28"/>
        </w:rPr>
      </w:pPr>
      <w:r>
        <w:rPr>
          <w:sz w:val="28"/>
          <w:szCs w:val="28"/>
        </w:rPr>
        <w:t>(</w:t>
      </w:r>
      <w:r w:rsidRPr="004268F9">
        <w:rPr>
          <w:sz w:val="28"/>
          <w:szCs w:val="28"/>
        </w:rPr>
        <w:t>Приложение</w:t>
      </w:r>
      <w:r>
        <w:rPr>
          <w:sz w:val="28"/>
          <w:szCs w:val="28"/>
        </w:rPr>
        <w:t>)</w:t>
      </w:r>
    </w:p>
    <w:p w:rsidR="00CA750E" w:rsidRPr="004268F9" w:rsidRDefault="00CA750E" w:rsidP="00CA750E">
      <w:pPr>
        <w:pStyle w:val="Default"/>
        <w:jc w:val="right"/>
        <w:rPr>
          <w:sz w:val="28"/>
          <w:szCs w:val="28"/>
        </w:rPr>
      </w:pPr>
      <w:r>
        <w:rPr>
          <w:sz w:val="28"/>
          <w:szCs w:val="28"/>
        </w:rPr>
        <w:t xml:space="preserve"> </w:t>
      </w:r>
    </w:p>
    <w:p w:rsidR="00CA750E" w:rsidRDefault="00CA750E" w:rsidP="00CA750E">
      <w:pPr>
        <w:pStyle w:val="Default"/>
        <w:jc w:val="center"/>
        <w:rPr>
          <w:b/>
          <w:sz w:val="28"/>
          <w:szCs w:val="28"/>
        </w:rPr>
      </w:pPr>
    </w:p>
    <w:p w:rsidR="00CA750E" w:rsidRPr="00966F9C" w:rsidRDefault="00CA750E" w:rsidP="00CA750E">
      <w:pPr>
        <w:pStyle w:val="Default"/>
        <w:jc w:val="center"/>
        <w:rPr>
          <w:b/>
          <w:sz w:val="28"/>
          <w:szCs w:val="28"/>
        </w:rPr>
      </w:pPr>
      <w:r w:rsidRPr="003C729A">
        <w:rPr>
          <w:b/>
          <w:sz w:val="28"/>
          <w:szCs w:val="28"/>
        </w:rPr>
        <w:t>Административный регламент</w:t>
      </w:r>
      <w:r>
        <w:rPr>
          <w:b/>
          <w:sz w:val="28"/>
          <w:szCs w:val="28"/>
        </w:rPr>
        <w:t xml:space="preserve"> предоставления муниципальной </w:t>
      </w:r>
      <w:r w:rsidRPr="003C729A">
        <w:rPr>
          <w:b/>
          <w:sz w:val="28"/>
          <w:szCs w:val="28"/>
        </w:rPr>
        <w:t xml:space="preserve">услуги </w:t>
      </w:r>
    </w:p>
    <w:p w:rsidR="00CA750E" w:rsidRPr="00966F9C" w:rsidRDefault="00CA750E" w:rsidP="00CA750E">
      <w:pPr>
        <w:widowControl w:val="0"/>
        <w:autoSpaceDE w:val="0"/>
        <w:autoSpaceDN w:val="0"/>
        <w:adjustRightInd w:val="0"/>
        <w:ind w:firstLine="851"/>
        <w:jc w:val="center"/>
        <w:rPr>
          <w:b/>
          <w:bCs/>
          <w:sz w:val="28"/>
          <w:szCs w:val="28"/>
        </w:rPr>
      </w:pPr>
      <w:r w:rsidRPr="00E836ED">
        <w:rPr>
          <w:b/>
          <w:bCs/>
          <w:sz w:val="28"/>
          <w:szCs w:val="28"/>
        </w:rPr>
        <w:t xml:space="preserve"> «Выплата компенсации родителям (законным представителям) платы за присмотр и уход за детьми, посещающими образовательные организации, на территории </w:t>
      </w:r>
      <w:r>
        <w:rPr>
          <w:b/>
          <w:bCs/>
          <w:sz w:val="28"/>
          <w:szCs w:val="28"/>
        </w:rPr>
        <w:t xml:space="preserve">МР «Усть-Куломский» </w:t>
      </w:r>
      <w:r w:rsidRPr="00E836ED">
        <w:rPr>
          <w:b/>
          <w:bCs/>
          <w:sz w:val="28"/>
          <w:szCs w:val="28"/>
        </w:rPr>
        <w:t>, реализующие образовательную программу дошкольного образования</w:t>
      </w:r>
      <w:r>
        <w:rPr>
          <w:b/>
          <w:bCs/>
          <w:sz w:val="28"/>
          <w:szCs w:val="28"/>
        </w:rPr>
        <w:t>»</w:t>
      </w:r>
    </w:p>
    <w:p w:rsidR="00CA750E" w:rsidRPr="00EE5528" w:rsidRDefault="00CA750E" w:rsidP="00CA750E">
      <w:pPr>
        <w:widowControl w:val="0"/>
        <w:tabs>
          <w:tab w:val="left" w:pos="567"/>
        </w:tabs>
        <w:contextualSpacing/>
        <w:jc w:val="both"/>
        <w:rPr>
          <w:i/>
          <w:iCs/>
          <w:sz w:val="28"/>
          <w:szCs w:val="28"/>
        </w:rPr>
      </w:pPr>
    </w:p>
    <w:p w:rsidR="00CA750E" w:rsidRPr="00EE5528" w:rsidRDefault="00CA750E" w:rsidP="002C20AB">
      <w:pPr>
        <w:widowControl w:val="0"/>
        <w:numPr>
          <w:ilvl w:val="0"/>
          <w:numId w:val="3"/>
        </w:numPr>
        <w:tabs>
          <w:tab w:val="left" w:pos="567"/>
        </w:tabs>
        <w:contextualSpacing/>
        <w:jc w:val="center"/>
        <w:rPr>
          <w:b/>
          <w:sz w:val="28"/>
          <w:szCs w:val="28"/>
        </w:rPr>
      </w:pPr>
      <w:r w:rsidRPr="00EE5528">
        <w:rPr>
          <w:b/>
          <w:sz w:val="28"/>
          <w:szCs w:val="28"/>
        </w:rPr>
        <w:t>Общие положения</w:t>
      </w:r>
    </w:p>
    <w:p w:rsidR="00CA750E" w:rsidRPr="00EE5528" w:rsidRDefault="00CA750E" w:rsidP="00CA750E">
      <w:pPr>
        <w:widowControl w:val="0"/>
        <w:tabs>
          <w:tab w:val="left" w:pos="567"/>
        </w:tabs>
        <w:ind w:left="1287"/>
        <w:contextualSpacing/>
        <w:rPr>
          <w:b/>
          <w:sz w:val="28"/>
          <w:szCs w:val="28"/>
        </w:rPr>
      </w:pPr>
    </w:p>
    <w:p w:rsidR="00CA750E" w:rsidRPr="00EE5528" w:rsidRDefault="00CA750E" w:rsidP="00CA750E">
      <w:pPr>
        <w:widowControl w:val="0"/>
        <w:tabs>
          <w:tab w:val="left" w:pos="0"/>
        </w:tabs>
        <w:ind w:firstLine="709"/>
        <w:jc w:val="center"/>
        <w:rPr>
          <w:b/>
          <w:sz w:val="28"/>
          <w:szCs w:val="28"/>
        </w:rPr>
      </w:pPr>
      <w:r w:rsidRPr="00EE5528">
        <w:rPr>
          <w:b/>
          <w:sz w:val="28"/>
          <w:szCs w:val="28"/>
        </w:rPr>
        <w:t>Предмет регулирования Административного регламента</w:t>
      </w:r>
    </w:p>
    <w:p w:rsidR="00CA750E" w:rsidRPr="00EE5528" w:rsidRDefault="00CA750E" w:rsidP="00CA750E">
      <w:pPr>
        <w:widowControl w:val="0"/>
        <w:tabs>
          <w:tab w:val="left" w:pos="0"/>
        </w:tabs>
        <w:ind w:firstLine="709"/>
        <w:jc w:val="both"/>
        <w:rPr>
          <w:b/>
          <w:sz w:val="28"/>
          <w:szCs w:val="28"/>
        </w:rPr>
      </w:pPr>
    </w:p>
    <w:p w:rsidR="00CA750E" w:rsidRDefault="00CA750E" w:rsidP="00CA750E">
      <w:pPr>
        <w:pStyle w:val="Default"/>
        <w:ind w:firstLine="708"/>
        <w:jc w:val="both"/>
        <w:rPr>
          <w:iCs/>
          <w:sz w:val="28"/>
          <w:szCs w:val="28"/>
        </w:rPr>
      </w:pPr>
      <w:r w:rsidRPr="00C51152">
        <w:rPr>
          <w:sz w:val="28"/>
          <w:szCs w:val="28"/>
        </w:rPr>
        <w:t>1.</w:t>
      </w:r>
      <w:r>
        <w:rPr>
          <w:sz w:val="28"/>
          <w:szCs w:val="28"/>
        </w:rPr>
        <w:t>1. </w:t>
      </w:r>
      <w:r w:rsidRPr="003C729A">
        <w:rPr>
          <w:sz w:val="28"/>
          <w:szCs w:val="28"/>
        </w:rPr>
        <w:t xml:space="preserve">Административный регламент предоставления </w:t>
      </w:r>
      <w:r>
        <w:rPr>
          <w:b/>
          <w:sz w:val="28"/>
          <w:szCs w:val="28"/>
        </w:rPr>
        <w:t xml:space="preserve">муниципальной </w:t>
      </w:r>
      <w:r w:rsidRPr="003C729A">
        <w:rPr>
          <w:sz w:val="28"/>
          <w:szCs w:val="28"/>
        </w:rPr>
        <w:t xml:space="preserve">услуги </w:t>
      </w:r>
      <w:r w:rsidRPr="008D556B">
        <w:rPr>
          <w:sz w:val="28"/>
          <w:szCs w:val="28"/>
        </w:rPr>
        <w:t xml:space="preserve">«Выплата компенсации родителям (законным представителям) платы за присмотр и уход за детьми, посещающими образовательные организации, на территории </w:t>
      </w:r>
      <w:r>
        <w:rPr>
          <w:sz w:val="28"/>
          <w:szCs w:val="28"/>
        </w:rPr>
        <w:t>МР «Усть-Куломский»</w:t>
      </w:r>
      <w:r w:rsidRPr="008D556B">
        <w:rPr>
          <w:sz w:val="28"/>
          <w:szCs w:val="28"/>
        </w:rPr>
        <w:t>, реализующие образовательную пр</w:t>
      </w:r>
      <w:r>
        <w:rPr>
          <w:sz w:val="28"/>
          <w:szCs w:val="28"/>
        </w:rPr>
        <w:t>ограмму дошкольного образования»,</w:t>
      </w:r>
      <w:r w:rsidRPr="003C729A">
        <w:rPr>
          <w:sz w:val="28"/>
          <w:szCs w:val="28"/>
        </w:rPr>
        <w:t xml:space="preserve">разработан в целях повышения качества и доступности предоставления государственной услуги, определяет стандарт, сроки и последовательность </w:t>
      </w:r>
      <w:r>
        <w:rPr>
          <w:sz w:val="28"/>
          <w:szCs w:val="28"/>
        </w:rPr>
        <w:t>административных действий и административных процедур</w:t>
      </w:r>
      <w:r w:rsidRPr="003C729A">
        <w:rPr>
          <w:sz w:val="28"/>
          <w:szCs w:val="28"/>
        </w:rPr>
        <w:t xml:space="preserve"> при осуществлении полномочий </w:t>
      </w:r>
      <w:r>
        <w:rPr>
          <w:sz w:val="28"/>
          <w:szCs w:val="28"/>
        </w:rPr>
        <w:t xml:space="preserve">органов местного самоуправления муниципальных образований муниципальных районов и городских округов в Республике Коми </w:t>
      </w:r>
      <w:r w:rsidRPr="003C729A">
        <w:rPr>
          <w:sz w:val="28"/>
          <w:szCs w:val="28"/>
        </w:rPr>
        <w:t>по</w:t>
      </w:r>
      <w:r>
        <w:rPr>
          <w:sz w:val="28"/>
          <w:szCs w:val="28"/>
        </w:rPr>
        <w:t xml:space="preserve"> организации и осуществлению деятельности по выплате платы за присмотр и уход за </w:t>
      </w:r>
      <w:r w:rsidRPr="00F7579D">
        <w:rPr>
          <w:sz w:val="28"/>
          <w:szCs w:val="28"/>
        </w:rPr>
        <w:t xml:space="preserve">детьми </w:t>
      </w:r>
      <w:r w:rsidRPr="00F7579D">
        <w:rPr>
          <w:iCs/>
          <w:sz w:val="28"/>
          <w:szCs w:val="28"/>
        </w:rPr>
        <w:t>в МР «Усть-Куломский».</w:t>
      </w:r>
      <w:r w:rsidRPr="003C729A">
        <w:rPr>
          <w:sz w:val="28"/>
          <w:szCs w:val="28"/>
        </w:rPr>
        <w:t xml:space="preserve">Настоящий Административный регламент регулирует отношения, возникающие на основании части 5 статьи 65 Федерального </w:t>
      </w:r>
      <w:r w:rsidRPr="00F66A05">
        <w:rPr>
          <w:sz w:val="28"/>
          <w:szCs w:val="28"/>
        </w:rPr>
        <w:t xml:space="preserve">закона от 29 декабря 2012 г. № 273-ФЗ «Об образовании в Российской Федерации», части 1 статьи 3(1) </w:t>
      </w:r>
      <w:r w:rsidRPr="00F66A05">
        <w:rPr>
          <w:iCs/>
          <w:sz w:val="28"/>
          <w:szCs w:val="28"/>
        </w:rPr>
        <w:t>Закона</w:t>
      </w:r>
      <w:r>
        <w:rPr>
          <w:iCs/>
          <w:sz w:val="28"/>
          <w:szCs w:val="28"/>
        </w:rPr>
        <w:t xml:space="preserve"> Республики Коми от 06 октября 2006 № 92-РЗ «Об образовании.</w:t>
      </w:r>
    </w:p>
    <w:p w:rsidR="00CA750E" w:rsidRPr="00F66A05" w:rsidRDefault="00CA750E" w:rsidP="00CA750E">
      <w:pPr>
        <w:pStyle w:val="Default"/>
        <w:ind w:firstLine="708"/>
        <w:jc w:val="both"/>
        <w:rPr>
          <w:sz w:val="28"/>
          <w:szCs w:val="28"/>
          <w:highlight w:val="yellow"/>
        </w:rPr>
      </w:pPr>
    </w:p>
    <w:p w:rsidR="00CA750E" w:rsidRPr="00F66A05" w:rsidRDefault="00CA750E" w:rsidP="00CA750E">
      <w:pPr>
        <w:widowControl w:val="0"/>
        <w:tabs>
          <w:tab w:val="left" w:pos="0"/>
        </w:tabs>
        <w:ind w:firstLine="709"/>
        <w:jc w:val="center"/>
        <w:rPr>
          <w:b/>
          <w:sz w:val="28"/>
          <w:szCs w:val="28"/>
        </w:rPr>
      </w:pPr>
    </w:p>
    <w:p w:rsidR="00CA750E" w:rsidRPr="00FE1B28" w:rsidRDefault="00CA750E" w:rsidP="00CA750E">
      <w:pPr>
        <w:widowControl w:val="0"/>
        <w:tabs>
          <w:tab w:val="left" w:pos="0"/>
        </w:tabs>
        <w:ind w:firstLine="709"/>
        <w:jc w:val="center"/>
        <w:rPr>
          <w:b/>
          <w:sz w:val="28"/>
          <w:szCs w:val="28"/>
        </w:rPr>
      </w:pPr>
      <w:r w:rsidRPr="00FE1B28">
        <w:rPr>
          <w:b/>
          <w:sz w:val="28"/>
          <w:szCs w:val="28"/>
        </w:rPr>
        <w:t>Круг Заявителей</w:t>
      </w:r>
    </w:p>
    <w:p w:rsidR="00CA750E" w:rsidRPr="00FE1B28" w:rsidRDefault="00CA750E" w:rsidP="00CA750E">
      <w:pPr>
        <w:widowControl w:val="0"/>
        <w:tabs>
          <w:tab w:val="left" w:pos="0"/>
        </w:tabs>
        <w:ind w:firstLine="709"/>
        <w:jc w:val="center"/>
        <w:rPr>
          <w:b/>
          <w:sz w:val="28"/>
          <w:szCs w:val="28"/>
        </w:rPr>
      </w:pPr>
    </w:p>
    <w:p w:rsidR="00CA750E" w:rsidRDefault="00CA750E" w:rsidP="00CA750E">
      <w:pPr>
        <w:autoSpaceDE w:val="0"/>
        <w:autoSpaceDN w:val="0"/>
        <w:adjustRightInd w:val="0"/>
        <w:ind w:firstLine="709"/>
        <w:jc w:val="both"/>
        <w:rPr>
          <w:sz w:val="28"/>
          <w:szCs w:val="28"/>
        </w:rPr>
      </w:pPr>
      <w:r>
        <w:rPr>
          <w:sz w:val="28"/>
          <w:szCs w:val="28"/>
        </w:rPr>
        <w:t>1.2. </w:t>
      </w:r>
      <w:r w:rsidRPr="003C729A">
        <w:rPr>
          <w:sz w:val="28"/>
          <w:szCs w:val="28"/>
        </w:rPr>
        <w:t xml:space="preserve">Заявителем на </w:t>
      </w:r>
      <w:r>
        <w:rPr>
          <w:sz w:val="28"/>
          <w:szCs w:val="28"/>
        </w:rPr>
        <w:t xml:space="preserve">предоставления </w:t>
      </w:r>
      <w:r>
        <w:rPr>
          <w:b/>
          <w:sz w:val="28"/>
          <w:szCs w:val="28"/>
        </w:rPr>
        <w:t xml:space="preserve">муниципальной </w:t>
      </w:r>
      <w:r w:rsidRPr="003C729A">
        <w:rPr>
          <w:sz w:val="28"/>
          <w:szCs w:val="28"/>
        </w:rPr>
        <w:t>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w:t>
      </w:r>
      <w:r w:rsidRPr="00527785">
        <w:t>(</w:t>
      </w:r>
      <w:r w:rsidRPr="00527785">
        <w:rPr>
          <w:sz w:val="28"/>
          <w:szCs w:val="28"/>
        </w:rPr>
        <w:t>или поручивший ее внести третьему лицу)</w:t>
      </w:r>
      <w:r>
        <w:rPr>
          <w:sz w:val="28"/>
          <w:szCs w:val="28"/>
        </w:rPr>
        <w:t xml:space="preserve"> </w:t>
      </w:r>
      <w:r w:rsidRPr="00527785">
        <w:rPr>
          <w:sz w:val="28"/>
          <w:szCs w:val="28"/>
        </w:rPr>
        <w:t>за</w:t>
      </w:r>
      <w:r w:rsidRPr="003C729A">
        <w:rPr>
          <w:sz w:val="28"/>
          <w:szCs w:val="28"/>
        </w:rPr>
        <w:t xml:space="preserve"> присмотр и уход за детьми в соответствующую образовательную организацию(далее – Заявитель). </w:t>
      </w:r>
    </w:p>
    <w:p w:rsidR="00CA750E" w:rsidRDefault="00CA750E" w:rsidP="00CA750E">
      <w:pPr>
        <w:autoSpaceDE w:val="0"/>
        <w:autoSpaceDN w:val="0"/>
        <w:adjustRightInd w:val="0"/>
        <w:ind w:firstLine="709"/>
        <w:jc w:val="both"/>
        <w:rPr>
          <w:sz w:val="28"/>
          <w:szCs w:val="28"/>
        </w:rPr>
      </w:pPr>
      <w:r>
        <w:rPr>
          <w:sz w:val="28"/>
          <w:szCs w:val="28"/>
        </w:rPr>
        <w:t xml:space="preserve">1.3. Родителям (законным представителям) детей, посещающих расположенные на территории Республики Коми </w:t>
      </w:r>
      <w:r w:rsidRPr="00FC7507">
        <w:rPr>
          <w:sz w:val="28"/>
          <w:szCs w:val="28"/>
        </w:rPr>
        <w:t>образовательные организации, реализующие образовательную программу дошкольного образования</w:t>
      </w:r>
      <w:r>
        <w:rPr>
          <w:sz w:val="28"/>
          <w:szCs w:val="28"/>
        </w:rPr>
        <w:t xml:space="preserve">, </w:t>
      </w:r>
      <w:r>
        <w:rPr>
          <w:sz w:val="28"/>
          <w:szCs w:val="28"/>
        </w:rPr>
        <w:lastRenderedPageBreak/>
        <w:t>выплачивается компенсация с учетом критерия нуждаемости, установленного статьей 3(1) Закона Республики Коми «Об образовании».</w:t>
      </w:r>
    </w:p>
    <w:p w:rsidR="00CA750E" w:rsidRPr="003C729A" w:rsidRDefault="00CA750E" w:rsidP="00CA750E">
      <w:pPr>
        <w:autoSpaceDE w:val="0"/>
        <w:autoSpaceDN w:val="0"/>
        <w:adjustRightInd w:val="0"/>
        <w:ind w:firstLine="709"/>
        <w:jc w:val="both"/>
        <w:rPr>
          <w:sz w:val="28"/>
          <w:szCs w:val="28"/>
        </w:rPr>
      </w:pPr>
      <w:r>
        <w:rPr>
          <w:sz w:val="28"/>
          <w:szCs w:val="28"/>
        </w:rPr>
        <w:t>1.4. Компенсация выплачивается  путем уменьшения размера родительской платы на размер предоставленной компенсации.</w:t>
      </w:r>
    </w:p>
    <w:p w:rsidR="00CA750E" w:rsidRPr="00FE1B28" w:rsidRDefault="00CA750E" w:rsidP="00CA750E">
      <w:pPr>
        <w:pStyle w:val="afe"/>
        <w:autoSpaceDE w:val="0"/>
        <w:autoSpaceDN w:val="0"/>
        <w:adjustRightInd w:val="0"/>
        <w:ind w:left="0" w:firstLine="709"/>
        <w:jc w:val="both"/>
        <w:rPr>
          <w:sz w:val="28"/>
          <w:szCs w:val="28"/>
        </w:rPr>
      </w:pPr>
    </w:p>
    <w:p w:rsidR="00CA750E" w:rsidRDefault="00CA750E" w:rsidP="00CA750E">
      <w:pPr>
        <w:widowControl w:val="0"/>
        <w:autoSpaceDE w:val="0"/>
        <w:autoSpaceDN w:val="0"/>
        <w:adjustRightInd w:val="0"/>
        <w:ind w:firstLine="709"/>
        <w:jc w:val="center"/>
        <w:outlineLvl w:val="2"/>
        <w:rPr>
          <w:rFonts w:eastAsia="Calibri"/>
          <w:b/>
          <w:sz w:val="28"/>
          <w:szCs w:val="28"/>
        </w:rPr>
      </w:pPr>
      <w:r w:rsidRPr="00FE1B28">
        <w:rPr>
          <w:rFonts w:eastAsia="Calibri"/>
          <w:b/>
          <w:sz w:val="28"/>
          <w:szCs w:val="28"/>
        </w:rPr>
        <w:t xml:space="preserve">Требования к порядку информирования о предоставлении </w:t>
      </w:r>
      <w:r>
        <w:rPr>
          <w:b/>
          <w:sz w:val="28"/>
          <w:szCs w:val="28"/>
        </w:rPr>
        <w:t xml:space="preserve">муниципальной </w:t>
      </w:r>
      <w:r w:rsidRPr="00FE1B28">
        <w:rPr>
          <w:rFonts w:eastAsia="Calibri"/>
          <w:b/>
          <w:sz w:val="28"/>
          <w:szCs w:val="28"/>
        </w:rPr>
        <w:t>услуги</w:t>
      </w:r>
    </w:p>
    <w:p w:rsidR="00CA750E" w:rsidRPr="00FE1B28" w:rsidRDefault="00CA750E" w:rsidP="00CA750E">
      <w:pPr>
        <w:widowControl w:val="0"/>
        <w:autoSpaceDE w:val="0"/>
        <w:autoSpaceDN w:val="0"/>
        <w:adjustRightInd w:val="0"/>
        <w:ind w:firstLine="709"/>
        <w:jc w:val="center"/>
        <w:outlineLvl w:val="2"/>
        <w:rPr>
          <w:rFonts w:eastAsia="Calibri"/>
          <w:b/>
          <w:sz w:val="28"/>
          <w:szCs w:val="28"/>
        </w:rPr>
      </w:pPr>
    </w:p>
    <w:p w:rsidR="00CA750E" w:rsidRPr="00FE1B28" w:rsidRDefault="00CA750E" w:rsidP="00CA750E">
      <w:pPr>
        <w:tabs>
          <w:tab w:val="left" w:pos="7425"/>
        </w:tabs>
        <w:ind w:firstLine="709"/>
        <w:jc w:val="both"/>
        <w:rPr>
          <w:sz w:val="28"/>
          <w:szCs w:val="28"/>
        </w:rPr>
      </w:pPr>
      <w:r w:rsidRPr="00FE1B28">
        <w:rPr>
          <w:sz w:val="28"/>
          <w:szCs w:val="28"/>
        </w:rPr>
        <w:t>1.</w:t>
      </w:r>
      <w:r>
        <w:rPr>
          <w:sz w:val="28"/>
          <w:szCs w:val="28"/>
        </w:rPr>
        <w:t>3</w:t>
      </w:r>
      <w:r w:rsidRPr="00FE1B28">
        <w:rPr>
          <w:sz w:val="28"/>
          <w:szCs w:val="28"/>
        </w:rPr>
        <w:t xml:space="preserve">. Информирование о порядке </w:t>
      </w:r>
      <w:r>
        <w:rPr>
          <w:sz w:val="28"/>
          <w:szCs w:val="28"/>
        </w:rPr>
        <w:t xml:space="preserve">выплаты </w:t>
      </w:r>
      <w:r w:rsidRPr="00F7579D">
        <w:rPr>
          <w:sz w:val="28"/>
          <w:szCs w:val="28"/>
        </w:rPr>
        <w:t>муниципальной</w:t>
      </w:r>
      <w:r>
        <w:rPr>
          <w:sz w:val="28"/>
          <w:szCs w:val="28"/>
        </w:rPr>
        <w:t xml:space="preserve"> </w:t>
      </w:r>
      <w:r w:rsidRPr="00FE1B28">
        <w:rPr>
          <w:sz w:val="28"/>
          <w:szCs w:val="28"/>
        </w:rPr>
        <w:t>услуги осуществляется:</w:t>
      </w:r>
    </w:p>
    <w:p w:rsidR="00CA750E" w:rsidRPr="00FE1B28" w:rsidRDefault="00CA750E" w:rsidP="00CA750E">
      <w:pPr>
        <w:tabs>
          <w:tab w:val="left" w:pos="7425"/>
        </w:tabs>
        <w:ind w:firstLine="709"/>
        <w:jc w:val="both"/>
        <w:rPr>
          <w:sz w:val="28"/>
          <w:szCs w:val="28"/>
        </w:rPr>
      </w:pPr>
      <w:r w:rsidRPr="003C729A">
        <w:rPr>
          <w:sz w:val="28"/>
          <w:szCs w:val="28"/>
        </w:rPr>
        <w:t xml:space="preserve">1) непосредственно при личном приеме </w:t>
      </w:r>
      <w:r>
        <w:rPr>
          <w:sz w:val="28"/>
          <w:szCs w:val="28"/>
        </w:rPr>
        <w:t>З</w:t>
      </w:r>
      <w:r w:rsidRPr="003C729A">
        <w:rPr>
          <w:sz w:val="28"/>
          <w:szCs w:val="28"/>
        </w:rPr>
        <w:t xml:space="preserve">аявителя в </w:t>
      </w:r>
      <w:r w:rsidRPr="00CC5C41">
        <w:rPr>
          <w:iCs/>
          <w:sz w:val="28"/>
          <w:szCs w:val="28"/>
        </w:rPr>
        <w:t>орган местного самоуправления,</w:t>
      </w:r>
      <w:r>
        <w:rPr>
          <w:iCs/>
          <w:sz w:val="28"/>
          <w:szCs w:val="28"/>
        </w:rPr>
        <w:t xml:space="preserve"> </w:t>
      </w:r>
      <w:r w:rsidRPr="00CC5C41">
        <w:rPr>
          <w:iCs/>
          <w:sz w:val="28"/>
          <w:szCs w:val="28"/>
        </w:rPr>
        <w:t xml:space="preserve">предоставляющего </w:t>
      </w:r>
      <w:r w:rsidRPr="00F7579D">
        <w:rPr>
          <w:sz w:val="28"/>
          <w:szCs w:val="28"/>
        </w:rPr>
        <w:t>муниципальную</w:t>
      </w:r>
      <w:r>
        <w:rPr>
          <w:sz w:val="28"/>
          <w:szCs w:val="28"/>
        </w:rPr>
        <w:t xml:space="preserve"> </w:t>
      </w:r>
      <w:r w:rsidRPr="00CC5C41">
        <w:rPr>
          <w:iCs/>
          <w:sz w:val="28"/>
          <w:szCs w:val="28"/>
        </w:rPr>
        <w:t>услугу</w:t>
      </w:r>
      <w:r>
        <w:rPr>
          <w:sz w:val="28"/>
          <w:szCs w:val="28"/>
        </w:rPr>
        <w:t xml:space="preserve">, </w:t>
      </w:r>
      <w:r w:rsidRPr="003C729A">
        <w:rPr>
          <w:sz w:val="28"/>
          <w:szCs w:val="28"/>
        </w:rPr>
        <w:t>(далее</w:t>
      </w:r>
      <w:r>
        <w:rPr>
          <w:sz w:val="28"/>
          <w:szCs w:val="28"/>
        </w:rPr>
        <w:t xml:space="preserve"> </w:t>
      </w:r>
      <w:r w:rsidRPr="003C729A">
        <w:rPr>
          <w:sz w:val="28"/>
          <w:szCs w:val="28"/>
        </w:rPr>
        <w:t>-Уполномоченный орган) или многофункциональном центре предоставления</w:t>
      </w:r>
      <w:r>
        <w:rPr>
          <w:sz w:val="28"/>
          <w:szCs w:val="28"/>
        </w:rPr>
        <w:t xml:space="preserve"> государственных и муниципальных услуг (далее – многофункциональный центр, МФЦ)</w:t>
      </w:r>
      <w:r w:rsidRPr="00FE1B28">
        <w:rPr>
          <w:sz w:val="28"/>
          <w:szCs w:val="28"/>
        </w:rPr>
        <w:t>;</w:t>
      </w:r>
    </w:p>
    <w:p w:rsidR="00CA750E" w:rsidRPr="00FE1B28" w:rsidRDefault="00CA750E" w:rsidP="00CA750E">
      <w:pPr>
        <w:tabs>
          <w:tab w:val="left" w:pos="7425"/>
        </w:tabs>
        <w:ind w:firstLine="709"/>
        <w:jc w:val="both"/>
        <w:rPr>
          <w:sz w:val="28"/>
          <w:szCs w:val="28"/>
        </w:rPr>
      </w:pPr>
      <w:r w:rsidRPr="00FE1B28">
        <w:rPr>
          <w:sz w:val="28"/>
          <w:szCs w:val="28"/>
        </w:rPr>
        <w:t>2) по телефону Уполномоченном органе</w:t>
      </w:r>
      <w:r>
        <w:rPr>
          <w:sz w:val="28"/>
          <w:szCs w:val="28"/>
        </w:rPr>
        <w:t xml:space="preserve"> </w:t>
      </w:r>
      <w:r w:rsidRPr="00FE1B28">
        <w:rPr>
          <w:sz w:val="28"/>
          <w:szCs w:val="28"/>
        </w:rPr>
        <w:t>или многофункциональном центре;</w:t>
      </w:r>
    </w:p>
    <w:p w:rsidR="00CA750E" w:rsidRPr="00FE1B28" w:rsidRDefault="00CA750E" w:rsidP="00CA750E">
      <w:pPr>
        <w:tabs>
          <w:tab w:val="left" w:pos="7425"/>
        </w:tabs>
        <w:ind w:firstLine="709"/>
        <w:jc w:val="both"/>
        <w:rPr>
          <w:sz w:val="28"/>
          <w:szCs w:val="28"/>
        </w:rPr>
      </w:pPr>
      <w:r w:rsidRPr="00FE1B28">
        <w:rPr>
          <w:sz w:val="28"/>
          <w:szCs w:val="28"/>
        </w:rPr>
        <w:t>3) письменно, в том числе посредством электронной почты, факсимильной связи;</w:t>
      </w:r>
    </w:p>
    <w:p w:rsidR="00CA750E" w:rsidRPr="00FE1B28" w:rsidRDefault="00CA750E" w:rsidP="00CA750E">
      <w:pPr>
        <w:tabs>
          <w:tab w:val="left" w:pos="7425"/>
        </w:tabs>
        <w:ind w:firstLine="709"/>
        <w:jc w:val="both"/>
        <w:rPr>
          <w:sz w:val="28"/>
          <w:szCs w:val="28"/>
        </w:rPr>
      </w:pPr>
      <w:r w:rsidRPr="00FE1B28">
        <w:rPr>
          <w:sz w:val="28"/>
          <w:szCs w:val="28"/>
        </w:rPr>
        <w:t>4) посредством размещения в открытой и доступной форме информации:</w:t>
      </w:r>
    </w:p>
    <w:p w:rsidR="00CA750E" w:rsidRPr="003B4C67" w:rsidRDefault="00CA750E" w:rsidP="00CA750E">
      <w:pPr>
        <w:widowControl w:val="0"/>
        <w:tabs>
          <w:tab w:val="left" w:pos="851"/>
          <w:tab w:val="left" w:pos="1134"/>
        </w:tabs>
        <w:ind w:firstLine="709"/>
        <w:contextualSpacing/>
        <w:jc w:val="both"/>
        <w:rPr>
          <w:sz w:val="28"/>
          <w:szCs w:val="28"/>
        </w:rPr>
      </w:pPr>
      <w:r w:rsidRPr="00FE1B28">
        <w:rPr>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ЕПГУ);</w:t>
      </w:r>
    </w:p>
    <w:p w:rsidR="00CA750E" w:rsidRPr="00FE1B28" w:rsidRDefault="00CA750E" w:rsidP="00CA750E">
      <w:pPr>
        <w:tabs>
          <w:tab w:val="left" w:pos="7425"/>
        </w:tabs>
        <w:ind w:firstLine="709"/>
        <w:jc w:val="both"/>
        <w:rPr>
          <w:sz w:val="28"/>
          <w:szCs w:val="28"/>
        </w:rPr>
      </w:pPr>
      <w:r w:rsidRPr="00FE1B28">
        <w:rPr>
          <w:sz w:val="28"/>
          <w:szCs w:val="28"/>
        </w:rPr>
        <w:t>на официальном сайте Уполномоченного органа</w:t>
      </w:r>
      <w:r>
        <w:rPr>
          <w:sz w:val="28"/>
          <w:szCs w:val="28"/>
        </w:rPr>
        <w:t xml:space="preserve"> </w:t>
      </w:r>
      <w:r w:rsidRPr="00477510">
        <w:rPr>
          <w:iCs/>
          <w:sz w:val="28"/>
          <w:szCs w:val="28"/>
        </w:rPr>
        <w:t>http://ruoust-kulom.ucoz.ru/;</w:t>
      </w:r>
      <w:r w:rsidRPr="00FE1B28">
        <w:rPr>
          <w:sz w:val="28"/>
          <w:szCs w:val="28"/>
        </w:rPr>
        <w:t>5) посредством размещения информации на информационных стендах Уполномоченного органа или многофункционального центра.</w:t>
      </w:r>
    </w:p>
    <w:p w:rsidR="00CA750E" w:rsidRPr="00FE1B28" w:rsidRDefault="00CA750E" w:rsidP="00CA750E">
      <w:pPr>
        <w:tabs>
          <w:tab w:val="left" w:pos="7425"/>
        </w:tabs>
        <w:ind w:firstLine="709"/>
        <w:jc w:val="both"/>
        <w:rPr>
          <w:sz w:val="28"/>
          <w:szCs w:val="28"/>
        </w:rPr>
      </w:pPr>
      <w:r w:rsidRPr="00FE1B28">
        <w:rPr>
          <w:sz w:val="28"/>
          <w:szCs w:val="28"/>
        </w:rPr>
        <w:t>1.</w:t>
      </w:r>
      <w:r>
        <w:rPr>
          <w:sz w:val="28"/>
          <w:szCs w:val="28"/>
        </w:rPr>
        <w:t>4</w:t>
      </w:r>
      <w:r w:rsidRPr="00FE1B28">
        <w:rPr>
          <w:sz w:val="28"/>
          <w:szCs w:val="28"/>
        </w:rPr>
        <w:t>. Информирование осуществляется по вопросам, касающимся:</w:t>
      </w:r>
    </w:p>
    <w:p w:rsidR="00CA750E" w:rsidRPr="00FE1B28" w:rsidRDefault="00CA750E" w:rsidP="00CA750E">
      <w:pPr>
        <w:tabs>
          <w:tab w:val="left" w:pos="7425"/>
        </w:tabs>
        <w:ind w:firstLine="709"/>
        <w:jc w:val="both"/>
        <w:rPr>
          <w:sz w:val="28"/>
          <w:szCs w:val="28"/>
        </w:rPr>
      </w:pPr>
      <w:r w:rsidRPr="00FE1B28">
        <w:rPr>
          <w:sz w:val="28"/>
          <w:szCs w:val="28"/>
        </w:rPr>
        <w:t xml:space="preserve">способов подачи заявления о предоставлении </w:t>
      </w:r>
      <w:r w:rsidRPr="00F7579D">
        <w:rPr>
          <w:sz w:val="28"/>
          <w:szCs w:val="28"/>
        </w:rPr>
        <w:t>муниципальной</w:t>
      </w:r>
      <w:r>
        <w:rPr>
          <w:sz w:val="28"/>
          <w:szCs w:val="28"/>
        </w:rPr>
        <w:t xml:space="preserve"> </w:t>
      </w:r>
      <w:r w:rsidRPr="00FE1B28">
        <w:rPr>
          <w:sz w:val="28"/>
          <w:szCs w:val="28"/>
        </w:rPr>
        <w:t>услуги;</w:t>
      </w:r>
    </w:p>
    <w:p w:rsidR="00CA750E" w:rsidRDefault="00CA750E" w:rsidP="00CA750E">
      <w:pPr>
        <w:tabs>
          <w:tab w:val="left" w:pos="7425"/>
        </w:tabs>
        <w:ind w:firstLine="709"/>
        <w:jc w:val="both"/>
        <w:rPr>
          <w:sz w:val="28"/>
          <w:szCs w:val="28"/>
        </w:rPr>
      </w:pPr>
      <w:r w:rsidRPr="00FE1B28">
        <w:rPr>
          <w:sz w:val="28"/>
          <w:szCs w:val="28"/>
        </w:rPr>
        <w:t>адресов Уполномоченного органа</w:t>
      </w:r>
      <w:r>
        <w:rPr>
          <w:sz w:val="28"/>
          <w:szCs w:val="28"/>
        </w:rPr>
        <w:t xml:space="preserve"> </w:t>
      </w:r>
      <w:r w:rsidRPr="00FE1B28">
        <w:rPr>
          <w:sz w:val="28"/>
          <w:szCs w:val="28"/>
        </w:rPr>
        <w:t xml:space="preserve">и многофункциональных центров, обращение в которые необходимо для предоставления </w:t>
      </w:r>
      <w:r w:rsidRPr="00F7579D">
        <w:rPr>
          <w:sz w:val="28"/>
          <w:szCs w:val="28"/>
        </w:rPr>
        <w:t>муниципальной</w:t>
      </w:r>
      <w:r>
        <w:rPr>
          <w:sz w:val="28"/>
          <w:szCs w:val="28"/>
        </w:rPr>
        <w:t xml:space="preserve"> </w:t>
      </w:r>
      <w:r w:rsidRPr="00FE1B28">
        <w:rPr>
          <w:sz w:val="28"/>
          <w:szCs w:val="28"/>
        </w:rPr>
        <w:t>услуги;</w:t>
      </w:r>
    </w:p>
    <w:p w:rsidR="00CA750E" w:rsidRPr="00FE1B28" w:rsidRDefault="00CA750E" w:rsidP="00CA750E">
      <w:pPr>
        <w:tabs>
          <w:tab w:val="left" w:pos="7425"/>
        </w:tabs>
        <w:ind w:firstLine="709"/>
        <w:jc w:val="both"/>
        <w:rPr>
          <w:sz w:val="28"/>
          <w:szCs w:val="28"/>
        </w:rPr>
      </w:pPr>
      <w:r w:rsidRPr="00FE1B28">
        <w:rPr>
          <w:sz w:val="28"/>
          <w:szCs w:val="28"/>
        </w:rPr>
        <w:t>справочной информации о работе Уполномоченного органа(структурн</w:t>
      </w:r>
      <w:r>
        <w:rPr>
          <w:sz w:val="28"/>
          <w:szCs w:val="28"/>
        </w:rPr>
        <w:t>ых</w:t>
      </w:r>
      <w:r w:rsidRPr="00FE1B28">
        <w:rPr>
          <w:sz w:val="28"/>
          <w:szCs w:val="28"/>
        </w:rPr>
        <w:t xml:space="preserve"> подразделений Уполномоченного органа</w:t>
      </w:r>
      <w:r>
        <w:rPr>
          <w:sz w:val="28"/>
          <w:szCs w:val="28"/>
        </w:rPr>
        <w:t>)</w:t>
      </w:r>
      <w:r w:rsidRPr="00FE1B28">
        <w:rPr>
          <w:sz w:val="28"/>
          <w:szCs w:val="28"/>
        </w:rPr>
        <w:t>;</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документов, необходимых для предоставления </w:t>
      </w:r>
      <w:r w:rsidRPr="00F7579D">
        <w:rPr>
          <w:sz w:val="28"/>
          <w:szCs w:val="28"/>
        </w:rPr>
        <w:t>муниципально</w:t>
      </w:r>
      <w:r w:rsidRPr="00D53861">
        <w:rPr>
          <w:sz w:val="28"/>
          <w:szCs w:val="28"/>
        </w:rPr>
        <w:t>й</w:t>
      </w:r>
      <w:r>
        <w:rPr>
          <w:b/>
          <w:sz w:val="28"/>
          <w:szCs w:val="28"/>
        </w:rPr>
        <w:t xml:space="preserve"> </w:t>
      </w:r>
      <w:r w:rsidRPr="00FE1B28">
        <w:rPr>
          <w:sz w:val="28"/>
          <w:szCs w:val="28"/>
        </w:rPr>
        <w:t xml:space="preserve">услуги и услуг, которые являются необходимыми и обязательными для предоставления </w:t>
      </w:r>
      <w:r w:rsidRPr="00F7579D">
        <w:rPr>
          <w:sz w:val="28"/>
          <w:szCs w:val="28"/>
        </w:rPr>
        <w:t>муниципальной</w:t>
      </w:r>
      <w:r>
        <w:rPr>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порядка и сроков предоставления </w:t>
      </w:r>
      <w:r w:rsidRPr="00F7579D">
        <w:rPr>
          <w:sz w:val="28"/>
          <w:szCs w:val="28"/>
        </w:rPr>
        <w:t>муниципальной</w:t>
      </w:r>
      <w:r>
        <w:rPr>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порядка получения сведений о ходе рассмотрения заявления </w:t>
      </w:r>
      <w:r>
        <w:rPr>
          <w:sz w:val="28"/>
          <w:szCs w:val="28"/>
        </w:rPr>
        <w:br/>
      </w:r>
      <w:r w:rsidRPr="00FE1B28">
        <w:rPr>
          <w:sz w:val="28"/>
          <w:szCs w:val="28"/>
        </w:rPr>
        <w:t>о результатах предоставления муниципальной услуги;</w:t>
      </w:r>
    </w:p>
    <w:p w:rsidR="00CA750E" w:rsidRPr="00FE1B28" w:rsidRDefault="00CA750E" w:rsidP="00CA750E">
      <w:pPr>
        <w:autoSpaceDE w:val="0"/>
        <w:autoSpaceDN w:val="0"/>
        <w:adjustRightInd w:val="0"/>
        <w:ind w:firstLine="709"/>
        <w:jc w:val="both"/>
        <w:rPr>
          <w:sz w:val="28"/>
          <w:szCs w:val="28"/>
        </w:rPr>
      </w:pPr>
      <w:r w:rsidRPr="00FE1B28">
        <w:rPr>
          <w:sz w:val="28"/>
          <w:szCs w:val="28"/>
        </w:rPr>
        <w:t>по вопросам предоставления услуг, которые являются необходимыми</w:t>
      </w:r>
      <w:r>
        <w:rPr>
          <w:sz w:val="28"/>
          <w:szCs w:val="28"/>
        </w:rPr>
        <w:br/>
      </w:r>
      <w:r w:rsidRPr="00FE1B28">
        <w:rPr>
          <w:sz w:val="28"/>
          <w:szCs w:val="28"/>
        </w:rPr>
        <w:t xml:space="preserve">и обязательными для предоставления </w:t>
      </w:r>
      <w:r w:rsidRPr="00F7579D">
        <w:rPr>
          <w:sz w:val="28"/>
          <w:szCs w:val="28"/>
        </w:rPr>
        <w:t>муниципальной</w:t>
      </w:r>
      <w:r>
        <w:rPr>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F7579D">
        <w:rPr>
          <w:sz w:val="28"/>
          <w:szCs w:val="28"/>
        </w:rPr>
        <w:t>муниципальной</w:t>
      </w:r>
      <w:r>
        <w:rPr>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Получение информации по вопросам предоставления </w:t>
      </w:r>
      <w:r w:rsidRPr="00F7579D">
        <w:rPr>
          <w:sz w:val="28"/>
          <w:szCs w:val="28"/>
        </w:rPr>
        <w:t>муниципальной</w:t>
      </w:r>
      <w:r>
        <w:rPr>
          <w:sz w:val="28"/>
          <w:szCs w:val="28"/>
        </w:rPr>
        <w:t xml:space="preserve"> </w:t>
      </w:r>
      <w:r w:rsidRPr="00FE1B28">
        <w:rPr>
          <w:sz w:val="28"/>
          <w:szCs w:val="28"/>
        </w:rPr>
        <w:t>услуги и услуг, которые являются необходим</w:t>
      </w:r>
      <w:r>
        <w:rPr>
          <w:sz w:val="28"/>
          <w:szCs w:val="28"/>
        </w:rPr>
        <w:t xml:space="preserve">ыми </w:t>
      </w:r>
      <w:r w:rsidRPr="00FE1B28">
        <w:rPr>
          <w:sz w:val="28"/>
          <w:szCs w:val="28"/>
        </w:rPr>
        <w:t xml:space="preserve">и обязательными для предоставления </w:t>
      </w:r>
      <w:r w:rsidRPr="00F7579D">
        <w:rPr>
          <w:sz w:val="28"/>
          <w:szCs w:val="28"/>
        </w:rPr>
        <w:t>муниципальной</w:t>
      </w:r>
      <w:r>
        <w:rPr>
          <w:sz w:val="28"/>
          <w:szCs w:val="28"/>
        </w:rPr>
        <w:t xml:space="preserve"> услуги </w:t>
      </w:r>
      <w:r w:rsidRPr="00FE1B28">
        <w:rPr>
          <w:sz w:val="28"/>
          <w:szCs w:val="28"/>
        </w:rPr>
        <w:t>осуществляется бесплатно.</w:t>
      </w:r>
    </w:p>
    <w:p w:rsidR="00CA750E" w:rsidRPr="00FE1B28" w:rsidRDefault="00CA750E" w:rsidP="00CA750E">
      <w:pPr>
        <w:tabs>
          <w:tab w:val="left" w:pos="7425"/>
        </w:tabs>
        <w:ind w:firstLine="709"/>
        <w:jc w:val="both"/>
        <w:rPr>
          <w:sz w:val="28"/>
          <w:szCs w:val="28"/>
        </w:rPr>
      </w:pPr>
      <w:r w:rsidRPr="00FE1B28">
        <w:rPr>
          <w:sz w:val="28"/>
          <w:szCs w:val="28"/>
        </w:rPr>
        <w:lastRenderedPageBreak/>
        <w:t>1.</w:t>
      </w:r>
      <w:r>
        <w:rPr>
          <w:sz w:val="28"/>
          <w:szCs w:val="28"/>
        </w:rPr>
        <w:t>5</w:t>
      </w:r>
      <w:r w:rsidRPr="00FE1B28">
        <w:rPr>
          <w:sz w:val="28"/>
          <w:szCs w:val="28"/>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A750E" w:rsidRPr="00FE1B28" w:rsidRDefault="00CA750E" w:rsidP="00CA750E">
      <w:pPr>
        <w:tabs>
          <w:tab w:val="left" w:pos="7425"/>
        </w:tabs>
        <w:ind w:firstLine="709"/>
        <w:jc w:val="both"/>
        <w:rPr>
          <w:sz w:val="28"/>
          <w:szCs w:val="28"/>
        </w:rPr>
      </w:pPr>
      <w:r w:rsidRPr="00FE1B28">
        <w:rPr>
          <w:sz w:val="28"/>
          <w:szCs w:val="28"/>
        </w:rPr>
        <w:t>Ответ на телефонный звонок</w:t>
      </w:r>
      <w:r>
        <w:rPr>
          <w:sz w:val="28"/>
          <w:szCs w:val="28"/>
        </w:rPr>
        <w:t xml:space="preserve"> должен начинаться с информации</w:t>
      </w:r>
      <w:r>
        <w:rPr>
          <w:sz w:val="28"/>
          <w:szCs w:val="28"/>
        </w:rPr>
        <w:br/>
      </w:r>
      <w:r w:rsidRPr="00FE1B28">
        <w:rPr>
          <w:sz w:val="28"/>
          <w:szCs w:val="28"/>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750E" w:rsidRPr="00FE1B28" w:rsidRDefault="00CA750E" w:rsidP="00CA750E">
      <w:pPr>
        <w:tabs>
          <w:tab w:val="left" w:pos="7425"/>
        </w:tabs>
        <w:ind w:firstLine="709"/>
        <w:jc w:val="both"/>
        <w:rPr>
          <w:sz w:val="28"/>
          <w:szCs w:val="28"/>
        </w:rPr>
      </w:pPr>
      <w:r w:rsidRPr="00FE1B28">
        <w:rPr>
          <w:sz w:val="28"/>
          <w:szCs w:val="28"/>
        </w:rPr>
        <w:t>Если должностное лицо Уполномоченного органа</w:t>
      </w:r>
      <w:r>
        <w:rPr>
          <w:sz w:val="28"/>
          <w:szCs w:val="28"/>
        </w:rPr>
        <w:t xml:space="preserve"> </w:t>
      </w:r>
      <w:r w:rsidRPr="00FE1B28">
        <w:rPr>
          <w:sz w:val="28"/>
          <w:szCs w:val="28"/>
        </w:rPr>
        <w:t>не может самостоятельно дать ответ, телефонный звонок</w:t>
      </w:r>
      <w:r>
        <w:rPr>
          <w:sz w:val="28"/>
          <w:szCs w:val="28"/>
        </w:rPr>
        <w:t xml:space="preserve"> </w:t>
      </w:r>
      <w:r w:rsidRPr="00FE1B28">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750E" w:rsidRPr="00FE1B28" w:rsidRDefault="00CA750E" w:rsidP="00CA750E">
      <w:pPr>
        <w:tabs>
          <w:tab w:val="left" w:pos="7425"/>
        </w:tabs>
        <w:ind w:firstLine="709"/>
        <w:jc w:val="both"/>
        <w:rPr>
          <w:sz w:val="28"/>
          <w:szCs w:val="28"/>
        </w:rPr>
      </w:pPr>
      <w:r w:rsidRPr="00FE1B28">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A750E" w:rsidRPr="00FE1B28" w:rsidRDefault="00CA750E" w:rsidP="00CA750E">
      <w:pPr>
        <w:tabs>
          <w:tab w:val="left" w:pos="7425"/>
        </w:tabs>
        <w:ind w:firstLine="709"/>
        <w:jc w:val="both"/>
        <w:rPr>
          <w:sz w:val="28"/>
          <w:szCs w:val="28"/>
        </w:rPr>
      </w:pPr>
      <w:r w:rsidRPr="00FE1B28">
        <w:rPr>
          <w:sz w:val="28"/>
          <w:szCs w:val="28"/>
        </w:rPr>
        <w:t xml:space="preserve">изложить обращение в письменной форме; </w:t>
      </w:r>
    </w:p>
    <w:p w:rsidR="00CA750E" w:rsidRPr="00FE1B28" w:rsidRDefault="00CA750E" w:rsidP="00CA750E">
      <w:pPr>
        <w:tabs>
          <w:tab w:val="left" w:pos="7425"/>
        </w:tabs>
        <w:ind w:firstLine="709"/>
        <w:jc w:val="both"/>
        <w:rPr>
          <w:sz w:val="28"/>
          <w:szCs w:val="28"/>
        </w:rPr>
      </w:pPr>
      <w:r w:rsidRPr="00FE1B28">
        <w:rPr>
          <w:sz w:val="28"/>
          <w:szCs w:val="28"/>
        </w:rPr>
        <w:t>назначить другое время для консультаций.</w:t>
      </w:r>
    </w:p>
    <w:p w:rsidR="00CA750E" w:rsidRPr="00FE1B28" w:rsidRDefault="00CA750E" w:rsidP="00CA750E">
      <w:pPr>
        <w:tabs>
          <w:tab w:val="left" w:pos="7425"/>
        </w:tabs>
        <w:ind w:firstLine="709"/>
        <w:jc w:val="both"/>
        <w:rPr>
          <w:sz w:val="28"/>
          <w:szCs w:val="28"/>
        </w:rPr>
      </w:pPr>
      <w:r w:rsidRPr="00FE1B28">
        <w:rPr>
          <w:sz w:val="28"/>
          <w:szCs w:val="28"/>
        </w:rPr>
        <w:t>Должностное лицо Уполномоченного органа</w:t>
      </w:r>
      <w:r>
        <w:rPr>
          <w:sz w:val="28"/>
          <w:szCs w:val="28"/>
        </w:rPr>
        <w:t xml:space="preserve"> </w:t>
      </w:r>
      <w:r w:rsidRPr="00FE1B28">
        <w:rPr>
          <w:sz w:val="28"/>
          <w:szCs w:val="28"/>
        </w:rPr>
        <w:t xml:space="preserve">не вправе осуществлять информирование, выходящее за рамки стандартных процедур и условий предоставления </w:t>
      </w:r>
      <w:r w:rsidRPr="00F7579D">
        <w:rPr>
          <w:sz w:val="28"/>
          <w:szCs w:val="28"/>
        </w:rPr>
        <w:t>муниципальной</w:t>
      </w:r>
      <w:r>
        <w:rPr>
          <w:sz w:val="28"/>
          <w:szCs w:val="28"/>
        </w:rPr>
        <w:t xml:space="preserve"> </w:t>
      </w:r>
      <w:r w:rsidRPr="00FE1B28">
        <w:rPr>
          <w:sz w:val="28"/>
          <w:szCs w:val="28"/>
        </w:rPr>
        <w:t>услуги, и влияющее прямо или косвенно на принимаемое решение.</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Продолжительность информирования по телефону не должна </w:t>
      </w:r>
      <w:r>
        <w:rPr>
          <w:sz w:val="28"/>
          <w:szCs w:val="28"/>
        </w:rPr>
        <w:br/>
      </w:r>
      <w:r w:rsidRPr="00FE1B28">
        <w:rPr>
          <w:sz w:val="28"/>
          <w:szCs w:val="28"/>
        </w:rPr>
        <w:t>превышать 10 минут.</w:t>
      </w:r>
    </w:p>
    <w:p w:rsidR="00CA750E" w:rsidRPr="00FE1B28" w:rsidRDefault="00CA750E" w:rsidP="00CA750E">
      <w:pPr>
        <w:autoSpaceDE w:val="0"/>
        <w:autoSpaceDN w:val="0"/>
        <w:adjustRightInd w:val="0"/>
        <w:ind w:firstLine="709"/>
        <w:jc w:val="both"/>
        <w:rPr>
          <w:sz w:val="28"/>
          <w:szCs w:val="28"/>
        </w:rPr>
      </w:pPr>
      <w:r w:rsidRPr="00FE1B28">
        <w:rPr>
          <w:sz w:val="28"/>
          <w:szCs w:val="28"/>
        </w:rPr>
        <w:t>Информирование осуществляется в соответствии с графиком приема граждан.</w:t>
      </w:r>
    </w:p>
    <w:p w:rsidR="00CA750E" w:rsidRPr="00FE1B28" w:rsidRDefault="00CA750E" w:rsidP="00CA750E">
      <w:pPr>
        <w:autoSpaceDE w:val="0"/>
        <w:autoSpaceDN w:val="0"/>
        <w:adjustRightInd w:val="0"/>
        <w:ind w:firstLine="709"/>
        <w:jc w:val="both"/>
        <w:rPr>
          <w:sz w:val="28"/>
          <w:szCs w:val="28"/>
        </w:rPr>
      </w:pPr>
      <w:r w:rsidRPr="00FE1B28">
        <w:rPr>
          <w:sz w:val="28"/>
          <w:szCs w:val="28"/>
        </w:rPr>
        <w:t>1.</w:t>
      </w:r>
      <w:r>
        <w:rPr>
          <w:sz w:val="28"/>
          <w:szCs w:val="28"/>
        </w:rPr>
        <w:t>6</w:t>
      </w:r>
      <w:r w:rsidRPr="00FE1B28">
        <w:rPr>
          <w:sz w:val="28"/>
          <w:szCs w:val="28"/>
        </w:rPr>
        <w:t xml:space="preserve">. По письменному обращению должностное лицо Уполномоченного органа, ответственный за предоставление </w:t>
      </w:r>
      <w:r w:rsidRPr="00F7579D">
        <w:rPr>
          <w:sz w:val="28"/>
          <w:szCs w:val="28"/>
        </w:rPr>
        <w:t>муниципальной</w:t>
      </w:r>
      <w:r>
        <w:rPr>
          <w:sz w:val="28"/>
          <w:szCs w:val="28"/>
        </w:rPr>
        <w:t xml:space="preserve"> </w:t>
      </w:r>
      <w:r w:rsidRPr="00FE1B28">
        <w:rPr>
          <w:sz w:val="28"/>
          <w:szCs w:val="28"/>
        </w:rPr>
        <w:t xml:space="preserve">услуги, подробно в </w:t>
      </w:r>
      <w:r w:rsidRPr="008240EE">
        <w:rPr>
          <w:sz w:val="28"/>
          <w:szCs w:val="28"/>
        </w:rPr>
        <w:t xml:space="preserve">письменной форме разъясняет гражданину сведения по вопросам, указанным </w:t>
      </w:r>
      <w:r w:rsidRPr="00C36FDA">
        <w:rPr>
          <w:sz w:val="28"/>
          <w:szCs w:val="28"/>
        </w:rPr>
        <w:t xml:space="preserve">в </w:t>
      </w:r>
      <w:hyperlink w:anchor="Par84" w:history="1">
        <w:r w:rsidRPr="00C36FDA">
          <w:rPr>
            <w:sz w:val="28"/>
            <w:szCs w:val="28"/>
          </w:rPr>
          <w:t>пункте</w:t>
        </w:r>
      </w:hyperlink>
      <w:r w:rsidRPr="00C36FDA">
        <w:rPr>
          <w:sz w:val="28"/>
          <w:szCs w:val="28"/>
        </w:rPr>
        <w:t xml:space="preserve"> 1.</w:t>
      </w:r>
      <w:r>
        <w:rPr>
          <w:sz w:val="28"/>
          <w:szCs w:val="28"/>
        </w:rPr>
        <w:t>4</w:t>
      </w:r>
      <w:r w:rsidRPr="00C36FDA">
        <w:rPr>
          <w:sz w:val="28"/>
          <w:szCs w:val="28"/>
        </w:rPr>
        <w:t>. настоящего</w:t>
      </w:r>
      <w:r w:rsidRPr="008240EE">
        <w:rPr>
          <w:sz w:val="28"/>
          <w:szCs w:val="28"/>
        </w:rPr>
        <w:t xml:space="preserve"> Административного регламента в порядке, установленном Федеральным законом</w:t>
      </w:r>
      <w:r w:rsidRPr="00FE1B28">
        <w:rPr>
          <w:sz w:val="28"/>
          <w:szCs w:val="28"/>
        </w:rPr>
        <w:t xml:space="preserve"> от 2 мая 2006 г. № 59-ФЗ «О</w:t>
      </w:r>
      <w:r>
        <w:rPr>
          <w:sz w:val="28"/>
          <w:szCs w:val="28"/>
        </w:rPr>
        <w:t> </w:t>
      </w:r>
      <w:r w:rsidRPr="00FE1B28">
        <w:rPr>
          <w:sz w:val="28"/>
          <w:szCs w:val="28"/>
        </w:rPr>
        <w:t>порядке рассмотрения обращений граждан Российской Федерации» (далее – Федеральный закон № 59-ФЗ).</w:t>
      </w:r>
    </w:p>
    <w:p w:rsidR="00CA750E" w:rsidRPr="00FE1B28" w:rsidRDefault="00CA750E" w:rsidP="00CA750E">
      <w:pPr>
        <w:autoSpaceDE w:val="0"/>
        <w:autoSpaceDN w:val="0"/>
        <w:adjustRightInd w:val="0"/>
        <w:ind w:firstLine="709"/>
        <w:jc w:val="both"/>
        <w:rPr>
          <w:sz w:val="28"/>
          <w:szCs w:val="28"/>
        </w:rPr>
      </w:pPr>
      <w:r w:rsidRPr="00FE1B28">
        <w:rPr>
          <w:sz w:val="28"/>
          <w:szCs w:val="28"/>
        </w:rPr>
        <w:t>1.</w:t>
      </w:r>
      <w:r>
        <w:rPr>
          <w:sz w:val="28"/>
          <w:szCs w:val="28"/>
        </w:rPr>
        <w:t>7</w:t>
      </w:r>
      <w:r w:rsidRPr="00FE1B28">
        <w:rPr>
          <w:sz w:val="28"/>
          <w:szCs w:val="28"/>
        </w:rPr>
        <w:t>. На ЕПГУ размещаются сведе</w:t>
      </w:r>
      <w:r>
        <w:rPr>
          <w:sz w:val="28"/>
          <w:szCs w:val="28"/>
        </w:rPr>
        <w:t>ния, предусмотренные Положением</w:t>
      </w:r>
      <w:r>
        <w:rPr>
          <w:sz w:val="28"/>
          <w:szCs w:val="28"/>
        </w:rPr>
        <w:br/>
      </w:r>
      <w:r w:rsidRPr="00FE1B28">
        <w:rPr>
          <w:sz w:val="28"/>
          <w:szCs w:val="28"/>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Pr>
          <w:sz w:val="28"/>
          <w:szCs w:val="28"/>
        </w:rPr>
        <w:t>.</w:t>
      </w:r>
      <w:r w:rsidRPr="00FE1B28">
        <w:rPr>
          <w:sz w:val="28"/>
          <w:szCs w:val="28"/>
        </w:rPr>
        <w:t xml:space="preserve"> № 861.</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Доступ к информации о сроках и порядке предоставления </w:t>
      </w:r>
      <w:r w:rsidRPr="00F7579D">
        <w:rPr>
          <w:sz w:val="28"/>
          <w:szCs w:val="28"/>
        </w:rPr>
        <w:t>муниципальной</w:t>
      </w:r>
      <w:r>
        <w:rPr>
          <w:sz w:val="28"/>
          <w:szCs w:val="28"/>
        </w:rPr>
        <w:t xml:space="preserve"> </w:t>
      </w:r>
      <w:r w:rsidRPr="00FE1B28">
        <w:rPr>
          <w:sz w:val="28"/>
          <w:szCs w:val="28"/>
        </w:rPr>
        <w:t xml:space="preserve">услуги осуществляется без выполнения </w:t>
      </w:r>
      <w:r>
        <w:rPr>
          <w:sz w:val="28"/>
          <w:szCs w:val="28"/>
        </w:rPr>
        <w:t>З</w:t>
      </w:r>
      <w:r w:rsidRPr="00FE1B28">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FE1B28">
        <w:rPr>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Pr>
          <w:sz w:val="28"/>
          <w:szCs w:val="28"/>
        </w:rPr>
        <w:t>З</w:t>
      </w:r>
      <w:r w:rsidRPr="00FE1B28">
        <w:rPr>
          <w:sz w:val="28"/>
          <w:szCs w:val="28"/>
        </w:rPr>
        <w:t>аявителя, или предоставление им персональных данных.</w:t>
      </w:r>
    </w:p>
    <w:p w:rsidR="00CA750E" w:rsidRPr="00FE1B28" w:rsidRDefault="00CA750E" w:rsidP="00CA750E">
      <w:pPr>
        <w:autoSpaceDE w:val="0"/>
        <w:autoSpaceDN w:val="0"/>
        <w:adjustRightInd w:val="0"/>
        <w:ind w:firstLine="709"/>
        <w:jc w:val="both"/>
        <w:rPr>
          <w:sz w:val="28"/>
          <w:szCs w:val="28"/>
        </w:rPr>
      </w:pPr>
      <w:r w:rsidRPr="00FE1B28">
        <w:rPr>
          <w:sz w:val="28"/>
          <w:szCs w:val="28"/>
        </w:rPr>
        <w:t>1.</w:t>
      </w:r>
      <w:r>
        <w:rPr>
          <w:sz w:val="28"/>
          <w:szCs w:val="28"/>
        </w:rPr>
        <w:t>8</w:t>
      </w:r>
      <w:r w:rsidRPr="00FE1B28">
        <w:rPr>
          <w:sz w:val="28"/>
          <w:szCs w:val="28"/>
        </w:rPr>
        <w:t xml:space="preserve">. На официальном сайте Уполномоченного органа, на стендах в местах предоставления </w:t>
      </w:r>
      <w:r>
        <w:rPr>
          <w:sz w:val="28"/>
          <w:szCs w:val="28"/>
        </w:rPr>
        <w:t xml:space="preserve">государственной </w:t>
      </w:r>
      <w:r w:rsidRPr="00FE1B28">
        <w:rPr>
          <w:sz w:val="28"/>
          <w:szCs w:val="28"/>
        </w:rPr>
        <w:t xml:space="preserve">услуги и услуг, которые являются необходимыми </w:t>
      </w:r>
      <w:r w:rsidRPr="00FE1B28">
        <w:rPr>
          <w:sz w:val="28"/>
          <w:szCs w:val="28"/>
        </w:rPr>
        <w:lastRenderedPageBreak/>
        <w:t>и обязательными для предоставления муниципальной услуги, и в многофункциональном центре размещается следующая справочная информация:</w:t>
      </w:r>
    </w:p>
    <w:p w:rsidR="00CA750E" w:rsidRPr="00FE1B28" w:rsidRDefault="00CA750E" w:rsidP="00CA750E">
      <w:pPr>
        <w:autoSpaceDE w:val="0"/>
        <w:autoSpaceDN w:val="0"/>
        <w:adjustRightInd w:val="0"/>
        <w:ind w:firstLine="709"/>
        <w:jc w:val="both"/>
        <w:rPr>
          <w:sz w:val="28"/>
          <w:szCs w:val="28"/>
        </w:rPr>
      </w:pPr>
      <w:r w:rsidRPr="00FE1B28">
        <w:rPr>
          <w:sz w:val="28"/>
          <w:szCs w:val="28"/>
        </w:rPr>
        <w:t>о месте нахождения и графике работы Уполномоченного органа</w:t>
      </w:r>
      <w:r>
        <w:rPr>
          <w:sz w:val="28"/>
          <w:szCs w:val="28"/>
        </w:rPr>
        <w:t xml:space="preserve"> </w:t>
      </w:r>
      <w:r w:rsidRPr="00FE1B28">
        <w:rPr>
          <w:sz w:val="28"/>
          <w:szCs w:val="28"/>
        </w:rPr>
        <w:t xml:space="preserve">и их структурных подразделений, ответственных за предоставление </w:t>
      </w:r>
      <w:r w:rsidRPr="00F7579D">
        <w:rPr>
          <w:sz w:val="28"/>
          <w:szCs w:val="28"/>
        </w:rPr>
        <w:t>муниципальной</w:t>
      </w:r>
      <w:r>
        <w:rPr>
          <w:sz w:val="28"/>
          <w:szCs w:val="28"/>
        </w:rPr>
        <w:t xml:space="preserve"> </w:t>
      </w:r>
      <w:r w:rsidRPr="00FE1B28">
        <w:rPr>
          <w:sz w:val="28"/>
          <w:szCs w:val="28"/>
        </w:rPr>
        <w:t>услуги, а также многофункциональных центров;</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справочные телефоны структурных подразделений Уполномоченного органа, ответственных за предоставление </w:t>
      </w:r>
      <w:r w:rsidRPr="00F7579D">
        <w:rPr>
          <w:sz w:val="28"/>
          <w:szCs w:val="28"/>
        </w:rPr>
        <w:t>муниципальной</w:t>
      </w:r>
      <w:r>
        <w:rPr>
          <w:sz w:val="28"/>
          <w:szCs w:val="28"/>
        </w:rPr>
        <w:t xml:space="preserve"> </w:t>
      </w:r>
      <w:r w:rsidRPr="00FE1B28">
        <w:rPr>
          <w:sz w:val="28"/>
          <w:szCs w:val="28"/>
        </w:rPr>
        <w:t>услуги, в том числе номер телефона</w:t>
      </w:r>
      <w:r>
        <w:rPr>
          <w:sz w:val="28"/>
          <w:szCs w:val="28"/>
        </w:rPr>
        <w:t xml:space="preserve"> </w:t>
      </w:r>
      <w:r w:rsidRPr="00FE1B28">
        <w:rPr>
          <w:sz w:val="28"/>
          <w:szCs w:val="28"/>
        </w:rPr>
        <w:t>-</w:t>
      </w:r>
      <w:r>
        <w:rPr>
          <w:sz w:val="28"/>
          <w:szCs w:val="28"/>
        </w:rPr>
        <w:t xml:space="preserve"> </w:t>
      </w:r>
      <w:r w:rsidRPr="00FE1B28">
        <w:rPr>
          <w:sz w:val="28"/>
          <w:szCs w:val="28"/>
        </w:rPr>
        <w:t>автоинформатора (при наличии);</w:t>
      </w:r>
    </w:p>
    <w:p w:rsidR="00CA750E" w:rsidRPr="00FE1B28" w:rsidRDefault="00CA750E" w:rsidP="00CA750E">
      <w:pPr>
        <w:autoSpaceDE w:val="0"/>
        <w:autoSpaceDN w:val="0"/>
        <w:adjustRightInd w:val="0"/>
        <w:ind w:firstLine="709"/>
        <w:jc w:val="both"/>
        <w:rPr>
          <w:sz w:val="28"/>
          <w:szCs w:val="28"/>
        </w:rPr>
      </w:pPr>
      <w:r w:rsidRPr="00FE1B28">
        <w:rPr>
          <w:sz w:val="28"/>
          <w:szCs w:val="28"/>
        </w:rPr>
        <w:t>адрес официального сайта, а также электронной почты и (или) формы обратной связи Уполномоченного органа в сети «Интернет».</w:t>
      </w:r>
    </w:p>
    <w:p w:rsidR="00CA750E" w:rsidRPr="00FE1B28" w:rsidRDefault="00CA750E" w:rsidP="00CA750E">
      <w:pPr>
        <w:autoSpaceDE w:val="0"/>
        <w:autoSpaceDN w:val="0"/>
        <w:adjustRightInd w:val="0"/>
        <w:ind w:firstLine="709"/>
        <w:jc w:val="both"/>
        <w:rPr>
          <w:sz w:val="28"/>
          <w:szCs w:val="28"/>
        </w:rPr>
      </w:pPr>
      <w:r w:rsidRPr="00FE1B28">
        <w:rPr>
          <w:sz w:val="28"/>
          <w:szCs w:val="28"/>
        </w:rPr>
        <w:t>1.</w:t>
      </w:r>
      <w:r>
        <w:rPr>
          <w:sz w:val="28"/>
          <w:szCs w:val="28"/>
        </w:rPr>
        <w:t>9</w:t>
      </w:r>
      <w:r w:rsidRPr="00FE1B28">
        <w:rPr>
          <w:sz w:val="28"/>
          <w:szCs w:val="28"/>
        </w:rPr>
        <w:t>. В залах ожидания Уполномоченного органа</w:t>
      </w:r>
      <w:r>
        <w:rPr>
          <w:sz w:val="28"/>
          <w:szCs w:val="28"/>
        </w:rPr>
        <w:t xml:space="preserve"> </w:t>
      </w:r>
      <w:r w:rsidRPr="00FE1B28">
        <w:rPr>
          <w:sz w:val="28"/>
          <w:szCs w:val="28"/>
        </w:rPr>
        <w:t xml:space="preserve">размещаются нормативные правовые акты, регулирующие порядок предоставления </w:t>
      </w:r>
      <w:r w:rsidRPr="00F7579D">
        <w:rPr>
          <w:sz w:val="28"/>
          <w:szCs w:val="28"/>
        </w:rPr>
        <w:t>муниципальной</w:t>
      </w:r>
      <w:r>
        <w:rPr>
          <w:sz w:val="28"/>
          <w:szCs w:val="28"/>
        </w:rPr>
        <w:t xml:space="preserve"> </w:t>
      </w:r>
      <w:r w:rsidRPr="00FE1B28">
        <w:rPr>
          <w:sz w:val="28"/>
          <w:szCs w:val="28"/>
        </w:rPr>
        <w:t xml:space="preserve">услуги, в том числе Административный регламент, которые по требованию </w:t>
      </w:r>
      <w:r>
        <w:rPr>
          <w:sz w:val="28"/>
          <w:szCs w:val="28"/>
        </w:rPr>
        <w:t>З</w:t>
      </w:r>
      <w:r w:rsidRPr="00FE1B28">
        <w:rPr>
          <w:sz w:val="28"/>
          <w:szCs w:val="28"/>
        </w:rPr>
        <w:t>аявителя предоставляются ему для ознакомления.</w:t>
      </w:r>
    </w:p>
    <w:p w:rsidR="00CA750E" w:rsidRPr="00FE1B28" w:rsidRDefault="00CA750E" w:rsidP="00CA750E">
      <w:pPr>
        <w:autoSpaceDE w:val="0"/>
        <w:autoSpaceDN w:val="0"/>
        <w:adjustRightInd w:val="0"/>
        <w:ind w:firstLine="709"/>
        <w:jc w:val="both"/>
        <w:rPr>
          <w:sz w:val="28"/>
          <w:szCs w:val="28"/>
        </w:rPr>
      </w:pPr>
      <w:r w:rsidRPr="00FE1B28">
        <w:rPr>
          <w:sz w:val="28"/>
          <w:szCs w:val="28"/>
        </w:rPr>
        <w:t>1.1</w:t>
      </w:r>
      <w:r>
        <w:rPr>
          <w:sz w:val="28"/>
          <w:szCs w:val="28"/>
        </w:rPr>
        <w:t>0</w:t>
      </w:r>
      <w:r w:rsidRPr="00FE1B28">
        <w:rPr>
          <w:sz w:val="28"/>
          <w:szCs w:val="28"/>
        </w:rPr>
        <w:t xml:space="preserve">. Размещение информации о порядке предоставления </w:t>
      </w:r>
      <w:r w:rsidRPr="00F7579D">
        <w:rPr>
          <w:sz w:val="28"/>
          <w:szCs w:val="28"/>
        </w:rPr>
        <w:t>муниципальной</w:t>
      </w:r>
      <w:r>
        <w:rPr>
          <w:sz w:val="28"/>
          <w:szCs w:val="28"/>
        </w:rPr>
        <w:t xml:space="preserve"> </w:t>
      </w:r>
      <w:r w:rsidRPr="00FE1B28">
        <w:rPr>
          <w:sz w:val="28"/>
          <w:szCs w:val="28"/>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A750E" w:rsidRPr="00FE1B28" w:rsidRDefault="00CA750E" w:rsidP="00CA750E">
      <w:pPr>
        <w:autoSpaceDE w:val="0"/>
        <w:autoSpaceDN w:val="0"/>
        <w:adjustRightInd w:val="0"/>
        <w:ind w:firstLine="709"/>
        <w:jc w:val="both"/>
        <w:rPr>
          <w:sz w:val="28"/>
        </w:rPr>
      </w:pPr>
      <w:r w:rsidRPr="00FE1B28">
        <w:rPr>
          <w:sz w:val="28"/>
        </w:rPr>
        <w:t>1.1</w:t>
      </w:r>
      <w:r>
        <w:rPr>
          <w:sz w:val="28"/>
        </w:rPr>
        <w:t>1</w:t>
      </w:r>
      <w:r w:rsidRPr="00FE1B28">
        <w:rPr>
          <w:sz w:val="28"/>
        </w:rPr>
        <w:t xml:space="preserve">. Информация о ходе рассмотрения заявления о о результатах предоставления </w:t>
      </w:r>
      <w:r>
        <w:rPr>
          <w:sz w:val="28"/>
          <w:szCs w:val="28"/>
        </w:rPr>
        <w:t xml:space="preserve">государственной </w:t>
      </w:r>
      <w:r w:rsidRPr="00FE1B28">
        <w:rPr>
          <w:sz w:val="28"/>
        </w:rPr>
        <w:t xml:space="preserve">услуги может быть получена </w:t>
      </w:r>
      <w:r>
        <w:rPr>
          <w:sz w:val="28"/>
        </w:rPr>
        <w:t>З</w:t>
      </w:r>
      <w:r w:rsidRPr="00FE1B28">
        <w:rPr>
          <w:sz w:val="28"/>
        </w:rPr>
        <w:t xml:space="preserve">аявителем в личном кабинете на </w:t>
      </w:r>
      <w:r w:rsidRPr="00FE1B28">
        <w:rPr>
          <w:sz w:val="28"/>
          <w:szCs w:val="28"/>
        </w:rPr>
        <w:t>ЕПГУ</w:t>
      </w:r>
      <w:r w:rsidRPr="00FE1B28">
        <w:rPr>
          <w:sz w:val="28"/>
        </w:rPr>
        <w:t xml:space="preserve">, а также в соответствующем структурном подразделении Уполномоченного органа при обращении </w:t>
      </w:r>
      <w:r>
        <w:rPr>
          <w:sz w:val="28"/>
        </w:rPr>
        <w:t>З</w:t>
      </w:r>
      <w:r w:rsidRPr="00FE1B28">
        <w:rPr>
          <w:sz w:val="28"/>
        </w:rPr>
        <w:t xml:space="preserve">аявителя лично, по телефону посредством электронной почты. </w:t>
      </w:r>
    </w:p>
    <w:p w:rsidR="00CA750E" w:rsidRPr="00FE1B28" w:rsidRDefault="00CA750E" w:rsidP="00CA750E">
      <w:pPr>
        <w:autoSpaceDE w:val="0"/>
        <w:autoSpaceDN w:val="0"/>
        <w:adjustRightInd w:val="0"/>
        <w:ind w:firstLine="709"/>
        <w:jc w:val="both"/>
        <w:rPr>
          <w:bCs/>
          <w:sz w:val="28"/>
          <w:szCs w:val="28"/>
        </w:rPr>
      </w:pPr>
    </w:p>
    <w:p w:rsidR="00CA750E" w:rsidRPr="00FE1B28" w:rsidRDefault="00CA750E" w:rsidP="00CA750E">
      <w:pPr>
        <w:autoSpaceDE w:val="0"/>
        <w:autoSpaceDN w:val="0"/>
        <w:adjustRightInd w:val="0"/>
        <w:ind w:firstLine="709"/>
        <w:jc w:val="center"/>
        <w:rPr>
          <w:b/>
          <w:bCs/>
          <w:sz w:val="28"/>
          <w:szCs w:val="28"/>
        </w:rPr>
      </w:pPr>
      <w:r w:rsidRPr="00FE1B28">
        <w:rPr>
          <w:b/>
          <w:bCs/>
          <w:sz w:val="28"/>
          <w:szCs w:val="28"/>
        </w:rPr>
        <w:t xml:space="preserve">II. Стандарт предоставления </w:t>
      </w:r>
      <w:r>
        <w:rPr>
          <w:b/>
          <w:sz w:val="28"/>
          <w:szCs w:val="28"/>
        </w:rPr>
        <w:t xml:space="preserve">муниципальной </w:t>
      </w:r>
      <w:r w:rsidRPr="00FE1B28">
        <w:rPr>
          <w:b/>
          <w:bCs/>
          <w:sz w:val="28"/>
          <w:szCs w:val="28"/>
        </w:rPr>
        <w:t>услуги</w:t>
      </w:r>
    </w:p>
    <w:p w:rsidR="00CA750E" w:rsidRPr="00FE1B28" w:rsidRDefault="00CA750E" w:rsidP="00CA750E">
      <w:pPr>
        <w:autoSpaceDE w:val="0"/>
        <w:autoSpaceDN w:val="0"/>
        <w:adjustRightInd w:val="0"/>
        <w:ind w:firstLine="709"/>
        <w:jc w:val="center"/>
        <w:rPr>
          <w:bCs/>
          <w:sz w:val="28"/>
          <w:szCs w:val="28"/>
        </w:rPr>
      </w:pPr>
    </w:p>
    <w:p w:rsidR="00CA750E" w:rsidRPr="000E1A55" w:rsidRDefault="00CA750E" w:rsidP="00CA750E">
      <w:pPr>
        <w:autoSpaceDE w:val="0"/>
        <w:autoSpaceDN w:val="0"/>
        <w:adjustRightInd w:val="0"/>
        <w:ind w:firstLine="709"/>
        <w:jc w:val="center"/>
        <w:rPr>
          <w:b/>
          <w:bCs/>
          <w:sz w:val="28"/>
          <w:szCs w:val="28"/>
        </w:rPr>
      </w:pPr>
      <w:r w:rsidRPr="000E1A55">
        <w:rPr>
          <w:b/>
          <w:bCs/>
          <w:sz w:val="28"/>
          <w:szCs w:val="28"/>
        </w:rPr>
        <w:t xml:space="preserve">Наименование </w:t>
      </w:r>
      <w:r>
        <w:rPr>
          <w:b/>
          <w:sz w:val="28"/>
          <w:szCs w:val="28"/>
        </w:rPr>
        <w:t xml:space="preserve">муниципальной </w:t>
      </w:r>
      <w:r w:rsidRPr="000E1A55">
        <w:rPr>
          <w:b/>
          <w:bCs/>
          <w:sz w:val="28"/>
          <w:szCs w:val="28"/>
        </w:rPr>
        <w:t>услуги</w:t>
      </w:r>
    </w:p>
    <w:p w:rsidR="00CA750E" w:rsidRPr="000E1A55" w:rsidRDefault="00CA750E" w:rsidP="00CA750E">
      <w:pPr>
        <w:autoSpaceDE w:val="0"/>
        <w:autoSpaceDN w:val="0"/>
        <w:adjustRightInd w:val="0"/>
        <w:ind w:firstLine="709"/>
        <w:jc w:val="both"/>
        <w:rPr>
          <w:b/>
          <w:bCs/>
          <w:sz w:val="28"/>
          <w:szCs w:val="28"/>
        </w:rPr>
      </w:pPr>
    </w:p>
    <w:p w:rsidR="00CA750E" w:rsidRPr="00FE1B28" w:rsidRDefault="00CA750E" w:rsidP="00CA750E">
      <w:pPr>
        <w:autoSpaceDE w:val="0"/>
        <w:autoSpaceDN w:val="0"/>
        <w:adjustRightInd w:val="0"/>
        <w:ind w:firstLine="709"/>
        <w:jc w:val="both"/>
        <w:rPr>
          <w:sz w:val="28"/>
        </w:rPr>
      </w:pPr>
      <w:r w:rsidRPr="003C729A">
        <w:rPr>
          <w:bCs/>
          <w:sz w:val="28"/>
          <w:szCs w:val="28"/>
        </w:rPr>
        <w:t xml:space="preserve">2.1. </w:t>
      </w:r>
      <w:r w:rsidRPr="00F7579D">
        <w:rPr>
          <w:sz w:val="28"/>
          <w:szCs w:val="28"/>
        </w:rPr>
        <w:t>Муниципальная</w:t>
      </w:r>
      <w:r w:rsidRPr="003C729A">
        <w:rPr>
          <w:bCs/>
          <w:sz w:val="28"/>
          <w:szCs w:val="28"/>
        </w:rPr>
        <w:t xml:space="preserve"> услуга </w:t>
      </w:r>
      <w:r w:rsidRPr="00E836ED">
        <w:rPr>
          <w:sz w:val="28"/>
          <w:szCs w:val="28"/>
        </w:rPr>
        <w:t xml:space="preserve">«Выплата компенсации родителям (законным представителям) платы за присмотр и уход за детьми, посещающими образовательные организации, на территории </w:t>
      </w:r>
      <w:r>
        <w:rPr>
          <w:sz w:val="28"/>
          <w:szCs w:val="28"/>
        </w:rPr>
        <w:t>МР «Усть-Куломский»</w:t>
      </w:r>
      <w:r w:rsidRPr="00E836ED">
        <w:rPr>
          <w:sz w:val="28"/>
          <w:szCs w:val="28"/>
        </w:rPr>
        <w:t>, реализующие образовательную программу дошкольного образования».</w:t>
      </w:r>
    </w:p>
    <w:p w:rsidR="00CA750E" w:rsidRPr="00FE1B28" w:rsidRDefault="00CA750E" w:rsidP="00CA750E">
      <w:pPr>
        <w:autoSpaceDE w:val="0"/>
        <w:autoSpaceDN w:val="0"/>
        <w:adjustRightInd w:val="0"/>
        <w:jc w:val="both"/>
        <w:rPr>
          <w:bCs/>
          <w:sz w:val="28"/>
          <w:szCs w:val="28"/>
        </w:rPr>
      </w:pPr>
    </w:p>
    <w:p w:rsidR="00CA750E" w:rsidRPr="00FE1B28" w:rsidRDefault="00CA750E" w:rsidP="00CA750E">
      <w:pPr>
        <w:autoSpaceDE w:val="0"/>
        <w:autoSpaceDN w:val="0"/>
        <w:adjustRightInd w:val="0"/>
        <w:ind w:firstLine="709"/>
        <w:jc w:val="center"/>
        <w:rPr>
          <w:b/>
          <w:bCs/>
          <w:sz w:val="28"/>
          <w:szCs w:val="28"/>
        </w:rPr>
      </w:pPr>
      <w:r w:rsidRPr="00FE1B28">
        <w:rPr>
          <w:b/>
          <w:bCs/>
          <w:sz w:val="28"/>
          <w:szCs w:val="28"/>
        </w:rPr>
        <w:t>Наименование органа</w:t>
      </w:r>
      <w:r>
        <w:rPr>
          <w:b/>
          <w:bCs/>
          <w:sz w:val="28"/>
          <w:szCs w:val="28"/>
        </w:rPr>
        <w:t xml:space="preserve"> государственной власти, органа</w:t>
      </w:r>
      <w:r w:rsidRPr="00FE1B28">
        <w:rPr>
          <w:b/>
          <w:bCs/>
          <w:sz w:val="28"/>
          <w:szCs w:val="28"/>
        </w:rPr>
        <w:t xml:space="preserve"> местного самоуправления (организации), предоставляющего </w:t>
      </w:r>
      <w:r>
        <w:rPr>
          <w:b/>
          <w:sz w:val="28"/>
          <w:szCs w:val="28"/>
        </w:rPr>
        <w:t xml:space="preserve">муниципальной </w:t>
      </w:r>
      <w:r w:rsidRPr="00FE1B28">
        <w:rPr>
          <w:b/>
          <w:bCs/>
          <w:sz w:val="28"/>
          <w:szCs w:val="28"/>
        </w:rPr>
        <w:t>услугу</w:t>
      </w:r>
    </w:p>
    <w:p w:rsidR="00CA750E" w:rsidRPr="000E1A55" w:rsidRDefault="00CA750E" w:rsidP="00CA750E">
      <w:pPr>
        <w:autoSpaceDE w:val="0"/>
        <w:autoSpaceDN w:val="0"/>
        <w:adjustRightInd w:val="0"/>
        <w:ind w:firstLine="709"/>
        <w:jc w:val="both"/>
        <w:rPr>
          <w:rFonts w:eastAsia="Calibri"/>
          <w:sz w:val="28"/>
          <w:szCs w:val="28"/>
        </w:rPr>
      </w:pPr>
    </w:p>
    <w:p w:rsidR="00CA750E" w:rsidRPr="00F7579D" w:rsidRDefault="00CA750E" w:rsidP="00CA750E">
      <w:pPr>
        <w:autoSpaceDE w:val="0"/>
        <w:autoSpaceDN w:val="0"/>
        <w:adjustRightInd w:val="0"/>
        <w:ind w:firstLine="709"/>
        <w:jc w:val="both"/>
        <w:rPr>
          <w:rFonts w:eastAsia="Calibri"/>
          <w:sz w:val="28"/>
          <w:szCs w:val="28"/>
        </w:rPr>
      </w:pPr>
      <w:r w:rsidRPr="000E1A55">
        <w:rPr>
          <w:rFonts w:eastAsia="Calibri"/>
          <w:sz w:val="28"/>
          <w:szCs w:val="28"/>
        </w:rPr>
        <w:t xml:space="preserve">2.2. </w:t>
      </w:r>
      <w:r w:rsidRPr="00F7579D">
        <w:rPr>
          <w:sz w:val="28"/>
          <w:szCs w:val="28"/>
        </w:rPr>
        <w:t>Муниципальная</w:t>
      </w:r>
      <w:r>
        <w:rPr>
          <w:sz w:val="28"/>
          <w:szCs w:val="28"/>
        </w:rPr>
        <w:t xml:space="preserve"> </w:t>
      </w:r>
      <w:r w:rsidRPr="000E1A55">
        <w:rPr>
          <w:rFonts w:eastAsia="Calibri"/>
          <w:sz w:val="28"/>
          <w:szCs w:val="28"/>
        </w:rPr>
        <w:t>услуга предоставляется</w:t>
      </w:r>
      <w:r>
        <w:rPr>
          <w:rFonts w:eastAsia="Calibri"/>
          <w:sz w:val="28"/>
          <w:szCs w:val="28"/>
        </w:rPr>
        <w:t xml:space="preserve"> Уполномоченным органом-</w:t>
      </w:r>
      <w:r w:rsidRPr="00F7579D">
        <w:rPr>
          <w:iCs/>
          <w:sz w:val="28"/>
          <w:szCs w:val="28"/>
        </w:rPr>
        <w:t>Управлением образования АМР «Усть-Куломский»</w:t>
      </w:r>
      <w:r w:rsidRPr="00F7579D">
        <w:rPr>
          <w:rFonts w:eastAsia="Calibri"/>
          <w:sz w:val="28"/>
          <w:szCs w:val="28"/>
        </w:rPr>
        <w:t>.</w:t>
      </w:r>
    </w:p>
    <w:p w:rsidR="00CA750E" w:rsidRPr="00E5408B" w:rsidRDefault="00CA750E" w:rsidP="00CA750E">
      <w:pPr>
        <w:autoSpaceDE w:val="0"/>
        <w:autoSpaceDN w:val="0"/>
        <w:adjustRightInd w:val="0"/>
        <w:ind w:firstLine="709"/>
        <w:jc w:val="both"/>
        <w:rPr>
          <w:rFonts w:eastAsia="Calibri"/>
          <w:sz w:val="28"/>
          <w:szCs w:val="28"/>
        </w:rPr>
      </w:pPr>
      <w:r w:rsidRPr="00E5408B">
        <w:rPr>
          <w:rFonts w:eastAsia="Calibri"/>
          <w:sz w:val="28"/>
          <w:szCs w:val="28"/>
        </w:rPr>
        <w:t xml:space="preserve">2.3. В предоставлении </w:t>
      </w:r>
      <w:r w:rsidRPr="00F7579D">
        <w:rPr>
          <w:sz w:val="28"/>
          <w:szCs w:val="28"/>
        </w:rPr>
        <w:t>муниципальной</w:t>
      </w:r>
      <w:r>
        <w:rPr>
          <w:sz w:val="28"/>
          <w:szCs w:val="28"/>
        </w:rPr>
        <w:t xml:space="preserve"> </w:t>
      </w:r>
      <w:r w:rsidRPr="00E5408B">
        <w:rPr>
          <w:rFonts w:eastAsia="Calibri"/>
          <w:sz w:val="28"/>
          <w:szCs w:val="28"/>
        </w:rPr>
        <w:t xml:space="preserve">услуги принимают участие: </w:t>
      </w:r>
    </w:p>
    <w:p w:rsidR="00CA750E" w:rsidRPr="00E5408B" w:rsidRDefault="00CA750E" w:rsidP="00CA750E">
      <w:pPr>
        <w:autoSpaceDE w:val="0"/>
        <w:autoSpaceDN w:val="0"/>
        <w:adjustRightInd w:val="0"/>
        <w:ind w:firstLine="709"/>
        <w:jc w:val="both"/>
        <w:rPr>
          <w:rFonts w:eastAsia="Calibri"/>
          <w:sz w:val="28"/>
          <w:szCs w:val="28"/>
        </w:rPr>
      </w:pPr>
      <w:r w:rsidRPr="00E5408B">
        <w:rPr>
          <w:rFonts w:eastAsia="Calibri"/>
          <w:sz w:val="28"/>
          <w:szCs w:val="28"/>
        </w:rPr>
        <w:t>МФЦ – в части приема документов у заявителя, запросов в органы и организации, в распоряжении которых находятся документы (сведения), и выдачи результата (уведомления) предоставления государственной услуги заявителю;</w:t>
      </w:r>
    </w:p>
    <w:p w:rsidR="00CA750E" w:rsidRDefault="00CA750E" w:rsidP="00CA750E">
      <w:pPr>
        <w:autoSpaceDE w:val="0"/>
        <w:autoSpaceDN w:val="0"/>
        <w:adjustRightInd w:val="0"/>
        <w:ind w:firstLine="709"/>
        <w:jc w:val="both"/>
        <w:rPr>
          <w:rFonts w:eastAsia="Calibri"/>
          <w:sz w:val="28"/>
          <w:szCs w:val="28"/>
        </w:rPr>
      </w:pPr>
      <w:r w:rsidRPr="00E5408B">
        <w:rPr>
          <w:rFonts w:eastAsia="Calibri"/>
          <w:sz w:val="28"/>
          <w:szCs w:val="28"/>
        </w:rPr>
        <w:t xml:space="preserve">– образовательная организация (далее – ДОО) – в части приема документов; </w:t>
      </w:r>
    </w:p>
    <w:p w:rsidR="00CA750E" w:rsidRPr="00E5408B" w:rsidRDefault="00CA750E" w:rsidP="00CA750E">
      <w:pPr>
        <w:tabs>
          <w:tab w:val="left" w:pos="567"/>
          <w:tab w:val="left" w:pos="709"/>
        </w:tabs>
        <w:spacing w:line="280" w:lineRule="atLeast"/>
        <w:ind w:firstLine="540"/>
        <w:jc w:val="both"/>
        <w:rPr>
          <w:sz w:val="28"/>
        </w:rPr>
      </w:pPr>
      <w:r w:rsidRPr="00A87E3A">
        <w:rPr>
          <w:sz w:val="28"/>
          <w:szCs w:val="28"/>
        </w:rPr>
        <w:lastRenderedPageBreak/>
        <w:t>–</w:t>
      </w:r>
      <w:r w:rsidRPr="00E5408B">
        <w:rPr>
          <w:sz w:val="28"/>
        </w:rPr>
        <w:t xml:space="preserve"> территориальные органы Пенсионного фонда Российской Федерации </w:t>
      </w:r>
      <w:r w:rsidRPr="00A87E3A">
        <w:rPr>
          <w:sz w:val="28"/>
          <w:szCs w:val="28"/>
        </w:rPr>
        <w:t>–</w:t>
      </w:r>
      <w:r w:rsidRPr="00E5408B">
        <w:rPr>
          <w:sz w:val="28"/>
          <w:szCs w:val="28"/>
        </w:rPr>
        <w:t>в части предоставления сведений о страховом номере индивидуального лицевого счета в системе пенсионного страхования</w:t>
      </w:r>
      <w:r w:rsidRPr="00E5408B">
        <w:rPr>
          <w:sz w:val="28"/>
        </w:rPr>
        <w:t>.</w:t>
      </w:r>
    </w:p>
    <w:p w:rsidR="00CA750E" w:rsidRDefault="00CA750E" w:rsidP="00CA750E">
      <w:pPr>
        <w:autoSpaceDE w:val="0"/>
        <w:autoSpaceDN w:val="0"/>
        <w:adjustRightInd w:val="0"/>
        <w:ind w:firstLine="709"/>
        <w:jc w:val="both"/>
        <w:rPr>
          <w:rFonts w:eastAsia="Calibri"/>
          <w:sz w:val="28"/>
          <w:szCs w:val="28"/>
        </w:rPr>
      </w:pPr>
      <w:r w:rsidRPr="000E1A55">
        <w:rPr>
          <w:rFonts w:eastAsia="Calibri"/>
          <w:sz w:val="28"/>
          <w:szCs w:val="28"/>
        </w:rPr>
        <w:t xml:space="preserve">При предоставлении </w:t>
      </w:r>
      <w:r w:rsidRPr="00F7579D">
        <w:rPr>
          <w:sz w:val="28"/>
          <w:szCs w:val="28"/>
        </w:rPr>
        <w:t>муниципальной</w:t>
      </w:r>
      <w:r>
        <w:rPr>
          <w:sz w:val="28"/>
          <w:szCs w:val="28"/>
        </w:rPr>
        <w:t xml:space="preserve"> </w:t>
      </w:r>
      <w:r w:rsidRPr="000E1A55">
        <w:rPr>
          <w:rFonts w:eastAsia="Calibri"/>
          <w:sz w:val="28"/>
          <w:szCs w:val="28"/>
        </w:rPr>
        <w:t>услуги Уполномоченный орган</w:t>
      </w:r>
      <w:r>
        <w:rPr>
          <w:rFonts w:eastAsia="Calibri"/>
          <w:sz w:val="28"/>
          <w:szCs w:val="28"/>
        </w:rPr>
        <w:t xml:space="preserve"> </w:t>
      </w:r>
      <w:r w:rsidRPr="000E1A55">
        <w:rPr>
          <w:rFonts w:eastAsia="Calibri"/>
          <w:sz w:val="28"/>
          <w:szCs w:val="28"/>
        </w:rPr>
        <w:t xml:space="preserve">взаимодействует </w:t>
      </w:r>
      <w:r w:rsidRPr="000004BD">
        <w:rPr>
          <w:rFonts w:eastAsia="Calibri"/>
          <w:sz w:val="28"/>
          <w:szCs w:val="28"/>
        </w:rPr>
        <w:t>с:</w:t>
      </w:r>
    </w:p>
    <w:p w:rsidR="00CA750E" w:rsidRPr="003904EF"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 Федеральной налоговой службой в части получения сведений о рождении;</w:t>
      </w:r>
    </w:p>
    <w:p w:rsidR="00CA750E"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 Пенсионным Фондом Российской Федер</w:t>
      </w:r>
      <w:r>
        <w:rPr>
          <w:rFonts w:eastAsia="Calibri"/>
          <w:iCs/>
          <w:sz w:val="28"/>
          <w:szCs w:val="28"/>
        </w:rPr>
        <w:t>ации в части получения сведений</w:t>
      </w:r>
      <w:r>
        <w:rPr>
          <w:rFonts w:eastAsia="Calibri"/>
          <w:iCs/>
          <w:sz w:val="28"/>
          <w:szCs w:val="28"/>
        </w:rPr>
        <w:br/>
      </w:r>
      <w:r w:rsidRPr="003904EF">
        <w:rPr>
          <w:rFonts w:eastAsia="Calibri"/>
          <w:iCs/>
          <w:sz w:val="28"/>
          <w:szCs w:val="28"/>
        </w:rPr>
        <w:t>о лишении родительских прав;</w:t>
      </w:r>
    </w:p>
    <w:p w:rsidR="00CA750E" w:rsidRPr="003904EF"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 Пенсионным Фондом Российской Федерации в части получения сведений об ограничении родительских прав;</w:t>
      </w:r>
    </w:p>
    <w:p w:rsidR="00CA750E" w:rsidRPr="003904EF"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 Пенсионным Фондом Российской Федерации в части получения сведений об отобрании ребенка при непосредственной угрозе его жизни или здоровью;</w:t>
      </w:r>
    </w:p>
    <w:p w:rsidR="00CA750E" w:rsidRPr="003904EF"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 Федеральной налоговой службой в части получения сведений о заключении (расторжении) брака;</w:t>
      </w:r>
    </w:p>
    <w:p w:rsidR="00CA750E" w:rsidRPr="003904EF"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w:t>
      </w:r>
      <w:r>
        <w:rPr>
          <w:rFonts w:eastAsia="Calibri"/>
          <w:iCs/>
          <w:sz w:val="28"/>
          <w:szCs w:val="28"/>
        </w:rPr>
        <w:t> </w:t>
      </w:r>
      <w:r w:rsidRPr="003904EF">
        <w:rPr>
          <w:rFonts w:eastAsia="Calibri"/>
          <w:iCs/>
          <w:sz w:val="28"/>
          <w:szCs w:val="28"/>
        </w:rPr>
        <w:t>Федеральной налоговой слу</w:t>
      </w:r>
      <w:r>
        <w:rPr>
          <w:rFonts w:eastAsia="Calibri"/>
          <w:iCs/>
          <w:sz w:val="28"/>
          <w:szCs w:val="28"/>
        </w:rPr>
        <w:t>жбой в части получения сведений</w:t>
      </w:r>
      <w:r>
        <w:rPr>
          <w:rFonts w:eastAsia="Calibri"/>
          <w:iCs/>
          <w:sz w:val="28"/>
          <w:szCs w:val="28"/>
        </w:rPr>
        <w:br/>
      </w:r>
      <w:r w:rsidRPr="003904EF">
        <w:rPr>
          <w:rFonts w:eastAsia="Calibri"/>
          <w:iCs/>
          <w:sz w:val="28"/>
          <w:szCs w:val="28"/>
        </w:rPr>
        <w:t>об установлении отцовства;</w:t>
      </w:r>
    </w:p>
    <w:p w:rsidR="00CA750E" w:rsidRPr="003904EF"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CA750E" w:rsidRPr="003904EF" w:rsidRDefault="00CA750E" w:rsidP="00CA750E">
      <w:pPr>
        <w:autoSpaceDE w:val="0"/>
        <w:autoSpaceDN w:val="0"/>
        <w:adjustRightInd w:val="0"/>
        <w:ind w:firstLine="709"/>
        <w:jc w:val="both"/>
        <w:rPr>
          <w:rFonts w:eastAsia="Calibri"/>
          <w:iCs/>
          <w:sz w:val="28"/>
          <w:szCs w:val="28"/>
        </w:rPr>
      </w:pPr>
      <w:r w:rsidRPr="003904EF">
        <w:rPr>
          <w:rFonts w:eastAsia="Calibri"/>
          <w:iCs/>
          <w:sz w:val="28"/>
          <w:szCs w:val="28"/>
        </w:rPr>
        <w:t>- Пенсионным Фондом Российской Федерации в части получения сведений об установлении опеки и попечительства над ребенком.</w:t>
      </w:r>
    </w:p>
    <w:p w:rsidR="00CA750E" w:rsidRPr="00FE1B28" w:rsidRDefault="00CA750E" w:rsidP="00CA750E">
      <w:pPr>
        <w:autoSpaceDE w:val="0"/>
        <w:autoSpaceDN w:val="0"/>
        <w:adjustRightInd w:val="0"/>
        <w:ind w:firstLine="709"/>
        <w:jc w:val="both"/>
        <w:rPr>
          <w:bCs/>
          <w:sz w:val="28"/>
          <w:szCs w:val="28"/>
        </w:rPr>
      </w:pPr>
      <w:r w:rsidRPr="00FE1B28">
        <w:rPr>
          <w:bCs/>
          <w:sz w:val="28"/>
          <w:szCs w:val="28"/>
        </w:rPr>
        <w:t xml:space="preserve">2.4. При предоставлении </w:t>
      </w:r>
      <w:r w:rsidRPr="00F7579D">
        <w:rPr>
          <w:sz w:val="28"/>
          <w:szCs w:val="28"/>
        </w:rPr>
        <w:t>муниципальной</w:t>
      </w:r>
      <w:r>
        <w:rPr>
          <w:sz w:val="28"/>
          <w:szCs w:val="28"/>
        </w:rPr>
        <w:t xml:space="preserve"> </w:t>
      </w:r>
      <w:r w:rsidRPr="00FE1B28">
        <w:rPr>
          <w:bCs/>
          <w:sz w:val="28"/>
          <w:szCs w:val="28"/>
        </w:rPr>
        <w:t>услуг</w:t>
      </w:r>
      <w:r>
        <w:rPr>
          <w:bCs/>
          <w:sz w:val="28"/>
          <w:szCs w:val="28"/>
        </w:rPr>
        <w:t xml:space="preserve">и </w:t>
      </w:r>
      <w:r w:rsidRPr="00FE1B28">
        <w:rPr>
          <w:bCs/>
          <w:sz w:val="28"/>
          <w:szCs w:val="28"/>
        </w:rPr>
        <w:t>Уполномоченному органу</w:t>
      </w:r>
      <w:r>
        <w:rPr>
          <w:bCs/>
          <w:sz w:val="28"/>
          <w:szCs w:val="28"/>
        </w:rPr>
        <w:t xml:space="preserve"> </w:t>
      </w:r>
      <w:r w:rsidRPr="00FE1B28">
        <w:rPr>
          <w:bCs/>
          <w:sz w:val="28"/>
          <w:szCs w:val="28"/>
        </w:rPr>
        <w:t xml:space="preserve">запрещается требовать от </w:t>
      </w:r>
      <w:r>
        <w:rPr>
          <w:bCs/>
          <w:sz w:val="28"/>
          <w:szCs w:val="28"/>
        </w:rPr>
        <w:t>З</w:t>
      </w:r>
      <w:r w:rsidRPr="00FE1B28">
        <w:rPr>
          <w:bCs/>
          <w:sz w:val="28"/>
          <w:szCs w:val="28"/>
        </w:rPr>
        <w:t xml:space="preserve">аявителя осуществления действий, в том числе согласований, необходимых для получения </w:t>
      </w:r>
      <w:r w:rsidRPr="00F7579D">
        <w:rPr>
          <w:sz w:val="28"/>
          <w:szCs w:val="28"/>
        </w:rPr>
        <w:t>муниципальной</w:t>
      </w:r>
      <w:r>
        <w:rPr>
          <w:sz w:val="28"/>
          <w:szCs w:val="28"/>
        </w:rPr>
        <w:t xml:space="preserve"> </w:t>
      </w:r>
      <w:r w:rsidRPr="00FE1B28">
        <w:rPr>
          <w:bCs/>
          <w:sz w:val="28"/>
          <w:szCs w:val="28"/>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bCs/>
          <w:sz w:val="28"/>
          <w:szCs w:val="28"/>
        </w:rPr>
        <w:t xml:space="preserve">государственной </w:t>
      </w:r>
      <w:r w:rsidRPr="00FE1B28">
        <w:rPr>
          <w:bCs/>
          <w:sz w:val="28"/>
          <w:szCs w:val="28"/>
        </w:rPr>
        <w:t>услуг</w:t>
      </w:r>
      <w:r>
        <w:rPr>
          <w:bCs/>
          <w:sz w:val="28"/>
          <w:szCs w:val="28"/>
        </w:rPr>
        <w:t>и</w:t>
      </w:r>
      <w:r w:rsidRPr="00FE1B28">
        <w:rPr>
          <w:bCs/>
          <w:sz w:val="28"/>
          <w:szCs w:val="28"/>
        </w:rPr>
        <w:t>.</w:t>
      </w:r>
    </w:p>
    <w:p w:rsidR="00CA750E" w:rsidRPr="00FE1B28" w:rsidRDefault="00CA750E" w:rsidP="00CA750E">
      <w:pPr>
        <w:autoSpaceDE w:val="0"/>
        <w:autoSpaceDN w:val="0"/>
        <w:adjustRightInd w:val="0"/>
        <w:ind w:firstLine="709"/>
        <w:jc w:val="both"/>
        <w:rPr>
          <w:bCs/>
          <w:sz w:val="28"/>
          <w:szCs w:val="28"/>
        </w:rPr>
      </w:pPr>
    </w:p>
    <w:p w:rsidR="00CA750E" w:rsidRPr="00FE1B28" w:rsidRDefault="00CA750E" w:rsidP="00CA750E">
      <w:pPr>
        <w:autoSpaceDE w:val="0"/>
        <w:autoSpaceDN w:val="0"/>
        <w:adjustRightInd w:val="0"/>
        <w:ind w:firstLine="709"/>
        <w:jc w:val="center"/>
        <w:rPr>
          <w:b/>
          <w:bCs/>
          <w:sz w:val="28"/>
          <w:szCs w:val="28"/>
        </w:rPr>
      </w:pPr>
      <w:r w:rsidRPr="00FE1B28">
        <w:rPr>
          <w:b/>
          <w:bCs/>
          <w:sz w:val="28"/>
          <w:szCs w:val="28"/>
        </w:rPr>
        <w:t xml:space="preserve">Описание результата предоставления </w:t>
      </w:r>
      <w:r>
        <w:rPr>
          <w:b/>
          <w:sz w:val="28"/>
          <w:szCs w:val="28"/>
        </w:rPr>
        <w:t xml:space="preserve">муниципальной </w:t>
      </w:r>
      <w:r w:rsidRPr="00FE1B28">
        <w:rPr>
          <w:b/>
          <w:bCs/>
          <w:sz w:val="28"/>
          <w:szCs w:val="28"/>
        </w:rPr>
        <w:t>услуги</w:t>
      </w:r>
    </w:p>
    <w:p w:rsidR="00CA750E" w:rsidRPr="00FE1B28" w:rsidRDefault="00CA750E" w:rsidP="00CA750E">
      <w:pPr>
        <w:autoSpaceDE w:val="0"/>
        <w:autoSpaceDN w:val="0"/>
        <w:adjustRightInd w:val="0"/>
        <w:ind w:firstLine="709"/>
        <w:jc w:val="both"/>
        <w:rPr>
          <w:bCs/>
          <w:sz w:val="28"/>
          <w:szCs w:val="28"/>
        </w:rPr>
      </w:pPr>
    </w:p>
    <w:p w:rsidR="00CA750E" w:rsidRPr="003C729A" w:rsidRDefault="00CA750E" w:rsidP="00CA750E">
      <w:pPr>
        <w:autoSpaceDE w:val="0"/>
        <w:autoSpaceDN w:val="0"/>
        <w:adjustRightInd w:val="0"/>
        <w:ind w:firstLine="709"/>
        <w:jc w:val="both"/>
        <w:rPr>
          <w:bCs/>
          <w:i/>
          <w:iCs/>
          <w:sz w:val="28"/>
          <w:szCs w:val="28"/>
        </w:rPr>
      </w:pPr>
      <w:r w:rsidRPr="00DE3F1F">
        <w:rPr>
          <w:bCs/>
          <w:sz w:val="28"/>
          <w:szCs w:val="28"/>
        </w:rPr>
        <w:t xml:space="preserve">2.5. Результатом предоставления </w:t>
      </w:r>
      <w:r w:rsidRPr="00F7579D">
        <w:rPr>
          <w:sz w:val="28"/>
          <w:szCs w:val="28"/>
        </w:rPr>
        <w:t>муниципальной</w:t>
      </w:r>
      <w:r>
        <w:rPr>
          <w:sz w:val="28"/>
          <w:szCs w:val="28"/>
        </w:rPr>
        <w:t xml:space="preserve"> </w:t>
      </w:r>
      <w:r w:rsidRPr="00DE3F1F">
        <w:rPr>
          <w:bCs/>
          <w:sz w:val="28"/>
          <w:szCs w:val="28"/>
        </w:rPr>
        <w:t>услуги является:</w:t>
      </w:r>
    </w:p>
    <w:p w:rsidR="00CA750E" w:rsidRPr="00744778" w:rsidRDefault="00CA750E" w:rsidP="00CA750E">
      <w:pPr>
        <w:autoSpaceDE w:val="0"/>
        <w:autoSpaceDN w:val="0"/>
        <w:adjustRightInd w:val="0"/>
        <w:ind w:firstLine="708"/>
        <w:jc w:val="both"/>
        <w:rPr>
          <w:bCs/>
          <w:sz w:val="28"/>
          <w:szCs w:val="28"/>
        </w:rPr>
      </w:pPr>
      <w:r w:rsidRPr="00744778">
        <w:rPr>
          <w:bCs/>
          <w:sz w:val="28"/>
          <w:szCs w:val="28"/>
        </w:rPr>
        <w:t>2.5.1</w:t>
      </w:r>
      <w:r>
        <w:rPr>
          <w:bCs/>
          <w:i/>
          <w:iCs/>
          <w:sz w:val="28"/>
          <w:szCs w:val="28"/>
        </w:rPr>
        <w:t>.</w:t>
      </w:r>
      <w:r w:rsidRPr="00744778">
        <w:rPr>
          <w:bCs/>
          <w:sz w:val="28"/>
          <w:szCs w:val="28"/>
        </w:rPr>
        <w:t xml:space="preserve"> Решение о предоставлении </w:t>
      </w:r>
      <w:r w:rsidRPr="00F7579D">
        <w:rPr>
          <w:sz w:val="28"/>
          <w:szCs w:val="28"/>
        </w:rPr>
        <w:t>муниципальной</w:t>
      </w:r>
      <w:r w:rsidRPr="00744778">
        <w:rPr>
          <w:bCs/>
          <w:sz w:val="28"/>
          <w:szCs w:val="28"/>
        </w:rPr>
        <w:t xml:space="preserve"> услуги </w:t>
      </w:r>
      <w:r w:rsidRPr="00985496">
        <w:rPr>
          <w:bCs/>
          <w:sz w:val="28"/>
          <w:szCs w:val="28"/>
        </w:rPr>
        <w:t xml:space="preserve">по форме, </w:t>
      </w:r>
      <w:r w:rsidRPr="00744778">
        <w:rPr>
          <w:bCs/>
          <w:sz w:val="28"/>
          <w:szCs w:val="28"/>
        </w:rPr>
        <w:t>согласно Приложению № 1 к настоящему Административному регламенту</w:t>
      </w:r>
    </w:p>
    <w:p w:rsidR="00CA750E" w:rsidRPr="00F64C32" w:rsidRDefault="00CA750E" w:rsidP="00CA750E">
      <w:pPr>
        <w:autoSpaceDE w:val="0"/>
        <w:autoSpaceDN w:val="0"/>
        <w:adjustRightInd w:val="0"/>
        <w:ind w:firstLine="708"/>
        <w:jc w:val="both"/>
        <w:rPr>
          <w:bCs/>
          <w:sz w:val="28"/>
          <w:szCs w:val="28"/>
        </w:rPr>
      </w:pPr>
      <w:r w:rsidRPr="00744778">
        <w:rPr>
          <w:bCs/>
          <w:sz w:val="28"/>
          <w:szCs w:val="28"/>
        </w:rPr>
        <w:t xml:space="preserve">2.5.2. Решение об отказе в предоставлении </w:t>
      </w:r>
      <w:r w:rsidRPr="00F7579D">
        <w:rPr>
          <w:sz w:val="28"/>
          <w:szCs w:val="28"/>
        </w:rPr>
        <w:t>муниципальной</w:t>
      </w:r>
      <w:r w:rsidRPr="00744778">
        <w:rPr>
          <w:bCs/>
          <w:sz w:val="28"/>
          <w:szCs w:val="28"/>
        </w:rPr>
        <w:t xml:space="preserve"> услуги по форме, </w:t>
      </w:r>
      <w:r w:rsidRPr="00F64C32">
        <w:rPr>
          <w:bCs/>
          <w:sz w:val="28"/>
          <w:szCs w:val="28"/>
        </w:rPr>
        <w:t>согласно Приложению № 2 к настоящему Административному регламенту.</w:t>
      </w:r>
    </w:p>
    <w:p w:rsidR="00CA750E" w:rsidRPr="00E35A4E" w:rsidRDefault="00CA750E" w:rsidP="00CA750E">
      <w:pPr>
        <w:widowControl w:val="0"/>
        <w:autoSpaceDE w:val="0"/>
        <w:autoSpaceDN w:val="0"/>
        <w:adjustRightInd w:val="0"/>
        <w:ind w:firstLine="709"/>
        <w:jc w:val="both"/>
        <w:rPr>
          <w:sz w:val="28"/>
          <w:szCs w:val="28"/>
        </w:rPr>
      </w:pPr>
      <w:r w:rsidRPr="00E35A4E">
        <w:rPr>
          <w:sz w:val="28"/>
          <w:szCs w:val="28"/>
        </w:rPr>
        <w:t>На Едином портале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CA750E" w:rsidRPr="00E35A4E" w:rsidRDefault="00CA750E" w:rsidP="00CA750E">
      <w:pPr>
        <w:widowControl w:val="0"/>
        <w:autoSpaceDE w:val="0"/>
        <w:autoSpaceDN w:val="0"/>
        <w:adjustRightInd w:val="0"/>
        <w:ind w:firstLine="709"/>
        <w:jc w:val="both"/>
        <w:rPr>
          <w:sz w:val="28"/>
          <w:szCs w:val="28"/>
        </w:rPr>
      </w:pPr>
      <w:r w:rsidRPr="00E35A4E">
        <w:rPr>
          <w:sz w:val="28"/>
          <w:szCs w:val="28"/>
        </w:rPr>
        <w:t xml:space="preserve">Результат предоставления </w:t>
      </w:r>
      <w:r w:rsidRPr="00F7579D">
        <w:rPr>
          <w:sz w:val="28"/>
          <w:szCs w:val="28"/>
        </w:rPr>
        <w:t>муниципальной</w:t>
      </w:r>
      <w:r>
        <w:rPr>
          <w:sz w:val="28"/>
          <w:szCs w:val="28"/>
        </w:rPr>
        <w:t xml:space="preserve"> </w:t>
      </w:r>
      <w:r w:rsidRPr="00E35A4E">
        <w:rPr>
          <w:sz w:val="28"/>
          <w:szCs w:val="28"/>
        </w:rPr>
        <w:t xml:space="preserve">услуги независимо от принятого решения оформляется в виде изменения статуса электронной записи в Личном кабинете заявителя на Едином портале муниципальных услуг в день формирования при обращении за предоставлением </w:t>
      </w:r>
      <w:r w:rsidRPr="00F7579D">
        <w:rPr>
          <w:sz w:val="28"/>
          <w:szCs w:val="28"/>
        </w:rPr>
        <w:t>муниципальной</w:t>
      </w:r>
      <w:r>
        <w:rPr>
          <w:sz w:val="28"/>
          <w:szCs w:val="28"/>
        </w:rPr>
        <w:t xml:space="preserve"> </w:t>
      </w:r>
      <w:r w:rsidRPr="00E35A4E">
        <w:rPr>
          <w:sz w:val="28"/>
          <w:szCs w:val="28"/>
        </w:rPr>
        <w:t>услуги посредством Единого портала муниципальных услуг.</w:t>
      </w:r>
    </w:p>
    <w:p w:rsidR="00CA750E" w:rsidRPr="00E35A4E" w:rsidRDefault="00CA750E" w:rsidP="00CA750E">
      <w:pPr>
        <w:autoSpaceDE w:val="0"/>
        <w:autoSpaceDN w:val="0"/>
        <w:adjustRightInd w:val="0"/>
        <w:ind w:firstLine="709"/>
        <w:jc w:val="both"/>
        <w:rPr>
          <w:sz w:val="28"/>
          <w:szCs w:val="28"/>
        </w:rPr>
      </w:pPr>
      <w:r w:rsidRPr="00E35A4E">
        <w:rPr>
          <w:sz w:val="28"/>
          <w:szCs w:val="28"/>
        </w:rPr>
        <w:t xml:space="preserve">Сведения о предоставлении </w:t>
      </w:r>
      <w:r w:rsidRPr="00F7579D">
        <w:rPr>
          <w:sz w:val="28"/>
          <w:szCs w:val="28"/>
        </w:rPr>
        <w:t>муниципальной</w:t>
      </w:r>
      <w:r>
        <w:rPr>
          <w:sz w:val="28"/>
          <w:szCs w:val="28"/>
        </w:rPr>
        <w:t xml:space="preserve"> </w:t>
      </w:r>
      <w:r w:rsidRPr="00E35A4E">
        <w:rPr>
          <w:sz w:val="28"/>
          <w:szCs w:val="28"/>
        </w:rPr>
        <w:t xml:space="preserve">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w:t>
      </w:r>
      <w:r w:rsidRPr="00F7579D">
        <w:rPr>
          <w:sz w:val="28"/>
          <w:szCs w:val="28"/>
        </w:rPr>
        <w:t>муниципальной</w:t>
      </w:r>
      <w:r>
        <w:rPr>
          <w:sz w:val="28"/>
          <w:szCs w:val="28"/>
        </w:rPr>
        <w:t xml:space="preserve"> </w:t>
      </w:r>
      <w:r w:rsidRPr="00E35A4E">
        <w:rPr>
          <w:sz w:val="28"/>
          <w:szCs w:val="28"/>
        </w:rPr>
        <w:lastRenderedPageBreak/>
        <w:t>услуги подано посредством Единого портала государственных и муниципальных услуг.</w:t>
      </w:r>
    </w:p>
    <w:p w:rsidR="00CA750E" w:rsidRDefault="00CA750E" w:rsidP="00CA750E">
      <w:pPr>
        <w:autoSpaceDE w:val="0"/>
        <w:autoSpaceDN w:val="0"/>
        <w:adjustRightInd w:val="0"/>
        <w:ind w:firstLine="708"/>
        <w:jc w:val="both"/>
        <w:rPr>
          <w:bCs/>
          <w:sz w:val="28"/>
          <w:szCs w:val="28"/>
        </w:rPr>
      </w:pPr>
    </w:p>
    <w:p w:rsidR="00CA750E" w:rsidRPr="00FE1B28" w:rsidRDefault="00CA750E" w:rsidP="00CA750E">
      <w:pPr>
        <w:autoSpaceDE w:val="0"/>
        <w:autoSpaceDN w:val="0"/>
        <w:adjustRightInd w:val="0"/>
        <w:jc w:val="both"/>
        <w:rPr>
          <w:bCs/>
          <w:sz w:val="28"/>
          <w:szCs w:val="28"/>
        </w:rPr>
      </w:pPr>
    </w:p>
    <w:p w:rsidR="00CA750E" w:rsidRPr="00FE1B28" w:rsidRDefault="00CA750E" w:rsidP="00CA750E">
      <w:pPr>
        <w:autoSpaceDE w:val="0"/>
        <w:autoSpaceDN w:val="0"/>
        <w:adjustRightInd w:val="0"/>
        <w:ind w:firstLine="709"/>
        <w:jc w:val="center"/>
        <w:outlineLvl w:val="0"/>
        <w:rPr>
          <w:b/>
          <w:bCs/>
          <w:sz w:val="28"/>
        </w:rPr>
      </w:pPr>
      <w:r w:rsidRPr="00FE1B28">
        <w:rPr>
          <w:b/>
          <w:bCs/>
          <w:sz w:val="28"/>
        </w:rPr>
        <w:t xml:space="preserve">Срок предоставления </w:t>
      </w:r>
      <w:r>
        <w:rPr>
          <w:b/>
          <w:sz w:val="28"/>
          <w:szCs w:val="28"/>
        </w:rPr>
        <w:t xml:space="preserve">муниципальной </w:t>
      </w:r>
      <w:r w:rsidRPr="00FE1B28">
        <w:rPr>
          <w:b/>
          <w:bCs/>
          <w:sz w:val="28"/>
        </w:rPr>
        <w:t>услуги,</w:t>
      </w:r>
      <w:r>
        <w:rPr>
          <w:b/>
          <w:bCs/>
          <w:sz w:val="28"/>
        </w:rPr>
        <w:t xml:space="preserve"> </w:t>
      </w:r>
      <w:r w:rsidRPr="00FE1B28">
        <w:rPr>
          <w:b/>
          <w:bCs/>
          <w:sz w:val="28"/>
        </w:rPr>
        <w:t>в том числе с учетом необходимости обращ</w:t>
      </w:r>
      <w:r>
        <w:rPr>
          <w:b/>
          <w:bCs/>
          <w:sz w:val="28"/>
        </w:rPr>
        <w:t xml:space="preserve">ения в организации, участвующие </w:t>
      </w:r>
      <w:r w:rsidRPr="00FE1B28">
        <w:rPr>
          <w:b/>
          <w:bCs/>
          <w:sz w:val="28"/>
        </w:rPr>
        <w:t xml:space="preserve">в предоставлении </w:t>
      </w:r>
      <w:r>
        <w:rPr>
          <w:b/>
          <w:sz w:val="28"/>
          <w:szCs w:val="28"/>
        </w:rPr>
        <w:t xml:space="preserve">муниципальной </w:t>
      </w:r>
      <w:r w:rsidRPr="00FE1B28">
        <w:rPr>
          <w:b/>
          <w:bCs/>
          <w:sz w:val="28"/>
        </w:rPr>
        <w:t>услуги, срок приостановления предоставления</w:t>
      </w:r>
      <w:r>
        <w:rPr>
          <w:b/>
          <w:bCs/>
          <w:sz w:val="28"/>
        </w:rPr>
        <w:t xml:space="preserve"> </w:t>
      </w:r>
      <w:r>
        <w:rPr>
          <w:b/>
          <w:sz w:val="28"/>
          <w:szCs w:val="28"/>
        </w:rPr>
        <w:t xml:space="preserve">муниципальной </w:t>
      </w:r>
      <w:r w:rsidRPr="00FE1B28">
        <w:rPr>
          <w:b/>
          <w:bCs/>
          <w:sz w:val="28"/>
        </w:rPr>
        <w:t xml:space="preserve">услуги, срок выдачи (направления) документов, являющихся результатом предоставления </w:t>
      </w:r>
      <w:r>
        <w:rPr>
          <w:b/>
          <w:sz w:val="28"/>
          <w:szCs w:val="28"/>
        </w:rPr>
        <w:t xml:space="preserve">муниципальной </w:t>
      </w:r>
      <w:r w:rsidRPr="00FE1B28">
        <w:rPr>
          <w:b/>
          <w:bCs/>
          <w:sz w:val="28"/>
        </w:rPr>
        <w:t>услуги</w:t>
      </w:r>
    </w:p>
    <w:p w:rsidR="00CA750E" w:rsidRPr="00FE1B28" w:rsidRDefault="00CA750E" w:rsidP="00CA750E">
      <w:pPr>
        <w:widowControl w:val="0"/>
        <w:autoSpaceDE w:val="0"/>
        <w:autoSpaceDN w:val="0"/>
        <w:adjustRightInd w:val="0"/>
        <w:ind w:firstLine="567"/>
        <w:jc w:val="both"/>
        <w:rPr>
          <w:sz w:val="28"/>
          <w:szCs w:val="28"/>
        </w:rPr>
      </w:pPr>
    </w:p>
    <w:p w:rsidR="00CA750E" w:rsidRDefault="00CA750E" w:rsidP="00CA750E">
      <w:pPr>
        <w:widowControl w:val="0"/>
        <w:autoSpaceDE w:val="0"/>
        <w:autoSpaceDN w:val="0"/>
        <w:adjustRightInd w:val="0"/>
        <w:ind w:firstLine="709"/>
        <w:jc w:val="both"/>
        <w:rPr>
          <w:sz w:val="28"/>
          <w:szCs w:val="28"/>
          <w:highlight w:val="yellow"/>
        </w:rPr>
      </w:pPr>
      <w:r w:rsidRPr="00FE1B28">
        <w:rPr>
          <w:sz w:val="28"/>
          <w:szCs w:val="28"/>
        </w:rPr>
        <w:t>2.6. Уполномоченный орган</w:t>
      </w:r>
      <w:r>
        <w:rPr>
          <w:sz w:val="28"/>
          <w:szCs w:val="28"/>
        </w:rPr>
        <w:t xml:space="preserve"> </w:t>
      </w:r>
      <w:r w:rsidRPr="00FE1B28">
        <w:rPr>
          <w:sz w:val="28"/>
          <w:szCs w:val="28"/>
        </w:rPr>
        <w:t xml:space="preserve">в течение </w:t>
      </w:r>
      <w:r>
        <w:rPr>
          <w:sz w:val="28"/>
          <w:szCs w:val="28"/>
        </w:rPr>
        <w:t>6</w:t>
      </w:r>
      <w:r w:rsidRPr="00527785">
        <w:rPr>
          <w:sz w:val="28"/>
          <w:szCs w:val="28"/>
        </w:rPr>
        <w:t xml:space="preserve"> рабочих дней</w:t>
      </w:r>
      <w:r>
        <w:rPr>
          <w:sz w:val="28"/>
          <w:szCs w:val="28"/>
        </w:rPr>
        <w:t xml:space="preserve"> </w:t>
      </w:r>
      <w:r w:rsidRPr="00527785">
        <w:rPr>
          <w:sz w:val="28"/>
          <w:szCs w:val="28"/>
        </w:rPr>
        <w:t>со</w:t>
      </w:r>
      <w:r w:rsidRPr="00FE1B28">
        <w:rPr>
          <w:sz w:val="28"/>
          <w:szCs w:val="28"/>
        </w:rPr>
        <w:t xml:space="preserve"> дня регистрации заявления и документов, необходимых для предоставления </w:t>
      </w:r>
      <w:r w:rsidRPr="00EF7CB4">
        <w:rPr>
          <w:sz w:val="28"/>
          <w:szCs w:val="28"/>
        </w:rPr>
        <w:t xml:space="preserve">(об отказе в предоставлении) </w:t>
      </w:r>
      <w:r w:rsidRPr="00F7579D">
        <w:rPr>
          <w:sz w:val="28"/>
          <w:szCs w:val="28"/>
        </w:rPr>
        <w:t>муниципальной</w:t>
      </w:r>
      <w:r>
        <w:rPr>
          <w:sz w:val="28"/>
          <w:szCs w:val="28"/>
        </w:rPr>
        <w:t xml:space="preserve"> </w:t>
      </w:r>
      <w:r w:rsidRPr="00EF7CB4">
        <w:rPr>
          <w:sz w:val="28"/>
          <w:szCs w:val="28"/>
        </w:rPr>
        <w:t>услуги в Уполномоченном органе, направляет Заявителю способом указанном в заявлении один из результатов, указанных</w:t>
      </w:r>
      <w:r w:rsidRPr="000E74C8">
        <w:rPr>
          <w:sz w:val="28"/>
          <w:szCs w:val="28"/>
        </w:rPr>
        <w:t xml:space="preserve"> в </w:t>
      </w:r>
      <w:r w:rsidRPr="00C36FDA">
        <w:rPr>
          <w:sz w:val="28"/>
          <w:szCs w:val="28"/>
        </w:rPr>
        <w:t>пункте 2.5</w:t>
      </w:r>
      <w:r w:rsidRPr="000E74C8">
        <w:rPr>
          <w:sz w:val="28"/>
          <w:szCs w:val="28"/>
        </w:rPr>
        <w:t xml:space="preserve"> Административного регламента</w:t>
      </w:r>
      <w:r>
        <w:rPr>
          <w:bCs/>
          <w:sz w:val="28"/>
          <w:szCs w:val="28"/>
        </w:rPr>
        <w:t>.</w:t>
      </w:r>
    </w:p>
    <w:p w:rsidR="00CA750E" w:rsidRPr="00FE1B28" w:rsidRDefault="00CA750E" w:rsidP="00CA750E">
      <w:pPr>
        <w:autoSpaceDE w:val="0"/>
        <w:autoSpaceDN w:val="0"/>
        <w:adjustRightInd w:val="0"/>
        <w:jc w:val="both"/>
        <w:rPr>
          <w:sz w:val="28"/>
          <w:szCs w:val="28"/>
        </w:rPr>
      </w:pPr>
    </w:p>
    <w:p w:rsidR="00CA750E" w:rsidRPr="00FE1B28" w:rsidRDefault="00CA750E" w:rsidP="00CA750E">
      <w:pPr>
        <w:widowControl w:val="0"/>
        <w:autoSpaceDE w:val="0"/>
        <w:autoSpaceDN w:val="0"/>
        <w:adjustRightInd w:val="0"/>
        <w:ind w:firstLine="567"/>
        <w:jc w:val="center"/>
        <w:rPr>
          <w:b/>
          <w:bCs/>
          <w:sz w:val="28"/>
          <w:szCs w:val="28"/>
        </w:rPr>
      </w:pPr>
      <w:r w:rsidRPr="00FE1B28">
        <w:rPr>
          <w:b/>
          <w:bCs/>
          <w:sz w:val="28"/>
          <w:szCs w:val="28"/>
        </w:rPr>
        <w:t xml:space="preserve">Нормативные правовые акты, регулирующие предоставление </w:t>
      </w:r>
      <w:r>
        <w:rPr>
          <w:b/>
          <w:sz w:val="28"/>
          <w:szCs w:val="28"/>
        </w:rPr>
        <w:t xml:space="preserve">муниципальной </w:t>
      </w:r>
      <w:r w:rsidRPr="00FE1B28">
        <w:rPr>
          <w:b/>
          <w:bCs/>
          <w:sz w:val="28"/>
          <w:szCs w:val="28"/>
        </w:rPr>
        <w:t>услуги</w:t>
      </w:r>
    </w:p>
    <w:p w:rsidR="00CA750E" w:rsidRPr="00FE1B28" w:rsidRDefault="00CA750E" w:rsidP="00CA750E">
      <w:pPr>
        <w:widowControl w:val="0"/>
        <w:autoSpaceDE w:val="0"/>
        <w:autoSpaceDN w:val="0"/>
        <w:adjustRightInd w:val="0"/>
        <w:ind w:firstLine="567"/>
        <w:jc w:val="both"/>
        <w:rPr>
          <w:sz w:val="28"/>
          <w:szCs w:val="28"/>
        </w:rPr>
      </w:pPr>
    </w:p>
    <w:p w:rsidR="00CA750E" w:rsidRDefault="00CA750E" w:rsidP="00CA750E">
      <w:pPr>
        <w:widowControl w:val="0"/>
        <w:autoSpaceDE w:val="0"/>
        <w:autoSpaceDN w:val="0"/>
        <w:adjustRightInd w:val="0"/>
        <w:ind w:firstLine="567"/>
        <w:jc w:val="both"/>
        <w:rPr>
          <w:sz w:val="28"/>
          <w:szCs w:val="28"/>
        </w:rPr>
      </w:pPr>
      <w:r w:rsidRPr="00FE1B28">
        <w:rPr>
          <w:sz w:val="28"/>
          <w:szCs w:val="28"/>
        </w:rPr>
        <w:t>2.</w:t>
      </w:r>
      <w:r>
        <w:rPr>
          <w:sz w:val="28"/>
          <w:szCs w:val="28"/>
        </w:rPr>
        <w:t>7</w:t>
      </w:r>
      <w:r w:rsidRPr="00FE1B28">
        <w:rPr>
          <w:sz w:val="28"/>
          <w:szCs w:val="28"/>
        </w:rPr>
        <w:t xml:space="preserve">. </w:t>
      </w:r>
      <w:r w:rsidRPr="00FF5504">
        <w:rPr>
          <w:sz w:val="28"/>
          <w:szCs w:val="28"/>
        </w:rPr>
        <w:t xml:space="preserve">Перечень нормативных правовых актов, регулирующих предоставление </w:t>
      </w:r>
      <w:r w:rsidRPr="00F7579D">
        <w:rPr>
          <w:sz w:val="28"/>
          <w:szCs w:val="28"/>
        </w:rPr>
        <w:t>муниципальной</w:t>
      </w:r>
      <w:r>
        <w:rPr>
          <w:sz w:val="28"/>
          <w:szCs w:val="28"/>
        </w:rPr>
        <w:t xml:space="preserve"> </w:t>
      </w:r>
      <w:r w:rsidRPr="00FF5504">
        <w:rPr>
          <w:sz w:val="28"/>
          <w:szCs w:val="28"/>
        </w:rPr>
        <w:t xml:space="preserve">услуги (с указанием их реквизитов и источников официального опубликования)размещен на официальном сайте Министерства (minobr.rkomi.ru), в </w:t>
      </w:r>
      <w:r w:rsidRPr="00FF5504">
        <w:rPr>
          <w:bCs/>
          <w:sz w:val="28"/>
          <w:szCs w:val="28"/>
        </w:rPr>
        <w:t>федеральной государственной информационной системе «</w:t>
      </w:r>
      <w:r w:rsidRPr="00FF5504">
        <w:rPr>
          <w:sz w:val="28"/>
          <w:szCs w:val="28"/>
        </w:rPr>
        <w:t xml:space="preserve">Федеральный реестр государственных и муниципальных услуг (функций)», в соответствующих разделах на ЕПГУ, официальном сайте органа местного самоуправления </w:t>
      </w:r>
      <w:r w:rsidRPr="00F7579D">
        <w:rPr>
          <w:bCs/>
          <w:iCs/>
          <w:sz w:val="28"/>
          <w:szCs w:val="28"/>
        </w:rPr>
        <w:t>МР «Усть-Куломский»</w:t>
      </w:r>
      <w:r>
        <w:rPr>
          <w:bCs/>
          <w:i/>
          <w:iCs/>
          <w:sz w:val="28"/>
          <w:szCs w:val="28"/>
        </w:rPr>
        <w:t xml:space="preserve">, </w:t>
      </w:r>
      <w:r w:rsidRPr="00197C93">
        <w:rPr>
          <w:sz w:val="28"/>
          <w:szCs w:val="28"/>
        </w:rPr>
        <w:t>Федеральный закон от 29 декабря 2012 г. № 273-ФЗ «Об образовании в Российской Федерации»</w:t>
      </w:r>
      <w:r>
        <w:rPr>
          <w:sz w:val="28"/>
          <w:szCs w:val="28"/>
        </w:rPr>
        <w:t>.</w:t>
      </w:r>
    </w:p>
    <w:p w:rsidR="00CA750E" w:rsidRDefault="00CA750E" w:rsidP="00CA750E">
      <w:pPr>
        <w:widowControl w:val="0"/>
        <w:autoSpaceDE w:val="0"/>
        <w:autoSpaceDN w:val="0"/>
        <w:adjustRightInd w:val="0"/>
        <w:ind w:firstLine="567"/>
        <w:jc w:val="both"/>
        <w:rPr>
          <w:sz w:val="28"/>
          <w:szCs w:val="28"/>
        </w:rPr>
      </w:pPr>
      <w:r>
        <w:rPr>
          <w:sz w:val="28"/>
          <w:szCs w:val="28"/>
        </w:rPr>
        <w:t>Постановление Правительства Республики Коми от 14 февраля 2007 г. № 20 «</w:t>
      </w:r>
      <w:r w:rsidRPr="00E836ED">
        <w:rPr>
          <w:sz w:val="28"/>
          <w:szCs w:val="28"/>
        </w:rPr>
        <w:t>О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r>
        <w:rPr>
          <w:sz w:val="28"/>
          <w:szCs w:val="28"/>
        </w:rPr>
        <w:t>».</w:t>
      </w:r>
    </w:p>
    <w:p w:rsidR="00CA750E" w:rsidRDefault="00CA750E" w:rsidP="00CA750E">
      <w:pPr>
        <w:widowControl w:val="0"/>
        <w:autoSpaceDE w:val="0"/>
        <w:autoSpaceDN w:val="0"/>
        <w:adjustRightInd w:val="0"/>
        <w:ind w:firstLine="567"/>
        <w:jc w:val="center"/>
        <w:rPr>
          <w:b/>
          <w:bCs/>
          <w:sz w:val="28"/>
          <w:szCs w:val="28"/>
        </w:rPr>
      </w:pPr>
    </w:p>
    <w:p w:rsidR="00CA750E" w:rsidRPr="00FE1B28" w:rsidRDefault="00CA750E" w:rsidP="00CA750E">
      <w:pPr>
        <w:widowControl w:val="0"/>
        <w:autoSpaceDE w:val="0"/>
        <w:autoSpaceDN w:val="0"/>
        <w:adjustRightInd w:val="0"/>
        <w:ind w:firstLine="567"/>
        <w:jc w:val="center"/>
        <w:rPr>
          <w:b/>
          <w:bCs/>
          <w:sz w:val="28"/>
          <w:szCs w:val="28"/>
        </w:rPr>
      </w:pPr>
      <w:r w:rsidRPr="00FE1B28">
        <w:rPr>
          <w:b/>
          <w:bCs/>
          <w:sz w:val="28"/>
          <w:szCs w:val="28"/>
        </w:rPr>
        <w:t>Исчерпывающий перечень документов</w:t>
      </w:r>
      <w:r>
        <w:rPr>
          <w:b/>
          <w:bCs/>
          <w:sz w:val="28"/>
          <w:szCs w:val="28"/>
        </w:rPr>
        <w:t xml:space="preserve"> и сведений, необходимых</w:t>
      </w:r>
      <w:r>
        <w:rPr>
          <w:b/>
          <w:bCs/>
          <w:sz w:val="28"/>
          <w:szCs w:val="28"/>
        </w:rPr>
        <w:br/>
      </w:r>
      <w:r w:rsidRPr="00FE1B28">
        <w:rPr>
          <w:b/>
          <w:bCs/>
          <w:sz w:val="28"/>
          <w:szCs w:val="28"/>
        </w:rPr>
        <w:t xml:space="preserve">в соответствии с нормативными правовыми актами для предоставления </w:t>
      </w:r>
      <w:r>
        <w:rPr>
          <w:b/>
          <w:sz w:val="28"/>
          <w:szCs w:val="28"/>
        </w:rPr>
        <w:t xml:space="preserve">муниципальной </w:t>
      </w:r>
      <w:r w:rsidRPr="00FE1B28">
        <w:rPr>
          <w:b/>
          <w:bCs/>
          <w:sz w:val="28"/>
          <w:szCs w:val="28"/>
        </w:rPr>
        <w:t xml:space="preserve">услуги и услуг, которые являются необходимыми и обязательными для предоставления </w:t>
      </w:r>
      <w:r>
        <w:rPr>
          <w:b/>
          <w:sz w:val="28"/>
          <w:szCs w:val="28"/>
        </w:rPr>
        <w:t xml:space="preserve">муниципальной </w:t>
      </w:r>
      <w:r w:rsidRPr="00FE1B28">
        <w:rPr>
          <w:b/>
          <w:bCs/>
          <w:sz w:val="28"/>
          <w:szCs w:val="28"/>
        </w:rPr>
        <w:t xml:space="preserve">услуги, подлежащих представлению </w:t>
      </w:r>
      <w:r>
        <w:rPr>
          <w:b/>
          <w:bCs/>
          <w:sz w:val="28"/>
          <w:szCs w:val="28"/>
        </w:rPr>
        <w:t>З</w:t>
      </w:r>
      <w:r w:rsidRPr="00FE1B28">
        <w:rPr>
          <w:b/>
          <w:bCs/>
          <w:sz w:val="28"/>
          <w:szCs w:val="28"/>
        </w:rPr>
        <w:t xml:space="preserve">аявителем, способы их получения </w:t>
      </w:r>
      <w:r>
        <w:rPr>
          <w:b/>
          <w:bCs/>
          <w:sz w:val="28"/>
          <w:szCs w:val="28"/>
        </w:rPr>
        <w:t>З</w:t>
      </w:r>
      <w:r w:rsidRPr="00FE1B28">
        <w:rPr>
          <w:b/>
          <w:bCs/>
          <w:sz w:val="28"/>
          <w:szCs w:val="28"/>
        </w:rPr>
        <w:t>аявителем, в том числе в электронной форме, порядок их представления</w:t>
      </w:r>
    </w:p>
    <w:p w:rsidR="00CA750E" w:rsidRPr="00FE1B28" w:rsidRDefault="00CA750E" w:rsidP="00CA750E">
      <w:pPr>
        <w:widowControl w:val="0"/>
        <w:autoSpaceDE w:val="0"/>
        <w:autoSpaceDN w:val="0"/>
        <w:adjustRightInd w:val="0"/>
        <w:ind w:firstLine="567"/>
        <w:jc w:val="both"/>
        <w:rPr>
          <w:sz w:val="28"/>
          <w:szCs w:val="28"/>
        </w:rPr>
      </w:pPr>
    </w:p>
    <w:p w:rsidR="00CA750E" w:rsidRPr="00FE1B28" w:rsidRDefault="00CA750E" w:rsidP="00CA750E">
      <w:pPr>
        <w:autoSpaceDE w:val="0"/>
        <w:autoSpaceDN w:val="0"/>
        <w:adjustRightInd w:val="0"/>
        <w:ind w:firstLine="709"/>
        <w:jc w:val="both"/>
        <w:rPr>
          <w:bCs/>
          <w:sz w:val="28"/>
          <w:szCs w:val="28"/>
        </w:rPr>
      </w:pPr>
      <w:r w:rsidRPr="00620F9B">
        <w:rPr>
          <w:bCs/>
          <w:sz w:val="28"/>
          <w:szCs w:val="28"/>
        </w:rPr>
        <w:t>2.</w:t>
      </w:r>
      <w:r>
        <w:rPr>
          <w:bCs/>
          <w:sz w:val="28"/>
          <w:szCs w:val="28"/>
        </w:rPr>
        <w:t>8</w:t>
      </w:r>
      <w:r w:rsidRPr="00620F9B">
        <w:rPr>
          <w:bCs/>
          <w:sz w:val="28"/>
          <w:szCs w:val="28"/>
        </w:rPr>
        <w:t>.</w:t>
      </w:r>
      <w:r w:rsidRPr="00FE1B28">
        <w:rPr>
          <w:bCs/>
          <w:sz w:val="28"/>
          <w:szCs w:val="28"/>
        </w:rPr>
        <w:t xml:space="preserve">Для получения </w:t>
      </w:r>
      <w:r w:rsidRPr="004576DF">
        <w:rPr>
          <w:sz w:val="28"/>
          <w:szCs w:val="28"/>
        </w:rPr>
        <w:t>муниципальной</w:t>
      </w:r>
      <w:r>
        <w:rPr>
          <w:bCs/>
          <w:sz w:val="28"/>
          <w:szCs w:val="28"/>
        </w:rPr>
        <w:t xml:space="preserve"> услуги З</w:t>
      </w:r>
      <w:r w:rsidRPr="00FE1B28">
        <w:rPr>
          <w:bCs/>
          <w:sz w:val="28"/>
          <w:szCs w:val="28"/>
        </w:rPr>
        <w:t>аявитель представляет:</w:t>
      </w:r>
    </w:p>
    <w:p w:rsidR="00CA750E" w:rsidRPr="0012034F" w:rsidRDefault="00CA750E" w:rsidP="00CA750E">
      <w:pPr>
        <w:autoSpaceDE w:val="0"/>
        <w:autoSpaceDN w:val="0"/>
        <w:adjustRightInd w:val="0"/>
        <w:ind w:firstLine="709"/>
        <w:jc w:val="both"/>
        <w:rPr>
          <w:i/>
          <w:iCs/>
          <w:sz w:val="28"/>
          <w:szCs w:val="28"/>
        </w:rPr>
      </w:pPr>
      <w:r w:rsidRPr="00FE1B28">
        <w:rPr>
          <w:bCs/>
          <w:sz w:val="28"/>
          <w:szCs w:val="28"/>
        </w:rPr>
        <w:t>2.</w:t>
      </w:r>
      <w:r>
        <w:rPr>
          <w:bCs/>
          <w:sz w:val="28"/>
          <w:szCs w:val="28"/>
        </w:rPr>
        <w:t>8</w:t>
      </w:r>
      <w:r w:rsidRPr="00FE1B28">
        <w:rPr>
          <w:bCs/>
          <w:sz w:val="28"/>
          <w:szCs w:val="28"/>
        </w:rPr>
        <w:t xml:space="preserve">.1. </w:t>
      </w:r>
      <w:r w:rsidRPr="00744778">
        <w:rPr>
          <w:bCs/>
          <w:sz w:val="28"/>
          <w:szCs w:val="28"/>
        </w:rPr>
        <w:t xml:space="preserve">Заявление о предоставлении </w:t>
      </w:r>
      <w:r w:rsidRPr="004576DF">
        <w:rPr>
          <w:sz w:val="28"/>
          <w:szCs w:val="28"/>
        </w:rPr>
        <w:t>муниципальной</w:t>
      </w:r>
      <w:r w:rsidRPr="00744778">
        <w:rPr>
          <w:bCs/>
          <w:sz w:val="28"/>
          <w:szCs w:val="28"/>
        </w:rPr>
        <w:t xml:space="preserve"> услуги по форме, согласно Приложению №3к настоящему</w:t>
      </w:r>
      <w:r w:rsidRPr="00985496">
        <w:rPr>
          <w:bCs/>
          <w:sz w:val="28"/>
          <w:szCs w:val="28"/>
        </w:rPr>
        <w:t xml:space="preserve"> Административному регламенту</w:t>
      </w:r>
      <w:r>
        <w:rPr>
          <w:sz w:val="28"/>
          <w:szCs w:val="28"/>
        </w:rPr>
        <w:t>.</w:t>
      </w:r>
    </w:p>
    <w:p w:rsidR="00CA750E" w:rsidRPr="008240EE" w:rsidRDefault="00CA750E" w:rsidP="00CA750E">
      <w:pPr>
        <w:autoSpaceDE w:val="0"/>
        <w:autoSpaceDN w:val="0"/>
        <w:adjustRightInd w:val="0"/>
        <w:ind w:firstLine="708"/>
        <w:jc w:val="both"/>
        <w:rPr>
          <w:bCs/>
          <w:sz w:val="28"/>
          <w:szCs w:val="28"/>
        </w:rPr>
      </w:pPr>
      <w:r w:rsidRPr="008240EE">
        <w:rPr>
          <w:bCs/>
          <w:sz w:val="28"/>
          <w:szCs w:val="28"/>
        </w:rPr>
        <w:t>В случае направления заявления посредством ЕПГУ формирование заявления осуществляется посредством</w:t>
      </w:r>
      <w:r>
        <w:rPr>
          <w:bCs/>
          <w:sz w:val="28"/>
          <w:szCs w:val="28"/>
        </w:rPr>
        <w:t xml:space="preserve"> заполнения интерактивной формы</w:t>
      </w:r>
      <w:r>
        <w:rPr>
          <w:bCs/>
          <w:sz w:val="28"/>
          <w:szCs w:val="28"/>
        </w:rPr>
        <w:br/>
      </w:r>
      <w:r w:rsidRPr="008240EE">
        <w:rPr>
          <w:bCs/>
          <w:sz w:val="28"/>
          <w:szCs w:val="28"/>
        </w:rPr>
        <w:lastRenderedPageBreak/>
        <w:t>на ЕПГУ без необходимости дополнительной подачи заявления в какой-либо иной форме.</w:t>
      </w:r>
    </w:p>
    <w:p w:rsidR="00CA750E" w:rsidRPr="006A5B0E" w:rsidRDefault="00CA750E" w:rsidP="00CA750E">
      <w:pPr>
        <w:autoSpaceDE w:val="0"/>
        <w:autoSpaceDN w:val="0"/>
        <w:adjustRightInd w:val="0"/>
        <w:ind w:firstLine="709"/>
        <w:jc w:val="both"/>
        <w:rPr>
          <w:bCs/>
          <w:sz w:val="28"/>
          <w:szCs w:val="28"/>
        </w:rPr>
      </w:pPr>
      <w:r w:rsidRPr="00FE1B28">
        <w:rPr>
          <w:bCs/>
          <w:sz w:val="28"/>
          <w:szCs w:val="28"/>
        </w:rPr>
        <w:t xml:space="preserve">В заявлении также указывается один из следующих способов направления </w:t>
      </w:r>
      <w:r w:rsidRPr="006A5B0E">
        <w:rPr>
          <w:bCs/>
          <w:sz w:val="28"/>
          <w:szCs w:val="28"/>
        </w:rPr>
        <w:t xml:space="preserve">результата предоставления </w:t>
      </w:r>
      <w:r w:rsidRPr="004576DF">
        <w:rPr>
          <w:sz w:val="28"/>
          <w:szCs w:val="28"/>
        </w:rPr>
        <w:t>муниципальной</w:t>
      </w:r>
      <w:r>
        <w:rPr>
          <w:sz w:val="28"/>
          <w:szCs w:val="28"/>
        </w:rPr>
        <w:t xml:space="preserve"> </w:t>
      </w:r>
      <w:r w:rsidRPr="006A5B0E">
        <w:rPr>
          <w:bCs/>
          <w:sz w:val="28"/>
          <w:szCs w:val="28"/>
        </w:rPr>
        <w:t>услуги:</w:t>
      </w:r>
    </w:p>
    <w:p w:rsidR="00CA750E" w:rsidRPr="006A5B0E" w:rsidRDefault="00CA750E" w:rsidP="00CA750E">
      <w:pPr>
        <w:autoSpaceDE w:val="0"/>
        <w:autoSpaceDN w:val="0"/>
        <w:adjustRightInd w:val="0"/>
        <w:ind w:firstLine="709"/>
        <w:jc w:val="both"/>
        <w:rPr>
          <w:bCs/>
          <w:sz w:val="28"/>
          <w:szCs w:val="28"/>
        </w:rPr>
      </w:pPr>
      <w:r w:rsidRPr="006A5B0E">
        <w:rPr>
          <w:sz w:val="28"/>
          <w:szCs w:val="28"/>
        </w:rPr>
        <w:t>в форме электронного документа</w:t>
      </w:r>
      <w:r>
        <w:rPr>
          <w:sz w:val="28"/>
          <w:szCs w:val="28"/>
        </w:rPr>
        <w:t xml:space="preserve"> </w:t>
      </w:r>
      <w:r w:rsidRPr="006A5B0E">
        <w:rPr>
          <w:bCs/>
          <w:sz w:val="28"/>
          <w:szCs w:val="28"/>
        </w:rPr>
        <w:t>в личном кабинете на ЕПГУ;</w:t>
      </w:r>
    </w:p>
    <w:p w:rsidR="00CA750E" w:rsidRDefault="00CA750E" w:rsidP="00CA750E">
      <w:pPr>
        <w:autoSpaceDE w:val="0"/>
        <w:autoSpaceDN w:val="0"/>
        <w:adjustRightInd w:val="0"/>
        <w:ind w:firstLine="709"/>
        <w:jc w:val="both"/>
        <w:rPr>
          <w:sz w:val="28"/>
          <w:szCs w:val="28"/>
        </w:rPr>
      </w:pPr>
      <w:r w:rsidRPr="006A5B0E">
        <w:rPr>
          <w:sz w:val="28"/>
          <w:szCs w:val="28"/>
        </w:rPr>
        <w:t>дополнительно на бумажном носителе</w:t>
      </w:r>
      <w:r w:rsidRPr="006A5B0E">
        <w:rPr>
          <w:bCs/>
          <w:sz w:val="28"/>
          <w:szCs w:val="28"/>
        </w:rPr>
        <w:t xml:space="preserve"> в виде распечатанного экземпляра электронного документа в Уполномоченном органе, многофункциональном центре</w:t>
      </w:r>
      <w:r w:rsidRPr="006A5B0E">
        <w:rPr>
          <w:sz w:val="28"/>
          <w:szCs w:val="28"/>
        </w:rPr>
        <w:t>;</w:t>
      </w:r>
    </w:p>
    <w:p w:rsidR="00CA750E" w:rsidRPr="006A5B0E" w:rsidRDefault="00CA750E" w:rsidP="00CA750E">
      <w:pPr>
        <w:autoSpaceDE w:val="0"/>
        <w:autoSpaceDN w:val="0"/>
        <w:adjustRightInd w:val="0"/>
        <w:ind w:firstLine="709"/>
        <w:jc w:val="both"/>
        <w:rPr>
          <w:sz w:val="28"/>
          <w:szCs w:val="28"/>
        </w:rPr>
      </w:pPr>
      <w:r w:rsidRPr="0012034F">
        <w:rPr>
          <w:sz w:val="28"/>
          <w:szCs w:val="28"/>
        </w:rPr>
        <w:t>на бумажном носителе в Уполномоченном органе, многофункциональном центре.</w:t>
      </w:r>
    </w:p>
    <w:p w:rsidR="00CA750E" w:rsidRPr="00FE1B28" w:rsidRDefault="00CA750E" w:rsidP="00CA750E">
      <w:pPr>
        <w:autoSpaceDE w:val="0"/>
        <w:autoSpaceDN w:val="0"/>
        <w:adjustRightInd w:val="0"/>
        <w:ind w:firstLine="709"/>
        <w:jc w:val="both"/>
        <w:rPr>
          <w:sz w:val="28"/>
          <w:szCs w:val="28"/>
        </w:rPr>
      </w:pPr>
      <w:r w:rsidRPr="0027215C">
        <w:rPr>
          <w:bCs/>
          <w:sz w:val="28"/>
          <w:szCs w:val="28"/>
        </w:rPr>
        <w:t xml:space="preserve">2.8.2. </w:t>
      </w:r>
      <w:r w:rsidRPr="0027215C">
        <w:rPr>
          <w:sz w:val="28"/>
          <w:szCs w:val="28"/>
        </w:rPr>
        <w:t>Документ,</w:t>
      </w:r>
      <w:r w:rsidRPr="00FE1B28">
        <w:rPr>
          <w:sz w:val="28"/>
          <w:szCs w:val="28"/>
        </w:rPr>
        <w:t xml:space="preserve"> удостоверяющий личность </w:t>
      </w:r>
      <w:r>
        <w:rPr>
          <w:sz w:val="28"/>
          <w:szCs w:val="28"/>
        </w:rPr>
        <w:t>З</w:t>
      </w:r>
      <w:r w:rsidRPr="00FE1B28">
        <w:rPr>
          <w:sz w:val="28"/>
          <w:szCs w:val="28"/>
        </w:rPr>
        <w:t>аявите</w:t>
      </w:r>
      <w:r>
        <w:rPr>
          <w:sz w:val="28"/>
          <w:szCs w:val="28"/>
        </w:rPr>
        <w:t>ля</w:t>
      </w:r>
      <w:r w:rsidRPr="00FE1B28">
        <w:rPr>
          <w:sz w:val="28"/>
          <w:szCs w:val="28"/>
        </w:rPr>
        <w:t xml:space="preserve">. </w:t>
      </w:r>
    </w:p>
    <w:p w:rsidR="00CA750E" w:rsidRPr="00FE1B28" w:rsidRDefault="00CA750E" w:rsidP="00CA750E">
      <w:pPr>
        <w:autoSpaceDE w:val="0"/>
        <w:autoSpaceDN w:val="0"/>
        <w:adjustRightInd w:val="0"/>
        <w:ind w:firstLine="709"/>
        <w:jc w:val="both"/>
        <w:rPr>
          <w:sz w:val="28"/>
          <w:szCs w:val="28"/>
        </w:rPr>
      </w:pPr>
      <w:r w:rsidRPr="004F66DE">
        <w:rPr>
          <w:sz w:val="28"/>
          <w:szCs w:val="28"/>
        </w:rPr>
        <w:t>В случае направления заявления посредством ЕПГУ сведения из документа, удо</w:t>
      </w:r>
      <w:r>
        <w:rPr>
          <w:sz w:val="28"/>
          <w:szCs w:val="28"/>
        </w:rPr>
        <w:t>стоверяющего личность Заявителя</w:t>
      </w:r>
      <w:r w:rsidRPr="004F66DE">
        <w:rPr>
          <w:sz w:val="28"/>
          <w:szCs w:val="28"/>
        </w:rPr>
        <w:t xml:space="preserve">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E1B28">
        <w:rPr>
          <w:sz w:val="28"/>
          <w:szCs w:val="28"/>
        </w:rPr>
        <w:t>.</w:t>
      </w:r>
    </w:p>
    <w:p w:rsidR="00CA750E" w:rsidRDefault="00CA750E" w:rsidP="00CA750E">
      <w:pPr>
        <w:autoSpaceDE w:val="0"/>
        <w:autoSpaceDN w:val="0"/>
        <w:adjustRightInd w:val="0"/>
        <w:ind w:firstLine="708"/>
        <w:jc w:val="both"/>
        <w:rPr>
          <w:bCs/>
          <w:sz w:val="28"/>
          <w:szCs w:val="28"/>
        </w:rPr>
      </w:pPr>
      <w:r w:rsidRPr="00FE1B28">
        <w:rPr>
          <w:bCs/>
          <w:sz w:val="28"/>
          <w:szCs w:val="28"/>
        </w:rPr>
        <w:t xml:space="preserve">В случае если документ, подтверждающий полномочия </w:t>
      </w:r>
      <w:r>
        <w:rPr>
          <w:bCs/>
          <w:sz w:val="28"/>
          <w:szCs w:val="28"/>
        </w:rPr>
        <w:t>З</w:t>
      </w:r>
      <w:r w:rsidRPr="00FE1B28">
        <w:rPr>
          <w:bCs/>
          <w:sz w:val="28"/>
          <w:szCs w:val="28"/>
        </w:rPr>
        <w:t xml:space="preserve">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CA750E" w:rsidRDefault="00CA750E" w:rsidP="00CA750E">
      <w:pPr>
        <w:autoSpaceDE w:val="0"/>
        <w:autoSpaceDN w:val="0"/>
        <w:adjustRightInd w:val="0"/>
        <w:ind w:firstLine="708"/>
        <w:jc w:val="both"/>
        <w:rPr>
          <w:bCs/>
          <w:sz w:val="28"/>
          <w:szCs w:val="28"/>
        </w:rPr>
      </w:pPr>
      <w:r w:rsidRPr="00BF4588">
        <w:rPr>
          <w:bCs/>
          <w:sz w:val="28"/>
          <w:szCs w:val="28"/>
        </w:rPr>
        <w:t>2.</w:t>
      </w:r>
      <w:r>
        <w:rPr>
          <w:bCs/>
          <w:sz w:val="28"/>
          <w:szCs w:val="28"/>
        </w:rPr>
        <w:t>8</w:t>
      </w:r>
      <w:r w:rsidRPr="00BF4588">
        <w:rPr>
          <w:bCs/>
          <w:sz w:val="28"/>
          <w:szCs w:val="28"/>
        </w:rPr>
        <w:t>.3.</w:t>
      </w:r>
      <w:r w:rsidRPr="00FA79F7">
        <w:rPr>
          <w:bCs/>
          <w:sz w:val="28"/>
          <w:szCs w:val="28"/>
        </w:rPr>
        <w:t xml:space="preserve">Документ, удостоверяющий личность членов семьи </w:t>
      </w:r>
      <w:r>
        <w:rPr>
          <w:bCs/>
          <w:sz w:val="28"/>
          <w:szCs w:val="28"/>
        </w:rPr>
        <w:t>З</w:t>
      </w:r>
      <w:r w:rsidRPr="00FA79F7">
        <w:rPr>
          <w:bCs/>
          <w:sz w:val="28"/>
          <w:szCs w:val="28"/>
        </w:rPr>
        <w:t xml:space="preserve">аявителя (для детей в возрасте до 14 лет — свидетельство о рождении, для детей в возрасте </w:t>
      </w:r>
      <w:r>
        <w:rPr>
          <w:bCs/>
          <w:sz w:val="28"/>
          <w:szCs w:val="28"/>
        </w:rPr>
        <w:br/>
      </w:r>
      <w:r w:rsidRPr="00FA79F7">
        <w:rPr>
          <w:bCs/>
          <w:sz w:val="28"/>
          <w:szCs w:val="28"/>
        </w:rPr>
        <w:t>от 14 до 23 лет — свидетельство о рождении и паспорт)</w:t>
      </w:r>
      <w:r>
        <w:rPr>
          <w:bCs/>
          <w:sz w:val="28"/>
          <w:szCs w:val="28"/>
        </w:rPr>
        <w:t>;</w:t>
      </w:r>
    </w:p>
    <w:p w:rsidR="00CA750E" w:rsidRDefault="00CA750E" w:rsidP="00CA750E">
      <w:pPr>
        <w:autoSpaceDE w:val="0"/>
        <w:autoSpaceDN w:val="0"/>
        <w:adjustRightInd w:val="0"/>
        <w:ind w:firstLine="708"/>
        <w:jc w:val="both"/>
        <w:rPr>
          <w:bCs/>
          <w:sz w:val="28"/>
          <w:szCs w:val="28"/>
        </w:rPr>
      </w:pPr>
      <w:r w:rsidRPr="00FA79F7">
        <w:rPr>
          <w:bCs/>
          <w:sz w:val="28"/>
          <w:szCs w:val="28"/>
        </w:rPr>
        <w:t xml:space="preserve">2.8.4. Справка об обучении по очной форме в общеобразовательных организациях, профессиональных образовательных организациях или образовательных организациях высшего образования ребенка (детей) </w:t>
      </w:r>
      <w:r>
        <w:rPr>
          <w:bCs/>
          <w:sz w:val="28"/>
          <w:szCs w:val="28"/>
        </w:rPr>
        <w:br/>
      </w:r>
      <w:r w:rsidRPr="00C50E6A">
        <w:rPr>
          <w:bCs/>
          <w:sz w:val="28"/>
          <w:szCs w:val="28"/>
        </w:rPr>
        <w:t>старше 18 лет, проживающих в семье родителя (законного</w:t>
      </w:r>
      <w:r>
        <w:rPr>
          <w:bCs/>
          <w:sz w:val="28"/>
          <w:szCs w:val="28"/>
        </w:rPr>
        <w:t xml:space="preserve"> представителя</w:t>
      </w:r>
      <w:r w:rsidRPr="00FA79F7">
        <w:rPr>
          <w:bCs/>
          <w:sz w:val="28"/>
          <w:szCs w:val="28"/>
        </w:rPr>
        <w:t>);</w:t>
      </w:r>
    </w:p>
    <w:p w:rsidR="00CA750E" w:rsidRPr="00FA79F7" w:rsidRDefault="00CA750E" w:rsidP="00CA750E">
      <w:pPr>
        <w:autoSpaceDE w:val="0"/>
        <w:autoSpaceDN w:val="0"/>
        <w:adjustRightInd w:val="0"/>
        <w:ind w:firstLine="708"/>
        <w:jc w:val="both"/>
        <w:rPr>
          <w:bCs/>
          <w:sz w:val="28"/>
          <w:szCs w:val="28"/>
        </w:rPr>
      </w:pPr>
      <w:r>
        <w:rPr>
          <w:bCs/>
          <w:sz w:val="28"/>
          <w:szCs w:val="28"/>
        </w:rPr>
        <w:t>2.8.5. К</w:t>
      </w:r>
      <w:r w:rsidRPr="00C50E6A">
        <w:rPr>
          <w:bCs/>
          <w:sz w:val="28"/>
          <w:szCs w:val="28"/>
        </w:rPr>
        <w:t>опии документов, подтверждающих родственные отношения членов семьи (свидетельство о заключении брака, свидетельство о расторжении брака, свидетельство о смерти одного из родителей, справка об установлении отцовства);</w:t>
      </w:r>
    </w:p>
    <w:p w:rsidR="00CA750E" w:rsidRPr="00FA79F7" w:rsidRDefault="00CA750E" w:rsidP="00CA750E">
      <w:pPr>
        <w:autoSpaceDE w:val="0"/>
        <w:autoSpaceDN w:val="0"/>
        <w:adjustRightInd w:val="0"/>
        <w:ind w:firstLine="708"/>
        <w:jc w:val="both"/>
        <w:rPr>
          <w:bCs/>
          <w:sz w:val="28"/>
          <w:szCs w:val="28"/>
        </w:rPr>
      </w:pPr>
      <w:r>
        <w:rPr>
          <w:bCs/>
          <w:sz w:val="28"/>
          <w:szCs w:val="28"/>
        </w:rPr>
        <w:t>2.8.6</w:t>
      </w:r>
      <w:r w:rsidRPr="00FA79F7">
        <w:rPr>
          <w:bCs/>
          <w:sz w:val="28"/>
          <w:szCs w:val="28"/>
        </w:rPr>
        <w:t xml:space="preserve">. </w:t>
      </w:r>
      <w:r>
        <w:rPr>
          <w:bCs/>
          <w:sz w:val="28"/>
          <w:szCs w:val="28"/>
        </w:rPr>
        <w:t xml:space="preserve">Документ </w:t>
      </w:r>
      <w:r w:rsidRPr="00FA79F7">
        <w:rPr>
          <w:bCs/>
          <w:sz w:val="28"/>
          <w:szCs w:val="28"/>
        </w:rPr>
        <w:t>о рождении ребенка, выданное компетентными органами иностранного государства (в случае рождения ребенка за пределами Российской Федерации);</w:t>
      </w:r>
    </w:p>
    <w:p w:rsidR="00CA750E" w:rsidRPr="00FA79F7" w:rsidRDefault="00CA750E" w:rsidP="00CA750E">
      <w:pPr>
        <w:autoSpaceDE w:val="0"/>
        <w:autoSpaceDN w:val="0"/>
        <w:adjustRightInd w:val="0"/>
        <w:ind w:firstLine="708"/>
        <w:jc w:val="both"/>
        <w:rPr>
          <w:bCs/>
          <w:sz w:val="28"/>
          <w:szCs w:val="28"/>
        </w:rPr>
      </w:pPr>
      <w:r>
        <w:rPr>
          <w:bCs/>
          <w:sz w:val="28"/>
          <w:szCs w:val="28"/>
        </w:rPr>
        <w:t>2.8.7</w:t>
      </w:r>
      <w:r w:rsidRPr="00FA79F7">
        <w:rPr>
          <w:bCs/>
          <w:sz w:val="28"/>
          <w:szCs w:val="28"/>
        </w:rPr>
        <w:t>. Документ, подтверждающий уста</w:t>
      </w:r>
      <w:r>
        <w:rPr>
          <w:bCs/>
          <w:sz w:val="28"/>
          <w:szCs w:val="28"/>
        </w:rPr>
        <w:t>новление опеки (попечительства)</w:t>
      </w:r>
      <w:r>
        <w:rPr>
          <w:bCs/>
          <w:sz w:val="28"/>
          <w:szCs w:val="28"/>
        </w:rPr>
        <w:br/>
      </w:r>
      <w:r w:rsidRPr="00FA79F7">
        <w:rPr>
          <w:bCs/>
          <w:sz w:val="28"/>
          <w:szCs w:val="28"/>
        </w:rPr>
        <w:t xml:space="preserve">над ребенком, в случае если </w:t>
      </w:r>
      <w:r>
        <w:rPr>
          <w:bCs/>
          <w:sz w:val="28"/>
          <w:szCs w:val="28"/>
        </w:rPr>
        <w:t>З</w:t>
      </w:r>
      <w:r w:rsidRPr="00FA79F7">
        <w:rPr>
          <w:bCs/>
          <w:sz w:val="28"/>
          <w:szCs w:val="28"/>
        </w:rPr>
        <w:t>аявитель является опекуном (попечителем)</w:t>
      </w:r>
      <w:r>
        <w:rPr>
          <w:bCs/>
          <w:sz w:val="28"/>
          <w:szCs w:val="28"/>
        </w:rPr>
        <w:br/>
        <w:t>(при необходимости)</w:t>
      </w:r>
      <w:r w:rsidRPr="00FA79F7">
        <w:rPr>
          <w:bCs/>
          <w:sz w:val="28"/>
          <w:szCs w:val="28"/>
        </w:rPr>
        <w:t>;</w:t>
      </w:r>
    </w:p>
    <w:p w:rsidR="00CA750E" w:rsidRDefault="00CA750E" w:rsidP="00CA750E">
      <w:pPr>
        <w:autoSpaceDE w:val="0"/>
        <w:autoSpaceDN w:val="0"/>
        <w:adjustRightInd w:val="0"/>
        <w:ind w:firstLine="708"/>
        <w:jc w:val="both"/>
        <w:rPr>
          <w:bCs/>
          <w:sz w:val="28"/>
          <w:szCs w:val="28"/>
        </w:rPr>
      </w:pPr>
      <w:r w:rsidRPr="00C50E6A">
        <w:rPr>
          <w:bCs/>
          <w:sz w:val="28"/>
          <w:szCs w:val="28"/>
        </w:rPr>
        <w:t xml:space="preserve">2.8.8. </w:t>
      </w:r>
      <w:r>
        <w:rPr>
          <w:bCs/>
          <w:sz w:val="28"/>
          <w:szCs w:val="28"/>
        </w:rPr>
        <w:t xml:space="preserve"> Д</w:t>
      </w:r>
      <w:r w:rsidRPr="00C50E6A">
        <w:rPr>
          <w:bCs/>
          <w:sz w:val="28"/>
          <w:szCs w:val="28"/>
        </w:rPr>
        <w:t xml:space="preserve">окументы, подтверждающие денежные доходы гражданина и всех членов его семьи, указанных в заявлении, за 12 последних календарных месяцев, предшествующих месяцу подачи заявлений, для индивидуальных предпринимателей – календарный год, предшествующий году подачи заявления (справки и иные документы, выданные в установленном порядке работодателями, территориальными органами Пенсионного фонда Российской Федерации, соответствующими органами государственной власти, органами местного самоуправления или организациями (для физических лиц); документы, </w:t>
      </w:r>
      <w:r w:rsidRPr="00C50E6A">
        <w:rPr>
          <w:bCs/>
          <w:sz w:val="28"/>
          <w:szCs w:val="28"/>
        </w:rPr>
        <w:lastRenderedPageBreak/>
        <w:t>предусмотренные законодательством Российской Федерации о налогах и сборах для избранной системы налогообложения (для индивидуальных предпринимателей);</w:t>
      </w:r>
    </w:p>
    <w:p w:rsidR="00CA750E" w:rsidRPr="00C50E6A" w:rsidRDefault="00CA750E" w:rsidP="00CA750E">
      <w:pPr>
        <w:autoSpaceDE w:val="0"/>
        <w:autoSpaceDN w:val="0"/>
        <w:adjustRightInd w:val="0"/>
        <w:ind w:firstLine="708"/>
        <w:jc w:val="both"/>
        <w:rPr>
          <w:bCs/>
          <w:sz w:val="28"/>
          <w:szCs w:val="28"/>
        </w:rPr>
      </w:pPr>
      <w:r>
        <w:rPr>
          <w:bCs/>
          <w:sz w:val="28"/>
          <w:szCs w:val="28"/>
        </w:rPr>
        <w:t>2.8.9. Д</w:t>
      </w:r>
      <w:r w:rsidRPr="00C50E6A">
        <w:rPr>
          <w:bCs/>
          <w:sz w:val="28"/>
          <w:szCs w:val="28"/>
        </w:rPr>
        <w:t>окумент, подтверждающий признание семьи в установленном порядке малоимущей в соответствии с Законом Республики Коми от 12 ноября 2004 г. № 56-РЗ «Об оказании государственной социальной помощи в Республике Коми» (далее - документ о признании семьи малоимущей), предоставляется в случае признания семьи малоимущей.</w:t>
      </w:r>
    </w:p>
    <w:p w:rsidR="00CA750E" w:rsidRDefault="00CA750E" w:rsidP="00CA750E">
      <w:pPr>
        <w:autoSpaceDE w:val="0"/>
        <w:autoSpaceDN w:val="0"/>
        <w:adjustRightInd w:val="0"/>
        <w:ind w:firstLine="708"/>
        <w:jc w:val="both"/>
        <w:rPr>
          <w:bCs/>
          <w:sz w:val="28"/>
          <w:szCs w:val="28"/>
        </w:rPr>
      </w:pPr>
      <w:r w:rsidRPr="00C50E6A">
        <w:rPr>
          <w:bCs/>
          <w:sz w:val="28"/>
          <w:szCs w:val="28"/>
        </w:rPr>
        <w:t>В случае представления документа о признании семьи малоимущей документы, указанные в подпункт</w:t>
      </w:r>
      <w:r>
        <w:rPr>
          <w:bCs/>
          <w:sz w:val="28"/>
          <w:szCs w:val="28"/>
        </w:rPr>
        <w:t>е 2.8.8.</w:t>
      </w:r>
      <w:r w:rsidRPr="00C50E6A">
        <w:rPr>
          <w:bCs/>
          <w:sz w:val="28"/>
          <w:szCs w:val="28"/>
        </w:rPr>
        <w:t xml:space="preserve"> настоящего пункта, заявителем не представляются.</w:t>
      </w:r>
    </w:p>
    <w:p w:rsidR="00CA750E" w:rsidRPr="00DE4595" w:rsidRDefault="00CA750E" w:rsidP="00CA750E">
      <w:pPr>
        <w:autoSpaceDE w:val="0"/>
        <w:autoSpaceDN w:val="0"/>
        <w:adjustRightInd w:val="0"/>
        <w:ind w:firstLine="709"/>
        <w:jc w:val="both"/>
        <w:rPr>
          <w:sz w:val="28"/>
          <w:szCs w:val="28"/>
        </w:rPr>
      </w:pPr>
      <w:r w:rsidRPr="00DE4595">
        <w:rPr>
          <w:sz w:val="28"/>
          <w:szCs w:val="28"/>
        </w:rPr>
        <w:t>В случае представления копий документ</w:t>
      </w:r>
      <w:r>
        <w:rPr>
          <w:sz w:val="28"/>
          <w:szCs w:val="28"/>
        </w:rPr>
        <w:t>ов, указанных в подпунктах 2.8.2. -2.8.7.</w:t>
      </w:r>
      <w:r w:rsidRPr="00DE4595">
        <w:rPr>
          <w:sz w:val="28"/>
          <w:szCs w:val="28"/>
        </w:rPr>
        <w:t xml:space="preserve"> настоящего пункта, не заверенных в установленном порядке, заявителем представляются их подлинники.</w:t>
      </w:r>
    </w:p>
    <w:p w:rsidR="00CA750E" w:rsidRPr="00DE4595" w:rsidRDefault="00CA750E" w:rsidP="00CA750E">
      <w:pPr>
        <w:autoSpaceDE w:val="0"/>
        <w:autoSpaceDN w:val="0"/>
        <w:adjustRightInd w:val="0"/>
        <w:ind w:firstLine="709"/>
        <w:jc w:val="both"/>
        <w:rPr>
          <w:sz w:val="28"/>
          <w:szCs w:val="28"/>
        </w:rPr>
      </w:pPr>
      <w:r w:rsidRPr="00DE4595">
        <w:rPr>
          <w:sz w:val="28"/>
          <w:szCs w:val="28"/>
        </w:rPr>
        <w:t>В случае представления заявителем копий, не заверенных в установленном порядке, и подлинников документ</w:t>
      </w:r>
      <w:r>
        <w:rPr>
          <w:sz w:val="28"/>
          <w:szCs w:val="28"/>
        </w:rPr>
        <w:t>ов, указанных в подпунктах 2.8.2. - 2.8.7.</w:t>
      </w:r>
      <w:r w:rsidRPr="00DE4595">
        <w:rPr>
          <w:sz w:val="28"/>
          <w:szCs w:val="28"/>
        </w:rPr>
        <w:t xml:space="preserve"> настоящего пункта, копии заверяются ДОО, органом местного самоуправления или МФЦ, после чего подлинники возвращаются заявителю непосредственно на приеме в день подачи документов.</w:t>
      </w:r>
    </w:p>
    <w:p w:rsidR="00CA750E" w:rsidRDefault="00CA750E" w:rsidP="00CA750E">
      <w:pPr>
        <w:autoSpaceDE w:val="0"/>
        <w:autoSpaceDN w:val="0"/>
        <w:adjustRightInd w:val="0"/>
        <w:ind w:firstLine="709"/>
        <w:jc w:val="both"/>
        <w:rPr>
          <w:sz w:val="28"/>
          <w:szCs w:val="28"/>
        </w:rPr>
      </w:pPr>
      <w:r w:rsidRPr="00DE4595">
        <w:rPr>
          <w:sz w:val="28"/>
          <w:szCs w:val="28"/>
        </w:rPr>
        <w:t>Заявление и документы, указанные в настоящем пункте, регистрируются ДОО, органом местного самоуправления или МФЦ в день их представления заявителем, которому непосредственно в день подачи документов выдается расписка-уведомление (отрывная часть заявления) с указанием перечня представленных документов и даты их принятия.</w:t>
      </w:r>
    </w:p>
    <w:p w:rsidR="00CA750E" w:rsidRPr="00DE4595" w:rsidRDefault="00CA750E" w:rsidP="00CA750E">
      <w:pPr>
        <w:autoSpaceDE w:val="0"/>
        <w:autoSpaceDN w:val="0"/>
        <w:adjustRightInd w:val="0"/>
        <w:ind w:firstLine="709"/>
        <w:jc w:val="both"/>
        <w:rPr>
          <w:sz w:val="28"/>
          <w:szCs w:val="28"/>
        </w:rPr>
      </w:pPr>
      <w:r w:rsidRPr="00970A38">
        <w:rPr>
          <w:sz w:val="28"/>
          <w:szCs w:val="28"/>
        </w:rPr>
        <w:t>2.9. Заявление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либо на бумажном носителе в орган местного самоуправления, ДОО или МФЦ.</w:t>
      </w:r>
    </w:p>
    <w:p w:rsidR="00CA750E" w:rsidRPr="00DE4595" w:rsidRDefault="00CA750E" w:rsidP="00CA750E">
      <w:pPr>
        <w:autoSpaceDE w:val="0"/>
        <w:autoSpaceDN w:val="0"/>
        <w:adjustRightInd w:val="0"/>
        <w:ind w:firstLine="709"/>
        <w:jc w:val="both"/>
        <w:rPr>
          <w:sz w:val="28"/>
          <w:szCs w:val="28"/>
        </w:rPr>
      </w:pPr>
      <w:r>
        <w:rPr>
          <w:sz w:val="28"/>
          <w:szCs w:val="28"/>
        </w:rPr>
        <w:t>2.9</w:t>
      </w:r>
      <w:r w:rsidRPr="00DE4595">
        <w:rPr>
          <w:sz w:val="28"/>
          <w:szCs w:val="28"/>
        </w:rPr>
        <w:t>.</w:t>
      </w:r>
      <w:r>
        <w:rPr>
          <w:sz w:val="28"/>
          <w:szCs w:val="28"/>
        </w:rPr>
        <w:t>1.</w:t>
      </w:r>
      <w:r w:rsidRPr="00DE4595">
        <w:rPr>
          <w:sz w:val="28"/>
          <w:szCs w:val="28"/>
        </w:rPr>
        <w:t xml:space="preserve"> Документы (сведения), которые заявитель вправе представить по собственной инициативе:</w:t>
      </w:r>
    </w:p>
    <w:p w:rsidR="00CA750E" w:rsidRPr="00DE4595" w:rsidRDefault="00CA750E" w:rsidP="00CA750E">
      <w:pPr>
        <w:autoSpaceDE w:val="0"/>
        <w:autoSpaceDN w:val="0"/>
        <w:adjustRightInd w:val="0"/>
        <w:ind w:firstLine="709"/>
        <w:jc w:val="both"/>
        <w:rPr>
          <w:sz w:val="28"/>
          <w:szCs w:val="28"/>
        </w:rPr>
      </w:pPr>
      <w:r w:rsidRPr="00DE4595">
        <w:rPr>
          <w:sz w:val="28"/>
          <w:szCs w:val="28"/>
        </w:rPr>
        <w:t>страховое свидетельство обязательного пенсионного страхования, содержащее страховой номер индивидуального лицевого счета в системе пенсионного страхования.</w:t>
      </w:r>
    </w:p>
    <w:p w:rsidR="00CA750E" w:rsidRPr="00DE4595" w:rsidRDefault="00CA750E" w:rsidP="00CA750E">
      <w:pPr>
        <w:autoSpaceDE w:val="0"/>
        <w:autoSpaceDN w:val="0"/>
        <w:adjustRightInd w:val="0"/>
        <w:ind w:firstLine="709"/>
        <w:jc w:val="both"/>
        <w:rPr>
          <w:sz w:val="28"/>
          <w:szCs w:val="28"/>
        </w:rPr>
      </w:pPr>
      <w:r w:rsidRPr="00DE4595">
        <w:rPr>
          <w:sz w:val="28"/>
          <w:szCs w:val="28"/>
        </w:rPr>
        <w:t>В случае если заявителем по собственной инициативе не представлен документ, указанный в настоящем пункте, в течение 3 рабочих дней со дня регистрации в ДОО, органе местного самоуправления или МФЦ заявления и документов соответствующие сведения запрашиваются в порядке межведомственного информационного взаимодействия в органах и организациях, в распоряжении которых находятся сведения.</w:t>
      </w:r>
    </w:p>
    <w:p w:rsidR="00CA750E" w:rsidRPr="00DE4595" w:rsidRDefault="00CA750E" w:rsidP="00CA750E">
      <w:pPr>
        <w:autoSpaceDE w:val="0"/>
        <w:autoSpaceDN w:val="0"/>
        <w:adjustRightInd w:val="0"/>
        <w:ind w:firstLine="709"/>
        <w:jc w:val="both"/>
        <w:rPr>
          <w:sz w:val="28"/>
          <w:szCs w:val="28"/>
        </w:rPr>
      </w:pPr>
      <w:r w:rsidRPr="00DE4595">
        <w:rPr>
          <w:sz w:val="28"/>
          <w:szCs w:val="28"/>
        </w:rPr>
        <w:t>В случае представления заявителем копии документа, указанного в настоящем пункте, не заверенной в установленном порядке, и подлинника документа, указанного в настоящем пункте, копия заверяется ДОО, органом местного самоуправления или МФЦ, после чего подлинник возвращается заявителю непосредственно на приеме в день подачи документов.</w:t>
      </w:r>
    </w:p>
    <w:p w:rsidR="00CA750E" w:rsidRPr="00DE4595" w:rsidRDefault="00CA750E" w:rsidP="00CA750E">
      <w:pPr>
        <w:autoSpaceDE w:val="0"/>
        <w:autoSpaceDN w:val="0"/>
        <w:adjustRightInd w:val="0"/>
        <w:ind w:firstLine="709"/>
        <w:jc w:val="both"/>
        <w:rPr>
          <w:sz w:val="28"/>
          <w:szCs w:val="28"/>
        </w:rPr>
      </w:pPr>
      <w:r>
        <w:rPr>
          <w:sz w:val="28"/>
          <w:szCs w:val="28"/>
        </w:rPr>
        <w:lastRenderedPageBreak/>
        <w:t>2.9</w:t>
      </w:r>
      <w:r w:rsidRPr="00DE4595">
        <w:rPr>
          <w:sz w:val="28"/>
          <w:szCs w:val="28"/>
        </w:rPr>
        <w:t>.</w:t>
      </w:r>
      <w:r>
        <w:rPr>
          <w:sz w:val="28"/>
          <w:szCs w:val="28"/>
        </w:rPr>
        <w:t>2.</w:t>
      </w:r>
      <w:r w:rsidRPr="00DE4595">
        <w:rPr>
          <w:sz w:val="28"/>
          <w:szCs w:val="28"/>
        </w:rPr>
        <w:t xml:space="preserve"> В случае наступления обстоятельств, влекущих прекращение предоставления компенсации заявитель подает в ДОО, орган местного самоуправления или МФЦ заявление, а также следующие документы:</w:t>
      </w:r>
    </w:p>
    <w:p w:rsidR="00CA750E" w:rsidRPr="00DE4595" w:rsidRDefault="00CA750E" w:rsidP="00CA750E">
      <w:pPr>
        <w:autoSpaceDE w:val="0"/>
        <w:autoSpaceDN w:val="0"/>
        <w:adjustRightInd w:val="0"/>
        <w:ind w:firstLine="709"/>
        <w:jc w:val="both"/>
        <w:rPr>
          <w:sz w:val="28"/>
          <w:szCs w:val="28"/>
        </w:rPr>
      </w:pPr>
      <w:r w:rsidRPr="00DE4595">
        <w:rPr>
          <w:sz w:val="28"/>
          <w:szCs w:val="28"/>
        </w:rPr>
        <w:t>1. Документ, удостоверяющий личность заявителя (представителя заявителя);</w:t>
      </w:r>
    </w:p>
    <w:p w:rsidR="00CA750E" w:rsidRPr="00DE4595" w:rsidRDefault="00CA750E" w:rsidP="00CA750E">
      <w:pPr>
        <w:autoSpaceDE w:val="0"/>
        <w:autoSpaceDN w:val="0"/>
        <w:adjustRightInd w:val="0"/>
        <w:ind w:firstLine="709"/>
        <w:jc w:val="both"/>
        <w:rPr>
          <w:sz w:val="28"/>
          <w:szCs w:val="28"/>
        </w:rPr>
      </w:pPr>
      <w:r w:rsidRPr="00DE4595">
        <w:rPr>
          <w:sz w:val="28"/>
          <w:szCs w:val="28"/>
        </w:rPr>
        <w:t>2.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(представляется в случае, если заявление подписывается представителем заявителя (законным представителем).</w:t>
      </w:r>
    </w:p>
    <w:p w:rsidR="00CA750E" w:rsidRPr="00DE4595" w:rsidRDefault="00CA750E" w:rsidP="00CA750E">
      <w:pPr>
        <w:autoSpaceDE w:val="0"/>
        <w:autoSpaceDN w:val="0"/>
        <w:adjustRightInd w:val="0"/>
        <w:ind w:firstLine="709"/>
        <w:jc w:val="both"/>
        <w:rPr>
          <w:sz w:val="28"/>
          <w:szCs w:val="28"/>
        </w:rPr>
      </w:pPr>
      <w:r w:rsidRPr="00DE4595">
        <w:rPr>
          <w:sz w:val="28"/>
          <w:szCs w:val="28"/>
        </w:rPr>
        <w:t>3. Решение судебного органа о лишении гражданина родительских прав в отношении ребенка, за которого предоставлялась Компенсация (представляется в случае лишения гражданина родительских прав в отношении ребенка, за которого предоставлялась Компенсация).</w:t>
      </w:r>
    </w:p>
    <w:p w:rsidR="00CA750E" w:rsidRPr="00DE4595" w:rsidRDefault="00CA750E" w:rsidP="00CA750E">
      <w:pPr>
        <w:autoSpaceDE w:val="0"/>
        <w:autoSpaceDN w:val="0"/>
        <w:adjustRightInd w:val="0"/>
        <w:ind w:firstLine="709"/>
        <w:jc w:val="both"/>
        <w:rPr>
          <w:sz w:val="28"/>
          <w:szCs w:val="28"/>
        </w:rPr>
      </w:pPr>
      <w:r w:rsidRPr="00DE4595">
        <w:rPr>
          <w:sz w:val="28"/>
          <w:szCs w:val="28"/>
        </w:rPr>
        <w:t>4. Акт о назначении опекуна (попечителя), получавшего Компенсацию в отношении ребенка, за которого предоставлялась компенсация (представляется в случае истечения срока действия акта о назначении опекуна (попечителя), получавшего Компенсацию в отношении ребенка, за которого предоставлялась Компенсация).</w:t>
      </w:r>
    </w:p>
    <w:p w:rsidR="00CA750E" w:rsidRPr="00DE4595" w:rsidRDefault="00CA750E" w:rsidP="00CA750E">
      <w:pPr>
        <w:autoSpaceDE w:val="0"/>
        <w:autoSpaceDN w:val="0"/>
        <w:adjustRightInd w:val="0"/>
        <w:ind w:firstLine="709"/>
        <w:jc w:val="both"/>
        <w:rPr>
          <w:sz w:val="28"/>
          <w:szCs w:val="28"/>
        </w:rPr>
      </w:pPr>
      <w:r w:rsidRPr="00DE4595">
        <w:rPr>
          <w:sz w:val="28"/>
          <w:szCs w:val="28"/>
        </w:rPr>
        <w:t>5. Акт об освобождении либо отстранении опекуна (приемного родителя), получавшего Компенсацию, от исполнения обязанностей в отношении ребенка, за которого предоставлялась компенсация (представляется в случае освобождения либо отстранения опекуна (приемного родителя), получавшего Компенсацию, от исполнения обязанностей в отношении ребенка, за которого предоставлялась Компенсация).</w:t>
      </w:r>
    </w:p>
    <w:p w:rsidR="00CA750E" w:rsidRPr="00DE4595" w:rsidRDefault="00CA750E" w:rsidP="00CA750E">
      <w:pPr>
        <w:autoSpaceDE w:val="0"/>
        <w:autoSpaceDN w:val="0"/>
        <w:adjustRightInd w:val="0"/>
        <w:ind w:firstLine="709"/>
        <w:jc w:val="both"/>
        <w:rPr>
          <w:sz w:val="28"/>
          <w:szCs w:val="28"/>
        </w:rPr>
      </w:pPr>
      <w:r w:rsidRPr="00DE4595">
        <w:rPr>
          <w:sz w:val="28"/>
          <w:szCs w:val="28"/>
        </w:rPr>
        <w:t>6. Акт об отмене усыновления (удочерения) ребенка, за которого предоставлялась Компенсация (представляется в случае отмены усыновления (удочерения) ребенка, за которого предоставлялась Компенсация).</w:t>
      </w:r>
    </w:p>
    <w:p w:rsidR="00CA750E" w:rsidRPr="00DE4595" w:rsidRDefault="00CA750E" w:rsidP="00CA750E">
      <w:pPr>
        <w:autoSpaceDE w:val="0"/>
        <w:autoSpaceDN w:val="0"/>
        <w:adjustRightInd w:val="0"/>
        <w:ind w:firstLine="709"/>
        <w:jc w:val="both"/>
        <w:rPr>
          <w:sz w:val="28"/>
          <w:szCs w:val="28"/>
        </w:rPr>
      </w:pPr>
      <w:r>
        <w:rPr>
          <w:sz w:val="28"/>
          <w:szCs w:val="28"/>
        </w:rPr>
        <w:t>2.9</w:t>
      </w:r>
      <w:r w:rsidRPr="00DE4595">
        <w:rPr>
          <w:sz w:val="28"/>
          <w:szCs w:val="28"/>
        </w:rPr>
        <w:t>.</w:t>
      </w:r>
      <w:r>
        <w:rPr>
          <w:sz w:val="28"/>
          <w:szCs w:val="28"/>
        </w:rPr>
        <w:t>3.</w:t>
      </w:r>
      <w:r w:rsidRPr="00DE4595">
        <w:rPr>
          <w:sz w:val="28"/>
          <w:szCs w:val="28"/>
        </w:rPr>
        <w:t xml:space="preserve"> В случае наступления обстоятельств, влекущих изменение размера компенсации заявитель подает в ДОО, орган местного самоуправления или МФЦ заявление, а также следующие документы:</w:t>
      </w:r>
    </w:p>
    <w:p w:rsidR="00CA750E" w:rsidRPr="00DE4595" w:rsidRDefault="00CA750E" w:rsidP="00CA750E">
      <w:pPr>
        <w:autoSpaceDE w:val="0"/>
        <w:autoSpaceDN w:val="0"/>
        <w:adjustRightInd w:val="0"/>
        <w:ind w:firstLine="709"/>
        <w:jc w:val="both"/>
        <w:rPr>
          <w:sz w:val="28"/>
          <w:szCs w:val="28"/>
        </w:rPr>
      </w:pPr>
      <w:r w:rsidRPr="00DE4595">
        <w:rPr>
          <w:sz w:val="28"/>
          <w:szCs w:val="28"/>
        </w:rPr>
        <w:t>1. Документ, удостоверяющий личность заявителя (представителя заявителя);</w:t>
      </w:r>
    </w:p>
    <w:p w:rsidR="00CA750E" w:rsidRPr="00DE4595" w:rsidRDefault="00CA750E" w:rsidP="00CA750E">
      <w:pPr>
        <w:autoSpaceDE w:val="0"/>
        <w:autoSpaceDN w:val="0"/>
        <w:adjustRightInd w:val="0"/>
        <w:ind w:firstLine="709"/>
        <w:jc w:val="both"/>
        <w:rPr>
          <w:sz w:val="28"/>
          <w:szCs w:val="28"/>
        </w:rPr>
      </w:pPr>
      <w:r w:rsidRPr="00DE4595">
        <w:rPr>
          <w:sz w:val="28"/>
          <w:szCs w:val="28"/>
        </w:rPr>
        <w:t>2.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(представляется в случае, если заявление подписывается представителем заявителя (законным представителем).</w:t>
      </w:r>
    </w:p>
    <w:p w:rsidR="00CA750E" w:rsidRPr="00DE4595" w:rsidRDefault="00CA750E" w:rsidP="00CA750E">
      <w:pPr>
        <w:autoSpaceDE w:val="0"/>
        <w:autoSpaceDN w:val="0"/>
        <w:adjustRightInd w:val="0"/>
        <w:ind w:firstLine="709"/>
        <w:jc w:val="both"/>
        <w:rPr>
          <w:sz w:val="28"/>
          <w:szCs w:val="28"/>
        </w:rPr>
      </w:pPr>
      <w:r w:rsidRPr="00DE4595">
        <w:rPr>
          <w:sz w:val="28"/>
          <w:szCs w:val="28"/>
        </w:rPr>
        <w:t>3. Свидетельство о рождении ребенка (детей) (представляется в случаях: усыновления (удочерения) гражданином ребенка (детей); заключения гражданином договора о приемной семье; достижения ребенком, с учетом наличия которого установлен размер Компенсации, возраста 18 лет).</w:t>
      </w:r>
    </w:p>
    <w:p w:rsidR="00CA750E" w:rsidRPr="00DE4595" w:rsidRDefault="00CA750E" w:rsidP="00CA750E">
      <w:pPr>
        <w:autoSpaceDE w:val="0"/>
        <w:autoSpaceDN w:val="0"/>
        <w:adjustRightInd w:val="0"/>
        <w:ind w:firstLine="709"/>
        <w:jc w:val="both"/>
        <w:rPr>
          <w:sz w:val="28"/>
          <w:szCs w:val="28"/>
        </w:rPr>
      </w:pPr>
      <w:r w:rsidRPr="00DE4595">
        <w:rPr>
          <w:sz w:val="28"/>
          <w:szCs w:val="28"/>
        </w:rPr>
        <w:t>4. Договор о передаче ребенка (детей) на воспитание в приемную семью (представляется в случае заключения гражданином договора о приемной семье).</w:t>
      </w:r>
    </w:p>
    <w:p w:rsidR="00CA750E" w:rsidRPr="00DE4595" w:rsidRDefault="00CA750E" w:rsidP="00CA750E">
      <w:pPr>
        <w:autoSpaceDE w:val="0"/>
        <w:autoSpaceDN w:val="0"/>
        <w:adjustRightInd w:val="0"/>
        <w:ind w:firstLine="709"/>
        <w:jc w:val="both"/>
        <w:rPr>
          <w:sz w:val="28"/>
          <w:szCs w:val="28"/>
        </w:rPr>
      </w:pPr>
      <w:r w:rsidRPr="00DE4595">
        <w:rPr>
          <w:sz w:val="28"/>
          <w:szCs w:val="28"/>
        </w:rPr>
        <w:t>5. Решение органа опеки и попечительства об учреждении над ребенком опеки (представляется в случаях назначения гражданина опекуном (попечителем); прекращения опеки в отношении ребенка (детей), с учетом наличия которого (которых) установлен размер Компенсации).</w:t>
      </w:r>
    </w:p>
    <w:p w:rsidR="00CA750E" w:rsidRPr="00DE4595" w:rsidRDefault="00CA750E" w:rsidP="00CA750E">
      <w:pPr>
        <w:autoSpaceDE w:val="0"/>
        <w:autoSpaceDN w:val="0"/>
        <w:adjustRightInd w:val="0"/>
        <w:ind w:firstLine="709"/>
        <w:jc w:val="both"/>
        <w:rPr>
          <w:sz w:val="28"/>
          <w:szCs w:val="28"/>
        </w:rPr>
      </w:pPr>
      <w:r w:rsidRPr="00DE4595">
        <w:rPr>
          <w:sz w:val="28"/>
          <w:szCs w:val="28"/>
        </w:rPr>
        <w:lastRenderedPageBreak/>
        <w:t>6. Решение судебного органа (представляется в случаях лишения гражданина родительских прав в отношении ребенка (детей), с учетом наличия которого (которых) установлен размер Компенсации).</w:t>
      </w:r>
    </w:p>
    <w:p w:rsidR="00CA750E" w:rsidRPr="00DE4595" w:rsidRDefault="00CA750E" w:rsidP="00CA750E">
      <w:pPr>
        <w:autoSpaceDE w:val="0"/>
        <w:autoSpaceDN w:val="0"/>
        <w:adjustRightInd w:val="0"/>
        <w:ind w:firstLine="709"/>
        <w:jc w:val="both"/>
        <w:rPr>
          <w:sz w:val="28"/>
          <w:szCs w:val="28"/>
        </w:rPr>
      </w:pPr>
      <w:r>
        <w:rPr>
          <w:sz w:val="28"/>
          <w:szCs w:val="28"/>
        </w:rPr>
        <w:t>2.9</w:t>
      </w:r>
      <w:r w:rsidRPr="00DE4595">
        <w:rPr>
          <w:sz w:val="28"/>
          <w:szCs w:val="28"/>
        </w:rPr>
        <w:t>.</w:t>
      </w:r>
      <w:r>
        <w:rPr>
          <w:sz w:val="28"/>
          <w:szCs w:val="28"/>
        </w:rPr>
        <w:t>4.</w:t>
      </w:r>
      <w:r w:rsidRPr="00DE4595">
        <w:rPr>
          <w:sz w:val="28"/>
          <w:szCs w:val="28"/>
        </w:rPr>
        <w:t xml:space="preserve"> В случае истечения срока предоставления Компенсации согласно уведомлению о предоставлении Компенсации, при условии неизменности других обстоятельств, влияющих на изменение размера предоставленной ранее Компенсации заявитель подает в ДОО, орган местного самоуправления или МФЦ заявление, а также следующие документы:</w:t>
      </w:r>
    </w:p>
    <w:p w:rsidR="00CA750E" w:rsidRPr="00DE4595" w:rsidRDefault="00CA750E" w:rsidP="00CA750E">
      <w:pPr>
        <w:autoSpaceDE w:val="0"/>
        <w:autoSpaceDN w:val="0"/>
        <w:adjustRightInd w:val="0"/>
        <w:ind w:firstLine="709"/>
        <w:jc w:val="both"/>
        <w:rPr>
          <w:sz w:val="28"/>
          <w:szCs w:val="28"/>
        </w:rPr>
      </w:pPr>
      <w:r w:rsidRPr="00DE4595">
        <w:rPr>
          <w:sz w:val="28"/>
          <w:szCs w:val="28"/>
        </w:rPr>
        <w:t>1. Документ, удостоверяющий личность заявителя (представителя заявителя);</w:t>
      </w:r>
    </w:p>
    <w:p w:rsidR="00CA750E" w:rsidRPr="00DE4595" w:rsidRDefault="00CA750E" w:rsidP="00CA750E">
      <w:pPr>
        <w:autoSpaceDE w:val="0"/>
        <w:autoSpaceDN w:val="0"/>
        <w:adjustRightInd w:val="0"/>
        <w:ind w:firstLine="709"/>
        <w:jc w:val="both"/>
        <w:rPr>
          <w:sz w:val="28"/>
          <w:szCs w:val="28"/>
        </w:rPr>
      </w:pPr>
      <w:r w:rsidRPr="00DE4595">
        <w:rPr>
          <w:sz w:val="28"/>
          <w:szCs w:val="28"/>
        </w:rPr>
        <w:t>2. Доверенность, оформленная в соответствии с действующим законодательством, и (или) иной документ, подтверждающий полномочия представителя (законного представителя) (представляется в случае, если заявление подписывается представителем заявителя (законным представителем).</w:t>
      </w:r>
    </w:p>
    <w:p w:rsidR="00CA750E" w:rsidRPr="00DE4595" w:rsidRDefault="00CA750E" w:rsidP="00CA750E">
      <w:pPr>
        <w:autoSpaceDE w:val="0"/>
        <w:autoSpaceDN w:val="0"/>
        <w:adjustRightInd w:val="0"/>
        <w:ind w:firstLine="709"/>
        <w:jc w:val="both"/>
        <w:rPr>
          <w:sz w:val="28"/>
          <w:szCs w:val="28"/>
        </w:rPr>
      </w:pPr>
      <w:r w:rsidRPr="00DE4595">
        <w:rPr>
          <w:sz w:val="28"/>
          <w:szCs w:val="28"/>
        </w:rPr>
        <w:t>3. Документы, подтверждающие денежные доходы гражданина и всех членов его семьи, указанных в заявлении, за 12 последних календарных месяцев, предшествующих месяцу подачи заявления, для индивидуальных предпринимателей за календарный год, предшествующий году подачи заявления (справки и иные документы, выданные в установленном порядке работодателями, территориальными органами Пенсионного фонда Российской Федерации, соответствующими органами государственной власти, органами местного самоуправления или организациями (для физических лиц); документы, предусмотренные законодательством Российской Федерации о налогах и сборах для избранной им системы налогообложения (для индивидуальных предпринимателей) или документ, подтверждающий признание семьи в установленном порядке малоимущей в соответствии с законодательством в рамках Закона Республики Коми «Об оказании государственной социальной помощи в Республике Коми».</w:t>
      </w:r>
    </w:p>
    <w:p w:rsidR="00CA750E" w:rsidRDefault="00CA750E" w:rsidP="00CA750E">
      <w:pPr>
        <w:widowControl w:val="0"/>
        <w:tabs>
          <w:tab w:val="left" w:pos="567"/>
        </w:tabs>
        <w:contextualSpacing/>
        <w:jc w:val="center"/>
        <w:rPr>
          <w:b/>
          <w:bCs/>
          <w:sz w:val="28"/>
          <w:szCs w:val="28"/>
        </w:rPr>
      </w:pPr>
    </w:p>
    <w:p w:rsidR="00CA750E" w:rsidRPr="00E35A4E" w:rsidRDefault="00CA750E" w:rsidP="00CA750E">
      <w:pPr>
        <w:widowControl w:val="0"/>
        <w:tabs>
          <w:tab w:val="left" w:pos="567"/>
        </w:tabs>
        <w:contextualSpacing/>
        <w:jc w:val="center"/>
        <w:rPr>
          <w:b/>
          <w:bCs/>
          <w:sz w:val="28"/>
          <w:szCs w:val="28"/>
        </w:rPr>
      </w:pPr>
      <w:r w:rsidRPr="00FE1B28">
        <w:rPr>
          <w:b/>
          <w:bCs/>
          <w:sz w:val="28"/>
          <w:szCs w:val="28"/>
        </w:rPr>
        <w:t>Исчерпывающий перечень документов</w:t>
      </w:r>
      <w:r>
        <w:rPr>
          <w:b/>
          <w:bCs/>
          <w:sz w:val="28"/>
          <w:szCs w:val="28"/>
        </w:rPr>
        <w:t xml:space="preserve"> и сведений</w:t>
      </w:r>
      <w:r w:rsidRPr="00FE1B28">
        <w:rPr>
          <w:b/>
          <w:bCs/>
          <w:sz w:val="28"/>
          <w:szCs w:val="28"/>
        </w:rPr>
        <w:t>, необходимых</w:t>
      </w:r>
      <w:r>
        <w:rPr>
          <w:b/>
          <w:bCs/>
          <w:sz w:val="28"/>
          <w:szCs w:val="28"/>
        </w:rPr>
        <w:br/>
      </w:r>
      <w:r w:rsidRPr="00FE1B28">
        <w:rPr>
          <w:b/>
          <w:bCs/>
          <w:sz w:val="28"/>
          <w:szCs w:val="28"/>
        </w:rPr>
        <w:t xml:space="preserve">в соответствии с нормативными правовыми актами для предоставления </w:t>
      </w:r>
      <w:r w:rsidRPr="004576DF">
        <w:rPr>
          <w:b/>
          <w:sz w:val="28"/>
          <w:szCs w:val="28"/>
        </w:rPr>
        <w:t>муниципальной</w:t>
      </w:r>
      <w:r>
        <w:rPr>
          <w:b/>
          <w:sz w:val="28"/>
          <w:szCs w:val="28"/>
        </w:rPr>
        <w:t xml:space="preserve"> </w:t>
      </w:r>
      <w:r w:rsidRPr="00FE1B28">
        <w:rPr>
          <w:b/>
          <w:bCs/>
          <w:sz w:val="28"/>
          <w:szCs w:val="28"/>
        </w:rPr>
        <w:t>услуги, которые находятся в распоряжении</w:t>
      </w:r>
      <w:r>
        <w:rPr>
          <w:b/>
          <w:bCs/>
          <w:sz w:val="28"/>
          <w:szCs w:val="28"/>
        </w:rPr>
        <w:t xml:space="preserve"> </w:t>
      </w:r>
      <w:r w:rsidRPr="00FE1B28">
        <w:rPr>
          <w:b/>
          <w:bCs/>
          <w:sz w:val="28"/>
          <w:szCs w:val="28"/>
        </w:rPr>
        <w:t xml:space="preserve">органов местного самоуправления и иных органов, участвующих в предоставлении </w:t>
      </w:r>
      <w:r w:rsidRPr="004576DF">
        <w:rPr>
          <w:b/>
          <w:sz w:val="28"/>
          <w:szCs w:val="28"/>
        </w:rPr>
        <w:t>муниципальных</w:t>
      </w:r>
      <w:r w:rsidRPr="00FE1B28">
        <w:rPr>
          <w:b/>
          <w:bCs/>
          <w:sz w:val="28"/>
          <w:szCs w:val="28"/>
        </w:rPr>
        <w:t xml:space="preserve"> услуг</w:t>
      </w:r>
    </w:p>
    <w:p w:rsidR="00CA750E" w:rsidRPr="00FE1B28" w:rsidRDefault="00CA750E" w:rsidP="00CA750E">
      <w:pPr>
        <w:widowControl w:val="0"/>
        <w:tabs>
          <w:tab w:val="left" w:pos="567"/>
        </w:tabs>
        <w:ind w:firstLine="709"/>
        <w:contextualSpacing/>
        <w:jc w:val="both"/>
        <w:rPr>
          <w:b/>
          <w:sz w:val="28"/>
          <w:szCs w:val="28"/>
        </w:rPr>
      </w:pPr>
    </w:p>
    <w:p w:rsidR="00CA750E" w:rsidRDefault="00CA750E" w:rsidP="00CA750E">
      <w:pPr>
        <w:autoSpaceDE w:val="0"/>
        <w:autoSpaceDN w:val="0"/>
        <w:adjustRightInd w:val="0"/>
        <w:ind w:firstLine="708"/>
        <w:jc w:val="both"/>
        <w:rPr>
          <w:sz w:val="28"/>
          <w:szCs w:val="28"/>
        </w:rPr>
      </w:pPr>
      <w:r w:rsidRPr="00FE1B28">
        <w:rPr>
          <w:sz w:val="28"/>
          <w:szCs w:val="28"/>
        </w:rPr>
        <w:t>2.1</w:t>
      </w:r>
      <w:r>
        <w:rPr>
          <w:sz w:val="28"/>
          <w:szCs w:val="28"/>
        </w:rPr>
        <w:t>0</w:t>
      </w:r>
      <w:r w:rsidRPr="00FE1B28">
        <w:rPr>
          <w:sz w:val="28"/>
          <w:szCs w:val="28"/>
        </w:rPr>
        <w:t>.</w:t>
      </w:r>
      <w:r w:rsidRPr="009D2A64">
        <w:rPr>
          <w:sz w:val="28"/>
          <w:szCs w:val="28"/>
        </w:rPr>
        <w:t xml:space="preserve">Перечень документов, необходимых в соответствии с нормативными правовыми актами для предоставления </w:t>
      </w:r>
      <w:r w:rsidRPr="00F7579D">
        <w:rPr>
          <w:sz w:val="28"/>
          <w:szCs w:val="28"/>
        </w:rPr>
        <w:t>муниципальной</w:t>
      </w:r>
      <w:r w:rsidRPr="009D2A64">
        <w:rPr>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r>
        <w:rPr>
          <w:rStyle w:val="aff6"/>
          <w:sz w:val="28"/>
          <w:szCs w:val="28"/>
        </w:rPr>
        <w:footnoteReference w:id="2"/>
      </w:r>
      <w:r w:rsidRPr="009D2A64">
        <w:rPr>
          <w:sz w:val="28"/>
          <w:szCs w:val="28"/>
        </w:rPr>
        <w:t>:</w:t>
      </w:r>
    </w:p>
    <w:p w:rsidR="00CA750E" w:rsidRPr="009D2A64" w:rsidRDefault="00CA750E" w:rsidP="00CA750E">
      <w:pPr>
        <w:autoSpaceDE w:val="0"/>
        <w:autoSpaceDN w:val="0"/>
        <w:adjustRightInd w:val="0"/>
        <w:ind w:firstLine="708"/>
        <w:jc w:val="both"/>
        <w:rPr>
          <w:bCs/>
          <w:sz w:val="28"/>
          <w:szCs w:val="28"/>
        </w:rPr>
      </w:pPr>
      <w:r w:rsidRPr="009D2A64">
        <w:rPr>
          <w:bCs/>
          <w:sz w:val="28"/>
          <w:szCs w:val="28"/>
        </w:rPr>
        <w:t>2.10.1.</w:t>
      </w:r>
      <w:r>
        <w:rPr>
          <w:bCs/>
          <w:sz w:val="28"/>
          <w:szCs w:val="28"/>
        </w:rPr>
        <w:t> </w:t>
      </w:r>
      <w:r w:rsidRPr="009D2A64">
        <w:rPr>
          <w:bCs/>
          <w:sz w:val="28"/>
          <w:szCs w:val="28"/>
        </w:rPr>
        <w:t>Сведения о рождении;</w:t>
      </w:r>
    </w:p>
    <w:p w:rsidR="00CA750E" w:rsidRPr="009D2A64" w:rsidRDefault="00CA750E" w:rsidP="00CA750E">
      <w:pPr>
        <w:autoSpaceDE w:val="0"/>
        <w:autoSpaceDN w:val="0"/>
        <w:adjustRightInd w:val="0"/>
        <w:ind w:firstLine="708"/>
        <w:jc w:val="both"/>
        <w:rPr>
          <w:bCs/>
          <w:sz w:val="28"/>
          <w:szCs w:val="28"/>
        </w:rPr>
      </w:pPr>
      <w:r w:rsidRPr="009D2A64">
        <w:rPr>
          <w:bCs/>
          <w:sz w:val="28"/>
          <w:szCs w:val="28"/>
        </w:rPr>
        <w:t>2.10.2.</w:t>
      </w:r>
      <w:r>
        <w:rPr>
          <w:bCs/>
          <w:sz w:val="28"/>
          <w:szCs w:val="28"/>
        </w:rPr>
        <w:t> </w:t>
      </w:r>
      <w:r w:rsidRPr="009D2A64">
        <w:rPr>
          <w:bCs/>
          <w:sz w:val="28"/>
          <w:szCs w:val="28"/>
        </w:rPr>
        <w:t>Сведения об установлении опеки над ребенком из решения органа опеки и попечительства;</w:t>
      </w:r>
    </w:p>
    <w:p w:rsidR="00CA750E" w:rsidRPr="009D2A64" w:rsidRDefault="00CA750E" w:rsidP="00CA750E">
      <w:pPr>
        <w:autoSpaceDE w:val="0"/>
        <w:autoSpaceDN w:val="0"/>
        <w:adjustRightInd w:val="0"/>
        <w:ind w:firstLine="708"/>
        <w:jc w:val="both"/>
        <w:rPr>
          <w:bCs/>
          <w:sz w:val="28"/>
          <w:szCs w:val="28"/>
        </w:rPr>
      </w:pPr>
      <w:r w:rsidRPr="009D2A64">
        <w:rPr>
          <w:bCs/>
          <w:sz w:val="28"/>
          <w:szCs w:val="28"/>
        </w:rPr>
        <w:lastRenderedPageBreak/>
        <w:t>2.10.3.</w:t>
      </w:r>
      <w:r>
        <w:rPr>
          <w:bCs/>
          <w:sz w:val="28"/>
          <w:szCs w:val="28"/>
        </w:rPr>
        <w:t> </w:t>
      </w:r>
      <w:r w:rsidRPr="009D2A64">
        <w:rPr>
          <w:bCs/>
          <w:sz w:val="28"/>
          <w:szCs w:val="28"/>
        </w:rPr>
        <w:t>Сведения о лишении родительских прав;</w:t>
      </w:r>
    </w:p>
    <w:p w:rsidR="00CA750E" w:rsidRPr="009D2A64" w:rsidRDefault="00CA750E" w:rsidP="00CA750E">
      <w:pPr>
        <w:autoSpaceDE w:val="0"/>
        <w:autoSpaceDN w:val="0"/>
        <w:adjustRightInd w:val="0"/>
        <w:ind w:firstLine="708"/>
        <w:jc w:val="both"/>
        <w:rPr>
          <w:bCs/>
          <w:sz w:val="28"/>
          <w:szCs w:val="28"/>
        </w:rPr>
      </w:pPr>
      <w:r w:rsidRPr="009D2A64">
        <w:rPr>
          <w:bCs/>
          <w:sz w:val="28"/>
          <w:szCs w:val="28"/>
        </w:rPr>
        <w:t>2.10.4.</w:t>
      </w:r>
      <w:r>
        <w:rPr>
          <w:bCs/>
          <w:sz w:val="28"/>
          <w:szCs w:val="28"/>
        </w:rPr>
        <w:t> </w:t>
      </w:r>
      <w:r w:rsidRPr="009D2A64">
        <w:rPr>
          <w:bCs/>
          <w:sz w:val="28"/>
          <w:szCs w:val="28"/>
        </w:rPr>
        <w:t>Сведения об ограничении родительских прав;</w:t>
      </w:r>
    </w:p>
    <w:p w:rsidR="00CA750E" w:rsidRPr="009D2A64" w:rsidRDefault="00CA750E" w:rsidP="00CA750E">
      <w:pPr>
        <w:autoSpaceDE w:val="0"/>
        <w:autoSpaceDN w:val="0"/>
        <w:adjustRightInd w:val="0"/>
        <w:ind w:firstLine="708"/>
        <w:jc w:val="both"/>
        <w:rPr>
          <w:bCs/>
          <w:sz w:val="28"/>
          <w:szCs w:val="28"/>
        </w:rPr>
      </w:pPr>
      <w:r w:rsidRPr="009D2A64">
        <w:rPr>
          <w:bCs/>
          <w:sz w:val="28"/>
          <w:szCs w:val="28"/>
        </w:rPr>
        <w:t>2.10.5.</w:t>
      </w:r>
      <w:r>
        <w:rPr>
          <w:bCs/>
          <w:sz w:val="28"/>
          <w:szCs w:val="28"/>
        </w:rPr>
        <w:t> </w:t>
      </w:r>
      <w:r w:rsidRPr="009D2A64">
        <w:rPr>
          <w:bCs/>
          <w:sz w:val="28"/>
          <w:szCs w:val="28"/>
        </w:rPr>
        <w:t>Сведения об отобрании ребенка при непосредственной угрозе его жизни или здоровью;</w:t>
      </w:r>
    </w:p>
    <w:p w:rsidR="00CA750E" w:rsidRPr="009D2A64" w:rsidRDefault="00CA750E" w:rsidP="00CA750E">
      <w:pPr>
        <w:autoSpaceDE w:val="0"/>
        <w:autoSpaceDN w:val="0"/>
        <w:adjustRightInd w:val="0"/>
        <w:ind w:firstLine="708"/>
        <w:jc w:val="both"/>
        <w:rPr>
          <w:bCs/>
          <w:sz w:val="28"/>
          <w:szCs w:val="28"/>
        </w:rPr>
      </w:pPr>
      <w:r w:rsidRPr="009D2A64">
        <w:rPr>
          <w:bCs/>
          <w:sz w:val="28"/>
          <w:szCs w:val="28"/>
        </w:rPr>
        <w:t>2.10.5.</w:t>
      </w:r>
      <w:r>
        <w:rPr>
          <w:bCs/>
          <w:sz w:val="28"/>
          <w:szCs w:val="28"/>
        </w:rPr>
        <w:t> </w:t>
      </w:r>
      <w:r w:rsidRPr="009D2A64">
        <w:rPr>
          <w:bCs/>
          <w:sz w:val="28"/>
          <w:szCs w:val="28"/>
        </w:rPr>
        <w:t>Сведения о заключении (расторжении) брака;</w:t>
      </w:r>
    </w:p>
    <w:p w:rsidR="00CA750E" w:rsidRPr="009D2A64" w:rsidRDefault="00CA750E" w:rsidP="00CA750E">
      <w:pPr>
        <w:autoSpaceDE w:val="0"/>
        <w:autoSpaceDN w:val="0"/>
        <w:adjustRightInd w:val="0"/>
        <w:ind w:firstLine="708"/>
        <w:jc w:val="both"/>
        <w:rPr>
          <w:bCs/>
          <w:sz w:val="28"/>
          <w:szCs w:val="28"/>
        </w:rPr>
      </w:pPr>
      <w:r w:rsidRPr="009D2A64">
        <w:rPr>
          <w:bCs/>
          <w:sz w:val="28"/>
          <w:szCs w:val="28"/>
        </w:rPr>
        <w:t>2.10.6.</w:t>
      </w:r>
      <w:r>
        <w:rPr>
          <w:bCs/>
          <w:sz w:val="28"/>
          <w:szCs w:val="28"/>
        </w:rPr>
        <w:t> </w:t>
      </w:r>
      <w:r w:rsidRPr="009D2A64">
        <w:rPr>
          <w:bCs/>
          <w:sz w:val="28"/>
          <w:szCs w:val="28"/>
        </w:rPr>
        <w:t>Сведения об установлении отцовства;</w:t>
      </w:r>
    </w:p>
    <w:p w:rsidR="00CA750E" w:rsidRPr="00D239E5" w:rsidRDefault="00CA750E" w:rsidP="00CA750E">
      <w:pPr>
        <w:autoSpaceDE w:val="0"/>
        <w:autoSpaceDN w:val="0"/>
        <w:adjustRightInd w:val="0"/>
        <w:ind w:firstLine="708"/>
        <w:jc w:val="both"/>
        <w:rPr>
          <w:bCs/>
          <w:sz w:val="28"/>
          <w:szCs w:val="28"/>
        </w:rPr>
      </w:pPr>
      <w:r w:rsidRPr="009D2A64">
        <w:rPr>
          <w:bCs/>
          <w:sz w:val="28"/>
          <w:szCs w:val="28"/>
        </w:rPr>
        <w:t>2.10.7.</w:t>
      </w:r>
      <w:r>
        <w:rPr>
          <w:bCs/>
          <w:sz w:val="28"/>
          <w:szCs w:val="28"/>
        </w:rPr>
        <w:t> </w:t>
      </w:r>
      <w:r w:rsidRPr="009D2A64">
        <w:rPr>
          <w:bCs/>
          <w:sz w:val="28"/>
          <w:szCs w:val="28"/>
        </w:rPr>
        <w:t>Сведения об изменении фамилии, имени или отчества для лиц, изменивших фамилию, имя или отчество».</w:t>
      </w:r>
    </w:p>
    <w:p w:rsidR="00CA750E" w:rsidRDefault="00CA750E" w:rsidP="00CA750E">
      <w:pPr>
        <w:autoSpaceDE w:val="0"/>
        <w:autoSpaceDN w:val="0"/>
        <w:adjustRightInd w:val="0"/>
        <w:ind w:firstLine="709"/>
        <w:jc w:val="both"/>
        <w:rPr>
          <w:sz w:val="28"/>
          <w:szCs w:val="28"/>
        </w:rPr>
      </w:pPr>
    </w:p>
    <w:p w:rsidR="00CA750E" w:rsidRPr="00E35A4E" w:rsidRDefault="00CA750E" w:rsidP="00CA750E">
      <w:pPr>
        <w:widowControl w:val="0"/>
        <w:autoSpaceDE w:val="0"/>
        <w:autoSpaceDN w:val="0"/>
        <w:adjustRightInd w:val="0"/>
        <w:jc w:val="center"/>
        <w:rPr>
          <w:sz w:val="28"/>
          <w:szCs w:val="28"/>
        </w:rPr>
      </w:pPr>
      <w:r w:rsidRPr="00E35A4E">
        <w:rPr>
          <w:b/>
          <w:sz w:val="28"/>
          <w:szCs w:val="28"/>
        </w:rPr>
        <w:t>Указание на запрет требований и действий в отношении заявителя</w:t>
      </w:r>
    </w:p>
    <w:p w:rsidR="00CA750E" w:rsidRPr="00E35A4E" w:rsidRDefault="00CA750E" w:rsidP="00CA750E">
      <w:pPr>
        <w:widowControl w:val="0"/>
        <w:autoSpaceDE w:val="0"/>
        <w:autoSpaceDN w:val="0"/>
        <w:adjustRightInd w:val="0"/>
        <w:ind w:firstLine="567"/>
        <w:jc w:val="both"/>
        <w:rPr>
          <w:b/>
          <w:sz w:val="28"/>
          <w:szCs w:val="28"/>
        </w:rPr>
      </w:pPr>
    </w:p>
    <w:p w:rsidR="00CA750E" w:rsidRPr="00E35A4E" w:rsidRDefault="00CA750E" w:rsidP="00CA750E">
      <w:pPr>
        <w:widowControl w:val="0"/>
        <w:autoSpaceDE w:val="0"/>
        <w:autoSpaceDN w:val="0"/>
        <w:adjustRightInd w:val="0"/>
        <w:ind w:firstLine="567"/>
        <w:jc w:val="both"/>
        <w:rPr>
          <w:sz w:val="28"/>
          <w:szCs w:val="28"/>
        </w:rPr>
      </w:pPr>
      <w:r w:rsidRPr="00E35A4E">
        <w:rPr>
          <w:sz w:val="28"/>
          <w:szCs w:val="28"/>
        </w:rPr>
        <w:t>2.11. Запрещается:</w:t>
      </w:r>
    </w:p>
    <w:p w:rsidR="00CA750E" w:rsidRPr="00E35A4E" w:rsidRDefault="00CA750E" w:rsidP="00CA750E">
      <w:pPr>
        <w:widowControl w:val="0"/>
        <w:autoSpaceDE w:val="0"/>
        <w:autoSpaceDN w:val="0"/>
        <w:adjustRightInd w:val="0"/>
        <w:ind w:firstLine="567"/>
        <w:jc w:val="both"/>
        <w:rPr>
          <w:sz w:val="28"/>
          <w:szCs w:val="28"/>
        </w:rPr>
      </w:pPr>
      <w:r w:rsidRPr="00E35A4E">
        <w:rPr>
          <w:sz w:val="28"/>
          <w:szCs w:val="28"/>
        </w:rP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7579D">
        <w:rPr>
          <w:sz w:val="28"/>
          <w:szCs w:val="28"/>
        </w:rPr>
        <w:t>муниципальной</w:t>
      </w:r>
      <w:r>
        <w:rPr>
          <w:sz w:val="28"/>
          <w:szCs w:val="28"/>
        </w:rPr>
        <w:t xml:space="preserve"> </w:t>
      </w:r>
      <w:r w:rsidRPr="00E35A4E">
        <w:rPr>
          <w:sz w:val="28"/>
          <w:szCs w:val="28"/>
        </w:rPr>
        <w:t>услуги;</w:t>
      </w:r>
    </w:p>
    <w:p w:rsidR="00CA750E" w:rsidRPr="00E35A4E" w:rsidRDefault="00CA750E" w:rsidP="00CA750E">
      <w:pPr>
        <w:autoSpaceDE w:val="0"/>
        <w:autoSpaceDN w:val="0"/>
        <w:adjustRightInd w:val="0"/>
        <w:jc w:val="both"/>
        <w:rPr>
          <w:sz w:val="28"/>
          <w:szCs w:val="28"/>
        </w:rPr>
      </w:pPr>
      <w:r w:rsidRPr="00E35A4E">
        <w:rPr>
          <w:sz w:val="28"/>
          <w:szCs w:val="28"/>
        </w:rPr>
        <w:tab/>
        <w:t xml:space="preserve">2) требовать от заявителя предоставления документов и информации, в том числе подтверждающих внесение заявителем платы за предоставление </w:t>
      </w:r>
      <w:r w:rsidRPr="00F7579D">
        <w:rPr>
          <w:sz w:val="28"/>
          <w:szCs w:val="28"/>
        </w:rPr>
        <w:t>муниципальной</w:t>
      </w:r>
      <w:r>
        <w:rPr>
          <w:sz w:val="28"/>
          <w:szCs w:val="28"/>
        </w:rPr>
        <w:t xml:space="preserve"> </w:t>
      </w:r>
      <w:r w:rsidRPr="00E35A4E">
        <w:rPr>
          <w:sz w:val="28"/>
          <w:szCs w:val="28"/>
        </w:rPr>
        <w:t xml:space="preserve">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E35A4E">
          <w:rPr>
            <w:color w:val="0000FF"/>
            <w:sz w:val="28"/>
            <w:szCs w:val="28"/>
          </w:rPr>
          <w:t>частью 1 статьи 1</w:t>
        </w:r>
      </w:hyperlink>
      <w:r w:rsidRPr="00E35A4E">
        <w:rPr>
          <w:sz w:val="28"/>
          <w:szCs w:val="28"/>
        </w:rPr>
        <w:t xml:space="preserve">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w:t>
      </w:r>
      <w:hyperlink r:id="rId14" w:history="1">
        <w:r w:rsidRPr="00E35A4E">
          <w:rPr>
            <w:color w:val="0000FF"/>
            <w:sz w:val="28"/>
            <w:szCs w:val="28"/>
          </w:rPr>
          <w:t>актами</w:t>
        </w:r>
      </w:hyperlink>
      <w:r w:rsidRPr="00E35A4E">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E35A4E">
          <w:rPr>
            <w:rStyle w:val="a6"/>
            <w:szCs w:val="28"/>
          </w:rPr>
          <w:t>части 6 статьи 7</w:t>
        </w:r>
      </w:hyperlink>
      <w:r w:rsidRPr="00E35A4E">
        <w:rPr>
          <w:sz w:val="28"/>
          <w:szCs w:val="28"/>
        </w:rPr>
        <w:t xml:space="preserve"> Федерального закона от 27 июля 2010 г. № 210-ФЗ «Об организации предоставления государственных и муниципальных услуг»;</w:t>
      </w:r>
    </w:p>
    <w:p w:rsidR="00CA750E" w:rsidRPr="00E35A4E" w:rsidRDefault="00CA750E" w:rsidP="00CA750E">
      <w:pPr>
        <w:autoSpaceDE w:val="0"/>
        <w:autoSpaceDN w:val="0"/>
        <w:adjustRightInd w:val="0"/>
        <w:jc w:val="both"/>
        <w:rPr>
          <w:sz w:val="28"/>
          <w:szCs w:val="28"/>
        </w:rPr>
      </w:pPr>
      <w:r w:rsidRPr="00E35A4E">
        <w:rPr>
          <w:sz w:val="28"/>
          <w:szCs w:val="28"/>
        </w:rPr>
        <w:tab/>
        <w:t xml:space="preserve">3) требовать от заявителя  осуществления действий, в том числе согласований, необходимых для получения </w:t>
      </w:r>
      <w:r>
        <w:rPr>
          <w:sz w:val="28"/>
          <w:szCs w:val="28"/>
        </w:rPr>
        <w:t xml:space="preserve">муниципальных </w:t>
      </w:r>
      <w:r w:rsidRPr="00E35A4E">
        <w:rPr>
          <w:sz w:val="28"/>
          <w:szCs w:val="28"/>
        </w:rPr>
        <w:t xml:space="preserve">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E35A4E">
          <w:rPr>
            <w:color w:val="0000FF"/>
            <w:sz w:val="28"/>
            <w:szCs w:val="28"/>
          </w:rPr>
          <w:t>части 1 статьи 9</w:t>
        </w:r>
      </w:hyperlink>
      <w:r w:rsidRPr="00E35A4E">
        <w:rPr>
          <w:sz w:val="28"/>
          <w:szCs w:val="28"/>
        </w:rPr>
        <w:t xml:space="preserve"> Федерального закона от 27 июля 2010 г. № 210-ФЗ «Об организации предоставления государственных и муниципальных услуг»;</w:t>
      </w:r>
    </w:p>
    <w:p w:rsidR="00CA750E" w:rsidRPr="00E35A4E" w:rsidRDefault="00CA750E" w:rsidP="00CA750E">
      <w:pPr>
        <w:autoSpaceDE w:val="0"/>
        <w:autoSpaceDN w:val="0"/>
        <w:adjustRightInd w:val="0"/>
        <w:ind w:firstLine="567"/>
        <w:jc w:val="both"/>
        <w:rPr>
          <w:sz w:val="28"/>
          <w:szCs w:val="28"/>
        </w:rPr>
      </w:pPr>
      <w:r w:rsidRPr="00E35A4E">
        <w:rPr>
          <w:sz w:val="28"/>
          <w:szCs w:val="28"/>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A750E" w:rsidRPr="00E35A4E" w:rsidRDefault="00CA750E" w:rsidP="00CA750E">
      <w:pPr>
        <w:autoSpaceDE w:val="0"/>
        <w:autoSpaceDN w:val="0"/>
        <w:adjustRightInd w:val="0"/>
        <w:ind w:firstLine="567"/>
        <w:jc w:val="both"/>
        <w:rPr>
          <w:sz w:val="28"/>
          <w:szCs w:val="28"/>
        </w:rPr>
      </w:pPr>
      <w:r w:rsidRPr="00E35A4E">
        <w:rPr>
          <w:sz w:val="28"/>
          <w:szCs w:val="28"/>
        </w:rPr>
        <w:t xml:space="preserve">изменение требований нормативных правовых актов, касающихся предоставления </w:t>
      </w:r>
      <w:r w:rsidRPr="00F7579D">
        <w:rPr>
          <w:sz w:val="28"/>
          <w:szCs w:val="28"/>
        </w:rPr>
        <w:t>муниципальной</w:t>
      </w:r>
      <w:r>
        <w:rPr>
          <w:sz w:val="28"/>
          <w:szCs w:val="28"/>
        </w:rPr>
        <w:t xml:space="preserve"> </w:t>
      </w:r>
      <w:r w:rsidRPr="00E35A4E">
        <w:rPr>
          <w:sz w:val="28"/>
          <w:szCs w:val="28"/>
        </w:rPr>
        <w:t xml:space="preserve">услуги, после первоначальной подачи заявления о предоставлении </w:t>
      </w:r>
      <w:r w:rsidRPr="00443939">
        <w:rPr>
          <w:sz w:val="28"/>
          <w:szCs w:val="28"/>
        </w:rPr>
        <w:t>муниципальной</w:t>
      </w:r>
      <w:r>
        <w:rPr>
          <w:sz w:val="28"/>
          <w:szCs w:val="28"/>
        </w:rPr>
        <w:t xml:space="preserve"> </w:t>
      </w:r>
      <w:r w:rsidRPr="00E35A4E">
        <w:rPr>
          <w:sz w:val="28"/>
          <w:szCs w:val="28"/>
        </w:rPr>
        <w:t>услуги;</w:t>
      </w:r>
    </w:p>
    <w:p w:rsidR="00CA750E" w:rsidRPr="00E35A4E" w:rsidRDefault="00CA750E" w:rsidP="00CA750E">
      <w:pPr>
        <w:autoSpaceDE w:val="0"/>
        <w:autoSpaceDN w:val="0"/>
        <w:adjustRightInd w:val="0"/>
        <w:ind w:firstLine="567"/>
        <w:jc w:val="both"/>
        <w:rPr>
          <w:sz w:val="28"/>
          <w:szCs w:val="28"/>
        </w:rPr>
      </w:pPr>
      <w:r w:rsidRPr="00E35A4E">
        <w:rPr>
          <w:sz w:val="28"/>
          <w:szCs w:val="28"/>
        </w:rPr>
        <w:lastRenderedPageBreak/>
        <w:t xml:space="preserve">наличие ошибок в заявлении о предоставлении </w:t>
      </w:r>
      <w:r w:rsidRPr="00F7579D">
        <w:rPr>
          <w:sz w:val="28"/>
          <w:szCs w:val="28"/>
        </w:rPr>
        <w:t>муниципальной</w:t>
      </w:r>
      <w:r>
        <w:rPr>
          <w:sz w:val="28"/>
          <w:szCs w:val="28"/>
        </w:rPr>
        <w:t xml:space="preserve"> </w:t>
      </w:r>
      <w:r w:rsidRPr="00E35A4E">
        <w:rPr>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Pr="00443939">
        <w:rPr>
          <w:sz w:val="28"/>
          <w:szCs w:val="28"/>
        </w:rPr>
        <w:t>муниципальной</w:t>
      </w:r>
      <w:r>
        <w:rPr>
          <w:sz w:val="28"/>
          <w:szCs w:val="28"/>
        </w:rPr>
        <w:t xml:space="preserve"> </w:t>
      </w:r>
      <w:r w:rsidRPr="00E35A4E">
        <w:rPr>
          <w:sz w:val="28"/>
          <w:szCs w:val="28"/>
        </w:rPr>
        <w:t>услуги и не включенных в представленный ранее комплект документов;</w:t>
      </w:r>
    </w:p>
    <w:p w:rsidR="00CA750E" w:rsidRPr="00E35A4E" w:rsidRDefault="00CA750E" w:rsidP="00CA750E">
      <w:pPr>
        <w:autoSpaceDE w:val="0"/>
        <w:autoSpaceDN w:val="0"/>
        <w:adjustRightInd w:val="0"/>
        <w:ind w:firstLine="567"/>
        <w:jc w:val="both"/>
        <w:rPr>
          <w:sz w:val="28"/>
          <w:szCs w:val="28"/>
        </w:rPr>
      </w:pPr>
      <w:r w:rsidRPr="00E35A4E">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предоставлении </w:t>
      </w:r>
      <w:r w:rsidRPr="00443939">
        <w:rPr>
          <w:sz w:val="28"/>
          <w:szCs w:val="28"/>
        </w:rPr>
        <w:t>муниципальной</w:t>
      </w:r>
      <w:r>
        <w:rPr>
          <w:sz w:val="28"/>
          <w:szCs w:val="28"/>
        </w:rPr>
        <w:t xml:space="preserve"> </w:t>
      </w:r>
      <w:r w:rsidRPr="00E35A4E">
        <w:rPr>
          <w:sz w:val="28"/>
          <w:szCs w:val="28"/>
        </w:rPr>
        <w:t>услуги;</w:t>
      </w:r>
    </w:p>
    <w:p w:rsidR="00CA750E" w:rsidRPr="00E35A4E" w:rsidRDefault="00CA750E" w:rsidP="00CA750E">
      <w:pPr>
        <w:autoSpaceDE w:val="0"/>
        <w:autoSpaceDN w:val="0"/>
        <w:adjustRightInd w:val="0"/>
        <w:ind w:firstLine="567"/>
        <w:jc w:val="both"/>
        <w:rPr>
          <w:sz w:val="28"/>
          <w:szCs w:val="28"/>
        </w:rPr>
      </w:pPr>
      <w:r w:rsidRPr="00E35A4E">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443939">
        <w:rPr>
          <w:sz w:val="28"/>
          <w:szCs w:val="28"/>
        </w:rPr>
        <w:t>муниципальной</w:t>
      </w:r>
      <w:r>
        <w:rPr>
          <w:sz w:val="28"/>
          <w:szCs w:val="28"/>
        </w:rPr>
        <w:t xml:space="preserve"> </w:t>
      </w:r>
      <w:r w:rsidRPr="00E35A4E">
        <w:rPr>
          <w:sz w:val="28"/>
          <w:szCs w:val="28"/>
        </w:rPr>
        <w:t xml:space="preserve">услугу, муниципального служащего, работника многофункционального центра, работника организации, предусмотренной </w:t>
      </w:r>
      <w:hyperlink r:id="rId17" w:history="1">
        <w:r w:rsidRPr="00E35A4E">
          <w:rPr>
            <w:color w:val="0000FF"/>
            <w:sz w:val="28"/>
            <w:szCs w:val="28"/>
          </w:rPr>
          <w:t>частью 1.1 статьи 16</w:t>
        </w:r>
      </w:hyperlink>
      <w:r w:rsidRPr="00E35A4E">
        <w:rPr>
          <w:sz w:val="28"/>
          <w:szCs w:val="28"/>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bookmarkStart w:id="0" w:name="_GoBack"/>
      <w:bookmarkEnd w:id="0"/>
      <w:r w:rsidRPr="00443939">
        <w:rPr>
          <w:sz w:val="28"/>
          <w:szCs w:val="28"/>
        </w:rPr>
        <w:t>муниципальной</w:t>
      </w:r>
      <w:r>
        <w:rPr>
          <w:sz w:val="28"/>
          <w:szCs w:val="28"/>
        </w:rPr>
        <w:t xml:space="preserve"> </w:t>
      </w:r>
      <w:r w:rsidRPr="00E35A4E">
        <w:rPr>
          <w:sz w:val="28"/>
          <w:szCs w:val="28"/>
        </w:rPr>
        <w:t xml:space="preserve">услуги, о чем в письменном виде за подписью руководителя органа, предоставляющего </w:t>
      </w:r>
      <w:r w:rsidRPr="00443939">
        <w:rPr>
          <w:sz w:val="28"/>
          <w:szCs w:val="28"/>
        </w:rPr>
        <w:t>муниципальной</w:t>
      </w:r>
      <w:r>
        <w:rPr>
          <w:sz w:val="28"/>
          <w:szCs w:val="28"/>
        </w:rPr>
        <w:t xml:space="preserve"> </w:t>
      </w:r>
      <w:r w:rsidRPr="00E35A4E">
        <w:rPr>
          <w:sz w:val="28"/>
          <w:szCs w:val="28"/>
        </w:rPr>
        <w:t xml:space="preserve">услугу, руководителя многофункционального центра при первоначальном отказе в приеме документов, необходимых для предоставления </w:t>
      </w:r>
      <w:r w:rsidRPr="00443939">
        <w:rPr>
          <w:sz w:val="28"/>
          <w:szCs w:val="28"/>
        </w:rPr>
        <w:t>муниципальной</w:t>
      </w:r>
      <w:r>
        <w:rPr>
          <w:sz w:val="28"/>
          <w:szCs w:val="28"/>
        </w:rPr>
        <w:t xml:space="preserve"> </w:t>
      </w:r>
      <w:r w:rsidRPr="00E35A4E">
        <w:rPr>
          <w:sz w:val="28"/>
          <w:szCs w:val="28"/>
        </w:rPr>
        <w:t xml:space="preserve">услуги либо руководителя организации, предусмотренной </w:t>
      </w:r>
      <w:hyperlink r:id="rId18" w:history="1">
        <w:r w:rsidRPr="00E35A4E">
          <w:rPr>
            <w:color w:val="0000FF"/>
            <w:sz w:val="28"/>
            <w:szCs w:val="28"/>
          </w:rPr>
          <w:t>частью 1.1 статьи 16</w:t>
        </w:r>
      </w:hyperlink>
      <w:r w:rsidRPr="00E35A4E">
        <w:rPr>
          <w:sz w:val="28"/>
          <w:szCs w:val="28"/>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750E" w:rsidRPr="00E35A4E" w:rsidRDefault="00CA750E" w:rsidP="00CA750E">
      <w:pPr>
        <w:autoSpaceDE w:val="0"/>
        <w:autoSpaceDN w:val="0"/>
        <w:adjustRightInd w:val="0"/>
        <w:ind w:firstLine="567"/>
        <w:jc w:val="both"/>
        <w:rPr>
          <w:bCs/>
          <w:sz w:val="28"/>
          <w:szCs w:val="28"/>
        </w:rPr>
      </w:pPr>
      <w:r w:rsidRPr="00E35A4E">
        <w:rPr>
          <w:bCs/>
          <w:sz w:val="28"/>
          <w:szCs w:val="28"/>
        </w:rPr>
        <w:t xml:space="preserve">5)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E35A4E">
          <w:rPr>
            <w:rStyle w:val="a6"/>
            <w:bCs/>
            <w:szCs w:val="28"/>
          </w:rPr>
          <w:t>пунктом 7.2 части 1 статьи 16</w:t>
        </w:r>
      </w:hyperlink>
      <w:r w:rsidRPr="00E35A4E">
        <w:rPr>
          <w:sz w:val="28"/>
          <w:szCs w:val="28"/>
        </w:rPr>
        <w:t>Федерального закона от 27 июля 2010 г. № 210-ФЗ «Об организации предоставления государственных и муниципальных услуг»</w:t>
      </w:r>
      <w:r w:rsidRPr="00E35A4E">
        <w:rPr>
          <w:bCs/>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750E" w:rsidRPr="00E35A4E" w:rsidRDefault="00CA750E" w:rsidP="00CA750E">
      <w:pPr>
        <w:autoSpaceDE w:val="0"/>
        <w:autoSpaceDN w:val="0"/>
        <w:adjustRightInd w:val="0"/>
        <w:ind w:firstLine="709"/>
        <w:jc w:val="both"/>
        <w:rPr>
          <w:rFonts w:eastAsia="Calibri"/>
          <w:sz w:val="28"/>
          <w:szCs w:val="28"/>
        </w:rPr>
      </w:pPr>
      <w:r w:rsidRPr="00E35A4E">
        <w:rPr>
          <w:rFonts w:eastAsia="Calibri"/>
          <w:sz w:val="28"/>
          <w:szCs w:val="28"/>
        </w:rPr>
        <w:t xml:space="preserve">6) </w:t>
      </w:r>
      <w:r w:rsidRPr="00E35A4E">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A750E" w:rsidRPr="00FE1B28" w:rsidRDefault="00CA750E" w:rsidP="00CA750E">
      <w:pPr>
        <w:autoSpaceDE w:val="0"/>
        <w:autoSpaceDN w:val="0"/>
        <w:adjustRightInd w:val="0"/>
        <w:ind w:firstLine="709"/>
        <w:jc w:val="both"/>
        <w:rPr>
          <w:sz w:val="28"/>
          <w:szCs w:val="28"/>
        </w:rPr>
      </w:pPr>
      <w:r w:rsidRPr="00E35A4E">
        <w:rPr>
          <w:sz w:val="28"/>
          <w:szCs w:val="28"/>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r>
        <w:rPr>
          <w:sz w:val="28"/>
          <w:szCs w:val="28"/>
        </w:rPr>
        <w:t>.</w:t>
      </w:r>
    </w:p>
    <w:p w:rsidR="00CA750E" w:rsidRPr="00FE1B28" w:rsidRDefault="00CA750E" w:rsidP="00CA750E">
      <w:pPr>
        <w:autoSpaceDE w:val="0"/>
        <w:autoSpaceDN w:val="0"/>
        <w:adjustRightInd w:val="0"/>
        <w:jc w:val="both"/>
        <w:rPr>
          <w:sz w:val="28"/>
          <w:szCs w:val="28"/>
        </w:rPr>
      </w:pPr>
    </w:p>
    <w:p w:rsidR="00CA750E" w:rsidRPr="00FE1B28" w:rsidRDefault="00CA750E" w:rsidP="00CA750E">
      <w:pPr>
        <w:autoSpaceDE w:val="0"/>
        <w:autoSpaceDN w:val="0"/>
        <w:adjustRightInd w:val="0"/>
        <w:jc w:val="center"/>
        <w:rPr>
          <w:b/>
          <w:bCs/>
          <w:sz w:val="28"/>
          <w:szCs w:val="28"/>
        </w:rPr>
      </w:pPr>
      <w:r w:rsidRPr="00FE1B28">
        <w:rPr>
          <w:b/>
          <w:bCs/>
          <w:sz w:val="28"/>
          <w:szCs w:val="28"/>
        </w:rPr>
        <w:t xml:space="preserve">Исчерпывающий перечень оснований для отказа в приеме документов, необходимых для предоставления </w:t>
      </w:r>
      <w:r w:rsidRPr="00357B3E">
        <w:rPr>
          <w:b/>
          <w:sz w:val="28"/>
          <w:szCs w:val="28"/>
        </w:rPr>
        <w:t>муниципальной</w:t>
      </w:r>
      <w:r>
        <w:rPr>
          <w:b/>
          <w:sz w:val="28"/>
          <w:szCs w:val="28"/>
        </w:rPr>
        <w:t xml:space="preserve"> </w:t>
      </w:r>
      <w:r w:rsidRPr="00FE1B28">
        <w:rPr>
          <w:b/>
          <w:bCs/>
          <w:sz w:val="28"/>
          <w:szCs w:val="28"/>
        </w:rPr>
        <w:t>услуги</w:t>
      </w:r>
    </w:p>
    <w:p w:rsidR="00CA750E" w:rsidRPr="00FE1B28" w:rsidRDefault="00CA750E" w:rsidP="00CA750E">
      <w:pPr>
        <w:autoSpaceDE w:val="0"/>
        <w:autoSpaceDN w:val="0"/>
        <w:adjustRightInd w:val="0"/>
        <w:jc w:val="both"/>
        <w:rPr>
          <w:sz w:val="28"/>
          <w:szCs w:val="28"/>
        </w:rPr>
      </w:pPr>
    </w:p>
    <w:p w:rsidR="00CA750E" w:rsidRDefault="00CA750E" w:rsidP="00CA750E">
      <w:pPr>
        <w:autoSpaceDE w:val="0"/>
        <w:autoSpaceDN w:val="0"/>
        <w:adjustRightInd w:val="0"/>
        <w:ind w:firstLine="708"/>
        <w:jc w:val="both"/>
        <w:rPr>
          <w:sz w:val="28"/>
        </w:rPr>
      </w:pPr>
      <w:r w:rsidRPr="00FE1B28">
        <w:rPr>
          <w:sz w:val="28"/>
          <w:szCs w:val="28"/>
        </w:rPr>
        <w:lastRenderedPageBreak/>
        <w:t>2.1</w:t>
      </w:r>
      <w:r>
        <w:rPr>
          <w:sz w:val="28"/>
          <w:szCs w:val="28"/>
        </w:rPr>
        <w:t>2</w:t>
      </w:r>
      <w:r w:rsidRPr="00FE1B28">
        <w:rPr>
          <w:sz w:val="28"/>
          <w:szCs w:val="28"/>
        </w:rPr>
        <w:t xml:space="preserve">. </w:t>
      </w:r>
      <w:r w:rsidRPr="00FE1B28">
        <w:rPr>
          <w:sz w:val="28"/>
        </w:rPr>
        <w:t xml:space="preserve">Основаниями для отказа в приеме к рассмотрению документов, необходимых для предоставления </w:t>
      </w:r>
      <w:r>
        <w:rPr>
          <w:sz w:val="28"/>
          <w:szCs w:val="28"/>
        </w:rPr>
        <w:t>муниципальной</w:t>
      </w:r>
      <w:r w:rsidRPr="00FE1B28">
        <w:rPr>
          <w:sz w:val="28"/>
        </w:rPr>
        <w:t xml:space="preserve"> услуги, являются:</w:t>
      </w:r>
    </w:p>
    <w:p w:rsidR="00CA750E" w:rsidRPr="00FE44A4" w:rsidRDefault="00CA750E" w:rsidP="00CA750E">
      <w:pPr>
        <w:autoSpaceDE w:val="0"/>
        <w:autoSpaceDN w:val="0"/>
        <w:adjustRightInd w:val="0"/>
        <w:ind w:firstLine="708"/>
        <w:jc w:val="both"/>
        <w:rPr>
          <w:sz w:val="28"/>
        </w:rPr>
      </w:pPr>
      <w:r w:rsidRPr="00FE44A4">
        <w:rPr>
          <w:sz w:val="28"/>
        </w:rPr>
        <w:t xml:space="preserve">2.12.1. </w:t>
      </w:r>
      <w:r w:rsidRPr="00CB617D">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A750E" w:rsidRPr="00FE44A4" w:rsidRDefault="00CA750E" w:rsidP="00CA750E">
      <w:pPr>
        <w:autoSpaceDE w:val="0"/>
        <w:autoSpaceDN w:val="0"/>
        <w:adjustRightInd w:val="0"/>
        <w:ind w:firstLine="708"/>
        <w:jc w:val="both"/>
        <w:rPr>
          <w:sz w:val="28"/>
        </w:rPr>
      </w:pPr>
      <w:r w:rsidRPr="00FE44A4">
        <w:rPr>
          <w:sz w:val="28"/>
        </w:rPr>
        <w:t xml:space="preserve">2.12.2. </w:t>
      </w:r>
      <w:r>
        <w:rPr>
          <w:sz w:val="28"/>
        </w:rPr>
        <w:t>представленные З</w:t>
      </w:r>
      <w:r w:rsidRPr="00CB617D">
        <w:rPr>
          <w:sz w:val="28"/>
        </w:rPr>
        <w:t>аявител</w:t>
      </w:r>
      <w:r>
        <w:rPr>
          <w:sz w:val="28"/>
        </w:rPr>
        <w:t>ем документы содержат подчистки</w:t>
      </w:r>
      <w:r>
        <w:rPr>
          <w:sz w:val="28"/>
        </w:rPr>
        <w:br/>
      </w:r>
      <w:r w:rsidRPr="00CB617D">
        <w:rPr>
          <w:sz w:val="28"/>
        </w:rPr>
        <w:t>и исправления текста, не заверенные в порядке, установленном законодательством Российской Федерации;</w:t>
      </w:r>
    </w:p>
    <w:p w:rsidR="00CA750E" w:rsidRPr="00FE44A4" w:rsidRDefault="00CA750E" w:rsidP="00CA750E">
      <w:pPr>
        <w:autoSpaceDE w:val="0"/>
        <w:autoSpaceDN w:val="0"/>
        <w:adjustRightInd w:val="0"/>
        <w:ind w:firstLine="708"/>
        <w:jc w:val="both"/>
        <w:rPr>
          <w:sz w:val="28"/>
        </w:rPr>
      </w:pPr>
      <w:r w:rsidRPr="00FE44A4">
        <w:rPr>
          <w:sz w:val="28"/>
        </w:rPr>
        <w:t xml:space="preserve">2.12.3. документы </w:t>
      </w:r>
      <w:r w:rsidRPr="00CB617D">
        <w:rPr>
          <w:sz w:val="28"/>
        </w:rPr>
        <w:t>содержат повреждения,</w:t>
      </w:r>
      <w:r>
        <w:rPr>
          <w:sz w:val="28"/>
        </w:rPr>
        <w:t xml:space="preserve"> наличие которых не позволяет</w:t>
      </w:r>
      <w:r>
        <w:rPr>
          <w:sz w:val="28"/>
        </w:rPr>
        <w:br/>
      </w:r>
      <w:r w:rsidRPr="00FE44A4">
        <w:rPr>
          <w:sz w:val="28"/>
        </w:rPr>
        <w:t>в полном объеме использовать инфо</w:t>
      </w:r>
      <w:r>
        <w:rPr>
          <w:sz w:val="28"/>
        </w:rPr>
        <w:t>рмацию и сведения, содержащиеся</w:t>
      </w:r>
      <w:r>
        <w:rPr>
          <w:sz w:val="28"/>
        </w:rPr>
        <w:br/>
      </w:r>
      <w:r w:rsidRPr="00FE44A4">
        <w:rPr>
          <w:sz w:val="28"/>
        </w:rPr>
        <w:t>в документах для предоставления услуги;</w:t>
      </w:r>
    </w:p>
    <w:p w:rsidR="00CA750E" w:rsidRPr="00FE44A4" w:rsidRDefault="00CA750E" w:rsidP="00CA750E">
      <w:pPr>
        <w:autoSpaceDE w:val="0"/>
        <w:autoSpaceDN w:val="0"/>
        <w:adjustRightInd w:val="0"/>
        <w:ind w:firstLine="708"/>
        <w:jc w:val="both"/>
        <w:rPr>
          <w:sz w:val="28"/>
        </w:rPr>
      </w:pPr>
      <w:r w:rsidRPr="00FE44A4">
        <w:rPr>
          <w:sz w:val="28"/>
        </w:rPr>
        <w:t xml:space="preserve">2.12.4. некорректное заполнение обязательных полей в форме запроса, в том числе в интерактивной форме запроса </w:t>
      </w:r>
      <w:r w:rsidRPr="00CB617D">
        <w:rPr>
          <w:sz w:val="28"/>
        </w:rPr>
        <w:t>на ЕПГУ (недостоверное, неполное, либо неправильное заполнение);</w:t>
      </w:r>
    </w:p>
    <w:p w:rsidR="00CA750E" w:rsidRPr="00FE44A4" w:rsidRDefault="00CA750E" w:rsidP="00CA750E">
      <w:pPr>
        <w:autoSpaceDE w:val="0"/>
        <w:autoSpaceDN w:val="0"/>
        <w:adjustRightInd w:val="0"/>
        <w:ind w:firstLine="708"/>
        <w:jc w:val="both"/>
        <w:rPr>
          <w:sz w:val="28"/>
        </w:rPr>
      </w:pPr>
      <w:r w:rsidRPr="009F577B">
        <w:rPr>
          <w:sz w:val="28"/>
        </w:rPr>
        <w:t>2.12.5. представленные документы или сведения утратили силу на момент обращения за услугой;</w:t>
      </w:r>
    </w:p>
    <w:p w:rsidR="00CA750E" w:rsidRPr="00FE44A4" w:rsidRDefault="00CA750E" w:rsidP="00CA750E">
      <w:pPr>
        <w:autoSpaceDE w:val="0"/>
        <w:autoSpaceDN w:val="0"/>
        <w:adjustRightInd w:val="0"/>
        <w:ind w:firstLine="708"/>
        <w:jc w:val="both"/>
        <w:rPr>
          <w:sz w:val="28"/>
        </w:rPr>
      </w:pPr>
      <w:r w:rsidRPr="00FE44A4">
        <w:rPr>
          <w:sz w:val="28"/>
        </w:rPr>
        <w:t>2.12.6. представление неполного комплекта документов, необходимых для предоставления услуги;</w:t>
      </w:r>
    </w:p>
    <w:p w:rsidR="00CA750E" w:rsidRDefault="00CA750E" w:rsidP="00CA750E">
      <w:pPr>
        <w:autoSpaceDE w:val="0"/>
        <w:autoSpaceDN w:val="0"/>
        <w:adjustRightInd w:val="0"/>
        <w:ind w:firstLine="708"/>
        <w:jc w:val="both"/>
        <w:rPr>
          <w:sz w:val="28"/>
        </w:rPr>
      </w:pPr>
      <w:r w:rsidRPr="00FE44A4">
        <w:rPr>
          <w:sz w:val="28"/>
        </w:rPr>
        <w:t>2.12.7.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A750E" w:rsidRPr="00FE1B28" w:rsidRDefault="00CA750E" w:rsidP="00CA750E">
      <w:pPr>
        <w:autoSpaceDE w:val="0"/>
        <w:autoSpaceDN w:val="0"/>
        <w:adjustRightInd w:val="0"/>
        <w:ind w:firstLine="708"/>
        <w:jc w:val="both"/>
        <w:rPr>
          <w:sz w:val="28"/>
        </w:rPr>
      </w:pPr>
    </w:p>
    <w:p w:rsidR="00CA750E" w:rsidRPr="00FE1B28" w:rsidRDefault="00CA750E" w:rsidP="00CA750E">
      <w:pPr>
        <w:widowControl w:val="0"/>
        <w:tabs>
          <w:tab w:val="left" w:pos="567"/>
        </w:tabs>
        <w:ind w:firstLine="709"/>
        <w:contextualSpacing/>
        <w:jc w:val="center"/>
        <w:rPr>
          <w:b/>
          <w:bCs/>
          <w:sz w:val="28"/>
          <w:szCs w:val="28"/>
        </w:rPr>
      </w:pPr>
      <w:r w:rsidRPr="00FE1B28">
        <w:rPr>
          <w:b/>
          <w:bCs/>
          <w:sz w:val="28"/>
          <w:szCs w:val="28"/>
        </w:rPr>
        <w:t xml:space="preserve">Исчерпывающий перечень оснований для приостановления или отказа в предоставлении </w:t>
      </w:r>
      <w:r>
        <w:rPr>
          <w:b/>
          <w:bCs/>
          <w:sz w:val="28"/>
          <w:szCs w:val="28"/>
        </w:rPr>
        <w:t xml:space="preserve">муниципальной </w:t>
      </w:r>
      <w:r w:rsidRPr="00FE1B28">
        <w:rPr>
          <w:b/>
          <w:bCs/>
          <w:sz w:val="28"/>
          <w:szCs w:val="28"/>
        </w:rPr>
        <w:t>услуги</w:t>
      </w:r>
    </w:p>
    <w:p w:rsidR="00CA750E" w:rsidRPr="00FE1B28" w:rsidRDefault="00CA750E" w:rsidP="00CA750E">
      <w:pPr>
        <w:widowControl w:val="0"/>
        <w:tabs>
          <w:tab w:val="left" w:pos="567"/>
        </w:tabs>
        <w:ind w:firstLine="709"/>
        <w:contextualSpacing/>
        <w:jc w:val="both"/>
        <w:rPr>
          <w:b/>
          <w:sz w:val="28"/>
          <w:szCs w:val="28"/>
        </w:rPr>
      </w:pPr>
    </w:p>
    <w:p w:rsidR="00CA750E" w:rsidRDefault="00CA750E" w:rsidP="00CA750E">
      <w:pPr>
        <w:widowControl w:val="0"/>
        <w:tabs>
          <w:tab w:val="left" w:pos="567"/>
        </w:tabs>
        <w:ind w:firstLine="709"/>
        <w:contextualSpacing/>
        <w:jc w:val="both"/>
        <w:rPr>
          <w:sz w:val="28"/>
          <w:szCs w:val="28"/>
          <w:highlight w:val="yellow"/>
        </w:rPr>
      </w:pPr>
      <w:r w:rsidRPr="001B35D8">
        <w:rPr>
          <w:sz w:val="28"/>
          <w:szCs w:val="28"/>
        </w:rPr>
        <w:t>2.1</w:t>
      </w:r>
      <w:r>
        <w:rPr>
          <w:sz w:val="28"/>
          <w:szCs w:val="28"/>
        </w:rPr>
        <w:t>4</w:t>
      </w:r>
      <w:r w:rsidRPr="001B35D8">
        <w:rPr>
          <w:sz w:val="28"/>
          <w:szCs w:val="28"/>
        </w:rPr>
        <w:t xml:space="preserve">. Оснований для приостановления предоставления </w:t>
      </w:r>
      <w:r w:rsidRPr="00B36D56">
        <w:rPr>
          <w:bCs/>
          <w:sz w:val="28"/>
          <w:szCs w:val="28"/>
        </w:rPr>
        <w:t>муниципальной</w:t>
      </w:r>
      <w:r>
        <w:rPr>
          <w:bCs/>
          <w:sz w:val="28"/>
          <w:szCs w:val="28"/>
        </w:rPr>
        <w:t xml:space="preserve"> </w:t>
      </w:r>
      <w:r w:rsidRPr="001B35D8">
        <w:rPr>
          <w:sz w:val="28"/>
          <w:szCs w:val="28"/>
        </w:rPr>
        <w:t>услуги законод</w:t>
      </w:r>
      <w:r>
        <w:rPr>
          <w:sz w:val="28"/>
          <w:szCs w:val="28"/>
        </w:rPr>
        <w:t xml:space="preserve">ательством Российской Федерации </w:t>
      </w:r>
      <w:r w:rsidRPr="001B35D8">
        <w:rPr>
          <w:sz w:val="28"/>
          <w:szCs w:val="28"/>
        </w:rPr>
        <w:t>не предусмотрено.</w:t>
      </w:r>
    </w:p>
    <w:p w:rsidR="00CA750E" w:rsidRPr="002B6259" w:rsidRDefault="00CA750E" w:rsidP="00CA750E">
      <w:pPr>
        <w:widowControl w:val="0"/>
        <w:tabs>
          <w:tab w:val="left" w:pos="567"/>
        </w:tabs>
        <w:ind w:firstLine="709"/>
        <w:contextualSpacing/>
        <w:jc w:val="both"/>
        <w:rPr>
          <w:sz w:val="28"/>
          <w:szCs w:val="28"/>
        </w:rPr>
      </w:pPr>
      <w:r w:rsidRPr="002B6259">
        <w:rPr>
          <w:sz w:val="28"/>
          <w:szCs w:val="28"/>
        </w:rPr>
        <w:t xml:space="preserve">2.14.1. Отсутствие возможности представления документов, указанных в </w:t>
      </w:r>
      <w:r w:rsidRPr="00911738">
        <w:rPr>
          <w:sz w:val="28"/>
          <w:szCs w:val="28"/>
        </w:rPr>
        <w:t>пункте</w:t>
      </w:r>
      <w:r>
        <w:rPr>
          <w:sz w:val="28"/>
          <w:szCs w:val="28"/>
        </w:rPr>
        <w:t xml:space="preserve"> 2.8.8</w:t>
      </w:r>
      <w:r w:rsidRPr="002B6259">
        <w:rPr>
          <w:sz w:val="28"/>
          <w:szCs w:val="28"/>
        </w:rPr>
        <w:t>. настоящего Административного регламента, в связи с расположением работодателя, органов или организаций, уполномоченных на выдачу соответствующих документов, за пределами Республики Коми.</w:t>
      </w:r>
    </w:p>
    <w:p w:rsidR="00CA750E" w:rsidRDefault="00CA750E" w:rsidP="00CA750E">
      <w:pPr>
        <w:autoSpaceDE w:val="0"/>
        <w:autoSpaceDN w:val="0"/>
        <w:adjustRightInd w:val="0"/>
        <w:ind w:firstLine="708"/>
        <w:jc w:val="both"/>
        <w:rPr>
          <w:sz w:val="28"/>
          <w:szCs w:val="28"/>
        </w:rPr>
      </w:pPr>
      <w:r w:rsidRPr="00FE1B28">
        <w:rPr>
          <w:sz w:val="28"/>
          <w:szCs w:val="28"/>
        </w:rPr>
        <w:t>2.</w:t>
      </w:r>
      <w:r>
        <w:rPr>
          <w:sz w:val="28"/>
          <w:szCs w:val="28"/>
        </w:rPr>
        <w:t>15</w:t>
      </w:r>
      <w:r w:rsidRPr="00FE1B28">
        <w:rPr>
          <w:sz w:val="28"/>
          <w:szCs w:val="28"/>
        </w:rPr>
        <w:t xml:space="preserve">. Основания для отказа в предоставлении </w:t>
      </w:r>
      <w:r w:rsidRPr="00B36D56">
        <w:rPr>
          <w:bCs/>
          <w:sz w:val="28"/>
          <w:szCs w:val="28"/>
        </w:rPr>
        <w:t>муниципальной</w:t>
      </w:r>
      <w:r>
        <w:rPr>
          <w:bCs/>
          <w:sz w:val="28"/>
          <w:szCs w:val="28"/>
        </w:rPr>
        <w:t xml:space="preserve"> </w:t>
      </w:r>
      <w:r w:rsidRPr="00FE1B28">
        <w:rPr>
          <w:sz w:val="28"/>
          <w:szCs w:val="28"/>
        </w:rPr>
        <w:t>услуги</w:t>
      </w:r>
      <w:r w:rsidRPr="00E131B3">
        <w:rPr>
          <w:sz w:val="28"/>
          <w:szCs w:val="28"/>
        </w:rPr>
        <w:t>:</w:t>
      </w:r>
    </w:p>
    <w:p w:rsidR="00CA750E" w:rsidRPr="00DB1418" w:rsidRDefault="00CA750E" w:rsidP="00CA750E">
      <w:pPr>
        <w:autoSpaceDE w:val="0"/>
        <w:autoSpaceDN w:val="0"/>
        <w:adjustRightInd w:val="0"/>
        <w:ind w:firstLine="708"/>
        <w:jc w:val="both"/>
        <w:rPr>
          <w:sz w:val="28"/>
          <w:szCs w:val="28"/>
        </w:rPr>
      </w:pPr>
      <w:r w:rsidRPr="00DB1418">
        <w:rPr>
          <w:sz w:val="28"/>
          <w:szCs w:val="28"/>
        </w:rPr>
        <w:t>2.1</w:t>
      </w:r>
      <w:r>
        <w:rPr>
          <w:sz w:val="28"/>
          <w:szCs w:val="28"/>
        </w:rPr>
        <w:t>5</w:t>
      </w:r>
      <w:r w:rsidRPr="00DB1418">
        <w:rPr>
          <w:sz w:val="28"/>
          <w:szCs w:val="28"/>
        </w:rPr>
        <w:t>.1. Заявитель не соответствует категории лиц, имеющих право</w:t>
      </w:r>
      <w:r>
        <w:rPr>
          <w:sz w:val="28"/>
          <w:szCs w:val="28"/>
        </w:rPr>
        <w:br/>
      </w:r>
      <w:r w:rsidRPr="00DB1418">
        <w:rPr>
          <w:sz w:val="28"/>
          <w:szCs w:val="28"/>
        </w:rPr>
        <w:t>на предоставление услуги.</w:t>
      </w:r>
    </w:p>
    <w:p w:rsidR="00CA750E" w:rsidRDefault="00CA750E" w:rsidP="00CA750E">
      <w:pPr>
        <w:autoSpaceDE w:val="0"/>
        <w:autoSpaceDN w:val="0"/>
        <w:adjustRightInd w:val="0"/>
        <w:ind w:firstLine="708"/>
        <w:jc w:val="both"/>
        <w:rPr>
          <w:sz w:val="28"/>
          <w:szCs w:val="28"/>
        </w:rPr>
      </w:pPr>
      <w:r w:rsidRPr="00AA48D6">
        <w:rPr>
          <w:sz w:val="28"/>
          <w:szCs w:val="28"/>
        </w:rPr>
        <w:t>2.15.2.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CA750E" w:rsidRPr="00AA48D6" w:rsidRDefault="00CA750E" w:rsidP="00CA750E">
      <w:pPr>
        <w:autoSpaceDE w:val="0"/>
        <w:autoSpaceDN w:val="0"/>
        <w:adjustRightInd w:val="0"/>
        <w:ind w:firstLine="708"/>
        <w:jc w:val="both"/>
        <w:rPr>
          <w:sz w:val="28"/>
          <w:szCs w:val="28"/>
        </w:rPr>
      </w:pPr>
      <w:r w:rsidRPr="00AA48D6">
        <w:rPr>
          <w:sz w:val="28"/>
          <w:szCs w:val="28"/>
        </w:rPr>
        <w:t>2.1</w:t>
      </w:r>
      <w:r>
        <w:rPr>
          <w:sz w:val="28"/>
          <w:szCs w:val="28"/>
        </w:rPr>
        <w:t>5</w:t>
      </w:r>
      <w:r w:rsidRPr="00AA48D6">
        <w:rPr>
          <w:sz w:val="28"/>
          <w:szCs w:val="28"/>
        </w:rPr>
        <w:t>.3. Наличие сведений о лишении</w:t>
      </w:r>
      <w:r>
        <w:rPr>
          <w:sz w:val="28"/>
          <w:szCs w:val="28"/>
        </w:rPr>
        <w:t xml:space="preserve"> </w:t>
      </w:r>
      <w:r w:rsidRPr="00AA48D6">
        <w:rPr>
          <w:sz w:val="28"/>
          <w:szCs w:val="28"/>
        </w:rPr>
        <w:t>родительских прав.</w:t>
      </w:r>
    </w:p>
    <w:p w:rsidR="00CA750E" w:rsidRPr="00AA48D6" w:rsidRDefault="00CA750E" w:rsidP="00CA750E">
      <w:pPr>
        <w:autoSpaceDE w:val="0"/>
        <w:autoSpaceDN w:val="0"/>
        <w:adjustRightInd w:val="0"/>
        <w:ind w:firstLine="708"/>
        <w:jc w:val="both"/>
        <w:rPr>
          <w:sz w:val="28"/>
          <w:szCs w:val="28"/>
        </w:rPr>
      </w:pPr>
      <w:r w:rsidRPr="00AA48D6">
        <w:rPr>
          <w:sz w:val="28"/>
          <w:szCs w:val="28"/>
        </w:rPr>
        <w:t>2.1</w:t>
      </w:r>
      <w:r>
        <w:rPr>
          <w:sz w:val="28"/>
          <w:szCs w:val="28"/>
        </w:rPr>
        <w:t>5</w:t>
      </w:r>
      <w:r w:rsidRPr="00AA48D6">
        <w:rPr>
          <w:sz w:val="28"/>
          <w:szCs w:val="28"/>
        </w:rPr>
        <w:t>.4. Наличие сведений об ограничении в родительских правах.</w:t>
      </w:r>
    </w:p>
    <w:p w:rsidR="00CA750E" w:rsidRPr="002B6259" w:rsidRDefault="00CA750E" w:rsidP="00CA750E">
      <w:pPr>
        <w:autoSpaceDE w:val="0"/>
        <w:autoSpaceDN w:val="0"/>
        <w:adjustRightInd w:val="0"/>
        <w:ind w:firstLine="708"/>
        <w:jc w:val="both"/>
        <w:rPr>
          <w:sz w:val="28"/>
          <w:szCs w:val="28"/>
        </w:rPr>
      </w:pPr>
      <w:r w:rsidRPr="00AA48D6">
        <w:rPr>
          <w:sz w:val="28"/>
          <w:szCs w:val="28"/>
        </w:rPr>
        <w:t>2.1</w:t>
      </w:r>
      <w:r>
        <w:rPr>
          <w:sz w:val="28"/>
          <w:szCs w:val="28"/>
        </w:rPr>
        <w:t>5</w:t>
      </w:r>
      <w:r w:rsidRPr="00AA48D6">
        <w:rPr>
          <w:sz w:val="28"/>
          <w:szCs w:val="28"/>
        </w:rPr>
        <w:t>.5. Наличие сведен</w:t>
      </w:r>
      <w:r>
        <w:rPr>
          <w:sz w:val="28"/>
          <w:szCs w:val="28"/>
        </w:rPr>
        <w:t>ий об отобрании ребенка (детей)</w:t>
      </w:r>
      <w:r>
        <w:rPr>
          <w:sz w:val="28"/>
          <w:szCs w:val="28"/>
        </w:rPr>
        <w:br/>
      </w:r>
      <w:r w:rsidRPr="00AA48D6">
        <w:rPr>
          <w:sz w:val="28"/>
          <w:szCs w:val="28"/>
        </w:rPr>
        <w:t xml:space="preserve">при </w:t>
      </w:r>
      <w:r w:rsidRPr="002B6259">
        <w:rPr>
          <w:sz w:val="28"/>
          <w:szCs w:val="28"/>
        </w:rPr>
        <w:t>непосредственной угрозе его жизни или здоровью.»</w:t>
      </w:r>
    </w:p>
    <w:p w:rsidR="00CA750E" w:rsidRPr="002B6259" w:rsidRDefault="00CA750E" w:rsidP="00CA750E">
      <w:pPr>
        <w:widowControl w:val="0"/>
        <w:tabs>
          <w:tab w:val="left" w:pos="567"/>
        </w:tabs>
        <w:ind w:firstLine="709"/>
        <w:contextualSpacing/>
        <w:jc w:val="both"/>
        <w:rPr>
          <w:sz w:val="28"/>
          <w:szCs w:val="28"/>
        </w:rPr>
      </w:pPr>
      <w:r w:rsidRPr="002B6259">
        <w:rPr>
          <w:sz w:val="28"/>
          <w:szCs w:val="28"/>
        </w:rPr>
        <w:t>2.15.6. непредставление или представление не в полном объеме документов, указанных в пункте 2.8 настоящего Административного регламента;</w:t>
      </w:r>
    </w:p>
    <w:p w:rsidR="00CA750E" w:rsidRPr="002B6259" w:rsidRDefault="00CA750E" w:rsidP="00CA750E">
      <w:pPr>
        <w:widowControl w:val="0"/>
        <w:tabs>
          <w:tab w:val="left" w:pos="567"/>
        </w:tabs>
        <w:ind w:firstLine="709"/>
        <w:contextualSpacing/>
        <w:jc w:val="both"/>
        <w:rPr>
          <w:sz w:val="28"/>
          <w:szCs w:val="28"/>
        </w:rPr>
      </w:pPr>
      <w:r w:rsidRPr="002B6259">
        <w:rPr>
          <w:sz w:val="28"/>
          <w:szCs w:val="28"/>
        </w:rPr>
        <w:t>2.15.7. наличие в представленных документах недостоверных сведений;</w:t>
      </w:r>
    </w:p>
    <w:p w:rsidR="00CA750E" w:rsidRPr="002B6259" w:rsidRDefault="00CA750E" w:rsidP="00CA750E">
      <w:pPr>
        <w:widowControl w:val="0"/>
        <w:tabs>
          <w:tab w:val="left" w:pos="567"/>
        </w:tabs>
        <w:ind w:firstLine="709"/>
        <w:contextualSpacing/>
        <w:jc w:val="both"/>
        <w:rPr>
          <w:sz w:val="28"/>
          <w:szCs w:val="28"/>
        </w:rPr>
      </w:pPr>
      <w:r w:rsidRPr="002B6259">
        <w:rPr>
          <w:sz w:val="28"/>
          <w:szCs w:val="28"/>
        </w:rPr>
        <w:t xml:space="preserve">2.15.8. предоставление компенсации другому родителю (законному </w:t>
      </w:r>
      <w:r w:rsidRPr="002B6259">
        <w:rPr>
          <w:sz w:val="28"/>
          <w:szCs w:val="28"/>
        </w:rPr>
        <w:lastRenderedPageBreak/>
        <w:t>представителю);</w:t>
      </w:r>
    </w:p>
    <w:p w:rsidR="00CA750E" w:rsidRPr="002B6259" w:rsidRDefault="00CA750E" w:rsidP="00CA750E">
      <w:pPr>
        <w:widowControl w:val="0"/>
        <w:tabs>
          <w:tab w:val="left" w:pos="567"/>
        </w:tabs>
        <w:ind w:firstLine="709"/>
        <w:contextualSpacing/>
        <w:jc w:val="both"/>
        <w:rPr>
          <w:sz w:val="28"/>
          <w:szCs w:val="28"/>
        </w:rPr>
      </w:pPr>
      <w:r w:rsidRPr="002B6259">
        <w:rPr>
          <w:sz w:val="28"/>
          <w:szCs w:val="28"/>
        </w:rPr>
        <w:t>2.15.9. превышение среднедушевого дохода семьи гражданина два с половиной размера величины прожиточного минимума, установленного в Республике Коми в среднем на душу населения, по основным социально-демографическим группам населения и природно-климатическим зонам Республики Коми, действующего на 1 декабря года, предшествующего году подачи заявления.</w:t>
      </w:r>
    </w:p>
    <w:p w:rsidR="00CA750E" w:rsidRPr="000B7008" w:rsidRDefault="00CA750E" w:rsidP="00CA750E">
      <w:pPr>
        <w:widowControl w:val="0"/>
        <w:tabs>
          <w:tab w:val="left" w:pos="567"/>
        </w:tabs>
        <w:ind w:firstLine="709"/>
        <w:contextualSpacing/>
        <w:jc w:val="both"/>
        <w:rPr>
          <w:sz w:val="28"/>
          <w:szCs w:val="28"/>
        </w:rPr>
      </w:pPr>
      <w:r w:rsidRPr="002B6259">
        <w:rPr>
          <w:sz w:val="28"/>
          <w:szCs w:val="28"/>
        </w:rPr>
        <w:t>2.16. Заявитель имеет право повторно обратиться в орган местного самоуправления, ДОО или МФЦ после устранения оснований для отказа в предоставлении государственной услу</w:t>
      </w:r>
      <w:r>
        <w:rPr>
          <w:sz w:val="28"/>
          <w:szCs w:val="28"/>
        </w:rPr>
        <w:t>ги, предусмотренных пунктом 2.15.</w:t>
      </w:r>
      <w:r w:rsidRPr="002B6259">
        <w:rPr>
          <w:sz w:val="28"/>
          <w:szCs w:val="28"/>
        </w:rPr>
        <w:t xml:space="preserve"> настоящего Административного регламента.</w:t>
      </w:r>
    </w:p>
    <w:p w:rsidR="00CA750E" w:rsidRPr="00FE1B28" w:rsidRDefault="00CA750E" w:rsidP="00CA750E">
      <w:pPr>
        <w:widowControl w:val="0"/>
        <w:tabs>
          <w:tab w:val="left" w:pos="567"/>
        </w:tabs>
        <w:ind w:firstLine="709"/>
        <w:contextualSpacing/>
        <w:jc w:val="both"/>
        <w:rPr>
          <w:sz w:val="28"/>
          <w:szCs w:val="28"/>
        </w:rPr>
      </w:pPr>
    </w:p>
    <w:p w:rsidR="00CA750E" w:rsidRPr="00FE1B28" w:rsidRDefault="00CA750E" w:rsidP="00CA750E">
      <w:pPr>
        <w:widowControl w:val="0"/>
        <w:tabs>
          <w:tab w:val="left" w:pos="567"/>
        </w:tabs>
        <w:ind w:firstLine="709"/>
        <w:jc w:val="center"/>
        <w:rPr>
          <w:b/>
          <w:bCs/>
          <w:sz w:val="28"/>
          <w:szCs w:val="28"/>
        </w:rPr>
      </w:pPr>
      <w:r w:rsidRPr="00FE1B28">
        <w:rPr>
          <w:b/>
          <w:bCs/>
          <w:sz w:val="28"/>
          <w:szCs w:val="28"/>
        </w:rPr>
        <w:t xml:space="preserve">Перечень услуг, которые являются необходимыми и обязательными для предоставления </w:t>
      </w:r>
      <w:r w:rsidRPr="00B36D56">
        <w:rPr>
          <w:b/>
          <w:bCs/>
          <w:sz w:val="28"/>
          <w:szCs w:val="28"/>
        </w:rPr>
        <w:t>муниципальной</w:t>
      </w:r>
      <w:r>
        <w:rPr>
          <w:b/>
          <w:bCs/>
          <w:sz w:val="28"/>
          <w:szCs w:val="28"/>
        </w:rPr>
        <w:t xml:space="preserve"> </w:t>
      </w:r>
      <w:r w:rsidRPr="00FE1B28">
        <w:rPr>
          <w:b/>
          <w:bCs/>
          <w:sz w:val="28"/>
          <w:szCs w:val="28"/>
        </w:rPr>
        <w:t xml:space="preserve">услуги, в том числе сведения о документе (документах), выдаваемом (выдаваемых) организациями, участвующими в предоставлении </w:t>
      </w:r>
      <w:r w:rsidRPr="00B36D56">
        <w:rPr>
          <w:b/>
          <w:bCs/>
          <w:sz w:val="28"/>
          <w:szCs w:val="28"/>
        </w:rPr>
        <w:t>муниципальной</w:t>
      </w:r>
      <w:r>
        <w:rPr>
          <w:b/>
          <w:bCs/>
          <w:sz w:val="28"/>
          <w:szCs w:val="28"/>
        </w:rPr>
        <w:t xml:space="preserve"> </w:t>
      </w:r>
      <w:r w:rsidRPr="00FE1B28">
        <w:rPr>
          <w:b/>
          <w:bCs/>
          <w:sz w:val="28"/>
          <w:szCs w:val="28"/>
        </w:rPr>
        <w:t>услуги</w:t>
      </w:r>
    </w:p>
    <w:p w:rsidR="00CA750E" w:rsidRPr="00FE1B28" w:rsidRDefault="00CA750E" w:rsidP="00CA750E">
      <w:pPr>
        <w:widowControl w:val="0"/>
        <w:tabs>
          <w:tab w:val="left" w:pos="567"/>
        </w:tabs>
        <w:ind w:firstLine="709"/>
        <w:jc w:val="both"/>
        <w:rPr>
          <w:sz w:val="28"/>
          <w:szCs w:val="28"/>
        </w:rPr>
      </w:pPr>
    </w:p>
    <w:p w:rsidR="00CA750E" w:rsidRDefault="00CA750E" w:rsidP="00CA750E">
      <w:pPr>
        <w:autoSpaceDE w:val="0"/>
        <w:autoSpaceDN w:val="0"/>
        <w:adjustRightInd w:val="0"/>
        <w:ind w:firstLine="709"/>
        <w:jc w:val="both"/>
        <w:rPr>
          <w:sz w:val="28"/>
          <w:szCs w:val="28"/>
        </w:rPr>
      </w:pPr>
      <w:r w:rsidRPr="001B35D8">
        <w:rPr>
          <w:sz w:val="28"/>
          <w:szCs w:val="28"/>
        </w:rPr>
        <w:t>2.1</w:t>
      </w:r>
      <w:r>
        <w:rPr>
          <w:sz w:val="28"/>
          <w:szCs w:val="28"/>
        </w:rPr>
        <w:t>7</w:t>
      </w:r>
      <w:r w:rsidRPr="001B35D8">
        <w:rPr>
          <w:sz w:val="28"/>
          <w:szCs w:val="28"/>
        </w:rPr>
        <w:t xml:space="preserve">. Услуги, необходимые и обязательные для предоставления </w:t>
      </w:r>
      <w:r w:rsidRPr="00B36D56">
        <w:rPr>
          <w:bCs/>
          <w:sz w:val="28"/>
          <w:szCs w:val="28"/>
        </w:rPr>
        <w:t>муниципальной</w:t>
      </w:r>
      <w:r w:rsidRPr="001B35D8">
        <w:rPr>
          <w:sz w:val="28"/>
          <w:szCs w:val="28"/>
        </w:rPr>
        <w:t xml:space="preserve"> услуги, отсутствуют.</w:t>
      </w:r>
    </w:p>
    <w:p w:rsidR="00CA750E" w:rsidRPr="00FE1B28" w:rsidRDefault="00CA750E" w:rsidP="00CA750E">
      <w:pPr>
        <w:widowControl w:val="0"/>
        <w:tabs>
          <w:tab w:val="left" w:pos="567"/>
        </w:tabs>
        <w:contextualSpacing/>
        <w:jc w:val="both"/>
        <w:rPr>
          <w:sz w:val="28"/>
          <w:szCs w:val="28"/>
        </w:rPr>
      </w:pPr>
    </w:p>
    <w:p w:rsidR="00CA750E" w:rsidRPr="00FE1B28" w:rsidRDefault="00CA750E" w:rsidP="00CA750E">
      <w:pPr>
        <w:widowControl w:val="0"/>
        <w:autoSpaceDE w:val="0"/>
        <w:autoSpaceDN w:val="0"/>
        <w:adjustRightInd w:val="0"/>
        <w:ind w:firstLine="709"/>
        <w:jc w:val="center"/>
        <w:outlineLvl w:val="2"/>
        <w:rPr>
          <w:rFonts w:eastAsia="Calibri"/>
          <w:b/>
          <w:sz w:val="28"/>
          <w:szCs w:val="28"/>
        </w:rPr>
      </w:pPr>
      <w:r w:rsidRPr="00FE1B28">
        <w:rPr>
          <w:rFonts w:eastAsia="Calibri"/>
          <w:b/>
          <w:sz w:val="28"/>
          <w:szCs w:val="28"/>
        </w:rPr>
        <w:t xml:space="preserve">Порядок, размер и основания взимания государственной пошлины или иной оплаты, взимаемой за предоставление </w:t>
      </w:r>
      <w:r w:rsidRPr="00B36D56">
        <w:rPr>
          <w:b/>
          <w:bCs/>
          <w:sz w:val="28"/>
          <w:szCs w:val="28"/>
        </w:rPr>
        <w:t>муниципальной</w:t>
      </w:r>
      <w:r>
        <w:rPr>
          <w:b/>
          <w:bCs/>
          <w:sz w:val="28"/>
          <w:szCs w:val="28"/>
        </w:rPr>
        <w:t xml:space="preserve"> </w:t>
      </w:r>
      <w:r w:rsidRPr="00FE1B28">
        <w:rPr>
          <w:rFonts w:eastAsia="Calibri"/>
          <w:b/>
          <w:sz w:val="28"/>
          <w:szCs w:val="28"/>
        </w:rPr>
        <w:t>услуги</w:t>
      </w:r>
    </w:p>
    <w:p w:rsidR="00CA750E" w:rsidRPr="00FE1B28" w:rsidRDefault="00CA750E" w:rsidP="00CA750E">
      <w:pPr>
        <w:widowControl w:val="0"/>
        <w:tabs>
          <w:tab w:val="left" w:pos="567"/>
        </w:tabs>
        <w:ind w:firstLine="709"/>
        <w:contextualSpacing/>
        <w:jc w:val="both"/>
        <w:rPr>
          <w:sz w:val="28"/>
          <w:szCs w:val="28"/>
        </w:rPr>
      </w:pPr>
    </w:p>
    <w:p w:rsidR="00CA750E" w:rsidRPr="001B35D8" w:rsidRDefault="00CA750E" w:rsidP="00CA750E">
      <w:pPr>
        <w:widowControl w:val="0"/>
        <w:tabs>
          <w:tab w:val="left" w:pos="567"/>
        </w:tabs>
        <w:ind w:firstLine="709"/>
        <w:contextualSpacing/>
        <w:jc w:val="both"/>
        <w:rPr>
          <w:sz w:val="28"/>
          <w:szCs w:val="28"/>
        </w:rPr>
      </w:pPr>
      <w:r w:rsidRPr="001B35D8">
        <w:rPr>
          <w:sz w:val="28"/>
          <w:szCs w:val="28"/>
        </w:rPr>
        <w:t>2.1</w:t>
      </w:r>
      <w:r>
        <w:rPr>
          <w:sz w:val="28"/>
          <w:szCs w:val="28"/>
        </w:rPr>
        <w:t>8</w:t>
      </w:r>
      <w:r w:rsidRPr="001B35D8">
        <w:rPr>
          <w:sz w:val="28"/>
          <w:szCs w:val="28"/>
        </w:rPr>
        <w:t>. Предоставление</w:t>
      </w:r>
      <w:r>
        <w:rPr>
          <w:sz w:val="28"/>
          <w:szCs w:val="28"/>
        </w:rPr>
        <w:t xml:space="preserve"> </w:t>
      </w:r>
      <w:r w:rsidRPr="00B36D56">
        <w:rPr>
          <w:bCs/>
          <w:sz w:val="28"/>
          <w:szCs w:val="28"/>
        </w:rPr>
        <w:t>муниципальной</w:t>
      </w:r>
      <w:r>
        <w:rPr>
          <w:bCs/>
          <w:sz w:val="28"/>
          <w:szCs w:val="28"/>
        </w:rPr>
        <w:t xml:space="preserve"> </w:t>
      </w:r>
      <w:r w:rsidRPr="001B35D8">
        <w:rPr>
          <w:sz w:val="28"/>
          <w:szCs w:val="28"/>
        </w:rPr>
        <w:t>услуги осуществляется бесплатно.</w:t>
      </w:r>
    </w:p>
    <w:p w:rsidR="00CA750E" w:rsidRPr="001B35D8" w:rsidRDefault="00CA750E" w:rsidP="00CA750E">
      <w:pPr>
        <w:widowControl w:val="0"/>
        <w:tabs>
          <w:tab w:val="left" w:pos="567"/>
        </w:tabs>
        <w:ind w:firstLine="709"/>
        <w:contextualSpacing/>
        <w:jc w:val="both"/>
        <w:rPr>
          <w:sz w:val="28"/>
          <w:szCs w:val="28"/>
        </w:rPr>
      </w:pPr>
    </w:p>
    <w:p w:rsidR="00CA750E" w:rsidRPr="001B35D8" w:rsidRDefault="00CA750E" w:rsidP="00CA750E">
      <w:pPr>
        <w:autoSpaceDE w:val="0"/>
        <w:autoSpaceDN w:val="0"/>
        <w:adjustRightInd w:val="0"/>
        <w:ind w:firstLine="709"/>
        <w:jc w:val="center"/>
        <w:outlineLvl w:val="0"/>
        <w:rPr>
          <w:b/>
          <w:bCs/>
          <w:sz w:val="28"/>
        </w:rPr>
      </w:pPr>
      <w:r w:rsidRPr="001B35D8">
        <w:rPr>
          <w:b/>
          <w:bCs/>
          <w:sz w:val="28"/>
          <w:szCs w:val="28"/>
        </w:rPr>
        <w:t>Порядок, размер и основания</w:t>
      </w:r>
      <w:r w:rsidRPr="001B35D8">
        <w:rPr>
          <w:b/>
          <w:bCs/>
          <w:sz w:val="28"/>
        </w:rPr>
        <w:t xml:space="preserve"> взимания платы за предоставление услуг, которые являются необходимыми и обязательными для предоставления </w:t>
      </w:r>
      <w:r w:rsidRPr="00B36D56">
        <w:rPr>
          <w:b/>
          <w:bCs/>
          <w:sz w:val="28"/>
          <w:szCs w:val="28"/>
        </w:rPr>
        <w:t>муниципальной</w:t>
      </w:r>
      <w:r>
        <w:rPr>
          <w:b/>
          <w:bCs/>
          <w:sz w:val="28"/>
          <w:szCs w:val="28"/>
        </w:rPr>
        <w:t xml:space="preserve"> </w:t>
      </w:r>
      <w:r w:rsidRPr="001B35D8">
        <w:rPr>
          <w:b/>
          <w:bCs/>
          <w:sz w:val="28"/>
        </w:rPr>
        <w:t>услуги, включая информацию о методике расчета размера такой платы</w:t>
      </w:r>
    </w:p>
    <w:p w:rsidR="00CA750E" w:rsidRPr="001B35D8" w:rsidRDefault="00CA750E" w:rsidP="00CA750E">
      <w:pPr>
        <w:autoSpaceDE w:val="0"/>
        <w:autoSpaceDN w:val="0"/>
        <w:adjustRightInd w:val="0"/>
        <w:ind w:firstLine="709"/>
        <w:jc w:val="center"/>
        <w:outlineLvl w:val="0"/>
        <w:rPr>
          <w:b/>
          <w:bCs/>
          <w:sz w:val="28"/>
        </w:rPr>
      </w:pPr>
    </w:p>
    <w:p w:rsidR="00CA750E" w:rsidRPr="001B35D8" w:rsidRDefault="00CA750E" w:rsidP="00CA750E">
      <w:pPr>
        <w:autoSpaceDE w:val="0"/>
        <w:autoSpaceDN w:val="0"/>
        <w:adjustRightInd w:val="0"/>
        <w:ind w:firstLine="709"/>
        <w:jc w:val="both"/>
        <w:rPr>
          <w:sz w:val="28"/>
          <w:szCs w:val="28"/>
        </w:rPr>
      </w:pPr>
      <w:r w:rsidRPr="001B35D8">
        <w:rPr>
          <w:bCs/>
          <w:sz w:val="28"/>
        </w:rPr>
        <w:t>2.</w:t>
      </w:r>
      <w:r>
        <w:rPr>
          <w:bCs/>
          <w:sz w:val="28"/>
        </w:rPr>
        <w:t>19</w:t>
      </w:r>
      <w:r w:rsidRPr="001B35D8">
        <w:rPr>
          <w:bCs/>
          <w:sz w:val="28"/>
        </w:rPr>
        <w:t xml:space="preserve">. </w:t>
      </w:r>
      <w:r w:rsidRPr="001B35D8">
        <w:rPr>
          <w:sz w:val="28"/>
          <w:szCs w:val="28"/>
        </w:rPr>
        <w:t xml:space="preserve">Услуги, необходимые и обязательные для предоставления </w:t>
      </w:r>
      <w:r w:rsidRPr="00B36D56">
        <w:rPr>
          <w:bCs/>
          <w:sz w:val="28"/>
          <w:szCs w:val="28"/>
        </w:rPr>
        <w:t>муниципальной</w:t>
      </w:r>
      <w:r w:rsidRPr="001B35D8">
        <w:rPr>
          <w:sz w:val="28"/>
          <w:szCs w:val="28"/>
        </w:rPr>
        <w:t xml:space="preserve"> услуги, отсутствуют. </w:t>
      </w:r>
    </w:p>
    <w:p w:rsidR="00CA750E" w:rsidRPr="00FE1B28" w:rsidRDefault="00CA750E" w:rsidP="00CA750E">
      <w:pPr>
        <w:autoSpaceDE w:val="0"/>
        <w:autoSpaceDN w:val="0"/>
        <w:adjustRightInd w:val="0"/>
        <w:ind w:firstLine="709"/>
        <w:outlineLvl w:val="0"/>
        <w:rPr>
          <w:bCs/>
        </w:rPr>
      </w:pPr>
    </w:p>
    <w:p w:rsidR="00CA750E" w:rsidRPr="00FE1B28" w:rsidRDefault="00CA750E" w:rsidP="00CA750E">
      <w:pPr>
        <w:autoSpaceDE w:val="0"/>
        <w:autoSpaceDN w:val="0"/>
        <w:adjustRightInd w:val="0"/>
        <w:ind w:firstLine="709"/>
        <w:jc w:val="center"/>
        <w:outlineLvl w:val="0"/>
        <w:rPr>
          <w:b/>
          <w:bCs/>
          <w:sz w:val="28"/>
        </w:rPr>
      </w:pPr>
      <w:r w:rsidRPr="00FE1B28">
        <w:rPr>
          <w:b/>
          <w:bCs/>
          <w:sz w:val="28"/>
        </w:rPr>
        <w:t xml:space="preserve">Максимальный срок ожидания в очереди при подаче запроса о предоставлении </w:t>
      </w:r>
      <w:r w:rsidRPr="00B36D56">
        <w:rPr>
          <w:b/>
          <w:bCs/>
          <w:sz w:val="28"/>
          <w:szCs w:val="28"/>
        </w:rPr>
        <w:t>муниципальной</w:t>
      </w:r>
      <w:r>
        <w:rPr>
          <w:b/>
          <w:bCs/>
          <w:sz w:val="28"/>
          <w:szCs w:val="28"/>
        </w:rPr>
        <w:t xml:space="preserve"> </w:t>
      </w:r>
      <w:r w:rsidRPr="00FE1B28">
        <w:rPr>
          <w:b/>
          <w:bCs/>
          <w:sz w:val="28"/>
        </w:rPr>
        <w:t>услуги и при получении результата предоставления</w:t>
      </w:r>
      <w:r>
        <w:rPr>
          <w:b/>
          <w:bCs/>
          <w:sz w:val="28"/>
        </w:rPr>
        <w:t xml:space="preserve"> </w:t>
      </w:r>
      <w:r w:rsidRPr="00B36D56">
        <w:rPr>
          <w:b/>
          <w:bCs/>
          <w:sz w:val="28"/>
          <w:szCs w:val="28"/>
        </w:rPr>
        <w:t>муниципальной</w:t>
      </w:r>
      <w:r w:rsidRPr="00FE1B28">
        <w:rPr>
          <w:b/>
          <w:bCs/>
          <w:sz w:val="28"/>
        </w:rPr>
        <w:t xml:space="preserve"> услуги</w:t>
      </w:r>
    </w:p>
    <w:p w:rsidR="00CA750E" w:rsidRPr="0065129D" w:rsidRDefault="00CA750E" w:rsidP="00CA750E">
      <w:pPr>
        <w:autoSpaceDE w:val="0"/>
        <w:autoSpaceDN w:val="0"/>
        <w:adjustRightInd w:val="0"/>
        <w:ind w:firstLine="709"/>
        <w:jc w:val="both"/>
        <w:rPr>
          <w:sz w:val="28"/>
        </w:rPr>
      </w:pPr>
    </w:p>
    <w:p w:rsidR="00CA750E" w:rsidRPr="0065129D" w:rsidRDefault="00CA750E" w:rsidP="00CA750E">
      <w:pPr>
        <w:autoSpaceDE w:val="0"/>
        <w:autoSpaceDN w:val="0"/>
        <w:adjustRightInd w:val="0"/>
        <w:ind w:firstLine="709"/>
        <w:jc w:val="both"/>
        <w:rPr>
          <w:sz w:val="28"/>
        </w:rPr>
      </w:pPr>
      <w:r w:rsidRPr="0065129D">
        <w:rPr>
          <w:sz w:val="28"/>
        </w:rPr>
        <w:t>2.</w:t>
      </w:r>
      <w:r>
        <w:rPr>
          <w:sz w:val="28"/>
        </w:rPr>
        <w:t>20</w:t>
      </w:r>
      <w:r w:rsidRPr="0065129D">
        <w:rPr>
          <w:sz w:val="28"/>
        </w:rPr>
        <w:t>. Максимальный срок ожидан</w:t>
      </w:r>
      <w:r>
        <w:rPr>
          <w:sz w:val="28"/>
        </w:rPr>
        <w:t>ия в очереди при подаче запроса</w:t>
      </w:r>
      <w:r>
        <w:rPr>
          <w:sz w:val="28"/>
        </w:rPr>
        <w:br/>
      </w:r>
      <w:r w:rsidRPr="0065129D">
        <w:rPr>
          <w:sz w:val="28"/>
        </w:rPr>
        <w:t xml:space="preserve">о предоставлении </w:t>
      </w:r>
      <w:r w:rsidRPr="00B36D56">
        <w:rPr>
          <w:bCs/>
          <w:sz w:val="28"/>
          <w:szCs w:val="28"/>
        </w:rPr>
        <w:t>муниципальной</w:t>
      </w:r>
      <w:r w:rsidRPr="0065129D">
        <w:rPr>
          <w:sz w:val="28"/>
        </w:rPr>
        <w:t xml:space="preserve"> услуги и при получении результата предоставления государственной услуги</w:t>
      </w:r>
      <w:r>
        <w:rPr>
          <w:sz w:val="28"/>
        </w:rPr>
        <w:t xml:space="preserve"> в Уполномоченном органе или многофункциональном центре составляет не более 15 минут.</w:t>
      </w:r>
    </w:p>
    <w:p w:rsidR="00CA750E" w:rsidRPr="00FE1B28" w:rsidRDefault="00CA750E" w:rsidP="00CA750E">
      <w:pPr>
        <w:autoSpaceDE w:val="0"/>
        <w:autoSpaceDN w:val="0"/>
        <w:adjustRightInd w:val="0"/>
        <w:ind w:firstLine="709"/>
        <w:jc w:val="both"/>
        <w:rPr>
          <w:sz w:val="32"/>
          <w:szCs w:val="28"/>
        </w:rPr>
      </w:pPr>
    </w:p>
    <w:p w:rsidR="00CA750E" w:rsidRPr="00FE1B28" w:rsidRDefault="00CA750E" w:rsidP="00CA750E">
      <w:pPr>
        <w:widowControl w:val="0"/>
        <w:autoSpaceDE w:val="0"/>
        <w:autoSpaceDN w:val="0"/>
        <w:adjustRightInd w:val="0"/>
        <w:ind w:firstLine="709"/>
        <w:jc w:val="center"/>
        <w:rPr>
          <w:rFonts w:eastAsia="Calibri"/>
          <w:b/>
          <w:bCs/>
          <w:sz w:val="28"/>
          <w:szCs w:val="28"/>
        </w:rPr>
      </w:pPr>
      <w:r w:rsidRPr="00FE1B28">
        <w:rPr>
          <w:rFonts w:eastAsia="Calibri"/>
          <w:b/>
          <w:bCs/>
          <w:sz w:val="28"/>
          <w:szCs w:val="28"/>
        </w:rPr>
        <w:t xml:space="preserve">Срок и порядок регистрации запроса </w:t>
      </w:r>
      <w:r>
        <w:rPr>
          <w:rFonts w:eastAsia="Calibri"/>
          <w:b/>
          <w:bCs/>
          <w:sz w:val="28"/>
          <w:szCs w:val="28"/>
        </w:rPr>
        <w:t>З</w:t>
      </w:r>
      <w:r w:rsidRPr="00FE1B28">
        <w:rPr>
          <w:rFonts w:eastAsia="Calibri"/>
          <w:b/>
          <w:bCs/>
          <w:sz w:val="28"/>
          <w:szCs w:val="28"/>
        </w:rPr>
        <w:t xml:space="preserve">аявителя о предоставлении </w:t>
      </w:r>
      <w:r w:rsidRPr="00B36D56">
        <w:rPr>
          <w:b/>
          <w:bCs/>
          <w:sz w:val="28"/>
          <w:szCs w:val="28"/>
        </w:rPr>
        <w:t>муниципальной</w:t>
      </w:r>
      <w:r>
        <w:rPr>
          <w:b/>
          <w:bCs/>
          <w:sz w:val="28"/>
          <w:szCs w:val="28"/>
        </w:rPr>
        <w:t xml:space="preserve"> </w:t>
      </w:r>
      <w:r w:rsidRPr="00FE1B28">
        <w:rPr>
          <w:rFonts w:eastAsia="Calibri"/>
          <w:b/>
          <w:bCs/>
          <w:sz w:val="28"/>
          <w:szCs w:val="28"/>
        </w:rPr>
        <w:t>услуги, в том числе в электронной форме</w:t>
      </w:r>
    </w:p>
    <w:p w:rsidR="00CA750E" w:rsidRPr="00FE1B28" w:rsidRDefault="00CA750E" w:rsidP="00CA750E">
      <w:pPr>
        <w:widowControl w:val="0"/>
        <w:autoSpaceDE w:val="0"/>
        <w:autoSpaceDN w:val="0"/>
        <w:adjustRightInd w:val="0"/>
        <w:ind w:firstLine="709"/>
        <w:jc w:val="both"/>
        <w:rPr>
          <w:rFonts w:eastAsia="Calibri"/>
          <w:sz w:val="28"/>
          <w:szCs w:val="28"/>
        </w:rPr>
      </w:pPr>
    </w:p>
    <w:p w:rsidR="00CA750E" w:rsidRDefault="00CA750E" w:rsidP="00CA750E">
      <w:pPr>
        <w:autoSpaceDE w:val="0"/>
        <w:autoSpaceDN w:val="0"/>
        <w:adjustRightInd w:val="0"/>
        <w:ind w:firstLine="709"/>
        <w:jc w:val="both"/>
        <w:rPr>
          <w:sz w:val="28"/>
        </w:rPr>
      </w:pPr>
      <w:r w:rsidRPr="00FE1B28">
        <w:rPr>
          <w:sz w:val="28"/>
        </w:rPr>
        <w:lastRenderedPageBreak/>
        <w:t>2.2</w:t>
      </w:r>
      <w:r>
        <w:rPr>
          <w:sz w:val="28"/>
        </w:rPr>
        <w:t>1</w:t>
      </w:r>
      <w:r w:rsidRPr="00FE1B28">
        <w:rPr>
          <w:sz w:val="28"/>
        </w:rPr>
        <w:t xml:space="preserve">. </w:t>
      </w:r>
      <w:r>
        <w:rPr>
          <w:sz w:val="28"/>
        </w:rPr>
        <w:t xml:space="preserve">Срок регистрации </w:t>
      </w:r>
      <w:r w:rsidRPr="006F20A1">
        <w:rPr>
          <w:sz w:val="28"/>
        </w:rPr>
        <w:t xml:space="preserve">заявления о </w:t>
      </w:r>
      <w:r w:rsidRPr="006F20A1">
        <w:rPr>
          <w:rFonts w:eastAsia="Calibri"/>
          <w:sz w:val="28"/>
          <w:szCs w:val="28"/>
        </w:rPr>
        <w:t xml:space="preserve">предоставлении </w:t>
      </w:r>
      <w:r w:rsidRPr="00B36D56">
        <w:rPr>
          <w:bCs/>
          <w:sz w:val="28"/>
          <w:szCs w:val="28"/>
        </w:rPr>
        <w:t>муниципальной</w:t>
      </w:r>
      <w:r w:rsidRPr="006F20A1">
        <w:rPr>
          <w:rFonts w:eastAsia="Calibri"/>
          <w:sz w:val="28"/>
          <w:szCs w:val="28"/>
        </w:rPr>
        <w:t xml:space="preserve"> услуги</w:t>
      </w:r>
      <w:r>
        <w:rPr>
          <w:rFonts w:eastAsia="Calibri"/>
          <w:sz w:val="28"/>
          <w:szCs w:val="28"/>
        </w:rPr>
        <w:t xml:space="preserve"> </w:t>
      </w:r>
      <w:r w:rsidRPr="00FE1B28">
        <w:rPr>
          <w:sz w:val="28"/>
        </w:rPr>
        <w:t>подлежат регистрации в</w:t>
      </w:r>
      <w:r>
        <w:rPr>
          <w:sz w:val="28"/>
        </w:rPr>
        <w:t xml:space="preserve"> Уполномоченном органе в </w:t>
      </w:r>
      <w:r w:rsidRPr="00FE1B28">
        <w:rPr>
          <w:sz w:val="28"/>
        </w:rPr>
        <w:t>течение 1 рабочего дня</w:t>
      </w:r>
      <w:r>
        <w:rPr>
          <w:sz w:val="28"/>
        </w:rPr>
        <w:t xml:space="preserve"> со дня получения заявления и документов, необходимых для предоставления </w:t>
      </w:r>
      <w:r w:rsidRPr="00B36D56">
        <w:rPr>
          <w:bCs/>
          <w:sz w:val="28"/>
          <w:szCs w:val="28"/>
        </w:rPr>
        <w:t>муниципальной</w:t>
      </w:r>
      <w:r>
        <w:rPr>
          <w:sz w:val="28"/>
        </w:rPr>
        <w:t xml:space="preserve"> услуги.</w:t>
      </w:r>
    </w:p>
    <w:p w:rsidR="00CA750E" w:rsidRPr="00E35A4E" w:rsidRDefault="00CA750E" w:rsidP="00CA750E">
      <w:pPr>
        <w:tabs>
          <w:tab w:val="left" w:pos="142"/>
          <w:tab w:val="left" w:pos="426"/>
        </w:tabs>
        <w:ind w:firstLine="567"/>
        <w:jc w:val="both"/>
        <w:rPr>
          <w:rFonts w:eastAsia="Arial Unicode MS"/>
          <w:sz w:val="28"/>
          <w:szCs w:val="28"/>
          <w:lang w:eastAsia="en-US"/>
        </w:rPr>
      </w:pPr>
      <w:r w:rsidRPr="00E35A4E">
        <w:rPr>
          <w:rFonts w:eastAsia="Arial Unicode MS"/>
          <w:sz w:val="28"/>
          <w:szCs w:val="28"/>
        </w:rPr>
        <w:t xml:space="preserve">2.20. Срок регистрации </w:t>
      </w:r>
      <w:r w:rsidRPr="00E35A4E">
        <w:rPr>
          <w:sz w:val="28"/>
          <w:szCs w:val="28"/>
        </w:rPr>
        <w:t xml:space="preserve">заявления </w:t>
      </w:r>
      <w:r w:rsidRPr="00E35A4E">
        <w:rPr>
          <w:rFonts w:eastAsia="Arial Unicode MS"/>
          <w:sz w:val="28"/>
          <w:szCs w:val="28"/>
        </w:rPr>
        <w:t xml:space="preserve">заявителя о предоставлении </w:t>
      </w:r>
      <w:r w:rsidRPr="00B36D56">
        <w:rPr>
          <w:bCs/>
          <w:sz w:val="28"/>
          <w:szCs w:val="28"/>
        </w:rPr>
        <w:t>муниципальной</w:t>
      </w:r>
      <w:r w:rsidRPr="00E35A4E">
        <w:rPr>
          <w:rFonts w:eastAsia="Arial Unicode MS"/>
          <w:sz w:val="28"/>
          <w:szCs w:val="28"/>
        </w:rPr>
        <w:t xml:space="preserve"> услуги осуществляется:</w:t>
      </w:r>
    </w:p>
    <w:p w:rsidR="00CA750E" w:rsidRPr="00E35A4E" w:rsidRDefault="00CA750E" w:rsidP="00CA750E">
      <w:pPr>
        <w:tabs>
          <w:tab w:val="left" w:pos="142"/>
          <w:tab w:val="left" w:pos="426"/>
        </w:tabs>
        <w:ind w:firstLine="567"/>
        <w:jc w:val="both"/>
        <w:rPr>
          <w:rFonts w:eastAsia="Arial Unicode MS"/>
          <w:sz w:val="28"/>
          <w:szCs w:val="28"/>
        </w:rPr>
      </w:pPr>
      <w:r w:rsidRPr="00E35A4E">
        <w:rPr>
          <w:rFonts w:eastAsia="Arial Unicode MS"/>
          <w:sz w:val="28"/>
          <w:szCs w:val="28"/>
        </w:rPr>
        <w:t>- в приемный день Органа, Управления, МФЦ - путем личного обращения;</w:t>
      </w:r>
    </w:p>
    <w:p w:rsidR="00CA750E" w:rsidRPr="00E35A4E" w:rsidRDefault="00CA750E" w:rsidP="00CA750E">
      <w:pPr>
        <w:tabs>
          <w:tab w:val="left" w:pos="142"/>
          <w:tab w:val="left" w:pos="426"/>
        </w:tabs>
        <w:ind w:firstLine="567"/>
        <w:jc w:val="both"/>
        <w:rPr>
          <w:rFonts w:eastAsia="Arial Unicode MS"/>
          <w:sz w:val="28"/>
          <w:szCs w:val="28"/>
        </w:rPr>
      </w:pPr>
      <w:r w:rsidRPr="00E35A4E">
        <w:rPr>
          <w:rFonts w:eastAsia="Arial Unicode MS"/>
          <w:sz w:val="28"/>
          <w:szCs w:val="28"/>
        </w:rPr>
        <w:t>- в день их поступления Орган, Управление - посредством почтового отправления;</w:t>
      </w:r>
    </w:p>
    <w:p w:rsidR="00CA750E" w:rsidRPr="00E35A4E" w:rsidRDefault="00CA750E" w:rsidP="00CA750E">
      <w:pPr>
        <w:tabs>
          <w:tab w:val="left" w:pos="142"/>
          <w:tab w:val="left" w:pos="426"/>
        </w:tabs>
        <w:ind w:firstLine="567"/>
        <w:jc w:val="both"/>
        <w:rPr>
          <w:rFonts w:eastAsia="Arial Unicode MS"/>
          <w:sz w:val="28"/>
          <w:szCs w:val="28"/>
        </w:rPr>
      </w:pPr>
      <w:r w:rsidRPr="00E35A4E">
        <w:rPr>
          <w:rFonts w:eastAsia="Arial Unicode MS"/>
          <w:sz w:val="28"/>
          <w:szCs w:val="28"/>
        </w:rPr>
        <w:t>- в день их поступления - через Единый портал государственных и муниципальных услуг (функций).</w:t>
      </w:r>
    </w:p>
    <w:p w:rsidR="00CA750E" w:rsidRPr="00E35A4E" w:rsidRDefault="00CA750E" w:rsidP="00CA750E">
      <w:pPr>
        <w:tabs>
          <w:tab w:val="left" w:pos="426"/>
        </w:tabs>
        <w:ind w:firstLine="567"/>
        <w:jc w:val="both"/>
        <w:rPr>
          <w:rFonts w:eastAsia="Arial Unicode MS"/>
          <w:sz w:val="28"/>
          <w:szCs w:val="28"/>
        </w:rPr>
      </w:pPr>
      <w:r w:rsidRPr="00E35A4E">
        <w:rPr>
          <w:rFonts w:eastAsia="Arial Unicode MS"/>
          <w:sz w:val="28"/>
          <w:szCs w:val="28"/>
        </w:rPr>
        <w:t xml:space="preserve">Порядок приема и регистрации </w:t>
      </w:r>
      <w:r w:rsidRPr="00E35A4E">
        <w:rPr>
          <w:sz w:val="28"/>
          <w:szCs w:val="28"/>
        </w:rPr>
        <w:t xml:space="preserve">заявления </w:t>
      </w:r>
      <w:r w:rsidRPr="00E35A4E">
        <w:rPr>
          <w:rFonts w:eastAsia="Arial Unicode MS"/>
          <w:sz w:val="28"/>
          <w:szCs w:val="28"/>
        </w:rPr>
        <w:t xml:space="preserve">о предоставлении </w:t>
      </w:r>
      <w:r w:rsidRPr="00B36D56">
        <w:rPr>
          <w:bCs/>
          <w:sz w:val="28"/>
          <w:szCs w:val="28"/>
        </w:rPr>
        <w:t>муниципальной</w:t>
      </w:r>
      <w:r w:rsidRPr="00E35A4E">
        <w:rPr>
          <w:rFonts w:eastAsia="Arial Unicode MS"/>
          <w:sz w:val="28"/>
          <w:szCs w:val="28"/>
        </w:rPr>
        <w:t xml:space="preserve"> услуги предусмотрен в п. 3.3.- 3.9. настоящего административного регламента.</w:t>
      </w:r>
    </w:p>
    <w:p w:rsidR="00CA750E" w:rsidRDefault="00CA750E" w:rsidP="00CA750E">
      <w:pPr>
        <w:autoSpaceDE w:val="0"/>
        <w:autoSpaceDN w:val="0"/>
        <w:adjustRightInd w:val="0"/>
        <w:ind w:firstLine="709"/>
        <w:jc w:val="both"/>
        <w:rPr>
          <w:sz w:val="28"/>
          <w:szCs w:val="28"/>
        </w:rPr>
      </w:pPr>
      <w:r w:rsidRPr="00BC303B">
        <w:rPr>
          <w:sz w:val="28"/>
        </w:rPr>
        <w:t xml:space="preserve">В случае наличия оснований для </w:t>
      </w:r>
      <w:r w:rsidRPr="00BC303B">
        <w:rPr>
          <w:sz w:val="28"/>
          <w:szCs w:val="28"/>
        </w:rPr>
        <w:t>отказа в приеме документов, необходимых для предоставления</w:t>
      </w:r>
      <w:r>
        <w:rPr>
          <w:sz w:val="28"/>
          <w:szCs w:val="28"/>
        </w:rPr>
        <w:t xml:space="preserve"> </w:t>
      </w:r>
      <w:r w:rsidRPr="00443939">
        <w:rPr>
          <w:sz w:val="28"/>
          <w:szCs w:val="28"/>
        </w:rPr>
        <w:t>муниципальной</w:t>
      </w:r>
      <w:r>
        <w:rPr>
          <w:sz w:val="28"/>
          <w:szCs w:val="28"/>
        </w:rPr>
        <w:t xml:space="preserve"> услуги, указанных </w:t>
      </w:r>
      <w:r w:rsidRPr="00BC303B">
        <w:rPr>
          <w:sz w:val="28"/>
          <w:szCs w:val="28"/>
        </w:rPr>
        <w:t xml:space="preserve">в </w:t>
      </w:r>
      <w:r w:rsidRPr="000D46EA">
        <w:rPr>
          <w:sz w:val="28"/>
          <w:szCs w:val="28"/>
        </w:rPr>
        <w:t>пункте 2.15 настоящего</w:t>
      </w:r>
      <w:r w:rsidRPr="00BC303B">
        <w:rPr>
          <w:sz w:val="28"/>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Pr="00B36D56">
        <w:rPr>
          <w:bCs/>
          <w:sz w:val="28"/>
          <w:szCs w:val="28"/>
        </w:rPr>
        <w:t>муниципальной</w:t>
      </w:r>
      <w:r w:rsidRPr="00BC303B">
        <w:rPr>
          <w:sz w:val="28"/>
          <w:szCs w:val="28"/>
        </w:rPr>
        <w:t xml:space="preserve"> услуги, рабочего дня, направляет Заявителю решение об отказе в приеме документов, необходимых для предоставления </w:t>
      </w:r>
      <w:r w:rsidRPr="00B36D56">
        <w:rPr>
          <w:bCs/>
          <w:sz w:val="28"/>
          <w:szCs w:val="28"/>
        </w:rPr>
        <w:t>муниципальной</w:t>
      </w:r>
      <w:r>
        <w:rPr>
          <w:bCs/>
          <w:sz w:val="28"/>
          <w:szCs w:val="28"/>
        </w:rPr>
        <w:t xml:space="preserve"> </w:t>
      </w:r>
      <w:r w:rsidRPr="00744778">
        <w:rPr>
          <w:sz w:val="28"/>
          <w:szCs w:val="28"/>
        </w:rPr>
        <w:t>услуги по форме, приведенной в Приложении №4 к настоящему</w:t>
      </w:r>
      <w:r w:rsidRPr="00BC303B">
        <w:rPr>
          <w:sz w:val="28"/>
          <w:szCs w:val="28"/>
        </w:rPr>
        <w:t xml:space="preserve"> Административному регламенту.</w:t>
      </w:r>
      <w:r>
        <w:rPr>
          <w:sz w:val="28"/>
          <w:szCs w:val="28"/>
        </w:rPr>
        <w:t xml:space="preserve"> </w:t>
      </w:r>
    </w:p>
    <w:p w:rsidR="00CA750E" w:rsidRDefault="00CA750E" w:rsidP="00CA750E">
      <w:pPr>
        <w:autoSpaceDE w:val="0"/>
        <w:autoSpaceDN w:val="0"/>
        <w:adjustRightInd w:val="0"/>
        <w:ind w:firstLine="709"/>
        <w:jc w:val="both"/>
        <w:rPr>
          <w:sz w:val="28"/>
          <w:szCs w:val="28"/>
        </w:rPr>
      </w:pPr>
    </w:p>
    <w:p w:rsidR="00CA750E" w:rsidRPr="00E35A4E" w:rsidRDefault="00CA750E" w:rsidP="00CA750E">
      <w:pPr>
        <w:autoSpaceDE w:val="0"/>
        <w:autoSpaceDN w:val="0"/>
        <w:adjustRightInd w:val="0"/>
        <w:ind w:firstLine="709"/>
        <w:jc w:val="both"/>
        <w:rPr>
          <w:b/>
          <w:sz w:val="28"/>
          <w:szCs w:val="28"/>
        </w:rPr>
      </w:pPr>
      <w:r w:rsidRPr="00E35A4E">
        <w:rPr>
          <w:b/>
          <w:sz w:val="28"/>
          <w:szCs w:val="28"/>
        </w:rPr>
        <w:t xml:space="preserve">Требования к помещениям, в которых предоставляется </w:t>
      </w:r>
      <w:r w:rsidRPr="00B36D56">
        <w:rPr>
          <w:b/>
          <w:bCs/>
          <w:sz w:val="28"/>
          <w:szCs w:val="28"/>
        </w:rPr>
        <w:t>муниципальн</w:t>
      </w:r>
      <w:r>
        <w:rPr>
          <w:b/>
          <w:bCs/>
          <w:sz w:val="28"/>
          <w:szCs w:val="28"/>
        </w:rPr>
        <w:t xml:space="preserve">ая </w:t>
      </w:r>
      <w:r w:rsidRPr="00E35A4E">
        <w:rPr>
          <w:b/>
          <w:sz w:val="28"/>
          <w:szCs w:val="28"/>
        </w:rPr>
        <w:t xml:space="preserve">услуга, </w:t>
      </w:r>
      <w:r w:rsidRPr="00E35A4E">
        <w:rPr>
          <w:rFonts w:eastAsia="Calibri"/>
          <w:b/>
          <w:sz w:val="28"/>
          <w:szCs w:val="28"/>
        </w:rPr>
        <w:t xml:space="preserve">к залу ожидания, местам для заполнения </w:t>
      </w:r>
      <w:r w:rsidRPr="00E35A4E">
        <w:rPr>
          <w:b/>
          <w:sz w:val="28"/>
          <w:szCs w:val="28"/>
        </w:rPr>
        <w:t xml:space="preserve">заявления </w:t>
      </w:r>
      <w:r w:rsidRPr="00E35A4E">
        <w:rPr>
          <w:rFonts w:eastAsia="Calibri"/>
          <w:b/>
          <w:sz w:val="28"/>
          <w:szCs w:val="28"/>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w:t>
      </w:r>
      <w:r>
        <w:rPr>
          <w:rFonts w:eastAsia="Calibri"/>
          <w:b/>
          <w:sz w:val="28"/>
          <w:szCs w:val="28"/>
        </w:rPr>
        <w:t xml:space="preserve"> </w:t>
      </w:r>
      <w:r w:rsidRPr="00E35A4E">
        <w:rPr>
          <w:rFonts w:eastAsia="Calibri"/>
          <w:b/>
          <w:sz w:val="28"/>
          <w:szCs w:val="28"/>
        </w:rPr>
        <w:t>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750E" w:rsidRPr="00E35A4E" w:rsidRDefault="00CA750E" w:rsidP="00CA750E">
      <w:pPr>
        <w:autoSpaceDE w:val="0"/>
        <w:autoSpaceDN w:val="0"/>
        <w:adjustRightInd w:val="0"/>
        <w:jc w:val="center"/>
        <w:rPr>
          <w:b/>
          <w:sz w:val="28"/>
          <w:szCs w:val="28"/>
        </w:rPr>
      </w:pP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2.2</w:t>
      </w:r>
      <w:r>
        <w:rPr>
          <w:sz w:val="28"/>
          <w:szCs w:val="28"/>
        </w:rPr>
        <w:t>2</w:t>
      </w:r>
      <w:r w:rsidRPr="00FE1B28">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а также выдача результатов </w:t>
      </w:r>
      <w:r>
        <w:rPr>
          <w:sz w:val="28"/>
          <w:szCs w:val="28"/>
        </w:rPr>
        <w:t xml:space="preserve">предоставления </w:t>
      </w:r>
      <w:r w:rsidRPr="00B36D56">
        <w:rPr>
          <w:bCs/>
          <w:sz w:val="28"/>
          <w:szCs w:val="28"/>
        </w:rPr>
        <w:t>муниципальной</w:t>
      </w:r>
      <w:r>
        <w:rPr>
          <w:bCs/>
          <w:sz w:val="28"/>
          <w:szCs w:val="28"/>
        </w:rPr>
        <w:t xml:space="preserve"> </w:t>
      </w:r>
      <w:r w:rsidRPr="00FE1B28">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CA750E" w:rsidRPr="00FE1B28" w:rsidRDefault="00CA750E" w:rsidP="00CA750E">
      <w:pPr>
        <w:widowControl w:val="0"/>
        <w:tabs>
          <w:tab w:val="left" w:pos="567"/>
        </w:tabs>
        <w:ind w:firstLine="709"/>
        <w:contextualSpacing/>
        <w:jc w:val="both"/>
        <w:rPr>
          <w:sz w:val="28"/>
          <w:szCs w:val="28"/>
        </w:rPr>
      </w:pPr>
      <w:r w:rsidRPr="00FE1B28">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sz w:val="28"/>
          <w:szCs w:val="28"/>
        </w:rPr>
        <w:t>З</w:t>
      </w:r>
      <w:r w:rsidRPr="00FE1B28">
        <w:rPr>
          <w:sz w:val="28"/>
          <w:szCs w:val="28"/>
        </w:rPr>
        <w:t xml:space="preserve">аявителей. За пользование стоянкой (парковкой) с </w:t>
      </w:r>
      <w:r>
        <w:rPr>
          <w:sz w:val="28"/>
          <w:szCs w:val="28"/>
        </w:rPr>
        <w:t>З</w:t>
      </w:r>
      <w:r w:rsidRPr="00FE1B28">
        <w:rPr>
          <w:sz w:val="28"/>
          <w:szCs w:val="28"/>
        </w:rPr>
        <w:t>аявителей плата не взимается.</w:t>
      </w:r>
    </w:p>
    <w:p w:rsidR="00CA750E" w:rsidRPr="00FE1B28" w:rsidRDefault="00CA750E" w:rsidP="00CA750E">
      <w:pPr>
        <w:widowControl w:val="0"/>
        <w:autoSpaceDE w:val="0"/>
        <w:autoSpaceDN w:val="0"/>
        <w:adjustRightInd w:val="0"/>
        <w:ind w:firstLine="709"/>
        <w:jc w:val="both"/>
        <w:rPr>
          <w:strike/>
          <w:sz w:val="28"/>
          <w:szCs w:val="28"/>
        </w:rPr>
      </w:pPr>
      <w:r w:rsidRPr="00FE1B2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FE1B28">
        <w:rPr>
          <w:sz w:val="28"/>
          <w:szCs w:val="28"/>
        </w:rPr>
        <w:lastRenderedPageBreak/>
        <w:t>Российской Федерации, и транспортных средств, перевозящих таких инвалидов и (или) детей-инвалидов.</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В целях обеспечения беспрепятственного доступа</w:t>
      </w:r>
      <w:r>
        <w:rPr>
          <w:sz w:val="28"/>
          <w:szCs w:val="28"/>
        </w:rPr>
        <w:t xml:space="preserve"> З</w:t>
      </w:r>
      <w:r w:rsidRPr="00FE1B28">
        <w:rPr>
          <w:sz w:val="28"/>
          <w:szCs w:val="28"/>
        </w:rPr>
        <w:t>аявителей, в том числе передвигающихся на инвалидных колясках, вход в здание и помещения, в которых предоставляется муниципальная</w:t>
      </w:r>
      <w:r>
        <w:rPr>
          <w:sz w:val="28"/>
          <w:szCs w:val="28"/>
        </w:rPr>
        <w:t xml:space="preserve"> </w:t>
      </w:r>
      <w:r w:rsidRPr="00FE1B28">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Центральный вход в здание Уполномоченного органа</w:t>
      </w:r>
      <w:r>
        <w:rPr>
          <w:sz w:val="28"/>
          <w:szCs w:val="28"/>
        </w:rPr>
        <w:t xml:space="preserve"> </w:t>
      </w:r>
      <w:r w:rsidRPr="00FE1B28">
        <w:rPr>
          <w:sz w:val="28"/>
          <w:szCs w:val="28"/>
        </w:rPr>
        <w:t>должен быть оборудован информационной табличкой (вывеской), содержащей информацию:</w:t>
      </w:r>
    </w:p>
    <w:p w:rsidR="00CA750E" w:rsidRPr="00FE1B28" w:rsidRDefault="00CA750E" w:rsidP="00CA750E">
      <w:pPr>
        <w:widowControl w:val="0"/>
        <w:tabs>
          <w:tab w:val="left" w:pos="567"/>
          <w:tab w:val="left" w:pos="1134"/>
        </w:tabs>
        <w:ind w:left="709"/>
        <w:contextualSpacing/>
        <w:jc w:val="both"/>
        <w:rPr>
          <w:sz w:val="28"/>
          <w:szCs w:val="28"/>
        </w:rPr>
      </w:pPr>
      <w:r w:rsidRPr="00FE1B28">
        <w:rPr>
          <w:sz w:val="28"/>
          <w:szCs w:val="28"/>
        </w:rPr>
        <w:t>наименование;</w:t>
      </w:r>
    </w:p>
    <w:p w:rsidR="00CA750E" w:rsidRPr="00FE1B28" w:rsidRDefault="00CA750E" w:rsidP="00CA750E">
      <w:pPr>
        <w:widowControl w:val="0"/>
        <w:tabs>
          <w:tab w:val="left" w:pos="567"/>
          <w:tab w:val="left" w:pos="1134"/>
        </w:tabs>
        <w:ind w:left="709"/>
        <w:contextualSpacing/>
        <w:jc w:val="both"/>
        <w:rPr>
          <w:sz w:val="28"/>
          <w:szCs w:val="28"/>
        </w:rPr>
      </w:pPr>
      <w:r w:rsidRPr="00FE1B28">
        <w:rPr>
          <w:sz w:val="28"/>
          <w:szCs w:val="28"/>
        </w:rPr>
        <w:t>местонахождение и юридический адрес;</w:t>
      </w:r>
    </w:p>
    <w:p w:rsidR="00CA750E" w:rsidRPr="00FE1B28" w:rsidRDefault="00CA750E" w:rsidP="00CA750E">
      <w:pPr>
        <w:widowControl w:val="0"/>
        <w:tabs>
          <w:tab w:val="left" w:pos="567"/>
          <w:tab w:val="left" w:pos="1134"/>
        </w:tabs>
        <w:ind w:left="709"/>
        <w:contextualSpacing/>
        <w:jc w:val="both"/>
        <w:rPr>
          <w:sz w:val="28"/>
          <w:szCs w:val="28"/>
        </w:rPr>
      </w:pPr>
      <w:r w:rsidRPr="00FE1B28">
        <w:rPr>
          <w:sz w:val="28"/>
          <w:szCs w:val="28"/>
        </w:rPr>
        <w:t>режим работы;</w:t>
      </w:r>
    </w:p>
    <w:p w:rsidR="00CA750E" w:rsidRPr="00FE1B28" w:rsidRDefault="00CA750E" w:rsidP="00CA750E">
      <w:pPr>
        <w:widowControl w:val="0"/>
        <w:tabs>
          <w:tab w:val="left" w:pos="567"/>
          <w:tab w:val="left" w:pos="1134"/>
        </w:tabs>
        <w:ind w:left="709"/>
        <w:contextualSpacing/>
        <w:jc w:val="both"/>
        <w:rPr>
          <w:sz w:val="28"/>
          <w:szCs w:val="28"/>
        </w:rPr>
      </w:pPr>
      <w:r w:rsidRPr="00FE1B28">
        <w:rPr>
          <w:sz w:val="28"/>
          <w:szCs w:val="28"/>
        </w:rPr>
        <w:t>график приема;</w:t>
      </w:r>
    </w:p>
    <w:p w:rsidR="00CA750E" w:rsidRPr="00FE1B28" w:rsidRDefault="00CA750E" w:rsidP="00CA750E">
      <w:pPr>
        <w:widowControl w:val="0"/>
        <w:tabs>
          <w:tab w:val="left" w:pos="567"/>
          <w:tab w:val="left" w:pos="1134"/>
        </w:tabs>
        <w:ind w:left="709"/>
        <w:contextualSpacing/>
        <w:jc w:val="both"/>
        <w:rPr>
          <w:sz w:val="28"/>
          <w:szCs w:val="28"/>
        </w:rPr>
      </w:pPr>
      <w:r w:rsidRPr="00FE1B28">
        <w:rPr>
          <w:sz w:val="28"/>
          <w:szCs w:val="28"/>
        </w:rPr>
        <w:t>номера телефонов для справок.</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Помещения, в которых предоставляется </w:t>
      </w:r>
      <w:r>
        <w:rPr>
          <w:bCs/>
          <w:sz w:val="28"/>
          <w:szCs w:val="28"/>
        </w:rPr>
        <w:t xml:space="preserve">муниципальная </w:t>
      </w:r>
      <w:r w:rsidRPr="00FE1B28">
        <w:rPr>
          <w:sz w:val="28"/>
          <w:szCs w:val="28"/>
        </w:rPr>
        <w:t>услуга, должны соответствовать санитарно-эпидемиологическим правилам и нормативам.</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Помещения, в которых предоставляется </w:t>
      </w:r>
      <w:r>
        <w:rPr>
          <w:bCs/>
          <w:sz w:val="28"/>
          <w:szCs w:val="28"/>
        </w:rPr>
        <w:t xml:space="preserve">муниципальная </w:t>
      </w:r>
      <w:r w:rsidRPr="00FE1B28">
        <w:rPr>
          <w:sz w:val="28"/>
          <w:szCs w:val="28"/>
        </w:rPr>
        <w:t>услуга, оснащаются: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противопожарной системой и средствами пожаротушения;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системой оповещения о возникновении чрезвычайной ситуации;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средствами оказания первой медицинской помощи;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туалетными комнатами для посетителей.</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Места приема Заявителей оборудуются информационными табличками (вывесками) с указанием:</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номера кабинета и наименования отдела;</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фамилии, имени и отчества (последнее – при наличии), должности ответственного лица за прием документов;</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графика приема Заявителей.</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При предоставлении </w:t>
      </w:r>
      <w:r w:rsidRPr="00B36D56">
        <w:rPr>
          <w:bCs/>
          <w:sz w:val="28"/>
          <w:szCs w:val="28"/>
        </w:rPr>
        <w:t>муниципальной</w:t>
      </w:r>
      <w:r>
        <w:rPr>
          <w:bCs/>
          <w:sz w:val="28"/>
          <w:szCs w:val="28"/>
        </w:rPr>
        <w:t xml:space="preserve"> </w:t>
      </w:r>
      <w:r w:rsidRPr="00FE1B28">
        <w:rPr>
          <w:sz w:val="28"/>
          <w:szCs w:val="28"/>
        </w:rPr>
        <w:t>услуги инвалидам обеспечиваются: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lastRenderedPageBreak/>
        <w:t xml:space="preserve">возможность беспрепятственного доступа к объекту (зданию, помещению), в котором предоставляется </w:t>
      </w:r>
      <w:r>
        <w:rPr>
          <w:sz w:val="28"/>
          <w:szCs w:val="28"/>
        </w:rPr>
        <w:t xml:space="preserve">государственная </w:t>
      </w:r>
      <w:r w:rsidRPr="00FE1B28">
        <w:rPr>
          <w:sz w:val="28"/>
          <w:szCs w:val="28"/>
        </w:rPr>
        <w:t>услуга;</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 xml:space="preserve">государственная </w:t>
      </w:r>
      <w:r w:rsidRPr="00FE1B28">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сопровождение инвалидов, имеющих стойкие расстройства функции зрения и самостоятельного передвижения;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 xml:space="preserve">государственная </w:t>
      </w:r>
      <w:r w:rsidRPr="00FE1B28">
        <w:rPr>
          <w:sz w:val="28"/>
          <w:szCs w:val="28"/>
        </w:rPr>
        <w:t xml:space="preserve">услуга, и к </w:t>
      </w:r>
      <w:r>
        <w:rPr>
          <w:sz w:val="28"/>
          <w:szCs w:val="28"/>
        </w:rPr>
        <w:t xml:space="preserve">государственной </w:t>
      </w:r>
      <w:r w:rsidRPr="00FE1B28">
        <w:rPr>
          <w:sz w:val="28"/>
          <w:szCs w:val="28"/>
        </w:rPr>
        <w:t>услуге с учетом ограничений их жизнедеятельности;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допуск сурдопереводчика и тифлосурдопереводчика;</w:t>
      </w:r>
    </w:p>
    <w:p w:rsidR="00CA750E" w:rsidRPr="00FE1B28" w:rsidRDefault="00CA750E" w:rsidP="00CA750E">
      <w:pPr>
        <w:widowControl w:val="0"/>
        <w:autoSpaceDE w:val="0"/>
        <w:autoSpaceDN w:val="0"/>
        <w:adjustRightInd w:val="0"/>
        <w:ind w:firstLine="709"/>
        <w:jc w:val="both"/>
        <w:rPr>
          <w:strike/>
          <w:sz w:val="28"/>
          <w:szCs w:val="28"/>
        </w:rPr>
      </w:pPr>
      <w:r w:rsidRPr="00FE1B28">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Pr>
          <w:bCs/>
          <w:sz w:val="28"/>
          <w:szCs w:val="28"/>
        </w:rPr>
        <w:t xml:space="preserve">муниципальные </w:t>
      </w:r>
      <w:r w:rsidRPr="00FE1B28">
        <w:rPr>
          <w:sz w:val="28"/>
          <w:szCs w:val="28"/>
        </w:rPr>
        <w:t>услуги;</w:t>
      </w:r>
    </w:p>
    <w:p w:rsidR="00CA750E" w:rsidRDefault="00CA750E" w:rsidP="00CA750E">
      <w:pPr>
        <w:widowControl w:val="0"/>
        <w:autoSpaceDE w:val="0"/>
        <w:autoSpaceDN w:val="0"/>
        <w:adjustRightInd w:val="0"/>
        <w:ind w:firstLine="709"/>
        <w:jc w:val="both"/>
        <w:rPr>
          <w:sz w:val="28"/>
          <w:szCs w:val="28"/>
        </w:rPr>
      </w:pPr>
      <w:r w:rsidRPr="00FE1B28">
        <w:rPr>
          <w:sz w:val="28"/>
          <w:szCs w:val="28"/>
        </w:rPr>
        <w:t>оказание инвалидам помощи в преодолении барьеров, мешающих получению ими муниципальн</w:t>
      </w:r>
      <w:r>
        <w:rPr>
          <w:sz w:val="28"/>
          <w:szCs w:val="28"/>
        </w:rPr>
        <w:t xml:space="preserve">ых </w:t>
      </w:r>
      <w:r w:rsidRPr="00FE1B28">
        <w:rPr>
          <w:sz w:val="28"/>
          <w:szCs w:val="28"/>
        </w:rPr>
        <w:t>услуг наравне с другими лицами.</w:t>
      </w:r>
    </w:p>
    <w:p w:rsidR="00CA750E" w:rsidRDefault="00CA750E" w:rsidP="00CA750E">
      <w:pPr>
        <w:autoSpaceDE w:val="0"/>
        <w:autoSpaceDN w:val="0"/>
        <w:adjustRightInd w:val="0"/>
        <w:jc w:val="center"/>
        <w:rPr>
          <w:b/>
          <w:bCs/>
          <w:sz w:val="28"/>
        </w:rPr>
      </w:pPr>
    </w:p>
    <w:p w:rsidR="00CA750E" w:rsidRDefault="00CA750E" w:rsidP="00CA750E">
      <w:pPr>
        <w:autoSpaceDE w:val="0"/>
        <w:autoSpaceDN w:val="0"/>
        <w:adjustRightInd w:val="0"/>
        <w:jc w:val="center"/>
        <w:rPr>
          <w:b/>
          <w:bCs/>
          <w:sz w:val="28"/>
        </w:rPr>
      </w:pPr>
      <w:r w:rsidRPr="00FE1B28">
        <w:rPr>
          <w:b/>
          <w:bCs/>
          <w:sz w:val="28"/>
        </w:rPr>
        <w:t xml:space="preserve">Показатели доступности и качества </w:t>
      </w:r>
      <w:r w:rsidRPr="00633509">
        <w:rPr>
          <w:b/>
          <w:bCs/>
          <w:sz w:val="28"/>
          <w:szCs w:val="28"/>
        </w:rPr>
        <w:t>муниципальной</w:t>
      </w:r>
      <w:r>
        <w:rPr>
          <w:b/>
          <w:bCs/>
          <w:sz w:val="28"/>
        </w:rPr>
        <w:t xml:space="preserve"> услуги</w:t>
      </w:r>
    </w:p>
    <w:p w:rsidR="00CA750E" w:rsidRPr="00FE1B28" w:rsidRDefault="00CA750E" w:rsidP="00CA750E">
      <w:pPr>
        <w:autoSpaceDE w:val="0"/>
        <w:autoSpaceDN w:val="0"/>
        <w:adjustRightInd w:val="0"/>
        <w:jc w:val="center"/>
        <w:rPr>
          <w:b/>
          <w:sz w:val="28"/>
        </w:rPr>
      </w:pPr>
    </w:p>
    <w:p w:rsidR="00CA750E" w:rsidRDefault="00CA750E" w:rsidP="00CA750E">
      <w:pPr>
        <w:widowControl w:val="0"/>
        <w:autoSpaceDE w:val="0"/>
        <w:autoSpaceDN w:val="0"/>
        <w:adjustRightInd w:val="0"/>
        <w:ind w:firstLine="709"/>
        <w:jc w:val="both"/>
        <w:rPr>
          <w:rFonts w:eastAsia="Calibri"/>
          <w:sz w:val="28"/>
          <w:szCs w:val="28"/>
        </w:rPr>
      </w:pPr>
      <w:r w:rsidRPr="00E35A4E">
        <w:rPr>
          <w:rFonts w:eastAsia="Calibri"/>
          <w:sz w:val="28"/>
          <w:szCs w:val="28"/>
        </w:rPr>
        <w:t>2.23.</w:t>
      </w:r>
      <w:r w:rsidRPr="00FE1B28">
        <w:rPr>
          <w:rFonts w:eastAsia="Calibri"/>
          <w:sz w:val="28"/>
          <w:szCs w:val="28"/>
        </w:rPr>
        <w:t xml:space="preserve"> Основными показателями доступности предоставления </w:t>
      </w:r>
      <w:r w:rsidRPr="00B36D56">
        <w:rPr>
          <w:bCs/>
          <w:sz w:val="28"/>
          <w:szCs w:val="28"/>
        </w:rPr>
        <w:t>муниципальной</w:t>
      </w:r>
      <w:r>
        <w:rPr>
          <w:bCs/>
          <w:sz w:val="28"/>
          <w:szCs w:val="28"/>
        </w:rPr>
        <w:t xml:space="preserve"> </w:t>
      </w:r>
      <w:r w:rsidRPr="00FE1B28">
        <w:rPr>
          <w:rFonts w:eastAsia="Calibri"/>
          <w:sz w:val="28"/>
          <w:szCs w:val="28"/>
        </w:rPr>
        <w:t>услуги являются:</w:t>
      </w:r>
    </w:p>
    <w:p w:rsidR="00CA750E"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н</w:t>
      </w:r>
      <w:r w:rsidRPr="00FE1B28">
        <w:rPr>
          <w:rFonts w:eastAsia="Calibri"/>
          <w:sz w:val="28"/>
          <w:szCs w:val="28"/>
        </w:rPr>
        <w:t xml:space="preserve">аличие </w:t>
      </w:r>
      <w:r w:rsidRPr="001B35D8">
        <w:rPr>
          <w:rFonts w:eastAsia="Calibri"/>
          <w:sz w:val="28"/>
          <w:szCs w:val="28"/>
        </w:rPr>
        <w:t xml:space="preserve">полной и понятной информации о порядке, сроках и ходе предоставления </w:t>
      </w:r>
      <w:r w:rsidRPr="001B35D8">
        <w:rPr>
          <w:sz w:val="28"/>
          <w:szCs w:val="28"/>
        </w:rPr>
        <w:t xml:space="preserve">государственной услуги </w:t>
      </w:r>
      <w:r w:rsidRPr="001B35D8">
        <w:rPr>
          <w:rFonts w:eastAsia="Calibri"/>
          <w:sz w:val="28"/>
          <w:szCs w:val="28"/>
        </w:rPr>
        <w:t>в</w:t>
      </w:r>
      <w:r>
        <w:rPr>
          <w:rFonts w:eastAsia="Calibri"/>
          <w:sz w:val="28"/>
          <w:szCs w:val="28"/>
        </w:rPr>
        <w:t xml:space="preserve"> информационно </w:t>
      </w:r>
      <w:r w:rsidRPr="00FE1B28">
        <w:rPr>
          <w:rFonts w:eastAsia="Calibri"/>
          <w:sz w:val="28"/>
          <w:szCs w:val="28"/>
        </w:rPr>
        <w:t>телекоммуникационных сетях общего пользования (в том числе в сети «Интернет»), средствах массовой информации</w:t>
      </w:r>
      <w:r>
        <w:rPr>
          <w:rFonts w:eastAsia="Calibri"/>
          <w:sz w:val="28"/>
          <w:szCs w:val="28"/>
        </w:rPr>
        <w:t>;</w:t>
      </w:r>
    </w:p>
    <w:p w:rsidR="00CA750E"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возможность получения З</w:t>
      </w:r>
      <w:r w:rsidRPr="00FE1B28">
        <w:rPr>
          <w:rFonts w:eastAsia="Calibri"/>
          <w:sz w:val="28"/>
          <w:szCs w:val="28"/>
        </w:rPr>
        <w:t xml:space="preserve">аявителем уведомлений о предоставлении </w:t>
      </w:r>
      <w:r w:rsidRPr="00B36D56">
        <w:rPr>
          <w:bCs/>
          <w:sz w:val="28"/>
          <w:szCs w:val="28"/>
        </w:rPr>
        <w:t>муниципальной</w:t>
      </w:r>
      <w:r>
        <w:rPr>
          <w:bCs/>
          <w:sz w:val="28"/>
          <w:szCs w:val="28"/>
        </w:rPr>
        <w:t xml:space="preserve"> </w:t>
      </w:r>
      <w:r w:rsidRPr="00FE1B28">
        <w:rPr>
          <w:rFonts w:eastAsia="Calibri"/>
          <w:sz w:val="28"/>
          <w:szCs w:val="28"/>
        </w:rPr>
        <w:t xml:space="preserve">услуги с помощью </w:t>
      </w:r>
      <w:r w:rsidRPr="00FE1B28">
        <w:rPr>
          <w:sz w:val="28"/>
          <w:szCs w:val="28"/>
        </w:rPr>
        <w:t>ЕПГУ</w:t>
      </w:r>
      <w:r>
        <w:rPr>
          <w:rFonts w:eastAsia="Calibri"/>
          <w:sz w:val="28"/>
          <w:szCs w:val="28"/>
        </w:rPr>
        <w:t>;</w:t>
      </w:r>
    </w:p>
    <w:p w:rsidR="00CA750E" w:rsidRPr="00FE1B28"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в</w:t>
      </w:r>
      <w:r w:rsidRPr="00FE1B28">
        <w:rPr>
          <w:rFonts w:eastAsia="Calibri"/>
          <w:sz w:val="28"/>
          <w:szCs w:val="28"/>
        </w:rPr>
        <w:t xml:space="preserve">озможность получения информации о ходе предоставления </w:t>
      </w:r>
      <w:r w:rsidRPr="00B36D56">
        <w:rPr>
          <w:bCs/>
          <w:sz w:val="28"/>
          <w:szCs w:val="28"/>
        </w:rPr>
        <w:t>муниципальной</w:t>
      </w:r>
      <w:r>
        <w:rPr>
          <w:bCs/>
          <w:sz w:val="28"/>
          <w:szCs w:val="28"/>
        </w:rPr>
        <w:t xml:space="preserve"> </w:t>
      </w:r>
      <w:r w:rsidRPr="00FE1B28">
        <w:rPr>
          <w:rFonts w:eastAsia="Calibri"/>
          <w:sz w:val="28"/>
          <w:szCs w:val="28"/>
        </w:rPr>
        <w:t>услуги, в том числе с использованием информационно-коммуникационных технологий.</w:t>
      </w:r>
    </w:p>
    <w:p w:rsidR="00CA750E" w:rsidRDefault="00CA750E" w:rsidP="00CA750E">
      <w:pPr>
        <w:widowControl w:val="0"/>
        <w:autoSpaceDE w:val="0"/>
        <w:autoSpaceDN w:val="0"/>
        <w:adjustRightInd w:val="0"/>
        <w:ind w:firstLine="709"/>
        <w:jc w:val="both"/>
        <w:rPr>
          <w:rFonts w:eastAsia="Calibri"/>
          <w:sz w:val="28"/>
          <w:szCs w:val="28"/>
        </w:rPr>
      </w:pPr>
      <w:r w:rsidRPr="00E35A4E">
        <w:rPr>
          <w:rFonts w:eastAsia="Calibri"/>
          <w:sz w:val="28"/>
          <w:szCs w:val="28"/>
        </w:rPr>
        <w:t>2.24. Основными</w:t>
      </w:r>
      <w:r w:rsidRPr="00FE1B28">
        <w:rPr>
          <w:rFonts w:eastAsia="Calibri"/>
          <w:sz w:val="28"/>
          <w:szCs w:val="28"/>
        </w:rPr>
        <w:t xml:space="preserve"> показателями качества предоставления </w:t>
      </w:r>
      <w:r w:rsidRPr="00B36D56">
        <w:rPr>
          <w:bCs/>
          <w:sz w:val="28"/>
          <w:szCs w:val="28"/>
        </w:rPr>
        <w:t>муниципальной</w:t>
      </w:r>
      <w:r>
        <w:rPr>
          <w:bCs/>
          <w:sz w:val="28"/>
          <w:szCs w:val="28"/>
        </w:rPr>
        <w:t xml:space="preserve"> </w:t>
      </w:r>
      <w:r w:rsidRPr="00FE1B28">
        <w:rPr>
          <w:rFonts w:eastAsia="Calibri"/>
          <w:sz w:val="28"/>
          <w:szCs w:val="28"/>
        </w:rPr>
        <w:t>услуги являются:</w:t>
      </w:r>
    </w:p>
    <w:p w:rsidR="00CA750E"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с</w:t>
      </w:r>
      <w:r w:rsidRPr="00FE1B28">
        <w:rPr>
          <w:rFonts w:eastAsia="Calibri"/>
          <w:sz w:val="28"/>
          <w:szCs w:val="28"/>
        </w:rPr>
        <w:t xml:space="preserve">воевременность предоставления </w:t>
      </w:r>
      <w:r w:rsidRPr="00B36D56">
        <w:rPr>
          <w:bCs/>
          <w:sz w:val="28"/>
          <w:szCs w:val="28"/>
        </w:rPr>
        <w:t>муниципальной</w:t>
      </w:r>
      <w:r>
        <w:rPr>
          <w:bCs/>
          <w:sz w:val="28"/>
          <w:szCs w:val="28"/>
        </w:rPr>
        <w:t xml:space="preserve"> </w:t>
      </w:r>
      <w:r w:rsidRPr="00FE1B28">
        <w:rPr>
          <w:rFonts w:eastAsia="Calibri"/>
          <w:sz w:val="28"/>
          <w:szCs w:val="28"/>
        </w:rPr>
        <w:t>услуги в соответствии со стандартом ее предоставления, установленным настоящим Административным регламентом</w:t>
      </w:r>
      <w:r>
        <w:rPr>
          <w:rFonts w:eastAsia="Calibri"/>
          <w:sz w:val="28"/>
          <w:szCs w:val="28"/>
        </w:rPr>
        <w:t>;</w:t>
      </w:r>
    </w:p>
    <w:p w:rsidR="00CA750E"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м</w:t>
      </w:r>
      <w:r w:rsidRPr="00FE1B28">
        <w:rPr>
          <w:rFonts w:eastAsia="Calibri"/>
          <w:sz w:val="28"/>
          <w:szCs w:val="28"/>
        </w:rPr>
        <w:t xml:space="preserve">инимально возможное количество взаимодействий гражданина с должностными лицами, участвующими в предоставлении </w:t>
      </w:r>
      <w:r w:rsidRPr="00B36D56">
        <w:rPr>
          <w:bCs/>
          <w:sz w:val="28"/>
          <w:szCs w:val="28"/>
        </w:rPr>
        <w:t>муниципальной</w:t>
      </w:r>
      <w:r>
        <w:rPr>
          <w:bCs/>
          <w:sz w:val="28"/>
          <w:szCs w:val="28"/>
        </w:rPr>
        <w:t xml:space="preserve"> </w:t>
      </w:r>
      <w:r w:rsidRPr="00FE1B28">
        <w:rPr>
          <w:rFonts w:eastAsia="Calibri"/>
          <w:sz w:val="28"/>
          <w:szCs w:val="28"/>
        </w:rPr>
        <w:t>услуги</w:t>
      </w:r>
      <w:r>
        <w:rPr>
          <w:rFonts w:eastAsia="Calibri"/>
          <w:sz w:val="28"/>
          <w:szCs w:val="28"/>
        </w:rPr>
        <w:t>;</w:t>
      </w:r>
    </w:p>
    <w:p w:rsidR="00CA750E"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о</w:t>
      </w:r>
      <w:r w:rsidRPr="00FE1B28">
        <w:rPr>
          <w:rFonts w:eastAsia="Calibri"/>
          <w:sz w:val="28"/>
          <w:szCs w:val="28"/>
        </w:rPr>
        <w:t xml:space="preserve">тсутствие обоснованных жалоб на действия (бездействие) сотрудников и их некорректное (невнимательное) отношение к </w:t>
      </w:r>
      <w:r>
        <w:rPr>
          <w:rFonts w:eastAsia="Calibri"/>
          <w:sz w:val="28"/>
          <w:szCs w:val="28"/>
        </w:rPr>
        <w:t>З</w:t>
      </w:r>
      <w:r w:rsidRPr="00FE1B28">
        <w:rPr>
          <w:rFonts w:eastAsia="Calibri"/>
          <w:sz w:val="28"/>
          <w:szCs w:val="28"/>
        </w:rPr>
        <w:t>аявителям</w:t>
      </w:r>
      <w:r>
        <w:rPr>
          <w:rFonts w:eastAsia="Calibri"/>
          <w:sz w:val="28"/>
          <w:szCs w:val="28"/>
        </w:rPr>
        <w:t>;</w:t>
      </w:r>
    </w:p>
    <w:p w:rsidR="00CA750E"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о</w:t>
      </w:r>
      <w:r w:rsidRPr="00FE1B28">
        <w:rPr>
          <w:rFonts w:eastAsia="Calibri"/>
          <w:sz w:val="28"/>
          <w:szCs w:val="28"/>
        </w:rPr>
        <w:t xml:space="preserve">тсутствие нарушений установленных сроков в процессе предоставления </w:t>
      </w:r>
      <w:r w:rsidRPr="00B36D56">
        <w:rPr>
          <w:bCs/>
          <w:sz w:val="28"/>
          <w:szCs w:val="28"/>
        </w:rPr>
        <w:lastRenderedPageBreak/>
        <w:t>муниципальной</w:t>
      </w:r>
      <w:r>
        <w:rPr>
          <w:bCs/>
          <w:sz w:val="28"/>
          <w:szCs w:val="28"/>
        </w:rPr>
        <w:t xml:space="preserve"> </w:t>
      </w:r>
      <w:r w:rsidRPr="00FE1B28">
        <w:rPr>
          <w:rFonts w:eastAsia="Calibri"/>
          <w:sz w:val="28"/>
          <w:szCs w:val="28"/>
        </w:rPr>
        <w:t>услуги</w:t>
      </w:r>
      <w:r>
        <w:rPr>
          <w:rFonts w:eastAsia="Calibri"/>
          <w:sz w:val="28"/>
          <w:szCs w:val="28"/>
        </w:rPr>
        <w:t>;</w:t>
      </w:r>
    </w:p>
    <w:p w:rsidR="00CA750E" w:rsidRDefault="00CA750E" w:rsidP="00CA750E">
      <w:pPr>
        <w:widowControl w:val="0"/>
        <w:autoSpaceDE w:val="0"/>
        <w:autoSpaceDN w:val="0"/>
        <w:adjustRightInd w:val="0"/>
        <w:ind w:firstLine="709"/>
        <w:jc w:val="both"/>
        <w:rPr>
          <w:rFonts w:eastAsia="Calibri"/>
          <w:sz w:val="28"/>
          <w:szCs w:val="28"/>
        </w:rPr>
      </w:pPr>
      <w:r>
        <w:rPr>
          <w:rFonts w:eastAsia="Calibri"/>
          <w:sz w:val="28"/>
          <w:szCs w:val="28"/>
        </w:rPr>
        <w:t>о</w:t>
      </w:r>
      <w:r w:rsidRPr="00FE1B28">
        <w:rPr>
          <w:rFonts w:eastAsia="Calibri"/>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B36D56">
        <w:rPr>
          <w:bCs/>
          <w:sz w:val="28"/>
          <w:szCs w:val="28"/>
        </w:rPr>
        <w:t>муниципальной</w:t>
      </w:r>
      <w:r>
        <w:rPr>
          <w:bCs/>
          <w:sz w:val="28"/>
          <w:szCs w:val="28"/>
        </w:rPr>
        <w:t xml:space="preserve"> </w:t>
      </w:r>
      <w:r w:rsidRPr="00FE1B28">
        <w:rPr>
          <w:rFonts w:eastAsia="Calibri"/>
          <w:sz w:val="28"/>
          <w:szCs w:val="28"/>
        </w:rPr>
        <w:t xml:space="preserve">услуги, по итогам рассмотрения которых вынесены решения об удовлетворении (частичном удовлетворении) требований </w:t>
      </w:r>
      <w:r>
        <w:rPr>
          <w:rFonts w:eastAsia="Calibri"/>
          <w:sz w:val="28"/>
          <w:szCs w:val="28"/>
        </w:rPr>
        <w:t>З</w:t>
      </w:r>
      <w:r w:rsidRPr="00FE1B28">
        <w:rPr>
          <w:rFonts w:eastAsia="Calibri"/>
          <w:sz w:val="28"/>
          <w:szCs w:val="28"/>
        </w:rPr>
        <w:t>аявителей.</w:t>
      </w:r>
    </w:p>
    <w:p w:rsidR="00CA750E" w:rsidRDefault="00CA750E" w:rsidP="00CA750E">
      <w:pPr>
        <w:widowControl w:val="0"/>
        <w:autoSpaceDE w:val="0"/>
        <w:autoSpaceDN w:val="0"/>
        <w:adjustRightInd w:val="0"/>
        <w:ind w:firstLine="709"/>
        <w:jc w:val="both"/>
        <w:rPr>
          <w:rFonts w:eastAsia="Calibri"/>
          <w:sz w:val="28"/>
          <w:szCs w:val="28"/>
        </w:rPr>
      </w:pPr>
    </w:p>
    <w:tbl>
      <w:tblPr>
        <w:tblpPr w:leftFromText="180" w:rightFromText="180" w:vertAnchor="text" w:tblpX="-27" w:tblpY="1"/>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9"/>
        <w:gridCol w:w="1501"/>
        <w:gridCol w:w="1865"/>
      </w:tblGrid>
      <w:tr w:rsidR="00CA750E" w:rsidRPr="00FB3E91" w:rsidTr="00CA750E">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ind w:firstLine="567"/>
              <w:jc w:val="center"/>
            </w:pPr>
            <w:r w:rsidRPr="00FB3E91">
              <w:t>Показатели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ind w:left="-108"/>
              <w:jc w:val="center"/>
            </w:pPr>
            <w:r w:rsidRPr="00FB3E91">
              <w:t>Единица</w:t>
            </w:r>
          </w:p>
          <w:p w:rsidR="00CA750E" w:rsidRPr="00FB3E91" w:rsidRDefault="00CA750E" w:rsidP="00CA750E">
            <w:pPr>
              <w:autoSpaceDE w:val="0"/>
              <w:autoSpaceDN w:val="0"/>
              <w:jc w:val="center"/>
            </w:pPr>
            <w:r w:rsidRPr="00FB3E91">
              <w:t>измерения</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jc w:val="center"/>
            </w:pPr>
            <w:r w:rsidRPr="00FB3E91">
              <w:t>Нормативное значение показателя*</w:t>
            </w:r>
          </w:p>
        </w:tc>
      </w:tr>
      <w:tr w:rsidR="00CA750E" w:rsidRPr="00FB3E91" w:rsidTr="00CA750E">
        <w:tc>
          <w:tcPr>
            <w:tcW w:w="98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ind w:firstLine="567"/>
              <w:jc w:val="center"/>
              <w:rPr>
                <w:b/>
              </w:rPr>
            </w:pPr>
            <w:r w:rsidRPr="00FB3E91">
              <w:rPr>
                <w:b/>
                <w:lang w:val="en-US"/>
              </w:rPr>
              <w:t>I</w:t>
            </w:r>
            <w:r w:rsidRPr="00FB3E91">
              <w:rPr>
                <w:b/>
              </w:rPr>
              <w:t>. Показатели доступности</w:t>
            </w:r>
          </w:p>
        </w:tc>
      </w:tr>
      <w:tr w:rsidR="00CA750E" w:rsidRPr="00FB3E91" w:rsidTr="00CA750E">
        <w:trPr>
          <w:trHeight w:val="51"/>
        </w:trPr>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Default="00CA750E" w:rsidP="00CA750E">
            <w:pPr>
              <w:autoSpaceDE w:val="0"/>
              <w:autoSpaceDN w:val="0"/>
              <w:jc w:val="both"/>
            </w:pPr>
            <w:r w:rsidRPr="00FB3E91">
              <w:t xml:space="preserve">1. </w:t>
            </w:r>
            <w:r>
              <w:t>Н</w:t>
            </w:r>
            <w:r w:rsidRPr="0048474F">
              <w:t>аличие полной и понятной информации о порядке, сроках и ходе предоставления государственной услуги в информационно телекоммуникационных сетях общего пользования (в том числе в сети «Интернет»), средствах массовой информации</w:t>
            </w:r>
          </w:p>
          <w:p w:rsidR="00CA750E" w:rsidRPr="00FB3E91" w:rsidRDefault="00CA750E" w:rsidP="00CA750E">
            <w:pPr>
              <w:autoSpaceDE w:val="0"/>
              <w:autoSpaceDN w:val="0"/>
              <w:rPr>
                <w:b/>
                <w:bCs/>
              </w:rPr>
            </w:pP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A750E" w:rsidRPr="00FB3E91" w:rsidRDefault="00CA750E" w:rsidP="00CA750E">
            <w:pPr>
              <w:autoSpaceDE w:val="0"/>
              <w:autoSpaceDN w:val="0"/>
              <w:ind w:firstLine="34"/>
              <w:jc w:val="center"/>
            </w:pPr>
            <w:r w:rsidRPr="00FB3E91">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A750E" w:rsidRPr="00FB3E91" w:rsidRDefault="00CA750E" w:rsidP="00CA750E">
            <w:pPr>
              <w:ind w:firstLine="34"/>
              <w:jc w:val="center"/>
            </w:pPr>
            <w:r w:rsidRPr="00FB3E91">
              <w:t>да</w:t>
            </w:r>
          </w:p>
        </w:tc>
      </w:tr>
      <w:tr w:rsidR="00CA750E" w:rsidRPr="00FB3E91" w:rsidTr="00CA750E">
        <w:trPr>
          <w:trHeight w:val="51"/>
        </w:trPr>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714F86" w:rsidRDefault="00CA750E" w:rsidP="00CA750E">
            <w:pPr>
              <w:autoSpaceDE w:val="0"/>
              <w:autoSpaceDN w:val="0"/>
              <w:jc w:val="both"/>
            </w:pPr>
            <w:r>
              <w:t>2</w:t>
            </w:r>
            <w:r w:rsidRPr="00714F86">
              <w:t xml:space="preserve">. </w:t>
            </w:r>
            <w:r>
              <w:t>В</w:t>
            </w:r>
            <w:r w:rsidRPr="008D227D">
              <w:t xml:space="preserve">озможность получения Заявителем уведомлений о предоставлении государственной услуги с помощью ЕПГУ </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A750E" w:rsidRPr="00714F86" w:rsidRDefault="00CA750E" w:rsidP="00CA750E">
            <w:pPr>
              <w:autoSpaceDE w:val="0"/>
              <w:autoSpaceDN w:val="0"/>
              <w:jc w:val="both"/>
            </w:pPr>
            <w:r w:rsidRPr="00714F86">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A750E" w:rsidRPr="00714F86" w:rsidRDefault="00CA750E" w:rsidP="00CA750E">
            <w:pPr>
              <w:jc w:val="center"/>
              <w:rPr>
                <w:bCs/>
              </w:rPr>
            </w:pPr>
            <w:r w:rsidRPr="00714F86">
              <w:rPr>
                <w:bCs/>
              </w:rPr>
              <w:t>да</w:t>
            </w:r>
          </w:p>
        </w:tc>
      </w:tr>
      <w:tr w:rsidR="00CA750E" w:rsidRPr="00FB3E91" w:rsidTr="00CA750E">
        <w:trPr>
          <w:trHeight w:val="51"/>
        </w:trPr>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750E" w:rsidRPr="00714F86" w:rsidRDefault="00CA750E" w:rsidP="00CA750E">
            <w:pPr>
              <w:autoSpaceDE w:val="0"/>
              <w:autoSpaceDN w:val="0"/>
              <w:jc w:val="both"/>
            </w:pPr>
            <w:r>
              <w:t>3.В</w:t>
            </w:r>
            <w:r w:rsidRPr="0048474F">
              <w:t>озможность получения государственной услуги, с использованием информационно-коммуникационных технологий</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714F86" w:rsidRDefault="00CA750E" w:rsidP="00CA750E">
            <w:pPr>
              <w:autoSpaceDE w:val="0"/>
              <w:autoSpaceDN w:val="0"/>
              <w:jc w:val="both"/>
            </w:pPr>
            <w:r>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714F86" w:rsidRDefault="00CA750E" w:rsidP="00CA750E">
            <w:pPr>
              <w:jc w:val="center"/>
              <w:rPr>
                <w:bCs/>
              </w:rPr>
            </w:pPr>
            <w:r>
              <w:rPr>
                <w:bCs/>
              </w:rPr>
              <w:t>да</w:t>
            </w:r>
          </w:p>
        </w:tc>
      </w:tr>
      <w:tr w:rsidR="00CA750E" w:rsidRPr="00FB3E91" w:rsidTr="00CA750E">
        <w:tc>
          <w:tcPr>
            <w:tcW w:w="98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ind w:firstLine="567"/>
              <w:jc w:val="center"/>
              <w:rPr>
                <w:b/>
                <w:bCs/>
              </w:rPr>
            </w:pPr>
            <w:r w:rsidRPr="00FB3E91">
              <w:rPr>
                <w:b/>
                <w:bCs/>
                <w:lang w:val="en-US"/>
              </w:rPr>
              <w:t>II</w:t>
            </w:r>
            <w:r w:rsidRPr="00FB3E91">
              <w:rPr>
                <w:b/>
                <w:bCs/>
              </w:rPr>
              <w:t>. Показатели качества</w:t>
            </w:r>
          </w:p>
        </w:tc>
      </w:tr>
      <w:tr w:rsidR="00CA750E" w:rsidRPr="00FB3E91" w:rsidTr="00CA750E">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E35A4E" w:rsidRDefault="00CA750E" w:rsidP="00CA750E">
            <w:pPr>
              <w:widowControl w:val="0"/>
              <w:tabs>
                <w:tab w:val="left" w:pos="0"/>
              </w:tabs>
              <w:autoSpaceDE w:val="0"/>
              <w:autoSpaceDN w:val="0"/>
              <w:adjustRightInd w:val="0"/>
              <w:jc w:val="both"/>
              <w:rPr>
                <w:rFonts w:eastAsia="Calibri"/>
              </w:rPr>
            </w:pPr>
            <w:r>
              <w:t xml:space="preserve">1. </w:t>
            </w:r>
            <w:r>
              <w:rPr>
                <w:rFonts w:eastAsia="Calibri"/>
                <w:sz w:val="28"/>
                <w:szCs w:val="28"/>
              </w:rPr>
              <w:t>С</w:t>
            </w:r>
            <w:r w:rsidRPr="00E35A4E">
              <w:rPr>
                <w:rFonts w:eastAsia="Calibri"/>
              </w:rPr>
              <w:t xml:space="preserve">воевременность предоставления </w:t>
            </w:r>
            <w:r w:rsidRPr="00E35A4E">
              <w:t xml:space="preserve">государственной </w:t>
            </w:r>
            <w:r w:rsidRPr="00E35A4E">
              <w:rPr>
                <w:rFonts w:eastAsia="Calibri"/>
              </w:rPr>
              <w:t>услуги в соответствии со стандартом ее предоставления, установленным настоящим Административным регламентом</w:t>
            </w:r>
          </w:p>
          <w:p w:rsidR="00CA750E" w:rsidRPr="00FB3E91" w:rsidRDefault="00CA750E" w:rsidP="00CA750E">
            <w:pPr>
              <w:autoSpaceDE w:val="0"/>
              <w:autoSpaceDN w:val="0"/>
              <w:jc w:val="both"/>
            </w:pP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rsidRPr="00FB3E91">
              <w:t xml:space="preserve">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t>да</w:t>
            </w:r>
          </w:p>
        </w:tc>
      </w:tr>
      <w:tr w:rsidR="00CA750E" w:rsidRPr="00FB3E91" w:rsidTr="00CA750E">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jc w:val="both"/>
            </w:pPr>
            <w:r w:rsidRPr="00FB3E91">
              <w:t xml:space="preserve">2. </w:t>
            </w:r>
            <w:r>
              <w:rPr>
                <w:rFonts w:eastAsia="Calibri"/>
              </w:rPr>
              <w:t>М</w:t>
            </w:r>
            <w:r w:rsidRPr="00E35A4E">
              <w:rPr>
                <w:rFonts w:eastAsia="Calibri"/>
              </w:rPr>
              <w:t xml:space="preserve">инимально возможное количество взаимодействий гражданина с должностными лицами, участвующими в предоставлении </w:t>
            </w:r>
            <w:r w:rsidRPr="00E35A4E">
              <w:t xml:space="preserve">государственной </w:t>
            </w:r>
            <w:r w:rsidRPr="00E35A4E">
              <w:rPr>
                <w:rFonts w:eastAsia="Calibri"/>
              </w:rPr>
              <w:t>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rsidRPr="00FB3E91">
              <w:t xml:space="preserve">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t>да</w:t>
            </w:r>
          </w:p>
        </w:tc>
      </w:tr>
      <w:tr w:rsidR="00CA750E" w:rsidRPr="00FB3E91" w:rsidTr="00CA750E">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jc w:val="both"/>
            </w:pPr>
            <w:r w:rsidRPr="00FB3E91">
              <w:t xml:space="preserve">3. </w:t>
            </w:r>
            <w:r>
              <w:t>О</w:t>
            </w:r>
            <w:r w:rsidRPr="00356996">
              <w:t>тсутствие обоснованных жалоб на действия (бездействие) сотрудников и их некорректное (невнимательное) отношение к Заявителям</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rsidRPr="00FB3E91">
              <w:t xml:space="preserve">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t>да</w:t>
            </w:r>
          </w:p>
        </w:tc>
      </w:tr>
      <w:tr w:rsidR="00CA750E" w:rsidRPr="00FB3E91" w:rsidTr="00CA750E">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750E" w:rsidRPr="00FB3E91" w:rsidRDefault="00CA750E" w:rsidP="00CA750E">
            <w:pPr>
              <w:autoSpaceDE w:val="0"/>
              <w:autoSpaceDN w:val="0"/>
              <w:jc w:val="both"/>
            </w:pPr>
            <w:r w:rsidRPr="00FB3E91">
              <w:t xml:space="preserve">4. </w:t>
            </w:r>
            <w:r>
              <w:rPr>
                <w:rFonts w:eastAsia="Calibri"/>
              </w:rPr>
              <w:t>О</w:t>
            </w:r>
            <w:r w:rsidRPr="00E35A4E">
              <w:rPr>
                <w:rFonts w:eastAsia="Calibri"/>
              </w:rPr>
              <w:t xml:space="preserve">тсутствие нарушений установленных сроков в процессе предоставления </w:t>
            </w:r>
            <w:r w:rsidRPr="00E35A4E">
              <w:t xml:space="preserve">государственной </w:t>
            </w:r>
            <w:r w:rsidRPr="00E35A4E">
              <w:rPr>
                <w:rFonts w:eastAsia="Calibri"/>
              </w:rPr>
              <w:t>услуги</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A750E" w:rsidRPr="00FB3E91" w:rsidRDefault="00CA750E" w:rsidP="00CA750E">
            <w:pPr>
              <w:autoSpaceDE w:val="0"/>
              <w:autoSpaceDN w:val="0"/>
              <w:jc w:val="center"/>
            </w:pPr>
            <w:r w:rsidRPr="00FB3E91">
              <w:t>% 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A750E" w:rsidRPr="00FB3E91" w:rsidRDefault="00CA750E" w:rsidP="00CA750E">
            <w:pPr>
              <w:autoSpaceDE w:val="0"/>
              <w:autoSpaceDN w:val="0"/>
              <w:jc w:val="center"/>
            </w:pPr>
            <w:r>
              <w:t>да</w:t>
            </w:r>
          </w:p>
        </w:tc>
      </w:tr>
      <w:tr w:rsidR="00CA750E" w:rsidRPr="00FB3E91" w:rsidTr="00CA750E">
        <w:tc>
          <w:tcPr>
            <w:tcW w:w="65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A750E" w:rsidRPr="00FB3E91" w:rsidRDefault="00CA750E" w:rsidP="00CA750E">
            <w:pPr>
              <w:autoSpaceDE w:val="0"/>
              <w:autoSpaceDN w:val="0"/>
              <w:jc w:val="both"/>
            </w:pPr>
            <w:r>
              <w:t>5. О</w:t>
            </w:r>
            <w:r w:rsidRPr="00356996">
              <w:t>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tc>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rsidRPr="00FB3E91">
              <w:t>да/нет</w:t>
            </w:r>
          </w:p>
        </w:tc>
        <w:tc>
          <w:tcPr>
            <w:tcW w:w="1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A750E" w:rsidRPr="00FB3E91" w:rsidRDefault="00CA750E" w:rsidP="00CA750E">
            <w:pPr>
              <w:autoSpaceDE w:val="0"/>
              <w:autoSpaceDN w:val="0"/>
              <w:jc w:val="center"/>
            </w:pPr>
            <w:r>
              <w:t>да</w:t>
            </w:r>
          </w:p>
        </w:tc>
      </w:tr>
    </w:tbl>
    <w:p w:rsidR="00CA750E" w:rsidRDefault="00CA750E" w:rsidP="00CA750E">
      <w:pPr>
        <w:widowControl w:val="0"/>
        <w:autoSpaceDE w:val="0"/>
        <w:autoSpaceDN w:val="0"/>
        <w:adjustRightInd w:val="0"/>
        <w:ind w:firstLine="709"/>
        <w:jc w:val="both"/>
        <w:rPr>
          <w:rFonts w:eastAsia="Calibri"/>
          <w:sz w:val="28"/>
          <w:szCs w:val="28"/>
        </w:rPr>
      </w:pPr>
    </w:p>
    <w:p w:rsidR="00CA750E" w:rsidRPr="00FE1B28" w:rsidRDefault="00CA750E" w:rsidP="00CA750E">
      <w:pPr>
        <w:widowControl w:val="0"/>
        <w:autoSpaceDE w:val="0"/>
        <w:autoSpaceDN w:val="0"/>
        <w:adjustRightInd w:val="0"/>
        <w:ind w:firstLine="709"/>
        <w:jc w:val="both"/>
        <w:rPr>
          <w:rFonts w:eastAsia="Calibri"/>
          <w:sz w:val="28"/>
          <w:szCs w:val="28"/>
        </w:rPr>
      </w:pPr>
    </w:p>
    <w:p w:rsidR="00CA750E" w:rsidRPr="00FE1B28" w:rsidRDefault="00CA750E" w:rsidP="00CA750E">
      <w:pPr>
        <w:widowControl w:val="0"/>
        <w:autoSpaceDE w:val="0"/>
        <w:autoSpaceDN w:val="0"/>
        <w:adjustRightInd w:val="0"/>
        <w:ind w:firstLine="709"/>
        <w:jc w:val="both"/>
        <w:rPr>
          <w:rFonts w:eastAsia="Calibri"/>
          <w:b/>
          <w:sz w:val="28"/>
          <w:szCs w:val="28"/>
        </w:rPr>
      </w:pPr>
    </w:p>
    <w:p w:rsidR="00CA750E" w:rsidRPr="00FE1B28" w:rsidRDefault="00CA750E" w:rsidP="00CA750E">
      <w:pPr>
        <w:autoSpaceDE w:val="0"/>
        <w:autoSpaceDN w:val="0"/>
        <w:adjustRightInd w:val="0"/>
        <w:jc w:val="center"/>
        <w:rPr>
          <w:b/>
          <w:bCs/>
          <w:sz w:val="28"/>
        </w:rPr>
      </w:pPr>
      <w:r w:rsidRPr="00FE1B28">
        <w:rPr>
          <w:b/>
          <w:bCs/>
          <w:sz w:val="28"/>
        </w:rPr>
        <w:t xml:space="preserve">Иные требования, в том числе учитывающие особенности предоставления </w:t>
      </w:r>
      <w:r w:rsidRPr="00633509">
        <w:rPr>
          <w:b/>
          <w:bCs/>
          <w:sz w:val="28"/>
          <w:szCs w:val="28"/>
        </w:rPr>
        <w:t>муниципальной</w:t>
      </w:r>
      <w:r>
        <w:rPr>
          <w:b/>
          <w:bCs/>
          <w:sz w:val="28"/>
          <w:szCs w:val="28"/>
        </w:rPr>
        <w:t xml:space="preserve"> </w:t>
      </w:r>
      <w:r w:rsidRPr="00FE1B28">
        <w:rPr>
          <w:b/>
          <w:bCs/>
          <w:sz w:val="28"/>
        </w:rPr>
        <w:t xml:space="preserve">услуги в многофункциональных центрах, особенности </w:t>
      </w:r>
      <w:r w:rsidRPr="00323886">
        <w:rPr>
          <w:b/>
          <w:bCs/>
          <w:sz w:val="28"/>
        </w:rPr>
        <w:t xml:space="preserve">предоставления </w:t>
      </w:r>
      <w:r w:rsidRPr="00FB02B5">
        <w:rPr>
          <w:b/>
          <w:bCs/>
          <w:sz w:val="28"/>
          <w:szCs w:val="28"/>
        </w:rPr>
        <w:t>муниципальной</w:t>
      </w:r>
      <w:r>
        <w:rPr>
          <w:b/>
          <w:bCs/>
          <w:sz w:val="28"/>
          <w:szCs w:val="28"/>
        </w:rPr>
        <w:t xml:space="preserve"> </w:t>
      </w:r>
      <w:r w:rsidRPr="00323886">
        <w:rPr>
          <w:b/>
          <w:bCs/>
          <w:sz w:val="28"/>
        </w:rPr>
        <w:t>услуги по</w:t>
      </w:r>
      <w:r w:rsidRPr="00FE1B28">
        <w:rPr>
          <w:b/>
          <w:bCs/>
          <w:sz w:val="28"/>
        </w:rPr>
        <w:t xml:space="preserve"> экстерриториальному принципу и особенности предоставления </w:t>
      </w:r>
      <w:r w:rsidRPr="00FB02B5">
        <w:rPr>
          <w:b/>
          <w:bCs/>
          <w:sz w:val="28"/>
          <w:szCs w:val="28"/>
        </w:rPr>
        <w:t>муниципальной</w:t>
      </w:r>
      <w:r>
        <w:rPr>
          <w:b/>
          <w:bCs/>
          <w:sz w:val="28"/>
          <w:szCs w:val="28"/>
        </w:rPr>
        <w:t xml:space="preserve"> </w:t>
      </w:r>
      <w:r w:rsidRPr="00323886">
        <w:rPr>
          <w:b/>
          <w:bCs/>
          <w:sz w:val="28"/>
        </w:rPr>
        <w:t>услуги</w:t>
      </w:r>
      <w:r w:rsidRPr="00FE1B28">
        <w:rPr>
          <w:b/>
          <w:bCs/>
          <w:sz w:val="28"/>
        </w:rPr>
        <w:t xml:space="preserve"> в электронной форме</w:t>
      </w:r>
    </w:p>
    <w:p w:rsidR="00CA750E" w:rsidRPr="00FE1B28" w:rsidRDefault="00CA750E" w:rsidP="00CA750E">
      <w:pPr>
        <w:widowControl w:val="0"/>
        <w:autoSpaceDE w:val="0"/>
        <w:autoSpaceDN w:val="0"/>
        <w:adjustRightInd w:val="0"/>
        <w:ind w:firstLine="709"/>
        <w:jc w:val="both"/>
        <w:rPr>
          <w:rFonts w:eastAsia="Calibri"/>
          <w:b/>
          <w:sz w:val="28"/>
          <w:szCs w:val="28"/>
        </w:rPr>
      </w:pP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2.</w:t>
      </w:r>
      <w:r>
        <w:rPr>
          <w:sz w:val="28"/>
          <w:szCs w:val="28"/>
        </w:rPr>
        <w:t>25</w:t>
      </w:r>
      <w:r w:rsidRPr="00FE1B28">
        <w:rPr>
          <w:sz w:val="28"/>
          <w:szCs w:val="28"/>
        </w:rPr>
        <w:t xml:space="preserve">. Предоставление </w:t>
      </w:r>
      <w:r w:rsidRPr="00B36D56">
        <w:rPr>
          <w:bCs/>
          <w:sz w:val="28"/>
          <w:szCs w:val="28"/>
        </w:rPr>
        <w:t>муниципальной</w:t>
      </w:r>
      <w:r>
        <w:rPr>
          <w:bCs/>
          <w:sz w:val="28"/>
          <w:szCs w:val="28"/>
        </w:rPr>
        <w:t xml:space="preserve"> </w:t>
      </w:r>
      <w:r w:rsidRPr="00FE1B28">
        <w:rPr>
          <w:sz w:val="28"/>
          <w:szCs w:val="28"/>
        </w:rP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Pr="00B36D56">
        <w:rPr>
          <w:bCs/>
          <w:sz w:val="28"/>
          <w:szCs w:val="28"/>
        </w:rPr>
        <w:t>муниципальной</w:t>
      </w:r>
      <w:r>
        <w:rPr>
          <w:bCs/>
          <w:sz w:val="28"/>
          <w:szCs w:val="28"/>
        </w:rPr>
        <w:t xml:space="preserve"> </w:t>
      </w:r>
      <w:r w:rsidRPr="00FE1B28">
        <w:rPr>
          <w:sz w:val="28"/>
          <w:szCs w:val="28"/>
        </w:rPr>
        <w:t>услуги в многофункциональном центре.</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2.</w:t>
      </w:r>
      <w:r>
        <w:rPr>
          <w:sz w:val="28"/>
          <w:szCs w:val="28"/>
        </w:rPr>
        <w:t>26</w:t>
      </w:r>
      <w:r w:rsidRPr="00FE1B28">
        <w:rPr>
          <w:sz w:val="28"/>
          <w:szCs w:val="28"/>
        </w:rPr>
        <w:t xml:space="preserve">. Заявителям обеспечивается возможность представления </w:t>
      </w:r>
      <w:r w:rsidRPr="00FE1B28">
        <w:rPr>
          <w:sz w:val="28"/>
        </w:rPr>
        <w:t>заявления</w:t>
      </w:r>
      <w:r w:rsidRPr="00FE1B28">
        <w:rPr>
          <w:sz w:val="28"/>
          <w:szCs w:val="28"/>
        </w:rPr>
        <w:t xml:space="preserve"> и прилагаемых документов в форме электронных документов посредством ЕПГУ.</w:t>
      </w:r>
    </w:p>
    <w:p w:rsidR="00CA750E" w:rsidRPr="00FE1B28" w:rsidRDefault="00CA750E" w:rsidP="00CA750E">
      <w:pPr>
        <w:autoSpaceDE w:val="0"/>
        <w:autoSpaceDN w:val="0"/>
        <w:adjustRightInd w:val="0"/>
        <w:ind w:firstLine="709"/>
        <w:jc w:val="both"/>
        <w:rPr>
          <w:sz w:val="28"/>
          <w:szCs w:val="28"/>
        </w:rPr>
      </w:pPr>
      <w:r w:rsidRPr="00FE1B28">
        <w:rPr>
          <w:sz w:val="28"/>
          <w:szCs w:val="28"/>
        </w:rPr>
        <w:lastRenderedPageBreak/>
        <w:t xml:space="preserve">В этом случае </w:t>
      </w:r>
      <w:r>
        <w:rPr>
          <w:sz w:val="28"/>
          <w:szCs w:val="28"/>
        </w:rPr>
        <w:t>З</w:t>
      </w:r>
      <w:r w:rsidRPr="00FE1B28">
        <w:rPr>
          <w:sz w:val="28"/>
          <w:szCs w:val="28"/>
        </w:rPr>
        <w:t xml:space="preserve">аявитель авторизуется на ЕПГУ посредством подтвержденной учетной записи в ЕСИА, заполняет заявление о предоставлении </w:t>
      </w:r>
      <w:r w:rsidRPr="00B36D56">
        <w:rPr>
          <w:bCs/>
          <w:sz w:val="28"/>
          <w:szCs w:val="28"/>
        </w:rPr>
        <w:t>муниципальной</w:t>
      </w:r>
      <w:r>
        <w:rPr>
          <w:bCs/>
          <w:sz w:val="28"/>
          <w:szCs w:val="28"/>
        </w:rPr>
        <w:t xml:space="preserve"> </w:t>
      </w:r>
      <w:r w:rsidRPr="00FE1B28">
        <w:rPr>
          <w:sz w:val="28"/>
          <w:szCs w:val="28"/>
        </w:rPr>
        <w:t>услуги с использованием интерактивной формы в электронном виде.</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Заполненное заявление о предоставлении </w:t>
      </w:r>
      <w:r w:rsidRPr="00B36D56">
        <w:rPr>
          <w:bCs/>
          <w:sz w:val="28"/>
          <w:szCs w:val="28"/>
        </w:rPr>
        <w:t>муниципальной</w:t>
      </w:r>
      <w:r>
        <w:rPr>
          <w:bCs/>
          <w:sz w:val="28"/>
          <w:szCs w:val="28"/>
        </w:rPr>
        <w:t xml:space="preserve"> </w:t>
      </w:r>
      <w:r>
        <w:rPr>
          <w:sz w:val="28"/>
          <w:szCs w:val="28"/>
        </w:rPr>
        <w:t>услуги отправляется З</w:t>
      </w:r>
      <w:r w:rsidRPr="00FE1B28">
        <w:rPr>
          <w:sz w:val="28"/>
          <w:szCs w:val="28"/>
        </w:rPr>
        <w:t xml:space="preserve">аявителем вместе с прикрепленными электронными образами документов, необходимыми для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в Уполномоченный орган. При авторизации в ЕСИА заявление о предоставлении </w:t>
      </w:r>
      <w:r w:rsidRPr="00B36D56">
        <w:rPr>
          <w:bCs/>
          <w:sz w:val="28"/>
          <w:szCs w:val="28"/>
        </w:rPr>
        <w:t>муниципальной</w:t>
      </w:r>
      <w:r>
        <w:rPr>
          <w:bCs/>
          <w:sz w:val="28"/>
          <w:szCs w:val="28"/>
        </w:rPr>
        <w:t xml:space="preserve"> </w:t>
      </w:r>
      <w:r w:rsidRPr="00FE1B28">
        <w:rPr>
          <w:sz w:val="28"/>
          <w:szCs w:val="28"/>
        </w:rPr>
        <w:t>услуги считается подписанным простой</w:t>
      </w:r>
      <w:r>
        <w:rPr>
          <w:sz w:val="28"/>
          <w:szCs w:val="28"/>
        </w:rPr>
        <w:t xml:space="preserve"> электронной подписью Заявителя</w:t>
      </w:r>
      <w:r w:rsidRPr="00FE1B28">
        <w:rPr>
          <w:sz w:val="28"/>
          <w:szCs w:val="28"/>
        </w:rPr>
        <w:t>.</w:t>
      </w:r>
    </w:p>
    <w:p w:rsidR="00CA750E" w:rsidRPr="00FE1B28" w:rsidRDefault="00CA750E" w:rsidP="00CA750E">
      <w:pPr>
        <w:pStyle w:val="afe"/>
        <w:ind w:left="0" w:firstLine="709"/>
        <w:jc w:val="both"/>
        <w:rPr>
          <w:bCs/>
          <w:sz w:val="28"/>
          <w:szCs w:val="28"/>
        </w:rPr>
      </w:pPr>
      <w:r w:rsidRPr="00FE1B28">
        <w:rPr>
          <w:bCs/>
          <w:sz w:val="28"/>
          <w:szCs w:val="28"/>
        </w:rPr>
        <w:t xml:space="preserve">Результаты предоставления </w:t>
      </w:r>
      <w:r w:rsidRPr="00B36D56">
        <w:rPr>
          <w:bCs/>
          <w:sz w:val="28"/>
          <w:szCs w:val="28"/>
        </w:rPr>
        <w:t>муниципальной</w:t>
      </w:r>
      <w:r>
        <w:rPr>
          <w:bCs/>
          <w:sz w:val="28"/>
          <w:szCs w:val="28"/>
        </w:rPr>
        <w:t xml:space="preserve"> </w:t>
      </w:r>
      <w:r w:rsidRPr="00FE1B28">
        <w:rPr>
          <w:bCs/>
          <w:sz w:val="28"/>
          <w:szCs w:val="28"/>
        </w:rPr>
        <w:t xml:space="preserve">услуги, указанные </w:t>
      </w:r>
      <w:r w:rsidRPr="004A7F57">
        <w:rPr>
          <w:bCs/>
          <w:sz w:val="28"/>
          <w:szCs w:val="28"/>
        </w:rPr>
        <w:t>в пункте 2.5</w:t>
      </w:r>
      <w:r w:rsidRPr="00FE1B28">
        <w:rPr>
          <w:bCs/>
          <w:sz w:val="28"/>
          <w:szCs w:val="28"/>
        </w:rPr>
        <w:t xml:space="preserve"> настоящего </w:t>
      </w:r>
      <w:r>
        <w:rPr>
          <w:bCs/>
          <w:sz w:val="28"/>
          <w:szCs w:val="28"/>
        </w:rPr>
        <w:t>А</w:t>
      </w:r>
      <w:r w:rsidRPr="00FE1B28">
        <w:rPr>
          <w:bCs/>
          <w:sz w:val="28"/>
          <w:szCs w:val="28"/>
        </w:rPr>
        <w:t>дминистративного регламента, напра</w:t>
      </w:r>
      <w:r>
        <w:rPr>
          <w:bCs/>
          <w:sz w:val="28"/>
          <w:szCs w:val="28"/>
        </w:rPr>
        <w:t xml:space="preserve">вляются Заявителю </w:t>
      </w:r>
      <w:r w:rsidRPr="00FE1B28">
        <w:rPr>
          <w:bCs/>
          <w:sz w:val="28"/>
          <w:szCs w:val="28"/>
        </w:rPr>
        <w:t>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bCs/>
          <w:sz w:val="28"/>
          <w:szCs w:val="28"/>
        </w:rPr>
        <w:t xml:space="preserve"> </w:t>
      </w:r>
      <w:r w:rsidRPr="00FE1B28">
        <w:rPr>
          <w:bCs/>
          <w:sz w:val="28"/>
          <w:szCs w:val="28"/>
        </w:rPr>
        <w:t>в случае направления заявления посредством ЕПГУ.</w:t>
      </w:r>
    </w:p>
    <w:p w:rsidR="00CA750E" w:rsidRPr="00FE1B28" w:rsidRDefault="00CA750E" w:rsidP="00CA750E">
      <w:pPr>
        <w:widowControl w:val="0"/>
        <w:autoSpaceDE w:val="0"/>
        <w:autoSpaceDN w:val="0"/>
        <w:adjustRightInd w:val="0"/>
        <w:ind w:firstLine="709"/>
        <w:jc w:val="both"/>
        <w:rPr>
          <w:sz w:val="28"/>
          <w:szCs w:val="28"/>
        </w:rPr>
      </w:pPr>
      <w:r w:rsidRPr="00FE1B28">
        <w:rPr>
          <w:bCs/>
          <w:sz w:val="28"/>
          <w:szCs w:val="28"/>
        </w:rPr>
        <w:t xml:space="preserve">В случае направления заявления посредством ЕПГУ результат предоставления </w:t>
      </w:r>
      <w:r w:rsidRPr="00B36D56">
        <w:rPr>
          <w:bCs/>
          <w:sz w:val="28"/>
          <w:szCs w:val="28"/>
        </w:rPr>
        <w:t>муниципальной</w:t>
      </w:r>
      <w:r>
        <w:rPr>
          <w:bCs/>
          <w:sz w:val="28"/>
          <w:szCs w:val="28"/>
        </w:rPr>
        <w:t xml:space="preserve"> </w:t>
      </w:r>
      <w:r w:rsidRPr="00FE1B28">
        <w:rPr>
          <w:bCs/>
          <w:sz w:val="28"/>
          <w:szCs w:val="28"/>
        </w:rPr>
        <w:t xml:space="preserve">услуги также может быть выдан </w:t>
      </w:r>
      <w:r>
        <w:rPr>
          <w:bCs/>
          <w:sz w:val="28"/>
          <w:szCs w:val="28"/>
        </w:rPr>
        <w:t>З</w:t>
      </w:r>
      <w:r w:rsidRPr="00FE1B28">
        <w:rPr>
          <w:bCs/>
          <w:sz w:val="28"/>
          <w:szCs w:val="28"/>
        </w:rPr>
        <w:t xml:space="preserve">аявителю на бумажном носителе в многофункциональном центре в порядке, предусмотренном </w:t>
      </w:r>
      <w:r w:rsidRPr="004A7F57">
        <w:rPr>
          <w:bCs/>
          <w:sz w:val="28"/>
          <w:szCs w:val="28"/>
        </w:rPr>
        <w:t>пунктом 6.4 настоящего</w:t>
      </w:r>
      <w:r>
        <w:rPr>
          <w:bCs/>
          <w:sz w:val="28"/>
          <w:szCs w:val="28"/>
        </w:rPr>
        <w:t xml:space="preserve"> А</w:t>
      </w:r>
      <w:r w:rsidRPr="00FE1B28">
        <w:rPr>
          <w:bCs/>
          <w:sz w:val="28"/>
          <w:szCs w:val="28"/>
        </w:rPr>
        <w:t>дминистративного регламента.</w:t>
      </w:r>
    </w:p>
    <w:p w:rsidR="00CA750E" w:rsidRPr="00323886" w:rsidRDefault="00CA750E" w:rsidP="00CA750E">
      <w:pPr>
        <w:autoSpaceDE w:val="0"/>
        <w:autoSpaceDN w:val="0"/>
        <w:adjustRightInd w:val="0"/>
        <w:ind w:firstLine="567"/>
        <w:jc w:val="both"/>
        <w:rPr>
          <w:sz w:val="28"/>
          <w:szCs w:val="28"/>
        </w:rPr>
      </w:pPr>
      <w:r w:rsidRPr="00323886">
        <w:rPr>
          <w:sz w:val="28"/>
          <w:szCs w:val="28"/>
        </w:rPr>
        <w:t>2.</w:t>
      </w:r>
      <w:r>
        <w:rPr>
          <w:sz w:val="28"/>
          <w:szCs w:val="28"/>
        </w:rPr>
        <w:t>27</w:t>
      </w:r>
      <w:r w:rsidRPr="00323886">
        <w:rPr>
          <w:sz w:val="28"/>
          <w:szCs w:val="28"/>
        </w:rPr>
        <w:t>. Электронные документы представляются в следующих форматах:</w:t>
      </w:r>
    </w:p>
    <w:p w:rsidR="00CA750E" w:rsidRPr="00323886" w:rsidRDefault="00CA750E" w:rsidP="00CA750E">
      <w:pPr>
        <w:ind w:firstLine="709"/>
        <w:jc w:val="both"/>
        <w:rPr>
          <w:sz w:val="28"/>
          <w:szCs w:val="28"/>
        </w:rPr>
      </w:pPr>
      <w:r w:rsidRPr="00323886">
        <w:rPr>
          <w:sz w:val="28"/>
          <w:szCs w:val="28"/>
        </w:rPr>
        <w:t>а) xml - для формализованных документов;</w:t>
      </w:r>
    </w:p>
    <w:p w:rsidR="00CA750E" w:rsidRPr="00323886" w:rsidRDefault="00CA750E" w:rsidP="00CA750E">
      <w:pPr>
        <w:ind w:firstLine="709"/>
        <w:jc w:val="both"/>
        <w:rPr>
          <w:sz w:val="28"/>
          <w:szCs w:val="28"/>
        </w:rPr>
      </w:pPr>
      <w:r w:rsidRPr="00323886">
        <w:rPr>
          <w:sz w:val="28"/>
          <w:szCs w:val="28"/>
        </w:rPr>
        <w:t>б) doc, docx, odt - для документов с текстовым содержанием, не включающим формулы (за исключением док</w:t>
      </w:r>
      <w:r>
        <w:rPr>
          <w:sz w:val="28"/>
          <w:szCs w:val="28"/>
        </w:rPr>
        <w:t xml:space="preserve">ументов, </w:t>
      </w:r>
      <w:r w:rsidRPr="00AE3456">
        <w:rPr>
          <w:sz w:val="28"/>
          <w:szCs w:val="28"/>
        </w:rPr>
        <w:t>указанных в подпункте «в» настоящего пункта);</w:t>
      </w:r>
    </w:p>
    <w:p w:rsidR="00CA750E" w:rsidRPr="00323886" w:rsidRDefault="00CA750E" w:rsidP="00CA750E">
      <w:pPr>
        <w:ind w:firstLine="709"/>
        <w:jc w:val="both"/>
        <w:rPr>
          <w:sz w:val="28"/>
          <w:szCs w:val="28"/>
        </w:rPr>
      </w:pPr>
      <w:r w:rsidRPr="00323886">
        <w:rPr>
          <w:sz w:val="28"/>
          <w:szCs w:val="28"/>
        </w:rPr>
        <w:t>в) xls, xlsx, ods - для документов, содержащих расчеты;</w:t>
      </w:r>
    </w:p>
    <w:p w:rsidR="00CA750E" w:rsidRPr="00323886" w:rsidRDefault="00CA750E" w:rsidP="00CA750E">
      <w:pPr>
        <w:ind w:firstLine="709"/>
        <w:jc w:val="both"/>
        <w:rPr>
          <w:sz w:val="28"/>
          <w:szCs w:val="28"/>
        </w:rPr>
      </w:pPr>
      <w:r w:rsidRPr="00323886">
        <w:rPr>
          <w:sz w:val="28"/>
          <w:szCs w:val="28"/>
        </w:rPr>
        <w:t xml:space="preserve">г) pdf, jpg, jpeg - для документов с текстовым содержанием, в том числе включающих </w:t>
      </w:r>
      <w:r w:rsidRPr="00AE3456">
        <w:rPr>
          <w:sz w:val="28"/>
          <w:szCs w:val="28"/>
        </w:rPr>
        <w:t>формулы и (или) графические изображения (за исключением документов, указанных в подпункте «в» настоящего</w:t>
      </w:r>
      <w:r w:rsidRPr="00323886">
        <w:rPr>
          <w:sz w:val="28"/>
          <w:szCs w:val="28"/>
        </w:rPr>
        <w:t xml:space="preserve"> пункта), а также документов с графическим содержанием.</w:t>
      </w:r>
    </w:p>
    <w:p w:rsidR="00CA750E" w:rsidRPr="00323886" w:rsidRDefault="00CA750E" w:rsidP="00CA750E">
      <w:pPr>
        <w:ind w:firstLine="709"/>
        <w:jc w:val="both"/>
        <w:rPr>
          <w:sz w:val="28"/>
          <w:szCs w:val="28"/>
        </w:rPr>
      </w:pPr>
      <w:r w:rsidRPr="00323886">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A750E" w:rsidRPr="00323886" w:rsidRDefault="00CA750E" w:rsidP="00CA750E">
      <w:pPr>
        <w:ind w:firstLine="709"/>
        <w:jc w:val="both"/>
        <w:rPr>
          <w:sz w:val="28"/>
          <w:szCs w:val="28"/>
        </w:rPr>
      </w:pPr>
      <w:r w:rsidRPr="00323886">
        <w:rPr>
          <w:sz w:val="28"/>
          <w:szCs w:val="28"/>
        </w:rPr>
        <w:t>- «черно-белый» (при отсутствии в документе графических изображений и (или) цветного текста);</w:t>
      </w:r>
    </w:p>
    <w:p w:rsidR="00CA750E" w:rsidRPr="00323886" w:rsidRDefault="00CA750E" w:rsidP="00CA750E">
      <w:pPr>
        <w:ind w:firstLine="709"/>
        <w:jc w:val="both"/>
        <w:rPr>
          <w:sz w:val="28"/>
          <w:szCs w:val="28"/>
        </w:rPr>
      </w:pPr>
      <w:r w:rsidRPr="00323886">
        <w:rPr>
          <w:sz w:val="28"/>
          <w:szCs w:val="28"/>
        </w:rPr>
        <w:t>- «оттенки серого» (при наличии в документе графических изображений, отличных от цветного графического изображения);</w:t>
      </w:r>
    </w:p>
    <w:p w:rsidR="00CA750E" w:rsidRPr="00323886" w:rsidRDefault="00CA750E" w:rsidP="00CA750E">
      <w:pPr>
        <w:ind w:firstLine="709"/>
        <w:jc w:val="both"/>
        <w:rPr>
          <w:sz w:val="28"/>
          <w:szCs w:val="28"/>
        </w:rPr>
      </w:pPr>
      <w:r w:rsidRPr="00323886">
        <w:rPr>
          <w:sz w:val="28"/>
          <w:szCs w:val="28"/>
        </w:rPr>
        <w:t>- «цветной» или «режим полной цветопередачи» (при наличии в документе цветных графических изображений либо цветного текста);</w:t>
      </w:r>
    </w:p>
    <w:p w:rsidR="00CA750E" w:rsidRPr="00323886" w:rsidRDefault="00CA750E" w:rsidP="00CA750E">
      <w:pPr>
        <w:ind w:firstLine="709"/>
        <w:jc w:val="both"/>
        <w:rPr>
          <w:sz w:val="28"/>
          <w:szCs w:val="28"/>
        </w:rPr>
      </w:pPr>
      <w:r w:rsidRPr="00323886">
        <w:rPr>
          <w:sz w:val="28"/>
          <w:szCs w:val="28"/>
        </w:rPr>
        <w:t>- сохранением всех аутентичных признаков подлинности, а именно: графической подписи лица, печати, углового штампа бланка;</w:t>
      </w:r>
    </w:p>
    <w:p w:rsidR="00CA750E" w:rsidRPr="00323886" w:rsidRDefault="00CA750E" w:rsidP="00CA750E">
      <w:pPr>
        <w:ind w:firstLine="709"/>
        <w:jc w:val="both"/>
        <w:rPr>
          <w:sz w:val="28"/>
          <w:szCs w:val="28"/>
        </w:rPr>
      </w:pPr>
      <w:r w:rsidRPr="0032388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CA750E" w:rsidRPr="00FE1B28" w:rsidRDefault="00CA750E" w:rsidP="00CA750E">
      <w:pPr>
        <w:ind w:firstLine="709"/>
        <w:jc w:val="both"/>
        <w:rPr>
          <w:sz w:val="28"/>
          <w:szCs w:val="28"/>
        </w:rPr>
      </w:pPr>
      <w:r w:rsidRPr="00323886">
        <w:rPr>
          <w:sz w:val="28"/>
          <w:szCs w:val="28"/>
        </w:rPr>
        <w:t>Электронные документы должны обеспечивать:</w:t>
      </w:r>
    </w:p>
    <w:p w:rsidR="00CA750E" w:rsidRPr="00FE1B28" w:rsidRDefault="00CA750E" w:rsidP="00CA750E">
      <w:pPr>
        <w:ind w:firstLine="709"/>
        <w:jc w:val="both"/>
        <w:rPr>
          <w:sz w:val="28"/>
          <w:szCs w:val="28"/>
        </w:rPr>
      </w:pPr>
      <w:r w:rsidRPr="00FE1B28">
        <w:rPr>
          <w:sz w:val="28"/>
          <w:szCs w:val="28"/>
        </w:rPr>
        <w:lastRenderedPageBreak/>
        <w:t>- возможность идентифицировать документ и количество листов в документе;</w:t>
      </w:r>
    </w:p>
    <w:p w:rsidR="00CA750E" w:rsidRPr="00FE1B28" w:rsidRDefault="00CA750E" w:rsidP="00CA750E">
      <w:pPr>
        <w:ind w:firstLine="709"/>
        <w:jc w:val="both"/>
        <w:rPr>
          <w:sz w:val="28"/>
          <w:szCs w:val="28"/>
        </w:rPr>
      </w:pPr>
      <w:r w:rsidRPr="00FE1B28">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750E" w:rsidRPr="00FE1B28" w:rsidRDefault="00CA750E" w:rsidP="00CA750E">
      <w:pPr>
        <w:ind w:firstLine="709"/>
        <w:jc w:val="both"/>
        <w:rPr>
          <w:sz w:val="28"/>
          <w:szCs w:val="28"/>
        </w:rPr>
      </w:pPr>
      <w:r w:rsidRPr="00FE1B28">
        <w:rPr>
          <w:sz w:val="28"/>
          <w:szCs w:val="28"/>
        </w:rPr>
        <w:t>Документы, подлежащие представлению в форматах xls, xlsx или ods, формируются в виде отдельного электронного документа.</w:t>
      </w:r>
    </w:p>
    <w:p w:rsidR="00CA750E" w:rsidRPr="00FE1B28" w:rsidRDefault="00CA750E" w:rsidP="00CA750E">
      <w:pPr>
        <w:widowControl w:val="0"/>
        <w:autoSpaceDE w:val="0"/>
        <w:autoSpaceDN w:val="0"/>
        <w:adjustRightInd w:val="0"/>
        <w:ind w:firstLine="709"/>
        <w:jc w:val="both"/>
        <w:rPr>
          <w:sz w:val="28"/>
          <w:szCs w:val="28"/>
        </w:rPr>
      </w:pPr>
    </w:p>
    <w:p w:rsidR="00CA750E" w:rsidRPr="00E35A4E" w:rsidRDefault="00CA750E" w:rsidP="00CA750E">
      <w:pPr>
        <w:widowControl w:val="0"/>
        <w:autoSpaceDE w:val="0"/>
        <w:autoSpaceDN w:val="0"/>
        <w:adjustRightInd w:val="0"/>
        <w:ind w:firstLine="709"/>
        <w:jc w:val="center"/>
        <w:rPr>
          <w:b/>
          <w:sz w:val="28"/>
          <w:szCs w:val="28"/>
        </w:rPr>
      </w:pPr>
      <w:r w:rsidRPr="00E35A4E">
        <w:rPr>
          <w:b/>
          <w:sz w:val="28"/>
          <w:szCs w:val="28"/>
          <w:lang w:val="en-US"/>
        </w:rPr>
        <w:t>III</w:t>
      </w:r>
      <w:r w:rsidRPr="00E35A4E">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A750E" w:rsidRPr="00E35A4E" w:rsidRDefault="00CA750E" w:rsidP="00CA750E">
      <w:pPr>
        <w:widowControl w:val="0"/>
        <w:autoSpaceDE w:val="0"/>
        <w:autoSpaceDN w:val="0"/>
        <w:adjustRightInd w:val="0"/>
        <w:ind w:firstLine="709"/>
        <w:jc w:val="both"/>
        <w:rPr>
          <w:sz w:val="28"/>
          <w:szCs w:val="28"/>
        </w:rPr>
      </w:pPr>
    </w:p>
    <w:p w:rsidR="00CA750E" w:rsidRPr="00FE1B28" w:rsidRDefault="00CA750E" w:rsidP="00CA750E">
      <w:pPr>
        <w:widowControl w:val="0"/>
        <w:autoSpaceDE w:val="0"/>
        <w:autoSpaceDN w:val="0"/>
        <w:adjustRightInd w:val="0"/>
        <w:ind w:firstLine="709"/>
        <w:jc w:val="center"/>
        <w:rPr>
          <w:b/>
          <w:bCs/>
          <w:sz w:val="28"/>
          <w:szCs w:val="28"/>
        </w:rPr>
      </w:pPr>
      <w:r w:rsidRPr="00E35A4E">
        <w:rPr>
          <w:b/>
          <w:bCs/>
          <w:sz w:val="28"/>
          <w:szCs w:val="28"/>
        </w:rPr>
        <w:t>Исчерпывающий перечень административных процедур</w:t>
      </w:r>
    </w:p>
    <w:p w:rsidR="00CA750E" w:rsidRPr="00FE1B28" w:rsidRDefault="00CA750E" w:rsidP="00CA750E">
      <w:pPr>
        <w:widowControl w:val="0"/>
        <w:tabs>
          <w:tab w:val="left" w:pos="567"/>
        </w:tabs>
        <w:contextualSpacing/>
        <w:jc w:val="both"/>
        <w:rPr>
          <w:sz w:val="28"/>
          <w:szCs w:val="28"/>
        </w:rPr>
      </w:pPr>
    </w:p>
    <w:p w:rsidR="00CA750E" w:rsidRPr="00FE1B28" w:rsidRDefault="00CA750E" w:rsidP="00CA750E">
      <w:pPr>
        <w:widowControl w:val="0"/>
        <w:tabs>
          <w:tab w:val="left" w:pos="567"/>
        </w:tabs>
        <w:ind w:firstLine="709"/>
        <w:contextualSpacing/>
        <w:jc w:val="both"/>
        <w:rPr>
          <w:sz w:val="28"/>
          <w:szCs w:val="28"/>
        </w:rPr>
      </w:pPr>
      <w:r w:rsidRPr="00FE1B28">
        <w:rPr>
          <w:sz w:val="28"/>
          <w:szCs w:val="28"/>
        </w:rPr>
        <w:t xml:space="preserve">3.1.Предоставление </w:t>
      </w:r>
      <w:r w:rsidRPr="00B36D56">
        <w:rPr>
          <w:bCs/>
          <w:sz w:val="28"/>
          <w:szCs w:val="28"/>
        </w:rPr>
        <w:t>муниципальной</w:t>
      </w:r>
      <w:r>
        <w:rPr>
          <w:bCs/>
          <w:sz w:val="28"/>
          <w:szCs w:val="28"/>
        </w:rPr>
        <w:t xml:space="preserve"> </w:t>
      </w:r>
      <w:r w:rsidRPr="00FE1B28">
        <w:rPr>
          <w:sz w:val="28"/>
          <w:szCs w:val="28"/>
        </w:rPr>
        <w:t>услуги включает в себя следующие административные процедуры:</w:t>
      </w:r>
    </w:p>
    <w:p w:rsidR="00CA750E" w:rsidRPr="001B35D8" w:rsidRDefault="00CA750E" w:rsidP="00CA750E">
      <w:pPr>
        <w:widowControl w:val="0"/>
        <w:tabs>
          <w:tab w:val="left" w:pos="567"/>
        </w:tabs>
        <w:ind w:firstLine="709"/>
        <w:contextualSpacing/>
        <w:jc w:val="both"/>
        <w:rPr>
          <w:sz w:val="28"/>
          <w:szCs w:val="28"/>
        </w:rPr>
      </w:pPr>
      <w:r w:rsidRPr="001B35D8">
        <w:rPr>
          <w:sz w:val="28"/>
          <w:szCs w:val="28"/>
        </w:rPr>
        <w:t>проверка документов и регистрация заявления;</w:t>
      </w:r>
    </w:p>
    <w:p w:rsidR="00CA750E" w:rsidRPr="001B35D8" w:rsidRDefault="00CA750E" w:rsidP="00CA750E">
      <w:pPr>
        <w:widowControl w:val="0"/>
        <w:tabs>
          <w:tab w:val="left" w:pos="567"/>
        </w:tabs>
        <w:ind w:firstLine="709"/>
        <w:contextualSpacing/>
        <w:jc w:val="both"/>
        <w:rPr>
          <w:sz w:val="28"/>
          <w:szCs w:val="28"/>
        </w:rPr>
      </w:pPr>
      <w:r w:rsidRPr="001B35D8">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A750E" w:rsidRPr="001B35D8" w:rsidRDefault="00CA750E" w:rsidP="00CA750E">
      <w:pPr>
        <w:widowControl w:val="0"/>
        <w:tabs>
          <w:tab w:val="left" w:pos="567"/>
        </w:tabs>
        <w:ind w:firstLine="709"/>
        <w:contextualSpacing/>
        <w:jc w:val="both"/>
        <w:rPr>
          <w:sz w:val="28"/>
          <w:szCs w:val="28"/>
        </w:rPr>
      </w:pPr>
      <w:r w:rsidRPr="001B35D8">
        <w:rPr>
          <w:sz w:val="28"/>
          <w:szCs w:val="28"/>
        </w:rPr>
        <w:t>рассмотрение документов и сведений;</w:t>
      </w:r>
    </w:p>
    <w:p w:rsidR="00CA750E" w:rsidRPr="001B35D8" w:rsidRDefault="00CA750E" w:rsidP="00CA750E">
      <w:pPr>
        <w:widowControl w:val="0"/>
        <w:tabs>
          <w:tab w:val="left" w:pos="567"/>
        </w:tabs>
        <w:ind w:firstLine="709"/>
        <w:contextualSpacing/>
        <w:jc w:val="both"/>
        <w:rPr>
          <w:sz w:val="28"/>
          <w:szCs w:val="28"/>
        </w:rPr>
      </w:pPr>
      <w:r w:rsidRPr="001B35D8">
        <w:rPr>
          <w:sz w:val="28"/>
          <w:szCs w:val="28"/>
        </w:rPr>
        <w:t>принятие решения;</w:t>
      </w:r>
    </w:p>
    <w:p w:rsidR="00CA750E" w:rsidRPr="001B35D8" w:rsidRDefault="00CA750E" w:rsidP="00CA750E">
      <w:pPr>
        <w:widowControl w:val="0"/>
        <w:tabs>
          <w:tab w:val="left" w:pos="567"/>
        </w:tabs>
        <w:ind w:firstLine="709"/>
        <w:contextualSpacing/>
        <w:jc w:val="both"/>
        <w:rPr>
          <w:sz w:val="28"/>
          <w:szCs w:val="28"/>
        </w:rPr>
      </w:pPr>
      <w:r w:rsidRPr="001B35D8">
        <w:rPr>
          <w:sz w:val="28"/>
          <w:szCs w:val="28"/>
        </w:rPr>
        <w:t>выдача результата;</w:t>
      </w:r>
    </w:p>
    <w:p w:rsidR="00CA750E" w:rsidRPr="00FE1B28" w:rsidRDefault="00CA750E" w:rsidP="00CA750E">
      <w:pPr>
        <w:widowControl w:val="0"/>
        <w:tabs>
          <w:tab w:val="left" w:pos="567"/>
        </w:tabs>
        <w:ind w:firstLine="709"/>
        <w:contextualSpacing/>
        <w:jc w:val="both"/>
        <w:rPr>
          <w:sz w:val="28"/>
          <w:szCs w:val="28"/>
        </w:rPr>
      </w:pPr>
      <w:r w:rsidRPr="001B35D8">
        <w:rPr>
          <w:sz w:val="28"/>
          <w:szCs w:val="28"/>
        </w:rPr>
        <w:t xml:space="preserve">внесение результата </w:t>
      </w:r>
      <w:r w:rsidRPr="00B36D56">
        <w:rPr>
          <w:bCs/>
          <w:sz w:val="28"/>
          <w:szCs w:val="28"/>
        </w:rPr>
        <w:t>муниципальной</w:t>
      </w:r>
      <w:r w:rsidRPr="001B35D8">
        <w:rPr>
          <w:sz w:val="28"/>
          <w:szCs w:val="28"/>
        </w:rPr>
        <w:t xml:space="preserve"> услуги в реестр юридически значимых записей.</w:t>
      </w:r>
    </w:p>
    <w:p w:rsidR="00CA750E" w:rsidRPr="00FE1B28" w:rsidRDefault="00CA750E" w:rsidP="00CA750E">
      <w:pPr>
        <w:autoSpaceDE w:val="0"/>
        <w:autoSpaceDN w:val="0"/>
        <w:adjustRightInd w:val="0"/>
        <w:ind w:firstLine="708"/>
        <w:jc w:val="both"/>
        <w:outlineLvl w:val="0"/>
        <w:rPr>
          <w:sz w:val="28"/>
          <w:szCs w:val="28"/>
        </w:rPr>
      </w:pPr>
      <w:r w:rsidRPr="00744778">
        <w:rPr>
          <w:sz w:val="28"/>
          <w:szCs w:val="28"/>
        </w:rPr>
        <w:t xml:space="preserve">Описание административных процедур представлено в Приложении № </w:t>
      </w:r>
      <w:r>
        <w:rPr>
          <w:sz w:val="28"/>
          <w:szCs w:val="28"/>
        </w:rPr>
        <w:t>5</w:t>
      </w:r>
      <w:r w:rsidRPr="00744778">
        <w:rPr>
          <w:sz w:val="28"/>
          <w:szCs w:val="28"/>
        </w:rPr>
        <w:t xml:space="preserve"> к</w:t>
      </w:r>
      <w:r w:rsidRPr="00FE1B28">
        <w:rPr>
          <w:sz w:val="28"/>
          <w:szCs w:val="28"/>
        </w:rPr>
        <w:t xml:space="preserve"> настоящему Административному регламенту.</w:t>
      </w:r>
    </w:p>
    <w:p w:rsidR="00CA750E" w:rsidRPr="00FE1B28" w:rsidRDefault="00CA750E" w:rsidP="00CA750E">
      <w:pPr>
        <w:autoSpaceDE w:val="0"/>
        <w:autoSpaceDN w:val="0"/>
        <w:adjustRightInd w:val="0"/>
        <w:ind w:firstLine="709"/>
        <w:jc w:val="both"/>
        <w:rPr>
          <w:b/>
          <w:sz w:val="28"/>
          <w:szCs w:val="28"/>
        </w:rPr>
      </w:pPr>
    </w:p>
    <w:p w:rsidR="00CA750E" w:rsidRPr="00FE1B28" w:rsidRDefault="00CA750E" w:rsidP="00CA750E">
      <w:pPr>
        <w:widowControl w:val="0"/>
        <w:autoSpaceDE w:val="0"/>
        <w:autoSpaceDN w:val="0"/>
        <w:adjustRightInd w:val="0"/>
        <w:ind w:firstLine="709"/>
        <w:jc w:val="center"/>
        <w:rPr>
          <w:b/>
          <w:sz w:val="28"/>
          <w:szCs w:val="28"/>
        </w:rPr>
      </w:pPr>
      <w:r w:rsidRPr="00FE1B28">
        <w:rPr>
          <w:b/>
          <w:sz w:val="28"/>
          <w:szCs w:val="28"/>
        </w:rPr>
        <w:t xml:space="preserve">Перечень административных процедур (действий) при предоставлении </w:t>
      </w:r>
      <w:r w:rsidRPr="00402A8A">
        <w:rPr>
          <w:b/>
          <w:bCs/>
          <w:sz w:val="28"/>
          <w:szCs w:val="28"/>
        </w:rPr>
        <w:t>муниципальной</w:t>
      </w:r>
      <w:r>
        <w:rPr>
          <w:b/>
          <w:bCs/>
          <w:sz w:val="28"/>
          <w:szCs w:val="28"/>
        </w:rPr>
        <w:t xml:space="preserve"> </w:t>
      </w:r>
      <w:r w:rsidRPr="00FE1B28">
        <w:rPr>
          <w:b/>
          <w:sz w:val="28"/>
          <w:szCs w:val="28"/>
        </w:rPr>
        <w:t>услуги услуг в электронной форме</w:t>
      </w:r>
    </w:p>
    <w:p w:rsidR="00CA750E" w:rsidRPr="00FE1B28" w:rsidRDefault="00CA750E" w:rsidP="00CA750E">
      <w:pPr>
        <w:widowControl w:val="0"/>
        <w:autoSpaceDE w:val="0"/>
        <w:autoSpaceDN w:val="0"/>
        <w:adjustRightInd w:val="0"/>
        <w:ind w:firstLine="709"/>
        <w:jc w:val="center"/>
        <w:rPr>
          <w:b/>
          <w:sz w:val="28"/>
          <w:szCs w:val="28"/>
        </w:rPr>
      </w:pP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3.2. При предоставлении </w:t>
      </w:r>
      <w:r w:rsidRPr="00B36D56">
        <w:rPr>
          <w:bCs/>
          <w:sz w:val="28"/>
          <w:szCs w:val="28"/>
        </w:rPr>
        <w:t>муниципальной</w:t>
      </w:r>
      <w:r>
        <w:rPr>
          <w:bCs/>
          <w:sz w:val="28"/>
          <w:szCs w:val="28"/>
        </w:rPr>
        <w:t xml:space="preserve"> </w:t>
      </w:r>
      <w:r w:rsidRPr="00FE1B28">
        <w:rPr>
          <w:sz w:val="28"/>
          <w:szCs w:val="28"/>
        </w:rPr>
        <w:t xml:space="preserve">услуги в электронной форме </w:t>
      </w:r>
      <w:r>
        <w:rPr>
          <w:sz w:val="28"/>
          <w:szCs w:val="28"/>
        </w:rPr>
        <w:t>З</w:t>
      </w:r>
      <w:r w:rsidRPr="00FE1B28">
        <w:rPr>
          <w:sz w:val="28"/>
          <w:szCs w:val="28"/>
        </w:rPr>
        <w:t>аявителю обеспечиваются: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получение информации о порядке и сроках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формирование заявления;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прием и регистрация Уполномоченным органом</w:t>
      </w:r>
      <w:r>
        <w:rPr>
          <w:sz w:val="28"/>
          <w:szCs w:val="28"/>
        </w:rPr>
        <w:t xml:space="preserve"> </w:t>
      </w:r>
      <w:r w:rsidRPr="00FE1B28">
        <w:rPr>
          <w:sz w:val="28"/>
          <w:szCs w:val="28"/>
        </w:rPr>
        <w:t xml:space="preserve">заявления и иных документов, необходимых для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получение результата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получение сведений о ходе рассмотрения заявления;</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осуществление оценки качества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709"/>
        <w:jc w:val="both"/>
        <w:rPr>
          <w:sz w:val="28"/>
          <w:szCs w:val="28"/>
        </w:rPr>
      </w:pPr>
      <w:r w:rsidRPr="00FE1B28">
        <w:rPr>
          <w:sz w:val="28"/>
          <w:szCs w:val="28"/>
        </w:rPr>
        <w:t>досудебное (внесудебное) обжалование решений и действий (бездействия) Уполномоченного органа</w:t>
      </w:r>
      <w:r>
        <w:rPr>
          <w:sz w:val="28"/>
          <w:szCs w:val="28"/>
        </w:rPr>
        <w:t xml:space="preserve"> </w:t>
      </w:r>
      <w:r w:rsidRPr="00FE1B28">
        <w:rPr>
          <w:sz w:val="28"/>
          <w:szCs w:val="28"/>
        </w:rPr>
        <w:t xml:space="preserve">либо действия (бездействие) должностных лиц Уполномоченного органа, предоставляющего </w:t>
      </w:r>
      <w:r>
        <w:rPr>
          <w:bCs/>
          <w:sz w:val="28"/>
          <w:szCs w:val="28"/>
        </w:rPr>
        <w:t xml:space="preserve">муниципальную </w:t>
      </w:r>
      <w:r w:rsidRPr="00FE1B28">
        <w:rPr>
          <w:sz w:val="28"/>
          <w:szCs w:val="28"/>
        </w:rPr>
        <w:t xml:space="preserve">услугу, либо </w:t>
      </w:r>
      <w:r>
        <w:rPr>
          <w:sz w:val="28"/>
          <w:szCs w:val="28"/>
        </w:rPr>
        <w:t>государственного (</w:t>
      </w:r>
      <w:r w:rsidRPr="00FE1B28">
        <w:rPr>
          <w:sz w:val="28"/>
          <w:szCs w:val="28"/>
        </w:rPr>
        <w:t>муниципального</w:t>
      </w:r>
      <w:r>
        <w:rPr>
          <w:sz w:val="28"/>
          <w:szCs w:val="28"/>
        </w:rPr>
        <w:t>)</w:t>
      </w:r>
      <w:r w:rsidRPr="00FE1B28">
        <w:rPr>
          <w:sz w:val="28"/>
          <w:szCs w:val="28"/>
        </w:rPr>
        <w:t xml:space="preserve"> служащего.</w:t>
      </w:r>
    </w:p>
    <w:p w:rsidR="00CA750E" w:rsidRPr="00FE1B28" w:rsidRDefault="00CA750E" w:rsidP="00CA750E">
      <w:pPr>
        <w:autoSpaceDE w:val="0"/>
        <w:autoSpaceDN w:val="0"/>
        <w:adjustRightInd w:val="0"/>
        <w:jc w:val="center"/>
        <w:rPr>
          <w:b/>
          <w:sz w:val="28"/>
          <w:szCs w:val="28"/>
        </w:rPr>
      </w:pPr>
    </w:p>
    <w:p w:rsidR="00CA750E" w:rsidRPr="00FE1B28" w:rsidRDefault="00CA750E" w:rsidP="00CA750E">
      <w:pPr>
        <w:autoSpaceDE w:val="0"/>
        <w:autoSpaceDN w:val="0"/>
        <w:adjustRightInd w:val="0"/>
        <w:jc w:val="center"/>
        <w:rPr>
          <w:b/>
          <w:sz w:val="28"/>
          <w:szCs w:val="28"/>
        </w:rPr>
      </w:pPr>
      <w:r w:rsidRPr="00FE1B28">
        <w:rPr>
          <w:b/>
          <w:sz w:val="28"/>
          <w:szCs w:val="28"/>
        </w:rPr>
        <w:t>Порядок осуществления административных процедур (действий)в электронной форме</w:t>
      </w:r>
    </w:p>
    <w:p w:rsidR="00CA750E" w:rsidRPr="00FE1B28" w:rsidRDefault="00CA750E" w:rsidP="00CA750E">
      <w:pPr>
        <w:widowControl w:val="0"/>
        <w:autoSpaceDE w:val="0"/>
        <w:autoSpaceDN w:val="0"/>
        <w:adjustRightInd w:val="0"/>
        <w:ind w:firstLine="709"/>
        <w:jc w:val="both"/>
        <w:rPr>
          <w:sz w:val="28"/>
          <w:szCs w:val="28"/>
        </w:rPr>
      </w:pP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3.3. Формирование заявления.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Формирование заявления </w:t>
      </w:r>
      <w:r>
        <w:rPr>
          <w:sz w:val="28"/>
          <w:szCs w:val="28"/>
        </w:rPr>
        <w:t xml:space="preserve">может </w:t>
      </w:r>
      <w:r w:rsidRPr="00FE1B28">
        <w:rPr>
          <w:sz w:val="28"/>
          <w:szCs w:val="28"/>
        </w:rPr>
        <w:t>осуществля</w:t>
      </w:r>
      <w:r>
        <w:rPr>
          <w:sz w:val="28"/>
          <w:szCs w:val="28"/>
        </w:rPr>
        <w:t>ться</w:t>
      </w:r>
      <w:r w:rsidRPr="00FE1B28">
        <w:rPr>
          <w:sz w:val="28"/>
          <w:szCs w:val="28"/>
        </w:rPr>
        <w:t xml:space="preserve"> посредством заполнения электронной формы заявления на ЕПГУ без необходимости дополнительной подачи заявления в какой-либо иной форме.</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Форматно-логическая проверка сформированного заявления осуществляется после заполнения </w:t>
      </w:r>
      <w:r>
        <w:rPr>
          <w:sz w:val="28"/>
          <w:szCs w:val="28"/>
        </w:rPr>
        <w:t>З</w:t>
      </w:r>
      <w:r w:rsidRPr="00FE1B28">
        <w:rPr>
          <w:sz w:val="28"/>
          <w:szCs w:val="28"/>
        </w:rPr>
        <w:t>аявителем каждого из полей электронной формы заявления. При выявлении некорректно заполненного поля электронной формы заявления</w:t>
      </w:r>
      <w:r>
        <w:rPr>
          <w:sz w:val="28"/>
          <w:szCs w:val="28"/>
        </w:rPr>
        <w:t xml:space="preserve"> З</w:t>
      </w:r>
      <w:r w:rsidRPr="00FE1B28">
        <w:rPr>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При формировании заявления </w:t>
      </w:r>
      <w:r>
        <w:rPr>
          <w:sz w:val="28"/>
          <w:szCs w:val="28"/>
        </w:rPr>
        <w:t>З</w:t>
      </w:r>
      <w:r w:rsidRPr="00FE1B28">
        <w:rPr>
          <w:sz w:val="28"/>
          <w:szCs w:val="28"/>
        </w:rPr>
        <w:t>аявителю обеспечивается: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а) возможность копирования и сохранения заявления и иных документов, указанных в пунктах </w:t>
      </w:r>
      <w:r w:rsidRPr="004A7F57">
        <w:rPr>
          <w:sz w:val="28"/>
          <w:szCs w:val="28"/>
        </w:rPr>
        <w:t>2.8– 2.10настоящего</w:t>
      </w:r>
      <w:r w:rsidRPr="00FE1B28">
        <w:rPr>
          <w:sz w:val="28"/>
          <w:szCs w:val="28"/>
        </w:rPr>
        <w:t xml:space="preserve"> Административного регламента, необходимых для предоставления</w:t>
      </w:r>
      <w:r>
        <w:rPr>
          <w:sz w:val="28"/>
          <w:szCs w:val="28"/>
        </w:rPr>
        <w:t xml:space="preserve"> государственной</w:t>
      </w:r>
      <w:r w:rsidRPr="00FE1B28">
        <w:rPr>
          <w:sz w:val="28"/>
          <w:szCs w:val="28"/>
        </w:rPr>
        <w:t xml:space="preserve"> услуги;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б) возможность печати на бумажном носителе копии электронной формы заявления;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г) заполнение полей электронной формы заявления до начала ввода сведений </w:t>
      </w:r>
      <w:r>
        <w:rPr>
          <w:sz w:val="28"/>
          <w:szCs w:val="28"/>
        </w:rPr>
        <w:t>З</w:t>
      </w:r>
      <w:r w:rsidRPr="00FE1B28">
        <w:rPr>
          <w:sz w:val="28"/>
          <w:szCs w:val="28"/>
        </w:rPr>
        <w:t xml:space="preserve">аявителем с использованием сведений, размещенных в ЕСИА, и сведений, опубликованных на ЕПГУ, в части, касающейся сведений, отсутствующих в </w:t>
      </w:r>
      <w:r>
        <w:rPr>
          <w:sz w:val="28"/>
          <w:szCs w:val="28"/>
        </w:rPr>
        <w:t>ЕСИА</w:t>
      </w:r>
      <w:r w:rsidRPr="00FE1B28">
        <w:rPr>
          <w:sz w:val="28"/>
          <w:szCs w:val="28"/>
        </w:rPr>
        <w:t>;</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е) возможность доступа </w:t>
      </w:r>
      <w:r>
        <w:rPr>
          <w:sz w:val="28"/>
          <w:szCs w:val="28"/>
        </w:rPr>
        <w:t>З</w:t>
      </w:r>
      <w:r w:rsidRPr="00FE1B28">
        <w:rPr>
          <w:sz w:val="28"/>
          <w:szCs w:val="28"/>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Сформированное и подписанное заявление и иные документы, необходимые для предоставления </w:t>
      </w:r>
      <w:r>
        <w:rPr>
          <w:sz w:val="28"/>
          <w:szCs w:val="28"/>
        </w:rPr>
        <w:t xml:space="preserve">государственной </w:t>
      </w:r>
      <w:r w:rsidRPr="00FE1B28">
        <w:rPr>
          <w:sz w:val="28"/>
          <w:szCs w:val="28"/>
        </w:rPr>
        <w:t>услуги, направляются в Уполномоченный орган</w:t>
      </w:r>
      <w:r>
        <w:rPr>
          <w:sz w:val="28"/>
          <w:szCs w:val="28"/>
        </w:rPr>
        <w:t xml:space="preserve"> </w:t>
      </w:r>
      <w:r w:rsidRPr="00FE1B28">
        <w:rPr>
          <w:sz w:val="28"/>
          <w:szCs w:val="28"/>
        </w:rPr>
        <w:t>посредством ЕПГУ.</w:t>
      </w:r>
    </w:p>
    <w:p w:rsidR="00CA750E" w:rsidRPr="00FE1B28" w:rsidRDefault="00CA750E" w:rsidP="00CA750E">
      <w:pPr>
        <w:autoSpaceDE w:val="0"/>
        <w:autoSpaceDN w:val="0"/>
        <w:adjustRightInd w:val="0"/>
        <w:ind w:firstLine="709"/>
        <w:jc w:val="both"/>
        <w:rPr>
          <w:sz w:val="28"/>
          <w:szCs w:val="28"/>
        </w:rPr>
      </w:pPr>
      <w:r w:rsidRPr="00FE1B28">
        <w:rPr>
          <w:sz w:val="28"/>
          <w:szCs w:val="28"/>
        </w:rPr>
        <w:t>3.4. Уполномоченный орган</w:t>
      </w:r>
      <w:r>
        <w:rPr>
          <w:sz w:val="28"/>
          <w:szCs w:val="28"/>
        </w:rPr>
        <w:t xml:space="preserve"> </w:t>
      </w:r>
      <w:r w:rsidRPr="00FE1B28">
        <w:rPr>
          <w:sz w:val="28"/>
          <w:szCs w:val="28"/>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а) прием документов, необходимых для предоставления </w:t>
      </w:r>
      <w:r>
        <w:rPr>
          <w:sz w:val="28"/>
          <w:szCs w:val="28"/>
        </w:rPr>
        <w:t xml:space="preserve">государственной </w:t>
      </w:r>
      <w:r w:rsidRPr="00FE1B28">
        <w:rPr>
          <w:sz w:val="28"/>
          <w:szCs w:val="28"/>
        </w:rPr>
        <w:t xml:space="preserve">услуги, и направление </w:t>
      </w:r>
      <w:r>
        <w:rPr>
          <w:sz w:val="28"/>
          <w:szCs w:val="28"/>
        </w:rPr>
        <w:t>З</w:t>
      </w:r>
      <w:r w:rsidRPr="00FE1B28">
        <w:rPr>
          <w:sz w:val="28"/>
          <w:szCs w:val="28"/>
        </w:rPr>
        <w:t>аявителю электронного сообщения о поступлении заявления;</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б) регистрацию заявления и направление </w:t>
      </w:r>
      <w:r>
        <w:rPr>
          <w:sz w:val="28"/>
          <w:szCs w:val="28"/>
        </w:rPr>
        <w:t>З</w:t>
      </w:r>
      <w:r w:rsidRPr="00FE1B28">
        <w:rPr>
          <w:sz w:val="28"/>
          <w:szCs w:val="28"/>
        </w:rPr>
        <w:t xml:space="preserve">аявителю уведомления о регистрации заявления либо об отказе в приеме документов, необходимых для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w:t>
      </w:r>
    </w:p>
    <w:p w:rsidR="00CA750E" w:rsidRPr="00FE1B28" w:rsidRDefault="00CA750E" w:rsidP="00CA750E">
      <w:pPr>
        <w:autoSpaceDE w:val="0"/>
        <w:autoSpaceDN w:val="0"/>
        <w:adjustRightInd w:val="0"/>
        <w:ind w:firstLine="709"/>
        <w:jc w:val="both"/>
        <w:rPr>
          <w:sz w:val="28"/>
          <w:szCs w:val="28"/>
        </w:rPr>
      </w:pPr>
      <w:r w:rsidRPr="00FE1B28">
        <w:rPr>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w:t>
      </w:r>
      <w:r>
        <w:rPr>
          <w:sz w:val="28"/>
          <w:szCs w:val="28"/>
        </w:rPr>
        <w:t xml:space="preserve"> </w:t>
      </w:r>
      <w:r w:rsidRPr="00FE1B28">
        <w:rPr>
          <w:sz w:val="28"/>
          <w:szCs w:val="28"/>
        </w:rPr>
        <w:t>должностное лицо), в государственной информационной системе</w:t>
      </w:r>
      <w:r>
        <w:rPr>
          <w:sz w:val="28"/>
          <w:szCs w:val="28"/>
        </w:rPr>
        <w:t xml:space="preserve">, используемой Уполномоченным органом для предоставления государственной услуги </w:t>
      </w:r>
      <w:r w:rsidRPr="00FE1B28">
        <w:rPr>
          <w:sz w:val="28"/>
          <w:szCs w:val="28"/>
        </w:rPr>
        <w:t>(далее –</w:t>
      </w:r>
      <w:r>
        <w:rPr>
          <w:sz w:val="28"/>
          <w:szCs w:val="28"/>
        </w:rPr>
        <w:t xml:space="preserve"> ГИС</w:t>
      </w:r>
      <w:r w:rsidRPr="00FE1B28">
        <w:rPr>
          <w:sz w:val="28"/>
          <w:szCs w:val="28"/>
        </w:rPr>
        <w:t>).</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Ответственное должностное лицо:</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проверяет наличие электронных заявлений, поступивших с ЕПГУ, с периодом не реже 2 раз в день;</w:t>
      </w:r>
    </w:p>
    <w:p w:rsidR="00CA750E" w:rsidRPr="00FE1B28" w:rsidRDefault="00CA750E" w:rsidP="00CA750E">
      <w:pPr>
        <w:widowControl w:val="0"/>
        <w:autoSpaceDE w:val="0"/>
        <w:autoSpaceDN w:val="0"/>
        <w:adjustRightInd w:val="0"/>
        <w:ind w:firstLine="709"/>
        <w:jc w:val="both"/>
        <w:rPr>
          <w:sz w:val="28"/>
          <w:szCs w:val="28"/>
        </w:rPr>
      </w:pPr>
      <w:r>
        <w:rPr>
          <w:sz w:val="28"/>
          <w:szCs w:val="28"/>
        </w:rPr>
        <w:t xml:space="preserve">рассматривает </w:t>
      </w:r>
      <w:r w:rsidRPr="00FE1B28">
        <w:rPr>
          <w:sz w:val="28"/>
          <w:szCs w:val="28"/>
        </w:rPr>
        <w:t>поступившие заявления и приложенные образы документов (документы);</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производит действия в соответствии </w:t>
      </w:r>
      <w:r w:rsidRPr="004A7F57">
        <w:rPr>
          <w:sz w:val="28"/>
          <w:szCs w:val="28"/>
        </w:rPr>
        <w:t>с пунктом 3.4</w:t>
      </w:r>
      <w:r w:rsidRPr="00FE1B28">
        <w:rPr>
          <w:sz w:val="28"/>
          <w:szCs w:val="28"/>
        </w:rPr>
        <w:t xml:space="preserve"> настоящего Административного регламента.</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3.6. Заявителю в качестве результата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обеспечивается возможность получения документа: </w:t>
      </w:r>
    </w:p>
    <w:p w:rsidR="00CA750E" w:rsidRPr="00FE1B28" w:rsidRDefault="00CA750E" w:rsidP="00CA750E">
      <w:pPr>
        <w:autoSpaceDE w:val="0"/>
        <w:autoSpaceDN w:val="0"/>
        <w:adjustRightInd w:val="0"/>
        <w:ind w:firstLine="709"/>
        <w:jc w:val="both"/>
        <w:rPr>
          <w:bCs/>
          <w:sz w:val="28"/>
          <w:szCs w:val="28"/>
        </w:rPr>
      </w:pPr>
      <w:r w:rsidRPr="00FE1B28">
        <w:rPr>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Pr>
          <w:bCs/>
          <w:sz w:val="28"/>
          <w:szCs w:val="28"/>
        </w:rPr>
        <w:t>З</w:t>
      </w:r>
      <w:r w:rsidRPr="00FE1B28">
        <w:rPr>
          <w:bCs/>
          <w:sz w:val="28"/>
          <w:szCs w:val="28"/>
        </w:rPr>
        <w:t>аявителю в личный кабинет на ЕПГУ;</w:t>
      </w:r>
    </w:p>
    <w:p w:rsidR="00CA750E" w:rsidRPr="00FE1B28" w:rsidRDefault="00CA750E" w:rsidP="00CA750E">
      <w:pPr>
        <w:widowControl w:val="0"/>
        <w:autoSpaceDE w:val="0"/>
        <w:autoSpaceDN w:val="0"/>
        <w:adjustRightInd w:val="0"/>
        <w:ind w:firstLine="709"/>
        <w:jc w:val="both"/>
        <w:rPr>
          <w:bCs/>
          <w:sz w:val="28"/>
          <w:szCs w:val="28"/>
        </w:rPr>
      </w:pPr>
      <w:r w:rsidRPr="00FE1B28">
        <w:rPr>
          <w:bCs/>
          <w:sz w:val="28"/>
          <w:szCs w:val="28"/>
        </w:rPr>
        <w:t xml:space="preserve">в виде бумажного документа, подтверждающего содержание электронного документа, который </w:t>
      </w:r>
      <w:r>
        <w:rPr>
          <w:bCs/>
          <w:sz w:val="28"/>
          <w:szCs w:val="28"/>
        </w:rPr>
        <w:t>З</w:t>
      </w:r>
      <w:r w:rsidRPr="00FE1B28">
        <w:rPr>
          <w:bCs/>
          <w:sz w:val="28"/>
          <w:szCs w:val="28"/>
        </w:rPr>
        <w:t>аявитель получает при личном обращении в многофункциональном центре.</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3.7. Получение информации о ходе рассмотрения заявления и о результате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производится </w:t>
      </w:r>
      <w:r>
        <w:rPr>
          <w:sz w:val="28"/>
          <w:szCs w:val="28"/>
        </w:rPr>
        <w:t xml:space="preserve">вне зависимости от способа подачи заявления </w:t>
      </w:r>
      <w:r w:rsidRPr="00FE1B28">
        <w:rPr>
          <w:sz w:val="28"/>
          <w:szCs w:val="28"/>
        </w:rPr>
        <w:t>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При предоставлении </w:t>
      </w:r>
      <w:r w:rsidRPr="00B36D56">
        <w:rPr>
          <w:bCs/>
          <w:sz w:val="28"/>
          <w:szCs w:val="28"/>
        </w:rPr>
        <w:t>муниципальной</w:t>
      </w:r>
      <w:r>
        <w:rPr>
          <w:bCs/>
          <w:sz w:val="28"/>
          <w:szCs w:val="28"/>
        </w:rPr>
        <w:t xml:space="preserve"> </w:t>
      </w:r>
      <w:r w:rsidRPr="00FE1B28">
        <w:rPr>
          <w:sz w:val="28"/>
          <w:szCs w:val="28"/>
        </w:rPr>
        <w:t xml:space="preserve">услуги в электронной форме </w:t>
      </w:r>
      <w:r>
        <w:rPr>
          <w:sz w:val="28"/>
          <w:szCs w:val="28"/>
        </w:rPr>
        <w:t>З</w:t>
      </w:r>
      <w:r w:rsidRPr="00FE1B28">
        <w:rPr>
          <w:sz w:val="28"/>
          <w:szCs w:val="28"/>
        </w:rPr>
        <w:t>аявителю направляется:</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а) уведомление о приеме и регистрации заявления и иных документов, необходимых для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содержащее сведения о факте приема заявления и документов, необходимых для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и начале процедуры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а также сведения о дате и времени окончания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либо мотивированный отказ в приеме документов, необходимых для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б) уведомление о результатах рассмотрения документов, необходимых для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содержащее сведения о принятии положительного решения о предоставлении </w:t>
      </w:r>
      <w:r w:rsidRPr="00B36D56">
        <w:rPr>
          <w:bCs/>
          <w:sz w:val="28"/>
          <w:szCs w:val="28"/>
        </w:rPr>
        <w:t>муниципальной</w:t>
      </w:r>
      <w:r>
        <w:rPr>
          <w:bCs/>
          <w:sz w:val="28"/>
          <w:szCs w:val="28"/>
        </w:rPr>
        <w:t xml:space="preserve"> </w:t>
      </w:r>
      <w:r w:rsidRPr="00FE1B28">
        <w:rPr>
          <w:sz w:val="28"/>
          <w:szCs w:val="28"/>
        </w:rPr>
        <w:t xml:space="preserve">услуги и возможности получить результат предоставления </w:t>
      </w:r>
      <w:r>
        <w:rPr>
          <w:sz w:val="28"/>
          <w:szCs w:val="28"/>
        </w:rPr>
        <w:t xml:space="preserve">государственной </w:t>
      </w:r>
      <w:r w:rsidRPr="00FE1B28">
        <w:rPr>
          <w:sz w:val="28"/>
          <w:szCs w:val="28"/>
        </w:rPr>
        <w:t xml:space="preserve">услуги либо мотивированный отказ в предоставлении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3.8. Оценка качества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6B041C" w:rsidRDefault="00CA750E" w:rsidP="00CA750E">
      <w:pPr>
        <w:autoSpaceDE w:val="0"/>
        <w:autoSpaceDN w:val="0"/>
        <w:adjustRightInd w:val="0"/>
        <w:ind w:firstLine="709"/>
        <w:jc w:val="both"/>
        <w:rPr>
          <w:sz w:val="28"/>
          <w:szCs w:val="28"/>
          <w:highlight w:val="yellow"/>
        </w:rPr>
      </w:pPr>
      <w:r w:rsidRPr="00FE1B28">
        <w:rPr>
          <w:sz w:val="28"/>
          <w:szCs w:val="28"/>
        </w:rPr>
        <w:t xml:space="preserve">Оценка качества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осуществляется в соответствии с </w:t>
      </w:r>
      <w:hyperlink r:id="rId20" w:history="1">
        <w:r w:rsidRPr="00FE1B28">
          <w:rPr>
            <w:sz w:val="28"/>
            <w:szCs w:val="28"/>
          </w:rPr>
          <w:t>Правилами</w:t>
        </w:r>
      </w:hyperlink>
      <w:r w:rsidRPr="00FE1B28">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Pr>
          <w:bCs/>
          <w:sz w:val="28"/>
          <w:szCs w:val="28"/>
        </w:rPr>
        <w:lastRenderedPageBreak/>
        <w:t>муниципальных</w:t>
      </w:r>
      <w:r w:rsidRPr="00FE1B28">
        <w:rPr>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w:t>
      </w:r>
      <w:r w:rsidRPr="001B35D8">
        <w:rPr>
          <w:sz w:val="28"/>
          <w:szCs w:val="28"/>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6B041C">
        <w:rPr>
          <w:sz w:val="28"/>
          <w:szCs w:val="28"/>
        </w:rPr>
        <w:t>обязанностей».</w:t>
      </w:r>
    </w:p>
    <w:p w:rsidR="00CA750E" w:rsidRPr="00FE1B28" w:rsidRDefault="00CA750E" w:rsidP="00CA750E">
      <w:pPr>
        <w:widowControl w:val="0"/>
        <w:autoSpaceDE w:val="0"/>
        <w:autoSpaceDN w:val="0"/>
        <w:adjustRightInd w:val="0"/>
        <w:ind w:firstLine="709"/>
        <w:jc w:val="both"/>
        <w:rPr>
          <w:sz w:val="28"/>
          <w:szCs w:val="28"/>
        </w:rPr>
      </w:pPr>
      <w:r w:rsidRPr="00B365B1">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w:t>
      </w:r>
      <w:r>
        <w:rPr>
          <w:sz w:val="28"/>
          <w:szCs w:val="28"/>
        </w:rPr>
        <w:t xml:space="preserve"> </w:t>
      </w:r>
      <w:r w:rsidRPr="00B365B1">
        <w:rPr>
          <w:sz w:val="28"/>
          <w:szCs w:val="28"/>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Pr>
          <w:sz w:val="28"/>
          <w:szCs w:val="28"/>
        </w:rPr>
        <w:t> </w:t>
      </w:r>
      <w:r w:rsidRPr="00B365B1">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w:t>
      </w:r>
      <w:r>
        <w:rPr>
          <w:sz w:val="28"/>
          <w:szCs w:val="28"/>
        </w:rPr>
        <w:t>г.</w:t>
      </w:r>
    </w:p>
    <w:p w:rsidR="00CA750E" w:rsidRPr="00913D52" w:rsidRDefault="00CA750E" w:rsidP="00CA750E">
      <w:pPr>
        <w:widowControl w:val="0"/>
        <w:autoSpaceDE w:val="0"/>
        <w:autoSpaceDN w:val="0"/>
        <w:adjustRightInd w:val="0"/>
        <w:ind w:firstLine="709"/>
        <w:jc w:val="center"/>
        <w:rPr>
          <w:b/>
          <w:sz w:val="28"/>
          <w:szCs w:val="28"/>
        </w:rPr>
      </w:pPr>
      <w:r w:rsidRPr="00913D52">
        <w:rPr>
          <w:b/>
          <w:sz w:val="28"/>
          <w:szCs w:val="28"/>
        </w:rPr>
        <w:t>Состав административных процедур</w:t>
      </w:r>
    </w:p>
    <w:p w:rsidR="00CA750E" w:rsidRPr="00913D52" w:rsidRDefault="00CA750E" w:rsidP="00CA750E">
      <w:pPr>
        <w:widowControl w:val="0"/>
        <w:autoSpaceDE w:val="0"/>
        <w:autoSpaceDN w:val="0"/>
        <w:adjustRightInd w:val="0"/>
        <w:ind w:firstLine="709"/>
        <w:jc w:val="center"/>
        <w:rPr>
          <w:b/>
          <w:sz w:val="28"/>
          <w:szCs w:val="28"/>
        </w:rPr>
      </w:pPr>
      <w:r w:rsidRPr="00913D52">
        <w:rPr>
          <w:b/>
          <w:sz w:val="28"/>
          <w:szCs w:val="28"/>
        </w:rPr>
        <w:t xml:space="preserve">по предоставлению </w:t>
      </w:r>
      <w:r w:rsidRPr="00913D52">
        <w:rPr>
          <w:b/>
          <w:bCs/>
          <w:sz w:val="28"/>
          <w:szCs w:val="28"/>
        </w:rPr>
        <w:t>муниципальной</w:t>
      </w:r>
      <w:r w:rsidRPr="00913D52">
        <w:rPr>
          <w:b/>
          <w:sz w:val="28"/>
          <w:szCs w:val="28"/>
        </w:rPr>
        <w:t xml:space="preserve"> услуги</w:t>
      </w:r>
    </w:p>
    <w:p w:rsidR="00CA750E" w:rsidRPr="00913D52" w:rsidRDefault="00CA750E" w:rsidP="00CA750E">
      <w:pPr>
        <w:widowControl w:val="0"/>
        <w:autoSpaceDE w:val="0"/>
        <w:autoSpaceDN w:val="0"/>
        <w:adjustRightInd w:val="0"/>
        <w:ind w:firstLine="709"/>
        <w:jc w:val="both"/>
        <w:rPr>
          <w:b/>
          <w:sz w:val="28"/>
          <w:szCs w:val="28"/>
        </w:rPr>
      </w:pPr>
    </w:p>
    <w:p w:rsidR="00CA750E" w:rsidRPr="00A87EC0" w:rsidRDefault="00CA750E" w:rsidP="00CA750E">
      <w:pPr>
        <w:widowControl w:val="0"/>
        <w:autoSpaceDE w:val="0"/>
        <w:autoSpaceDN w:val="0"/>
        <w:adjustRightInd w:val="0"/>
        <w:ind w:firstLine="709"/>
        <w:jc w:val="both"/>
        <w:rPr>
          <w:sz w:val="28"/>
          <w:szCs w:val="28"/>
        </w:rPr>
      </w:pPr>
      <w:r>
        <w:rPr>
          <w:sz w:val="28"/>
          <w:szCs w:val="28"/>
        </w:rPr>
        <w:t xml:space="preserve">3.10. Предоставление </w:t>
      </w:r>
      <w:r w:rsidRPr="00B36D56">
        <w:rPr>
          <w:bCs/>
          <w:sz w:val="28"/>
          <w:szCs w:val="28"/>
        </w:rPr>
        <w:t>муниципальной</w:t>
      </w:r>
      <w:r w:rsidRPr="00A87EC0">
        <w:rPr>
          <w:sz w:val="28"/>
          <w:szCs w:val="28"/>
        </w:rPr>
        <w:t xml:space="preserve"> услуги в Органе, Управлении включает следующие административные процедуры:</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1) прием и регистрация заявления и иных документов для предоставления </w:t>
      </w:r>
      <w:r w:rsidRPr="00B36D56">
        <w:rPr>
          <w:bCs/>
          <w:sz w:val="28"/>
          <w:szCs w:val="28"/>
        </w:rPr>
        <w:t>муниципальной</w:t>
      </w:r>
      <w:r>
        <w:rPr>
          <w:bCs/>
          <w:sz w:val="28"/>
          <w:szCs w:val="28"/>
        </w:rPr>
        <w:t xml:space="preserve"> </w:t>
      </w:r>
      <w:r w:rsidRPr="00A87EC0">
        <w:rPr>
          <w:sz w:val="28"/>
          <w:szCs w:val="28"/>
        </w:rPr>
        <w:t xml:space="preserve">услуги; </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3) принятие решения о предоставлении (об отказе в предоставле</w:t>
      </w:r>
      <w:r>
        <w:rPr>
          <w:sz w:val="28"/>
          <w:szCs w:val="28"/>
        </w:rPr>
        <w:t xml:space="preserve">нии) государственной </w:t>
      </w:r>
      <w:r w:rsidRPr="00A87EC0">
        <w:rPr>
          <w:sz w:val="28"/>
          <w:szCs w:val="28"/>
        </w:rPr>
        <w:t>услуги;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4) уведомление заявителя о принятом решении, выдача заявителю результ</w:t>
      </w:r>
      <w:r>
        <w:rPr>
          <w:sz w:val="28"/>
          <w:szCs w:val="28"/>
        </w:rPr>
        <w:t>ата предоставления государственной</w:t>
      </w:r>
      <w:r w:rsidRPr="00A87EC0">
        <w:rPr>
          <w:sz w:val="28"/>
          <w:szCs w:val="28"/>
        </w:rPr>
        <w:t xml:space="preserve"> услуги.</w:t>
      </w:r>
    </w:p>
    <w:p w:rsidR="00CA750E" w:rsidRPr="00A87EC0" w:rsidRDefault="00CA750E" w:rsidP="00CA750E">
      <w:pPr>
        <w:widowControl w:val="0"/>
        <w:autoSpaceDE w:val="0"/>
        <w:autoSpaceDN w:val="0"/>
        <w:adjustRightInd w:val="0"/>
        <w:ind w:firstLine="709"/>
        <w:jc w:val="both"/>
        <w:rPr>
          <w:sz w:val="28"/>
          <w:szCs w:val="28"/>
        </w:rPr>
      </w:pPr>
      <w:r>
        <w:rPr>
          <w:sz w:val="28"/>
          <w:szCs w:val="28"/>
        </w:rPr>
        <w:t>3.11</w:t>
      </w:r>
      <w:r w:rsidRPr="00A87EC0">
        <w:rPr>
          <w:sz w:val="28"/>
          <w:szCs w:val="28"/>
        </w:rPr>
        <w:t xml:space="preserve">. Предоставление в установленном порядке информации заявителям и обеспечение доступа заявителей к сведениям о </w:t>
      </w:r>
      <w:r w:rsidRPr="00B36D56">
        <w:rPr>
          <w:bCs/>
          <w:sz w:val="28"/>
          <w:szCs w:val="28"/>
        </w:rPr>
        <w:t>муниципальной</w:t>
      </w:r>
      <w:r>
        <w:rPr>
          <w:bCs/>
          <w:sz w:val="28"/>
          <w:szCs w:val="28"/>
        </w:rPr>
        <w:t xml:space="preserve"> </w:t>
      </w:r>
      <w:r w:rsidRPr="00A87EC0">
        <w:rPr>
          <w:sz w:val="28"/>
          <w:szCs w:val="28"/>
        </w:rPr>
        <w:t>услуге, порядке ее предоставления, по иным вопросам, связанным</w:t>
      </w:r>
      <w:r>
        <w:rPr>
          <w:sz w:val="28"/>
          <w:szCs w:val="28"/>
        </w:rPr>
        <w:t xml:space="preserve"> с предоставлением </w:t>
      </w:r>
      <w:r w:rsidRPr="00B36D56">
        <w:rPr>
          <w:bCs/>
          <w:sz w:val="28"/>
          <w:szCs w:val="28"/>
        </w:rPr>
        <w:t>муниципальной</w:t>
      </w:r>
      <w:r>
        <w:rPr>
          <w:sz w:val="28"/>
          <w:szCs w:val="28"/>
        </w:rPr>
        <w:t xml:space="preserve"> услуги, указано в пункте 1.3</w:t>
      </w:r>
      <w:r w:rsidRPr="00A87EC0">
        <w:rPr>
          <w:sz w:val="28"/>
          <w:szCs w:val="28"/>
        </w:rPr>
        <w:t>. настоящего административного регламента.</w:t>
      </w:r>
    </w:p>
    <w:p w:rsidR="00CA750E" w:rsidRPr="00A87EC0" w:rsidRDefault="00CA750E" w:rsidP="00CA750E">
      <w:pPr>
        <w:widowControl w:val="0"/>
        <w:autoSpaceDE w:val="0"/>
        <w:autoSpaceDN w:val="0"/>
        <w:adjustRightInd w:val="0"/>
        <w:ind w:firstLine="709"/>
        <w:jc w:val="both"/>
        <w:rPr>
          <w:sz w:val="28"/>
          <w:szCs w:val="28"/>
        </w:rPr>
      </w:pPr>
    </w:p>
    <w:p w:rsidR="00CA750E" w:rsidRPr="00913D52" w:rsidRDefault="00CA750E" w:rsidP="00CA750E">
      <w:pPr>
        <w:widowControl w:val="0"/>
        <w:autoSpaceDE w:val="0"/>
        <w:autoSpaceDN w:val="0"/>
        <w:adjustRightInd w:val="0"/>
        <w:ind w:firstLine="709"/>
        <w:jc w:val="center"/>
        <w:rPr>
          <w:b/>
          <w:sz w:val="28"/>
          <w:szCs w:val="28"/>
        </w:rPr>
      </w:pPr>
      <w:r w:rsidRPr="00913D52">
        <w:rPr>
          <w:b/>
          <w:sz w:val="28"/>
          <w:szCs w:val="28"/>
        </w:rPr>
        <w:t>Прием и регистрация заявления и иных документов</w:t>
      </w:r>
    </w:p>
    <w:p w:rsidR="00CA750E" w:rsidRPr="00913D52" w:rsidRDefault="00CA750E" w:rsidP="00CA750E">
      <w:pPr>
        <w:widowControl w:val="0"/>
        <w:autoSpaceDE w:val="0"/>
        <w:autoSpaceDN w:val="0"/>
        <w:adjustRightInd w:val="0"/>
        <w:ind w:firstLine="709"/>
        <w:jc w:val="center"/>
        <w:rPr>
          <w:b/>
          <w:sz w:val="28"/>
          <w:szCs w:val="28"/>
        </w:rPr>
      </w:pPr>
      <w:r w:rsidRPr="00913D52">
        <w:rPr>
          <w:b/>
          <w:sz w:val="28"/>
          <w:szCs w:val="28"/>
        </w:rPr>
        <w:t>для предоставления муниципальной услуги</w:t>
      </w:r>
    </w:p>
    <w:p w:rsidR="00CA750E" w:rsidRPr="00A87EC0" w:rsidRDefault="00CA750E" w:rsidP="00CA750E">
      <w:pPr>
        <w:widowControl w:val="0"/>
        <w:autoSpaceDE w:val="0"/>
        <w:autoSpaceDN w:val="0"/>
        <w:adjustRightInd w:val="0"/>
        <w:ind w:firstLine="709"/>
        <w:jc w:val="both"/>
        <w:rPr>
          <w:sz w:val="28"/>
          <w:szCs w:val="28"/>
        </w:rPr>
      </w:pPr>
    </w:p>
    <w:p w:rsidR="00CA750E" w:rsidRPr="00A87EC0" w:rsidRDefault="00CA750E" w:rsidP="00CA750E">
      <w:pPr>
        <w:widowControl w:val="0"/>
        <w:autoSpaceDE w:val="0"/>
        <w:autoSpaceDN w:val="0"/>
        <w:adjustRightInd w:val="0"/>
        <w:ind w:firstLine="709"/>
        <w:jc w:val="both"/>
        <w:rPr>
          <w:sz w:val="28"/>
          <w:szCs w:val="28"/>
        </w:rPr>
      </w:pPr>
      <w:r>
        <w:rPr>
          <w:sz w:val="28"/>
          <w:szCs w:val="28"/>
        </w:rPr>
        <w:t>3.12</w:t>
      </w:r>
      <w:r w:rsidRPr="00A87EC0">
        <w:rPr>
          <w:sz w:val="28"/>
          <w:szCs w:val="28"/>
        </w:rPr>
        <w:t>. Основанием для начала административной процедуры является поступление от заявителя заявлени</w:t>
      </w:r>
      <w:r>
        <w:rPr>
          <w:sz w:val="28"/>
          <w:szCs w:val="28"/>
        </w:rPr>
        <w:t xml:space="preserve">я о предоставлении </w:t>
      </w:r>
      <w:r w:rsidRPr="00B36D56">
        <w:rPr>
          <w:bCs/>
          <w:sz w:val="28"/>
          <w:szCs w:val="28"/>
        </w:rPr>
        <w:t>муниципальной</w:t>
      </w:r>
      <w:r>
        <w:rPr>
          <w:bCs/>
          <w:sz w:val="28"/>
          <w:szCs w:val="28"/>
        </w:rPr>
        <w:t xml:space="preserve"> </w:t>
      </w:r>
      <w:r w:rsidRPr="00A87EC0">
        <w:rPr>
          <w:sz w:val="28"/>
          <w:szCs w:val="28"/>
        </w:rPr>
        <w:t>услуги: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на бумажном носителе непосредственно в Орган, Управление;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на бумажном носителе в Орган через организацию почтовой связи, иную организацию, осуществляющую доставку корреспонденции;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1) Очная форма подачи документов (Орган, Управление)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w:t>
      </w:r>
      <w:r>
        <w:rPr>
          <w:sz w:val="28"/>
          <w:szCs w:val="28"/>
        </w:rPr>
        <w:t>кументы, указанные в пунктах 2.8</w:t>
      </w:r>
      <w:r w:rsidRPr="00A87EC0">
        <w:rPr>
          <w:sz w:val="28"/>
          <w:szCs w:val="28"/>
        </w:rPr>
        <w:t>., 2.10. настоящего административного регламента (в случае если заявитель представляет до</w:t>
      </w:r>
      <w:r>
        <w:rPr>
          <w:sz w:val="28"/>
          <w:szCs w:val="28"/>
        </w:rPr>
        <w:t>кументы, указанные в пункте 2.9</w:t>
      </w:r>
      <w:r w:rsidRPr="00A87EC0">
        <w:rPr>
          <w:sz w:val="28"/>
          <w:szCs w:val="28"/>
        </w:rPr>
        <w:t>.</w:t>
      </w:r>
      <w:r>
        <w:rPr>
          <w:sz w:val="28"/>
          <w:szCs w:val="28"/>
        </w:rPr>
        <w:t>1.</w:t>
      </w:r>
      <w:r w:rsidRPr="00A87EC0">
        <w:rPr>
          <w:sz w:val="28"/>
          <w:szCs w:val="28"/>
        </w:rP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При очной форме подачи документов заявление о предоставлении муниципальной услуги может быть оформлено заявителем в ходе приема в Органе, Управлении либо оформлено заранее.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По просьбе обратившегося лица заявление может быть оформлено специалистом Управления,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Специалист Органа, Управления, ответственный за прием документов, осуществляет следующие действия в ходе приема заявителя: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а) устанавливает предмет обращения, проверяет документ, удостоверяющий личность;</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б) проверяет полномочия заявителя;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в) проверяет наличие всех документов, необходимых для предоставления </w:t>
      </w:r>
      <w:r>
        <w:rPr>
          <w:sz w:val="28"/>
          <w:szCs w:val="28"/>
        </w:rPr>
        <w:t xml:space="preserve">государственной </w:t>
      </w:r>
      <w:r w:rsidRPr="00A87EC0">
        <w:rPr>
          <w:sz w:val="28"/>
          <w:szCs w:val="28"/>
        </w:rPr>
        <w:t>услуги, которые заявитель обязан предоставить самостоятел</w:t>
      </w:r>
      <w:r>
        <w:rPr>
          <w:sz w:val="28"/>
          <w:szCs w:val="28"/>
        </w:rPr>
        <w:t>ьно в соответствии с пунктом 2.8</w:t>
      </w:r>
      <w:r w:rsidRPr="00A87EC0">
        <w:rPr>
          <w:sz w:val="28"/>
          <w:szCs w:val="28"/>
        </w:rPr>
        <w:t xml:space="preserve">. настоящего административного регламента; </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г) регистрирует заявление и представленные документы под индивидуальным порядковым номером в день их поступления;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При необходимости специалист Органа, Управления,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При отсутствии у заявителя заполненного заявления или неправильном его заполнении специалист Управления, ответственный за прием документов, помогает заявителю заполнить заявление.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Длительность осуществления всех необходимых действий не может превышать 15 минут.</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Заявителям предоставляется возможность предварительной записи на подачу заявления.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Предварительная запись на подачу заявления о предоставлении </w:t>
      </w:r>
      <w:r w:rsidRPr="00B36D56">
        <w:rPr>
          <w:bCs/>
          <w:sz w:val="28"/>
          <w:szCs w:val="28"/>
        </w:rPr>
        <w:lastRenderedPageBreak/>
        <w:t>муниципальной</w:t>
      </w:r>
      <w:r>
        <w:rPr>
          <w:bCs/>
          <w:sz w:val="28"/>
          <w:szCs w:val="28"/>
        </w:rPr>
        <w:t xml:space="preserve"> </w:t>
      </w:r>
      <w:r w:rsidRPr="00A87EC0">
        <w:rPr>
          <w:sz w:val="28"/>
          <w:szCs w:val="28"/>
        </w:rPr>
        <w:t>услуги осуществляется следующим способом:</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посредством телефонной связи, личного обращения заявителя в Орган, Управление;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через Единый портал государственных и муниципальных услуг (функций).</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При осуществлении предварительной записи посредством телефонной связи, личного обращения заявителя в Орган, Управление заявитель сообщает следующие данные: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1) для заявителя - физического лица: фамилия, имя, отчество (последнее - при наличии);</w:t>
      </w:r>
    </w:p>
    <w:p w:rsidR="00CA750E" w:rsidRPr="00A87EC0" w:rsidRDefault="00CA750E" w:rsidP="00CA750E">
      <w:pPr>
        <w:widowControl w:val="0"/>
        <w:autoSpaceDE w:val="0"/>
        <w:autoSpaceDN w:val="0"/>
        <w:adjustRightInd w:val="0"/>
        <w:ind w:firstLine="709"/>
        <w:jc w:val="both"/>
        <w:rPr>
          <w:sz w:val="28"/>
          <w:szCs w:val="28"/>
        </w:rPr>
      </w:pPr>
      <w:r>
        <w:rPr>
          <w:sz w:val="28"/>
          <w:szCs w:val="28"/>
        </w:rPr>
        <w:t>2</w:t>
      </w:r>
      <w:r w:rsidRPr="00A87EC0">
        <w:rPr>
          <w:sz w:val="28"/>
          <w:szCs w:val="28"/>
        </w:rPr>
        <w:t>) номер телефона для связи с заявителем;</w:t>
      </w:r>
    </w:p>
    <w:p w:rsidR="00CA750E" w:rsidRPr="00A87EC0" w:rsidRDefault="00CA750E" w:rsidP="00CA750E">
      <w:pPr>
        <w:widowControl w:val="0"/>
        <w:autoSpaceDE w:val="0"/>
        <w:autoSpaceDN w:val="0"/>
        <w:adjustRightInd w:val="0"/>
        <w:ind w:firstLine="709"/>
        <w:jc w:val="both"/>
        <w:rPr>
          <w:sz w:val="28"/>
          <w:szCs w:val="28"/>
        </w:rPr>
      </w:pPr>
      <w:r>
        <w:rPr>
          <w:sz w:val="28"/>
          <w:szCs w:val="28"/>
        </w:rPr>
        <w:t>3</w:t>
      </w:r>
      <w:r w:rsidRPr="00A87EC0">
        <w:rPr>
          <w:sz w:val="28"/>
          <w:szCs w:val="28"/>
        </w:rPr>
        <w:t>) адрес электронной почты заявителя (по желанию);</w:t>
      </w:r>
    </w:p>
    <w:p w:rsidR="00CA750E" w:rsidRPr="00A87EC0" w:rsidRDefault="00CA750E" w:rsidP="00CA750E">
      <w:pPr>
        <w:widowControl w:val="0"/>
        <w:autoSpaceDE w:val="0"/>
        <w:autoSpaceDN w:val="0"/>
        <w:adjustRightInd w:val="0"/>
        <w:ind w:firstLine="709"/>
        <w:jc w:val="both"/>
        <w:rPr>
          <w:sz w:val="28"/>
          <w:szCs w:val="28"/>
        </w:rPr>
      </w:pPr>
      <w:r>
        <w:rPr>
          <w:sz w:val="28"/>
          <w:szCs w:val="28"/>
        </w:rPr>
        <w:t>4</w:t>
      </w:r>
      <w:r w:rsidRPr="00A87EC0">
        <w:rPr>
          <w:sz w:val="28"/>
          <w:szCs w:val="28"/>
        </w:rPr>
        <w:t xml:space="preserve">) желаемые дата и время подачи заявления (получения результатов оказания </w:t>
      </w:r>
      <w:r>
        <w:rPr>
          <w:sz w:val="28"/>
          <w:szCs w:val="28"/>
        </w:rPr>
        <w:t xml:space="preserve">государственной </w:t>
      </w:r>
      <w:r w:rsidRPr="00A87EC0">
        <w:rPr>
          <w:sz w:val="28"/>
          <w:szCs w:val="28"/>
        </w:rPr>
        <w:t>услуги).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w:t>
      </w:r>
      <w:r>
        <w:rPr>
          <w:sz w:val="28"/>
          <w:szCs w:val="28"/>
        </w:rPr>
        <w:t xml:space="preserve">государственной </w:t>
      </w:r>
      <w:r w:rsidRPr="00A87EC0">
        <w:rPr>
          <w:sz w:val="28"/>
          <w:szCs w:val="28"/>
        </w:rPr>
        <w:t>услуги, о номере кабинета, в который следует обратиться.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При осуществлении предварительной записи через Единый портал государственных и муниципальных услуг (функций) запись осуществляется в соответствии с подпунктом «е» пункта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 861.</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Органе, Управлении по вопросу предоставления </w:t>
      </w:r>
      <w:r w:rsidRPr="00B36D56">
        <w:rPr>
          <w:bCs/>
          <w:sz w:val="28"/>
          <w:szCs w:val="28"/>
        </w:rPr>
        <w:t>муниципальной</w:t>
      </w:r>
      <w:r>
        <w:rPr>
          <w:bCs/>
          <w:sz w:val="28"/>
          <w:szCs w:val="28"/>
        </w:rPr>
        <w:t xml:space="preserve"> </w:t>
      </w:r>
      <w:r w:rsidRPr="00A87EC0">
        <w:rPr>
          <w:sz w:val="28"/>
          <w:szCs w:val="28"/>
        </w:rPr>
        <w:t xml:space="preserve">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Органе, Управлении графика приема граждан. </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Заявитель должен быть проинформирован, что запись аннулируется в случае его неявки по истечении 15 минут с назначенного времени приема.</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Заявитель вправе отказаться от предварительной записи.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Предварительная запись ведется в электронном виде либо на бумажном носителе.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При осуществлении записи на прием в Органе, Управлении по вопросу предоставления </w:t>
      </w:r>
      <w:r>
        <w:rPr>
          <w:sz w:val="28"/>
          <w:szCs w:val="28"/>
        </w:rPr>
        <w:t xml:space="preserve">государственной </w:t>
      </w:r>
      <w:r w:rsidRPr="00A87EC0">
        <w:rPr>
          <w:sz w:val="28"/>
          <w:szCs w:val="28"/>
        </w:rPr>
        <w:t xml:space="preserve">услуги специалист Орана Управления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Pr="00A87EC0">
        <w:rPr>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Продолжительность предварительной записи по телефону или в ходе личного приема на подачу заявления, или получение результата </w:t>
      </w:r>
      <w:r w:rsidRPr="00B36D56">
        <w:rPr>
          <w:bCs/>
          <w:sz w:val="28"/>
          <w:szCs w:val="28"/>
        </w:rPr>
        <w:t>муниципальной</w:t>
      </w:r>
      <w:r>
        <w:rPr>
          <w:bCs/>
          <w:sz w:val="28"/>
          <w:szCs w:val="28"/>
        </w:rPr>
        <w:t xml:space="preserve"> </w:t>
      </w:r>
      <w:r w:rsidRPr="00A87EC0">
        <w:rPr>
          <w:sz w:val="28"/>
          <w:szCs w:val="28"/>
        </w:rPr>
        <w:t xml:space="preserve">услуги не должна превышать 5 минут. </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2) Заочная форма подачи документов (Управление, Орган) - направление заявления о предоставлении </w:t>
      </w:r>
      <w:r>
        <w:rPr>
          <w:sz w:val="28"/>
          <w:szCs w:val="28"/>
        </w:rPr>
        <w:t xml:space="preserve">государственной </w:t>
      </w:r>
      <w:r w:rsidRPr="00A87EC0">
        <w:rPr>
          <w:sz w:val="28"/>
          <w:szCs w:val="28"/>
        </w:rPr>
        <w:t>услуги и иных документов через организацию почтовой связи, иную организацию, осуществляющую доставку корреспонденции.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При заочной форме подачи документов заявитель может направить заявление и до</w:t>
      </w:r>
      <w:r>
        <w:rPr>
          <w:sz w:val="28"/>
          <w:szCs w:val="28"/>
        </w:rPr>
        <w:t>кументы, указанные в пунктах 2.8</w:t>
      </w:r>
      <w:r w:rsidRPr="00A87EC0">
        <w:rPr>
          <w:sz w:val="28"/>
          <w:szCs w:val="28"/>
        </w:rPr>
        <w:t>., 2.10. настоящего административного регламента (в случае, если заявитель представляет до</w:t>
      </w:r>
      <w:r>
        <w:rPr>
          <w:sz w:val="28"/>
          <w:szCs w:val="28"/>
        </w:rPr>
        <w:t>кументы, указанные в пункте 2.9</w:t>
      </w:r>
      <w:r w:rsidRPr="00A87EC0">
        <w:rPr>
          <w:sz w:val="28"/>
          <w:szCs w:val="28"/>
        </w:rPr>
        <w:t>.</w:t>
      </w:r>
      <w:r>
        <w:rPr>
          <w:sz w:val="28"/>
          <w:szCs w:val="28"/>
        </w:rPr>
        <w:t>1.</w:t>
      </w:r>
      <w:r w:rsidRPr="00A87EC0">
        <w:rPr>
          <w:sz w:val="28"/>
          <w:szCs w:val="28"/>
        </w:rPr>
        <w:t xml:space="preserve"> настоящего административного регламента по собственной инициативе):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 Управление;</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Если заявитель обратился заочно, специалист Органа, Управления, ответственный за прием документов:</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регистрирует заявление под индивидуальным порядковым номером в день поступления документов;</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проверяет правильность оформления заявления и правильность оформления иных документов, поступивших от заявителя;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проверяет представленные документы на предмет комплектности;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отправляет заявителю уведомление с описью принятых документов и указанием даты их принятия, подтверждающее принятие документов.</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Уведомление о приеме документов (или уведомление об отказе в приеме документов с возвращенными документами при наличии оснований, перечисленных в пункте 2.12. административного регламента)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По итогам исполнения административной процедуры по приему документов в Органе, Управлении, специалист Органа, Управления, ответственный за прием документов, формирует документы (дело) и передает его специалисту Управления, ответственному за принятие решения.</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В случае если заявитель не представил самостоятельно до</w:t>
      </w:r>
      <w:r>
        <w:rPr>
          <w:sz w:val="28"/>
          <w:szCs w:val="28"/>
        </w:rPr>
        <w:t xml:space="preserve">кументы, указанные в пункте 2.9.1. </w:t>
      </w:r>
      <w:r w:rsidRPr="00A87EC0">
        <w:rPr>
          <w:sz w:val="28"/>
          <w:szCs w:val="28"/>
        </w:rPr>
        <w:t>настоящего административного регламента, специалист Органа, Управления, ответственный за прием документов, передает документы (дело) специалисту Управления, ответственному за межведомственное взаимодействие.</w:t>
      </w:r>
    </w:p>
    <w:p w:rsidR="00CA750E" w:rsidRPr="00A87EC0" w:rsidRDefault="00CA750E" w:rsidP="00CA750E">
      <w:pPr>
        <w:widowControl w:val="0"/>
        <w:autoSpaceDE w:val="0"/>
        <w:autoSpaceDN w:val="0"/>
        <w:adjustRightInd w:val="0"/>
        <w:ind w:firstLine="709"/>
        <w:jc w:val="both"/>
        <w:rPr>
          <w:sz w:val="28"/>
          <w:szCs w:val="28"/>
        </w:rPr>
      </w:pPr>
      <w:r>
        <w:rPr>
          <w:sz w:val="28"/>
          <w:szCs w:val="28"/>
        </w:rPr>
        <w:t>3.12</w:t>
      </w:r>
      <w:r w:rsidRPr="00A87EC0">
        <w:rPr>
          <w:sz w:val="28"/>
          <w:szCs w:val="28"/>
        </w:rPr>
        <w:t xml:space="preserve">.1. Критерием принятия решения о приеме документов является наличие заявления и прилагаемых к нему документов. </w:t>
      </w:r>
    </w:p>
    <w:p w:rsidR="00CA750E" w:rsidRPr="00A87EC0" w:rsidRDefault="00CA750E" w:rsidP="00CA750E">
      <w:pPr>
        <w:widowControl w:val="0"/>
        <w:autoSpaceDE w:val="0"/>
        <w:autoSpaceDN w:val="0"/>
        <w:adjustRightInd w:val="0"/>
        <w:ind w:firstLine="709"/>
        <w:jc w:val="both"/>
        <w:rPr>
          <w:sz w:val="28"/>
          <w:szCs w:val="28"/>
        </w:rPr>
      </w:pPr>
      <w:r>
        <w:rPr>
          <w:sz w:val="28"/>
          <w:szCs w:val="28"/>
        </w:rPr>
        <w:lastRenderedPageBreak/>
        <w:t>3.12</w:t>
      </w:r>
      <w:r w:rsidRPr="00A87EC0">
        <w:rPr>
          <w:sz w:val="28"/>
          <w:szCs w:val="28"/>
        </w:rPr>
        <w:t>.2. Максимальный срок исполнения административной процедуры составляет 1 рабочий день со дня поступления заявления от заявителя о предос</w:t>
      </w:r>
      <w:r>
        <w:rPr>
          <w:sz w:val="28"/>
          <w:szCs w:val="28"/>
        </w:rPr>
        <w:t xml:space="preserve">тавлении </w:t>
      </w:r>
      <w:r w:rsidRPr="00B36D56">
        <w:rPr>
          <w:bCs/>
          <w:sz w:val="28"/>
          <w:szCs w:val="28"/>
        </w:rPr>
        <w:t>муниципальной</w:t>
      </w:r>
      <w:r w:rsidRPr="00A87EC0">
        <w:rPr>
          <w:sz w:val="28"/>
          <w:szCs w:val="28"/>
        </w:rPr>
        <w:t xml:space="preserve"> услуги.</w:t>
      </w:r>
    </w:p>
    <w:p w:rsidR="00CA750E" w:rsidRPr="00A87EC0" w:rsidRDefault="00CA750E" w:rsidP="00CA750E">
      <w:pPr>
        <w:widowControl w:val="0"/>
        <w:autoSpaceDE w:val="0"/>
        <w:autoSpaceDN w:val="0"/>
        <w:adjustRightInd w:val="0"/>
        <w:ind w:firstLine="709"/>
        <w:jc w:val="both"/>
        <w:rPr>
          <w:sz w:val="28"/>
          <w:szCs w:val="28"/>
        </w:rPr>
      </w:pPr>
      <w:r>
        <w:rPr>
          <w:sz w:val="28"/>
          <w:szCs w:val="28"/>
        </w:rPr>
        <w:t>3.12</w:t>
      </w:r>
      <w:r w:rsidRPr="00A87EC0">
        <w:rPr>
          <w:sz w:val="28"/>
          <w:szCs w:val="28"/>
        </w:rPr>
        <w:t xml:space="preserve">.3. Результатом административной процедуры является одно из следующих действий: </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xml:space="preserve">- прием и регистрация в Органе, Управлении заявления и документов, представленных заявителем, их передача специалисту Управления, ответственному за принятие решений о предоставлении </w:t>
      </w:r>
      <w:r w:rsidRPr="00B36D56">
        <w:rPr>
          <w:bCs/>
          <w:sz w:val="28"/>
          <w:szCs w:val="28"/>
        </w:rPr>
        <w:t>муниципальной</w:t>
      </w:r>
      <w:r>
        <w:rPr>
          <w:bCs/>
          <w:sz w:val="28"/>
          <w:szCs w:val="28"/>
        </w:rPr>
        <w:t xml:space="preserve"> </w:t>
      </w:r>
      <w:r w:rsidRPr="00A87EC0">
        <w:rPr>
          <w:sz w:val="28"/>
          <w:szCs w:val="28"/>
        </w:rPr>
        <w:t>услуги;</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 прием и регистрация в Органе, Управлении заявления и документов, представленных заявителем, и их передача специалисту Управления, ответственному за межведомственное взаимодействие (в случае, если заявитель самостоятельно не представил до</w:t>
      </w:r>
      <w:r>
        <w:rPr>
          <w:sz w:val="28"/>
          <w:szCs w:val="28"/>
        </w:rPr>
        <w:t>кументы, указанные в пункте 2.9</w:t>
      </w:r>
      <w:r w:rsidRPr="00A87EC0">
        <w:rPr>
          <w:sz w:val="28"/>
          <w:szCs w:val="28"/>
        </w:rPr>
        <w:t>.</w:t>
      </w:r>
      <w:r>
        <w:rPr>
          <w:sz w:val="28"/>
          <w:szCs w:val="28"/>
        </w:rPr>
        <w:t>1.</w:t>
      </w:r>
      <w:r w:rsidRPr="00A87EC0">
        <w:rPr>
          <w:sz w:val="28"/>
          <w:szCs w:val="28"/>
        </w:rPr>
        <w:t xml:space="preserve"> настоящего административного регламента). </w:t>
      </w:r>
    </w:p>
    <w:p w:rsidR="00CA750E" w:rsidRPr="00A87EC0" w:rsidRDefault="00CA750E" w:rsidP="00CA750E">
      <w:pPr>
        <w:widowControl w:val="0"/>
        <w:autoSpaceDE w:val="0"/>
        <w:autoSpaceDN w:val="0"/>
        <w:adjustRightInd w:val="0"/>
        <w:ind w:firstLine="709"/>
        <w:jc w:val="both"/>
        <w:rPr>
          <w:sz w:val="28"/>
          <w:szCs w:val="28"/>
        </w:rPr>
      </w:pPr>
      <w:r w:rsidRPr="00A87EC0">
        <w:rPr>
          <w:sz w:val="28"/>
          <w:szCs w:val="28"/>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Направление специал</w:t>
      </w:r>
      <w:r>
        <w:rPr>
          <w:sz w:val="28"/>
          <w:szCs w:val="28"/>
        </w:rPr>
        <w:t xml:space="preserve">истом межведомственных запросов </w:t>
      </w:r>
      <w:r w:rsidRPr="009C2384">
        <w:rPr>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A750E" w:rsidRPr="009C2384" w:rsidRDefault="00CA750E" w:rsidP="00CA750E">
      <w:pPr>
        <w:widowControl w:val="0"/>
        <w:autoSpaceDE w:val="0"/>
        <w:autoSpaceDN w:val="0"/>
        <w:adjustRightInd w:val="0"/>
        <w:ind w:firstLine="709"/>
        <w:jc w:val="both"/>
        <w:rPr>
          <w:sz w:val="28"/>
          <w:szCs w:val="28"/>
        </w:rPr>
      </w:pPr>
      <w:r>
        <w:rPr>
          <w:sz w:val="28"/>
          <w:szCs w:val="28"/>
        </w:rPr>
        <w:t>3.13</w:t>
      </w:r>
      <w:r w:rsidRPr="009C2384">
        <w:rPr>
          <w:sz w:val="28"/>
          <w:szCs w:val="28"/>
        </w:rPr>
        <w:t xml:space="preserve">. Основанием для начала административной процедуры является получение специалистом Управления,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w:t>
      </w:r>
      <w:r>
        <w:rPr>
          <w:sz w:val="28"/>
          <w:szCs w:val="28"/>
        </w:rPr>
        <w:t>из них), указанных в пункте 2.8</w:t>
      </w:r>
      <w:r w:rsidRPr="009C2384">
        <w:rPr>
          <w:sz w:val="28"/>
          <w:szCs w:val="28"/>
        </w:rPr>
        <w:t>. настоящего административного регламента (в случае, если заявитель не представил до</w:t>
      </w:r>
      <w:r>
        <w:rPr>
          <w:sz w:val="28"/>
          <w:szCs w:val="28"/>
        </w:rPr>
        <w:t xml:space="preserve">кументы, указанные в пункте 2.9.1. </w:t>
      </w:r>
      <w:r w:rsidRPr="009C2384">
        <w:rPr>
          <w:sz w:val="28"/>
          <w:szCs w:val="28"/>
        </w:rPr>
        <w:t>настоящего административного регламента по собственной инициативе).</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Специалист Управления, МФЦ, ответственный за межведомственное взаимодействие, не позднее дня, следующего за днем поступления запроса:</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 оформляет межведомственные запросы;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подписывает оформленный межведомственный запрос у лица, ответственного за подписание межведомственного запроса;</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регистрирует межведомственный запрос в соответствующем реестре;</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направляет межведомственный запрос в соответствующий орган или организацию.</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Направление запросов, контроль за получением ответов на запросы и своевременной передачей указанных ответов в Управление, осуществляет специалист Управления, МФЦ, ответственный за межведомственное взаимодействие.</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В день получения всех требуемых ответов на межведомственные запросы специалист Управления, МФЦ, ответственный за межведомственное взаимодействие, передает зарегистрированные ответы и запросы вместе с </w:t>
      </w:r>
      <w:r w:rsidRPr="009C2384">
        <w:rPr>
          <w:sz w:val="28"/>
          <w:szCs w:val="28"/>
        </w:rPr>
        <w:lastRenderedPageBreak/>
        <w:t>представленными заявителем документами в Управление, для принятия решения о предоставлении услуги.</w:t>
      </w:r>
    </w:p>
    <w:p w:rsidR="00CA750E" w:rsidRPr="009C2384" w:rsidRDefault="00CA750E" w:rsidP="00CA750E">
      <w:pPr>
        <w:widowControl w:val="0"/>
        <w:autoSpaceDE w:val="0"/>
        <w:autoSpaceDN w:val="0"/>
        <w:adjustRightInd w:val="0"/>
        <w:ind w:firstLine="709"/>
        <w:jc w:val="both"/>
        <w:rPr>
          <w:sz w:val="28"/>
          <w:szCs w:val="28"/>
        </w:rPr>
      </w:pPr>
      <w:r>
        <w:rPr>
          <w:sz w:val="28"/>
          <w:szCs w:val="28"/>
        </w:rPr>
        <w:t>3.13</w:t>
      </w:r>
      <w:r w:rsidRPr="009C2384">
        <w:rPr>
          <w:sz w:val="28"/>
          <w:szCs w:val="28"/>
        </w:rPr>
        <w:t>.1.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w:t>
      </w:r>
      <w:r>
        <w:rPr>
          <w:sz w:val="28"/>
          <w:szCs w:val="28"/>
        </w:rPr>
        <w:t>е 2.9.1</w:t>
      </w:r>
      <w:r w:rsidRPr="009C2384">
        <w:rPr>
          <w:sz w:val="28"/>
          <w:szCs w:val="28"/>
        </w:rPr>
        <w:t>. настоящего административного регламента.</w:t>
      </w:r>
    </w:p>
    <w:p w:rsidR="00CA750E" w:rsidRPr="009C2384" w:rsidRDefault="00CA750E" w:rsidP="00CA750E">
      <w:pPr>
        <w:widowControl w:val="0"/>
        <w:autoSpaceDE w:val="0"/>
        <w:autoSpaceDN w:val="0"/>
        <w:adjustRightInd w:val="0"/>
        <w:ind w:firstLine="709"/>
        <w:jc w:val="both"/>
        <w:rPr>
          <w:sz w:val="28"/>
          <w:szCs w:val="28"/>
        </w:rPr>
      </w:pPr>
      <w:r>
        <w:rPr>
          <w:sz w:val="28"/>
          <w:szCs w:val="28"/>
        </w:rPr>
        <w:t>3.13</w:t>
      </w:r>
      <w:r w:rsidRPr="009C2384">
        <w:rPr>
          <w:sz w:val="28"/>
          <w:szCs w:val="28"/>
        </w:rPr>
        <w:t xml:space="preserve">.2. Максимальный срок исполнения административной процедуры составляет 3 рабочих дня со дня получения специалистом Управления, МФЦ, ответственным за межведомственное взаимодействие, документов и информации для направления межведомственных запросов. </w:t>
      </w:r>
    </w:p>
    <w:p w:rsidR="00CA750E" w:rsidRPr="009C2384" w:rsidRDefault="00CA750E" w:rsidP="00CA750E">
      <w:pPr>
        <w:widowControl w:val="0"/>
        <w:autoSpaceDE w:val="0"/>
        <w:autoSpaceDN w:val="0"/>
        <w:adjustRightInd w:val="0"/>
        <w:ind w:firstLine="709"/>
        <w:jc w:val="both"/>
        <w:rPr>
          <w:sz w:val="28"/>
          <w:szCs w:val="28"/>
        </w:rPr>
      </w:pPr>
      <w:r>
        <w:rPr>
          <w:sz w:val="28"/>
          <w:szCs w:val="28"/>
        </w:rPr>
        <w:t>3.13</w:t>
      </w:r>
      <w:r w:rsidRPr="009C2384">
        <w:rPr>
          <w:sz w:val="28"/>
          <w:szCs w:val="28"/>
        </w:rPr>
        <w:t xml:space="preserve">.3. Результатом исполнения административной процедуры является получение документов, и их направление в Управление для принятия решения о предоставлении муниципальной услуги.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исполнителем, ответственным за выполнение административной процедуры.</w:t>
      </w:r>
    </w:p>
    <w:p w:rsidR="00CA750E" w:rsidRPr="009C2384" w:rsidRDefault="00CA750E" w:rsidP="00CA750E">
      <w:pPr>
        <w:widowControl w:val="0"/>
        <w:autoSpaceDE w:val="0"/>
        <w:autoSpaceDN w:val="0"/>
        <w:adjustRightInd w:val="0"/>
        <w:ind w:firstLine="709"/>
        <w:jc w:val="center"/>
        <w:rPr>
          <w:sz w:val="28"/>
          <w:szCs w:val="28"/>
        </w:rPr>
      </w:pPr>
    </w:p>
    <w:p w:rsidR="00CA750E" w:rsidRPr="009C2384" w:rsidRDefault="00CA750E" w:rsidP="00CA750E">
      <w:pPr>
        <w:widowControl w:val="0"/>
        <w:autoSpaceDE w:val="0"/>
        <w:autoSpaceDN w:val="0"/>
        <w:adjustRightInd w:val="0"/>
        <w:ind w:firstLine="709"/>
        <w:jc w:val="center"/>
        <w:rPr>
          <w:sz w:val="28"/>
          <w:szCs w:val="28"/>
        </w:rPr>
      </w:pPr>
      <w:r w:rsidRPr="009C2384">
        <w:rPr>
          <w:sz w:val="28"/>
          <w:szCs w:val="28"/>
        </w:rPr>
        <w:t>Принятие решения о предоставлении (об отказе в предоставлении)</w:t>
      </w:r>
    </w:p>
    <w:p w:rsidR="00CA750E" w:rsidRPr="009C2384" w:rsidRDefault="00CA750E" w:rsidP="00CA750E">
      <w:pPr>
        <w:widowControl w:val="0"/>
        <w:autoSpaceDE w:val="0"/>
        <w:autoSpaceDN w:val="0"/>
        <w:adjustRightInd w:val="0"/>
        <w:ind w:firstLine="709"/>
        <w:jc w:val="center"/>
        <w:rPr>
          <w:sz w:val="28"/>
          <w:szCs w:val="28"/>
        </w:rPr>
      </w:pPr>
      <w:r>
        <w:rPr>
          <w:bCs/>
          <w:sz w:val="28"/>
          <w:szCs w:val="28"/>
        </w:rPr>
        <w:t>м</w:t>
      </w:r>
      <w:r w:rsidRPr="00B36D56">
        <w:rPr>
          <w:bCs/>
          <w:sz w:val="28"/>
          <w:szCs w:val="28"/>
        </w:rPr>
        <w:t>униципальной</w:t>
      </w:r>
      <w:r>
        <w:rPr>
          <w:bCs/>
          <w:sz w:val="28"/>
          <w:szCs w:val="28"/>
        </w:rPr>
        <w:t xml:space="preserve"> </w:t>
      </w:r>
      <w:r w:rsidRPr="009C2384">
        <w:rPr>
          <w:sz w:val="28"/>
          <w:szCs w:val="28"/>
        </w:rPr>
        <w:t>услуги</w:t>
      </w:r>
    </w:p>
    <w:p w:rsidR="00CA750E" w:rsidRPr="009C2384" w:rsidRDefault="00CA750E" w:rsidP="00CA750E">
      <w:pPr>
        <w:widowControl w:val="0"/>
        <w:autoSpaceDE w:val="0"/>
        <w:autoSpaceDN w:val="0"/>
        <w:adjustRightInd w:val="0"/>
        <w:ind w:firstLine="709"/>
        <w:jc w:val="both"/>
        <w:rPr>
          <w:sz w:val="28"/>
          <w:szCs w:val="28"/>
        </w:rPr>
      </w:pPr>
    </w:p>
    <w:p w:rsidR="00CA750E" w:rsidRPr="009C2384" w:rsidRDefault="00CA750E" w:rsidP="00CA750E">
      <w:pPr>
        <w:widowControl w:val="0"/>
        <w:autoSpaceDE w:val="0"/>
        <w:autoSpaceDN w:val="0"/>
        <w:adjustRightInd w:val="0"/>
        <w:ind w:firstLine="709"/>
        <w:jc w:val="both"/>
        <w:rPr>
          <w:sz w:val="28"/>
          <w:szCs w:val="28"/>
        </w:rPr>
      </w:pPr>
      <w:r>
        <w:rPr>
          <w:sz w:val="28"/>
          <w:szCs w:val="28"/>
        </w:rPr>
        <w:t>3.14</w:t>
      </w:r>
      <w:r w:rsidRPr="009C2384">
        <w:rPr>
          <w:sz w:val="28"/>
          <w:szCs w:val="28"/>
        </w:rPr>
        <w:t>. Основанием для начала административной процедуры является наличие в Органе, Управлении зарегистрированных док</w:t>
      </w:r>
      <w:r>
        <w:rPr>
          <w:sz w:val="28"/>
          <w:szCs w:val="28"/>
        </w:rPr>
        <w:t>ументов, указанных в пунктах 2.8</w:t>
      </w:r>
      <w:r w:rsidRPr="009C2384">
        <w:rPr>
          <w:sz w:val="28"/>
          <w:szCs w:val="28"/>
        </w:rPr>
        <w:t xml:space="preserve">., 2.10. настоящего административного регламента.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При рассмотрении комплекта документов </w:t>
      </w:r>
      <w:r>
        <w:rPr>
          <w:sz w:val="28"/>
          <w:szCs w:val="28"/>
        </w:rPr>
        <w:t xml:space="preserve">для предоставления </w:t>
      </w:r>
      <w:r w:rsidRPr="00B36D56">
        <w:rPr>
          <w:bCs/>
          <w:sz w:val="28"/>
          <w:szCs w:val="28"/>
        </w:rPr>
        <w:t>муниципальной</w:t>
      </w:r>
      <w:r w:rsidRPr="009C2384">
        <w:rPr>
          <w:sz w:val="28"/>
          <w:szCs w:val="28"/>
        </w:rPr>
        <w:t xml:space="preserve"> услуги специалист Управления: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определяет соответствие представленных документов требован</w:t>
      </w:r>
      <w:r>
        <w:rPr>
          <w:sz w:val="28"/>
          <w:szCs w:val="28"/>
        </w:rPr>
        <w:t>иям, установленным в пунктах 2.8</w:t>
      </w:r>
      <w:r w:rsidRPr="009C2384">
        <w:rPr>
          <w:sz w:val="28"/>
          <w:szCs w:val="28"/>
        </w:rPr>
        <w:t>. и 2.10. настоящего административного регламента;</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w:t>
      </w:r>
      <w:r w:rsidRPr="00B36D56">
        <w:rPr>
          <w:bCs/>
          <w:sz w:val="28"/>
          <w:szCs w:val="28"/>
        </w:rPr>
        <w:t>муниципальной</w:t>
      </w:r>
      <w:r>
        <w:rPr>
          <w:bCs/>
          <w:sz w:val="28"/>
          <w:szCs w:val="28"/>
        </w:rPr>
        <w:t xml:space="preserve"> </w:t>
      </w:r>
      <w:r w:rsidRPr="009C2384">
        <w:rPr>
          <w:sz w:val="28"/>
          <w:szCs w:val="28"/>
        </w:rPr>
        <w:t xml:space="preserve">услуги, а также необходимости предоставления Управлением </w:t>
      </w:r>
      <w:r w:rsidRPr="00B36D56">
        <w:rPr>
          <w:bCs/>
          <w:sz w:val="28"/>
          <w:szCs w:val="28"/>
        </w:rPr>
        <w:t>муниципальной</w:t>
      </w:r>
      <w:r>
        <w:rPr>
          <w:bCs/>
          <w:sz w:val="28"/>
          <w:szCs w:val="28"/>
        </w:rPr>
        <w:t xml:space="preserve"> </w:t>
      </w:r>
      <w:r w:rsidRPr="009C2384">
        <w:rPr>
          <w:sz w:val="28"/>
          <w:szCs w:val="28"/>
        </w:rPr>
        <w:t xml:space="preserve">услуги;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 устанавливает факт отсутствия или наличия оснований для отказа в предоставлении </w:t>
      </w:r>
      <w:r w:rsidRPr="00B36D56">
        <w:rPr>
          <w:bCs/>
          <w:sz w:val="28"/>
          <w:szCs w:val="28"/>
        </w:rPr>
        <w:t>муниципальной</w:t>
      </w:r>
      <w:r>
        <w:rPr>
          <w:bCs/>
          <w:sz w:val="28"/>
          <w:szCs w:val="28"/>
        </w:rPr>
        <w:t xml:space="preserve"> </w:t>
      </w:r>
      <w:r w:rsidRPr="009C2384">
        <w:rPr>
          <w:sz w:val="28"/>
          <w:szCs w:val="28"/>
        </w:rPr>
        <w:t>услу</w:t>
      </w:r>
      <w:r>
        <w:rPr>
          <w:sz w:val="28"/>
          <w:szCs w:val="28"/>
        </w:rPr>
        <w:t>ги, предусмотренных пунктом 2.15</w:t>
      </w:r>
      <w:r w:rsidRPr="009C2384">
        <w:rPr>
          <w:sz w:val="28"/>
          <w:szCs w:val="28"/>
        </w:rPr>
        <w:t>. настоящего административного регламента.</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 устанавливает соответствие заявителя критериям, необходимым </w:t>
      </w:r>
      <w:r>
        <w:rPr>
          <w:sz w:val="28"/>
          <w:szCs w:val="28"/>
        </w:rPr>
        <w:t xml:space="preserve">для предоставления </w:t>
      </w:r>
      <w:r w:rsidRPr="00B36D56">
        <w:rPr>
          <w:bCs/>
          <w:sz w:val="28"/>
          <w:szCs w:val="28"/>
        </w:rPr>
        <w:t>муниципальной</w:t>
      </w:r>
      <w:r w:rsidRPr="009C2384">
        <w:rPr>
          <w:sz w:val="28"/>
          <w:szCs w:val="28"/>
        </w:rPr>
        <w:t xml:space="preserve"> услуги.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Специалист Управления, ответственный за принятие решения о предоставлении </w:t>
      </w:r>
      <w:r w:rsidRPr="00B36D56">
        <w:rPr>
          <w:bCs/>
          <w:sz w:val="28"/>
          <w:szCs w:val="28"/>
        </w:rPr>
        <w:t>муниципальной</w:t>
      </w:r>
      <w:r>
        <w:rPr>
          <w:bCs/>
          <w:sz w:val="28"/>
          <w:szCs w:val="28"/>
        </w:rPr>
        <w:t xml:space="preserve"> </w:t>
      </w:r>
      <w:r w:rsidRPr="009C2384">
        <w:rPr>
          <w:sz w:val="28"/>
          <w:szCs w:val="28"/>
        </w:rPr>
        <w:t xml:space="preserve">услуги, по результатам проверки готовит один из следующих документов: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 решение о предоставлении </w:t>
      </w:r>
      <w:r w:rsidRPr="00B36D56">
        <w:rPr>
          <w:bCs/>
          <w:sz w:val="28"/>
          <w:szCs w:val="28"/>
        </w:rPr>
        <w:t>муниципальной</w:t>
      </w:r>
      <w:r>
        <w:rPr>
          <w:bCs/>
          <w:sz w:val="28"/>
          <w:szCs w:val="28"/>
        </w:rPr>
        <w:t xml:space="preserve"> </w:t>
      </w:r>
      <w:r w:rsidRPr="009C2384">
        <w:rPr>
          <w:sz w:val="28"/>
          <w:szCs w:val="28"/>
        </w:rPr>
        <w:t>услуги;</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решение об отказ</w:t>
      </w:r>
      <w:r>
        <w:rPr>
          <w:sz w:val="28"/>
          <w:szCs w:val="28"/>
        </w:rPr>
        <w:t xml:space="preserve">е в предоставлении </w:t>
      </w:r>
      <w:r w:rsidRPr="00B36D56">
        <w:rPr>
          <w:bCs/>
          <w:sz w:val="28"/>
          <w:szCs w:val="28"/>
        </w:rPr>
        <w:t>муниципальной</w:t>
      </w:r>
      <w:r w:rsidRPr="009C2384">
        <w:rPr>
          <w:sz w:val="28"/>
          <w:szCs w:val="28"/>
        </w:rPr>
        <w:t xml:space="preserve"> услуги (в случае наличия основан</w:t>
      </w:r>
      <w:r>
        <w:rPr>
          <w:sz w:val="28"/>
          <w:szCs w:val="28"/>
        </w:rPr>
        <w:t>ий, предусмотренных пунктом 2.15</w:t>
      </w:r>
      <w:r w:rsidRPr="009C2384">
        <w:rPr>
          <w:sz w:val="28"/>
          <w:szCs w:val="28"/>
        </w:rPr>
        <w:t>. настоящего административного регламента).</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Специалист Управления, ответственный за принятие решения о </w:t>
      </w:r>
      <w:r w:rsidRPr="009C2384">
        <w:rPr>
          <w:sz w:val="28"/>
          <w:szCs w:val="28"/>
        </w:rPr>
        <w:lastRenderedPageBreak/>
        <w:t xml:space="preserve">предоставлении услуги, в течение 3 рабочих дней осуществляет оформление в трех экземплярах решения о предоставлении </w:t>
      </w:r>
      <w:r w:rsidRPr="00B36D56">
        <w:rPr>
          <w:bCs/>
          <w:sz w:val="28"/>
          <w:szCs w:val="28"/>
        </w:rPr>
        <w:t>муниципальной</w:t>
      </w:r>
      <w:r>
        <w:rPr>
          <w:bCs/>
          <w:sz w:val="28"/>
          <w:szCs w:val="28"/>
        </w:rPr>
        <w:t xml:space="preserve"> </w:t>
      </w:r>
      <w:r w:rsidRPr="009C2384">
        <w:rPr>
          <w:sz w:val="28"/>
          <w:szCs w:val="28"/>
        </w:rPr>
        <w:t xml:space="preserve">услуги или об отказе в предоставлении </w:t>
      </w:r>
      <w:r>
        <w:rPr>
          <w:sz w:val="28"/>
          <w:szCs w:val="28"/>
        </w:rPr>
        <w:t xml:space="preserve">государственной услуги (далее - </w:t>
      </w:r>
      <w:r w:rsidRPr="009C2384">
        <w:rPr>
          <w:sz w:val="28"/>
          <w:szCs w:val="28"/>
        </w:rPr>
        <w:t xml:space="preserve">документ, являющийся результатом предоставления </w:t>
      </w:r>
      <w:r w:rsidRPr="00B36D56">
        <w:rPr>
          <w:bCs/>
          <w:sz w:val="28"/>
          <w:szCs w:val="28"/>
        </w:rPr>
        <w:t>муниципальной</w:t>
      </w:r>
      <w:r>
        <w:rPr>
          <w:bCs/>
          <w:sz w:val="28"/>
          <w:szCs w:val="28"/>
        </w:rPr>
        <w:t xml:space="preserve"> </w:t>
      </w:r>
      <w:r w:rsidRPr="009C2384">
        <w:rPr>
          <w:sz w:val="28"/>
          <w:szCs w:val="28"/>
        </w:rPr>
        <w:t>услуги), и передает данный документ ответственному лицу на подпись.</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Ответственное лицо в течение 3 рабочих дней подписывает документ, являющийся результатом предоставления </w:t>
      </w:r>
      <w:r w:rsidRPr="00B36D56">
        <w:rPr>
          <w:bCs/>
          <w:sz w:val="28"/>
          <w:szCs w:val="28"/>
        </w:rPr>
        <w:t>муниципальной</w:t>
      </w:r>
      <w:r>
        <w:rPr>
          <w:bCs/>
          <w:sz w:val="28"/>
          <w:szCs w:val="28"/>
        </w:rPr>
        <w:t xml:space="preserve"> </w:t>
      </w:r>
      <w:r w:rsidRPr="009C2384">
        <w:rPr>
          <w:sz w:val="28"/>
          <w:szCs w:val="28"/>
        </w:rPr>
        <w:t xml:space="preserve">услуги, и передаёт специалисту Управления, ответственному за принятие решения о предоставлении </w:t>
      </w:r>
      <w:r w:rsidRPr="00B36D56">
        <w:rPr>
          <w:bCs/>
          <w:sz w:val="28"/>
          <w:szCs w:val="28"/>
        </w:rPr>
        <w:t>муниципальной</w:t>
      </w:r>
      <w:r>
        <w:rPr>
          <w:bCs/>
          <w:sz w:val="28"/>
          <w:szCs w:val="28"/>
        </w:rPr>
        <w:t xml:space="preserve"> </w:t>
      </w:r>
      <w:r w:rsidRPr="009C2384">
        <w:rPr>
          <w:sz w:val="28"/>
          <w:szCs w:val="28"/>
        </w:rPr>
        <w:t>услуги.</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Специалист Управления, ответственный за принятие решения о предоставлении </w:t>
      </w:r>
      <w:r w:rsidRPr="00B36D56">
        <w:rPr>
          <w:bCs/>
          <w:sz w:val="28"/>
          <w:szCs w:val="28"/>
        </w:rPr>
        <w:t>муниципальной</w:t>
      </w:r>
      <w:r>
        <w:rPr>
          <w:bCs/>
          <w:sz w:val="28"/>
          <w:szCs w:val="28"/>
        </w:rPr>
        <w:t xml:space="preserve"> </w:t>
      </w:r>
      <w:r w:rsidRPr="009C2384">
        <w:rPr>
          <w:sz w:val="28"/>
          <w:szCs w:val="28"/>
        </w:rPr>
        <w:t xml:space="preserve">услуги, направляет документ, являющийся результатом предоставления </w:t>
      </w:r>
      <w:r>
        <w:rPr>
          <w:sz w:val="28"/>
          <w:szCs w:val="28"/>
        </w:rPr>
        <w:t xml:space="preserve">государственной </w:t>
      </w:r>
      <w:r w:rsidRPr="009C2384">
        <w:rPr>
          <w:sz w:val="28"/>
          <w:szCs w:val="28"/>
        </w:rPr>
        <w:t xml:space="preserve">услуги специалисту Управления, МФЦ, ответственному за выдачу результата предоставления </w:t>
      </w:r>
      <w:r w:rsidRPr="00B36D56">
        <w:rPr>
          <w:bCs/>
          <w:sz w:val="28"/>
          <w:szCs w:val="28"/>
        </w:rPr>
        <w:t>муниципальной</w:t>
      </w:r>
      <w:r>
        <w:rPr>
          <w:bCs/>
          <w:sz w:val="28"/>
          <w:szCs w:val="28"/>
        </w:rPr>
        <w:t xml:space="preserve"> </w:t>
      </w:r>
      <w:r w:rsidRPr="009C2384">
        <w:rPr>
          <w:sz w:val="28"/>
          <w:szCs w:val="28"/>
        </w:rPr>
        <w:t>услуги, для выдачи его заявителю.</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3.1</w:t>
      </w:r>
      <w:r>
        <w:rPr>
          <w:sz w:val="28"/>
          <w:szCs w:val="28"/>
        </w:rPr>
        <w:t>4</w:t>
      </w:r>
      <w:r w:rsidRPr="009C2384">
        <w:rPr>
          <w:sz w:val="28"/>
          <w:szCs w:val="28"/>
        </w:rPr>
        <w:t xml:space="preserve">.1. Критерием принятия решения о предоставлении </w:t>
      </w:r>
      <w:r w:rsidRPr="00B36D56">
        <w:rPr>
          <w:bCs/>
          <w:sz w:val="28"/>
          <w:szCs w:val="28"/>
        </w:rPr>
        <w:t>муниципальной</w:t>
      </w:r>
      <w:r>
        <w:rPr>
          <w:bCs/>
          <w:sz w:val="28"/>
          <w:szCs w:val="28"/>
        </w:rPr>
        <w:t xml:space="preserve"> </w:t>
      </w:r>
      <w:r w:rsidRPr="009C2384">
        <w:rPr>
          <w:sz w:val="28"/>
          <w:szCs w:val="28"/>
        </w:rPr>
        <w:t>услуги является соответствие заявления и прилагаемых к нему документов требованиям настоящего административного регламента.</w:t>
      </w:r>
    </w:p>
    <w:p w:rsidR="00CA750E" w:rsidRPr="009C2384" w:rsidRDefault="00CA750E" w:rsidP="00CA750E">
      <w:pPr>
        <w:widowControl w:val="0"/>
        <w:autoSpaceDE w:val="0"/>
        <w:autoSpaceDN w:val="0"/>
        <w:adjustRightInd w:val="0"/>
        <w:ind w:firstLine="709"/>
        <w:jc w:val="both"/>
        <w:rPr>
          <w:sz w:val="28"/>
          <w:szCs w:val="28"/>
        </w:rPr>
      </w:pPr>
      <w:r>
        <w:rPr>
          <w:sz w:val="28"/>
          <w:szCs w:val="28"/>
        </w:rPr>
        <w:t>3.14</w:t>
      </w:r>
      <w:r w:rsidRPr="009C2384">
        <w:rPr>
          <w:sz w:val="28"/>
          <w:szCs w:val="28"/>
        </w:rPr>
        <w:t xml:space="preserve">.2. Максимальный срок исполнения административной процедуры составляет 9 рабочих дней со дня получения из Органа, Управления, МФЦ полного комплекта документов, необходимых для предоставления </w:t>
      </w:r>
      <w:r w:rsidRPr="00B36D56">
        <w:rPr>
          <w:bCs/>
          <w:sz w:val="28"/>
          <w:szCs w:val="28"/>
        </w:rPr>
        <w:t>муниципальной</w:t>
      </w:r>
      <w:r>
        <w:rPr>
          <w:bCs/>
          <w:sz w:val="28"/>
          <w:szCs w:val="28"/>
        </w:rPr>
        <w:t xml:space="preserve"> </w:t>
      </w:r>
      <w:r w:rsidRPr="009C2384">
        <w:rPr>
          <w:sz w:val="28"/>
          <w:szCs w:val="28"/>
        </w:rPr>
        <w:t xml:space="preserve">услуги. </w:t>
      </w:r>
    </w:p>
    <w:p w:rsidR="00CA750E" w:rsidRPr="009C2384" w:rsidRDefault="00CA750E" w:rsidP="00CA750E">
      <w:pPr>
        <w:widowControl w:val="0"/>
        <w:autoSpaceDE w:val="0"/>
        <w:autoSpaceDN w:val="0"/>
        <w:adjustRightInd w:val="0"/>
        <w:ind w:firstLine="709"/>
        <w:jc w:val="both"/>
        <w:rPr>
          <w:sz w:val="28"/>
          <w:szCs w:val="28"/>
        </w:rPr>
      </w:pPr>
      <w:r>
        <w:rPr>
          <w:sz w:val="28"/>
          <w:szCs w:val="28"/>
        </w:rPr>
        <w:t>3.14</w:t>
      </w:r>
      <w:r w:rsidRPr="009C2384">
        <w:rPr>
          <w:sz w:val="28"/>
          <w:szCs w:val="28"/>
        </w:rPr>
        <w:t xml:space="preserve">.3. Результатом административной процедуры является принятие решения о предоставлении </w:t>
      </w:r>
      <w:r w:rsidRPr="00B36D56">
        <w:rPr>
          <w:bCs/>
          <w:sz w:val="28"/>
          <w:szCs w:val="28"/>
        </w:rPr>
        <w:t>муниципальной</w:t>
      </w:r>
      <w:r>
        <w:rPr>
          <w:bCs/>
          <w:sz w:val="28"/>
          <w:szCs w:val="28"/>
        </w:rPr>
        <w:t xml:space="preserve"> </w:t>
      </w:r>
      <w:r w:rsidRPr="009C2384">
        <w:rPr>
          <w:sz w:val="28"/>
          <w:szCs w:val="28"/>
        </w:rPr>
        <w:t xml:space="preserve">услуги (либо решения об отказе в предоставлении </w:t>
      </w:r>
      <w:r>
        <w:rPr>
          <w:sz w:val="28"/>
          <w:szCs w:val="28"/>
        </w:rPr>
        <w:t xml:space="preserve">государственной </w:t>
      </w:r>
      <w:r w:rsidRPr="009C2384">
        <w:rPr>
          <w:sz w:val="28"/>
          <w:szCs w:val="28"/>
        </w:rPr>
        <w:t xml:space="preserve">услуги) и передача документа, являющегося результатом предоставления </w:t>
      </w:r>
      <w:r w:rsidRPr="00B36D56">
        <w:rPr>
          <w:bCs/>
          <w:sz w:val="28"/>
          <w:szCs w:val="28"/>
        </w:rPr>
        <w:t>муниципальной</w:t>
      </w:r>
      <w:r>
        <w:rPr>
          <w:bCs/>
          <w:sz w:val="28"/>
          <w:szCs w:val="28"/>
        </w:rPr>
        <w:t xml:space="preserve"> </w:t>
      </w:r>
      <w:r w:rsidRPr="009C2384">
        <w:rPr>
          <w:sz w:val="28"/>
          <w:szCs w:val="28"/>
        </w:rPr>
        <w:t xml:space="preserve">услуги специалисту Управления, МФЦ, ответственному за выдачу результата предоставления услуги, для выдачи его заявителю.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Результат административной процедуры фиксируется в системе электронного документооборота с пометкой «исполнено» исполнителем, ответственным за выполнение административной процедуры.</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Уведомление заявителя о принятом решении, выдача заявителю результата предоставления </w:t>
      </w:r>
      <w:r w:rsidRPr="00B36D56">
        <w:rPr>
          <w:bCs/>
          <w:sz w:val="28"/>
          <w:szCs w:val="28"/>
        </w:rPr>
        <w:t>муниципальной</w:t>
      </w:r>
      <w:r>
        <w:rPr>
          <w:bCs/>
          <w:sz w:val="28"/>
          <w:szCs w:val="28"/>
        </w:rPr>
        <w:t xml:space="preserve"> </w:t>
      </w:r>
      <w:r w:rsidRPr="009C2384">
        <w:rPr>
          <w:sz w:val="28"/>
          <w:szCs w:val="28"/>
        </w:rPr>
        <w:t>услуги</w:t>
      </w:r>
    </w:p>
    <w:p w:rsidR="00CA750E" w:rsidRPr="009C2384" w:rsidRDefault="00CA750E" w:rsidP="00CA750E">
      <w:pPr>
        <w:widowControl w:val="0"/>
        <w:autoSpaceDE w:val="0"/>
        <w:autoSpaceDN w:val="0"/>
        <w:adjustRightInd w:val="0"/>
        <w:ind w:firstLine="709"/>
        <w:jc w:val="both"/>
        <w:rPr>
          <w:sz w:val="28"/>
          <w:szCs w:val="28"/>
        </w:rPr>
      </w:pPr>
      <w:r>
        <w:rPr>
          <w:sz w:val="28"/>
          <w:szCs w:val="28"/>
        </w:rPr>
        <w:t>3.15</w:t>
      </w:r>
      <w:r w:rsidRPr="009C2384">
        <w:rPr>
          <w:sz w:val="28"/>
          <w:szCs w:val="28"/>
        </w:rPr>
        <w:t xml:space="preserve">. Основанием начала исполнения административной процедуры является поступление специалисту Управления, ответственному за выдачу результата предоставления </w:t>
      </w:r>
      <w:r w:rsidRPr="00B36D56">
        <w:rPr>
          <w:bCs/>
          <w:sz w:val="28"/>
          <w:szCs w:val="28"/>
        </w:rPr>
        <w:t>муниципальной</w:t>
      </w:r>
      <w:r>
        <w:rPr>
          <w:bCs/>
          <w:sz w:val="28"/>
          <w:szCs w:val="28"/>
        </w:rPr>
        <w:t xml:space="preserve"> </w:t>
      </w:r>
      <w:r w:rsidRPr="009C2384">
        <w:rPr>
          <w:sz w:val="28"/>
          <w:szCs w:val="28"/>
        </w:rPr>
        <w:t xml:space="preserve">услуги, или специалисту МФЦ, ответственному за выдачу результата предоставления </w:t>
      </w:r>
      <w:r w:rsidRPr="00B36D56">
        <w:rPr>
          <w:bCs/>
          <w:sz w:val="28"/>
          <w:szCs w:val="28"/>
        </w:rPr>
        <w:t>муниципальной</w:t>
      </w:r>
      <w:r>
        <w:rPr>
          <w:bCs/>
          <w:sz w:val="28"/>
          <w:szCs w:val="28"/>
        </w:rPr>
        <w:t xml:space="preserve"> </w:t>
      </w:r>
      <w:r w:rsidRPr="009C2384">
        <w:rPr>
          <w:sz w:val="28"/>
          <w:szCs w:val="28"/>
        </w:rPr>
        <w:t xml:space="preserve">услуги документа, являющегося результатом предоставления услуги. </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Административная процедура исполняется специалистом Управления, МФЦ, ответственным за выдачу результата предоставления услуги.</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При поступлении документа, являющегося результатом предоставления </w:t>
      </w:r>
      <w:r w:rsidRPr="00B36D56">
        <w:rPr>
          <w:bCs/>
          <w:sz w:val="28"/>
          <w:szCs w:val="28"/>
        </w:rPr>
        <w:t>муниципальной</w:t>
      </w:r>
      <w:r>
        <w:rPr>
          <w:bCs/>
          <w:sz w:val="28"/>
          <w:szCs w:val="28"/>
        </w:rPr>
        <w:t xml:space="preserve"> </w:t>
      </w:r>
      <w:r w:rsidRPr="009C2384">
        <w:rPr>
          <w:sz w:val="28"/>
          <w:szCs w:val="28"/>
        </w:rPr>
        <w:t>услуги, специалист Управления, МФЦ, ответственный за выдачу результата предоставления услуги, информирует заявителя о наличии принятого решения и согласует способ получения гражданином данного документа, являющийся результа</w:t>
      </w:r>
      <w:r>
        <w:rPr>
          <w:sz w:val="28"/>
          <w:szCs w:val="28"/>
        </w:rPr>
        <w:t xml:space="preserve">том предоставления </w:t>
      </w:r>
      <w:r w:rsidRPr="00B36D56">
        <w:rPr>
          <w:bCs/>
          <w:sz w:val="28"/>
          <w:szCs w:val="28"/>
        </w:rPr>
        <w:t>муниципальной</w:t>
      </w:r>
      <w:r w:rsidRPr="009C2384">
        <w:rPr>
          <w:sz w:val="28"/>
          <w:szCs w:val="28"/>
        </w:rPr>
        <w:t xml:space="preserve"> услуги.</w:t>
      </w:r>
    </w:p>
    <w:p w:rsidR="00CA750E" w:rsidRPr="009C2384" w:rsidRDefault="00CA750E" w:rsidP="00CA750E">
      <w:pPr>
        <w:widowControl w:val="0"/>
        <w:autoSpaceDE w:val="0"/>
        <w:autoSpaceDN w:val="0"/>
        <w:adjustRightInd w:val="0"/>
        <w:ind w:firstLine="709"/>
        <w:jc w:val="both"/>
        <w:rPr>
          <w:sz w:val="28"/>
          <w:szCs w:val="28"/>
        </w:rPr>
      </w:pPr>
      <w:r w:rsidRPr="009C2384">
        <w:rPr>
          <w:sz w:val="28"/>
          <w:szCs w:val="28"/>
        </w:rPr>
        <w:t xml:space="preserve">Информирование заявителя, осуществляется по телефону и (или) посредством отправления электронного сообщения на указанный заявителем адрес </w:t>
      </w:r>
      <w:r w:rsidRPr="009C2384">
        <w:rPr>
          <w:sz w:val="28"/>
          <w:szCs w:val="28"/>
        </w:rPr>
        <w:lastRenderedPageBreak/>
        <w:t xml:space="preserve">электронной почты. </w:t>
      </w:r>
    </w:p>
    <w:p w:rsidR="00CA750E" w:rsidRPr="00FE1B28" w:rsidRDefault="00CA750E" w:rsidP="00CA750E">
      <w:pPr>
        <w:widowControl w:val="0"/>
        <w:autoSpaceDE w:val="0"/>
        <w:autoSpaceDN w:val="0"/>
        <w:adjustRightInd w:val="0"/>
        <w:ind w:firstLine="709"/>
        <w:jc w:val="both"/>
        <w:rPr>
          <w:b/>
          <w:sz w:val="28"/>
          <w:szCs w:val="28"/>
        </w:rPr>
      </w:pPr>
    </w:p>
    <w:p w:rsidR="00CA750E" w:rsidRPr="00FE1B28" w:rsidRDefault="00CA750E" w:rsidP="00CA750E">
      <w:pPr>
        <w:widowControl w:val="0"/>
        <w:autoSpaceDE w:val="0"/>
        <w:autoSpaceDN w:val="0"/>
        <w:adjustRightInd w:val="0"/>
        <w:ind w:firstLine="709"/>
        <w:jc w:val="center"/>
        <w:rPr>
          <w:b/>
          <w:bCs/>
          <w:sz w:val="28"/>
          <w:szCs w:val="28"/>
        </w:rPr>
      </w:pPr>
      <w:r w:rsidRPr="00E35A4E">
        <w:rPr>
          <w:b/>
          <w:bCs/>
          <w:sz w:val="28"/>
          <w:szCs w:val="28"/>
        </w:rPr>
        <w:t xml:space="preserve">Порядок исправления допущенных опечаток и ошибок в               выданных в результате предоставления </w:t>
      </w:r>
      <w:r w:rsidRPr="00911A60">
        <w:rPr>
          <w:b/>
          <w:bCs/>
          <w:sz w:val="28"/>
          <w:szCs w:val="28"/>
        </w:rPr>
        <w:t>муниципальной</w:t>
      </w:r>
      <w:r>
        <w:rPr>
          <w:b/>
          <w:bCs/>
          <w:sz w:val="28"/>
          <w:szCs w:val="28"/>
        </w:rPr>
        <w:t xml:space="preserve"> </w:t>
      </w:r>
      <w:r w:rsidRPr="00E35A4E">
        <w:rPr>
          <w:b/>
          <w:bCs/>
          <w:sz w:val="28"/>
          <w:szCs w:val="28"/>
        </w:rPr>
        <w:t>услуги документах</w:t>
      </w:r>
    </w:p>
    <w:p w:rsidR="00CA750E" w:rsidRPr="006B041C" w:rsidRDefault="00CA750E" w:rsidP="00CA750E">
      <w:pPr>
        <w:widowControl w:val="0"/>
        <w:autoSpaceDE w:val="0"/>
        <w:autoSpaceDN w:val="0"/>
        <w:adjustRightInd w:val="0"/>
        <w:ind w:firstLine="709"/>
        <w:jc w:val="center"/>
        <w:rPr>
          <w:b/>
          <w:bCs/>
          <w:sz w:val="28"/>
          <w:szCs w:val="28"/>
        </w:rPr>
      </w:pPr>
    </w:p>
    <w:p w:rsidR="00CA750E" w:rsidRPr="001B35D8" w:rsidRDefault="00CA750E" w:rsidP="00CA750E">
      <w:pPr>
        <w:widowControl w:val="0"/>
        <w:autoSpaceDE w:val="0"/>
        <w:autoSpaceDN w:val="0"/>
        <w:adjustRightInd w:val="0"/>
        <w:ind w:firstLine="709"/>
        <w:jc w:val="both"/>
        <w:rPr>
          <w:sz w:val="28"/>
          <w:szCs w:val="28"/>
        </w:rPr>
      </w:pPr>
      <w:r w:rsidRPr="001B35D8">
        <w:rPr>
          <w:sz w:val="28"/>
          <w:szCs w:val="28"/>
        </w:rPr>
        <w:t>3.1</w:t>
      </w:r>
      <w:r>
        <w:rPr>
          <w:sz w:val="28"/>
          <w:szCs w:val="28"/>
        </w:rPr>
        <w:t>6.</w:t>
      </w:r>
      <w:r w:rsidRPr="001B35D8">
        <w:rPr>
          <w:sz w:val="28"/>
          <w:szCs w:val="28"/>
        </w:rPr>
        <w:t xml:space="preserve"> В случ</w:t>
      </w:r>
      <w:r>
        <w:rPr>
          <w:sz w:val="28"/>
          <w:szCs w:val="28"/>
        </w:rPr>
        <w:t>ае выявления опечаток и ошибок З</w:t>
      </w:r>
      <w:r w:rsidRPr="001B35D8">
        <w:rPr>
          <w:sz w:val="28"/>
          <w:szCs w:val="28"/>
        </w:rPr>
        <w:t xml:space="preserve">аявитель вправе обратиться в Уполномоченный органа с заявлением с приложением документов, указанных в </w:t>
      </w:r>
      <w:r w:rsidRPr="004A7F57">
        <w:rPr>
          <w:sz w:val="28"/>
          <w:szCs w:val="28"/>
        </w:rPr>
        <w:t>пункте 2.8. настоящего</w:t>
      </w:r>
      <w:r w:rsidRPr="00BF4588">
        <w:rPr>
          <w:sz w:val="28"/>
          <w:szCs w:val="28"/>
        </w:rPr>
        <w:t xml:space="preserve"> Административного регламента.</w:t>
      </w:r>
    </w:p>
    <w:p w:rsidR="00CA750E" w:rsidRPr="001B35D8" w:rsidRDefault="00CA750E" w:rsidP="00CA750E">
      <w:pPr>
        <w:widowControl w:val="0"/>
        <w:autoSpaceDE w:val="0"/>
        <w:autoSpaceDN w:val="0"/>
        <w:adjustRightInd w:val="0"/>
        <w:ind w:firstLine="709"/>
        <w:jc w:val="both"/>
        <w:rPr>
          <w:sz w:val="28"/>
          <w:szCs w:val="28"/>
        </w:rPr>
      </w:pPr>
      <w:r w:rsidRPr="001B35D8">
        <w:rPr>
          <w:sz w:val="28"/>
          <w:szCs w:val="28"/>
        </w:rPr>
        <w:t>3.1</w:t>
      </w:r>
      <w:r>
        <w:rPr>
          <w:sz w:val="28"/>
          <w:szCs w:val="28"/>
        </w:rPr>
        <w:t>7.</w:t>
      </w:r>
      <w:r w:rsidRPr="001B35D8">
        <w:rPr>
          <w:sz w:val="28"/>
          <w:szCs w:val="28"/>
        </w:rPr>
        <w:t xml:space="preserve">. Основания отказа в приеме заявления об исправлении опечаток и ошибок указаны </w:t>
      </w:r>
      <w:r w:rsidRPr="00B21192">
        <w:rPr>
          <w:sz w:val="28"/>
          <w:szCs w:val="28"/>
        </w:rPr>
        <w:t>в пункте 2.1</w:t>
      </w:r>
      <w:r>
        <w:rPr>
          <w:sz w:val="28"/>
          <w:szCs w:val="28"/>
        </w:rPr>
        <w:t>2</w:t>
      </w:r>
      <w:r w:rsidRPr="00B21192">
        <w:rPr>
          <w:sz w:val="28"/>
          <w:szCs w:val="28"/>
        </w:rPr>
        <w:t>.настоящего</w:t>
      </w:r>
      <w:r w:rsidRPr="001B35D8">
        <w:rPr>
          <w:sz w:val="28"/>
          <w:szCs w:val="28"/>
        </w:rPr>
        <w:t xml:space="preserve"> Административного регламента.</w:t>
      </w:r>
    </w:p>
    <w:p w:rsidR="00CA750E" w:rsidRPr="001B35D8" w:rsidRDefault="00CA750E" w:rsidP="00CA750E">
      <w:pPr>
        <w:widowControl w:val="0"/>
        <w:autoSpaceDE w:val="0"/>
        <w:autoSpaceDN w:val="0"/>
        <w:adjustRightInd w:val="0"/>
        <w:ind w:firstLine="709"/>
        <w:jc w:val="both"/>
        <w:rPr>
          <w:sz w:val="28"/>
          <w:szCs w:val="28"/>
        </w:rPr>
      </w:pPr>
      <w:r w:rsidRPr="001B35D8">
        <w:rPr>
          <w:sz w:val="28"/>
          <w:szCs w:val="28"/>
        </w:rPr>
        <w:t>3.1</w:t>
      </w:r>
      <w:r>
        <w:rPr>
          <w:sz w:val="28"/>
          <w:szCs w:val="28"/>
        </w:rPr>
        <w:t>8.</w:t>
      </w:r>
      <w:r w:rsidRPr="001B35D8">
        <w:rPr>
          <w:sz w:val="28"/>
          <w:szCs w:val="28"/>
        </w:rPr>
        <w:t xml:space="preserve">. Исправление допущенных опечаток и ошибок в выданных в результате предоставления </w:t>
      </w:r>
      <w:r w:rsidRPr="00B36D56">
        <w:rPr>
          <w:bCs/>
          <w:sz w:val="28"/>
          <w:szCs w:val="28"/>
        </w:rPr>
        <w:t>муниципальной</w:t>
      </w:r>
      <w:r w:rsidRPr="001B35D8">
        <w:rPr>
          <w:sz w:val="28"/>
          <w:szCs w:val="28"/>
        </w:rPr>
        <w:t xml:space="preserve"> услуги документах осуществляется в следующем порядке:</w:t>
      </w:r>
    </w:p>
    <w:p w:rsidR="00CA750E" w:rsidRPr="001B35D8" w:rsidRDefault="00CA750E" w:rsidP="00CA750E">
      <w:pPr>
        <w:widowControl w:val="0"/>
        <w:autoSpaceDE w:val="0"/>
        <w:autoSpaceDN w:val="0"/>
        <w:adjustRightInd w:val="0"/>
        <w:ind w:firstLine="709"/>
        <w:jc w:val="both"/>
        <w:rPr>
          <w:sz w:val="28"/>
          <w:szCs w:val="28"/>
        </w:rPr>
      </w:pPr>
      <w:r w:rsidRPr="001B35D8">
        <w:rPr>
          <w:sz w:val="28"/>
          <w:szCs w:val="28"/>
        </w:rPr>
        <w:t>3.</w:t>
      </w:r>
      <w:r>
        <w:rPr>
          <w:sz w:val="28"/>
          <w:szCs w:val="28"/>
        </w:rPr>
        <w:t>18.1.</w:t>
      </w:r>
      <w:r w:rsidRPr="001B35D8">
        <w:rPr>
          <w:sz w:val="28"/>
          <w:szCs w:val="28"/>
        </w:rPr>
        <w:t>. 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A750E" w:rsidRPr="001B35D8" w:rsidRDefault="00CA750E" w:rsidP="00CA750E">
      <w:pPr>
        <w:widowControl w:val="0"/>
        <w:autoSpaceDE w:val="0"/>
        <w:autoSpaceDN w:val="0"/>
        <w:adjustRightInd w:val="0"/>
        <w:ind w:firstLine="709"/>
        <w:jc w:val="both"/>
        <w:rPr>
          <w:sz w:val="28"/>
          <w:szCs w:val="28"/>
        </w:rPr>
      </w:pPr>
      <w:r w:rsidRPr="001B35D8">
        <w:rPr>
          <w:sz w:val="28"/>
          <w:szCs w:val="28"/>
        </w:rPr>
        <w:t>3.</w:t>
      </w:r>
      <w:r>
        <w:rPr>
          <w:sz w:val="28"/>
          <w:szCs w:val="28"/>
        </w:rPr>
        <w:t xml:space="preserve">18.2. </w:t>
      </w:r>
      <w:r w:rsidRPr="001B35D8">
        <w:rPr>
          <w:sz w:val="28"/>
          <w:szCs w:val="28"/>
        </w:rPr>
        <w:t xml:space="preserve">. Уполномоченный орган при получении заявления, указанного в </w:t>
      </w:r>
      <w:r w:rsidRPr="00E35A4E">
        <w:rPr>
          <w:sz w:val="28"/>
          <w:szCs w:val="28"/>
        </w:rPr>
        <w:t>подпункте 3.18</w:t>
      </w:r>
      <w:r>
        <w:rPr>
          <w:sz w:val="28"/>
          <w:szCs w:val="28"/>
        </w:rPr>
        <w:t xml:space="preserve">.1. </w:t>
      </w:r>
      <w:r w:rsidRPr="00E35A4E">
        <w:rPr>
          <w:sz w:val="28"/>
          <w:szCs w:val="28"/>
        </w:rPr>
        <w:t>настоящего</w:t>
      </w:r>
      <w:r w:rsidRPr="00B11256">
        <w:rPr>
          <w:sz w:val="28"/>
          <w:szCs w:val="28"/>
        </w:rPr>
        <w:t xml:space="preserve"> подраздела, рассматривает необходимость внесения</w:t>
      </w:r>
      <w:r w:rsidRPr="001B35D8">
        <w:rPr>
          <w:sz w:val="28"/>
          <w:szCs w:val="28"/>
        </w:rPr>
        <w:t xml:space="preserve"> соответствующих изменений в документы, являющиеся результатом предоставления </w:t>
      </w:r>
      <w:r w:rsidRPr="00B36D56">
        <w:rPr>
          <w:bCs/>
          <w:sz w:val="28"/>
          <w:szCs w:val="28"/>
        </w:rPr>
        <w:t>муниципальной</w:t>
      </w:r>
      <w:r w:rsidRPr="001B35D8">
        <w:rPr>
          <w:sz w:val="28"/>
          <w:szCs w:val="28"/>
        </w:rPr>
        <w:t xml:space="preserve"> услуги.</w:t>
      </w:r>
    </w:p>
    <w:p w:rsidR="00CA750E" w:rsidRPr="001B35D8" w:rsidRDefault="00CA750E" w:rsidP="00CA750E">
      <w:pPr>
        <w:widowControl w:val="0"/>
        <w:autoSpaceDE w:val="0"/>
        <w:autoSpaceDN w:val="0"/>
        <w:adjustRightInd w:val="0"/>
        <w:ind w:firstLine="709"/>
        <w:jc w:val="both"/>
        <w:rPr>
          <w:sz w:val="28"/>
          <w:szCs w:val="28"/>
        </w:rPr>
      </w:pPr>
      <w:r w:rsidRPr="001B35D8">
        <w:rPr>
          <w:sz w:val="28"/>
          <w:szCs w:val="28"/>
        </w:rPr>
        <w:t>3.</w:t>
      </w:r>
      <w:r>
        <w:rPr>
          <w:sz w:val="28"/>
          <w:szCs w:val="28"/>
        </w:rPr>
        <w:t>18</w:t>
      </w:r>
      <w:r w:rsidRPr="001B35D8">
        <w:rPr>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Pr="00B36D56">
        <w:rPr>
          <w:bCs/>
          <w:sz w:val="28"/>
          <w:szCs w:val="28"/>
        </w:rPr>
        <w:t>муниципальной</w:t>
      </w:r>
      <w:r w:rsidRPr="001B35D8">
        <w:rPr>
          <w:sz w:val="28"/>
          <w:szCs w:val="28"/>
        </w:rPr>
        <w:t xml:space="preserve"> услуги.</w:t>
      </w:r>
    </w:p>
    <w:p w:rsidR="00CA750E" w:rsidRPr="001B35D8" w:rsidRDefault="00CA750E" w:rsidP="00CA750E">
      <w:pPr>
        <w:widowControl w:val="0"/>
        <w:autoSpaceDE w:val="0"/>
        <w:autoSpaceDN w:val="0"/>
        <w:adjustRightInd w:val="0"/>
        <w:ind w:firstLine="709"/>
        <w:jc w:val="both"/>
        <w:rPr>
          <w:sz w:val="28"/>
          <w:szCs w:val="28"/>
        </w:rPr>
      </w:pPr>
      <w:r w:rsidRPr="001B35D8">
        <w:rPr>
          <w:sz w:val="28"/>
          <w:szCs w:val="28"/>
        </w:rPr>
        <w:t>3.</w:t>
      </w:r>
      <w:r>
        <w:rPr>
          <w:sz w:val="28"/>
          <w:szCs w:val="28"/>
        </w:rPr>
        <w:t>18</w:t>
      </w:r>
      <w:r w:rsidRPr="001B35D8">
        <w:rPr>
          <w:sz w:val="28"/>
          <w:szCs w:val="28"/>
        </w:rPr>
        <w:t xml:space="preserve">.4. Срок устранения опечаток и ошибок не должен превышать 3 (трех) рабочих дней с даты регистрации заявления, указанного в </w:t>
      </w:r>
      <w:r w:rsidRPr="00E35A4E">
        <w:rPr>
          <w:sz w:val="28"/>
          <w:szCs w:val="28"/>
        </w:rPr>
        <w:t>подпункте 3.18</w:t>
      </w:r>
      <w:r>
        <w:rPr>
          <w:sz w:val="28"/>
          <w:szCs w:val="28"/>
        </w:rPr>
        <w:t xml:space="preserve">.1. </w:t>
      </w:r>
      <w:r w:rsidRPr="001B35D8">
        <w:rPr>
          <w:sz w:val="28"/>
          <w:szCs w:val="28"/>
        </w:rPr>
        <w:t>настоящего подраздела.</w:t>
      </w:r>
    </w:p>
    <w:p w:rsidR="00CA750E" w:rsidRPr="001B35D8" w:rsidRDefault="00CA750E" w:rsidP="00CA750E">
      <w:pPr>
        <w:jc w:val="both"/>
        <w:rPr>
          <w:sz w:val="28"/>
        </w:rPr>
      </w:pPr>
    </w:p>
    <w:p w:rsidR="00CA750E" w:rsidRPr="001B35D8" w:rsidRDefault="00CA750E" w:rsidP="00CA750E">
      <w:pPr>
        <w:widowControl w:val="0"/>
        <w:autoSpaceDE w:val="0"/>
        <w:autoSpaceDN w:val="0"/>
        <w:adjustRightInd w:val="0"/>
        <w:ind w:firstLine="709"/>
        <w:jc w:val="both"/>
        <w:rPr>
          <w:b/>
          <w:sz w:val="28"/>
          <w:szCs w:val="28"/>
        </w:rPr>
      </w:pPr>
      <w:r w:rsidRPr="001B35D8">
        <w:rPr>
          <w:b/>
          <w:sz w:val="28"/>
          <w:szCs w:val="28"/>
          <w:lang w:val="en-US"/>
        </w:rPr>
        <w:t>IV</w:t>
      </w:r>
      <w:r w:rsidRPr="001B35D8">
        <w:rPr>
          <w:b/>
          <w:sz w:val="28"/>
          <w:szCs w:val="28"/>
        </w:rPr>
        <w:t>. Формы контроля за исполнением административного регламента</w:t>
      </w:r>
    </w:p>
    <w:p w:rsidR="00CA750E" w:rsidRPr="001B35D8" w:rsidRDefault="00CA750E" w:rsidP="00CA750E">
      <w:pPr>
        <w:autoSpaceDE w:val="0"/>
        <w:autoSpaceDN w:val="0"/>
        <w:adjustRightInd w:val="0"/>
        <w:jc w:val="center"/>
        <w:outlineLvl w:val="0"/>
        <w:rPr>
          <w:b/>
          <w:sz w:val="28"/>
          <w:szCs w:val="28"/>
        </w:rPr>
      </w:pPr>
      <w:r w:rsidRPr="001B35D8">
        <w:rPr>
          <w:b/>
          <w:sz w:val="28"/>
          <w:szCs w:val="28"/>
        </w:rPr>
        <w:t>Порядок осуществления текущего контроля за соблюдением</w:t>
      </w:r>
    </w:p>
    <w:p w:rsidR="00CA750E" w:rsidRPr="001B35D8" w:rsidRDefault="00CA750E" w:rsidP="00CA750E">
      <w:pPr>
        <w:autoSpaceDE w:val="0"/>
        <w:autoSpaceDN w:val="0"/>
        <w:adjustRightInd w:val="0"/>
        <w:jc w:val="center"/>
        <w:rPr>
          <w:b/>
          <w:sz w:val="28"/>
          <w:szCs w:val="28"/>
        </w:rPr>
      </w:pPr>
      <w:r w:rsidRPr="001B35D8">
        <w:rPr>
          <w:b/>
          <w:sz w:val="28"/>
          <w:szCs w:val="28"/>
        </w:rPr>
        <w:t>и исполнением ответственными должностными лицами положений</w:t>
      </w:r>
    </w:p>
    <w:p w:rsidR="00CA750E" w:rsidRPr="001B35D8" w:rsidRDefault="00CA750E" w:rsidP="00CA750E">
      <w:pPr>
        <w:autoSpaceDE w:val="0"/>
        <w:autoSpaceDN w:val="0"/>
        <w:adjustRightInd w:val="0"/>
        <w:jc w:val="center"/>
        <w:rPr>
          <w:b/>
          <w:sz w:val="28"/>
          <w:szCs w:val="28"/>
        </w:rPr>
      </w:pPr>
      <w:r w:rsidRPr="001B35D8">
        <w:rPr>
          <w:b/>
          <w:sz w:val="28"/>
          <w:szCs w:val="28"/>
        </w:rPr>
        <w:t>регламента и иных нормативных правовых актов,</w:t>
      </w:r>
    </w:p>
    <w:p w:rsidR="00CA750E" w:rsidRPr="001B35D8" w:rsidRDefault="00CA750E" w:rsidP="00CA750E">
      <w:pPr>
        <w:autoSpaceDE w:val="0"/>
        <w:autoSpaceDN w:val="0"/>
        <w:adjustRightInd w:val="0"/>
        <w:jc w:val="center"/>
        <w:rPr>
          <w:b/>
          <w:sz w:val="28"/>
          <w:szCs w:val="28"/>
        </w:rPr>
      </w:pPr>
      <w:r w:rsidRPr="001B35D8">
        <w:rPr>
          <w:b/>
          <w:sz w:val="28"/>
          <w:szCs w:val="28"/>
        </w:rPr>
        <w:t>устанавливающих требования к предоставлению</w:t>
      </w:r>
      <w:r>
        <w:rPr>
          <w:b/>
          <w:sz w:val="28"/>
          <w:szCs w:val="28"/>
        </w:rPr>
        <w:t xml:space="preserve"> </w:t>
      </w:r>
      <w:r w:rsidRPr="00534861">
        <w:rPr>
          <w:b/>
          <w:bCs/>
          <w:sz w:val="28"/>
          <w:szCs w:val="28"/>
        </w:rPr>
        <w:t>муниципальной</w:t>
      </w:r>
      <w:r w:rsidRPr="001B35D8">
        <w:rPr>
          <w:b/>
          <w:sz w:val="28"/>
          <w:szCs w:val="28"/>
        </w:rPr>
        <w:t xml:space="preserve"> услуги, а также принятием ими решений</w:t>
      </w:r>
    </w:p>
    <w:p w:rsidR="00CA750E" w:rsidRPr="001B35D8" w:rsidRDefault="00CA750E" w:rsidP="00CA750E">
      <w:pPr>
        <w:autoSpaceDE w:val="0"/>
        <w:autoSpaceDN w:val="0"/>
        <w:adjustRightInd w:val="0"/>
        <w:jc w:val="center"/>
        <w:rPr>
          <w:b/>
          <w:sz w:val="28"/>
          <w:szCs w:val="28"/>
        </w:rPr>
      </w:pPr>
    </w:p>
    <w:p w:rsidR="00CA750E" w:rsidRPr="00FE1B28" w:rsidRDefault="00CA750E" w:rsidP="00CA750E">
      <w:pPr>
        <w:autoSpaceDE w:val="0"/>
        <w:autoSpaceDN w:val="0"/>
        <w:adjustRightInd w:val="0"/>
        <w:ind w:firstLine="540"/>
        <w:jc w:val="both"/>
        <w:rPr>
          <w:sz w:val="28"/>
          <w:szCs w:val="28"/>
        </w:rPr>
      </w:pPr>
      <w:r w:rsidRPr="001B35D8">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w:t>
      </w:r>
      <w:r w:rsidRPr="00FE1B28">
        <w:rPr>
          <w:sz w:val="28"/>
          <w:szCs w:val="28"/>
        </w:rPr>
        <w:t>луги.</w:t>
      </w:r>
    </w:p>
    <w:p w:rsidR="00CA750E" w:rsidRPr="00FE1B28" w:rsidRDefault="00CA750E" w:rsidP="00CA750E">
      <w:pPr>
        <w:autoSpaceDE w:val="0"/>
        <w:autoSpaceDN w:val="0"/>
        <w:adjustRightInd w:val="0"/>
        <w:ind w:firstLine="540"/>
        <w:jc w:val="both"/>
        <w:rPr>
          <w:sz w:val="28"/>
          <w:szCs w:val="28"/>
        </w:rPr>
      </w:pPr>
      <w:r w:rsidRPr="00FE1B2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A750E" w:rsidRPr="00FE1B28" w:rsidRDefault="00CA750E" w:rsidP="00CA750E">
      <w:pPr>
        <w:autoSpaceDE w:val="0"/>
        <w:autoSpaceDN w:val="0"/>
        <w:adjustRightInd w:val="0"/>
        <w:ind w:firstLine="540"/>
        <w:jc w:val="both"/>
        <w:rPr>
          <w:sz w:val="28"/>
          <w:szCs w:val="28"/>
        </w:rPr>
      </w:pPr>
      <w:r w:rsidRPr="00FE1B28">
        <w:rPr>
          <w:sz w:val="28"/>
          <w:szCs w:val="28"/>
        </w:rPr>
        <w:t>Текущий контроль осуществляется путем проведения проверок:</w:t>
      </w:r>
    </w:p>
    <w:p w:rsidR="00CA750E" w:rsidRPr="00FE1B28" w:rsidRDefault="00CA750E" w:rsidP="00CA750E">
      <w:pPr>
        <w:autoSpaceDE w:val="0"/>
        <w:autoSpaceDN w:val="0"/>
        <w:adjustRightInd w:val="0"/>
        <w:ind w:firstLine="540"/>
        <w:jc w:val="both"/>
        <w:rPr>
          <w:sz w:val="28"/>
          <w:szCs w:val="28"/>
        </w:rPr>
      </w:pPr>
      <w:r w:rsidRPr="00FE1B28">
        <w:rPr>
          <w:sz w:val="28"/>
          <w:szCs w:val="28"/>
        </w:rPr>
        <w:lastRenderedPageBreak/>
        <w:t xml:space="preserve">решений о предоставлении (об отказе в предоставлении)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540"/>
        <w:jc w:val="both"/>
        <w:rPr>
          <w:sz w:val="28"/>
          <w:szCs w:val="28"/>
        </w:rPr>
      </w:pPr>
      <w:r w:rsidRPr="00FE1B28">
        <w:rPr>
          <w:sz w:val="28"/>
          <w:szCs w:val="28"/>
        </w:rPr>
        <w:t>выявления и устранения нарушений прав граждан;</w:t>
      </w:r>
    </w:p>
    <w:p w:rsidR="00CA750E" w:rsidRPr="00FE1B28" w:rsidRDefault="00CA750E" w:rsidP="00CA750E">
      <w:pPr>
        <w:autoSpaceDE w:val="0"/>
        <w:autoSpaceDN w:val="0"/>
        <w:adjustRightInd w:val="0"/>
        <w:ind w:firstLine="540"/>
        <w:jc w:val="both"/>
        <w:rPr>
          <w:sz w:val="28"/>
          <w:szCs w:val="28"/>
        </w:rPr>
      </w:pPr>
      <w:r w:rsidRPr="00FE1B2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A750E" w:rsidRDefault="00CA750E" w:rsidP="00CA750E">
      <w:pPr>
        <w:autoSpaceDE w:val="0"/>
        <w:autoSpaceDN w:val="0"/>
        <w:adjustRightInd w:val="0"/>
        <w:jc w:val="both"/>
        <w:rPr>
          <w:sz w:val="28"/>
          <w:szCs w:val="28"/>
        </w:rPr>
      </w:pPr>
    </w:p>
    <w:p w:rsidR="00CA750E" w:rsidRDefault="00CA750E" w:rsidP="00CA750E">
      <w:pPr>
        <w:autoSpaceDE w:val="0"/>
        <w:autoSpaceDN w:val="0"/>
        <w:adjustRightInd w:val="0"/>
        <w:jc w:val="both"/>
        <w:rPr>
          <w:sz w:val="28"/>
          <w:szCs w:val="28"/>
        </w:rPr>
      </w:pPr>
    </w:p>
    <w:p w:rsidR="00CA750E" w:rsidRPr="00FE1B28" w:rsidRDefault="00CA750E" w:rsidP="00CA750E">
      <w:pPr>
        <w:autoSpaceDE w:val="0"/>
        <w:autoSpaceDN w:val="0"/>
        <w:adjustRightInd w:val="0"/>
        <w:jc w:val="center"/>
        <w:outlineLvl w:val="0"/>
        <w:rPr>
          <w:b/>
          <w:sz w:val="28"/>
          <w:szCs w:val="28"/>
        </w:rPr>
      </w:pPr>
      <w:r w:rsidRPr="00FE1B28">
        <w:rPr>
          <w:b/>
          <w:sz w:val="28"/>
          <w:szCs w:val="28"/>
        </w:rPr>
        <w:t>Порядок и периодичность осуществления плановых и внеплановых</w:t>
      </w:r>
    </w:p>
    <w:p w:rsidR="00CA750E" w:rsidRPr="00FE1B28" w:rsidRDefault="00CA750E" w:rsidP="00CA750E">
      <w:pPr>
        <w:autoSpaceDE w:val="0"/>
        <w:autoSpaceDN w:val="0"/>
        <w:adjustRightInd w:val="0"/>
        <w:jc w:val="center"/>
        <w:rPr>
          <w:b/>
          <w:sz w:val="28"/>
          <w:szCs w:val="28"/>
        </w:rPr>
      </w:pPr>
      <w:r w:rsidRPr="00FE1B28">
        <w:rPr>
          <w:b/>
          <w:sz w:val="28"/>
          <w:szCs w:val="28"/>
        </w:rPr>
        <w:t xml:space="preserve">проверок полноты и качества предоставления </w:t>
      </w:r>
      <w:r>
        <w:rPr>
          <w:b/>
          <w:sz w:val="28"/>
          <w:szCs w:val="28"/>
        </w:rPr>
        <w:t xml:space="preserve">государственной </w:t>
      </w:r>
      <w:r w:rsidRPr="00FE1B28">
        <w:rPr>
          <w:b/>
          <w:sz w:val="28"/>
          <w:szCs w:val="28"/>
        </w:rPr>
        <w:t>услуги, в том числе порядок и формы контроля за полнотой</w:t>
      </w:r>
    </w:p>
    <w:p w:rsidR="00CA750E" w:rsidRPr="00FE1B28" w:rsidRDefault="00CA750E" w:rsidP="00CA750E">
      <w:pPr>
        <w:autoSpaceDE w:val="0"/>
        <w:autoSpaceDN w:val="0"/>
        <w:adjustRightInd w:val="0"/>
        <w:jc w:val="center"/>
        <w:rPr>
          <w:b/>
          <w:sz w:val="28"/>
          <w:szCs w:val="28"/>
        </w:rPr>
      </w:pPr>
      <w:r w:rsidRPr="00FE1B28">
        <w:rPr>
          <w:b/>
          <w:sz w:val="28"/>
          <w:szCs w:val="28"/>
        </w:rPr>
        <w:t xml:space="preserve">и качеством предоставления </w:t>
      </w:r>
      <w:r w:rsidRPr="00534861">
        <w:rPr>
          <w:b/>
          <w:bCs/>
          <w:sz w:val="28"/>
          <w:szCs w:val="28"/>
        </w:rPr>
        <w:t>муниципальной</w:t>
      </w:r>
      <w:r>
        <w:rPr>
          <w:b/>
          <w:bCs/>
          <w:sz w:val="28"/>
          <w:szCs w:val="28"/>
        </w:rPr>
        <w:t xml:space="preserve"> </w:t>
      </w:r>
      <w:r w:rsidRPr="00FE1B28">
        <w:rPr>
          <w:b/>
          <w:sz w:val="28"/>
          <w:szCs w:val="28"/>
        </w:rPr>
        <w:t>услуги</w:t>
      </w:r>
    </w:p>
    <w:p w:rsidR="00CA750E" w:rsidRPr="00FE1B28" w:rsidRDefault="00CA750E" w:rsidP="00CA750E">
      <w:pPr>
        <w:autoSpaceDE w:val="0"/>
        <w:autoSpaceDN w:val="0"/>
        <w:adjustRightInd w:val="0"/>
        <w:jc w:val="center"/>
        <w:rPr>
          <w:b/>
          <w:sz w:val="28"/>
          <w:szCs w:val="28"/>
        </w:rPr>
      </w:pPr>
    </w:p>
    <w:p w:rsidR="00CA750E" w:rsidRPr="00FE1B28" w:rsidRDefault="00CA750E" w:rsidP="00CA750E">
      <w:pPr>
        <w:autoSpaceDE w:val="0"/>
        <w:autoSpaceDN w:val="0"/>
        <w:adjustRightInd w:val="0"/>
        <w:ind w:firstLine="540"/>
        <w:jc w:val="both"/>
        <w:rPr>
          <w:sz w:val="28"/>
          <w:szCs w:val="28"/>
        </w:rPr>
      </w:pPr>
      <w:r w:rsidRPr="00FE1B28">
        <w:rPr>
          <w:sz w:val="28"/>
          <w:szCs w:val="28"/>
        </w:rPr>
        <w:t xml:space="preserve">4.2. Контроль за полнотой и качеством предоставления </w:t>
      </w:r>
      <w:r w:rsidRPr="00B36D56">
        <w:rPr>
          <w:bCs/>
          <w:sz w:val="28"/>
          <w:szCs w:val="28"/>
        </w:rPr>
        <w:t>муниципальной</w:t>
      </w:r>
      <w:r>
        <w:rPr>
          <w:bCs/>
          <w:sz w:val="28"/>
          <w:szCs w:val="28"/>
        </w:rPr>
        <w:t xml:space="preserve"> </w:t>
      </w:r>
      <w:r w:rsidRPr="00FE1B28">
        <w:rPr>
          <w:sz w:val="28"/>
          <w:szCs w:val="28"/>
        </w:rPr>
        <w:t>услуги включает в себя проведение плановых и внеплановых проверок.</w:t>
      </w:r>
    </w:p>
    <w:p w:rsidR="00CA750E" w:rsidRPr="00FE1B28" w:rsidRDefault="00CA750E" w:rsidP="00CA750E">
      <w:pPr>
        <w:autoSpaceDE w:val="0"/>
        <w:autoSpaceDN w:val="0"/>
        <w:adjustRightInd w:val="0"/>
        <w:ind w:firstLine="540"/>
        <w:jc w:val="both"/>
        <w:rPr>
          <w:sz w:val="28"/>
          <w:szCs w:val="28"/>
        </w:rPr>
      </w:pPr>
      <w:r w:rsidRPr="00FE1B28">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B36D56">
        <w:rPr>
          <w:bCs/>
          <w:sz w:val="28"/>
          <w:szCs w:val="28"/>
        </w:rPr>
        <w:t>муниципальной</w:t>
      </w:r>
      <w:r>
        <w:rPr>
          <w:bCs/>
          <w:sz w:val="28"/>
          <w:szCs w:val="28"/>
        </w:rPr>
        <w:t xml:space="preserve"> </w:t>
      </w:r>
      <w:r w:rsidRPr="00FE1B28">
        <w:rPr>
          <w:sz w:val="28"/>
          <w:szCs w:val="28"/>
        </w:rPr>
        <w:t>услуги контролю подлежат:</w:t>
      </w:r>
    </w:p>
    <w:p w:rsidR="00CA750E" w:rsidRPr="00FE1B28" w:rsidRDefault="00CA750E" w:rsidP="00CA750E">
      <w:pPr>
        <w:autoSpaceDE w:val="0"/>
        <w:autoSpaceDN w:val="0"/>
        <w:adjustRightInd w:val="0"/>
        <w:ind w:firstLine="540"/>
        <w:jc w:val="both"/>
        <w:rPr>
          <w:sz w:val="28"/>
          <w:szCs w:val="28"/>
        </w:rPr>
      </w:pPr>
      <w:r w:rsidRPr="00FE1B28">
        <w:rPr>
          <w:sz w:val="28"/>
          <w:szCs w:val="28"/>
        </w:rPr>
        <w:t xml:space="preserve">соблюдение сроков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540"/>
        <w:jc w:val="both"/>
        <w:rPr>
          <w:sz w:val="28"/>
          <w:szCs w:val="28"/>
        </w:rPr>
      </w:pPr>
      <w:r w:rsidRPr="00FE1B28">
        <w:rPr>
          <w:sz w:val="28"/>
          <w:szCs w:val="28"/>
        </w:rPr>
        <w:t>соблюдение положений настоящего Административного регламента;</w:t>
      </w:r>
    </w:p>
    <w:p w:rsidR="00CA750E" w:rsidRPr="00FE1B28" w:rsidRDefault="00CA750E" w:rsidP="00CA750E">
      <w:pPr>
        <w:autoSpaceDE w:val="0"/>
        <w:autoSpaceDN w:val="0"/>
        <w:adjustRightInd w:val="0"/>
        <w:ind w:firstLine="540"/>
        <w:jc w:val="both"/>
        <w:rPr>
          <w:sz w:val="28"/>
          <w:szCs w:val="28"/>
        </w:rPr>
      </w:pPr>
      <w:r w:rsidRPr="00FE1B28">
        <w:rPr>
          <w:sz w:val="28"/>
          <w:szCs w:val="28"/>
        </w:rPr>
        <w:t xml:space="preserve">правильность и обоснованность принятого решения об отказе в предоставлении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540"/>
        <w:jc w:val="both"/>
        <w:rPr>
          <w:sz w:val="28"/>
          <w:szCs w:val="28"/>
        </w:rPr>
      </w:pPr>
      <w:r w:rsidRPr="00FE1B28">
        <w:rPr>
          <w:sz w:val="28"/>
          <w:szCs w:val="28"/>
        </w:rPr>
        <w:t>Основанием для проведения внеплановых проверок являются:</w:t>
      </w:r>
    </w:p>
    <w:p w:rsidR="00CA750E" w:rsidRPr="00B563FF" w:rsidRDefault="00CA750E" w:rsidP="00CA750E">
      <w:pPr>
        <w:autoSpaceDE w:val="0"/>
        <w:autoSpaceDN w:val="0"/>
        <w:adjustRightInd w:val="0"/>
        <w:ind w:firstLine="540"/>
        <w:jc w:val="both"/>
        <w:rPr>
          <w:i/>
          <w:iCs/>
          <w:sz w:val="28"/>
          <w:szCs w:val="28"/>
        </w:rPr>
      </w:pPr>
      <w:r w:rsidRPr="00FE1B28">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Республики Коми </w:t>
      </w:r>
      <w:r w:rsidRPr="00FE1B28">
        <w:rPr>
          <w:sz w:val="28"/>
          <w:szCs w:val="28"/>
        </w:rPr>
        <w:t>и нормативных правовых актов органов местного самоуправления</w:t>
      </w:r>
      <w:r w:rsidRPr="00B563FF">
        <w:rPr>
          <w:i/>
          <w:iCs/>
          <w:sz w:val="28"/>
          <w:szCs w:val="28"/>
        </w:rPr>
        <w:t>;</w:t>
      </w:r>
    </w:p>
    <w:p w:rsidR="00CA750E" w:rsidRPr="00FE1B28" w:rsidRDefault="00CA750E" w:rsidP="00CA750E">
      <w:pPr>
        <w:autoSpaceDE w:val="0"/>
        <w:autoSpaceDN w:val="0"/>
        <w:adjustRightInd w:val="0"/>
        <w:ind w:firstLine="540"/>
        <w:jc w:val="both"/>
        <w:rPr>
          <w:sz w:val="28"/>
          <w:szCs w:val="28"/>
        </w:rPr>
      </w:pPr>
      <w:r w:rsidRPr="00FE1B28">
        <w:rPr>
          <w:sz w:val="28"/>
          <w:szCs w:val="28"/>
        </w:rPr>
        <w:t xml:space="preserve">обращения граждан и юридических лиц на нарушения законодательства, в том числе на качество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autoSpaceDE w:val="0"/>
        <w:autoSpaceDN w:val="0"/>
        <w:adjustRightInd w:val="0"/>
        <w:jc w:val="both"/>
        <w:rPr>
          <w:sz w:val="28"/>
          <w:szCs w:val="28"/>
        </w:rPr>
      </w:pPr>
    </w:p>
    <w:p w:rsidR="00CA750E" w:rsidRPr="00FE1B28" w:rsidRDefault="00CA750E" w:rsidP="00CA750E">
      <w:pPr>
        <w:autoSpaceDE w:val="0"/>
        <w:autoSpaceDN w:val="0"/>
        <w:adjustRightInd w:val="0"/>
        <w:jc w:val="center"/>
        <w:outlineLvl w:val="0"/>
        <w:rPr>
          <w:b/>
          <w:sz w:val="28"/>
          <w:szCs w:val="28"/>
        </w:rPr>
      </w:pPr>
      <w:r w:rsidRPr="00FE1B28">
        <w:rPr>
          <w:b/>
          <w:sz w:val="28"/>
          <w:szCs w:val="28"/>
        </w:rPr>
        <w:t>Ответственность должностных лиц за решения и действия</w:t>
      </w:r>
    </w:p>
    <w:p w:rsidR="00CA750E" w:rsidRPr="00FE1B28" w:rsidRDefault="00CA750E" w:rsidP="00CA750E">
      <w:pPr>
        <w:autoSpaceDE w:val="0"/>
        <w:autoSpaceDN w:val="0"/>
        <w:adjustRightInd w:val="0"/>
        <w:jc w:val="center"/>
        <w:rPr>
          <w:b/>
          <w:sz w:val="28"/>
          <w:szCs w:val="28"/>
        </w:rPr>
      </w:pPr>
      <w:r w:rsidRPr="00FE1B28">
        <w:rPr>
          <w:b/>
          <w:sz w:val="28"/>
          <w:szCs w:val="28"/>
        </w:rPr>
        <w:t>(бездействие), принимаемые (осуществляемые) ими в ходе</w:t>
      </w:r>
    </w:p>
    <w:p w:rsidR="00CA750E" w:rsidRPr="00FE1B28" w:rsidRDefault="00CA750E" w:rsidP="00CA750E">
      <w:pPr>
        <w:autoSpaceDE w:val="0"/>
        <w:autoSpaceDN w:val="0"/>
        <w:adjustRightInd w:val="0"/>
        <w:jc w:val="center"/>
        <w:rPr>
          <w:b/>
          <w:sz w:val="28"/>
          <w:szCs w:val="28"/>
        </w:rPr>
      </w:pPr>
      <w:r w:rsidRPr="00FE1B28">
        <w:rPr>
          <w:b/>
          <w:sz w:val="28"/>
          <w:szCs w:val="28"/>
        </w:rPr>
        <w:t xml:space="preserve">предоставления </w:t>
      </w:r>
      <w:r w:rsidRPr="00534861">
        <w:rPr>
          <w:b/>
          <w:bCs/>
          <w:sz w:val="28"/>
          <w:szCs w:val="28"/>
        </w:rPr>
        <w:t>муниципальной</w:t>
      </w:r>
      <w:r>
        <w:rPr>
          <w:b/>
          <w:bCs/>
          <w:sz w:val="28"/>
          <w:szCs w:val="28"/>
        </w:rPr>
        <w:t xml:space="preserve"> </w:t>
      </w:r>
      <w:r w:rsidRPr="00FE1B28">
        <w:rPr>
          <w:b/>
          <w:sz w:val="28"/>
          <w:szCs w:val="28"/>
        </w:rPr>
        <w:t>услуги</w:t>
      </w:r>
    </w:p>
    <w:p w:rsidR="00CA750E" w:rsidRPr="00FE1B28" w:rsidRDefault="00CA750E" w:rsidP="00CA750E">
      <w:pPr>
        <w:autoSpaceDE w:val="0"/>
        <w:autoSpaceDN w:val="0"/>
        <w:adjustRightInd w:val="0"/>
        <w:jc w:val="center"/>
        <w:rPr>
          <w:b/>
          <w:sz w:val="28"/>
          <w:szCs w:val="28"/>
        </w:rPr>
      </w:pPr>
    </w:p>
    <w:p w:rsidR="00CA750E" w:rsidRPr="00B563FF" w:rsidRDefault="00CA750E" w:rsidP="00CA750E">
      <w:pPr>
        <w:autoSpaceDE w:val="0"/>
        <w:autoSpaceDN w:val="0"/>
        <w:adjustRightInd w:val="0"/>
        <w:ind w:firstLine="540"/>
        <w:jc w:val="both"/>
        <w:rPr>
          <w:i/>
          <w:iCs/>
          <w:sz w:val="28"/>
          <w:szCs w:val="28"/>
        </w:rPr>
      </w:pPr>
      <w:r w:rsidRPr="00FE1B28">
        <w:rPr>
          <w:sz w:val="28"/>
          <w:szCs w:val="28"/>
        </w:rPr>
        <w:t>4.</w:t>
      </w:r>
      <w:r>
        <w:rPr>
          <w:sz w:val="28"/>
          <w:szCs w:val="28"/>
        </w:rPr>
        <w:t>4</w:t>
      </w:r>
      <w:r w:rsidRPr="00FE1B28">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sz w:val="28"/>
          <w:szCs w:val="28"/>
        </w:rPr>
        <w:t xml:space="preserve"> Республики Коми </w:t>
      </w:r>
      <w:r w:rsidRPr="00FE1B28">
        <w:rPr>
          <w:sz w:val="28"/>
          <w:szCs w:val="28"/>
        </w:rPr>
        <w:t>и нормативных правовых актов органов местного самоуправления</w:t>
      </w:r>
      <w:r>
        <w:rPr>
          <w:sz w:val="28"/>
          <w:szCs w:val="28"/>
        </w:rPr>
        <w:t xml:space="preserve"> </w:t>
      </w:r>
      <w:r w:rsidRPr="00FE1B28">
        <w:rPr>
          <w:sz w:val="28"/>
          <w:szCs w:val="28"/>
        </w:rPr>
        <w:t>осуществляется привлечение виновных лиц к ответственности в соответствии с законодательством Российской Федерации.</w:t>
      </w:r>
    </w:p>
    <w:p w:rsidR="00CA750E" w:rsidRPr="00FE1B28" w:rsidRDefault="00CA750E" w:rsidP="00CA750E">
      <w:pPr>
        <w:autoSpaceDE w:val="0"/>
        <w:autoSpaceDN w:val="0"/>
        <w:adjustRightInd w:val="0"/>
        <w:ind w:firstLine="540"/>
        <w:jc w:val="both"/>
        <w:rPr>
          <w:sz w:val="28"/>
          <w:szCs w:val="28"/>
        </w:rPr>
      </w:pPr>
      <w:r w:rsidRPr="00FE1B28">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B36D56">
        <w:rPr>
          <w:bCs/>
          <w:sz w:val="28"/>
          <w:szCs w:val="28"/>
        </w:rPr>
        <w:t>муниципальной</w:t>
      </w:r>
      <w:r>
        <w:rPr>
          <w:bCs/>
          <w:sz w:val="28"/>
          <w:szCs w:val="28"/>
        </w:rPr>
        <w:t xml:space="preserve"> </w:t>
      </w:r>
      <w:r w:rsidRPr="00FE1B28">
        <w:rPr>
          <w:sz w:val="28"/>
          <w:szCs w:val="28"/>
        </w:rPr>
        <w:t>услуги закрепляется в их должностных регламентах в соответствии с требованиями законодательства.</w:t>
      </w:r>
    </w:p>
    <w:p w:rsidR="00CA750E" w:rsidRDefault="00CA750E" w:rsidP="00CA750E">
      <w:pPr>
        <w:autoSpaceDE w:val="0"/>
        <w:autoSpaceDN w:val="0"/>
        <w:adjustRightInd w:val="0"/>
        <w:ind w:firstLine="540"/>
        <w:jc w:val="both"/>
        <w:rPr>
          <w:b/>
          <w:sz w:val="28"/>
          <w:szCs w:val="28"/>
        </w:rPr>
      </w:pPr>
    </w:p>
    <w:p w:rsidR="00CA750E" w:rsidRPr="00FE1B28" w:rsidRDefault="00CA750E" w:rsidP="00CA750E">
      <w:pPr>
        <w:autoSpaceDE w:val="0"/>
        <w:autoSpaceDN w:val="0"/>
        <w:adjustRightInd w:val="0"/>
        <w:ind w:firstLine="540"/>
        <w:jc w:val="both"/>
        <w:rPr>
          <w:b/>
          <w:sz w:val="28"/>
          <w:szCs w:val="28"/>
        </w:rPr>
      </w:pPr>
    </w:p>
    <w:p w:rsidR="00CA750E" w:rsidRPr="00FE1B28" w:rsidRDefault="00CA750E" w:rsidP="00CA750E">
      <w:pPr>
        <w:autoSpaceDE w:val="0"/>
        <w:autoSpaceDN w:val="0"/>
        <w:adjustRightInd w:val="0"/>
        <w:jc w:val="center"/>
        <w:outlineLvl w:val="0"/>
        <w:rPr>
          <w:b/>
          <w:sz w:val="28"/>
          <w:szCs w:val="28"/>
        </w:rPr>
      </w:pPr>
      <w:r w:rsidRPr="00FE1B28">
        <w:rPr>
          <w:b/>
          <w:sz w:val="28"/>
          <w:szCs w:val="28"/>
        </w:rPr>
        <w:t>Требования к порядку и формам контроля за предоставлением</w:t>
      </w:r>
    </w:p>
    <w:p w:rsidR="00CA750E" w:rsidRPr="00FE1B28" w:rsidRDefault="00CA750E" w:rsidP="00CA750E">
      <w:pPr>
        <w:autoSpaceDE w:val="0"/>
        <w:autoSpaceDN w:val="0"/>
        <w:adjustRightInd w:val="0"/>
        <w:jc w:val="center"/>
        <w:rPr>
          <w:b/>
          <w:sz w:val="28"/>
          <w:szCs w:val="28"/>
        </w:rPr>
      </w:pPr>
      <w:r w:rsidRPr="00534861">
        <w:rPr>
          <w:b/>
          <w:bCs/>
          <w:sz w:val="28"/>
          <w:szCs w:val="28"/>
        </w:rPr>
        <w:t>Муниципальной</w:t>
      </w:r>
      <w:r>
        <w:rPr>
          <w:b/>
          <w:bCs/>
          <w:sz w:val="28"/>
          <w:szCs w:val="28"/>
        </w:rPr>
        <w:t xml:space="preserve"> </w:t>
      </w:r>
      <w:r w:rsidRPr="00FE1B28">
        <w:rPr>
          <w:b/>
          <w:sz w:val="28"/>
          <w:szCs w:val="28"/>
        </w:rPr>
        <w:t>услуги, в том числе со стороны граждан,</w:t>
      </w:r>
    </w:p>
    <w:p w:rsidR="00CA750E" w:rsidRPr="00FE1B28" w:rsidRDefault="00CA750E" w:rsidP="00CA750E">
      <w:pPr>
        <w:autoSpaceDE w:val="0"/>
        <w:autoSpaceDN w:val="0"/>
        <w:adjustRightInd w:val="0"/>
        <w:jc w:val="center"/>
        <w:rPr>
          <w:b/>
          <w:sz w:val="28"/>
          <w:szCs w:val="28"/>
        </w:rPr>
      </w:pPr>
      <w:r w:rsidRPr="00FE1B28">
        <w:rPr>
          <w:b/>
          <w:sz w:val="28"/>
          <w:szCs w:val="28"/>
        </w:rPr>
        <w:t>их объединений и организаций</w:t>
      </w:r>
    </w:p>
    <w:p w:rsidR="00CA750E" w:rsidRPr="00FE1B28" w:rsidRDefault="00CA750E" w:rsidP="00CA750E">
      <w:pPr>
        <w:autoSpaceDE w:val="0"/>
        <w:autoSpaceDN w:val="0"/>
        <w:adjustRightInd w:val="0"/>
        <w:jc w:val="center"/>
        <w:rPr>
          <w:b/>
          <w:sz w:val="28"/>
          <w:szCs w:val="28"/>
        </w:rPr>
      </w:pPr>
    </w:p>
    <w:p w:rsidR="00CA750E" w:rsidRPr="00FE1B28" w:rsidRDefault="00CA750E" w:rsidP="00CA750E">
      <w:pPr>
        <w:autoSpaceDE w:val="0"/>
        <w:autoSpaceDN w:val="0"/>
        <w:adjustRightInd w:val="0"/>
        <w:ind w:firstLine="540"/>
        <w:jc w:val="both"/>
        <w:rPr>
          <w:sz w:val="28"/>
          <w:szCs w:val="28"/>
        </w:rPr>
      </w:pPr>
      <w:r w:rsidRPr="00FE1B28">
        <w:rPr>
          <w:sz w:val="28"/>
          <w:szCs w:val="28"/>
        </w:rPr>
        <w:t>4.</w:t>
      </w:r>
      <w:r>
        <w:rPr>
          <w:sz w:val="28"/>
          <w:szCs w:val="28"/>
        </w:rPr>
        <w:t>5</w:t>
      </w:r>
      <w:r w:rsidRPr="00FE1B28">
        <w:rPr>
          <w:sz w:val="28"/>
          <w:szCs w:val="28"/>
        </w:rPr>
        <w:t xml:space="preserve">. Граждане, их объединения и организации имеют право осуществлять контроль за предоставлением </w:t>
      </w:r>
      <w:r w:rsidRPr="00B36D56">
        <w:rPr>
          <w:bCs/>
          <w:sz w:val="28"/>
          <w:szCs w:val="28"/>
        </w:rPr>
        <w:t>муниципальной</w:t>
      </w:r>
      <w:r>
        <w:rPr>
          <w:bCs/>
          <w:sz w:val="28"/>
          <w:szCs w:val="28"/>
        </w:rPr>
        <w:t xml:space="preserve"> </w:t>
      </w:r>
      <w:r w:rsidRPr="00FE1B28">
        <w:rPr>
          <w:sz w:val="28"/>
          <w:szCs w:val="28"/>
        </w:rPr>
        <w:t xml:space="preserve">услуги путем получения информации о ходе предоставления </w:t>
      </w:r>
      <w:r>
        <w:rPr>
          <w:sz w:val="28"/>
          <w:szCs w:val="28"/>
        </w:rPr>
        <w:t xml:space="preserve">государственной </w:t>
      </w:r>
      <w:r w:rsidRPr="00FE1B28">
        <w:rPr>
          <w:sz w:val="28"/>
          <w:szCs w:val="28"/>
        </w:rPr>
        <w:t>услуги, в том числе о сроках завершения административных процедур (действий).</w:t>
      </w:r>
    </w:p>
    <w:p w:rsidR="00CA750E" w:rsidRPr="00FE1B28" w:rsidRDefault="00CA750E" w:rsidP="00CA750E">
      <w:pPr>
        <w:autoSpaceDE w:val="0"/>
        <w:autoSpaceDN w:val="0"/>
        <w:adjustRightInd w:val="0"/>
        <w:ind w:firstLine="540"/>
        <w:jc w:val="both"/>
        <w:rPr>
          <w:sz w:val="28"/>
          <w:szCs w:val="28"/>
        </w:rPr>
      </w:pPr>
      <w:r w:rsidRPr="00FE1B28">
        <w:rPr>
          <w:sz w:val="28"/>
          <w:szCs w:val="28"/>
        </w:rPr>
        <w:t>Граждане, их объединения и организации также имеют право:</w:t>
      </w:r>
    </w:p>
    <w:p w:rsidR="00CA750E" w:rsidRPr="00FE1B28" w:rsidRDefault="00CA750E" w:rsidP="00CA750E">
      <w:pPr>
        <w:autoSpaceDE w:val="0"/>
        <w:autoSpaceDN w:val="0"/>
        <w:adjustRightInd w:val="0"/>
        <w:ind w:firstLine="540"/>
        <w:jc w:val="both"/>
        <w:rPr>
          <w:sz w:val="28"/>
          <w:szCs w:val="28"/>
        </w:rPr>
      </w:pPr>
      <w:r w:rsidRPr="00FE1B28">
        <w:rPr>
          <w:sz w:val="28"/>
          <w:szCs w:val="28"/>
        </w:rPr>
        <w:t xml:space="preserve">направлять замечания и предложения по улучшению доступности и качества предоставления </w:t>
      </w:r>
      <w:r w:rsidRPr="00B36D56">
        <w:rPr>
          <w:bCs/>
          <w:sz w:val="28"/>
          <w:szCs w:val="28"/>
        </w:rPr>
        <w:t>муниципальной</w:t>
      </w:r>
      <w:r>
        <w:rPr>
          <w:bCs/>
          <w:sz w:val="28"/>
          <w:szCs w:val="28"/>
        </w:rPr>
        <w:t xml:space="preserve"> </w:t>
      </w:r>
      <w:r w:rsidRPr="00FE1B28">
        <w:rPr>
          <w:sz w:val="28"/>
          <w:szCs w:val="28"/>
        </w:rPr>
        <w:t>услуги;</w:t>
      </w:r>
    </w:p>
    <w:p w:rsidR="00CA750E" w:rsidRPr="00FE1B28" w:rsidRDefault="00CA750E" w:rsidP="00CA750E">
      <w:pPr>
        <w:autoSpaceDE w:val="0"/>
        <w:autoSpaceDN w:val="0"/>
        <w:adjustRightInd w:val="0"/>
        <w:ind w:firstLine="540"/>
        <w:jc w:val="both"/>
        <w:rPr>
          <w:sz w:val="28"/>
          <w:szCs w:val="28"/>
        </w:rPr>
      </w:pPr>
      <w:r w:rsidRPr="00FE1B28">
        <w:rPr>
          <w:sz w:val="28"/>
          <w:szCs w:val="28"/>
        </w:rPr>
        <w:t>вносить предложения о мерах по устранению нарушений настоящего Административного регламента.</w:t>
      </w:r>
    </w:p>
    <w:p w:rsidR="00CA750E" w:rsidRPr="00FE1B28" w:rsidRDefault="00CA750E" w:rsidP="00CA750E">
      <w:pPr>
        <w:autoSpaceDE w:val="0"/>
        <w:autoSpaceDN w:val="0"/>
        <w:adjustRightInd w:val="0"/>
        <w:ind w:firstLine="540"/>
        <w:jc w:val="both"/>
        <w:rPr>
          <w:sz w:val="28"/>
          <w:szCs w:val="28"/>
        </w:rPr>
      </w:pPr>
      <w:r w:rsidRPr="00FE1B28">
        <w:rPr>
          <w:sz w:val="28"/>
          <w:szCs w:val="28"/>
        </w:rPr>
        <w:t>4.</w:t>
      </w:r>
      <w:r>
        <w:rPr>
          <w:sz w:val="28"/>
          <w:szCs w:val="28"/>
        </w:rPr>
        <w:t>6</w:t>
      </w:r>
      <w:r w:rsidRPr="00FE1B28">
        <w:rPr>
          <w:sz w:val="28"/>
          <w:szCs w:val="28"/>
        </w:rPr>
        <w:t>. Должностные лица Уполномоченного органа</w:t>
      </w:r>
      <w:r>
        <w:rPr>
          <w:sz w:val="28"/>
          <w:szCs w:val="28"/>
        </w:rPr>
        <w:t xml:space="preserve"> </w:t>
      </w:r>
      <w:r w:rsidRPr="00FE1B28">
        <w:rPr>
          <w:sz w:val="28"/>
          <w:szCs w:val="28"/>
        </w:rPr>
        <w:t>принимают меры к прекращению допущенных нарушений, устраняют причины и условия, способствующие совершению нарушений.</w:t>
      </w:r>
    </w:p>
    <w:p w:rsidR="00CA750E" w:rsidRPr="00FE1B28" w:rsidRDefault="00CA750E" w:rsidP="00CA750E">
      <w:pPr>
        <w:autoSpaceDE w:val="0"/>
        <w:autoSpaceDN w:val="0"/>
        <w:adjustRightInd w:val="0"/>
        <w:ind w:firstLine="540"/>
        <w:jc w:val="both"/>
        <w:rPr>
          <w:sz w:val="28"/>
          <w:szCs w:val="28"/>
        </w:rPr>
      </w:pPr>
      <w:r w:rsidRPr="00FE1B2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A750E" w:rsidRPr="00FE1B28" w:rsidRDefault="00CA750E" w:rsidP="00CA750E">
      <w:pPr>
        <w:autoSpaceDE w:val="0"/>
        <w:autoSpaceDN w:val="0"/>
        <w:adjustRightInd w:val="0"/>
        <w:ind w:firstLine="709"/>
        <w:jc w:val="both"/>
        <w:rPr>
          <w:sz w:val="28"/>
          <w:szCs w:val="28"/>
        </w:rPr>
      </w:pPr>
    </w:p>
    <w:p w:rsidR="00CA750E" w:rsidRPr="00FE1B28" w:rsidRDefault="00CA750E" w:rsidP="00CA750E">
      <w:pPr>
        <w:widowControl w:val="0"/>
        <w:autoSpaceDE w:val="0"/>
        <w:autoSpaceDN w:val="0"/>
        <w:adjustRightInd w:val="0"/>
        <w:ind w:firstLine="709"/>
        <w:jc w:val="center"/>
        <w:outlineLvl w:val="1"/>
        <w:rPr>
          <w:b/>
          <w:sz w:val="28"/>
          <w:szCs w:val="28"/>
        </w:rPr>
      </w:pPr>
      <w:r w:rsidRPr="00FE1B28">
        <w:rPr>
          <w:b/>
          <w:sz w:val="28"/>
          <w:szCs w:val="28"/>
          <w:lang w:val="en-US"/>
        </w:rPr>
        <w:t>V</w:t>
      </w:r>
      <w:r w:rsidRPr="00FE1B28">
        <w:rPr>
          <w:b/>
          <w:sz w:val="28"/>
          <w:szCs w:val="28"/>
        </w:rPr>
        <w:t xml:space="preserve">. Досудебный (внесудебный) порядок обжалования решений и действий (бездействия) органа, предоставляющего </w:t>
      </w:r>
      <w:r>
        <w:rPr>
          <w:b/>
          <w:bCs/>
          <w:sz w:val="28"/>
          <w:szCs w:val="28"/>
        </w:rPr>
        <w:t xml:space="preserve">муниципальную </w:t>
      </w:r>
      <w:r w:rsidRPr="00FE1B28">
        <w:rPr>
          <w:b/>
          <w:sz w:val="28"/>
          <w:szCs w:val="28"/>
        </w:rPr>
        <w:t xml:space="preserve">услугу, а также их должностных лиц, </w:t>
      </w:r>
      <w:r>
        <w:rPr>
          <w:b/>
          <w:sz w:val="28"/>
          <w:szCs w:val="28"/>
        </w:rPr>
        <w:t>государственных(</w:t>
      </w:r>
      <w:r w:rsidRPr="00FE1B28">
        <w:rPr>
          <w:b/>
          <w:sz w:val="28"/>
          <w:szCs w:val="28"/>
        </w:rPr>
        <w:t>муниципальных</w:t>
      </w:r>
      <w:r>
        <w:rPr>
          <w:b/>
          <w:sz w:val="28"/>
          <w:szCs w:val="28"/>
        </w:rPr>
        <w:t>)</w:t>
      </w:r>
      <w:r w:rsidRPr="00FE1B28">
        <w:rPr>
          <w:b/>
          <w:sz w:val="28"/>
          <w:szCs w:val="28"/>
        </w:rPr>
        <w:t xml:space="preserve"> служащих</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Pr>
          <w:sz w:val="28"/>
          <w:szCs w:val="28"/>
        </w:rPr>
        <w:t>государственных (</w:t>
      </w:r>
      <w:r w:rsidRPr="00FE1B28">
        <w:rPr>
          <w:sz w:val="28"/>
          <w:szCs w:val="28"/>
        </w:rPr>
        <w:t>муниципальных</w:t>
      </w:r>
      <w:r>
        <w:rPr>
          <w:sz w:val="28"/>
          <w:szCs w:val="28"/>
        </w:rPr>
        <w:t xml:space="preserve">) </w:t>
      </w:r>
      <w:r w:rsidRPr="00FE1B28">
        <w:rPr>
          <w:sz w:val="28"/>
          <w:szCs w:val="28"/>
        </w:rPr>
        <w:t>служащих, многофункционального центра, а также работника многофункционального центра при предоставлении услугив досудебном (внесудебном) порядке (далее – жалоба).</w:t>
      </w:r>
    </w:p>
    <w:p w:rsidR="00CA750E" w:rsidRPr="00FE1B28" w:rsidRDefault="00CA750E" w:rsidP="00CA750E">
      <w:pPr>
        <w:autoSpaceDE w:val="0"/>
        <w:autoSpaceDN w:val="0"/>
        <w:adjustRightInd w:val="0"/>
        <w:ind w:firstLine="709"/>
        <w:jc w:val="both"/>
        <w:outlineLvl w:val="0"/>
        <w:rPr>
          <w:b/>
          <w:sz w:val="28"/>
          <w:szCs w:val="28"/>
        </w:rPr>
      </w:pPr>
    </w:p>
    <w:p w:rsidR="00CA750E" w:rsidRPr="00FE1B28" w:rsidRDefault="00CA750E" w:rsidP="00CA750E">
      <w:pPr>
        <w:autoSpaceDE w:val="0"/>
        <w:autoSpaceDN w:val="0"/>
        <w:adjustRightInd w:val="0"/>
        <w:jc w:val="center"/>
        <w:rPr>
          <w:b/>
          <w:bCs/>
          <w:sz w:val="28"/>
          <w:szCs w:val="28"/>
        </w:rPr>
      </w:pPr>
      <w:r w:rsidRPr="00FE1B28">
        <w:rPr>
          <w:b/>
          <w:bCs/>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Pr>
          <w:b/>
          <w:bCs/>
          <w:sz w:val="28"/>
          <w:szCs w:val="28"/>
        </w:rPr>
        <w:t>З</w:t>
      </w:r>
      <w:r w:rsidRPr="00FE1B28">
        <w:rPr>
          <w:b/>
          <w:bCs/>
          <w:sz w:val="28"/>
          <w:szCs w:val="28"/>
        </w:rPr>
        <w:t>аявителя в досудебном (внесудебном) порядке;</w:t>
      </w:r>
    </w:p>
    <w:p w:rsidR="00CA750E" w:rsidRPr="00FE1B28" w:rsidRDefault="00CA750E" w:rsidP="00CA750E">
      <w:pPr>
        <w:autoSpaceDE w:val="0"/>
        <w:autoSpaceDN w:val="0"/>
        <w:adjustRightInd w:val="0"/>
        <w:ind w:firstLine="709"/>
        <w:jc w:val="both"/>
        <w:rPr>
          <w:bCs/>
          <w:sz w:val="28"/>
          <w:szCs w:val="28"/>
        </w:rPr>
      </w:pPr>
    </w:p>
    <w:p w:rsidR="00CA750E" w:rsidRPr="00FE1B28" w:rsidRDefault="00CA750E" w:rsidP="00CA750E">
      <w:pPr>
        <w:autoSpaceDE w:val="0"/>
        <w:autoSpaceDN w:val="0"/>
        <w:adjustRightInd w:val="0"/>
        <w:ind w:firstLine="709"/>
        <w:jc w:val="both"/>
        <w:rPr>
          <w:bCs/>
          <w:sz w:val="28"/>
          <w:szCs w:val="28"/>
        </w:rPr>
      </w:pPr>
      <w:r w:rsidRPr="00FE1B28">
        <w:rPr>
          <w:bCs/>
          <w:sz w:val="28"/>
          <w:szCs w:val="28"/>
        </w:rPr>
        <w:t>5.2. В до</w:t>
      </w:r>
      <w:r>
        <w:rPr>
          <w:bCs/>
          <w:sz w:val="28"/>
          <w:szCs w:val="28"/>
        </w:rPr>
        <w:t>судебном (внесудебном) порядке З</w:t>
      </w:r>
      <w:r w:rsidRPr="00FE1B28">
        <w:rPr>
          <w:bCs/>
          <w:sz w:val="28"/>
          <w:szCs w:val="28"/>
        </w:rPr>
        <w:t>аявитель вправе обратиться с жалобой в письменной форме на бумажном носителе или в электронной форме:</w:t>
      </w:r>
    </w:p>
    <w:p w:rsidR="00CA750E" w:rsidRPr="00FE1B28" w:rsidRDefault="00CA750E" w:rsidP="00CA750E">
      <w:pPr>
        <w:autoSpaceDE w:val="0"/>
        <w:autoSpaceDN w:val="0"/>
        <w:adjustRightInd w:val="0"/>
        <w:ind w:firstLine="709"/>
        <w:jc w:val="both"/>
        <w:rPr>
          <w:bCs/>
          <w:sz w:val="28"/>
          <w:szCs w:val="28"/>
        </w:rPr>
      </w:pPr>
      <w:r w:rsidRPr="00FE1B28">
        <w:rPr>
          <w:bCs/>
          <w:sz w:val="28"/>
          <w:szCs w:val="28"/>
        </w:rPr>
        <w:t>в Уполномоченный орган – на решение и (или) действия (бездействие) должностного лица, руководителя структурного подразделения</w:t>
      </w:r>
      <w:r>
        <w:rPr>
          <w:bCs/>
          <w:sz w:val="28"/>
          <w:szCs w:val="28"/>
        </w:rPr>
        <w:t xml:space="preserve"> Уполномоченного органа</w:t>
      </w:r>
      <w:r w:rsidRPr="00FE1B28">
        <w:rPr>
          <w:bCs/>
          <w:sz w:val="28"/>
          <w:szCs w:val="28"/>
        </w:rPr>
        <w:t>, на решение и действия (бездействие) Уполномоченного органа, руководителя Уполномоченного органа;</w:t>
      </w:r>
    </w:p>
    <w:p w:rsidR="00CA750E" w:rsidRPr="00FE1B28" w:rsidRDefault="00CA750E" w:rsidP="00CA750E">
      <w:pPr>
        <w:autoSpaceDE w:val="0"/>
        <w:autoSpaceDN w:val="0"/>
        <w:adjustRightInd w:val="0"/>
        <w:ind w:firstLine="709"/>
        <w:jc w:val="both"/>
        <w:rPr>
          <w:bCs/>
          <w:sz w:val="28"/>
          <w:szCs w:val="28"/>
        </w:rPr>
      </w:pPr>
      <w:r w:rsidRPr="00FE1B28">
        <w:rPr>
          <w:bCs/>
          <w:sz w:val="28"/>
          <w:szCs w:val="28"/>
        </w:rPr>
        <w:t xml:space="preserve">в </w:t>
      </w:r>
      <w:r>
        <w:rPr>
          <w:bCs/>
          <w:sz w:val="28"/>
          <w:szCs w:val="28"/>
        </w:rPr>
        <w:t xml:space="preserve">вышестоящий орган </w:t>
      </w:r>
      <w:r w:rsidRPr="00FE1B28">
        <w:rPr>
          <w:bCs/>
          <w:sz w:val="28"/>
          <w:szCs w:val="28"/>
        </w:rPr>
        <w:t>на решение и (или) действия (бездействие) должностного лица, руководителя структурного подразделения Уполномоченного органа;</w:t>
      </w:r>
    </w:p>
    <w:p w:rsidR="00CA750E" w:rsidRPr="00FE1B28" w:rsidRDefault="00CA750E" w:rsidP="00CA750E">
      <w:pPr>
        <w:autoSpaceDE w:val="0"/>
        <w:autoSpaceDN w:val="0"/>
        <w:adjustRightInd w:val="0"/>
        <w:ind w:firstLine="709"/>
        <w:jc w:val="both"/>
        <w:rPr>
          <w:bCs/>
          <w:sz w:val="28"/>
          <w:szCs w:val="28"/>
        </w:rPr>
      </w:pPr>
      <w:r w:rsidRPr="00FE1B28">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CA750E" w:rsidRPr="00FE1B28" w:rsidRDefault="00CA750E" w:rsidP="00CA750E">
      <w:pPr>
        <w:autoSpaceDE w:val="0"/>
        <w:autoSpaceDN w:val="0"/>
        <w:adjustRightInd w:val="0"/>
        <w:ind w:firstLine="709"/>
        <w:jc w:val="both"/>
        <w:rPr>
          <w:bCs/>
          <w:sz w:val="28"/>
          <w:szCs w:val="28"/>
        </w:rPr>
      </w:pPr>
      <w:r w:rsidRPr="00FE1B28">
        <w:rPr>
          <w:bCs/>
          <w:sz w:val="28"/>
          <w:szCs w:val="28"/>
        </w:rPr>
        <w:lastRenderedPageBreak/>
        <w:t>к учредителю многофункционального центра – на решение и действия (бездействие) многофункционального центра.</w:t>
      </w:r>
    </w:p>
    <w:p w:rsidR="00CA750E" w:rsidRPr="00FE1B28" w:rsidRDefault="00CA750E" w:rsidP="00CA750E">
      <w:pPr>
        <w:autoSpaceDE w:val="0"/>
        <w:autoSpaceDN w:val="0"/>
        <w:adjustRightInd w:val="0"/>
        <w:ind w:firstLine="709"/>
        <w:jc w:val="both"/>
        <w:rPr>
          <w:bCs/>
          <w:sz w:val="28"/>
          <w:szCs w:val="28"/>
        </w:rPr>
      </w:pPr>
      <w:r w:rsidRPr="00FE1B28">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A750E" w:rsidRPr="00FE1B28" w:rsidRDefault="00CA750E" w:rsidP="00CA750E">
      <w:pPr>
        <w:autoSpaceDE w:val="0"/>
        <w:autoSpaceDN w:val="0"/>
        <w:adjustRightInd w:val="0"/>
        <w:spacing w:before="280"/>
        <w:jc w:val="center"/>
        <w:rPr>
          <w:b/>
          <w:bCs/>
          <w:sz w:val="28"/>
          <w:szCs w:val="28"/>
        </w:rPr>
      </w:pPr>
      <w:r w:rsidRPr="00FE1B28">
        <w:rPr>
          <w:b/>
          <w:bCs/>
          <w:sz w:val="28"/>
          <w:szCs w:val="28"/>
        </w:rPr>
        <w:t xml:space="preserve">Способы информирования </w:t>
      </w:r>
      <w:r>
        <w:rPr>
          <w:b/>
          <w:bCs/>
          <w:sz w:val="28"/>
          <w:szCs w:val="28"/>
        </w:rPr>
        <w:t>З</w:t>
      </w:r>
      <w:r w:rsidRPr="00FE1B28">
        <w:rPr>
          <w:b/>
          <w:bCs/>
          <w:sz w:val="28"/>
          <w:szCs w:val="28"/>
        </w:rPr>
        <w:t xml:space="preserve">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CA750E" w:rsidRPr="00FE1B28" w:rsidRDefault="00CA750E" w:rsidP="00CA750E">
      <w:pPr>
        <w:autoSpaceDE w:val="0"/>
        <w:autoSpaceDN w:val="0"/>
        <w:adjustRightInd w:val="0"/>
        <w:ind w:firstLine="709"/>
        <w:jc w:val="both"/>
        <w:rPr>
          <w:sz w:val="28"/>
          <w:szCs w:val="28"/>
        </w:rPr>
      </w:pPr>
    </w:p>
    <w:p w:rsidR="00CA750E" w:rsidRPr="00FE1B28" w:rsidRDefault="00CA750E" w:rsidP="00CA750E">
      <w:pPr>
        <w:autoSpaceDE w:val="0"/>
        <w:autoSpaceDN w:val="0"/>
        <w:adjustRightInd w:val="0"/>
        <w:ind w:firstLine="709"/>
        <w:jc w:val="both"/>
        <w:rPr>
          <w:b/>
          <w:bCs/>
          <w:sz w:val="28"/>
          <w:szCs w:val="28"/>
        </w:rPr>
      </w:pPr>
      <w:r w:rsidRPr="00FE1B28">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Pr="00B36D56">
        <w:rPr>
          <w:bCs/>
          <w:sz w:val="28"/>
          <w:szCs w:val="28"/>
        </w:rPr>
        <w:t>муниципальной</w:t>
      </w:r>
      <w:r>
        <w:rPr>
          <w:sz w:val="28"/>
          <w:szCs w:val="28"/>
        </w:rPr>
        <w:t xml:space="preserve"> услуги</w:t>
      </w:r>
      <w:r w:rsidRPr="00FE1B28">
        <w:rPr>
          <w:sz w:val="28"/>
          <w:szCs w:val="28"/>
        </w:rPr>
        <w:t xml:space="preserve">,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Pr>
          <w:sz w:val="28"/>
          <w:szCs w:val="28"/>
        </w:rPr>
        <w:t>З</w:t>
      </w:r>
      <w:r w:rsidRPr="00FE1B28">
        <w:rPr>
          <w:sz w:val="28"/>
          <w:szCs w:val="28"/>
        </w:rPr>
        <w:t>аявителем.</w:t>
      </w:r>
    </w:p>
    <w:p w:rsidR="00CA750E" w:rsidRPr="00FE1B28" w:rsidRDefault="00CA750E" w:rsidP="00CA750E">
      <w:pPr>
        <w:autoSpaceDE w:val="0"/>
        <w:autoSpaceDN w:val="0"/>
        <w:adjustRightInd w:val="0"/>
        <w:spacing w:before="280"/>
        <w:jc w:val="center"/>
        <w:rPr>
          <w:b/>
          <w:bCs/>
          <w:sz w:val="28"/>
          <w:szCs w:val="28"/>
        </w:rPr>
      </w:pPr>
      <w:r w:rsidRPr="00FE1B28">
        <w:rPr>
          <w:b/>
          <w:bCs/>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534861">
        <w:rPr>
          <w:b/>
          <w:bCs/>
          <w:sz w:val="28"/>
          <w:szCs w:val="28"/>
        </w:rPr>
        <w:t>муниципальной</w:t>
      </w:r>
      <w:r>
        <w:rPr>
          <w:b/>
          <w:bCs/>
          <w:sz w:val="28"/>
          <w:szCs w:val="28"/>
        </w:rPr>
        <w:t xml:space="preserve"> </w:t>
      </w:r>
      <w:r w:rsidRPr="00FE1B28">
        <w:rPr>
          <w:b/>
          <w:bCs/>
          <w:sz w:val="28"/>
          <w:szCs w:val="28"/>
        </w:rPr>
        <w:t>услуги</w:t>
      </w:r>
    </w:p>
    <w:p w:rsidR="00CA750E" w:rsidRPr="00FE1B28" w:rsidRDefault="00CA750E" w:rsidP="00CA750E">
      <w:pPr>
        <w:autoSpaceDE w:val="0"/>
        <w:autoSpaceDN w:val="0"/>
        <w:adjustRightInd w:val="0"/>
        <w:ind w:firstLine="709"/>
        <w:jc w:val="both"/>
        <w:rPr>
          <w:sz w:val="28"/>
          <w:szCs w:val="28"/>
        </w:rPr>
      </w:pP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Pr="00B36D56">
        <w:rPr>
          <w:bCs/>
          <w:sz w:val="28"/>
          <w:szCs w:val="28"/>
        </w:rPr>
        <w:t>муниципальной</w:t>
      </w:r>
      <w:r>
        <w:rPr>
          <w:bCs/>
          <w:sz w:val="28"/>
          <w:szCs w:val="28"/>
        </w:rPr>
        <w:t xml:space="preserve"> </w:t>
      </w:r>
      <w:r w:rsidRPr="00FE1B28">
        <w:rPr>
          <w:sz w:val="28"/>
          <w:szCs w:val="28"/>
        </w:rPr>
        <w:t>услугу, а также его должностных лиц регулируется:</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Федеральным </w:t>
      </w:r>
      <w:hyperlink r:id="rId21" w:history="1">
        <w:r w:rsidRPr="00FE1B28">
          <w:rPr>
            <w:sz w:val="28"/>
            <w:szCs w:val="28"/>
          </w:rPr>
          <w:t>законом</w:t>
        </w:r>
      </w:hyperlink>
      <w:r w:rsidRPr="00FE1B28">
        <w:rPr>
          <w:sz w:val="28"/>
          <w:szCs w:val="28"/>
        </w:rPr>
        <w:t xml:space="preserve"> «Об организации предоставления государственных и муниципальных услуг»;</w:t>
      </w:r>
    </w:p>
    <w:p w:rsidR="00CA750E" w:rsidRPr="00FE1B28" w:rsidRDefault="00CA750E" w:rsidP="00CA750E">
      <w:pPr>
        <w:autoSpaceDE w:val="0"/>
        <w:autoSpaceDN w:val="0"/>
        <w:adjustRightInd w:val="0"/>
        <w:ind w:firstLine="709"/>
        <w:jc w:val="both"/>
        <w:rPr>
          <w:sz w:val="28"/>
          <w:szCs w:val="28"/>
        </w:rPr>
      </w:pPr>
      <w:hyperlink r:id="rId22" w:history="1">
        <w:r w:rsidRPr="00FE1B28">
          <w:rPr>
            <w:sz w:val="28"/>
            <w:szCs w:val="28"/>
          </w:rPr>
          <w:t>постановлением</w:t>
        </w:r>
      </w:hyperlink>
      <w:r w:rsidRPr="00FE1B28">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A750E" w:rsidRDefault="00CA750E" w:rsidP="00CA750E">
      <w:pPr>
        <w:autoSpaceDE w:val="0"/>
        <w:autoSpaceDN w:val="0"/>
        <w:adjustRightInd w:val="0"/>
        <w:ind w:firstLine="709"/>
        <w:jc w:val="both"/>
        <w:rPr>
          <w:sz w:val="28"/>
          <w:szCs w:val="28"/>
        </w:rPr>
      </w:pPr>
    </w:p>
    <w:p w:rsidR="00CA750E" w:rsidRDefault="00CA750E" w:rsidP="00CA750E">
      <w:pPr>
        <w:autoSpaceDE w:val="0"/>
        <w:autoSpaceDN w:val="0"/>
        <w:adjustRightInd w:val="0"/>
        <w:ind w:firstLine="709"/>
        <w:jc w:val="both"/>
        <w:rPr>
          <w:sz w:val="28"/>
          <w:szCs w:val="28"/>
        </w:rPr>
      </w:pPr>
    </w:p>
    <w:p w:rsidR="00CA750E" w:rsidRPr="00FE1B28" w:rsidRDefault="00CA750E" w:rsidP="00CA750E">
      <w:pPr>
        <w:widowControl w:val="0"/>
        <w:tabs>
          <w:tab w:val="left" w:pos="567"/>
        </w:tabs>
        <w:contextualSpacing/>
        <w:jc w:val="center"/>
        <w:rPr>
          <w:b/>
          <w:sz w:val="28"/>
          <w:szCs w:val="28"/>
        </w:rPr>
      </w:pPr>
      <w:r w:rsidRPr="00FE1B28">
        <w:rPr>
          <w:b/>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CA750E" w:rsidRPr="00FE1B28" w:rsidRDefault="00CA750E" w:rsidP="00CA750E">
      <w:pPr>
        <w:autoSpaceDE w:val="0"/>
        <w:autoSpaceDN w:val="0"/>
        <w:adjustRightInd w:val="0"/>
        <w:jc w:val="center"/>
        <w:rPr>
          <w:b/>
          <w:sz w:val="28"/>
          <w:szCs w:val="28"/>
        </w:rPr>
      </w:pPr>
      <w:r w:rsidRPr="00FE1B28">
        <w:rPr>
          <w:b/>
          <w:sz w:val="28"/>
          <w:szCs w:val="28"/>
        </w:rPr>
        <w:t xml:space="preserve">Исчерпывающий перечень административных процедур (действий) при предоставлении </w:t>
      </w:r>
      <w:r w:rsidRPr="00534861">
        <w:rPr>
          <w:b/>
          <w:bCs/>
          <w:sz w:val="28"/>
          <w:szCs w:val="28"/>
        </w:rPr>
        <w:t>муниципальной</w:t>
      </w:r>
      <w:r>
        <w:rPr>
          <w:b/>
          <w:bCs/>
          <w:sz w:val="28"/>
          <w:szCs w:val="28"/>
        </w:rPr>
        <w:t xml:space="preserve"> </w:t>
      </w:r>
      <w:r w:rsidRPr="00FE1B28">
        <w:rPr>
          <w:b/>
          <w:sz w:val="28"/>
          <w:szCs w:val="28"/>
        </w:rPr>
        <w:t xml:space="preserve">услуги, выполняемых многофункциональными центрами </w:t>
      </w:r>
    </w:p>
    <w:p w:rsidR="00CA750E" w:rsidRDefault="00CA750E" w:rsidP="00CA750E">
      <w:pPr>
        <w:widowControl w:val="0"/>
        <w:autoSpaceDE w:val="0"/>
        <w:autoSpaceDN w:val="0"/>
        <w:adjustRightInd w:val="0"/>
        <w:ind w:firstLine="709"/>
        <w:jc w:val="both"/>
        <w:rPr>
          <w:sz w:val="28"/>
          <w:szCs w:val="28"/>
        </w:rPr>
      </w:pP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6.1 Многофункциональный центр осуществляет:</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информирование </w:t>
      </w:r>
      <w:r>
        <w:rPr>
          <w:sz w:val="28"/>
          <w:szCs w:val="28"/>
        </w:rPr>
        <w:t>З</w:t>
      </w:r>
      <w:r w:rsidRPr="00FE1B28">
        <w:rPr>
          <w:sz w:val="28"/>
          <w:szCs w:val="28"/>
        </w:rPr>
        <w:t xml:space="preserve">аявителей о порядке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в многофункциональном центре, по иным вопросам, связанным с предоставлением </w:t>
      </w:r>
      <w:r w:rsidRPr="00B36D56">
        <w:rPr>
          <w:bCs/>
          <w:sz w:val="28"/>
          <w:szCs w:val="28"/>
        </w:rPr>
        <w:t>муниципальной</w:t>
      </w:r>
      <w:r>
        <w:rPr>
          <w:bCs/>
          <w:sz w:val="28"/>
          <w:szCs w:val="28"/>
        </w:rPr>
        <w:t xml:space="preserve"> </w:t>
      </w:r>
      <w:r w:rsidRPr="00FE1B28">
        <w:rPr>
          <w:sz w:val="28"/>
          <w:szCs w:val="28"/>
        </w:rPr>
        <w:t xml:space="preserve">услуги, а также консультирование </w:t>
      </w:r>
      <w:r>
        <w:rPr>
          <w:sz w:val="28"/>
          <w:szCs w:val="28"/>
        </w:rPr>
        <w:t>З</w:t>
      </w:r>
      <w:r w:rsidRPr="00FE1B28">
        <w:rPr>
          <w:sz w:val="28"/>
          <w:szCs w:val="28"/>
        </w:rPr>
        <w:t xml:space="preserve">аявителей о порядке предоставления </w:t>
      </w:r>
      <w:r>
        <w:rPr>
          <w:sz w:val="28"/>
          <w:szCs w:val="28"/>
        </w:rPr>
        <w:t xml:space="preserve">государственной </w:t>
      </w:r>
      <w:r w:rsidRPr="00FE1B28">
        <w:rPr>
          <w:sz w:val="28"/>
          <w:szCs w:val="28"/>
        </w:rPr>
        <w:t>услуги в многофункциональном центре;</w:t>
      </w:r>
    </w:p>
    <w:p w:rsidR="00CA750E" w:rsidRPr="00FE1B28" w:rsidRDefault="00CA750E" w:rsidP="00CA750E">
      <w:pPr>
        <w:autoSpaceDE w:val="0"/>
        <w:autoSpaceDN w:val="0"/>
        <w:adjustRightInd w:val="0"/>
        <w:ind w:firstLine="709"/>
        <w:jc w:val="both"/>
        <w:rPr>
          <w:sz w:val="28"/>
          <w:szCs w:val="28"/>
        </w:rPr>
      </w:pPr>
      <w:r w:rsidRPr="00FE1B28">
        <w:rPr>
          <w:sz w:val="28"/>
          <w:szCs w:val="28"/>
        </w:rPr>
        <w:t xml:space="preserve">выдачу </w:t>
      </w:r>
      <w:r>
        <w:rPr>
          <w:sz w:val="28"/>
          <w:szCs w:val="28"/>
        </w:rPr>
        <w:t>З</w:t>
      </w:r>
      <w:r w:rsidRPr="00FE1B28">
        <w:rPr>
          <w:sz w:val="28"/>
          <w:szCs w:val="28"/>
        </w:rPr>
        <w:t xml:space="preserve">аявителю результата предоставления </w:t>
      </w:r>
      <w:r w:rsidRPr="00B36D56">
        <w:rPr>
          <w:bCs/>
          <w:sz w:val="28"/>
          <w:szCs w:val="28"/>
        </w:rPr>
        <w:t>муниципальной</w:t>
      </w:r>
      <w:r>
        <w:rPr>
          <w:bCs/>
          <w:sz w:val="28"/>
          <w:szCs w:val="28"/>
        </w:rPr>
        <w:t xml:space="preserve"> </w:t>
      </w:r>
      <w:r w:rsidRPr="00FE1B28">
        <w:rPr>
          <w:sz w:val="28"/>
          <w:szCs w:val="28"/>
        </w:rPr>
        <w:t xml:space="preserve">услуги, на бумажном носителе, подтверждающих содержание электронных документов, </w:t>
      </w:r>
      <w:r w:rsidRPr="00FE1B28">
        <w:rPr>
          <w:sz w:val="28"/>
          <w:szCs w:val="28"/>
        </w:rPr>
        <w:lastRenderedPageBreak/>
        <w:t xml:space="preserve">направленных в многофункциональный центр по результатам предоставления </w:t>
      </w:r>
      <w:r w:rsidRPr="00B36D56">
        <w:rPr>
          <w:bCs/>
          <w:sz w:val="28"/>
          <w:szCs w:val="28"/>
        </w:rPr>
        <w:t>муниципальной</w:t>
      </w:r>
      <w:r>
        <w:rPr>
          <w:bCs/>
          <w:sz w:val="28"/>
          <w:szCs w:val="28"/>
        </w:rPr>
        <w:t xml:space="preserve"> </w:t>
      </w:r>
      <w:r w:rsidRPr="00FE1B28">
        <w:rPr>
          <w:sz w:val="28"/>
          <w:szCs w:val="28"/>
        </w:rPr>
        <w:t>услуги,</w:t>
      </w:r>
      <w:r>
        <w:rPr>
          <w:sz w:val="28"/>
          <w:szCs w:val="28"/>
        </w:rPr>
        <w:t xml:space="preserve"> </w:t>
      </w:r>
      <w:r w:rsidRPr="00FE1B28">
        <w:rPr>
          <w:sz w:val="28"/>
          <w:szCs w:val="28"/>
        </w:rPr>
        <w:t xml:space="preserve">а также выдача документов, включая составление на бумажном носителе и заверение выписок из информационных систем органов, предоставляющих </w:t>
      </w:r>
      <w:r>
        <w:rPr>
          <w:bCs/>
          <w:sz w:val="28"/>
          <w:szCs w:val="28"/>
        </w:rPr>
        <w:t xml:space="preserve">муниципальных </w:t>
      </w:r>
      <w:r w:rsidRPr="00FE1B28">
        <w:rPr>
          <w:sz w:val="28"/>
          <w:szCs w:val="28"/>
        </w:rPr>
        <w:t>услуг;</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иные процедуры и действия, предусмотренные Федеральным законом № 210-ФЗ.</w:t>
      </w:r>
    </w:p>
    <w:p w:rsidR="00CA750E" w:rsidRPr="00FE1B28" w:rsidRDefault="00CA750E" w:rsidP="00CA750E">
      <w:pPr>
        <w:widowControl w:val="0"/>
        <w:autoSpaceDE w:val="0"/>
        <w:autoSpaceDN w:val="0"/>
        <w:adjustRightInd w:val="0"/>
        <w:ind w:firstLine="709"/>
        <w:jc w:val="both"/>
        <w:rPr>
          <w:sz w:val="28"/>
          <w:szCs w:val="28"/>
        </w:rPr>
      </w:pPr>
      <w:r w:rsidRPr="00FE1B28">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A750E" w:rsidRPr="00FE1B28" w:rsidRDefault="00CA750E" w:rsidP="00CA750E">
      <w:pPr>
        <w:ind w:firstLine="709"/>
        <w:jc w:val="both"/>
        <w:rPr>
          <w:sz w:val="28"/>
          <w:szCs w:val="28"/>
        </w:rPr>
      </w:pPr>
    </w:p>
    <w:p w:rsidR="00CA750E" w:rsidRPr="00FE1B28" w:rsidRDefault="00CA750E" w:rsidP="00CA750E">
      <w:pPr>
        <w:jc w:val="center"/>
        <w:rPr>
          <w:b/>
          <w:sz w:val="28"/>
          <w:szCs w:val="28"/>
        </w:rPr>
      </w:pPr>
      <w:r w:rsidRPr="00FE1B28">
        <w:rPr>
          <w:b/>
          <w:sz w:val="28"/>
          <w:szCs w:val="28"/>
        </w:rPr>
        <w:t xml:space="preserve">Информирование </w:t>
      </w:r>
      <w:r>
        <w:rPr>
          <w:b/>
          <w:sz w:val="28"/>
          <w:szCs w:val="28"/>
        </w:rPr>
        <w:t>З</w:t>
      </w:r>
      <w:r w:rsidRPr="00FE1B28">
        <w:rPr>
          <w:b/>
          <w:sz w:val="28"/>
          <w:szCs w:val="28"/>
        </w:rPr>
        <w:t>аявителей</w:t>
      </w:r>
    </w:p>
    <w:p w:rsidR="00CA750E" w:rsidRPr="00FE1B28" w:rsidRDefault="00CA750E" w:rsidP="00CA750E">
      <w:pPr>
        <w:ind w:firstLine="709"/>
        <w:jc w:val="both"/>
        <w:rPr>
          <w:sz w:val="28"/>
          <w:szCs w:val="28"/>
        </w:rPr>
      </w:pPr>
      <w:r w:rsidRPr="00FE1B28">
        <w:rPr>
          <w:sz w:val="28"/>
          <w:szCs w:val="28"/>
        </w:rPr>
        <w:t xml:space="preserve">6.2. Информирование </w:t>
      </w:r>
      <w:r>
        <w:rPr>
          <w:sz w:val="28"/>
          <w:szCs w:val="28"/>
        </w:rPr>
        <w:t>З</w:t>
      </w:r>
      <w:r w:rsidRPr="00FE1B28">
        <w:rPr>
          <w:sz w:val="28"/>
          <w:szCs w:val="28"/>
        </w:rPr>
        <w:t xml:space="preserve">аявителя многофункциональными центрами осуществляется следующими способами: </w:t>
      </w:r>
    </w:p>
    <w:p w:rsidR="00CA750E" w:rsidRPr="00FE1B28" w:rsidRDefault="00CA750E" w:rsidP="00CA750E">
      <w:pPr>
        <w:ind w:firstLine="709"/>
        <w:jc w:val="both"/>
        <w:rPr>
          <w:sz w:val="28"/>
          <w:szCs w:val="28"/>
        </w:rPr>
      </w:pPr>
      <w:r w:rsidRPr="00FE1B28">
        <w:rPr>
          <w:sz w:val="28"/>
          <w:szCs w:val="28"/>
        </w:rPr>
        <w:t>а) посредством привлечения средств массовой информации, а также путем размещения информации на официаль</w:t>
      </w:r>
      <w:r>
        <w:rPr>
          <w:sz w:val="28"/>
          <w:szCs w:val="28"/>
        </w:rPr>
        <w:t xml:space="preserve">ных </w:t>
      </w:r>
      <w:r w:rsidRPr="00FE1B28">
        <w:rPr>
          <w:sz w:val="28"/>
          <w:szCs w:val="28"/>
        </w:rPr>
        <w:t>сайт</w:t>
      </w:r>
      <w:r>
        <w:rPr>
          <w:sz w:val="28"/>
          <w:szCs w:val="28"/>
        </w:rPr>
        <w:t>ах</w:t>
      </w:r>
      <w:r w:rsidRPr="00FE1B28">
        <w:rPr>
          <w:sz w:val="28"/>
          <w:szCs w:val="28"/>
        </w:rPr>
        <w:t xml:space="preserve"> и информационных стендах многофункциональных центров;</w:t>
      </w:r>
    </w:p>
    <w:p w:rsidR="00CA750E" w:rsidRPr="00FE1B28" w:rsidRDefault="00CA750E" w:rsidP="00CA750E">
      <w:pPr>
        <w:ind w:firstLine="709"/>
        <w:jc w:val="both"/>
        <w:rPr>
          <w:sz w:val="28"/>
          <w:szCs w:val="28"/>
        </w:rPr>
      </w:pPr>
      <w:r w:rsidRPr="00FE1B28">
        <w:rPr>
          <w:sz w:val="28"/>
          <w:szCs w:val="28"/>
        </w:rPr>
        <w:t xml:space="preserve">б) при обращении </w:t>
      </w:r>
      <w:r>
        <w:rPr>
          <w:sz w:val="28"/>
          <w:szCs w:val="28"/>
        </w:rPr>
        <w:t>З</w:t>
      </w:r>
      <w:r w:rsidRPr="00FE1B28">
        <w:rPr>
          <w:sz w:val="28"/>
          <w:szCs w:val="28"/>
        </w:rPr>
        <w:t>аявителя в многофункциональный центр лично, по телефону, посредством почтовых отправлений, либо по электронной почте.</w:t>
      </w:r>
    </w:p>
    <w:p w:rsidR="00CA750E" w:rsidRPr="00FE1B28" w:rsidRDefault="00CA750E" w:rsidP="00CA750E">
      <w:pPr>
        <w:ind w:firstLine="709"/>
        <w:jc w:val="both"/>
        <w:rPr>
          <w:sz w:val="28"/>
          <w:szCs w:val="28"/>
        </w:rPr>
      </w:pPr>
      <w:r w:rsidRPr="00FE1B28">
        <w:rPr>
          <w:sz w:val="28"/>
          <w:szCs w:val="28"/>
        </w:rPr>
        <w:t>При личном обращении работник многофункционального центра</w:t>
      </w:r>
      <w:r>
        <w:rPr>
          <w:sz w:val="28"/>
          <w:szCs w:val="28"/>
        </w:rPr>
        <w:t xml:space="preserve"> </w:t>
      </w:r>
      <w:r w:rsidRPr="00FE1B28">
        <w:rPr>
          <w:sz w:val="28"/>
          <w:szCs w:val="28"/>
        </w:rPr>
        <w:t xml:space="preserve">подробно информирует </w:t>
      </w:r>
      <w:r>
        <w:rPr>
          <w:sz w:val="28"/>
          <w:szCs w:val="28"/>
        </w:rPr>
        <w:t>З</w:t>
      </w:r>
      <w:r w:rsidRPr="00FE1B28">
        <w:rPr>
          <w:sz w:val="28"/>
          <w:szCs w:val="28"/>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A750E" w:rsidRPr="00FE1B28" w:rsidRDefault="00CA750E" w:rsidP="00CA750E">
      <w:pPr>
        <w:ind w:firstLine="709"/>
        <w:jc w:val="both"/>
        <w:rPr>
          <w:sz w:val="28"/>
          <w:szCs w:val="28"/>
        </w:rPr>
      </w:pPr>
      <w:r w:rsidRPr="00FE1B28">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Pr>
          <w:sz w:val="28"/>
          <w:szCs w:val="28"/>
        </w:rPr>
        <w:t>З</w:t>
      </w:r>
      <w:r w:rsidRPr="00FE1B28">
        <w:rPr>
          <w:sz w:val="28"/>
          <w:szCs w:val="28"/>
        </w:rPr>
        <w:t>аявителя по телефону работник многофункционального центра</w:t>
      </w:r>
      <w:r>
        <w:rPr>
          <w:sz w:val="28"/>
          <w:szCs w:val="28"/>
        </w:rPr>
        <w:t xml:space="preserve"> </w:t>
      </w:r>
      <w:r w:rsidRPr="00FE1B28">
        <w:rPr>
          <w:sz w:val="28"/>
          <w:szCs w:val="28"/>
        </w:rPr>
        <w:t xml:space="preserve">осуществляет не более 10 минут; </w:t>
      </w:r>
    </w:p>
    <w:p w:rsidR="00CA750E" w:rsidRPr="00FE1B28" w:rsidRDefault="00CA750E" w:rsidP="00CA750E">
      <w:pPr>
        <w:tabs>
          <w:tab w:val="left" w:pos="7920"/>
        </w:tabs>
        <w:ind w:firstLine="709"/>
        <w:jc w:val="both"/>
        <w:rPr>
          <w:sz w:val="28"/>
          <w:szCs w:val="28"/>
        </w:rPr>
      </w:pPr>
      <w:r w:rsidRPr="00FE1B28">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Pr>
          <w:sz w:val="28"/>
          <w:szCs w:val="28"/>
        </w:rPr>
        <w:t>З</w:t>
      </w:r>
      <w:r w:rsidRPr="00FE1B28">
        <w:rPr>
          <w:sz w:val="28"/>
          <w:szCs w:val="28"/>
        </w:rPr>
        <w:t>аявителю:</w:t>
      </w:r>
    </w:p>
    <w:p w:rsidR="00CA750E" w:rsidRPr="00FE1B28" w:rsidRDefault="00CA750E" w:rsidP="00CA750E">
      <w:pPr>
        <w:tabs>
          <w:tab w:val="left" w:pos="7920"/>
        </w:tabs>
        <w:ind w:firstLine="709"/>
        <w:jc w:val="both"/>
        <w:rPr>
          <w:sz w:val="28"/>
          <w:szCs w:val="28"/>
        </w:rPr>
      </w:pPr>
      <w:r w:rsidRPr="00FE1B28">
        <w:rPr>
          <w:sz w:val="28"/>
          <w:szCs w:val="28"/>
        </w:rPr>
        <w:t>изложить обращение в письменной форме (ответ направляется Заявителю в соответствии со способом, указанным в обращении);</w:t>
      </w:r>
    </w:p>
    <w:p w:rsidR="00CA750E" w:rsidRPr="00FE1B28" w:rsidRDefault="00CA750E" w:rsidP="00CA750E">
      <w:pPr>
        <w:tabs>
          <w:tab w:val="left" w:pos="7920"/>
        </w:tabs>
        <w:ind w:firstLine="709"/>
        <w:jc w:val="both"/>
        <w:rPr>
          <w:sz w:val="28"/>
          <w:szCs w:val="28"/>
        </w:rPr>
      </w:pPr>
      <w:r w:rsidRPr="00FE1B28">
        <w:rPr>
          <w:sz w:val="28"/>
          <w:szCs w:val="28"/>
        </w:rPr>
        <w:t>назначить другое время для консультаций.</w:t>
      </w:r>
    </w:p>
    <w:p w:rsidR="00CA750E" w:rsidRPr="00C10EE3" w:rsidRDefault="00CA750E" w:rsidP="00CA750E">
      <w:pPr>
        <w:ind w:firstLine="709"/>
        <w:jc w:val="both"/>
        <w:rPr>
          <w:sz w:val="28"/>
          <w:szCs w:val="28"/>
        </w:rPr>
      </w:pPr>
      <w:r w:rsidRPr="00FE1B28">
        <w:rPr>
          <w:sz w:val="28"/>
          <w:szCs w:val="28"/>
        </w:rPr>
        <w:t xml:space="preserve">При консультировании по письменным обращениям </w:t>
      </w:r>
      <w:r>
        <w:rPr>
          <w:sz w:val="28"/>
          <w:szCs w:val="28"/>
        </w:rPr>
        <w:t>З</w:t>
      </w:r>
      <w:r w:rsidRPr="00FE1B28">
        <w:rPr>
          <w:sz w:val="28"/>
          <w:szCs w:val="28"/>
        </w:rPr>
        <w:t xml:space="preserve">аявителей ответ направляется в письменном виде в срок не позднее </w:t>
      </w:r>
      <w:r>
        <w:rPr>
          <w:sz w:val="28"/>
          <w:szCs w:val="28"/>
        </w:rPr>
        <w:t>5</w:t>
      </w:r>
      <w:r w:rsidRPr="00FE1B28">
        <w:rPr>
          <w:sz w:val="28"/>
          <w:szCs w:val="28"/>
        </w:rPr>
        <w:t xml:space="preserve">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Pr>
          <w:sz w:val="28"/>
          <w:szCs w:val="28"/>
        </w:rPr>
        <w:t xml:space="preserve"> </w:t>
      </w:r>
      <w:r w:rsidRPr="00FE1B28">
        <w:rPr>
          <w:sz w:val="28"/>
          <w:szCs w:val="28"/>
        </w:rPr>
        <w:t xml:space="preserve">в </w:t>
      </w:r>
      <w:r w:rsidRPr="00C10EE3">
        <w:rPr>
          <w:sz w:val="28"/>
          <w:szCs w:val="28"/>
        </w:rPr>
        <w:t>форме электронного документа, и в письменной форме по почтовому адресу, указанному в обращении, поступившем в многофункциональный центрв письменной форме.</w:t>
      </w:r>
    </w:p>
    <w:p w:rsidR="00CA750E" w:rsidRPr="00C10EE3" w:rsidRDefault="00CA750E" w:rsidP="00CA750E">
      <w:pPr>
        <w:autoSpaceDE w:val="0"/>
        <w:autoSpaceDN w:val="0"/>
        <w:adjustRightInd w:val="0"/>
        <w:jc w:val="both"/>
        <w:rPr>
          <w:sz w:val="28"/>
          <w:szCs w:val="28"/>
        </w:rPr>
      </w:pPr>
    </w:p>
    <w:p w:rsidR="00CA750E" w:rsidRPr="00C10EE3" w:rsidRDefault="00CA750E" w:rsidP="00CA750E">
      <w:pPr>
        <w:autoSpaceDE w:val="0"/>
        <w:autoSpaceDN w:val="0"/>
        <w:adjustRightInd w:val="0"/>
        <w:jc w:val="center"/>
        <w:rPr>
          <w:b/>
          <w:sz w:val="28"/>
          <w:szCs w:val="28"/>
        </w:rPr>
      </w:pPr>
      <w:r w:rsidRPr="00C10EE3">
        <w:rPr>
          <w:b/>
          <w:sz w:val="28"/>
          <w:szCs w:val="28"/>
        </w:rPr>
        <w:t xml:space="preserve">Выдача </w:t>
      </w:r>
      <w:r>
        <w:rPr>
          <w:b/>
          <w:sz w:val="28"/>
          <w:szCs w:val="28"/>
        </w:rPr>
        <w:t>З</w:t>
      </w:r>
      <w:r w:rsidRPr="00C10EE3">
        <w:rPr>
          <w:b/>
          <w:sz w:val="28"/>
          <w:szCs w:val="28"/>
        </w:rPr>
        <w:t>аявителю результата предоставления</w:t>
      </w:r>
      <w:r>
        <w:rPr>
          <w:b/>
          <w:sz w:val="28"/>
          <w:szCs w:val="28"/>
        </w:rPr>
        <w:t xml:space="preserve"> </w:t>
      </w:r>
      <w:r w:rsidRPr="001B7608">
        <w:rPr>
          <w:b/>
          <w:bCs/>
          <w:sz w:val="28"/>
          <w:szCs w:val="28"/>
        </w:rPr>
        <w:t>муниципальной</w:t>
      </w:r>
      <w:r w:rsidRPr="00C10EE3">
        <w:rPr>
          <w:b/>
          <w:sz w:val="28"/>
          <w:szCs w:val="28"/>
        </w:rPr>
        <w:t xml:space="preserve"> услуги</w:t>
      </w:r>
    </w:p>
    <w:p w:rsidR="00CA750E" w:rsidRPr="00C10EE3" w:rsidRDefault="00CA750E" w:rsidP="00CA750E">
      <w:pPr>
        <w:autoSpaceDE w:val="0"/>
        <w:autoSpaceDN w:val="0"/>
        <w:adjustRightInd w:val="0"/>
        <w:jc w:val="center"/>
        <w:rPr>
          <w:b/>
          <w:sz w:val="28"/>
          <w:szCs w:val="28"/>
        </w:rPr>
      </w:pPr>
    </w:p>
    <w:p w:rsidR="00CA750E" w:rsidRPr="00C10EE3" w:rsidRDefault="00CA750E" w:rsidP="00CA750E">
      <w:pPr>
        <w:autoSpaceDE w:val="0"/>
        <w:autoSpaceDN w:val="0"/>
        <w:adjustRightInd w:val="0"/>
        <w:ind w:firstLine="709"/>
        <w:jc w:val="both"/>
        <w:rPr>
          <w:sz w:val="28"/>
          <w:szCs w:val="28"/>
        </w:rPr>
      </w:pPr>
      <w:r w:rsidRPr="00C10EE3">
        <w:rPr>
          <w:sz w:val="28"/>
          <w:szCs w:val="28"/>
        </w:rPr>
        <w:lastRenderedPageBreak/>
        <w:t xml:space="preserve">6.3. При наличии в заявлении о предоставлении </w:t>
      </w:r>
      <w:r w:rsidRPr="00B36D56">
        <w:rPr>
          <w:bCs/>
          <w:sz w:val="28"/>
          <w:szCs w:val="28"/>
        </w:rPr>
        <w:t>муниципальной</w:t>
      </w:r>
      <w:r>
        <w:rPr>
          <w:bCs/>
          <w:sz w:val="28"/>
          <w:szCs w:val="28"/>
        </w:rPr>
        <w:t xml:space="preserve"> </w:t>
      </w:r>
      <w:r w:rsidRPr="00C10EE3">
        <w:rPr>
          <w:sz w:val="28"/>
          <w:szCs w:val="28"/>
        </w:rPr>
        <w:t>услуги указания о выдаче результатов оказания услуги через многофункциональный центр, Уполномоченный орган</w:t>
      </w:r>
      <w:r>
        <w:rPr>
          <w:sz w:val="28"/>
          <w:szCs w:val="28"/>
        </w:rPr>
        <w:t xml:space="preserve"> </w:t>
      </w:r>
      <w:r w:rsidRPr="00C10EE3">
        <w:rPr>
          <w:sz w:val="28"/>
          <w:szCs w:val="28"/>
        </w:rPr>
        <w:t>передает документы в многофункциональный центр</w:t>
      </w:r>
      <w:r>
        <w:rPr>
          <w:sz w:val="28"/>
          <w:szCs w:val="28"/>
        </w:rPr>
        <w:t xml:space="preserve"> </w:t>
      </w:r>
      <w:r w:rsidRPr="00C10EE3">
        <w:rPr>
          <w:sz w:val="28"/>
          <w:szCs w:val="28"/>
        </w:rPr>
        <w:t xml:space="preserve">для последующей выдачи </w:t>
      </w:r>
      <w:r>
        <w:rPr>
          <w:sz w:val="28"/>
          <w:szCs w:val="28"/>
        </w:rPr>
        <w:t>З</w:t>
      </w:r>
      <w:r w:rsidRPr="00C10EE3">
        <w:rPr>
          <w:sz w:val="28"/>
          <w:szCs w:val="28"/>
        </w:rPr>
        <w:t>аявителю способом, согласно заключенным соглашениям о взаимодействии заключенным между Уполномоченным органом</w:t>
      </w:r>
      <w:r>
        <w:rPr>
          <w:sz w:val="28"/>
          <w:szCs w:val="28"/>
        </w:rPr>
        <w:t xml:space="preserve"> </w:t>
      </w:r>
      <w:r w:rsidRPr="00C10EE3">
        <w:rPr>
          <w:sz w:val="28"/>
          <w:szCs w:val="28"/>
        </w:rPr>
        <w:t xml:space="preserve">и многофункциональным центром в порядке, утвержденном Постановлением № 797. </w:t>
      </w:r>
    </w:p>
    <w:p w:rsidR="00CA750E" w:rsidRPr="00C10EE3" w:rsidRDefault="00CA750E" w:rsidP="00CA750E">
      <w:pPr>
        <w:autoSpaceDE w:val="0"/>
        <w:autoSpaceDN w:val="0"/>
        <w:adjustRightInd w:val="0"/>
        <w:ind w:firstLine="709"/>
        <w:jc w:val="both"/>
        <w:rPr>
          <w:sz w:val="28"/>
          <w:szCs w:val="28"/>
        </w:rPr>
      </w:pPr>
      <w:r w:rsidRPr="00C10EE3">
        <w:rPr>
          <w:sz w:val="28"/>
          <w:szCs w:val="28"/>
        </w:rPr>
        <w:t>Порядок и сроки передачи Уполномоченным органом</w:t>
      </w:r>
      <w:r>
        <w:rPr>
          <w:sz w:val="28"/>
          <w:szCs w:val="28"/>
        </w:rPr>
        <w:t xml:space="preserve"> </w:t>
      </w:r>
      <w:r w:rsidRPr="00C10EE3">
        <w:rPr>
          <w:sz w:val="28"/>
          <w:szCs w:val="28"/>
        </w:rPr>
        <w:t>таких документов в многофункциональный центр</w:t>
      </w:r>
      <w:r>
        <w:rPr>
          <w:sz w:val="28"/>
          <w:szCs w:val="28"/>
        </w:rPr>
        <w:t xml:space="preserve"> </w:t>
      </w:r>
      <w:r w:rsidRPr="00C10EE3">
        <w:rPr>
          <w:sz w:val="28"/>
          <w:szCs w:val="28"/>
        </w:rPr>
        <w:t xml:space="preserve">определяются соглашением о взаимодействии, заключенным ими в порядке, установленном </w:t>
      </w:r>
      <w:hyperlink r:id="rId23" w:history="1">
        <w:r w:rsidRPr="00C10EE3">
          <w:rPr>
            <w:rStyle w:val="a6"/>
            <w:szCs w:val="28"/>
          </w:rPr>
          <w:t>Постановлением</w:t>
        </w:r>
      </w:hyperlink>
      <w:r w:rsidRPr="00C10EE3">
        <w:rPr>
          <w:sz w:val="28"/>
          <w:szCs w:val="28"/>
        </w:rPr>
        <w:t xml:space="preserve"> № 797.</w:t>
      </w:r>
    </w:p>
    <w:p w:rsidR="00CA750E" w:rsidRPr="00C10EE3" w:rsidRDefault="00CA750E" w:rsidP="00CA750E">
      <w:pPr>
        <w:autoSpaceDE w:val="0"/>
        <w:autoSpaceDN w:val="0"/>
        <w:adjustRightInd w:val="0"/>
        <w:ind w:firstLine="709"/>
        <w:jc w:val="both"/>
        <w:rPr>
          <w:sz w:val="28"/>
          <w:szCs w:val="28"/>
        </w:rPr>
      </w:pPr>
      <w:r w:rsidRPr="00C10EE3">
        <w:rPr>
          <w:sz w:val="28"/>
          <w:szCs w:val="28"/>
        </w:rPr>
        <w:t>6.4</w:t>
      </w:r>
      <w:r>
        <w:rPr>
          <w:sz w:val="28"/>
          <w:szCs w:val="28"/>
        </w:rPr>
        <w:t>. Прием З</w:t>
      </w:r>
      <w:r w:rsidRPr="00C10EE3">
        <w:rPr>
          <w:sz w:val="28"/>
          <w:szCs w:val="28"/>
        </w:rPr>
        <w:t xml:space="preserve">аявителей для выдачи документов, являющихся результатом </w:t>
      </w:r>
      <w:r w:rsidRPr="00B36D56">
        <w:rPr>
          <w:bCs/>
          <w:sz w:val="28"/>
          <w:szCs w:val="28"/>
        </w:rPr>
        <w:t>муниципальной</w:t>
      </w:r>
      <w:r>
        <w:rPr>
          <w:bCs/>
          <w:sz w:val="28"/>
          <w:szCs w:val="28"/>
        </w:rPr>
        <w:t xml:space="preserve"> </w:t>
      </w:r>
      <w:r w:rsidRPr="00C10EE3">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750E" w:rsidRPr="00C10EE3" w:rsidRDefault="00CA750E" w:rsidP="00CA750E">
      <w:pPr>
        <w:tabs>
          <w:tab w:val="left" w:pos="7920"/>
        </w:tabs>
        <w:ind w:firstLine="709"/>
        <w:jc w:val="both"/>
        <w:rPr>
          <w:sz w:val="28"/>
          <w:szCs w:val="28"/>
        </w:rPr>
      </w:pPr>
      <w:r w:rsidRPr="00C10EE3">
        <w:rPr>
          <w:sz w:val="28"/>
          <w:szCs w:val="28"/>
        </w:rPr>
        <w:t>Работник многофункционального центра</w:t>
      </w:r>
      <w:r>
        <w:rPr>
          <w:sz w:val="28"/>
          <w:szCs w:val="28"/>
        </w:rPr>
        <w:t xml:space="preserve"> </w:t>
      </w:r>
      <w:r w:rsidRPr="00C10EE3">
        <w:rPr>
          <w:sz w:val="28"/>
          <w:szCs w:val="28"/>
        </w:rPr>
        <w:t>осуществляет следующие действия:</w:t>
      </w:r>
    </w:p>
    <w:p w:rsidR="00CA750E" w:rsidRPr="00C10EE3" w:rsidRDefault="00CA750E" w:rsidP="00CA750E">
      <w:pPr>
        <w:tabs>
          <w:tab w:val="left" w:pos="7920"/>
        </w:tabs>
        <w:ind w:firstLine="709"/>
        <w:jc w:val="both"/>
        <w:rPr>
          <w:sz w:val="28"/>
          <w:szCs w:val="28"/>
        </w:rPr>
      </w:pPr>
      <w:r>
        <w:rPr>
          <w:sz w:val="28"/>
          <w:szCs w:val="28"/>
        </w:rPr>
        <w:t>устанавливает личность З</w:t>
      </w:r>
      <w:r w:rsidRPr="00C10EE3">
        <w:rPr>
          <w:sz w:val="28"/>
          <w:szCs w:val="28"/>
        </w:rPr>
        <w:t>аявителя на основании документа, удостоверяющего личность в соответствии с законодательством Российской Федерации;</w:t>
      </w:r>
    </w:p>
    <w:p w:rsidR="00CA750E" w:rsidRPr="00C10EE3" w:rsidRDefault="00CA750E" w:rsidP="00CA750E">
      <w:pPr>
        <w:tabs>
          <w:tab w:val="left" w:pos="7920"/>
        </w:tabs>
        <w:ind w:firstLine="709"/>
        <w:jc w:val="both"/>
        <w:rPr>
          <w:sz w:val="28"/>
          <w:szCs w:val="28"/>
        </w:rPr>
      </w:pPr>
      <w:r w:rsidRPr="00C10EE3">
        <w:rPr>
          <w:sz w:val="28"/>
          <w:szCs w:val="28"/>
        </w:rPr>
        <w:t>определя</w:t>
      </w:r>
      <w:r>
        <w:rPr>
          <w:sz w:val="28"/>
          <w:szCs w:val="28"/>
        </w:rPr>
        <w:t>ет статус исполнения заявления З</w:t>
      </w:r>
      <w:r w:rsidRPr="00C10EE3">
        <w:rPr>
          <w:sz w:val="28"/>
          <w:szCs w:val="28"/>
        </w:rPr>
        <w:t>аявителя в ГИС;</w:t>
      </w:r>
    </w:p>
    <w:p w:rsidR="00CA750E" w:rsidRPr="00C10EE3" w:rsidRDefault="00CA750E" w:rsidP="00CA750E">
      <w:pPr>
        <w:tabs>
          <w:tab w:val="left" w:pos="7920"/>
        </w:tabs>
        <w:ind w:firstLine="709"/>
        <w:jc w:val="both"/>
        <w:rPr>
          <w:sz w:val="28"/>
          <w:szCs w:val="28"/>
        </w:rPr>
      </w:pPr>
      <w:r w:rsidRPr="00C10EE3">
        <w:rPr>
          <w:sz w:val="28"/>
          <w:szCs w:val="28"/>
        </w:rPr>
        <w:t xml:space="preserve">распечатывает результат предоставления </w:t>
      </w:r>
      <w:r w:rsidRPr="00B36D56">
        <w:rPr>
          <w:bCs/>
          <w:sz w:val="28"/>
          <w:szCs w:val="28"/>
        </w:rPr>
        <w:t>муниципальной</w:t>
      </w:r>
      <w:r>
        <w:rPr>
          <w:bCs/>
          <w:sz w:val="28"/>
          <w:szCs w:val="28"/>
        </w:rPr>
        <w:t xml:space="preserve"> </w:t>
      </w:r>
      <w:r w:rsidRPr="00C10EE3">
        <w:rPr>
          <w:sz w:val="28"/>
          <w:szCs w:val="28"/>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750E" w:rsidRPr="00C10EE3" w:rsidRDefault="00CA750E" w:rsidP="00CA750E">
      <w:pPr>
        <w:tabs>
          <w:tab w:val="left" w:pos="7920"/>
        </w:tabs>
        <w:ind w:firstLine="709"/>
        <w:jc w:val="both"/>
        <w:rPr>
          <w:sz w:val="28"/>
          <w:szCs w:val="28"/>
        </w:rPr>
      </w:pPr>
      <w:r w:rsidRPr="00C10EE3">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A750E" w:rsidRPr="00C10EE3" w:rsidRDefault="00CA750E" w:rsidP="00CA750E">
      <w:pPr>
        <w:tabs>
          <w:tab w:val="left" w:pos="7920"/>
        </w:tabs>
        <w:ind w:firstLine="709"/>
        <w:jc w:val="both"/>
        <w:rPr>
          <w:sz w:val="28"/>
          <w:szCs w:val="28"/>
        </w:rPr>
      </w:pPr>
      <w:r w:rsidRPr="00C10EE3">
        <w:rPr>
          <w:sz w:val="28"/>
          <w:szCs w:val="28"/>
        </w:rPr>
        <w:t xml:space="preserve">выдает документы заявителю, при необходимости запрашивает у </w:t>
      </w:r>
      <w:r>
        <w:rPr>
          <w:sz w:val="28"/>
          <w:szCs w:val="28"/>
        </w:rPr>
        <w:t>З</w:t>
      </w:r>
      <w:r w:rsidRPr="00C10EE3">
        <w:rPr>
          <w:sz w:val="28"/>
          <w:szCs w:val="28"/>
        </w:rPr>
        <w:t>аявителя подписи за каждый выданный документ;</w:t>
      </w:r>
    </w:p>
    <w:p w:rsidR="00CA750E" w:rsidRPr="00C10EE3" w:rsidRDefault="00CA750E" w:rsidP="00CA750E">
      <w:pPr>
        <w:tabs>
          <w:tab w:val="left" w:pos="7920"/>
        </w:tabs>
        <w:ind w:firstLine="709"/>
        <w:jc w:val="both"/>
        <w:rPr>
          <w:b/>
          <w:sz w:val="28"/>
          <w:szCs w:val="28"/>
        </w:rPr>
      </w:pPr>
      <w:r w:rsidRPr="00C10EE3">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A750E" w:rsidRPr="00C10EE3" w:rsidRDefault="00CA750E" w:rsidP="00CA750E">
      <w:pPr>
        <w:tabs>
          <w:tab w:val="left" w:pos="7920"/>
        </w:tabs>
        <w:ind w:firstLine="709"/>
        <w:jc w:val="both"/>
        <w:rPr>
          <w:sz w:val="28"/>
          <w:szCs w:val="28"/>
          <w:highlight w:val="yellow"/>
        </w:rPr>
      </w:pPr>
    </w:p>
    <w:p w:rsidR="00CA750E" w:rsidRPr="00C10EE3" w:rsidRDefault="00CA750E" w:rsidP="00CA750E">
      <w:pPr>
        <w:autoSpaceDE w:val="0"/>
        <w:autoSpaceDN w:val="0"/>
        <w:adjustRightInd w:val="0"/>
        <w:ind w:firstLine="709"/>
        <w:jc w:val="both"/>
        <w:rPr>
          <w:b/>
          <w:sz w:val="28"/>
          <w:szCs w:val="28"/>
          <w:highlight w:val="yellow"/>
        </w:rPr>
      </w:pPr>
    </w:p>
    <w:p w:rsidR="00CA750E" w:rsidRPr="00C10EE3" w:rsidRDefault="00CA750E" w:rsidP="00CA750E">
      <w:pPr>
        <w:autoSpaceDE w:val="0"/>
        <w:autoSpaceDN w:val="0"/>
        <w:adjustRightInd w:val="0"/>
        <w:jc w:val="both"/>
        <w:rPr>
          <w:b/>
          <w:sz w:val="28"/>
          <w:szCs w:val="28"/>
          <w:highlight w:val="yellow"/>
        </w:rPr>
      </w:pPr>
    </w:p>
    <w:p w:rsidR="00CA750E" w:rsidRPr="00062AED" w:rsidRDefault="00CA750E" w:rsidP="00CA750E">
      <w:pPr>
        <w:autoSpaceDE w:val="0"/>
        <w:autoSpaceDN w:val="0"/>
        <w:adjustRightInd w:val="0"/>
        <w:jc w:val="right"/>
        <w:rPr>
          <w:bCs/>
          <w:sz w:val="28"/>
          <w:szCs w:val="28"/>
        </w:rPr>
      </w:pPr>
      <w:r w:rsidRPr="00C10EE3">
        <w:rPr>
          <w:b/>
          <w:sz w:val="28"/>
          <w:szCs w:val="28"/>
          <w:highlight w:val="yellow"/>
        </w:rPr>
        <w:br w:type="page"/>
      </w:r>
      <w:r w:rsidRPr="00062AED">
        <w:rPr>
          <w:bCs/>
          <w:sz w:val="28"/>
          <w:szCs w:val="28"/>
        </w:rPr>
        <w:lastRenderedPageBreak/>
        <w:t>Приложение № 1</w:t>
      </w:r>
    </w:p>
    <w:p w:rsidR="00CA750E" w:rsidRPr="00062AED" w:rsidRDefault="00CA750E" w:rsidP="00CA750E">
      <w:pPr>
        <w:widowControl w:val="0"/>
        <w:tabs>
          <w:tab w:val="left" w:pos="567"/>
        </w:tabs>
        <w:ind w:left="3969" w:firstLine="567"/>
        <w:jc w:val="right"/>
        <w:rPr>
          <w:sz w:val="28"/>
          <w:szCs w:val="28"/>
        </w:rPr>
      </w:pPr>
      <w:r w:rsidRPr="00062AED">
        <w:rPr>
          <w:sz w:val="28"/>
          <w:szCs w:val="28"/>
        </w:rPr>
        <w:t>к Административному регламенту</w:t>
      </w:r>
    </w:p>
    <w:p w:rsidR="00CA750E" w:rsidRDefault="00CA750E" w:rsidP="00CA750E">
      <w:pPr>
        <w:widowControl w:val="0"/>
        <w:tabs>
          <w:tab w:val="left" w:pos="0"/>
        </w:tabs>
        <w:ind w:left="3969" w:right="-1" w:firstLine="567"/>
        <w:contextualSpacing/>
        <w:jc w:val="right"/>
        <w:rPr>
          <w:sz w:val="28"/>
          <w:szCs w:val="28"/>
        </w:rPr>
      </w:pPr>
      <w:r w:rsidRPr="00062AED">
        <w:rPr>
          <w:sz w:val="28"/>
          <w:szCs w:val="28"/>
        </w:rPr>
        <w:t xml:space="preserve">по предоставлению </w:t>
      </w:r>
      <w:r w:rsidRPr="00B36D56">
        <w:rPr>
          <w:bCs/>
          <w:sz w:val="28"/>
          <w:szCs w:val="28"/>
        </w:rPr>
        <w:t>муниципальной</w:t>
      </w:r>
      <w:r>
        <w:rPr>
          <w:bCs/>
          <w:sz w:val="28"/>
          <w:szCs w:val="28"/>
        </w:rPr>
        <w:t xml:space="preserve"> </w:t>
      </w:r>
      <w:r w:rsidRPr="00062AED">
        <w:rPr>
          <w:sz w:val="28"/>
          <w:szCs w:val="28"/>
        </w:rPr>
        <w:t>услуги</w:t>
      </w:r>
    </w:p>
    <w:p w:rsidR="00CA750E" w:rsidRPr="00062AED" w:rsidRDefault="00CA750E" w:rsidP="00CA750E">
      <w:pPr>
        <w:tabs>
          <w:tab w:val="left" w:pos="7920"/>
        </w:tabs>
        <w:ind w:left="3969" w:firstLine="709"/>
        <w:jc w:val="right"/>
        <w:rPr>
          <w:bCs/>
          <w:sz w:val="28"/>
          <w:szCs w:val="28"/>
        </w:rPr>
      </w:pPr>
      <w:r w:rsidRPr="000E69E3">
        <w:rPr>
          <w:rFonts w:eastAsia="Calibri"/>
          <w:sz w:val="28"/>
          <w:szCs w:val="28"/>
          <w:lang w:eastAsia="en-US"/>
        </w:rPr>
        <w:t>"</w:t>
      </w:r>
      <w:r>
        <w:rPr>
          <w:rFonts w:eastAsia="Calibri"/>
          <w:sz w:val="28"/>
          <w:szCs w:val="28"/>
          <w:lang w:eastAsia="en-US"/>
        </w:rPr>
        <w:t>Выплата</w:t>
      </w:r>
      <w:r w:rsidRPr="000E69E3">
        <w:rPr>
          <w:rFonts w:eastAsia="Calibri"/>
          <w:sz w:val="28"/>
          <w:szCs w:val="28"/>
          <w:lang w:eastAsia="en-US"/>
        </w:rPr>
        <w:t xml:space="preserve"> компенсации родительской платы за присмотр и уход за детьми в образовательных организациях на территории </w:t>
      </w:r>
      <w:r>
        <w:rPr>
          <w:rFonts w:eastAsia="Calibri"/>
          <w:sz w:val="28"/>
          <w:szCs w:val="28"/>
          <w:lang w:eastAsia="en-US"/>
        </w:rPr>
        <w:t xml:space="preserve">МО </w:t>
      </w:r>
      <w:r w:rsidRPr="000E69E3">
        <w:rPr>
          <w:rFonts w:eastAsia="Calibri"/>
          <w:sz w:val="28"/>
          <w:szCs w:val="28"/>
          <w:lang w:eastAsia="en-US"/>
        </w:rPr>
        <w:t>МР «Усть-Куломский», реализующих основную общеобразовательную программу дошкольного образования"</w:t>
      </w:r>
    </w:p>
    <w:p w:rsidR="00CA750E" w:rsidRPr="00C10EE3" w:rsidRDefault="00CA750E" w:rsidP="00CA750E">
      <w:pPr>
        <w:tabs>
          <w:tab w:val="left" w:pos="7920"/>
        </w:tabs>
        <w:ind w:left="3969" w:firstLine="709"/>
        <w:jc w:val="right"/>
        <w:rPr>
          <w:bCs/>
          <w:sz w:val="28"/>
          <w:szCs w:val="28"/>
          <w:highlight w:val="yellow"/>
        </w:rPr>
      </w:pPr>
    </w:p>
    <w:p w:rsidR="00CA750E" w:rsidRPr="00062AED" w:rsidRDefault="00CA750E" w:rsidP="00CA750E">
      <w:pPr>
        <w:jc w:val="center"/>
        <w:rPr>
          <w:bCs/>
          <w:sz w:val="28"/>
          <w:szCs w:val="28"/>
        </w:rPr>
      </w:pPr>
      <w:r w:rsidRPr="00062AED">
        <w:rPr>
          <w:bCs/>
          <w:sz w:val="28"/>
          <w:szCs w:val="28"/>
        </w:rPr>
        <w:t>________________________________________________</w:t>
      </w:r>
    </w:p>
    <w:p w:rsidR="00CA750E" w:rsidRPr="00062AED" w:rsidRDefault="00CA750E" w:rsidP="00CA750E">
      <w:pPr>
        <w:jc w:val="center"/>
        <w:rPr>
          <w:bCs/>
          <w:sz w:val="28"/>
          <w:szCs w:val="28"/>
        </w:rPr>
      </w:pPr>
      <w:r>
        <w:rPr>
          <w:bCs/>
          <w:i/>
          <w:iCs/>
          <w:sz w:val="18"/>
          <w:szCs w:val="18"/>
        </w:rPr>
        <w:t>(н</w:t>
      </w:r>
      <w:r w:rsidRPr="00062AED">
        <w:rPr>
          <w:bCs/>
          <w:i/>
          <w:iCs/>
          <w:sz w:val="18"/>
          <w:szCs w:val="18"/>
        </w:rPr>
        <w:t>аименование уполномоченного органа</w:t>
      </w:r>
      <w:r>
        <w:rPr>
          <w:bCs/>
          <w:i/>
          <w:iCs/>
          <w:sz w:val="18"/>
          <w:szCs w:val="18"/>
        </w:rPr>
        <w:t>, предоставляющего услугу)</w:t>
      </w:r>
    </w:p>
    <w:p w:rsidR="00CA750E" w:rsidRPr="00062AED" w:rsidRDefault="00CA750E" w:rsidP="00CA750E">
      <w:pPr>
        <w:jc w:val="center"/>
        <w:rPr>
          <w:bCs/>
        </w:rPr>
      </w:pPr>
    </w:p>
    <w:tbl>
      <w:tblPr>
        <w:tblW w:w="0" w:type="auto"/>
        <w:tblLook w:val="04A0"/>
      </w:tblPr>
      <w:tblGrid>
        <w:gridCol w:w="4815"/>
        <w:gridCol w:w="4812"/>
      </w:tblGrid>
      <w:tr w:rsidR="00CA750E" w:rsidRPr="00062AED" w:rsidTr="00CA750E">
        <w:tc>
          <w:tcPr>
            <w:tcW w:w="4815" w:type="dxa"/>
            <w:shd w:val="clear" w:color="auto" w:fill="auto"/>
          </w:tcPr>
          <w:p w:rsidR="00CA750E" w:rsidRPr="00062AED" w:rsidRDefault="00CA750E" w:rsidP="00CA750E">
            <w:pPr>
              <w:rPr>
                <w:rFonts w:eastAsia="Calibri"/>
                <w:bCs/>
                <w:sz w:val="28"/>
                <w:szCs w:val="28"/>
                <w:lang w:eastAsia="en-US"/>
              </w:rPr>
            </w:pPr>
            <w:bookmarkStart w:id="1" w:name="_Hlk76508777"/>
          </w:p>
        </w:tc>
        <w:tc>
          <w:tcPr>
            <w:tcW w:w="4812" w:type="dxa"/>
            <w:shd w:val="clear" w:color="auto" w:fill="auto"/>
          </w:tcPr>
          <w:p w:rsidR="00CA750E" w:rsidRDefault="00CA750E" w:rsidP="00CA750E">
            <w:pPr>
              <w:ind w:left="1314" w:firstLine="111"/>
              <w:rPr>
                <w:rFonts w:eastAsia="Calibri"/>
                <w:bCs/>
                <w:sz w:val="28"/>
                <w:szCs w:val="28"/>
                <w:lang w:eastAsia="en-US"/>
              </w:rPr>
            </w:pPr>
            <w:r w:rsidRPr="00062AED">
              <w:rPr>
                <w:rFonts w:eastAsia="Calibri"/>
                <w:bCs/>
                <w:sz w:val="28"/>
                <w:szCs w:val="28"/>
                <w:lang w:eastAsia="en-US"/>
              </w:rPr>
              <w:t>Кому: ________________</w:t>
            </w:r>
          </w:p>
          <w:p w:rsidR="00CA750E" w:rsidRPr="00381ACB" w:rsidRDefault="00CA750E" w:rsidP="00CA750E">
            <w:pPr>
              <w:ind w:left="1314" w:firstLine="111"/>
              <w:rPr>
                <w:rFonts w:eastAsia="Calibri"/>
                <w:bCs/>
                <w:sz w:val="18"/>
                <w:szCs w:val="18"/>
                <w:lang w:eastAsia="en-US"/>
              </w:rPr>
            </w:pPr>
            <w:r w:rsidRPr="00381ACB">
              <w:rPr>
                <w:rFonts w:eastAsia="Calibri"/>
                <w:bCs/>
                <w:sz w:val="18"/>
                <w:szCs w:val="18"/>
                <w:lang w:eastAsia="en-US"/>
              </w:rPr>
              <w:t>(ФИО заявителя(представителя)</w:t>
            </w:r>
          </w:p>
          <w:p w:rsidR="00CA750E" w:rsidRPr="00062AED" w:rsidRDefault="00CA750E" w:rsidP="00CA750E">
            <w:pPr>
              <w:ind w:left="30"/>
              <w:jc w:val="right"/>
              <w:rPr>
                <w:rFonts w:eastAsia="Calibri"/>
                <w:bCs/>
                <w:sz w:val="28"/>
                <w:szCs w:val="28"/>
                <w:lang w:eastAsia="en-US"/>
              </w:rPr>
            </w:pPr>
          </w:p>
        </w:tc>
      </w:tr>
    </w:tbl>
    <w:p w:rsidR="00CA750E" w:rsidRPr="00381ACB" w:rsidRDefault="00CA750E" w:rsidP="00CA750E">
      <w:pPr>
        <w:jc w:val="center"/>
        <w:rPr>
          <w:b/>
          <w:bCs/>
          <w:sz w:val="28"/>
          <w:szCs w:val="28"/>
        </w:rPr>
      </w:pPr>
      <w:r w:rsidRPr="00381ACB">
        <w:rPr>
          <w:b/>
          <w:bCs/>
          <w:sz w:val="28"/>
          <w:szCs w:val="28"/>
        </w:rPr>
        <w:t>РЕШЕНИЕ</w:t>
      </w:r>
    </w:p>
    <w:p w:rsidR="00CA750E" w:rsidRPr="00F15DB5" w:rsidRDefault="00CA750E" w:rsidP="00CA750E">
      <w:pPr>
        <w:jc w:val="center"/>
        <w:rPr>
          <w:bCs/>
          <w:sz w:val="28"/>
          <w:szCs w:val="28"/>
        </w:rPr>
      </w:pPr>
      <w:r w:rsidRPr="00381ACB">
        <w:rPr>
          <w:b/>
          <w:bCs/>
          <w:sz w:val="28"/>
          <w:szCs w:val="28"/>
        </w:rPr>
        <w:t>о предоставлении</w:t>
      </w:r>
      <w:r>
        <w:rPr>
          <w:b/>
          <w:bCs/>
          <w:sz w:val="28"/>
          <w:szCs w:val="28"/>
        </w:rPr>
        <w:t xml:space="preserve"> </w:t>
      </w:r>
      <w:r w:rsidRPr="00F15DB5">
        <w:rPr>
          <w:b/>
          <w:sz w:val="28"/>
          <w:szCs w:val="28"/>
        </w:rPr>
        <w:t xml:space="preserve">услуги </w:t>
      </w:r>
    </w:p>
    <w:tbl>
      <w:tblPr>
        <w:tblW w:w="9639" w:type="dxa"/>
        <w:tblLook w:val="04A0"/>
      </w:tblPr>
      <w:tblGrid>
        <w:gridCol w:w="4601"/>
        <w:gridCol w:w="5038"/>
      </w:tblGrid>
      <w:tr w:rsidR="00CA750E" w:rsidRPr="00F15DB5" w:rsidTr="00CA750E">
        <w:tc>
          <w:tcPr>
            <w:tcW w:w="4601" w:type="dxa"/>
            <w:shd w:val="clear" w:color="auto" w:fill="auto"/>
          </w:tcPr>
          <w:p w:rsidR="00CA750E" w:rsidRPr="00F15DB5" w:rsidRDefault="00CA750E" w:rsidP="00CA750E">
            <w:pPr>
              <w:rPr>
                <w:rFonts w:eastAsia="Calibri"/>
                <w:bCs/>
                <w:i/>
                <w:iCs/>
                <w:sz w:val="18"/>
                <w:szCs w:val="18"/>
                <w:lang w:eastAsia="en-US"/>
              </w:rPr>
            </w:pPr>
          </w:p>
        </w:tc>
        <w:tc>
          <w:tcPr>
            <w:tcW w:w="5038" w:type="dxa"/>
            <w:shd w:val="clear" w:color="auto" w:fill="auto"/>
          </w:tcPr>
          <w:p w:rsidR="00CA750E" w:rsidRPr="00F15DB5" w:rsidRDefault="00CA750E" w:rsidP="00CA750E">
            <w:pPr>
              <w:jc w:val="right"/>
              <w:rPr>
                <w:rFonts w:eastAsia="Calibri"/>
                <w:bCs/>
                <w:sz w:val="28"/>
                <w:szCs w:val="28"/>
                <w:lang w:eastAsia="en-US"/>
              </w:rPr>
            </w:pPr>
          </w:p>
        </w:tc>
      </w:tr>
    </w:tbl>
    <w:bookmarkEnd w:id="1"/>
    <w:p w:rsidR="00CA750E" w:rsidRDefault="00CA750E" w:rsidP="00CA750E">
      <w:pPr>
        <w:jc w:val="center"/>
        <w:rPr>
          <w:bCs/>
          <w:sz w:val="28"/>
          <w:szCs w:val="28"/>
        </w:rPr>
      </w:pPr>
      <w:r>
        <w:rPr>
          <w:bCs/>
          <w:sz w:val="28"/>
          <w:szCs w:val="28"/>
        </w:rPr>
        <w:t>___________________________</w:t>
      </w:r>
    </w:p>
    <w:p w:rsidR="00CA750E" w:rsidRPr="00381ACB" w:rsidRDefault="00CA750E" w:rsidP="00CA750E">
      <w:pPr>
        <w:jc w:val="center"/>
        <w:rPr>
          <w:bCs/>
          <w:sz w:val="18"/>
          <w:szCs w:val="18"/>
          <w:highlight w:val="yellow"/>
        </w:rPr>
      </w:pPr>
      <w:r w:rsidRPr="00381ACB">
        <w:rPr>
          <w:bCs/>
          <w:sz w:val="18"/>
          <w:szCs w:val="18"/>
        </w:rPr>
        <w:t>(номер и дата решения о предоставлении услуги)</w:t>
      </w:r>
    </w:p>
    <w:p w:rsidR="00CA750E" w:rsidRPr="00C10EE3" w:rsidRDefault="00CA750E" w:rsidP="00CA750E">
      <w:pPr>
        <w:jc w:val="center"/>
        <w:rPr>
          <w:bCs/>
          <w:sz w:val="28"/>
          <w:szCs w:val="28"/>
          <w:highlight w:val="yellow"/>
        </w:rPr>
      </w:pPr>
    </w:p>
    <w:p w:rsidR="00CA750E" w:rsidRDefault="00CA750E" w:rsidP="00CA750E">
      <w:pPr>
        <w:pStyle w:val="ConsPlusNonformat"/>
        <w:ind w:firstLine="567"/>
        <w:jc w:val="both"/>
        <w:rPr>
          <w:rFonts w:ascii="Times New Roman" w:hAnsi="Times New Roman" w:cs="Times New Roman"/>
          <w:bCs/>
          <w:sz w:val="28"/>
          <w:szCs w:val="28"/>
        </w:rPr>
      </w:pPr>
    </w:p>
    <w:p w:rsidR="00CA750E" w:rsidRDefault="00CA750E" w:rsidP="00CA750E">
      <w:pPr>
        <w:pStyle w:val="ConsPlusNonformat"/>
        <w:ind w:firstLine="567"/>
        <w:jc w:val="both"/>
        <w:rPr>
          <w:rFonts w:ascii="Times New Roman" w:hAnsi="Times New Roman" w:cs="Times New Roman"/>
          <w:bCs/>
          <w:sz w:val="28"/>
          <w:szCs w:val="28"/>
        </w:rPr>
      </w:pPr>
      <w:r w:rsidRPr="00F15DB5">
        <w:rPr>
          <w:rFonts w:ascii="Times New Roman" w:hAnsi="Times New Roman" w:cs="Times New Roman"/>
          <w:bCs/>
          <w:sz w:val="28"/>
          <w:szCs w:val="28"/>
        </w:rPr>
        <w:t>Рассмотрев Ваше за</w:t>
      </w:r>
      <w:r>
        <w:rPr>
          <w:rFonts w:ascii="Times New Roman" w:hAnsi="Times New Roman" w:cs="Times New Roman"/>
          <w:bCs/>
          <w:sz w:val="28"/>
          <w:szCs w:val="28"/>
        </w:rPr>
        <w:t>явление от _________ № _________</w:t>
      </w:r>
      <w:r w:rsidRPr="00F15DB5">
        <w:rPr>
          <w:rFonts w:ascii="Times New Roman" w:hAnsi="Times New Roman" w:cs="Times New Roman"/>
          <w:bCs/>
          <w:sz w:val="28"/>
          <w:szCs w:val="28"/>
        </w:rPr>
        <w:t xml:space="preserve"> и</w:t>
      </w:r>
      <w:r w:rsidRPr="00F15DB5">
        <w:rPr>
          <w:rFonts w:ascii="Times New Roman" w:hAnsi="Times New Roman" w:cs="Times New Roman"/>
          <w:bCs/>
          <w:sz w:val="28"/>
          <w:szCs w:val="28"/>
          <w:lang w:val="en-US"/>
        </w:rPr>
        <w:t> </w:t>
      </w:r>
      <w:r w:rsidRPr="00F15DB5">
        <w:rPr>
          <w:rFonts w:ascii="Times New Roman" w:hAnsi="Times New Roman" w:cs="Times New Roman"/>
          <w:bCs/>
          <w:sz w:val="28"/>
          <w:szCs w:val="28"/>
        </w:rPr>
        <w:t>прилагаемые к нему документы</w:t>
      </w:r>
      <w:r>
        <w:rPr>
          <w:rFonts w:ascii="Times New Roman" w:hAnsi="Times New Roman" w:cs="Times New Roman"/>
          <w:bCs/>
          <w:sz w:val="28"/>
          <w:szCs w:val="28"/>
        </w:rPr>
        <w:t xml:space="preserve"> </w:t>
      </w:r>
      <w:r w:rsidRPr="00133AF0">
        <w:rPr>
          <w:rFonts w:ascii="Times New Roman" w:hAnsi="Times New Roman" w:cs="Times New Roman"/>
          <w:bCs/>
          <w:sz w:val="28"/>
          <w:szCs w:val="28"/>
        </w:rPr>
        <w:t xml:space="preserve">принято решение о предоставлении компенсации платы, взимаемой с </w:t>
      </w:r>
      <w:r w:rsidRPr="0097555B">
        <w:rPr>
          <w:rFonts w:ascii="Times New Roman" w:hAnsi="Times New Roman" w:cs="Times New Roman"/>
          <w:bCs/>
          <w:sz w:val="28"/>
          <w:szCs w:val="28"/>
        </w:rPr>
        <w:t>родителя (законного представителя) за присмотр и уход за ребенком</w:t>
      </w:r>
      <w:r>
        <w:rPr>
          <w:rFonts w:ascii="Times New Roman" w:hAnsi="Times New Roman" w:cs="Times New Roman"/>
          <w:bCs/>
          <w:sz w:val="28"/>
          <w:szCs w:val="28"/>
        </w:rPr>
        <w:t>(детьми)</w:t>
      </w:r>
      <w:r w:rsidRPr="0097555B">
        <w:rPr>
          <w:rFonts w:ascii="Times New Roman" w:hAnsi="Times New Roman" w:cs="Times New Roman"/>
          <w:bCs/>
          <w:sz w:val="28"/>
          <w:szCs w:val="28"/>
        </w:rPr>
        <w:t>,</w:t>
      </w:r>
      <w:r w:rsidRPr="00133AF0">
        <w:rPr>
          <w:rFonts w:ascii="Times New Roman" w:hAnsi="Times New Roman" w:cs="Times New Roman"/>
          <w:bCs/>
          <w:sz w:val="28"/>
          <w:szCs w:val="28"/>
        </w:rPr>
        <w:t xml:space="preserve"> посещающим</w:t>
      </w:r>
      <w:r>
        <w:rPr>
          <w:rFonts w:ascii="Times New Roman" w:hAnsi="Times New Roman" w:cs="Times New Roman"/>
          <w:bCs/>
          <w:sz w:val="28"/>
          <w:szCs w:val="28"/>
        </w:rPr>
        <w:t>(и) образовательную(ые)</w:t>
      </w:r>
      <w:r w:rsidRPr="00133AF0">
        <w:rPr>
          <w:rFonts w:ascii="Times New Roman" w:hAnsi="Times New Roman" w:cs="Times New Roman"/>
          <w:bCs/>
          <w:sz w:val="28"/>
          <w:szCs w:val="28"/>
        </w:rPr>
        <w:t xml:space="preserve"> организаци</w:t>
      </w:r>
      <w:r>
        <w:rPr>
          <w:rFonts w:ascii="Times New Roman" w:hAnsi="Times New Roman" w:cs="Times New Roman"/>
          <w:bCs/>
          <w:sz w:val="28"/>
          <w:szCs w:val="28"/>
        </w:rPr>
        <w:t>ю(и)</w:t>
      </w:r>
      <w:r w:rsidRPr="00133AF0">
        <w:rPr>
          <w:rFonts w:ascii="Times New Roman" w:hAnsi="Times New Roman" w:cs="Times New Roman"/>
          <w:bCs/>
          <w:sz w:val="28"/>
          <w:szCs w:val="28"/>
        </w:rPr>
        <w:t>, реализующ</w:t>
      </w:r>
      <w:r>
        <w:rPr>
          <w:rFonts w:ascii="Times New Roman" w:hAnsi="Times New Roman" w:cs="Times New Roman"/>
          <w:bCs/>
          <w:sz w:val="28"/>
          <w:szCs w:val="28"/>
        </w:rPr>
        <w:t>ую(ие)</w:t>
      </w:r>
      <w:r w:rsidRPr="00133AF0">
        <w:rPr>
          <w:rFonts w:ascii="Times New Roman" w:hAnsi="Times New Roman" w:cs="Times New Roman"/>
          <w:bCs/>
          <w:sz w:val="28"/>
          <w:szCs w:val="28"/>
        </w:rPr>
        <w:t xml:space="preserve"> программу дошкольного образования на ребенка</w:t>
      </w:r>
      <w:r>
        <w:rPr>
          <w:rFonts w:ascii="Times New Roman" w:hAnsi="Times New Roman" w:cs="Times New Roman"/>
          <w:bCs/>
          <w:sz w:val="28"/>
          <w:szCs w:val="28"/>
        </w:rPr>
        <w:t xml:space="preserve">(детей) </w:t>
      </w:r>
    </w:p>
    <w:p w:rsidR="00CA750E" w:rsidRDefault="00CA750E" w:rsidP="00CA750E">
      <w:pPr>
        <w:pStyle w:val="ConsPlusNonformat"/>
        <w:jc w:val="both"/>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__________________________________________________________________</w:t>
      </w:r>
    </w:p>
    <w:p w:rsidR="00CA750E" w:rsidRDefault="00CA750E" w:rsidP="00CA750E">
      <w:pPr>
        <w:pStyle w:val="ConsPlusNonformat"/>
        <w:ind w:firstLine="567"/>
        <w:jc w:val="both"/>
        <w:rPr>
          <w:rFonts w:ascii="Times New Roman" w:hAnsi="Times New Roman" w:cs="Times New Roman"/>
          <w:bCs/>
          <w:sz w:val="18"/>
          <w:szCs w:val="18"/>
        </w:rPr>
      </w:pPr>
      <w:r w:rsidRPr="00381ACB">
        <w:rPr>
          <w:rFonts w:ascii="Times New Roman" w:hAnsi="Times New Roman" w:cs="Times New Roman"/>
          <w:bCs/>
          <w:sz w:val="18"/>
          <w:szCs w:val="18"/>
        </w:rPr>
        <w:t>(ФИО ребенка</w:t>
      </w:r>
      <w:r>
        <w:rPr>
          <w:rFonts w:ascii="Times New Roman" w:hAnsi="Times New Roman" w:cs="Times New Roman"/>
          <w:bCs/>
          <w:sz w:val="18"/>
          <w:szCs w:val="18"/>
        </w:rPr>
        <w:t xml:space="preserve"> (детей</w:t>
      </w:r>
      <w:r w:rsidRPr="00381ACB">
        <w:rPr>
          <w:rFonts w:ascii="Times New Roman" w:hAnsi="Times New Roman" w:cs="Times New Roman"/>
          <w:bCs/>
          <w:sz w:val="18"/>
          <w:szCs w:val="18"/>
        </w:rPr>
        <w:t>)</w:t>
      </w:r>
    </w:p>
    <w:p w:rsidR="00CA750E" w:rsidRPr="00133AF0" w:rsidRDefault="00CA750E" w:rsidP="00CA750E">
      <w:pPr>
        <w:pStyle w:val="ConsPlusNonformat"/>
        <w:tabs>
          <w:tab w:val="left" w:pos="5927"/>
        </w:tabs>
        <w:jc w:val="both"/>
        <w:rPr>
          <w:rFonts w:ascii="Times New Roman" w:hAnsi="Times New Roman" w:cs="Times New Roman"/>
          <w:bCs/>
          <w:sz w:val="28"/>
          <w:szCs w:val="28"/>
        </w:rPr>
      </w:pPr>
      <w:r>
        <w:rPr>
          <w:rFonts w:ascii="Times New Roman" w:hAnsi="Times New Roman" w:cs="Times New Roman"/>
          <w:bCs/>
          <w:sz w:val="28"/>
          <w:szCs w:val="28"/>
        </w:rPr>
        <w:t>в размере __________ рублей.</w:t>
      </w:r>
      <w:r>
        <w:rPr>
          <w:rFonts w:ascii="Times New Roman" w:hAnsi="Times New Roman" w:cs="Times New Roman"/>
          <w:bCs/>
          <w:sz w:val="28"/>
          <w:szCs w:val="28"/>
        </w:rPr>
        <w:tab/>
      </w:r>
    </w:p>
    <w:p w:rsidR="00CA750E" w:rsidRPr="00F15DB5" w:rsidRDefault="00CA750E" w:rsidP="00CA750E">
      <w:pPr>
        <w:pStyle w:val="ConsPlusNonformat"/>
        <w:ind w:firstLine="567"/>
        <w:jc w:val="both"/>
        <w:rPr>
          <w:rFonts w:ascii="Times New Roman" w:hAnsi="Times New Roman" w:cs="Times New Roman"/>
          <w:bCs/>
          <w:i/>
          <w:iCs/>
          <w:sz w:val="28"/>
          <w:szCs w:val="28"/>
        </w:rPr>
      </w:pPr>
    </w:p>
    <w:p w:rsidR="00CA750E" w:rsidRPr="00F15DB5" w:rsidRDefault="00CA750E" w:rsidP="00CA750E">
      <w:pPr>
        <w:pStyle w:val="ConsPlusNonformat"/>
        <w:ind w:firstLine="567"/>
        <w:jc w:val="both"/>
        <w:rPr>
          <w:rFonts w:ascii="Times New Roman" w:hAnsi="Times New Roman" w:cs="Times New Roman"/>
          <w:bCs/>
          <w:sz w:val="28"/>
          <w:szCs w:val="28"/>
        </w:rPr>
      </w:pPr>
    </w:p>
    <w:p w:rsidR="00CA750E" w:rsidRPr="00F15DB5" w:rsidRDefault="00CA750E" w:rsidP="00CA750E">
      <w:pPr>
        <w:rPr>
          <w:bCs/>
        </w:rPr>
      </w:pPr>
    </w:p>
    <w:tbl>
      <w:tblPr>
        <w:tblW w:w="0" w:type="auto"/>
        <w:tblLook w:val="04A0"/>
      </w:tblPr>
      <w:tblGrid>
        <w:gridCol w:w="5098"/>
        <w:gridCol w:w="4529"/>
      </w:tblGrid>
      <w:tr w:rsidR="00CA750E" w:rsidRPr="00F15DB5" w:rsidTr="00CA750E">
        <w:tc>
          <w:tcPr>
            <w:tcW w:w="5098" w:type="dxa"/>
            <w:tcBorders>
              <w:right w:val="single" w:sz="4" w:space="0" w:color="auto"/>
            </w:tcBorders>
            <w:shd w:val="clear" w:color="auto" w:fill="auto"/>
          </w:tcPr>
          <w:p w:rsidR="00CA750E" w:rsidRPr="00F15DB5" w:rsidRDefault="00CA750E" w:rsidP="00CA750E">
            <w:pPr>
              <w:spacing w:after="160"/>
              <w:rPr>
                <w:rFonts w:eastAsia="Calibri"/>
                <w:bCs/>
                <w:i/>
                <w:iCs/>
                <w:sz w:val="28"/>
                <w:szCs w:val="28"/>
                <w:lang w:eastAsia="en-US"/>
              </w:rPr>
            </w:pPr>
            <w:r w:rsidRPr="00F15DB5">
              <w:rPr>
                <w:rFonts w:eastAsia="Calibri"/>
                <w:bCs/>
                <w:i/>
                <w:iCs/>
                <w:sz w:val="28"/>
                <w:szCs w:val="28"/>
                <w:lang w:eastAsia="en-US"/>
              </w:rPr>
              <w:t>______________________________</w:t>
            </w:r>
          </w:p>
          <w:p w:rsidR="00CA750E" w:rsidRPr="00F15DB5" w:rsidRDefault="00CA750E" w:rsidP="00CA750E">
            <w:pPr>
              <w:spacing w:after="160"/>
              <w:rPr>
                <w:rFonts w:eastAsia="Calibri"/>
                <w:bCs/>
                <w:i/>
                <w:iCs/>
                <w:sz w:val="18"/>
                <w:szCs w:val="18"/>
                <w:lang w:eastAsia="en-US"/>
              </w:rPr>
            </w:pPr>
            <w:r w:rsidRPr="00F15DB5">
              <w:rPr>
                <w:rFonts w:eastAsia="Calibri"/>
                <w:bCs/>
                <w:i/>
                <w:iCs/>
                <w:sz w:val="18"/>
                <w:szCs w:val="18"/>
                <w:lang w:eastAsia="en-US"/>
              </w:rPr>
              <w:t>Должность и ФИО сотрудника, принявшего решение</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CA750E" w:rsidRPr="00BD366F" w:rsidRDefault="00CA750E" w:rsidP="00CA750E">
            <w:pPr>
              <w:jc w:val="center"/>
              <w:rPr>
                <w:rFonts w:eastAsia="Calibri"/>
                <w:bCs/>
                <w:lang w:eastAsia="en-US"/>
              </w:rPr>
            </w:pPr>
            <w:r w:rsidRPr="00BD366F">
              <w:rPr>
                <w:rFonts w:eastAsia="Calibri"/>
                <w:bCs/>
                <w:lang w:eastAsia="en-US"/>
              </w:rPr>
              <w:t>Сведения об</w:t>
            </w:r>
          </w:p>
          <w:p w:rsidR="00CA750E" w:rsidRPr="00F15DB5" w:rsidRDefault="00CA750E" w:rsidP="00CA750E">
            <w:pPr>
              <w:jc w:val="center"/>
              <w:rPr>
                <w:rFonts w:eastAsia="Calibri"/>
                <w:bCs/>
                <w:sz w:val="28"/>
                <w:szCs w:val="28"/>
                <w:lang w:eastAsia="en-US"/>
              </w:rPr>
            </w:pPr>
            <w:r w:rsidRPr="00BD366F">
              <w:rPr>
                <w:rFonts w:eastAsia="Calibri"/>
                <w:bCs/>
                <w:lang w:eastAsia="en-US"/>
              </w:rPr>
              <w:t>электронной</w:t>
            </w:r>
            <w:r>
              <w:rPr>
                <w:rFonts w:eastAsia="Calibri"/>
                <w:bCs/>
                <w:lang w:eastAsia="en-US"/>
              </w:rPr>
              <w:t xml:space="preserve"> </w:t>
            </w:r>
            <w:r w:rsidRPr="00BD366F">
              <w:rPr>
                <w:rFonts w:eastAsia="Calibri"/>
                <w:bCs/>
                <w:lang w:eastAsia="en-US"/>
              </w:rPr>
              <w:t>подписи</w:t>
            </w:r>
          </w:p>
        </w:tc>
      </w:tr>
    </w:tbl>
    <w:p w:rsidR="00CA750E" w:rsidRPr="00F15DB5" w:rsidRDefault="00CA750E" w:rsidP="00CA750E">
      <w:pPr>
        <w:pStyle w:val="af3"/>
        <w:jc w:val="right"/>
        <w:rPr>
          <w:rStyle w:val="afd"/>
          <w:rFonts w:ascii="Times New Roman" w:hAnsi="Times New Roman"/>
          <w:b/>
          <w:i w:val="0"/>
        </w:rPr>
      </w:pPr>
      <w:r w:rsidRPr="00C10EE3">
        <w:rPr>
          <w:highlight w:val="yellow"/>
        </w:rPr>
        <w:br w:type="page"/>
      </w:r>
      <w:bookmarkStart w:id="2" w:name="_Hlk76509030"/>
      <w:r w:rsidRPr="00F15DB5">
        <w:rPr>
          <w:rStyle w:val="afd"/>
          <w:rFonts w:ascii="Times New Roman" w:hAnsi="Times New Roman"/>
        </w:rPr>
        <w:lastRenderedPageBreak/>
        <w:t>Приложение № 2</w:t>
      </w:r>
    </w:p>
    <w:p w:rsidR="00CA750E" w:rsidRPr="00F15DB5" w:rsidRDefault="00CA750E" w:rsidP="00CA750E">
      <w:pPr>
        <w:widowControl w:val="0"/>
        <w:tabs>
          <w:tab w:val="left" w:pos="567"/>
        </w:tabs>
        <w:ind w:left="3969" w:firstLine="567"/>
        <w:jc w:val="right"/>
        <w:rPr>
          <w:sz w:val="28"/>
          <w:szCs w:val="28"/>
        </w:rPr>
      </w:pPr>
      <w:r w:rsidRPr="00F15DB5">
        <w:rPr>
          <w:sz w:val="28"/>
          <w:szCs w:val="28"/>
        </w:rPr>
        <w:t>к Административному регламенту</w:t>
      </w:r>
    </w:p>
    <w:p w:rsidR="00CA750E" w:rsidRDefault="00CA750E" w:rsidP="00CA750E">
      <w:pPr>
        <w:widowControl w:val="0"/>
        <w:tabs>
          <w:tab w:val="left" w:pos="0"/>
        </w:tabs>
        <w:ind w:left="3969" w:right="-1" w:firstLine="567"/>
        <w:contextualSpacing/>
        <w:jc w:val="right"/>
        <w:rPr>
          <w:sz w:val="28"/>
          <w:szCs w:val="28"/>
        </w:rPr>
      </w:pPr>
      <w:r w:rsidRPr="00F15DB5">
        <w:rPr>
          <w:sz w:val="28"/>
          <w:szCs w:val="28"/>
        </w:rPr>
        <w:t xml:space="preserve">по предоставлению </w:t>
      </w:r>
      <w:r w:rsidRPr="00B36D56">
        <w:rPr>
          <w:bCs/>
          <w:sz w:val="28"/>
          <w:szCs w:val="28"/>
        </w:rPr>
        <w:t>муниципальной</w:t>
      </w:r>
      <w:r>
        <w:rPr>
          <w:bCs/>
          <w:sz w:val="28"/>
          <w:szCs w:val="28"/>
        </w:rPr>
        <w:t xml:space="preserve"> </w:t>
      </w:r>
      <w:r w:rsidRPr="00F15DB5">
        <w:rPr>
          <w:sz w:val="28"/>
          <w:szCs w:val="28"/>
        </w:rPr>
        <w:t>услуги</w:t>
      </w:r>
    </w:p>
    <w:p w:rsidR="00CA750E" w:rsidRDefault="00CA750E" w:rsidP="00CA750E">
      <w:pPr>
        <w:autoSpaceDE w:val="0"/>
        <w:autoSpaceDN w:val="0"/>
        <w:adjustRightInd w:val="0"/>
        <w:jc w:val="right"/>
        <w:rPr>
          <w:rFonts w:eastAsia="Calibri"/>
          <w:sz w:val="28"/>
          <w:szCs w:val="28"/>
          <w:lang w:eastAsia="en-US"/>
        </w:rPr>
      </w:pPr>
      <w:r w:rsidRPr="000E69E3">
        <w:rPr>
          <w:rFonts w:eastAsia="Calibri"/>
          <w:sz w:val="28"/>
          <w:szCs w:val="28"/>
          <w:lang w:eastAsia="en-US"/>
        </w:rPr>
        <w:t>"</w:t>
      </w:r>
      <w:r>
        <w:rPr>
          <w:rFonts w:eastAsia="Calibri"/>
          <w:sz w:val="28"/>
          <w:szCs w:val="28"/>
          <w:lang w:eastAsia="en-US"/>
        </w:rPr>
        <w:t>Выплата</w:t>
      </w:r>
      <w:r w:rsidRPr="000E69E3">
        <w:rPr>
          <w:rFonts w:eastAsia="Calibri"/>
          <w:sz w:val="28"/>
          <w:szCs w:val="28"/>
          <w:lang w:eastAsia="en-US"/>
        </w:rPr>
        <w:t xml:space="preserve"> компенсации родительской платы за </w:t>
      </w:r>
    </w:p>
    <w:p w:rsidR="00CA750E" w:rsidRDefault="00CA750E" w:rsidP="00CA750E">
      <w:pPr>
        <w:autoSpaceDE w:val="0"/>
        <w:autoSpaceDN w:val="0"/>
        <w:adjustRightInd w:val="0"/>
        <w:jc w:val="right"/>
        <w:rPr>
          <w:rFonts w:eastAsia="Calibri"/>
          <w:sz w:val="28"/>
          <w:szCs w:val="28"/>
          <w:lang w:eastAsia="en-US"/>
        </w:rPr>
      </w:pPr>
      <w:r w:rsidRPr="000E69E3">
        <w:rPr>
          <w:rFonts w:eastAsia="Calibri"/>
          <w:sz w:val="28"/>
          <w:szCs w:val="28"/>
          <w:lang w:eastAsia="en-US"/>
        </w:rPr>
        <w:t xml:space="preserve">присмотр и уход за детьми в образовательных </w:t>
      </w:r>
    </w:p>
    <w:p w:rsidR="00CA750E" w:rsidRDefault="00CA750E" w:rsidP="00CA750E">
      <w:pPr>
        <w:autoSpaceDE w:val="0"/>
        <w:autoSpaceDN w:val="0"/>
        <w:adjustRightInd w:val="0"/>
        <w:jc w:val="right"/>
        <w:rPr>
          <w:rFonts w:eastAsia="Calibri"/>
          <w:sz w:val="28"/>
          <w:szCs w:val="28"/>
          <w:lang w:eastAsia="en-US"/>
        </w:rPr>
      </w:pPr>
      <w:r w:rsidRPr="000E69E3">
        <w:rPr>
          <w:rFonts w:eastAsia="Calibri"/>
          <w:sz w:val="28"/>
          <w:szCs w:val="28"/>
          <w:lang w:eastAsia="en-US"/>
        </w:rPr>
        <w:t xml:space="preserve">организациях на территории </w:t>
      </w:r>
      <w:r>
        <w:rPr>
          <w:rFonts w:eastAsia="Calibri"/>
          <w:sz w:val="28"/>
          <w:szCs w:val="28"/>
          <w:lang w:eastAsia="en-US"/>
        </w:rPr>
        <w:t xml:space="preserve">МО </w:t>
      </w:r>
      <w:r w:rsidRPr="000E69E3">
        <w:rPr>
          <w:rFonts w:eastAsia="Calibri"/>
          <w:sz w:val="28"/>
          <w:szCs w:val="28"/>
          <w:lang w:eastAsia="en-US"/>
        </w:rPr>
        <w:t xml:space="preserve">МР «Усть-Куломский», </w:t>
      </w:r>
    </w:p>
    <w:p w:rsidR="00CA750E" w:rsidRDefault="00CA750E" w:rsidP="00CA750E">
      <w:pPr>
        <w:autoSpaceDE w:val="0"/>
        <w:autoSpaceDN w:val="0"/>
        <w:adjustRightInd w:val="0"/>
        <w:jc w:val="right"/>
        <w:rPr>
          <w:rFonts w:eastAsia="Calibri"/>
          <w:sz w:val="28"/>
          <w:szCs w:val="28"/>
          <w:lang w:eastAsia="en-US"/>
        </w:rPr>
      </w:pPr>
      <w:r w:rsidRPr="000E69E3">
        <w:rPr>
          <w:rFonts w:eastAsia="Calibri"/>
          <w:sz w:val="28"/>
          <w:szCs w:val="28"/>
          <w:lang w:eastAsia="en-US"/>
        </w:rPr>
        <w:t xml:space="preserve">реализующих основную общеобразовательную </w:t>
      </w:r>
    </w:p>
    <w:p w:rsidR="00CA750E" w:rsidRPr="00F15DB5" w:rsidRDefault="00CA750E" w:rsidP="00CA750E">
      <w:pPr>
        <w:autoSpaceDE w:val="0"/>
        <w:autoSpaceDN w:val="0"/>
        <w:adjustRightInd w:val="0"/>
        <w:jc w:val="right"/>
        <w:rPr>
          <w:b/>
          <w:sz w:val="28"/>
          <w:szCs w:val="28"/>
        </w:rPr>
      </w:pPr>
      <w:r w:rsidRPr="000E69E3">
        <w:rPr>
          <w:rFonts w:eastAsia="Calibri"/>
          <w:sz w:val="28"/>
          <w:szCs w:val="28"/>
          <w:lang w:eastAsia="en-US"/>
        </w:rPr>
        <w:t>программу дошкольного образования"</w:t>
      </w:r>
    </w:p>
    <w:p w:rsidR="00CA750E" w:rsidRPr="00F15DB5" w:rsidRDefault="00CA750E" w:rsidP="00CA750E">
      <w:pPr>
        <w:autoSpaceDE w:val="0"/>
        <w:autoSpaceDN w:val="0"/>
        <w:adjustRightInd w:val="0"/>
        <w:rPr>
          <w:sz w:val="28"/>
          <w:szCs w:val="28"/>
        </w:rPr>
      </w:pPr>
    </w:p>
    <w:p w:rsidR="00CA750E" w:rsidRPr="00F15DB5" w:rsidRDefault="00CA750E" w:rsidP="00CA750E">
      <w:pPr>
        <w:jc w:val="center"/>
        <w:rPr>
          <w:bCs/>
          <w:sz w:val="28"/>
          <w:szCs w:val="28"/>
        </w:rPr>
      </w:pPr>
      <w:r w:rsidRPr="00F15DB5">
        <w:rPr>
          <w:bCs/>
          <w:sz w:val="28"/>
          <w:szCs w:val="28"/>
        </w:rPr>
        <w:t>________________________________________________________</w:t>
      </w:r>
    </w:p>
    <w:p w:rsidR="00CA750E" w:rsidRPr="00F15DB5" w:rsidRDefault="00CA750E" w:rsidP="00CA750E">
      <w:pPr>
        <w:jc w:val="center"/>
        <w:rPr>
          <w:bCs/>
          <w:sz w:val="28"/>
          <w:szCs w:val="28"/>
        </w:rPr>
      </w:pPr>
      <w:bookmarkStart w:id="3" w:name="_Hlk76508664"/>
      <w:r>
        <w:rPr>
          <w:bCs/>
          <w:i/>
          <w:iCs/>
          <w:sz w:val="18"/>
          <w:szCs w:val="18"/>
        </w:rPr>
        <w:t>(н</w:t>
      </w:r>
      <w:r w:rsidRPr="00F15DB5">
        <w:rPr>
          <w:bCs/>
          <w:i/>
          <w:iCs/>
          <w:sz w:val="18"/>
          <w:szCs w:val="18"/>
        </w:rPr>
        <w:t>аименование уполномоченного органа</w:t>
      </w:r>
      <w:r>
        <w:rPr>
          <w:bCs/>
          <w:i/>
          <w:iCs/>
          <w:sz w:val="18"/>
          <w:szCs w:val="18"/>
        </w:rPr>
        <w:t>, предоставляющего услугу)</w:t>
      </w:r>
    </w:p>
    <w:bookmarkEnd w:id="3"/>
    <w:p w:rsidR="00CA750E" w:rsidRPr="00F15DB5" w:rsidRDefault="00CA750E" w:rsidP="00CA750E">
      <w:pPr>
        <w:jc w:val="center"/>
        <w:rPr>
          <w:bCs/>
        </w:rPr>
      </w:pPr>
    </w:p>
    <w:tbl>
      <w:tblPr>
        <w:tblW w:w="0" w:type="auto"/>
        <w:tblLook w:val="04A0"/>
      </w:tblPr>
      <w:tblGrid>
        <w:gridCol w:w="4815"/>
        <w:gridCol w:w="4812"/>
      </w:tblGrid>
      <w:tr w:rsidR="00CA750E" w:rsidRPr="00F15DB5" w:rsidTr="00CA750E">
        <w:tc>
          <w:tcPr>
            <w:tcW w:w="4815" w:type="dxa"/>
            <w:shd w:val="clear" w:color="auto" w:fill="auto"/>
          </w:tcPr>
          <w:p w:rsidR="00CA750E" w:rsidRPr="00F15DB5" w:rsidRDefault="00CA750E" w:rsidP="00CA750E">
            <w:pPr>
              <w:rPr>
                <w:rFonts w:ascii="Calibri" w:eastAsia="Calibri" w:hAnsi="Calibri"/>
                <w:bCs/>
                <w:sz w:val="28"/>
                <w:szCs w:val="28"/>
                <w:lang w:eastAsia="en-US"/>
              </w:rPr>
            </w:pPr>
          </w:p>
        </w:tc>
        <w:tc>
          <w:tcPr>
            <w:tcW w:w="4812" w:type="dxa"/>
            <w:shd w:val="clear" w:color="auto" w:fill="auto"/>
          </w:tcPr>
          <w:p w:rsidR="00CA750E" w:rsidRPr="00F15DB5" w:rsidRDefault="00CA750E" w:rsidP="00CA750E">
            <w:pPr>
              <w:ind w:left="1031" w:firstLine="820"/>
              <w:rPr>
                <w:rFonts w:eastAsia="Calibri"/>
                <w:bCs/>
                <w:sz w:val="28"/>
                <w:szCs w:val="28"/>
                <w:lang w:eastAsia="en-US"/>
              </w:rPr>
            </w:pPr>
            <w:r w:rsidRPr="00F15DB5">
              <w:rPr>
                <w:rFonts w:eastAsia="Calibri"/>
                <w:bCs/>
                <w:sz w:val="28"/>
                <w:szCs w:val="28"/>
                <w:lang w:eastAsia="en-US"/>
              </w:rPr>
              <w:t>Кому: ____________</w:t>
            </w:r>
          </w:p>
        </w:tc>
      </w:tr>
    </w:tbl>
    <w:p w:rsidR="00CA750E" w:rsidRPr="00F15DB5" w:rsidRDefault="00CA750E" w:rsidP="00CA750E">
      <w:pPr>
        <w:rPr>
          <w:bCs/>
          <w:sz w:val="28"/>
          <w:szCs w:val="28"/>
        </w:rPr>
      </w:pPr>
    </w:p>
    <w:p w:rsidR="00CA750E" w:rsidRPr="00816396" w:rsidRDefault="00CA750E" w:rsidP="00CA750E">
      <w:pPr>
        <w:jc w:val="center"/>
        <w:rPr>
          <w:b/>
          <w:bCs/>
          <w:sz w:val="28"/>
          <w:szCs w:val="28"/>
        </w:rPr>
      </w:pPr>
      <w:r w:rsidRPr="00816396">
        <w:rPr>
          <w:b/>
          <w:bCs/>
          <w:sz w:val="28"/>
          <w:szCs w:val="28"/>
        </w:rPr>
        <w:t>РЕШЕНИЕ</w:t>
      </w:r>
    </w:p>
    <w:p w:rsidR="00CA750E" w:rsidRPr="00F15DB5" w:rsidRDefault="00CA750E" w:rsidP="00CA750E">
      <w:pPr>
        <w:jc w:val="center"/>
        <w:rPr>
          <w:b/>
          <w:sz w:val="28"/>
          <w:szCs w:val="28"/>
        </w:rPr>
      </w:pPr>
      <w:r w:rsidRPr="00816396">
        <w:rPr>
          <w:b/>
          <w:bCs/>
          <w:sz w:val="28"/>
          <w:szCs w:val="28"/>
        </w:rPr>
        <w:t>об отказе в предоставлении</w:t>
      </w:r>
      <w:r>
        <w:rPr>
          <w:b/>
          <w:bCs/>
          <w:sz w:val="28"/>
          <w:szCs w:val="28"/>
        </w:rPr>
        <w:t xml:space="preserve"> </w:t>
      </w:r>
      <w:r w:rsidRPr="00F15DB5">
        <w:rPr>
          <w:b/>
          <w:sz w:val="28"/>
          <w:szCs w:val="28"/>
        </w:rPr>
        <w:t xml:space="preserve">услуги </w:t>
      </w:r>
    </w:p>
    <w:p w:rsidR="00CA750E" w:rsidRPr="00F15DB5" w:rsidRDefault="00CA750E" w:rsidP="00CA750E">
      <w:pPr>
        <w:jc w:val="center"/>
        <w:rPr>
          <w:bCs/>
          <w:sz w:val="28"/>
          <w:szCs w:val="28"/>
        </w:rPr>
      </w:pPr>
      <w:r w:rsidRPr="00F15DB5">
        <w:rPr>
          <w:rFonts w:eastAsia="Calibri"/>
          <w:bCs/>
          <w:sz w:val="28"/>
          <w:szCs w:val="28"/>
          <w:lang w:eastAsia="en-US"/>
        </w:rPr>
        <w:t>№ _____________от ____________</w:t>
      </w:r>
    </w:p>
    <w:tbl>
      <w:tblPr>
        <w:tblW w:w="0" w:type="auto"/>
        <w:tblLook w:val="04A0"/>
      </w:tblPr>
      <w:tblGrid>
        <w:gridCol w:w="4601"/>
        <w:gridCol w:w="4601"/>
      </w:tblGrid>
      <w:tr w:rsidR="00CA750E" w:rsidRPr="00F15DB5" w:rsidTr="00CA750E">
        <w:tc>
          <w:tcPr>
            <w:tcW w:w="4601" w:type="dxa"/>
            <w:shd w:val="clear" w:color="auto" w:fill="auto"/>
          </w:tcPr>
          <w:p w:rsidR="00CA750E" w:rsidRPr="00F15DB5" w:rsidRDefault="00CA750E" w:rsidP="00CA750E">
            <w:pPr>
              <w:rPr>
                <w:rFonts w:eastAsia="Calibri"/>
                <w:bCs/>
                <w:sz w:val="28"/>
                <w:szCs w:val="28"/>
                <w:lang w:eastAsia="en-US"/>
              </w:rPr>
            </w:pPr>
          </w:p>
        </w:tc>
        <w:tc>
          <w:tcPr>
            <w:tcW w:w="4601" w:type="dxa"/>
            <w:shd w:val="clear" w:color="auto" w:fill="auto"/>
          </w:tcPr>
          <w:p w:rsidR="00CA750E" w:rsidRPr="00F15DB5" w:rsidRDefault="00CA750E" w:rsidP="00CA750E">
            <w:pPr>
              <w:jc w:val="right"/>
              <w:rPr>
                <w:rFonts w:eastAsia="Calibri"/>
                <w:bCs/>
                <w:sz w:val="28"/>
                <w:szCs w:val="28"/>
                <w:lang w:eastAsia="en-US"/>
              </w:rPr>
            </w:pPr>
          </w:p>
        </w:tc>
      </w:tr>
    </w:tbl>
    <w:p w:rsidR="00CA750E" w:rsidRPr="00F15DB5" w:rsidRDefault="00CA750E" w:rsidP="00CA750E">
      <w:pPr>
        <w:rPr>
          <w:bCs/>
          <w:sz w:val="28"/>
          <w:szCs w:val="28"/>
        </w:rPr>
      </w:pPr>
    </w:p>
    <w:p w:rsidR="00CA750E" w:rsidRPr="0097555B" w:rsidRDefault="00CA750E" w:rsidP="00CA750E">
      <w:pPr>
        <w:ind w:firstLine="709"/>
        <w:jc w:val="both"/>
        <w:rPr>
          <w:sz w:val="28"/>
          <w:szCs w:val="28"/>
        </w:rPr>
      </w:pPr>
      <w:r w:rsidRPr="00F15DB5">
        <w:rPr>
          <w:sz w:val="28"/>
          <w:szCs w:val="28"/>
        </w:rPr>
        <w:t xml:space="preserve">Рассмотрев Ваше заявление от __________ № _______ и прилагаемые к нему документы </w:t>
      </w:r>
      <w:r w:rsidRPr="0044147A">
        <w:rPr>
          <w:sz w:val="28"/>
          <w:szCs w:val="28"/>
        </w:rPr>
        <w:t xml:space="preserve">принято решение об отказе в предоставлении услуги по следующим </w:t>
      </w:r>
      <w:r w:rsidRPr="0097555B">
        <w:rPr>
          <w:sz w:val="28"/>
          <w:szCs w:val="28"/>
        </w:rPr>
        <w:t>основаниям:</w:t>
      </w:r>
    </w:p>
    <w:p w:rsidR="00CA750E" w:rsidRPr="0097555B" w:rsidRDefault="00CA750E" w:rsidP="00CA750E">
      <w:pPr>
        <w:ind w:firstLine="709"/>
        <w:jc w:val="both"/>
        <w:rPr>
          <w:sz w:val="28"/>
          <w:szCs w:val="28"/>
        </w:rPr>
      </w:pPr>
      <w:r w:rsidRPr="0097555B">
        <w:rPr>
          <w:sz w:val="28"/>
          <w:szCs w:val="28"/>
        </w:rPr>
        <w:t>1)</w:t>
      </w:r>
      <w:r>
        <w:rPr>
          <w:sz w:val="28"/>
          <w:szCs w:val="28"/>
        </w:rPr>
        <w:t> </w:t>
      </w:r>
      <w:r w:rsidRPr="0097555B">
        <w:rPr>
          <w:sz w:val="28"/>
          <w:szCs w:val="28"/>
        </w:rPr>
        <w:t>Заявитель не соответствует категории лиц, имеющих право на предоставление услуги.</w:t>
      </w:r>
    </w:p>
    <w:p w:rsidR="00CA750E" w:rsidRDefault="00CA750E" w:rsidP="00CA750E">
      <w:pPr>
        <w:ind w:firstLine="709"/>
        <w:jc w:val="both"/>
        <w:rPr>
          <w:sz w:val="28"/>
          <w:szCs w:val="28"/>
        </w:rPr>
      </w:pPr>
      <w:r w:rsidRPr="0097555B">
        <w:rPr>
          <w:sz w:val="28"/>
          <w:szCs w:val="28"/>
        </w:rPr>
        <w:t>2) 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CA750E" w:rsidRDefault="00CA750E" w:rsidP="00CA750E">
      <w:pPr>
        <w:ind w:firstLine="709"/>
        <w:jc w:val="both"/>
        <w:rPr>
          <w:sz w:val="28"/>
          <w:szCs w:val="28"/>
        </w:rPr>
      </w:pPr>
      <w:r>
        <w:rPr>
          <w:sz w:val="28"/>
          <w:szCs w:val="28"/>
        </w:rPr>
        <w:t>3) Наличие сведений о лишении родительских прав.</w:t>
      </w:r>
    </w:p>
    <w:p w:rsidR="00CA750E" w:rsidRDefault="00CA750E" w:rsidP="00CA750E">
      <w:pPr>
        <w:ind w:firstLine="709"/>
        <w:jc w:val="both"/>
        <w:rPr>
          <w:sz w:val="28"/>
          <w:szCs w:val="28"/>
        </w:rPr>
      </w:pPr>
      <w:r>
        <w:rPr>
          <w:sz w:val="28"/>
          <w:szCs w:val="28"/>
        </w:rPr>
        <w:t>4) Наличие сведений об ограничении в родительских правах.</w:t>
      </w:r>
    </w:p>
    <w:p w:rsidR="00CA750E" w:rsidRPr="00816396" w:rsidRDefault="00CA750E" w:rsidP="00CA750E">
      <w:pPr>
        <w:ind w:firstLine="709"/>
        <w:jc w:val="both"/>
        <w:rPr>
          <w:sz w:val="28"/>
          <w:szCs w:val="28"/>
          <w:highlight w:val="yellow"/>
        </w:rPr>
      </w:pPr>
      <w:r>
        <w:rPr>
          <w:sz w:val="28"/>
          <w:szCs w:val="28"/>
        </w:rPr>
        <w:t xml:space="preserve">5) </w:t>
      </w:r>
      <w:r w:rsidRPr="00F41E13">
        <w:rPr>
          <w:sz w:val="28"/>
          <w:szCs w:val="28"/>
        </w:rPr>
        <w:t>Наличие сведений об отобрании ребенка (детей) при непосредственной угрозе его жизни или здоровью</w:t>
      </w:r>
      <w:r>
        <w:rPr>
          <w:sz w:val="28"/>
          <w:szCs w:val="28"/>
        </w:rPr>
        <w:t>.</w:t>
      </w:r>
    </w:p>
    <w:p w:rsidR="00CA750E" w:rsidRPr="00F15DB5" w:rsidRDefault="00CA750E" w:rsidP="00CA750E">
      <w:pPr>
        <w:rPr>
          <w:sz w:val="28"/>
          <w:szCs w:val="28"/>
        </w:rPr>
      </w:pPr>
    </w:p>
    <w:p w:rsidR="00CA750E" w:rsidRPr="00F15DB5" w:rsidRDefault="00CA750E" w:rsidP="00CA750E">
      <w:pPr>
        <w:autoSpaceDE w:val="0"/>
        <w:autoSpaceDN w:val="0"/>
        <w:adjustRightInd w:val="0"/>
        <w:ind w:firstLine="709"/>
        <w:jc w:val="both"/>
        <w:rPr>
          <w:sz w:val="28"/>
          <w:szCs w:val="28"/>
        </w:rPr>
      </w:pPr>
      <w:r w:rsidRPr="00F15DB5">
        <w:rPr>
          <w:sz w:val="28"/>
          <w:szCs w:val="28"/>
        </w:rPr>
        <w:t>Дополнительная информация: _______________________________________.</w:t>
      </w:r>
    </w:p>
    <w:p w:rsidR="00CA750E" w:rsidRPr="00F15DB5" w:rsidRDefault="00CA750E" w:rsidP="00CA750E">
      <w:pPr>
        <w:autoSpaceDE w:val="0"/>
        <w:autoSpaceDN w:val="0"/>
        <w:adjustRightInd w:val="0"/>
        <w:rPr>
          <w:sz w:val="28"/>
          <w:szCs w:val="28"/>
          <w:u w:val="single"/>
        </w:rPr>
      </w:pPr>
    </w:p>
    <w:p w:rsidR="00CA750E" w:rsidRPr="00F15DB5" w:rsidRDefault="00CA750E" w:rsidP="00CA750E">
      <w:pPr>
        <w:autoSpaceDE w:val="0"/>
        <w:autoSpaceDN w:val="0"/>
        <w:adjustRightInd w:val="0"/>
        <w:ind w:firstLine="709"/>
        <w:jc w:val="both"/>
        <w:rPr>
          <w:sz w:val="28"/>
          <w:szCs w:val="28"/>
        </w:rPr>
      </w:pPr>
      <w:r w:rsidRPr="00F15DB5">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A750E" w:rsidRPr="00F15DB5" w:rsidRDefault="00CA750E" w:rsidP="00CA750E">
      <w:pPr>
        <w:autoSpaceDE w:val="0"/>
        <w:autoSpaceDN w:val="0"/>
        <w:adjustRightInd w:val="0"/>
        <w:ind w:firstLine="709"/>
        <w:jc w:val="both"/>
        <w:rPr>
          <w:sz w:val="28"/>
          <w:szCs w:val="28"/>
        </w:rPr>
      </w:pPr>
      <w:r w:rsidRPr="00F15DB5">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A750E" w:rsidRPr="00F15DB5" w:rsidRDefault="00CA750E" w:rsidP="00CA750E">
      <w:pPr>
        <w:autoSpaceDE w:val="0"/>
        <w:autoSpaceDN w:val="0"/>
        <w:adjustRightInd w:val="0"/>
      </w:pPr>
    </w:p>
    <w:p w:rsidR="00CA750E" w:rsidRPr="00F15DB5" w:rsidRDefault="00CA750E" w:rsidP="00CA750E">
      <w:pPr>
        <w:autoSpaceDE w:val="0"/>
        <w:autoSpaceDN w:val="0"/>
        <w:adjustRightInd w:val="0"/>
        <w:jc w:val="center"/>
        <w:rPr>
          <w:bCs/>
        </w:rPr>
      </w:pPr>
    </w:p>
    <w:tbl>
      <w:tblPr>
        <w:tblW w:w="0" w:type="auto"/>
        <w:tblLook w:val="04A0"/>
      </w:tblPr>
      <w:tblGrid>
        <w:gridCol w:w="5098"/>
        <w:gridCol w:w="4529"/>
      </w:tblGrid>
      <w:tr w:rsidR="00CA750E" w:rsidRPr="00E514F2" w:rsidTr="00CA750E">
        <w:tc>
          <w:tcPr>
            <w:tcW w:w="5098" w:type="dxa"/>
            <w:tcBorders>
              <w:right w:val="single" w:sz="4" w:space="0" w:color="auto"/>
            </w:tcBorders>
            <w:shd w:val="clear" w:color="auto" w:fill="auto"/>
          </w:tcPr>
          <w:p w:rsidR="00CA750E" w:rsidRPr="00F15DB5" w:rsidRDefault="00CA750E" w:rsidP="00CA750E">
            <w:pPr>
              <w:spacing w:after="160"/>
              <w:rPr>
                <w:rFonts w:ascii="Calibri" w:eastAsia="Calibri" w:hAnsi="Calibri"/>
                <w:bCs/>
                <w:i/>
                <w:iCs/>
                <w:sz w:val="22"/>
                <w:szCs w:val="22"/>
                <w:lang w:eastAsia="en-US"/>
              </w:rPr>
            </w:pPr>
            <w:r w:rsidRPr="00F15DB5">
              <w:rPr>
                <w:rFonts w:ascii="Calibri" w:eastAsia="Calibri" w:hAnsi="Calibri"/>
                <w:bCs/>
                <w:i/>
                <w:iCs/>
                <w:sz w:val="22"/>
                <w:szCs w:val="22"/>
                <w:lang w:eastAsia="en-US"/>
              </w:rPr>
              <w:t>__________________________________________</w:t>
            </w:r>
          </w:p>
          <w:p w:rsidR="00CA750E" w:rsidRPr="00F15DB5" w:rsidRDefault="00CA750E" w:rsidP="00CA750E">
            <w:pPr>
              <w:spacing w:after="160" w:line="259" w:lineRule="auto"/>
              <w:jc w:val="center"/>
              <w:rPr>
                <w:rFonts w:eastAsia="Calibri"/>
                <w:bCs/>
                <w:sz w:val="28"/>
                <w:szCs w:val="28"/>
                <w:lang w:eastAsia="en-US"/>
              </w:rPr>
            </w:pPr>
            <w:r w:rsidRPr="00F15DB5">
              <w:rPr>
                <w:rFonts w:eastAsia="Calibri"/>
                <w:bCs/>
                <w:i/>
                <w:iCs/>
                <w:sz w:val="18"/>
                <w:szCs w:val="18"/>
                <w:lang w:eastAsia="en-US"/>
              </w:rPr>
              <w:t>Должность и ФИО сотрудника, принявшего решение</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CA750E" w:rsidRPr="00F15DB5" w:rsidRDefault="00CA750E" w:rsidP="00CA750E">
            <w:pPr>
              <w:jc w:val="center"/>
              <w:rPr>
                <w:rFonts w:eastAsia="Calibri"/>
                <w:bCs/>
                <w:sz w:val="22"/>
                <w:szCs w:val="22"/>
                <w:lang w:eastAsia="en-US"/>
              </w:rPr>
            </w:pPr>
            <w:r w:rsidRPr="00F15DB5">
              <w:rPr>
                <w:rFonts w:eastAsia="Calibri"/>
                <w:bCs/>
                <w:sz w:val="22"/>
                <w:szCs w:val="22"/>
                <w:lang w:eastAsia="en-US"/>
              </w:rPr>
              <w:t>Сведения об</w:t>
            </w:r>
          </w:p>
          <w:p w:rsidR="00CA750E" w:rsidRPr="00E514F2" w:rsidRDefault="00CA750E" w:rsidP="00CA750E">
            <w:pPr>
              <w:jc w:val="center"/>
              <w:rPr>
                <w:rFonts w:ascii="Calibri" w:eastAsia="Calibri" w:hAnsi="Calibri"/>
                <w:bCs/>
                <w:sz w:val="22"/>
                <w:szCs w:val="22"/>
                <w:lang w:eastAsia="en-US"/>
              </w:rPr>
            </w:pPr>
            <w:r w:rsidRPr="00F15DB5">
              <w:rPr>
                <w:rFonts w:eastAsia="Calibri"/>
                <w:bCs/>
                <w:sz w:val="22"/>
                <w:szCs w:val="22"/>
                <w:lang w:eastAsia="en-US"/>
              </w:rPr>
              <w:t>электронной подписи</w:t>
            </w:r>
          </w:p>
        </w:tc>
      </w:tr>
    </w:tbl>
    <w:p w:rsidR="00CA750E" w:rsidRPr="00E514F2" w:rsidRDefault="00CA750E" w:rsidP="00CA750E">
      <w:pPr>
        <w:autoSpaceDE w:val="0"/>
        <w:autoSpaceDN w:val="0"/>
        <w:adjustRightInd w:val="0"/>
        <w:ind w:left="3969"/>
        <w:jc w:val="right"/>
        <w:rPr>
          <w:sz w:val="28"/>
          <w:szCs w:val="28"/>
        </w:rPr>
      </w:pPr>
      <w:bookmarkStart w:id="4" w:name="_Hlk76507126"/>
      <w:bookmarkEnd w:id="2"/>
    </w:p>
    <w:bookmarkEnd w:id="4"/>
    <w:p w:rsidR="00CA750E" w:rsidRDefault="00CA750E" w:rsidP="00CA750E">
      <w:pPr>
        <w:autoSpaceDE w:val="0"/>
        <w:autoSpaceDN w:val="0"/>
        <w:adjustRightInd w:val="0"/>
        <w:ind w:left="3969"/>
        <w:jc w:val="right"/>
        <w:rPr>
          <w:sz w:val="28"/>
          <w:szCs w:val="28"/>
        </w:rPr>
      </w:pPr>
    </w:p>
    <w:p w:rsidR="00CA750E" w:rsidRPr="001C58DA" w:rsidRDefault="00CA750E" w:rsidP="00CA750E">
      <w:pPr>
        <w:autoSpaceDE w:val="0"/>
        <w:autoSpaceDN w:val="0"/>
        <w:adjustRightInd w:val="0"/>
        <w:ind w:left="3969"/>
        <w:jc w:val="right"/>
        <w:rPr>
          <w:sz w:val="28"/>
          <w:szCs w:val="28"/>
        </w:rPr>
      </w:pPr>
      <w:r w:rsidRPr="001C58DA">
        <w:rPr>
          <w:sz w:val="28"/>
          <w:szCs w:val="28"/>
        </w:rPr>
        <w:lastRenderedPageBreak/>
        <w:t xml:space="preserve">Приложение № 3 </w:t>
      </w:r>
    </w:p>
    <w:p w:rsidR="00CA750E" w:rsidRPr="001C58DA" w:rsidRDefault="00CA750E" w:rsidP="00CA750E">
      <w:pPr>
        <w:widowControl w:val="0"/>
        <w:tabs>
          <w:tab w:val="left" w:pos="567"/>
        </w:tabs>
        <w:ind w:firstLine="567"/>
        <w:jc w:val="right"/>
        <w:rPr>
          <w:sz w:val="28"/>
          <w:szCs w:val="28"/>
        </w:rPr>
      </w:pPr>
      <w:r w:rsidRPr="001C58DA">
        <w:rPr>
          <w:sz w:val="28"/>
          <w:szCs w:val="28"/>
        </w:rPr>
        <w:t xml:space="preserve">к Административному регламенту </w:t>
      </w:r>
    </w:p>
    <w:p w:rsidR="00CA750E" w:rsidRPr="001C58DA" w:rsidRDefault="00CA750E" w:rsidP="00CA750E">
      <w:pPr>
        <w:widowControl w:val="0"/>
        <w:tabs>
          <w:tab w:val="left" w:pos="567"/>
        </w:tabs>
        <w:ind w:firstLine="567"/>
        <w:jc w:val="right"/>
        <w:rPr>
          <w:sz w:val="28"/>
          <w:szCs w:val="28"/>
        </w:rPr>
      </w:pPr>
      <w:r w:rsidRPr="001C58DA">
        <w:rPr>
          <w:sz w:val="28"/>
          <w:szCs w:val="28"/>
        </w:rPr>
        <w:t xml:space="preserve">по предоставлению </w:t>
      </w:r>
      <w:r w:rsidRPr="00B36D56">
        <w:rPr>
          <w:bCs/>
          <w:sz w:val="28"/>
          <w:szCs w:val="28"/>
        </w:rPr>
        <w:t>муниципальной</w:t>
      </w:r>
      <w:r>
        <w:rPr>
          <w:bCs/>
          <w:sz w:val="28"/>
          <w:szCs w:val="28"/>
        </w:rPr>
        <w:t xml:space="preserve"> </w:t>
      </w:r>
      <w:r w:rsidRPr="001C58DA">
        <w:rPr>
          <w:sz w:val="28"/>
          <w:szCs w:val="28"/>
        </w:rPr>
        <w:t xml:space="preserve">услуги </w:t>
      </w:r>
    </w:p>
    <w:p w:rsidR="00CA750E" w:rsidRDefault="00CA750E" w:rsidP="00CA750E">
      <w:pPr>
        <w:widowControl w:val="0"/>
        <w:tabs>
          <w:tab w:val="left" w:pos="567"/>
        </w:tabs>
        <w:ind w:left="3969"/>
        <w:jc w:val="right"/>
        <w:rPr>
          <w:rFonts w:eastAsia="Calibri"/>
          <w:sz w:val="28"/>
          <w:szCs w:val="28"/>
          <w:lang w:eastAsia="en-US"/>
        </w:rPr>
      </w:pPr>
      <w:r w:rsidRPr="000E69E3">
        <w:rPr>
          <w:rFonts w:eastAsia="Calibri"/>
          <w:sz w:val="28"/>
          <w:szCs w:val="28"/>
          <w:lang w:eastAsia="en-US"/>
        </w:rPr>
        <w:t>"</w:t>
      </w:r>
      <w:r>
        <w:rPr>
          <w:rFonts w:eastAsia="Calibri"/>
          <w:sz w:val="28"/>
          <w:szCs w:val="28"/>
          <w:lang w:eastAsia="en-US"/>
        </w:rPr>
        <w:t>Выплата</w:t>
      </w:r>
      <w:r w:rsidRPr="000E69E3">
        <w:rPr>
          <w:rFonts w:eastAsia="Calibri"/>
          <w:sz w:val="28"/>
          <w:szCs w:val="28"/>
          <w:lang w:eastAsia="en-US"/>
        </w:rPr>
        <w:t xml:space="preserve"> компенсации родительской платы за присмотр и уход за детьми в образовательных организациях на территории </w:t>
      </w:r>
      <w:r>
        <w:rPr>
          <w:rFonts w:eastAsia="Calibri"/>
          <w:sz w:val="28"/>
          <w:szCs w:val="28"/>
          <w:lang w:eastAsia="en-US"/>
        </w:rPr>
        <w:t xml:space="preserve">МО </w:t>
      </w:r>
      <w:r w:rsidRPr="000E69E3">
        <w:rPr>
          <w:rFonts w:eastAsia="Calibri"/>
          <w:sz w:val="28"/>
          <w:szCs w:val="28"/>
          <w:lang w:eastAsia="en-US"/>
        </w:rPr>
        <w:t>МР «Усть-Куломский», реализующих основную общеобразовательную программу дошкольного образования"</w:t>
      </w:r>
    </w:p>
    <w:p w:rsidR="00CA750E" w:rsidRPr="001C58DA" w:rsidRDefault="00CA750E" w:rsidP="00CA750E">
      <w:pPr>
        <w:widowControl w:val="0"/>
        <w:tabs>
          <w:tab w:val="left" w:pos="567"/>
        </w:tabs>
        <w:ind w:firstLine="567"/>
        <w:jc w:val="center"/>
        <w:rPr>
          <w:sz w:val="28"/>
          <w:szCs w:val="28"/>
        </w:rPr>
      </w:pPr>
      <w:r w:rsidRPr="001C58DA">
        <w:rPr>
          <w:sz w:val="28"/>
          <w:szCs w:val="28"/>
        </w:rPr>
        <w:t>В__________________________________________________________________</w:t>
      </w:r>
    </w:p>
    <w:p w:rsidR="00CA750E" w:rsidRPr="001C58DA" w:rsidRDefault="00CA750E" w:rsidP="00CA750E">
      <w:pPr>
        <w:widowControl w:val="0"/>
        <w:tabs>
          <w:tab w:val="left" w:pos="567"/>
        </w:tabs>
        <w:ind w:firstLine="567"/>
        <w:jc w:val="center"/>
        <w:rPr>
          <w:i/>
          <w:sz w:val="18"/>
          <w:szCs w:val="18"/>
        </w:rPr>
      </w:pPr>
      <w:r w:rsidRPr="001C58DA">
        <w:rPr>
          <w:i/>
          <w:sz w:val="18"/>
          <w:szCs w:val="18"/>
        </w:rPr>
        <w:t>(наименование уполномоченного органа, предоставляющего услугу)</w:t>
      </w:r>
    </w:p>
    <w:p w:rsidR="00CA750E" w:rsidRDefault="00CA750E" w:rsidP="00CA750E">
      <w:pPr>
        <w:widowControl w:val="0"/>
        <w:tabs>
          <w:tab w:val="left" w:pos="567"/>
        </w:tabs>
        <w:ind w:firstLine="567"/>
        <w:jc w:val="right"/>
        <w:rPr>
          <w:sz w:val="28"/>
          <w:szCs w:val="28"/>
        </w:rPr>
      </w:pPr>
    </w:p>
    <w:p w:rsidR="00CA750E" w:rsidRPr="001C58DA" w:rsidRDefault="00CA750E" w:rsidP="00CA750E">
      <w:pPr>
        <w:widowControl w:val="0"/>
        <w:tabs>
          <w:tab w:val="left" w:pos="567"/>
        </w:tabs>
        <w:ind w:firstLine="567"/>
        <w:jc w:val="right"/>
        <w:rPr>
          <w:sz w:val="28"/>
          <w:szCs w:val="28"/>
        </w:rPr>
      </w:pPr>
      <w:r w:rsidRPr="001C58DA">
        <w:rPr>
          <w:sz w:val="28"/>
          <w:szCs w:val="28"/>
        </w:rPr>
        <w:t xml:space="preserve">от _____________________________. </w:t>
      </w:r>
    </w:p>
    <w:p w:rsidR="00CA750E" w:rsidRDefault="00CA750E" w:rsidP="00CA750E">
      <w:pPr>
        <w:widowControl w:val="0"/>
        <w:tabs>
          <w:tab w:val="left" w:pos="567"/>
        </w:tabs>
        <w:ind w:firstLine="567"/>
        <w:jc w:val="center"/>
        <w:rPr>
          <w:b/>
          <w:bCs/>
          <w:sz w:val="28"/>
          <w:szCs w:val="28"/>
        </w:rPr>
      </w:pPr>
    </w:p>
    <w:p w:rsidR="00CA750E" w:rsidRPr="001C58DA" w:rsidRDefault="00CA750E" w:rsidP="00CA750E">
      <w:pPr>
        <w:widowControl w:val="0"/>
        <w:tabs>
          <w:tab w:val="left" w:pos="567"/>
        </w:tabs>
        <w:ind w:firstLine="567"/>
        <w:jc w:val="center"/>
        <w:rPr>
          <w:sz w:val="28"/>
          <w:szCs w:val="28"/>
        </w:rPr>
      </w:pPr>
      <w:r w:rsidRPr="001C58DA">
        <w:rPr>
          <w:b/>
          <w:bCs/>
          <w:sz w:val="28"/>
          <w:szCs w:val="28"/>
        </w:rPr>
        <w:t xml:space="preserve">Заявление </w:t>
      </w:r>
    </w:p>
    <w:p w:rsidR="00CA750E" w:rsidRPr="001C58DA" w:rsidRDefault="00CA750E" w:rsidP="00CA750E">
      <w:pPr>
        <w:widowControl w:val="0"/>
        <w:tabs>
          <w:tab w:val="left" w:pos="567"/>
        </w:tabs>
        <w:ind w:firstLine="567"/>
        <w:jc w:val="center"/>
        <w:rPr>
          <w:sz w:val="28"/>
          <w:szCs w:val="28"/>
        </w:rPr>
      </w:pPr>
      <w:r w:rsidRPr="001C58DA">
        <w:rPr>
          <w:b/>
          <w:bCs/>
          <w:sz w:val="28"/>
          <w:szCs w:val="28"/>
        </w:rPr>
        <w:t xml:space="preserve">о предоставлении </w:t>
      </w:r>
      <w:r w:rsidRPr="001B7608">
        <w:rPr>
          <w:b/>
          <w:bCs/>
          <w:sz w:val="28"/>
          <w:szCs w:val="28"/>
        </w:rPr>
        <w:t>муниципальной</w:t>
      </w:r>
      <w:r w:rsidRPr="001C58DA">
        <w:rPr>
          <w:b/>
          <w:bCs/>
          <w:sz w:val="28"/>
          <w:szCs w:val="28"/>
        </w:rPr>
        <w:t xml:space="preserve"> услуги </w:t>
      </w:r>
    </w:p>
    <w:p w:rsidR="00CA750E" w:rsidRPr="001C58DA" w:rsidRDefault="00CA750E" w:rsidP="00CA750E">
      <w:pPr>
        <w:widowControl w:val="0"/>
        <w:tabs>
          <w:tab w:val="left" w:pos="0"/>
        </w:tabs>
        <w:jc w:val="center"/>
        <w:rPr>
          <w:sz w:val="28"/>
          <w:szCs w:val="28"/>
        </w:rPr>
      </w:pPr>
      <w:r w:rsidRPr="001C58DA">
        <w:rPr>
          <w:b/>
          <w:bCs/>
          <w:sz w:val="28"/>
          <w:szCs w:val="28"/>
        </w:rPr>
        <w:t xml:space="preserve">Компенсация платы, взимаемой с родителей, за присмотр и уход за детьми </w:t>
      </w:r>
    </w:p>
    <w:p w:rsidR="00CA750E" w:rsidRPr="001C58DA" w:rsidRDefault="00CA750E" w:rsidP="00CA750E">
      <w:pPr>
        <w:widowControl w:val="0"/>
        <w:tabs>
          <w:tab w:val="left" w:pos="0"/>
        </w:tabs>
        <w:jc w:val="center"/>
        <w:rPr>
          <w:sz w:val="28"/>
          <w:szCs w:val="28"/>
        </w:rPr>
      </w:pPr>
      <w:r w:rsidRPr="001C58DA">
        <w:rPr>
          <w:sz w:val="28"/>
          <w:szCs w:val="28"/>
        </w:rPr>
        <w:t xml:space="preserve">_______________________________________________________________________ </w:t>
      </w:r>
    </w:p>
    <w:p w:rsidR="00CA750E" w:rsidRPr="001C58DA" w:rsidRDefault="00CA750E" w:rsidP="00CA750E">
      <w:pPr>
        <w:widowControl w:val="0"/>
        <w:tabs>
          <w:tab w:val="left" w:pos="567"/>
        </w:tabs>
        <w:ind w:firstLine="567"/>
        <w:jc w:val="center"/>
        <w:rPr>
          <w:sz w:val="28"/>
          <w:szCs w:val="28"/>
        </w:rPr>
      </w:pPr>
      <w:r w:rsidRPr="001C58DA">
        <w:rPr>
          <w:sz w:val="28"/>
          <w:szCs w:val="28"/>
        </w:rPr>
        <w:t xml:space="preserve">(фамилия, имя, отчество (при наличии) </w:t>
      </w:r>
      <w:r>
        <w:rPr>
          <w:sz w:val="28"/>
          <w:szCs w:val="28"/>
        </w:rPr>
        <w:t>З</w:t>
      </w:r>
      <w:r w:rsidRPr="001C58DA">
        <w:rPr>
          <w:sz w:val="28"/>
          <w:szCs w:val="28"/>
        </w:rPr>
        <w:t xml:space="preserve">аявителя) </w:t>
      </w:r>
    </w:p>
    <w:p w:rsidR="00CA750E" w:rsidRPr="001C58DA" w:rsidRDefault="00CA750E" w:rsidP="00CA750E">
      <w:pPr>
        <w:widowControl w:val="0"/>
        <w:tabs>
          <w:tab w:val="left" w:pos="567"/>
        </w:tabs>
        <w:rPr>
          <w:sz w:val="28"/>
          <w:szCs w:val="28"/>
        </w:rPr>
      </w:pPr>
      <w:r w:rsidRPr="001C58DA">
        <w:rPr>
          <w:sz w:val="28"/>
          <w:szCs w:val="28"/>
        </w:rPr>
        <w:t>Дата рождения____________</w:t>
      </w:r>
      <w:r>
        <w:rPr>
          <w:sz w:val="28"/>
          <w:szCs w:val="28"/>
        </w:rPr>
        <w:t>_________________</w:t>
      </w:r>
    </w:p>
    <w:p w:rsidR="00CA750E" w:rsidRPr="001C58DA" w:rsidRDefault="00CA750E" w:rsidP="00CA750E">
      <w:pPr>
        <w:widowControl w:val="0"/>
        <w:tabs>
          <w:tab w:val="left" w:pos="567"/>
        </w:tabs>
        <w:rPr>
          <w:sz w:val="28"/>
          <w:szCs w:val="28"/>
        </w:rPr>
      </w:pPr>
      <w:r w:rsidRPr="001C58DA">
        <w:rPr>
          <w:sz w:val="28"/>
          <w:szCs w:val="28"/>
        </w:rPr>
        <w:t>СНИЛС____</w:t>
      </w:r>
      <w:r>
        <w:rPr>
          <w:sz w:val="28"/>
          <w:szCs w:val="28"/>
        </w:rPr>
        <w:t>_______________________________</w:t>
      </w:r>
    </w:p>
    <w:p w:rsidR="00CA750E" w:rsidRDefault="00CA750E" w:rsidP="00CA750E">
      <w:pPr>
        <w:widowControl w:val="0"/>
        <w:tabs>
          <w:tab w:val="left" w:pos="567"/>
        </w:tabs>
        <w:rPr>
          <w:sz w:val="28"/>
          <w:szCs w:val="28"/>
        </w:rPr>
      </w:pPr>
      <w:r w:rsidRPr="001C58DA">
        <w:rPr>
          <w:sz w:val="28"/>
          <w:szCs w:val="28"/>
        </w:rPr>
        <w:t xml:space="preserve">тел.: ______________________________________ </w:t>
      </w:r>
    </w:p>
    <w:p w:rsidR="00CA750E" w:rsidRDefault="00CA750E" w:rsidP="00CA750E">
      <w:pPr>
        <w:widowControl w:val="0"/>
        <w:tabs>
          <w:tab w:val="left" w:pos="567"/>
        </w:tabs>
        <w:rPr>
          <w:sz w:val="28"/>
          <w:szCs w:val="28"/>
        </w:rPr>
      </w:pPr>
      <w:r w:rsidRPr="001C58DA">
        <w:rPr>
          <w:sz w:val="28"/>
          <w:szCs w:val="28"/>
        </w:rPr>
        <w:t>адрес электронной почты:</w:t>
      </w:r>
      <w:r>
        <w:rPr>
          <w:sz w:val="28"/>
          <w:szCs w:val="28"/>
        </w:rPr>
        <w:t>____________________</w:t>
      </w:r>
    </w:p>
    <w:p w:rsidR="00CA750E" w:rsidRPr="001C58DA" w:rsidRDefault="00CA750E" w:rsidP="00CA750E">
      <w:pPr>
        <w:widowControl w:val="0"/>
        <w:tabs>
          <w:tab w:val="left" w:pos="567"/>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5"/>
        <w:gridCol w:w="2973"/>
        <w:gridCol w:w="2268"/>
        <w:gridCol w:w="1985"/>
      </w:tblGrid>
      <w:tr w:rsidR="00CA750E" w:rsidRPr="001C58DA" w:rsidTr="00CA750E">
        <w:trPr>
          <w:trHeight w:val="611"/>
        </w:trPr>
        <w:tc>
          <w:tcPr>
            <w:tcW w:w="2805" w:type="dxa"/>
          </w:tcPr>
          <w:p w:rsidR="00CA750E" w:rsidRPr="001C58DA" w:rsidRDefault="00CA750E" w:rsidP="00CA750E">
            <w:pPr>
              <w:widowControl w:val="0"/>
              <w:tabs>
                <w:tab w:val="left" w:pos="0"/>
              </w:tabs>
              <w:rPr>
                <w:sz w:val="28"/>
                <w:szCs w:val="28"/>
              </w:rPr>
            </w:pPr>
            <w:r w:rsidRPr="001C58DA">
              <w:rPr>
                <w:sz w:val="28"/>
                <w:szCs w:val="28"/>
              </w:rPr>
              <w:t xml:space="preserve">Наименование документа, удостоверяющего личность </w:t>
            </w:r>
          </w:p>
        </w:tc>
        <w:tc>
          <w:tcPr>
            <w:tcW w:w="2973" w:type="dxa"/>
          </w:tcPr>
          <w:p w:rsidR="00CA750E" w:rsidRPr="001C58DA" w:rsidRDefault="00CA750E" w:rsidP="00CA750E">
            <w:pPr>
              <w:widowControl w:val="0"/>
              <w:tabs>
                <w:tab w:val="left" w:pos="567"/>
              </w:tabs>
              <w:ind w:firstLine="567"/>
              <w:jc w:val="center"/>
              <w:rPr>
                <w:sz w:val="28"/>
                <w:szCs w:val="28"/>
              </w:rPr>
            </w:pPr>
          </w:p>
        </w:tc>
        <w:tc>
          <w:tcPr>
            <w:tcW w:w="2268" w:type="dxa"/>
          </w:tcPr>
          <w:p w:rsidR="00CA750E" w:rsidRPr="001C58DA" w:rsidRDefault="00CA750E" w:rsidP="00CA750E">
            <w:pPr>
              <w:widowControl w:val="0"/>
              <w:tabs>
                <w:tab w:val="left" w:pos="38"/>
              </w:tabs>
              <w:ind w:firstLine="38"/>
              <w:rPr>
                <w:sz w:val="28"/>
                <w:szCs w:val="28"/>
              </w:rPr>
            </w:pPr>
            <w:r w:rsidRPr="001C58DA">
              <w:rPr>
                <w:sz w:val="28"/>
                <w:szCs w:val="28"/>
              </w:rPr>
              <w:t>Дата выдачи</w:t>
            </w:r>
          </w:p>
        </w:tc>
        <w:tc>
          <w:tcPr>
            <w:tcW w:w="1985" w:type="dxa"/>
          </w:tcPr>
          <w:p w:rsidR="00CA750E" w:rsidRPr="001C58DA" w:rsidRDefault="00CA750E" w:rsidP="00CA750E">
            <w:pPr>
              <w:widowControl w:val="0"/>
              <w:tabs>
                <w:tab w:val="left" w:pos="567"/>
              </w:tabs>
              <w:ind w:firstLine="567"/>
              <w:jc w:val="center"/>
              <w:rPr>
                <w:sz w:val="28"/>
                <w:szCs w:val="28"/>
              </w:rPr>
            </w:pPr>
          </w:p>
        </w:tc>
      </w:tr>
      <w:tr w:rsidR="00CA750E" w:rsidRPr="001C58DA" w:rsidTr="00CA750E">
        <w:trPr>
          <w:trHeight w:val="288"/>
        </w:trPr>
        <w:tc>
          <w:tcPr>
            <w:tcW w:w="2805" w:type="dxa"/>
          </w:tcPr>
          <w:p w:rsidR="00CA750E" w:rsidRPr="001C58DA" w:rsidRDefault="00CA750E" w:rsidP="00CA750E">
            <w:pPr>
              <w:widowControl w:val="0"/>
              <w:tabs>
                <w:tab w:val="left" w:pos="0"/>
              </w:tabs>
              <w:rPr>
                <w:sz w:val="28"/>
                <w:szCs w:val="28"/>
              </w:rPr>
            </w:pPr>
            <w:r w:rsidRPr="001C58DA">
              <w:rPr>
                <w:sz w:val="28"/>
                <w:szCs w:val="28"/>
              </w:rPr>
              <w:t xml:space="preserve">Серия и номер документа </w:t>
            </w:r>
          </w:p>
        </w:tc>
        <w:tc>
          <w:tcPr>
            <w:tcW w:w="2973" w:type="dxa"/>
          </w:tcPr>
          <w:p w:rsidR="00CA750E" w:rsidRPr="001C58DA" w:rsidRDefault="00CA750E" w:rsidP="00CA750E">
            <w:pPr>
              <w:widowControl w:val="0"/>
              <w:tabs>
                <w:tab w:val="left" w:pos="567"/>
              </w:tabs>
              <w:ind w:firstLine="567"/>
              <w:jc w:val="center"/>
              <w:rPr>
                <w:sz w:val="28"/>
                <w:szCs w:val="28"/>
              </w:rPr>
            </w:pPr>
          </w:p>
        </w:tc>
        <w:tc>
          <w:tcPr>
            <w:tcW w:w="2268" w:type="dxa"/>
          </w:tcPr>
          <w:p w:rsidR="00CA750E" w:rsidRPr="001C58DA" w:rsidRDefault="00CA750E" w:rsidP="00CA750E">
            <w:pPr>
              <w:widowControl w:val="0"/>
              <w:tabs>
                <w:tab w:val="left" w:pos="38"/>
                <w:tab w:val="left" w:pos="567"/>
              </w:tabs>
              <w:ind w:firstLine="38"/>
              <w:rPr>
                <w:sz w:val="28"/>
                <w:szCs w:val="28"/>
              </w:rPr>
            </w:pPr>
            <w:r w:rsidRPr="001C58DA">
              <w:rPr>
                <w:sz w:val="28"/>
                <w:szCs w:val="28"/>
              </w:rPr>
              <w:t>Код подразделения</w:t>
            </w:r>
          </w:p>
        </w:tc>
        <w:tc>
          <w:tcPr>
            <w:tcW w:w="1985" w:type="dxa"/>
          </w:tcPr>
          <w:p w:rsidR="00CA750E" w:rsidRPr="001C58DA" w:rsidRDefault="00CA750E" w:rsidP="00CA750E">
            <w:pPr>
              <w:widowControl w:val="0"/>
              <w:tabs>
                <w:tab w:val="left" w:pos="567"/>
              </w:tabs>
              <w:ind w:firstLine="567"/>
              <w:jc w:val="center"/>
              <w:rPr>
                <w:sz w:val="28"/>
                <w:szCs w:val="28"/>
              </w:rPr>
            </w:pPr>
          </w:p>
        </w:tc>
      </w:tr>
      <w:tr w:rsidR="00CA750E" w:rsidRPr="001C58DA" w:rsidTr="00CA750E">
        <w:trPr>
          <w:trHeight w:val="127"/>
        </w:trPr>
        <w:tc>
          <w:tcPr>
            <w:tcW w:w="2805" w:type="dxa"/>
          </w:tcPr>
          <w:p w:rsidR="00CA750E" w:rsidRPr="001C58DA" w:rsidRDefault="00CA750E" w:rsidP="00CA750E">
            <w:pPr>
              <w:widowControl w:val="0"/>
              <w:tabs>
                <w:tab w:val="left" w:pos="0"/>
              </w:tabs>
              <w:rPr>
                <w:sz w:val="28"/>
                <w:szCs w:val="28"/>
              </w:rPr>
            </w:pPr>
            <w:r w:rsidRPr="001C58DA">
              <w:rPr>
                <w:sz w:val="28"/>
                <w:szCs w:val="28"/>
              </w:rPr>
              <w:t xml:space="preserve">Кем выдан </w:t>
            </w:r>
          </w:p>
        </w:tc>
        <w:tc>
          <w:tcPr>
            <w:tcW w:w="7226" w:type="dxa"/>
            <w:gridSpan w:val="3"/>
          </w:tcPr>
          <w:p w:rsidR="00CA750E" w:rsidRPr="001C58DA" w:rsidRDefault="00CA750E" w:rsidP="00CA750E">
            <w:pPr>
              <w:widowControl w:val="0"/>
              <w:tabs>
                <w:tab w:val="left" w:pos="567"/>
              </w:tabs>
              <w:ind w:firstLine="567"/>
              <w:jc w:val="center"/>
              <w:rPr>
                <w:sz w:val="28"/>
                <w:szCs w:val="28"/>
              </w:rPr>
            </w:pPr>
          </w:p>
        </w:tc>
      </w:tr>
      <w:tr w:rsidR="00CA750E" w:rsidRPr="001C58DA" w:rsidTr="00CA750E">
        <w:trPr>
          <w:trHeight w:val="127"/>
        </w:trPr>
        <w:tc>
          <w:tcPr>
            <w:tcW w:w="2805" w:type="dxa"/>
          </w:tcPr>
          <w:p w:rsidR="00CA750E" w:rsidRPr="001C58DA" w:rsidRDefault="00CA750E" w:rsidP="00CA750E">
            <w:pPr>
              <w:widowControl w:val="0"/>
              <w:tabs>
                <w:tab w:val="left" w:pos="0"/>
              </w:tabs>
              <w:rPr>
                <w:sz w:val="28"/>
                <w:szCs w:val="28"/>
              </w:rPr>
            </w:pPr>
            <w:r w:rsidRPr="001C58DA">
              <w:rPr>
                <w:sz w:val="28"/>
                <w:szCs w:val="28"/>
              </w:rPr>
              <w:t xml:space="preserve">Гражданство </w:t>
            </w:r>
          </w:p>
        </w:tc>
        <w:tc>
          <w:tcPr>
            <w:tcW w:w="7226" w:type="dxa"/>
            <w:gridSpan w:val="3"/>
          </w:tcPr>
          <w:p w:rsidR="00CA750E" w:rsidRPr="001C58DA" w:rsidRDefault="00CA750E" w:rsidP="00CA750E">
            <w:pPr>
              <w:widowControl w:val="0"/>
              <w:tabs>
                <w:tab w:val="left" w:pos="567"/>
              </w:tabs>
              <w:ind w:firstLine="567"/>
              <w:jc w:val="center"/>
              <w:rPr>
                <w:sz w:val="28"/>
                <w:szCs w:val="28"/>
              </w:rPr>
            </w:pPr>
          </w:p>
        </w:tc>
      </w:tr>
    </w:tbl>
    <w:p w:rsidR="00CA750E" w:rsidRDefault="00CA750E" w:rsidP="00CA750E">
      <w:pPr>
        <w:widowControl w:val="0"/>
        <w:tabs>
          <w:tab w:val="left" w:pos="567"/>
        </w:tabs>
        <w:ind w:firstLine="567"/>
        <w:jc w:val="center"/>
        <w:rPr>
          <w:sz w:val="28"/>
          <w:szCs w:val="28"/>
        </w:rPr>
      </w:pPr>
    </w:p>
    <w:p w:rsidR="00CA750E" w:rsidRPr="00D260E3" w:rsidRDefault="00CA750E" w:rsidP="00CA750E">
      <w:pPr>
        <w:widowControl w:val="0"/>
        <w:tabs>
          <w:tab w:val="left" w:pos="0"/>
        </w:tabs>
        <w:rPr>
          <w:sz w:val="28"/>
          <w:szCs w:val="28"/>
        </w:rPr>
      </w:pPr>
      <w:r w:rsidRPr="00D260E3">
        <w:rPr>
          <w:sz w:val="28"/>
          <w:szCs w:val="28"/>
        </w:rPr>
        <w:t>Адрес регистрации/Адрес временной регистрации: ________________________________________________________________________________</w:t>
      </w:r>
      <w:r>
        <w:rPr>
          <w:sz w:val="28"/>
          <w:szCs w:val="28"/>
        </w:rPr>
        <w:t>______________________________________________________________</w:t>
      </w:r>
    </w:p>
    <w:p w:rsidR="00CA750E" w:rsidRPr="00D260E3" w:rsidRDefault="00CA750E" w:rsidP="00CA750E">
      <w:pPr>
        <w:widowControl w:val="0"/>
        <w:tabs>
          <w:tab w:val="left" w:pos="0"/>
        </w:tabs>
        <w:rPr>
          <w:sz w:val="28"/>
          <w:szCs w:val="28"/>
        </w:rPr>
      </w:pPr>
      <w:r w:rsidRPr="00D260E3">
        <w:rPr>
          <w:sz w:val="28"/>
          <w:szCs w:val="28"/>
        </w:rPr>
        <w:t>________________________________________________________________________________</w:t>
      </w:r>
      <w:r>
        <w:rPr>
          <w:sz w:val="28"/>
          <w:szCs w:val="28"/>
        </w:rPr>
        <w:t>______________________________________________________________</w:t>
      </w:r>
    </w:p>
    <w:p w:rsidR="00CA750E" w:rsidRDefault="00CA750E" w:rsidP="00CA750E">
      <w:pPr>
        <w:widowControl w:val="0"/>
        <w:tabs>
          <w:tab w:val="left" w:pos="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5"/>
        <w:gridCol w:w="2973"/>
        <w:gridCol w:w="2268"/>
        <w:gridCol w:w="1985"/>
      </w:tblGrid>
      <w:tr w:rsidR="00CA750E" w:rsidRPr="001C58DA" w:rsidTr="00CA750E">
        <w:trPr>
          <w:trHeight w:val="611"/>
        </w:trPr>
        <w:tc>
          <w:tcPr>
            <w:tcW w:w="2805" w:type="dxa"/>
          </w:tcPr>
          <w:p w:rsidR="00CA750E" w:rsidRPr="001C58DA" w:rsidRDefault="00CA750E" w:rsidP="00CA750E">
            <w:pPr>
              <w:widowControl w:val="0"/>
              <w:tabs>
                <w:tab w:val="left" w:pos="0"/>
              </w:tabs>
              <w:rPr>
                <w:sz w:val="28"/>
                <w:szCs w:val="28"/>
              </w:rPr>
            </w:pPr>
            <w:r w:rsidRPr="001C58DA">
              <w:rPr>
                <w:sz w:val="28"/>
                <w:szCs w:val="28"/>
              </w:rPr>
              <w:t xml:space="preserve">Наименование документа, удостоверяющего личность </w:t>
            </w:r>
          </w:p>
        </w:tc>
        <w:tc>
          <w:tcPr>
            <w:tcW w:w="2973" w:type="dxa"/>
          </w:tcPr>
          <w:p w:rsidR="00CA750E" w:rsidRPr="001C58DA" w:rsidRDefault="00CA750E" w:rsidP="00CA750E">
            <w:pPr>
              <w:widowControl w:val="0"/>
              <w:tabs>
                <w:tab w:val="left" w:pos="567"/>
              </w:tabs>
              <w:ind w:firstLine="567"/>
              <w:jc w:val="center"/>
              <w:rPr>
                <w:sz w:val="28"/>
                <w:szCs w:val="28"/>
              </w:rPr>
            </w:pPr>
          </w:p>
        </w:tc>
        <w:tc>
          <w:tcPr>
            <w:tcW w:w="2268" w:type="dxa"/>
          </w:tcPr>
          <w:p w:rsidR="00CA750E" w:rsidRPr="001C58DA" w:rsidRDefault="00CA750E" w:rsidP="00CA750E">
            <w:pPr>
              <w:widowControl w:val="0"/>
              <w:tabs>
                <w:tab w:val="left" w:pos="38"/>
              </w:tabs>
              <w:ind w:firstLine="38"/>
              <w:rPr>
                <w:sz w:val="28"/>
                <w:szCs w:val="28"/>
              </w:rPr>
            </w:pPr>
            <w:r w:rsidRPr="001C58DA">
              <w:rPr>
                <w:sz w:val="28"/>
                <w:szCs w:val="28"/>
              </w:rPr>
              <w:t>Дата выдачи</w:t>
            </w:r>
          </w:p>
        </w:tc>
        <w:tc>
          <w:tcPr>
            <w:tcW w:w="1985" w:type="dxa"/>
          </w:tcPr>
          <w:p w:rsidR="00CA750E" w:rsidRPr="001C58DA" w:rsidRDefault="00CA750E" w:rsidP="00CA750E">
            <w:pPr>
              <w:widowControl w:val="0"/>
              <w:tabs>
                <w:tab w:val="left" w:pos="567"/>
              </w:tabs>
              <w:ind w:firstLine="567"/>
              <w:jc w:val="center"/>
              <w:rPr>
                <w:sz w:val="28"/>
                <w:szCs w:val="28"/>
              </w:rPr>
            </w:pPr>
          </w:p>
        </w:tc>
      </w:tr>
      <w:tr w:rsidR="00CA750E" w:rsidRPr="001C58DA" w:rsidTr="00CA750E">
        <w:trPr>
          <w:trHeight w:val="288"/>
        </w:trPr>
        <w:tc>
          <w:tcPr>
            <w:tcW w:w="2805" w:type="dxa"/>
          </w:tcPr>
          <w:p w:rsidR="00CA750E" w:rsidRPr="001C58DA" w:rsidRDefault="00CA750E" w:rsidP="00CA750E">
            <w:pPr>
              <w:widowControl w:val="0"/>
              <w:tabs>
                <w:tab w:val="left" w:pos="0"/>
              </w:tabs>
              <w:rPr>
                <w:sz w:val="28"/>
                <w:szCs w:val="28"/>
              </w:rPr>
            </w:pPr>
            <w:r w:rsidRPr="001C58DA">
              <w:rPr>
                <w:sz w:val="28"/>
                <w:szCs w:val="28"/>
              </w:rPr>
              <w:t xml:space="preserve">Серия и номер документа </w:t>
            </w:r>
          </w:p>
        </w:tc>
        <w:tc>
          <w:tcPr>
            <w:tcW w:w="2973" w:type="dxa"/>
          </w:tcPr>
          <w:p w:rsidR="00CA750E" w:rsidRPr="001C58DA" w:rsidRDefault="00CA750E" w:rsidP="00CA750E">
            <w:pPr>
              <w:widowControl w:val="0"/>
              <w:tabs>
                <w:tab w:val="left" w:pos="567"/>
              </w:tabs>
              <w:ind w:firstLine="567"/>
              <w:jc w:val="center"/>
              <w:rPr>
                <w:sz w:val="28"/>
                <w:szCs w:val="28"/>
              </w:rPr>
            </w:pPr>
          </w:p>
        </w:tc>
        <w:tc>
          <w:tcPr>
            <w:tcW w:w="2268" w:type="dxa"/>
          </w:tcPr>
          <w:p w:rsidR="00CA750E" w:rsidRPr="001C58DA" w:rsidRDefault="00CA750E" w:rsidP="00CA750E">
            <w:pPr>
              <w:widowControl w:val="0"/>
              <w:tabs>
                <w:tab w:val="left" w:pos="38"/>
                <w:tab w:val="left" w:pos="567"/>
              </w:tabs>
              <w:ind w:firstLine="38"/>
              <w:rPr>
                <w:sz w:val="28"/>
                <w:szCs w:val="28"/>
              </w:rPr>
            </w:pPr>
            <w:r w:rsidRPr="001C58DA">
              <w:rPr>
                <w:sz w:val="28"/>
                <w:szCs w:val="28"/>
              </w:rPr>
              <w:t>Код подразделения</w:t>
            </w:r>
          </w:p>
        </w:tc>
        <w:tc>
          <w:tcPr>
            <w:tcW w:w="1985" w:type="dxa"/>
          </w:tcPr>
          <w:p w:rsidR="00CA750E" w:rsidRPr="001C58DA" w:rsidRDefault="00CA750E" w:rsidP="00CA750E">
            <w:pPr>
              <w:widowControl w:val="0"/>
              <w:tabs>
                <w:tab w:val="left" w:pos="567"/>
              </w:tabs>
              <w:ind w:firstLine="567"/>
              <w:jc w:val="center"/>
              <w:rPr>
                <w:sz w:val="28"/>
                <w:szCs w:val="28"/>
              </w:rPr>
            </w:pPr>
          </w:p>
        </w:tc>
      </w:tr>
      <w:tr w:rsidR="00CA750E" w:rsidRPr="001C58DA" w:rsidTr="00CA750E">
        <w:trPr>
          <w:trHeight w:val="127"/>
        </w:trPr>
        <w:tc>
          <w:tcPr>
            <w:tcW w:w="2805" w:type="dxa"/>
          </w:tcPr>
          <w:p w:rsidR="00CA750E" w:rsidRPr="001C58DA" w:rsidRDefault="00CA750E" w:rsidP="00CA750E">
            <w:pPr>
              <w:widowControl w:val="0"/>
              <w:tabs>
                <w:tab w:val="left" w:pos="0"/>
              </w:tabs>
              <w:rPr>
                <w:sz w:val="28"/>
                <w:szCs w:val="28"/>
              </w:rPr>
            </w:pPr>
            <w:r w:rsidRPr="001C58DA">
              <w:rPr>
                <w:sz w:val="28"/>
                <w:szCs w:val="28"/>
              </w:rPr>
              <w:lastRenderedPageBreak/>
              <w:t xml:space="preserve">Кем выдан </w:t>
            </w:r>
          </w:p>
        </w:tc>
        <w:tc>
          <w:tcPr>
            <w:tcW w:w="7226" w:type="dxa"/>
            <w:gridSpan w:val="3"/>
          </w:tcPr>
          <w:p w:rsidR="00CA750E" w:rsidRPr="001C58DA" w:rsidRDefault="00CA750E" w:rsidP="00CA750E">
            <w:pPr>
              <w:widowControl w:val="0"/>
              <w:tabs>
                <w:tab w:val="left" w:pos="567"/>
              </w:tabs>
              <w:ind w:firstLine="567"/>
              <w:jc w:val="center"/>
              <w:rPr>
                <w:sz w:val="28"/>
                <w:szCs w:val="28"/>
              </w:rPr>
            </w:pPr>
          </w:p>
        </w:tc>
      </w:tr>
      <w:tr w:rsidR="00CA750E" w:rsidRPr="001C58DA" w:rsidTr="00CA750E">
        <w:trPr>
          <w:trHeight w:val="127"/>
        </w:trPr>
        <w:tc>
          <w:tcPr>
            <w:tcW w:w="2805" w:type="dxa"/>
          </w:tcPr>
          <w:p w:rsidR="00CA750E" w:rsidRPr="001C58DA" w:rsidRDefault="00CA750E" w:rsidP="00CA750E">
            <w:pPr>
              <w:widowControl w:val="0"/>
              <w:tabs>
                <w:tab w:val="left" w:pos="0"/>
              </w:tabs>
              <w:rPr>
                <w:sz w:val="28"/>
                <w:szCs w:val="28"/>
              </w:rPr>
            </w:pPr>
            <w:r w:rsidRPr="001C58DA">
              <w:rPr>
                <w:sz w:val="28"/>
                <w:szCs w:val="28"/>
              </w:rPr>
              <w:t xml:space="preserve">Гражданство </w:t>
            </w:r>
          </w:p>
        </w:tc>
        <w:tc>
          <w:tcPr>
            <w:tcW w:w="7226" w:type="dxa"/>
            <w:gridSpan w:val="3"/>
          </w:tcPr>
          <w:p w:rsidR="00CA750E" w:rsidRPr="001C58DA" w:rsidRDefault="00CA750E" w:rsidP="00CA750E">
            <w:pPr>
              <w:widowControl w:val="0"/>
              <w:tabs>
                <w:tab w:val="left" w:pos="567"/>
              </w:tabs>
              <w:ind w:firstLine="567"/>
              <w:jc w:val="center"/>
              <w:rPr>
                <w:sz w:val="28"/>
                <w:szCs w:val="28"/>
              </w:rPr>
            </w:pPr>
          </w:p>
        </w:tc>
      </w:tr>
    </w:tbl>
    <w:p w:rsidR="00CA750E" w:rsidRDefault="00CA750E" w:rsidP="00CA750E">
      <w:pPr>
        <w:widowControl w:val="0"/>
        <w:tabs>
          <w:tab w:val="left" w:pos="567"/>
        </w:tabs>
        <w:ind w:firstLine="567"/>
        <w:rPr>
          <w:sz w:val="28"/>
          <w:szCs w:val="28"/>
        </w:rPr>
      </w:pPr>
    </w:p>
    <w:p w:rsidR="00CA750E" w:rsidRPr="00D260E3" w:rsidRDefault="00CA750E" w:rsidP="00CA750E">
      <w:pPr>
        <w:widowControl w:val="0"/>
        <w:rPr>
          <w:sz w:val="28"/>
          <w:szCs w:val="28"/>
        </w:rPr>
      </w:pPr>
      <w:r w:rsidRPr="00D260E3">
        <w:rPr>
          <w:sz w:val="28"/>
          <w:szCs w:val="28"/>
        </w:rPr>
        <w:t>Адрес регистрации/Адрес временной регистрации: ___________________________________________________________________________________</w:t>
      </w:r>
      <w:r>
        <w:rPr>
          <w:sz w:val="28"/>
          <w:szCs w:val="28"/>
        </w:rPr>
        <w:t>_________________________________________________________</w:t>
      </w:r>
      <w:r w:rsidRPr="00D260E3">
        <w:rPr>
          <w:sz w:val="28"/>
          <w:szCs w:val="28"/>
        </w:rPr>
        <w:t>__</w:t>
      </w:r>
    </w:p>
    <w:p w:rsidR="00CA750E" w:rsidRPr="00D260E3" w:rsidRDefault="00CA750E" w:rsidP="00CA750E">
      <w:pPr>
        <w:widowControl w:val="0"/>
        <w:rPr>
          <w:sz w:val="28"/>
          <w:szCs w:val="28"/>
        </w:rPr>
      </w:pPr>
      <w:r w:rsidRPr="00D260E3">
        <w:rPr>
          <w:sz w:val="28"/>
          <w:szCs w:val="28"/>
        </w:rPr>
        <w:t>Прошу предоставить компенсацию платы, взимаемой с родителей (законных представителей) за присмотр и уход за: ______________________________________________________________</w:t>
      </w:r>
      <w:r>
        <w:rPr>
          <w:sz w:val="28"/>
          <w:szCs w:val="28"/>
        </w:rPr>
        <w:t>_________</w:t>
      </w:r>
    </w:p>
    <w:p w:rsidR="00CA750E" w:rsidRPr="00D260E3" w:rsidRDefault="00CA750E" w:rsidP="00CA750E">
      <w:pPr>
        <w:widowControl w:val="0"/>
        <w:rPr>
          <w:sz w:val="28"/>
          <w:szCs w:val="28"/>
        </w:rPr>
      </w:pPr>
      <w:r w:rsidRPr="00D260E3">
        <w:rPr>
          <w:sz w:val="28"/>
          <w:szCs w:val="28"/>
        </w:rPr>
        <w:t>_______________________________________________________________________</w:t>
      </w:r>
    </w:p>
    <w:p w:rsidR="00CA750E" w:rsidRPr="00B92E24" w:rsidRDefault="00CA750E" w:rsidP="00CA750E">
      <w:pPr>
        <w:widowControl w:val="0"/>
        <w:jc w:val="center"/>
        <w:rPr>
          <w:sz w:val="18"/>
          <w:szCs w:val="18"/>
        </w:rPr>
      </w:pPr>
      <w:r w:rsidRPr="00B92E24">
        <w:rPr>
          <w:sz w:val="18"/>
          <w:szCs w:val="18"/>
        </w:rPr>
        <w:t>(фамилия, имя, отчество (при наличии)</w:t>
      </w:r>
    </w:p>
    <w:p w:rsidR="00CA750E" w:rsidRPr="00D260E3" w:rsidRDefault="00CA750E" w:rsidP="00CA750E">
      <w:pPr>
        <w:widowControl w:val="0"/>
        <w:rPr>
          <w:sz w:val="28"/>
          <w:szCs w:val="28"/>
        </w:rPr>
      </w:pPr>
      <w:r w:rsidRPr="00D260E3">
        <w:rPr>
          <w:sz w:val="28"/>
          <w:szCs w:val="28"/>
        </w:rPr>
        <w:t>осваивающим(ей) образовательную программу дошкольного образования в_______________________________________________________________________________</w:t>
      </w:r>
      <w:r>
        <w:rPr>
          <w:sz w:val="28"/>
          <w:szCs w:val="28"/>
        </w:rPr>
        <w:t>______________________________________________________________</w:t>
      </w:r>
    </w:p>
    <w:p w:rsidR="00CA750E" w:rsidRPr="00B92E24" w:rsidRDefault="00CA750E" w:rsidP="00CA750E">
      <w:pPr>
        <w:widowControl w:val="0"/>
        <w:jc w:val="center"/>
        <w:rPr>
          <w:sz w:val="18"/>
          <w:szCs w:val="18"/>
        </w:rPr>
      </w:pPr>
      <w:r w:rsidRPr="00B92E24">
        <w:rPr>
          <w:sz w:val="18"/>
          <w:szCs w:val="18"/>
        </w:rPr>
        <w:t>(наименование образовательной организации, реализующей программу дошкольного образования).</w:t>
      </w:r>
    </w:p>
    <w:p w:rsidR="00CA750E" w:rsidRDefault="00CA750E" w:rsidP="00CA750E">
      <w:pPr>
        <w:widowControl w:val="0"/>
        <w:rPr>
          <w:sz w:val="28"/>
          <w:szCs w:val="28"/>
        </w:rPr>
      </w:pPr>
    </w:p>
    <w:p w:rsidR="00CA750E" w:rsidRDefault="00CA750E" w:rsidP="00CA750E">
      <w:pPr>
        <w:widowControl w:val="0"/>
        <w:rPr>
          <w:sz w:val="28"/>
          <w:szCs w:val="28"/>
        </w:rPr>
      </w:pPr>
      <w:r w:rsidRPr="00D260E3">
        <w:rPr>
          <w:sz w:val="28"/>
          <w:szCs w:val="28"/>
        </w:rPr>
        <w:t>Для получения компенсации сообщаю следующую информацию о ребенке (детях):</w:t>
      </w:r>
    </w:p>
    <w:p w:rsidR="00CA750E" w:rsidRDefault="00CA750E" w:rsidP="00CA750E">
      <w:pPr>
        <w:widowControl w:val="0"/>
        <w:tabs>
          <w:tab w:val="left" w:pos="567"/>
        </w:tabs>
        <w:ind w:firstLine="567"/>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9"/>
        <w:gridCol w:w="2694"/>
        <w:gridCol w:w="2693"/>
        <w:gridCol w:w="24"/>
        <w:gridCol w:w="2244"/>
      </w:tblGrid>
      <w:tr w:rsidR="00CA750E" w:rsidRPr="00B92E24" w:rsidTr="00CA750E">
        <w:trPr>
          <w:trHeight w:val="127"/>
        </w:trPr>
        <w:tc>
          <w:tcPr>
            <w:tcW w:w="2379" w:type="dxa"/>
          </w:tcPr>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Фамилия </w:t>
            </w:r>
          </w:p>
        </w:tc>
        <w:tc>
          <w:tcPr>
            <w:tcW w:w="2694" w:type="dxa"/>
          </w:tcPr>
          <w:p w:rsidR="00CA750E" w:rsidRPr="00B92E24" w:rsidRDefault="00CA750E" w:rsidP="00CA750E">
            <w:pPr>
              <w:autoSpaceDE w:val="0"/>
              <w:autoSpaceDN w:val="0"/>
              <w:adjustRightInd w:val="0"/>
              <w:rPr>
                <w:color w:val="000000"/>
                <w:sz w:val="28"/>
                <w:szCs w:val="28"/>
              </w:rPr>
            </w:pPr>
          </w:p>
        </w:tc>
        <w:tc>
          <w:tcPr>
            <w:tcW w:w="2693" w:type="dxa"/>
          </w:tcPr>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Дата рождения </w:t>
            </w:r>
          </w:p>
        </w:tc>
        <w:tc>
          <w:tcPr>
            <w:tcW w:w="2268" w:type="dxa"/>
            <w:gridSpan w:val="2"/>
          </w:tcPr>
          <w:p w:rsidR="00CA750E" w:rsidRPr="00B92E24" w:rsidRDefault="00CA750E" w:rsidP="00CA750E">
            <w:pPr>
              <w:autoSpaceDE w:val="0"/>
              <w:autoSpaceDN w:val="0"/>
              <w:adjustRightInd w:val="0"/>
              <w:rPr>
                <w:color w:val="000000"/>
                <w:sz w:val="28"/>
                <w:szCs w:val="28"/>
              </w:rPr>
            </w:pPr>
          </w:p>
        </w:tc>
      </w:tr>
      <w:tr w:rsidR="00CA750E" w:rsidRPr="00B92E24" w:rsidTr="00CA750E">
        <w:trPr>
          <w:trHeight w:val="127"/>
        </w:trPr>
        <w:tc>
          <w:tcPr>
            <w:tcW w:w="2379" w:type="dxa"/>
          </w:tcPr>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Имя </w:t>
            </w:r>
          </w:p>
        </w:tc>
        <w:tc>
          <w:tcPr>
            <w:tcW w:w="2694" w:type="dxa"/>
          </w:tcPr>
          <w:p w:rsidR="00CA750E" w:rsidRPr="00B92E24" w:rsidRDefault="00CA750E" w:rsidP="00CA750E">
            <w:pPr>
              <w:autoSpaceDE w:val="0"/>
              <w:autoSpaceDN w:val="0"/>
              <w:adjustRightInd w:val="0"/>
              <w:rPr>
                <w:color w:val="000000"/>
                <w:sz w:val="28"/>
                <w:szCs w:val="28"/>
              </w:rPr>
            </w:pPr>
          </w:p>
        </w:tc>
        <w:tc>
          <w:tcPr>
            <w:tcW w:w="2693" w:type="dxa"/>
          </w:tcPr>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Пол </w:t>
            </w:r>
          </w:p>
        </w:tc>
        <w:tc>
          <w:tcPr>
            <w:tcW w:w="2268" w:type="dxa"/>
            <w:gridSpan w:val="2"/>
          </w:tcPr>
          <w:p w:rsidR="00CA750E" w:rsidRPr="00B92E24" w:rsidRDefault="00CA750E" w:rsidP="00CA750E">
            <w:pPr>
              <w:autoSpaceDE w:val="0"/>
              <w:autoSpaceDN w:val="0"/>
              <w:adjustRightInd w:val="0"/>
              <w:rPr>
                <w:color w:val="000000"/>
                <w:sz w:val="28"/>
                <w:szCs w:val="28"/>
              </w:rPr>
            </w:pPr>
          </w:p>
        </w:tc>
      </w:tr>
      <w:tr w:rsidR="00CA750E" w:rsidRPr="00B92E24" w:rsidTr="00CA750E">
        <w:trPr>
          <w:trHeight w:val="127"/>
        </w:trPr>
        <w:tc>
          <w:tcPr>
            <w:tcW w:w="2379" w:type="dxa"/>
          </w:tcPr>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Отчество </w:t>
            </w:r>
          </w:p>
        </w:tc>
        <w:tc>
          <w:tcPr>
            <w:tcW w:w="2694" w:type="dxa"/>
          </w:tcPr>
          <w:p w:rsidR="00CA750E" w:rsidRPr="00B92E24" w:rsidRDefault="00CA750E" w:rsidP="00CA750E">
            <w:pPr>
              <w:autoSpaceDE w:val="0"/>
              <w:autoSpaceDN w:val="0"/>
              <w:adjustRightInd w:val="0"/>
              <w:rPr>
                <w:color w:val="000000"/>
                <w:sz w:val="28"/>
                <w:szCs w:val="28"/>
              </w:rPr>
            </w:pPr>
          </w:p>
        </w:tc>
        <w:tc>
          <w:tcPr>
            <w:tcW w:w="2693" w:type="dxa"/>
          </w:tcPr>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СНИЛС </w:t>
            </w:r>
          </w:p>
        </w:tc>
        <w:tc>
          <w:tcPr>
            <w:tcW w:w="2268" w:type="dxa"/>
            <w:gridSpan w:val="2"/>
          </w:tcPr>
          <w:p w:rsidR="00CA750E" w:rsidRPr="00B92E24" w:rsidRDefault="00CA750E" w:rsidP="00CA750E">
            <w:pPr>
              <w:autoSpaceDE w:val="0"/>
              <w:autoSpaceDN w:val="0"/>
              <w:adjustRightInd w:val="0"/>
              <w:rPr>
                <w:color w:val="000000"/>
                <w:sz w:val="28"/>
                <w:szCs w:val="28"/>
              </w:rPr>
            </w:pPr>
          </w:p>
        </w:tc>
      </w:tr>
      <w:tr w:rsidR="00CA750E" w:rsidRPr="00B92E24" w:rsidTr="00CA750E">
        <w:trPr>
          <w:trHeight w:val="125"/>
        </w:trPr>
        <w:tc>
          <w:tcPr>
            <w:tcW w:w="10034" w:type="dxa"/>
            <w:gridSpan w:val="5"/>
          </w:tcPr>
          <w:p w:rsidR="00CA750E" w:rsidRPr="00B92E24" w:rsidRDefault="00CA750E" w:rsidP="00CA750E">
            <w:pPr>
              <w:autoSpaceDE w:val="0"/>
              <w:autoSpaceDN w:val="0"/>
              <w:adjustRightInd w:val="0"/>
              <w:rPr>
                <w:color w:val="000000"/>
                <w:sz w:val="28"/>
                <w:szCs w:val="28"/>
              </w:rPr>
            </w:pPr>
            <w:r w:rsidRPr="00B92E24">
              <w:rPr>
                <w:b/>
                <w:bCs/>
                <w:color w:val="000000"/>
                <w:sz w:val="28"/>
                <w:szCs w:val="28"/>
              </w:rPr>
              <w:t xml:space="preserve">Реквизиты актовой записи о рождении ребёнка </w:t>
            </w:r>
          </w:p>
        </w:tc>
      </w:tr>
      <w:tr w:rsidR="00CA750E" w:rsidRPr="00B92E24" w:rsidTr="00CA750E">
        <w:trPr>
          <w:trHeight w:val="497"/>
        </w:trPr>
        <w:tc>
          <w:tcPr>
            <w:tcW w:w="2379" w:type="dxa"/>
          </w:tcPr>
          <w:p w:rsidR="00CA750E" w:rsidRDefault="00CA750E" w:rsidP="00CA750E">
            <w:pPr>
              <w:autoSpaceDE w:val="0"/>
              <w:autoSpaceDN w:val="0"/>
              <w:adjustRightInd w:val="0"/>
              <w:rPr>
                <w:color w:val="000000"/>
                <w:sz w:val="28"/>
                <w:szCs w:val="28"/>
              </w:rPr>
            </w:pPr>
            <w:r w:rsidRPr="00B92E24">
              <w:rPr>
                <w:color w:val="000000"/>
                <w:sz w:val="28"/>
                <w:szCs w:val="28"/>
              </w:rPr>
              <w:t xml:space="preserve">Номер актовой </w:t>
            </w:r>
          </w:p>
          <w:p w:rsidR="00CA750E" w:rsidRDefault="00CA750E" w:rsidP="00CA750E">
            <w:pPr>
              <w:autoSpaceDE w:val="0"/>
              <w:autoSpaceDN w:val="0"/>
              <w:adjustRightInd w:val="0"/>
              <w:rPr>
                <w:color w:val="000000"/>
                <w:sz w:val="28"/>
                <w:szCs w:val="28"/>
              </w:rPr>
            </w:pPr>
            <w:r w:rsidRPr="00B92E24">
              <w:rPr>
                <w:color w:val="000000"/>
                <w:sz w:val="28"/>
                <w:szCs w:val="28"/>
              </w:rPr>
              <w:t xml:space="preserve">записи о </w:t>
            </w:r>
          </w:p>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рождении ребёнка </w:t>
            </w:r>
          </w:p>
        </w:tc>
        <w:tc>
          <w:tcPr>
            <w:tcW w:w="2694" w:type="dxa"/>
          </w:tcPr>
          <w:p w:rsidR="00CA750E" w:rsidRDefault="00CA750E" w:rsidP="00CA750E">
            <w:pPr>
              <w:rPr>
                <w:color w:val="000000"/>
                <w:sz w:val="28"/>
                <w:szCs w:val="28"/>
              </w:rPr>
            </w:pPr>
          </w:p>
          <w:p w:rsidR="00CA750E" w:rsidRDefault="00CA750E" w:rsidP="00CA750E">
            <w:pPr>
              <w:rPr>
                <w:color w:val="000000"/>
                <w:sz w:val="28"/>
                <w:szCs w:val="28"/>
              </w:rPr>
            </w:pPr>
          </w:p>
          <w:p w:rsidR="00CA750E" w:rsidRPr="00B92E24" w:rsidRDefault="00CA750E" w:rsidP="00CA750E">
            <w:pPr>
              <w:autoSpaceDE w:val="0"/>
              <w:autoSpaceDN w:val="0"/>
              <w:adjustRightInd w:val="0"/>
              <w:rPr>
                <w:color w:val="000000"/>
                <w:sz w:val="28"/>
                <w:szCs w:val="28"/>
              </w:rPr>
            </w:pPr>
          </w:p>
        </w:tc>
        <w:tc>
          <w:tcPr>
            <w:tcW w:w="2717" w:type="dxa"/>
            <w:gridSpan w:val="2"/>
          </w:tcPr>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Дата </w:t>
            </w:r>
          </w:p>
        </w:tc>
        <w:tc>
          <w:tcPr>
            <w:tcW w:w="2244" w:type="dxa"/>
          </w:tcPr>
          <w:p w:rsidR="00CA750E" w:rsidRPr="00B92E24" w:rsidRDefault="00CA750E" w:rsidP="00CA750E">
            <w:pPr>
              <w:autoSpaceDE w:val="0"/>
              <w:autoSpaceDN w:val="0"/>
              <w:adjustRightInd w:val="0"/>
              <w:rPr>
                <w:color w:val="000000"/>
                <w:sz w:val="28"/>
                <w:szCs w:val="28"/>
              </w:rPr>
            </w:pPr>
          </w:p>
        </w:tc>
      </w:tr>
      <w:tr w:rsidR="00CA750E" w:rsidRPr="00B92E24" w:rsidTr="00CA750E">
        <w:trPr>
          <w:trHeight w:val="497"/>
        </w:trPr>
        <w:tc>
          <w:tcPr>
            <w:tcW w:w="2379" w:type="dxa"/>
          </w:tcPr>
          <w:p w:rsidR="00CA750E" w:rsidRDefault="00CA750E" w:rsidP="00CA750E">
            <w:pPr>
              <w:autoSpaceDE w:val="0"/>
              <w:autoSpaceDN w:val="0"/>
              <w:adjustRightInd w:val="0"/>
              <w:rPr>
                <w:color w:val="000000"/>
                <w:sz w:val="28"/>
                <w:szCs w:val="28"/>
              </w:rPr>
            </w:pPr>
            <w:r w:rsidRPr="00B92E24">
              <w:rPr>
                <w:color w:val="000000"/>
                <w:sz w:val="28"/>
                <w:szCs w:val="28"/>
              </w:rPr>
              <w:t xml:space="preserve">Место </w:t>
            </w:r>
          </w:p>
          <w:p w:rsidR="00CA750E" w:rsidRDefault="00CA750E" w:rsidP="00CA750E">
            <w:pPr>
              <w:autoSpaceDE w:val="0"/>
              <w:autoSpaceDN w:val="0"/>
              <w:adjustRightInd w:val="0"/>
              <w:rPr>
                <w:color w:val="000000"/>
                <w:sz w:val="28"/>
                <w:szCs w:val="28"/>
              </w:rPr>
            </w:pPr>
            <w:r w:rsidRPr="00B92E24">
              <w:rPr>
                <w:color w:val="000000"/>
                <w:sz w:val="28"/>
                <w:szCs w:val="28"/>
              </w:rPr>
              <w:t xml:space="preserve">государственной </w:t>
            </w:r>
          </w:p>
          <w:p w:rsidR="00CA750E" w:rsidRPr="00B92E24" w:rsidRDefault="00CA750E" w:rsidP="00CA750E">
            <w:pPr>
              <w:autoSpaceDE w:val="0"/>
              <w:autoSpaceDN w:val="0"/>
              <w:adjustRightInd w:val="0"/>
              <w:rPr>
                <w:color w:val="000000"/>
                <w:sz w:val="28"/>
                <w:szCs w:val="28"/>
              </w:rPr>
            </w:pPr>
            <w:r w:rsidRPr="00B92E24">
              <w:rPr>
                <w:color w:val="000000"/>
                <w:sz w:val="28"/>
                <w:szCs w:val="28"/>
              </w:rPr>
              <w:t xml:space="preserve">регистрации </w:t>
            </w:r>
          </w:p>
        </w:tc>
        <w:tc>
          <w:tcPr>
            <w:tcW w:w="7655" w:type="dxa"/>
            <w:gridSpan w:val="4"/>
          </w:tcPr>
          <w:p w:rsidR="00CA750E" w:rsidRDefault="00CA750E" w:rsidP="00CA750E">
            <w:pPr>
              <w:rPr>
                <w:color w:val="000000"/>
                <w:sz w:val="28"/>
                <w:szCs w:val="28"/>
              </w:rPr>
            </w:pPr>
          </w:p>
          <w:p w:rsidR="00CA750E" w:rsidRDefault="00CA750E" w:rsidP="00CA750E">
            <w:pPr>
              <w:rPr>
                <w:color w:val="000000"/>
                <w:sz w:val="28"/>
                <w:szCs w:val="28"/>
              </w:rPr>
            </w:pPr>
          </w:p>
          <w:p w:rsidR="00CA750E" w:rsidRPr="00B92E24" w:rsidRDefault="00CA750E" w:rsidP="00CA750E">
            <w:pPr>
              <w:autoSpaceDE w:val="0"/>
              <w:autoSpaceDN w:val="0"/>
              <w:adjustRightInd w:val="0"/>
              <w:rPr>
                <w:color w:val="000000"/>
                <w:sz w:val="28"/>
                <w:szCs w:val="28"/>
              </w:rPr>
            </w:pPr>
          </w:p>
        </w:tc>
      </w:tr>
    </w:tbl>
    <w:p w:rsidR="00CA750E" w:rsidRDefault="00CA750E" w:rsidP="00CA750E">
      <w:pPr>
        <w:widowControl w:val="0"/>
        <w:tabs>
          <w:tab w:val="left" w:pos="567"/>
        </w:tabs>
        <w:ind w:firstLine="56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2694"/>
        <w:gridCol w:w="2693"/>
        <w:gridCol w:w="2268"/>
      </w:tblGrid>
      <w:tr w:rsidR="00CA750E" w:rsidRPr="00E5269D" w:rsidTr="00CA750E">
        <w:trPr>
          <w:trHeight w:val="310"/>
        </w:trPr>
        <w:tc>
          <w:tcPr>
            <w:tcW w:w="10031" w:type="dxa"/>
            <w:gridSpan w:val="4"/>
          </w:tcPr>
          <w:p w:rsidR="00CA750E" w:rsidRPr="00E5269D" w:rsidRDefault="00CA750E" w:rsidP="00CA750E">
            <w:pPr>
              <w:autoSpaceDE w:val="0"/>
              <w:autoSpaceDN w:val="0"/>
              <w:adjustRightInd w:val="0"/>
              <w:rPr>
                <w:color w:val="000000"/>
                <w:sz w:val="28"/>
                <w:szCs w:val="28"/>
              </w:rPr>
            </w:pPr>
            <w:r w:rsidRPr="00E5269D">
              <w:rPr>
                <w:b/>
                <w:bCs/>
                <w:color w:val="000000"/>
                <w:sz w:val="28"/>
                <w:szCs w:val="28"/>
              </w:rPr>
              <w:t xml:space="preserve">Реквизиты документа, подтверждающего установление опеки (попечительства) над ребёнком </w:t>
            </w:r>
          </w:p>
        </w:tc>
      </w:tr>
      <w:tr w:rsidR="00CA750E" w:rsidRPr="00E5269D" w:rsidTr="00CA750E">
        <w:trPr>
          <w:trHeight w:val="127"/>
        </w:trPr>
        <w:tc>
          <w:tcPr>
            <w:tcW w:w="2376" w:type="dxa"/>
          </w:tcPr>
          <w:p w:rsidR="00CA750E" w:rsidRPr="00E5269D" w:rsidRDefault="00CA750E" w:rsidP="00CA750E">
            <w:pPr>
              <w:autoSpaceDE w:val="0"/>
              <w:autoSpaceDN w:val="0"/>
              <w:adjustRightInd w:val="0"/>
              <w:rPr>
                <w:color w:val="000000"/>
                <w:sz w:val="28"/>
                <w:szCs w:val="28"/>
              </w:rPr>
            </w:pPr>
            <w:r w:rsidRPr="00E5269D">
              <w:rPr>
                <w:color w:val="000000"/>
                <w:sz w:val="28"/>
                <w:szCs w:val="28"/>
              </w:rPr>
              <w:t xml:space="preserve">Номер </w:t>
            </w:r>
          </w:p>
        </w:tc>
        <w:tc>
          <w:tcPr>
            <w:tcW w:w="2694" w:type="dxa"/>
          </w:tcPr>
          <w:p w:rsidR="00CA750E" w:rsidRPr="00E5269D" w:rsidRDefault="00CA750E" w:rsidP="00CA750E">
            <w:pPr>
              <w:autoSpaceDE w:val="0"/>
              <w:autoSpaceDN w:val="0"/>
              <w:adjustRightInd w:val="0"/>
              <w:rPr>
                <w:color w:val="000000"/>
                <w:sz w:val="28"/>
                <w:szCs w:val="28"/>
              </w:rPr>
            </w:pPr>
          </w:p>
        </w:tc>
        <w:tc>
          <w:tcPr>
            <w:tcW w:w="2693" w:type="dxa"/>
          </w:tcPr>
          <w:p w:rsidR="00CA750E" w:rsidRPr="00E5269D" w:rsidRDefault="00CA750E" w:rsidP="00CA750E">
            <w:pPr>
              <w:autoSpaceDE w:val="0"/>
              <w:autoSpaceDN w:val="0"/>
              <w:adjustRightInd w:val="0"/>
              <w:rPr>
                <w:color w:val="000000"/>
                <w:sz w:val="28"/>
                <w:szCs w:val="28"/>
              </w:rPr>
            </w:pPr>
            <w:r w:rsidRPr="00E5269D">
              <w:rPr>
                <w:color w:val="000000"/>
                <w:sz w:val="28"/>
                <w:szCs w:val="28"/>
              </w:rPr>
              <w:t xml:space="preserve">Дата </w:t>
            </w:r>
          </w:p>
        </w:tc>
        <w:tc>
          <w:tcPr>
            <w:tcW w:w="2268" w:type="dxa"/>
          </w:tcPr>
          <w:p w:rsidR="00CA750E" w:rsidRPr="00E5269D" w:rsidRDefault="00CA750E" w:rsidP="00CA750E">
            <w:pPr>
              <w:autoSpaceDE w:val="0"/>
              <w:autoSpaceDN w:val="0"/>
              <w:adjustRightInd w:val="0"/>
              <w:rPr>
                <w:color w:val="000000"/>
                <w:sz w:val="28"/>
                <w:szCs w:val="28"/>
              </w:rPr>
            </w:pPr>
          </w:p>
        </w:tc>
      </w:tr>
      <w:tr w:rsidR="00CA750E" w:rsidRPr="00E5269D" w:rsidTr="00CA750E">
        <w:trPr>
          <w:trHeight w:val="312"/>
        </w:trPr>
        <w:tc>
          <w:tcPr>
            <w:tcW w:w="2376" w:type="dxa"/>
          </w:tcPr>
          <w:p w:rsidR="00CA750E" w:rsidRDefault="00CA750E" w:rsidP="00CA750E">
            <w:pPr>
              <w:autoSpaceDE w:val="0"/>
              <w:autoSpaceDN w:val="0"/>
              <w:adjustRightInd w:val="0"/>
              <w:rPr>
                <w:color w:val="000000"/>
                <w:sz w:val="28"/>
                <w:szCs w:val="28"/>
              </w:rPr>
            </w:pPr>
            <w:r w:rsidRPr="00E5269D">
              <w:rPr>
                <w:color w:val="000000"/>
                <w:sz w:val="28"/>
                <w:szCs w:val="28"/>
              </w:rPr>
              <w:t xml:space="preserve">Орган, </w:t>
            </w:r>
            <w:r>
              <w:rPr>
                <w:color w:val="000000"/>
                <w:sz w:val="28"/>
                <w:szCs w:val="28"/>
              </w:rPr>
              <w:t>в</w:t>
            </w:r>
            <w:r w:rsidRPr="00E5269D">
              <w:rPr>
                <w:color w:val="000000"/>
                <w:sz w:val="28"/>
                <w:szCs w:val="28"/>
              </w:rPr>
              <w:t xml:space="preserve">ыдавший </w:t>
            </w:r>
          </w:p>
          <w:p w:rsidR="00CA750E" w:rsidRPr="00E5269D" w:rsidRDefault="00CA750E" w:rsidP="00CA750E">
            <w:pPr>
              <w:autoSpaceDE w:val="0"/>
              <w:autoSpaceDN w:val="0"/>
              <w:adjustRightInd w:val="0"/>
              <w:rPr>
                <w:color w:val="000000"/>
                <w:sz w:val="28"/>
                <w:szCs w:val="28"/>
              </w:rPr>
            </w:pPr>
            <w:r w:rsidRPr="00E5269D">
              <w:rPr>
                <w:color w:val="000000"/>
                <w:sz w:val="28"/>
                <w:szCs w:val="28"/>
              </w:rPr>
              <w:t xml:space="preserve">документ </w:t>
            </w:r>
          </w:p>
        </w:tc>
        <w:tc>
          <w:tcPr>
            <w:tcW w:w="7655" w:type="dxa"/>
            <w:gridSpan w:val="3"/>
          </w:tcPr>
          <w:p w:rsidR="00CA750E" w:rsidRDefault="00CA750E" w:rsidP="00CA750E">
            <w:pPr>
              <w:rPr>
                <w:color w:val="000000"/>
                <w:sz w:val="28"/>
                <w:szCs w:val="28"/>
              </w:rPr>
            </w:pPr>
          </w:p>
          <w:p w:rsidR="00CA750E" w:rsidRPr="00E5269D" w:rsidRDefault="00CA750E" w:rsidP="00CA750E">
            <w:pPr>
              <w:autoSpaceDE w:val="0"/>
              <w:autoSpaceDN w:val="0"/>
              <w:adjustRightInd w:val="0"/>
              <w:rPr>
                <w:color w:val="000000"/>
                <w:sz w:val="28"/>
                <w:szCs w:val="28"/>
              </w:rPr>
            </w:pPr>
          </w:p>
        </w:tc>
      </w:tr>
    </w:tbl>
    <w:p w:rsidR="00CA750E" w:rsidRDefault="00CA750E" w:rsidP="00CA750E">
      <w:pPr>
        <w:widowControl w:val="0"/>
        <w:tabs>
          <w:tab w:val="left" w:pos="567"/>
        </w:tabs>
        <w:ind w:firstLine="567"/>
        <w:jc w:val="right"/>
        <w:rPr>
          <w:sz w:val="28"/>
          <w:szCs w:val="28"/>
        </w:rPr>
      </w:pPr>
    </w:p>
    <w:p w:rsidR="00CA750E" w:rsidRDefault="00CA750E" w:rsidP="00CA750E">
      <w:pPr>
        <w:autoSpaceDE w:val="0"/>
        <w:autoSpaceDN w:val="0"/>
        <w:adjustRightInd w:val="0"/>
        <w:rPr>
          <w:b/>
          <w:bCs/>
          <w:color w:val="000000"/>
          <w:sz w:val="28"/>
          <w:szCs w:val="28"/>
        </w:rPr>
      </w:pPr>
      <w:r w:rsidRPr="00D20D59">
        <w:rPr>
          <w:b/>
          <w:bCs/>
          <w:color w:val="000000"/>
          <w:sz w:val="28"/>
          <w:szCs w:val="28"/>
        </w:rPr>
        <w:t xml:space="preserve">По какой причине у ребёнка и родителя разные фамилии: </w:t>
      </w:r>
    </w:p>
    <w:p w:rsidR="00CA750E" w:rsidRPr="00D20D59" w:rsidRDefault="00CA750E" w:rsidP="00CA750E">
      <w:pPr>
        <w:autoSpaceDE w:val="0"/>
        <w:autoSpaceDN w:val="0"/>
        <w:adjustRightInd w:val="0"/>
        <w:rPr>
          <w:color w:val="000000"/>
          <w:sz w:val="28"/>
          <w:szCs w:val="28"/>
        </w:rPr>
      </w:pPr>
    </w:p>
    <w:p w:rsidR="00CA750E" w:rsidRPr="00D20D59" w:rsidRDefault="00CA750E" w:rsidP="00CA750E">
      <w:pPr>
        <w:autoSpaceDE w:val="0"/>
        <w:autoSpaceDN w:val="0"/>
        <w:adjustRightInd w:val="0"/>
        <w:rPr>
          <w:color w:val="000000"/>
          <w:sz w:val="28"/>
          <w:szCs w:val="28"/>
        </w:rPr>
      </w:pPr>
      <w:r w:rsidRPr="00D20D59">
        <w:rPr>
          <w:color w:val="000000"/>
          <w:sz w:val="28"/>
          <w:szCs w:val="28"/>
        </w:rPr>
        <w:t xml:space="preserve"> </w:t>
      </w:r>
      <w:r w:rsidRPr="00D20D59">
        <w:rPr>
          <w:b/>
          <w:color w:val="000000"/>
          <w:sz w:val="28"/>
          <w:szCs w:val="28"/>
        </w:rPr>
        <w:t>В отношении ребёнка установлено отцовство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1791"/>
        <w:gridCol w:w="2329"/>
        <w:gridCol w:w="3058"/>
      </w:tblGrid>
      <w:tr w:rsidR="00CA750E" w:rsidRPr="00D20D59" w:rsidTr="00CA750E">
        <w:trPr>
          <w:trHeight w:val="127"/>
        </w:trPr>
        <w:tc>
          <w:tcPr>
            <w:tcW w:w="10033" w:type="dxa"/>
            <w:gridSpan w:val="4"/>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Реквизиты актовой записи об установлении отцовства </w:t>
            </w:r>
          </w:p>
        </w:tc>
      </w:tr>
      <w:tr w:rsidR="00CA750E" w:rsidRPr="00D20D59" w:rsidTr="00CA750E">
        <w:trPr>
          <w:trHeight w:val="312"/>
        </w:trPr>
        <w:tc>
          <w:tcPr>
            <w:tcW w:w="2855"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Номер актовой записи </w:t>
            </w:r>
          </w:p>
        </w:tc>
        <w:tc>
          <w:tcPr>
            <w:tcW w:w="1791" w:type="dxa"/>
          </w:tcPr>
          <w:p w:rsidR="00CA750E" w:rsidRPr="00D20D59" w:rsidRDefault="00CA750E" w:rsidP="00CA750E">
            <w:pPr>
              <w:autoSpaceDE w:val="0"/>
              <w:autoSpaceDN w:val="0"/>
              <w:adjustRightInd w:val="0"/>
              <w:spacing w:line="288" w:lineRule="auto"/>
              <w:rPr>
                <w:color w:val="000000"/>
                <w:sz w:val="28"/>
                <w:szCs w:val="28"/>
              </w:rPr>
            </w:pPr>
          </w:p>
        </w:tc>
        <w:tc>
          <w:tcPr>
            <w:tcW w:w="2329"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Дата </w:t>
            </w:r>
          </w:p>
        </w:tc>
        <w:tc>
          <w:tcPr>
            <w:tcW w:w="3058" w:type="dxa"/>
          </w:tcPr>
          <w:p w:rsidR="00CA750E" w:rsidRPr="00D20D59" w:rsidRDefault="00CA750E" w:rsidP="00CA750E">
            <w:pPr>
              <w:autoSpaceDE w:val="0"/>
              <w:autoSpaceDN w:val="0"/>
              <w:adjustRightInd w:val="0"/>
              <w:spacing w:line="288" w:lineRule="auto"/>
              <w:rPr>
                <w:color w:val="000000"/>
                <w:sz w:val="28"/>
                <w:szCs w:val="28"/>
              </w:rPr>
            </w:pPr>
          </w:p>
        </w:tc>
      </w:tr>
      <w:tr w:rsidR="00CA750E" w:rsidRPr="00D20D59" w:rsidTr="00CA750E">
        <w:trPr>
          <w:trHeight w:val="127"/>
        </w:trPr>
        <w:tc>
          <w:tcPr>
            <w:tcW w:w="4646" w:type="dxa"/>
            <w:gridSpan w:val="2"/>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Место государственной регистрации </w:t>
            </w:r>
          </w:p>
        </w:tc>
        <w:tc>
          <w:tcPr>
            <w:tcW w:w="5387" w:type="dxa"/>
            <w:gridSpan w:val="2"/>
          </w:tcPr>
          <w:p w:rsidR="00CA750E" w:rsidRPr="00D20D59" w:rsidRDefault="00CA750E" w:rsidP="00CA750E">
            <w:pPr>
              <w:autoSpaceDE w:val="0"/>
              <w:autoSpaceDN w:val="0"/>
              <w:adjustRightInd w:val="0"/>
              <w:spacing w:line="288" w:lineRule="auto"/>
              <w:rPr>
                <w:color w:val="000000"/>
                <w:sz w:val="28"/>
                <w:szCs w:val="28"/>
              </w:rPr>
            </w:pPr>
          </w:p>
        </w:tc>
      </w:tr>
    </w:tbl>
    <w:p w:rsidR="00CA750E" w:rsidRDefault="00CA750E" w:rsidP="00CA750E">
      <w:pPr>
        <w:widowControl w:val="0"/>
        <w:tabs>
          <w:tab w:val="left" w:pos="567"/>
        </w:tabs>
        <w:ind w:firstLine="567"/>
        <w:rPr>
          <w:sz w:val="28"/>
          <w:szCs w:val="28"/>
        </w:rPr>
      </w:pPr>
    </w:p>
    <w:p w:rsidR="00CA750E" w:rsidRPr="00D20D59" w:rsidRDefault="00CA750E" w:rsidP="00CA750E">
      <w:pPr>
        <w:autoSpaceDE w:val="0"/>
        <w:autoSpaceDN w:val="0"/>
        <w:adjustRightInd w:val="0"/>
        <w:rPr>
          <w:color w:val="000000"/>
          <w:sz w:val="28"/>
          <w:szCs w:val="28"/>
        </w:rPr>
      </w:pPr>
      <w:r w:rsidRPr="00D20D59">
        <w:rPr>
          <w:color w:val="000000"/>
          <w:sz w:val="28"/>
          <w:szCs w:val="28"/>
        </w:rPr>
        <w:lastRenderedPageBreak/>
        <w:t xml:space="preserve"> </w:t>
      </w:r>
      <w:r>
        <w:rPr>
          <w:b/>
          <w:color w:val="000000"/>
          <w:sz w:val="28"/>
          <w:szCs w:val="28"/>
        </w:rPr>
        <w:t>Заключение родителем брака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1791"/>
        <w:gridCol w:w="2329"/>
        <w:gridCol w:w="3058"/>
      </w:tblGrid>
      <w:tr w:rsidR="00CA750E" w:rsidRPr="00D20D59" w:rsidTr="00CA750E">
        <w:trPr>
          <w:trHeight w:val="127"/>
        </w:trPr>
        <w:tc>
          <w:tcPr>
            <w:tcW w:w="10033" w:type="dxa"/>
            <w:gridSpan w:val="4"/>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Реквизиты актовой записи </w:t>
            </w:r>
            <w:r>
              <w:rPr>
                <w:color w:val="000000"/>
                <w:sz w:val="28"/>
                <w:szCs w:val="28"/>
              </w:rPr>
              <w:t>о заключении брака</w:t>
            </w:r>
          </w:p>
        </w:tc>
      </w:tr>
      <w:tr w:rsidR="00CA750E" w:rsidRPr="00D20D59" w:rsidTr="00CA750E">
        <w:trPr>
          <w:trHeight w:val="312"/>
        </w:trPr>
        <w:tc>
          <w:tcPr>
            <w:tcW w:w="2855"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Номер актовой записи </w:t>
            </w:r>
          </w:p>
        </w:tc>
        <w:tc>
          <w:tcPr>
            <w:tcW w:w="1791" w:type="dxa"/>
          </w:tcPr>
          <w:p w:rsidR="00CA750E" w:rsidRPr="00D20D59" w:rsidRDefault="00CA750E" w:rsidP="00CA750E">
            <w:pPr>
              <w:autoSpaceDE w:val="0"/>
              <w:autoSpaceDN w:val="0"/>
              <w:adjustRightInd w:val="0"/>
              <w:spacing w:line="288" w:lineRule="auto"/>
              <w:rPr>
                <w:color w:val="000000"/>
                <w:sz w:val="28"/>
                <w:szCs w:val="28"/>
              </w:rPr>
            </w:pPr>
          </w:p>
        </w:tc>
        <w:tc>
          <w:tcPr>
            <w:tcW w:w="2329"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Дата </w:t>
            </w:r>
          </w:p>
        </w:tc>
        <w:tc>
          <w:tcPr>
            <w:tcW w:w="3058" w:type="dxa"/>
          </w:tcPr>
          <w:p w:rsidR="00CA750E" w:rsidRPr="00D20D59" w:rsidRDefault="00CA750E" w:rsidP="00CA750E">
            <w:pPr>
              <w:autoSpaceDE w:val="0"/>
              <w:autoSpaceDN w:val="0"/>
              <w:adjustRightInd w:val="0"/>
              <w:spacing w:line="288" w:lineRule="auto"/>
              <w:rPr>
                <w:color w:val="000000"/>
                <w:sz w:val="28"/>
                <w:szCs w:val="28"/>
              </w:rPr>
            </w:pPr>
          </w:p>
        </w:tc>
      </w:tr>
      <w:tr w:rsidR="00CA750E" w:rsidRPr="00D20D59" w:rsidTr="00CA750E">
        <w:trPr>
          <w:trHeight w:val="127"/>
        </w:trPr>
        <w:tc>
          <w:tcPr>
            <w:tcW w:w="4646" w:type="dxa"/>
            <w:gridSpan w:val="2"/>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Место государственной регистрации </w:t>
            </w:r>
          </w:p>
        </w:tc>
        <w:tc>
          <w:tcPr>
            <w:tcW w:w="5387" w:type="dxa"/>
            <w:gridSpan w:val="2"/>
          </w:tcPr>
          <w:p w:rsidR="00CA750E" w:rsidRPr="00D20D59" w:rsidRDefault="00CA750E" w:rsidP="00CA750E">
            <w:pPr>
              <w:autoSpaceDE w:val="0"/>
              <w:autoSpaceDN w:val="0"/>
              <w:adjustRightInd w:val="0"/>
              <w:spacing w:line="288" w:lineRule="auto"/>
              <w:rPr>
                <w:color w:val="000000"/>
                <w:sz w:val="28"/>
                <w:szCs w:val="28"/>
              </w:rPr>
            </w:pPr>
          </w:p>
        </w:tc>
      </w:tr>
    </w:tbl>
    <w:p w:rsidR="00CA750E" w:rsidRDefault="00CA750E" w:rsidP="00CA750E">
      <w:pPr>
        <w:widowControl w:val="0"/>
        <w:tabs>
          <w:tab w:val="left" w:pos="567"/>
        </w:tabs>
        <w:ind w:firstLine="567"/>
        <w:rPr>
          <w:sz w:val="28"/>
          <w:szCs w:val="28"/>
        </w:rPr>
      </w:pPr>
    </w:p>
    <w:p w:rsidR="00CA750E" w:rsidRPr="00D20D59" w:rsidRDefault="00CA750E" w:rsidP="00CA750E">
      <w:pPr>
        <w:autoSpaceDE w:val="0"/>
        <w:autoSpaceDN w:val="0"/>
        <w:adjustRightInd w:val="0"/>
        <w:rPr>
          <w:color w:val="000000"/>
          <w:sz w:val="28"/>
          <w:szCs w:val="28"/>
        </w:rPr>
      </w:pPr>
      <w:r w:rsidRPr="00D20D59">
        <w:rPr>
          <w:color w:val="000000"/>
          <w:sz w:val="28"/>
          <w:szCs w:val="28"/>
        </w:rPr>
        <w:t xml:space="preserve"> </w:t>
      </w:r>
      <w:r>
        <w:rPr>
          <w:b/>
          <w:color w:val="000000"/>
          <w:sz w:val="28"/>
          <w:szCs w:val="28"/>
        </w:rPr>
        <w:t>Расторжение родителем брака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1791"/>
        <w:gridCol w:w="2329"/>
        <w:gridCol w:w="3058"/>
      </w:tblGrid>
      <w:tr w:rsidR="00CA750E" w:rsidRPr="00D20D59" w:rsidTr="00CA750E">
        <w:trPr>
          <w:trHeight w:val="127"/>
        </w:trPr>
        <w:tc>
          <w:tcPr>
            <w:tcW w:w="10033" w:type="dxa"/>
            <w:gridSpan w:val="4"/>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Реквизиты актовой записи </w:t>
            </w:r>
            <w:r>
              <w:rPr>
                <w:color w:val="000000"/>
                <w:sz w:val="28"/>
                <w:szCs w:val="28"/>
              </w:rPr>
              <w:t>о расторжении брака</w:t>
            </w:r>
          </w:p>
        </w:tc>
      </w:tr>
      <w:tr w:rsidR="00CA750E" w:rsidRPr="00D20D59" w:rsidTr="00CA750E">
        <w:trPr>
          <w:trHeight w:val="312"/>
        </w:trPr>
        <w:tc>
          <w:tcPr>
            <w:tcW w:w="2855"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Номер актовой записи </w:t>
            </w:r>
          </w:p>
        </w:tc>
        <w:tc>
          <w:tcPr>
            <w:tcW w:w="1791" w:type="dxa"/>
          </w:tcPr>
          <w:p w:rsidR="00CA750E" w:rsidRPr="00D20D59" w:rsidRDefault="00CA750E" w:rsidP="00CA750E">
            <w:pPr>
              <w:autoSpaceDE w:val="0"/>
              <w:autoSpaceDN w:val="0"/>
              <w:adjustRightInd w:val="0"/>
              <w:spacing w:line="288" w:lineRule="auto"/>
              <w:rPr>
                <w:color w:val="000000"/>
                <w:sz w:val="28"/>
                <w:szCs w:val="28"/>
              </w:rPr>
            </w:pPr>
          </w:p>
        </w:tc>
        <w:tc>
          <w:tcPr>
            <w:tcW w:w="2329"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Дата </w:t>
            </w:r>
          </w:p>
        </w:tc>
        <w:tc>
          <w:tcPr>
            <w:tcW w:w="3058" w:type="dxa"/>
          </w:tcPr>
          <w:p w:rsidR="00CA750E" w:rsidRPr="00D20D59" w:rsidRDefault="00CA750E" w:rsidP="00CA750E">
            <w:pPr>
              <w:autoSpaceDE w:val="0"/>
              <w:autoSpaceDN w:val="0"/>
              <w:adjustRightInd w:val="0"/>
              <w:spacing w:line="288" w:lineRule="auto"/>
              <w:rPr>
                <w:color w:val="000000"/>
                <w:sz w:val="28"/>
                <w:szCs w:val="28"/>
              </w:rPr>
            </w:pPr>
          </w:p>
        </w:tc>
      </w:tr>
      <w:tr w:rsidR="00CA750E" w:rsidRPr="00D20D59" w:rsidTr="00CA750E">
        <w:trPr>
          <w:trHeight w:val="127"/>
        </w:trPr>
        <w:tc>
          <w:tcPr>
            <w:tcW w:w="4646" w:type="dxa"/>
            <w:gridSpan w:val="2"/>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Место государственной регистрации </w:t>
            </w:r>
          </w:p>
        </w:tc>
        <w:tc>
          <w:tcPr>
            <w:tcW w:w="5387" w:type="dxa"/>
            <w:gridSpan w:val="2"/>
          </w:tcPr>
          <w:p w:rsidR="00CA750E" w:rsidRPr="00D20D59" w:rsidRDefault="00CA750E" w:rsidP="00CA750E">
            <w:pPr>
              <w:autoSpaceDE w:val="0"/>
              <w:autoSpaceDN w:val="0"/>
              <w:adjustRightInd w:val="0"/>
              <w:spacing w:line="288" w:lineRule="auto"/>
              <w:rPr>
                <w:color w:val="000000"/>
                <w:sz w:val="28"/>
                <w:szCs w:val="28"/>
              </w:rPr>
            </w:pPr>
          </w:p>
        </w:tc>
      </w:tr>
    </w:tbl>
    <w:p w:rsidR="00CA750E" w:rsidRDefault="00CA750E" w:rsidP="00CA750E">
      <w:pPr>
        <w:widowControl w:val="0"/>
        <w:tabs>
          <w:tab w:val="left" w:pos="567"/>
        </w:tabs>
        <w:ind w:firstLine="567"/>
        <w:rPr>
          <w:sz w:val="28"/>
          <w:szCs w:val="28"/>
        </w:rPr>
      </w:pPr>
    </w:p>
    <w:p w:rsidR="00CA750E" w:rsidRPr="00D20D59" w:rsidRDefault="00CA750E" w:rsidP="00CA750E">
      <w:pPr>
        <w:autoSpaceDE w:val="0"/>
        <w:autoSpaceDN w:val="0"/>
        <w:adjustRightInd w:val="0"/>
        <w:rPr>
          <w:color w:val="000000"/>
          <w:sz w:val="28"/>
          <w:szCs w:val="28"/>
        </w:rPr>
      </w:pPr>
      <w:r w:rsidRPr="00D20D59">
        <w:rPr>
          <w:color w:val="000000"/>
          <w:sz w:val="28"/>
          <w:szCs w:val="28"/>
        </w:rPr>
        <w:t xml:space="preserve"> </w:t>
      </w:r>
      <w:r>
        <w:rPr>
          <w:b/>
          <w:color w:val="000000"/>
          <w:sz w:val="28"/>
          <w:szCs w:val="28"/>
        </w:rPr>
        <w:t>Изменение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1791"/>
        <w:gridCol w:w="2329"/>
        <w:gridCol w:w="3058"/>
      </w:tblGrid>
      <w:tr w:rsidR="00CA750E" w:rsidRPr="00D20D59" w:rsidTr="00CA750E">
        <w:trPr>
          <w:trHeight w:val="127"/>
        </w:trPr>
        <w:tc>
          <w:tcPr>
            <w:tcW w:w="10033" w:type="dxa"/>
            <w:gridSpan w:val="4"/>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Реквизиты актовой записи </w:t>
            </w:r>
            <w:r>
              <w:rPr>
                <w:color w:val="000000"/>
                <w:sz w:val="28"/>
                <w:szCs w:val="28"/>
              </w:rPr>
              <w:t xml:space="preserve">о перемени имени </w:t>
            </w:r>
            <w:r w:rsidRPr="005775DB">
              <w:rPr>
                <w:color w:val="000000"/>
                <w:sz w:val="28"/>
                <w:szCs w:val="28"/>
              </w:rPr>
              <w:t>□ У родителя □ У</w:t>
            </w:r>
            <w:r>
              <w:rPr>
                <w:color w:val="000000"/>
                <w:sz w:val="28"/>
                <w:szCs w:val="28"/>
              </w:rPr>
              <w:t xml:space="preserve"> ребенка</w:t>
            </w:r>
          </w:p>
        </w:tc>
      </w:tr>
      <w:tr w:rsidR="00CA750E" w:rsidRPr="00D20D59" w:rsidTr="00CA750E">
        <w:trPr>
          <w:trHeight w:val="312"/>
        </w:trPr>
        <w:tc>
          <w:tcPr>
            <w:tcW w:w="2855"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Номер актовой записи </w:t>
            </w:r>
          </w:p>
        </w:tc>
        <w:tc>
          <w:tcPr>
            <w:tcW w:w="1791" w:type="dxa"/>
          </w:tcPr>
          <w:p w:rsidR="00CA750E" w:rsidRPr="00D20D59" w:rsidRDefault="00CA750E" w:rsidP="00CA750E">
            <w:pPr>
              <w:autoSpaceDE w:val="0"/>
              <w:autoSpaceDN w:val="0"/>
              <w:adjustRightInd w:val="0"/>
              <w:spacing w:line="288" w:lineRule="auto"/>
              <w:rPr>
                <w:color w:val="000000"/>
                <w:sz w:val="28"/>
                <w:szCs w:val="28"/>
              </w:rPr>
            </w:pPr>
          </w:p>
        </w:tc>
        <w:tc>
          <w:tcPr>
            <w:tcW w:w="2329" w:type="dxa"/>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Дата </w:t>
            </w:r>
          </w:p>
        </w:tc>
        <w:tc>
          <w:tcPr>
            <w:tcW w:w="3058" w:type="dxa"/>
          </w:tcPr>
          <w:p w:rsidR="00CA750E" w:rsidRPr="00D20D59" w:rsidRDefault="00CA750E" w:rsidP="00CA750E">
            <w:pPr>
              <w:autoSpaceDE w:val="0"/>
              <w:autoSpaceDN w:val="0"/>
              <w:adjustRightInd w:val="0"/>
              <w:spacing w:line="288" w:lineRule="auto"/>
              <w:rPr>
                <w:color w:val="000000"/>
                <w:sz w:val="28"/>
                <w:szCs w:val="28"/>
              </w:rPr>
            </w:pPr>
          </w:p>
        </w:tc>
      </w:tr>
      <w:tr w:rsidR="00CA750E" w:rsidRPr="00D20D59" w:rsidTr="00CA750E">
        <w:trPr>
          <w:trHeight w:val="127"/>
        </w:trPr>
        <w:tc>
          <w:tcPr>
            <w:tcW w:w="4646" w:type="dxa"/>
            <w:gridSpan w:val="2"/>
          </w:tcPr>
          <w:p w:rsidR="00CA750E" w:rsidRPr="00D20D59" w:rsidRDefault="00CA750E" w:rsidP="00CA750E">
            <w:pPr>
              <w:autoSpaceDE w:val="0"/>
              <w:autoSpaceDN w:val="0"/>
              <w:adjustRightInd w:val="0"/>
              <w:spacing w:line="288" w:lineRule="auto"/>
              <w:rPr>
                <w:color w:val="000000"/>
                <w:sz w:val="28"/>
                <w:szCs w:val="28"/>
              </w:rPr>
            </w:pPr>
            <w:r w:rsidRPr="00D20D59">
              <w:rPr>
                <w:color w:val="000000"/>
                <w:sz w:val="28"/>
                <w:szCs w:val="28"/>
              </w:rPr>
              <w:t xml:space="preserve">Место государственной регистрации </w:t>
            </w:r>
          </w:p>
        </w:tc>
        <w:tc>
          <w:tcPr>
            <w:tcW w:w="5387" w:type="dxa"/>
            <w:gridSpan w:val="2"/>
          </w:tcPr>
          <w:p w:rsidR="00CA750E" w:rsidRPr="00D20D59" w:rsidRDefault="00CA750E" w:rsidP="00CA750E">
            <w:pPr>
              <w:autoSpaceDE w:val="0"/>
              <w:autoSpaceDN w:val="0"/>
              <w:adjustRightInd w:val="0"/>
              <w:spacing w:line="288" w:lineRule="auto"/>
              <w:rPr>
                <w:color w:val="000000"/>
                <w:sz w:val="28"/>
                <w:szCs w:val="28"/>
              </w:rPr>
            </w:pPr>
          </w:p>
        </w:tc>
      </w:tr>
    </w:tbl>
    <w:p w:rsidR="00CA750E" w:rsidRDefault="00CA750E" w:rsidP="00CA750E">
      <w:pPr>
        <w:widowControl w:val="0"/>
        <w:tabs>
          <w:tab w:val="left" w:pos="567"/>
        </w:tabs>
        <w:ind w:firstLine="567"/>
        <w:rPr>
          <w:sz w:val="28"/>
          <w:szCs w:val="28"/>
        </w:rPr>
      </w:pPr>
    </w:p>
    <w:p w:rsidR="00CA750E" w:rsidRPr="008D3529" w:rsidRDefault="00CA750E" w:rsidP="00CA750E">
      <w:pPr>
        <w:widowControl w:val="0"/>
        <w:tabs>
          <w:tab w:val="left" w:pos="567"/>
        </w:tabs>
        <w:rPr>
          <w:sz w:val="28"/>
          <w:szCs w:val="28"/>
        </w:rPr>
      </w:pPr>
      <w:r w:rsidRPr="008D3529">
        <w:rPr>
          <w:color w:val="000000"/>
          <w:sz w:val="28"/>
          <w:szCs w:val="28"/>
        </w:rPr>
        <w:t>Средства прошу направить: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8"/>
        <w:gridCol w:w="8503"/>
      </w:tblGrid>
      <w:tr w:rsidR="00CA750E" w:rsidRPr="008D3529" w:rsidTr="00CA750E">
        <w:trPr>
          <w:trHeight w:val="127"/>
        </w:trPr>
        <w:tc>
          <w:tcPr>
            <w:tcW w:w="1528" w:type="dxa"/>
          </w:tcPr>
          <w:p w:rsidR="00CA750E" w:rsidRPr="008D3529" w:rsidRDefault="00CA750E" w:rsidP="00CA750E">
            <w:pPr>
              <w:autoSpaceDE w:val="0"/>
              <w:autoSpaceDN w:val="0"/>
              <w:adjustRightInd w:val="0"/>
              <w:rPr>
                <w:color w:val="000000"/>
                <w:sz w:val="28"/>
                <w:szCs w:val="28"/>
              </w:rPr>
            </w:pPr>
          </w:p>
        </w:tc>
        <w:tc>
          <w:tcPr>
            <w:tcW w:w="8503" w:type="dxa"/>
          </w:tcPr>
          <w:p w:rsidR="00CA750E" w:rsidRPr="008D3529" w:rsidRDefault="00CA750E" w:rsidP="00CA750E">
            <w:pPr>
              <w:autoSpaceDE w:val="0"/>
              <w:autoSpaceDN w:val="0"/>
              <w:adjustRightInd w:val="0"/>
              <w:jc w:val="center"/>
              <w:rPr>
                <w:color w:val="000000"/>
                <w:sz w:val="28"/>
                <w:szCs w:val="28"/>
              </w:rPr>
            </w:pPr>
            <w:r w:rsidRPr="008D3529">
              <w:rPr>
                <w:color w:val="000000"/>
                <w:sz w:val="28"/>
                <w:szCs w:val="28"/>
              </w:rPr>
              <w:t>Реквизиты</w:t>
            </w:r>
          </w:p>
        </w:tc>
      </w:tr>
      <w:tr w:rsidR="00CA750E" w:rsidRPr="008D3529" w:rsidTr="00CA750E">
        <w:trPr>
          <w:trHeight w:val="611"/>
        </w:trPr>
        <w:tc>
          <w:tcPr>
            <w:tcW w:w="1528" w:type="dxa"/>
          </w:tcPr>
          <w:p w:rsidR="00CA750E" w:rsidRPr="008D3529" w:rsidRDefault="00CA750E" w:rsidP="00CA750E">
            <w:pPr>
              <w:autoSpaceDE w:val="0"/>
              <w:autoSpaceDN w:val="0"/>
              <w:adjustRightInd w:val="0"/>
              <w:rPr>
                <w:color w:val="000000"/>
                <w:sz w:val="28"/>
                <w:szCs w:val="28"/>
              </w:rPr>
            </w:pPr>
            <w:r w:rsidRPr="008D3529">
              <w:rPr>
                <w:color w:val="000000"/>
                <w:sz w:val="28"/>
                <w:szCs w:val="28"/>
              </w:rPr>
              <w:t xml:space="preserve">Почта </w:t>
            </w:r>
          </w:p>
        </w:tc>
        <w:tc>
          <w:tcPr>
            <w:tcW w:w="8503" w:type="dxa"/>
          </w:tcPr>
          <w:p w:rsidR="00CA750E" w:rsidRPr="008D3529" w:rsidRDefault="00CA750E" w:rsidP="00CA750E">
            <w:pPr>
              <w:autoSpaceDE w:val="0"/>
              <w:autoSpaceDN w:val="0"/>
              <w:adjustRightInd w:val="0"/>
              <w:rPr>
                <w:color w:val="000000"/>
                <w:sz w:val="28"/>
                <w:szCs w:val="28"/>
              </w:rPr>
            </w:pPr>
            <w:r w:rsidRPr="008D3529">
              <w:rPr>
                <w:color w:val="000000"/>
                <w:sz w:val="28"/>
                <w:szCs w:val="28"/>
              </w:rPr>
              <w:t>Адрес получателя___________________________________________________________________________________________________________</w:t>
            </w:r>
          </w:p>
          <w:p w:rsidR="00CA750E" w:rsidRPr="008D3529" w:rsidRDefault="00CA750E" w:rsidP="00CA750E">
            <w:pPr>
              <w:autoSpaceDE w:val="0"/>
              <w:autoSpaceDN w:val="0"/>
              <w:adjustRightInd w:val="0"/>
              <w:rPr>
                <w:color w:val="000000"/>
                <w:sz w:val="28"/>
                <w:szCs w:val="28"/>
              </w:rPr>
            </w:pPr>
            <w:r w:rsidRPr="008D3529">
              <w:rPr>
                <w:color w:val="000000"/>
                <w:sz w:val="28"/>
                <w:szCs w:val="28"/>
              </w:rPr>
              <w:t xml:space="preserve">Номер почтового отделения (индекс)___________________________________________________ </w:t>
            </w:r>
          </w:p>
          <w:p w:rsidR="00CA750E" w:rsidRPr="008D3529" w:rsidRDefault="00CA750E" w:rsidP="00CA750E">
            <w:pPr>
              <w:autoSpaceDE w:val="0"/>
              <w:autoSpaceDN w:val="0"/>
              <w:adjustRightInd w:val="0"/>
              <w:rPr>
                <w:color w:val="000000"/>
                <w:sz w:val="28"/>
                <w:szCs w:val="28"/>
              </w:rPr>
            </w:pPr>
          </w:p>
        </w:tc>
      </w:tr>
      <w:tr w:rsidR="00CA750E" w:rsidRPr="008D3529" w:rsidTr="00CA750E">
        <w:trPr>
          <w:trHeight w:val="288"/>
        </w:trPr>
        <w:tc>
          <w:tcPr>
            <w:tcW w:w="1528" w:type="dxa"/>
          </w:tcPr>
          <w:p w:rsidR="00CA750E" w:rsidRPr="008D3529" w:rsidRDefault="00CA750E" w:rsidP="00CA750E">
            <w:pPr>
              <w:autoSpaceDE w:val="0"/>
              <w:autoSpaceDN w:val="0"/>
              <w:adjustRightInd w:val="0"/>
              <w:rPr>
                <w:color w:val="000000"/>
                <w:sz w:val="28"/>
                <w:szCs w:val="28"/>
              </w:rPr>
            </w:pPr>
            <w:r w:rsidRPr="008D3529">
              <w:rPr>
                <w:color w:val="000000"/>
                <w:sz w:val="28"/>
                <w:szCs w:val="28"/>
              </w:rPr>
              <w:t xml:space="preserve">Банк </w:t>
            </w:r>
          </w:p>
        </w:tc>
        <w:tc>
          <w:tcPr>
            <w:tcW w:w="8503" w:type="dxa"/>
          </w:tcPr>
          <w:p w:rsidR="00CA750E" w:rsidRPr="008D3529" w:rsidRDefault="00CA750E" w:rsidP="00CA750E">
            <w:pPr>
              <w:autoSpaceDE w:val="0"/>
              <w:autoSpaceDN w:val="0"/>
              <w:adjustRightInd w:val="0"/>
              <w:rPr>
                <w:color w:val="000000"/>
                <w:sz w:val="28"/>
                <w:szCs w:val="28"/>
              </w:rPr>
            </w:pPr>
            <w:r w:rsidRPr="008D3529">
              <w:rPr>
                <w:color w:val="000000"/>
                <w:sz w:val="28"/>
                <w:szCs w:val="28"/>
              </w:rPr>
              <w:t>БИК или наименование банка __________________________________________________________</w:t>
            </w:r>
          </w:p>
          <w:p w:rsidR="00CA750E" w:rsidRPr="008D3529" w:rsidRDefault="00CA750E" w:rsidP="00CA750E">
            <w:pPr>
              <w:autoSpaceDE w:val="0"/>
              <w:autoSpaceDN w:val="0"/>
              <w:adjustRightInd w:val="0"/>
              <w:rPr>
                <w:color w:val="000000"/>
                <w:sz w:val="28"/>
                <w:szCs w:val="28"/>
              </w:rPr>
            </w:pPr>
          </w:p>
        </w:tc>
      </w:tr>
      <w:tr w:rsidR="00CA750E" w:rsidRPr="007757B9" w:rsidTr="00CA750E">
        <w:trPr>
          <w:trHeight w:val="611"/>
        </w:trPr>
        <w:tc>
          <w:tcPr>
            <w:tcW w:w="1528" w:type="dxa"/>
          </w:tcPr>
          <w:p w:rsidR="00CA750E" w:rsidRPr="008D3529" w:rsidRDefault="00CA750E" w:rsidP="00CA750E">
            <w:pPr>
              <w:autoSpaceDE w:val="0"/>
              <w:autoSpaceDN w:val="0"/>
              <w:adjustRightInd w:val="0"/>
              <w:jc w:val="right"/>
              <w:rPr>
                <w:color w:val="000000"/>
                <w:sz w:val="28"/>
                <w:szCs w:val="28"/>
              </w:rPr>
            </w:pPr>
          </w:p>
          <w:p w:rsidR="00CA750E" w:rsidRPr="008D3529" w:rsidRDefault="00CA750E" w:rsidP="00CA750E">
            <w:pPr>
              <w:autoSpaceDE w:val="0"/>
              <w:autoSpaceDN w:val="0"/>
              <w:adjustRightInd w:val="0"/>
              <w:jc w:val="right"/>
              <w:rPr>
                <w:color w:val="000000"/>
                <w:sz w:val="28"/>
                <w:szCs w:val="28"/>
              </w:rPr>
            </w:pPr>
          </w:p>
        </w:tc>
        <w:tc>
          <w:tcPr>
            <w:tcW w:w="8503" w:type="dxa"/>
          </w:tcPr>
          <w:p w:rsidR="00CA750E" w:rsidRPr="008D3529" w:rsidRDefault="00CA750E" w:rsidP="00CA750E">
            <w:pPr>
              <w:autoSpaceDE w:val="0"/>
              <w:autoSpaceDN w:val="0"/>
              <w:adjustRightInd w:val="0"/>
              <w:rPr>
                <w:color w:val="000000"/>
                <w:sz w:val="28"/>
                <w:szCs w:val="28"/>
              </w:rPr>
            </w:pPr>
            <w:r w:rsidRPr="008D3529">
              <w:rPr>
                <w:color w:val="000000"/>
                <w:sz w:val="28"/>
                <w:szCs w:val="28"/>
              </w:rPr>
              <w:t xml:space="preserve">Корреспондентский счет_____________________________________ </w:t>
            </w:r>
          </w:p>
          <w:p w:rsidR="00CA750E" w:rsidRPr="008D3529" w:rsidRDefault="00CA750E" w:rsidP="00CA750E">
            <w:pPr>
              <w:autoSpaceDE w:val="0"/>
              <w:autoSpaceDN w:val="0"/>
              <w:adjustRightInd w:val="0"/>
              <w:rPr>
                <w:color w:val="000000"/>
                <w:sz w:val="10"/>
                <w:szCs w:val="10"/>
              </w:rPr>
            </w:pPr>
          </w:p>
          <w:p w:rsidR="00CA750E" w:rsidRDefault="00CA750E" w:rsidP="00CA750E">
            <w:pPr>
              <w:autoSpaceDE w:val="0"/>
              <w:autoSpaceDN w:val="0"/>
              <w:adjustRightInd w:val="0"/>
              <w:rPr>
                <w:color w:val="000000"/>
                <w:sz w:val="28"/>
                <w:szCs w:val="28"/>
              </w:rPr>
            </w:pPr>
            <w:r w:rsidRPr="008D3529">
              <w:rPr>
                <w:color w:val="000000"/>
                <w:sz w:val="28"/>
                <w:szCs w:val="28"/>
              </w:rPr>
              <w:t>Номер счета заявителя_______________________________________</w:t>
            </w:r>
          </w:p>
          <w:p w:rsidR="00CA750E" w:rsidRPr="007757B9" w:rsidRDefault="00CA750E" w:rsidP="00CA750E">
            <w:pPr>
              <w:autoSpaceDE w:val="0"/>
              <w:autoSpaceDN w:val="0"/>
              <w:adjustRightInd w:val="0"/>
              <w:jc w:val="right"/>
              <w:rPr>
                <w:color w:val="000000"/>
                <w:sz w:val="28"/>
                <w:szCs w:val="28"/>
              </w:rPr>
            </w:pPr>
          </w:p>
        </w:tc>
      </w:tr>
    </w:tbl>
    <w:p w:rsidR="00CA750E" w:rsidRDefault="00CA750E" w:rsidP="00CA750E">
      <w:pPr>
        <w:widowControl w:val="0"/>
        <w:tabs>
          <w:tab w:val="left" w:pos="567"/>
        </w:tabs>
        <w:rPr>
          <w:sz w:val="28"/>
          <w:szCs w:val="28"/>
        </w:rPr>
      </w:pPr>
      <w:r w:rsidRPr="00750CED">
        <w:rPr>
          <w:sz w:val="28"/>
          <w:szCs w:val="28"/>
        </w:rPr>
        <w:t>К заявлению прилагаю следующие документы:</w:t>
      </w:r>
    </w:p>
    <w:p w:rsidR="00CA750E" w:rsidRPr="00750CED" w:rsidRDefault="00CA750E" w:rsidP="00CA750E">
      <w:pPr>
        <w:widowControl w:val="0"/>
        <w:tabs>
          <w:tab w:val="left" w:pos="567"/>
        </w:tabs>
        <w:ind w:firstLine="567"/>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9320"/>
      </w:tblGrid>
      <w:tr w:rsidR="00CA750E" w:rsidRPr="00D50C9B" w:rsidTr="00CA750E">
        <w:tc>
          <w:tcPr>
            <w:tcW w:w="959" w:type="dxa"/>
            <w:shd w:val="clear" w:color="auto" w:fill="auto"/>
          </w:tcPr>
          <w:p w:rsidR="00CA750E" w:rsidRPr="00D50C9B" w:rsidRDefault="00CA750E" w:rsidP="00CA750E">
            <w:pPr>
              <w:widowControl w:val="0"/>
              <w:tabs>
                <w:tab w:val="left" w:pos="0"/>
              </w:tabs>
              <w:spacing w:line="360" w:lineRule="auto"/>
              <w:contextualSpacing/>
              <w:rPr>
                <w:rFonts w:eastAsia="Calibri"/>
                <w:sz w:val="28"/>
                <w:szCs w:val="28"/>
                <w:lang w:eastAsia="en-US"/>
              </w:rPr>
            </w:pPr>
            <w:r w:rsidRPr="00D50C9B">
              <w:rPr>
                <w:rFonts w:eastAsia="Calibri"/>
                <w:sz w:val="28"/>
                <w:szCs w:val="28"/>
                <w:lang w:eastAsia="en-US"/>
              </w:rPr>
              <w:t>№ п/п</w:t>
            </w:r>
          </w:p>
        </w:tc>
        <w:tc>
          <w:tcPr>
            <w:tcW w:w="9320" w:type="dxa"/>
            <w:shd w:val="clear" w:color="auto" w:fill="auto"/>
          </w:tcPr>
          <w:p w:rsidR="00CA750E" w:rsidRPr="00D50C9B" w:rsidRDefault="00CA750E" w:rsidP="00CA750E">
            <w:pPr>
              <w:widowControl w:val="0"/>
              <w:tabs>
                <w:tab w:val="left" w:pos="567"/>
              </w:tabs>
              <w:spacing w:line="360" w:lineRule="auto"/>
              <w:ind w:firstLine="318"/>
              <w:contextualSpacing/>
              <w:jc w:val="center"/>
              <w:rPr>
                <w:rFonts w:eastAsia="Calibri"/>
                <w:sz w:val="28"/>
                <w:szCs w:val="28"/>
                <w:lang w:eastAsia="en-US"/>
              </w:rPr>
            </w:pPr>
            <w:r w:rsidRPr="00D50C9B">
              <w:rPr>
                <w:rFonts w:eastAsia="Calibri"/>
                <w:sz w:val="28"/>
                <w:szCs w:val="28"/>
                <w:lang w:eastAsia="en-US"/>
              </w:rPr>
              <w:t>Наименование документов</w:t>
            </w:r>
          </w:p>
        </w:tc>
      </w:tr>
      <w:tr w:rsidR="00CA750E" w:rsidRPr="00D50C9B" w:rsidTr="00CA750E">
        <w:tc>
          <w:tcPr>
            <w:tcW w:w="959" w:type="dxa"/>
            <w:shd w:val="clear" w:color="auto" w:fill="auto"/>
          </w:tcPr>
          <w:p w:rsidR="00CA750E" w:rsidRPr="00D50C9B" w:rsidRDefault="00CA750E" w:rsidP="00CA750E">
            <w:pPr>
              <w:widowControl w:val="0"/>
              <w:tabs>
                <w:tab w:val="left" w:pos="0"/>
              </w:tabs>
              <w:spacing w:line="360" w:lineRule="auto"/>
              <w:contextualSpacing/>
              <w:jc w:val="center"/>
              <w:rPr>
                <w:rFonts w:eastAsia="Calibri"/>
                <w:sz w:val="28"/>
                <w:szCs w:val="28"/>
                <w:lang w:eastAsia="en-US"/>
              </w:rPr>
            </w:pPr>
            <w:r w:rsidRPr="00D50C9B">
              <w:rPr>
                <w:rFonts w:eastAsia="Calibri"/>
                <w:sz w:val="28"/>
                <w:szCs w:val="28"/>
                <w:lang w:eastAsia="en-US"/>
              </w:rPr>
              <w:t>1</w:t>
            </w:r>
          </w:p>
        </w:tc>
        <w:tc>
          <w:tcPr>
            <w:tcW w:w="9320" w:type="dxa"/>
            <w:shd w:val="clear" w:color="auto" w:fill="auto"/>
          </w:tcPr>
          <w:p w:rsidR="00CA750E" w:rsidRPr="00D50C9B" w:rsidRDefault="00CA750E" w:rsidP="00CA750E">
            <w:pPr>
              <w:widowControl w:val="0"/>
              <w:tabs>
                <w:tab w:val="left" w:pos="567"/>
              </w:tabs>
              <w:spacing w:line="360" w:lineRule="auto"/>
              <w:contextualSpacing/>
              <w:rPr>
                <w:rFonts w:eastAsia="Calibri"/>
                <w:sz w:val="28"/>
                <w:szCs w:val="28"/>
                <w:lang w:eastAsia="en-US"/>
              </w:rPr>
            </w:pPr>
          </w:p>
        </w:tc>
      </w:tr>
    </w:tbl>
    <w:p w:rsidR="00CA750E" w:rsidRPr="00750CED" w:rsidRDefault="00CA750E" w:rsidP="00CA750E">
      <w:pPr>
        <w:widowControl w:val="0"/>
        <w:tabs>
          <w:tab w:val="left" w:pos="567"/>
        </w:tabs>
      </w:pPr>
      <w:r w:rsidRPr="00750CED">
        <w:t>Об ответственности за достоверность представленных сведений предупрежден (на).</w:t>
      </w:r>
    </w:p>
    <w:p w:rsidR="00CA750E" w:rsidRPr="00750CED" w:rsidRDefault="00CA750E" w:rsidP="00CA750E">
      <w:pPr>
        <w:widowControl w:val="0"/>
        <w:tabs>
          <w:tab w:val="left" w:pos="567"/>
        </w:tabs>
      </w:pPr>
      <w:r w:rsidRPr="00750CED">
        <w:t xml:space="preserve">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w:t>
      </w:r>
      <w:r>
        <w:br/>
      </w:r>
      <w:r w:rsidRPr="00750CED">
        <w:t>от 27.07.2006 № 152-ФЗ «О персональных данных».</w:t>
      </w:r>
    </w:p>
    <w:p w:rsidR="00CA750E" w:rsidRDefault="00CA750E" w:rsidP="00CA750E">
      <w:pPr>
        <w:widowControl w:val="0"/>
        <w:tabs>
          <w:tab w:val="left" w:pos="567"/>
        </w:tabs>
        <w:ind w:firstLine="567"/>
      </w:pPr>
    </w:p>
    <w:p w:rsidR="00CA750E" w:rsidRPr="00750CED" w:rsidRDefault="00CA750E" w:rsidP="00CA750E">
      <w:pPr>
        <w:widowControl w:val="0"/>
        <w:tabs>
          <w:tab w:val="left" w:pos="567"/>
        </w:tabs>
        <w:ind w:firstLine="567"/>
      </w:pPr>
      <w:r>
        <w:t xml:space="preserve">Дата                                                                                          </w:t>
      </w:r>
      <w:r w:rsidRPr="00750CED">
        <w:t>Подпись заявителя __________________</w:t>
      </w:r>
    </w:p>
    <w:p w:rsidR="00CA750E" w:rsidRDefault="00CA750E" w:rsidP="00CA750E">
      <w:pPr>
        <w:widowControl w:val="0"/>
        <w:tabs>
          <w:tab w:val="left" w:pos="567"/>
        </w:tabs>
        <w:ind w:firstLine="567"/>
        <w:rPr>
          <w:sz w:val="28"/>
          <w:szCs w:val="28"/>
        </w:rPr>
      </w:pPr>
    </w:p>
    <w:p w:rsidR="00CA750E" w:rsidRPr="001C58DA" w:rsidRDefault="00CA750E" w:rsidP="00CA750E">
      <w:pPr>
        <w:widowControl w:val="0"/>
        <w:tabs>
          <w:tab w:val="left" w:pos="567"/>
        </w:tabs>
        <w:ind w:firstLine="567"/>
        <w:jc w:val="right"/>
        <w:rPr>
          <w:sz w:val="28"/>
          <w:szCs w:val="28"/>
        </w:rPr>
      </w:pPr>
      <w:r w:rsidRPr="001C58DA">
        <w:rPr>
          <w:sz w:val="28"/>
          <w:szCs w:val="28"/>
        </w:rPr>
        <w:lastRenderedPageBreak/>
        <w:t>Приложение № 4</w:t>
      </w:r>
    </w:p>
    <w:p w:rsidR="00CA750E" w:rsidRPr="00E514F2" w:rsidRDefault="00CA750E" w:rsidP="00CA750E">
      <w:pPr>
        <w:widowControl w:val="0"/>
        <w:tabs>
          <w:tab w:val="left" w:pos="567"/>
        </w:tabs>
        <w:ind w:firstLine="567"/>
        <w:jc w:val="right"/>
        <w:rPr>
          <w:sz w:val="28"/>
          <w:szCs w:val="28"/>
        </w:rPr>
      </w:pPr>
      <w:r w:rsidRPr="00E514F2">
        <w:rPr>
          <w:sz w:val="28"/>
          <w:szCs w:val="28"/>
        </w:rPr>
        <w:t>к Административному регламенту</w:t>
      </w:r>
    </w:p>
    <w:p w:rsidR="00CA750E" w:rsidRDefault="00CA750E" w:rsidP="00CA750E">
      <w:pPr>
        <w:widowControl w:val="0"/>
        <w:tabs>
          <w:tab w:val="left" w:pos="0"/>
        </w:tabs>
        <w:ind w:right="-1" w:firstLine="567"/>
        <w:contextualSpacing/>
        <w:jc w:val="right"/>
        <w:rPr>
          <w:sz w:val="28"/>
          <w:szCs w:val="28"/>
        </w:rPr>
      </w:pPr>
      <w:r w:rsidRPr="00E514F2">
        <w:rPr>
          <w:sz w:val="28"/>
          <w:szCs w:val="28"/>
        </w:rPr>
        <w:t xml:space="preserve">по предоставлению </w:t>
      </w:r>
      <w:r w:rsidRPr="00B36D56">
        <w:rPr>
          <w:bCs/>
          <w:sz w:val="28"/>
          <w:szCs w:val="28"/>
        </w:rPr>
        <w:t>муниципальной</w:t>
      </w:r>
      <w:r>
        <w:rPr>
          <w:bCs/>
          <w:sz w:val="28"/>
          <w:szCs w:val="28"/>
        </w:rPr>
        <w:t xml:space="preserve"> </w:t>
      </w:r>
      <w:r w:rsidRPr="00E514F2">
        <w:rPr>
          <w:sz w:val="28"/>
          <w:szCs w:val="28"/>
        </w:rPr>
        <w:t>услуги</w:t>
      </w:r>
    </w:p>
    <w:p w:rsidR="00CA750E" w:rsidRPr="00E514F2" w:rsidRDefault="00CA750E" w:rsidP="00CA750E">
      <w:pPr>
        <w:widowControl w:val="0"/>
        <w:tabs>
          <w:tab w:val="left" w:pos="709"/>
        </w:tabs>
        <w:ind w:left="3969" w:right="-1"/>
        <w:contextualSpacing/>
        <w:jc w:val="right"/>
        <w:rPr>
          <w:sz w:val="28"/>
          <w:szCs w:val="28"/>
        </w:rPr>
      </w:pPr>
      <w:r w:rsidRPr="000E69E3">
        <w:rPr>
          <w:rFonts w:eastAsia="Calibri"/>
          <w:sz w:val="28"/>
          <w:szCs w:val="28"/>
          <w:lang w:eastAsia="en-US"/>
        </w:rPr>
        <w:t>"</w:t>
      </w:r>
      <w:r>
        <w:rPr>
          <w:rFonts w:eastAsia="Calibri"/>
          <w:sz w:val="28"/>
          <w:szCs w:val="28"/>
          <w:lang w:eastAsia="en-US"/>
        </w:rPr>
        <w:t>Выплата</w:t>
      </w:r>
      <w:r w:rsidRPr="000E69E3">
        <w:rPr>
          <w:rFonts w:eastAsia="Calibri"/>
          <w:sz w:val="28"/>
          <w:szCs w:val="28"/>
          <w:lang w:eastAsia="en-US"/>
        </w:rPr>
        <w:t xml:space="preserve"> компенсации родительской платы за присмотр и уход за детьми в образовательных организациях на территории </w:t>
      </w:r>
      <w:r>
        <w:rPr>
          <w:rFonts w:eastAsia="Calibri"/>
          <w:sz w:val="28"/>
          <w:szCs w:val="28"/>
          <w:lang w:eastAsia="en-US"/>
        </w:rPr>
        <w:t xml:space="preserve">МО </w:t>
      </w:r>
      <w:r w:rsidRPr="000E69E3">
        <w:rPr>
          <w:rFonts w:eastAsia="Calibri"/>
          <w:sz w:val="28"/>
          <w:szCs w:val="28"/>
          <w:lang w:eastAsia="en-US"/>
        </w:rPr>
        <w:t>МР «Усть-Куломский», реализующих основную общеобразовательную программу дошкольного образования"</w:t>
      </w:r>
    </w:p>
    <w:p w:rsidR="00CA750E" w:rsidRPr="00E514F2" w:rsidRDefault="00CA750E" w:rsidP="00CA750E">
      <w:pPr>
        <w:widowControl w:val="0"/>
        <w:tabs>
          <w:tab w:val="left" w:pos="0"/>
        </w:tabs>
        <w:ind w:right="-1" w:firstLine="567"/>
        <w:contextualSpacing/>
        <w:jc w:val="right"/>
        <w:rPr>
          <w:sz w:val="28"/>
          <w:szCs w:val="28"/>
        </w:rPr>
      </w:pPr>
    </w:p>
    <w:p w:rsidR="00CA750E" w:rsidRPr="00B23C60" w:rsidRDefault="00CA750E" w:rsidP="00CA750E">
      <w:pPr>
        <w:jc w:val="center"/>
        <w:rPr>
          <w:bCs/>
          <w:sz w:val="28"/>
          <w:szCs w:val="28"/>
        </w:rPr>
      </w:pPr>
      <w:r w:rsidRPr="00B23C60">
        <w:rPr>
          <w:bCs/>
          <w:sz w:val="28"/>
          <w:szCs w:val="28"/>
        </w:rPr>
        <w:t>________________________________________________________</w:t>
      </w:r>
    </w:p>
    <w:p w:rsidR="00CA750E" w:rsidRPr="00B23C60" w:rsidRDefault="00CA750E" w:rsidP="00CA750E">
      <w:pPr>
        <w:jc w:val="center"/>
        <w:rPr>
          <w:bCs/>
          <w:sz w:val="28"/>
          <w:szCs w:val="28"/>
        </w:rPr>
      </w:pPr>
      <w:r>
        <w:rPr>
          <w:bCs/>
          <w:i/>
          <w:iCs/>
          <w:sz w:val="18"/>
          <w:szCs w:val="18"/>
        </w:rPr>
        <w:t>(н</w:t>
      </w:r>
      <w:r w:rsidRPr="00B23C60">
        <w:rPr>
          <w:bCs/>
          <w:i/>
          <w:iCs/>
          <w:sz w:val="18"/>
          <w:szCs w:val="18"/>
        </w:rPr>
        <w:t>аименование уполномоченного органа</w:t>
      </w:r>
      <w:r>
        <w:rPr>
          <w:bCs/>
          <w:i/>
          <w:iCs/>
          <w:sz w:val="18"/>
          <w:szCs w:val="18"/>
        </w:rPr>
        <w:t>, предоставляющего услугу)</w:t>
      </w:r>
    </w:p>
    <w:p w:rsidR="00CA750E" w:rsidRPr="00B23C60" w:rsidRDefault="00CA750E" w:rsidP="00CA750E">
      <w:pPr>
        <w:jc w:val="center"/>
        <w:rPr>
          <w:bCs/>
        </w:rPr>
      </w:pPr>
    </w:p>
    <w:tbl>
      <w:tblPr>
        <w:tblW w:w="0" w:type="auto"/>
        <w:tblLook w:val="04A0"/>
      </w:tblPr>
      <w:tblGrid>
        <w:gridCol w:w="4815"/>
        <w:gridCol w:w="4812"/>
      </w:tblGrid>
      <w:tr w:rsidR="00CA750E" w:rsidRPr="00B23C60" w:rsidTr="00CA750E">
        <w:tc>
          <w:tcPr>
            <w:tcW w:w="4815" w:type="dxa"/>
            <w:shd w:val="clear" w:color="auto" w:fill="auto"/>
          </w:tcPr>
          <w:p w:rsidR="00CA750E" w:rsidRPr="00B23C60" w:rsidRDefault="00CA750E" w:rsidP="00CA750E">
            <w:pPr>
              <w:rPr>
                <w:rFonts w:ascii="Calibri" w:eastAsia="Calibri" w:hAnsi="Calibri"/>
                <w:bCs/>
                <w:sz w:val="28"/>
                <w:szCs w:val="28"/>
                <w:lang w:eastAsia="en-US"/>
              </w:rPr>
            </w:pPr>
          </w:p>
        </w:tc>
        <w:tc>
          <w:tcPr>
            <w:tcW w:w="4812" w:type="dxa"/>
            <w:shd w:val="clear" w:color="auto" w:fill="auto"/>
          </w:tcPr>
          <w:p w:rsidR="00CA750E" w:rsidRPr="00B23C60" w:rsidRDefault="00CA750E" w:rsidP="00CA750E">
            <w:pPr>
              <w:ind w:left="1031" w:firstLine="820"/>
              <w:rPr>
                <w:rFonts w:eastAsia="Calibri"/>
                <w:bCs/>
                <w:sz w:val="28"/>
                <w:szCs w:val="28"/>
                <w:lang w:eastAsia="en-US"/>
              </w:rPr>
            </w:pPr>
            <w:r w:rsidRPr="00B23C60">
              <w:rPr>
                <w:rFonts w:eastAsia="Calibri"/>
                <w:bCs/>
                <w:sz w:val="28"/>
                <w:szCs w:val="28"/>
                <w:lang w:eastAsia="en-US"/>
              </w:rPr>
              <w:t>Кому: ____________</w:t>
            </w:r>
          </w:p>
        </w:tc>
      </w:tr>
    </w:tbl>
    <w:p w:rsidR="00CA750E" w:rsidRPr="00B23C60" w:rsidRDefault="00CA750E" w:rsidP="00CA750E">
      <w:pPr>
        <w:rPr>
          <w:bCs/>
          <w:sz w:val="28"/>
          <w:szCs w:val="28"/>
        </w:rPr>
      </w:pPr>
    </w:p>
    <w:p w:rsidR="00CA750E" w:rsidRPr="003B5085" w:rsidRDefault="00CA750E" w:rsidP="00CA750E">
      <w:pPr>
        <w:jc w:val="center"/>
        <w:rPr>
          <w:b/>
          <w:bCs/>
          <w:sz w:val="28"/>
          <w:szCs w:val="28"/>
        </w:rPr>
      </w:pPr>
      <w:r w:rsidRPr="003B5085">
        <w:rPr>
          <w:b/>
          <w:bCs/>
          <w:sz w:val="28"/>
          <w:szCs w:val="28"/>
        </w:rPr>
        <w:t>РЕШЕНИЕ</w:t>
      </w:r>
    </w:p>
    <w:p w:rsidR="00CA750E" w:rsidRPr="003B5085" w:rsidRDefault="00CA750E" w:rsidP="00CA750E">
      <w:pPr>
        <w:jc w:val="center"/>
        <w:rPr>
          <w:b/>
          <w:bCs/>
          <w:sz w:val="28"/>
          <w:szCs w:val="28"/>
        </w:rPr>
      </w:pPr>
      <w:r w:rsidRPr="003B5085">
        <w:rPr>
          <w:b/>
          <w:bCs/>
          <w:sz w:val="28"/>
          <w:szCs w:val="28"/>
        </w:rPr>
        <w:t>об отказе в приёме документов, необходимых для предоставления услуги</w:t>
      </w:r>
    </w:p>
    <w:p w:rsidR="00CA750E" w:rsidRPr="003B5085" w:rsidRDefault="00CA750E" w:rsidP="00CA750E">
      <w:pPr>
        <w:jc w:val="center"/>
        <w:rPr>
          <w:b/>
          <w:sz w:val="28"/>
          <w:szCs w:val="28"/>
        </w:rPr>
      </w:pPr>
      <w:r>
        <w:rPr>
          <w:b/>
          <w:bCs/>
          <w:sz w:val="28"/>
          <w:szCs w:val="28"/>
        </w:rPr>
        <w:t>№_________от__________</w:t>
      </w:r>
    </w:p>
    <w:p w:rsidR="00CA750E" w:rsidRPr="00200ADD" w:rsidRDefault="00CA750E" w:rsidP="00CA750E">
      <w:pPr>
        <w:jc w:val="center"/>
        <w:rPr>
          <w:bCs/>
          <w:sz w:val="28"/>
          <w:szCs w:val="28"/>
        </w:rPr>
      </w:pPr>
    </w:p>
    <w:p w:rsidR="00CA750E" w:rsidRPr="00200ADD" w:rsidRDefault="00CA750E" w:rsidP="00CA750E">
      <w:pPr>
        <w:jc w:val="both"/>
        <w:rPr>
          <w:bCs/>
          <w:sz w:val="28"/>
          <w:szCs w:val="28"/>
        </w:rPr>
      </w:pP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Рассмотрев Ваше заявление от __________ № _______ и прилагаемые к нему документы принято решение об отказе в приеме документов, необходимых для предоставления услуги по следующим основаниям:</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1)</w:t>
      </w:r>
      <w:r>
        <w:rPr>
          <w:bCs/>
          <w:sz w:val="28"/>
          <w:szCs w:val="28"/>
        </w:rPr>
        <w:t> </w:t>
      </w:r>
      <w:r w:rsidRPr="003B5085">
        <w:rPr>
          <w:bCs/>
          <w:sz w:val="28"/>
          <w:szCs w:val="28"/>
        </w:rPr>
        <w:t xml:space="preserve">подача запроса о предоставлении услуги и документов, необходимых для предоставления услуги, в электронной форме </w:t>
      </w:r>
      <w:r w:rsidRPr="005E514E">
        <w:rPr>
          <w:bCs/>
          <w:sz w:val="28"/>
          <w:szCs w:val="28"/>
        </w:rPr>
        <w:t>с нарушением установленных требований</w:t>
      </w:r>
      <w:r w:rsidRPr="003B5085">
        <w:rPr>
          <w:bCs/>
          <w:sz w:val="28"/>
          <w:szCs w:val="28"/>
        </w:rPr>
        <w:t>;</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2)</w:t>
      </w:r>
      <w:r>
        <w:rPr>
          <w:bCs/>
          <w:sz w:val="28"/>
          <w:szCs w:val="28"/>
        </w:rPr>
        <w:t> </w:t>
      </w:r>
      <w:r w:rsidRPr="005E514E">
        <w:rPr>
          <w:bCs/>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3)</w:t>
      </w:r>
      <w:r>
        <w:rPr>
          <w:bCs/>
          <w:sz w:val="28"/>
          <w:szCs w:val="28"/>
        </w:rPr>
        <w:t> </w:t>
      </w:r>
      <w:r w:rsidRPr="003B5085">
        <w:rPr>
          <w:bCs/>
          <w:sz w:val="28"/>
          <w:szCs w:val="28"/>
        </w:rPr>
        <w:t xml:space="preserve">документы </w:t>
      </w:r>
      <w:r w:rsidRPr="005E514E">
        <w:rPr>
          <w:bCs/>
          <w:sz w:val="28"/>
          <w:szCs w:val="28"/>
        </w:rPr>
        <w:t>содержат повреждения</w:t>
      </w:r>
      <w:r w:rsidRPr="003B5085">
        <w:rPr>
          <w:bCs/>
          <w:sz w:val="28"/>
          <w:szCs w:val="28"/>
        </w:rPr>
        <w:t>, наличие которых не позволяет в полном объеме использовать информацию и сведения, содержащиеся в документах для предоставления услуги;</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4)</w:t>
      </w:r>
      <w:r>
        <w:rPr>
          <w:bCs/>
          <w:sz w:val="28"/>
          <w:szCs w:val="28"/>
        </w:rPr>
        <w:t> </w:t>
      </w:r>
      <w:r w:rsidRPr="003B5085">
        <w:rPr>
          <w:bCs/>
          <w:sz w:val="28"/>
          <w:szCs w:val="28"/>
        </w:rPr>
        <w:t xml:space="preserve">некорректное заполнение обязательных полей в форме запроса, в том числе в интерактивной форме запроса </w:t>
      </w:r>
      <w:r w:rsidRPr="005E514E">
        <w:rPr>
          <w:bCs/>
          <w:sz w:val="28"/>
          <w:szCs w:val="28"/>
        </w:rPr>
        <w:t>на ЕПГУ (недостоверное, неполное, либо неправильное заполнение);</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5)</w:t>
      </w:r>
      <w:r>
        <w:rPr>
          <w:bCs/>
          <w:sz w:val="28"/>
          <w:szCs w:val="28"/>
        </w:rPr>
        <w:t> </w:t>
      </w:r>
      <w:r w:rsidRPr="005E514E">
        <w:rPr>
          <w:bCs/>
          <w:sz w:val="28"/>
          <w:szCs w:val="28"/>
        </w:rPr>
        <w:t>представленные документы или сведения утратили силу на момент обращения за услугой;</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6)</w:t>
      </w:r>
      <w:r>
        <w:rPr>
          <w:bCs/>
          <w:sz w:val="28"/>
          <w:szCs w:val="28"/>
        </w:rPr>
        <w:t> </w:t>
      </w:r>
      <w:r w:rsidRPr="003B5085">
        <w:rPr>
          <w:bCs/>
          <w:sz w:val="28"/>
          <w:szCs w:val="28"/>
        </w:rPr>
        <w:t>представление неполного комплекта документов, необходимых для предоставления услуги;</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7)</w:t>
      </w:r>
      <w:r>
        <w:rPr>
          <w:bCs/>
          <w:sz w:val="28"/>
          <w:szCs w:val="28"/>
        </w:rPr>
        <w:t> </w:t>
      </w:r>
      <w:r w:rsidRPr="003B5085">
        <w:rPr>
          <w:bCs/>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lastRenderedPageBreak/>
        <w:t>Дополнительная информация: ______________________________.</w:t>
      </w:r>
    </w:p>
    <w:p w:rsidR="00CA750E" w:rsidRPr="003B5085" w:rsidRDefault="00CA750E" w:rsidP="00CA750E">
      <w:pPr>
        <w:autoSpaceDE w:val="0"/>
        <w:autoSpaceDN w:val="0"/>
        <w:adjustRightInd w:val="0"/>
        <w:spacing w:line="276" w:lineRule="auto"/>
        <w:ind w:firstLine="709"/>
        <w:jc w:val="both"/>
        <w:rPr>
          <w:bCs/>
          <w:sz w:val="28"/>
          <w:szCs w:val="28"/>
        </w:rPr>
      </w:pPr>
      <w:r w:rsidRPr="003B5085">
        <w:rPr>
          <w:bCs/>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A750E" w:rsidRPr="00200ADD" w:rsidRDefault="00CA750E" w:rsidP="00CA750E">
      <w:pPr>
        <w:autoSpaceDE w:val="0"/>
        <w:autoSpaceDN w:val="0"/>
        <w:adjustRightInd w:val="0"/>
        <w:spacing w:line="276" w:lineRule="auto"/>
        <w:ind w:firstLine="709"/>
        <w:jc w:val="both"/>
        <w:rPr>
          <w:sz w:val="28"/>
          <w:szCs w:val="28"/>
        </w:rPr>
      </w:pPr>
      <w:r w:rsidRPr="003B5085">
        <w:rPr>
          <w:bCs/>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A750E" w:rsidRPr="00200ADD" w:rsidRDefault="00CA750E" w:rsidP="00CA750E">
      <w:pPr>
        <w:autoSpaceDE w:val="0"/>
        <w:autoSpaceDN w:val="0"/>
        <w:adjustRightInd w:val="0"/>
        <w:spacing w:line="276" w:lineRule="auto"/>
      </w:pPr>
    </w:p>
    <w:p w:rsidR="00CA750E" w:rsidRPr="00200ADD" w:rsidRDefault="00CA750E" w:rsidP="00CA750E">
      <w:pPr>
        <w:autoSpaceDE w:val="0"/>
        <w:autoSpaceDN w:val="0"/>
        <w:adjustRightInd w:val="0"/>
        <w:jc w:val="center"/>
        <w:rPr>
          <w:bCs/>
        </w:rPr>
      </w:pPr>
    </w:p>
    <w:p w:rsidR="00CA750E" w:rsidRPr="00200ADD" w:rsidRDefault="00CA750E" w:rsidP="00CA750E">
      <w:pPr>
        <w:widowControl w:val="0"/>
        <w:tabs>
          <w:tab w:val="left" w:pos="567"/>
        </w:tabs>
        <w:rPr>
          <w:strike/>
          <w:sz w:val="28"/>
          <w:szCs w:val="28"/>
        </w:rPr>
      </w:pPr>
    </w:p>
    <w:tbl>
      <w:tblPr>
        <w:tblW w:w="0" w:type="auto"/>
        <w:tblLook w:val="04A0"/>
      </w:tblPr>
      <w:tblGrid>
        <w:gridCol w:w="5098"/>
        <w:gridCol w:w="4529"/>
      </w:tblGrid>
      <w:tr w:rsidR="00CA750E" w:rsidRPr="00E514F2" w:rsidTr="00CA750E">
        <w:tc>
          <w:tcPr>
            <w:tcW w:w="5098" w:type="dxa"/>
            <w:tcBorders>
              <w:right w:val="single" w:sz="4" w:space="0" w:color="auto"/>
            </w:tcBorders>
            <w:shd w:val="clear" w:color="auto" w:fill="auto"/>
          </w:tcPr>
          <w:p w:rsidR="00CA750E" w:rsidRPr="00200ADD" w:rsidRDefault="00CA750E" w:rsidP="00CA750E">
            <w:pPr>
              <w:widowControl w:val="0"/>
              <w:tabs>
                <w:tab w:val="left" w:pos="567"/>
              </w:tabs>
              <w:rPr>
                <w:bCs/>
                <w:i/>
                <w:iCs/>
                <w:sz w:val="28"/>
                <w:szCs w:val="28"/>
              </w:rPr>
            </w:pPr>
            <w:r w:rsidRPr="00200ADD">
              <w:rPr>
                <w:bCs/>
                <w:i/>
                <w:iCs/>
                <w:sz w:val="28"/>
                <w:szCs w:val="28"/>
              </w:rPr>
              <w:t>_____________________________</w:t>
            </w:r>
          </w:p>
          <w:p w:rsidR="00CA750E" w:rsidRPr="00200ADD" w:rsidRDefault="00CA750E" w:rsidP="00CA750E">
            <w:pPr>
              <w:widowControl w:val="0"/>
              <w:tabs>
                <w:tab w:val="left" w:pos="567"/>
              </w:tabs>
              <w:rPr>
                <w:bCs/>
                <w:i/>
                <w:iCs/>
                <w:sz w:val="18"/>
                <w:szCs w:val="18"/>
              </w:rPr>
            </w:pPr>
            <w:r w:rsidRPr="00200ADD">
              <w:rPr>
                <w:bCs/>
                <w:i/>
                <w:iCs/>
                <w:sz w:val="18"/>
                <w:szCs w:val="18"/>
              </w:rPr>
              <w:t>Должность и ФИО сотрудника, принявшего решение</w:t>
            </w:r>
          </w:p>
        </w:tc>
        <w:tc>
          <w:tcPr>
            <w:tcW w:w="4529" w:type="dxa"/>
            <w:tcBorders>
              <w:top w:val="single" w:sz="4" w:space="0" w:color="auto"/>
              <w:left w:val="single" w:sz="4" w:space="0" w:color="auto"/>
              <w:bottom w:val="single" w:sz="4" w:space="0" w:color="auto"/>
              <w:right w:val="single" w:sz="4" w:space="0" w:color="auto"/>
            </w:tcBorders>
            <w:shd w:val="clear" w:color="auto" w:fill="auto"/>
          </w:tcPr>
          <w:p w:rsidR="00CA750E" w:rsidRPr="00BD366F" w:rsidRDefault="00CA750E" w:rsidP="00CA750E">
            <w:pPr>
              <w:widowControl w:val="0"/>
              <w:tabs>
                <w:tab w:val="left" w:pos="567"/>
              </w:tabs>
              <w:jc w:val="center"/>
              <w:rPr>
                <w:bCs/>
              </w:rPr>
            </w:pPr>
            <w:r w:rsidRPr="00BD366F">
              <w:rPr>
                <w:bCs/>
              </w:rPr>
              <w:t>Сведения об</w:t>
            </w:r>
          </w:p>
          <w:p w:rsidR="00CA750E" w:rsidRPr="00BD366F" w:rsidRDefault="00CA750E" w:rsidP="00CA750E">
            <w:pPr>
              <w:widowControl w:val="0"/>
              <w:tabs>
                <w:tab w:val="left" w:pos="567"/>
              </w:tabs>
              <w:jc w:val="center"/>
              <w:rPr>
                <w:bCs/>
              </w:rPr>
            </w:pPr>
            <w:r w:rsidRPr="00BD366F">
              <w:rPr>
                <w:bCs/>
              </w:rPr>
              <w:t>электронной</w:t>
            </w:r>
          </w:p>
          <w:p w:rsidR="00CA750E" w:rsidRPr="00200ADD" w:rsidRDefault="00CA750E" w:rsidP="00CA750E">
            <w:pPr>
              <w:widowControl w:val="0"/>
              <w:tabs>
                <w:tab w:val="left" w:pos="567"/>
              </w:tabs>
              <w:jc w:val="center"/>
              <w:rPr>
                <w:bCs/>
                <w:strike/>
                <w:sz w:val="28"/>
                <w:szCs w:val="28"/>
              </w:rPr>
            </w:pPr>
            <w:r w:rsidRPr="00BD366F">
              <w:rPr>
                <w:bCs/>
              </w:rPr>
              <w:t>подписи</w:t>
            </w:r>
          </w:p>
        </w:tc>
      </w:tr>
    </w:tbl>
    <w:p w:rsidR="00CA750E" w:rsidRPr="00E514F2" w:rsidRDefault="00CA750E" w:rsidP="00CA750E">
      <w:pPr>
        <w:widowControl w:val="0"/>
        <w:tabs>
          <w:tab w:val="left" w:pos="567"/>
        </w:tabs>
        <w:rPr>
          <w:strike/>
          <w:sz w:val="28"/>
          <w:szCs w:val="28"/>
        </w:rPr>
      </w:pPr>
    </w:p>
    <w:p w:rsidR="00CA750E" w:rsidRPr="00E514F2" w:rsidRDefault="00CA750E" w:rsidP="00CA750E">
      <w:pPr>
        <w:widowControl w:val="0"/>
        <w:tabs>
          <w:tab w:val="left" w:pos="567"/>
        </w:tabs>
        <w:rPr>
          <w:bCs/>
          <w:sz w:val="28"/>
          <w:szCs w:val="28"/>
        </w:rPr>
      </w:pPr>
    </w:p>
    <w:p w:rsidR="00CA750E" w:rsidRPr="00E514F2" w:rsidRDefault="00CA750E" w:rsidP="00CA750E">
      <w:pPr>
        <w:widowControl w:val="0"/>
        <w:tabs>
          <w:tab w:val="left" w:pos="567"/>
        </w:tabs>
        <w:rPr>
          <w:bCs/>
          <w:sz w:val="28"/>
          <w:szCs w:val="28"/>
        </w:rPr>
      </w:pPr>
    </w:p>
    <w:p w:rsidR="00CA750E" w:rsidRPr="00C10EE3" w:rsidRDefault="00CA750E" w:rsidP="00CA750E">
      <w:pPr>
        <w:widowControl w:val="0"/>
        <w:tabs>
          <w:tab w:val="left" w:pos="567"/>
        </w:tabs>
        <w:ind w:firstLine="567"/>
        <w:jc w:val="right"/>
        <w:rPr>
          <w:sz w:val="28"/>
          <w:szCs w:val="28"/>
        </w:rPr>
        <w:sectPr w:rsidR="00CA750E" w:rsidRPr="00C10EE3" w:rsidSect="00C96304">
          <w:headerReference w:type="even" r:id="rId24"/>
          <w:headerReference w:type="default" r:id="rId25"/>
          <w:footerReference w:type="default" r:id="rId26"/>
          <w:headerReference w:type="first" r:id="rId27"/>
          <w:footerReference w:type="first" r:id="rId28"/>
          <w:pgSz w:w="11906" w:h="16838"/>
          <w:pgMar w:top="1134" w:right="567" w:bottom="1134" w:left="1276" w:header="425" w:footer="709" w:gutter="0"/>
          <w:pgNumType w:start="1"/>
          <w:cols w:space="708"/>
          <w:docGrid w:linePitch="360"/>
        </w:sectPr>
      </w:pPr>
    </w:p>
    <w:p w:rsidR="00CA750E" w:rsidRPr="00FE1B28" w:rsidRDefault="00CA750E" w:rsidP="00CA750E">
      <w:pPr>
        <w:widowControl w:val="0"/>
        <w:tabs>
          <w:tab w:val="left" w:pos="0"/>
        </w:tabs>
        <w:ind w:right="-1" w:firstLine="567"/>
        <w:contextualSpacing/>
        <w:jc w:val="right"/>
        <w:rPr>
          <w:sz w:val="28"/>
          <w:szCs w:val="28"/>
        </w:rPr>
      </w:pPr>
      <w:r w:rsidRPr="00FE1B28">
        <w:rPr>
          <w:sz w:val="28"/>
          <w:szCs w:val="28"/>
        </w:rPr>
        <w:lastRenderedPageBreak/>
        <w:t xml:space="preserve">Приложение № </w:t>
      </w:r>
      <w:r>
        <w:rPr>
          <w:sz w:val="28"/>
          <w:szCs w:val="28"/>
        </w:rPr>
        <w:t>5</w:t>
      </w:r>
    </w:p>
    <w:p w:rsidR="00CA750E" w:rsidRPr="00FE1B28" w:rsidRDefault="00CA750E" w:rsidP="00CA750E">
      <w:pPr>
        <w:widowControl w:val="0"/>
        <w:tabs>
          <w:tab w:val="left" w:pos="0"/>
        </w:tabs>
        <w:ind w:right="-1" w:firstLine="567"/>
        <w:contextualSpacing/>
        <w:jc w:val="right"/>
        <w:rPr>
          <w:sz w:val="28"/>
          <w:szCs w:val="28"/>
        </w:rPr>
      </w:pPr>
      <w:r w:rsidRPr="00FE1B28">
        <w:rPr>
          <w:sz w:val="28"/>
          <w:szCs w:val="28"/>
        </w:rPr>
        <w:t xml:space="preserve">к Административному регламенту </w:t>
      </w:r>
    </w:p>
    <w:p w:rsidR="00CA750E" w:rsidRPr="00200ADD" w:rsidRDefault="00CA750E" w:rsidP="00CA750E">
      <w:pPr>
        <w:widowControl w:val="0"/>
        <w:tabs>
          <w:tab w:val="left" w:pos="0"/>
        </w:tabs>
        <w:ind w:right="-1" w:firstLine="567"/>
        <w:contextualSpacing/>
        <w:jc w:val="right"/>
        <w:rPr>
          <w:sz w:val="28"/>
          <w:szCs w:val="28"/>
        </w:rPr>
      </w:pPr>
      <w:r w:rsidRPr="00FE1B28">
        <w:rPr>
          <w:sz w:val="28"/>
          <w:szCs w:val="28"/>
        </w:rPr>
        <w:t xml:space="preserve">по предоставлению </w:t>
      </w:r>
      <w:r w:rsidRPr="00B36D56">
        <w:rPr>
          <w:bCs/>
          <w:sz w:val="28"/>
          <w:szCs w:val="28"/>
        </w:rPr>
        <w:t>муниципальной</w:t>
      </w:r>
      <w:r>
        <w:rPr>
          <w:bCs/>
          <w:sz w:val="28"/>
          <w:szCs w:val="28"/>
        </w:rPr>
        <w:t xml:space="preserve"> </w:t>
      </w:r>
      <w:r w:rsidRPr="00200ADD">
        <w:rPr>
          <w:sz w:val="28"/>
          <w:szCs w:val="28"/>
        </w:rPr>
        <w:t xml:space="preserve">услуги </w:t>
      </w:r>
    </w:p>
    <w:p w:rsidR="00CA750E" w:rsidRPr="00200ADD" w:rsidRDefault="00CA750E" w:rsidP="00CA750E">
      <w:pPr>
        <w:widowControl w:val="0"/>
        <w:tabs>
          <w:tab w:val="left" w:pos="567"/>
        </w:tabs>
        <w:ind w:firstLine="426"/>
        <w:jc w:val="center"/>
        <w:rPr>
          <w:b/>
        </w:rPr>
      </w:pPr>
    </w:p>
    <w:p w:rsidR="00CA750E" w:rsidRDefault="00CA750E" w:rsidP="00CA750E">
      <w:pPr>
        <w:widowControl w:val="0"/>
        <w:tabs>
          <w:tab w:val="left" w:pos="567"/>
        </w:tabs>
        <w:ind w:firstLine="426"/>
        <w:jc w:val="center"/>
        <w:rPr>
          <w:b/>
        </w:rPr>
      </w:pPr>
    </w:p>
    <w:p w:rsidR="00CA750E" w:rsidRPr="00200ADD" w:rsidRDefault="00CA750E" w:rsidP="00CA750E">
      <w:pPr>
        <w:widowControl w:val="0"/>
        <w:tabs>
          <w:tab w:val="left" w:pos="567"/>
        </w:tabs>
        <w:ind w:firstLine="426"/>
        <w:jc w:val="center"/>
      </w:pPr>
      <w:r w:rsidRPr="00200ADD">
        <w:rPr>
          <w:b/>
        </w:rPr>
        <w:t xml:space="preserve">Состав, последовательность и сроки выполнения административных процедур (действий) при предоставлении </w:t>
      </w:r>
      <w:r w:rsidRPr="00B36D56">
        <w:rPr>
          <w:bCs/>
          <w:sz w:val="28"/>
          <w:szCs w:val="28"/>
        </w:rPr>
        <w:t>муниципальной</w:t>
      </w:r>
      <w:r>
        <w:rPr>
          <w:bCs/>
          <w:sz w:val="28"/>
          <w:szCs w:val="28"/>
        </w:rPr>
        <w:t xml:space="preserve"> </w:t>
      </w:r>
      <w:r w:rsidRPr="00200ADD">
        <w:rPr>
          <w:b/>
        </w:rPr>
        <w:t>услуги</w:t>
      </w:r>
      <w:r>
        <w:rPr>
          <w:rStyle w:val="aff6"/>
          <w:b/>
        </w:rPr>
        <w:footnoteReference w:id="3"/>
      </w:r>
    </w:p>
    <w:tbl>
      <w:tblPr>
        <w:tblW w:w="5272"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3"/>
        <w:gridCol w:w="3723"/>
        <w:gridCol w:w="1702"/>
        <w:gridCol w:w="1344"/>
        <w:gridCol w:w="2198"/>
        <w:gridCol w:w="1843"/>
        <w:gridCol w:w="2547"/>
      </w:tblGrid>
      <w:tr w:rsidR="00CA750E" w:rsidRPr="00200ADD" w:rsidTr="00CA750E">
        <w:trPr>
          <w:cantSplit/>
          <w:trHeight w:val="1134"/>
        </w:trPr>
        <w:tc>
          <w:tcPr>
            <w:tcW w:w="716" w:type="pct"/>
            <w:shd w:val="clear" w:color="auto" w:fill="auto"/>
            <w:vAlign w:val="center"/>
          </w:tcPr>
          <w:p w:rsidR="00CA750E" w:rsidRPr="00200ADD" w:rsidRDefault="00CA750E" w:rsidP="00CA750E">
            <w:pPr>
              <w:jc w:val="center"/>
              <w:rPr>
                <w:rFonts w:eastAsia="Calibri"/>
              </w:rPr>
            </w:pPr>
            <w:r w:rsidRPr="00200ADD">
              <w:rPr>
                <w:rFonts w:eastAsia="Calibri"/>
              </w:rPr>
              <w:t>Основание для начала административной процедуры</w:t>
            </w:r>
          </w:p>
        </w:tc>
        <w:tc>
          <w:tcPr>
            <w:tcW w:w="1194" w:type="pct"/>
            <w:shd w:val="clear" w:color="auto" w:fill="auto"/>
            <w:vAlign w:val="center"/>
          </w:tcPr>
          <w:p w:rsidR="00CA750E" w:rsidRPr="00200ADD" w:rsidRDefault="00CA750E" w:rsidP="00CA750E">
            <w:pPr>
              <w:jc w:val="center"/>
              <w:rPr>
                <w:rFonts w:eastAsia="Calibri"/>
              </w:rPr>
            </w:pPr>
            <w:r w:rsidRPr="00200ADD">
              <w:rPr>
                <w:rFonts w:eastAsia="Calibri"/>
              </w:rPr>
              <w:t>Содержание административных действий</w:t>
            </w:r>
          </w:p>
        </w:tc>
        <w:tc>
          <w:tcPr>
            <w:tcW w:w="546" w:type="pct"/>
            <w:shd w:val="clear" w:color="auto" w:fill="auto"/>
            <w:vAlign w:val="center"/>
          </w:tcPr>
          <w:p w:rsidR="00CA750E" w:rsidRPr="00200ADD" w:rsidRDefault="00CA750E" w:rsidP="00CA750E">
            <w:pPr>
              <w:jc w:val="center"/>
              <w:rPr>
                <w:rFonts w:eastAsia="Calibri"/>
              </w:rPr>
            </w:pPr>
            <w:r w:rsidRPr="00200ADD">
              <w:rPr>
                <w:rFonts w:eastAsia="Calibri"/>
              </w:rPr>
              <w:t>Срок выполнения административных действий</w:t>
            </w:r>
          </w:p>
        </w:tc>
        <w:tc>
          <w:tcPr>
            <w:tcW w:w="431" w:type="pct"/>
            <w:shd w:val="clear" w:color="auto" w:fill="auto"/>
            <w:vAlign w:val="center"/>
          </w:tcPr>
          <w:p w:rsidR="00CA750E" w:rsidRPr="00200ADD" w:rsidRDefault="00CA750E" w:rsidP="00CA750E">
            <w:pPr>
              <w:jc w:val="center"/>
              <w:rPr>
                <w:rFonts w:eastAsia="Calibri"/>
              </w:rPr>
            </w:pPr>
            <w:r w:rsidRPr="00200ADD">
              <w:rPr>
                <w:rFonts w:eastAsia="Calibri"/>
              </w:rPr>
              <w:t>Должностное лицо, ответственное за выполнение административного действия</w:t>
            </w:r>
          </w:p>
        </w:tc>
        <w:tc>
          <w:tcPr>
            <w:tcW w:w="705" w:type="pct"/>
            <w:shd w:val="clear" w:color="auto" w:fill="auto"/>
            <w:vAlign w:val="center"/>
          </w:tcPr>
          <w:p w:rsidR="00CA750E" w:rsidRPr="00200ADD" w:rsidRDefault="00CA750E" w:rsidP="00CA750E">
            <w:pPr>
              <w:jc w:val="center"/>
              <w:rPr>
                <w:rFonts w:eastAsia="Calibri"/>
              </w:rPr>
            </w:pPr>
            <w:r w:rsidRPr="00200ADD">
              <w:rPr>
                <w:rFonts w:eastAsia="Calibri"/>
              </w:rPr>
              <w:t>Место выполнения административного действия/ используемая информационная система</w:t>
            </w:r>
          </w:p>
        </w:tc>
        <w:tc>
          <w:tcPr>
            <w:tcW w:w="591" w:type="pct"/>
            <w:shd w:val="clear" w:color="auto" w:fill="auto"/>
            <w:vAlign w:val="center"/>
          </w:tcPr>
          <w:p w:rsidR="00CA750E" w:rsidRPr="00200ADD" w:rsidRDefault="00CA750E" w:rsidP="00CA750E">
            <w:pPr>
              <w:jc w:val="center"/>
              <w:rPr>
                <w:rFonts w:eastAsia="Calibri"/>
              </w:rPr>
            </w:pPr>
            <w:r w:rsidRPr="00200ADD">
              <w:rPr>
                <w:rFonts w:eastAsia="Calibri"/>
              </w:rPr>
              <w:t>Критерии принятия решения</w:t>
            </w:r>
          </w:p>
        </w:tc>
        <w:tc>
          <w:tcPr>
            <w:tcW w:w="817" w:type="pct"/>
            <w:shd w:val="clear" w:color="auto" w:fill="auto"/>
            <w:vAlign w:val="center"/>
          </w:tcPr>
          <w:p w:rsidR="00CA750E" w:rsidRPr="00200ADD" w:rsidRDefault="00CA750E" w:rsidP="00CA750E">
            <w:pPr>
              <w:jc w:val="center"/>
              <w:rPr>
                <w:rFonts w:eastAsia="Calibri"/>
              </w:rPr>
            </w:pPr>
            <w:r w:rsidRPr="00200ADD">
              <w:rPr>
                <w:rFonts w:eastAsia="Calibri"/>
              </w:rPr>
              <w:t>Результат административного действия, способ фиксации</w:t>
            </w:r>
          </w:p>
        </w:tc>
      </w:tr>
    </w:tbl>
    <w:p w:rsidR="00CA750E" w:rsidRPr="00200ADD" w:rsidRDefault="00CA750E" w:rsidP="00CA750E">
      <w:pPr>
        <w:ind w:left="9204" w:right="-598"/>
        <w:rPr>
          <w:sz w:val="2"/>
          <w:szCs w:val="2"/>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189"/>
        <w:gridCol w:w="84"/>
        <w:gridCol w:w="3664"/>
        <w:gridCol w:w="28"/>
        <w:gridCol w:w="1653"/>
        <w:gridCol w:w="47"/>
        <w:gridCol w:w="1322"/>
        <w:gridCol w:w="9"/>
        <w:gridCol w:w="22"/>
        <w:gridCol w:w="2046"/>
        <w:gridCol w:w="1987"/>
        <w:gridCol w:w="2542"/>
      </w:tblGrid>
      <w:tr w:rsidR="00CA750E" w:rsidRPr="007054A7" w:rsidTr="00CA750E">
        <w:trPr>
          <w:tblHeader/>
        </w:trPr>
        <w:tc>
          <w:tcPr>
            <w:tcW w:w="729" w:type="pct"/>
            <w:gridSpan w:val="2"/>
            <w:shd w:val="clear" w:color="auto" w:fill="auto"/>
            <w:vAlign w:val="center"/>
          </w:tcPr>
          <w:p w:rsidR="00CA750E" w:rsidRPr="007054A7" w:rsidRDefault="00CA750E" w:rsidP="00CA750E">
            <w:pPr>
              <w:jc w:val="center"/>
              <w:rPr>
                <w:rFonts w:eastAsia="Calibri"/>
                <w:i/>
              </w:rPr>
            </w:pPr>
            <w:r w:rsidRPr="007054A7">
              <w:rPr>
                <w:rFonts w:eastAsia="Calibri"/>
                <w:i/>
              </w:rPr>
              <w:t>1</w:t>
            </w:r>
          </w:p>
        </w:tc>
        <w:tc>
          <w:tcPr>
            <w:tcW w:w="1184" w:type="pct"/>
            <w:gridSpan w:val="2"/>
            <w:shd w:val="clear" w:color="auto" w:fill="auto"/>
            <w:vAlign w:val="center"/>
          </w:tcPr>
          <w:p w:rsidR="00CA750E" w:rsidRPr="007054A7" w:rsidRDefault="00CA750E" w:rsidP="00CA750E">
            <w:pPr>
              <w:jc w:val="center"/>
              <w:rPr>
                <w:rFonts w:eastAsia="Calibri"/>
                <w:i/>
              </w:rPr>
            </w:pPr>
            <w:r w:rsidRPr="007054A7">
              <w:rPr>
                <w:rFonts w:eastAsia="Calibri"/>
                <w:i/>
              </w:rPr>
              <w:t>2</w:t>
            </w:r>
          </w:p>
        </w:tc>
        <w:tc>
          <w:tcPr>
            <w:tcW w:w="545" w:type="pct"/>
            <w:gridSpan w:val="2"/>
            <w:shd w:val="clear" w:color="auto" w:fill="auto"/>
            <w:vAlign w:val="center"/>
          </w:tcPr>
          <w:p w:rsidR="00CA750E" w:rsidRPr="007054A7" w:rsidRDefault="00CA750E" w:rsidP="00CA750E">
            <w:pPr>
              <w:jc w:val="center"/>
              <w:rPr>
                <w:rFonts w:eastAsia="Calibri"/>
                <w:i/>
              </w:rPr>
            </w:pPr>
            <w:r w:rsidRPr="007054A7">
              <w:rPr>
                <w:rFonts w:eastAsia="Calibri"/>
                <w:i/>
              </w:rPr>
              <w:t>3</w:t>
            </w:r>
          </w:p>
        </w:tc>
        <w:tc>
          <w:tcPr>
            <w:tcW w:w="434" w:type="pct"/>
            <w:gridSpan w:val="3"/>
            <w:shd w:val="clear" w:color="auto" w:fill="auto"/>
            <w:vAlign w:val="center"/>
          </w:tcPr>
          <w:p w:rsidR="00CA750E" w:rsidRPr="007054A7" w:rsidRDefault="00CA750E" w:rsidP="00CA750E">
            <w:pPr>
              <w:jc w:val="center"/>
              <w:rPr>
                <w:rFonts w:eastAsia="Calibri"/>
                <w:i/>
              </w:rPr>
            </w:pPr>
            <w:r w:rsidRPr="007054A7">
              <w:rPr>
                <w:rFonts w:eastAsia="Calibri"/>
                <w:i/>
              </w:rPr>
              <w:t>4</w:t>
            </w:r>
          </w:p>
        </w:tc>
        <w:tc>
          <w:tcPr>
            <w:tcW w:w="656" w:type="pct"/>
            <w:shd w:val="clear" w:color="auto" w:fill="auto"/>
            <w:vAlign w:val="center"/>
          </w:tcPr>
          <w:p w:rsidR="00CA750E" w:rsidRPr="007054A7" w:rsidRDefault="00CA750E" w:rsidP="00CA750E">
            <w:pPr>
              <w:jc w:val="center"/>
              <w:rPr>
                <w:rFonts w:eastAsia="Calibri"/>
                <w:i/>
              </w:rPr>
            </w:pPr>
            <w:r w:rsidRPr="007054A7">
              <w:rPr>
                <w:rFonts w:eastAsia="Calibri"/>
                <w:i/>
              </w:rPr>
              <w:t>5</w:t>
            </w:r>
          </w:p>
        </w:tc>
        <w:tc>
          <w:tcPr>
            <w:tcW w:w="637" w:type="pct"/>
            <w:shd w:val="clear" w:color="auto" w:fill="auto"/>
            <w:vAlign w:val="center"/>
          </w:tcPr>
          <w:p w:rsidR="00CA750E" w:rsidRPr="007054A7" w:rsidRDefault="00CA750E" w:rsidP="00CA750E">
            <w:pPr>
              <w:jc w:val="center"/>
              <w:rPr>
                <w:rFonts w:eastAsia="Calibri"/>
                <w:i/>
              </w:rPr>
            </w:pPr>
            <w:r w:rsidRPr="007054A7">
              <w:rPr>
                <w:rFonts w:eastAsia="Calibri"/>
                <w:i/>
              </w:rPr>
              <w:t>6</w:t>
            </w:r>
          </w:p>
        </w:tc>
        <w:tc>
          <w:tcPr>
            <w:tcW w:w="815" w:type="pct"/>
            <w:shd w:val="clear" w:color="auto" w:fill="auto"/>
            <w:vAlign w:val="center"/>
          </w:tcPr>
          <w:p w:rsidR="00CA750E" w:rsidRPr="007054A7" w:rsidRDefault="00CA750E" w:rsidP="00CA750E">
            <w:pPr>
              <w:jc w:val="center"/>
              <w:rPr>
                <w:rFonts w:eastAsia="Calibri"/>
                <w:i/>
              </w:rPr>
            </w:pPr>
            <w:r w:rsidRPr="007054A7">
              <w:rPr>
                <w:rFonts w:eastAsia="Calibri"/>
                <w:i/>
              </w:rPr>
              <w:t>7</w:t>
            </w:r>
          </w:p>
        </w:tc>
      </w:tr>
      <w:tr w:rsidR="00CA750E" w:rsidRPr="007054A7" w:rsidTr="00CA750E">
        <w:tc>
          <w:tcPr>
            <w:tcW w:w="5000" w:type="pct"/>
            <w:gridSpan w:val="12"/>
            <w:shd w:val="clear" w:color="auto" w:fill="auto"/>
          </w:tcPr>
          <w:p w:rsidR="00CA750E" w:rsidRPr="007054A7" w:rsidRDefault="00CA750E" w:rsidP="002C20AB">
            <w:pPr>
              <w:numPr>
                <w:ilvl w:val="0"/>
                <w:numId w:val="4"/>
              </w:numPr>
              <w:jc w:val="center"/>
              <w:rPr>
                <w:rFonts w:eastAsia="Calibri"/>
              </w:rPr>
            </w:pPr>
            <w:r w:rsidRPr="007054A7">
              <w:rPr>
                <w:rFonts w:eastAsia="Calibri"/>
              </w:rPr>
              <w:t>Проверка документов и регистрация заявления</w:t>
            </w:r>
          </w:p>
        </w:tc>
      </w:tr>
      <w:tr w:rsidR="00CA750E" w:rsidRPr="007054A7" w:rsidTr="00CA750E">
        <w:trPr>
          <w:trHeight w:val="2787"/>
        </w:trPr>
        <w:tc>
          <w:tcPr>
            <w:tcW w:w="729" w:type="pct"/>
            <w:gridSpan w:val="2"/>
            <w:vMerge w:val="restart"/>
            <w:shd w:val="clear" w:color="auto" w:fill="auto"/>
          </w:tcPr>
          <w:p w:rsidR="00CA750E" w:rsidRPr="007054A7" w:rsidRDefault="00CA750E" w:rsidP="00CA750E">
            <w:pPr>
              <w:rPr>
                <w:rFonts w:eastAsia="Calibri"/>
              </w:rPr>
            </w:pPr>
            <w:r w:rsidRPr="007054A7">
              <w:rPr>
                <w:rFonts w:eastAsia="Calibri"/>
              </w:rPr>
              <w:t>Поступление заявления и документов для предоставления государственной услуги в Уполномоченный орган</w:t>
            </w:r>
          </w:p>
        </w:tc>
        <w:tc>
          <w:tcPr>
            <w:tcW w:w="1184" w:type="pct"/>
            <w:gridSpan w:val="2"/>
            <w:shd w:val="clear" w:color="auto" w:fill="auto"/>
          </w:tcPr>
          <w:p w:rsidR="00CA750E" w:rsidRPr="007054A7" w:rsidRDefault="00CA750E" w:rsidP="00CA750E">
            <w:pPr>
              <w:rPr>
                <w:rFonts w:eastAsia="Calibri"/>
              </w:rPr>
            </w:pPr>
            <w:r w:rsidRPr="007054A7">
              <w:rPr>
                <w:rFonts w:eastAsia="Calibri"/>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CA750E" w:rsidRPr="007054A7" w:rsidRDefault="00CA750E" w:rsidP="00CA750E">
            <w:pPr>
              <w:rPr>
                <w:rFonts w:eastAsia="Calibri"/>
              </w:rPr>
            </w:pPr>
          </w:p>
        </w:tc>
        <w:tc>
          <w:tcPr>
            <w:tcW w:w="545" w:type="pct"/>
            <w:gridSpan w:val="2"/>
            <w:vMerge w:val="restart"/>
            <w:shd w:val="clear" w:color="auto" w:fill="auto"/>
          </w:tcPr>
          <w:p w:rsidR="00CA750E" w:rsidRPr="007054A7" w:rsidRDefault="00CA750E" w:rsidP="00CA750E">
            <w:pPr>
              <w:rPr>
                <w:rFonts w:eastAsia="Calibri"/>
              </w:rPr>
            </w:pPr>
            <w:r w:rsidRPr="007054A7">
              <w:rPr>
                <w:rFonts w:eastAsia="Calibri"/>
              </w:rPr>
              <w:t>До 1 рабочего дня</w:t>
            </w:r>
            <w:r w:rsidRPr="007054A7">
              <w:rPr>
                <w:rStyle w:val="aff6"/>
                <w:rFonts w:eastAsia="Calibri"/>
              </w:rPr>
              <w:footnoteReference w:id="4"/>
            </w:r>
          </w:p>
        </w:tc>
        <w:tc>
          <w:tcPr>
            <w:tcW w:w="434" w:type="pct"/>
            <w:gridSpan w:val="3"/>
            <w:vMerge w:val="restart"/>
            <w:shd w:val="clear" w:color="auto" w:fill="auto"/>
          </w:tcPr>
          <w:p w:rsidR="00CA750E" w:rsidRPr="007054A7" w:rsidRDefault="00CA750E" w:rsidP="00CA750E">
            <w:pPr>
              <w:rPr>
                <w:rFonts w:eastAsia="Calibri"/>
              </w:rPr>
            </w:pPr>
            <w:r w:rsidRPr="007054A7">
              <w:rPr>
                <w:rFonts w:eastAsia="Calibri"/>
              </w:rPr>
              <w:t>Ответственное лицо Уполномоченного органа</w:t>
            </w:r>
          </w:p>
        </w:tc>
        <w:tc>
          <w:tcPr>
            <w:tcW w:w="656" w:type="pct"/>
            <w:vMerge w:val="restart"/>
            <w:shd w:val="clear" w:color="auto" w:fill="auto"/>
          </w:tcPr>
          <w:p w:rsidR="00CA750E" w:rsidRPr="007054A7" w:rsidRDefault="00CA750E" w:rsidP="00CA750E">
            <w:pPr>
              <w:rPr>
                <w:rFonts w:eastAsia="Calibri"/>
              </w:rPr>
            </w:pPr>
            <w:r w:rsidRPr="007054A7">
              <w:rPr>
                <w:rFonts w:eastAsia="Calibri"/>
              </w:rPr>
              <w:t>Уполномоченный орган/ ГИС</w:t>
            </w:r>
          </w:p>
        </w:tc>
        <w:tc>
          <w:tcPr>
            <w:tcW w:w="637" w:type="pct"/>
            <w:vMerge w:val="restart"/>
            <w:shd w:val="clear" w:color="auto" w:fill="auto"/>
          </w:tcPr>
          <w:p w:rsidR="00CA750E" w:rsidRPr="007054A7" w:rsidRDefault="00CA750E" w:rsidP="00CA750E">
            <w:pPr>
              <w:rPr>
                <w:rFonts w:eastAsia="Calibri"/>
              </w:rPr>
            </w:pPr>
            <w:r w:rsidRPr="007054A7">
              <w:rPr>
                <w:rFonts w:eastAsia="Calibri"/>
              </w:rPr>
              <w:t>-</w:t>
            </w:r>
          </w:p>
        </w:tc>
        <w:tc>
          <w:tcPr>
            <w:tcW w:w="815" w:type="pct"/>
            <w:vMerge w:val="restart"/>
            <w:shd w:val="clear" w:color="auto" w:fill="auto"/>
          </w:tcPr>
          <w:p w:rsidR="00CA750E" w:rsidRPr="007054A7" w:rsidRDefault="00CA750E" w:rsidP="00CA750E">
            <w:pPr>
              <w:pStyle w:val="afe"/>
              <w:tabs>
                <w:tab w:val="left" w:pos="391"/>
              </w:tabs>
              <w:ind w:left="0"/>
              <w:rPr>
                <w:rFonts w:eastAsia="Calibri"/>
              </w:rPr>
            </w:pPr>
            <w:r w:rsidRPr="007054A7">
              <w:rPr>
                <w:rFonts w:eastAsia="Calibri"/>
              </w:rPr>
              <w:t>Регистрация заявления и документов в соответствующей ГИС (присвоен номер и датирование).</w:t>
            </w:r>
          </w:p>
        </w:tc>
      </w:tr>
      <w:tr w:rsidR="00CA750E" w:rsidRPr="007054A7" w:rsidTr="00CA750E">
        <w:trPr>
          <w:trHeight w:val="3566"/>
        </w:trPr>
        <w:tc>
          <w:tcPr>
            <w:tcW w:w="729" w:type="pct"/>
            <w:gridSpan w:val="2"/>
            <w:vMerge/>
            <w:shd w:val="clear" w:color="auto" w:fill="auto"/>
          </w:tcPr>
          <w:p w:rsidR="00CA750E" w:rsidRPr="007054A7" w:rsidRDefault="00CA750E" w:rsidP="00CA750E">
            <w:pPr>
              <w:rPr>
                <w:rFonts w:eastAsia="Calibri"/>
              </w:rPr>
            </w:pPr>
          </w:p>
        </w:tc>
        <w:tc>
          <w:tcPr>
            <w:tcW w:w="1184" w:type="pct"/>
            <w:gridSpan w:val="2"/>
            <w:shd w:val="clear" w:color="auto" w:fill="auto"/>
          </w:tcPr>
          <w:p w:rsidR="00CA750E" w:rsidRPr="007054A7" w:rsidRDefault="00CA750E" w:rsidP="00CA750E">
            <w:pPr>
              <w:rPr>
                <w:rFonts w:eastAsia="Calibri"/>
              </w:rPr>
            </w:pPr>
            <w:r w:rsidRPr="007054A7">
              <w:rPr>
                <w:rFonts w:eastAsia="Calibri"/>
              </w:rPr>
              <w:t>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545" w:type="pct"/>
            <w:gridSpan w:val="2"/>
            <w:vMerge/>
            <w:shd w:val="clear" w:color="auto" w:fill="auto"/>
          </w:tcPr>
          <w:p w:rsidR="00CA750E" w:rsidRPr="007054A7" w:rsidRDefault="00CA750E" w:rsidP="00CA750E">
            <w:pPr>
              <w:rPr>
                <w:rFonts w:eastAsia="Calibri"/>
              </w:rPr>
            </w:pPr>
          </w:p>
        </w:tc>
        <w:tc>
          <w:tcPr>
            <w:tcW w:w="434" w:type="pct"/>
            <w:gridSpan w:val="3"/>
            <w:vMerge/>
            <w:shd w:val="clear" w:color="auto" w:fill="auto"/>
          </w:tcPr>
          <w:p w:rsidR="00CA750E" w:rsidRPr="007054A7" w:rsidRDefault="00CA750E" w:rsidP="00CA750E"/>
        </w:tc>
        <w:tc>
          <w:tcPr>
            <w:tcW w:w="656" w:type="pct"/>
            <w:vMerge/>
            <w:shd w:val="clear" w:color="auto" w:fill="auto"/>
          </w:tcPr>
          <w:p w:rsidR="00CA750E" w:rsidRPr="007054A7" w:rsidRDefault="00CA750E" w:rsidP="00CA750E"/>
        </w:tc>
        <w:tc>
          <w:tcPr>
            <w:tcW w:w="637" w:type="pct"/>
            <w:vMerge/>
            <w:shd w:val="clear" w:color="auto" w:fill="auto"/>
          </w:tcPr>
          <w:p w:rsidR="00CA750E" w:rsidRPr="007054A7" w:rsidRDefault="00CA750E" w:rsidP="00CA750E">
            <w:pPr>
              <w:rPr>
                <w:rFonts w:eastAsia="Calibri"/>
              </w:rPr>
            </w:pPr>
          </w:p>
        </w:tc>
        <w:tc>
          <w:tcPr>
            <w:tcW w:w="815" w:type="pct"/>
            <w:vMerge/>
            <w:shd w:val="clear" w:color="auto" w:fill="auto"/>
          </w:tcPr>
          <w:p w:rsidR="00CA750E" w:rsidRPr="007054A7" w:rsidRDefault="00CA750E" w:rsidP="00CA750E"/>
        </w:tc>
      </w:tr>
      <w:tr w:rsidR="00CA750E" w:rsidRPr="007054A7" w:rsidTr="00CA750E">
        <w:trPr>
          <w:trHeight w:val="4443"/>
        </w:trPr>
        <w:tc>
          <w:tcPr>
            <w:tcW w:w="729" w:type="pct"/>
            <w:gridSpan w:val="2"/>
            <w:vMerge/>
            <w:shd w:val="clear" w:color="auto" w:fill="auto"/>
          </w:tcPr>
          <w:p w:rsidR="00CA750E" w:rsidRPr="007054A7" w:rsidRDefault="00CA750E" w:rsidP="00CA750E">
            <w:pPr>
              <w:rPr>
                <w:rFonts w:eastAsia="Calibri"/>
              </w:rPr>
            </w:pPr>
          </w:p>
        </w:tc>
        <w:tc>
          <w:tcPr>
            <w:tcW w:w="1184" w:type="pct"/>
            <w:gridSpan w:val="2"/>
            <w:shd w:val="clear" w:color="auto" w:fill="auto"/>
          </w:tcPr>
          <w:p w:rsidR="00CA750E" w:rsidRPr="007054A7" w:rsidRDefault="00CA750E" w:rsidP="00CA750E">
            <w:pPr>
              <w:rPr>
                <w:rFonts w:eastAsia="Calibri"/>
              </w:rPr>
            </w:pPr>
            <w:r w:rsidRPr="007054A7">
              <w:rPr>
                <w:rFonts w:eastAsia="Calibri"/>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
        </w:tc>
        <w:tc>
          <w:tcPr>
            <w:tcW w:w="545" w:type="pct"/>
            <w:gridSpan w:val="2"/>
            <w:vMerge/>
            <w:shd w:val="clear" w:color="auto" w:fill="auto"/>
          </w:tcPr>
          <w:p w:rsidR="00CA750E" w:rsidRPr="007054A7" w:rsidRDefault="00CA750E" w:rsidP="00CA750E">
            <w:pPr>
              <w:rPr>
                <w:rFonts w:eastAsia="Calibri"/>
              </w:rPr>
            </w:pPr>
          </w:p>
        </w:tc>
        <w:tc>
          <w:tcPr>
            <w:tcW w:w="434" w:type="pct"/>
            <w:gridSpan w:val="3"/>
            <w:vMerge/>
            <w:shd w:val="clear" w:color="auto" w:fill="auto"/>
          </w:tcPr>
          <w:p w:rsidR="00CA750E" w:rsidRPr="007054A7" w:rsidRDefault="00CA750E" w:rsidP="00CA750E"/>
        </w:tc>
        <w:tc>
          <w:tcPr>
            <w:tcW w:w="656" w:type="pct"/>
            <w:vMerge/>
            <w:shd w:val="clear" w:color="auto" w:fill="auto"/>
          </w:tcPr>
          <w:p w:rsidR="00CA750E" w:rsidRPr="007054A7" w:rsidRDefault="00CA750E" w:rsidP="00CA750E"/>
        </w:tc>
        <w:tc>
          <w:tcPr>
            <w:tcW w:w="637" w:type="pct"/>
            <w:vMerge/>
            <w:shd w:val="clear" w:color="auto" w:fill="auto"/>
          </w:tcPr>
          <w:p w:rsidR="00CA750E" w:rsidRPr="007054A7" w:rsidRDefault="00CA750E" w:rsidP="00CA750E">
            <w:pPr>
              <w:rPr>
                <w:rFonts w:eastAsia="Calibri"/>
              </w:rPr>
            </w:pPr>
          </w:p>
        </w:tc>
        <w:tc>
          <w:tcPr>
            <w:tcW w:w="815" w:type="pct"/>
            <w:vMerge/>
            <w:shd w:val="clear" w:color="auto" w:fill="auto"/>
          </w:tcPr>
          <w:p w:rsidR="00CA750E" w:rsidRPr="007054A7" w:rsidRDefault="00CA750E" w:rsidP="00CA750E"/>
        </w:tc>
      </w:tr>
      <w:tr w:rsidR="00CA750E" w:rsidRPr="007054A7" w:rsidTr="00CA750E">
        <w:trPr>
          <w:trHeight w:val="2174"/>
        </w:trPr>
        <w:tc>
          <w:tcPr>
            <w:tcW w:w="729" w:type="pct"/>
            <w:gridSpan w:val="2"/>
            <w:vMerge/>
            <w:shd w:val="clear" w:color="auto" w:fill="auto"/>
          </w:tcPr>
          <w:p w:rsidR="00CA750E" w:rsidRPr="007054A7" w:rsidRDefault="00CA750E" w:rsidP="00CA750E">
            <w:pPr>
              <w:rPr>
                <w:rFonts w:eastAsia="Calibri"/>
              </w:rPr>
            </w:pPr>
          </w:p>
        </w:tc>
        <w:tc>
          <w:tcPr>
            <w:tcW w:w="1184" w:type="pct"/>
            <w:gridSpan w:val="2"/>
            <w:shd w:val="clear" w:color="auto" w:fill="auto"/>
          </w:tcPr>
          <w:p w:rsidR="00CA750E" w:rsidRPr="007054A7" w:rsidRDefault="00CA750E" w:rsidP="00CA750E">
            <w:pPr>
              <w:rPr>
                <w:rFonts w:eastAsia="Calibri"/>
              </w:rPr>
            </w:pPr>
            <w:r w:rsidRPr="007054A7">
              <w:rPr>
                <w:rFonts w:eastAsia="Calibri"/>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45" w:type="pct"/>
            <w:gridSpan w:val="2"/>
            <w:vMerge w:val="restart"/>
            <w:shd w:val="clear" w:color="auto" w:fill="auto"/>
          </w:tcPr>
          <w:p w:rsidR="00CA750E" w:rsidRPr="007054A7" w:rsidRDefault="00CA750E" w:rsidP="00CA750E">
            <w:pPr>
              <w:rPr>
                <w:rFonts w:eastAsia="Calibri"/>
              </w:rPr>
            </w:pPr>
          </w:p>
        </w:tc>
        <w:tc>
          <w:tcPr>
            <w:tcW w:w="424" w:type="pct"/>
            <w:tcBorders>
              <w:bottom w:val="nil"/>
            </w:tcBorders>
            <w:shd w:val="clear" w:color="auto" w:fill="auto"/>
          </w:tcPr>
          <w:p w:rsidR="00CA750E" w:rsidRPr="007054A7" w:rsidRDefault="00CA750E" w:rsidP="00CA750E"/>
        </w:tc>
        <w:tc>
          <w:tcPr>
            <w:tcW w:w="666" w:type="pct"/>
            <w:gridSpan w:val="3"/>
            <w:tcBorders>
              <w:bottom w:val="nil"/>
            </w:tcBorders>
            <w:shd w:val="clear" w:color="auto" w:fill="auto"/>
          </w:tcPr>
          <w:p w:rsidR="00CA750E" w:rsidRPr="007054A7" w:rsidRDefault="00CA750E" w:rsidP="00CA750E"/>
        </w:tc>
        <w:tc>
          <w:tcPr>
            <w:tcW w:w="637" w:type="pct"/>
            <w:vMerge/>
            <w:shd w:val="clear" w:color="auto" w:fill="auto"/>
          </w:tcPr>
          <w:p w:rsidR="00CA750E" w:rsidRPr="007054A7" w:rsidRDefault="00CA750E" w:rsidP="00CA750E">
            <w:pPr>
              <w:rPr>
                <w:rFonts w:eastAsia="Calibri"/>
              </w:rPr>
            </w:pPr>
          </w:p>
        </w:tc>
        <w:tc>
          <w:tcPr>
            <w:tcW w:w="815" w:type="pct"/>
            <w:vMerge/>
            <w:shd w:val="clear" w:color="auto" w:fill="auto"/>
          </w:tcPr>
          <w:p w:rsidR="00CA750E" w:rsidRPr="007054A7" w:rsidRDefault="00CA750E" w:rsidP="00CA750E"/>
        </w:tc>
      </w:tr>
      <w:tr w:rsidR="00CA750E" w:rsidRPr="007054A7" w:rsidTr="00CA750E">
        <w:trPr>
          <w:trHeight w:val="1202"/>
        </w:trPr>
        <w:tc>
          <w:tcPr>
            <w:tcW w:w="729" w:type="pct"/>
            <w:gridSpan w:val="2"/>
            <w:vMerge/>
            <w:shd w:val="clear" w:color="auto" w:fill="auto"/>
          </w:tcPr>
          <w:p w:rsidR="00CA750E" w:rsidRPr="007054A7" w:rsidRDefault="00CA750E" w:rsidP="00CA750E">
            <w:pPr>
              <w:rPr>
                <w:rFonts w:eastAsia="Calibri"/>
              </w:rPr>
            </w:pPr>
          </w:p>
        </w:tc>
        <w:tc>
          <w:tcPr>
            <w:tcW w:w="1184" w:type="pct"/>
            <w:gridSpan w:val="2"/>
            <w:tcBorders>
              <w:bottom w:val="single" w:sz="4" w:space="0" w:color="auto"/>
            </w:tcBorders>
            <w:shd w:val="clear" w:color="auto" w:fill="auto"/>
          </w:tcPr>
          <w:p w:rsidR="00CA750E" w:rsidRPr="007054A7" w:rsidRDefault="00CA750E" w:rsidP="00CA750E">
            <w:pPr>
              <w:rPr>
                <w:rFonts w:eastAsia="Calibri"/>
              </w:rPr>
            </w:pPr>
            <w:r w:rsidRPr="007054A7">
              <w:rPr>
                <w:rFonts w:eastAsia="Calibri"/>
              </w:rPr>
              <w:t>Проверка заявления и документов представленных для получения муниципальной услуги</w:t>
            </w:r>
          </w:p>
        </w:tc>
        <w:tc>
          <w:tcPr>
            <w:tcW w:w="545" w:type="pct"/>
            <w:gridSpan w:val="2"/>
            <w:vMerge/>
            <w:shd w:val="clear" w:color="auto" w:fill="auto"/>
          </w:tcPr>
          <w:p w:rsidR="00CA750E" w:rsidRPr="007054A7" w:rsidRDefault="00CA750E" w:rsidP="00CA750E">
            <w:pPr>
              <w:rPr>
                <w:rFonts w:eastAsia="Calibri"/>
              </w:rPr>
            </w:pPr>
          </w:p>
        </w:tc>
        <w:tc>
          <w:tcPr>
            <w:tcW w:w="427" w:type="pct"/>
            <w:gridSpan w:val="2"/>
            <w:vMerge w:val="restart"/>
            <w:tcBorders>
              <w:top w:val="nil"/>
            </w:tcBorders>
            <w:shd w:val="clear" w:color="auto" w:fill="auto"/>
          </w:tcPr>
          <w:p w:rsidR="00CA750E" w:rsidRPr="007054A7" w:rsidRDefault="00CA750E" w:rsidP="00CA750E">
            <w:pPr>
              <w:rPr>
                <w:rFonts w:eastAsia="Calibri"/>
              </w:rPr>
            </w:pPr>
          </w:p>
        </w:tc>
        <w:tc>
          <w:tcPr>
            <w:tcW w:w="663" w:type="pct"/>
            <w:gridSpan w:val="2"/>
            <w:vMerge w:val="restart"/>
            <w:tcBorders>
              <w:top w:val="nil"/>
            </w:tcBorders>
            <w:shd w:val="clear" w:color="auto" w:fill="auto"/>
          </w:tcPr>
          <w:p w:rsidR="00CA750E" w:rsidRPr="007054A7" w:rsidRDefault="00CA750E" w:rsidP="00CA750E">
            <w:pPr>
              <w:rPr>
                <w:rFonts w:eastAsia="Calibri"/>
              </w:rPr>
            </w:pPr>
          </w:p>
        </w:tc>
        <w:tc>
          <w:tcPr>
            <w:tcW w:w="637" w:type="pct"/>
            <w:shd w:val="clear" w:color="auto" w:fill="auto"/>
          </w:tcPr>
          <w:p w:rsidR="00CA750E" w:rsidRPr="007054A7" w:rsidRDefault="00CA750E" w:rsidP="00CA750E">
            <w:pPr>
              <w:rPr>
                <w:rFonts w:eastAsia="Calibri"/>
              </w:rPr>
            </w:pPr>
          </w:p>
        </w:tc>
        <w:tc>
          <w:tcPr>
            <w:tcW w:w="815" w:type="pct"/>
            <w:vMerge w:val="restart"/>
            <w:shd w:val="clear" w:color="auto" w:fill="auto"/>
          </w:tcPr>
          <w:p w:rsidR="00CA750E" w:rsidRPr="007054A7" w:rsidRDefault="00CA750E" w:rsidP="00CA750E">
            <w:pPr>
              <w:pStyle w:val="afe"/>
              <w:tabs>
                <w:tab w:val="left" w:pos="391"/>
              </w:tabs>
              <w:ind w:left="0"/>
              <w:rPr>
                <w:rFonts w:eastAsia="Calibri"/>
              </w:rPr>
            </w:pPr>
            <w:r w:rsidRPr="007054A7">
              <w:rPr>
                <w:rFonts w:eastAsia="Calibri"/>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CA750E" w:rsidRPr="007054A7" w:rsidTr="00CA750E">
        <w:trPr>
          <w:trHeight w:val="451"/>
        </w:trPr>
        <w:tc>
          <w:tcPr>
            <w:tcW w:w="729" w:type="pct"/>
            <w:gridSpan w:val="2"/>
            <w:vMerge/>
            <w:tcBorders>
              <w:bottom w:val="single" w:sz="4" w:space="0" w:color="auto"/>
            </w:tcBorders>
            <w:shd w:val="clear" w:color="auto" w:fill="auto"/>
          </w:tcPr>
          <w:p w:rsidR="00CA750E" w:rsidRPr="007054A7" w:rsidRDefault="00CA750E" w:rsidP="00CA750E">
            <w:pPr>
              <w:rPr>
                <w:rFonts w:eastAsia="Calibri"/>
              </w:rPr>
            </w:pPr>
          </w:p>
        </w:tc>
        <w:tc>
          <w:tcPr>
            <w:tcW w:w="1184" w:type="pct"/>
            <w:gridSpan w:val="2"/>
            <w:tcBorders>
              <w:bottom w:val="single" w:sz="4" w:space="0" w:color="auto"/>
            </w:tcBorders>
            <w:shd w:val="clear" w:color="auto" w:fill="auto"/>
          </w:tcPr>
          <w:p w:rsidR="00CA750E" w:rsidRPr="007054A7" w:rsidRDefault="00CA750E" w:rsidP="00CA750E">
            <w:pPr>
              <w:rPr>
                <w:rFonts w:eastAsia="Calibri"/>
              </w:rPr>
            </w:pPr>
            <w:r w:rsidRPr="007054A7">
              <w:rPr>
                <w:rFonts w:eastAsia="Calibri"/>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45" w:type="pct"/>
            <w:gridSpan w:val="2"/>
            <w:vMerge/>
            <w:tcBorders>
              <w:bottom w:val="single" w:sz="4" w:space="0" w:color="auto"/>
            </w:tcBorders>
            <w:shd w:val="clear" w:color="auto" w:fill="auto"/>
          </w:tcPr>
          <w:p w:rsidR="00CA750E" w:rsidRPr="007054A7" w:rsidRDefault="00CA750E" w:rsidP="00CA750E">
            <w:pPr>
              <w:rPr>
                <w:rFonts w:eastAsia="Calibri"/>
              </w:rPr>
            </w:pPr>
          </w:p>
        </w:tc>
        <w:tc>
          <w:tcPr>
            <w:tcW w:w="427" w:type="pct"/>
            <w:gridSpan w:val="2"/>
            <w:vMerge/>
            <w:tcBorders>
              <w:top w:val="nil"/>
              <w:bottom w:val="single" w:sz="4" w:space="0" w:color="auto"/>
            </w:tcBorders>
            <w:shd w:val="clear" w:color="auto" w:fill="auto"/>
          </w:tcPr>
          <w:p w:rsidR="00CA750E" w:rsidRPr="007054A7" w:rsidRDefault="00CA750E" w:rsidP="00CA750E">
            <w:pPr>
              <w:rPr>
                <w:rFonts w:eastAsia="Calibri"/>
              </w:rPr>
            </w:pPr>
          </w:p>
        </w:tc>
        <w:tc>
          <w:tcPr>
            <w:tcW w:w="663" w:type="pct"/>
            <w:gridSpan w:val="2"/>
            <w:vMerge/>
            <w:tcBorders>
              <w:top w:val="nil"/>
              <w:bottom w:val="single" w:sz="4" w:space="0" w:color="auto"/>
            </w:tcBorders>
            <w:shd w:val="clear" w:color="auto" w:fill="auto"/>
          </w:tcPr>
          <w:p w:rsidR="00CA750E" w:rsidRPr="007054A7" w:rsidRDefault="00CA750E" w:rsidP="00CA750E">
            <w:pPr>
              <w:rPr>
                <w:rFonts w:eastAsia="Calibri"/>
              </w:rPr>
            </w:pPr>
          </w:p>
        </w:tc>
        <w:tc>
          <w:tcPr>
            <w:tcW w:w="637" w:type="pct"/>
            <w:tcBorders>
              <w:bottom w:val="single" w:sz="4" w:space="0" w:color="auto"/>
            </w:tcBorders>
            <w:shd w:val="clear" w:color="auto" w:fill="auto"/>
          </w:tcPr>
          <w:p w:rsidR="00CA750E" w:rsidRPr="007054A7" w:rsidRDefault="00CA750E" w:rsidP="00CA750E">
            <w:pPr>
              <w:rPr>
                <w:rFonts w:eastAsia="Calibri"/>
              </w:rPr>
            </w:pPr>
            <w:r w:rsidRPr="007054A7">
              <w:rPr>
                <w:rFonts w:eastAsia="Calibri"/>
              </w:rPr>
              <w:t>Наличие/отсутствие оснований для отказа в предоставлении Услуги, предусмотренных пунктом 2.12 Административного регламента</w:t>
            </w:r>
          </w:p>
        </w:tc>
        <w:tc>
          <w:tcPr>
            <w:tcW w:w="815" w:type="pct"/>
            <w:vMerge/>
            <w:tcBorders>
              <w:bottom w:val="single" w:sz="4" w:space="0" w:color="auto"/>
            </w:tcBorders>
            <w:shd w:val="clear" w:color="auto" w:fill="auto"/>
          </w:tcPr>
          <w:p w:rsidR="00CA750E" w:rsidRPr="007054A7" w:rsidRDefault="00CA750E" w:rsidP="00CA750E">
            <w:pPr>
              <w:pStyle w:val="afe"/>
              <w:tabs>
                <w:tab w:val="left" w:pos="391"/>
              </w:tabs>
              <w:ind w:left="0"/>
              <w:rPr>
                <w:rFonts w:eastAsia="Calibri"/>
              </w:rPr>
            </w:pPr>
          </w:p>
        </w:tc>
      </w:tr>
      <w:tr w:rsidR="00CA750E" w:rsidRPr="007054A7" w:rsidTr="00CA750E">
        <w:trPr>
          <w:trHeight w:val="300"/>
        </w:trPr>
        <w:tc>
          <w:tcPr>
            <w:tcW w:w="5000" w:type="pct"/>
            <w:gridSpan w:val="12"/>
            <w:shd w:val="clear" w:color="auto" w:fill="auto"/>
          </w:tcPr>
          <w:p w:rsidR="00CA750E" w:rsidRPr="007054A7" w:rsidRDefault="00CA750E" w:rsidP="002C20AB">
            <w:pPr>
              <w:numPr>
                <w:ilvl w:val="0"/>
                <w:numId w:val="4"/>
              </w:numPr>
              <w:jc w:val="center"/>
              <w:rPr>
                <w:rFonts w:eastAsia="Calibri"/>
              </w:rPr>
            </w:pPr>
            <w:r w:rsidRPr="007054A7">
              <w:rPr>
                <w:rFonts w:eastAsia="Calibri"/>
              </w:rPr>
              <w:t>Получение сведений посредством СМЭВ</w:t>
            </w:r>
          </w:p>
        </w:tc>
      </w:tr>
      <w:tr w:rsidR="00CA750E" w:rsidRPr="007054A7" w:rsidTr="00CA750E">
        <w:trPr>
          <w:trHeight w:val="126"/>
        </w:trPr>
        <w:tc>
          <w:tcPr>
            <w:tcW w:w="702" w:type="pct"/>
            <w:vMerge w:val="restart"/>
            <w:shd w:val="clear" w:color="auto" w:fill="auto"/>
          </w:tcPr>
          <w:p w:rsidR="00CA750E" w:rsidRPr="007054A7" w:rsidRDefault="00CA750E" w:rsidP="00CA750E">
            <w:r w:rsidRPr="007054A7">
              <w:t>Пакет зарегистрированных документов, поступивших должностному лицу,</w:t>
            </w:r>
          </w:p>
          <w:p w:rsidR="00CA750E" w:rsidRPr="007054A7" w:rsidRDefault="00CA750E" w:rsidP="00CA750E">
            <w:pPr>
              <w:rPr>
                <w:rFonts w:eastAsia="Calibri"/>
              </w:rPr>
            </w:pPr>
            <w:r w:rsidRPr="007054A7">
              <w:t>ответственному за предоставление  государственной услуги</w:t>
            </w:r>
          </w:p>
        </w:tc>
        <w:tc>
          <w:tcPr>
            <w:tcW w:w="1202" w:type="pct"/>
            <w:gridSpan w:val="2"/>
            <w:shd w:val="clear" w:color="auto" w:fill="auto"/>
          </w:tcPr>
          <w:p w:rsidR="00CA750E" w:rsidRPr="007054A7" w:rsidRDefault="00CA750E" w:rsidP="00CA750E">
            <w:pPr>
              <w:rPr>
                <w:rFonts w:eastAsia="Calibri"/>
              </w:rPr>
            </w:pPr>
            <w:r w:rsidRPr="007054A7">
              <w:t>Автоматическое формирование запросов</w:t>
            </w:r>
            <w:r w:rsidRPr="007054A7">
              <w:rPr>
                <w:rFonts w:eastAsia="Calibri"/>
              </w:rPr>
              <w:t xml:space="preserve"> и направление межведомственных запросов в органы и организации, указанные в пункте 2.3 Административного регламента</w:t>
            </w:r>
          </w:p>
        </w:tc>
        <w:tc>
          <w:tcPr>
            <w:tcW w:w="539" w:type="pct"/>
            <w:gridSpan w:val="2"/>
            <w:vMerge w:val="restart"/>
            <w:shd w:val="clear" w:color="auto" w:fill="auto"/>
          </w:tcPr>
          <w:p w:rsidR="00CA750E" w:rsidRPr="007054A7" w:rsidRDefault="00CA750E" w:rsidP="00CA750E">
            <w:pPr>
              <w:rPr>
                <w:rFonts w:eastAsia="Calibri"/>
              </w:rPr>
            </w:pPr>
            <w:r w:rsidRPr="007054A7">
              <w:rPr>
                <w:rFonts w:eastAsia="Calibri"/>
              </w:rPr>
              <w:t>До 5 рабочих дней</w:t>
            </w:r>
          </w:p>
        </w:tc>
        <w:tc>
          <w:tcPr>
            <w:tcW w:w="449" w:type="pct"/>
            <w:gridSpan w:val="4"/>
            <w:vMerge w:val="restart"/>
            <w:shd w:val="clear" w:color="auto" w:fill="auto"/>
          </w:tcPr>
          <w:p w:rsidR="00CA750E" w:rsidRPr="007054A7" w:rsidRDefault="00CA750E" w:rsidP="00CA750E">
            <w:pPr>
              <w:rPr>
                <w:rFonts w:eastAsia="Calibri"/>
              </w:rPr>
            </w:pPr>
            <w:r w:rsidRPr="007054A7">
              <w:rPr>
                <w:rFonts w:eastAsia="Calibri"/>
              </w:rPr>
              <w:t>Ответственное лицо Уполномоченного органа</w:t>
            </w:r>
          </w:p>
        </w:tc>
        <w:tc>
          <w:tcPr>
            <w:tcW w:w="656" w:type="pct"/>
            <w:vMerge w:val="restart"/>
            <w:shd w:val="clear" w:color="auto" w:fill="auto"/>
          </w:tcPr>
          <w:p w:rsidR="00CA750E" w:rsidRPr="007054A7" w:rsidRDefault="00CA750E" w:rsidP="00CA750E">
            <w:pPr>
              <w:rPr>
                <w:rFonts w:eastAsia="Calibri"/>
              </w:rPr>
            </w:pPr>
            <w:r w:rsidRPr="007054A7">
              <w:rPr>
                <w:rFonts w:eastAsia="Calibri"/>
              </w:rPr>
              <w:t>Уполномоченный орган/ГИС/СМЭВ</w:t>
            </w:r>
          </w:p>
        </w:tc>
        <w:tc>
          <w:tcPr>
            <w:tcW w:w="637" w:type="pct"/>
            <w:shd w:val="clear" w:color="auto" w:fill="auto"/>
          </w:tcPr>
          <w:p w:rsidR="00CA750E" w:rsidRPr="007054A7" w:rsidRDefault="00CA750E" w:rsidP="00CA750E">
            <w:pPr>
              <w:rPr>
                <w:rFonts w:eastAsia="Calibri"/>
              </w:rPr>
            </w:pPr>
            <w:r w:rsidRPr="007054A7">
              <w:rPr>
                <w:rFonts w:eastAsia="Calibri"/>
              </w:rPr>
              <w:t xml:space="preserve">Наличие документов, необходимых для предоставления государственной услуги, находящихся в распоряжении государственных органов (организаций) </w:t>
            </w:r>
          </w:p>
        </w:tc>
        <w:tc>
          <w:tcPr>
            <w:tcW w:w="815" w:type="pct"/>
            <w:shd w:val="clear" w:color="auto" w:fill="auto"/>
          </w:tcPr>
          <w:p w:rsidR="00CA750E" w:rsidRPr="007054A7" w:rsidRDefault="00CA750E" w:rsidP="00CA750E">
            <w:r w:rsidRPr="007054A7">
              <w:t xml:space="preserve">Направление межведомственного запроса в органы (организации), предоставляющие документы (сведения), предусмотренные </w:t>
            </w:r>
            <w:r w:rsidRPr="007054A7">
              <w:rPr>
                <w:rFonts w:eastAsia="Calibri"/>
              </w:rPr>
              <w:t xml:space="preserve">пунктом 2.10 Административного регламента, в том числе с использованием СМЭВ </w:t>
            </w:r>
          </w:p>
        </w:tc>
      </w:tr>
      <w:tr w:rsidR="00CA750E" w:rsidRPr="007054A7" w:rsidTr="00CA750E">
        <w:trPr>
          <w:trHeight w:val="135"/>
        </w:trPr>
        <w:tc>
          <w:tcPr>
            <w:tcW w:w="702" w:type="pct"/>
            <w:vMerge/>
            <w:shd w:val="clear" w:color="auto" w:fill="auto"/>
          </w:tcPr>
          <w:p w:rsidR="00CA750E" w:rsidRPr="007054A7" w:rsidRDefault="00CA750E" w:rsidP="00CA750E">
            <w:pPr>
              <w:rPr>
                <w:rFonts w:eastAsia="Calibri"/>
              </w:rPr>
            </w:pPr>
          </w:p>
        </w:tc>
        <w:tc>
          <w:tcPr>
            <w:tcW w:w="1202" w:type="pct"/>
            <w:gridSpan w:val="2"/>
            <w:shd w:val="clear" w:color="auto" w:fill="auto"/>
          </w:tcPr>
          <w:p w:rsidR="00CA750E" w:rsidRPr="007054A7" w:rsidRDefault="00CA750E" w:rsidP="00CA750E">
            <w:r w:rsidRPr="007054A7">
              <w:t>Получение ответов на межведомственные запросы, формирование полного комплекта документов</w:t>
            </w:r>
          </w:p>
        </w:tc>
        <w:tc>
          <w:tcPr>
            <w:tcW w:w="539" w:type="pct"/>
            <w:gridSpan w:val="2"/>
            <w:vMerge/>
            <w:shd w:val="clear" w:color="auto" w:fill="auto"/>
          </w:tcPr>
          <w:p w:rsidR="00CA750E" w:rsidRPr="007054A7" w:rsidRDefault="00CA750E" w:rsidP="00CA750E">
            <w:pPr>
              <w:rPr>
                <w:rFonts w:eastAsia="Calibri"/>
              </w:rPr>
            </w:pPr>
          </w:p>
        </w:tc>
        <w:tc>
          <w:tcPr>
            <w:tcW w:w="449" w:type="pct"/>
            <w:gridSpan w:val="4"/>
            <w:vMerge/>
            <w:shd w:val="clear" w:color="auto" w:fill="auto"/>
          </w:tcPr>
          <w:p w:rsidR="00CA750E" w:rsidRPr="007054A7" w:rsidRDefault="00CA750E" w:rsidP="00CA750E">
            <w:pPr>
              <w:rPr>
                <w:rFonts w:eastAsia="Calibri"/>
              </w:rPr>
            </w:pPr>
          </w:p>
        </w:tc>
        <w:tc>
          <w:tcPr>
            <w:tcW w:w="656" w:type="pct"/>
            <w:vMerge/>
            <w:shd w:val="clear" w:color="auto" w:fill="auto"/>
          </w:tcPr>
          <w:p w:rsidR="00CA750E" w:rsidRPr="007054A7" w:rsidRDefault="00CA750E" w:rsidP="00CA750E">
            <w:pPr>
              <w:rPr>
                <w:rFonts w:eastAsia="Calibri"/>
              </w:rPr>
            </w:pPr>
          </w:p>
        </w:tc>
        <w:tc>
          <w:tcPr>
            <w:tcW w:w="637" w:type="pct"/>
            <w:shd w:val="clear" w:color="auto" w:fill="auto"/>
          </w:tcPr>
          <w:p w:rsidR="00CA750E" w:rsidRPr="007054A7" w:rsidRDefault="00CA750E" w:rsidP="00CA750E">
            <w:r w:rsidRPr="007054A7">
              <w:t>-</w:t>
            </w:r>
          </w:p>
        </w:tc>
        <w:tc>
          <w:tcPr>
            <w:tcW w:w="815" w:type="pct"/>
            <w:shd w:val="clear" w:color="auto" w:fill="auto"/>
          </w:tcPr>
          <w:p w:rsidR="00CA750E" w:rsidRPr="007054A7" w:rsidRDefault="00CA750E" w:rsidP="00CA750E">
            <w:r w:rsidRPr="007054A7">
              <w:t xml:space="preserve">Получение документов (сведений), необходимых для предоставления </w:t>
            </w:r>
            <w:r w:rsidRPr="007054A7">
              <w:rPr>
                <w:rFonts w:eastAsia="Calibri"/>
              </w:rPr>
              <w:t>государственной услуги</w:t>
            </w:r>
          </w:p>
        </w:tc>
      </w:tr>
      <w:tr w:rsidR="00CA750E" w:rsidRPr="007054A7" w:rsidTr="00CA750E">
        <w:trPr>
          <w:trHeight w:val="523"/>
        </w:trPr>
        <w:tc>
          <w:tcPr>
            <w:tcW w:w="5000" w:type="pct"/>
            <w:gridSpan w:val="12"/>
            <w:shd w:val="clear" w:color="auto" w:fill="auto"/>
          </w:tcPr>
          <w:p w:rsidR="00CA750E" w:rsidRPr="007054A7" w:rsidRDefault="00CA750E" w:rsidP="002C20AB">
            <w:pPr>
              <w:numPr>
                <w:ilvl w:val="0"/>
                <w:numId w:val="4"/>
              </w:numPr>
              <w:jc w:val="center"/>
              <w:rPr>
                <w:rFonts w:eastAsia="Calibri"/>
              </w:rPr>
            </w:pPr>
            <w:r w:rsidRPr="007054A7">
              <w:rPr>
                <w:rFonts w:eastAsia="Calibri"/>
              </w:rPr>
              <w:lastRenderedPageBreak/>
              <w:t>Рассмотрение документов и сведений</w:t>
            </w:r>
          </w:p>
        </w:tc>
      </w:tr>
      <w:tr w:rsidR="00CA750E" w:rsidRPr="007054A7" w:rsidTr="00CA750E">
        <w:trPr>
          <w:trHeight w:val="3975"/>
        </w:trPr>
        <w:tc>
          <w:tcPr>
            <w:tcW w:w="729" w:type="pct"/>
            <w:gridSpan w:val="2"/>
            <w:shd w:val="clear" w:color="auto" w:fill="auto"/>
          </w:tcPr>
          <w:p w:rsidR="00CA750E" w:rsidRPr="007054A7" w:rsidRDefault="00CA750E" w:rsidP="00CA750E">
            <w:r w:rsidRPr="007054A7">
              <w:t>Пакет зарегистрированных документов, поступивших должностному лицу,</w:t>
            </w:r>
          </w:p>
          <w:p w:rsidR="00CA750E" w:rsidRPr="007054A7" w:rsidRDefault="00CA750E" w:rsidP="00CA750E">
            <w:pPr>
              <w:ind w:left="34"/>
              <w:rPr>
                <w:rFonts w:eastAsia="Calibri"/>
              </w:rPr>
            </w:pPr>
            <w:r w:rsidRPr="007054A7">
              <w:t>ответственному за предоставление  государственной услуги</w:t>
            </w:r>
          </w:p>
        </w:tc>
        <w:tc>
          <w:tcPr>
            <w:tcW w:w="1184" w:type="pct"/>
            <w:gridSpan w:val="2"/>
            <w:shd w:val="clear" w:color="auto" w:fill="auto"/>
          </w:tcPr>
          <w:p w:rsidR="00CA750E" w:rsidRPr="007054A7" w:rsidRDefault="00CA750E" w:rsidP="00CA750E">
            <w:pPr>
              <w:rPr>
                <w:rFonts w:eastAsia="Calibri"/>
              </w:rPr>
            </w:pPr>
            <w:r w:rsidRPr="007054A7">
              <w:rPr>
                <w:rFonts w:eastAsia="Calibri"/>
              </w:rPr>
              <w:t xml:space="preserve">Проведение соответствия документов и сведений требованиям нормативных правовых актов предоставления государственной услуги </w:t>
            </w:r>
          </w:p>
        </w:tc>
        <w:tc>
          <w:tcPr>
            <w:tcW w:w="545" w:type="pct"/>
            <w:gridSpan w:val="2"/>
            <w:shd w:val="clear" w:color="auto" w:fill="auto"/>
          </w:tcPr>
          <w:p w:rsidR="00CA750E" w:rsidRPr="007054A7" w:rsidRDefault="00CA750E" w:rsidP="00CA750E">
            <w:pPr>
              <w:rPr>
                <w:rFonts w:eastAsia="Calibri"/>
              </w:rPr>
            </w:pPr>
            <w:r w:rsidRPr="007054A7">
              <w:rPr>
                <w:rFonts w:eastAsia="Calibri"/>
              </w:rPr>
              <w:t>До 1 рабочего дня</w:t>
            </w:r>
          </w:p>
        </w:tc>
        <w:tc>
          <w:tcPr>
            <w:tcW w:w="424" w:type="pct"/>
            <w:shd w:val="clear" w:color="auto" w:fill="auto"/>
          </w:tcPr>
          <w:p w:rsidR="00CA750E" w:rsidRPr="007054A7" w:rsidRDefault="00CA750E" w:rsidP="00CA750E">
            <w:pPr>
              <w:rPr>
                <w:rFonts w:eastAsia="Calibri"/>
              </w:rPr>
            </w:pPr>
            <w:r w:rsidRPr="007054A7">
              <w:rPr>
                <w:rFonts w:eastAsia="Calibri"/>
              </w:rPr>
              <w:t>Ответственное лицо Уполномоченного органа</w:t>
            </w:r>
          </w:p>
        </w:tc>
        <w:tc>
          <w:tcPr>
            <w:tcW w:w="666" w:type="pct"/>
            <w:gridSpan w:val="3"/>
            <w:shd w:val="clear" w:color="auto" w:fill="auto"/>
          </w:tcPr>
          <w:p w:rsidR="00CA750E" w:rsidRPr="007054A7" w:rsidRDefault="00CA750E" w:rsidP="00CA750E">
            <w:pPr>
              <w:rPr>
                <w:rFonts w:eastAsia="Calibri"/>
              </w:rPr>
            </w:pPr>
            <w:r w:rsidRPr="007054A7">
              <w:rPr>
                <w:rFonts w:eastAsia="Calibri"/>
              </w:rPr>
              <w:t>Уполномоченный орган/ГИС</w:t>
            </w:r>
          </w:p>
        </w:tc>
        <w:tc>
          <w:tcPr>
            <w:tcW w:w="637" w:type="pct"/>
            <w:shd w:val="clear" w:color="auto" w:fill="auto"/>
          </w:tcPr>
          <w:p w:rsidR="00CA750E" w:rsidRPr="007054A7" w:rsidRDefault="00CA750E" w:rsidP="00CA750E">
            <w:pPr>
              <w:rPr>
                <w:rFonts w:eastAsia="Calibri"/>
              </w:rPr>
            </w:pPr>
            <w:r w:rsidRPr="007054A7">
              <w:rPr>
                <w:rFonts w:eastAsia="Calibri"/>
              </w:rPr>
              <w:t>Наличие/отсутствие оснований для предоставления государственной услуги</w:t>
            </w:r>
          </w:p>
        </w:tc>
        <w:tc>
          <w:tcPr>
            <w:tcW w:w="815" w:type="pct"/>
            <w:shd w:val="clear" w:color="auto" w:fill="auto"/>
          </w:tcPr>
          <w:p w:rsidR="00CA750E" w:rsidRPr="007054A7" w:rsidRDefault="00CA750E" w:rsidP="00CA750E">
            <w:pPr>
              <w:rPr>
                <w:rFonts w:eastAsia="Calibri"/>
              </w:rPr>
            </w:pPr>
            <w:r w:rsidRPr="007054A7">
              <w:rPr>
                <w:rFonts w:eastAsia="Calibri"/>
              </w:rPr>
              <w:t>Проект результата предоставления государственной услуги</w:t>
            </w:r>
          </w:p>
        </w:tc>
      </w:tr>
      <w:tr w:rsidR="00CA750E" w:rsidRPr="007054A7" w:rsidTr="00CA750E">
        <w:trPr>
          <w:trHeight w:val="290"/>
        </w:trPr>
        <w:tc>
          <w:tcPr>
            <w:tcW w:w="5000" w:type="pct"/>
            <w:gridSpan w:val="12"/>
            <w:shd w:val="clear" w:color="auto" w:fill="auto"/>
          </w:tcPr>
          <w:p w:rsidR="00CA750E" w:rsidRPr="007054A7" w:rsidRDefault="00CA750E" w:rsidP="002C20AB">
            <w:pPr>
              <w:numPr>
                <w:ilvl w:val="0"/>
                <w:numId w:val="4"/>
              </w:numPr>
              <w:jc w:val="center"/>
              <w:rPr>
                <w:rFonts w:eastAsia="Calibri"/>
              </w:rPr>
            </w:pPr>
            <w:r w:rsidRPr="007054A7">
              <w:rPr>
                <w:rFonts w:eastAsia="Calibri"/>
              </w:rPr>
              <w:t>Принятие решения</w:t>
            </w:r>
          </w:p>
        </w:tc>
      </w:tr>
      <w:tr w:rsidR="00CA750E" w:rsidRPr="007054A7" w:rsidTr="00CA750E">
        <w:trPr>
          <w:trHeight w:val="1707"/>
        </w:trPr>
        <w:tc>
          <w:tcPr>
            <w:tcW w:w="729" w:type="pct"/>
            <w:gridSpan w:val="2"/>
            <w:vMerge w:val="restart"/>
            <w:shd w:val="clear" w:color="auto" w:fill="auto"/>
          </w:tcPr>
          <w:p w:rsidR="00CA750E" w:rsidRPr="007054A7" w:rsidRDefault="00CA750E" w:rsidP="00CA750E">
            <w:pPr>
              <w:ind w:left="34"/>
              <w:rPr>
                <w:rFonts w:eastAsia="Calibri"/>
              </w:rPr>
            </w:pPr>
            <w:r w:rsidRPr="007054A7">
              <w:rPr>
                <w:rFonts w:eastAsia="Calibri"/>
              </w:rPr>
              <w:t xml:space="preserve">Проект результата предоставления государственной услуги по форме согласно приложениям № 1, 2 к Административному </w:t>
            </w:r>
            <w:r w:rsidRPr="007054A7">
              <w:rPr>
                <w:rFonts w:eastAsia="Calibri"/>
              </w:rPr>
              <w:lastRenderedPageBreak/>
              <w:t>регламенту</w:t>
            </w:r>
          </w:p>
        </w:tc>
        <w:tc>
          <w:tcPr>
            <w:tcW w:w="1184" w:type="pct"/>
            <w:gridSpan w:val="2"/>
            <w:shd w:val="clear" w:color="auto" w:fill="auto"/>
          </w:tcPr>
          <w:p w:rsidR="00CA750E" w:rsidRPr="007054A7" w:rsidRDefault="00CA750E" w:rsidP="00CA750E">
            <w:pPr>
              <w:rPr>
                <w:rFonts w:eastAsia="Calibri"/>
              </w:rPr>
            </w:pPr>
            <w:r w:rsidRPr="007054A7">
              <w:rPr>
                <w:rFonts w:eastAsia="Calibri"/>
              </w:rPr>
              <w:lastRenderedPageBreak/>
              <w:t xml:space="preserve">Принятие решения о предоставления государственной услуги или об отказе в предоставлении услуги </w:t>
            </w:r>
          </w:p>
          <w:p w:rsidR="00CA750E" w:rsidRPr="007054A7" w:rsidRDefault="00CA750E" w:rsidP="00CA750E">
            <w:pPr>
              <w:rPr>
                <w:rFonts w:eastAsia="Calibri"/>
              </w:rPr>
            </w:pPr>
          </w:p>
        </w:tc>
        <w:tc>
          <w:tcPr>
            <w:tcW w:w="545" w:type="pct"/>
            <w:gridSpan w:val="2"/>
            <w:vMerge w:val="restart"/>
            <w:shd w:val="clear" w:color="auto" w:fill="auto"/>
          </w:tcPr>
          <w:p w:rsidR="00CA750E" w:rsidRPr="007054A7" w:rsidRDefault="00CA750E" w:rsidP="00CA750E">
            <w:pPr>
              <w:rPr>
                <w:rFonts w:eastAsia="Calibri"/>
              </w:rPr>
            </w:pPr>
            <w:r w:rsidRPr="007054A7">
              <w:rPr>
                <w:rFonts w:eastAsia="Calibri"/>
              </w:rPr>
              <w:t>До 1 часа</w:t>
            </w:r>
          </w:p>
        </w:tc>
        <w:tc>
          <w:tcPr>
            <w:tcW w:w="434" w:type="pct"/>
            <w:gridSpan w:val="3"/>
            <w:vMerge w:val="restart"/>
            <w:shd w:val="clear" w:color="auto" w:fill="auto"/>
          </w:tcPr>
          <w:p w:rsidR="00CA750E" w:rsidRPr="007054A7" w:rsidRDefault="00CA750E" w:rsidP="00CA750E">
            <w:pPr>
              <w:rPr>
                <w:rFonts w:eastAsia="Calibri"/>
              </w:rPr>
            </w:pPr>
            <w:r w:rsidRPr="007054A7">
              <w:rPr>
                <w:rFonts w:eastAsia="Calibri"/>
              </w:rPr>
              <w:t>Ответственное лицо Уполномоченного органа</w:t>
            </w:r>
          </w:p>
        </w:tc>
        <w:tc>
          <w:tcPr>
            <w:tcW w:w="656" w:type="pct"/>
            <w:vMerge w:val="restart"/>
            <w:shd w:val="clear" w:color="auto" w:fill="auto"/>
          </w:tcPr>
          <w:p w:rsidR="00CA750E" w:rsidRPr="007054A7" w:rsidRDefault="00CA750E" w:rsidP="00CA750E">
            <w:pPr>
              <w:rPr>
                <w:rFonts w:eastAsia="Calibri"/>
              </w:rPr>
            </w:pPr>
            <w:r w:rsidRPr="007054A7">
              <w:rPr>
                <w:rFonts w:eastAsia="Calibri"/>
              </w:rPr>
              <w:t>Уполномоченный орган/ГИС</w:t>
            </w:r>
          </w:p>
        </w:tc>
        <w:tc>
          <w:tcPr>
            <w:tcW w:w="637" w:type="pct"/>
            <w:vMerge w:val="restart"/>
            <w:shd w:val="clear" w:color="auto" w:fill="auto"/>
          </w:tcPr>
          <w:p w:rsidR="00CA750E" w:rsidRPr="007054A7" w:rsidRDefault="00CA750E" w:rsidP="00CA750E">
            <w:pPr>
              <w:rPr>
                <w:rFonts w:eastAsia="Calibri"/>
              </w:rPr>
            </w:pPr>
            <w:r w:rsidRPr="007054A7">
              <w:rPr>
                <w:rFonts w:eastAsia="Calibri"/>
              </w:rPr>
              <w:t>-</w:t>
            </w:r>
          </w:p>
        </w:tc>
        <w:tc>
          <w:tcPr>
            <w:tcW w:w="815" w:type="pct"/>
            <w:vMerge w:val="restart"/>
            <w:shd w:val="clear" w:color="auto" w:fill="auto"/>
          </w:tcPr>
          <w:p w:rsidR="00CA750E" w:rsidRPr="007054A7" w:rsidRDefault="00CA750E" w:rsidP="00CA750E">
            <w:pPr>
              <w:rPr>
                <w:rFonts w:eastAsia="Calibri"/>
              </w:rPr>
            </w:pPr>
            <w:r w:rsidRPr="007054A7">
              <w:rPr>
                <w:rFonts w:eastAsia="Calibri"/>
              </w:rPr>
              <w:t xml:space="preserve">Результат предоставления государственной услуги по форме, приведенной в приложении № 1 /№ 2 к Административному регламенту, подписанный усиленной </w:t>
            </w:r>
            <w:r w:rsidRPr="007054A7">
              <w:rPr>
                <w:rFonts w:eastAsia="Calibri"/>
              </w:rPr>
              <w:lastRenderedPageBreak/>
              <w:t xml:space="preserve">квалифицированной подписью руководителем Уполномоченного органа или иного уполномоченного им лица. </w:t>
            </w:r>
          </w:p>
          <w:p w:rsidR="00CA750E" w:rsidRPr="007054A7" w:rsidRDefault="00CA750E" w:rsidP="00CA750E">
            <w:pPr>
              <w:rPr>
                <w:rFonts w:eastAsia="Calibri"/>
              </w:rPr>
            </w:pPr>
            <w:r w:rsidRPr="007054A7">
              <w:rPr>
                <w:rFonts w:eastAsia="Calibri"/>
              </w:rPr>
              <w:t xml:space="preserve">Решение об отказе в предоставлении государственной услуги,  приведенное в Приложении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tc>
      </w:tr>
      <w:tr w:rsidR="00CA750E" w:rsidRPr="007054A7" w:rsidTr="00CA750E">
        <w:trPr>
          <w:trHeight w:val="4395"/>
        </w:trPr>
        <w:tc>
          <w:tcPr>
            <w:tcW w:w="729" w:type="pct"/>
            <w:gridSpan w:val="2"/>
            <w:vMerge/>
            <w:shd w:val="clear" w:color="auto" w:fill="auto"/>
          </w:tcPr>
          <w:p w:rsidR="00CA750E" w:rsidRPr="007054A7" w:rsidRDefault="00CA750E" w:rsidP="00CA750E">
            <w:pPr>
              <w:ind w:left="34"/>
              <w:rPr>
                <w:rFonts w:eastAsia="Calibri"/>
              </w:rPr>
            </w:pPr>
          </w:p>
        </w:tc>
        <w:tc>
          <w:tcPr>
            <w:tcW w:w="1184" w:type="pct"/>
            <w:gridSpan w:val="2"/>
            <w:shd w:val="clear" w:color="auto" w:fill="auto"/>
          </w:tcPr>
          <w:p w:rsidR="00CA750E" w:rsidRPr="007054A7" w:rsidRDefault="00CA750E" w:rsidP="00CA750E">
            <w:pPr>
              <w:rPr>
                <w:rFonts w:eastAsia="Calibri"/>
              </w:rPr>
            </w:pPr>
            <w:r w:rsidRPr="007054A7">
              <w:rPr>
                <w:rFonts w:eastAsia="Calibri"/>
              </w:rPr>
              <w:t>Формирование решения о предоставлении государственной услуги или об отказе в предоставлении государственной услуги</w:t>
            </w:r>
          </w:p>
        </w:tc>
        <w:tc>
          <w:tcPr>
            <w:tcW w:w="545" w:type="pct"/>
            <w:gridSpan w:val="2"/>
            <w:vMerge/>
            <w:shd w:val="clear" w:color="auto" w:fill="auto"/>
          </w:tcPr>
          <w:p w:rsidR="00CA750E" w:rsidRPr="007054A7" w:rsidRDefault="00CA750E" w:rsidP="00CA750E">
            <w:pPr>
              <w:rPr>
                <w:rFonts w:eastAsia="Calibri"/>
              </w:rPr>
            </w:pPr>
          </w:p>
        </w:tc>
        <w:tc>
          <w:tcPr>
            <w:tcW w:w="434" w:type="pct"/>
            <w:gridSpan w:val="3"/>
            <w:vMerge/>
            <w:shd w:val="clear" w:color="auto" w:fill="auto"/>
          </w:tcPr>
          <w:p w:rsidR="00CA750E" w:rsidRPr="007054A7" w:rsidRDefault="00CA750E" w:rsidP="00CA750E">
            <w:pPr>
              <w:rPr>
                <w:rFonts w:eastAsia="Calibri"/>
              </w:rPr>
            </w:pPr>
          </w:p>
        </w:tc>
        <w:tc>
          <w:tcPr>
            <w:tcW w:w="656" w:type="pct"/>
            <w:vMerge/>
            <w:shd w:val="clear" w:color="auto" w:fill="auto"/>
          </w:tcPr>
          <w:p w:rsidR="00CA750E" w:rsidRPr="007054A7" w:rsidRDefault="00CA750E" w:rsidP="00CA750E">
            <w:pPr>
              <w:rPr>
                <w:rFonts w:eastAsia="Calibri"/>
              </w:rPr>
            </w:pPr>
          </w:p>
        </w:tc>
        <w:tc>
          <w:tcPr>
            <w:tcW w:w="637" w:type="pct"/>
            <w:vMerge/>
            <w:shd w:val="clear" w:color="auto" w:fill="auto"/>
          </w:tcPr>
          <w:p w:rsidR="00CA750E" w:rsidRPr="007054A7" w:rsidRDefault="00CA750E" w:rsidP="00CA750E">
            <w:pPr>
              <w:rPr>
                <w:rFonts w:eastAsia="Calibri"/>
              </w:rPr>
            </w:pPr>
          </w:p>
        </w:tc>
        <w:tc>
          <w:tcPr>
            <w:tcW w:w="815" w:type="pct"/>
            <w:vMerge/>
            <w:shd w:val="clear" w:color="auto" w:fill="auto"/>
          </w:tcPr>
          <w:p w:rsidR="00CA750E" w:rsidRPr="007054A7" w:rsidRDefault="00CA750E" w:rsidP="00CA750E">
            <w:pPr>
              <w:rPr>
                <w:rFonts w:eastAsia="Calibri"/>
              </w:rPr>
            </w:pPr>
          </w:p>
        </w:tc>
      </w:tr>
    </w:tbl>
    <w:p w:rsidR="00CA750E" w:rsidRDefault="00CA750E" w:rsidP="002C20AB">
      <w:pPr>
        <w:numPr>
          <w:ilvl w:val="0"/>
          <w:numId w:val="4"/>
        </w:numPr>
        <w:jc w:val="center"/>
        <w:rPr>
          <w:rFonts w:eastAsia="Calibri"/>
        </w:rPr>
        <w:sectPr w:rsidR="00CA750E" w:rsidSect="00F136A1">
          <w:pgSz w:w="16838" w:h="11906" w:orient="landscape"/>
          <w:pgMar w:top="567" w:right="1134" w:bottom="1134" w:left="1134" w:header="425" w:footer="709" w:gutter="0"/>
          <w:pgNumType w:start="1"/>
          <w:cols w:space="708"/>
          <w:titlePg/>
          <w:docGrid w:linePitch="360"/>
        </w:sect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52"/>
        <w:gridCol w:w="3657"/>
        <w:gridCol w:w="1683"/>
        <w:gridCol w:w="1319"/>
        <w:gridCol w:w="2048"/>
        <w:gridCol w:w="1968"/>
        <w:gridCol w:w="2517"/>
      </w:tblGrid>
      <w:tr w:rsidR="00CA750E" w:rsidRPr="00BD366F" w:rsidTr="00CA750E">
        <w:trPr>
          <w:trHeight w:val="420"/>
        </w:trPr>
        <w:tc>
          <w:tcPr>
            <w:tcW w:w="5000" w:type="pct"/>
            <w:gridSpan w:val="7"/>
            <w:shd w:val="clear" w:color="auto" w:fill="auto"/>
          </w:tcPr>
          <w:p w:rsidR="00CA750E" w:rsidRPr="00BD366F" w:rsidRDefault="00CA750E" w:rsidP="002C20AB">
            <w:pPr>
              <w:numPr>
                <w:ilvl w:val="0"/>
                <w:numId w:val="4"/>
              </w:numPr>
              <w:jc w:val="center"/>
              <w:rPr>
                <w:rFonts w:eastAsia="Calibri"/>
              </w:rPr>
            </w:pPr>
            <w:r w:rsidRPr="00BD366F">
              <w:rPr>
                <w:rFonts w:eastAsia="Calibri"/>
              </w:rPr>
              <w:lastRenderedPageBreak/>
              <w:t xml:space="preserve">Выдача результата </w:t>
            </w:r>
          </w:p>
        </w:tc>
      </w:tr>
      <w:tr w:rsidR="00CA750E" w:rsidRPr="00BD366F" w:rsidTr="00CA750E">
        <w:trPr>
          <w:trHeight w:val="3900"/>
        </w:trPr>
        <w:tc>
          <w:tcPr>
            <w:tcW w:w="729" w:type="pct"/>
            <w:vMerge w:val="restart"/>
            <w:shd w:val="clear" w:color="auto" w:fill="auto"/>
          </w:tcPr>
          <w:p w:rsidR="00CA750E" w:rsidRPr="00BD366F" w:rsidRDefault="00CA750E" w:rsidP="00CA750E">
            <w:pPr>
              <w:ind w:left="34"/>
              <w:rPr>
                <w:rFonts w:eastAsia="Calibri"/>
              </w:rPr>
            </w:pPr>
            <w:r>
              <w:rPr>
                <w:rFonts w:eastAsia="Calibri"/>
              </w:rPr>
              <w:t>Ф</w:t>
            </w:r>
            <w:r w:rsidRPr="00BD366F">
              <w:rPr>
                <w:rFonts w:eastAsia="Calibri"/>
              </w:rPr>
              <w:t>ормирование и регистрация результата государственной услуги, указанного в пункте 2.5 Административного регламента,  в форме электронного документа в ГИС</w:t>
            </w:r>
          </w:p>
        </w:tc>
        <w:tc>
          <w:tcPr>
            <w:tcW w:w="1184" w:type="pct"/>
            <w:shd w:val="clear" w:color="auto" w:fill="auto"/>
          </w:tcPr>
          <w:p w:rsidR="00CA750E" w:rsidRPr="00BD366F" w:rsidRDefault="00CA750E" w:rsidP="00CA750E">
            <w:pPr>
              <w:ind w:left="32"/>
              <w:rPr>
                <w:rFonts w:eastAsia="Calibri"/>
              </w:rPr>
            </w:pPr>
            <w:r w:rsidRPr="00BD366F">
              <w:rPr>
                <w:rFonts w:eastAsia="Calibri"/>
              </w:rPr>
              <w:t xml:space="preserve">Регистрация результата предоставления  государственной услуги </w:t>
            </w:r>
          </w:p>
          <w:p w:rsidR="00CA750E" w:rsidRPr="00BD366F" w:rsidRDefault="00CA750E" w:rsidP="00CA750E">
            <w:pPr>
              <w:ind w:left="32"/>
              <w:rPr>
                <w:rFonts w:eastAsia="Calibri"/>
              </w:rPr>
            </w:pPr>
          </w:p>
        </w:tc>
        <w:tc>
          <w:tcPr>
            <w:tcW w:w="545" w:type="pct"/>
            <w:shd w:val="clear" w:color="auto" w:fill="auto"/>
          </w:tcPr>
          <w:p w:rsidR="00CA750E" w:rsidRPr="00BD366F" w:rsidRDefault="00CA750E" w:rsidP="00CA750E">
            <w:pPr>
              <w:ind w:left="29"/>
              <w:rPr>
                <w:rFonts w:eastAsia="Calibri"/>
              </w:rPr>
            </w:pPr>
            <w:r>
              <w:rPr>
                <w:rFonts w:eastAsia="Calibri"/>
              </w:rPr>
              <w:t>После окончания процедуры принятия решения</w:t>
            </w:r>
            <w:r>
              <w:rPr>
                <w:rStyle w:val="aff6"/>
                <w:rFonts w:eastAsia="Calibri"/>
              </w:rPr>
              <w:footnoteReference w:id="5"/>
            </w:r>
          </w:p>
        </w:tc>
        <w:tc>
          <w:tcPr>
            <w:tcW w:w="427" w:type="pct"/>
            <w:shd w:val="clear" w:color="auto" w:fill="auto"/>
          </w:tcPr>
          <w:p w:rsidR="00CA750E" w:rsidRPr="00BD366F" w:rsidRDefault="00CA750E" w:rsidP="00CA750E">
            <w:pPr>
              <w:ind w:left="28"/>
              <w:rPr>
                <w:rFonts w:eastAsia="Calibri"/>
              </w:rPr>
            </w:pPr>
            <w:r w:rsidRPr="001A2FBF">
              <w:rPr>
                <w:rFonts w:eastAsia="Calibri"/>
              </w:rPr>
              <w:t>Ответственное лицо Уполномоченного органа</w:t>
            </w:r>
          </w:p>
        </w:tc>
        <w:tc>
          <w:tcPr>
            <w:tcW w:w="663" w:type="pct"/>
            <w:shd w:val="clear" w:color="auto" w:fill="auto"/>
          </w:tcPr>
          <w:p w:rsidR="00CA750E" w:rsidRPr="001A2FBF" w:rsidRDefault="00CA750E" w:rsidP="00CA750E">
            <w:pPr>
              <w:rPr>
                <w:rFonts w:eastAsia="Calibri"/>
              </w:rPr>
            </w:pPr>
            <w:r w:rsidRPr="001A2FBF">
              <w:rPr>
                <w:rFonts w:eastAsia="Calibri"/>
              </w:rPr>
              <w:t>Уполномоченный орган/ГИ</w:t>
            </w:r>
            <w:r>
              <w:rPr>
                <w:rFonts w:eastAsia="Calibri"/>
              </w:rPr>
              <w:t>С</w:t>
            </w:r>
          </w:p>
        </w:tc>
        <w:tc>
          <w:tcPr>
            <w:tcW w:w="637" w:type="pct"/>
            <w:shd w:val="clear" w:color="auto" w:fill="auto"/>
          </w:tcPr>
          <w:p w:rsidR="00CA750E" w:rsidRPr="00BD366F" w:rsidRDefault="00CA750E" w:rsidP="00CA750E">
            <w:pPr>
              <w:rPr>
                <w:rFonts w:eastAsia="Calibri"/>
              </w:rPr>
            </w:pPr>
            <w:r>
              <w:rPr>
                <w:rFonts w:eastAsia="Calibri"/>
              </w:rPr>
              <w:t>-</w:t>
            </w:r>
          </w:p>
        </w:tc>
        <w:tc>
          <w:tcPr>
            <w:tcW w:w="815" w:type="pct"/>
            <w:shd w:val="clear" w:color="auto" w:fill="auto"/>
          </w:tcPr>
          <w:p w:rsidR="00CA750E" w:rsidRPr="00BD366F" w:rsidRDefault="00CA750E" w:rsidP="00CA750E">
            <w:pPr>
              <w:ind w:left="47"/>
              <w:rPr>
                <w:rFonts w:eastAsia="Calibri"/>
              </w:rPr>
            </w:pPr>
            <w:r>
              <w:rPr>
                <w:rFonts w:eastAsia="Calibri"/>
              </w:rPr>
              <w:t xml:space="preserve">Внесение сведений о конечном результате </w:t>
            </w:r>
            <w:r w:rsidRPr="00DE3F1F">
              <w:rPr>
                <w:rFonts w:eastAsia="Calibri"/>
              </w:rPr>
              <w:t>предоставления государственной услуги</w:t>
            </w:r>
          </w:p>
        </w:tc>
      </w:tr>
      <w:tr w:rsidR="00CA750E" w:rsidRPr="00DE3F1F" w:rsidTr="00CA750E">
        <w:trPr>
          <w:trHeight w:val="4968"/>
        </w:trPr>
        <w:tc>
          <w:tcPr>
            <w:tcW w:w="729" w:type="pct"/>
            <w:vMerge/>
            <w:shd w:val="clear" w:color="auto" w:fill="auto"/>
          </w:tcPr>
          <w:p w:rsidR="00CA750E" w:rsidRPr="00DE3F1F" w:rsidRDefault="00CA750E" w:rsidP="00CA750E">
            <w:pPr>
              <w:ind w:left="34"/>
              <w:rPr>
                <w:rFonts w:eastAsia="Calibri"/>
              </w:rPr>
            </w:pPr>
          </w:p>
        </w:tc>
        <w:tc>
          <w:tcPr>
            <w:tcW w:w="1184" w:type="pct"/>
            <w:shd w:val="clear" w:color="auto" w:fill="auto"/>
          </w:tcPr>
          <w:p w:rsidR="00CA750E" w:rsidRPr="00DE3F1F" w:rsidRDefault="00CA750E" w:rsidP="00CA750E">
            <w:pPr>
              <w:rPr>
                <w:rFonts w:eastAsia="Calibri"/>
              </w:rPr>
            </w:pPr>
            <w:r w:rsidRPr="00DE3F1F">
              <w:rPr>
                <w:rFonts w:eastAsia="Calibri"/>
              </w:rPr>
              <w:t>Направление в многофункциональный центр результата государственной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A750E" w:rsidRPr="00DE3F1F" w:rsidRDefault="00CA750E" w:rsidP="00CA750E">
            <w:pPr>
              <w:rPr>
                <w:rFonts w:ascii="Calibri" w:eastAsia="Calibri" w:hAnsi="Calibri"/>
              </w:rPr>
            </w:pPr>
          </w:p>
        </w:tc>
        <w:tc>
          <w:tcPr>
            <w:tcW w:w="545" w:type="pct"/>
            <w:shd w:val="clear" w:color="auto" w:fill="auto"/>
          </w:tcPr>
          <w:p w:rsidR="00CA750E" w:rsidRPr="00DE3F1F" w:rsidRDefault="00CA750E" w:rsidP="00CA750E">
            <w:pPr>
              <w:rPr>
                <w:rFonts w:eastAsia="Calibri"/>
              </w:rPr>
            </w:pPr>
            <w:r w:rsidRPr="00DE3F1F">
              <w:rPr>
                <w:rFonts w:eastAsia="Calibri"/>
              </w:rPr>
              <w:t>В сроки, установленные  соглашением о взаимодействии между Уполномоченным органом и МФЦ</w:t>
            </w:r>
          </w:p>
        </w:tc>
        <w:tc>
          <w:tcPr>
            <w:tcW w:w="427" w:type="pct"/>
            <w:shd w:val="clear" w:color="auto" w:fill="auto"/>
          </w:tcPr>
          <w:p w:rsidR="00CA750E" w:rsidRPr="00DE3F1F" w:rsidRDefault="00CA750E" w:rsidP="00CA750E">
            <w:pPr>
              <w:rPr>
                <w:rFonts w:ascii="Calibri" w:eastAsia="Calibri" w:hAnsi="Calibri"/>
              </w:rPr>
            </w:pPr>
            <w:r w:rsidRPr="00DE3F1F">
              <w:rPr>
                <w:rFonts w:eastAsia="Calibri"/>
              </w:rPr>
              <w:t xml:space="preserve">Должностное лицо Уполномоченного органа, ответственное за предоставление государственной услуги </w:t>
            </w:r>
          </w:p>
        </w:tc>
        <w:tc>
          <w:tcPr>
            <w:tcW w:w="663" w:type="pct"/>
            <w:shd w:val="clear" w:color="auto" w:fill="auto"/>
          </w:tcPr>
          <w:p w:rsidR="00CA750E" w:rsidRPr="00DE3F1F" w:rsidRDefault="00CA750E" w:rsidP="00CA750E">
            <w:pPr>
              <w:rPr>
                <w:rFonts w:ascii="Calibri" w:eastAsia="Calibri" w:hAnsi="Calibri"/>
              </w:rPr>
            </w:pPr>
            <w:r w:rsidRPr="00DE3F1F">
              <w:rPr>
                <w:rFonts w:eastAsia="Calibri"/>
              </w:rPr>
              <w:t>Уполномоченный орган/ГИС/МФЦ</w:t>
            </w:r>
          </w:p>
        </w:tc>
        <w:tc>
          <w:tcPr>
            <w:tcW w:w="637" w:type="pct"/>
            <w:shd w:val="clear" w:color="auto" w:fill="auto"/>
          </w:tcPr>
          <w:p w:rsidR="00CA750E" w:rsidRPr="00DE3F1F" w:rsidRDefault="00CA750E" w:rsidP="00CA750E">
            <w:pPr>
              <w:rPr>
                <w:rFonts w:eastAsia="Calibri"/>
              </w:rPr>
            </w:pPr>
            <w:r w:rsidRPr="00DE3F1F">
              <w:rPr>
                <w:rFonts w:eastAsia="Calibri"/>
              </w:rPr>
              <w:t xml:space="preserve">Указание заявителем в Заявлении способа выдачи результата </w:t>
            </w:r>
            <w:r>
              <w:rPr>
                <w:rFonts w:eastAsia="Calibri"/>
              </w:rPr>
              <w:t xml:space="preserve">государственной </w:t>
            </w:r>
            <w:r w:rsidRPr="00DE3F1F">
              <w:rPr>
                <w:rFonts w:eastAsia="Calibri"/>
              </w:rPr>
              <w:t>услуги в МФЦ, а также подача Запроса через МФЦ</w:t>
            </w:r>
          </w:p>
        </w:tc>
        <w:tc>
          <w:tcPr>
            <w:tcW w:w="815" w:type="pct"/>
            <w:shd w:val="clear" w:color="auto" w:fill="auto"/>
          </w:tcPr>
          <w:p w:rsidR="00CA750E" w:rsidRPr="00DE3F1F" w:rsidRDefault="00CA750E" w:rsidP="00CA750E">
            <w:pPr>
              <w:rPr>
                <w:rFonts w:eastAsia="Calibri"/>
              </w:rPr>
            </w:pPr>
            <w:r w:rsidRPr="00DE3F1F">
              <w:rPr>
                <w:rFonts w:eastAsia="Calibri"/>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МФЦ;</w:t>
            </w:r>
          </w:p>
          <w:p w:rsidR="00CA750E" w:rsidRPr="00DE3F1F" w:rsidRDefault="00CA750E" w:rsidP="00CA750E">
            <w:pPr>
              <w:rPr>
                <w:rFonts w:ascii="Calibri" w:eastAsia="Calibri" w:hAnsi="Calibri"/>
              </w:rPr>
            </w:pPr>
            <w:r w:rsidRPr="00DE3F1F">
              <w:rPr>
                <w:rFonts w:eastAsia="Calibri"/>
              </w:rPr>
              <w:t>Внесение сведений в ГИС о выдаче результата государственной услуги</w:t>
            </w:r>
          </w:p>
        </w:tc>
      </w:tr>
      <w:tr w:rsidR="00CA750E" w:rsidRPr="006D34CF" w:rsidTr="00CA750E">
        <w:trPr>
          <w:trHeight w:val="1642"/>
        </w:trPr>
        <w:tc>
          <w:tcPr>
            <w:tcW w:w="729" w:type="pct"/>
            <w:vMerge/>
            <w:shd w:val="clear" w:color="auto" w:fill="auto"/>
          </w:tcPr>
          <w:p w:rsidR="00CA750E" w:rsidRPr="006D34CF" w:rsidRDefault="00CA750E" w:rsidP="00CA750E">
            <w:pPr>
              <w:ind w:left="34"/>
              <w:rPr>
                <w:rFonts w:eastAsia="Calibri"/>
                <w:highlight w:val="yellow"/>
              </w:rPr>
            </w:pPr>
          </w:p>
        </w:tc>
        <w:tc>
          <w:tcPr>
            <w:tcW w:w="1184" w:type="pct"/>
            <w:shd w:val="clear" w:color="auto" w:fill="auto"/>
          </w:tcPr>
          <w:p w:rsidR="00CA750E" w:rsidRPr="00BD366F" w:rsidRDefault="00CA750E" w:rsidP="00CA750E">
            <w:pPr>
              <w:ind w:left="32"/>
              <w:rPr>
                <w:rFonts w:eastAsia="Calibri"/>
              </w:rPr>
            </w:pPr>
            <w:r w:rsidRPr="00BD366F">
              <w:rPr>
                <w:rFonts w:eastAsia="Calibri"/>
              </w:rPr>
              <w:t>Направление заявителю результата предоставления государственной услуги в личный кабинет на ЕПГУ</w:t>
            </w:r>
          </w:p>
        </w:tc>
        <w:tc>
          <w:tcPr>
            <w:tcW w:w="545" w:type="pct"/>
            <w:shd w:val="clear" w:color="auto" w:fill="auto"/>
          </w:tcPr>
          <w:p w:rsidR="00CA750E" w:rsidRPr="00DE3F1F" w:rsidRDefault="00CA750E" w:rsidP="00CA750E">
            <w:pPr>
              <w:ind w:left="29"/>
              <w:rPr>
                <w:rFonts w:eastAsia="Calibri"/>
              </w:rPr>
            </w:pPr>
            <w:r w:rsidRPr="00DE3F1F">
              <w:rPr>
                <w:rFonts w:eastAsia="Calibri"/>
              </w:rPr>
              <w:t>В день регистрации результата предоставления государственной услуги</w:t>
            </w:r>
          </w:p>
        </w:tc>
        <w:tc>
          <w:tcPr>
            <w:tcW w:w="427" w:type="pct"/>
            <w:shd w:val="clear" w:color="auto" w:fill="auto"/>
          </w:tcPr>
          <w:p w:rsidR="00CA750E" w:rsidRPr="00DE3F1F" w:rsidRDefault="00CA750E" w:rsidP="00CA750E">
            <w:pPr>
              <w:ind w:left="28"/>
              <w:rPr>
                <w:rFonts w:eastAsia="Calibri"/>
              </w:rPr>
            </w:pPr>
            <w:r w:rsidRPr="00DE3F1F">
              <w:rPr>
                <w:rFonts w:eastAsia="Calibri"/>
              </w:rPr>
              <w:t>Должностное лицо Уполномоченного органа, ответственное за предоставление государственной услуги</w:t>
            </w:r>
          </w:p>
        </w:tc>
        <w:tc>
          <w:tcPr>
            <w:tcW w:w="663" w:type="pct"/>
            <w:shd w:val="clear" w:color="auto" w:fill="auto"/>
          </w:tcPr>
          <w:p w:rsidR="00CA750E" w:rsidRPr="00DE3F1F" w:rsidRDefault="00CA750E" w:rsidP="00CA750E">
            <w:pPr>
              <w:ind w:left="28"/>
              <w:rPr>
                <w:rFonts w:eastAsia="Calibri"/>
              </w:rPr>
            </w:pPr>
            <w:r w:rsidRPr="00DE3F1F">
              <w:rPr>
                <w:rFonts w:eastAsia="Calibri"/>
              </w:rPr>
              <w:t>ГИС</w:t>
            </w:r>
          </w:p>
        </w:tc>
        <w:tc>
          <w:tcPr>
            <w:tcW w:w="637" w:type="pct"/>
            <w:shd w:val="clear" w:color="auto" w:fill="auto"/>
          </w:tcPr>
          <w:p w:rsidR="00CA750E" w:rsidRPr="00DE3F1F" w:rsidRDefault="00CA750E" w:rsidP="00CA750E">
            <w:pPr>
              <w:rPr>
                <w:rFonts w:eastAsia="Calibri"/>
              </w:rPr>
            </w:pPr>
          </w:p>
        </w:tc>
        <w:tc>
          <w:tcPr>
            <w:tcW w:w="815" w:type="pct"/>
            <w:shd w:val="clear" w:color="auto" w:fill="auto"/>
          </w:tcPr>
          <w:p w:rsidR="00CA750E" w:rsidRPr="00DE3F1F" w:rsidRDefault="00CA750E" w:rsidP="00CA750E">
            <w:pPr>
              <w:autoSpaceDE w:val="0"/>
              <w:autoSpaceDN w:val="0"/>
              <w:adjustRightInd w:val="0"/>
              <w:jc w:val="both"/>
              <w:outlineLvl w:val="0"/>
              <w:rPr>
                <w:rFonts w:eastAsia="Calibri"/>
              </w:rPr>
            </w:pPr>
            <w:r w:rsidRPr="00DE3F1F">
              <w:rPr>
                <w:rFonts w:eastAsia="Calibri"/>
              </w:rPr>
              <w:t>Результат государственной  услуги, направленный заявителю в личный кабинет на ЕПГУ/РПГУ;</w:t>
            </w:r>
          </w:p>
          <w:p w:rsidR="00CA750E" w:rsidRPr="00DE3F1F" w:rsidRDefault="00CA750E" w:rsidP="00CA750E">
            <w:pPr>
              <w:autoSpaceDE w:val="0"/>
              <w:autoSpaceDN w:val="0"/>
              <w:adjustRightInd w:val="0"/>
              <w:jc w:val="both"/>
              <w:outlineLvl w:val="0"/>
              <w:rPr>
                <w:rFonts w:eastAsia="Calibri"/>
              </w:rPr>
            </w:pPr>
            <w:r w:rsidRPr="00DE3F1F">
              <w:rPr>
                <w:rFonts w:eastAsia="Calibri"/>
              </w:rPr>
              <w:t>Внесение сведений в ГИС о выдаче результата государственной услуги</w:t>
            </w:r>
          </w:p>
        </w:tc>
      </w:tr>
      <w:tr w:rsidR="00CA750E" w:rsidRPr="00AC26B9" w:rsidTr="00CA750E">
        <w:trPr>
          <w:trHeight w:val="243"/>
        </w:trPr>
        <w:tc>
          <w:tcPr>
            <w:tcW w:w="5000" w:type="pct"/>
            <w:gridSpan w:val="7"/>
            <w:shd w:val="clear" w:color="auto" w:fill="auto"/>
          </w:tcPr>
          <w:p w:rsidR="00CA750E" w:rsidRPr="00AC26B9" w:rsidRDefault="00CA750E" w:rsidP="002C20AB">
            <w:pPr>
              <w:numPr>
                <w:ilvl w:val="0"/>
                <w:numId w:val="4"/>
              </w:numPr>
              <w:autoSpaceDE w:val="0"/>
              <w:autoSpaceDN w:val="0"/>
              <w:adjustRightInd w:val="0"/>
              <w:jc w:val="center"/>
              <w:outlineLvl w:val="0"/>
            </w:pPr>
            <w:r>
              <w:br w:type="page"/>
            </w:r>
            <w:r w:rsidRPr="00AC26B9">
              <w:t>Внесение результата государственной услуги в реестр решений</w:t>
            </w:r>
          </w:p>
        </w:tc>
      </w:tr>
      <w:tr w:rsidR="00CA750E" w:rsidRPr="00FE1B28" w:rsidTr="00CA750E">
        <w:trPr>
          <w:trHeight w:val="355"/>
        </w:trPr>
        <w:tc>
          <w:tcPr>
            <w:tcW w:w="729" w:type="pct"/>
            <w:shd w:val="clear" w:color="auto" w:fill="auto"/>
          </w:tcPr>
          <w:p w:rsidR="00CA750E" w:rsidRPr="00BD366F" w:rsidRDefault="00CA750E" w:rsidP="00CA750E">
            <w:pPr>
              <w:rPr>
                <w:rFonts w:eastAsia="Calibri"/>
              </w:rPr>
            </w:pPr>
            <w:r w:rsidRPr="00BD366F">
              <w:rPr>
                <w:rFonts w:eastAsia="Calibri"/>
              </w:rPr>
              <w:t xml:space="preserve">Формирование и регистрация результата </w:t>
            </w:r>
            <w:r w:rsidRPr="00BD366F">
              <w:rPr>
                <w:rFonts w:eastAsia="Calibri"/>
              </w:rPr>
              <w:lastRenderedPageBreak/>
              <w:t>государственной услуги, указанного в пункте 2.5 Административного регламента,  в форме электронного документа в ГИС</w:t>
            </w:r>
          </w:p>
        </w:tc>
        <w:tc>
          <w:tcPr>
            <w:tcW w:w="1184" w:type="pct"/>
            <w:shd w:val="clear" w:color="auto" w:fill="auto"/>
          </w:tcPr>
          <w:p w:rsidR="00CA750E" w:rsidRPr="00BD366F" w:rsidRDefault="00CA750E" w:rsidP="00CA750E">
            <w:pPr>
              <w:rPr>
                <w:rFonts w:eastAsia="Calibri"/>
              </w:rPr>
            </w:pPr>
            <w:r w:rsidRPr="00BD366F">
              <w:rPr>
                <w:rFonts w:eastAsia="Calibri"/>
              </w:rPr>
              <w:lastRenderedPageBreak/>
              <w:t xml:space="preserve">Внесение сведений о результате предоставления государственной </w:t>
            </w:r>
            <w:r w:rsidRPr="00BD366F">
              <w:rPr>
                <w:rFonts w:eastAsia="Calibri"/>
              </w:rPr>
              <w:lastRenderedPageBreak/>
              <w:t xml:space="preserve">услуги, </w:t>
            </w:r>
            <w:r w:rsidRPr="00A765CE">
              <w:rPr>
                <w:rFonts w:eastAsia="Calibri"/>
              </w:rPr>
              <w:t>указанном в пункте 2.5</w:t>
            </w:r>
            <w:r w:rsidRPr="00BD366F">
              <w:rPr>
                <w:rFonts w:eastAsia="Calibri"/>
              </w:rPr>
              <w:t xml:space="preserve"> Административного регламента, в реестр решений</w:t>
            </w:r>
          </w:p>
        </w:tc>
        <w:tc>
          <w:tcPr>
            <w:tcW w:w="545" w:type="pct"/>
            <w:shd w:val="clear" w:color="auto" w:fill="auto"/>
          </w:tcPr>
          <w:p w:rsidR="00CA750E" w:rsidRPr="00DE3F1F" w:rsidRDefault="00CA750E" w:rsidP="00CA750E">
            <w:pPr>
              <w:rPr>
                <w:rFonts w:eastAsia="Calibri"/>
              </w:rPr>
            </w:pPr>
            <w:r w:rsidRPr="00DE3F1F">
              <w:rPr>
                <w:rFonts w:eastAsia="Calibri"/>
              </w:rPr>
              <w:lastRenderedPageBreak/>
              <w:t>1 рабочий день</w:t>
            </w:r>
            <w:r>
              <w:rPr>
                <w:rStyle w:val="aff6"/>
                <w:rFonts w:eastAsia="Calibri"/>
              </w:rPr>
              <w:footnoteReference w:id="6"/>
            </w:r>
          </w:p>
        </w:tc>
        <w:tc>
          <w:tcPr>
            <w:tcW w:w="427" w:type="pct"/>
            <w:shd w:val="clear" w:color="auto" w:fill="auto"/>
          </w:tcPr>
          <w:p w:rsidR="00CA750E" w:rsidRPr="00DE3F1F" w:rsidRDefault="00CA750E" w:rsidP="00CA750E">
            <w:pPr>
              <w:ind w:left="28"/>
              <w:rPr>
                <w:rFonts w:eastAsia="Calibri"/>
              </w:rPr>
            </w:pPr>
            <w:r w:rsidRPr="00DE3F1F">
              <w:rPr>
                <w:rFonts w:eastAsia="Calibri"/>
              </w:rPr>
              <w:t xml:space="preserve">Должностное лицо </w:t>
            </w:r>
            <w:r w:rsidRPr="00DE3F1F">
              <w:rPr>
                <w:rFonts w:eastAsia="Calibri"/>
              </w:rPr>
              <w:lastRenderedPageBreak/>
              <w:t>Уполномоченного органа, ответственное за предоставление государственной услуги</w:t>
            </w:r>
          </w:p>
        </w:tc>
        <w:tc>
          <w:tcPr>
            <w:tcW w:w="663" w:type="pct"/>
            <w:shd w:val="clear" w:color="auto" w:fill="auto"/>
          </w:tcPr>
          <w:p w:rsidR="00CA750E" w:rsidRPr="00DE3F1F" w:rsidRDefault="00CA750E" w:rsidP="00CA750E">
            <w:pPr>
              <w:rPr>
                <w:rFonts w:eastAsia="Calibri"/>
              </w:rPr>
            </w:pPr>
            <w:r w:rsidRPr="00DE3F1F">
              <w:rPr>
                <w:rFonts w:eastAsia="Calibri"/>
              </w:rPr>
              <w:lastRenderedPageBreak/>
              <w:t>ГИС</w:t>
            </w:r>
          </w:p>
        </w:tc>
        <w:tc>
          <w:tcPr>
            <w:tcW w:w="637" w:type="pct"/>
            <w:shd w:val="clear" w:color="auto" w:fill="auto"/>
          </w:tcPr>
          <w:p w:rsidR="00CA750E" w:rsidRPr="00DE3F1F" w:rsidRDefault="00CA750E" w:rsidP="00CA750E">
            <w:pPr>
              <w:rPr>
                <w:rFonts w:eastAsia="Calibri"/>
              </w:rPr>
            </w:pPr>
            <w:r w:rsidRPr="00DE3F1F">
              <w:rPr>
                <w:rFonts w:eastAsia="Calibri"/>
              </w:rPr>
              <w:t>-</w:t>
            </w:r>
          </w:p>
        </w:tc>
        <w:tc>
          <w:tcPr>
            <w:tcW w:w="815" w:type="pct"/>
            <w:shd w:val="clear" w:color="auto" w:fill="auto"/>
          </w:tcPr>
          <w:p w:rsidR="00CA750E" w:rsidRPr="00DE3F1F" w:rsidRDefault="00CA750E" w:rsidP="00CA750E">
            <w:pPr>
              <w:ind w:left="28"/>
              <w:rPr>
                <w:rFonts w:eastAsia="Calibri"/>
              </w:rPr>
            </w:pPr>
            <w:r w:rsidRPr="00DE3F1F">
              <w:rPr>
                <w:rFonts w:eastAsia="Calibri"/>
              </w:rPr>
              <w:t xml:space="preserve">Результат государственной услуги, </w:t>
            </w:r>
            <w:r w:rsidRPr="00DE3F1F">
              <w:rPr>
                <w:rFonts w:eastAsia="Calibri"/>
              </w:rPr>
              <w:lastRenderedPageBreak/>
              <w:t>выданный заявителю, фиксируется в ГИС, личном кабинете ЕПГУ</w:t>
            </w:r>
            <w:r>
              <w:rPr>
                <w:rFonts w:eastAsia="Calibri"/>
              </w:rPr>
              <w:t>/РПГУ</w:t>
            </w:r>
          </w:p>
        </w:tc>
      </w:tr>
    </w:tbl>
    <w:p w:rsidR="00CA750E" w:rsidRDefault="00CA750E" w:rsidP="00CA750E">
      <w:pPr>
        <w:widowControl w:val="0"/>
      </w:pPr>
    </w:p>
    <w:p w:rsidR="00CA750E" w:rsidRPr="00FE1B28" w:rsidRDefault="00CA750E" w:rsidP="00CA750E">
      <w:pPr>
        <w:widowControl w:val="0"/>
      </w:pPr>
    </w:p>
    <w:p w:rsidR="00CA750E" w:rsidRPr="00707553" w:rsidRDefault="00CA750E" w:rsidP="00E56308">
      <w:pPr>
        <w:pStyle w:val="af0"/>
        <w:tabs>
          <w:tab w:val="left" w:pos="851"/>
        </w:tabs>
        <w:jc w:val="both"/>
        <w:rPr>
          <w:szCs w:val="28"/>
        </w:rPr>
        <w:sectPr w:rsidR="00CA750E" w:rsidRPr="00707553" w:rsidSect="00F136A1">
          <w:headerReference w:type="default" r:id="rId29"/>
          <w:footerReference w:type="default" r:id="rId30"/>
          <w:pgSz w:w="16838" w:h="11906" w:orient="landscape" w:code="9"/>
          <w:pgMar w:top="851" w:right="1134" w:bottom="1134" w:left="1276" w:header="709" w:footer="709" w:gutter="0"/>
          <w:cols w:space="1418"/>
          <w:docGrid w:linePitch="360"/>
        </w:sectPr>
      </w:pPr>
    </w:p>
    <w:tbl>
      <w:tblPr>
        <w:tblpPr w:leftFromText="180" w:rightFromText="180" w:vertAnchor="text" w:horzAnchor="margin" w:tblpY="557"/>
        <w:tblW w:w="9514" w:type="dxa"/>
        <w:tblLook w:val="01E0"/>
      </w:tblPr>
      <w:tblGrid>
        <w:gridCol w:w="4811"/>
        <w:gridCol w:w="4703"/>
      </w:tblGrid>
      <w:tr w:rsidR="00C37189" w:rsidRPr="00C37189" w:rsidTr="00C37189">
        <w:trPr>
          <w:trHeight w:val="2019"/>
        </w:trPr>
        <w:tc>
          <w:tcPr>
            <w:tcW w:w="4811" w:type="dxa"/>
          </w:tcPr>
          <w:p w:rsidR="00C37189" w:rsidRDefault="00C37189" w:rsidP="00C37189">
            <w:pPr>
              <w:rPr>
                <w:rStyle w:val="21"/>
                <w:b/>
                <w:color w:val="333333"/>
                <w:sz w:val="22"/>
                <w:szCs w:val="22"/>
              </w:rPr>
            </w:pPr>
            <w:r>
              <w:rPr>
                <w:rStyle w:val="21"/>
                <w:color w:val="333333"/>
                <w:sz w:val="22"/>
                <w:szCs w:val="22"/>
              </w:rPr>
              <w:lastRenderedPageBreak/>
              <w:t>Учредитель:</w:t>
            </w:r>
          </w:p>
          <w:p w:rsidR="00C37189" w:rsidRDefault="00C37189" w:rsidP="00C37189">
            <w:pPr>
              <w:rPr>
                <w:rStyle w:val="21"/>
                <w:color w:val="333333"/>
                <w:sz w:val="22"/>
                <w:szCs w:val="22"/>
              </w:rPr>
            </w:pPr>
            <w:r>
              <w:rPr>
                <w:rStyle w:val="21"/>
                <w:color w:val="333333"/>
                <w:sz w:val="22"/>
                <w:szCs w:val="22"/>
              </w:rPr>
              <w:t xml:space="preserve">Совет муниципального района </w:t>
            </w:r>
          </w:p>
          <w:p w:rsidR="00C37189" w:rsidRDefault="00C37189" w:rsidP="00C37189">
            <w:pPr>
              <w:rPr>
                <w:rStyle w:val="21"/>
                <w:color w:val="333333"/>
                <w:sz w:val="22"/>
                <w:szCs w:val="22"/>
              </w:rPr>
            </w:pPr>
            <w:r>
              <w:rPr>
                <w:rStyle w:val="21"/>
                <w:color w:val="333333"/>
                <w:sz w:val="22"/>
                <w:szCs w:val="22"/>
              </w:rPr>
              <w:t>«Усть-Куломский»</w:t>
            </w:r>
          </w:p>
          <w:p w:rsidR="00C37189" w:rsidRDefault="00C37189" w:rsidP="00C37189">
            <w:pPr>
              <w:rPr>
                <w:rStyle w:val="21"/>
                <w:b/>
                <w:color w:val="333333"/>
                <w:sz w:val="22"/>
                <w:szCs w:val="22"/>
              </w:rPr>
            </w:pPr>
            <w:r>
              <w:rPr>
                <w:rStyle w:val="21"/>
                <w:color w:val="333333"/>
                <w:sz w:val="22"/>
                <w:szCs w:val="22"/>
              </w:rPr>
              <w:t>Руководитель редколлегии: Н.А. Чаланова</w:t>
            </w:r>
          </w:p>
          <w:p w:rsidR="00C37189" w:rsidRDefault="00C37189" w:rsidP="00C37189">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C37189" w:rsidRDefault="00C37189" w:rsidP="00C37189">
            <w:pPr>
              <w:rPr>
                <w:rStyle w:val="21"/>
                <w:b/>
                <w:color w:val="333333"/>
                <w:sz w:val="22"/>
                <w:szCs w:val="22"/>
              </w:rPr>
            </w:pPr>
            <w:r>
              <w:rPr>
                <w:rStyle w:val="21"/>
                <w:b/>
                <w:color w:val="333333"/>
              </w:rPr>
              <w:t xml:space="preserve">      </w:t>
            </w:r>
            <w:r>
              <w:rPr>
                <w:rStyle w:val="21"/>
                <w:color w:val="333333"/>
                <w:sz w:val="22"/>
                <w:szCs w:val="22"/>
              </w:rPr>
              <w:t>Адрес:</w:t>
            </w:r>
          </w:p>
          <w:p w:rsidR="00C37189" w:rsidRDefault="00C37189" w:rsidP="00C37189">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C37189" w:rsidRDefault="00C37189" w:rsidP="00C37189">
            <w:pPr>
              <w:rPr>
                <w:rStyle w:val="21"/>
                <w:color w:val="333333"/>
                <w:sz w:val="22"/>
                <w:szCs w:val="22"/>
              </w:rPr>
            </w:pPr>
            <w:r>
              <w:rPr>
                <w:rStyle w:val="21"/>
                <w:color w:val="333333"/>
                <w:sz w:val="22"/>
                <w:szCs w:val="22"/>
              </w:rPr>
              <w:t xml:space="preserve">      каб. 35</w:t>
            </w:r>
          </w:p>
          <w:p w:rsidR="00C37189" w:rsidRDefault="00C37189" w:rsidP="00C37189">
            <w:pPr>
              <w:ind w:left="283"/>
              <w:rPr>
                <w:rStyle w:val="21"/>
                <w:color w:val="333333"/>
                <w:sz w:val="22"/>
                <w:szCs w:val="22"/>
              </w:rPr>
            </w:pPr>
            <w:r>
              <w:rPr>
                <w:rStyle w:val="21"/>
                <w:color w:val="333333"/>
                <w:sz w:val="22"/>
                <w:szCs w:val="22"/>
              </w:rPr>
              <w:t>Тел. (82137) 94-363; факс: (82137) 94-691;</w:t>
            </w:r>
          </w:p>
          <w:p w:rsidR="00C37189" w:rsidRPr="00C37189" w:rsidRDefault="00C37189" w:rsidP="00C37189">
            <w:pPr>
              <w:ind w:left="283" w:firstLine="9"/>
              <w:rPr>
                <w:rStyle w:val="21"/>
                <w:color w:val="333333"/>
                <w:sz w:val="22"/>
                <w:szCs w:val="22"/>
                <w:lang w:val="en-US"/>
              </w:rPr>
            </w:pPr>
            <w:r>
              <w:rPr>
                <w:rStyle w:val="21"/>
                <w:color w:val="333333"/>
                <w:sz w:val="22"/>
                <w:szCs w:val="22"/>
                <w:lang w:val="en-US"/>
              </w:rPr>
              <w:t>e</w:t>
            </w:r>
            <w:r w:rsidRPr="00C37189">
              <w:rPr>
                <w:rStyle w:val="21"/>
                <w:color w:val="333333"/>
                <w:sz w:val="22"/>
                <w:szCs w:val="22"/>
                <w:lang w:val="en-US"/>
              </w:rPr>
              <w:t>-</w:t>
            </w:r>
            <w:r>
              <w:rPr>
                <w:rStyle w:val="21"/>
                <w:color w:val="333333"/>
                <w:sz w:val="22"/>
                <w:szCs w:val="22"/>
                <w:lang w:val="en-US"/>
              </w:rPr>
              <w:t>mail</w:t>
            </w:r>
            <w:r w:rsidRPr="00C37189">
              <w:rPr>
                <w:rStyle w:val="21"/>
                <w:color w:val="333333"/>
                <w:sz w:val="22"/>
                <w:szCs w:val="22"/>
                <w:lang w:val="en-US"/>
              </w:rPr>
              <w:t xml:space="preserve">: </w:t>
            </w:r>
            <w:r>
              <w:rPr>
                <w:szCs w:val="28"/>
                <w:lang w:val="en-US"/>
              </w:rPr>
              <w:t>adm</w:t>
            </w:r>
            <w:r w:rsidRPr="00C37189">
              <w:rPr>
                <w:szCs w:val="28"/>
                <w:lang w:val="en-US"/>
              </w:rPr>
              <w:t>@</w:t>
            </w:r>
            <w:r>
              <w:rPr>
                <w:szCs w:val="28"/>
                <w:lang w:val="en-US"/>
              </w:rPr>
              <w:t>ust</w:t>
            </w:r>
            <w:r w:rsidRPr="00C37189">
              <w:rPr>
                <w:szCs w:val="28"/>
                <w:lang w:val="en-US"/>
              </w:rPr>
              <w:t>-</w:t>
            </w:r>
            <w:r>
              <w:rPr>
                <w:szCs w:val="28"/>
                <w:lang w:val="en-US"/>
              </w:rPr>
              <w:t>kulom</w:t>
            </w:r>
            <w:r w:rsidRPr="00C37189">
              <w:rPr>
                <w:szCs w:val="28"/>
                <w:lang w:val="en-US"/>
              </w:rPr>
              <w:t>.</w:t>
            </w:r>
            <w:r>
              <w:rPr>
                <w:szCs w:val="28"/>
                <w:lang w:val="en-US"/>
              </w:rPr>
              <w:t>rkomi</w:t>
            </w:r>
            <w:r w:rsidRPr="00C37189">
              <w:rPr>
                <w:szCs w:val="28"/>
                <w:lang w:val="en-US"/>
              </w:rPr>
              <w:t>.</w:t>
            </w:r>
            <w:r>
              <w:rPr>
                <w:szCs w:val="28"/>
                <w:lang w:val="en-US"/>
              </w:rPr>
              <w:t>ru</w:t>
            </w:r>
          </w:p>
          <w:p w:rsidR="00C37189" w:rsidRPr="00C37189" w:rsidRDefault="00C37189" w:rsidP="00C37189">
            <w:pPr>
              <w:ind w:left="283" w:firstLine="709"/>
              <w:rPr>
                <w:rStyle w:val="21"/>
                <w:color w:val="333333"/>
                <w:sz w:val="22"/>
                <w:szCs w:val="22"/>
                <w:lang w:val="en-US"/>
              </w:rPr>
            </w:pPr>
          </w:p>
        </w:tc>
      </w:tr>
      <w:tr w:rsidR="00C37189" w:rsidTr="00C37189">
        <w:trPr>
          <w:trHeight w:val="2406"/>
        </w:trPr>
        <w:tc>
          <w:tcPr>
            <w:tcW w:w="9514" w:type="dxa"/>
            <w:gridSpan w:val="2"/>
            <w:hideMark/>
          </w:tcPr>
          <w:p w:rsidR="00C37189" w:rsidRDefault="00C37189" w:rsidP="00C37189">
            <w:pPr>
              <w:jc w:val="center"/>
              <w:rPr>
                <w:rStyle w:val="21"/>
                <w:b/>
                <w:color w:val="333333"/>
              </w:rPr>
            </w:pPr>
            <w:r>
              <w:rPr>
                <w:rStyle w:val="21"/>
                <w:color w:val="333333"/>
                <w:sz w:val="22"/>
                <w:szCs w:val="22"/>
              </w:rPr>
              <w:t>Тираж 60 экземпляров.</w:t>
            </w:r>
          </w:p>
          <w:p w:rsidR="00C37189" w:rsidRDefault="00C37189" w:rsidP="00C37189">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C37189" w:rsidRDefault="00C37189" w:rsidP="00C37189">
            <w:pPr>
              <w:jc w:val="center"/>
              <w:rPr>
                <w:rStyle w:val="21"/>
                <w:color w:val="333333"/>
                <w:sz w:val="22"/>
                <w:szCs w:val="22"/>
              </w:rPr>
            </w:pPr>
            <w:r>
              <w:rPr>
                <w:rStyle w:val="21"/>
                <w:color w:val="333333"/>
                <w:sz w:val="22"/>
                <w:szCs w:val="22"/>
              </w:rPr>
              <w:t>168060, с. Усть-Кулом, ул. Советская, д. 37, тел. (82137) 94-363</w:t>
            </w:r>
          </w:p>
          <w:p w:rsidR="00C37189" w:rsidRDefault="00C37189" w:rsidP="00C37189">
            <w:pPr>
              <w:jc w:val="center"/>
              <w:rPr>
                <w:rStyle w:val="21"/>
                <w:color w:val="333333"/>
                <w:sz w:val="22"/>
                <w:szCs w:val="22"/>
              </w:rPr>
            </w:pPr>
            <w:r>
              <w:rPr>
                <w:rStyle w:val="21"/>
                <w:color w:val="333333"/>
                <w:sz w:val="22"/>
                <w:szCs w:val="22"/>
              </w:rPr>
              <w:t>Подписано в печать 21.10.2022 г.  в 17:00 час.</w:t>
            </w:r>
          </w:p>
          <w:p w:rsidR="00C37189" w:rsidRDefault="00C37189" w:rsidP="00C37189">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C37189" w:rsidRDefault="00C37189" w:rsidP="00C37189">
            <w:pPr>
              <w:jc w:val="center"/>
              <w:rPr>
                <w:rStyle w:val="21"/>
                <w:color w:val="333333"/>
                <w:sz w:val="22"/>
                <w:szCs w:val="22"/>
              </w:rPr>
            </w:pPr>
            <w:r>
              <w:rPr>
                <w:rStyle w:val="21"/>
                <w:color w:val="333333"/>
                <w:sz w:val="22"/>
                <w:szCs w:val="22"/>
              </w:rPr>
              <w:t>(в электронном варианте)</w:t>
            </w:r>
          </w:p>
        </w:tc>
      </w:tr>
    </w:tbl>
    <w:p w:rsidR="007F6221" w:rsidRPr="00EC2CE8" w:rsidRDefault="007F6221" w:rsidP="00EC2CE8">
      <w:pPr>
        <w:tabs>
          <w:tab w:val="left" w:pos="1402"/>
        </w:tabs>
      </w:pPr>
    </w:p>
    <w:sectPr w:rsidR="007F6221" w:rsidRPr="00EC2CE8" w:rsidSect="00C37189">
      <w:footerReference w:type="default" r:id="rId31"/>
      <w:pgSz w:w="11906" w:h="16838" w:code="9"/>
      <w:pgMar w:top="1134" w:right="851"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AB" w:rsidRDefault="002C20AB" w:rsidP="001B1D88">
      <w:r>
        <w:separator/>
      </w:r>
    </w:p>
  </w:endnote>
  <w:endnote w:type="continuationSeparator" w:id="1">
    <w:p w:rsidR="002C20AB" w:rsidRDefault="002C20AB"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04" w:rsidRDefault="00C96304">
    <w:pPr>
      <w:pStyle w:val="ac"/>
      <w:jc w:val="center"/>
    </w:pPr>
    <w:sdt>
      <w:sdtPr>
        <w:id w:val="27997451"/>
        <w:docPartObj>
          <w:docPartGallery w:val="Page Numbers (Bottom of Page)"/>
          <w:docPartUnique/>
        </w:docPartObj>
      </w:sdtPr>
      <w:sdtContent>
        <w:fldSimple w:instr=" PAGE   \* MERGEFORMAT ">
          <w:r>
            <w:rPr>
              <w:noProof/>
            </w:rPr>
            <w:t>1</w:t>
          </w:r>
        </w:fldSimple>
      </w:sdtContent>
    </w:sdt>
  </w:p>
  <w:p w:rsidR="00C96304" w:rsidRDefault="00C9630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7450"/>
      <w:docPartObj>
        <w:docPartGallery w:val="Page Numbers (Bottom of Page)"/>
        <w:docPartUnique/>
      </w:docPartObj>
    </w:sdtPr>
    <w:sdtContent>
      <w:p w:rsidR="00F136A1" w:rsidRDefault="00C96304">
        <w:pPr>
          <w:pStyle w:val="ac"/>
          <w:jc w:val="center"/>
        </w:pPr>
        <w:r>
          <w:t>5</w:t>
        </w:r>
        <w:fldSimple w:instr=" PAGE   \* MERGEFORMAT ">
          <w:r>
            <w:rPr>
              <w:noProof/>
            </w:rPr>
            <w:t>1</w:t>
          </w:r>
        </w:fldSimple>
      </w:p>
    </w:sdtContent>
  </w:sdt>
  <w:p w:rsidR="00F136A1" w:rsidRDefault="00F136A1">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97447"/>
      <w:docPartObj>
        <w:docPartGallery w:val="Page Numbers (Bottom of Page)"/>
        <w:docPartUnique/>
      </w:docPartObj>
    </w:sdtPr>
    <w:sdtContent>
      <w:p w:rsidR="00F136A1" w:rsidRDefault="00C96304">
        <w:pPr>
          <w:pStyle w:val="ac"/>
          <w:jc w:val="center"/>
        </w:pPr>
        <w:r>
          <w:t>5</w:t>
        </w:r>
        <w:fldSimple w:instr=" PAGE   \* MERGEFORMAT ">
          <w:r>
            <w:rPr>
              <w:noProof/>
            </w:rPr>
            <w:t>6</w:t>
          </w:r>
        </w:fldSimple>
      </w:p>
    </w:sdtContent>
  </w:sdt>
  <w:p w:rsidR="00CA750E" w:rsidRDefault="00CA750E">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1" w:rsidRDefault="00C96304">
    <w:pPr>
      <w:pStyle w:val="ac"/>
      <w:jc w:val="center"/>
    </w:pPr>
    <w:r>
      <w:t>5</w:t>
    </w:r>
    <w:fldSimple w:instr=" PAGE   \* MERGEFORMAT ">
      <w:r>
        <w:rPr>
          <w:noProof/>
        </w:rPr>
        <w:t>9</w:t>
      </w:r>
    </w:fldSimple>
  </w:p>
  <w:p w:rsidR="00F136A1" w:rsidRDefault="00F136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AB" w:rsidRDefault="002C20AB" w:rsidP="001B1D88">
      <w:r>
        <w:separator/>
      </w:r>
    </w:p>
  </w:footnote>
  <w:footnote w:type="continuationSeparator" w:id="1">
    <w:p w:rsidR="002C20AB" w:rsidRDefault="002C20AB" w:rsidP="001B1D88">
      <w:r>
        <w:continuationSeparator/>
      </w:r>
    </w:p>
  </w:footnote>
  <w:footnote w:id="2">
    <w:p w:rsidR="00CA750E" w:rsidRDefault="00CA750E" w:rsidP="00CA750E">
      <w:pPr>
        <w:pStyle w:val="aff7"/>
      </w:pPr>
    </w:p>
  </w:footnote>
  <w:footnote w:id="3">
    <w:p w:rsidR="00CA750E" w:rsidRDefault="00CA750E" w:rsidP="00CA750E">
      <w:pPr>
        <w:pStyle w:val="aff7"/>
      </w:pPr>
      <w:r>
        <w:rPr>
          <w:rStyle w:val="aff6"/>
        </w:rPr>
        <w:footnoteRef/>
      </w:r>
      <w:r w:rsidRPr="00C27F4A">
        <w:t>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footnote>
  <w:footnote w:id="4">
    <w:p w:rsidR="00CA750E" w:rsidRDefault="00CA750E" w:rsidP="00CA750E">
      <w:pPr>
        <w:pStyle w:val="aff7"/>
      </w:pPr>
      <w:r>
        <w:rPr>
          <w:rStyle w:val="aff6"/>
        </w:rPr>
        <w:footnoteRef/>
      </w:r>
      <w:r>
        <w:t xml:space="preserve"> Не включается в общий срок  предоставления государственной (муниципальной) услуги</w:t>
      </w:r>
    </w:p>
  </w:footnote>
  <w:footnote w:id="5">
    <w:p w:rsidR="00CA750E" w:rsidRDefault="00CA750E" w:rsidP="00CA750E">
      <w:pPr>
        <w:pStyle w:val="aff7"/>
      </w:pPr>
      <w:r>
        <w:rPr>
          <w:rStyle w:val="aff6"/>
        </w:rPr>
        <w:footnoteRef/>
      </w:r>
      <w:r>
        <w:t xml:space="preserve"> Не включается в общий срок предоставления государственной (муниципальной) услуги</w:t>
      </w:r>
    </w:p>
  </w:footnote>
  <w:footnote w:id="6">
    <w:p w:rsidR="00CA750E" w:rsidRDefault="00CA750E" w:rsidP="00CA750E">
      <w:pPr>
        <w:pStyle w:val="aff7"/>
      </w:pPr>
      <w:r>
        <w:rPr>
          <w:rStyle w:val="aff6"/>
        </w:rPr>
        <w:footnoteRef/>
      </w:r>
      <w:r>
        <w:t xml:space="preserve"> Не включается в общий срок предоставления государственной (муниципальной) услуги</w:t>
      </w:r>
    </w:p>
    <w:p w:rsidR="00CA750E" w:rsidRDefault="00CA750E" w:rsidP="00CA750E">
      <w:pPr>
        <w:pStyle w:val="af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0E" w:rsidRDefault="00CA750E" w:rsidP="00CA750E">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CA750E" w:rsidRDefault="00CA750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04" w:rsidRDefault="00C96304" w:rsidP="00C96304">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C96304" w:rsidRPr="00B46B09" w:rsidRDefault="00C96304" w:rsidP="00C96304">
    <w:pPr>
      <w:jc w:val="center"/>
      <w:rPr>
        <w:sz w:val="22"/>
        <w:szCs w:val="22"/>
      </w:rPr>
    </w:pPr>
    <w:r>
      <w:rPr>
        <w:sz w:val="22"/>
        <w:szCs w:val="22"/>
      </w:rPr>
      <w:t>№ 33 от 20.10.2022 г.</w:t>
    </w:r>
  </w:p>
  <w:p w:rsidR="00CA750E" w:rsidRDefault="00CA750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6A1" w:rsidRDefault="00F136A1" w:rsidP="00F136A1">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136A1" w:rsidRPr="00B46B09" w:rsidRDefault="00F136A1" w:rsidP="00F136A1">
    <w:pPr>
      <w:jc w:val="center"/>
      <w:rPr>
        <w:sz w:val="22"/>
        <w:szCs w:val="22"/>
      </w:rPr>
    </w:pPr>
    <w:r>
      <w:rPr>
        <w:sz w:val="22"/>
        <w:szCs w:val="22"/>
      </w:rPr>
      <w:t>№ 33 от 20.10.2022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0E" w:rsidRDefault="00CA750E"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CA750E" w:rsidRPr="00B46B09" w:rsidRDefault="00CA750E" w:rsidP="00295F89">
    <w:pPr>
      <w:jc w:val="center"/>
      <w:rPr>
        <w:sz w:val="22"/>
        <w:szCs w:val="22"/>
      </w:rPr>
    </w:pPr>
    <w:r>
      <w:rPr>
        <w:sz w:val="22"/>
        <w:szCs w:val="22"/>
      </w:rPr>
      <w:t>№ 33 от 21.10.2022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E4BDB"/>
    <w:rsid w:val="000F09A8"/>
    <w:rsid w:val="00102D4B"/>
    <w:rsid w:val="00103DE2"/>
    <w:rsid w:val="00110BFF"/>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1F69DF"/>
    <w:rsid w:val="00203032"/>
    <w:rsid w:val="0020368E"/>
    <w:rsid w:val="00215259"/>
    <w:rsid w:val="00224027"/>
    <w:rsid w:val="002371EF"/>
    <w:rsid w:val="00241606"/>
    <w:rsid w:val="00252C35"/>
    <w:rsid w:val="0025674D"/>
    <w:rsid w:val="00257D9C"/>
    <w:rsid w:val="00271D2F"/>
    <w:rsid w:val="00272BC3"/>
    <w:rsid w:val="0027457B"/>
    <w:rsid w:val="00275B24"/>
    <w:rsid w:val="00293E8F"/>
    <w:rsid w:val="00295F89"/>
    <w:rsid w:val="002A294A"/>
    <w:rsid w:val="002B00DE"/>
    <w:rsid w:val="002C1AB0"/>
    <w:rsid w:val="002C20AB"/>
    <w:rsid w:val="002E48ED"/>
    <w:rsid w:val="002E6C98"/>
    <w:rsid w:val="003045EA"/>
    <w:rsid w:val="003050A0"/>
    <w:rsid w:val="0032231D"/>
    <w:rsid w:val="00333CFA"/>
    <w:rsid w:val="0034444E"/>
    <w:rsid w:val="00351287"/>
    <w:rsid w:val="00360258"/>
    <w:rsid w:val="003756EA"/>
    <w:rsid w:val="0039492B"/>
    <w:rsid w:val="003A1BEC"/>
    <w:rsid w:val="003A5960"/>
    <w:rsid w:val="003A7A02"/>
    <w:rsid w:val="003B6BAA"/>
    <w:rsid w:val="003C796E"/>
    <w:rsid w:val="003D0CB8"/>
    <w:rsid w:val="003F76A4"/>
    <w:rsid w:val="00404025"/>
    <w:rsid w:val="00405A10"/>
    <w:rsid w:val="00426036"/>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54C3"/>
    <w:rsid w:val="00541F17"/>
    <w:rsid w:val="00544473"/>
    <w:rsid w:val="00544EA6"/>
    <w:rsid w:val="00545DBA"/>
    <w:rsid w:val="0055121E"/>
    <w:rsid w:val="00574B49"/>
    <w:rsid w:val="005754F3"/>
    <w:rsid w:val="005808C1"/>
    <w:rsid w:val="00593638"/>
    <w:rsid w:val="005957E2"/>
    <w:rsid w:val="005973C1"/>
    <w:rsid w:val="00597CCC"/>
    <w:rsid w:val="005C061B"/>
    <w:rsid w:val="005C71F8"/>
    <w:rsid w:val="005E6341"/>
    <w:rsid w:val="005E693A"/>
    <w:rsid w:val="005E7DEC"/>
    <w:rsid w:val="0060441A"/>
    <w:rsid w:val="00605978"/>
    <w:rsid w:val="006068D5"/>
    <w:rsid w:val="0064679B"/>
    <w:rsid w:val="00656381"/>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55208"/>
    <w:rsid w:val="00964630"/>
    <w:rsid w:val="00970228"/>
    <w:rsid w:val="00970C6E"/>
    <w:rsid w:val="00983AF2"/>
    <w:rsid w:val="0098606B"/>
    <w:rsid w:val="00993975"/>
    <w:rsid w:val="00996529"/>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2115E"/>
    <w:rsid w:val="00A30F1A"/>
    <w:rsid w:val="00A441B3"/>
    <w:rsid w:val="00A516D5"/>
    <w:rsid w:val="00A574CD"/>
    <w:rsid w:val="00A608FB"/>
    <w:rsid w:val="00A63D77"/>
    <w:rsid w:val="00A67462"/>
    <w:rsid w:val="00A71F1E"/>
    <w:rsid w:val="00A74CC2"/>
    <w:rsid w:val="00A92BD8"/>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4EDD"/>
    <w:rsid w:val="00C22CB4"/>
    <w:rsid w:val="00C36913"/>
    <w:rsid w:val="00C37189"/>
    <w:rsid w:val="00C64BC6"/>
    <w:rsid w:val="00C66455"/>
    <w:rsid w:val="00C74123"/>
    <w:rsid w:val="00C77C85"/>
    <w:rsid w:val="00C80876"/>
    <w:rsid w:val="00C96304"/>
    <w:rsid w:val="00CA3BD8"/>
    <w:rsid w:val="00CA4F6B"/>
    <w:rsid w:val="00CA513C"/>
    <w:rsid w:val="00CA750E"/>
    <w:rsid w:val="00CB0A0D"/>
    <w:rsid w:val="00CB7EC6"/>
    <w:rsid w:val="00CC55F0"/>
    <w:rsid w:val="00CC68AE"/>
    <w:rsid w:val="00CC7B80"/>
    <w:rsid w:val="00CC7DBE"/>
    <w:rsid w:val="00CD22A0"/>
    <w:rsid w:val="00CE08A0"/>
    <w:rsid w:val="00D0660C"/>
    <w:rsid w:val="00D16FB1"/>
    <w:rsid w:val="00D24B5E"/>
    <w:rsid w:val="00D31352"/>
    <w:rsid w:val="00D37175"/>
    <w:rsid w:val="00D42788"/>
    <w:rsid w:val="00D45542"/>
    <w:rsid w:val="00D46FF1"/>
    <w:rsid w:val="00D53CDB"/>
    <w:rsid w:val="00D57D8A"/>
    <w:rsid w:val="00D630E4"/>
    <w:rsid w:val="00D66528"/>
    <w:rsid w:val="00D73D17"/>
    <w:rsid w:val="00D772A8"/>
    <w:rsid w:val="00D902F5"/>
    <w:rsid w:val="00DC1C09"/>
    <w:rsid w:val="00DC6F05"/>
    <w:rsid w:val="00DD7593"/>
    <w:rsid w:val="00DE0552"/>
    <w:rsid w:val="00E06D46"/>
    <w:rsid w:val="00E0732D"/>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136A1"/>
    <w:rsid w:val="00F20855"/>
    <w:rsid w:val="00F31FAD"/>
    <w:rsid w:val="00F37A71"/>
    <w:rsid w:val="00F40012"/>
    <w:rsid w:val="00F52AE2"/>
    <w:rsid w:val="00F56834"/>
    <w:rsid w:val="00F603FA"/>
    <w:rsid w:val="00F6755D"/>
    <w:rsid w:val="00F703A1"/>
    <w:rsid w:val="00F7089A"/>
    <w:rsid w:val="00F83EED"/>
    <w:rsid w:val="00F92FFF"/>
    <w:rsid w:val="00F9624F"/>
    <w:rsid w:val="00FA0A0D"/>
    <w:rsid w:val="00FC7B8D"/>
    <w:rsid w:val="00FE35F9"/>
    <w:rsid w:val="00FE68B8"/>
    <w:rsid w:val="00FF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uiPriority w:val="99"/>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qFormat/>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ТЗ список,Абзац списка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qFormat/>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ТЗ список Знак,Абзац списка нумерованный Знак"/>
    <w:link w:val="afe"/>
    <w:uiPriority w:val="34"/>
    <w:qFormat/>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rsid w:val="00AD17AD"/>
    <w:rPr>
      <w:sz w:val="20"/>
      <w:szCs w:val="20"/>
    </w:rPr>
  </w:style>
  <w:style w:type="paragraph" w:styleId="affffb">
    <w:name w:val="endnote text"/>
    <w:basedOn w:val="a0"/>
    <w:link w:val="affffa"/>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1-21">
    <w:name w:val="Средняя сетка 1 - Акцент 21"/>
    <w:basedOn w:val="a0"/>
    <w:uiPriority w:val="34"/>
    <w:qFormat/>
    <w:rsid w:val="00E0732D"/>
    <w:pPr>
      <w:spacing w:after="200" w:line="276" w:lineRule="auto"/>
      <w:ind w:left="720"/>
      <w:contextualSpacing/>
    </w:pPr>
    <w:rPr>
      <w:rFonts w:ascii="Calibri" w:eastAsia="Calibri" w:hAnsi="Calibri"/>
      <w:sz w:val="22"/>
      <w:szCs w:val="22"/>
      <w:lang w:eastAsia="en-US"/>
    </w:rPr>
  </w:style>
  <w:style w:type="paragraph" w:customStyle="1" w:styleId="affffd">
    <w:name w:val="Знак Знак Знак Знак"/>
    <w:basedOn w:val="a0"/>
    <w:rsid w:val="00E0732D"/>
    <w:pPr>
      <w:spacing w:before="100" w:beforeAutospacing="1" w:after="100" w:afterAutospacing="1"/>
    </w:pPr>
    <w:rPr>
      <w:rFonts w:ascii="Tahoma" w:hAnsi="Tahoma"/>
      <w:lang w:val="en-US" w:eastAsia="en-US"/>
    </w:rPr>
  </w:style>
  <w:style w:type="paragraph" w:customStyle="1" w:styleId="3b">
    <w:name w:val="Абзац списка3"/>
    <w:basedOn w:val="a0"/>
    <w:rsid w:val="00E0732D"/>
    <w:pPr>
      <w:ind w:left="720"/>
    </w:pPr>
    <w:rPr>
      <w:sz w:val="24"/>
    </w:rPr>
  </w:style>
  <w:style w:type="paragraph" w:customStyle="1" w:styleId="-11">
    <w:name w:val="Цветная заливка - Акцент 11"/>
    <w:hidden/>
    <w:uiPriority w:val="71"/>
    <w:rsid w:val="00E0732D"/>
    <w:pPr>
      <w:spacing w:after="0" w:line="240" w:lineRule="auto"/>
    </w:pPr>
    <w:rPr>
      <w:rFonts w:ascii="Times New Roman" w:eastAsia="Times New Roman" w:hAnsi="Times New Roman" w:cs="Times New Roman"/>
      <w:sz w:val="24"/>
      <w:szCs w:val="24"/>
      <w:lang w:eastAsia="ru-RU"/>
    </w:rPr>
  </w:style>
  <w:style w:type="paragraph" w:customStyle="1" w:styleId="affffe">
    <w:name w:val="÷¬__ ÷¬__ ÷¬__ ÷¬__"/>
    <w:basedOn w:val="a0"/>
    <w:rsid w:val="00E0732D"/>
    <w:pPr>
      <w:spacing w:before="100" w:beforeAutospacing="1" w:after="100" w:afterAutospacing="1"/>
    </w:pPr>
    <w:rPr>
      <w:rFonts w:ascii="Tahoma" w:hAnsi="Tahoma"/>
      <w:lang w:val="en-US" w:eastAsia="en-US"/>
    </w:rPr>
  </w:style>
  <w:style w:type="character" w:styleId="afffff">
    <w:name w:val="endnote reference"/>
    <w:rsid w:val="00E0732D"/>
    <w:rPr>
      <w:vertAlign w:val="superscript"/>
    </w:rPr>
  </w:style>
  <w:style w:type="paragraph" w:customStyle="1" w:styleId="P16">
    <w:name w:val="P16"/>
    <w:basedOn w:val="a0"/>
    <w:hidden/>
    <w:rsid w:val="00E0732D"/>
    <w:pPr>
      <w:widowControl w:val="0"/>
      <w:adjustRightInd w:val="0"/>
      <w:jc w:val="center"/>
      <w:textAlignment w:val="baseline"/>
    </w:pPr>
    <w:rPr>
      <w:rFonts w:eastAsia="SimSun1"/>
      <w:b/>
      <w:sz w:val="24"/>
    </w:rPr>
  </w:style>
  <w:style w:type="paragraph" w:customStyle="1" w:styleId="P59">
    <w:name w:val="P59"/>
    <w:basedOn w:val="a0"/>
    <w:hidden/>
    <w:rsid w:val="00E0732D"/>
    <w:pPr>
      <w:widowControl w:val="0"/>
      <w:tabs>
        <w:tab w:val="left" w:pos="-3420"/>
      </w:tabs>
      <w:adjustRightInd w:val="0"/>
      <w:jc w:val="center"/>
      <w:textAlignment w:val="baseline"/>
    </w:pPr>
    <w:rPr>
      <w:sz w:val="24"/>
    </w:rPr>
  </w:style>
  <w:style w:type="paragraph" w:customStyle="1" w:styleId="P61">
    <w:name w:val="P61"/>
    <w:basedOn w:val="a0"/>
    <w:hidden/>
    <w:rsid w:val="00E0732D"/>
    <w:pPr>
      <w:widowControl w:val="0"/>
      <w:tabs>
        <w:tab w:val="left" w:pos="-3420"/>
      </w:tabs>
      <w:adjustRightInd w:val="0"/>
      <w:jc w:val="center"/>
      <w:textAlignment w:val="baseline"/>
    </w:pPr>
    <w:rPr>
      <w:sz w:val="28"/>
    </w:rPr>
  </w:style>
  <w:style w:type="paragraph" w:customStyle="1" w:styleId="P103">
    <w:name w:val="P103"/>
    <w:basedOn w:val="a0"/>
    <w:hidden/>
    <w:rsid w:val="00E0732D"/>
    <w:pPr>
      <w:widowControl w:val="0"/>
      <w:tabs>
        <w:tab w:val="left" w:pos="6054"/>
      </w:tabs>
      <w:autoSpaceDE w:val="0"/>
      <w:autoSpaceDN w:val="0"/>
      <w:adjustRightInd w:val="0"/>
      <w:ind w:left="5760"/>
      <w:textAlignment w:val="baseline"/>
    </w:pPr>
    <w:rPr>
      <w:sz w:val="24"/>
    </w:rPr>
  </w:style>
  <w:style w:type="character" w:customStyle="1" w:styleId="T3">
    <w:name w:val="T3"/>
    <w:hidden/>
    <w:rsid w:val="00E0732D"/>
    <w:rPr>
      <w:sz w:val="24"/>
    </w:rPr>
  </w:style>
  <w:style w:type="paragraph" w:styleId="HTML">
    <w:name w:val="HTML Preformatted"/>
    <w:basedOn w:val="a0"/>
    <w:link w:val="HTML0"/>
    <w:uiPriority w:val="99"/>
    <w:unhideWhenUsed/>
    <w:rsid w:val="00E07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E0732D"/>
    <w:rPr>
      <w:rFonts w:ascii="Courier New" w:eastAsia="Times New Roman" w:hAnsi="Courier New" w:cs="Times New Roman"/>
      <w:sz w:val="20"/>
      <w:szCs w:val="20"/>
    </w:rPr>
  </w:style>
  <w:style w:type="paragraph" w:customStyle="1" w:styleId="afffff0">
    <w:name w:val="МУ Обычный стиль"/>
    <w:basedOn w:val="a0"/>
    <w:autoRedefine/>
    <w:rsid w:val="00E0732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E0732D"/>
  </w:style>
  <w:style w:type="paragraph" w:customStyle="1" w:styleId="84">
    <w:name w:val="Стиль8"/>
    <w:basedOn w:val="a0"/>
    <w:rsid w:val="00E0732D"/>
    <w:rPr>
      <w:rFonts w:eastAsia="Calibri"/>
      <w:noProof/>
      <w:sz w:val="28"/>
      <w:szCs w:val="28"/>
    </w:rPr>
  </w:style>
  <w:style w:type="paragraph" w:styleId="afffff1">
    <w:name w:val="Revision"/>
    <w:hidden/>
    <w:uiPriority w:val="99"/>
    <w:semiHidden/>
    <w:rsid w:val="00E0732D"/>
    <w:pPr>
      <w:spacing w:after="0" w:line="240" w:lineRule="auto"/>
    </w:pPr>
    <w:rPr>
      <w:rFonts w:ascii="Times New Roman" w:eastAsia="Times New Roman" w:hAnsi="Times New Roman" w:cs="Times New Roman"/>
      <w:sz w:val="24"/>
      <w:szCs w:val="24"/>
      <w:lang w:eastAsia="ru-RU"/>
    </w:rPr>
  </w:style>
  <w:style w:type="character" w:customStyle="1" w:styleId="afffff2">
    <w:name w:val="Заголовок Знак"/>
    <w:rsid w:val="00E0732D"/>
    <w:rPr>
      <w:rFonts w:ascii="Calibri Light" w:hAnsi="Calibri Light"/>
      <w:b/>
      <w:bCs/>
      <w:kern w:val="28"/>
      <w:sz w:val="32"/>
      <w:szCs w:val="32"/>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4425861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AEEE6F45936276CFE40428F953393DA0B3D6E9EF9929D146AC0BF27C9B0D95F6B2139913C00F7B083999B1888C8FD78AC28AA229ED3E298p2C1H" TargetMode="External"/><Relationship Id="rId18" Type="http://schemas.openxmlformats.org/officeDocument/2006/relationships/hyperlink" Target="consultantplus://offline/ref=3D26A32A9DD1393AF1938EA50D3230A045B9DBF6F6BDFC7AABD0C7CA3705B06E30C1651C8D08B1425A17D95C27A3106851D2AE9D43258E25o4t5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A397FE100A04CF436DCCCECBCB31C68B42BB23069BBDB806F655A1EE54601F0A9EDC906DB7BA2E4666A03B3A4CDA072EB6A14582EAF0xAG" TargetMode="External"/><Relationship Id="rId7" Type="http://schemas.openxmlformats.org/officeDocument/2006/relationships/endnotes" Target="endnotes.xml"/><Relationship Id="rId12" Type="http://schemas.openxmlformats.org/officeDocument/2006/relationships/hyperlink" Target="file:///D:\_Desktop\&#1055;&#1054;&#1057;&#1058;&#1040;&#1053;&#1054;&#1042;&#1051;&#1045;&#1053;&#1048;&#1071;\&#1040;&#1076;&#1084;&#1080;&#1085;&#1080;&#1089;&#1090;&#1088;&#1072;&#1090;&#1080;&#1074;&#1085;&#1099;&#1081;%20&#1088;&#1077;&#1075;&#1083;&#1072;&#1084;&#1077;&#1085;&#1090;\&#1088;&#1077;&#1075;&#1083;&#1072;&#1084;&#1077;&#1085;&#1090;%20&#1055;&#1086;&#1089;&#1090;&#1072;&#1085;&#1086;&#1074;&#1083;&#1077;&#1085;&#1080;&#1077;%20&#1087;&#1088;&#1086;&#1074;&#1077;&#1088;&#1077;&#1085;&#1085;&#1099;&#1081;.doc" TargetMode="External"/><Relationship Id="rId17" Type="http://schemas.openxmlformats.org/officeDocument/2006/relationships/hyperlink" Target="consultantplus://offline/ref=DEFE352E79361E7654699ED3A6CD6FBC995B3179BD39C65C8739A1B9C7573E66FEE279E1B148D8D09E35D0C61A4D656FBC0EFF9EC488B3B1UAo1H"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296EE39B95C69967BA2620036BCA0B9D1ED39C9D50ED22CCF426A8286C0A196BDF971786DDC5805435C49C4BB4A6B16FDF156AA31A43DDBf1i7H"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_Desktop\&#1055;&#1054;&#1057;&#1058;&#1040;&#1053;&#1054;&#1042;&#1051;&#1045;&#1053;&#1048;&#1071;\&#1040;&#1076;&#1084;&#1080;&#1085;&#1080;&#1089;&#1090;&#1088;&#1072;&#1090;&#1080;&#1074;&#1085;&#1099;&#1081;%20&#1088;&#1077;&#1075;&#1083;&#1072;&#1084;&#1077;&#1085;&#1090;\&#1088;&#1077;&#1075;&#1083;&#1072;&#1084;&#1077;&#1085;&#1090;%20&#1055;&#1086;&#1089;&#1090;&#1072;&#1085;&#1086;&#1074;&#1083;&#1077;&#1085;&#1080;&#1077;%20&#1087;&#1088;&#1086;&#1074;&#1077;&#1088;&#1077;&#1085;&#1085;&#1099;&#1081;.doc"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C0A7380B68D115D61CE0C9E10E6686965945CA041EFF9D912FF30CA6EA1472F913E9BD7x469F" TargetMode="External"/><Relationship Id="rId23" Type="http://schemas.openxmlformats.org/officeDocument/2006/relationships/hyperlink" Target="consultantplus://offline/ref=23EC67E212900D61DF019C582AF16CFD0DA970E2B8885F37380B4F535B64WEF" TargetMode="External"/><Relationship Id="rId28" Type="http://schemas.openxmlformats.org/officeDocument/2006/relationships/footer" Target="footer2.xml"/><Relationship Id="rId10" Type="http://schemas.openxmlformats.org/officeDocument/2006/relationships/hyperlink" Target="consultantplus://offline/ref=D7E6A46742440F97A137CBEA65F28109CF01FC782A045918332DA71E50A203CBBC11D2D2C602BC60EEE123579C015594B1228B0BBBE1A5680E3FF" TargetMode="External"/><Relationship Id="rId19" Type="http://schemas.openxmlformats.org/officeDocument/2006/relationships/hyperlink" Target="consultantplus://offline/ref=27835D9BBABC1834EC1BE0554BCC1E4D4CA9E4EC73B0D2BBCF7C2B5423D9501C0BF4A27D23336764959F6EA2B3CD39AD6F165C3B5CF8CFG"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AEEE6F45936276CFE40428F953393DA0937609DFB9A9D146AC0BF27C9B0D95F7921619D3F00E9B1808CCD49CEp9CFH" TargetMode="External"/><Relationship Id="rId22" Type="http://schemas.openxmlformats.org/officeDocument/2006/relationships/hyperlink" Target="consultantplus://offline/ref=A397FE100A04CF436DCCCECBCB31C68B42BE200191B8B806F655A1EE54601F0A8CDCC862B6B13B1233FA6C374EFDx9G" TargetMode="External"/><Relationship Id="rId27" Type="http://schemas.openxmlformats.org/officeDocument/2006/relationships/header" Target="header3.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1BE6-9C61-43D5-BD3F-A2193E81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16934</Words>
  <Characters>96524</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2</cp:revision>
  <cp:lastPrinted>2022-09-19T13:44:00Z</cp:lastPrinted>
  <dcterms:created xsi:type="dcterms:W3CDTF">2022-10-20T13:11:00Z</dcterms:created>
  <dcterms:modified xsi:type="dcterms:W3CDTF">2022-10-20T13:11:00Z</dcterms:modified>
</cp:coreProperties>
</file>