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7F00FE" w:rsidTr="0069629B">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7F00FE" w:rsidRDefault="007F00FE" w:rsidP="0069629B">
            <w:pPr>
              <w:spacing w:line="276" w:lineRule="auto"/>
              <w:rPr>
                <w:lang w:val="en-US"/>
              </w:rPr>
            </w:pPr>
          </w:p>
          <w:p w:rsidR="007F00FE" w:rsidRDefault="007F00FE" w:rsidP="0069629B">
            <w:pPr>
              <w:spacing w:line="276" w:lineRule="auto"/>
              <w:jc w:val="center"/>
            </w:pPr>
          </w:p>
          <w:p w:rsidR="007F00FE" w:rsidRDefault="007F00FE" w:rsidP="0069629B">
            <w:pPr>
              <w:spacing w:line="276" w:lineRule="auto"/>
              <w:jc w:val="center"/>
              <w:rPr>
                <w:lang w:val="en-US"/>
              </w:rPr>
            </w:pPr>
            <w:r>
              <w:rPr>
                <w:noProof/>
              </w:rPr>
              <w:drawing>
                <wp:inline distT="0" distB="0" distL="0" distR="0">
                  <wp:extent cx="3228975" cy="3724275"/>
                  <wp:effectExtent l="19050" t="0" r="9525" b="0"/>
                  <wp:docPr id="7"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7"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7F00FE" w:rsidRDefault="007F00FE" w:rsidP="0069629B">
            <w:pPr>
              <w:spacing w:line="276" w:lineRule="auto"/>
              <w:rPr>
                <w:lang w:val="en-US"/>
              </w:rPr>
            </w:pPr>
          </w:p>
          <w:p w:rsidR="007F00FE" w:rsidRDefault="007F00FE" w:rsidP="0069629B">
            <w:pPr>
              <w:spacing w:line="276" w:lineRule="auto"/>
              <w:jc w:val="center"/>
              <w:rPr>
                <w:b/>
                <w:sz w:val="80"/>
                <w:szCs w:val="80"/>
              </w:rPr>
            </w:pPr>
            <w:r>
              <w:rPr>
                <w:b/>
                <w:sz w:val="80"/>
                <w:szCs w:val="80"/>
              </w:rPr>
              <w:t>ИНФОРМАЦИОННЫЙ</w:t>
            </w:r>
          </w:p>
          <w:p w:rsidR="007F00FE" w:rsidRDefault="007F00FE" w:rsidP="0069629B">
            <w:pPr>
              <w:spacing w:line="276" w:lineRule="auto"/>
              <w:jc w:val="center"/>
              <w:rPr>
                <w:b/>
                <w:sz w:val="100"/>
                <w:szCs w:val="100"/>
              </w:rPr>
            </w:pPr>
            <w:r>
              <w:rPr>
                <w:b/>
                <w:sz w:val="80"/>
                <w:szCs w:val="80"/>
              </w:rPr>
              <w:t>ВЕСТНИК</w:t>
            </w:r>
          </w:p>
          <w:p w:rsidR="007F00FE" w:rsidRDefault="007F00FE" w:rsidP="0069629B">
            <w:pPr>
              <w:spacing w:line="276" w:lineRule="auto"/>
              <w:jc w:val="center"/>
              <w:rPr>
                <w:b/>
                <w:color w:val="0000FF"/>
                <w:sz w:val="56"/>
                <w:szCs w:val="56"/>
              </w:rPr>
            </w:pPr>
            <w:r>
              <w:rPr>
                <w:b/>
                <w:color w:val="0000FF"/>
                <w:sz w:val="56"/>
                <w:szCs w:val="56"/>
              </w:rPr>
              <w:t>Совета и администрации</w:t>
            </w:r>
          </w:p>
          <w:p w:rsidR="007F00FE" w:rsidRDefault="007F00FE" w:rsidP="0069629B">
            <w:pPr>
              <w:spacing w:line="276" w:lineRule="auto"/>
              <w:jc w:val="center"/>
              <w:rPr>
                <w:b/>
                <w:color w:val="0000FF"/>
                <w:sz w:val="56"/>
                <w:szCs w:val="56"/>
              </w:rPr>
            </w:pPr>
            <w:r>
              <w:rPr>
                <w:b/>
                <w:color w:val="0000FF"/>
                <w:sz w:val="56"/>
                <w:szCs w:val="56"/>
              </w:rPr>
              <w:t>муниципального района</w:t>
            </w:r>
          </w:p>
          <w:p w:rsidR="007F00FE" w:rsidRDefault="007F00FE" w:rsidP="0069629B">
            <w:pPr>
              <w:spacing w:line="276" w:lineRule="auto"/>
              <w:jc w:val="center"/>
              <w:rPr>
                <w:b/>
                <w:sz w:val="48"/>
                <w:szCs w:val="48"/>
              </w:rPr>
            </w:pPr>
            <w:r>
              <w:rPr>
                <w:b/>
                <w:color w:val="0000FF"/>
                <w:sz w:val="56"/>
                <w:szCs w:val="56"/>
              </w:rPr>
              <w:t xml:space="preserve"> «Усть-Куломский»</w:t>
            </w:r>
          </w:p>
          <w:p w:rsidR="007F00FE" w:rsidRDefault="007F00FE" w:rsidP="0069629B">
            <w:pPr>
              <w:spacing w:line="276" w:lineRule="auto"/>
              <w:jc w:val="center"/>
              <w:rPr>
                <w:b/>
              </w:rPr>
            </w:pPr>
          </w:p>
          <w:p w:rsidR="007F00FE" w:rsidRDefault="00D80D28" w:rsidP="0069629B">
            <w:pPr>
              <w:spacing w:line="276" w:lineRule="auto"/>
              <w:jc w:val="center"/>
              <w:rPr>
                <w:b/>
                <w:sz w:val="48"/>
                <w:szCs w:val="48"/>
              </w:rPr>
            </w:pPr>
            <w:r>
              <w:rPr>
                <w:b/>
                <w:sz w:val="48"/>
                <w:szCs w:val="48"/>
              </w:rPr>
              <w:t xml:space="preserve">№ </w:t>
            </w:r>
            <w:r w:rsidR="00345742">
              <w:rPr>
                <w:b/>
                <w:sz w:val="48"/>
                <w:szCs w:val="48"/>
              </w:rPr>
              <w:t>34</w:t>
            </w:r>
          </w:p>
          <w:p w:rsidR="007F00FE" w:rsidRDefault="007F00FE" w:rsidP="0069629B">
            <w:pPr>
              <w:spacing w:line="276" w:lineRule="auto"/>
              <w:jc w:val="center"/>
              <w:rPr>
                <w:b/>
                <w:sz w:val="48"/>
                <w:szCs w:val="48"/>
              </w:rPr>
            </w:pPr>
            <w:r>
              <w:rPr>
                <w:b/>
                <w:sz w:val="48"/>
                <w:szCs w:val="48"/>
              </w:rPr>
              <w:t xml:space="preserve">от </w:t>
            </w:r>
            <w:r w:rsidR="00345742">
              <w:rPr>
                <w:b/>
                <w:sz w:val="48"/>
                <w:szCs w:val="48"/>
              </w:rPr>
              <w:t>09.10</w:t>
            </w:r>
            <w:r>
              <w:rPr>
                <w:b/>
                <w:sz w:val="48"/>
                <w:szCs w:val="48"/>
              </w:rPr>
              <w:t>.2023 г.</w:t>
            </w:r>
          </w:p>
          <w:p w:rsidR="007F00FE" w:rsidRDefault="007F00FE" w:rsidP="0069629B">
            <w:pPr>
              <w:spacing w:line="276" w:lineRule="auto"/>
              <w:jc w:val="center"/>
              <w:rPr>
                <w:b/>
              </w:rPr>
            </w:pPr>
          </w:p>
          <w:p w:rsidR="007F00FE" w:rsidRDefault="007F00FE" w:rsidP="0069629B">
            <w:pPr>
              <w:spacing w:line="276" w:lineRule="auto"/>
              <w:jc w:val="center"/>
              <w:rPr>
                <w:b/>
                <w:sz w:val="28"/>
                <w:szCs w:val="28"/>
              </w:rPr>
            </w:pPr>
            <w:r>
              <w:rPr>
                <w:b/>
                <w:sz w:val="28"/>
                <w:szCs w:val="28"/>
              </w:rPr>
              <w:t>с. Усть-Кулом</w:t>
            </w:r>
          </w:p>
          <w:p w:rsidR="007F00FE" w:rsidRDefault="007F00FE" w:rsidP="0069629B">
            <w:pPr>
              <w:spacing w:line="276" w:lineRule="auto"/>
              <w:jc w:val="center"/>
            </w:pPr>
            <w:r>
              <w:rPr>
                <w:b/>
                <w:sz w:val="28"/>
                <w:szCs w:val="28"/>
              </w:rPr>
              <w:t>2023 год</w:t>
            </w:r>
          </w:p>
        </w:tc>
      </w:tr>
    </w:tbl>
    <w:p w:rsidR="00656100" w:rsidRDefault="00656100" w:rsidP="00656100">
      <w:pPr>
        <w:pStyle w:val="a4"/>
        <w:ind w:right="-55"/>
        <w:jc w:val="left"/>
        <w:rPr>
          <w:i/>
          <w:sz w:val="32"/>
          <w:szCs w:val="32"/>
        </w:rPr>
      </w:pPr>
    </w:p>
    <w:p w:rsidR="007F00FE" w:rsidRDefault="007F00FE" w:rsidP="007F00FE">
      <w:pPr>
        <w:pStyle w:val="a4"/>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CB61EF"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CB61EF" w:rsidRPr="00CB61EF" w:rsidRDefault="00CB61EF" w:rsidP="00CB61EF">
            <w:pPr>
              <w:jc w:val="both"/>
            </w:pPr>
            <w:r w:rsidRPr="00121D70">
              <w:rPr>
                <w:lang w:val="en-US"/>
              </w:rPr>
              <w:t>I</w:t>
            </w:r>
            <w:r>
              <w:t>. 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CB61EF" w:rsidRPr="005B48C1" w:rsidRDefault="00D30BE1" w:rsidP="00BE50E4">
            <w:pPr>
              <w:tabs>
                <w:tab w:val="center" w:pos="4153"/>
                <w:tab w:val="right" w:pos="8306"/>
              </w:tabs>
              <w:spacing w:line="276" w:lineRule="auto"/>
              <w:ind w:right="120"/>
              <w:jc w:val="center"/>
              <w:rPr>
                <w:b/>
                <w:i/>
                <w:sz w:val="16"/>
                <w:szCs w:val="16"/>
              </w:rPr>
            </w:pPr>
            <w:r>
              <w:rPr>
                <w:b/>
                <w:i/>
                <w:sz w:val="16"/>
                <w:szCs w:val="16"/>
              </w:rPr>
              <w:t>стр.3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F02111" w:rsidRDefault="002E3EDA" w:rsidP="00656100">
            <w:pPr>
              <w:jc w:val="both"/>
            </w:pPr>
            <w:r w:rsidRPr="00656100">
              <w:t>1</w:t>
            </w:r>
            <w:r w:rsidR="00FD7C91" w:rsidRPr="00656100">
              <w:t>.</w:t>
            </w:r>
            <w:r w:rsidR="007103C3" w:rsidRPr="00656100">
              <w:t xml:space="preserve"> Постановление администрации МР «Усть-Куломский» от </w:t>
            </w:r>
            <w:r w:rsidR="00BE50E4" w:rsidRPr="00656100">
              <w:t>1</w:t>
            </w:r>
            <w:r w:rsidR="00656100" w:rsidRPr="00656100">
              <w:t>8</w:t>
            </w:r>
            <w:r w:rsidR="00BE50E4" w:rsidRPr="00656100">
              <w:t>.09.2023</w:t>
            </w:r>
            <w:r w:rsidR="006F12E0" w:rsidRPr="00656100">
              <w:t xml:space="preserve"> №1</w:t>
            </w:r>
            <w:r w:rsidR="00BE50E4" w:rsidRPr="00656100">
              <w:t>3</w:t>
            </w:r>
            <w:r w:rsidR="00656100" w:rsidRPr="00656100">
              <w:t>71</w:t>
            </w:r>
            <w:r w:rsidR="006F12E0" w:rsidRPr="00656100">
              <w:t xml:space="preserve"> «</w:t>
            </w:r>
            <w:r w:rsidR="00656100" w:rsidRPr="00656100">
              <w:t>О внесении изменений в постановление администрации МР «Усть-Куломский» от 28.10.2022 № 1416 «Об утверждении комиссии 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республиканской адресной программы «Переселение граждан из аварийного жилищного фонда в 2019 - 2025 годах»</w:t>
            </w:r>
            <w:r w:rsidR="006F12E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BE50E4">
            <w:pPr>
              <w:tabs>
                <w:tab w:val="center" w:pos="4153"/>
                <w:tab w:val="right" w:pos="8306"/>
              </w:tabs>
              <w:spacing w:line="276" w:lineRule="auto"/>
              <w:ind w:right="120"/>
              <w:jc w:val="center"/>
              <w:rPr>
                <w:b/>
                <w:i/>
                <w:sz w:val="16"/>
                <w:szCs w:val="16"/>
              </w:rPr>
            </w:pPr>
            <w:r>
              <w:rPr>
                <w:b/>
                <w:i/>
                <w:sz w:val="16"/>
                <w:szCs w:val="16"/>
              </w:rPr>
              <w:t>стр.3</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656100" w:rsidRDefault="002E3EDA" w:rsidP="00656100">
            <w:pPr>
              <w:jc w:val="both"/>
            </w:pPr>
            <w:r w:rsidRPr="00656100">
              <w:t>2</w:t>
            </w:r>
            <w:r w:rsidR="007103C3" w:rsidRPr="00656100">
              <w:t xml:space="preserve">. Постановление администрации МР «Усть-Куломский» от </w:t>
            </w:r>
            <w:r w:rsidR="00656100">
              <w:t>19</w:t>
            </w:r>
            <w:r w:rsidR="00BE50E4" w:rsidRPr="00656100">
              <w:t>.09</w:t>
            </w:r>
            <w:r w:rsidR="006F12E0" w:rsidRPr="00656100">
              <w:t>.2023 №1</w:t>
            </w:r>
            <w:r w:rsidR="00BE50E4" w:rsidRPr="00656100">
              <w:t>3</w:t>
            </w:r>
            <w:r w:rsidR="00656100">
              <w:t>73</w:t>
            </w:r>
            <w:r w:rsidR="006F12E0" w:rsidRPr="00656100">
              <w:t xml:space="preserve"> «</w:t>
            </w:r>
            <w:r w:rsidR="00656100" w:rsidRPr="00656100">
              <w:t>О проведении районного конкурса коми девушек «Райда -2023»</w:t>
            </w:r>
            <w:r w:rsidR="006F12E0" w:rsidRPr="0065610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656100">
            <w:pPr>
              <w:tabs>
                <w:tab w:val="center" w:pos="4153"/>
                <w:tab w:val="right" w:pos="8306"/>
              </w:tabs>
              <w:spacing w:line="276" w:lineRule="auto"/>
              <w:ind w:right="120"/>
              <w:jc w:val="center"/>
              <w:rPr>
                <w:b/>
                <w:i/>
                <w:sz w:val="16"/>
                <w:szCs w:val="16"/>
              </w:rPr>
            </w:pPr>
            <w:r>
              <w:rPr>
                <w:b/>
                <w:i/>
                <w:sz w:val="16"/>
                <w:szCs w:val="16"/>
              </w:rPr>
              <w:t>стр.4</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656100" w:rsidRDefault="002E3EDA" w:rsidP="00656100">
            <w:pPr>
              <w:jc w:val="both"/>
            </w:pPr>
            <w:r w:rsidRPr="00656100">
              <w:t>3</w:t>
            </w:r>
            <w:r w:rsidR="0069629B" w:rsidRPr="00656100">
              <w:t xml:space="preserve">. Постановление администрации МР «Усть-Куломский» от </w:t>
            </w:r>
            <w:r w:rsidR="00656100" w:rsidRPr="00656100">
              <w:t>21</w:t>
            </w:r>
            <w:r w:rsidR="00BE50E4" w:rsidRPr="00656100">
              <w:t>.09</w:t>
            </w:r>
            <w:r w:rsidR="00AA79A0" w:rsidRPr="00656100">
              <w:t>.2023 №1</w:t>
            </w:r>
            <w:r w:rsidR="00BE50E4" w:rsidRPr="00656100">
              <w:t>3</w:t>
            </w:r>
            <w:r w:rsidR="00656100" w:rsidRPr="00656100">
              <w:t>76</w:t>
            </w:r>
            <w:r w:rsidR="00AA79A0" w:rsidRPr="00656100">
              <w:t xml:space="preserve"> «</w:t>
            </w:r>
            <w:r w:rsidR="00656100" w:rsidRPr="00656100">
              <w:t>О внесении изменений в постановление администрации муниципального района «Усть-Куломский» от 25августа2017 года № 1618</w:t>
            </w:r>
            <w:r w:rsidR="00656100">
              <w:t xml:space="preserve"> </w:t>
            </w:r>
            <w:r w:rsidR="00656100" w:rsidRPr="00656100">
              <w:t>«О порядке предоставления информации в единую государственную информационную систему социального обеспечения (ЕГИССО)»</w:t>
            </w:r>
            <w:r w:rsidR="00AA79A0" w:rsidRPr="00656100">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656100">
            <w:pPr>
              <w:tabs>
                <w:tab w:val="center" w:pos="4153"/>
                <w:tab w:val="right" w:pos="8306"/>
              </w:tabs>
              <w:spacing w:line="276" w:lineRule="auto"/>
              <w:ind w:right="120"/>
              <w:jc w:val="center"/>
              <w:rPr>
                <w:b/>
                <w:i/>
                <w:sz w:val="16"/>
                <w:szCs w:val="16"/>
              </w:rPr>
            </w:pPr>
            <w:r>
              <w:rPr>
                <w:b/>
                <w:i/>
                <w:sz w:val="16"/>
                <w:szCs w:val="16"/>
              </w:rPr>
              <w:t>стр.10</w:t>
            </w:r>
          </w:p>
        </w:tc>
      </w:tr>
      <w:tr w:rsidR="00D96DCD"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843B1F" w:rsidRPr="00843B1F" w:rsidRDefault="002E3EDA" w:rsidP="00843B1F">
            <w:pPr>
              <w:jc w:val="both"/>
            </w:pPr>
            <w:r w:rsidRPr="00843B1F">
              <w:t>4</w:t>
            </w:r>
            <w:r w:rsidR="00D96DCD" w:rsidRPr="00843B1F">
              <w:t>.</w:t>
            </w:r>
            <w:r w:rsidR="00D0264A" w:rsidRPr="00843B1F">
              <w:t>Постановление администрации МР «Усть-Куломский» от</w:t>
            </w:r>
            <w:r w:rsidR="00AA79A0" w:rsidRPr="00843B1F">
              <w:t xml:space="preserve"> </w:t>
            </w:r>
            <w:r w:rsidR="00BE50E4" w:rsidRPr="00843B1F">
              <w:t>2</w:t>
            </w:r>
            <w:r w:rsidR="00843B1F">
              <w:t>6</w:t>
            </w:r>
            <w:r w:rsidR="00BE50E4" w:rsidRPr="00843B1F">
              <w:t>.09.</w:t>
            </w:r>
            <w:r w:rsidR="00AA79A0" w:rsidRPr="00843B1F">
              <w:t>2023 №1</w:t>
            </w:r>
            <w:r w:rsidR="00843B1F">
              <w:t>415</w:t>
            </w:r>
            <w:r w:rsidR="00AA79A0" w:rsidRPr="00843B1F">
              <w:t xml:space="preserve"> «</w:t>
            </w:r>
            <w:r w:rsidR="00843B1F" w:rsidRPr="00843B1F">
              <w:t xml:space="preserve">О внесении изменений в постановление администрации муниципального района «Усть-Куломский» от 22 ноября 2021 года № 1563 «Об утверждении муниципальной программы </w:t>
            </w:r>
          </w:p>
          <w:p w:rsidR="00D96DCD" w:rsidRPr="0069629B" w:rsidRDefault="00843B1F" w:rsidP="00843B1F">
            <w:pPr>
              <w:jc w:val="both"/>
            </w:pPr>
            <w:r w:rsidRPr="00843B1F">
              <w:t>«Территориальное развитие»</w:t>
            </w:r>
            <w:r w:rsidR="00AA79A0" w:rsidRPr="00843B1F">
              <w:t>».</w:t>
            </w:r>
            <w:r w:rsidR="00D0264A" w:rsidRPr="00D0264A">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D96DCD" w:rsidRPr="005B48C1" w:rsidRDefault="00D30BE1" w:rsidP="00AA79A0">
            <w:pPr>
              <w:tabs>
                <w:tab w:val="center" w:pos="4153"/>
                <w:tab w:val="right" w:pos="8306"/>
              </w:tabs>
              <w:spacing w:line="276" w:lineRule="auto"/>
              <w:ind w:right="120"/>
              <w:jc w:val="center"/>
              <w:rPr>
                <w:b/>
                <w:i/>
                <w:sz w:val="16"/>
                <w:szCs w:val="16"/>
              </w:rPr>
            </w:pPr>
            <w:r>
              <w:rPr>
                <w:b/>
                <w:i/>
                <w:sz w:val="16"/>
                <w:szCs w:val="16"/>
              </w:rPr>
              <w:t>стр.12</w:t>
            </w:r>
          </w:p>
        </w:tc>
      </w:tr>
      <w:tr w:rsidR="00D96DCD"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D96DCD" w:rsidRPr="0069629B" w:rsidRDefault="002E3EDA" w:rsidP="00843B1F">
            <w:pPr>
              <w:jc w:val="both"/>
            </w:pPr>
            <w:r w:rsidRPr="00843B1F">
              <w:t>5</w:t>
            </w:r>
            <w:r w:rsidR="00D96DCD" w:rsidRPr="00843B1F">
              <w:t>.</w:t>
            </w:r>
            <w:r w:rsidR="00D0264A" w:rsidRPr="00843B1F">
              <w:t xml:space="preserve"> Постановление администрации МР «Усть-Куломский» от </w:t>
            </w:r>
            <w:r w:rsidR="00BE50E4" w:rsidRPr="00843B1F">
              <w:t>2</w:t>
            </w:r>
            <w:r w:rsidR="00843B1F">
              <w:t>5</w:t>
            </w:r>
            <w:r w:rsidR="00BE50E4" w:rsidRPr="00843B1F">
              <w:t>.09.</w:t>
            </w:r>
            <w:r w:rsidR="00486A15" w:rsidRPr="00843B1F">
              <w:t>2023 №1</w:t>
            </w:r>
            <w:r w:rsidR="00843B1F">
              <w:t>420</w:t>
            </w:r>
            <w:r w:rsidR="00486A15" w:rsidRPr="00843B1F">
              <w:t xml:space="preserve"> «</w:t>
            </w:r>
            <w:r w:rsidR="00843B1F" w:rsidRPr="00843B1F">
              <w:t>О  признании утратившими силу постановлений администрации МР «Усть-Куломский»</w:t>
            </w:r>
            <w:r w:rsidR="00486A15" w:rsidRPr="00843B1F">
              <w:t>».</w:t>
            </w:r>
          </w:p>
        </w:tc>
        <w:tc>
          <w:tcPr>
            <w:tcW w:w="1800" w:type="dxa"/>
            <w:tcBorders>
              <w:top w:val="single" w:sz="4" w:space="0" w:color="auto"/>
              <w:left w:val="single" w:sz="6" w:space="0" w:color="auto"/>
              <w:bottom w:val="single" w:sz="4" w:space="0" w:color="auto"/>
              <w:right w:val="single" w:sz="4" w:space="0" w:color="auto"/>
            </w:tcBorders>
            <w:hideMark/>
          </w:tcPr>
          <w:p w:rsidR="00D96DCD" w:rsidRPr="005B48C1" w:rsidRDefault="00D30BE1" w:rsidP="00856535">
            <w:pPr>
              <w:tabs>
                <w:tab w:val="center" w:pos="4153"/>
                <w:tab w:val="right" w:pos="8306"/>
              </w:tabs>
              <w:spacing w:line="276" w:lineRule="auto"/>
              <w:ind w:right="120"/>
              <w:jc w:val="center"/>
              <w:rPr>
                <w:b/>
                <w:i/>
                <w:sz w:val="16"/>
                <w:szCs w:val="16"/>
              </w:rPr>
            </w:pPr>
            <w:r>
              <w:rPr>
                <w:b/>
                <w:i/>
                <w:sz w:val="16"/>
                <w:szCs w:val="16"/>
              </w:rPr>
              <w:t>стр.36</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486A15" w:rsidRDefault="002E3EDA" w:rsidP="00C4687D">
            <w:pPr>
              <w:jc w:val="both"/>
            </w:pPr>
            <w:r w:rsidRPr="00843B1F">
              <w:t>6</w:t>
            </w:r>
            <w:r w:rsidR="00486A15" w:rsidRPr="00843B1F">
              <w:t xml:space="preserve">. Постановление администрации МР «Усть-Куломский» </w:t>
            </w:r>
            <w:r w:rsidR="00782065" w:rsidRPr="00843B1F">
              <w:t xml:space="preserve">от </w:t>
            </w:r>
            <w:r w:rsidR="00856535" w:rsidRPr="00843B1F">
              <w:t>2</w:t>
            </w:r>
            <w:r w:rsidR="00C4687D">
              <w:t>7</w:t>
            </w:r>
            <w:r w:rsidR="00856535" w:rsidRPr="00843B1F">
              <w:t>.09</w:t>
            </w:r>
            <w:r w:rsidR="00782065" w:rsidRPr="00843B1F">
              <w:t>.2023 №1</w:t>
            </w:r>
            <w:r w:rsidR="00C4687D">
              <w:t>430</w:t>
            </w:r>
            <w:r w:rsidR="00782065" w:rsidRPr="00843B1F">
              <w:t xml:space="preserve"> «</w:t>
            </w:r>
            <w:r w:rsidR="00843B1F" w:rsidRPr="00843B1F">
              <w:t>О внесение изменений в постановление администрации МР «Усть-Куломский» от 26.02.2021 г. № 237 «О эвакуационной (эвакоприемной) комиссии МО МР «Усть-Куломский»</w:t>
            </w:r>
            <w:r w:rsidR="00782065" w:rsidRPr="00843B1F">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D30BE1" w:rsidP="00486A15">
            <w:pPr>
              <w:tabs>
                <w:tab w:val="center" w:pos="4153"/>
                <w:tab w:val="right" w:pos="8306"/>
              </w:tabs>
              <w:spacing w:line="276" w:lineRule="auto"/>
              <w:ind w:right="120"/>
              <w:jc w:val="center"/>
              <w:rPr>
                <w:b/>
                <w:i/>
                <w:sz w:val="16"/>
                <w:szCs w:val="16"/>
              </w:rPr>
            </w:pPr>
            <w:r>
              <w:rPr>
                <w:b/>
                <w:i/>
                <w:sz w:val="16"/>
                <w:szCs w:val="16"/>
              </w:rPr>
              <w:t>стр.37</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486A15" w:rsidRDefault="002E3EDA" w:rsidP="00C4687D">
            <w:pPr>
              <w:jc w:val="both"/>
            </w:pPr>
            <w:r w:rsidRPr="00C4687D">
              <w:t>7</w:t>
            </w:r>
            <w:r w:rsidR="00782065" w:rsidRPr="00C4687D">
              <w:t xml:space="preserve">. Постановление администрации МР «Усть-Куломский» от </w:t>
            </w:r>
            <w:r w:rsidR="00C4687D">
              <w:t>02.10</w:t>
            </w:r>
            <w:r w:rsidR="00782065" w:rsidRPr="00C4687D">
              <w:t>.2023 №1</w:t>
            </w:r>
            <w:r w:rsidR="00C4687D">
              <w:t>448</w:t>
            </w:r>
            <w:r w:rsidR="00782065" w:rsidRPr="00C4687D">
              <w:t xml:space="preserve"> «</w:t>
            </w:r>
            <w:r w:rsidR="00C4687D" w:rsidRPr="00C4687D">
              <w:t>О внесении изменений в постановление</w:t>
            </w:r>
            <w:r w:rsidR="00C4687D">
              <w:t xml:space="preserve"> </w:t>
            </w:r>
            <w:r w:rsidR="00C4687D" w:rsidRPr="00C4687D">
              <w:t>администрации муниципального района «Усть-Куломский»</w:t>
            </w:r>
            <w:r w:rsidR="00C4687D">
              <w:t xml:space="preserve"> </w:t>
            </w:r>
            <w:r w:rsidR="00C4687D" w:rsidRPr="00C4687D">
              <w:t>от 13октября 2022 года № 1343 «Об утверждении муниципальной программы «Профилактика правонарушений и обеспечения общественной безопасности»</w:t>
            </w:r>
            <w:r w:rsidR="00782065" w:rsidRPr="00C4687D">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D30BE1" w:rsidP="00856535">
            <w:pPr>
              <w:tabs>
                <w:tab w:val="center" w:pos="4153"/>
                <w:tab w:val="right" w:pos="8306"/>
              </w:tabs>
              <w:spacing w:line="276" w:lineRule="auto"/>
              <w:ind w:right="120"/>
              <w:jc w:val="center"/>
              <w:rPr>
                <w:b/>
                <w:i/>
                <w:sz w:val="16"/>
                <w:szCs w:val="16"/>
              </w:rPr>
            </w:pPr>
            <w:r>
              <w:rPr>
                <w:b/>
                <w:i/>
                <w:sz w:val="16"/>
                <w:szCs w:val="16"/>
              </w:rPr>
              <w:t>стр.40</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C4687D" w:rsidRDefault="002E3EDA" w:rsidP="00C4687D">
            <w:pPr>
              <w:jc w:val="both"/>
            </w:pPr>
            <w:r w:rsidRPr="00C4687D">
              <w:t>8</w:t>
            </w:r>
            <w:r w:rsidR="00782065" w:rsidRPr="00C4687D">
              <w:t>.</w:t>
            </w:r>
            <w:r w:rsidR="006F4A7A" w:rsidRPr="00C4687D">
              <w:t xml:space="preserve"> Постановление администрации МР «Усть-Куломский» от </w:t>
            </w:r>
            <w:r w:rsidR="00C4687D">
              <w:t>02.10</w:t>
            </w:r>
            <w:r w:rsidR="00B73041" w:rsidRPr="00C4687D">
              <w:t>.2023 №1</w:t>
            </w:r>
            <w:r w:rsidR="00C4687D">
              <w:t>450</w:t>
            </w:r>
            <w:r w:rsidR="00B73041" w:rsidRPr="00C4687D">
              <w:t xml:space="preserve"> «</w:t>
            </w:r>
            <w:r w:rsidR="00C4687D" w:rsidRPr="00C4687D">
              <w:t>Об утверждении документации по планировке территории</w:t>
            </w:r>
            <w:r w:rsidR="00B73041" w:rsidRPr="00C4687D">
              <w:t>»</w:t>
            </w:r>
            <w:r w:rsidR="003876CC" w:rsidRPr="00C4687D">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D30BE1" w:rsidP="00856535">
            <w:pPr>
              <w:tabs>
                <w:tab w:val="center" w:pos="4153"/>
                <w:tab w:val="right" w:pos="8306"/>
              </w:tabs>
              <w:spacing w:line="276" w:lineRule="auto"/>
              <w:ind w:right="120"/>
              <w:jc w:val="center"/>
              <w:rPr>
                <w:b/>
                <w:i/>
                <w:sz w:val="16"/>
                <w:szCs w:val="16"/>
              </w:rPr>
            </w:pPr>
            <w:r>
              <w:rPr>
                <w:b/>
                <w:i/>
                <w:sz w:val="16"/>
                <w:szCs w:val="16"/>
              </w:rPr>
              <w:t>стр.53</w:t>
            </w:r>
          </w:p>
        </w:tc>
      </w:tr>
      <w:tr w:rsidR="00486A15"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486A15" w:rsidRPr="00C4687D" w:rsidRDefault="002E3EDA" w:rsidP="00C4687D">
            <w:pPr>
              <w:jc w:val="both"/>
            </w:pPr>
            <w:r w:rsidRPr="00C4687D">
              <w:t>9</w:t>
            </w:r>
            <w:r w:rsidR="006F4A7A" w:rsidRPr="00C4687D">
              <w:t>.</w:t>
            </w:r>
            <w:r w:rsidR="003876CC" w:rsidRPr="00C4687D">
              <w:t xml:space="preserve"> Постановление администрации МР «Усть-Куломский» от </w:t>
            </w:r>
            <w:r w:rsidR="00C4687D">
              <w:t>02.10</w:t>
            </w:r>
            <w:r w:rsidR="00C4687D" w:rsidRPr="00C4687D">
              <w:t>.2023 №1</w:t>
            </w:r>
            <w:r w:rsidR="00C4687D">
              <w:t>451</w:t>
            </w:r>
            <w:r w:rsidR="00C4687D" w:rsidRPr="00C4687D">
              <w:t xml:space="preserve"> </w:t>
            </w:r>
            <w:r w:rsidR="003876CC" w:rsidRPr="00C4687D">
              <w:t>«</w:t>
            </w:r>
            <w:r w:rsidR="00C4687D" w:rsidRPr="00C4687D">
              <w:t>Об утверждении документации по планировке территории</w:t>
            </w:r>
            <w:r w:rsidR="003876CC" w:rsidRPr="00C4687D">
              <w:t>».</w:t>
            </w:r>
          </w:p>
        </w:tc>
        <w:tc>
          <w:tcPr>
            <w:tcW w:w="1800" w:type="dxa"/>
            <w:tcBorders>
              <w:top w:val="single" w:sz="4" w:space="0" w:color="auto"/>
              <w:left w:val="single" w:sz="6" w:space="0" w:color="auto"/>
              <w:bottom w:val="single" w:sz="4" w:space="0" w:color="auto"/>
              <w:right w:val="single" w:sz="4" w:space="0" w:color="auto"/>
            </w:tcBorders>
            <w:hideMark/>
          </w:tcPr>
          <w:p w:rsidR="00486A15" w:rsidRPr="005B48C1" w:rsidRDefault="00D30BE1" w:rsidP="00A910CA">
            <w:pPr>
              <w:tabs>
                <w:tab w:val="center" w:pos="4153"/>
                <w:tab w:val="right" w:pos="8306"/>
              </w:tabs>
              <w:spacing w:line="276" w:lineRule="auto"/>
              <w:ind w:right="120"/>
              <w:jc w:val="center"/>
              <w:rPr>
                <w:b/>
                <w:i/>
                <w:sz w:val="16"/>
                <w:szCs w:val="16"/>
              </w:rPr>
            </w:pPr>
            <w:r>
              <w:rPr>
                <w:b/>
                <w:i/>
                <w:sz w:val="16"/>
                <w:szCs w:val="16"/>
              </w:rPr>
              <w:t>стр.54</w:t>
            </w:r>
          </w:p>
        </w:tc>
      </w:tr>
      <w:tr w:rsidR="00A02633" w:rsidTr="0069629B">
        <w:trPr>
          <w:trHeight w:val="392"/>
        </w:trPr>
        <w:tc>
          <w:tcPr>
            <w:tcW w:w="8028" w:type="dxa"/>
            <w:tcBorders>
              <w:top w:val="single" w:sz="4" w:space="0" w:color="auto"/>
              <w:left w:val="single" w:sz="4" w:space="0" w:color="auto"/>
              <w:bottom w:val="single" w:sz="4" w:space="0" w:color="auto"/>
              <w:right w:val="single" w:sz="6" w:space="0" w:color="auto"/>
            </w:tcBorders>
            <w:hideMark/>
          </w:tcPr>
          <w:p w:rsidR="00A02633" w:rsidRPr="00C4687D" w:rsidRDefault="002E3EDA" w:rsidP="00C4687D">
            <w:pPr>
              <w:jc w:val="both"/>
            </w:pPr>
            <w:r w:rsidRPr="00C4687D">
              <w:t>10.</w:t>
            </w:r>
            <w:r w:rsidR="00A910CA" w:rsidRPr="00C4687D">
              <w:t xml:space="preserve"> Постановление администрации МР «Усть-Куломский» от </w:t>
            </w:r>
            <w:r w:rsidR="00C4687D">
              <w:t>02.10</w:t>
            </w:r>
            <w:r w:rsidR="00C4687D" w:rsidRPr="00C4687D">
              <w:t>.2023 №1</w:t>
            </w:r>
            <w:r w:rsidR="00C4687D">
              <w:t>452</w:t>
            </w:r>
            <w:r w:rsidR="00C4687D" w:rsidRPr="00C4687D">
              <w:t xml:space="preserve"> </w:t>
            </w:r>
            <w:r w:rsidR="00A910CA" w:rsidRPr="00C4687D">
              <w:t>«</w:t>
            </w:r>
            <w:r w:rsidR="00C4687D" w:rsidRPr="00C4687D">
              <w:t>Об утверждении документации по планировке территории</w:t>
            </w:r>
            <w:r w:rsidR="00A910CA" w:rsidRPr="00C4687D">
              <w:t>».</w:t>
            </w:r>
          </w:p>
        </w:tc>
        <w:tc>
          <w:tcPr>
            <w:tcW w:w="1800" w:type="dxa"/>
            <w:tcBorders>
              <w:top w:val="single" w:sz="4" w:space="0" w:color="auto"/>
              <w:left w:val="single" w:sz="6" w:space="0" w:color="auto"/>
              <w:bottom w:val="single" w:sz="4" w:space="0" w:color="auto"/>
              <w:right w:val="single" w:sz="4" w:space="0" w:color="auto"/>
            </w:tcBorders>
            <w:hideMark/>
          </w:tcPr>
          <w:p w:rsidR="00A02633" w:rsidRPr="005B48C1" w:rsidRDefault="00D30BE1" w:rsidP="00A910CA">
            <w:pPr>
              <w:tabs>
                <w:tab w:val="center" w:pos="4153"/>
                <w:tab w:val="right" w:pos="8306"/>
              </w:tabs>
              <w:spacing w:line="276" w:lineRule="auto"/>
              <w:ind w:right="120"/>
              <w:jc w:val="center"/>
              <w:rPr>
                <w:b/>
                <w:i/>
                <w:sz w:val="16"/>
                <w:szCs w:val="16"/>
              </w:rPr>
            </w:pPr>
            <w:r>
              <w:rPr>
                <w:b/>
                <w:i/>
                <w:sz w:val="16"/>
                <w:szCs w:val="16"/>
              </w:rPr>
              <w:t>стр.55</w:t>
            </w:r>
          </w:p>
        </w:tc>
      </w:tr>
    </w:tbl>
    <w:p w:rsidR="007F00FE" w:rsidRDefault="007F00FE">
      <w:pPr>
        <w:spacing w:after="200" w:line="276" w:lineRule="auto"/>
      </w:pPr>
    </w:p>
    <w:p w:rsidR="0074119B" w:rsidRDefault="0074119B">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0570EE" w:rsidRDefault="000570EE">
      <w:pPr>
        <w:spacing w:after="200" w:line="276" w:lineRule="auto"/>
      </w:pPr>
    </w:p>
    <w:p w:rsidR="00656100" w:rsidRDefault="00656100" w:rsidP="00656100">
      <w:pPr>
        <w:tabs>
          <w:tab w:val="left" w:pos="5488"/>
        </w:tabs>
      </w:pPr>
    </w:p>
    <w:p w:rsidR="00D30BE1" w:rsidRDefault="00D30BE1" w:rsidP="00656100">
      <w:pPr>
        <w:tabs>
          <w:tab w:val="left" w:pos="5488"/>
        </w:tabs>
      </w:pPr>
    </w:p>
    <w:p w:rsidR="00C4687D" w:rsidRDefault="00C4687D" w:rsidP="00656100">
      <w:pPr>
        <w:tabs>
          <w:tab w:val="left" w:pos="5488"/>
        </w:tabs>
        <w:rPr>
          <w:sz w:val="28"/>
          <w:szCs w:val="28"/>
        </w:rPr>
      </w:pPr>
    </w:p>
    <w:p w:rsidR="00B73041" w:rsidRPr="0074119B" w:rsidRDefault="0074119B" w:rsidP="0074119B">
      <w:pPr>
        <w:tabs>
          <w:tab w:val="left" w:pos="5488"/>
        </w:tabs>
        <w:jc w:val="center"/>
        <w:rPr>
          <w:color w:val="000000"/>
          <w:sz w:val="28"/>
          <w:szCs w:val="28"/>
        </w:rPr>
      </w:pPr>
      <w:r w:rsidRPr="0074119B">
        <w:rPr>
          <w:sz w:val="28"/>
          <w:szCs w:val="28"/>
          <w:lang w:val="en-US"/>
        </w:rPr>
        <w:lastRenderedPageBreak/>
        <w:t>I</w:t>
      </w:r>
      <w:r w:rsidRPr="0074119B">
        <w:rPr>
          <w:sz w:val="28"/>
          <w:szCs w:val="28"/>
        </w:rPr>
        <w:t>. Постановления администрации муниципального района «Усть-Куломский».</w:t>
      </w:r>
    </w:p>
    <w:p w:rsidR="00656100" w:rsidRPr="00A52541" w:rsidRDefault="00656100" w:rsidP="00656100">
      <w:pPr>
        <w:jc w:val="center"/>
        <w:rPr>
          <w:sz w:val="24"/>
          <w:szCs w:val="24"/>
        </w:rPr>
      </w:pPr>
      <w:r>
        <w:rPr>
          <w:noProof/>
          <w:sz w:val="24"/>
          <w:szCs w:val="24"/>
        </w:rPr>
        <w:drawing>
          <wp:inline distT="0" distB="0" distL="0" distR="0">
            <wp:extent cx="819150" cy="82867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19150" cy="828675"/>
                    </a:xfrm>
                    <a:prstGeom prst="rect">
                      <a:avLst/>
                    </a:prstGeom>
                    <a:noFill/>
                    <a:ln w="9525">
                      <a:noFill/>
                      <a:miter lim="800000"/>
                      <a:headEnd/>
                      <a:tailEnd/>
                    </a:ln>
                  </pic:spPr>
                </pic:pic>
              </a:graphicData>
            </a:graphic>
          </wp:inline>
        </w:drawing>
      </w:r>
    </w:p>
    <w:p w:rsidR="00656100" w:rsidRPr="00A52541" w:rsidRDefault="00656100" w:rsidP="00656100">
      <w:pPr>
        <w:jc w:val="center"/>
        <w:rPr>
          <w:b/>
          <w:sz w:val="28"/>
          <w:szCs w:val="28"/>
        </w:rPr>
      </w:pPr>
      <w:r w:rsidRPr="00A52541">
        <w:rPr>
          <w:b/>
          <w:sz w:val="28"/>
          <w:szCs w:val="28"/>
        </w:rPr>
        <w:t>«Кулöмд</w:t>
      </w:r>
      <w:r w:rsidRPr="00A52541">
        <w:rPr>
          <w:b/>
          <w:sz w:val="28"/>
          <w:szCs w:val="28"/>
          <w:lang w:val="en-US"/>
        </w:rPr>
        <w:t>i</w:t>
      </w:r>
      <w:r w:rsidRPr="00A52541">
        <w:rPr>
          <w:b/>
          <w:sz w:val="28"/>
          <w:szCs w:val="28"/>
        </w:rPr>
        <w:t>н» муниципальнöй районса администрациялöн</w:t>
      </w:r>
    </w:p>
    <w:p w:rsidR="00656100" w:rsidRPr="00A52541" w:rsidRDefault="00656100" w:rsidP="00656100">
      <w:pPr>
        <w:jc w:val="center"/>
        <w:rPr>
          <w:b/>
          <w:sz w:val="34"/>
          <w:szCs w:val="34"/>
        </w:rPr>
      </w:pPr>
      <w:r w:rsidRPr="00A52541">
        <w:rPr>
          <w:b/>
          <w:sz w:val="34"/>
          <w:szCs w:val="34"/>
        </w:rPr>
        <w:t>Ш У Ö М</w:t>
      </w:r>
    </w:p>
    <w:p w:rsidR="00656100" w:rsidRPr="00A52541" w:rsidRDefault="00487C8E" w:rsidP="00656100">
      <w:pPr>
        <w:jc w:val="center"/>
        <w:rPr>
          <w:b/>
          <w:sz w:val="28"/>
          <w:szCs w:val="28"/>
        </w:rPr>
      </w:pPr>
      <w:r w:rsidRPr="00487C8E">
        <w:rPr>
          <w:rFonts w:ascii="Calibri" w:hAnsi="Calibri"/>
          <w:noProof/>
          <w:sz w:val="22"/>
          <w:szCs w:val="22"/>
        </w:rPr>
        <w:pict>
          <v:line id="Прямая соединительная линия 3" o:spid="_x0000_s1026" style="position:absolute;left:0;text-align:left;flip:y;z-index:251660288;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656100" w:rsidRPr="00A52541">
        <w:rPr>
          <w:b/>
          <w:sz w:val="28"/>
          <w:szCs w:val="28"/>
        </w:rPr>
        <w:t>Администрация муниципального района «Усть-Куломский»</w:t>
      </w:r>
    </w:p>
    <w:p w:rsidR="00656100" w:rsidRPr="00A52541" w:rsidRDefault="00656100" w:rsidP="00656100">
      <w:pPr>
        <w:keepNext/>
        <w:jc w:val="center"/>
        <w:outlineLvl w:val="3"/>
        <w:rPr>
          <w:b/>
          <w:bCs/>
          <w:spacing w:val="38"/>
          <w:sz w:val="34"/>
          <w:szCs w:val="34"/>
        </w:rPr>
      </w:pPr>
      <w:r w:rsidRPr="00A52541">
        <w:rPr>
          <w:b/>
          <w:bCs/>
          <w:spacing w:val="38"/>
          <w:sz w:val="34"/>
          <w:szCs w:val="34"/>
        </w:rPr>
        <w:t>П О С Т А Н О В Л Е Н И Е</w:t>
      </w:r>
    </w:p>
    <w:p w:rsidR="00656100" w:rsidRPr="00A52541" w:rsidRDefault="00656100" w:rsidP="00656100">
      <w:pPr>
        <w:jc w:val="center"/>
      </w:pPr>
    </w:p>
    <w:p w:rsidR="00656100" w:rsidRPr="00A52541" w:rsidRDefault="00656100" w:rsidP="00656100">
      <w:pPr>
        <w:keepNext/>
        <w:keepLines/>
        <w:jc w:val="both"/>
        <w:outlineLvl w:val="7"/>
        <w:rPr>
          <w:sz w:val="28"/>
          <w:szCs w:val="28"/>
        </w:rPr>
      </w:pPr>
      <w:r>
        <w:rPr>
          <w:sz w:val="28"/>
          <w:szCs w:val="28"/>
        </w:rPr>
        <w:t>18 сентября 2023 г.</w:t>
      </w:r>
      <w:r w:rsidRPr="00A52541">
        <w:rPr>
          <w:sz w:val="28"/>
          <w:szCs w:val="28"/>
        </w:rPr>
        <w:t xml:space="preserve">                                                               </w:t>
      </w:r>
      <w:r>
        <w:rPr>
          <w:sz w:val="28"/>
          <w:szCs w:val="28"/>
        </w:rPr>
        <w:t xml:space="preserve">       </w:t>
      </w:r>
      <w:r w:rsidRPr="00A52541">
        <w:rPr>
          <w:sz w:val="28"/>
          <w:szCs w:val="28"/>
        </w:rPr>
        <w:t xml:space="preserve">    № </w:t>
      </w:r>
      <w:r>
        <w:rPr>
          <w:sz w:val="28"/>
          <w:szCs w:val="28"/>
        </w:rPr>
        <w:t>1371</w:t>
      </w:r>
    </w:p>
    <w:p w:rsidR="00656100" w:rsidRPr="00A52541" w:rsidRDefault="00656100" w:rsidP="00656100">
      <w:pPr>
        <w:jc w:val="center"/>
      </w:pPr>
      <w:r w:rsidRPr="00A52541">
        <w:t>Республика Коми</w:t>
      </w:r>
    </w:p>
    <w:p w:rsidR="00656100" w:rsidRPr="00A52541" w:rsidRDefault="00656100" w:rsidP="00656100">
      <w:pPr>
        <w:jc w:val="center"/>
        <w:rPr>
          <w:b/>
          <w:bCs/>
        </w:rPr>
      </w:pPr>
      <w:r w:rsidRPr="00A52541">
        <w:t>с. Усть-Кулом</w:t>
      </w:r>
    </w:p>
    <w:p w:rsidR="00656100" w:rsidRPr="00A52541" w:rsidRDefault="00656100" w:rsidP="00656100">
      <w:pPr>
        <w:jc w:val="center"/>
        <w:rPr>
          <w:sz w:val="16"/>
          <w:szCs w:val="16"/>
        </w:rPr>
      </w:pPr>
    </w:p>
    <w:p w:rsidR="00656100" w:rsidRDefault="00656100" w:rsidP="00656100">
      <w:pPr>
        <w:widowControl w:val="0"/>
        <w:suppressAutoHyphens/>
        <w:autoSpaceDE w:val="0"/>
        <w:autoSpaceDN w:val="0"/>
        <w:adjustRightInd w:val="0"/>
        <w:jc w:val="center"/>
        <w:rPr>
          <w:b/>
          <w:sz w:val="28"/>
          <w:szCs w:val="28"/>
        </w:rPr>
      </w:pPr>
      <w:r>
        <w:rPr>
          <w:b/>
          <w:sz w:val="28"/>
          <w:szCs w:val="28"/>
        </w:rPr>
        <w:t xml:space="preserve">О внесении изменений в постановление администрации </w:t>
      </w:r>
    </w:p>
    <w:p w:rsidR="00656100" w:rsidRDefault="00656100" w:rsidP="00656100">
      <w:pPr>
        <w:widowControl w:val="0"/>
        <w:suppressAutoHyphens/>
        <w:autoSpaceDE w:val="0"/>
        <w:autoSpaceDN w:val="0"/>
        <w:adjustRightInd w:val="0"/>
        <w:jc w:val="center"/>
        <w:rPr>
          <w:b/>
          <w:sz w:val="28"/>
          <w:szCs w:val="28"/>
        </w:rPr>
      </w:pPr>
      <w:r>
        <w:rPr>
          <w:b/>
          <w:sz w:val="28"/>
          <w:szCs w:val="28"/>
        </w:rPr>
        <w:t>МР «Усть-Куломский» от 28.10.2022 № 1416 «</w:t>
      </w:r>
      <w:r w:rsidRPr="00A52541">
        <w:rPr>
          <w:b/>
          <w:sz w:val="28"/>
          <w:szCs w:val="28"/>
        </w:rPr>
        <w:t xml:space="preserve">Об утверждении комиссии </w:t>
      </w:r>
      <w:r w:rsidRPr="005D2BB2">
        <w:rPr>
          <w:b/>
          <w:sz w:val="28"/>
          <w:szCs w:val="28"/>
        </w:rPr>
        <w:t>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w:t>
      </w:r>
      <w:r>
        <w:rPr>
          <w:b/>
          <w:sz w:val="28"/>
          <w:szCs w:val="28"/>
        </w:rPr>
        <w:t>убликанской адресной программы «</w:t>
      </w:r>
      <w:r w:rsidRPr="005D2BB2">
        <w:rPr>
          <w:b/>
          <w:sz w:val="28"/>
          <w:szCs w:val="28"/>
        </w:rPr>
        <w:t>Переселение граждан из аварийного жили</w:t>
      </w:r>
      <w:r>
        <w:rPr>
          <w:b/>
          <w:sz w:val="28"/>
          <w:szCs w:val="28"/>
        </w:rPr>
        <w:t xml:space="preserve">щного фонда </w:t>
      </w:r>
    </w:p>
    <w:p w:rsidR="00656100" w:rsidRPr="00A52541" w:rsidRDefault="00656100" w:rsidP="00656100">
      <w:pPr>
        <w:widowControl w:val="0"/>
        <w:suppressAutoHyphens/>
        <w:autoSpaceDE w:val="0"/>
        <w:autoSpaceDN w:val="0"/>
        <w:adjustRightInd w:val="0"/>
        <w:jc w:val="center"/>
        <w:rPr>
          <w:b/>
          <w:sz w:val="28"/>
          <w:szCs w:val="28"/>
        </w:rPr>
      </w:pPr>
      <w:r>
        <w:rPr>
          <w:b/>
          <w:sz w:val="28"/>
          <w:szCs w:val="28"/>
        </w:rPr>
        <w:t>в 2019 - 2025 годах»</w:t>
      </w:r>
    </w:p>
    <w:p w:rsidR="00656100" w:rsidRDefault="00656100" w:rsidP="00656100">
      <w:pPr>
        <w:pStyle w:val="af"/>
        <w:suppressAutoHyphens/>
        <w:ind w:firstLine="567"/>
        <w:jc w:val="both"/>
      </w:pPr>
      <w:r>
        <w:t xml:space="preserve">В рамках реализации </w:t>
      </w:r>
      <w:r w:rsidRPr="00E40D01">
        <w:t>республиканской адресной программы "Переселение граждан из аварийного жилищного фонда в 2019 - 2025 годах"</w:t>
      </w:r>
      <w:r>
        <w:t xml:space="preserve"> и с целью исполнения пунктов 3.13 и 7.3 соглашений об изъятии недвижимого имущества для муниципальных нужд, в связи с кадровыми изменениями, администрация </w:t>
      </w:r>
      <w:r w:rsidRPr="00A52541">
        <w:rPr>
          <w:szCs w:val="28"/>
          <w:lang w:eastAsia="en-US"/>
        </w:rPr>
        <w:t>муницип</w:t>
      </w:r>
      <w:r>
        <w:rPr>
          <w:szCs w:val="28"/>
          <w:lang w:eastAsia="en-US"/>
        </w:rPr>
        <w:t>ального района «Усть-Куломский»</w:t>
      </w:r>
      <w:r>
        <w:t xml:space="preserve"> </w:t>
      </w:r>
    </w:p>
    <w:p w:rsidR="00656100" w:rsidRDefault="00656100" w:rsidP="00656100">
      <w:pPr>
        <w:pStyle w:val="af"/>
        <w:suppressAutoHyphens/>
        <w:jc w:val="both"/>
      </w:pPr>
      <w:r>
        <w:t>п о с т а н о в л я е т:</w:t>
      </w:r>
    </w:p>
    <w:p w:rsidR="00656100" w:rsidRPr="007A0FCA" w:rsidRDefault="00656100" w:rsidP="00656100">
      <w:pPr>
        <w:pStyle w:val="af"/>
        <w:suppressAutoHyphens/>
        <w:ind w:firstLine="567"/>
        <w:jc w:val="both"/>
      </w:pPr>
      <w:r>
        <w:t xml:space="preserve">1. Внести в </w:t>
      </w:r>
      <w:r w:rsidRPr="00827722">
        <w:t xml:space="preserve">постановление администрации МР «Усть-Куломский» от </w:t>
      </w:r>
      <w:r>
        <w:rPr>
          <w:szCs w:val="28"/>
        </w:rPr>
        <w:t>28</w:t>
      </w:r>
      <w:r w:rsidRPr="00827722">
        <w:rPr>
          <w:szCs w:val="28"/>
        </w:rPr>
        <w:t>.</w:t>
      </w:r>
      <w:r>
        <w:rPr>
          <w:szCs w:val="28"/>
        </w:rPr>
        <w:t xml:space="preserve">10.2022 </w:t>
      </w:r>
      <w:r w:rsidRPr="00827722">
        <w:rPr>
          <w:szCs w:val="28"/>
        </w:rPr>
        <w:t xml:space="preserve">№ </w:t>
      </w:r>
      <w:r w:rsidRPr="00F117AC">
        <w:rPr>
          <w:szCs w:val="28"/>
        </w:rPr>
        <w:t>1416 «Об утверждении комиссии по осмотру и приемке жилых помещений, передаваемых в рамках соглашений об изъятии недвижимого имущества для муниципальных нужд и расселяемых согласно республиканской адресной программы «Переселение граждан из аварийного жилищного фонда в 2019 - 2025 годах» следующее изменение:</w:t>
      </w:r>
    </w:p>
    <w:p w:rsidR="00656100" w:rsidRDefault="00656100" w:rsidP="00656100">
      <w:pPr>
        <w:pStyle w:val="af"/>
        <w:suppressAutoHyphens/>
        <w:ind w:firstLine="567"/>
        <w:jc w:val="both"/>
      </w:pPr>
      <w:r>
        <w:t>1) Подпункт 2 пункта 1 изложить в следующей редакции:</w:t>
      </w:r>
    </w:p>
    <w:p w:rsidR="00656100" w:rsidRDefault="00656100" w:rsidP="00656100">
      <w:pPr>
        <w:pStyle w:val="af"/>
        <w:suppressAutoHyphens/>
        <w:ind w:firstLine="567"/>
        <w:jc w:val="both"/>
      </w:pPr>
      <w:r>
        <w:t>«2) Сергеева Ольга Анатольевна – заведующий отделом территориального развития администрации</w:t>
      </w:r>
      <w:r w:rsidRPr="00E40D01">
        <w:t xml:space="preserve"> </w:t>
      </w:r>
      <w:r w:rsidRPr="00F64518">
        <w:t>муниципального района «Усть-Куломский»</w:t>
      </w:r>
      <w:r>
        <w:t>;».</w:t>
      </w:r>
    </w:p>
    <w:p w:rsidR="00656100" w:rsidRPr="00A52541" w:rsidRDefault="00656100" w:rsidP="00656100">
      <w:pPr>
        <w:tabs>
          <w:tab w:val="left" w:pos="1134"/>
        </w:tabs>
        <w:suppressAutoHyphens/>
        <w:ind w:firstLine="709"/>
        <w:jc w:val="both"/>
        <w:rPr>
          <w:sz w:val="28"/>
          <w:szCs w:val="28"/>
          <w:lang w:eastAsia="en-US"/>
        </w:rPr>
      </w:pPr>
      <w:r>
        <w:rPr>
          <w:sz w:val="28"/>
          <w:szCs w:val="28"/>
          <w:lang w:eastAsia="en-US"/>
        </w:rPr>
        <w:t>2</w:t>
      </w:r>
      <w:r w:rsidRPr="00A52541">
        <w:rPr>
          <w:sz w:val="28"/>
          <w:szCs w:val="28"/>
          <w:lang w:eastAsia="en-US"/>
        </w:rPr>
        <w:t xml:space="preserve">. Настоящее постановление вступает в силу </w:t>
      </w:r>
      <w:r w:rsidRPr="00A52541">
        <w:rPr>
          <w:bCs/>
          <w:sz w:val="28"/>
          <w:szCs w:val="28"/>
          <w:lang w:eastAsia="en-US"/>
        </w:rPr>
        <w:t>со</w:t>
      </w:r>
      <w:r w:rsidRPr="00A52541">
        <w:rPr>
          <w:b/>
          <w:bCs/>
          <w:sz w:val="28"/>
          <w:szCs w:val="28"/>
          <w:lang w:eastAsia="en-US"/>
        </w:rPr>
        <w:t xml:space="preserve"> </w:t>
      </w:r>
      <w:r w:rsidRPr="00A52541">
        <w:rPr>
          <w:sz w:val="28"/>
          <w:szCs w:val="28"/>
          <w:lang w:eastAsia="en-US"/>
        </w:rPr>
        <w:t xml:space="preserve">дня его опубликования </w:t>
      </w:r>
      <w:r>
        <w:rPr>
          <w:sz w:val="28"/>
          <w:szCs w:val="28"/>
          <w:lang w:eastAsia="en-US"/>
        </w:rPr>
        <w:t xml:space="preserve">в </w:t>
      </w:r>
      <w:r w:rsidRPr="001651B0">
        <w:rPr>
          <w:color w:val="000000"/>
          <w:sz w:val="28"/>
          <w:szCs w:val="28"/>
        </w:rPr>
        <w:t xml:space="preserve">информационном вестнике Совета и администрации муниципального района </w:t>
      </w:r>
      <w:r w:rsidRPr="001651B0">
        <w:rPr>
          <w:color w:val="000000"/>
          <w:spacing w:val="-5"/>
          <w:sz w:val="28"/>
          <w:szCs w:val="28"/>
        </w:rPr>
        <w:t>«Усть-Куломский»</w:t>
      </w:r>
      <w:r w:rsidRPr="00A52541">
        <w:rPr>
          <w:spacing w:val="-5"/>
          <w:sz w:val="28"/>
          <w:szCs w:val="28"/>
          <w:lang w:eastAsia="en-US"/>
        </w:rPr>
        <w:t>.</w:t>
      </w:r>
    </w:p>
    <w:p w:rsidR="00656100" w:rsidRDefault="00656100" w:rsidP="00656100">
      <w:pPr>
        <w:jc w:val="both"/>
        <w:rPr>
          <w:color w:val="FF0000"/>
          <w:sz w:val="28"/>
          <w:szCs w:val="28"/>
        </w:rPr>
      </w:pPr>
    </w:p>
    <w:p w:rsidR="00656100" w:rsidRDefault="00656100" w:rsidP="00656100">
      <w:pPr>
        <w:jc w:val="both"/>
        <w:rPr>
          <w:sz w:val="28"/>
          <w:szCs w:val="28"/>
        </w:rPr>
      </w:pPr>
      <w:r>
        <w:rPr>
          <w:sz w:val="28"/>
          <w:szCs w:val="28"/>
        </w:rPr>
        <w:t xml:space="preserve">Глава </w:t>
      </w:r>
      <w:r w:rsidRPr="00A52541">
        <w:rPr>
          <w:sz w:val="28"/>
          <w:szCs w:val="28"/>
        </w:rPr>
        <w:t>МР «Усть-Куломский»</w:t>
      </w:r>
      <w:r>
        <w:rPr>
          <w:sz w:val="28"/>
          <w:szCs w:val="28"/>
        </w:rPr>
        <w:t>-</w:t>
      </w:r>
    </w:p>
    <w:p w:rsidR="00656100" w:rsidRDefault="00656100" w:rsidP="00656100">
      <w:pPr>
        <w:jc w:val="both"/>
        <w:rPr>
          <w:sz w:val="28"/>
          <w:szCs w:val="28"/>
        </w:rPr>
      </w:pPr>
      <w:r>
        <w:rPr>
          <w:sz w:val="28"/>
          <w:szCs w:val="28"/>
        </w:rPr>
        <w:t xml:space="preserve">руководитель администрации района </w:t>
      </w:r>
      <w:r w:rsidRPr="00A52541">
        <w:rPr>
          <w:sz w:val="28"/>
          <w:szCs w:val="28"/>
        </w:rPr>
        <w:t xml:space="preserve">                                              С.В. Рубан</w:t>
      </w:r>
    </w:p>
    <w:p w:rsidR="00656100" w:rsidRPr="00656100" w:rsidRDefault="00656100" w:rsidP="00656100">
      <w:pPr>
        <w:jc w:val="both"/>
        <w:rPr>
          <w:sz w:val="16"/>
          <w:szCs w:val="16"/>
        </w:rPr>
      </w:pPr>
      <w:r w:rsidRPr="00656100">
        <w:rPr>
          <w:sz w:val="16"/>
          <w:szCs w:val="16"/>
        </w:rPr>
        <w:t>О.В. Десятова</w:t>
      </w:r>
      <w:r>
        <w:rPr>
          <w:sz w:val="16"/>
          <w:szCs w:val="16"/>
        </w:rPr>
        <w:t xml:space="preserve">, </w:t>
      </w:r>
      <w:r w:rsidRPr="00656100">
        <w:rPr>
          <w:sz w:val="16"/>
          <w:szCs w:val="16"/>
        </w:rPr>
        <w:t>88213794415</w:t>
      </w:r>
    </w:p>
    <w:p w:rsidR="00656100" w:rsidRDefault="00656100" w:rsidP="00656100">
      <w:pPr>
        <w:tabs>
          <w:tab w:val="left" w:pos="284"/>
          <w:tab w:val="left" w:pos="426"/>
        </w:tabs>
        <w:jc w:val="center"/>
        <w:rPr>
          <w:szCs w:val="24"/>
        </w:rPr>
      </w:pPr>
    </w:p>
    <w:p w:rsidR="00656100" w:rsidRDefault="00656100" w:rsidP="00656100">
      <w:pPr>
        <w:tabs>
          <w:tab w:val="left" w:pos="284"/>
          <w:tab w:val="left" w:pos="426"/>
        </w:tabs>
        <w:jc w:val="center"/>
        <w:rPr>
          <w:szCs w:val="24"/>
        </w:rPr>
      </w:pPr>
    </w:p>
    <w:p w:rsidR="00656100" w:rsidRDefault="00656100" w:rsidP="00656100">
      <w:pPr>
        <w:tabs>
          <w:tab w:val="left" w:pos="284"/>
          <w:tab w:val="left" w:pos="426"/>
        </w:tabs>
        <w:jc w:val="center"/>
        <w:rPr>
          <w:szCs w:val="24"/>
        </w:rPr>
      </w:pPr>
    </w:p>
    <w:p w:rsidR="00656100" w:rsidRDefault="00656100" w:rsidP="00656100">
      <w:pPr>
        <w:tabs>
          <w:tab w:val="left" w:pos="284"/>
          <w:tab w:val="left" w:pos="426"/>
        </w:tabs>
        <w:jc w:val="center"/>
        <w:rPr>
          <w:szCs w:val="24"/>
        </w:rPr>
      </w:pPr>
    </w:p>
    <w:p w:rsidR="00656100" w:rsidRPr="00E60643" w:rsidRDefault="00656100" w:rsidP="00656100">
      <w:pPr>
        <w:tabs>
          <w:tab w:val="left" w:pos="284"/>
          <w:tab w:val="left" w:pos="426"/>
        </w:tabs>
        <w:jc w:val="center"/>
        <w:rPr>
          <w:szCs w:val="24"/>
        </w:rPr>
      </w:pPr>
      <w:r>
        <w:rPr>
          <w:noProof/>
        </w:rPr>
        <w:lastRenderedPageBreak/>
        <w:drawing>
          <wp:inline distT="0" distB="0" distL="0" distR="0">
            <wp:extent cx="847725" cy="8382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56100" w:rsidRPr="00E60643" w:rsidRDefault="00656100" w:rsidP="00656100">
      <w:pPr>
        <w:jc w:val="center"/>
        <w:rPr>
          <w:rFonts w:ascii="Times New Roman CYR" w:hAnsi="Times New Roman CYR" w:cs="Times New Roman CYR"/>
          <w:b/>
          <w:sz w:val="28"/>
          <w:szCs w:val="28"/>
        </w:rPr>
      </w:pPr>
      <w:r w:rsidRPr="00E60643">
        <w:rPr>
          <w:rFonts w:ascii="Times New Roman CYR" w:hAnsi="Times New Roman CYR"/>
          <w:b/>
          <w:sz w:val="28"/>
          <w:szCs w:val="28"/>
        </w:rPr>
        <w:t>«Кул</w:t>
      </w:r>
      <w:r w:rsidRPr="00E60643">
        <w:rPr>
          <w:rFonts w:ascii="Times New Roman CYR" w:hAnsi="Times New Roman CYR" w:cs="Times New Roman CYR"/>
          <w:b/>
          <w:sz w:val="28"/>
          <w:szCs w:val="28"/>
        </w:rPr>
        <w:t>ö</w:t>
      </w:r>
      <w:r w:rsidRPr="00E60643">
        <w:rPr>
          <w:rFonts w:ascii="Times New Roman CYR" w:hAnsi="Times New Roman CYR"/>
          <w:b/>
          <w:sz w:val="28"/>
          <w:szCs w:val="28"/>
        </w:rPr>
        <w:t>мд</w:t>
      </w:r>
      <w:r w:rsidRPr="00E60643">
        <w:rPr>
          <w:rFonts w:ascii="Times New Roman CYR" w:hAnsi="Times New Roman CYR"/>
          <w:b/>
          <w:sz w:val="28"/>
          <w:szCs w:val="28"/>
          <w:lang w:val="en-US"/>
        </w:rPr>
        <w:t>i</w:t>
      </w:r>
      <w:r w:rsidRPr="00E60643">
        <w:rPr>
          <w:rFonts w:ascii="Times New Roman CYR" w:hAnsi="Times New Roman CYR"/>
          <w:b/>
          <w:sz w:val="28"/>
          <w:szCs w:val="28"/>
        </w:rPr>
        <w:t>н» муниципальн</w:t>
      </w:r>
      <w:r w:rsidRPr="00E60643">
        <w:rPr>
          <w:rFonts w:ascii="Times New Roman CYR" w:hAnsi="Times New Roman CYR" w:cs="Times New Roman CYR"/>
          <w:b/>
          <w:sz w:val="28"/>
          <w:szCs w:val="28"/>
        </w:rPr>
        <w:t>öй районса администрациялöн</w:t>
      </w:r>
    </w:p>
    <w:p w:rsidR="00656100" w:rsidRPr="00E60643" w:rsidRDefault="00656100" w:rsidP="00656100">
      <w:pPr>
        <w:jc w:val="center"/>
        <w:rPr>
          <w:rFonts w:ascii="Times New Roman CYR" w:hAnsi="Times New Roman CYR" w:cs="Times New Roman CYR"/>
          <w:b/>
          <w:sz w:val="34"/>
          <w:szCs w:val="34"/>
        </w:rPr>
      </w:pPr>
      <w:r w:rsidRPr="00E60643">
        <w:rPr>
          <w:rFonts w:ascii="Times New Roman CYR" w:hAnsi="Times New Roman CYR" w:cs="Times New Roman CYR"/>
          <w:b/>
          <w:sz w:val="34"/>
          <w:szCs w:val="34"/>
        </w:rPr>
        <w:t>ШУÖМ</w:t>
      </w:r>
    </w:p>
    <w:p w:rsidR="00656100" w:rsidRPr="00E60643" w:rsidRDefault="00487C8E" w:rsidP="00656100">
      <w:pPr>
        <w:rPr>
          <w:rFonts w:ascii="Times New Roman CYR" w:hAnsi="Times New Roman CYR"/>
          <w:b/>
          <w:sz w:val="16"/>
          <w:szCs w:val="16"/>
        </w:rPr>
      </w:pPr>
      <w:r w:rsidRPr="00487C8E">
        <w:rPr>
          <w:noProof/>
          <w:sz w:val="22"/>
          <w:szCs w:val="22"/>
          <w:lang w:eastAsia="en-US"/>
        </w:rPr>
        <w:pict>
          <v:line id="_x0000_s1029" style="position:absolute;flip:y;z-index:251662336;visibility:visible" from="9pt,7.45pt" to="46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E8opl1QCAABiBAAADgAAAAAAAAAAAAAAAAAuAgAAZHJzL2Uyb0RvYy54bWxQSwECLQAUAAYA&#10;CAAAACEAwwQt4doAAAAIAQAADwAAAAAAAAAAAAAAAACuBAAAZHJzL2Rvd25yZXYueG1sUEsFBgAA&#10;AAAEAAQA8wAAALUFAAAAAA==&#10;"/>
        </w:pict>
      </w:r>
    </w:p>
    <w:p w:rsidR="00656100" w:rsidRPr="00E60643" w:rsidRDefault="00656100" w:rsidP="00656100">
      <w:pPr>
        <w:jc w:val="center"/>
        <w:rPr>
          <w:b/>
          <w:sz w:val="28"/>
          <w:szCs w:val="28"/>
        </w:rPr>
      </w:pPr>
      <w:r w:rsidRPr="00E60643">
        <w:rPr>
          <w:b/>
          <w:sz w:val="28"/>
          <w:szCs w:val="28"/>
        </w:rPr>
        <w:t>Администрация муниципального района «Усть-Куломский»</w:t>
      </w:r>
    </w:p>
    <w:p w:rsidR="00656100" w:rsidRPr="00E60643" w:rsidRDefault="00656100" w:rsidP="00656100">
      <w:pPr>
        <w:keepNext/>
        <w:jc w:val="center"/>
        <w:outlineLvl w:val="3"/>
        <w:rPr>
          <w:b/>
          <w:spacing w:val="38"/>
          <w:sz w:val="34"/>
          <w:szCs w:val="34"/>
        </w:rPr>
      </w:pPr>
      <w:r w:rsidRPr="00E60643">
        <w:rPr>
          <w:b/>
          <w:spacing w:val="38"/>
          <w:sz w:val="34"/>
          <w:szCs w:val="34"/>
        </w:rPr>
        <w:t>ПОСТАНОВЛЕНИЕ</w:t>
      </w:r>
    </w:p>
    <w:p w:rsidR="00656100" w:rsidRPr="00E60643" w:rsidRDefault="00656100" w:rsidP="00656100"/>
    <w:p w:rsidR="00656100" w:rsidRPr="00E60643" w:rsidRDefault="00656100" w:rsidP="00656100">
      <w:pPr>
        <w:jc w:val="center"/>
        <w:rPr>
          <w:rFonts w:ascii="Times New Roman CYR" w:hAnsi="Times New Roman CYR"/>
          <w:sz w:val="28"/>
          <w:szCs w:val="28"/>
        </w:rPr>
      </w:pPr>
      <w:r>
        <w:rPr>
          <w:rFonts w:ascii="Times New Roman CYR" w:hAnsi="Times New Roman CYR"/>
          <w:sz w:val="28"/>
          <w:szCs w:val="28"/>
        </w:rPr>
        <w:t xml:space="preserve">19 сентября </w:t>
      </w:r>
      <w:r w:rsidRPr="00E60643">
        <w:rPr>
          <w:rFonts w:ascii="Times New Roman CYR" w:hAnsi="Times New Roman CYR"/>
          <w:sz w:val="28"/>
          <w:szCs w:val="28"/>
        </w:rPr>
        <w:t>20</w:t>
      </w:r>
      <w:r>
        <w:rPr>
          <w:rFonts w:ascii="Times New Roman CYR" w:hAnsi="Times New Roman CYR"/>
          <w:sz w:val="28"/>
          <w:szCs w:val="28"/>
        </w:rPr>
        <w:t xml:space="preserve">23 </w:t>
      </w:r>
      <w:r w:rsidRPr="00E60643">
        <w:rPr>
          <w:rFonts w:ascii="Times New Roman CYR" w:hAnsi="Times New Roman CYR"/>
          <w:sz w:val="28"/>
          <w:szCs w:val="28"/>
        </w:rPr>
        <w:t>г</w:t>
      </w:r>
      <w:r>
        <w:rPr>
          <w:rFonts w:ascii="Times New Roman CYR" w:hAnsi="Times New Roman CYR"/>
          <w:sz w:val="28"/>
          <w:szCs w:val="28"/>
        </w:rPr>
        <w:t xml:space="preserve">.      </w:t>
      </w:r>
      <w:r w:rsidRPr="00E60643">
        <w:rPr>
          <w:rFonts w:ascii="Times New Roman CYR" w:hAnsi="Times New Roman CYR"/>
          <w:sz w:val="28"/>
          <w:szCs w:val="28"/>
        </w:rPr>
        <w:t xml:space="preserve">      </w:t>
      </w:r>
      <w:r>
        <w:rPr>
          <w:rFonts w:ascii="Times New Roman CYR" w:hAnsi="Times New Roman CYR"/>
          <w:sz w:val="28"/>
          <w:szCs w:val="28"/>
        </w:rPr>
        <w:t xml:space="preserve">                    </w:t>
      </w:r>
      <w:r w:rsidRPr="00E60643">
        <w:rPr>
          <w:rFonts w:ascii="Times New Roman CYR" w:hAnsi="Times New Roman CYR"/>
          <w:sz w:val="28"/>
          <w:szCs w:val="28"/>
        </w:rPr>
        <w:t xml:space="preserve">              </w:t>
      </w:r>
      <w:r>
        <w:rPr>
          <w:rFonts w:ascii="Times New Roman CYR" w:hAnsi="Times New Roman CYR"/>
          <w:sz w:val="28"/>
          <w:szCs w:val="28"/>
        </w:rPr>
        <w:t xml:space="preserve">                 </w:t>
      </w:r>
      <w:r w:rsidRPr="00E60643">
        <w:rPr>
          <w:rFonts w:ascii="Times New Roman CYR" w:hAnsi="Times New Roman CYR"/>
          <w:sz w:val="28"/>
          <w:szCs w:val="28"/>
        </w:rPr>
        <w:t xml:space="preserve"> </w:t>
      </w:r>
      <w:r>
        <w:rPr>
          <w:rFonts w:ascii="Times New Roman CYR" w:hAnsi="Times New Roman CYR"/>
          <w:sz w:val="28"/>
          <w:szCs w:val="28"/>
        </w:rPr>
        <w:t xml:space="preserve">                 </w:t>
      </w:r>
      <w:r w:rsidRPr="00E60643">
        <w:rPr>
          <w:rFonts w:ascii="Times New Roman CYR" w:hAnsi="Times New Roman CYR"/>
          <w:sz w:val="28"/>
          <w:szCs w:val="28"/>
        </w:rPr>
        <w:t>№</w:t>
      </w:r>
      <w:r>
        <w:rPr>
          <w:rFonts w:ascii="Times New Roman CYR" w:hAnsi="Times New Roman CYR"/>
          <w:sz w:val="28"/>
          <w:szCs w:val="28"/>
        </w:rPr>
        <w:t xml:space="preserve"> 1373</w:t>
      </w:r>
    </w:p>
    <w:p w:rsidR="00656100" w:rsidRPr="00002FEA" w:rsidRDefault="00656100" w:rsidP="00656100">
      <w:pPr>
        <w:ind w:hanging="522"/>
        <w:jc w:val="center"/>
        <w:rPr>
          <w:rFonts w:ascii="Times New Roman CYR" w:hAnsi="Times New Roman CYR"/>
        </w:rPr>
      </w:pPr>
      <w:r w:rsidRPr="00002FEA">
        <w:rPr>
          <w:rFonts w:ascii="Times New Roman CYR" w:hAnsi="Times New Roman CYR"/>
        </w:rPr>
        <w:t>Республика Коми</w:t>
      </w:r>
    </w:p>
    <w:p w:rsidR="00656100" w:rsidRDefault="00656100" w:rsidP="00656100">
      <w:pPr>
        <w:ind w:hanging="522"/>
        <w:jc w:val="center"/>
        <w:rPr>
          <w:rFonts w:ascii="Times New Roman CYR" w:hAnsi="Times New Roman CYR"/>
        </w:rPr>
      </w:pPr>
      <w:r w:rsidRPr="00002FEA">
        <w:rPr>
          <w:rFonts w:ascii="Times New Roman CYR" w:hAnsi="Times New Roman CYR"/>
        </w:rPr>
        <w:t>с</w:t>
      </w:r>
      <w:r w:rsidRPr="00E60643">
        <w:rPr>
          <w:rFonts w:ascii="Times New Roman CYR" w:hAnsi="Times New Roman CYR"/>
        </w:rPr>
        <w:t>.Усть-Кулом</w:t>
      </w:r>
    </w:p>
    <w:p w:rsidR="00656100" w:rsidRPr="00094F5D" w:rsidRDefault="00656100" w:rsidP="00656100">
      <w:pPr>
        <w:ind w:hanging="522"/>
        <w:jc w:val="center"/>
        <w:rPr>
          <w:rFonts w:ascii="Times New Roman CYR" w:hAnsi="Times New Roman CYR"/>
          <w:sz w:val="12"/>
          <w:szCs w:val="12"/>
        </w:rPr>
      </w:pPr>
    </w:p>
    <w:p w:rsidR="00656100" w:rsidRPr="00002FEA" w:rsidRDefault="00656100" w:rsidP="00656100">
      <w:pPr>
        <w:spacing w:line="276" w:lineRule="auto"/>
        <w:jc w:val="center"/>
        <w:rPr>
          <w:b/>
          <w:sz w:val="28"/>
          <w:szCs w:val="28"/>
        </w:rPr>
      </w:pPr>
      <w:r w:rsidRPr="00002FEA">
        <w:rPr>
          <w:b/>
          <w:bCs/>
          <w:sz w:val="28"/>
          <w:szCs w:val="28"/>
        </w:rPr>
        <w:t>О проведении районного конкурса коми девушек «Райда -2023»</w:t>
      </w:r>
    </w:p>
    <w:p w:rsidR="00656100" w:rsidRPr="001B1C4D" w:rsidRDefault="00656100" w:rsidP="00656100">
      <w:pPr>
        <w:spacing w:line="276" w:lineRule="auto"/>
        <w:ind w:hanging="522"/>
        <w:jc w:val="center"/>
      </w:pPr>
    </w:p>
    <w:p w:rsidR="00656100" w:rsidRDefault="00656100" w:rsidP="00656100">
      <w:pPr>
        <w:adjustRightInd w:val="0"/>
        <w:ind w:firstLine="709"/>
        <w:jc w:val="both"/>
        <w:rPr>
          <w:color w:val="000000"/>
          <w:sz w:val="28"/>
          <w:szCs w:val="28"/>
        </w:rPr>
      </w:pPr>
      <w:r w:rsidRPr="00562802">
        <w:rPr>
          <w:sz w:val="28"/>
          <w:szCs w:val="28"/>
        </w:rPr>
        <w:tab/>
        <w:t>В целях возрождения и развития традиций, обычаев и языка коми народа с целью сохранения богатого культурного наследия народа и</w:t>
      </w:r>
      <w:r w:rsidRPr="00562802">
        <w:rPr>
          <w:spacing w:val="1"/>
          <w:sz w:val="28"/>
          <w:szCs w:val="28"/>
        </w:rPr>
        <w:t xml:space="preserve"> </w:t>
      </w:r>
      <w:r w:rsidRPr="00562802">
        <w:rPr>
          <w:sz w:val="28"/>
          <w:szCs w:val="28"/>
        </w:rPr>
        <w:t>передачи</w:t>
      </w:r>
      <w:r w:rsidRPr="00562802">
        <w:rPr>
          <w:spacing w:val="1"/>
          <w:sz w:val="28"/>
          <w:szCs w:val="28"/>
        </w:rPr>
        <w:t xml:space="preserve"> </w:t>
      </w:r>
      <w:r w:rsidRPr="00562802">
        <w:rPr>
          <w:sz w:val="28"/>
          <w:szCs w:val="28"/>
        </w:rPr>
        <w:t>духовного опыта</w:t>
      </w:r>
      <w:r w:rsidRPr="00562802">
        <w:rPr>
          <w:spacing w:val="-3"/>
          <w:sz w:val="28"/>
          <w:szCs w:val="28"/>
        </w:rPr>
        <w:t xml:space="preserve"> </w:t>
      </w:r>
      <w:r w:rsidRPr="00562802">
        <w:rPr>
          <w:sz w:val="28"/>
          <w:szCs w:val="28"/>
        </w:rPr>
        <w:t xml:space="preserve">будущим поколениям </w:t>
      </w:r>
      <w:r w:rsidRPr="00562802">
        <w:rPr>
          <w:color w:val="000000"/>
          <w:sz w:val="28"/>
          <w:szCs w:val="28"/>
        </w:rPr>
        <w:t>адм</w:t>
      </w:r>
      <w:r>
        <w:rPr>
          <w:color w:val="000000"/>
          <w:sz w:val="28"/>
          <w:szCs w:val="28"/>
        </w:rPr>
        <w:t xml:space="preserve">инистрация МР «Усть-Куломский» </w:t>
      </w:r>
    </w:p>
    <w:p w:rsidR="00656100" w:rsidRPr="00562802" w:rsidRDefault="00656100" w:rsidP="00656100">
      <w:pPr>
        <w:adjustRightInd w:val="0"/>
        <w:ind w:firstLine="709"/>
        <w:jc w:val="both"/>
        <w:rPr>
          <w:color w:val="000000"/>
          <w:sz w:val="28"/>
          <w:szCs w:val="28"/>
        </w:rPr>
      </w:pPr>
      <w:r w:rsidRPr="00562802">
        <w:rPr>
          <w:color w:val="000000"/>
          <w:sz w:val="28"/>
          <w:szCs w:val="28"/>
        </w:rPr>
        <w:t>п о с т а н о в л я е т:</w:t>
      </w:r>
    </w:p>
    <w:p w:rsidR="00656100" w:rsidRPr="00562802" w:rsidRDefault="00656100" w:rsidP="00656100">
      <w:pPr>
        <w:pStyle w:val="af"/>
        <w:ind w:right="275"/>
        <w:jc w:val="both"/>
        <w:rPr>
          <w:b/>
        </w:rPr>
      </w:pPr>
    </w:p>
    <w:p w:rsidR="00656100" w:rsidRDefault="00656100" w:rsidP="00656100">
      <w:pPr>
        <w:spacing w:line="276" w:lineRule="auto"/>
        <w:jc w:val="both"/>
        <w:rPr>
          <w:bCs/>
          <w:sz w:val="28"/>
          <w:szCs w:val="28"/>
        </w:rPr>
      </w:pPr>
      <w:r>
        <w:rPr>
          <w:sz w:val="28"/>
          <w:szCs w:val="28"/>
        </w:rPr>
        <w:tab/>
        <w:t>1. Провести 13 октября 2023 года на территории МО МР «Усть-</w:t>
      </w:r>
      <w:r w:rsidRPr="002E3752">
        <w:rPr>
          <w:sz w:val="28"/>
          <w:szCs w:val="28"/>
        </w:rPr>
        <w:t>Куломский»</w:t>
      </w:r>
      <w:r w:rsidRPr="00804E5F">
        <w:rPr>
          <w:sz w:val="28"/>
          <w:szCs w:val="28"/>
        </w:rPr>
        <w:t xml:space="preserve"> </w:t>
      </w:r>
      <w:r>
        <w:rPr>
          <w:bCs/>
          <w:sz w:val="28"/>
          <w:szCs w:val="28"/>
        </w:rPr>
        <w:t>районный конкурс коми девушек «Райда - 2023».</w:t>
      </w:r>
    </w:p>
    <w:p w:rsidR="00656100" w:rsidRPr="002E3752" w:rsidRDefault="00656100" w:rsidP="00656100">
      <w:pPr>
        <w:spacing w:line="276" w:lineRule="auto"/>
        <w:jc w:val="both"/>
        <w:rPr>
          <w:sz w:val="12"/>
          <w:szCs w:val="12"/>
        </w:rPr>
      </w:pPr>
      <w:r w:rsidRPr="00B341ED">
        <w:rPr>
          <w:sz w:val="28"/>
          <w:szCs w:val="28"/>
        </w:rPr>
        <w:tab/>
        <w:t>2.</w:t>
      </w:r>
      <w:r>
        <w:rPr>
          <w:sz w:val="28"/>
          <w:szCs w:val="28"/>
        </w:rPr>
        <w:t xml:space="preserve"> </w:t>
      </w:r>
      <w:r w:rsidRPr="00B341ED">
        <w:rPr>
          <w:sz w:val="28"/>
          <w:szCs w:val="28"/>
        </w:rPr>
        <w:t>Утвердить Положение</w:t>
      </w:r>
      <w:r>
        <w:rPr>
          <w:sz w:val="28"/>
          <w:szCs w:val="28"/>
        </w:rPr>
        <w:t xml:space="preserve"> о проведении </w:t>
      </w:r>
      <w:r>
        <w:rPr>
          <w:bCs/>
          <w:sz w:val="28"/>
          <w:szCs w:val="28"/>
        </w:rPr>
        <w:t>районного конкурса коми девушек «Райда - 2023» согласно приложению.</w:t>
      </w:r>
      <w:r w:rsidRPr="002E3752">
        <w:rPr>
          <w:sz w:val="28"/>
          <w:szCs w:val="28"/>
        </w:rPr>
        <w:t xml:space="preserve"> </w:t>
      </w:r>
    </w:p>
    <w:p w:rsidR="00656100" w:rsidRPr="00974350" w:rsidRDefault="00656100" w:rsidP="00656100">
      <w:pPr>
        <w:pStyle w:val="2f"/>
        <w:shd w:val="clear" w:color="auto" w:fill="auto"/>
        <w:tabs>
          <w:tab w:val="left" w:pos="567"/>
          <w:tab w:val="left" w:pos="1276"/>
        </w:tabs>
        <w:spacing w:before="0" w:after="0" w:line="276" w:lineRule="auto"/>
        <w:ind w:firstLine="284"/>
        <w:jc w:val="both"/>
        <w:rPr>
          <w:rFonts w:ascii="Times New Roman" w:hAnsi="Times New Roman" w:cs="Times New Roman"/>
          <w:sz w:val="28"/>
          <w:szCs w:val="28"/>
        </w:rPr>
      </w:pPr>
      <w:r w:rsidRPr="00974350">
        <w:rPr>
          <w:rFonts w:ascii="Times New Roman" w:hAnsi="Times New Roman" w:cs="Times New Roman"/>
          <w:sz w:val="28"/>
          <w:szCs w:val="28"/>
        </w:rPr>
        <w:tab/>
        <w:t xml:space="preserve">3. Управлению образования, управлению культуры и национальной политики администрации МР «Усть-Куломский» организовать работу по подготовке и проведению </w:t>
      </w:r>
      <w:r w:rsidRPr="00974350">
        <w:rPr>
          <w:rFonts w:ascii="Times New Roman" w:hAnsi="Times New Roman" w:cs="Times New Roman"/>
          <w:bCs/>
          <w:sz w:val="28"/>
          <w:szCs w:val="28"/>
        </w:rPr>
        <w:t>районного конкурса коми девушек «Райда - 2023».</w:t>
      </w:r>
    </w:p>
    <w:p w:rsidR="00656100" w:rsidRPr="00562802" w:rsidRDefault="00656100" w:rsidP="00656100">
      <w:pPr>
        <w:tabs>
          <w:tab w:val="left" w:pos="567"/>
          <w:tab w:val="left" w:pos="1276"/>
        </w:tabs>
        <w:spacing w:line="276" w:lineRule="auto"/>
        <w:ind w:firstLine="284"/>
        <w:jc w:val="both"/>
        <w:rPr>
          <w:sz w:val="28"/>
          <w:szCs w:val="28"/>
        </w:rPr>
      </w:pPr>
      <w:r>
        <w:rPr>
          <w:sz w:val="28"/>
          <w:szCs w:val="28"/>
        </w:rPr>
        <w:tab/>
        <w:t>4</w:t>
      </w:r>
      <w:r w:rsidRPr="00FE2379">
        <w:rPr>
          <w:sz w:val="28"/>
          <w:szCs w:val="28"/>
        </w:rPr>
        <w:t>.</w:t>
      </w:r>
      <w:r>
        <w:rPr>
          <w:sz w:val="28"/>
          <w:szCs w:val="28"/>
        </w:rPr>
        <w:t xml:space="preserve"> </w:t>
      </w:r>
      <w:r w:rsidRPr="009770C0">
        <w:rPr>
          <w:sz w:val="28"/>
          <w:szCs w:val="28"/>
        </w:rPr>
        <w:t xml:space="preserve">Контроль за выполнением настоящего </w:t>
      </w:r>
      <w:r>
        <w:rPr>
          <w:sz w:val="28"/>
          <w:szCs w:val="28"/>
        </w:rPr>
        <w:t xml:space="preserve">постановления </w:t>
      </w:r>
      <w:r w:rsidRPr="009770C0">
        <w:rPr>
          <w:sz w:val="28"/>
          <w:szCs w:val="28"/>
        </w:rPr>
        <w:t xml:space="preserve">возложить на </w:t>
      </w:r>
      <w:r w:rsidRPr="00562802">
        <w:rPr>
          <w:sz w:val="28"/>
          <w:szCs w:val="28"/>
        </w:rPr>
        <w:t>заместителя руководителя администрации МР «Усть-Куломский» - Левченко Наталью Анатольевну.</w:t>
      </w:r>
    </w:p>
    <w:p w:rsidR="00656100" w:rsidRDefault="00656100" w:rsidP="00656100">
      <w:pPr>
        <w:tabs>
          <w:tab w:val="left" w:pos="567"/>
          <w:tab w:val="left" w:pos="1276"/>
        </w:tabs>
        <w:spacing w:line="276" w:lineRule="auto"/>
        <w:ind w:firstLine="284"/>
        <w:jc w:val="both"/>
        <w:rPr>
          <w:sz w:val="28"/>
          <w:szCs w:val="28"/>
        </w:rPr>
      </w:pPr>
      <w:r>
        <w:rPr>
          <w:sz w:val="28"/>
          <w:szCs w:val="28"/>
        </w:rPr>
        <w:tab/>
        <w:t xml:space="preserve">5. Настоящее постановление вступает в силу со дня опубликования в информационном вестнике Совета и администрации МР «Усть-Куломский». </w:t>
      </w:r>
    </w:p>
    <w:p w:rsidR="00656100" w:rsidRDefault="00656100" w:rsidP="00656100">
      <w:pPr>
        <w:spacing w:line="276" w:lineRule="auto"/>
        <w:jc w:val="both"/>
        <w:rPr>
          <w:sz w:val="28"/>
          <w:szCs w:val="28"/>
        </w:rPr>
      </w:pPr>
    </w:p>
    <w:p w:rsidR="00656100" w:rsidRDefault="00656100" w:rsidP="00656100">
      <w:pPr>
        <w:spacing w:line="276" w:lineRule="auto"/>
        <w:jc w:val="both"/>
        <w:rPr>
          <w:sz w:val="28"/>
          <w:szCs w:val="28"/>
        </w:rPr>
      </w:pPr>
    </w:p>
    <w:p w:rsidR="00656100" w:rsidRDefault="00656100" w:rsidP="00656100">
      <w:pPr>
        <w:adjustRightInd w:val="0"/>
        <w:spacing w:line="276" w:lineRule="auto"/>
        <w:jc w:val="both"/>
        <w:rPr>
          <w:sz w:val="28"/>
          <w:szCs w:val="28"/>
        </w:rPr>
      </w:pPr>
      <w:r>
        <w:rPr>
          <w:sz w:val="28"/>
          <w:szCs w:val="28"/>
        </w:rPr>
        <w:t>Глава МР «Усть-Куломский»-</w:t>
      </w:r>
    </w:p>
    <w:p w:rsidR="00656100" w:rsidRPr="000139AF" w:rsidRDefault="00656100" w:rsidP="00656100">
      <w:pPr>
        <w:adjustRightInd w:val="0"/>
        <w:spacing w:line="276" w:lineRule="auto"/>
        <w:jc w:val="both"/>
        <w:rPr>
          <w:sz w:val="28"/>
          <w:szCs w:val="28"/>
        </w:rPr>
      </w:pPr>
      <w:r>
        <w:rPr>
          <w:sz w:val="28"/>
          <w:szCs w:val="28"/>
        </w:rPr>
        <w:t>руководитель администрации района                                                 С.В. Рубан</w:t>
      </w:r>
    </w:p>
    <w:p w:rsidR="00656100" w:rsidRDefault="00656100" w:rsidP="00656100">
      <w:pPr>
        <w:spacing w:line="276" w:lineRule="auto"/>
      </w:pPr>
    </w:p>
    <w:p w:rsidR="00656100" w:rsidRDefault="00656100" w:rsidP="00656100">
      <w:pPr>
        <w:spacing w:line="276" w:lineRule="auto"/>
      </w:pPr>
    </w:p>
    <w:p w:rsidR="00656100" w:rsidRDefault="00656100" w:rsidP="00656100">
      <w:pPr>
        <w:jc w:val="both"/>
      </w:pPr>
      <w:r>
        <w:t>Башурина А.А.</w:t>
      </w:r>
    </w:p>
    <w:p w:rsidR="00656100" w:rsidRDefault="00656100" w:rsidP="00656100">
      <w:pPr>
        <w:jc w:val="both"/>
      </w:pPr>
      <w:r>
        <w:t>94503</w:t>
      </w:r>
    </w:p>
    <w:p w:rsidR="00656100" w:rsidRPr="00656100" w:rsidRDefault="00656100" w:rsidP="00656100">
      <w:pPr>
        <w:pStyle w:val="af"/>
        <w:spacing w:before="67"/>
        <w:ind w:left="5744" w:right="265" w:firstLine="2326"/>
        <w:jc w:val="right"/>
        <w:rPr>
          <w:sz w:val="24"/>
          <w:szCs w:val="24"/>
        </w:rPr>
      </w:pPr>
    </w:p>
    <w:p w:rsidR="00656100" w:rsidRPr="00656100" w:rsidRDefault="00656100" w:rsidP="00656100">
      <w:pPr>
        <w:pStyle w:val="11"/>
        <w:spacing w:before="1"/>
        <w:ind w:left="4205" w:right="-33"/>
        <w:jc w:val="right"/>
        <w:rPr>
          <w:rFonts w:ascii="Times New Roman" w:hAnsi="Times New Roman"/>
          <w:b/>
          <w:sz w:val="24"/>
          <w:szCs w:val="24"/>
        </w:rPr>
      </w:pPr>
      <w:r w:rsidRPr="00656100">
        <w:rPr>
          <w:rFonts w:ascii="Times New Roman" w:hAnsi="Times New Roman"/>
          <w:sz w:val="24"/>
          <w:szCs w:val="24"/>
        </w:rPr>
        <w:lastRenderedPageBreak/>
        <w:t>Утверждено постановлением</w:t>
      </w:r>
    </w:p>
    <w:p w:rsidR="00656100" w:rsidRPr="00656100" w:rsidRDefault="00656100" w:rsidP="00656100">
      <w:pPr>
        <w:pStyle w:val="11"/>
        <w:spacing w:before="1"/>
        <w:ind w:left="4205" w:right="-33"/>
        <w:jc w:val="right"/>
        <w:rPr>
          <w:rFonts w:ascii="Times New Roman" w:hAnsi="Times New Roman"/>
          <w:b/>
          <w:sz w:val="24"/>
          <w:szCs w:val="24"/>
        </w:rPr>
      </w:pPr>
      <w:r w:rsidRPr="00656100">
        <w:rPr>
          <w:rFonts w:ascii="Times New Roman" w:hAnsi="Times New Roman"/>
          <w:sz w:val="24"/>
          <w:szCs w:val="24"/>
        </w:rPr>
        <w:t>администрации МР «Усть-Куломский»</w:t>
      </w:r>
    </w:p>
    <w:p w:rsidR="00656100" w:rsidRPr="00656100" w:rsidRDefault="00656100" w:rsidP="00656100">
      <w:pPr>
        <w:pStyle w:val="11"/>
        <w:spacing w:before="1"/>
        <w:ind w:left="4205" w:right="-33"/>
        <w:jc w:val="right"/>
        <w:rPr>
          <w:rFonts w:ascii="Times New Roman" w:hAnsi="Times New Roman"/>
          <w:b/>
          <w:sz w:val="24"/>
          <w:szCs w:val="24"/>
        </w:rPr>
      </w:pPr>
      <w:r w:rsidRPr="00656100">
        <w:rPr>
          <w:rFonts w:ascii="Times New Roman" w:hAnsi="Times New Roman"/>
          <w:sz w:val="24"/>
          <w:szCs w:val="24"/>
        </w:rPr>
        <w:t>от 19.09.2023 г. № 1373</w:t>
      </w:r>
    </w:p>
    <w:p w:rsidR="00656100" w:rsidRPr="00656100" w:rsidRDefault="00656100" w:rsidP="00656100">
      <w:pPr>
        <w:pStyle w:val="11"/>
        <w:spacing w:before="1"/>
        <w:ind w:left="4205" w:right="-33"/>
        <w:jc w:val="right"/>
        <w:rPr>
          <w:rFonts w:ascii="Times New Roman" w:hAnsi="Times New Roman"/>
          <w:b/>
          <w:sz w:val="24"/>
          <w:szCs w:val="24"/>
        </w:rPr>
      </w:pPr>
      <w:r w:rsidRPr="00656100">
        <w:rPr>
          <w:rFonts w:ascii="Times New Roman" w:hAnsi="Times New Roman"/>
          <w:sz w:val="24"/>
          <w:szCs w:val="24"/>
        </w:rPr>
        <w:t>(приложение)</w:t>
      </w:r>
    </w:p>
    <w:p w:rsidR="00656100" w:rsidRPr="00656100" w:rsidRDefault="00656100" w:rsidP="00656100">
      <w:pPr>
        <w:pStyle w:val="11"/>
        <w:spacing w:before="1"/>
        <w:ind w:left="4205" w:right="-33"/>
        <w:jc w:val="right"/>
        <w:rPr>
          <w:rFonts w:ascii="Times New Roman" w:hAnsi="Times New Roman"/>
          <w:b/>
          <w:sz w:val="24"/>
          <w:szCs w:val="24"/>
        </w:rPr>
      </w:pPr>
    </w:p>
    <w:p w:rsidR="00656100" w:rsidRPr="00656100" w:rsidRDefault="00656100" w:rsidP="00656100">
      <w:pPr>
        <w:pStyle w:val="11"/>
        <w:spacing w:before="1"/>
        <w:ind w:right="4214"/>
        <w:rPr>
          <w:rFonts w:ascii="Times New Roman" w:hAnsi="Times New Roman"/>
          <w:sz w:val="24"/>
          <w:szCs w:val="24"/>
        </w:rPr>
      </w:pPr>
      <w:r>
        <w:rPr>
          <w:rFonts w:ascii="Times New Roman" w:hAnsi="Times New Roman"/>
          <w:sz w:val="24"/>
          <w:szCs w:val="24"/>
        </w:rPr>
        <w:t>Положение</w:t>
      </w:r>
    </w:p>
    <w:p w:rsidR="00656100" w:rsidRPr="00656100" w:rsidRDefault="00656100" w:rsidP="00656100">
      <w:pPr>
        <w:spacing w:before="2"/>
        <w:ind w:left="945" w:right="952"/>
        <w:jc w:val="center"/>
        <w:rPr>
          <w:b/>
          <w:sz w:val="24"/>
          <w:szCs w:val="24"/>
        </w:rPr>
      </w:pPr>
      <w:r w:rsidRPr="00656100">
        <w:rPr>
          <w:b/>
          <w:sz w:val="24"/>
          <w:szCs w:val="24"/>
        </w:rPr>
        <w:t xml:space="preserve"> О проведении районного конкурса коми девушек </w:t>
      </w:r>
    </w:p>
    <w:p w:rsidR="00656100" w:rsidRPr="00656100" w:rsidRDefault="00656100" w:rsidP="00656100">
      <w:pPr>
        <w:spacing w:before="2"/>
        <w:ind w:left="945" w:right="952"/>
        <w:jc w:val="center"/>
        <w:rPr>
          <w:b/>
          <w:sz w:val="24"/>
          <w:szCs w:val="24"/>
        </w:rPr>
      </w:pPr>
      <w:r w:rsidRPr="00656100">
        <w:rPr>
          <w:b/>
          <w:sz w:val="24"/>
          <w:szCs w:val="24"/>
        </w:rPr>
        <w:t>«Райда-2023»</w:t>
      </w:r>
    </w:p>
    <w:p w:rsidR="00656100" w:rsidRPr="00656100" w:rsidRDefault="00656100" w:rsidP="00656100">
      <w:pPr>
        <w:pStyle w:val="af"/>
        <w:spacing w:before="10"/>
        <w:rPr>
          <w:b/>
          <w:sz w:val="24"/>
          <w:szCs w:val="24"/>
        </w:rPr>
      </w:pPr>
    </w:p>
    <w:p w:rsidR="00656100" w:rsidRPr="00656100" w:rsidRDefault="00656100" w:rsidP="00D86B54">
      <w:pPr>
        <w:pStyle w:val="11"/>
        <w:keepNext w:val="0"/>
        <w:widowControl w:val="0"/>
        <w:numPr>
          <w:ilvl w:val="0"/>
          <w:numId w:val="5"/>
        </w:numPr>
        <w:tabs>
          <w:tab w:val="left" w:pos="3868"/>
        </w:tabs>
        <w:autoSpaceDE w:val="0"/>
        <w:autoSpaceDN w:val="0"/>
        <w:spacing w:line="319" w:lineRule="exact"/>
        <w:ind w:hanging="323"/>
        <w:jc w:val="both"/>
        <w:rPr>
          <w:rFonts w:ascii="Times New Roman" w:hAnsi="Times New Roman"/>
          <w:sz w:val="24"/>
          <w:szCs w:val="24"/>
        </w:rPr>
      </w:pPr>
      <w:r w:rsidRPr="00656100">
        <w:rPr>
          <w:rFonts w:ascii="Times New Roman" w:hAnsi="Times New Roman"/>
          <w:sz w:val="24"/>
          <w:szCs w:val="24"/>
        </w:rPr>
        <w:t>Общее положение</w:t>
      </w:r>
    </w:p>
    <w:p w:rsidR="00656100" w:rsidRPr="00656100" w:rsidRDefault="00656100" w:rsidP="00656100">
      <w:pPr>
        <w:pStyle w:val="af"/>
        <w:ind w:right="271"/>
        <w:jc w:val="both"/>
        <w:rPr>
          <w:sz w:val="24"/>
          <w:szCs w:val="24"/>
        </w:rPr>
      </w:pPr>
      <w:r w:rsidRPr="00656100">
        <w:rPr>
          <w:sz w:val="24"/>
          <w:szCs w:val="24"/>
        </w:rPr>
        <w:t>Настоящее положение определяет цели и задачи, формат, условия участия и другие параметры подготовки и проведения районного конкурса коми девушек «Райда-2023» (далее– Конкурс).</w:t>
      </w:r>
    </w:p>
    <w:p w:rsidR="00656100" w:rsidRPr="00656100" w:rsidRDefault="00656100" w:rsidP="00656100">
      <w:pPr>
        <w:pStyle w:val="af"/>
        <w:spacing w:line="322" w:lineRule="exact"/>
        <w:ind w:left="828"/>
        <w:jc w:val="both"/>
        <w:rPr>
          <w:sz w:val="24"/>
          <w:szCs w:val="24"/>
        </w:rPr>
      </w:pPr>
      <w:r w:rsidRPr="00656100">
        <w:rPr>
          <w:sz w:val="24"/>
          <w:szCs w:val="24"/>
        </w:rPr>
        <w:t xml:space="preserve">Конкурс приурочен </w:t>
      </w:r>
      <w:r w:rsidRPr="00656100">
        <w:rPr>
          <w:spacing w:val="-5"/>
          <w:sz w:val="24"/>
          <w:szCs w:val="24"/>
        </w:rPr>
        <w:t>Г</w:t>
      </w:r>
      <w:r w:rsidRPr="00656100">
        <w:rPr>
          <w:sz w:val="24"/>
          <w:szCs w:val="24"/>
        </w:rPr>
        <w:t>оду молодежи в Республик</w:t>
      </w:r>
      <w:r w:rsidRPr="00656100">
        <w:rPr>
          <w:sz w:val="24"/>
          <w:szCs w:val="24"/>
          <w:highlight w:val="yellow"/>
        </w:rPr>
        <w:t>е</w:t>
      </w:r>
      <w:r w:rsidRPr="00656100">
        <w:rPr>
          <w:sz w:val="24"/>
          <w:szCs w:val="24"/>
        </w:rPr>
        <w:t xml:space="preserve"> Коми.</w:t>
      </w:r>
    </w:p>
    <w:p w:rsidR="00656100" w:rsidRPr="00656100" w:rsidRDefault="00656100" w:rsidP="00656100">
      <w:pPr>
        <w:pStyle w:val="af"/>
        <w:ind w:right="273"/>
        <w:jc w:val="both"/>
        <w:rPr>
          <w:sz w:val="24"/>
          <w:szCs w:val="24"/>
        </w:rPr>
      </w:pPr>
      <w:r w:rsidRPr="00656100">
        <w:rPr>
          <w:sz w:val="24"/>
          <w:szCs w:val="24"/>
        </w:rPr>
        <w:t>Конкурс призван способствовать развитию творческой деятельности молодежи Усть-Куломского района.</w:t>
      </w:r>
    </w:p>
    <w:p w:rsidR="00656100" w:rsidRPr="00656100" w:rsidRDefault="00656100" w:rsidP="00656100">
      <w:pPr>
        <w:pStyle w:val="11"/>
        <w:spacing w:before="4"/>
        <w:ind w:left="828"/>
        <w:rPr>
          <w:rFonts w:ascii="Times New Roman" w:hAnsi="Times New Roman"/>
          <w:sz w:val="24"/>
          <w:szCs w:val="24"/>
        </w:rPr>
      </w:pPr>
      <w:r w:rsidRPr="00656100">
        <w:rPr>
          <w:rFonts w:ascii="Times New Roman" w:hAnsi="Times New Roman"/>
          <w:sz w:val="24"/>
          <w:szCs w:val="24"/>
        </w:rPr>
        <w:t>Необходимо свободное владение коми языком.</w:t>
      </w:r>
    </w:p>
    <w:p w:rsidR="00656100" w:rsidRPr="00656100" w:rsidRDefault="00656100" w:rsidP="00656100">
      <w:pPr>
        <w:pStyle w:val="af"/>
        <w:spacing w:before="10"/>
        <w:rPr>
          <w:b/>
          <w:sz w:val="24"/>
          <w:szCs w:val="24"/>
        </w:rPr>
      </w:pPr>
    </w:p>
    <w:p w:rsidR="00656100" w:rsidRPr="00656100" w:rsidRDefault="00656100" w:rsidP="00D86B54">
      <w:pPr>
        <w:pStyle w:val="a6"/>
        <w:widowControl w:val="0"/>
        <w:numPr>
          <w:ilvl w:val="0"/>
          <w:numId w:val="5"/>
        </w:numPr>
        <w:tabs>
          <w:tab w:val="left" w:pos="3453"/>
        </w:tabs>
        <w:autoSpaceDE w:val="0"/>
        <w:autoSpaceDN w:val="0"/>
        <w:spacing w:line="319" w:lineRule="exact"/>
        <w:ind w:left="3452" w:hanging="431"/>
        <w:contextualSpacing w:val="0"/>
        <w:jc w:val="both"/>
        <w:rPr>
          <w:b/>
          <w:sz w:val="24"/>
          <w:szCs w:val="24"/>
        </w:rPr>
      </w:pPr>
      <w:r w:rsidRPr="00656100">
        <w:rPr>
          <w:b/>
          <w:sz w:val="24"/>
          <w:szCs w:val="24"/>
        </w:rPr>
        <w:t>Цели и задачи Конкурса</w:t>
      </w:r>
    </w:p>
    <w:p w:rsidR="00656100" w:rsidRPr="00656100" w:rsidRDefault="00656100" w:rsidP="00656100">
      <w:pPr>
        <w:pStyle w:val="af"/>
        <w:ind w:right="275"/>
        <w:jc w:val="both"/>
        <w:rPr>
          <w:sz w:val="24"/>
          <w:szCs w:val="24"/>
        </w:rPr>
      </w:pPr>
      <w:r w:rsidRPr="00656100">
        <w:rPr>
          <w:b/>
          <w:sz w:val="24"/>
          <w:szCs w:val="24"/>
        </w:rPr>
        <w:t xml:space="preserve">Цель: </w:t>
      </w:r>
      <w:r w:rsidRPr="00656100">
        <w:rPr>
          <w:sz w:val="24"/>
          <w:szCs w:val="24"/>
        </w:rPr>
        <w:t>Возрождение и развитие традиций, обычаев и языка коми народа с целью сохранения богатого культурного наследия народа и передачи духовного опыта будущим поколениям.</w:t>
      </w:r>
    </w:p>
    <w:p w:rsidR="00656100" w:rsidRPr="00656100" w:rsidRDefault="00656100" w:rsidP="00656100">
      <w:pPr>
        <w:pStyle w:val="11"/>
        <w:spacing w:before="4"/>
        <w:ind w:left="828"/>
        <w:jc w:val="left"/>
        <w:rPr>
          <w:rFonts w:ascii="Times New Roman" w:hAnsi="Times New Roman"/>
          <w:sz w:val="24"/>
          <w:szCs w:val="24"/>
        </w:rPr>
      </w:pPr>
      <w:r w:rsidRPr="00656100">
        <w:rPr>
          <w:rFonts w:ascii="Times New Roman" w:hAnsi="Times New Roman"/>
          <w:sz w:val="24"/>
          <w:szCs w:val="24"/>
        </w:rPr>
        <w:t>Задачи:</w:t>
      </w:r>
    </w:p>
    <w:p w:rsidR="00656100" w:rsidRPr="00656100" w:rsidRDefault="00656100" w:rsidP="00D86B54">
      <w:pPr>
        <w:pStyle w:val="a6"/>
        <w:widowControl w:val="0"/>
        <w:numPr>
          <w:ilvl w:val="0"/>
          <w:numId w:val="4"/>
        </w:numPr>
        <w:tabs>
          <w:tab w:val="left" w:pos="1114"/>
        </w:tabs>
        <w:autoSpaceDE w:val="0"/>
        <w:autoSpaceDN w:val="0"/>
        <w:spacing w:line="319" w:lineRule="exact"/>
        <w:ind w:left="1114"/>
        <w:contextualSpacing w:val="0"/>
        <w:rPr>
          <w:sz w:val="24"/>
          <w:szCs w:val="24"/>
        </w:rPr>
      </w:pPr>
      <w:r w:rsidRPr="00656100">
        <w:rPr>
          <w:sz w:val="24"/>
          <w:szCs w:val="24"/>
        </w:rPr>
        <w:t>Укрепление в молодёжной среде коми языка.</w:t>
      </w:r>
    </w:p>
    <w:p w:rsidR="00656100" w:rsidRPr="00656100" w:rsidRDefault="00656100" w:rsidP="00D86B54">
      <w:pPr>
        <w:pStyle w:val="a6"/>
        <w:widowControl w:val="0"/>
        <w:numPr>
          <w:ilvl w:val="0"/>
          <w:numId w:val="4"/>
        </w:numPr>
        <w:tabs>
          <w:tab w:val="left" w:pos="1114"/>
        </w:tabs>
        <w:autoSpaceDE w:val="0"/>
        <w:autoSpaceDN w:val="0"/>
        <w:spacing w:line="322" w:lineRule="exact"/>
        <w:ind w:left="1114"/>
        <w:contextualSpacing w:val="0"/>
        <w:rPr>
          <w:sz w:val="24"/>
          <w:szCs w:val="24"/>
        </w:rPr>
      </w:pPr>
      <w:r w:rsidRPr="00656100">
        <w:rPr>
          <w:sz w:val="24"/>
          <w:szCs w:val="24"/>
        </w:rPr>
        <w:t>Повышение национального самосознания молодёжи.</w:t>
      </w:r>
    </w:p>
    <w:p w:rsidR="00656100" w:rsidRPr="00656100" w:rsidRDefault="00656100" w:rsidP="00D86B54">
      <w:pPr>
        <w:pStyle w:val="a6"/>
        <w:widowControl w:val="0"/>
        <w:numPr>
          <w:ilvl w:val="0"/>
          <w:numId w:val="4"/>
        </w:numPr>
        <w:tabs>
          <w:tab w:val="left" w:pos="1114"/>
        </w:tabs>
        <w:autoSpaceDE w:val="0"/>
        <w:autoSpaceDN w:val="0"/>
        <w:spacing w:line="242" w:lineRule="auto"/>
        <w:ind w:right="273" w:firstLine="566"/>
        <w:contextualSpacing w:val="0"/>
        <w:jc w:val="both"/>
        <w:rPr>
          <w:sz w:val="24"/>
          <w:szCs w:val="24"/>
        </w:rPr>
      </w:pPr>
      <w:r w:rsidRPr="00656100">
        <w:rPr>
          <w:sz w:val="24"/>
          <w:szCs w:val="24"/>
        </w:rPr>
        <w:t>Формирование осознанного отношения к ценностям семьи, традиционному семейному укладу.</w:t>
      </w:r>
    </w:p>
    <w:p w:rsidR="00656100" w:rsidRPr="00656100" w:rsidRDefault="00656100" w:rsidP="00D86B54">
      <w:pPr>
        <w:pStyle w:val="a6"/>
        <w:widowControl w:val="0"/>
        <w:numPr>
          <w:ilvl w:val="0"/>
          <w:numId w:val="4"/>
        </w:numPr>
        <w:tabs>
          <w:tab w:val="left" w:pos="1114"/>
        </w:tabs>
        <w:autoSpaceDE w:val="0"/>
        <w:autoSpaceDN w:val="0"/>
        <w:ind w:right="273" w:firstLine="566"/>
        <w:contextualSpacing w:val="0"/>
        <w:jc w:val="both"/>
        <w:rPr>
          <w:sz w:val="24"/>
          <w:szCs w:val="24"/>
        </w:rPr>
      </w:pPr>
      <w:r w:rsidRPr="00656100">
        <w:rPr>
          <w:sz w:val="24"/>
          <w:szCs w:val="24"/>
        </w:rPr>
        <w:t>Демонстрация самобытных народных традиций через современное восприятие, раскрывающее многообразие национальной культуры, способной быть духовным ориентиром в выстраивании межнациональных, межкультурных связей.</w:t>
      </w:r>
    </w:p>
    <w:p w:rsidR="00656100" w:rsidRPr="00656100" w:rsidRDefault="00656100" w:rsidP="00D86B54">
      <w:pPr>
        <w:pStyle w:val="a6"/>
        <w:widowControl w:val="0"/>
        <w:numPr>
          <w:ilvl w:val="0"/>
          <w:numId w:val="4"/>
        </w:numPr>
        <w:tabs>
          <w:tab w:val="left" w:pos="1114"/>
        </w:tabs>
        <w:autoSpaceDE w:val="0"/>
        <w:autoSpaceDN w:val="0"/>
        <w:ind w:right="270" w:firstLine="566"/>
        <w:contextualSpacing w:val="0"/>
        <w:jc w:val="both"/>
        <w:rPr>
          <w:sz w:val="24"/>
          <w:szCs w:val="24"/>
        </w:rPr>
      </w:pPr>
      <w:r w:rsidRPr="00656100">
        <w:rPr>
          <w:sz w:val="24"/>
          <w:szCs w:val="24"/>
        </w:rPr>
        <w:t>Повышение интереса представителей других национальностей к культуре коми народа, укрепление и развитие межнационального, межрегионального сотрудничества.</w:t>
      </w:r>
    </w:p>
    <w:p w:rsidR="00656100" w:rsidRPr="00656100" w:rsidRDefault="00656100" w:rsidP="00D86B54">
      <w:pPr>
        <w:pStyle w:val="a6"/>
        <w:widowControl w:val="0"/>
        <w:numPr>
          <w:ilvl w:val="0"/>
          <w:numId w:val="4"/>
        </w:numPr>
        <w:tabs>
          <w:tab w:val="left" w:pos="1114"/>
        </w:tabs>
        <w:autoSpaceDE w:val="0"/>
        <w:autoSpaceDN w:val="0"/>
        <w:ind w:right="274" w:firstLine="566"/>
        <w:contextualSpacing w:val="0"/>
        <w:jc w:val="both"/>
        <w:rPr>
          <w:sz w:val="24"/>
          <w:szCs w:val="24"/>
        </w:rPr>
      </w:pPr>
      <w:r w:rsidRPr="00656100">
        <w:rPr>
          <w:sz w:val="24"/>
          <w:szCs w:val="24"/>
        </w:rPr>
        <w:t>Укрепление положительного имиджа Республики Коми, как региона межнационального мира и сотрудничества.</w:t>
      </w:r>
    </w:p>
    <w:p w:rsidR="00656100" w:rsidRPr="00656100" w:rsidRDefault="00656100" w:rsidP="00656100">
      <w:pPr>
        <w:pStyle w:val="af"/>
        <w:spacing w:before="11"/>
        <w:rPr>
          <w:sz w:val="24"/>
          <w:szCs w:val="24"/>
        </w:rPr>
      </w:pPr>
    </w:p>
    <w:p w:rsidR="00656100" w:rsidRPr="00656100" w:rsidRDefault="00656100" w:rsidP="00D86B54">
      <w:pPr>
        <w:pStyle w:val="11"/>
        <w:keepNext w:val="0"/>
        <w:widowControl w:val="0"/>
        <w:numPr>
          <w:ilvl w:val="0"/>
          <w:numId w:val="5"/>
        </w:numPr>
        <w:tabs>
          <w:tab w:val="left" w:pos="1810"/>
        </w:tabs>
        <w:autoSpaceDE w:val="0"/>
        <w:autoSpaceDN w:val="0"/>
        <w:spacing w:line="319" w:lineRule="exact"/>
        <w:ind w:left="1810" w:hanging="538"/>
        <w:jc w:val="left"/>
        <w:rPr>
          <w:rFonts w:ascii="Times New Roman" w:hAnsi="Times New Roman"/>
          <w:sz w:val="24"/>
          <w:szCs w:val="24"/>
        </w:rPr>
      </w:pPr>
      <w:r w:rsidRPr="00656100">
        <w:rPr>
          <w:rFonts w:ascii="Times New Roman" w:hAnsi="Times New Roman"/>
          <w:sz w:val="24"/>
          <w:szCs w:val="24"/>
        </w:rPr>
        <w:t>Учредители, организаторы и участники Конкурса</w:t>
      </w:r>
    </w:p>
    <w:p w:rsidR="00656100" w:rsidRPr="00656100" w:rsidRDefault="00656100" w:rsidP="00D86B54">
      <w:pPr>
        <w:pStyle w:val="a6"/>
        <w:widowControl w:val="0"/>
        <w:numPr>
          <w:ilvl w:val="1"/>
          <w:numId w:val="3"/>
        </w:numPr>
        <w:tabs>
          <w:tab w:val="left" w:pos="1395"/>
        </w:tabs>
        <w:autoSpaceDE w:val="0"/>
        <w:autoSpaceDN w:val="0"/>
        <w:spacing w:line="319" w:lineRule="exact"/>
        <w:contextualSpacing w:val="0"/>
        <w:jc w:val="both"/>
        <w:rPr>
          <w:sz w:val="24"/>
          <w:szCs w:val="24"/>
        </w:rPr>
      </w:pPr>
      <w:r w:rsidRPr="00656100">
        <w:rPr>
          <w:sz w:val="24"/>
          <w:szCs w:val="24"/>
          <w:u w:val="single"/>
        </w:rPr>
        <w:t>Учредители Конкурса:</w:t>
      </w:r>
    </w:p>
    <w:p w:rsidR="00656100" w:rsidRPr="00656100" w:rsidRDefault="00656100" w:rsidP="00D86B54">
      <w:pPr>
        <w:pStyle w:val="a6"/>
        <w:widowControl w:val="0"/>
        <w:numPr>
          <w:ilvl w:val="0"/>
          <w:numId w:val="4"/>
        </w:numPr>
        <w:tabs>
          <w:tab w:val="left" w:pos="1114"/>
        </w:tabs>
        <w:autoSpaceDE w:val="0"/>
        <w:autoSpaceDN w:val="0"/>
        <w:spacing w:before="1" w:line="342" w:lineRule="exact"/>
        <w:ind w:left="1114"/>
        <w:contextualSpacing w:val="0"/>
        <w:rPr>
          <w:sz w:val="24"/>
          <w:szCs w:val="24"/>
        </w:rPr>
      </w:pPr>
      <w:r w:rsidRPr="00656100">
        <w:rPr>
          <w:sz w:val="24"/>
          <w:szCs w:val="24"/>
        </w:rPr>
        <w:t>Администрация муниципального района «Усть-Куломский»;</w:t>
      </w:r>
    </w:p>
    <w:p w:rsidR="00656100" w:rsidRPr="00656100" w:rsidRDefault="00656100" w:rsidP="00D86B54">
      <w:pPr>
        <w:pStyle w:val="a6"/>
        <w:widowControl w:val="0"/>
        <w:numPr>
          <w:ilvl w:val="0"/>
          <w:numId w:val="4"/>
        </w:numPr>
        <w:tabs>
          <w:tab w:val="left" w:pos="1114"/>
          <w:tab w:val="left" w:pos="3670"/>
          <w:tab w:val="left" w:pos="4575"/>
          <w:tab w:val="left" w:pos="5628"/>
          <w:tab w:val="left" w:pos="6899"/>
          <w:tab w:val="left" w:pos="7447"/>
        </w:tabs>
        <w:autoSpaceDE w:val="0"/>
        <w:autoSpaceDN w:val="0"/>
        <w:ind w:right="264" w:firstLine="566"/>
        <w:contextualSpacing w:val="0"/>
        <w:jc w:val="both"/>
        <w:rPr>
          <w:sz w:val="24"/>
          <w:szCs w:val="24"/>
        </w:rPr>
      </w:pPr>
      <w:r w:rsidRPr="00656100">
        <w:rPr>
          <w:sz w:val="24"/>
          <w:szCs w:val="24"/>
        </w:rPr>
        <w:t>Представительство МОД «Коми войтыр» по Усть-Куломскому району (по согласованию).</w:t>
      </w:r>
    </w:p>
    <w:p w:rsidR="00656100" w:rsidRPr="00656100" w:rsidRDefault="00656100" w:rsidP="00D86B54">
      <w:pPr>
        <w:pStyle w:val="a6"/>
        <w:widowControl w:val="0"/>
        <w:numPr>
          <w:ilvl w:val="1"/>
          <w:numId w:val="3"/>
        </w:numPr>
        <w:tabs>
          <w:tab w:val="left" w:pos="1395"/>
        </w:tabs>
        <w:autoSpaceDE w:val="0"/>
        <w:autoSpaceDN w:val="0"/>
        <w:spacing w:line="322" w:lineRule="exact"/>
        <w:contextualSpacing w:val="0"/>
        <w:jc w:val="both"/>
        <w:rPr>
          <w:sz w:val="24"/>
          <w:szCs w:val="24"/>
        </w:rPr>
      </w:pPr>
      <w:r w:rsidRPr="00656100">
        <w:rPr>
          <w:sz w:val="24"/>
          <w:szCs w:val="24"/>
          <w:u w:val="single"/>
        </w:rPr>
        <w:t>Организаторы Конкурса</w:t>
      </w:r>
      <w:r w:rsidRPr="00656100">
        <w:rPr>
          <w:sz w:val="24"/>
          <w:szCs w:val="24"/>
        </w:rPr>
        <w:t>:</w:t>
      </w:r>
    </w:p>
    <w:p w:rsidR="00656100" w:rsidRPr="00656100" w:rsidRDefault="00656100" w:rsidP="00D86B54">
      <w:pPr>
        <w:pStyle w:val="a6"/>
        <w:widowControl w:val="0"/>
        <w:numPr>
          <w:ilvl w:val="0"/>
          <w:numId w:val="4"/>
        </w:numPr>
        <w:tabs>
          <w:tab w:val="left" w:pos="1114"/>
          <w:tab w:val="left" w:pos="2329"/>
          <w:tab w:val="left" w:pos="2989"/>
          <w:tab w:val="left" w:pos="4850"/>
          <w:tab w:val="left" w:pos="6327"/>
          <w:tab w:val="left" w:pos="8130"/>
        </w:tabs>
        <w:autoSpaceDE w:val="0"/>
        <w:autoSpaceDN w:val="0"/>
        <w:ind w:right="272" w:firstLine="566"/>
        <w:contextualSpacing w:val="0"/>
        <w:rPr>
          <w:sz w:val="24"/>
          <w:szCs w:val="24"/>
        </w:rPr>
      </w:pPr>
      <w:r w:rsidRPr="00656100">
        <w:rPr>
          <w:sz w:val="24"/>
          <w:szCs w:val="24"/>
        </w:rPr>
        <w:t>Сектор</w:t>
      </w:r>
      <w:r w:rsidRPr="00656100">
        <w:rPr>
          <w:sz w:val="24"/>
          <w:szCs w:val="24"/>
        </w:rPr>
        <w:tab/>
        <w:t>по</w:t>
      </w:r>
      <w:r w:rsidRPr="00656100">
        <w:rPr>
          <w:sz w:val="24"/>
          <w:szCs w:val="24"/>
        </w:rPr>
        <w:tab/>
        <w:t>молодёжной</w:t>
      </w:r>
      <w:r w:rsidRPr="00656100">
        <w:rPr>
          <w:sz w:val="24"/>
          <w:szCs w:val="24"/>
        </w:rPr>
        <w:tab/>
        <w:t>политике</w:t>
      </w:r>
      <w:r w:rsidRPr="00656100">
        <w:rPr>
          <w:sz w:val="24"/>
          <w:szCs w:val="24"/>
        </w:rPr>
        <w:tab/>
        <w:t>Управления</w:t>
      </w:r>
      <w:r w:rsidRPr="00656100">
        <w:rPr>
          <w:sz w:val="24"/>
          <w:szCs w:val="24"/>
        </w:rPr>
        <w:tab/>
      </w:r>
      <w:r w:rsidRPr="00656100">
        <w:rPr>
          <w:spacing w:val="-1"/>
          <w:sz w:val="24"/>
          <w:szCs w:val="24"/>
        </w:rPr>
        <w:t xml:space="preserve">образования </w:t>
      </w:r>
      <w:r w:rsidRPr="00656100">
        <w:rPr>
          <w:sz w:val="24"/>
          <w:szCs w:val="24"/>
        </w:rPr>
        <w:t>администрации МР «Усть-Куломский» (далее– Сектор молодёжи);</w:t>
      </w:r>
    </w:p>
    <w:p w:rsidR="00656100" w:rsidRPr="00656100" w:rsidRDefault="00656100" w:rsidP="00D86B54">
      <w:pPr>
        <w:pStyle w:val="a6"/>
        <w:widowControl w:val="0"/>
        <w:numPr>
          <w:ilvl w:val="0"/>
          <w:numId w:val="4"/>
        </w:numPr>
        <w:tabs>
          <w:tab w:val="left" w:pos="1114"/>
        </w:tabs>
        <w:autoSpaceDE w:val="0"/>
        <w:autoSpaceDN w:val="0"/>
        <w:spacing w:before="67"/>
        <w:ind w:left="1114"/>
        <w:contextualSpacing w:val="0"/>
        <w:rPr>
          <w:rFonts w:ascii="Symbol" w:hAnsi="Symbol"/>
          <w:sz w:val="24"/>
          <w:szCs w:val="24"/>
        </w:rPr>
      </w:pPr>
      <w:r w:rsidRPr="00656100">
        <w:rPr>
          <w:sz w:val="24"/>
          <w:szCs w:val="24"/>
        </w:rPr>
        <w:t>Управление культуры и национальной политики администрации МР</w:t>
      </w:r>
    </w:p>
    <w:p w:rsidR="00656100" w:rsidRPr="00656100" w:rsidRDefault="00656100" w:rsidP="00656100">
      <w:pPr>
        <w:pStyle w:val="af"/>
        <w:spacing w:before="3" w:line="322" w:lineRule="exact"/>
        <w:rPr>
          <w:sz w:val="24"/>
          <w:szCs w:val="24"/>
        </w:rPr>
      </w:pPr>
      <w:r w:rsidRPr="00656100">
        <w:rPr>
          <w:sz w:val="24"/>
          <w:szCs w:val="24"/>
        </w:rPr>
        <w:t>«Усть-Куломский» (далее–Управление культуры);</w:t>
      </w:r>
    </w:p>
    <w:p w:rsidR="00656100" w:rsidRPr="00656100" w:rsidRDefault="00656100" w:rsidP="00D86B54">
      <w:pPr>
        <w:pStyle w:val="a6"/>
        <w:widowControl w:val="0"/>
        <w:numPr>
          <w:ilvl w:val="0"/>
          <w:numId w:val="4"/>
        </w:numPr>
        <w:tabs>
          <w:tab w:val="left" w:pos="1114"/>
          <w:tab w:val="left" w:pos="3669"/>
          <w:tab w:val="left" w:pos="4574"/>
          <w:tab w:val="left" w:pos="5627"/>
          <w:tab w:val="left" w:pos="6898"/>
          <w:tab w:val="left" w:pos="7447"/>
        </w:tabs>
        <w:autoSpaceDE w:val="0"/>
        <w:autoSpaceDN w:val="0"/>
        <w:ind w:right="264" w:firstLine="566"/>
        <w:contextualSpacing w:val="0"/>
        <w:rPr>
          <w:rFonts w:ascii="Symbol" w:hAnsi="Symbol"/>
          <w:sz w:val="24"/>
          <w:szCs w:val="24"/>
        </w:rPr>
      </w:pPr>
      <w:r w:rsidRPr="00656100">
        <w:rPr>
          <w:sz w:val="24"/>
          <w:szCs w:val="24"/>
        </w:rPr>
        <w:t>Представительство</w:t>
      </w:r>
      <w:r w:rsidRPr="00656100">
        <w:rPr>
          <w:sz w:val="24"/>
          <w:szCs w:val="24"/>
        </w:rPr>
        <w:tab/>
        <w:t>МОД</w:t>
      </w:r>
      <w:r w:rsidRPr="00656100">
        <w:rPr>
          <w:sz w:val="24"/>
          <w:szCs w:val="24"/>
        </w:rPr>
        <w:tab/>
        <w:t>«Коми</w:t>
      </w:r>
      <w:r w:rsidRPr="00656100">
        <w:rPr>
          <w:sz w:val="24"/>
          <w:szCs w:val="24"/>
        </w:rPr>
        <w:tab/>
        <w:t>войтыр»</w:t>
      </w:r>
      <w:r w:rsidRPr="00656100">
        <w:rPr>
          <w:sz w:val="24"/>
          <w:szCs w:val="24"/>
        </w:rPr>
        <w:tab/>
        <w:t>по</w:t>
      </w:r>
      <w:r w:rsidRPr="00656100">
        <w:rPr>
          <w:sz w:val="24"/>
          <w:szCs w:val="24"/>
        </w:rPr>
        <w:tab/>
        <w:t>Усть-Куломскому району.</w:t>
      </w:r>
    </w:p>
    <w:p w:rsidR="00656100" w:rsidRPr="00656100" w:rsidRDefault="00656100" w:rsidP="00D86B54">
      <w:pPr>
        <w:pStyle w:val="a6"/>
        <w:widowControl w:val="0"/>
        <w:numPr>
          <w:ilvl w:val="1"/>
          <w:numId w:val="3"/>
        </w:numPr>
        <w:tabs>
          <w:tab w:val="left" w:pos="1395"/>
        </w:tabs>
        <w:autoSpaceDE w:val="0"/>
        <w:autoSpaceDN w:val="0"/>
        <w:spacing w:line="321" w:lineRule="exact"/>
        <w:contextualSpacing w:val="0"/>
        <w:jc w:val="both"/>
        <w:rPr>
          <w:sz w:val="24"/>
          <w:szCs w:val="24"/>
        </w:rPr>
      </w:pPr>
      <w:r w:rsidRPr="00656100">
        <w:rPr>
          <w:sz w:val="24"/>
          <w:szCs w:val="24"/>
          <w:u w:val="single"/>
        </w:rPr>
        <w:t>Участники Конкурса</w:t>
      </w:r>
      <w:r w:rsidRPr="00656100">
        <w:rPr>
          <w:sz w:val="24"/>
          <w:szCs w:val="24"/>
        </w:rPr>
        <w:t>:</w:t>
      </w:r>
    </w:p>
    <w:p w:rsidR="00656100" w:rsidRPr="00656100" w:rsidRDefault="00656100" w:rsidP="00656100">
      <w:pPr>
        <w:pStyle w:val="af"/>
        <w:rPr>
          <w:sz w:val="24"/>
          <w:szCs w:val="24"/>
        </w:rPr>
      </w:pPr>
      <w:r w:rsidRPr="00656100">
        <w:rPr>
          <w:sz w:val="24"/>
          <w:szCs w:val="24"/>
        </w:rPr>
        <w:t>Участие в Конкурсе принимают девушки 16-25 лет (включительно), проживающие на территории Усть-Куломского района.</w:t>
      </w:r>
    </w:p>
    <w:p w:rsidR="00656100" w:rsidRPr="00656100" w:rsidRDefault="00656100" w:rsidP="00656100">
      <w:pPr>
        <w:pStyle w:val="af"/>
        <w:spacing w:before="1" w:line="322" w:lineRule="exact"/>
        <w:ind w:left="828"/>
        <w:rPr>
          <w:sz w:val="24"/>
          <w:szCs w:val="24"/>
        </w:rPr>
      </w:pPr>
      <w:r w:rsidRPr="00656100">
        <w:rPr>
          <w:sz w:val="24"/>
          <w:szCs w:val="24"/>
        </w:rPr>
        <w:t>Необходимо свободное владение коми языком.</w:t>
      </w:r>
    </w:p>
    <w:p w:rsidR="00656100" w:rsidRPr="00656100" w:rsidRDefault="00656100" w:rsidP="00656100">
      <w:pPr>
        <w:pStyle w:val="af"/>
        <w:ind w:firstLine="708"/>
        <w:rPr>
          <w:sz w:val="24"/>
          <w:szCs w:val="24"/>
        </w:rPr>
      </w:pPr>
      <w:r w:rsidRPr="00656100">
        <w:rPr>
          <w:sz w:val="24"/>
          <w:szCs w:val="24"/>
        </w:rPr>
        <w:lastRenderedPageBreak/>
        <w:t>В Конкурсе приветствуется участие группы поддержки (в т.ч. творческий коллектив)– не более 5 человек.</w:t>
      </w:r>
    </w:p>
    <w:p w:rsidR="00656100" w:rsidRPr="00656100" w:rsidRDefault="00656100" w:rsidP="00656100">
      <w:pPr>
        <w:pStyle w:val="af"/>
        <w:rPr>
          <w:sz w:val="24"/>
          <w:szCs w:val="24"/>
        </w:rPr>
      </w:pPr>
      <w:r w:rsidRPr="00656100">
        <w:rPr>
          <w:sz w:val="24"/>
          <w:szCs w:val="24"/>
        </w:rPr>
        <w:t>На Конкурс необходим коми национальный костюм, платье в народном этностиле и вечернее платье.</w:t>
      </w:r>
    </w:p>
    <w:p w:rsidR="00656100" w:rsidRPr="00656100" w:rsidRDefault="00656100" w:rsidP="00656100">
      <w:pPr>
        <w:pStyle w:val="af"/>
        <w:spacing w:before="5"/>
        <w:rPr>
          <w:sz w:val="24"/>
          <w:szCs w:val="24"/>
        </w:rPr>
      </w:pPr>
    </w:p>
    <w:p w:rsidR="00656100" w:rsidRPr="00656100" w:rsidRDefault="00656100" w:rsidP="00D86B54">
      <w:pPr>
        <w:pStyle w:val="11"/>
        <w:keepNext w:val="0"/>
        <w:widowControl w:val="0"/>
        <w:numPr>
          <w:ilvl w:val="0"/>
          <w:numId w:val="5"/>
        </w:numPr>
        <w:tabs>
          <w:tab w:val="left" w:pos="2070"/>
        </w:tabs>
        <w:autoSpaceDE w:val="0"/>
        <w:autoSpaceDN w:val="0"/>
        <w:spacing w:before="1" w:line="319" w:lineRule="exact"/>
        <w:ind w:left="2069" w:hanging="524"/>
        <w:jc w:val="both"/>
        <w:rPr>
          <w:sz w:val="24"/>
          <w:szCs w:val="24"/>
        </w:rPr>
      </w:pPr>
      <w:r w:rsidRPr="00656100">
        <w:rPr>
          <w:sz w:val="24"/>
          <w:szCs w:val="24"/>
        </w:rPr>
        <w:t>Организация и порядок проведения Конкурса</w:t>
      </w:r>
    </w:p>
    <w:p w:rsidR="00656100" w:rsidRPr="00656100" w:rsidRDefault="00656100" w:rsidP="00D86B54">
      <w:pPr>
        <w:pStyle w:val="a6"/>
        <w:widowControl w:val="0"/>
        <w:numPr>
          <w:ilvl w:val="1"/>
          <w:numId w:val="10"/>
        </w:numPr>
        <w:tabs>
          <w:tab w:val="left" w:pos="1395"/>
        </w:tabs>
        <w:autoSpaceDE w:val="0"/>
        <w:autoSpaceDN w:val="0"/>
        <w:spacing w:line="319" w:lineRule="exact"/>
        <w:contextualSpacing w:val="0"/>
        <w:jc w:val="both"/>
        <w:rPr>
          <w:b/>
          <w:sz w:val="24"/>
          <w:szCs w:val="24"/>
        </w:rPr>
      </w:pPr>
      <w:r w:rsidRPr="00656100">
        <w:rPr>
          <w:sz w:val="24"/>
          <w:szCs w:val="24"/>
        </w:rPr>
        <w:t xml:space="preserve">Дата проведения: </w:t>
      </w:r>
      <w:r w:rsidRPr="00656100">
        <w:rPr>
          <w:b/>
          <w:spacing w:val="-3"/>
          <w:sz w:val="24"/>
          <w:szCs w:val="24"/>
        </w:rPr>
        <w:t xml:space="preserve">13 </w:t>
      </w:r>
      <w:r w:rsidRPr="00656100">
        <w:rPr>
          <w:b/>
          <w:sz w:val="24"/>
          <w:szCs w:val="24"/>
        </w:rPr>
        <w:t>октября 2023 года.</w:t>
      </w:r>
    </w:p>
    <w:p w:rsidR="00656100" w:rsidRPr="00656100" w:rsidRDefault="00656100" w:rsidP="00D86B54">
      <w:pPr>
        <w:pStyle w:val="a6"/>
        <w:widowControl w:val="0"/>
        <w:numPr>
          <w:ilvl w:val="1"/>
          <w:numId w:val="10"/>
        </w:numPr>
        <w:tabs>
          <w:tab w:val="left" w:pos="1395"/>
        </w:tabs>
        <w:autoSpaceDE w:val="0"/>
        <w:autoSpaceDN w:val="0"/>
        <w:spacing w:line="322" w:lineRule="exact"/>
        <w:contextualSpacing w:val="0"/>
        <w:jc w:val="both"/>
        <w:rPr>
          <w:b/>
          <w:sz w:val="24"/>
          <w:szCs w:val="24"/>
        </w:rPr>
      </w:pPr>
      <w:r w:rsidRPr="00656100">
        <w:rPr>
          <w:sz w:val="24"/>
          <w:szCs w:val="24"/>
        </w:rPr>
        <w:t>Время проведения:</w:t>
      </w:r>
      <w:r w:rsidRPr="00656100">
        <w:rPr>
          <w:b/>
          <w:sz w:val="24"/>
          <w:szCs w:val="24"/>
        </w:rPr>
        <w:t>17:00 часов.</w:t>
      </w:r>
    </w:p>
    <w:p w:rsidR="00656100" w:rsidRPr="00656100" w:rsidRDefault="00656100" w:rsidP="00D86B54">
      <w:pPr>
        <w:pStyle w:val="a6"/>
        <w:widowControl w:val="0"/>
        <w:numPr>
          <w:ilvl w:val="1"/>
          <w:numId w:val="10"/>
        </w:numPr>
        <w:tabs>
          <w:tab w:val="left" w:pos="1395"/>
        </w:tabs>
        <w:autoSpaceDE w:val="0"/>
        <w:autoSpaceDN w:val="0"/>
        <w:spacing w:line="242" w:lineRule="auto"/>
        <w:ind w:left="262" w:right="266" w:firstLine="566"/>
        <w:contextualSpacing w:val="0"/>
        <w:jc w:val="both"/>
        <w:rPr>
          <w:b/>
          <w:sz w:val="24"/>
          <w:szCs w:val="24"/>
        </w:rPr>
      </w:pPr>
      <w:r w:rsidRPr="00656100">
        <w:rPr>
          <w:sz w:val="24"/>
          <w:szCs w:val="24"/>
        </w:rPr>
        <w:t xml:space="preserve">Место проведения районного Конкурса: </w:t>
      </w:r>
      <w:r w:rsidRPr="00656100">
        <w:rPr>
          <w:b/>
          <w:sz w:val="24"/>
          <w:szCs w:val="24"/>
        </w:rPr>
        <w:t>Усть-Куломский район, с.Усть-Кулом, МБУК «Усть-Куломский Районный Дом культуры».</w:t>
      </w:r>
    </w:p>
    <w:p w:rsidR="00656100" w:rsidRPr="00656100" w:rsidRDefault="00656100" w:rsidP="00D86B54">
      <w:pPr>
        <w:pStyle w:val="a6"/>
        <w:widowControl w:val="0"/>
        <w:numPr>
          <w:ilvl w:val="1"/>
          <w:numId w:val="10"/>
        </w:numPr>
        <w:tabs>
          <w:tab w:val="left" w:pos="1395"/>
        </w:tabs>
        <w:autoSpaceDE w:val="0"/>
        <w:autoSpaceDN w:val="0"/>
        <w:spacing w:line="315" w:lineRule="exact"/>
        <w:contextualSpacing w:val="0"/>
        <w:jc w:val="both"/>
        <w:rPr>
          <w:sz w:val="24"/>
          <w:szCs w:val="24"/>
        </w:rPr>
      </w:pPr>
      <w:r w:rsidRPr="00656100">
        <w:rPr>
          <w:sz w:val="24"/>
          <w:szCs w:val="24"/>
        </w:rPr>
        <w:t>Конкурс проводится в два этапа:</w:t>
      </w:r>
    </w:p>
    <w:p w:rsidR="00656100" w:rsidRPr="00656100" w:rsidRDefault="00656100" w:rsidP="00D86B54">
      <w:pPr>
        <w:pStyle w:val="a6"/>
        <w:widowControl w:val="0"/>
        <w:numPr>
          <w:ilvl w:val="0"/>
          <w:numId w:val="9"/>
        </w:numPr>
        <w:tabs>
          <w:tab w:val="left" w:pos="1009"/>
        </w:tabs>
        <w:autoSpaceDE w:val="0"/>
        <w:autoSpaceDN w:val="0"/>
        <w:ind w:hanging="181"/>
        <w:contextualSpacing w:val="0"/>
        <w:jc w:val="both"/>
        <w:rPr>
          <w:sz w:val="24"/>
          <w:szCs w:val="24"/>
        </w:rPr>
      </w:pPr>
      <w:r w:rsidRPr="00656100">
        <w:rPr>
          <w:b/>
          <w:sz w:val="24"/>
          <w:szCs w:val="24"/>
        </w:rPr>
        <w:t xml:space="preserve">Этап (отборочный) </w:t>
      </w:r>
      <w:r w:rsidRPr="00656100">
        <w:rPr>
          <w:sz w:val="24"/>
          <w:szCs w:val="24"/>
        </w:rPr>
        <w:t>– конкурсантки предоставляют в Оргкомитет:</w:t>
      </w:r>
    </w:p>
    <w:p w:rsidR="00656100" w:rsidRPr="00656100" w:rsidRDefault="00656100" w:rsidP="00D86B54">
      <w:pPr>
        <w:pStyle w:val="a6"/>
        <w:widowControl w:val="0"/>
        <w:numPr>
          <w:ilvl w:val="0"/>
          <w:numId w:val="4"/>
        </w:numPr>
        <w:tabs>
          <w:tab w:val="left" w:pos="1114"/>
        </w:tabs>
        <w:autoSpaceDE w:val="0"/>
        <w:autoSpaceDN w:val="0"/>
        <w:spacing w:before="1"/>
        <w:ind w:left="1114"/>
        <w:contextualSpacing w:val="0"/>
        <w:jc w:val="both"/>
        <w:rPr>
          <w:rFonts w:ascii="Symbol" w:hAnsi="Symbol"/>
          <w:sz w:val="24"/>
          <w:szCs w:val="24"/>
        </w:rPr>
      </w:pPr>
      <w:r w:rsidRPr="00656100">
        <w:rPr>
          <w:sz w:val="24"/>
          <w:szCs w:val="24"/>
        </w:rPr>
        <w:t>анкету-заявку установленного образца (</w:t>
      </w:r>
      <w:r w:rsidRPr="00656100">
        <w:rPr>
          <w:i/>
          <w:sz w:val="24"/>
          <w:szCs w:val="24"/>
        </w:rPr>
        <w:t>Приложение к Положению</w:t>
      </w:r>
      <w:r w:rsidRPr="00656100">
        <w:rPr>
          <w:sz w:val="24"/>
          <w:szCs w:val="24"/>
        </w:rPr>
        <w:t>);</w:t>
      </w:r>
    </w:p>
    <w:p w:rsidR="00656100" w:rsidRPr="00656100" w:rsidRDefault="00656100" w:rsidP="00D86B54">
      <w:pPr>
        <w:pStyle w:val="a6"/>
        <w:widowControl w:val="0"/>
        <w:numPr>
          <w:ilvl w:val="0"/>
          <w:numId w:val="4"/>
        </w:numPr>
        <w:tabs>
          <w:tab w:val="left" w:pos="1114"/>
        </w:tabs>
        <w:autoSpaceDE w:val="0"/>
        <w:autoSpaceDN w:val="0"/>
        <w:ind w:right="270" w:firstLine="566"/>
        <w:contextualSpacing w:val="0"/>
        <w:jc w:val="both"/>
        <w:rPr>
          <w:rFonts w:ascii="Symbol" w:hAnsi="Symbol"/>
          <w:sz w:val="24"/>
          <w:szCs w:val="24"/>
        </w:rPr>
      </w:pPr>
      <w:r w:rsidRPr="00656100">
        <w:rPr>
          <w:sz w:val="24"/>
          <w:szCs w:val="24"/>
        </w:rPr>
        <w:t>автобиографический рассказ конкурсантки о себе на коми языке(место работы или учёбы; достижения; общественная работа и т.д.);</w:t>
      </w:r>
    </w:p>
    <w:p w:rsidR="00656100" w:rsidRPr="00656100" w:rsidRDefault="00656100" w:rsidP="00D86B54">
      <w:pPr>
        <w:pStyle w:val="a6"/>
        <w:widowControl w:val="0"/>
        <w:numPr>
          <w:ilvl w:val="0"/>
          <w:numId w:val="4"/>
        </w:numPr>
        <w:tabs>
          <w:tab w:val="left" w:pos="1114"/>
        </w:tabs>
        <w:autoSpaceDE w:val="0"/>
        <w:autoSpaceDN w:val="0"/>
        <w:ind w:right="267" w:firstLine="566"/>
        <w:contextualSpacing w:val="0"/>
        <w:jc w:val="both"/>
        <w:rPr>
          <w:rFonts w:ascii="Symbol" w:hAnsi="Symbol"/>
          <w:sz w:val="24"/>
          <w:szCs w:val="24"/>
        </w:rPr>
      </w:pPr>
      <w:r w:rsidRPr="00656100">
        <w:rPr>
          <w:sz w:val="24"/>
          <w:szCs w:val="24"/>
        </w:rPr>
        <w:t>одну фотографию: постановочная в национальном стиле (хорошего качества, без лишних объектов и посторонних лиц), размер–10х15 или 15х20 см.</w:t>
      </w:r>
    </w:p>
    <w:p w:rsidR="00656100" w:rsidRPr="00656100" w:rsidRDefault="00656100" w:rsidP="00656100">
      <w:pPr>
        <w:pStyle w:val="af"/>
        <w:spacing w:before="1"/>
        <w:ind w:right="265"/>
        <w:jc w:val="both"/>
        <w:rPr>
          <w:b/>
          <w:sz w:val="24"/>
          <w:szCs w:val="24"/>
        </w:rPr>
      </w:pPr>
      <w:r w:rsidRPr="00656100">
        <w:rPr>
          <w:sz w:val="24"/>
          <w:szCs w:val="24"/>
        </w:rPr>
        <w:t xml:space="preserve">Все материалы для участия в I этапе Конкурса необходимо направить на электронный адрес сектора по молодежной политике  </w:t>
      </w:r>
      <w:hyperlink r:id="rId10">
        <w:r w:rsidRPr="00656100">
          <w:rPr>
            <w:color w:val="0000FF"/>
            <w:sz w:val="24"/>
            <w:szCs w:val="24"/>
            <w:u w:val="single" w:color="0000FF"/>
          </w:rPr>
          <w:t>uktomlun@mail.ru</w:t>
        </w:r>
      </w:hyperlink>
      <w:r w:rsidRPr="00656100">
        <w:rPr>
          <w:sz w:val="24"/>
          <w:szCs w:val="24"/>
        </w:rPr>
        <w:t xml:space="preserve"> в срок </w:t>
      </w:r>
      <w:r w:rsidRPr="00656100">
        <w:rPr>
          <w:b/>
          <w:sz w:val="24"/>
          <w:szCs w:val="24"/>
        </w:rPr>
        <w:t>до 30 сентября 2023 года.</w:t>
      </w:r>
    </w:p>
    <w:p w:rsidR="00656100" w:rsidRPr="00656100" w:rsidRDefault="00656100" w:rsidP="00656100">
      <w:pPr>
        <w:pStyle w:val="af"/>
        <w:ind w:right="266"/>
        <w:jc w:val="both"/>
        <w:rPr>
          <w:sz w:val="24"/>
          <w:szCs w:val="24"/>
        </w:rPr>
      </w:pPr>
      <w:r w:rsidRPr="00656100">
        <w:rPr>
          <w:sz w:val="24"/>
          <w:szCs w:val="24"/>
        </w:rPr>
        <w:t>По итогам отборочного тура Оргкомитет приглашает участниц на II этап Конкурса.</w:t>
      </w:r>
    </w:p>
    <w:p w:rsidR="00656100" w:rsidRPr="00656100" w:rsidRDefault="00656100" w:rsidP="00D86B54">
      <w:pPr>
        <w:pStyle w:val="a6"/>
        <w:widowControl w:val="0"/>
        <w:numPr>
          <w:ilvl w:val="0"/>
          <w:numId w:val="9"/>
        </w:numPr>
        <w:tabs>
          <w:tab w:val="left" w:pos="1117"/>
        </w:tabs>
        <w:autoSpaceDE w:val="0"/>
        <w:autoSpaceDN w:val="0"/>
        <w:spacing w:line="322" w:lineRule="exact"/>
        <w:ind w:left="1116" w:hanging="289"/>
        <w:contextualSpacing w:val="0"/>
        <w:jc w:val="both"/>
        <w:rPr>
          <w:sz w:val="24"/>
          <w:szCs w:val="24"/>
        </w:rPr>
      </w:pPr>
      <w:r w:rsidRPr="00656100">
        <w:rPr>
          <w:b/>
          <w:sz w:val="24"/>
          <w:szCs w:val="24"/>
        </w:rPr>
        <w:t xml:space="preserve">Этап (очный) </w:t>
      </w:r>
      <w:r w:rsidRPr="00656100">
        <w:rPr>
          <w:sz w:val="24"/>
          <w:szCs w:val="24"/>
        </w:rPr>
        <w:t>– Просмотр Конкурсных работ.</w:t>
      </w:r>
    </w:p>
    <w:p w:rsidR="00656100" w:rsidRPr="00656100" w:rsidRDefault="00656100" w:rsidP="00656100">
      <w:pPr>
        <w:pStyle w:val="af"/>
        <w:spacing w:line="242" w:lineRule="auto"/>
        <w:ind w:right="265"/>
        <w:jc w:val="both"/>
        <w:rPr>
          <w:sz w:val="24"/>
          <w:szCs w:val="24"/>
        </w:rPr>
      </w:pPr>
      <w:r w:rsidRPr="00656100">
        <w:rPr>
          <w:sz w:val="24"/>
          <w:szCs w:val="24"/>
        </w:rPr>
        <w:t>В ходе Конкурсных работ девушки представляют творческие номера в номинациях:</w:t>
      </w:r>
    </w:p>
    <w:p w:rsidR="00656100" w:rsidRPr="00656100" w:rsidRDefault="00656100" w:rsidP="00D86B54">
      <w:pPr>
        <w:pStyle w:val="a6"/>
        <w:widowControl w:val="0"/>
        <w:numPr>
          <w:ilvl w:val="1"/>
          <w:numId w:val="9"/>
        </w:numPr>
        <w:tabs>
          <w:tab w:val="left" w:pos="1155"/>
        </w:tabs>
        <w:autoSpaceDE w:val="0"/>
        <w:autoSpaceDN w:val="0"/>
        <w:ind w:right="266" w:firstLine="566"/>
        <w:contextualSpacing w:val="0"/>
        <w:jc w:val="both"/>
        <w:rPr>
          <w:sz w:val="24"/>
          <w:szCs w:val="24"/>
        </w:rPr>
      </w:pPr>
      <w:r w:rsidRPr="00656100">
        <w:rPr>
          <w:i/>
          <w:sz w:val="24"/>
          <w:szCs w:val="24"/>
          <w:u w:val="single"/>
        </w:rPr>
        <w:t>Конкурс «Визитная карточка»–«Чужи сэнi, кöнi öзйö Войвыв кодзув…» / «Я родилась под Полярной звездой…»</w:t>
      </w:r>
      <w:r w:rsidRPr="00656100">
        <w:rPr>
          <w:sz w:val="24"/>
          <w:szCs w:val="24"/>
        </w:rPr>
        <w:t>.</w:t>
      </w:r>
    </w:p>
    <w:p w:rsidR="00656100" w:rsidRPr="00656100" w:rsidRDefault="00656100" w:rsidP="00656100">
      <w:pPr>
        <w:pStyle w:val="af"/>
        <w:ind w:right="271"/>
        <w:jc w:val="both"/>
        <w:rPr>
          <w:sz w:val="24"/>
          <w:szCs w:val="24"/>
        </w:rPr>
      </w:pPr>
      <w:r w:rsidRPr="00656100">
        <w:rPr>
          <w:sz w:val="24"/>
          <w:szCs w:val="24"/>
        </w:rPr>
        <w:t xml:space="preserve">Представление участницы в творческой форме на коми языке: рассказ о себе, инсценировка, частушки, </w:t>
      </w:r>
      <w:r w:rsidRPr="00656100">
        <w:rPr>
          <w:strike/>
          <w:sz w:val="24"/>
          <w:szCs w:val="24"/>
        </w:rPr>
        <w:t>StandUp</w:t>
      </w:r>
      <w:r w:rsidRPr="00656100">
        <w:rPr>
          <w:sz w:val="24"/>
          <w:szCs w:val="24"/>
        </w:rPr>
        <w:t xml:space="preserve"> и т.д. Учитывается знание истории и культуры народа коми. Продолжительность выступления не более З минут.</w:t>
      </w:r>
    </w:p>
    <w:p w:rsidR="00656100" w:rsidRPr="00656100" w:rsidRDefault="00656100" w:rsidP="00D86B54">
      <w:pPr>
        <w:pStyle w:val="a6"/>
        <w:widowControl w:val="0"/>
        <w:numPr>
          <w:ilvl w:val="1"/>
          <w:numId w:val="9"/>
        </w:numPr>
        <w:tabs>
          <w:tab w:val="left" w:pos="1040"/>
        </w:tabs>
        <w:autoSpaceDE w:val="0"/>
        <w:autoSpaceDN w:val="0"/>
        <w:spacing w:line="322" w:lineRule="exact"/>
        <w:ind w:left="1039" w:hanging="212"/>
        <w:contextualSpacing w:val="0"/>
        <w:jc w:val="both"/>
        <w:rPr>
          <w:i/>
          <w:sz w:val="24"/>
          <w:szCs w:val="24"/>
        </w:rPr>
      </w:pPr>
      <w:r w:rsidRPr="00656100">
        <w:rPr>
          <w:i/>
          <w:sz w:val="24"/>
          <w:szCs w:val="24"/>
          <w:u w:val="single"/>
        </w:rPr>
        <w:t>конкурс«Том оломой - том гажой!»/«Молодость – счастливая жизнь!».</w:t>
      </w:r>
      <w:bookmarkStart w:id="0" w:name="_GoBack"/>
      <w:bookmarkEnd w:id="0"/>
    </w:p>
    <w:p w:rsidR="00656100" w:rsidRPr="00656100" w:rsidRDefault="00656100" w:rsidP="00656100">
      <w:pPr>
        <w:pStyle w:val="af"/>
        <w:ind w:right="266"/>
        <w:jc w:val="both"/>
        <w:rPr>
          <w:sz w:val="24"/>
          <w:szCs w:val="24"/>
        </w:rPr>
      </w:pPr>
      <w:r w:rsidRPr="00656100">
        <w:rPr>
          <w:sz w:val="24"/>
          <w:szCs w:val="24"/>
        </w:rPr>
        <w:t>Оригинальное поздравление с Годом молодежи в Республике Коми на коми языке, и/или оригинальное напутствие молодежи. Приветствуется озвучивание видеоролика самой участницей. Окончательный вариант смонтированного видеоролика необходимо сохранять в форматах AVI, МОУ, MPEG ,МР4. Минимальное разрешение видеоролика –480х360 для 4:3, 480х272 для 16:9, не ниже 240 рх (пикселей). Ориентация горизонтальная. Продолжительность презентации не более З минут.</w:t>
      </w:r>
    </w:p>
    <w:p w:rsidR="00656100" w:rsidRPr="00656100" w:rsidRDefault="00656100" w:rsidP="00D86B54">
      <w:pPr>
        <w:pStyle w:val="a6"/>
        <w:widowControl w:val="0"/>
        <w:numPr>
          <w:ilvl w:val="1"/>
          <w:numId w:val="9"/>
        </w:numPr>
        <w:tabs>
          <w:tab w:val="left" w:pos="1059"/>
        </w:tabs>
        <w:autoSpaceDE w:val="0"/>
        <w:autoSpaceDN w:val="0"/>
        <w:spacing w:before="2"/>
        <w:ind w:right="267" w:firstLine="566"/>
        <w:contextualSpacing w:val="0"/>
        <w:jc w:val="both"/>
        <w:rPr>
          <w:i/>
          <w:sz w:val="24"/>
          <w:szCs w:val="24"/>
        </w:rPr>
      </w:pPr>
      <w:r w:rsidRPr="00656100">
        <w:rPr>
          <w:i/>
          <w:sz w:val="24"/>
          <w:szCs w:val="24"/>
          <w:u w:val="single"/>
        </w:rPr>
        <w:t>конкурс–Конкурс талантов «Ме–Коми мулöн ныв» /«Я–дочь Коми земли».</w:t>
      </w:r>
    </w:p>
    <w:p w:rsidR="00656100" w:rsidRPr="00656100" w:rsidRDefault="00656100" w:rsidP="00656100">
      <w:pPr>
        <w:pStyle w:val="af"/>
        <w:ind w:right="268"/>
        <w:jc w:val="both"/>
        <w:rPr>
          <w:sz w:val="24"/>
          <w:szCs w:val="24"/>
        </w:rPr>
      </w:pPr>
      <w:r w:rsidRPr="00656100">
        <w:rPr>
          <w:sz w:val="24"/>
          <w:szCs w:val="24"/>
        </w:rPr>
        <w:t>Участница самостоятельно определяет жанр творческой композиции сучётом коми традиций и поверий: танец, вокал, художественное слово, игра на музыкальных инструментах, сценка, миниатюра в формате КВН и т.д. Оценивается эстетика, культура речи, уровень подготовленности участника, пластика, артистическое мастерство, зрелищность, оригинальность в выборе литературного, музыкального или театрального материала. Продолжительность выступления не более 4 минут.</w:t>
      </w:r>
    </w:p>
    <w:p w:rsidR="00656100" w:rsidRPr="00656100" w:rsidRDefault="00487C8E" w:rsidP="00D86B54">
      <w:pPr>
        <w:pStyle w:val="a6"/>
        <w:widowControl w:val="0"/>
        <w:numPr>
          <w:ilvl w:val="1"/>
          <w:numId w:val="9"/>
        </w:numPr>
        <w:tabs>
          <w:tab w:val="left" w:pos="1553"/>
        </w:tabs>
        <w:autoSpaceDE w:val="0"/>
        <w:autoSpaceDN w:val="0"/>
        <w:ind w:left="1552" w:hanging="725"/>
        <w:contextualSpacing w:val="0"/>
        <w:jc w:val="both"/>
        <w:rPr>
          <w:i/>
          <w:sz w:val="24"/>
          <w:szCs w:val="24"/>
        </w:rPr>
      </w:pPr>
      <w:r w:rsidRPr="00487C8E">
        <w:rPr>
          <w:noProof/>
          <w:sz w:val="24"/>
          <w:szCs w:val="24"/>
        </w:rPr>
        <w:pict>
          <v:rect id="Rectangle 2" o:spid="_x0000_s1030" style="position:absolute;left:0;text-align:left;margin-left:113.4pt;margin-top:14.65pt;width:439.4pt;height:.7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H1dgIAAPk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" fillcolor="black" stroked="f">
            <w10:wrap anchorx="page"/>
          </v:rect>
        </w:pict>
      </w:r>
      <w:r w:rsidR="00656100" w:rsidRPr="00656100">
        <w:rPr>
          <w:i/>
          <w:sz w:val="24"/>
          <w:szCs w:val="24"/>
        </w:rPr>
        <w:t>конкурс      –       Интеллектуальный       конкурс     (интервью)</w:t>
      </w:r>
    </w:p>
    <w:p w:rsidR="00656100" w:rsidRPr="00656100" w:rsidRDefault="00656100" w:rsidP="00656100">
      <w:pPr>
        <w:spacing w:before="1" w:line="322" w:lineRule="exact"/>
        <w:ind w:left="262"/>
        <w:rPr>
          <w:i/>
          <w:sz w:val="24"/>
          <w:szCs w:val="24"/>
        </w:rPr>
      </w:pPr>
      <w:r w:rsidRPr="00656100">
        <w:rPr>
          <w:i/>
          <w:sz w:val="24"/>
          <w:szCs w:val="24"/>
          <w:u w:val="single"/>
        </w:rPr>
        <w:t>«Вочакыв» /«Ответ».</w:t>
      </w:r>
    </w:p>
    <w:p w:rsidR="00656100" w:rsidRPr="00656100" w:rsidRDefault="00656100" w:rsidP="00656100">
      <w:pPr>
        <w:pStyle w:val="af"/>
        <w:ind w:right="267"/>
        <w:jc w:val="both"/>
        <w:rPr>
          <w:sz w:val="24"/>
          <w:szCs w:val="24"/>
        </w:rPr>
      </w:pPr>
      <w:r w:rsidRPr="00656100">
        <w:rPr>
          <w:sz w:val="24"/>
          <w:szCs w:val="24"/>
        </w:rPr>
        <w:t>Конкурсантке предлагается ответить на вопросы, заранее подготовленные жюри. Вопросы озвучиваются членами жюри для каждой конкурсантки. В туре оценивается знание литературного коми языка, сообразительность, находчивость ,определяется общий кругозор участниц, эрудиция и чувство юмора.</w:t>
      </w:r>
    </w:p>
    <w:p w:rsidR="00656100" w:rsidRPr="00656100" w:rsidRDefault="00656100" w:rsidP="00D86B54">
      <w:pPr>
        <w:pStyle w:val="a6"/>
        <w:widowControl w:val="0"/>
        <w:numPr>
          <w:ilvl w:val="1"/>
          <w:numId w:val="9"/>
        </w:numPr>
        <w:tabs>
          <w:tab w:val="left" w:pos="1121"/>
        </w:tabs>
        <w:autoSpaceDE w:val="0"/>
        <w:autoSpaceDN w:val="0"/>
        <w:spacing w:line="242" w:lineRule="auto"/>
        <w:ind w:right="270" w:firstLine="566"/>
        <w:contextualSpacing w:val="0"/>
        <w:jc w:val="both"/>
        <w:rPr>
          <w:i/>
          <w:sz w:val="24"/>
          <w:szCs w:val="24"/>
        </w:rPr>
      </w:pPr>
      <w:r w:rsidRPr="00656100">
        <w:rPr>
          <w:i/>
          <w:sz w:val="24"/>
          <w:szCs w:val="24"/>
          <w:u w:val="single"/>
        </w:rPr>
        <w:t>Конкурс Заключительное этнодефиле «Ветла ме вала» /«Я по воду шла».</w:t>
      </w:r>
    </w:p>
    <w:p w:rsidR="00656100" w:rsidRPr="00656100" w:rsidRDefault="00656100" w:rsidP="00656100">
      <w:pPr>
        <w:pStyle w:val="af"/>
        <w:ind w:right="272"/>
        <w:jc w:val="both"/>
        <w:rPr>
          <w:sz w:val="24"/>
          <w:szCs w:val="24"/>
        </w:rPr>
      </w:pPr>
      <w:r w:rsidRPr="00656100">
        <w:rPr>
          <w:sz w:val="24"/>
          <w:szCs w:val="24"/>
        </w:rPr>
        <w:t>Конкурсантка дефилирует в национальном костюме и с коромыслом в композиционном танцевальном номере. Оценивается современный подход к национальным культурным традициям, креативность, цельность образа и умение подать себя.</w:t>
      </w:r>
    </w:p>
    <w:p w:rsidR="00656100" w:rsidRPr="00656100" w:rsidRDefault="00656100" w:rsidP="00656100">
      <w:pPr>
        <w:pStyle w:val="af"/>
        <w:spacing w:before="11"/>
        <w:rPr>
          <w:sz w:val="24"/>
          <w:szCs w:val="24"/>
        </w:rPr>
      </w:pPr>
    </w:p>
    <w:p w:rsidR="00656100" w:rsidRPr="00656100" w:rsidRDefault="00656100" w:rsidP="00D86B54">
      <w:pPr>
        <w:pStyle w:val="11"/>
        <w:keepNext w:val="0"/>
        <w:widowControl w:val="0"/>
        <w:numPr>
          <w:ilvl w:val="0"/>
          <w:numId w:val="5"/>
        </w:numPr>
        <w:tabs>
          <w:tab w:val="left" w:pos="2941"/>
        </w:tabs>
        <w:autoSpaceDE w:val="0"/>
        <w:autoSpaceDN w:val="0"/>
        <w:spacing w:line="319" w:lineRule="exact"/>
        <w:ind w:left="2941" w:hanging="413"/>
        <w:jc w:val="left"/>
        <w:rPr>
          <w:sz w:val="24"/>
          <w:szCs w:val="24"/>
        </w:rPr>
      </w:pPr>
      <w:r w:rsidRPr="00656100">
        <w:rPr>
          <w:sz w:val="24"/>
          <w:szCs w:val="24"/>
        </w:rPr>
        <w:t>Критерии оценки Конкурсанток</w:t>
      </w:r>
    </w:p>
    <w:p w:rsidR="00656100" w:rsidRPr="00656100" w:rsidRDefault="00656100" w:rsidP="00656100">
      <w:pPr>
        <w:pStyle w:val="af"/>
        <w:rPr>
          <w:sz w:val="24"/>
          <w:szCs w:val="24"/>
        </w:rPr>
      </w:pPr>
      <w:r w:rsidRPr="00656100">
        <w:rPr>
          <w:sz w:val="24"/>
          <w:szCs w:val="24"/>
        </w:rPr>
        <w:t>Оценка выступлений участниц Конкурса ведется на основе следующих показателей:</w:t>
      </w:r>
    </w:p>
    <w:p w:rsidR="00656100" w:rsidRPr="00656100" w:rsidRDefault="00656100" w:rsidP="00D86B54">
      <w:pPr>
        <w:pStyle w:val="a6"/>
        <w:widowControl w:val="0"/>
        <w:numPr>
          <w:ilvl w:val="0"/>
          <w:numId w:val="4"/>
        </w:numPr>
        <w:tabs>
          <w:tab w:val="left" w:pos="1114"/>
        </w:tabs>
        <w:autoSpaceDE w:val="0"/>
        <w:autoSpaceDN w:val="0"/>
        <w:spacing w:line="321" w:lineRule="exact"/>
        <w:ind w:left="1114"/>
        <w:contextualSpacing w:val="0"/>
        <w:rPr>
          <w:rFonts w:ascii="Symbol" w:hAnsi="Symbol"/>
          <w:sz w:val="24"/>
          <w:szCs w:val="24"/>
        </w:rPr>
      </w:pPr>
      <w:r w:rsidRPr="00656100">
        <w:rPr>
          <w:sz w:val="24"/>
          <w:szCs w:val="24"/>
        </w:rPr>
        <w:t>Знание культуры, истории, обычаев и традиций коми народа;</w:t>
      </w:r>
    </w:p>
    <w:p w:rsidR="00656100" w:rsidRPr="00656100" w:rsidRDefault="00656100" w:rsidP="00D86B54">
      <w:pPr>
        <w:pStyle w:val="a6"/>
        <w:widowControl w:val="0"/>
        <w:numPr>
          <w:ilvl w:val="0"/>
          <w:numId w:val="4"/>
        </w:numPr>
        <w:tabs>
          <w:tab w:val="left" w:pos="1114"/>
        </w:tabs>
        <w:autoSpaceDE w:val="0"/>
        <w:autoSpaceDN w:val="0"/>
        <w:ind w:right="265" w:firstLine="566"/>
        <w:contextualSpacing w:val="0"/>
        <w:rPr>
          <w:rFonts w:ascii="Symbol" w:hAnsi="Symbol"/>
          <w:sz w:val="24"/>
          <w:szCs w:val="24"/>
        </w:rPr>
      </w:pPr>
      <w:r w:rsidRPr="00656100">
        <w:rPr>
          <w:sz w:val="24"/>
          <w:szCs w:val="24"/>
        </w:rPr>
        <w:t>Навыки общения на родном языке, общая эрудиция, общительность, обаяние, внешние данные;</w:t>
      </w:r>
    </w:p>
    <w:p w:rsidR="00656100" w:rsidRPr="00656100" w:rsidRDefault="00656100" w:rsidP="00D86B54">
      <w:pPr>
        <w:pStyle w:val="a6"/>
        <w:widowControl w:val="0"/>
        <w:numPr>
          <w:ilvl w:val="0"/>
          <w:numId w:val="4"/>
        </w:numPr>
        <w:tabs>
          <w:tab w:val="left" w:pos="1114"/>
        </w:tabs>
        <w:autoSpaceDE w:val="0"/>
        <w:autoSpaceDN w:val="0"/>
        <w:ind w:left="1114"/>
        <w:contextualSpacing w:val="0"/>
        <w:rPr>
          <w:rFonts w:ascii="Symbol" w:hAnsi="Symbol"/>
          <w:sz w:val="24"/>
          <w:szCs w:val="24"/>
        </w:rPr>
      </w:pPr>
      <w:r w:rsidRPr="00656100">
        <w:rPr>
          <w:sz w:val="24"/>
          <w:szCs w:val="24"/>
        </w:rPr>
        <w:t>Творческие способности и таланты;</w:t>
      </w:r>
    </w:p>
    <w:p w:rsidR="00656100" w:rsidRPr="00656100" w:rsidRDefault="00656100" w:rsidP="00D86B54">
      <w:pPr>
        <w:pStyle w:val="a6"/>
        <w:widowControl w:val="0"/>
        <w:numPr>
          <w:ilvl w:val="0"/>
          <w:numId w:val="4"/>
        </w:numPr>
        <w:tabs>
          <w:tab w:val="left" w:pos="1114"/>
        </w:tabs>
        <w:autoSpaceDE w:val="0"/>
        <w:autoSpaceDN w:val="0"/>
        <w:spacing w:line="322" w:lineRule="exact"/>
        <w:ind w:left="1114"/>
        <w:contextualSpacing w:val="0"/>
        <w:rPr>
          <w:rFonts w:ascii="Symbol" w:hAnsi="Symbol"/>
          <w:sz w:val="24"/>
          <w:szCs w:val="24"/>
        </w:rPr>
      </w:pPr>
      <w:r w:rsidRPr="00656100">
        <w:rPr>
          <w:sz w:val="24"/>
          <w:szCs w:val="24"/>
        </w:rPr>
        <w:t>Сценическая культура, культура речи;</w:t>
      </w:r>
    </w:p>
    <w:p w:rsidR="00656100" w:rsidRPr="00656100" w:rsidRDefault="00656100" w:rsidP="00D86B54">
      <w:pPr>
        <w:pStyle w:val="a6"/>
        <w:widowControl w:val="0"/>
        <w:numPr>
          <w:ilvl w:val="0"/>
          <w:numId w:val="4"/>
        </w:numPr>
        <w:tabs>
          <w:tab w:val="left" w:pos="1114"/>
        </w:tabs>
        <w:autoSpaceDE w:val="0"/>
        <w:autoSpaceDN w:val="0"/>
        <w:ind w:right="268" w:firstLine="566"/>
        <w:contextualSpacing w:val="0"/>
        <w:rPr>
          <w:rFonts w:ascii="Symbol" w:hAnsi="Symbol"/>
          <w:sz w:val="24"/>
          <w:szCs w:val="24"/>
        </w:rPr>
      </w:pPr>
      <w:r w:rsidRPr="00656100">
        <w:rPr>
          <w:sz w:val="24"/>
          <w:szCs w:val="24"/>
        </w:rPr>
        <w:t>Креативность и наличие национальных костюмов, гармоничность их использования.</w:t>
      </w:r>
    </w:p>
    <w:p w:rsidR="00656100" w:rsidRPr="00656100" w:rsidRDefault="00656100" w:rsidP="00656100">
      <w:pPr>
        <w:pStyle w:val="af"/>
        <w:spacing w:before="2"/>
        <w:rPr>
          <w:sz w:val="24"/>
          <w:szCs w:val="24"/>
        </w:rPr>
      </w:pPr>
    </w:p>
    <w:p w:rsidR="00656100" w:rsidRPr="00656100" w:rsidRDefault="00656100" w:rsidP="00D86B54">
      <w:pPr>
        <w:pStyle w:val="11"/>
        <w:keepNext w:val="0"/>
        <w:widowControl w:val="0"/>
        <w:numPr>
          <w:ilvl w:val="0"/>
          <w:numId w:val="5"/>
        </w:numPr>
        <w:tabs>
          <w:tab w:val="left" w:pos="3957"/>
        </w:tabs>
        <w:autoSpaceDE w:val="0"/>
        <w:autoSpaceDN w:val="0"/>
        <w:spacing w:line="319" w:lineRule="exact"/>
        <w:ind w:left="3956" w:hanging="524"/>
        <w:jc w:val="both"/>
        <w:rPr>
          <w:sz w:val="24"/>
          <w:szCs w:val="24"/>
        </w:rPr>
      </w:pPr>
      <w:r w:rsidRPr="00656100">
        <w:rPr>
          <w:sz w:val="24"/>
          <w:szCs w:val="24"/>
        </w:rPr>
        <w:t>ЖюриКонкурса</w:t>
      </w:r>
    </w:p>
    <w:p w:rsidR="00656100" w:rsidRPr="00656100" w:rsidRDefault="00656100" w:rsidP="00D86B54">
      <w:pPr>
        <w:pStyle w:val="a6"/>
        <w:widowControl w:val="0"/>
        <w:numPr>
          <w:ilvl w:val="1"/>
          <w:numId w:val="8"/>
        </w:numPr>
        <w:tabs>
          <w:tab w:val="left" w:pos="1395"/>
        </w:tabs>
        <w:autoSpaceDE w:val="0"/>
        <w:autoSpaceDN w:val="0"/>
        <w:spacing w:line="319" w:lineRule="exact"/>
        <w:contextualSpacing w:val="0"/>
        <w:jc w:val="both"/>
        <w:rPr>
          <w:sz w:val="24"/>
          <w:szCs w:val="24"/>
        </w:rPr>
      </w:pPr>
      <w:r w:rsidRPr="00656100">
        <w:rPr>
          <w:sz w:val="24"/>
          <w:szCs w:val="24"/>
        </w:rPr>
        <w:t>Жюри формируется Оргкомитетом Конкурса.</w:t>
      </w:r>
    </w:p>
    <w:p w:rsidR="00656100" w:rsidRPr="00656100" w:rsidRDefault="00656100" w:rsidP="00D86B54">
      <w:pPr>
        <w:pStyle w:val="a6"/>
        <w:widowControl w:val="0"/>
        <w:numPr>
          <w:ilvl w:val="1"/>
          <w:numId w:val="8"/>
        </w:numPr>
        <w:tabs>
          <w:tab w:val="left" w:pos="1395"/>
        </w:tabs>
        <w:autoSpaceDE w:val="0"/>
        <w:autoSpaceDN w:val="0"/>
        <w:spacing w:before="2"/>
        <w:ind w:left="262" w:right="268" w:firstLine="566"/>
        <w:contextualSpacing w:val="0"/>
        <w:jc w:val="both"/>
        <w:rPr>
          <w:sz w:val="24"/>
          <w:szCs w:val="24"/>
        </w:rPr>
      </w:pPr>
      <w:r w:rsidRPr="00656100">
        <w:rPr>
          <w:sz w:val="24"/>
          <w:szCs w:val="24"/>
        </w:rPr>
        <w:t>Жюри коллегиально определяет результаты конкурсной программы по итогам выступления участниц в номинациях.</w:t>
      </w:r>
    </w:p>
    <w:p w:rsidR="00656100" w:rsidRPr="00656100" w:rsidRDefault="00656100" w:rsidP="00D86B54">
      <w:pPr>
        <w:pStyle w:val="a6"/>
        <w:widowControl w:val="0"/>
        <w:numPr>
          <w:ilvl w:val="1"/>
          <w:numId w:val="8"/>
        </w:numPr>
        <w:tabs>
          <w:tab w:val="left" w:pos="1395"/>
        </w:tabs>
        <w:autoSpaceDE w:val="0"/>
        <w:autoSpaceDN w:val="0"/>
        <w:ind w:left="262" w:right="267" w:firstLine="566"/>
        <w:contextualSpacing w:val="0"/>
        <w:jc w:val="both"/>
        <w:rPr>
          <w:sz w:val="24"/>
          <w:szCs w:val="24"/>
        </w:rPr>
      </w:pPr>
      <w:r w:rsidRPr="00656100">
        <w:rPr>
          <w:sz w:val="24"/>
          <w:szCs w:val="24"/>
        </w:rPr>
        <w:t>Номинация творческих номеров конкурсанток оценивается по десятибалльной системе. В случае равенства количества баллов у участниц Конкурса, правоопределения победителя предоставляется Председателю жюри.</w:t>
      </w:r>
    </w:p>
    <w:p w:rsidR="00656100" w:rsidRPr="00656100" w:rsidRDefault="00656100" w:rsidP="00656100">
      <w:pPr>
        <w:jc w:val="both"/>
        <w:rPr>
          <w:sz w:val="24"/>
          <w:szCs w:val="24"/>
        </w:rPr>
        <w:sectPr w:rsidR="00656100" w:rsidRPr="00656100" w:rsidSect="003713C5">
          <w:headerReference w:type="default" r:id="rId11"/>
          <w:footerReference w:type="default" r:id="rId12"/>
          <w:footerReference w:type="first" r:id="rId13"/>
          <w:pgSz w:w="11910" w:h="16840"/>
          <w:pgMar w:top="1040" w:right="580" w:bottom="280" w:left="1440" w:header="720" w:footer="720" w:gutter="0"/>
          <w:pgNumType w:start="1"/>
          <w:cols w:space="720"/>
        </w:sectPr>
      </w:pPr>
    </w:p>
    <w:p w:rsidR="00656100" w:rsidRPr="00656100" w:rsidRDefault="00656100" w:rsidP="00D86B54">
      <w:pPr>
        <w:pStyle w:val="a6"/>
        <w:widowControl w:val="0"/>
        <w:numPr>
          <w:ilvl w:val="1"/>
          <w:numId w:val="8"/>
        </w:numPr>
        <w:tabs>
          <w:tab w:val="left" w:pos="1395"/>
        </w:tabs>
        <w:autoSpaceDE w:val="0"/>
        <w:autoSpaceDN w:val="0"/>
        <w:spacing w:before="67"/>
        <w:contextualSpacing w:val="0"/>
        <w:jc w:val="both"/>
        <w:rPr>
          <w:sz w:val="24"/>
          <w:szCs w:val="24"/>
        </w:rPr>
      </w:pPr>
      <w:r w:rsidRPr="00656100">
        <w:rPr>
          <w:sz w:val="24"/>
          <w:szCs w:val="24"/>
        </w:rPr>
        <w:lastRenderedPageBreak/>
        <w:t>Итоги Конкурса объявляются в день проведения Конкурса.</w:t>
      </w:r>
    </w:p>
    <w:p w:rsidR="00656100" w:rsidRPr="00656100" w:rsidRDefault="00656100" w:rsidP="00D86B54">
      <w:pPr>
        <w:pStyle w:val="a6"/>
        <w:widowControl w:val="0"/>
        <w:numPr>
          <w:ilvl w:val="1"/>
          <w:numId w:val="8"/>
        </w:numPr>
        <w:tabs>
          <w:tab w:val="left" w:pos="1395"/>
        </w:tabs>
        <w:autoSpaceDE w:val="0"/>
        <w:autoSpaceDN w:val="0"/>
        <w:spacing w:before="3"/>
        <w:contextualSpacing w:val="0"/>
        <w:jc w:val="both"/>
        <w:rPr>
          <w:sz w:val="24"/>
          <w:szCs w:val="24"/>
        </w:rPr>
      </w:pPr>
      <w:r w:rsidRPr="00656100">
        <w:rPr>
          <w:sz w:val="24"/>
          <w:szCs w:val="24"/>
        </w:rPr>
        <w:t>Решение жюри окончательное и пересмотру не подлежит.</w:t>
      </w:r>
    </w:p>
    <w:p w:rsidR="00656100" w:rsidRPr="00656100" w:rsidRDefault="00656100" w:rsidP="00656100">
      <w:pPr>
        <w:pStyle w:val="af"/>
        <w:spacing w:before="3"/>
        <w:rPr>
          <w:sz w:val="24"/>
          <w:szCs w:val="24"/>
        </w:rPr>
      </w:pPr>
    </w:p>
    <w:p w:rsidR="00656100" w:rsidRPr="00656100" w:rsidRDefault="00656100" w:rsidP="00D86B54">
      <w:pPr>
        <w:pStyle w:val="11"/>
        <w:keepNext w:val="0"/>
        <w:widowControl w:val="0"/>
        <w:numPr>
          <w:ilvl w:val="0"/>
          <w:numId w:val="5"/>
        </w:numPr>
        <w:tabs>
          <w:tab w:val="left" w:pos="2831"/>
        </w:tabs>
        <w:autoSpaceDE w:val="0"/>
        <w:autoSpaceDN w:val="0"/>
        <w:spacing w:before="1" w:line="319" w:lineRule="exact"/>
        <w:ind w:left="2830" w:hanging="633"/>
        <w:jc w:val="both"/>
        <w:rPr>
          <w:sz w:val="24"/>
          <w:szCs w:val="24"/>
        </w:rPr>
      </w:pPr>
      <w:r w:rsidRPr="00656100">
        <w:rPr>
          <w:sz w:val="24"/>
          <w:szCs w:val="24"/>
        </w:rPr>
        <w:t>Подведение итогов и награждение</w:t>
      </w:r>
    </w:p>
    <w:p w:rsidR="00656100" w:rsidRPr="00656100" w:rsidRDefault="00656100" w:rsidP="00D86B54">
      <w:pPr>
        <w:pStyle w:val="a6"/>
        <w:widowControl w:val="0"/>
        <w:numPr>
          <w:ilvl w:val="1"/>
          <w:numId w:val="7"/>
        </w:numPr>
        <w:tabs>
          <w:tab w:val="left" w:pos="1395"/>
        </w:tabs>
        <w:autoSpaceDE w:val="0"/>
        <w:autoSpaceDN w:val="0"/>
        <w:ind w:right="266" w:firstLine="566"/>
        <w:contextualSpacing w:val="0"/>
        <w:jc w:val="both"/>
        <w:rPr>
          <w:sz w:val="24"/>
          <w:szCs w:val="24"/>
        </w:rPr>
      </w:pPr>
      <w:r w:rsidRPr="00656100">
        <w:rPr>
          <w:sz w:val="24"/>
          <w:szCs w:val="24"/>
        </w:rPr>
        <w:t>Участницы I этапа (отборочного), не прошедшие во II этап (очный) поощряются благодарственными письмами.</w:t>
      </w:r>
    </w:p>
    <w:p w:rsidR="00656100" w:rsidRPr="00656100" w:rsidRDefault="00656100" w:rsidP="00D86B54">
      <w:pPr>
        <w:pStyle w:val="a6"/>
        <w:widowControl w:val="0"/>
        <w:numPr>
          <w:ilvl w:val="1"/>
          <w:numId w:val="7"/>
        </w:numPr>
        <w:tabs>
          <w:tab w:val="left" w:pos="1395"/>
        </w:tabs>
        <w:autoSpaceDE w:val="0"/>
        <w:autoSpaceDN w:val="0"/>
        <w:spacing w:line="242" w:lineRule="auto"/>
        <w:ind w:right="267" w:firstLine="566"/>
        <w:contextualSpacing w:val="0"/>
        <w:jc w:val="both"/>
        <w:rPr>
          <w:sz w:val="24"/>
          <w:szCs w:val="24"/>
        </w:rPr>
      </w:pPr>
      <w:r w:rsidRPr="00656100">
        <w:rPr>
          <w:sz w:val="24"/>
          <w:szCs w:val="24"/>
        </w:rPr>
        <w:t>Конкурсантки II этапа (очного) награждаются дипломами I, II,III степени и поощрительными призами.</w:t>
      </w:r>
    </w:p>
    <w:p w:rsidR="00656100" w:rsidRPr="00656100" w:rsidRDefault="00656100" w:rsidP="00D86B54">
      <w:pPr>
        <w:pStyle w:val="a6"/>
        <w:widowControl w:val="0"/>
        <w:numPr>
          <w:ilvl w:val="1"/>
          <w:numId w:val="7"/>
        </w:numPr>
        <w:tabs>
          <w:tab w:val="left" w:pos="1395"/>
        </w:tabs>
        <w:autoSpaceDE w:val="0"/>
        <w:autoSpaceDN w:val="0"/>
        <w:ind w:right="272" w:firstLine="566"/>
        <w:contextualSpacing w:val="0"/>
        <w:jc w:val="both"/>
        <w:rPr>
          <w:sz w:val="24"/>
          <w:szCs w:val="24"/>
        </w:rPr>
      </w:pPr>
      <w:r w:rsidRPr="00656100">
        <w:rPr>
          <w:sz w:val="24"/>
          <w:szCs w:val="24"/>
        </w:rPr>
        <w:t>Победительницей Конкурса становится девушка, набравшая наибольшее количество баллов. Она получает приглашение для участия в республиканском конкурсе коми девушек «Райда-2023».</w:t>
      </w:r>
    </w:p>
    <w:p w:rsidR="00656100" w:rsidRPr="00656100" w:rsidRDefault="00656100" w:rsidP="00D86B54">
      <w:pPr>
        <w:pStyle w:val="a6"/>
        <w:widowControl w:val="0"/>
        <w:numPr>
          <w:ilvl w:val="1"/>
          <w:numId w:val="7"/>
        </w:numPr>
        <w:tabs>
          <w:tab w:val="left" w:pos="1395"/>
        </w:tabs>
        <w:autoSpaceDE w:val="0"/>
        <w:autoSpaceDN w:val="0"/>
        <w:ind w:right="273" w:firstLine="566"/>
        <w:contextualSpacing w:val="0"/>
        <w:jc w:val="both"/>
        <w:rPr>
          <w:sz w:val="24"/>
          <w:szCs w:val="24"/>
        </w:rPr>
      </w:pPr>
      <w:r w:rsidRPr="00656100">
        <w:rPr>
          <w:sz w:val="24"/>
          <w:szCs w:val="24"/>
        </w:rPr>
        <w:t>По итогам голосования зрителей определяется победительница в номинации «Медся муса ныв»(приз зрительских симпатий).</w:t>
      </w:r>
    </w:p>
    <w:p w:rsidR="00656100" w:rsidRPr="00656100" w:rsidRDefault="00656100" w:rsidP="00656100">
      <w:pPr>
        <w:pStyle w:val="af"/>
        <w:spacing w:before="8"/>
        <w:rPr>
          <w:sz w:val="24"/>
          <w:szCs w:val="24"/>
        </w:rPr>
      </w:pPr>
    </w:p>
    <w:p w:rsidR="00656100" w:rsidRPr="00656100" w:rsidRDefault="00656100" w:rsidP="00D86B54">
      <w:pPr>
        <w:pStyle w:val="11"/>
        <w:keepNext w:val="0"/>
        <w:widowControl w:val="0"/>
        <w:numPr>
          <w:ilvl w:val="0"/>
          <w:numId w:val="5"/>
        </w:numPr>
        <w:tabs>
          <w:tab w:val="left" w:pos="3918"/>
        </w:tabs>
        <w:autoSpaceDE w:val="0"/>
        <w:autoSpaceDN w:val="0"/>
        <w:spacing w:before="1" w:line="319" w:lineRule="exact"/>
        <w:ind w:left="3917" w:hanging="742"/>
        <w:jc w:val="both"/>
        <w:rPr>
          <w:sz w:val="24"/>
          <w:szCs w:val="24"/>
        </w:rPr>
      </w:pPr>
      <w:r w:rsidRPr="00656100">
        <w:rPr>
          <w:sz w:val="24"/>
          <w:szCs w:val="24"/>
        </w:rPr>
        <w:t>Финансирование</w:t>
      </w:r>
    </w:p>
    <w:p w:rsidR="00656100" w:rsidRPr="00656100" w:rsidRDefault="00656100" w:rsidP="00D86B54">
      <w:pPr>
        <w:pStyle w:val="a6"/>
        <w:widowControl w:val="0"/>
        <w:numPr>
          <w:ilvl w:val="1"/>
          <w:numId w:val="6"/>
        </w:numPr>
        <w:tabs>
          <w:tab w:val="left" w:pos="1395"/>
        </w:tabs>
        <w:autoSpaceDE w:val="0"/>
        <w:autoSpaceDN w:val="0"/>
        <w:ind w:right="267" w:firstLine="566"/>
        <w:contextualSpacing w:val="0"/>
        <w:jc w:val="both"/>
        <w:rPr>
          <w:sz w:val="24"/>
          <w:szCs w:val="24"/>
        </w:rPr>
      </w:pPr>
      <w:r w:rsidRPr="00656100">
        <w:rPr>
          <w:sz w:val="24"/>
          <w:szCs w:val="24"/>
        </w:rPr>
        <w:t>Расходы на подготовку дипломов, благодарственных писем, призовучастникам Конкурса осуществляются за счёт учредителей и организаторовКонкурса.</w:t>
      </w:r>
    </w:p>
    <w:p w:rsidR="00656100" w:rsidRPr="00656100" w:rsidRDefault="00656100" w:rsidP="00D86B54">
      <w:pPr>
        <w:pStyle w:val="a6"/>
        <w:widowControl w:val="0"/>
        <w:numPr>
          <w:ilvl w:val="1"/>
          <w:numId w:val="6"/>
        </w:numPr>
        <w:tabs>
          <w:tab w:val="left" w:pos="1395"/>
        </w:tabs>
        <w:autoSpaceDE w:val="0"/>
        <w:autoSpaceDN w:val="0"/>
        <w:ind w:right="269" w:firstLine="566"/>
        <w:contextualSpacing w:val="0"/>
        <w:jc w:val="both"/>
        <w:rPr>
          <w:sz w:val="24"/>
          <w:szCs w:val="24"/>
        </w:rPr>
      </w:pPr>
      <w:r w:rsidRPr="00656100">
        <w:rPr>
          <w:sz w:val="24"/>
          <w:szCs w:val="24"/>
        </w:rPr>
        <w:t>Расходы за проезд и питание участников Конкурса  и группы поддержки осуществляются за счёт направляющей стороны.</w:t>
      </w:r>
    </w:p>
    <w:p w:rsidR="00656100" w:rsidRPr="00656100" w:rsidRDefault="00656100" w:rsidP="00656100">
      <w:pPr>
        <w:widowControl w:val="0"/>
        <w:tabs>
          <w:tab w:val="left" w:pos="1114"/>
          <w:tab w:val="left" w:pos="2329"/>
          <w:tab w:val="left" w:pos="2989"/>
          <w:tab w:val="left" w:pos="4850"/>
          <w:tab w:val="left" w:pos="6327"/>
          <w:tab w:val="left" w:pos="8130"/>
        </w:tabs>
        <w:autoSpaceDE w:val="0"/>
        <w:autoSpaceDN w:val="0"/>
        <w:ind w:right="272"/>
        <w:rPr>
          <w:sz w:val="24"/>
          <w:szCs w:val="24"/>
        </w:rPr>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843B1F" w:rsidRDefault="00843B1F" w:rsidP="00656100">
      <w:pPr>
        <w:pStyle w:val="af"/>
        <w:spacing w:before="67"/>
        <w:ind w:left="5744" w:right="265" w:firstLine="2326"/>
        <w:jc w:val="both"/>
      </w:pPr>
    </w:p>
    <w:p w:rsidR="00843B1F" w:rsidRDefault="00843B1F" w:rsidP="00656100">
      <w:pPr>
        <w:pStyle w:val="af"/>
        <w:spacing w:before="67"/>
        <w:ind w:left="5744" w:right="265" w:firstLine="2326"/>
        <w:jc w:val="both"/>
      </w:pPr>
    </w:p>
    <w:p w:rsidR="00656100" w:rsidRDefault="00656100" w:rsidP="00656100">
      <w:pPr>
        <w:pStyle w:val="af"/>
        <w:spacing w:before="67"/>
        <w:ind w:left="5744" w:right="265" w:firstLine="2326"/>
        <w:jc w:val="both"/>
      </w:pPr>
    </w:p>
    <w:p w:rsidR="00656100" w:rsidRPr="00656100" w:rsidRDefault="00656100" w:rsidP="00656100">
      <w:pPr>
        <w:pStyle w:val="af"/>
        <w:spacing w:before="67"/>
        <w:ind w:left="6378"/>
        <w:rPr>
          <w:sz w:val="24"/>
          <w:szCs w:val="24"/>
        </w:rPr>
      </w:pPr>
      <w:r w:rsidRPr="00656100">
        <w:rPr>
          <w:sz w:val="24"/>
          <w:szCs w:val="24"/>
        </w:rPr>
        <w:t>Приложение к Положению</w:t>
      </w:r>
    </w:p>
    <w:p w:rsidR="00656100" w:rsidRPr="00656100" w:rsidRDefault="00656100" w:rsidP="00656100">
      <w:pPr>
        <w:pStyle w:val="af"/>
        <w:spacing w:before="7"/>
        <w:rPr>
          <w:sz w:val="24"/>
          <w:szCs w:val="24"/>
        </w:rPr>
      </w:pPr>
    </w:p>
    <w:p w:rsidR="00656100" w:rsidRPr="00656100" w:rsidRDefault="00656100" w:rsidP="00656100">
      <w:pPr>
        <w:pStyle w:val="11"/>
        <w:spacing w:line="322" w:lineRule="exact"/>
        <w:ind w:right="952"/>
        <w:rPr>
          <w:sz w:val="24"/>
          <w:szCs w:val="24"/>
        </w:rPr>
      </w:pPr>
      <w:r w:rsidRPr="00656100">
        <w:rPr>
          <w:sz w:val="24"/>
          <w:szCs w:val="24"/>
        </w:rPr>
        <w:t>Анкета-заявка</w:t>
      </w:r>
    </w:p>
    <w:p w:rsidR="00656100" w:rsidRPr="00656100" w:rsidRDefault="00656100" w:rsidP="00656100">
      <w:pPr>
        <w:ind w:left="945" w:right="952"/>
        <w:jc w:val="center"/>
        <w:rPr>
          <w:b/>
          <w:sz w:val="24"/>
          <w:szCs w:val="24"/>
        </w:rPr>
      </w:pPr>
      <w:r w:rsidRPr="00656100">
        <w:rPr>
          <w:b/>
          <w:sz w:val="24"/>
          <w:szCs w:val="24"/>
        </w:rPr>
        <w:t>На участие в районном конкурсе коми девушек «Райда-2023»</w:t>
      </w:r>
    </w:p>
    <w:p w:rsidR="00656100" w:rsidRPr="00656100" w:rsidRDefault="00656100" w:rsidP="00656100">
      <w:pPr>
        <w:pStyle w:val="af"/>
        <w:spacing w:before="6"/>
        <w:rPr>
          <w:b/>
          <w:sz w:val="24"/>
          <w:szCs w:val="24"/>
        </w:rPr>
      </w:pPr>
    </w:p>
    <w:p w:rsidR="00656100" w:rsidRPr="00656100" w:rsidRDefault="00656100" w:rsidP="00656100">
      <w:pPr>
        <w:pStyle w:val="af"/>
        <w:tabs>
          <w:tab w:val="left" w:pos="9378"/>
        </w:tabs>
        <w:rPr>
          <w:sz w:val="24"/>
          <w:szCs w:val="24"/>
        </w:rPr>
      </w:pPr>
      <w:r w:rsidRPr="00656100">
        <w:rPr>
          <w:sz w:val="24"/>
          <w:szCs w:val="24"/>
        </w:rPr>
        <w:t>Сельское</w:t>
      </w:r>
      <w:r>
        <w:rPr>
          <w:sz w:val="24"/>
          <w:szCs w:val="24"/>
        </w:rPr>
        <w:t xml:space="preserve"> </w:t>
      </w:r>
      <w:r w:rsidRPr="00656100">
        <w:rPr>
          <w:sz w:val="24"/>
          <w:szCs w:val="24"/>
        </w:rPr>
        <w:t>поселение</w:t>
      </w:r>
      <w:r w:rsidRPr="00656100">
        <w:rPr>
          <w:sz w:val="24"/>
          <w:szCs w:val="24"/>
          <w:u w:val="single"/>
        </w:rPr>
        <w:tab/>
      </w:r>
    </w:p>
    <w:p w:rsidR="00656100" w:rsidRPr="00656100" w:rsidRDefault="00656100" w:rsidP="00656100">
      <w:pPr>
        <w:pStyle w:val="af"/>
        <w:spacing w:before="8"/>
        <w:rPr>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5"/>
        <w:gridCol w:w="5847"/>
      </w:tblGrid>
      <w:tr w:rsidR="00656100" w:rsidRPr="00656100" w:rsidTr="00843B1F">
        <w:trPr>
          <w:trHeight w:val="642"/>
        </w:trPr>
        <w:tc>
          <w:tcPr>
            <w:tcW w:w="3795" w:type="dxa"/>
          </w:tcPr>
          <w:p w:rsidR="00656100" w:rsidRPr="00656100" w:rsidRDefault="00656100" w:rsidP="00843B1F">
            <w:pPr>
              <w:pStyle w:val="TableParagraph"/>
              <w:spacing w:line="315" w:lineRule="exact"/>
              <w:rPr>
                <w:sz w:val="24"/>
                <w:szCs w:val="24"/>
                <w:lang w:val="ru-RU"/>
              </w:rPr>
            </w:pPr>
            <w:r w:rsidRPr="00656100">
              <w:rPr>
                <w:sz w:val="24"/>
                <w:szCs w:val="24"/>
                <w:lang w:val="ru-RU"/>
              </w:rPr>
              <w:t>Фамилия, имя, отчество</w:t>
            </w:r>
          </w:p>
          <w:p w:rsidR="00656100" w:rsidRPr="00656100" w:rsidRDefault="00656100" w:rsidP="00843B1F">
            <w:pPr>
              <w:pStyle w:val="TableParagraph"/>
              <w:spacing w:line="308" w:lineRule="exact"/>
              <w:rPr>
                <w:sz w:val="24"/>
                <w:szCs w:val="24"/>
                <w:lang w:val="ru-RU"/>
              </w:rPr>
            </w:pPr>
            <w:r w:rsidRPr="00656100">
              <w:rPr>
                <w:sz w:val="24"/>
                <w:szCs w:val="24"/>
                <w:lang w:val="ru-RU"/>
              </w:rPr>
              <w:t>участницы (полностью)</w:t>
            </w:r>
          </w:p>
        </w:tc>
        <w:tc>
          <w:tcPr>
            <w:tcW w:w="5847" w:type="dxa"/>
          </w:tcPr>
          <w:p w:rsidR="00656100" w:rsidRPr="00656100" w:rsidRDefault="00656100" w:rsidP="00843B1F">
            <w:pPr>
              <w:pStyle w:val="TableParagraph"/>
              <w:ind w:left="0"/>
              <w:rPr>
                <w:sz w:val="24"/>
                <w:szCs w:val="24"/>
                <w:lang w:val="ru-RU"/>
              </w:rPr>
            </w:pPr>
          </w:p>
        </w:tc>
      </w:tr>
      <w:tr w:rsidR="00656100" w:rsidRPr="00656100" w:rsidTr="00843B1F">
        <w:trPr>
          <w:trHeight w:val="645"/>
        </w:trPr>
        <w:tc>
          <w:tcPr>
            <w:tcW w:w="3795" w:type="dxa"/>
          </w:tcPr>
          <w:p w:rsidR="00656100" w:rsidRPr="00656100" w:rsidRDefault="00656100" w:rsidP="00843B1F">
            <w:pPr>
              <w:pStyle w:val="TableParagraph"/>
              <w:spacing w:line="315" w:lineRule="exact"/>
              <w:rPr>
                <w:sz w:val="24"/>
                <w:szCs w:val="24"/>
              </w:rPr>
            </w:pPr>
            <w:r w:rsidRPr="00656100">
              <w:rPr>
                <w:sz w:val="24"/>
                <w:szCs w:val="24"/>
              </w:rPr>
              <w:t>Полная дата рождения</w:t>
            </w:r>
          </w:p>
          <w:p w:rsidR="00656100" w:rsidRPr="00656100" w:rsidRDefault="00656100" w:rsidP="00843B1F">
            <w:pPr>
              <w:pStyle w:val="TableParagraph"/>
              <w:spacing w:line="311" w:lineRule="exact"/>
              <w:rPr>
                <w:sz w:val="24"/>
                <w:szCs w:val="24"/>
              </w:rPr>
            </w:pPr>
            <w:r w:rsidRPr="00656100">
              <w:rPr>
                <w:sz w:val="24"/>
                <w:szCs w:val="24"/>
              </w:rPr>
              <w:t>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321"/>
        </w:trPr>
        <w:tc>
          <w:tcPr>
            <w:tcW w:w="3795" w:type="dxa"/>
          </w:tcPr>
          <w:p w:rsidR="00656100" w:rsidRPr="00656100" w:rsidRDefault="00656100" w:rsidP="00843B1F">
            <w:pPr>
              <w:pStyle w:val="TableParagraph"/>
              <w:spacing w:line="302" w:lineRule="exact"/>
              <w:rPr>
                <w:sz w:val="24"/>
                <w:szCs w:val="24"/>
              </w:rPr>
            </w:pPr>
            <w:r w:rsidRPr="00656100">
              <w:rPr>
                <w:sz w:val="24"/>
                <w:szCs w:val="24"/>
              </w:rPr>
              <w:t>Домашний адрес 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642"/>
        </w:trPr>
        <w:tc>
          <w:tcPr>
            <w:tcW w:w="3795" w:type="dxa"/>
          </w:tcPr>
          <w:p w:rsidR="00656100" w:rsidRPr="00656100" w:rsidRDefault="00656100" w:rsidP="00843B1F">
            <w:pPr>
              <w:pStyle w:val="TableParagraph"/>
              <w:spacing w:line="315" w:lineRule="exact"/>
              <w:rPr>
                <w:sz w:val="24"/>
                <w:szCs w:val="24"/>
              </w:rPr>
            </w:pPr>
            <w:r w:rsidRPr="00656100">
              <w:rPr>
                <w:sz w:val="24"/>
                <w:szCs w:val="24"/>
              </w:rPr>
              <w:t>Паспортные данные</w:t>
            </w:r>
          </w:p>
          <w:p w:rsidR="00656100" w:rsidRPr="00656100" w:rsidRDefault="00656100" w:rsidP="00843B1F">
            <w:pPr>
              <w:pStyle w:val="TableParagraph"/>
              <w:spacing w:line="308" w:lineRule="exact"/>
              <w:rPr>
                <w:sz w:val="24"/>
                <w:szCs w:val="24"/>
              </w:rPr>
            </w:pPr>
            <w:r w:rsidRPr="00656100">
              <w:rPr>
                <w:sz w:val="24"/>
                <w:szCs w:val="24"/>
              </w:rPr>
              <w:t>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645"/>
        </w:trPr>
        <w:tc>
          <w:tcPr>
            <w:tcW w:w="3795" w:type="dxa"/>
          </w:tcPr>
          <w:p w:rsidR="00656100" w:rsidRPr="00656100" w:rsidRDefault="00656100" w:rsidP="00843B1F">
            <w:pPr>
              <w:pStyle w:val="TableParagraph"/>
              <w:spacing w:line="317" w:lineRule="exact"/>
              <w:rPr>
                <w:sz w:val="24"/>
                <w:szCs w:val="24"/>
              </w:rPr>
            </w:pPr>
            <w:r w:rsidRPr="00656100">
              <w:rPr>
                <w:sz w:val="24"/>
                <w:szCs w:val="24"/>
              </w:rPr>
              <w:t>Контактный телефон</w:t>
            </w:r>
          </w:p>
          <w:p w:rsidR="00656100" w:rsidRPr="00656100" w:rsidRDefault="00656100" w:rsidP="00843B1F">
            <w:pPr>
              <w:pStyle w:val="TableParagraph"/>
              <w:spacing w:line="308" w:lineRule="exact"/>
              <w:rPr>
                <w:sz w:val="24"/>
                <w:szCs w:val="24"/>
              </w:rPr>
            </w:pPr>
            <w:r w:rsidRPr="00656100">
              <w:rPr>
                <w:sz w:val="24"/>
                <w:szCs w:val="24"/>
              </w:rPr>
              <w:t>(мобильный) 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321"/>
        </w:trPr>
        <w:tc>
          <w:tcPr>
            <w:tcW w:w="3795" w:type="dxa"/>
          </w:tcPr>
          <w:p w:rsidR="00656100" w:rsidRPr="00656100" w:rsidRDefault="00656100" w:rsidP="00843B1F">
            <w:pPr>
              <w:pStyle w:val="TableParagraph"/>
              <w:spacing w:line="301" w:lineRule="exact"/>
              <w:rPr>
                <w:sz w:val="24"/>
                <w:szCs w:val="24"/>
              </w:rPr>
            </w:pPr>
            <w:r w:rsidRPr="00656100">
              <w:rPr>
                <w:sz w:val="24"/>
                <w:szCs w:val="24"/>
              </w:rPr>
              <w:t>E-mail 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645"/>
        </w:trPr>
        <w:tc>
          <w:tcPr>
            <w:tcW w:w="3795" w:type="dxa"/>
          </w:tcPr>
          <w:p w:rsidR="00656100" w:rsidRPr="00656100" w:rsidRDefault="00656100" w:rsidP="00843B1F">
            <w:pPr>
              <w:pStyle w:val="TableParagraph"/>
              <w:spacing w:line="315" w:lineRule="exact"/>
              <w:rPr>
                <w:sz w:val="24"/>
                <w:szCs w:val="24"/>
              </w:rPr>
            </w:pPr>
            <w:r w:rsidRPr="00656100">
              <w:rPr>
                <w:sz w:val="24"/>
                <w:szCs w:val="24"/>
              </w:rPr>
              <w:t>Instagram (если имеется)</w:t>
            </w:r>
          </w:p>
          <w:p w:rsidR="00656100" w:rsidRPr="00656100" w:rsidRDefault="00656100" w:rsidP="00843B1F">
            <w:pPr>
              <w:pStyle w:val="TableParagraph"/>
              <w:spacing w:line="311" w:lineRule="exact"/>
              <w:rPr>
                <w:sz w:val="24"/>
                <w:szCs w:val="24"/>
              </w:rPr>
            </w:pPr>
            <w:r w:rsidRPr="00656100">
              <w:rPr>
                <w:sz w:val="24"/>
                <w:szCs w:val="24"/>
              </w:rPr>
              <w:t>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643"/>
        </w:trPr>
        <w:tc>
          <w:tcPr>
            <w:tcW w:w="3795" w:type="dxa"/>
          </w:tcPr>
          <w:p w:rsidR="00656100" w:rsidRPr="00656100" w:rsidRDefault="00656100" w:rsidP="00843B1F">
            <w:pPr>
              <w:pStyle w:val="TableParagraph"/>
              <w:spacing w:line="315" w:lineRule="exact"/>
              <w:rPr>
                <w:sz w:val="24"/>
                <w:szCs w:val="24"/>
              </w:rPr>
            </w:pPr>
            <w:r w:rsidRPr="00656100">
              <w:rPr>
                <w:sz w:val="24"/>
                <w:szCs w:val="24"/>
              </w:rPr>
              <w:t>Страница Vkontakte</w:t>
            </w:r>
          </w:p>
          <w:p w:rsidR="00656100" w:rsidRPr="00656100" w:rsidRDefault="00656100" w:rsidP="00843B1F">
            <w:pPr>
              <w:pStyle w:val="TableParagraph"/>
              <w:spacing w:line="309" w:lineRule="exact"/>
              <w:rPr>
                <w:sz w:val="24"/>
                <w:szCs w:val="24"/>
              </w:rPr>
            </w:pPr>
            <w:r w:rsidRPr="00656100">
              <w:rPr>
                <w:sz w:val="24"/>
                <w:szCs w:val="24"/>
              </w:rPr>
              <w:t>участницы</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645"/>
        </w:trPr>
        <w:tc>
          <w:tcPr>
            <w:tcW w:w="3795" w:type="dxa"/>
          </w:tcPr>
          <w:p w:rsidR="00656100" w:rsidRPr="00656100" w:rsidRDefault="00656100" w:rsidP="00843B1F">
            <w:pPr>
              <w:pStyle w:val="TableParagraph"/>
              <w:spacing w:line="315" w:lineRule="exact"/>
              <w:rPr>
                <w:sz w:val="24"/>
                <w:szCs w:val="24"/>
                <w:lang w:val="ru-RU"/>
              </w:rPr>
            </w:pPr>
            <w:r w:rsidRPr="00656100">
              <w:rPr>
                <w:sz w:val="24"/>
                <w:szCs w:val="24"/>
                <w:lang w:val="ru-RU"/>
              </w:rPr>
              <w:t>Главный сопровождающий</w:t>
            </w:r>
          </w:p>
          <w:p w:rsidR="00656100" w:rsidRPr="00656100" w:rsidRDefault="00656100" w:rsidP="00843B1F">
            <w:pPr>
              <w:pStyle w:val="TableParagraph"/>
              <w:spacing w:line="311" w:lineRule="exact"/>
              <w:rPr>
                <w:sz w:val="24"/>
                <w:szCs w:val="24"/>
                <w:lang w:val="ru-RU"/>
              </w:rPr>
            </w:pPr>
            <w:r w:rsidRPr="00656100">
              <w:rPr>
                <w:sz w:val="24"/>
                <w:szCs w:val="24"/>
                <w:lang w:val="ru-RU"/>
              </w:rPr>
              <w:t>(для участниц 16-17лет):</w:t>
            </w:r>
          </w:p>
        </w:tc>
        <w:tc>
          <w:tcPr>
            <w:tcW w:w="5847" w:type="dxa"/>
          </w:tcPr>
          <w:p w:rsidR="00656100" w:rsidRPr="00656100" w:rsidRDefault="00656100" w:rsidP="00843B1F">
            <w:pPr>
              <w:pStyle w:val="TableParagraph"/>
              <w:ind w:left="0"/>
              <w:rPr>
                <w:sz w:val="24"/>
                <w:szCs w:val="24"/>
                <w:lang w:val="ru-RU"/>
              </w:rPr>
            </w:pPr>
          </w:p>
        </w:tc>
      </w:tr>
      <w:tr w:rsidR="00656100" w:rsidRPr="00656100" w:rsidTr="00843B1F">
        <w:trPr>
          <w:trHeight w:val="340"/>
        </w:trPr>
        <w:tc>
          <w:tcPr>
            <w:tcW w:w="3795" w:type="dxa"/>
          </w:tcPr>
          <w:p w:rsidR="00656100" w:rsidRPr="00656100" w:rsidRDefault="00656100" w:rsidP="00D86B54">
            <w:pPr>
              <w:pStyle w:val="TableParagraph"/>
              <w:numPr>
                <w:ilvl w:val="0"/>
                <w:numId w:val="13"/>
              </w:numPr>
              <w:tabs>
                <w:tab w:val="left" w:pos="391"/>
              </w:tabs>
              <w:spacing w:line="320" w:lineRule="exact"/>
              <w:rPr>
                <w:sz w:val="24"/>
                <w:szCs w:val="24"/>
              </w:rPr>
            </w:pPr>
            <w:r w:rsidRPr="00656100">
              <w:rPr>
                <w:sz w:val="24"/>
                <w:szCs w:val="24"/>
              </w:rPr>
              <w:t>фамилия, имя, отчество</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342"/>
        </w:trPr>
        <w:tc>
          <w:tcPr>
            <w:tcW w:w="3795" w:type="dxa"/>
          </w:tcPr>
          <w:p w:rsidR="00656100" w:rsidRPr="00656100" w:rsidRDefault="00656100" w:rsidP="00D86B54">
            <w:pPr>
              <w:pStyle w:val="TableParagraph"/>
              <w:numPr>
                <w:ilvl w:val="0"/>
                <w:numId w:val="12"/>
              </w:numPr>
              <w:tabs>
                <w:tab w:val="left" w:pos="391"/>
              </w:tabs>
              <w:spacing w:line="323" w:lineRule="exact"/>
              <w:rPr>
                <w:sz w:val="24"/>
                <w:szCs w:val="24"/>
              </w:rPr>
            </w:pPr>
            <w:r w:rsidRPr="00656100">
              <w:rPr>
                <w:sz w:val="24"/>
                <w:szCs w:val="24"/>
              </w:rPr>
              <w:t>E-mail:</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342"/>
        </w:trPr>
        <w:tc>
          <w:tcPr>
            <w:tcW w:w="3795" w:type="dxa"/>
          </w:tcPr>
          <w:p w:rsidR="00656100" w:rsidRPr="00656100" w:rsidRDefault="00656100" w:rsidP="00D86B54">
            <w:pPr>
              <w:pStyle w:val="TableParagraph"/>
              <w:numPr>
                <w:ilvl w:val="0"/>
                <w:numId w:val="11"/>
              </w:numPr>
              <w:tabs>
                <w:tab w:val="left" w:pos="391"/>
              </w:tabs>
              <w:spacing w:line="323" w:lineRule="exact"/>
              <w:rPr>
                <w:sz w:val="24"/>
                <w:szCs w:val="24"/>
              </w:rPr>
            </w:pPr>
            <w:r w:rsidRPr="00656100">
              <w:rPr>
                <w:sz w:val="24"/>
                <w:szCs w:val="24"/>
              </w:rPr>
              <w:t>контактныйтелефон</w:t>
            </w:r>
          </w:p>
        </w:tc>
        <w:tc>
          <w:tcPr>
            <w:tcW w:w="5847" w:type="dxa"/>
          </w:tcPr>
          <w:p w:rsidR="00656100" w:rsidRPr="00656100" w:rsidRDefault="00656100" w:rsidP="00843B1F">
            <w:pPr>
              <w:pStyle w:val="TableParagraph"/>
              <w:ind w:left="0"/>
              <w:rPr>
                <w:sz w:val="24"/>
                <w:szCs w:val="24"/>
              </w:rPr>
            </w:pPr>
          </w:p>
        </w:tc>
      </w:tr>
      <w:tr w:rsidR="00656100" w:rsidRPr="00656100" w:rsidTr="00843B1F">
        <w:trPr>
          <w:trHeight w:val="1581"/>
        </w:trPr>
        <w:tc>
          <w:tcPr>
            <w:tcW w:w="3795" w:type="dxa"/>
          </w:tcPr>
          <w:p w:rsidR="00656100" w:rsidRPr="00656100" w:rsidRDefault="00656100" w:rsidP="00843B1F">
            <w:pPr>
              <w:pStyle w:val="TableParagraph"/>
              <w:ind w:right="266"/>
              <w:rPr>
                <w:sz w:val="24"/>
                <w:szCs w:val="24"/>
                <w:lang w:val="ru-RU"/>
              </w:rPr>
            </w:pPr>
            <w:r w:rsidRPr="00656100">
              <w:rPr>
                <w:sz w:val="24"/>
                <w:szCs w:val="24"/>
                <w:lang w:val="ru-RU"/>
              </w:rPr>
              <w:t>ФИО группы поддержки (не более 5 человек, в т.ч.</w:t>
            </w:r>
          </w:p>
          <w:p w:rsidR="00656100" w:rsidRPr="00656100" w:rsidRDefault="00656100" w:rsidP="00843B1F">
            <w:pPr>
              <w:pStyle w:val="TableParagraph"/>
              <w:spacing w:line="321" w:lineRule="exact"/>
              <w:rPr>
                <w:sz w:val="24"/>
                <w:szCs w:val="24"/>
              </w:rPr>
            </w:pPr>
            <w:r w:rsidRPr="00656100">
              <w:rPr>
                <w:sz w:val="24"/>
                <w:szCs w:val="24"/>
              </w:rPr>
              <w:t>руководитель)</w:t>
            </w:r>
          </w:p>
        </w:tc>
        <w:tc>
          <w:tcPr>
            <w:tcW w:w="5847" w:type="dxa"/>
          </w:tcPr>
          <w:p w:rsidR="00656100" w:rsidRPr="00656100" w:rsidRDefault="00656100" w:rsidP="00843B1F">
            <w:pPr>
              <w:pStyle w:val="TableParagraph"/>
              <w:spacing w:line="315" w:lineRule="exact"/>
              <w:ind w:left="105"/>
              <w:rPr>
                <w:sz w:val="24"/>
                <w:szCs w:val="24"/>
              </w:rPr>
            </w:pPr>
            <w:r w:rsidRPr="00656100">
              <w:rPr>
                <w:sz w:val="24"/>
                <w:szCs w:val="24"/>
              </w:rPr>
              <w:t>1.</w:t>
            </w:r>
          </w:p>
          <w:p w:rsidR="00656100" w:rsidRPr="00656100" w:rsidRDefault="00656100" w:rsidP="00843B1F">
            <w:pPr>
              <w:pStyle w:val="TableParagraph"/>
              <w:spacing w:line="322" w:lineRule="exact"/>
              <w:ind w:left="105"/>
              <w:rPr>
                <w:sz w:val="24"/>
                <w:szCs w:val="24"/>
              </w:rPr>
            </w:pPr>
            <w:r w:rsidRPr="00656100">
              <w:rPr>
                <w:sz w:val="24"/>
                <w:szCs w:val="24"/>
              </w:rPr>
              <w:t>2.</w:t>
            </w:r>
          </w:p>
          <w:p w:rsidR="00656100" w:rsidRPr="00656100" w:rsidRDefault="00656100" w:rsidP="00843B1F">
            <w:pPr>
              <w:pStyle w:val="TableParagraph"/>
              <w:spacing w:line="322" w:lineRule="exact"/>
              <w:ind w:left="105"/>
              <w:rPr>
                <w:sz w:val="24"/>
                <w:szCs w:val="24"/>
              </w:rPr>
            </w:pPr>
            <w:r w:rsidRPr="00656100">
              <w:rPr>
                <w:sz w:val="24"/>
                <w:szCs w:val="24"/>
              </w:rPr>
              <w:t>3.</w:t>
            </w:r>
          </w:p>
          <w:p w:rsidR="00656100" w:rsidRPr="00656100" w:rsidRDefault="00656100" w:rsidP="00843B1F">
            <w:pPr>
              <w:pStyle w:val="TableParagraph"/>
              <w:ind w:left="105"/>
              <w:rPr>
                <w:sz w:val="24"/>
                <w:szCs w:val="24"/>
              </w:rPr>
            </w:pPr>
            <w:r w:rsidRPr="00656100">
              <w:rPr>
                <w:sz w:val="24"/>
                <w:szCs w:val="24"/>
              </w:rPr>
              <w:t>4.</w:t>
            </w:r>
          </w:p>
          <w:p w:rsidR="00656100" w:rsidRPr="00656100" w:rsidRDefault="00656100" w:rsidP="00843B1F">
            <w:pPr>
              <w:pStyle w:val="TableParagraph"/>
              <w:ind w:left="105"/>
              <w:rPr>
                <w:sz w:val="24"/>
                <w:szCs w:val="24"/>
              </w:rPr>
            </w:pPr>
            <w:r w:rsidRPr="00656100">
              <w:rPr>
                <w:sz w:val="24"/>
                <w:szCs w:val="24"/>
              </w:rPr>
              <w:t>5.</w:t>
            </w:r>
          </w:p>
        </w:tc>
      </w:tr>
      <w:tr w:rsidR="00656100" w:rsidRPr="00656100" w:rsidTr="00843B1F">
        <w:trPr>
          <w:trHeight w:val="966"/>
        </w:trPr>
        <w:tc>
          <w:tcPr>
            <w:tcW w:w="3795" w:type="dxa"/>
          </w:tcPr>
          <w:p w:rsidR="00656100" w:rsidRPr="00656100" w:rsidRDefault="00656100" w:rsidP="00843B1F">
            <w:pPr>
              <w:pStyle w:val="TableParagraph"/>
              <w:ind w:right="330"/>
              <w:rPr>
                <w:sz w:val="24"/>
                <w:szCs w:val="24"/>
                <w:lang w:val="ru-RU"/>
              </w:rPr>
            </w:pPr>
            <w:r w:rsidRPr="00656100">
              <w:rPr>
                <w:sz w:val="24"/>
                <w:szCs w:val="24"/>
                <w:lang w:val="ru-RU"/>
              </w:rPr>
              <w:t xml:space="preserve">Необходимое техническое обеспечение, инвентарь для </w:t>
            </w:r>
          </w:p>
          <w:p w:rsidR="00656100" w:rsidRPr="00656100" w:rsidRDefault="00656100" w:rsidP="00843B1F">
            <w:pPr>
              <w:pStyle w:val="TableParagraph"/>
              <w:spacing w:line="310" w:lineRule="exact"/>
              <w:rPr>
                <w:sz w:val="24"/>
                <w:szCs w:val="24"/>
                <w:lang w:val="ru-RU"/>
              </w:rPr>
            </w:pPr>
            <w:r w:rsidRPr="00656100">
              <w:rPr>
                <w:sz w:val="24"/>
                <w:szCs w:val="24"/>
                <w:lang w:val="ru-RU"/>
              </w:rPr>
              <w:t>выступлений</w:t>
            </w:r>
          </w:p>
        </w:tc>
        <w:tc>
          <w:tcPr>
            <w:tcW w:w="5847" w:type="dxa"/>
          </w:tcPr>
          <w:p w:rsidR="00656100" w:rsidRPr="00656100" w:rsidRDefault="00656100" w:rsidP="00843B1F">
            <w:pPr>
              <w:pStyle w:val="TableParagraph"/>
              <w:ind w:left="0"/>
              <w:rPr>
                <w:sz w:val="24"/>
                <w:szCs w:val="24"/>
                <w:lang w:val="ru-RU"/>
              </w:rPr>
            </w:pPr>
          </w:p>
        </w:tc>
      </w:tr>
    </w:tbl>
    <w:p w:rsidR="00656100" w:rsidRPr="00656100" w:rsidRDefault="00656100" w:rsidP="00656100">
      <w:pPr>
        <w:pStyle w:val="af"/>
        <w:rPr>
          <w:sz w:val="24"/>
          <w:szCs w:val="24"/>
        </w:rPr>
      </w:pPr>
      <w:r w:rsidRPr="00656100">
        <w:rPr>
          <w:sz w:val="24"/>
          <w:szCs w:val="24"/>
        </w:rPr>
        <w:t>Приложение: согласие на обработку персональных данных</w:t>
      </w:r>
    </w:p>
    <w:p w:rsidR="00656100" w:rsidRDefault="00656100" w:rsidP="00656100">
      <w:pPr>
        <w:pStyle w:val="af"/>
        <w:tabs>
          <w:tab w:val="left" w:pos="1953"/>
          <w:tab w:val="left" w:pos="3912"/>
          <w:tab w:val="left" w:pos="4662"/>
          <w:tab w:val="left" w:pos="8471"/>
        </w:tabs>
        <w:spacing w:line="480" w:lineRule="auto"/>
        <w:ind w:right="1318"/>
        <w:rPr>
          <w:sz w:val="24"/>
          <w:szCs w:val="24"/>
        </w:rPr>
      </w:pPr>
    </w:p>
    <w:p w:rsidR="00656100" w:rsidRPr="00656100" w:rsidRDefault="00656100" w:rsidP="00656100">
      <w:pPr>
        <w:pStyle w:val="af"/>
        <w:tabs>
          <w:tab w:val="left" w:pos="1953"/>
          <w:tab w:val="left" w:pos="3912"/>
          <w:tab w:val="left" w:pos="4662"/>
          <w:tab w:val="left" w:pos="8471"/>
        </w:tabs>
        <w:spacing w:line="480" w:lineRule="auto"/>
        <w:ind w:right="1318"/>
        <w:rPr>
          <w:sz w:val="24"/>
          <w:szCs w:val="24"/>
        </w:rPr>
      </w:pPr>
      <w:r w:rsidRPr="00656100">
        <w:rPr>
          <w:sz w:val="24"/>
          <w:szCs w:val="24"/>
        </w:rPr>
        <w:t xml:space="preserve">Подпись: </w:t>
      </w:r>
      <w:r w:rsidRPr="00656100">
        <w:rPr>
          <w:sz w:val="24"/>
          <w:szCs w:val="24"/>
          <w:u w:val="single"/>
        </w:rPr>
        <w:tab/>
      </w:r>
      <w:r w:rsidRPr="00656100">
        <w:rPr>
          <w:sz w:val="24"/>
          <w:szCs w:val="24"/>
          <w:u w:val="single"/>
        </w:rPr>
        <w:tab/>
      </w:r>
      <w:r w:rsidRPr="00656100">
        <w:rPr>
          <w:sz w:val="24"/>
          <w:szCs w:val="24"/>
          <w:u w:val="single"/>
        </w:rPr>
        <w:tab/>
      </w:r>
      <w:r w:rsidRPr="00656100">
        <w:rPr>
          <w:sz w:val="24"/>
          <w:szCs w:val="24"/>
        </w:rPr>
        <w:t>(</w:t>
      </w:r>
      <w:r w:rsidRPr="00656100">
        <w:rPr>
          <w:sz w:val="24"/>
          <w:szCs w:val="24"/>
          <w:u w:val="single"/>
        </w:rPr>
        <w:tab/>
      </w:r>
      <w:r w:rsidRPr="00656100">
        <w:rPr>
          <w:spacing w:val="-1"/>
          <w:sz w:val="24"/>
          <w:szCs w:val="24"/>
        </w:rPr>
        <w:t xml:space="preserve">) </w:t>
      </w:r>
      <w:r w:rsidRPr="00656100">
        <w:rPr>
          <w:sz w:val="24"/>
          <w:szCs w:val="24"/>
        </w:rPr>
        <w:t>Дата: «</w:t>
      </w:r>
      <w:r w:rsidRPr="00656100">
        <w:rPr>
          <w:sz w:val="24"/>
          <w:szCs w:val="24"/>
          <w:u w:val="single"/>
        </w:rPr>
        <w:tab/>
      </w:r>
      <w:r w:rsidRPr="00656100">
        <w:rPr>
          <w:sz w:val="24"/>
          <w:szCs w:val="24"/>
        </w:rPr>
        <w:t>»</w:t>
      </w:r>
      <w:r w:rsidRPr="00656100">
        <w:rPr>
          <w:sz w:val="24"/>
          <w:szCs w:val="24"/>
          <w:u w:val="single"/>
        </w:rPr>
        <w:tab/>
        <w:t xml:space="preserve"> </w:t>
      </w:r>
      <w:r w:rsidRPr="00656100">
        <w:rPr>
          <w:sz w:val="24"/>
          <w:szCs w:val="24"/>
        </w:rPr>
        <w:t>2023 года</w:t>
      </w:r>
    </w:p>
    <w:p w:rsidR="00656100" w:rsidRDefault="00656100" w:rsidP="00656100">
      <w:pPr>
        <w:pStyle w:val="af"/>
        <w:spacing w:before="67"/>
        <w:ind w:left="5744" w:right="265" w:firstLine="2326"/>
        <w:jc w:val="both"/>
      </w:pPr>
    </w:p>
    <w:p w:rsidR="00B73041" w:rsidRDefault="00B73041" w:rsidP="00CA27C7">
      <w:pPr>
        <w:tabs>
          <w:tab w:val="left" w:pos="5488"/>
        </w:tabs>
        <w:rPr>
          <w:color w:val="000000"/>
          <w:sz w:val="28"/>
          <w:szCs w:val="28"/>
        </w:rPr>
      </w:pPr>
    </w:p>
    <w:p w:rsidR="0018424B" w:rsidRDefault="0018424B" w:rsidP="00CA27C7">
      <w:pPr>
        <w:tabs>
          <w:tab w:val="left" w:pos="5488"/>
        </w:tabs>
        <w:rPr>
          <w:color w:val="000000"/>
          <w:sz w:val="28"/>
          <w:szCs w:val="28"/>
        </w:rPr>
      </w:pPr>
    </w:p>
    <w:p w:rsidR="00656100" w:rsidRDefault="00656100" w:rsidP="00CA27C7">
      <w:pPr>
        <w:tabs>
          <w:tab w:val="left" w:pos="5488"/>
        </w:tabs>
        <w:rPr>
          <w:color w:val="000000"/>
          <w:sz w:val="28"/>
          <w:szCs w:val="28"/>
        </w:rPr>
      </w:pPr>
    </w:p>
    <w:p w:rsidR="00656100" w:rsidRDefault="00656100" w:rsidP="00CA27C7">
      <w:pPr>
        <w:tabs>
          <w:tab w:val="left" w:pos="5488"/>
        </w:tabs>
        <w:rPr>
          <w:color w:val="000000"/>
          <w:sz w:val="28"/>
          <w:szCs w:val="28"/>
        </w:rPr>
      </w:pPr>
    </w:p>
    <w:p w:rsidR="00656100" w:rsidRPr="006353CC" w:rsidRDefault="00656100" w:rsidP="00656100">
      <w:pPr>
        <w:jc w:val="center"/>
        <w:rPr>
          <w:sz w:val="28"/>
          <w:szCs w:val="28"/>
        </w:rPr>
      </w:pPr>
      <w:r w:rsidRPr="006353CC">
        <w:rPr>
          <w:noProof/>
          <w:sz w:val="28"/>
          <w:szCs w:val="28"/>
        </w:rPr>
        <w:lastRenderedPageBreak/>
        <w:drawing>
          <wp:inline distT="0" distB="0" distL="0" distR="0">
            <wp:extent cx="845185" cy="83693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845185" cy="836930"/>
                    </a:xfrm>
                    <a:prstGeom prst="rect">
                      <a:avLst/>
                    </a:prstGeom>
                    <a:noFill/>
                    <a:ln w="9525">
                      <a:noFill/>
                      <a:miter lim="800000"/>
                      <a:headEnd/>
                      <a:tailEnd/>
                    </a:ln>
                  </pic:spPr>
                </pic:pic>
              </a:graphicData>
            </a:graphic>
          </wp:inline>
        </w:drawing>
      </w:r>
    </w:p>
    <w:p w:rsidR="00656100" w:rsidRPr="006353CC" w:rsidRDefault="00656100" w:rsidP="00656100">
      <w:pPr>
        <w:jc w:val="center"/>
        <w:rPr>
          <w:b/>
          <w:sz w:val="28"/>
          <w:szCs w:val="28"/>
        </w:rPr>
      </w:pPr>
      <w:r w:rsidRPr="006353CC">
        <w:rPr>
          <w:b/>
          <w:sz w:val="28"/>
          <w:szCs w:val="28"/>
        </w:rPr>
        <w:t>«Кулöмд</w:t>
      </w:r>
      <w:r w:rsidRPr="006353CC">
        <w:rPr>
          <w:b/>
          <w:sz w:val="28"/>
          <w:szCs w:val="28"/>
          <w:lang w:val="en-US"/>
        </w:rPr>
        <w:t>i</w:t>
      </w:r>
      <w:r w:rsidRPr="006353CC">
        <w:rPr>
          <w:b/>
          <w:sz w:val="28"/>
          <w:szCs w:val="28"/>
        </w:rPr>
        <w:t>н» муниципальнöйрайонсаадминистрациялöн</w:t>
      </w:r>
    </w:p>
    <w:p w:rsidR="00656100" w:rsidRPr="006353CC" w:rsidRDefault="00487C8E" w:rsidP="00656100">
      <w:pPr>
        <w:jc w:val="center"/>
        <w:rPr>
          <w:b/>
          <w:sz w:val="34"/>
          <w:szCs w:val="34"/>
        </w:rPr>
      </w:pPr>
      <w:r w:rsidRPr="00487C8E">
        <w:rPr>
          <w:noProof/>
        </w:rPr>
        <w:pict>
          <v:line id="Прямая соединительная линия 4" o:spid="_x0000_s1031"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656100" w:rsidRPr="006353CC">
        <w:rPr>
          <w:b/>
          <w:sz w:val="34"/>
          <w:szCs w:val="34"/>
        </w:rPr>
        <w:t>Ш У Ö М</w:t>
      </w:r>
    </w:p>
    <w:p w:rsidR="00656100" w:rsidRPr="006353CC" w:rsidRDefault="00656100" w:rsidP="00656100">
      <w:pPr>
        <w:jc w:val="center"/>
        <w:rPr>
          <w:b/>
          <w:sz w:val="28"/>
          <w:szCs w:val="28"/>
        </w:rPr>
      </w:pPr>
      <w:r w:rsidRPr="006353CC">
        <w:rPr>
          <w:b/>
          <w:sz w:val="28"/>
          <w:szCs w:val="28"/>
        </w:rPr>
        <w:t>Администрация муниципального района «Усть-Куломский»</w:t>
      </w:r>
    </w:p>
    <w:p w:rsidR="00656100" w:rsidRPr="006353CC" w:rsidRDefault="00656100" w:rsidP="00656100">
      <w:pPr>
        <w:keepNext/>
        <w:jc w:val="center"/>
        <w:outlineLvl w:val="3"/>
        <w:rPr>
          <w:bCs/>
          <w:sz w:val="34"/>
          <w:szCs w:val="34"/>
        </w:rPr>
      </w:pPr>
      <w:r w:rsidRPr="006353CC">
        <w:rPr>
          <w:b/>
          <w:bCs/>
          <w:sz w:val="34"/>
          <w:szCs w:val="34"/>
        </w:rPr>
        <w:t>П О С Т А Н О В Л Е Н И Е</w:t>
      </w:r>
    </w:p>
    <w:p w:rsidR="00656100" w:rsidRPr="006353CC" w:rsidRDefault="00656100" w:rsidP="00656100">
      <w:pPr>
        <w:jc w:val="center"/>
      </w:pPr>
    </w:p>
    <w:p w:rsidR="00656100" w:rsidRPr="006353CC" w:rsidRDefault="00656100" w:rsidP="00656100">
      <w:pPr>
        <w:jc w:val="center"/>
      </w:pPr>
    </w:p>
    <w:p w:rsidR="00656100" w:rsidRPr="006353CC" w:rsidRDefault="00656100" w:rsidP="00656100">
      <w:pPr>
        <w:outlineLvl w:val="8"/>
        <w:rPr>
          <w:sz w:val="28"/>
          <w:szCs w:val="28"/>
        </w:rPr>
      </w:pPr>
      <w:r w:rsidRPr="006353CC">
        <w:rPr>
          <w:sz w:val="28"/>
          <w:szCs w:val="28"/>
        </w:rPr>
        <w:t>21 сентября 2023 г.                                                                                      №</w:t>
      </w:r>
      <w:r>
        <w:rPr>
          <w:sz w:val="28"/>
          <w:szCs w:val="28"/>
        </w:rPr>
        <w:t xml:space="preserve"> 1376</w:t>
      </w:r>
    </w:p>
    <w:p w:rsidR="00656100" w:rsidRDefault="00656100" w:rsidP="00656100">
      <w:pPr>
        <w:jc w:val="center"/>
      </w:pPr>
    </w:p>
    <w:p w:rsidR="00656100" w:rsidRDefault="00656100" w:rsidP="00656100">
      <w:pPr>
        <w:jc w:val="center"/>
      </w:pPr>
    </w:p>
    <w:p w:rsidR="00656100" w:rsidRPr="006353CC" w:rsidRDefault="00656100" w:rsidP="00656100">
      <w:pPr>
        <w:jc w:val="center"/>
      </w:pPr>
      <w:r w:rsidRPr="006353CC">
        <w:t>Республика Коми</w:t>
      </w:r>
    </w:p>
    <w:p w:rsidR="00656100" w:rsidRPr="006353CC" w:rsidRDefault="00656100" w:rsidP="00656100">
      <w:pPr>
        <w:widowControl w:val="0"/>
        <w:autoSpaceDE w:val="0"/>
        <w:autoSpaceDN w:val="0"/>
        <w:adjustRightInd w:val="0"/>
        <w:jc w:val="center"/>
        <w:rPr>
          <w:bCs/>
        </w:rPr>
      </w:pPr>
      <w:r w:rsidRPr="006353CC">
        <w:rPr>
          <w:bCs/>
        </w:rPr>
        <w:t>с. Усть-Кулом</w:t>
      </w:r>
    </w:p>
    <w:p w:rsidR="00656100" w:rsidRPr="006353CC" w:rsidRDefault="00656100" w:rsidP="00656100">
      <w:pPr>
        <w:ind w:firstLine="709"/>
        <w:jc w:val="center"/>
        <w:rPr>
          <w:b/>
          <w:sz w:val="28"/>
          <w:szCs w:val="28"/>
        </w:rPr>
      </w:pPr>
    </w:p>
    <w:p w:rsidR="00656100" w:rsidRDefault="00656100" w:rsidP="00656100">
      <w:pPr>
        <w:ind w:left="522" w:hanging="522"/>
        <w:jc w:val="center"/>
        <w:rPr>
          <w:b/>
          <w:sz w:val="28"/>
          <w:szCs w:val="28"/>
        </w:rPr>
      </w:pPr>
      <w:r w:rsidRPr="00FD6164">
        <w:rPr>
          <w:b/>
          <w:sz w:val="28"/>
          <w:szCs w:val="28"/>
        </w:rPr>
        <w:t>О</w:t>
      </w:r>
      <w:r>
        <w:rPr>
          <w:b/>
          <w:sz w:val="28"/>
          <w:szCs w:val="28"/>
        </w:rPr>
        <w:t xml:space="preserve"> </w:t>
      </w:r>
      <w:r w:rsidRPr="00FD6164">
        <w:rPr>
          <w:b/>
          <w:sz w:val="28"/>
          <w:szCs w:val="28"/>
        </w:rPr>
        <w:t xml:space="preserve">внесении изменений в постановление администрации муниципального района «Усть-Куломский» от </w:t>
      </w:r>
      <w:r>
        <w:rPr>
          <w:b/>
          <w:sz w:val="28"/>
          <w:szCs w:val="28"/>
        </w:rPr>
        <w:t>25августа2017</w:t>
      </w:r>
      <w:r w:rsidRPr="00FD6164">
        <w:rPr>
          <w:b/>
          <w:sz w:val="28"/>
          <w:szCs w:val="28"/>
        </w:rPr>
        <w:t xml:space="preserve"> года № </w:t>
      </w:r>
      <w:r>
        <w:rPr>
          <w:b/>
          <w:sz w:val="28"/>
          <w:szCs w:val="28"/>
        </w:rPr>
        <w:t>1618</w:t>
      </w:r>
    </w:p>
    <w:p w:rsidR="00656100" w:rsidRPr="00FD6164" w:rsidRDefault="00656100" w:rsidP="00656100">
      <w:pPr>
        <w:ind w:left="522" w:hanging="522"/>
        <w:jc w:val="center"/>
        <w:rPr>
          <w:b/>
          <w:sz w:val="28"/>
          <w:szCs w:val="28"/>
        </w:rPr>
      </w:pPr>
      <w:r w:rsidRPr="00FD6164">
        <w:rPr>
          <w:b/>
          <w:sz w:val="28"/>
          <w:szCs w:val="28"/>
        </w:rPr>
        <w:t>«О</w:t>
      </w:r>
      <w:r>
        <w:rPr>
          <w:b/>
          <w:sz w:val="28"/>
          <w:szCs w:val="28"/>
        </w:rPr>
        <w:t xml:space="preserve"> порядке предоставления информации в единую государственную информационную систему социального обеспечения (ЕГИССО)</w:t>
      </w:r>
      <w:r w:rsidRPr="00FD6164">
        <w:rPr>
          <w:b/>
          <w:sz w:val="28"/>
          <w:szCs w:val="28"/>
        </w:rPr>
        <w:t>»</w:t>
      </w:r>
    </w:p>
    <w:p w:rsidR="00656100" w:rsidRPr="00C8005A" w:rsidRDefault="00656100" w:rsidP="00656100">
      <w:pPr>
        <w:ind w:left="522" w:hanging="522"/>
        <w:jc w:val="center"/>
        <w:rPr>
          <w:sz w:val="28"/>
          <w:szCs w:val="28"/>
        </w:rPr>
      </w:pPr>
    </w:p>
    <w:p w:rsidR="00656100" w:rsidRDefault="00656100" w:rsidP="00656100">
      <w:pPr>
        <w:shd w:val="clear" w:color="auto" w:fill="FFFFFF"/>
        <w:tabs>
          <w:tab w:val="left" w:pos="4406"/>
          <w:tab w:val="left" w:pos="6221"/>
          <w:tab w:val="left" w:pos="7757"/>
        </w:tabs>
        <w:suppressAutoHyphens/>
        <w:ind w:firstLine="710"/>
        <w:jc w:val="both"/>
        <w:rPr>
          <w:color w:val="000000"/>
          <w:spacing w:val="6"/>
          <w:sz w:val="28"/>
          <w:szCs w:val="28"/>
        </w:rPr>
      </w:pPr>
      <w:r>
        <w:rPr>
          <w:color w:val="000000"/>
          <w:spacing w:val="6"/>
          <w:sz w:val="28"/>
          <w:szCs w:val="28"/>
        </w:rPr>
        <w:t xml:space="preserve">Во исполнение </w:t>
      </w:r>
      <w:r w:rsidRPr="00AD34F4">
        <w:rPr>
          <w:color w:val="000000"/>
          <w:spacing w:val="6"/>
          <w:sz w:val="28"/>
          <w:szCs w:val="28"/>
        </w:rPr>
        <w:t>Федеральн</w:t>
      </w:r>
      <w:r>
        <w:rPr>
          <w:color w:val="000000"/>
          <w:spacing w:val="6"/>
          <w:sz w:val="28"/>
          <w:szCs w:val="28"/>
        </w:rPr>
        <w:t>ого</w:t>
      </w:r>
      <w:r w:rsidRPr="00AD34F4">
        <w:rPr>
          <w:color w:val="000000"/>
          <w:spacing w:val="6"/>
          <w:sz w:val="28"/>
          <w:szCs w:val="28"/>
        </w:rPr>
        <w:t xml:space="preserve"> закон</w:t>
      </w:r>
      <w:r>
        <w:rPr>
          <w:color w:val="000000"/>
          <w:spacing w:val="6"/>
          <w:sz w:val="28"/>
          <w:szCs w:val="28"/>
        </w:rPr>
        <w:t>а</w:t>
      </w:r>
      <w:r w:rsidRPr="00AD34F4">
        <w:rPr>
          <w:color w:val="000000"/>
          <w:spacing w:val="6"/>
          <w:sz w:val="28"/>
          <w:szCs w:val="28"/>
        </w:rPr>
        <w:t xml:space="preserve"> от 10.07.2023 N 293-ФЗ"О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color w:val="000000"/>
          <w:spacing w:val="6"/>
          <w:sz w:val="28"/>
          <w:szCs w:val="28"/>
        </w:rPr>
        <w:t xml:space="preserve">  администрация муниципального района «Усть-Куломский» </w:t>
      </w:r>
      <w:r w:rsidRPr="00FC0EDD">
        <w:rPr>
          <w:color w:val="000000"/>
          <w:spacing w:val="6"/>
          <w:sz w:val="28"/>
          <w:szCs w:val="28"/>
        </w:rPr>
        <w:t>п о с т а н о в л я е т</w:t>
      </w:r>
      <w:r>
        <w:rPr>
          <w:color w:val="000000"/>
          <w:spacing w:val="6"/>
          <w:sz w:val="28"/>
          <w:szCs w:val="28"/>
        </w:rPr>
        <w:t>:</w:t>
      </w:r>
    </w:p>
    <w:p w:rsidR="00656100" w:rsidRDefault="00656100" w:rsidP="00656100">
      <w:pPr>
        <w:shd w:val="clear" w:color="auto" w:fill="FFFFFF"/>
        <w:tabs>
          <w:tab w:val="left" w:pos="4406"/>
          <w:tab w:val="left" w:pos="6221"/>
          <w:tab w:val="left" w:pos="7757"/>
        </w:tabs>
        <w:suppressAutoHyphens/>
        <w:ind w:firstLine="710"/>
        <w:jc w:val="both"/>
        <w:rPr>
          <w:color w:val="000000"/>
          <w:spacing w:val="6"/>
          <w:sz w:val="28"/>
          <w:szCs w:val="28"/>
        </w:rPr>
      </w:pPr>
    </w:p>
    <w:p w:rsidR="00656100" w:rsidRPr="00E117A5" w:rsidRDefault="00656100" w:rsidP="00D86B54">
      <w:pPr>
        <w:pStyle w:val="a6"/>
        <w:numPr>
          <w:ilvl w:val="0"/>
          <w:numId w:val="15"/>
        </w:numPr>
        <w:shd w:val="clear" w:color="auto" w:fill="FFFFFF"/>
        <w:tabs>
          <w:tab w:val="left" w:pos="1134"/>
          <w:tab w:val="left" w:pos="6221"/>
          <w:tab w:val="left" w:pos="7757"/>
        </w:tabs>
        <w:suppressAutoHyphens/>
        <w:ind w:left="0" w:firstLine="567"/>
        <w:jc w:val="both"/>
        <w:rPr>
          <w:color w:val="000000"/>
          <w:spacing w:val="6"/>
          <w:sz w:val="28"/>
          <w:szCs w:val="28"/>
        </w:rPr>
      </w:pPr>
      <w:r w:rsidRPr="000966D3">
        <w:rPr>
          <w:sz w:val="28"/>
          <w:szCs w:val="28"/>
        </w:rPr>
        <w:t xml:space="preserve">Внести в постановление администрации муниципального района «Усть-Куломский» от 25 августа 2017 года № 1618 «О порядке предоставления информации в единую государственную информационную систему социального обеспечения </w:t>
      </w:r>
      <w:r>
        <w:rPr>
          <w:sz w:val="28"/>
          <w:szCs w:val="28"/>
        </w:rPr>
        <w:t>(</w:t>
      </w:r>
      <w:r w:rsidRPr="000966D3">
        <w:rPr>
          <w:sz w:val="28"/>
          <w:szCs w:val="28"/>
        </w:rPr>
        <w:t>ЕГИССО</w:t>
      </w:r>
      <w:r>
        <w:rPr>
          <w:sz w:val="28"/>
          <w:szCs w:val="28"/>
        </w:rPr>
        <w:t>)</w:t>
      </w:r>
      <w:r w:rsidRPr="000966D3">
        <w:rPr>
          <w:sz w:val="28"/>
          <w:szCs w:val="28"/>
        </w:rPr>
        <w:t>»</w:t>
      </w:r>
      <w:r>
        <w:rPr>
          <w:sz w:val="28"/>
          <w:szCs w:val="28"/>
        </w:rPr>
        <w:t xml:space="preserve"> (далее – Постановление) </w:t>
      </w:r>
      <w:r w:rsidRPr="00E117A5">
        <w:rPr>
          <w:color w:val="000000"/>
          <w:spacing w:val="6"/>
          <w:sz w:val="28"/>
          <w:szCs w:val="28"/>
        </w:rPr>
        <w:t>следующие изменения:</w:t>
      </w:r>
    </w:p>
    <w:p w:rsidR="00656100" w:rsidRDefault="00656100" w:rsidP="00D86B54">
      <w:pPr>
        <w:pStyle w:val="af"/>
        <w:numPr>
          <w:ilvl w:val="0"/>
          <w:numId w:val="14"/>
        </w:numPr>
        <w:ind w:left="0" w:firstLine="567"/>
        <w:jc w:val="both"/>
        <w:rPr>
          <w:szCs w:val="28"/>
        </w:rPr>
      </w:pPr>
      <w:r>
        <w:rPr>
          <w:szCs w:val="28"/>
        </w:rPr>
        <w:t>наименование Постановления изложить в следующей редакции:</w:t>
      </w:r>
    </w:p>
    <w:p w:rsidR="00656100" w:rsidRDefault="00656100" w:rsidP="00656100">
      <w:pPr>
        <w:pStyle w:val="af"/>
        <w:ind w:firstLine="567"/>
        <w:jc w:val="both"/>
        <w:rPr>
          <w:szCs w:val="28"/>
        </w:rPr>
      </w:pPr>
      <w:r>
        <w:rPr>
          <w:szCs w:val="28"/>
        </w:rPr>
        <w:t>«О порядке предоставления информации в государственную информационную систему «Единая централизованная цифровая платформа в социальной сфере»;</w:t>
      </w:r>
    </w:p>
    <w:p w:rsidR="00656100" w:rsidRDefault="00656100" w:rsidP="00D86B54">
      <w:pPr>
        <w:pStyle w:val="af"/>
        <w:numPr>
          <w:ilvl w:val="0"/>
          <w:numId w:val="14"/>
        </w:numPr>
        <w:ind w:left="0" w:firstLine="567"/>
        <w:jc w:val="both"/>
        <w:rPr>
          <w:szCs w:val="28"/>
        </w:rPr>
      </w:pPr>
      <w:r>
        <w:rPr>
          <w:szCs w:val="28"/>
        </w:rPr>
        <w:t xml:space="preserve">пункт 1 Постановления изложить в следующей редакции: </w:t>
      </w:r>
    </w:p>
    <w:p w:rsidR="00656100" w:rsidRDefault="00656100" w:rsidP="00656100">
      <w:pPr>
        <w:pStyle w:val="af"/>
        <w:ind w:firstLine="567"/>
        <w:jc w:val="both"/>
        <w:rPr>
          <w:szCs w:val="28"/>
        </w:rPr>
      </w:pPr>
      <w:r>
        <w:rPr>
          <w:szCs w:val="28"/>
        </w:rPr>
        <w:t>«1. Утвердить порядок предоставления информации в государственную информационную систему «Единая централизованная цифровая платформа в социальной сфере» согласно приложению.»;</w:t>
      </w:r>
    </w:p>
    <w:p w:rsidR="00656100" w:rsidRDefault="00656100" w:rsidP="00D86B54">
      <w:pPr>
        <w:pStyle w:val="af"/>
        <w:numPr>
          <w:ilvl w:val="0"/>
          <w:numId w:val="14"/>
        </w:numPr>
        <w:jc w:val="both"/>
        <w:rPr>
          <w:szCs w:val="28"/>
        </w:rPr>
      </w:pPr>
      <w:r>
        <w:rPr>
          <w:szCs w:val="28"/>
        </w:rPr>
        <w:t xml:space="preserve"> пункт 2 Постановления изложить в следующей редакции:</w:t>
      </w:r>
    </w:p>
    <w:p w:rsidR="00656100" w:rsidRDefault="00656100" w:rsidP="00656100">
      <w:pPr>
        <w:pStyle w:val="af"/>
        <w:ind w:firstLine="567"/>
        <w:jc w:val="both"/>
        <w:rPr>
          <w:szCs w:val="28"/>
        </w:rPr>
      </w:pPr>
      <w:r>
        <w:rPr>
          <w:szCs w:val="28"/>
        </w:rPr>
        <w:t xml:space="preserve">«Поставщиками информации в государственную информационную систему «Единая централизованная цифровая платформа в социальной сфере» уполномочить Управление образования, отдел социальной политики, </w:t>
      </w:r>
      <w:r>
        <w:rPr>
          <w:szCs w:val="28"/>
        </w:rPr>
        <w:lastRenderedPageBreak/>
        <w:t>отдел опеки и попечительства, отдел по управлению муниципальным имуществом администрации МР «Усть-Куломский».»;</w:t>
      </w:r>
    </w:p>
    <w:p w:rsidR="00656100" w:rsidRDefault="00656100" w:rsidP="00656100">
      <w:pPr>
        <w:pStyle w:val="af"/>
        <w:ind w:firstLine="567"/>
        <w:jc w:val="both"/>
        <w:rPr>
          <w:szCs w:val="28"/>
        </w:rPr>
      </w:pPr>
      <w:r>
        <w:rPr>
          <w:szCs w:val="28"/>
        </w:rPr>
        <w:t xml:space="preserve">4) Пункт 5 Постановления изложить в следующей редакции: </w:t>
      </w:r>
    </w:p>
    <w:p w:rsidR="00656100" w:rsidRDefault="00656100" w:rsidP="00656100">
      <w:pPr>
        <w:pStyle w:val="af"/>
        <w:ind w:firstLine="567"/>
        <w:jc w:val="both"/>
        <w:rPr>
          <w:szCs w:val="28"/>
        </w:rPr>
      </w:pPr>
      <w:r>
        <w:rPr>
          <w:szCs w:val="28"/>
        </w:rPr>
        <w:t xml:space="preserve">«5. Настоящее постановление вступает в силу со дня опубликования в информационном вестнике Совета и администрации </w:t>
      </w:r>
      <w:r w:rsidRPr="006F1EA9">
        <w:rPr>
          <w:szCs w:val="28"/>
        </w:rPr>
        <w:t>муниципального района</w:t>
      </w:r>
      <w:r>
        <w:rPr>
          <w:szCs w:val="28"/>
        </w:rPr>
        <w:t xml:space="preserve"> «Усть-Куломский.»;</w:t>
      </w:r>
    </w:p>
    <w:p w:rsidR="00656100" w:rsidRDefault="00656100" w:rsidP="00656100">
      <w:pPr>
        <w:pStyle w:val="af"/>
        <w:ind w:firstLine="567"/>
        <w:jc w:val="both"/>
        <w:rPr>
          <w:szCs w:val="28"/>
        </w:rPr>
      </w:pPr>
      <w:r>
        <w:rPr>
          <w:szCs w:val="28"/>
        </w:rPr>
        <w:t xml:space="preserve">5) дополнить Постановление пунктом </w:t>
      </w:r>
      <w:r w:rsidRPr="00857B64">
        <w:rPr>
          <w:szCs w:val="28"/>
        </w:rPr>
        <w:t>6</w:t>
      </w:r>
      <w:r>
        <w:rPr>
          <w:szCs w:val="28"/>
        </w:rPr>
        <w:t xml:space="preserve"> следующего содержания: </w:t>
      </w:r>
    </w:p>
    <w:p w:rsidR="00656100" w:rsidRDefault="00656100" w:rsidP="00656100">
      <w:pPr>
        <w:pStyle w:val="af"/>
        <w:ind w:firstLine="567"/>
        <w:jc w:val="both"/>
        <w:rPr>
          <w:szCs w:val="28"/>
        </w:rPr>
      </w:pPr>
      <w:r>
        <w:rPr>
          <w:szCs w:val="28"/>
        </w:rPr>
        <w:t>«6.контроль за исполнение настоящего постановления возложить на заместителя руководителя администрации МР «Усть-Куломский» Левченко Н.А.»;</w:t>
      </w:r>
    </w:p>
    <w:p w:rsidR="00656100" w:rsidRDefault="00656100" w:rsidP="00656100">
      <w:pPr>
        <w:pStyle w:val="af"/>
        <w:ind w:firstLine="567"/>
        <w:jc w:val="both"/>
        <w:rPr>
          <w:szCs w:val="28"/>
        </w:rPr>
      </w:pPr>
      <w:r>
        <w:rPr>
          <w:szCs w:val="28"/>
        </w:rPr>
        <w:t>6) наименование приложения Постановления изложить в следующей редакции: «Порядок предоставления информации в государственную информационную систему «Единая централизованная цифровая платформа в социальной сфере»;</w:t>
      </w:r>
    </w:p>
    <w:p w:rsidR="00656100" w:rsidRDefault="00656100" w:rsidP="00656100">
      <w:pPr>
        <w:pStyle w:val="af"/>
        <w:ind w:firstLine="567"/>
        <w:jc w:val="both"/>
        <w:rPr>
          <w:szCs w:val="28"/>
        </w:rPr>
      </w:pPr>
      <w:r>
        <w:rPr>
          <w:szCs w:val="28"/>
        </w:rPr>
        <w:t>7) по тексту приложения Постановления слова «Единая государственная информационная система социального обеспечения» заменить словами «государственная информационная система «Единая централизованная цифровая платформа в социальной сфере» в соответствующем падеже.</w:t>
      </w:r>
    </w:p>
    <w:p w:rsidR="00656100" w:rsidRPr="006F1EA9" w:rsidRDefault="00656100" w:rsidP="00D86B54">
      <w:pPr>
        <w:pStyle w:val="a6"/>
        <w:numPr>
          <w:ilvl w:val="0"/>
          <w:numId w:val="15"/>
        </w:numPr>
        <w:tabs>
          <w:tab w:val="left" w:pos="142"/>
        </w:tabs>
        <w:autoSpaceDE w:val="0"/>
        <w:autoSpaceDN w:val="0"/>
        <w:adjustRightInd w:val="0"/>
        <w:ind w:left="0" w:firstLine="567"/>
        <w:jc w:val="both"/>
        <w:rPr>
          <w:szCs w:val="28"/>
        </w:rPr>
      </w:pPr>
      <w:r w:rsidRPr="006F1EA9">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МР «Усть-Куломский», но не ранее 01 января 2024 года.</w:t>
      </w:r>
    </w:p>
    <w:p w:rsidR="00656100" w:rsidRDefault="00656100" w:rsidP="00656100">
      <w:pPr>
        <w:pStyle w:val="af"/>
        <w:jc w:val="both"/>
        <w:rPr>
          <w:szCs w:val="28"/>
        </w:rPr>
      </w:pPr>
    </w:p>
    <w:p w:rsidR="00656100" w:rsidRDefault="00656100" w:rsidP="00656100">
      <w:pPr>
        <w:pStyle w:val="af"/>
        <w:jc w:val="both"/>
        <w:rPr>
          <w:szCs w:val="28"/>
        </w:rPr>
      </w:pPr>
    </w:p>
    <w:p w:rsidR="00656100" w:rsidRDefault="00656100" w:rsidP="00656100">
      <w:pPr>
        <w:pStyle w:val="af"/>
        <w:jc w:val="both"/>
        <w:rPr>
          <w:szCs w:val="28"/>
        </w:rPr>
      </w:pPr>
      <w:r>
        <w:rPr>
          <w:szCs w:val="28"/>
        </w:rPr>
        <w:t>Глава МР «Усть-Ку</w:t>
      </w:r>
      <w:r w:rsidRPr="0014091D">
        <w:rPr>
          <w:szCs w:val="28"/>
        </w:rPr>
        <w:t>ломский»</w:t>
      </w:r>
      <w:r>
        <w:rPr>
          <w:szCs w:val="28"/>
        </w:rPr>
        <w:t xml:space="preserve"> -</w:t>
      </w:r>
    </w:p>
    <w:p w:rsidR="00656100" w:rsidRPr="0014091D" w:rsidRDefault="00656100" w:rsidP="00656100">
      <w:pPr>
        <w:pStyle w:val="af"/>
        <w:jc w:val="both"/>
        <w:rPr>
          <w:szCs w:val="28"/>
        </w:rPr>
      </w:pPr>
      <w:r>
        <w:rPr>
          <w:szCs w:val="28"/>
        </w:rPr>
        <w:t>руководитель администрации района</w:t>
      </w:r>
      <w:r>
        <w:rPr>
          <w:szCs w:val="28"/>
        </w:rPr>
        <w:tab/>
      </w:r>
      <w:r>
        <w:rPr>
          <w:szCs w:val="28"/>
        </w:rPr>
        <w:tab/>
      </w:r>
      <w:r>
        <w:rPr>
          <w:szCs w:val="28"/>
        </w:rPr>
        <w:tab/>
      </w:r>
      <w:r>
        <w:rPr>
          <w:szCs w:val="28"/>
        </w:rPr>
        <w:tab/>
      </w:r>
      <w:r>
        <w:rPr>
          <w:szCs w:val="28"/>
        </w:rPr>
        <w:tab/>
        <w:t>С.В. Рубан</w:t>
      </w:r>
    </w:p>
    <w:p w:rsidR="00656100" w:rsidRDefault="00656100" w:rsidP="00656100">
      <w:pPr>
        <w:pStyle w:val="af"/>
        <w:jc w:val="both"/>
        <w:rPr>
          <w:sz w:val="24"/>
          <w:szCs w:val="24"/>
        </w:rPr>
      </w:pPr>
    </w:p>
    <w:p w:rsidR="00656100" w:rsidRPr="00D00F89"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p>
    <w:p w:rsidR="00656100" w:rsidRDefault="00656100" w:rsidP="00656100">
      <w:pPr>
        <w:pStyle w:val="af"/>
        <w:jc w:val="both"/>
        <w:rPr>
          <w:sz w:val="20"/>
        </w:rPr>
      </w:pPr>
      <w:r w:rsidRPr="00D00F89">
        <w:rPr>
          <w:sz w:val="20"/>
        </w:rPr>
        <w:t>Чувьюрова О.И.</w:t>
      </w:r>
    </w:p>
    <w:p w:rsidR="00656100" w:rsidRPr="00D00F89" w:rsidRDefault="00656100" w:rsidP="00656100">
      <w:pPr>
        <w:pStyle w:val="af"/>
        <w:jc w:val="both"/>
        <w:rPr>
          <w:sz w:val="20"/>
        </w:rPr>
      </w:pPr>
      <w:r w:rsidRPr="00D00F89">
        <w:rPr>
          <w:sz w:val="20"/>
        </w:rPr>
        <w:t>93-350</w:t>
      </w:r>
    </w:p>
    <w:p w:rsidR="00656100" w:rsidRDefault="00656100" w:rsidP="00CA27C7">
      <w:pPr>
        <w:tabs>
          <w:tab w:val="left" w:pos="5488"/>
        </w:tabs>
        <w:rPr>
          <w:color w:val="000000"/>
          <w:sz w:val="28"/>
          <w:szCs w:val="28"/>
        </w:rPr>
      </w:pPr>
    </w:p>
    <w:p w:rsidR="00843B1F" w:rsidRPr="005B6E09" w:rsidRDefault="00843B1F" w:rsidP="00843B1F">
      <w:pPr>
        <w:jc w:val="center"/>
        <w:rPr>
          <w:sz w:val="24"/>
          <w:szCs w:val="24"/>
        </w:rPr>
      </w:pPr>
      <w:r w:rsidRPr="005B6E09">
        <w:rPr>
          <w:noProof/>
          <w:sz w:val="24"/>
          <w:szCs w:val="24"/>
        </w:rPr>
        <w:lastRenderedPageBreak/>
        <w:drawing>
          <wp:inline distT="0" distB="0" distL="0" distR="0">
            <wp:extent cx="847725" cy="8382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43B1F" w:rsidRPr="005B6E09" w:rsidRDefault="00843B1F" w:rsidP="00843B1F">
      <w:pPr>
        <w:jc w:val="center"/>
        <w:rPr>
          <w:b/>
          <w:sz w:val="28"/>
          <w:szCs w:val="28"/>
        </w:rPr>
      </w:pPr>
      <w:r w:rsidRPr="005B6E09">
        <w:rPr>
          <w:b/>
          <w:sz w:val="28"/>
          <w:szCs w:val="28"/>
        </w:rPr>
        <w:t>«Кулöмд</w:t>
      </w:r>
      <w:r w:rsidRPr="005B6E09">
        <w:rPr>
          <w:b/>
          <w:sz w:val="28"/>
          <w:szCs w:val="28"/>
          <w:lang w:val="en-US"/>
        </w:rPr>
        <w:t>i</w:t>
      </w:r>
      <w:r w:rsidRPr="005B6E09">
        <w:rPr>
          <w:b/>
          <w:sz w:val="28"/>
          <w:szCs w:val="28"/>
        </w:rPr>
        <w:t>н» муниципальнöй районса администрациялöн</w:t>
      </w:r>
    </w:p>
    <w:p w:rsidR="00843B1F" w:rsidRPr="005B6E09" w:rsidRDefault="00843B1F" w:rsidP="00843B1F">
      <w:pPr>
        <w:jc w:val="center"/>
        <w:rPr>
          <w:b/>
          <w:sz w:val="34"/>
          <w:szCs w:val="34"/>
        </w:rPr>
      </w:pPr>
      <w:r w:rsidRPr="005B6E09">
        <w:rPr>
          <w:b/>
          <w:sz w:val="34"/>
          <w:szCs w:val="34"/>
        </w:rPr>
        <w:t>Ш У Ö М</w:t>
      </w:r>
    </w:p>
    <w:p w:rsidR="00843B1F" w:rsidRPr="005B6E09" w:rsidRDefault="00487C8E" w:rsidP="00843B1F">
      <w:pPr>
        <w:jc w:val="center"/>
        <w:rPr>
          <w:b/>
          <w:sz w:val="28"/>
          <w:szCs w:val="28"/>
        </w:rPr>
      </w:pPr>
      <w:r w:rsidRPr="00487C8E">
        <w:rPr>
          <w:rFonts w:ascii="Calibri" w:eastAsia="Calibri" w:hAnsi="Calibri"/>
          <w:noProof/>
          <w:sz w:val="22"/>
          <w:szCs w:val="22"/>
          <w:lang w:eastAsia="en-US"/>
        </w:rPr>
        <w:pict>
          <v:line id="Прямая соединительная линия 5" o:spid="_x0000_s1032" style="position:absolute;left:0;text-align:left;flip:y;z-index:25166848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843B1F" w:rsidRPr="005B6E09">
        <w:rPr>
          <w:b/>
          <w:sz w:val="28"/>
          <w:szCs w:val="28"/>
        </w:rPr>
        <w:t>Администрация муниципального района «Усть-Куломский»</w:t>
      </w:r>
    </w:p>
    <w:p w:rsidR="00843B1F" w:rsidRPr="005B6E09" w:rsidRDefault="00843B1F" w:rsidP="00843B1F">
      <w:pPr>
        <w:keepNext/>
        <w:jc w:val="center"/>
        <w:outlineLvl w:val="3"/>
        <w:rPr>
          <w:b/>
          <w:bCs/>
          <w:spacing w:val="38"/>
          <w:sz w:val="34"/>
          <w:szCs w:val="34"/>
        </w:rPr>
      </w:pPr>
      <w:r w:rsidRPr="005B6E09">
        <w:rPr>
          <w:b/>
          <w:bCs/>
          <w:spacing w:val="38"/>
          <w:sz w:val="34"/>
          <w:szCs w:val="34"/>
        </w:rPr>
        <w:t>П О С Т А Н О В Л Е Н И Е</w:t>
      </w:r>
    </w:p>
    <w:p w:rsidR="00843B1F" w:rsidRPr="005B6E09" w:rsidRDefault="00843B1F" w:rsidP="00843B1F">
      <w:pPr>
        <w:jc w:val="center"/>
      </w:pPr>
    </w:p>
    <w:p w:rsidR="00843B1F" w:rsidRPr="005B6E09" w:rsidRDefault="00843B1F" w:rsidP="00843B1F">
      <w:pPr>
        <w:jc w:val="center"/>
      </w:pPr>
    </w:p>
    <w:p w:rsidR="00843B1F" w:rsidRPr="005B6E09" w:rsidRDefault="00843B1F" w:rsidP="00843B1F">
      <w:pPr>
        <w:keepNext/>
        <w:keepLines/>
        <w:jc w:val="both"/>
        <w:outlineLvl w:val="7"/>
        <w:rPr>
          <w:sz w:val="28"/>
          <w:szCs w:val="28"/>
        </w:rPr>
      </w:pPr>
      <w:r>
        <w:rPr>
          <w:sz w:val="28"/>
          <w:szCs w:val="28"/>
        </w:rPr>
        <w:t>26 сентября</w:t>
      </w:r>
      <w:r w:rsidRPr="005B6E09">
        <w:rPr>
          <w:sz w:val="28"/>
          <w:szCs w:val="28"/>
        </w:rPr>
        <w:t xml:space="preserve"> 2023 г.                                                  </w:t>
      </w:r>
      <w:r>
        <w:rPr>
          <w:sz w:val="28"/>
          <w:szCs w:val="28"/>
        </w:rPr>
        <w:t xml:space="preserve">                         </w:t>
      </w:r>
      <w:r w:rsidRPr="005B6E09">
        <w:rPr>
          <w:sz w:val="28"/>
          <w:szCs w:val="28"/>
        </w:rPr>
        <w:t xml:space="preserve">        № </w:t>
      </w:r>
      <w:r>
        <w:rPr>
          <w:sz w:val="28"/>
          <w:szCs w:val="28"/>
        </w:rPr>
        <w:t>1415</w:t>
      </w:r>
    </w:p>
    <w:p w:rsidR="00843B1F" w:rsidRPr="005B6E09" w:rsidRDefault="00843B1F" w:rsidP="00843B1F">
      <w:pPr>
        <w:jc w:val="center"/>
      </w:pPr>
      <w:r w:rsidRPr="005B6E09">
        <w:t>Республика Коми</w:t>
      </w:r>
    </w:p>
    <w:p w:rsidR="00843B1F" w:rsidRPr="005B6E09" w:rsidRDefault="00843B1F" w:rsidP="00843B1F">
      <w:pPr>
        <w:jc w:val="center"/>
        <w:rPr>
          <w:b/>
          <w:bCs/>
        </w:rPr>
      </w:pPr>
      <w:r w:rsidRPr="005B6E09">
        <w:t>с. Усть-Кулом</w:t>
      </w:r>
    </w:p>
    <w:p w:rsidR="00843B1F" w:rsidRPr="005B6E09" w:rsidRDefault="00843B1F" w:rsidP="00843B1F">
      <w:pPr>
        <w:ind w:firstLine="709"/>
        <w:jc w:val="center"/>
        <w:rPr>
          <w:sz w:val="16"/>
          <w:szCs w:val="16"/>
        </w:rPr>
      </w:pPr>
    </w:p>
    <w:p w:rsidR="00843B1F" w:rsidRDefault="00843B1F" w:rsidP="00843B1F">
      <w:pPr>
        <w:autoSpaceDE w:val="0"/>
        <w:autoSpaceDN w:val="0"/>
        <w:adjustRightInd w:val="0"/>
        <w:ind w:firstLine="709"/>
        <w:jc w:val="center"/>
        <w:rPr>
          <w:b/>
          <w:bCs/>
          <w:sz w:val="28"/>
          <w:szCs w:val="28"/>
        </w:rPr>
      </w:pPr>
      <w:r w:rsidRPr="005B6E09">
        <w:rPr>
          <w:b/>
          <w:bCs/>
          <w:sz w:val="28"/>
          <w:szCs w:val="28"/>
        </w:rPr>
        <w:t xml:space="preserve">О внесении изменений в постановление администрации </w:t>
      </w:r>
    </w:p>
    <w:p w:rsidR="00843B1F" w:rsidRDefault="00843B1F" w:rsidP="00843B1F">
      <w:pPr>
        <w:autoSpaceDE w:val="0"/>
        <w:autoSpaceDN w:val="0"/>
        <w:adjustRightInd w:val="0"/>
        <w:ind w:firstLine="709"/>
        <w:jc w:val="center"/>
        <w:rPr>
          <w:b/>
          <w:bCs/>
          <w:sz w:val="28"/>
          <w:szCs w:val="28"/>
        </w:rPr>
      </w:pPr>
      <w:r w:rsidRPr="005B6E09">
        <w:rPr>
          <w:b/>
          <w:bCs/>
          <w:sz w:val="28"/>
          <w:szCs w:val="28"/>
        </w:rPr>
        <w:t xml:space="preserve">муниципального района «Усть-Куломский» от 22 ноября 2021 </w:t>
      </w:r>
    </w:p>
    <w:p w:rsidR="00843B1F" w:rsidRDefault="00843B1F" w:rsidP="00843B1F">
      <w:pPr>
        <w:autoSpaceDE w:val="0"/>
        <w:autoSpaceDN w:val="0"/>
        <w:adjustRightInd w:val="0"/>
        <w:ind w:firstLine="709"/>
        <w:jc w:val="center"/>
        <w:rPr>
          <w:b/>
          <w:bCs/>
          <w:sz w:val="28"/>
          <w:szCs w:val="28"/>
        </w:rPr>
      </w:pPr>
      <w:r w:rsidRPr="005B6E09">
        <w:rPr>
          <w:b/>
          <w:bCs/>
          <w:sz w:val="28"/>
          <w:szCs w:val="28"/>
        </w:rPr>
        <w:t>года № 1563 «Об</w:t>
      </w:r>
      <w:r>
        <w:rPr>
          <w:b/>
          <w:bCs/>
          <w:sz w:val="28"/>
          <w:szCs w:val="28"/>
        </w:rPr>
        <w:t xml:space="preserve"> </w:t>
      </w:r>
      <w:r w:rsidRPr="005B6E09">
        <w:rPr>
          <w:b/>
          <w:bCs/>
          <w:sz w:val="28"/>
          <w:szCs w:val="28"/>
        </w:rPr>
        <w:t xml:space="preserve">утверждении муниципальной программы </w:t>
      </w:r>
    </w:p>
    <w:p w:rsidR="00843B1F" w:rsidRPr="005B6E09" w:rsidRDefault="00843B1F" w:rsidP="00843B1F">
      <w:pPr>
        <w:autoSpaceDE w:val="0"/>
        <w:autoSpaceDN w:val="0"/>
        <w:adjustRightInd w:val="0"/>
        <w:ind w:firstLine="709"/>
        <w:jc w:val="center"/>
        <w:rPr>
          <w:b/>
          <w:bCs/>
          <w:sz w:val="28"/>
          <w:szCs w:val="28"/>
        </w:rPr>
      </w:pPr>
      <w:r w:rsidRPr="005B6E09">
        <w:rPr>
          <w:b/>
          <w:bCs/>
          <w:sz w:val="28"/>
          <w:szCs w:val="28"/>
        </w:rPr>
        <w:t>«Территориальное развитие»</w:t>
      </w:r>
    </w:p>
    <w:p w:rsidR="00843B1F" w:rsidRPr="005B6E09" w:rsidRDefault="00843B1F" w:rsidP="00843B1F">
      <w:pPr>
        <w:autoSpaceDE w:val="0"/>
        <w:autoSpaceDN w:val="0"/>
        <w:adjustRightInd w:val="0"/>
        <w:ind w:firstLine="709"/>
        <w:jc w:val="center"/>
        <w:rPr>
          <w:b/>
          <w:bCs/>
          <w:sz w:val="28"/>
          <w:szCs w:val="28"/>
        </w:rPr>
      </w:pPr>
    </w:p>
    <w:p w:rsidR="00843B1F" w:rsidRDefault="00843B1F" w:rsidP="00843B1F">
      <w:pPr>
        <w:ind w:firstLine="709"/>
        <w:jc w:val="both"/>
        <w:rPr>
          <w:sz w:val="28"/>
          <w:szCs w:val="28"/>
        </w:rPr>
      </w:pPr>
      <w:r>
        <w:rPr>
          <w:sz w:val="28"/>
          <w:szCs w:val="28"/>
        </w:rPr>
        <w:t>Администрация МР «Усть-Куломский» п о с т а н о в л я е т:</w:t>
      </w:r>
    </w:p>
    <w:p w:rsidR="00843B1F" w:rsidRDefault="00843B1F" w:rsidP="00843B1F">
      <w:pPr>
        <w:ind w:firstLine="709"/>
        <w:jc w:val="both"/>
        <w:rPr>
          <w:sz w:val="28"/>
          <w:szCs w:val="28"/>
        </w:rPr>
      </w:pPr>
    </w:p>
    <w:p w:rsidR="00843B1F" w:rsidRPr="005B6E09" w:rsidRDefault="00843B1F" w:rsidP="00843B1F">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 xml:space="preserve">«Об утверждении муниципальной программы «Территориальное развитие»» </w:t>
      </w:r>
      <w:r w:rsidRPr="005B6E09">
        <w:rPr>
          <w:sz w:val="28"/>
          <w:szCs w:val="28"/>
        </w:rPr>
        <w:t>(далее - Постановление) следующие изменения:</w:t>
      </w:r>
    </w:p>
    <w:p w:rsidR="00843B1F" w:rsidRPr="005B6E09" w:rsidRDefault="00843B1F" w:rsidP="00843B1F">
      <w:pPr>
        <w:widowControl w:val="0"/>
        <w:autoSpaceDE w:val="0"/>
        <w:autoSpaceDN w:val="0"/>
        <w:adjustRightInd w:val="0"/>
        <w:ind w:left="10"/>
        <w:jc w:val="both"/>
        <w:rPr>
          <w:sz w:val="28"/>
          <w:szCs w:val="28"/>
        </w:rPr>
      </w:pPr>
      <w:r w:rsidRPr="005B6E09">
        <w:rPr>
          <w:sz w:val="28"/>
          <w:szCs w:val="28"/>
        </w:rPr>
        <w:t>1) пункт«Объемы финансирования программы» паспорта муниципальной программы «Территориальное развитие» приложения к Постановлению (далее – Программа) изложить в следующей редакции:</w:t>
      </w:r>
    </w:p>
    <w:p w:rsidR="00843B1F" w:rsidRDefault="00843B1F" w:rsidP="00843B1F">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843B1F" w:rsidRPr="003176E0" w:rsidTr="00843B1F">
        <w:trPr>
          <w:trHeight w:val="2508"/>
          <w:jc w:val="center"/>
        </w:trPr>
        <w:tc>
          <w:tcPr>
            <w:tcW w:w="4115" w:type="dxa"/>
            <w:hideMark/>
          </w:tcPr>
          <w:p w:rsidR="00843B1F" w:rsidRPr="007B6A06" w:rsidRDefault="00843B1F" w:rsidP="00843B1F">
            <w:pPr>
              <w:autoSpaceDE w:val="0"/>
              <w:autoSpaceDN w:val="0"/>
              <w:adjustRightInd w:val="0"/>
              <w:jc w:val="both"/>
              <w:rPr>
                <w:sz w:val="28"/>
                <w:szCs w:val="28"/>
              </w:rPr>
            </w:pPr>
            <w:r w:rsidRPr="007B6A06">
              <w:rPr>
                <w:sz w:val="28"/>
                <w:szCs w:val="28"/>
              </w:rPr>
              <w:t>Объемы финансирования</w:t>
            </w:r>
          </w:p>
          <w:p w:rsidR="00843B1F" w:rsidRPr="004D0A8D" w:rsidRDefault="00843B1F" w:rsidP="00843B1F">
            <w:pPr>
              <w:widowControl w:val="0"/>
              <w:autoSpaceDE w:val="0"/>
              <w:autoSpaceDN w:val="0"/>
              <w:adjustRightInd w:val="0"/>
              <w:jc w:val="both"/>
              <w:rPr>
                <w:rFonts w:eastAsiaTheme="minorEastAsia"/>
                <w:sz w:val="27"/>
                <w:szCs w:val="27"/>
              </w:rPr>
            </w:pPr>
            <w:r w:rsidRPr="007B6A06">
              <w:rPr>
                <w:sz w:val="28"/>
                <w:szCs w:val="28"/>
              </w:rPr>
              <w:t>программы</w:t>
            </w:r>
          </w:p>
        </w:tc>
        <w:tc>
          <w:tcPr>
            <w:tcW w:w="5389" w:type="dxa"/>
          </w:tcPr>
          <w:p w:rsidR="00843B1F" w:rsidRPr="005B6E09" w:rsidRDefault="00843B1F" w:rsidP="00843B1F">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бюджета МО МР «Усть-Куломский» составит 1</w:t>
            </w:r>
            <w:r>
              <w:rPr>
                <w:sz w:val="27"/>
                <w:szCs w:val="27"/>
              </w:rPr>
              <w:t> 165 524 374,53</w:t>
            </w:r>
            <w:r w:rsidRPr="005B6E09">
              <w:rPr>
                <w:sz w:val="27"/>
                <w:szCs w:val="27"/>
              </w:rPr>
              <w:t xml:space="preserve">рублей, в том числе: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843B1F" w:rsidRPr="00AB1458"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B6E09">
              <w:rPr>
                <w:rFonts w:eastAsiaTheme="minorEastAsia"/>
                <w:sz w:val="27"/>
                <w:szCs w:val="27"/>
              </w:rPr>
              <w:t>372 512 623,63</w:t>
            </w:r>
            <w:r w:rsidRPr="005B6E09">
              <w:rPr>
                <w:sz w:val="27"/>
                <w:szCs w:val="27"/>
              </w:rPr>
              <w:t>рублей;</w:t>
            </w:r>
          </w:p>
          <w:p w:rsidR="00843B1F" w:rsidRPr="00EF21B1" w:rsidRDefault="00843B1F" w:rsidP="00843B1F">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843B1F" w:rsidRPr="00927131" w:rsidRDefault="00843B1F" w:rsidP="00843B1F">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843B1F" w:rsidRPr="004D0A8D" w:rsidRDefault="00843B1F" w:rsidP="00843B1F">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bl>
    <w:p w:rsidR="00843B1F" w:rsidRDefault="00843B1F" w:rsidP="00843B1F">
      <w:pPr>
        <w:widowControl w:val="0"/>
        <w:autoSpaceDE w:val="0"/>
        <w:autoSpaceDN w:val="0"/>
        <w:adjustRightInd w:val="0"/>
        <w:ind w:left="10" w:firstLine="709"/>
        <w:jc w:val="right"/>
        <w:rPr>
          <w:sz w:val="27"/>
          <w:szCs w:val="27"/>
        </w:rPr>
      </w:pPr>
      <w:r>
        <w:rPr>
          <w:sz w:val="27"/>
          <w:szCs w:val="27"/>
        </w:rPr>
        <w:t>»;</w:t>
      </w:r>
    </w:p>
    <w:p w:rsidR="00843B1F" w:rsidRPr="005B6E09" w:rsidRDefault="00843B1F" w:rsidP="00843B1F">
      <w:pPr>
        <w:widowControl w:val="0"/>
        <w:autoSpaceDE w:val="0"/>
        <w:autoSpaceDN w:val="0"/>
        <w:adjustRightInd w:val="0"/>
        <w:ind w:left="10" w:firstLine="709"/>
        <w:jc w:val="both"/>
        <w:rPr>
          <w:sz w:val="28"/>
          <w:szCs w:val="28"/>
        </w:rPr>
      </w:pPr>
      <w:r w:rsidRPr="005B6E09">
        <w:rPr>
          <w:sz w:val="28"/>
          <w:szCs w:val="28"/>
        </w:rPr>
        <w:t>2)  пункт «Объемы финансирования программы» паспорта подпрограммы 1 «Развитие транспортной инфраструктуры и транспортного обслуживания населения» Программы  изложить в следующей редакции:</w:t>
      </w:r>
    </w:p>
    <w:p w:rsidR="00843B1F" w:rsidRDefault="00843B1F" w:rsidP="00843B1F">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843B1F" w:rsidRPr="003176E0" w:rsidTr="00843B1F">
        <w:trPr>
          <w:trHeight w:val="557"/>
          <w:jc w:val="center"/>
        </w:trPr>
        <w:tc>
          <w:tcPr>
            <w:tcW w:w="4112" w:type="dxa"/>
          </w:tcPr>
          <w:p w:rsidR="00843B1F" w:rsidRPr="004D0A8D" w:rsidRDefault="00843B1F" w:rsidP="00843B1F">
            <w:pPr>
              <w:widowControl w:val="0"/>
              <w:autoSpaceDE w:val="0"/>
              <w:autoSpaceDN w:val="0"/>
              <w:adjustRightInd w:val="0"/>
              <w:jc w:val="both"/>
              <w:rPr>
                <w:sz w:val="27"/>
                <w:szCs w:val="27"/>
              </w:rPr>
            </w:pPr>
            <w:r>
              <w:rPr>
                <w:sz w:val="27"/>
                <w:szCs w:val="27"/>
              </w:rPr>
              <w:t>Объем финансирования подпрограммы</w:t>
            </w:r>
          </w:p>
        </w:tc>
        <w:tc>
          <w:tcPr>
            <w:tcW w:w="5386" w:type="dxa"/>
          </w:tcPr>
          <w:p w:rsidR="00843B1F" w:rsidRPr="005B6E09" w:rsidRDefault="00843B1F" w:rsidP="00843B1F">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составит  </w:t>
            </w:r>
            <w:r>
              <w:rPr>
                <w:sz w:val="27"/>
                <w:szCs w:val="27"/>
              </w:rPr>
              <w:t>310 489533,55</w:t>
            </w:r>
            <w:r w:rsidRPr="005B6E09">
              <w:rPr>
                <w:sz w:val="27"/>
                <w:szCs w:val="27"/>
              </w:rPr>
              <w:t xml:space="preserve">рублей, в том числе: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lastRenderedPageBreak/>
              <w:t xml:space="preserve">2022 год – 132 023 653,54 рублей; </w:t>
            </w:r>
          </w:p>
          <w:p w:rsidR="00843B1F" w:rsidRPr="00BE5C40"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B6E09">
              <w:rPr>
                <w:rFonts w:eastAsiaTheme="minorEastAsia"/>
                <w:sz w:val="27"/>
                <w:szCs w:val="27"/>
              </w:rPr>
              <w:t>61 7</w:t>
            </w:r>
            <w:r>
              <w:rPr>
                <w:rFonts w:eastAsiaTheme="minorEastAsia"/>
                <w:sz w:val="27"/>
                <w:szCs w:val="27"/>
              </w:rPr>
              <w:t>82</w:t>
            </w:r>
            <w:r w:rsidRPr="005B6E09">
              <w:rPr>
                <w:rFonts w:eastAsiaTheme="minorEastAsia"/>
                <w:sz w:val="27"/>
                <w:szCs w:val="27"/>
              </w:rPr>
              <w:t xml:space="preserve"> 960,01</w:t>
            </w:r>
            <w:r w:rsidRPr="005B6E09">
              <w:rPr>
                <w:sz w:val="27"/>
                <w:szCs w:val="27"/>
              </w:rPr>
              <w:t>рублей</w:t>
            </w:r>
            <w:r w:rsidRPr="006665DF">
              <w:rPr>
                <w:sz w:val="27"/>
                <w:szCs w:val="27"/>
                <w:highlight w:val="yellow"/>
              </w:rPr>
              <w:t>;</w:t>
            </w:r>
          </w:p>
          <w:p w:rsidR="00843B1F" w:rsidRPr="00BE5C40" w:rsidRDefault="00843B1F" w:rsidP="00843B1F">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843B1F" w:rsidRPr="006847A9" w:rsidRDefault="00843B1F" w:rsidP="00843B1F">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843B1F" w:rsidRPr="004D0A8D" w:rsidRDefault="00843B1F" w:rsidP="00843B1F">
            <w:pPr>
              <w:widowControl w:val="0"/>
              <w:tabs>
                <w:tab w:val="left" w:pos="851"/>
                <w:tab w:val="left" w:pos="993"/>
              </w:tabs>
              <w:autoSpaceDE w:val="0"/>
              <w:autoSpaceDN w:val="0"/>
              <w:adjustRightInd w:val="0"/>
              <w:jc w:val="both"/>
              <w:rPr>
                <w:sz w:val="27"/>
                <w:szCs w:val="27"/>
              </w:rPr>
            </w:pPr>
            <w:r w:rsidRPr="006847A9">
              <w:rPr>
                <w:sz w:val="27"/>
                <w:szCs w:val="27"/>
              </w:rPr>
              <w:t>2026 год –0,00рублей;</w:t>
            </w:r>
          </w:p>
        </w:tc>
      </w:tr>
    </w:tbl>
    <w:p w:rsidR="00843B1F" w:rsidRDefault="00843B1F" w:rsidP="00843B1F">
      <w:pPr>
        <w:widowControl w:val="0"/>
        <w:autoSpaceDE w:val="0"/>
        <w:autoSpaceDN w:val="0"/>
        <w:adjustRightInd w:val="0"/>
        <w:ind w:left="10" w:firstLine="709"/>
        <w:jc w:val="right"/>
        <w:rPr>
          <w:sz w:val="27"/>
          <w:szCs w:val="27"/>
        </w:rPr>
      </w:pPr>
      <w:r>
        <w:rPr>
          <w:sz w:val="28"/>
          <w:szCs w:val="28"/>
        </w:rPr>
        <w:lastRenderedPageBreak/>
        <w:t>»;</w:t>
      </w:r>
    </w:p>
    <w:p w:rsidR="00843B1F" w:rsidRPr="005B6E09" w:rsidRDefault="00843B1F" w:rsidP="00843B1F">
      <w:pPr>
        <w:widowControl w:val="0"/>
        <w:autoSpaceDE w:val="0"/>
        <w:autoSpaceDN w:val="0"/>
        <w:adjustRightInd w:val="0"/>
        <w:ind w:left="10" w:firstLine="709"/>
        <w:jc w:val="both"/>
        <w:rPr>
          <w:sz w:val="28"/>
          <w:szCs w:val="28"/>
        </w:rPr>
      </w:pPr>
      <w:r w:rsidRPr="005B6E09">
        <w:rPr>
          <w:sz w:val="28"/>
          <w:szCs w:val="28"/>
        </w:rPr>
        <w:t>3) пункт «Объем финансирования программы» паспорта подпрограммы 2 «Развитие систем инженерной инфраструктуры и об</w:t>
      </w:r>
      <w:r>
        <w:rPr>
          <w:sz w:val="28"/>
          <w:szCs w:val="28"/>
        </w:rPr>
        <w:t>ращения с отходами»  Программы</w:t>
      </w:r>
      <w:r w:rsidRPr="005B6E09">
        <w:rPr>
          <w:sz w:val="28"/>
          <w:szCs w:val="28"/>
        </w:rPr>
        <w:t xml:space="preserve"> изложить в следующей редакции:</w:t>
      </w:r>
    </w:p>
    <w:p w:rsidR="00843B1F" w:rsidRPr="004D0A8D" w:rsidRDefault="00843B1F" w:rsidP="00843B1F">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843B1F" w:rsidRPr="005B6E09" w:rsidTr="00843B1F">
        <w:tc>
          <w:tcPr>
            <w:tcW w:w="4111" w:type="dxa"/>
            <w:hideMark/>
          </w:tcPr>
          <w:p w:rsidR="00843B1F" w:rsidRPr="005B6E09" w:rsidRDefault="00843B1F" w:rsidP="00843B1F">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подпрограммы</w:t>
            </w:r>
          </w:p>
        </w:tc>
        <w:tc>
          <w:tcPr>
            <w:tcW w:w="5387" w:type="dxa"/>
            <w:hideMark/>
          </w:tcPr>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составит 442 089 873,91 рублей, в том числе: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203 799 220,00 рублей;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843B1F" w:rsidRPr="005B6E09" w:rsidRDefault="00843B1F" w:rsidP="00843B1F">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 xml:space="preserve">рублей; </w:t>
            </w:r>
          </w:p>
          <w:p w:rsidR="00843B1F" w:rsidRPr="005B6E09" w:rsidRDefault="00843B1F" w:rsidP="00843B1F">
            <w:pPr>
              <w:widowControl w:val="0"/>
              <w:autoSpaceDE w:val="0"/>
              <w:autoSpaceDN w:val="0"/>
              <w:adjustRightInd w:val="0"/>
              <w:jc w:val="both"/>
              <w:rPr>
                <w:rFonts w:eastAsiaTheme="minorEastAsia"/>
                <w:color w:val="FF0000"/>
                <w:sz w:val="28"/>
                <w:szCs w:val="28"/>
              </w:rPr>
            </w:pPr>
          </w:p>
        </w:tc>
      </w:tr>
    </w:tbl>
    <w:p w:rsidR="00843B1F" w:rsidRPr="005B6E09" w:rsidRDefault="00843B1F" w:rsidP="00843B1F">
      <w:pPr>
        <w:widowControl w:val="0"/>
        <w:autoSpaceDE w:val="0"/>
        <w:autoSpaceDN w:val="0"/>
        <w:adjustRightInd w:val="0"/>
        <w:ind w:left="10" w:firstLine="709"/>
        <w:jc w:val="right"/>
        <w:rPr>
          <w:sz w:val="28"/>
          <w:szCs w:val="28"/>
        </w:rPr>
      </w:pPr>
      <w:r w:rsidRPr="005B6E09">
        <w:rPr>
          <w:sz w:val="28"/>
          <w:szCs w:val="28"/>
        </w:rPr>
        <w:t>»;</w:t>
      </w:r>
    </w:p>
    <w:p w:rsidR="00843B1F" w:rsidRPr="005B6E09" w:rsidRDefault="00843B1F" w:rsidP="00843B1F">
      <w:pPr>
        <w:widowControl w:val="0"/>
        <w:autoSpaceDE w:val="0"/>
        <w:autoSpaceDN w:val="0"/>
        <w:adjustRightInd w:val="0"/>
        <w:ind w:left="10" w:firstLine="709"/>
        <w:jc w:val="both"/>
        <w:rPr>
          <w:sz w:val="28"/>
          <w:szCs w:val="28"/>
        </w:rPr>
      </w:pPr>
      <w:r w:rsidRPr="005B6E09">
        <w:rPr>
          <w:sz w:val="28"/>
          <w:szCs w:val="28"/>
        </w:rPr>
        <w:t>4) пункт «Объем финансирования программы» паспорта подпрограммы 3 «Улучшение жилищных условий»  Программы изложить в следующей редакции:</w:t>
      </w:r>
    </w:p>
    <w:p w:rsidR="00843B1F" w:rsidRPr="005B6E09" w:rsidRDefault="00843B1F" w:rsidP="00843B1F">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843B1F" w:rsidRPr="003176E0" w:rsidTr="00843B1F">
        <w:tc>
          <w:tcPr>
            <w:tcW w:w="4111" w:type="dxa"/>
            <w:hideMark/>
          </w:tcPr>
          <w:p w:rsidR="00843B1F" w:rsidRPr="005B6E09" w:rsidRDefault="00843B1F" w:rsidP="00843B1F">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подпрограммы</w:t>
            </w:r>
          </w:p>
        </w:tc>
        <w:tc>
          <w:tcPr>
            <w:tcW w:w="5387" w:type="dxa"/>
            <w:hideMark/>
          </w:tcPr>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составит 399 521 645,07 рублей, в том числе: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102 665 943,62 рублей; </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843B1F" w:rsidRPr="005B6E09" w:rsidRDefault="00843B1F" w:rsidP="00843B1F">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843B1F" w:rsidRPr="003176E0" w:rsidRDefault="00843B1F" w:rsidP="00843B1F">
            <w:pPr>
              <w:widowControl w:val="0"/>
              <w:autoSpaceDE w:val="0"/>
              <w:autoSpaceDN w:val="0"/>
              <w:adjustRightInd w:val="0"/>
              <w:jc w:val="both"/>
              <w:rPr>
                <w:rFonts w:eastAsiaTheme="minorEastAsia"/>
                <w:color w:val="FF0000"/>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p>
        </w:tc>
      </w:tr>
    </w:tbl>
    <w:p w:rsidR="00843B1F" w:rsidRDefault="00843B1F" w:rsidP="00843B1F">
      <w:pPr>
        <w:widowControl w:val="0"/>
        <w:autoSpaceDE w:val="0"/>
        <w:autoSpaceDN w:val="0"/>
        <w:adjustRightInd w:val="0"/>
        <w:ind w:left="10" w:firstLine="709"/>
        <w:jc w:val="both"/>
        <w:rPr>
          <w:sz w:val="28"/>
          <w:szCs w:val="28"/>
        </w:rPr>
      </w:pPr>
      <w:r>
        <w:rPr>
          <w:sz w:val="28"/>
          <w:szCs w:val="28"/>
        </w:rPr>
        <w:t>»;</w:t>
      </w:r>
    </w:p>
    <w:p w:rsidR="00843B1F" w:rsidRPr="005B6E09" w:rsidRDefault="00843B1F" w:rsidP="00843B1F">
      <w:pPr>
        <w:widowControl w:val="0"/>
        <w:autoSpaceDE w:val="0"/>
        <w:autoSpaceDN w:val="0"/>
        <w:adjustRightInd w:val="0"/>
        <w:ind w:left="10" w:firstLine="709"/>
        <w:jc w:val="both"/>
        <w:rPr>
          <w:sz w:val="28"/>
          <w:szCs w:val="28"/>
        </w:rPr>
      </w:pPr>
      <w:r w:rsidRPr="005B6E09">
        <w:rPr>
          <w:sz w:val="28"/>
          <w:szCs w:val="28"/>
        </w:rPr>
        <w:t>5)  пункт «Объем финансирования программы» паспорта подпрограммы 5 «</w:t>
      </w:r>
      <w:r w:rsidRPr="005B6E09">
        <w:rPr>
          <w:bCs/>
          <w:sz w:val="28"/>
          <w:szCs w:val="28"/>
        </w:rPr>
        <w:t>Повышение  безопасности дорожного движения  в муниципальном районе «Усть-Куломский</w:t>
      </w:r>
      <w:r w:rsidRPr="005B6E09">
        <w:rPr>
          <w:sz w:val="28"/>
          <w:szCs w:val="28"/>
        </w:rPr>
        <w:t>» Программы  изложить в следующей редакции:</w:t>
      </w:r>
    </w:p>
    <w:p w:rsidR="00843B1F" w:rsidRDefault="00843B1F" w:rsidP="00843B1F">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843B1F" w:rsidRPr="003176E0" w:rsidTr="00843B1F">
        <w:trPr>
          <w:trHeight w:val="557"/>
          <w:jc w:val="center"/>
        </w:trPr>
        <w:tc>
          <w:tcPr>
            <w:tcW w:w="4112" w:type="dxa"/>
          </w:tcPr>
          <w:p w:rsidR="00843B1F" w:rsidRPr="004D0A8D" w:rsidRDefault="00843B1F" w:rsidP="00843B1F">
            <w:pPr>
              <w:widowControl w:val="0"/>
              <w:autoSpaceDE w:val="0"/>
              <w:autoSpaceDN w:val="0"/>
              <w:adjustRightInd w:val="0"/>
              <w:jc w:val="both"/>
              <w:rPr>
                <w:sz w:val="27"/>
                <w:szCs w:val="27"/>
              </w:rPr>
            </w:pPr>
            <w:r>
              <w:rPr>
                <w:sz w:val="27"/>
                <w:szCs w:val="27"/>
              </w:rPr>
              <w:t>Объем финансирования подпрограммы</w:t>
            </w:r>
          </w:p>
        </w:tc>
        <w:tc>
          <w:tcPr>
            <w:tcW w:w="5386" w:type="dxa"/>
          </w:tcPr>
          <w:p w:rsidR="00843B1F" w:rsidRPr="00EF21B1" w:rsidRDefault="00843B1F" w:rsidP="00843B1F">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составит </w:t>
            </w:r>
            <w:r w:rsidRPr="00BE5C40">
              <w:rPr>
                <w:sz w:val="27"/>
                <w:szCs w:val="27"/>
              </w:rPr>
              <w:t>1</w:t>
            </w:r>
            <w:r>
              <w:rPr>
                <w:sz w:val="27"/>
                <w:szCs w:val="27"/>
              </w:rPr>
              <w:t>3 523 322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843B1F" w:rsidRPr="00EF21B1" w:rsidRDefault="00843B1F" w:rsidP="00843B1F">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843B1F" w:rsidRPr="00EF21B1" w:rsidRDefault="00843B1F" w:rsidP="00843B1F">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264 500</w:t>
            </w:r>
            <w:r w:rsidRPr="00EF21B1">
              <w:rPr>
                <w:sz w:val="27"/>
                <w:szCs w:val="27"/>
              </w:rPr>
              <w:t>,00 рублей</w:t>
            </w:r>
            <w:r w:rsidRPr="006665DF">
              <w:rPr>
                <w:sz w:val="27"/>
                <w:szCs w:val="27"/>
                <w:highlight w:val="yellow"/>
              </w:rPr>
              <w:t>;</w:t>
            </w:r>
          </w:p>
          <w:p w:rsidR="00843B1F" w:rsidRPr="00EF21B1" w:rsidRDefault="00843B1F" w:rsidP="00843B1F">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843B1F" w:rsidRPr="00927131" w:rsidRDefault="00843B1F" w:rsidP="00843B1F">
            <w:pPr>
              <w:widowControl w:val="0"/>
              <w:tabs>
                <w:tab w:val="left" w:pos="851"/>
                <w:tab w:val="left" w:pos="993"/>
              </w:tabs>
              <w:autoSpaceDE w:val="0"/>
              <w:autoSpaceDN w:val="0"/>
              <w:adjustRightInd w:val="0"/>
              <w:jc w:val="both"/>
              <w:rPr>
                <w:sz w:val="27"/>
                <w:szCs w:val="27"/>
              </w:rPr>
            </w:pPr>
            <w:r w:rsidRPr="00EF21B1">
              <w:rPr>
                <w:sz w:val="27"/>
                <w:szCs w:val="27"/>
              </w:rPr>
              <w:t>2025 год – 3 310 000,00 рублей;</w:t>
            </w:r>
          </w:p>
          <w:p w:rsidR="00843B1F" w:rsidRPr="004D0A8D" w:rsidRDefault="00843B1F" w:rsidP="00843B1F">
            <w:pPr>
              <w:widowControl w:val="0"/>
              <w:tabs>
                <w:tab w:val="left" w:pos="851"/>
                <w:tab w:val="left" w:pos="993"/>
              </w:tabs>
              <w:autoSpaceDE w:val="0"/>
              <w:autoSpaceDN w:val="0"/>
              <w:adjustRightInd w:val="0"/>
              <w:jc w:val="both"/>
              <w:rPr>
                <w:sz w:val="27"/>
                <w:szCs w:val="27"/>
              </w:rPr>
            </w:pPr>
            <w:r w:rsidRPr="00927131">
              <w:rPr>
                <w:sz w:val="27"/>
                <w:szCs w:val="27"/>
              </w:rPr>
              <w:lastRenderedPageBreak/>
              <w:t>2026 год –0,00 рублей;</w:t>
            </w:r>
          </w:p>
        </w:tc>
      </w:tr>
    </w:tbl>
    <w:p w:rsidR="00843B1F" w:rsidRDefault="00843B1F" w:rsidP="00843B1F">
      <w:pPr>
        <w:widowControl w:val="0"/>
        <w:autoSpaceDE w:val="0"/>
        <w:autoSpaceDN w:val="0"/>
        <w:adjustRightInd w:val="0"/>
        <w:ind w:left="10"/>
        <w:jc w:val="right"/>
        <w:rPr>
          <w:sz w:val="28"/>
          <w:szCs w:val="28"/>
        </w:rPr>
      </w:pPr>
      <w:r>
        <w:rPr>
          <w:sz w:val="28"/>
          <w:szCs w:val="28"/>
        </w:rPr>
        <w:lastRenderedPageBreak/>
        <w:t>»;</w:t>
      </w:r>
    </w:p>
    <w:p w:rsidR="00843B1F" w:rsidRDefault="00843B1F" w:rsidP="00843B1F">
      <w:pPr>
        <w:widowControl w:val="0"/>
        <w:autoSpaceDE w:val="0"/>
        <w:autoSpaceDN w:val="0"/>
        <w:adjustRightInd w:val="0"/>
        <w:ind w:left="10" w:firstLine="557"/>
        <w:jc w:val="both"/>
        <w:rPr>
          <w:sz w:val="28"/>
          <w:szCs w:val="28"/>
        </w:rPr>
      </w:pPr>
      <w:r w:rsidRPr="005B6E09">
        <w:rPr>
          <w:sz w:val="28"/>
          <w:szCs w:val="28"/>
        </w:rPr>
        <w:t>6)</w:t>
      </w:r>
      <w:r>
        <w:rPr>
          <w:sz w:val="28"/>
          <w:szCs w:val="28"/>
        </w:rPr>
        <w:t xml:space="preserve"> </w:t>
      </w:r>
      <w:r w:rsidRPr="005B6E09">
        <w:rPr>
          <w:rFonts w:eastAsiaTheme="minorEastAsia"/>
          <w:sz w:val="28"/>
          <w:szCs w:val="28"/>
        </w:rPr>
        <w:t xml:space="preserve"> таблиц</w:t>
      </w:r>
      <w:r>
        <w:rPr>
          <w:rFonts w:eastAsiaTheme="minorEastAsia"/>
          <w:sz w:val="28"/>
          <w:szCs w:val="28"/>
        </w:rPr>
        <w:t>у</w:t>
      </w:r>
      <w:r w:rsidRPr="005B6E09">
        <w:rPr>
          <w:sz w:val="28"/>
          <w:szCs w:val="28"/>
        </w:rPr>
        <w:t xml:space="preserve"> № 3 «Информация по финансовому обеспечению муниципальной программы «Территориальное развитие» за счет средств бюджета муниципального образования(с учетом средств межбюджетных трансфертов)» Программы изложить в редакции согласно приложению  к настоящему постановлению;</w:t>
      </w:r>
    </w:p>
    <w:p w:rsidR="00843B1F" w:rsidRDefault="00843B1F" w:rsidP="00843B1F">
      <w:pPr>
        <w:widowControl w:val="0"/>
        <w:autoSpaceDE w:val="0"/>
        <w:autoSpaceDN w:val="0"/>
        <w:adjustRightInd w:val="0"/>
        <w:ind w:left="10" w:firstLine="699"/>
        <w:jc w:val="both"/>
        <w:rPr>
          <w:sz w:val="28"/>
          <w:szCs w:val="28"/>
        </w:rPr>
      </w:pPr>
      <w:r>
        <w:rPr>
          <w:sz w:val="28"/>
          <w:szCs w:val="28"/>
        </w:rPr>
        <w:t>7) пункт 4 постановления изложить в следующей редакции: «4.</w:t>
      </w:r>
      <w:r w:rsidRPr="005B6E09">
        <w:rPr>
          <w:sz w:val="28"/>
          <w:szCs w:val="28"/>
        </w:rPr>
        <w:t xml:space="preserve">Настоящее постановление вступает в силу со дня </w:t>
      </w:r>
      <w:r>
        <w:rPr>
          <w:sz w:val="28"/>
          <w:szCs w:val="28"/>
        </w:rPr>
        <w:t>опубликования в</w:t>
      </w:r>
      <w:r w:rsidRPr="005B6E09">
        <w:rPr>
          <w:sz w:val="28"/>
          <w:szCs w:val="28"/>
        </w:rPr>
        <w:t xml:space="preserve"> информационном </w:t>
      </w:r>
      <w:r>
        <w:rPr>
          <w:sz w:val="28"/>
          <w:szCs w:val="28"/>
        </w:rPr>
        <w:t xml:space="preserve">Вестнике Совета и </w:t>
      </w:r>
      <w:r w:rsidRPr="005B6E09">
        <w:rPr>
          <w:sz w:val="28"/>
          <w:szCs w:val="28"/>
        </w:rPr>
        <w:t>администрации муниципального района «Усть-Куломский»</w:t>
      </w:r>
      <w:r>
        <w:rPr>
          <w:sz w:val="28"/>
          <w:szCs w:val="28"/>
        </w:rPr>
        <w:t>.»</w:t>
      </w:r>
    </w:p>
    <w:p w:rsidR="00843B1F" w:rsidRPr="005B6E09" w:rsidRDefault="00843B1F" w:rsidP="00843B1F">
      <w:pPr>
        <w:widowControl w:val="0"/>
        <w:autoSpaceDE w:val="0"/>
        <w:autoSpaceDN w:val="0"/>
        <w:adjustRightInd w:val="0"/>
        <w:ind w:left="10" w:firstLine="699"/>
        <w:jc w:val="both"/>
        <w:rPr>
          <w:sz w:val="28"/>
          <w:szCs w:val="28"/>
        </w:rPr>
      </w:pPr>
      <w:r w:rsidRPr="005B6E09">
        <w:rPr>
          <w:sz w:val="28"/>
          <w:szCs w:val="28"/>
        </w:rPr>
        <w:t xml:space="preserve">2. Настоящее постановление вступает в силу со дня </w:t>
      </w:r>
      <w:r>
        <w:rPr>
          <w:sz w:val="28"/>
          <w:szCs w:val="28"/>
        </w:rPr>
        <w:t>опубликования</w:t>
      </w:r>
      <w:r w:rsidRPr="005B6E09">
        <w:rPr>
          <w:sz w:val="28"/>
          <w:szCs w:val="28"/>
        </w:rPr>
        <w:t xml:space="preserve"> </w:t>
      </w:r>
      <w:r>
        <w:rPr>
          <w:sz w:val="28"/>
          <w:szCs w:val="28"/>
        </w:rPr>
        <w:t xml:space="preserve">в </w:t>
      </w:r>
      <w:r w:rsidRPr="005B6E09">
        <w:rPr>
          <w:sz w:val="28"/>
          <w:szCs w:val="28"/>
        </w:rPr>
        <w:t xml:space="preserve">информационном </w:t>
      </w:r>
      <w:r>
        <w:rPr>
          <w:sz w:val="28"/>
          <w:szCs w:val="28"/>
        </w:rPr>
        <w:t xml:space="preserve"> Вестнике Совета и </w:t>
      </w:r>
      <w:r w:rsidRPr="005B6E09">
        <w:rPr>
          <w:sz w:val="28"/>
          <w:szCs w:val="28"/>
        </w:rPr>
        <w:t>администрации муниципального района «Усть-Куломский».</w:t>
      </w:r>
    </w:p>
    <w:p w:rsidR="00843B1F" w:rsidRDefault="00843B1F" w:rsidP="00843B1F">
      <w:pPr>
        <w:ind w:firstLine="709"/>
        <w:jc w:val="both"/>
        <w:rPr>
          <w:sz w:val="27"/>
          <w:szCs w:val="27"/>
        </w:rPr>
      </w:pPr>
    </w:p>
    <w:p w:rsidR="00843B1F" w:rsidRDefault="00843B1F" w:rsidP="00843B1F">
      <w:pPr>
        <w:ind w:firstLine="709"/>
        <w:jc w:val="both"/>
        <w:rPr>
          <w:sz w:val="27"/>
          <w:szCs w:val="27"/>
        </w:rPr>
      </w:pPr>
    </w:p>
    <w:p w:rsidR="00843B1F" w:rsidRPr="005B6E09" w:rsidRDefault="00843B1F" w:rsidP="00843B1F">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843B1F" w:rsidRPr="005B6E09" w:rsidRDefault="00843B1F" w:rsidP="00843B1F">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843B1F" w:rsidRDefault="00843B1F" w:rsidP="00843B1F">
      <w:pPr>
        <w:rPr>
          <w:sz w:val="27"/>
          <w:szCs w:val="27"/>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jc w:val="cente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Default="00843B1F" w:rsidP="00843B1F">
      <w:pPr>
        <w:rPr>
          <w:sz w:val="28"/>
          <w:szCs w:val="28"/>
        </w:rPr>
      </w:pPr>
    </w:p>
    <w:p w:rsidR="00843B1F" w:rsidRPr="00591E57" w:rsidRDefault="00843B1F" w:rsidP="00843B1F">
      <w:pPr>
        <w:jc w:val="both"/>
        <w:rPr>
          <w:b/>
        </w:rPr>
      </w:pPr>
      <w:r w:rsidRPr="00591E57">
        <w:rPr>
          <w:b/>
        </w:rPr>
        <w:t xml:space="preserve">Исп. </w:t>
      </w:r>
      <w:r>
        <w:rPr>
          <w:b/>
        </w:rPr>
        <w:t>Ногиев А.И</w:t>
      </w:r>
      <w:r w:rsidRPr="00591E57">
        <w:rPr>
          <w:b/>
        </w:rPr>
        <w:t xml:space="preserve">. </w:t>
      </w:r>
    </w:p>
    <w:p w:rsidR="00843B1F" w:rsidRPr="00591E57" w:rsidRDefault="00843B1F" w:rsidP="00843B1F">
      <w:pPr>
        <w:jc w:val="both"/>
        <w:rPr>
          <w:b/>
        </w:rPr>
      </w:pPr>
      <w:r w:rsidRPr="00591E57">
        <w:rPr>
          <w:b/>
        </w:rPr>
        <w:t xml:space="preserve">Тел. </w:t>
      </w:r>
      <w:r>
        <w:rPr>
          <w:b/>
        </w:rPr>
        <w:t>94078</w:t>
      </w:r>
    </w:p>
    <w:p w:rsidR="00843B1F" w:rsidRDefault="00843B1F" w:rsidP="00843B1F">
      <w:pPr>
        <w:rPr>
          <w:sz w:val="28"/>
          <w:szCs w:val="28"/>
        </w:rPr>
      </w:pPr>
    </w:p>
    <w:tbl>
      <w:tblPr>
        <w:tblW w:w="11057" w:type="dxa"/>
        <w:tblInd w:w="108" w:type="dxa"/>
        <w:tblLook w:val="00A0"/>
      </w:tblPr>
      <w:tblGrid>
        <w:gridCol w:w="3544"/>
        <w:gridCol w:w="7513"/>
      </w:tblGrid>
      <w:tr w:rsidR="00843B1F" w:rsidRPr="0015682A" w:rsidTr="00843B1F">
        <w:tc>
          <w:tcPr>
            <w:tcW w:w="3544" w:type="dxa"/>
          </w:tcPr>
          <w:p w:rsidR="00843B1F" w:rsidRPr="006545F2" w:rsidRDefault="00843B1F" w:rsidP="00843B1F">
            <w:pPr>
              <w:jc w:val="both"/>
              <w:rPr>
                <w:b/>
              </w:rPr>
            </w:pPr>
          </w:p>
        </w:tc>
        <w:tc>
          <w:tcPr>
            <w:tcW w:w="7513" w:type="dxa"/>
          </w:tcPr>
          <w:p w:rsidR="00843B1F" w:rsidRPr="006545F2" w:rsidRDefault="00843B1F" w:rsidP="00843B1F">
            <w:pPr>
              <w:tabs>
                <w:tab w:val="left" w:pos="-392"/>
              </w:tabs>
              <w:jc w:val="both"/>
              <w:rPr>
                <w:b/>
                <w:sz w:val="14"/>
                <w:szCs w:val="14"/>
              </w:rPr>
            </w:pPr>
          </w:p>
        </w:tc>
      </w:tr>
    </w:tbl>
    <w:p w:rsidR="00843B1F" w:rsidRPr="0015682A" w:rsidRDefault="00843B1F" w:rsidP="00843B1F">
      <w:pPr>
        <w:pStyle w:val="ConsPlusNormal"/>
        <w:outlineLvl w:val="1"/>
        <w:rPr>
          <w:rFonts w:ascii="Times New Roman" w:hAnsi="Times New Roman" w:cs="Times New Roman"/>
          <w:color w:val="FF0000"/>
          <w:sz w:val="24"/>
          <w:szCs w:val="24"/>
        </w:rPr>
        <w:sectPr w:rsidR="00843B1F" w:rsidRPr="0015682A" w:rsidSect="00843B1F">
          <w:pgSz w:w="11906" w:h="16838"/>
          <w:pgMar w:top="1134" w:right="850" w:bottom="1134" w:left="1701" w:header="709" w:footer="709" w:gutter="0"/>
          <w:pgNumType w:start="1"/>
          <w:cols w:space="708"/>
          <w:titlePg/>
          <w:docGrid w:linePitch="360"/>
        </w:sectPr>
      </w:pPr>
    </w:p>
    <w:p w:rsidR="00843B1F" w:rsidRPr="006545F2" w:rsidRDefault="00843B1F" w:rsidP="00843B1F">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lastRenderedPageBreak/>
        <w:t>Приложение № 1</w:t>
      </w:r>
    </w:p>
    <w:p w:rsidR="00843B1F" w:rsidRPr="006545F2" w:rsidRDefault="00843B1F" w:rsidP="00843B1F">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 администрации</w:t>
      </w:r>
    </w:p>
    <w:p w:rsidR="00843B1F" w:rsidRPr="006545F2" w:rsidRDefault="00843B1F" w:rsidP="00843B1F">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843B1F" w:rsidRPr="006545F2" w:rsidRDefault="00843B1F" w:rsidP="00843B1F">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 xml:space="preserve">от </w:t>
      </w:r>
      <w:r>
        <w:rPr>
          <w:rFonts w:ascii="Times New Roman" w:hAnsi="Times New Roman" w:cs="Times New Roman"/>
          <w:sz w:val="28"/>
          <w:szCs w:val="28"/>
        </w:rPr>
        <w:t>26.09.</w:t>
      </w:r>
      <w:r w:rsidRPr="006545F2">
        <w:rPr>
          <w:rFonts w:ascii="Times New Roman" w:hAnsi="Times New Roman" w:cs="Times New Roman"/>
          <w:sz w:val="28"/>
          <w:szCs w:val="28"/>
        </w:rPr>
        <w:t>202</w:t>
      </w:r>
      <w:r>
        <w:rPr>
          <w:rFonts w:ascii="Times New Roman" w:hAnsi="Times New Roman" w:cs="Times New Roman"/>
          <w:sz w:val="28"/>
          <w:szCs w:val="28"/>
        </w:rPr>
        <w:t>3</w:t>
      </w:r>
      <w:r w:rsidRPr="006545F2">
        <w:rPr>
          <w:rFonts w:ascii="Times New Roman" w:hAnsi="Times New Roman" w:cs="Times New Roman"/>
          <w:sz w:val="28"/>
          <w:szCs w:val="28"/>
        </w:rPr>
        <w:t xml:space="preserve"> года № </w:t>
      </w:r>
      <w:r>
        <w:rPr>
          <w:rFonts w:ascii="Times New Roman" w:hAnsi="Times New Roman" w:cs="Times New Roman"/>
          <w:sz w:val="28"/>
          <w:szCs w:val="28"/>
        </w:rPr>
        <w:t>1415</w:t>
      </w:r>
    </w:p>
    <w:p w:rsidR="00843B1F" w:rsidRDefault="00843B1F" w:rsidP="00843B1F">
      <w:pPr>
        <w:pStyle w:val="ConsPlusNormal"/>
        <w:jc w:val="right"/>
        <w:outlineLvl w:val="1"/>
        <w:rPr>
          <w:rFonts w:ascii="Times New Roman" w:hAnsi="Times New Roman" w:cs="Times New Roman"/>
          <w:sz w:val="28"/>
          <w:szCs w:val="28"/>
        </w:rPr>
      </w:pPr>
    </w:p>
    <w:p w:rsidR="00843B1F" w:rsidRPr="009331DD" w:rsidRDefault="00843B1F" w:rsidP="00843B1F">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843B1F" w:rsidRDefault="00843B1F" w:rsidP="00843B1F">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развитие»за счет средств бюджета муниципального образования(с учетом средств межбюджетных трансфертов)</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701"/>
        <w:gridCol w:w="1559"/>
        <w:gridCol w:w="1701"/>
        <w:gridCol w:w="1559"/>
        <w:gridCol w:w="1559"/>
        <w:gridCol w:w="709"/>
      </w:tblGrid>
      <w:tr w:rsidR="00843B1F" w:rsidRPr="00BE5C40" w:rsidTr="00843B1F">
        <w:trPr>
          <w:tblHeader/>
        </w:trPr>
        <w:tc>
          <w:tcPr>
            <w:tcW w:w="1247" w:type="dxa"/>
            <w:vMerge w:val="restart"/>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Статус</w:t>
            </w:r>
          </w:p>
        </w:tc>
        <w:tc>
          <w:tcPr>
            <w:tcW w:w="3351" w:type="dxa"/>
            <w:vMerge w:val="restart"/>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127" w:type="dxa"/>
            <w:vMerge w:val="restart"/>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Ответственный исполнитель, соисполнители</w:t>
            </w:r>
          </w:p>
        </w:tc>
        <w:tc>
          <w:tcPr>
            <w:tcW w:w="8788" w:type="dxa"/>
            <w:gridSpan w:val="6"/>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Расходы, руб.</w:t>
            </w:r>
          </w:p>
        </w:tc>
      </w:tr>
      <w:tr w:rsidR="00843B1F" w:rsidRPr="00BE5C40" w:rsidTr="00843B1F">
        <w:trPr>
          <w:tblHeader/>
        </w:trPr>
        <w:tc>
          <w:tcPr>
            <w:tcW w:w="1247" w:type="dxa"/>
            <w:vMerge/>
          </w:tcPr>
          <w:p w:rsidR="00843B1F" w:rsidRPr="00BE5C40" w:rsidRDefault="00843B1F" w:rsidP="00843B1F">
            <w:pPr>
              <w:jc w:val="center"/>
              <w:rPr>
                <w:b/>
                <w:sz w:val="24"/>
                <w:szCs w:val="24"/>
              </w:rPr>
            </w:pPr>
          </w:p>
        </w:tc>
        <w:tc>
          <w:tcPr>
            <w:tcW w:w="3351" w:type="dxa"/>
            <w:vMerge/>
          </w:tcPr>
          <w:p w:rsidR="00843B1F" w:rsidRPr="00BE5C40" w:rsidRDefault="00843B1F" w:rsidP="00843B1F">
            <w:pPr>
              <w:jc w:val="center"/>
              <w:rPr>
                <w:b/>
                <w:sz w:val="24"/>
                <w:szCs w:val="24"/>
              </w:rPr>
            </w:pPr>
          </w:p>
        </w:tc>
        <w:tc>
          <w:tcPr>
            <w:tcW w:w="2127" w:type="dxa"/>
            <w:vMerge/>
          </w:tcPr>
          <w:p w:rsidR="00843B1F" w:rsidRPr="00BE5C40" w:rsidRDefault="00843B1F" w:rsidP="00843B1F">
            <w:pPr>
              <w:jc w:val="center"/>
              <w:rPr>
                <w:b/>
                <w:sz w:val="24"/>
                <w:szCs w:val="24"/>
              </w:rPr>
            </w:pPr>
          </w:p>
        </w:tc>
        <w:tc>
          <w:tcPr>
            <w:tcW w:w="1701"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55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2022</w:t>
            </w:r>
          </w:p>
        </w:tc>
        <w:tc>
          <w:tcPr>
            <w:tcW w:w="1701"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2023</w:t>
            </w:r>
          </w:p>
        </w:tc>
        <w:tc>
          <w:tcPr>
            <w:tcW w:w="155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2024</w:t>
            </w:r>
          </w:p>
        </w:tc>
        <w:tc>
          <w:tcPr>
            <w:tcW w:w="155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2025</w:t>
            </w:r>
          </w:p>
        </w:tc>
        <w:tc>
          <w:tcPr>
            <w:tcW w:w="70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2026</w:t>
            </w:r>
          </w:p>
        </w:tc>
      </w:tr>
      <w:tr w:rsidR="00843B1F" w:rsidRPr="00BE5C40" w:rsidTr="00843B1F">
        <w:tc>
          <w:tcPr>
            <w:tcW w:w="1247" w:type="dxa"/>
            <w:vMerge w:val="restart"/>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Муниципальная программа</w:t>
            </w:r>
          </w:p>
        </w:tc>
        <w:tc>
          <w:tcPr>
            <w:tcW w:w="3351" w:type="dxa"/>
            <w:vMerge w:val="restart"/>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b/>
                <w:sz w:val="24"/>
                <w:szCs w:val="24"/>
              </w:rPr>
              <w:t>«Территориальное развитие»</w:t>
            </w:r>
          </w:p>
        </w:tc>
        <w:tc>
          <w:tcPr>
            <w:tcW w:w="2127"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b/>
                <w:sz w:val="24"/>
                <w:szCs w:val="24"/>
              </w:rPr>
            </w:pPr>
            <w:r>
              <w:rPr>
                <w:rFonts w:ascii="Times New Roman" w:hAnsi="Times New Roman" w:cs="Times New Roman"/>
                <w:b/>
                <w:sz w:val="24"/>
                <w:szCs w:val="24"/>
              </w:rPr>
              <w:t>1165624374,53</w:t>
            </w:r>
          </w:p>
        </w:tc>
        <w:tc>
          <w:tcPr>
            <w:tcW w:w="1559" w:type="dxa"/>
            <w:shd w:val="clear" w:color="auto" w:fill="auto"/>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344750465,91</w:t>
            </w:r>
          </w:p>
        </w:tc>
        <w:tc>
          <w:tcPr>
            <w:tcW w:w="1701" w:type="dxa"/>
            <w:shd w:val="clear" w:color="auto" w:fill="auto"/>
          </w:tcPr>
          <w:p w:rsidR="00843B1F" w:rsidRPr="00BE5C40" w:rsidRDefault="00843B1F" w:rsidP="00843B1F">
            <w:pPr>
              <w:jc w:val="center"/>
              <w:rPr>
                <w:sz w:val="24"/>
                <w:szCs w:val="24"/>
              </w:rPr>
            </w:pPr>
            <w:r>
              <w:rPr>
                <w:rFonts w:eastAsiaTheme="minorEastAsia"/>
                <w:b/>
                <w:sz w:val="24"/>
                <w:szCs w:val="24"/>
              </w:rPr>
              <w:t>372512623,63</w:t>
            </w:r>
          </w:p>
        </w:tc>
        <w:tc>
          <w:tcPr>
            <w:tcW w:w="1559" w:type="dxa"/>
            <w:shd w:val="clear" w:color="auto" w:fill="auto"/>
          </w:tcPr>
          <w:p w:rsidR="00843B1F" w:rsidRPr="00BE5C40" w:rsidRDefault="00843B1F" w:rsidP="00843B1F">
            <w:pPr>
              <w:jc w:val="center"/>
              <w:rPr>
                <w:sz w:val="24"/>
                <w:szCs w:val="24"/>
              </w:rPr>
            </w:pPr>
            <w:r w:rsidRPr="00BE5C40">
              <w:rPr>
                <w:rFonts w:eastAsiaTheme="minorEastAsia"/>
                <w:b/>
                <w:sz w:val="24"/>
                <w:szCs w:val="24"/>
              </w:rPr>
              <w:t>197043121,20</w:t>
            </w:r>
          </w:p>
        </w:tc>
        <w:tc>
          <w:tcPr>
            <w:tcW w:w="155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251318163,79</w:t>
            </w:r>
          </w:p>
        </w:tc>
        <w:tc>
          <w:tcPr>
            <w:tcW w:w="709"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0,00</w:t>
            </w:r>
          </w:p>
        </w:tc>
      </w:tr>
      <w:tr w:rsidR="00843B1F" w:rsidRPr="00BE5C40" w:rsidTr="00843B1F">
        <w:tc>
          <w:tcPr>
            <w:tcW w:w="1247" w:type="dxa"/>
            <w:vMerge/>
          </w:tcPr>
          <w:p w:rsidR="00843B1F" w:rsidRPr="00BE5C40" w:rsidRDefault="00843B1F" w:rsidP="00843B1F">
            <w:pPr>
              <w:jc w:val="center"/>
              <w:rPr>
                <w:sz w:val="24"/>
                <w:szCs w:val="24"/>
              </w:rPr>
            </w:pPr>
          </w:p>
        </w:tc>
        <w:tc>
          <w:tcPr>
            <w:tcW w:w="3351" w:type="dxa"/>
            <w:vMerge/>
          </w:tcPr>
          <w:p w:rsidR="00843B1F" w:rsidRPr="00BE5C40" w:rsidRDefault="00843B1F" w:rsidP="00843B1F">
            <w:pPr>
              <w:jc w:val="center"/>
              <w:rPr>
                <w:sz w:val="24"/>
                <w:szCs w:val="24"/>
              </w:rPr>
            </w:pP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eastAsiaTheme="minorEastAsia" w:hAnsi="Times New Roman" w:cs="Times New Roman"/>
                <w:b/>
                <w:sz w:val="24"/>
                <w:szCs w:val="24"/>
              </w:rPr>
              <w:t xml:space="preserve">Администрация муниципального района «Усть-Куломский» в лице отдела по управлению муниципальным имуществом, отдела по дорожной деятельности, отдела территориального развития и отдела социальной </w:t>
            </w:r>
            <w:r w:rsidRPr="00BE5C40">
              <w:rPr>
                <w:rFonts w:ascii="Times New Roman" w:eastAsiaTheme="minorEastAsia" w:hAnsi="Times New Roman" w:cs="Times New Roman"/>
                <w:b/>
                <w:sz w:val="24"/>
                <w:szCs w:val="24"/>
              </w:rPr>
              <w:lastRenderedPageBreak/>
              <w:t>политики;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1165624374,53</w:t>
            </w:r>
          </w:p>
        </w:tc>
        <w:tc>
          <w:tcPr>
            <w:tcW w:w="1559" w:type="dxa"/>
            <w:shd w:val="clear" w:color="auto" w:fill="auto"/>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eastAsiaTheme="minorEastAsia" w:hAnsi="Times New Roman" w:cs="Times New Roman"/>
                <w:b/>
                <w:sz w:val="24"/>
                <w:szCs w:val="24"/>
              </w:rPr>
              <w:t>344750465,91</w:t>
            </w:r>
          </w:p>
        </w:tc>
        <w:tc>
          <w:tcPr>
            <w:tcW w:w="1701" w:type="dxa"/>
            <w:shd w:val="clear" w:color="auto" w:fill="auto"/>
          </w:tcPr>
          <w:p w:rsidR="00843B1F" w:rsidRPr="00BE5C40" w:rsidRDefault="00843B1F" w:rsidP="00843B1F">
            <w:pPr>
              <w:jc w:val="center"/>
              <w:rPr>
                <w:sz w:val="24"/>
                <w:szCs w:val="24"/>
              </w:rPr>
            </w:pPr>
            <w:r>
              <w:rPr>
                <w:rFonts w:eastAsiaTheme="minorEastAsia"/>
                <w:b/>
                <w:sz w:val="24"/>
                <w:szCs w:val="24"/>
              </w:rPr>
              <w:t>372512623,63</w:t>
            </w:r>
          </w:p>
        </w:tc>
        <w:tc>
          <w:tcPr>
            <w:tcW w:w="1559" w:type="dxa"/>
            <w:shd w:val="clear" w:color="auto" w:fill="auto"/>
          </w:tcPr>
          <w:p w:rsidR="00843B1F" w:rsidRPr="00BE5C40" w:rsidRDefault="00843B1F" w:rsidP="00843B1F">
            <w:pPr>
              <w:jc w:val="center"/>
              <w:rPr>
                <w:sz w:val="24"/>
                <w:szCs w:val="24"/>
              </w:rPr>
            </w:pPr>
            <w:r w:rsidRPr="00BE5C40">
              <w:rPr>
                <w:rFonts w:eastAsiaTheme="minorEastAsia"/>
                <w:b/>
                <w:sz w:val="24"/>
                <w:szCs w:val="24"/>
              </w:rPr>
              <w:t>197043121,20</w:t>
            </w:r>
          </w:p>
        </w:tc>
        <w:tc>
          <w:tcPr>
            <w:tcW w:w="1559" w:type="dxa"/>
          </w:tcPr>
          <w:p w:rsidR="00843B1F" w:rsidRPr="00BE5C40" w:rsidRDefault="00843B1F" w:rsidP="00843B1F">
            <w:pPr>
              <w:jc w:val="center"/>
              <w:rPr>
                <w:sz w:val="24"/>
                <w:szCs w:val="24"/>
              </w:rPr>
            </w:pPr>
            <w:r w:rsidRPr="00BE5C40">
              <w:rPr>
                <w:rFonts w:eastAsiaTheme="minorEastAsia"/>
                <w:b/>
                <w:sz w:val="24"/>
                <w:szCs w:val="24"/>
              </w:rPr>
              <w:t>251318163,79</w:t>
            </w:r>
          </w:p>
        </w:tc>
        <w:tc>
          <w:tcPr>
            <w:tcW w:w="709" w:type="dxa"/>
          </w:tcPr>
          <w:p w:rsidR="00843B1F" w:rsidRPr="00BE5C40" w:rsidRDefault="00843B1F" w:rsidP="00843B1F">
            <w:pPr>
              <w:jc w:val="center"/>
              <w:rPr>
                <w:sz w:val="24"/>
                <w:szCs w:val="24"/>
              </w:rPr>
            </w:pPr>
            <w:r w:rsidRPr="00BE5C40">
              <w:rPr>
                <w:rFonts w:eastAsiaTheme="minorEastAsia"/>
                <w:b/>
                <w:sz w:val="24"/>
                <w:szCs w:val="24"/>
              </w:rPr>
              <w:t>0,00</w:t>
            </w:r>
          </w:p>
        </w:tc>
      </w:tr>
      <w:tr w:rsidR="00843B1F" w:rsidRPr="00BE5C40" w:rsidTr="00843B1F">
        <w:tc>
          <w:tcPr>
            <w:tcW w:w="1247" w:type="dxa"/>
            <w:vMerge w:val="restart"/>
          </w:tcPr>
          <w:p w:rsidR="00843B1F" w:rsidRPr="00BE5C40" w:rsidRDefault="00843B1F" w:rsidP="00843B1F">
            <w:pPr>
              <w:rPr>
                <w:b/>
                <w:sz w:val="24"/>
                <w:szCs w:val="24"/>
              </w:rPr>
            </w:pPr>
            <w:r w:rsidRPr="00BE5C40">
              <w:rPr>
                <w:b/>
                <w:sz w:val="24"/>
                <w:szCs w:val="24"/>
              </w:rPr>
              <w:lastRenderedPageBreak/>
              <w:t>Подпрограмма 1</w:t>
            </w:r>
          </w:p>
        </w:tc>
        <w:tc>
          <w:tcPr>
            <w:tcW w:w="3351" w:type="dxa"/>
            <w:vMerge w:val="restart"/>
          </w:tcPr>
          <w:p w:rsidR="00843B1F" w:rsidRPr="00BE5C40" w:rsidRDefault="00843B1F" w:rsidP="00843B1F">
            <w:pPr>
              <w:rPr>
                <w:rFonts w:eastAsiaTheme="minorEastAsia"/>
                <w:b/>
                <w:sz w:val="24"/>
                <w:szCs w:val="24"/>
              </w:rPr>
            </w:pPr>
            <w:r w:rsidRPr="00BE5C40">
              <w:rPr>
                <w:rFonts w:eastAsiaTheme="minorEastAsia"/>
                <w:b/>
                <w:sz w:val="24"/>
                <w:szCs w:val="24"/>
              </w:rPr>
              <w:t>Развитие транспортной инфраструктуры и транспортного обслуживания населения</w:t>
            </w:r>
          </w:p>
        </w:tc>
        <w:tc>
          <w:tcPr>
            <w:tcW w:w="2127" w:type="dxa"/>
          </w:tcPr>
          <w:p w:rsidR="00843B1F" w:rsidRPr="00BE5C40" w:rsidRDefault="00843B1F" w:rsidP="00843B1F">
            <w:pPr>
              <w:pStyle w:val="ConsPlusNormal"/>
              <w:jc w:val="center"/>
              <w:rPr>
                <w:rFonts w:ascii="Times New Roman" w:eastAsiaTheme="minorEastAsia" w:hAnsi="Times New Roman" w:cs="Times New Roman"/>
                <w:b/>
                <w:sz w:val="24"/>
                <w:szCs w:val="24"/>
              </w:rPr>
            </w:pPr>
            <w:r w:rsidRPr="00BE5C40">
              <w:rPr>
                <w:rFonts w:ascii="Times New Roman" w:eastAsiaTheme="minorEastAsia" w:hAnsi="Times New Roman" w:cs="Times New Roman"/>
                <w:b/>
                <w:sz w:val="24"/>
                <w:szCs w:val="24"/>
              </w:rPr>
              <w:t>Всего</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b/>
                <w:sz w:val="24"/>
                <w:szCs w:val="24"/>
              </w:rPr>
            </w:pPr>
            <w:r>
              <w:rPr>
                <w:rFonts w:ascii="Times New Roman" w:hAnsi="Times New Roman" w:cs="Times New Roman"/>
                <w:b/>
                <w:sz w:val="24"/>
                <w:szCs w:val="24"/>
              </w:rPr>
              <w:t>310477533,55</w:t>
            </w:r>
          </w:p>
        </w:tc>
        <w:tc>
          <w:tcPr>
            <w:tcW w:w="1559" w:type="dxa"/>
            <w:shd w:val="clear" w:color="auto" w:fill="auto"/>
          </w:tcPr>
          <w:p w:rsidR="00843B1F" w:rsidRPr="00BE5C40" w:rsidRDefault="00843B1F" w:rsidP="00843B1F">
            <w:pPr>
              <w:pStyle w:val="ConsPlusNormal"/>
              <w:jc w:val="center"/>
              <w:rPr>
                <w:rFonts w:ascii="Times New Roman" w:eastAsiaTheme="minorEastAsia"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EAF1DD" w:themeFill="accent3" w:themeFillTint="33"/>
          </w:tcPr>
          <w:p w:rsidR="00843B1F" w:rsidRPr="00BE5C40" w:rsidRDefault="00843B1F" w:rsidP="00843B1F">
            <w:pPr>
              <w:pStyle w:val="ConsPlusNorma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61 782 960,01</w:t>
            </w:r>
          </w:p>
        </w:tc>
        <w:tc>
          <w:tcPr>
            <w:tcW w:w="1559" w:type="dxa"/>
            <w:shd w:val="clear" w:color="auto" w:fill="auto"/>
          </w:tcPr>
          <w:p w:rsidR="00843B1F" w:rsidRPr="00BE5C40" w:rsidRDefault="00843B1F" w:rsidP="00843B1F">
            <w:pPr>
              <w:jc w:val="center"/>
              <w:rPr>
                <w:sz w:val="24"/>
                <w:szCs w:val="24"/>
              </w:rPr>
            </w:pPr>
            <w:r w:rsidRPr="00BE5C40">
              <w:rPr>
                <w:rFonts w:eastAsiaTheme="minorEastAsia"/>
                <w:b/>
                <w:sz w:val="24"/>
                <w:szCs w:val="24"/>
              </w:rPr>
              <w:t>57309300,00</w:t>
            </w:r>
          </w:p>
        </w:tc>
        <w:tc>
          <w:tcPr>
            <w:tcW w:w="1559" w:type="dxa"/>
          </w:tcPr>
          <w:p w:rsidR="00843B1F" w:rsidRPr="00BE5C40" w:rsidRDefault="00843B1F" w:rsidP="00843B1F">
            <w:pPr>
              <w:jc w:val="center"/>
              <w:rPr>
                <w:sz w:val="24"/>
                <w:szCs w:val="24"/>
              </w:rPr>
            </w:pPr>
            <w:r w:rsidRPr="00BE5C40">
              <w:rPr>
                <w:rFonts w:eastAsiaTheme="minorEastAsia"/>
                <w:b/>
                <w:sz w:val="24"/>
                <w:szCs w:val="24"/>
              </w:rPr>
              <w:t>59361620,00</w:t>
            </w:r>
          </w:p>
        </w:tc>
        <w:tc>
          <w:tcPr>
            <w:tcW w:w="709" w:type="dxa"/>
          </w:tcPr>
          <w:p w:rsidR="00843B1F" w:rsidRPr="00BE5C40" w:rsidRDefault="00843B1F" w:rsidP="00843B1F">
            <w:pPr>
              <w:jc w:val="center"/>
              <w:rPr>
                <w:sz w:val="24"/>
                <w:szCs w:val="24"/>
              </w:rPr>
            </w:pPr>
            <w:r w:rsidRPr="00BE5C40">
              <w:rPr>
                <w:rFonts w:eastAsiaTheme="minorEastAsia"/>
                <w:b/>
                <w:sz w:val="24"/>
                <w:szCs w:val="24"/>
              </w:rPr>
              <w:t>0,00</w:t>
            </w:r>
          </w:p>
        </w:tc>
      </w:tr>
      <w:tr w:rsidR="00843B1F" w:rsidRPr="00BE5C40" w:rsidTr="00843B1F">
        <w:tc>
          <w:tcPr>
            <w:tcW w:w="1247" w:type="dxa"/>
            <w:vMerge/>
          </w:tcPr>
          <w:p w:rsidR="00843B1F" w:rsidRPr="00BE5C40" w:rsidRDefault="00843B1F" w:rsidP="00843B1F">
            <w:pPr>
              <w:jc w:val="center"/>
              <w:rPr>
                <w:sz w:val="24"/>
                <w:szCs w:val="24"/>
              </w:rPr>
            </w:pPr>
          </w:p>
        </w:tc>
        <w:tc>
          <w:tcPr>
            <w:tcW w:w="3351" w:type="dxa"/>
            <w:vMerge/>
          </w:tcPr>
          <w:p w:rsidR="00843B1F" w:rsidRPr="00BE5C40" w:rsidRDefault="00843B1F" w:rsidP="00843B1F">
            <w:pPr>
              <w:jc w:val="center"/>
              <w:rPr>
                <w:sz w:val="24"/>
                <w:szCs w:val="24"/>
              </w:rPr>
            </w:pPr>
          </w:p>
        </w:tc>
        <w:tc>
          <w:tcPr>
            <w:tcW w:w="2127" w:type="dxa"/>
          </w:tcPr>
          <w:p w:rsidR="00843B1F" w:rsidRPr="00BE5C40" w:rsidRDefault="00843B1F" w:rsidP="00843B1F">
            <w:pPr>
              <w:pStyle w:val="ConsPlusNormal"/>
              <w:rPr>
                <w:rFonts w:ascii="Times New Roman" w:eastAsiaTheme="minorEastAsia" w:hAnsi="Times New Roman" w:cs="Times New Roman"/>
                <w:b/>
                <w:sz w:val="24"/>
                <w:szCs w:val="24"/>
              </w:rPr>
            </w:pPr>
            <w:r w:rsidRPr="00BE5C40">
              <w:rPr>
                <w:rFonts w:ascii="Times New Roman" w:eastAsiaTheme="minorEastAsia" w:hAnsi="Times New Roman" w:cs="Times New Roman"/>
                <w:b/>
                <w:sz w:val="24"/>
                <w:szCs w:val="24"/>
              </w:rPr>
              <w:t>Администрация муниципального района «Усть-Куломский» в лице отдела по дорожной деятельности;</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b/>
                <w:sz w:val="24"/>
                <w:szCs w:val="24"/>
              </w:rPr>
            </w:pPr>
            <w:r>
              <w:rPr>
                <w:rFonts w:ascii="Times New Roman" w:hAnsi="Times New Roman" w:cs="Times New Roman"/>
                <w:b/>
                <w:sz w:val="24"/>
                <w:szCs w:val="24"/>
              </w:rPr>
              <w:t>310477533,55</w:t>
            </w:r>
          </w:p>
        </w:tc>
        <w:tc>
          <w:tcPr>
            <w:tcW w:w="1559" w:type="dxa"/>
            <w:shd w:val="clear" w:color="auto" w:fill="auto"/>
          </w:tcPr>
          <w:p w:rsidR="00843B1F" w:rsidRPr="00BE5C40" w:rsidRDefault="00843B1F" w:rsidP="00843B1F">
            <w:pPr>
              <w:pStyle w:val="ConsPlusNormal"/>
              <w:jc w:val="center"/>
              <w:rPr>
                <w:rFonts w:ascii="Times New Roman" w:eastAsiaTheme="minorEastAsia" w:hAnsi="Times New Roman" w:cs="Times New Roman"/>
                <w:b/>
                <w:sz w:val="24"/>
                <w:szCs w:val="24"/>
              </w:rPr>
            </w:pPr>
            <w:r w:rsidRPr="00BE5C40">
              <w:rPr>
                <w:rFonts w:ascii="Times New Roman" w:hAnsi="Times New Roman" w:cs="Times New Roman"/>
                <w:b/>
                <w:sz w:val="24"/>
                <w:szCs w:val="24"/>
              </w:rPr>
              <w:t>132023653,54</w:t>
            </w:r>
          </w:p>
        </w:tc>
        <w:tc>
          <w:tcPr>
            <w:tcW w:w="1701" w:type="dxa"/>
            <w:shd w:val="clear" w:color="auto" w:fill="EAF1DD" w:themeFill="accent3" w:themeFillTint="33"/>
          </w:tcPr>
          <w:p w:rsidR="00843B1F" w:rsidRPr="00BE5C40" w:rsidRDefault="00843B1F" w:rsidP="00843B1F">
            <w:pPr>
              <w:pStyle w:val="ConsPlusNormal"/>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61 782 960,01</w:t>
            </w:r>
          </w:p>
        </w:tc>
        <w:tc>
          <w:tcPr>
            <w:tcW w:w="1559" w:type="dxa"/>
            <w:shd w:val="clear" w:color="auto" w:fill="auto"/>
          </w:tcPr>
          <w:p w:rsidR="00843B1F" w:rsidRPr="00BE5C40" w:rsidRDefault="00843B1F" w:rsidP="00843B1F">
            <w:pPr>
              <w:jc w:val="center"/>
              <w:rPr>
                <w:sz w:val="24"/>
                <w:szCs w:val="24"/>
              </w:rPr>
            </w:pPr>
            <w:r w:rsidRPr="00BE5C40">
              <w:rPr>
                <w:rFonts w:eastAsiaTheme="minorEastAsia"/>
                <w:b/>
                <w:sz w:val="24"/>
                <w:szCs w:val="24"/>
              </w:rPr>
              <w:t>57309300,00</w:t>
            </w:r>
          </w:p>
        </w:tc>
        <w:tc>
          <w:tcPr>
            <w:tcW w:w="1559" w:type="dxa"/>
          </w:tcPr>
          <w:p w:rsidR="00843B1F" w:rsidRPr="00BE5C40" w:rsidRDefault="00843B1F" w:rsidP="00843B1F">
            <w:pPr>
              <w:jc w:val="center"/>
              <w:rPr>
                <w:sz w:val="24"/>
                <w:szCs w:val="24"/>
              </w:rPr>
            </w:pPr>
            <w:r w:rsidRPr="00BE5C40">
              <w:rPr>
                <w:rFonts w:eastAsiaTheme="minorEastAsia"/>
                <w:b/>
                <w:sz w:val="24"/>
                <w:szCs w:val="24"/>
              </w:rPr>
              <w:t>59361620,00</w:t>
            </w:r>
          </w:p>
        </w:tc>
        <w:tc>
          <w:tcPr>
            <w:tcW w:w="709" w:type="dxa"/>
          </w:tcPr>
          <w:p w:rsidR="00843B1F" w:rsidRPr="00BE5C40" w:rsidRDefault="00843B1F" w:rsidP="00843B1F">
            <w:pPr>
              <w:jc w:val="center"/>
              <w:rPr>
                <w:sz w:val="24"/>
                <w:szCs w:val="24"/>
              </w:rPr>
            </w:pPr>
            <w:r w:rsidRPr="00BE5C40">
              <w:rPr>
                <w:rFonts w:eastAsiaTheme="minorEastAsia"/>
                <w:b/>
                <w:sz w:val="24"/>
                <w:szCs w:val="24"/>
              </w:rPr>
              <w:t>0,00</w:t>
            </w:r>
          </w:p>
        </w:tc>
      </w:tr>
      <w:tr w:rsidR="00843B1F" w:rsidRPr="00BE5C40" w:rsidTr="00843B1F">
        <w:tc>
          <w:tcPr>
            <w:tcW w:w="1247"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мероприятие 1.1.1.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автомобильных дорог общего пользования местного значения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174503456,38</w:t>
            </w:r>
          </w:p>
        </w:tc>
        <w:tc>
          <w:tcPr>
            <w:tcW w:w="1559" w:type="dxa"/>
            <w:shd w:val="clear" w:color="auto" w:fill="auto"/>
          </w:tcPr>
          <w:p w:rsidR="00843B1F" w:rsidRPr="00BE5C40" w:rsidRDefault="00843B1F" w:rsidP="00843B1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42389777,75</w:t>
            </w:r>
          </w:p>
        </w:tc>
        <w:tc>
          <w:tcPr>
            <w:tcW w:w="1701" w:type="dxa"/>
            <w:shd w:val="clear" w:color="auto" w:fill="auto"/>
          </w:tcPr>
          <w:p w:rsidR="00843B1F" w:rsidRPr="00BE5C40" w:rsidRDefault="00843B1F" w:rsidP="00843B1F">
            <w:pPr>
              <w:jc w:val="center"/>
              <w:rPr>
                <w:sz w:val="24"/>
                <w:szCs w:val="24"/>
              </w:rPr>
            </w:pPr>
            <w:r w:rsidRPr="00BE5C40">
              <w:rPr>
                <w:sz w:val="24"/>
                <w:szCs w:val="24"/>
              </w:rPr>
              <w:t>45399380,63</w:t>
            </w:r>
          </w:p>
        </w:tc>
        <w:tc>
          <w:tcPr>
            <w:tcW w:w="1559" w:type="dxa"/>
          </w:tcPr>
          <w:p w:rsidR="00843B1F" w:rsidRPr="00BE5C40" w:rsidRDefault="00843B1F" w:rsidP="00843B1F">
            <w:pPr>
              <w:jc w:val="center"/>
              <w:rPr>
                <w:sz w:val="24"/>
                <w:szCs w:val="24"/>
              </w:rPr>
            </w:pPr>
            <w:r w:rsidRPr="00BE5C40">
              <w:rPr>
                <w:sz w:val="24"/>
                <w:szCs w:val="24"/>
              </w:rPr>
              <w:t>42320029,00</w:t>
            </w:r>
          </w:p>
        </w:tc>
        <w:tc>
          <w:tcPr>
            <w:tcW w:w="1559" w:type="dxa"/>
          </w:tcPr>
          <w:p w:rsidR="00843B1F" w:rsidRPr="00BE5C40" w:rsidRDefault="00843B1F" w:rsidP="00843B1F">
            <w:pPr>
              <w:jc w:val="center"/>
              <w:rPr>
                <w:sz w:val="24"/>
                <w:szCs w:val="24"/>
              </w:rPr>
            </w:pPr>
            <w:r w:rsidRPr="00BE5C40">
              <w:rPr>
                <w:sz w:val="24"/>
                <w:szCs w:val="24"/>
              </w:rPr>
              <w:t>44394269,00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Основное мероприятие 1.1.2.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127" w:type="dxa"/>
          </w:tcPr>
          <w:p w:rsidR="00843B1F" w:rsidRPr="00BE5C40" w:rsidRDefault="00843B1F" w:rsidP="00843B1F">
            <w:pPr>
              <w:rPr>
                <w:sz w:val="24"/>
                <w:szCs w:val="24"/>
              </w:rPr>
            </w:pPr>
            <w:r w:rsidRPr="00BE5C40">
              <w:rPr>
                <w:sz w:val="24"/>
                <w:szCs w:val="24"/>
              </w:rPr>
              <w:t>Администрация МР «Усть-Куломский» в лице 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6656344,13</w:t>
            </w:r>
          </w:p>
        </w:tc>
        <w:tc>
          <w:tcPr>
            <w:tcW w:w="1559" w:type="dxa"/>
            <w:shd w:val="clear" w:color="auto" w:fill="auto"/>
          </w:tcPr>
          <w:p w:rsidR="00843B1F" w:rsidRPr="00BE5C40" w:rsidRDefault="00843B1F" w:rsidP="00843B1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2202731,13</w:t>
            </w:r>
          </w:p>
        </w:tc>
        <w:tc>
          <w:tcPr>
            <w:tcW w:w="1701" w:type="dxa"/>
          </w:tcPr>
          <w:p w:rsidR="00843B1F" w:rsidRPr="00BE5C40" w:rsidRDefault="00843B1F" w:rsidP="00843B1F">
            <w:pPr>
              <w:jc w:val="center"/>
              <w:rPr>
                <w:sz w:val="24"/>
                <w:szCs w:val="24"/>
              </w:rPr>
            </w:pPr>
            <w:r w:rsidRPr="00BE5C40">
              <w:rPr>
                <w:sz w:val="24"/>
                <w:szCs w:val="24"/>
              </w:rPr>
              <w:t>1479871,00</w:t>
            </w:r>
          </w:p>
        </w:tc>
        <w:tc>
          <w:tcPr>
            <w:tcW w:w="1559" w:type="dxa"/>
          </w:tcPr>
          <w:p w:rsidR="00843B1F" w:rsidRPr="00BE5C40" w:rsidRDefault="00843B1F" w:rsidP="00843B1F">
            <w:pPr>
              <w:jc w:val="center"/>
              <w:rPr>
                <w:sz w:val="24"/>
                <w:szCs w:val="24"/>
              </w:rPr>
            </w:pPr>
            <w:r w:rsidRPr="00BE5C40">
              <w:rPr>
                <w:sz w:val="24"/>
                <w:szCs w:val="24"/>
              </w:rPr>
              <w:t>1481871,00</w:t>
            </w:r>
          </w:p>
        </w:tc>
        <w:tc>
          <w:tcPr>
            <w:tcW w:w="1559" w:type="dxa"/>
          </w:tcPr>
          <w:p w:rsidR="00843B1F" w:rsidRPr="00BE5C40" w:rsidRDefault="00843B1F" w:rsidP="00843B1F">
            <w:pPr>
              <w:jc w:val="center"/>
              <w:rPr>
                <w:sz w:val="24"/>
                <w:szCs w:val="24"/>
              </w:rPr>
            </w:pPr>
            <w:r w:rsidRPr="00BE5C40">
              <w:rPr>
                <w:sz w:val="24"/>
                <w:szCs w:val="24"/>
              </w:rPr>
              <w:t>1491871,00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Основное мероприят</w:t>
            </w:r>
            <w:r w:rsidRPr="00BE5C40">
              <w:rPr>
                <w:rFonts w:ascii="Times New Roman" w:hAnsi="Times New Roman" w:cs="Times New Roman"/>
                <w:sz w:val="24"/>
                <w:szCs w:val="24"/>
              </w:rPr>
              <w:lastRenderedPageBreak/>
              <w:t>ие 1.1.3.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Реконструкция, капитальный ремонт и ремонт </w:t>
            </w:r>
            <w:r w:rsidRPr="00BE5C40">
              <w:rPr>
                <w:rFonts w:ascii="Times New Roman" w:hAnsi="Times New Roman" w:cs="Times New Roman"/>
                <w:sz w:val="24"/>
                <w:szCs w:val="24"/>
              </w:rPr>
              <w:lastRenderedPageBreak/>
              <w:t>автомобильных дорог общего пользования местного значения</w:t>
            </w:r>
          </w:p>
        </w:tc>
        <w:tc>
          <w:tcPr>
            <w:tcW w:w="2127" w:type="dxa"/>
          </w:tcPr>
          <w:p w:rsidR="00843B1F" w:rsidRPr="00BE5C40" w:rsidRDefault="00843B1F" w:rsidP="00843B1F">
            <w:pPr>
              <w:rPr>
                <w:sz w:val="24"/>
                <w:szCs w:val="24"/>
              </w:rPr>
            </w:pPr>
            <w:r w:rsidRPr="00BE5C40">
              <w:rPr>
                <w:sz w:val="24"/>
                <w:szCs w:val="24"/>
              </w:rPr>
              <w:lastRenderedPageBreak/>
              <w:t>Администрация МР «Усть-</w:t>
            </w:r>
            <w:r w:rsidRPr="00BE5C40">
              <w:rPr>
                <w:sz w:val="24"/>
                <w:szCs w:val="24"/>
              </w:rPr>
              <w:lastRenderedPageBreak/>
              <w:t>Куломский» в лице 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15 23</w:t>
            </w:r>
            <w:r w:rsidRPr="00BE5C40">
              <w:rPr>
                <w:rFonts w:ascii="Times New Roman" w:hAnsi="Times New Roman" w:cs="Times New Roman"/>
                <w:sz w:val="24"/>
                <w:szCs w:val="24"/>
              </w:rPr>
              <w:t>8185,17</w:t>
            </w:r>
          </w:p>
        </w:tc>
        <w:tc>
          <w:tcPr>
            <w:tcW w:w="1559" w:type="dxa"/>
            <w:shd w:val="clear" w:color="auto" w:fill="auto"/>
          </w:tcPr>
          <w:p w:rsidR="00843B1F" w:rsidRPr="00BE5C40" w:rsidRDefault="00843B1F" w:rsidP="00843B1F">
            <w:pPr>
              <w:pStyle w:val="ConsPlusCell"/>
              <w:jc w:val="center"/>
              <w:rPr>
                <w:rFonts w:ascii="Times New Roman" w:hAnsi="Times New Roman" w:cs="Times New Roman"/>
                <w:sz w:val="24"/>
                <w:szCs w:val="24"/>
              </w:rPr>
            </w:pPr>
            <w:r w:rsidRPr="00BE5C40">
              <w:rPr>
                <w:rFonts w:ascii="Times New Roman" w:hAnsi="Times New Roman" w:cs="Times New Roman"/>
                <w:sz w:val="24"/>
                <w:szCs w:val="24"/>
              </w:rPr>
              <w:t>7113185,17</w:t>
            </w:r>
          </w:p>
        </w:tc>
        <w:tc>
          <w:tcPr>
            <w:tcW w:w="1701" w:type="dxa"/>
            <w:shd w:val="clear" w:color="auto" w:fill="auto"/>
          </w:tcPr>
          <w:p w:rsidR="00843B1F" w:rsidRPr="00BE5C40" w:rsidRDefault="00843B1F" w:rsidP="00843B1F">
            <w:pPr>
              <w:pStyle w:val="ConsPlusCell"/>
              <w:jc w:val="center"/>
              <w:rPr>
                <w:rFonts w:ascii="Times New Roman" w:hAnsi="Times New Roman" w:cs="Times New Roman"/>
                <w:sz w:val="24"/>
                <w:szCs w:val="24"/>
              </w:rPr>
            </w:pPr>
            <w:r>
              <w:rPr>
                <w:rFonts w:ascii="Times New Roman" w:hAnsi="Times New Roman" w:cs="Times New Roman"/>
                <w:sz w:val="24"/>
                <w:szCs w:val="24"/>
              </w:rPr>
              <w:t>4 12</w:t>
            </w:r>
            <w:r w:rsidRPr="00BE5C40">
              <w:rPr>
                <w:rFonts w:ascii="Times New Roman" w:hAnsi="Times New Roman" w:cs="Times New Roman"/>
                <w:sz w:val="24"/>
                <w:szCs w:val="24"/>
              </w:rPr>
              <w:t>5000,00</w:t>
            </w:r>
          </w:p>
        </w:tc>
        <w:tc>
          <w:tcPr>
            <w:tcW w:w="1559" w:type="dxa"/>
            <w:shd w:val="clear" w:color="auto" w:fill="auto"/>
          </w:tcPr>
          <w:p w:rsidR="00843B1F" w:rsidRPr="00BE5C40" w:rsidRDefault="00843B1F" w:rsidP="00843B1F">
            <w:pPr>
              <w:jc w:val="center"/>
              <w:rPr>
                <w:sz w:val="24"/>
                <w:szCs w:val="24"/>
              </w:rPr>
            </w:pPr>
            <w:r>
              <w:rPr>
                <w:sz w:val="24"/>
                <w:szCs w:val="24"/>
              </w:rPr>
              <w:t>3</w:t>
            </w:r>
            <w:r w:rsidRPr="00BE5C40">
              <w:rPr>
                <w:sz w:val="24"/>
                <w:szCs w:val="24"/>
              </w:rPr>
              <w:t>000000,00</w:t>
            </w:r>
          </w:p>
        </w:tc>
        <w:tc>
          <w:tcPr>
            <w:tcW w:w="1559" w:type="dxa"/>
          </w:tcPr>
          <w:p w:rsidR="00843B1F" w:rsidRPr="00BE5C40" w:rsidRDefault="00843B1F" w:rsidP="00843B1F">
            <w:pPr>
              <w:jc w:val="center"/>
              <w:rPr>
                <w:sz w:val="24"/>
                <w:szCs w:val="24"/>
              </w:rPr>
            </w:pPr>
            <w:r w:rsidRPr="00BE5C40">
              <w:rPr>
                <w:sz w:val="24"/>
                <w:szCs w:val="24"/>
              </w:rPr>
              <w:t>2000000,00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lastRenderedPageBreak/>
              <w:t>Основное мероприятие 1.1.4.</w:t>
            </w:r>
          </w:p>
        </w:tc>
        <w:tc>
          <w:tcPr>
            <w:tcW w:w="3351" w:type="dxa"/>
          </w:tcPr>
          <w:p w:rsidR="00843B1F" w:rsidRPr="00BE5C40" w:rsidRDefault="00843B1F" w:rsidP="00843B1F">
            <w:pPr>
              <w:widowControl w:val="0"/>
              <w:autoSpaceDE w:val="0"/>
              <w:autoSpaceDN w:val="0"/>
              <w:adjustRightInd w:val="0"/>
              <w:rPr>
                <w:sz w:val="24"/>
                <w:szCs w:val="24"/>
              </w:rPr>
            </w:pPr>
            <w:r w:rsidRPr="00BE5C40">
              <w:rPr>
                <w:sz w:val="24"/>
                <w:szCs w:val="24"/>
              </w:rPr>
              <w:t xml:space="preserve">Проектирование реконструкции, капитального ремонта, ремонта   и строительства автомобильных дорог общего пользования местного значения </w:t>
            </w:r>
          </w:p>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780 0</w:t>
            </w:r>
            <w:r w:rsidRPr="00BE5C40">
              <w:rPr>
                <w:rFonts w:ascii="Times New Roman" w:hAnsi="Times New Roman" w:cs="Times New Roman"/>
                <w:sz w:val="24"/>
                <w:szCs w:val="24"/>
              </w:rPr>
              <w:t>32,00</w:t>
            </w:r>
          </w:p>
        </w:tc>
        <w:tc>
          <w:tcPr>
            <w:tcW w:w="1559"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559 532,00</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t>420 500</w:t>
            </w:r>
            <w:r w:rsidRPr="00BE5C40">
              <w:rPr>
                <w:rFonts w:ascii="Times New Roman" w:hAnsi="Times New Roman" w:cs="Times New Roman"/>
                <w:sz w:val="24"/>
                <w:szCs w:val="24"/>
              </w:rPr>
              <w:t>,00</w:t>
            </w:r>
          </w:p>
        </w:tc>
        <w:tc>
          <w:tcPr>
            <w:tcW w:w="1559" w:type="dxa"/>
            <w:shd w:val="clear" w:color="auto" w:fill="auto"/>
          </w:tcPr>
          <w:p w:rsidR="00843B1F" w:rsidRPr="00BE5C40" w:rsidRDefault="00843B1F" w:rsidP="00843B1F">
            <w:pPr>
              <w:jc w:val="center"/>
              <w:rPr>
                <w:sz w:val="24"/>
                <w:szCs w:val="24"/>
              </w:rPr>
            </w:pPr>
            <w:r w:rsidRPr="00BE5C40">
              <w:rPr>
                <w:sz w:val="24"/>
                <w:szCs w:val="24"/>
              </w:rPr>
              <w:t>900000,00</w:t>
            </w:r>
          </w:p>
        </w:tc>
        <w:tc>
          <w:tcPr>
            <w:tcW w:w="1559" w:type="dxa"/>
          </w:tcPr>
          <w:p w:rsidR="00843B1F" w:rsidRPr="00BE5C40" w:rsidRDefault="00843B1F" w:rsidP="00843B1F">
            <w:pPr>
              <w:jc w:val="center"/>
              <w:rPr>
                <w:sz w:val="24"/>
                <w:szCs w:val="24"/>
              </w:rPr>
            </w:pPr>
            <w:r w:rsidRPr="00BE5C40">
              <w:rPr>
                <w:sz w:val="24"/>
                <w:szCs w:val="24"/>
              </w:rPr>
              <w:t>1900000,00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1.1.5.</w:t>
            </w:r>
          </w:p>
        </w:tc>
        <w:tc>
          <w:tcPr>
            <w:tcW w:w="3351" w:type="dxa"/>
          </w:tcPr>
          <w:p w:rsidR="00843B1F" w:rsidRPr="00BE5C40" w:rsidRDefault="00843B1F" w:rsidP="00843B1F">
            <w:pPr>
              <w:rPr>
                <w:sz w:val="24"/>
                <w:szCs w:val="24"/>
              </w:rPr>
            </w:pPr>
            <w:r w:rsidRPr="00BE5C40">
              <w:rPr>
                <w:sz w:val="24"/>
                <w:szCs w:val="24"/>
              </w:rPr>
              <w:t>Обеспечение безопасности на автомобильных дорогах общего пользования местного значения</w:t>
            </w:r>
          </w:p>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1.1.6.</w:t>
            </w:r>
          </w:p>
        </w:tc>
        <w:tc>
          <w:tcPr>
            <w:tcW w:w="3351" w:type="dxa"/>
          </w:tcPr>
          <w:p w:rsidR="00843B1F" w:rsidRPr="00BE5C40" w:rsidRDefault="00843B1F" w:rsidP="00843B1F">
            <w:pPr>
              <w:rPr>
                <w:sz w:val="24"/>
                <w:szCs w:val="24"/>
              </w:rPr>
            </w:pPr>
            <w:r w:rsidRPr="00BE5C40">
              <w:rPr>
                <w:rFonts w:eastAsiaTheme="minorEastAsia"/>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843B1F" w:rsidRPr="00BE5C40" w:rsidRDefault="00843B1F" w:rsidP="00843B1F">
            <w:pPr>
              <w:jc w:val="center"/>
              <w:rPr>
                <w:sz w:val="24"/>
                <w:szCs w:val="24"/>
              </w:rPr>
            </w:pPr>
            <w:r w:rsidRPr="00BE5C40">
              <w:rPr>
                <w:sz w:val="24"/>
                <w:szCs w:val="24"/>
              </w:rPr>
              <w:t>70707070,71</w:t>
            </w:r>
          </w:p>
        </w:tc>
        <w:tc>
          <w:tcPr>
            <w:tcW w:w="1559" w:type="dxa"/>
            <w:shd w:val="clear" w:color="auto" w:fill="auto"/>
          </w:tcPr>
          <w:p w:rsidR="00843B1F" w:rsidRPr="00BE5C40" w:rsidRDefault="00843B1F" w:rsidP="00843B1F">
            <w:pPr>
              <w:jc w:val="center"/>
              <w:rPr>
                <w:sz w:val="24"/>
                <w:szCs w:val="24"/>
              </w:rPr>
            </w:pPr>
            <w:r w:rsidRPr="00BE5C40">
              <w:rPr>
                <w:sz w:val="24"/>
                <w:szCs w:val="24"/>
              </w:rPr>
              <w:t>70707070,71</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lastRenderedPageBreak/>
              <w:t>мероприятие 1.1.</w:t>
            </w:r>
            <w:r>
              <w:rPr>
                <w:sz w:val="24"/>
                <w:szCs w:val="24"/>
              </w:rPr>
              <w:t>7</w:t>
            </w:r>
            <w:r w:rsidRPr="00BE5C40">
              <w:rPr>
                <w:sz w:val="24"/>
                <w:szCs w:val="24"/>
              </w:rPr>
              <w:t>.</w:t>
            </w:r>
          </w:p>
        </w:tc>
        <w:tc>
          <w:tcPr>
            <w:tcW w:w="3351" w:type="dxa"/>
          </w:tcPr>
          <w:p w:rsidR="00843B1F" w:rsidRPr="00BE5C40" w:rsidRDefault="00843B1F" w:rsidP="00843B1F">
            <w:pPr>
              <w:rPr>
                <w:sz w:val="24"/>
                <w:szCs w:val="24"/>
              </w:rPr>
            </w:pPr>
            <w:r>
              <w:rPr>
                <w:rFonts w:eastAsiaTheme="minorEastAsia"/>
                <w:sz w:val="24"/>
                <w:szCs w:val="24"/>
              </w:rPr>
              <w:lastRenderedPageBreak/>
              <w:t xml:space="preserve">Выполнение мероприятий по </w:t>
            </w:r>
            <w:r>
              <w:rPr>
                <w:rFonts w:eastAsiaTheme="minorEastAsia"/>
                <w:sz w:val="24"/>
                <w:szCs w:val="24"/>
              </w:rPr>
              <w:lastRenderedPageBreak/>
              <w:t>приведению наплавного моста НМ-9 в соответствие с действующим законодательством</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по дорожной деятельности</w:t>
            </w:r>
          </w:p>
        </w:tc>
        <w:tc>
          <w:tcPr>
            <w:tcW w:w="1701" w:type="dxa"/>
            <w:shd w:val="clear" w:color="auto" w:fill="auto"/>
          </w:tcPr>
          <w:p w:rsidR="00843B1F" w:rsidRPr="00BE5C40" w:rsidRDefault="00843B1F" w:rsidP="00843B1F">
            <w:pPr>
              <w:jc w:val="center"/>
              <w:rPr>
                <w:sz w:val="24"/>
                <w:szCs w:val="24"/>
              </w:rPr>
            </w:pPr>
            <w:r>
              <w:rPr>
                <w:sz w:val="24"/>
                <w:szCs w:val="24"/>
              </w:rPr>
              <w:lastRenderedPageBreak/>
              <w:t>0,00</w:t>
            </w:r>
          </w:p>
        </w:tc>
        <w:tc>
          <w:tcPr>
            <w:tcW w:w="1559" w:type="dxa"/>
            <w:shd w:val="clear" w:color="auto" w:fill="auto"/>
          </w:tcPr>
          <w:p w:rsidR="00843B1F" w:rsidRPr="00BE5C40" w:rsidRDefault="00843B1F" w:rsidP="00843B1F">
            <w:pPr>
              <w:jc w:val="center"/>
              <w:rPr>
                <w:sz w:val="24"/>
                <w:szCs w:val="24"/>
              </w:rPr>
            </w:pPr>
            <w:r>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1.2.1.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5000000,00</w:t>
            </w:r>
          </w:p>
        </w:tc>
        <w:tc>
          <w:tcPr>
            <w:tcW w:w="1559" w:type="dxa"/>
            <w:shd w:val="clear" w:color="auto" w:fill="auto"/>
          </w:tcPr>
          <w:p w:rsidR="00843B1F" w:rsidRPr="00BE5C40" w:rsidRDefault="00843B1F" w:rsidP="00843B1F">
            <w:pPr>
              <w:jc w:val="center"/>
              <w:rPr>
                <w:sz w:val="24"/>
                <w:szCs w:val="24"/>
              </w:rPr>
            </w:pPr>
            <w:r w:rsidRPr="00BE5C40">
              <w:rPr>
                <w:sz w:val="24"/>
                <w:szCs w:val="24"/>
              </w:rPr>
              <w:t>1200000,00</w:t>
            </w:r>
          </w:p>
        </w:tc>
        <w:tc>
          <w:tcPr>
            <w:tcW w:w="1701" w:type="dxa"/>
          </w:tcPr>
          <w:p w:rsidR="00843B1F" w:rsidRPr="00BE5C40" w:rsidRDefault="00843B1F" w:rsidP="00843B1F">
            <w:pPr>
              <w:jc w:val="center"/>
              <w:rPr>
                <w:sz w:val="24"/>
                <w:szCs w:val="24"/>
              </w:rPr>
            </w:pPr>
            <w:r w:rsidRPr="00BE5C40">
              <w:rPr>
                <w:sz w:val="24"/>
                <w:szCs w:val="24"/>
              </w:rPr>
              <w:t>1400000,00</w:t>
            </w:r>
          </w:p>
        </w:tc>
        <w:tc>
          <w:tcPr>
            <w:tcW w:w="1559" w:type="dxa"/>
          </w:tcPr>
          <w:p w:rsidR="00843B1F" w:rsidRPr="00BE5C40" w:rsidRDefault="00843B1F" w:rsidP="00843B1F">
            <w:pPr>
              <w:jc w:val="center"/>
              <w:rPr>
                <w:sz w:val="24"/>
                <w:szCs w:val="24"/>
              </w:rPr>
            </w:pPr>
            <w:r w:rsidRPr="00BE5C40">
              <w:rPr>
                <w:sz w:val="24"/>
                <w:szCs w:val="24"/>
              </w:rPr>
              <w:t>1200000,00</w:t>
            </w:r>
          </w:p>
        </w:tc>
        <w:tc>
          <w:tcPr>
            <w:tcW w:w="1559" w:type="dxa"/>
          </w:tcPr>
          <w:p w:rsidR="00843B1F" w:rsidRPr="00BE5C40" w:rsidRDefault="00843B1F" w:rsidP="00843B1F">
            <w:pPr>
              <w:jc w:val="center"/>
              <w:rPr>
                <w:sz w:val="24"/>
                <w:szCs w:val="24"/>
              </w:rPr>
            </w:pPr>
            <w:r w:rsidRPr="00BE5C40">
              <w:rPr>
                <w:sz w:val="24"/>
                <w:szCs w:val="24"/>
              </w:rPr>
              <w:t>1200000,00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1.3.1.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остановочных пунктов информационными указателями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1.3.2.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по дорожной деятельности</w:t>
            </w:r>
          </w:p>
        </w:tc>
        <w:tc>
          <w:tcPr>
            <w:tcW w:w="1701"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lastRenderedPageBreak/>
              <w:t>мероприятие 1.3.3.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Оказание услуг по перевозке </w:t>
            </w:r>
            <w:r w:rsidRPr="00BE5C40">
              <w:rPr>
                <w:rFonts w:ascii="Times New Roman" w:hAnsi="Times New Roman" w:cs="Times New Roman"/>
                <w:sz w:val="24"/>
                <w:szCs w:val="24"/>
              </w:rPr>
              <w:lastRenderedPageBreak/>
              <w:t>пассажиров и багажа по муниципальным регулярным маршрутам</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по дорожной деятельности</w:t>
            </w:r>
          </w:p>
          <w:p w:rsidR="00843B1F" w:rsidRPr="00BE5C40" w:rsidRDefault="00843B1F" w:rsidP="00843B1F">
            <w:pPr>
              <w:pStyle w:val="ConsPlusNormal"/>
              <w:rPr>
                <w:rFonts w:ascii="Times New Roman" w:hAnsi="Times New Roman" w:cs="Times New Roman"/>
                <w:sz w:val="24"/>
                <w:szCs w:val="24"/>
              </w:rPr>
            </w:pPr>
          </w:p>
          <w:p w:rsidR="00843B1F" w:rsidRPr="00BE5C40" w:rsidRDefault="00843B1F" w:rsidP="00843B1F">
            <w:pPr>
              <w:pStyle w:val="ConsPlusNormal"/>
              <w:rPr>
                <w:rFonts w:ascii="Times New Roman" w:hAnsi="Times New Roman" w:cs="Times New Roman"/>
                <w:sz w:val="24"/>
                <w:szCs w:val="24"/>
              </w:rPr>
            </w:pPr>
          </w:p>
          <w:p w:rsidR="00843B1F" w:rsidRPr="00BE5C40" w:rsidRDefault="00843B1F" w:rsidP="00843B1F">
            <w:pPr>
              <w:pStyle w:val="ConsPlusNormal"/>
              <w:rPr>
                <w:rFonts w:ascii="Times New Roman" w:hAnsi="Times New Roman" w:cs="Times New Roman"/>
                <w:sz w:val="24"/>
                <w:szCs w:val="24"/>
              </w:rPr>
            </w:pP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33592445,16</w:t>
            </w:r>
          </w:p>
        </w:tc>
        <w:tc>
          <w:tcPr>
            <w:tcW w:w="1559" w:type="dxa"/>
            <w:shd w:val="clear" w:color="auto" w:fill="auto"/>
          </w:tcPr>
          <w:p w:rsidR="00843B1F" w:rsidRPr="00BE5C40" w:rsidRDefault="00843B1F" w:rsidP="00843B1F">
            <w:pPr>
              <w:jc w:val="center"/>
              <w:rPr>
                <w:sz w:val="24"/>
                <w:szCs w:val="24"/>
              </w:rPr>
            </w:pPr>
            <w:r w:rsidRPr="00BE5C40">
              <w:rPr>
                <w:sz w:val="24"/>
                <w:szCs w:val="24"/>
              </w:rPr>
              <w:t>7851356,78</w:t>
            </w:r>
          </w:p>
        </w:tc>
        <w:tc>
          <w:tcPr>
            <w:tcW w:w="1701" w:type="dxa"/>
            <w:shd w:val="clear" w:color="auto" w:fill="auto"/>
          </w:tcPr>
          <w:p w:rsidR="00843B1F" w:rsidRPr="00BE5C40" w:rsidRDefault="00843B1F" w:rsidP="00843B1F">
            <w:pPr>
              <w:jc w:val="center"/>
              <w:rPr>
                <w:sz w:val="24"/>
                <w:szCs w:val="24"/>
              </w:rPr>
            </w:pPr>
            <w:r>
              <w:rPr>
                <w:sz w:val="24"/>
                <w:szCs w:val="24"/>
              </w:rPr>
              <w:t>8958208,38</w:t>
            </w:r>
          </w:p>
        </w:tc>
        <w:tc>
          <w:tcPr>
            <w:tcW w:w="1559" w:type="dxa"/>
            <w:shd w:val="clear" w:color="auto" w:fill="auto"/>
          </w:tcPr>
          <w:p w:rsidR="00843B1F" w:rsidRPr="00BE5C40" w:rsidRDefault="00843B1F" w:rsidP="00843B1F">
            <w:pPr>
              <w:jc w:val="center"/>
              <w:rPr>
                <w:sz w:val="24"/>
                <w:szCs w:val="24"/>
              </w:rPr>
            </w:pPr>
            <w:r w:rsidRPr="00BE5C40">
              <w:rPr>
                <w:sz w:val="24"/>
                <w:szCs w:val="24"/>
              </w:rPr>
              <w:t>8407400,00</w:t>
            </w:r>
          </w:p>
        </w:tc>
        <w:tc>
          <w:tcPr>
            <w:tcW w:w="1559" w:type="dxa"/>
          </w:tcPr>
          <w:p w:rsidR="00843B1F" w:rsidRPr="00BE5C40" w:rsidRDefault="00843B1F" w:rsidP="00843B1F">
            <w:pPr>
              <w:jc w:val="center"/>
              <w:rPr>
                <w:sz w:val="24"/>
                <w:szCs w:val="24"/>
              </w:rPr>
            </w:pPr>
            <w:r w:rsidRPr="00BE5C40">
              <w:rPr>
                <w:sz w:val="24"/>
                <w:szCs w:val="24"/>
              </w:rPr>
              <w:t>8375480,00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vMerge w:val="restart"/>
          </w:tcPr>
          <w:p w:rsidR="00843B1F" w:rsidRPr="00BE5C40" w:rsidRDefault="00843B1F" w:rsidP="00843B1F">
            <w:pPr>
              <w:rPr>
                <w:b/>
                <w:sz w:val="24"/>
                <w:szCs w:val="24"/>
              </w:rPr>
            </w:pPr>
            <w:r w:rsidRPr="00BE5C40">
              <w:rPr>
                <w:b/>
                <w:sz w:val="24"/>
                <w:szCs w:val="24"/>
              </w:rPr>
              <w:lastRenderedPageBreak/>
              <w:t>Подпрограмма 2</w:t>
            </w:r>
          </w:p>
        </w:tc>
        <w:tc>
          <w:tcPr>
            <w:tcW w:w="3351" w:type="dxa"/>
            <w:vMerge w:val="restart"/>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Развитие систем инженерной инфраструктуры и обращения с отходами</w:t>
            </w: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843B1F" w:rsidRPr="00BE5C40" w:rsidRDefault="00843B1F" w:rsidP="00843B1F">
            <w:pPr>
              <w:pStyle w:val="ConsPlusNormal"/>
              <w:rPr>
                <w:rFonts w:ascii="Times New Roman" w:hAnsi="Times New Roman" w:cs="Times New Roman"/>
                <w:b/>
                <w:sz w:val="24"/>
                <w:szCs w:val="24"/>
              </w:rPr>
            </w:pPr>
            <w:r>
              <w:rPr>
                <w:rFonts w:ascii="Times New Roman" w:hAnsi="Times New Roman" w:cs="Times New Roman"/>
                <w:b/>
                <w:sz w:val="24"/>
                <w:szCs w:val="24"/>
              </w:rPr>
              <w:t>442089873,91</w:t>
            </w:r>
          </w:p>
        </w:tc>
        <w:tc>
          <w:tcPr>
            <w:tcW w:w="1559" w:type="dxa"/>
            <w:shd w:val="clear" w:color="auto" w:fill="auto"/>
          </w:tcPr>
          <w:p w:rsidR="00843B1F" w:rsidRPr="00BE5C40" w:rsidRDefault="00843B1F" w:rsidP="00843B1F">
            <w:pPr>
              <w:jc w:val="center"/>
              <w:rPr>
                <w:sz w:val="24"/>
                <w:szCs w:val="24"/>
              </w:rPr>
            </w:pPr>
            <w:r w:rsidRPr="00BE5C40">
              <w:rPr>
                <w:b/>
                <w:sz w:val="24"/>
                <w:szCs w:val="24"/>
              </w:rPr>
              <w:t>16436788,92</w:t>
            </w:r>
          </w:p>
        </w:tc>
        <w:tc>
          <w:tcPr>
            <w:tcW w:w="1701" w:type="dxa"/>
            <w:shd w:val="clear" w:color="auto" w:fill="auto"/>
          </w:tcPr>
          <w:p w:rsidR="00843B1F" w:rsidRPr="00BE5C40" w:rsidRDefault="00843B1F" w:rsidP="00843B1F">
            <w:pPr>
              <w:jc w:val="center"/>
              <w:rPr>
                <w:sz w:val="24"/>
                <w:szCs w:val="24"/>
              </w:rPr>
            </w:pPr>
            <w:r>
              <w:rPr>
                <w:b/>
                <w:sz w:val="24"/>
                <w:szCs w:val="24"/>
              </w:rPr>
              <w:t>203799220,00</w:t>
            </w:r>
          </w:p>
        </w:tc>
        <w:tc>
          <w:tcPr>
            <w:tcW w:w="1559" w:type="dxa"/>
            <w:shd w:val="clear" w:color="auto" w:fill="auto"/>
          </w:tcPr>
          <w:p w:rsidR="00843B1F" w:rsidRPr="00BE5C40" w:rsidRDefault="00843B1F" w:rsidP="00843B1F">
            <w:pPr>
              <w:jc w:val="center"/>
            </w:pPr>
            <w:r w:rsidRPr="00BE5C40">
              <w:rPr>
                <w:b/>
                <w:sz w:val="24"/>
                <w:szCs w:val="24"/>
              </w:rPr>
              <w:t>89467216,20</w:t>
            </w:r>
          </w:p>
        </w:tc>
        <w:tc>
          <w:tcPr>
            <w:tcW w:w="1559" w:type="dxa"/>
          </w:tcPr>
          <w:p w:rsidR="00843B1F" w:rsidRPr="00BE5C40" w:rsidRDefault="00843B1F" w:rsidP="00843B1F">
            <w:pPr>
              <w:jc w:val="center"/>
              <w:rPr>
                <w:b/>
                <w:sz w:val="24"/>
                <w:szCs w:val="24"/>
              </w:rPr>
            </w:pPr>
            <w:r w:rsidRPr="00BE5C40">
              <w:rPr>
                <w:b/>
                <w:sz w:val="24"/>
                <w:szCs w:val="24"/>
              </w:rPr>
              <w:t>132386648,79</w:t>
            </w:r>
          </w:p>
        </w:tc>
        <w:tc>
          <w:tcPr>
            <w:tcW w:w="709" w:type="dxa"/>
          </w:tcPr>
          <w:p w:rsidR="00843B1F" w:rsidRPr="00BE5C40" w:rsidRDefault="00843B1F" w:rsidP="00843B1F">
            <w:pPr>
              <w:jc w:val="center"/>
              <w:rPr>
                <w:b/>
                <w:sz w:val="24"/>
                <w:szCs w:val="24"/>
              </w:rPr>
            </w:pPr>
            <w:r w:rsidRPr="00BE5C40">
              <w:rPr>
                <w:b/>
                <w:sz w:val="24"/>
                <w:szCs w:val="24"/>
              </w:rPr>
              <w:t>0,00</w:t>
            </w:r>
          </w:p>
        </w:tc>
      </w:tr>
      <w:tr w:rsidR="00843B1F" w:rsidRPr="00BE5C40" w:rsidTr="00843B1F">
        <w:tc>
          <w:tcPr>
            <w:tcW w:w="1247" w:type="dxa"/>
            <w:vMerge/>
          </w:tcPr>
          <w:p w:rsidR="00843B1F" w:rsidRPr="00BE5C40" w:rsidRDefault="00843B1F" w:rsidP="00843B1F">
            <w:pPr>
              <w:rPr>
                <w:sz w:val="24"/>
                <w:szCs w:val="24"/>
              </w:rPr>
            </w:pPr>
          </w:p>
        </w:tc>
        <w:tc>
          <w:tcPr>
            <w:tcW w:w="3351" w:type="dxa"/>
            <w:vMerge/>
          </w:tcPr>
          <w:p w:rsidR="00843B1F" w:rsidRPr="00BE5C40" w:rsidRDefault="00843B1F" w:rsidP="00843B1F">
            <w:pPr>
              <w:pStyle w:val="ConsPlusNormal"/>
              <w:rPr>
                <w:rFonts w:ascii="Times New Roman" w:hAnsi="Times New Roman" w:cs="Times New Roman"/>
                <w:b/>
                <w:sz w:val="24"/>
                <w:szCs w:val="24"/>
              </w:rPr>
            </w:pP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pStyle w:val="ConsPlusNormal"/>
              <w:rPr>
                <w:rFonts w:ascii="Times New Roman" w:hAnsi="Times New Roman" w:cs="Times New Roman"/>
                <w:b/>
                <w:sz w:val="24"/>
                <w:szCs w:val="24"/>
              </w:rPr>
            </w:pPr>
            <w:r>
              <w:rPr>
                <w:rFonts w:ascii="Times New Roman" w:hAnsi="Times New Roman" w:cs="Times New Roman"/>
                <w:b/>
                <w:sz w:val="24"/>
                <w:szCs w:val="24"/>
              </w:rPr>
              <w:t>442089873,91</w:t>
            </w:r>
          </w:p>
        </w:tc>
        <w:tc>
          <w:tcPr>
            <w:tcW w:w="1559" w:type="dxa"/>
            <w:shd w:val="clear" w:color="auto" w:fill="auto"/>
          </w:tcPr>
          <w:p w:rsidR="00843B1F" w:rsidRPr="00BE5C40" w:rsidRDefault="00843B1F" w:rsidP="00843B1F">
            <w:pPr>
              <w:jc w:val="center"/>
              <w:rPr>
                <w:sz w:val="24"/>
                <w:szCs w:val="24"/>
              </w:rPr>
            </w:pPr>
            <w:r w:rsidRPr="00BE5C40">
              <w:rPr>
                <w:b/>
                <w:sz w:val="24"/>
                <w:szCs w:val="24"/>
              </w:rPr>
              <w:t>16436788,92</w:t>
            </w:r>
          </w:p>
        </w:tc>
        <w:tc>
          <w:tcPr>
            <w:tcW w:w="1701" w:type="dxa"/>
            <w:shd w:val="clear" w:color="auto" w:fill="auto"/>
          </w:tcPr>
          <w:p w:rsidR="00843B1F" w:rsidRPr="00BE5C40" w:rsidRDefault="00843B1F" w:rsidP="00843B1F">
            <w:pPr>
              <w:jc w:val="center"/>
              <w:rPr>
                <w:sz w:val="24"/>
                <w:szCs w:val="24"/>
              </w:rPr>
            </w:pPr>
            <w:r>
              <w:rPr>
                <w:b/>
                <w:sz w:val="24"/>
                <w:szCs w:val="24"/>
              </w:rPr>
              <w:t>203799220</w:t>
            </w:r>
            <w:r w:rsidRPr="00BE5C40">
              <w:rPr>
                <w:b/>
                <w:sz w:val="24"/>
                <w:szCs w:val="24"/>
              </w:rPr>
              <w:t>,00</w:t>
            </w:r>
          </w:p>
        </w:tc>
        <w:tc>
          <w:tcPr>
            <w:tcW w:w="1559" w:type="dxa"/>
            <w:shd w:val="clear" w:color="auto" w:fill="auto"/>
          </w:tcPr>
          <w:p w:rsidR="00843B1F" w:rsidRPr="00BE5C40" w:rsidRDefault="00843B1F" w:rsidP="00843B1F">
            <w:pPr>
              <w:jc w:val="center"/>
            </w:pPr>
            <w:r w:rsidRPr="00BE5C40">
              <w:rPr>
                <w:b/>
                <w:sz w:val="24"/>
                <w:szCs w:val="24"/>
              </w:rPr>
              <w:t>89467216,20</w:t>
            </w:r>
          </w:p>
        </w:tc>
        <w:tc>
          <w:tcPr>
            <w:tcW w:w="1559" w:type="dxa"/>
          </w:tcPr>
          <w:p w:rsidR="00843B1F" w:rsidRPr="00BE5C40" w:rsidRDefault="00843B1F" w:rsidP="00843B1F">
            <w:pPr>
              <w:jc w:val="center"/>
              <w:rPr>
                <w:b/>
                <w:sz w:val="24"/>
                <w:szCs w:val="24"/>
              </w:rPr>
            </w:pPr>
            <w:r w:rsidRPr="00BE5C40">
              <w:rPr>
                <w:b/>
                <w:sz w:val="24"/>
                <w:szCs w:val="24"/>
              </w:rPr>
              <w:t>132386648,79</w:t>
            </w:r>
          </w:p>
        </w:tc>
        <w:tc>
          <w:tcPr>
            <w:tcW w:w="709" w:type="dxa"/>
          </w:tcPr>
          <w:p w:rsidR="00843B1F" w:rsidRPr="00BE5C40" w:rsidRDefault="00843B1F" w:rsidP="00843B1F">
            <w:pPr>
              <w:jc w:val="center"/>
              <w:rPr>
                <w:b/>
                <w:sz w:val="24"/>
                <w:szCs w:val="24"/>
              </w:rPr>
            </w:pPr>
            <w:r w:rsidRPr="00BE5C40">
              <w:rPr>
                <w:b/>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2.1.1.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водопровода в селе Деревянск (в том числе ПИР)</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EAF1DD" w:themeFill="accent3" w:themeFillTint="33"/>
          </w:tcPr>
          <w:p w:rsidR="00843B1F" w:rsidRPr="00BE5C40" w:rsidRDefault="00843B1F" w:rsidP="00843B1F">
            <w:pPr>
              <w:jc w:val="center"/>
              <w:rPr>
                <w:sz w:val="24"/>
                <w:szCs w:val="24"/>
              </w:rPr>
            </w:pPr>
            <w:r>
              <w:rPr>
                <w:sz w:val="24"/>
                <w:szCs w:val="24"/>
              </w:rPr>
              <w:t>2 91</w:t>
            </w:r>
            <w:r w:rsidRPr="00BE5C40">
              <w:rPr>
                <w:sz w:val="24"/>
                <w:szCs w:val="24"/>
              </w:rPr>
              <w:t>0</w:t>
            </w:r>
            <w:r>
              <w:rPr>
                <w:sz w:val="24"/>
                <w:szCs w:val="24"/>
              </w:rPr>
              <w:t xml:space="preserve"> </w:t>
            </w:r>
            <w:r w:rsidRPr="00BE5C40">
              <w:rPr>
                <w:sz w:val="24"/>
                <w:szCs w:val="24"/>
              </w:rPr>
              <w:t>000,00</w:t>
            </w:r>
          </w:p>
        </w:tc>
        <w:tc>
          <w:tcPr>
            <w:tcW w:w="1559" w:type="dxa"/>
            <w:shd w:val="clear" w:color="auto" w:fill="auto"/>
          </w:tcPr>
          <w:p w:rsidR="00843B1F" w:rsidRPr="00BE5C40" w:rsidRDefault="00843B1F" w:rsidP="00843B1F">
            <w:pPr>
              <w:jc w:val="center"/>
              <w:rPr>
                <w:sz w:val="24"/>
                <w:szCs w:val="24"/>
              </w:rPr>
            </w:pPr>
            <w:r w:rsidRPr="00BE5C40">
              <w:rPr>
                <w:sz w:val="24"/>
                <w:szCs w:val="24"/>
              </w:rPr>
              <w:t>1070000,00</w:t>
            </w:r>
          </w:p>
        </w:tc>
        <w:tc>
          <w:tcPr>
            <w:tcW w:w="1701" w:type="dxa"/>
            <w:shd w:val="clear" w:color="auto" w:fill="EAF1DD" w:themeFill="accent3" w:themeFillTint="33"/>
          </w:tcPr>
          <w:p w:rsidR="00843B1F" w:rsidRPr="00BE5C40" w:rsidRDefault="00843B1F" w:rsidP="00843B1F">
            <w:pPr>
              <w:jc w:val="center"/>
              <w:rPr>
                <w:sz w:val="24"/>
                <w:szCs w:val="24"/>
              </w:rPr>
            </w:pPr>
            <w:r>
              <w:rPr>
                <w:sz w:val="24"/>
                <w:szCs w:val="24"/>
              </w:rPr>
              <w:t>1 84</w:t>
            </w:r>
            <w:r w:rsidRPr="00BE5C40">
              <w:rPr>
                <w:sz w:val="24"/>
                <w:szCs w:val="24"/>
              </w:rPr>
              <w:t>0</w:t>
            </w:r>
            <w:r>
              <w:rPr>
                <w:sz w:val="24"/>
                <w:szCs w:val="24"/>
              </w:rPr>
              <w:t xml:space="preserve"> </w:t>
            </w:r>
            <w:r w:rsidRPr="00BE5C40">
              <w:rPr>
                <w:sz w:val="24"/>
                <w:szCs w:val="24"/>
              </w:rPr>
              <w:t>000,00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2.1.2.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Решение вопросов по организации водоснабжения  и водоотведения населения, в </w:t>
            </w:r>
            <w:r w:rsidRPr="00BE5C40">
              <w:rPr>
                <w:rFonts w:ascii="Times New Roman" w:hAnsi="Times New Roman" w:cs="Times New Roman"/>
                <w:sz w:val="24"/>
                <w:szCs w:val="24"/>
              </w:rPr>
              <w:lastRenderedPageBreak/>
              <w:t>пределах полномочий, установленных законодательством Российской Федерации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hAnsi="Times New Roman" w:cs="Times New Roman"/>
                <w:sz w:val="24"/>
                <w:szCs w:val="24"/>
              </w:rPr>
              <w:lastRenderedPageBreak/>
              <w:t>отдела территориального развития</w:t>
            </w:r>
          </w:p>
        </w:tc>
        <w:tc>
          <w:tcPr>
            <w:tcW w:w="1701" w:type="dxa"/>
            <w:shd w:val="clear" w:color="auto" w:fill="auto"/>
          </w:tcPr>
          <w:p w:rsidR="00843B1F" w:rsidRPr="00BE5C40" w:rsidRDefault="00843B1F" w:rsidP="00843B1F">
            <w:pPr>
              <w:jc w:val="center"/>
              <w:rPr>
                <w:sz w:val="24"/>
                <w:szCs w:val="24"/>
              </w:rPr>
            </w:pPr>
            <w:r>
              <w:rPr>
                <w:sz w:val="24"/>
                <w:szCs w:val="24"/>
              </w:rPr>
              <w:lastRenderedPageBreak/>
              <w:t>1211021,54</w:t>
            </w:r>
          </w:p>
        </w:tc>
        <w:tc>
          <w:tcPr>
            <w:tcW w:w="1559" w:type="dxa"/>
            <w:shd w:val="clear" w:color="auto" w:fill="auto"/>
          </w:tcPr>
          <w:p w:rsidR="00843B1F" w:rsidRPr="00BE5C40" w:rsidRDefault="00843B1F" w:rsidP="00843B1F">
            <w:pPr>
              <w:jc w:val="center"/>
              <w:rPr>
                <w:sz w:val="24"/>
                <w:szCs w:val="24"/>
              </w:rPr>
            </w:pPr>
            <w:r w:rsidRPr="00BE5C40">
              <w:rPr>
                <w:sz w:val="24"/>
                <w:szCs w:val="24"/>
              </w:rPr>
              <w:t>305155,87</w:t>
            </w:r>
          </w:p>
        </w:tc>
        <w:tc>
          <w:tcPr>
            <w:tcW w:w="1701" w:type="dxa"/>
            <w:shd w:val="clear" w:color="auto" w:fill="auto"/>
          </w:tcPr>
          <w:p w:rsidR="00843B1F" w:rsidRPr="00BE5C40" w:rsidRDefault="00843B1F" w:rsidP="00843B1F">
            <w:pPr>
              <w:jc w:val="center"/>
              <w:rPr>
                <w:sz w:val="24"/>
                <w:szCs w:val="24"/>
              </w:rPr>
            </w:pPr>
            <w:r>
              <w:rPr>
                <w:sz w:val="24"/>
                <w:szCs w:val="24"/>
              </w:rPr>
              <w:t>905865,67</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2.1.3.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jc w:val="center"/>
              <w:rPr>
                <w:sz w:val="24"/>
                <w:szCs w:val="24"/>
              </w:rPr>
            </w:pPr>
            <w:r w:rsidRPr="00BE5C40">
              <w:rPr>
                <w:sz w:val="24"/>
                <w:szCs w:val="24"/>
              </w:rPr>
              <w:t>1</w:t>
            </w:r>
            <w:r>
              <w:rPr>
                <w:sz w:val="24"/>
                <w:szCs w:val="24"/>
              </w:rPr>
              <w:t>69</w:t>
            </w:r>
            <w:r w:rsidRPr="00BE5C40">
              <w:rPr>
                <w:sz w:val="24"/>
                <w:szCs w:val="24"/>
              </w:rPr>
              <w:t>5000,00</w:t>
            </w:r>
          </w:p>
        </w:tc>
        <w:tc>
          <w:tcPr>
            <w:tcW w:w="1559" w:type="dxa"/>
            <w:shd w:val="clear" w:color="auto" w:fill="auto"/>
          </w:tcPr>
          <w:p w:rsidR="00843B1F" w:rsidRPr="00BE5C40" w:rsidRDefault="00843B1F" w:rsidP="00843B1F">
            <w:pPr>
              <w:jc w:val="center"/>
              <w:rPr>
                <w:sz w:val="24"/>
                <w:szCs w:val="24"/>
              </w:rPr>
            </w:pPr>
            <w:r w:rsidRPr="00BE5C40">
              <w:rPr>
                <w:sz w:val="24"/>
                <w:szCs w:val="24"/>
              </w:rPr>
              <w:t>0,00</w:t>
            </w:r>
          </w:p>
        </w:tc>
        <w:tc>
          <w:tcPr>
            <w:tcW w:w="1701" w:type="dxa"/>
            <w:shd w:val="clear" w:color="auto" w:fill="auto"/>
          </w:tcPr>
          <w:p w:rsidR="00843B1F" w:rsidRPr="00BE5C40" w:rsidRDefault="00843B1F" w:rsidP="00843B1F">
            <w:pPr>
              <w:jc w:val="center"/>
              <w:rPr>
                <w:sz w:val="24"/>
                <w:szCs w:val="24"/>
              </w:rPr>
            </w:pPr>
            <w:r w:rsidRPr="00BE5C40">
              <w:rPr>
                <w:sz w:val="24"/>
                <w:szCs w:val="24"/>
              </w:rPr>
              <w:t>1</w:t>
            </w:r>
            <w:r>
              <w:rPr>
                <w:sz w:val="24"/>
                <w:szCs w:val="24"/>
              </w:rPr>
              <w:t>69</w:t>
            </w:r>
            <w:r w:rsidRPr="00BE5C40">
              <w:rPr>
                <w:sz w:val="24"/>
                <w:szCs w:val="24"/>
              </w:rPr>
              <w:t>5000,00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2.1.4.</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t>4032955</w:t>
            </w:r>
            <w:r w:rsidRPr="00BE5C40">
              <w:rPr>
                <w:rFonts w:ascii="Times New Roman" w:hAnsi="Times New Roman" w:cs="Times New Roman"/>
                <w:sz w:val="24"/>
                <w:szCs w:val="24"/>
              </w:rPr>
              <w:t>,00</w:t>
            </w:r>
          </w:p>
        </w:tc>
        <w:tc>
          <w:tcPr>
            <w:tcW w:w="1559" w:type="dxa"/>
            <w:shd w:val="clear" w:color="auto" w:fill="auto"/>
          </w:tcPr>
          <w:p w:rsidR="00843B1F" w:rsidRPr="00BE5C40" w:rsidRDefault="00843B1F" w:rsidP="00843B1F">
            <w:pPr>
              <w:jc w:val="center"/>
              <w:rPr>
                <w:sz w:val="24"/>
                <w:szCs w:val="24"/>
              </w:rPr>
            </w:pPr>
            <w:r w:rsidRPr="00BE5C40">
              <w:rPr>
                <w:sz w:val="24"/>
                <w:szCs w:val="24"/>
              </w:rPr>
              <w:t>1903510,00</w:t>
            </w:r>
          </w:p>
        </w:tc>
        <w:tc>
          <w:tcPr>
            <w:tcW w:w="1701" w:type="dxa"/>
            <w:shd w:val="clear" w:color="auto" w:fill="auto"/>
          </w:tcPr>
          <w:p w:rsidR="00843B1F" w:rsidRPr="00BE5C40" w:rsidRDefault="00843B1F" w:rsidP="00843B1F">
            <w:pPr>
              <w:jc w:val="center"/>
              <w:rPr>
                <w:sz w:val="24"/>
                <w:szCs w:val="24"/>
              </w:rPr>
            </w:pPr>
            <w:r w:rsidRPr="0034438A">
              <w:rPr>
                <w:sz w:val="24"/>
                <w:szCs w:val="24"/>
              </w:rPr>
              <w:t>2129445</w:t>
            </w:r>
            <w:r w:rsidRPr="00BE5C40">
              <w:rPr>
                <w:sz w:val="24"/>
                <w:szCs w:val="24"/>
              </w:rPr>
              <w:t>,00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2.1.5.</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организацию теплоснабжения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jc w:val="center"/>
              <w:rPr>
                <w:sz w:val="24"/>
                <w:szCs w:val="24"/>
              </w:rPr>
            </w:pPr>
            <w:r>
              <w:rPr>
                <w:sz w:val="24"/>
                <w:szCs w:val="24"/>
              </w:rPr>
              <w:t>5</w:t>
            </w:r>
            <w:r w:rsidRPr="00BE5C40">
              <w:rPr>
                <w:sz w:val="24"/>
                <w:szCs w:val="24"/>
              </w:rPr>
              <w:t>15675,00</w:t>
            </w:r>
          </w:p>
        </w:tc>
        <w:tc>
          <w:tcPr>
            <w:tcW w:w="1559" w:type="dxa"/>
            <w:shd w:val="clear" w:color="auto" w:fill="auto"/>
          </w:tcPr>
          <w:p w:rsidR="00843B1F" w:rsidRPr="00BE5C40" w:rsidRDefault="00843B1F" w:rsidP="00843B1F">
            <w:pPr>
              <w:jc w:val="center"/>
              <w:rPr>
                <w:sz w:val="24"/>
                <w:szCs w:val="24"/>
              </w:rPr>
            </w:pPr>
            <w:r w:rsidRPr="00BE5C40">
              <w:rPr>
                <w:sz w:val="24"/>
                <w:szCs w:val="24"/>
              </w:rPr>
              <w:t>86675,00</w:t>
            </w:r>
          </w:p>
        </w:tc>
        <w:tc>
          <w:tcPr>
            <w:tcW w:w="1701" w:type="dxa"/>
            <w:shd w:val="clear" w:color="auto" w:fill="auto"/>
          </w:tcPr>
          <w:p w:rsidR="00843B1F" w:rsidRPr="00BE5C40" w:rsidRDefault="00843B1F" w:rsidP="00843B1F">
            <w:pPr>
              <w:jc w:val="center"/>
              <w:rPr>
                <w:sz w:val="24"/>
                <w:szCs w:val="24"/>
              </w:rPr>
            </w:pPr>
            <w:r>
              <w:rPr>
                <w:sz w:val="24"/>
                <w:szCs w:val="24"/>
              </w:rPr>
              <w:t>4</w:t>
            </w:r>
            <w:r w:rsidRPr="00BE5C40">
              <w:rPr>
                <w:sz w:val="24"/>
                <w:szCs w:val="24"/>
              </w:rPr>
              <w:t>29000,00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lastRenderedPageBreak/>
              <w:t>мероприятие 2.1.6.</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Предоставление иных </w:t>
            </w:r>
            <w:r w:rsidRPr="00BE5C40">
              <w:rPr>
                <w:rFonts w:ascii="Times New Roman" w:hAnsi="Times New Roman" w:cs="Times New Roman"/>
                <w:sz w:val="24"/>
                <w:szCs w:val="24"/>
              </w:rPr>
              <w:lastRenderedPageBreak/>
              <w:t>межбюджетных трансфертов бюджетам сельских поселений на реализацию  народных проектов в сфере благоустройства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lastRenderedPageBreak/>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2.1.7.</w:t>
            </w:r>
          </w:p>
        </w:tc>
        <w:tc>
          <w:tcPr>
            <w:tcW w:w="3351" w:type="dxa"/>
          </w:tcPr>
          <w:p w:rsidR="00843B1F" w:rsidRPr="00BE5C40" w:rsidRDefault="00843B1F" w:rsidP="00843B1F">
            <w:pPr>
              <w:widowControl w:val="0"/>
              <w:autoSpaceDE w:val="0"/>
              <w:autoSpaceDN w:val="0"/>
              <w:adjustRightInd w:val="0"/>
              <w:rPr>
                <w:sz w:val="24"/>
                <w:szCs w:val="24"/>
              </w:rPr>
            </w:pPr>
            <w:r w:rsidRPr="00BE5C40">
              <w:rPr>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2.1.8.</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1563546,87</w:t>
            </w:r>
          </w:p>
        </w:tc>
        <w:tc>
          <w:tcPr>
            <w:tcW w:w="1559" w:type="dxa"/>
            <w:shd w:val="clear" w:color="auto" w:fill="auto"/>
          </w:tcPr>
          <w:p w:rsidR="00843B1F" w:rsidRPr="00BE5C40" w:rsidRDefault="00843B1F" w:rsidP="00843B1F">
            <w:pPr>
              <w:jc w:val="center"/>
              <w:rPr>
                <w:sz w:val="24"/>
                <w:szCs w:val="24"/>
              </w:rPr>
            </w:pPr>
            <w:r w:rsidRPr="00BE5C40">
              <w:rPr>
                <w:sz w:val="24"/>
                <w:szCs w:val="24"/>
              </w:rPr>
              <w:t>1563546,87</w:t>
            </w:r>
          </w:p>
        </w:tc>
        <w:tc>
          <w:tcPr>
            <w:tcW w:w="1701" w:type="dxa"/>
            <w:shd w:val="clear" w:color="auto" w:fill="auto"/>
          </w:tcPr>
          <w:p w:rsidR="00843B1F" w:rsidRPr="00BE5C40" w:rsidRDefault="00843B1F" w:rsidP="00843B1F">
            <w:pPr>
              <w:jc w:val="center"/>
              <w:rPr>
                <w:sz w:val="24"/>
                <w:szCs w:val="24"/>
              </w:rPr>
            </w:pPr>
            <w:r w:rsidRPr="00BE5C40">
              <w:rPr>
                <w:sz w:val="24"/>
                <w:szCs w:val="24"/>
              </w:rPr>
              <w:t>0,00</w:t>
            </w:r>
          </w:p>
        </w:tc>
        <w:tc>
          <w:tcPr>
            <w:tcW w:w="1559" w:type="dxa"/>
            <w:shd w:val="clear" w:color="auto" w:fill="auto"/>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shd w:val="clear" w:color="auto" w:fill="auto"/>
          </w:tcPr>
          <w:p w:rsidR="00843B1F" w:rsidRPr="00BE5C40" w:rsidRDefault="00843B1F" w:rsidP="00843B1F">
            <w:pPr>
              <w:rPr>
                <w:sz w:val="24"/>
                <w:szCs w:val="24"/>
              </w:rPr>
            </w:pPr>
            <w:r w:rsidRPr="00BE5C40">
              <w:rPr>
                <w:sz w:val="24"/>
                <w:szCs w:val="24"/>
              </w:rPr>
              <w:t>Основное мероприятие 2.1.9.</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20777</w:t>
            </w:r>
            <w:r w:rsidRPr="00BE5C40">
              <w:rPr>
                <w:rFonts w:ascii="Times New Roman" w:hAnsi="Times New Roman" w:cs="Times New Roman"/>
                <w:sz w:val="24"/>
                <w:szCs w:val="24"/>
              </w:rPr>
              <w:t>158,17</w:t>
            </w:r>
          </w:p>
        </w:tc>
        <w:tc>
          <w:tcPr>
            <w:tcW w:w="1559" w:type="dxa"/>
            <w:shd w:val="clear" w:color="auto" w:fill="auto"/>
          </w:tcPr>
          <w:p w:rsidR="00843B1F" w:rsidRPr="00BE5C40" w:rsidRDefault="00843B1F" w:rsidP="00843B1F">
            <w:pPr>
              <w:jc w:val="center"/>
              <w:rPr>
                <w:sz w:val="24"/>
                <w:szCs w:val="24"/>
              </w:rPr>
            </w:pPr>
            <w:r w:rsidRPr="00BE5C40">
              <w:rPr>
                <w:sz w:val="24"/>
                <w:szCs w:val="24"/>
              </w:rPr>
              <w:t>9675218,18</w:t>
            </w:r>
          </w:p>
        </w:tc>
        <w:tc>
          <w:tcPr>
            <w:tcW w:w="1701" w:type="dxa"/>
            <w:shd w:val="clear" w:color="auto" w:fill="auto"/>
          </w:tcPr>
          <w:p w:rsidR="00843B1F" w:rsidRPr="00BE5C40" w:rsidRDefault="00843B1F" w:rsidP="00843B1F">
            <w:pPr>
              <w:jc w:val="center"/>
              <w:rPr>
                <w:sz w:val="24"/>
                <w:szCs w:val="24"/>
              </w:rPr>
            </w:pPr>
            <w:r w:rsidRPr="00BE5C40">
              <w:rPr>
                <w:sz w:val="24"/>
                <w:szCs w:val="24"/>
              </w:rPr>
              <w:t>19</w:t>
            </w:r>
            <w:r>
              <w:rPr>
                <w:sz w:val="24"/>
                <w:szCs w:val="24"/>
              </w:rPr>
              <w:t>2531211</w:t>
            </w:r>
            <w:r w:rsidRPr="00BE5C40">
              <w:rPr>
                <w:sz w:val="24"/>
                <w:szCs w:val="24"/>
              </w:rPr>
              <w:t>,00</w:t>
            </w:r>
          </w:p>
        </w:tc>
        <w:tc>
          <w:tcPr>
            <w:tcW w:w="1559" w:type="dxa"/>
            <w:shd w:val="clear" w:color="auto" w:fill="auto"/>
          </w:tcPr>
          <w:p w:rsidR="00843B1F" w:rsidRPr="00BE5C40" w:rsidRDefault="00843B1F" w:rsidP="00843B1F">
            <w:pPr>
              <w:jc w:val="center"/>
              <w:rPr>
                <w:sz w:val="24"/>
                <w:szCs w:val="24"/>
              </w:rPr>
            </w:pPr>
            <w:r w:rsidRPr="00BE5C40">
              <w:rPr>
                <w:sz w:val="24"/>
                <w:szCs w:val="24"/>
              </w:rPr>
              <w:t>87839312,20</w:t>
            </w:r>
          </w:p>
        </w:tc>
        <w:tc>
          <w:tcPr>
            <w:tcW w:w="1559" w:type="dxa"/>
          </w:tcPr>
          <w:p w:rsidR="00843B1F" w:rsidRPr="00BE5C40" w:rsidRDefault="00843B1F" w:rsidP="00843B1F">
            <w:pPr>
              <w:jc w:val="center"/>
              <w:rPr>
                <w:sz w:val="24"/>
                <w:szCs w:val="24"/>
              </w:rPr>
            </w:pPr>
            <w:r w:rsidRPr="00BE5C40">
              <w:rPr>
                <w:sz w:val="24"/>
                <w:szCs w:val="24"/>
              </w:rPr>
              <w:t>130731416,79</w:t>
            </w:r>
          </w:p>
        </w:tc>
        <w:tc>
          <w:tcPr>
            <w:tcW w:w="709" w:type="dxa"/>
            <w:shd w:val="clear" w:color="auto" w:fill="auto"/>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2.1.А.</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jc w:val="center"/>
              <w:rPr>
                <w:sz w:val="24"/>
                <w:szCs w:val="24"/>
              </w:rPr>
            </w:pPr>
            <w:r w:rsidRPr="00866362">
              <w:rPr>
                <w:sz w:val="24"/>
                <w:szCs w:val="24"/>
              </w:rPr>
              <w:t>1231750</w:t>
            </w:r>
            <w:r w:rsidRPr="00BE5C40">
              <w:rPr>
                <w:sz w:val="24"/>
                <w:szCs w:val="24"/>
              </w:rPr>
              <w:t>,00</w:t>
            </w:r>
          </w:p>
        </w:tc>
        <w:tc>
          <w:tcPr>
            <w:tcW w:w="1559" w:type="dxa"/>
            <w:shd w:val="clear" w:color="auto" w:fill="auto"/>
          </w:tcPr>
          <w:p w:rsidR="00843B1F" w:rsidRPr="00BE5C40" w:rsidRDefault="00843B1F" w:rsidP="00843B1F">
            <w:pPr>
              <w:jc w:val="center"/>
              <w:rPr>
                <w:sz w:val="24"/>
                <w:szCs w:val="24"/>
              </w:rPr>
            </w:pPr>
            <w:r w:rsidRPr="00BE5C40">
              <w:rPr>
                <w:sz w:val="24"/>
                <w:szCs w:val="24"/>
              </w:rPr>
              <w:t>0,00</w:t>
            </w:r>
          </w:p>
        </w:tc>
        <w:tc>
          <w:tcPr>
            <w:tcW w:w="1701" w:type="dxa"/>
            <w:shd w:val="clear" w:color="auto" w:fill="auto"/>
          </w:tcPr>
          <w:p w:rsidR="00843B1F" w:rsidRPr="00BE5C40" w:rsidRDefault="00843B1F" w:rsidP="00843B1F">
            <w:pPr>
              <w:jc w:val="center"/>
              <w:rPr>
                <w:sz w:val="24"/>
                <w:szCs w:val="24"/>
              </w:rPr>
            </w:pPr>
            <w:r w:rsidRPr="00866362">
              <w:rPr>
                <w:sz w:val="24"/>
                <w:szCs w:val="24"/>
              </w:rPr>
              <w:t>1231750</w:t>
            </w:r>
            <w:r w:rsidRPr="00BE5C40">
              <w:rPr>
                <w:sz w:val="24"/>
                <w:szCs w:val="24"/>
              </w:rPr>
              <w:t>,00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2.2.1.</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2.2.2.</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Создание системы по раздельному сбору отходов для обеспечения экологичной и эффективной утилизации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2.2.3.</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2.2.4.</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t>4 127 516,33</w:t>
            </w:r>
          </w:p>
        </w:tc>
        <w:tc>
          <w:tcPr>
            <w:tcW w:w="1559" w:type="dxa"/>
            <w:shd w:val="clear" w:color="auto" w:fill="auto"/>
          </w:tcPr>
          <w:p w:rsidR="00843B1F" w:rsidRPr="00BE5C40" w:rsidRDefault="00843B1F" w:rsidP="00843B1F">
            <w:pPr>
              <w:jc w:val="center"/>
              <w:rPr>
                <w:sz w:val="24"/>
                <w:szCs w:val="24"/>
              </w:rPr>
            </w:pPr>
            <w:r w:rsidRPr="00BE5C40">
              <w:rPr>
                <w:sz w:val="24"/>
                <w:szCs w:val="24"/>
              </w:rPr>
              <w:t>1742683,00</w:t>
            </w:r>
          </w:p>
        </w:tc>
        <w:tc>
          <w:tcPr>
            <w:tcW w:w="1701" w:type="dxa"/>
            <w:shd w:val="clear" w:color="auto" w:fill="EAF1DD" w:themeFill="accent3" w:themeFillTint="33"/>
          </w:tcPr>
          <w:p w:rsidR="00843B1F" w:rsidRPr="00BE5C40" w:rsidRDefault="00843B1F" w:rsidP="00843B1F">
            <w:pPr>
              <w:jc w:val="center"/>
              <w:rPr>
                <w:sz w:val="24"/>
                <w:szCs w:val="24"/>
              </w:rPr>
            </w:pPr>
            <w:r>
              <w:rPr>
                <w:sz w:val="24"/>
                <w:szCs w:val="24"/>
              </w:rPr>
              <w:t>1 384 833,33</w:t>
            </w:r>
          </w:p>
        </w:tc>
        <w:tc>
          <w:tcPr>
            <w:tcW w:w="1559" w:type="dxa"/>
          </w:tcPr>
          <w:p w:rsidR="00843B1F" w:rsidRPr="00BE5C40" w:rsidRDefault="00843B1F" w:rsidP="00843B1F">
            <w:pPr>
              <w:jc w:val="center"/>
              <w:rPr>
                <w:sz w:val="24"/>
                <w:szCs w:val="24"/>
              </w:rPr>
            </w:pPr>
            <w:r w:rsidRPr="00BE5C40">
              <w:rPr>
                <w:sz w:val="24"/>
                <w:szCs w:val="24"/>
              </w:rPr>
              <w:t>500000,00</w:t>
            </w:r>
          </w:p>
        </w:tc>
        <w:tc>
          <w:tcPr>
            <w:tcW w:w="1559" w:type="dxa"/>
          </w:tcPr>
          <w:p w:rsidR="00843B1F" w:rsidRPr="00BE5C40" w:rsidRDefault="00843B1F" w:rsidP="00843B1F">
            <w:pPr>
              <w:jc w:val="center"/>
              <w:rPr>
                <w:sz w:val="24"/>
                <w:szCs w:val="24"/>
              </w:rPr>
            </w:pPr>
            <w:r w:rsidRPr="00BE5C40">
              <w:rPr>
                <w:sz w:val="24"/>
                <w:szCs w:val="24"/>
              </w:rPr>
              <w:t>500000,00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2.2.5.</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Модернизация систем коммунальной инфраструктуры</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2.2.6.</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3465697,00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1182561,00</w:t>
            </w:r>
          </w:p>
        </w:tc>
        <w:tc>
          <w:tcPr>
            <w:tcW w:w="1559" w:type="dxa"/>
          </w:tcPr>
          <w:p w:rsidR="00843B1F" w:rsidRPr="00BE5C40" w:rsidRDefault="00843B1F" w:rsidP="00843B1F">
            <w:pPr>
              <w:jc w:val="center"/>
              <w:rPr>
                <w:sz w:val="24"/>
                <w:szCs w:val="24"/>
              </w:rPr>
            </w:pPr>
            <w:r w:rsidRPr="00BE5C40">
              <w:rPr>
                <w:sz w:val="24"/>
                <w:szCs w:val="24"/>
              </w:rPr>
              <w:t>1127904,00</w:t>
            </w:r>
          </w:p>
        </w:tc>
        <w:tc>
          <w:tcPr>
            <w:tcW w:w="1559" w:type="dxa"/>
          </w:tcPr>
          <w:p w:rsidR="00843B1F" w:rsidRPr="00BE5C40" w:rsidRDefault="00843B1F" w:rsidP="00843B1F">
            <w:pPr>
              <w:jc w:val="center"/>
              <w:rPr>
                <w:sz w:val="24"/>
                <w:szCs w:val="24"/>
              </w:rPr>
            </w:pPr>
            <w:r w:rsidRPr="00BE5C40">
              <w:rPr>
                <w:sz w:val="24"/>
                <w:szCs w:val="24"/>
              </w:rPr>
              <w:t>1155232,00</w:t>
            </w:r>
          </w:p>
        </w:tc>
        <w:tc>
          <w:tcPr>
            <w:tcW w:w="709" w:type="dxa"/>
          </w:tcPr>
          <w:p w:rsidR="00843B1F" w:rsidRPr="00BE5C40" w:rsidRDefault="00843B1F" w:rsidP="00843B1F">
            <w:pPr>
              <w:jc w:val="center"/>
              <w:rPr>
                <w:sz w:val="24"/>
                <w:szCs w:val="24"/>
              </w:rPr>
            </w:pP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2.2.7.</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Рекультивация объектов размещения отходов, в том числе твердых коммунальных отходов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2.2.8.</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Реализация народных проектов в сфере охраны окружающей среды, прошедших отбор в рамках проекта "Народный бюджет", </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jc w:val="center"/>
              <w:rPr>
                <w:sz w:val="24"/>
                <w:szCs w:val="24"/>
              </w:rPr>
            </w:pPr>
            <w:r w:rsidRPr="00BE5C40">
              <w:rPr>
                <w:sz w:val="24"/>
                <w:szCs w:val="24"/>
              </w:rPr>
              <w:t>46</w:t>
            </w:r>
            <w:r>
              <w:rPr>
                <w:sz w:val="24"/>
                <w:szCs w:val="24"/>
              </w:rPr>
              <w:t>9</w:t>
            </w:r>
            <w:r w:rsidRPr="00BE5C40">
              <w:rPr>
                <w:sz w:val="24"/>
                <w:szCs w:val="24"/>
              </w:rPr>
              <w:t>554,00,00</w:t>
            </w:r>
          </w:p>
        </w:tc>
        <w:tc>
          <w:tcPr>
            <w:tcW w:w="1559" w:type="dxa"/>
            <w:shd w:val="clear" w:color="auto" w:fill="auto"/>
          </w:tcPr>
          <w:p w:rsidR="00843B1F" w:rsidRPr="00BE5C40" w:rsidRDefault="00843B1F" w:rsidP="00843B1F">
            <w:pPr>
              <w:jc w:val="center"/>
              <w:rPr>
                <w:sz w:val="24"/>
                <w:szCs w:val="24"/>
              </w:rPr>
            </w:pPr>
            <w:r w:rsidRPr="00BE5C40">
              <w:rPr>
                <w:sz w:val="24"/>
                <w:szCs w:val="24"/>
              </w:rPr>
              <w:t>0,00</w:t>
            </w:r>
          </w:p>
        </w:tc>
        <w:tc>
          <w:tcPr>
            <w:tcW w:w="1701" w:type="dxa"/>
            <w:shd w:val="clear" w:color="auto" w:fill="auto"/>
          </w:tcPr>
          <w:p w:rsidR="00843B1F" w:rsidRPr="00BE5C40" w:rsidRDefault="00843B1F" w:rsidP="00843B1F">
            <w:pPr>
              <w:jc w:val="center"/>
              <w:rPr>
                <w:sz w:val="24"/>
                <w:szCs w:val="24"/>
              </w:rPr>
            </w:pPr>
            <w:r w:rsidRPr="00BE5C40">
              <w:rPr>
                <w:sz w:val="24"/>
                <w:szCs w:val="24"/>
              </w:rPr>
              <w:t>46</w:t>
            </w:r>
            <w:r>
              <w:rPr>
                <w:sz w:val="24"/>
                <w:szCs w:val="24"/>
              </w:rPr>
              <w:t>9</w:t>
            </w:r>
            <w:r w:rsidRPr="00BE5C40">
              <w:rPr>
                <w:sz w:val="24"/>
                <w:szCs w:val="24"/>
              </w:rPr>
              <w:t>554,00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2.3.1.</w:t>
            </w:r>
          </w:p>
        </w:tc>
        <w:tc>
          <w:tcPr>
            <w:tcW w:w="3351"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shd w:val="clear" w:color="auto" w:fill="FFFFFF"/>
              </w:rPr>
              <w:t>Проведение</w:t>
            </w:r>
            <w:r w:rsidRPr="00BE5C40">
              <w:rPr>
                <w:rFonts w:ascii="Times New Roman" w:hAnsi="Times New Roman" w:cs="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vMerge w:val="restart"/>
          </w:tcPr>
          <w:p w:rsidR="00843B1F" w:rsidRPr="00BE5C40" w:rsidRDefault="00843B1F" w:rsidP="00843B1F">
            <w:pPr>
              <w:rPr>
                <w:sz w:val="24"/>
                <w:szCs w:val="24"/>
              </w:rPr>
            </w:pPr>
            <w:r w:rsidRPr="00BE5C40">
              <w:rPr>
                <w:b/>
                <w:sz w:val="24"/>
                <w:szCs w:val="24"/>
              </w:rPr>
              <w:t>Подпрограмма 3</w:t>
            </w:r>
          </w:p>
        </w:tc>
        <w:tc>
          <w:tcPr>
            <w:tcW w:w="3351" w:type="dxa"/>
            <w:vMerge w:val="restart"/>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b/>
                <w:sz w:val="24"/>
                <w:szCs w:val="24"/>
              </w:rPr>
              <w:t>Улучшение жилищных условий</w:t>
            </w: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399521645,07</w:t>
            </w:r>
          </w:p>
        </w:tc>
        <w:tc>
          <w:tcPr>
            <w:tcW w:w="1559" w:type="dxa"/>
            <w:shd w:val="clear" w:color="auto" w:fill="auto"/>
          </w:tcPr>
          <w:p w:rsidR="00843B1F" w:rsidRPr="00BE5C40" w:rsidRDefault="00843B1F" w:rsidP="00843B1F">
            <w:pPr>
              <w:jc w:val="center"/>
              <w:rPr>
                <w:sz w:val="24"/>
                <w:szCs w:val="24"/>
                <w:highlight w:val="yellow"/>
              </w:rPr>
            </w:pPr>
            <w:r w:rsidRPr="00BE5C40">
              <w:rPr>
                <w:b/>
                <w:sz w:val="24"/>
                <w:szCs w:val="24"/>
              </w:rPr>
              <w:t>193416201,45</w:t>
            </w:r>
          </w:p>
        </w:tc>
        <w:tc>
          <w:tcPr>
            <w:tcW w:w="1701" w:type="dxa"/>
            <w:shd w:val="clear" w:color="auto" w:fill="auto"/>
          </w:tcPr>
          <w:p w:rsidR="00843B1F" w:rsidRPr="00BE5C40" w:rsidRDefault="00843B1F" w:rsidP="00843B1F">
            <w:pPr>
              <w:jc w:val="center"/>
              <w:rPr>
                <w:sz w:val="24"/>
                <w:szCs w:val="24"/>
              </w:rPr>
            </w:pPr>
            <w:r w:rsidRPr="00CB153F">
              <w:rPr>
                <w:b/>
                <w:sz w:val="24"/>
                <w:szCs w:val="24"/>
              </w:rPr>
              <w:t>10</w:t>
            </w:r>
            <w:r>
              <w:rPr>
                <w:b/>
                <w:sz w:val="24"/>
                <w:szCs w:val="24"/>
              </w:rPr>
              <w:t>2665943,62</w:t>
            </w:r>
          </w:p>
        </w:tc>
        <w:tc>
          <w:tcPr>
            <w:tcW w:w="1559" w:type="dxa"/>
          </w:tcPr>
          <w:p w:rsidR="00843B1F" w:rsidRPr="00BE5C40" w:rsidRDefault="00843B1F" w:rsidP="00843B1F">
            <w:pPr>
              <w:jc w:val="center"/>
              <w:rPr>
                <w:b/>
                <w:sz w:val="24"/>
                <w:szCs w:val="24"/>
              </w:rPr>
            </w:pPr>
            <w:r w:rsidRPr="00BE5C40">
              <w:rPr>
                <w:b/>
                <w:sz w:val="24"/>
                <w:szCs w:val="24"/>
              </w:rPr>
              <w:t>47179605,00</w:t>
            </w:r>
          </w:p>
        </w:tc>
        <w:tc>
          <w:tcPr>
            <w:tcW w:w="1559" w:type="dxa"/>
          </w:tcPr>
          <w:p w:rsidR="00843B1F" w:rsidRPr="00BE5C40" w:rsidRDefault="00843B1F" w:rsidP="00843B1F">
            <w:pPr>
              <w:jc w:val="center"/>
              <w:rPr>
                <w:sz w:val="24"/>
                <w:szCs w:val="24"/>
              </w:rPr>
            </w:pPr>
            <w:r w:rsidRPr="00BE5C40">
              <w:rPr>
                <w:b/>
                <w:sz w:val="24"/>
                <w:szCs w:val="24"/>
              </w:rPr>
              <w:t>56259895,00</w:t>
            </w:r>
          </w:p>
        </w:tc>
        <w:tc>
          <w:tcPr>
            <w:tcW w:w="709" w:type="dxa"/>
          </w:tcPr>
          <w:p w:rsidR="00843B1F" w:rsidRPr="00BE5C40" w:rsidRDefault="00843B1F" w:rsidP="00843B1F">
            <w:pPr>
              <w:jc w:val="center"/>
              <w:rPr>
                <w:sz w:val="24"/>
                <w:szCs w:val="24"/>
              </w:rPr>
            </w:pPr>
            <w:r w:rsidRPr="00BE5C40">
              <w:rPr>
                <w:b/>
                <w:sz w:val="24"/>
                <w:szCs w:val="24"/>
              </w:rPr>
              <w:t>0,00</w:t>
            </w:r>
          </w:p>
        </w:tc>
      </w:tr>
      <w:tr w:rsidR="00843B1F" w:rsidRPr="00BE5C40" w:rsidTr="00843B1F">
        <w:tc>
          <w:tcPr>
            <w:tcW w:w="1247" w:type="dxa"/>
            <w:vMerge/>
          </w:tcPr>
          <w:p w:rsidR="00843B1F" w:rsidRPr="00BE5C40" w:rsidRDefault="00843B1F" w:rsidP="00843B1F">
            <w:pPr>
              <w:rPr>
                <w:sz w:val="24"/>
                <w:szCs w:val="24"/>
              </w:rPr>
            </w:pPr>
          </w:p>
        </w:tc>
        <w:tc>
          <w:tcPr>
            <w:tcW w:w="3351" w:type="dxa"/>
            <w:vMerge/>
          </w:tcPr>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widowControl w:val="0"/>
              <w:autoSpaceDE w:val="0"/>
              <w:autoSpaceDN w:val="0"/>
              <w:adjustRightInd w:val="0"/>
              <w:rPr>
                <w:sz w:val="24"/>
                <w:szCs w:val="24"/>
              </w:rPr>
            </w:pPr>
            <w:r w:rsidRPr="00BE5C40">
              <w:rPr>
                <w:b/>
                <w:sz w:val="24"/>
                <w:szCs w:val="24"/>
              </w:rPr>
              <w:t xml:space="preserve">Администрация МР «Усть-Куломс-кий»в лице </w:t>
            </w:r>
            <w:r w:rsidRPr="00BE5C40">
              <w:rPr>
                <w:rFonts w:eastAsiaTheme="minorEastAsia"/>
                <w:b/>
                <w:sz w:val="24"/>
                <w:szCs w:val="24"/>
              </w:rPr>
              <w:t xml:space="preserve">отдела </w:t>
            </w:r>
            <w:r w:rsidRPr="00BE5C40">
              <w:rPr>
                <w:rFonts w:eastAsiaTheme="minorEastAsia"/>
                <w:b/>
                <w:sz w:val="24"/>
                <w:szCs w:val="24"/>
              </w:rPr>
              <w:lastRenderedPageBreak/>
              <w:t>социальной политикии отдела территориального развития</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lastRenderedPageBreak/>
              <w:t>399521645,07</w:t>
            </w:r>
          </w:p>
        </w:tc>
        <w:tc>
          <w:tcPr>
            <w:tcW w:w="1559" w:type="dxa"/>
            <w:shd w:val="clear" w:color="auto" w:fill="auto"/>
          </w:tcPr>
          <w:p w:rsidR="00843B1F" w:rsidRPr="00BE5C40" w:rsidRDefault="00843B1F" w:rsidP="00843B1F">
            <w:pPr>
              <w:jc w:val="center"/>
              <w:rPr>
                <w:sz w:val="24"/>
                <w:szCs w:val="24"/>
                <w:highlight w:val="yellow"/>
              </w:rPr>
            </w:pPr>
            <w:r w:rsidRPr="00BE5C40">
              <w:rPr>
                <w:b/>
                <w:sz w:val="24"/>
                <w:szCs w:val="24"/>
              </w:rPr>
              <w:t>193416201,45</w:t>
            </w:r>
          </w:p>
        </w:tc>
        <w:tc>
          <w:tcPr>
            <w:tcW w:w="1701" w:type="dxa"/>
            <w:shd w:val="clear" w:color="auto" w:fill="auto"/>
          </w:tcPr>
          <w:p w:rsidR="00843B1F" w:rsidRPr="00BE5C40" w:rsidRDefault="00843B1F" w:rsidP="00843B1F">
            <w:pPr>
              <w:jc w:val="center"/>
              <w:rPr>
                <w:sz w:val="24"/>
                <w:szCs w:val="24"/>
              </w:rPr>
            </w:pPr>
            <w:r>
              <w:rPr>
                <w:b/>
                <w:sz w:val="24"/>
                <w:szCs w:val="24"/>
              </w:rPr>
              <w:t>102665943,62</w:t>
            </w:r>
          </w:p>
        </w:tc>
        <w:tc>
          <w:tcPr>
            <w:tcW w:w="1559" w:type="dxa"/>
          </w:tcPr>
          <w:p w:rsidR="00843B1F" w:rsidRPr="00BE5C40" w:rsidRDefault="00843B1F" w:rsidP="00843B1F">
            <w:pPr>
              <w:jc w:val="center"/>
              <w:rPr>
                <w:b/>
                <w:sz w:val="24"/>
                <w:szCs w:val="24"/>
              </w:rPr>
            </w:pPr>
            <w:r w:rsidRPr="00BE5C40">
              <w:rPr>
                <w:b/>
                <w:sz w:val="24"/>
                <w:szCs w:val="24"/>
              </w:rPr>
              <w:t>47179605,00</w:t>
            </w:r>
          </w:p>
        </w:tc>
        <w:tc>
          <w:tcPr>
            <w:tcW w:w="1559" w:type="dxa"/>
          </w:tcPr>
          <w:p w:rsidR="00843B1F" w:rsidRPr="00BE5C40" w:rsidRDefault="00843B1F" w:rsidP="00843B1F">
            <w:pPr>
              <w:jc w:val="center"/>
              <w:rPr>
                <w:sz w:val="24"/>
                <w:szCs w:val="24"/>
              </w:rPr>
            </w:pPr>
            <w:r w:rsidRPr="00BE5C40">
              <w:rPr>
                <w:b/>
                <w:sz w:val="24"/>
                <w:szCs w:val="24"/>
              </w:rPr>
              <w:t>56259895,00</w:t>
            </w:r>
          </w:p>
        </w:tc>
        <w:tc>
          <w:tcPr>
            <w:tcW w:w="709" w:type="dxa"/>
          </w:tcPr>
          <w:p w:rsidR="00843B1F" w:rsidRPr="00BE5C40" w:rsidRDefault="00843B1F" w:rsidP="00843B1F">
            <w:pPr>
              <w:jc w:val="center"/>
              <w:rPr>
                <w:sz w:val="24"/>
                <w:szCs w:val="24"/>
              </w:rPr>
            </w:pPr>
            <w:r w:rsidRPr="00BE5C40">
              <w:rPr>
                <w:b/>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3.1.1.</w:t>
            </w:r>
          </w:p>
        </w:tc>
        <w:tc>
          <w:tcPr>
            <w:tcW w:w="3351" w:type="dxa"/>
          </w:tcPr>
          <w:p w:rsidR="00843B1F" w:rsidRPr="00BE5C40" w:rsidRDefault="00843B1F" w:rsidP="00843B1F">
            <w:pPr>
              <w:widowControl w:val="0"/>
              <w:autoSpaceDE w:val="0"/>
              <w:autoSpaceDN w:val="0"/>
              <w:adjustRightInd w:val="0"/>
              <w:rPr>
                <w:sz w:val="24"/>
                <w:szCs w:val="24"/>
              </w:rPr>
            </w:pPr>
            <w:r w:rsidRPr="00BE5C40">
              <w:rPr>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127" w:type="dxa"/>
          </w:tcPr>
          <w:p w:rsidR="00843B1F" w:rsidRPr="00BE5C40" w:rsidRDefault="00843B1F" w:rsidP="00843B1F">
            <w:pPr>
              <w:pStyle w:val="ConsPlusNormal"/>
              <w:jc w:val="both"/>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843B1F" w:rsidRPr="00BE5C40" w:rsidRDefault="00843B1F" w:rsidP="00843B1F">
            <w:pPr>
              <w:jc w:val="center"/>
              <w:rPr>
                <w:sz w:val="24"/>
                <w:szCs w:val="24"/>
              </w:rPr>
            </w:pPr>
            <w:r w:rsidRPr="00BE5C40">
              <w:rPr>
                <w:sz w:val="24"/>
                <w:szCs w:val="24"/>
              </w:rPr>
              <w:t>936462,00</w:t>
            </w:r>
          </w:p>
        </w:tc>
        <w:tc>
          <w:tcPr>
            <w:tcW w:w="1559" w:type="dxa"/>
          </w:tcPr>
          <w:p w:rsidR="00843B1F" w:rsidRPr="00BE5C40" w:rsidRDefault="00843B1F" w:rsidP="00843B1F">
            <w:pPr>
              <w:jc w:val="center"/>
              <w:rPr>
                <w:sz w:val="24"/>
                <w:szCs w:val="24"/>
              </w:rPr>
            </w:pPr>
            <w:r w:rsidRPr="00BE5C40">
              <w:rPr>
                <w:sz w:val="24"/>
                <w:szCs w:val="24"/>
              </w:rPr>
              <w:t>203562,00</w:t>
            </w:r>
          </w:p>
        </w:tc>
        <w:tc>
          <w:tcPr>
            <w:tcW w:w="1701" w:type="dxa"/>
          </w:tcPr>
          <w:p w:rsidR="00843B1F" w:rsidRPr="00BE5C40" w:rsidRDefault="00843B1F" w:rsidP="00843B1F">
            <w:pPr>
              <w:jc w:val="center"/>
              <w:rPr>
                <w:sz w:val="24"/>
                <w:szCs w:val="24"/>
              </w:rPr>
            </w:pPr>
            <w:r w:rsidRPr="00BE5C40">
              <w:rPr>
                <w:sz w:val="24"/>
                <w:szCs w:val="24"/>
              </w:rPr>
              <w:t>244300,00</w:t>
            </w:r>
          </w:p>
        </w:tc>
        <w:tc>
          <w:tcPr>
            <w:tcW w:w="1559" w:type="dxa"/>
          </w:tcPr>
          <w:p w:rsidR="00843B1F" w:rsidRPr="00BE5C40" w:rsidRDefault="00843B1F" w:rsidP="00843B1F">
            <w:pPr>
              <w:jc w:val="center"/>
              <w:rPr>
                <w:sz w:val="24"/>
                <w:szCs w:val="24"/>
              </w:rPr>
            </w:pPr>
            <w:r w:rsidRPr="00BE5C40">
              <w:rPr>
                <w:sz w:val="24"/>
                <w:szCs w:val="24"/>
              </w:rPr>
              <w:t>244300,00</w:t>
            </w:r>
          </w:p>
        </w:tc>
        <w:tc>
          <w:tcPr>
            <w:tcW w:w="1559" w:type="dxa"/>
          </w:tcPr>
          <w:p w:rsidR="00843B1F" w:rsidRPr="00BE5C40" w:rsidRDefault="00843B1F" w:rsidP="00843B1F">
            <w:pPr>
              <w:jc w:val="center"/>
              <w:rPr>
                <w:sz w:val="24"/>
                <w:szCs w:val="24"/>
              </w:rPr>
            </w:pPr>
            <w:r w:rsidRPr="00BE5C40">
              <w:rPr>
                <w:sz w:val="24"/>
                <w:szCs w:val="24"/>
              </w:rPr>
              <w:t>244300,00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3.1.2.</w:t>
            </w:r>
          </w:p>
        </w:tc>
        <w:tc>
          <w:tcPr>
            <w:tcW w:w="3351" w:type="dxa"/>
          </w:tcPr>
          <w:p w:rsidR="00843B1F" w:rsidRPr="00BE5C40" w:rsidRDefault="00843B1F" w:rsidP="00843B1F">
            <w:pPr>
              <w:autoSpaceDE w:val="0"/>
              <w:autoSpaceDN w:val="0"/>
              <w:adjustRightInd w:val="0"/>
              <w:jc w:val="both"/>
              <w:rPr>
                <w:sz w:val="24"/>
                <w:szCs w:val="24"/>
              </w:rPr>
            </w:pPr>
            <w:r w:rsidRPr="00BE5C40">
              <w:rPr>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tcPr>
          <w:p w:rsidR="00843B1F" w:rsidRPr="00BE5C40" w:rsidRDefault="00843B1F" w:rsidP="00843B1F">
            <w:pPr>
              <w:jc w:val="center"/>
              <w:rPr>
                <w:sz w:val="24"/>
                <w:szCs w:val="24"/>
              </w:rPr>
            </w:pPr>
            <w:r w:rsidRPr="00BE5C40">
              <w:rPr>
                <w:sz w:val="24"/>
                <w:szCs w:val="24"/>
              </w:rPr>
              <w:t>316000,00</w:t>
            </w:r>
          </w:p>
        </w:tc>
        <w:tc>
          <w:tcPr>
            <w:tcW w:w="1559" w:type="dxa"/>
          </w:tcPr>
          <w:p w:rsidR="00843B1F" w:rsidRPr="00BE5C40" w:rsidRDefault="00843B1F" w:rsidP="00843B1F">
            <w:pPr>
              <w:jc w:val="center"/>
              <w:rPr>
                <w:sz w:val="24"/>
                <w:szCs w:val="24"/>
              </w:rPr>
            </w:pPr>
            <w:r w:rsidRPr="00BE5C40">
              <w:rPr>
                <w:sz w:val="24"/>
                <w:szCs w:val="24"/>
              </w:rPr>
              <w:t>81400,00</w:t>
            </w:r>
          </w:p>
        </w:tc>
        <w:tc>
          <w:tcPr>
            <w:tcW w:w="1701" w:type="dxa"/>
          </w:tcPr>
          <w:p w:rsidR="00843B1F" w:rsidRPr="00BE5C40" w:rsidRDefault="00843B1F" w:rsidP="00843B1F">
            <w:pPr>
              <w:jc w:val="center"/>
              <w:rPr>
                <w:sz w:val="24"/>
                <w:szCs w:val="24"/>
              </w:rPr>
            </w:pPr>
            <w:r w:rsidRPr="00BE5C40">
              <w:rPr>
                <w:sz w:val="24"/>
                <w:szCs w:val="24"/>
              </w:rPr>
              <w:t>78200,00</w:t>
            </w:r>
          </w:p>
        </w:tc>
        <w:tc>
          <w:tcPr>
            <w:tcW w:w="1559" w:type="dxa"/>
          </w:tcPr>
          <w:p w:rsidR="00843B1F" w:rsidRPr="00BE5C40" w:rsidRDefault="00843B1F" w:rsidP="00843B1F">
            <w:pPr>
              <w:jc w:val="center"/>
              <w:rPr>
                <w:sz w:val="24"/>
                <w:szCs w:val="24"/>
              </w:rPr>
            </w:pPr>
            <w:r w:rsidRPr="00BE5C40">
              <w:rPr>
                <w:sz w:val="24"/>
                <w:szCs w:val="24"/>
              </w:rPr>
              <w:t>78200,00</w:t>
            </w:r>
          </w:p>
        </w:tc>
        <w:tc>
          <w:tcPr>
            <w:tcW w:w="1559" w:type="dxa"/>
          </w:tcPr>
          <w:p w:rsidR="00843B1F" w:rsidRPr="00BE5C40" w:rsidRDefault="00843B1F" w:rsidP="00843B1F">
            <w:pPr>
              <w:jc w:val="center"/>
              <w:rPr>
                <w:sz w:val="24"/>
                <w:szCs w:val="24"/>
              </w:rPr>
            </w:pPr>
            <w:r w:rsidRPr="00BE5C40">
              <w:rPr>
                <w:sz w:val="24"/>
                <w:szCs w:val="24"/>
              </w:rPr>
              <w:t>78200,00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lastRenderedPageBreak/>
              <w:t>мероприятие 3.2.1.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Предоставление социальных </w:t>
            </w:r>
            <w:r w:rsidRPr="00BE5C40">
              <w:rPr>
                <w:rFonts w:ascii="Times New Roman" w:hAnsi="Times New Roman" w:cs="Times New Roman"/>
                <w:sz w:val="24"/>
                <w:szCs w:val="24"/>
              </w:rPr>
              <w:lastRenderedPageBreak/>
              <w:t xml:space="preserve">выплат молодым семьям на приобретение жилого помещения или создание объекта индивидуального жилищного строительства  </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w:t>
            </w:r>
            <w:r w:rsidRPr="00BE5C40">
              <w:rPr>
                <w:rFonts w:ascii="Times New Roman" w:hAnsi="Times New Roman" w:cs="Times New Roman"/>
                <w:sz w:val="24"/>
                <w:szCs w:val="24"/>
              </w:rPr>
              <w:lastRenderedPageBreak/>
              <w:t xml:space="preserve">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shd w:val="clear" w:color="auto" w:fill="auto"/>
          </w:tcPr>
          <w:p w:rsidR="00843B1F" w:rsidRPr="00BE5C40" w:rsidRDefault="00843B1F" w:rsidP="00843B1F">
            <w:pPr>
              <w:jc w:val="center"/>
              <w:rPr>
                <w:sz w:val="24"/>
                <w:szCs w:val="24"/>
              </w:rPr>
            </w:pPr>
            <w:r>
              <w:rPr>
                <w:sz w:val="24"/>
                <w:szCs w:val="24"/>
              </w:rPr>
              <w:lastRenderedPageBreak/>
              <w:t>2336722,43</w:t>
            </w:r>
          </w:p>
        </w:tc>
        <w:tc>
          <w:tcPr>
            <w:tcW w:w="1559" w:type="dxa"/>
            <w:shd w:val="clear" w:color="auto" w:fill="auto"/>
          </w:tcPr>
          <w:p w:rsidR="00843B1F" w:rsidRPr="00BE5C40" w:rsidRDefault="00843B1F" w:rsidP="00843B1F">
            <w:pPr>
              <w:jc w:val="center"/>
              <w:rPr>
                <w:sz w:val="24"/>
                <w:szCs w:val="24"/>
              </w:rPr>
            </w:pPr>
            <w:r w:rsidRPr="00BE5C40">
              <w:rPr>
                <w:sz w:val="24"/>
                <w:szCs w:val="24"/>
              </w:rPr>
              <w:t>688474,50</w:t>
            </w:r>
          </w:p>
        </w:tc>
        <w:tc>
          <w:tcPr>
            <w:tcW w:w="1701" w:type="dxa"/>
            <w:shd w:val="clear" w:color="auto" w:fill="auto"/>
          </w:tcPr>
          <w:p w:rsidR="00843B1F" w:rsidRPr="00BE5C40" w:rsidRDefault="00843B1F" w:rsidP="00843B1F">
            <w:pPr>
              <w:jc w:val="center"/>
              <w:rPr>
                <w:sz w:val="24"/>
                <w:szCs w:val="24"/>
              </w:rPr>
            </w:pPr>
            <w:r>
              <w:rPr>
                <w:sz w:val="24"/>
                <w:szCs w:val="24"/>
              </w:rPr>
              <w:t>1648247,93</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3.3.1.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124272581,00</w:t>
            </w:r>
          </w:p>
        </w:tc>
        <w:tc>
          <w:tcPr>
            <w:tcW w:w="1559" w:type="dxa"/>
          </w:tcPr>
          <w:p w:rsidR="00843B1F" w:rsidRPr="00BE5C40" w:rsidRDefault="00843B1F" w:rsidP="00843B1F">
            <w:pPr>
              <w:jc w:val="center"/>
              <w:rPr>
                <w:sz w:val="24"/>
                <w:szCs w:val="24"/>
              </w:rPr>
            </w:pPr>
            <w:r w:rsidRPr="00BE5C40">
              <w:rPr>
                <w:sz w:val="24"/>
                <w:szCs w:val="24"/>
              </w:rPr>
              <w:t>29681091,00</w:t>
            </w:r>
          </w:p>
        </w:tc>
        <w:tc>
          <w:tcPr>
            <w:tcW w:w="1701" w:type="dxa"/>
          </w:tcPr>
          <w:p w:rsidR="00843B1F" w:rsidRPr="00BE5C40" w:rsidRDefault="00843B1F" w:rsidP="00843B1F">
            <w:pPr>
              <w:jc w:val="center"/>
              <w:rPr>
                <w:sz w:val="24"/>
                <w:szCs w:val="24"/>
              </w:rPr>
            </w:pPr>
            <w:r w:rsidRPr="00BE5C40">
              <w:rPr>
                <w:sz w:val="24"/>
                <w:szCs w:val="24"/>
              </w:rPr>
              <w:t>31530510,00</w:t>
            </w:r>
          </w:p>
        </w:tc>
        <w:tc>
          <w:tcPr>
            <w:tcW w:w="1559" w:type="dxa"/>
          </w:tcPr>
          <w:p w:rsidR="00843B1F" w:rsidRPr="00BE5C40" w:rsidRDefault="00843B1F" w:rsidP="00843B1F">
            <w:pPr>
              <w:jc w:val="center"/>
              <w:rPr>
                <w:sz w:val="24"/>
                <w:szCs w:val="24"/>
              </w:rPr>
            </w:pPr>
            <w:r w:rsidRPr="00BE5C40">
              <w:rPr>
                <w:sz w:val="24"/>
                <w:szCs w:val="24"/>
              </w:rPr>
              <w:t>31530510,00</w:t>
            </w:r>
          </w:p>
        </w:tc>
        <w:tc>
          <w:tcPr>
            <w:tcW w:w="1559" w:type="dxa"/>
          </w:tcPr>
          <w:p w:rsidR="00843B1F" w:rsidRPr="00BE5C40" w:rsidRDefault="00843B1F" w:rsidP="00843B1F">
            <w:pPr>
              <w:jc w:val="center"/>
              <w:rPr>
                <w:sz w:val="24"/>
                <w:szCs w:val="24"/>
              </w:rPr>
            </w:pPr>
            <w:r w:rsidRPr="00BE5C40">
              <w:rPr>
                <w:sz w:val="24"/>
                <w:szCs w:val="24"/>
              </w:rPr>
              <w:t>31530470,00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3.3.2.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Осуществление государственных полномочий Республики Коми, предусмотренных пунктом 14 статьи 1 Закона Республики Коми «О наделении органов </w:t>
            </w:r>
            <w:r w:rsidRPr="00BE5C40">
              <w:rPr>
                <w:rFonts w:ascii="Times New Roman" w:hAnsi="Times New Roman" w:cs="Times New Roman"/>
                <w:sz w:val="24"/>
                <w:szCs w:val="24"/>
              </w:rPr>
              <w:lastRenderedPageBreak/>
              <w:t>местного самоуправления в Республике Коми отдельными государственными полномочиями Республики Коми»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социальной политики</w:t>
            </w:r>
          </w:p>
        </w:tc>
        <w:tc>
          <w:tcPr>
            <w:tcW w:w="1701"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113500,00</w:t>
            </w:r>
          </w:p>
        </w:tc>
        <w:tc>
          <w:tcPr>
            <w:tcW w:w="1559" w:type="dxa"/>
          </w:tcPr>
          <w:p w:rsidR="00843B1F" w:rsidRPr="00BE5C40" w:rsidRDefault="00843B1F" w:rsidP="00843B1F">
            <w:pPr>
              <w:jc w:val="center"/>
              <w:rPr>
                <w:sz w:val="24"/>
                <w:szCs w:val="24"/>
              </w:rPr>
            </w:pPr>
            <w:r w:rsidRPr="00BE5C40">
              <w:rPr>
                <w:sz w:val="24"/>
                <w:szCs w:val="24"/>
              </w:rPr>
              <w:t>13900,00</w:t>
            </w:r>
          </w:p>
        </w:tc>
        <w:tc>
          <w:tcPr>
            <w:tcW w:w="1701" w:type="dxa"/>
          </w:tcPr>
          <w:p w:rsidR="00843B1F" w:rsidRPr="00BE5C40" w:rsidRDefault="00843B1F" w:rsidP="00843B1F">
            <w:pPr>
              <w:jc w:val="center"/>
              <w:rPr>
                <w:sz w:val="24"/>
                <w:szCs w:val="24"/>
              </w:rPr>
            </w:pPr>
            <w:r w:rsidRPr="00BE5C40">
              <w:rPr>
                <w:sz w:val="24"/>
                <w:szCs w:val="24"/>
              </w:rPr>
              <w:t>33200,00</w:t>
            </w:r>
          </w:p>
        </w:tc>
        <w:tc>
          <w:tcPr>
            <w:tcW w:w="1559" w:type="dxa"/>
          </w:tcPr>
          <w:p w:rsidR="00843B1F" w:rsidRPr="00BE5C40" w:rsidRDefault="00843B1F" w:rsidP="00843B1F">
            <w:pPr>
              <w:jc w:val="center"/>
              <w:rPr>
                <w:sz w:val="24"/>
                <w:szCs w:val="24"/>
              </w:rPr>
            </w:pPr>
            <w:r w:rsidRPr="00BE5C40">
              <w:rPr>
                <w:sz w:val="24"/>
                <w:szCs w:val="24"/>
              </w:rPr>
              <w:t>33200,00</w:t>
            </w:r>
          </w:p>
        </w:tc>
        <w:tc>
          <w:tcPr>
            <w:tcW w:w="1559" w:type="dxa"/>
          </w:tcPr>
          <w:p w:rsidR="00843B1F" w:rsidRPr="00BE5C40" w:rsidRDefault="00843B1F" w:rsidP="00843B1F">
            <w:pPr>
              <w:jc w:val="center"/>
              <w:rPr>
                <w:sz w:val="24"/>
                <w:szCs w:val="24"/>
              </w:rPr>
            </w:pPr>
            <w:r w:rsidRPr="00BE5C40">
              <w:rPr>
                <w:sz w:val="24"/>
                <w:szCs w:val="24"/>
              </w:rPr>
              <w:t>33200,00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3.4.1.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Бюджетные инвестиции в объекты капитального строительства собственности муниципальных образований</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3.4.2.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3.4.3.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территориального развития</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271</w:t>
            </w:r>
            <w:r>
              <w:rPr>
                <w:rFonts w:ascii="Times New Roman" w:hAnsi="Times New Roman" w:cs="Times New Roman"/>
                <w:sz w:val="24"/>
                <w:szCs w:val="24"/>
              </w:rPr>
              <w:t>546</w:t>
            </w:r>
            <w:r w:rsidRPr="00BE5C40">
              <w:rPr>
                <w:rFonts w:ascii="Times New Roman" w:hAnsi="Times New Roman" w:cs="Times New Roman"/>
                <w:sz w:val="24"/>
                <w:szCs w:val="24"/>
              </w:rPr>
              <w:t>379,64</w:t>
            </w:r>
          </w:p>
        </w:tc>
        <w:tc>
          <w:tcPr>
            <w:tcW w:w="1559" w:type="dxa"/>
            <w:shd w:val="clear" w:color="auto" w:fill="auto"/>
          </w:tcPr>
          <w:p w:rsidR="00843B1F" w:rsidRPr="00BE5C40" w:rsidRDefault="00843B1F" w:rsidP="00843B1F">
            <w:pPr>
              <w:jc w:val="center"/>
              <w:rPr>
                <w:sz w:val="24"/>
                <w:szCs w:val="24"/>
              </w:rPr>
            </w:pPr>
            <w:r w:rsidRPr="00BE5C40">
              <w:rPr>
                <w:sz w:val="24"/>
                <w:szCs w:val="24"/>
              </w:rPr>
              <w:t>162747773,95</w:t>
            </w:r>
          </w:p>
        </w:tc>
        <w:tc>
          <w:tcPr>
            <w:tcW w:w="1701" w:type="dxa"/>
            <w:shd w:val="clear" w:color="auto" w:fill="auto"/>
          </w:tcPr>
          <w:p w:rsidR="00843B1F" w:rsidRPr="00BE5C40" w:rsidRDefault="00843B1F" w:rsidP="00843B1F">
            <w:pPr>
              <w:jc w:val="center"/>
              <w:rPr>
                <w:sz w:val="24"/>
                <w:szCs w:val="24"/>
              </w:rPr>
            </w:pPr>
            <w:r>
              <w:rPr>
                <w:sz w:val="24"/>
                <w:szCs w:val="24"/>
              </w:rPr>
              <w:t>69131485</w:t>
            </w:r>
            <w:r w:rsidRPr="00BE5C40">
              <w:rPr>
                <w:sz w:val="24"/>
                <w:szCs w:val="24"/>
              </w:rPr>
              <w:t>,69</w:t>
            </w:r>
          </w:p>
        </w:tc>
        <w:tc>
          <w:tcPr>
            <w:tcW w:w="1559" w:type="dxa"/>
          </w:tcPr>
          <w:p w:rsidR="00843B1F" w:rsidRPr="00BE5C40" w:rsidRDefault="00843B1F" w:rsidP="00843B1F">
            <w:pPr>
              <w:jc w:val="center"/>
              <w:rPr>
                <w:sz w:val="24"/>
                <w:szCs w:val="24"/>
              </w:rPr>
            </w:pPr>
            <w:r w:rsidRPr="00BE5C40">
              <w:rPr>
                <w:sz w:val="24"/>
                <w:szCs w:val="24"/>
              </w:rPr>
              <w:t>15293395,00</w:t>
            </w:r>
          </w:p>
        </w:tc>
        <w:tc>
          <w:tcPr>
            <w:tcW w:w="1559" w:type="dxa"/>
          </w:tcPr>
          <w:p w:rsidR="00843B1F" w:rsidRPr="00BE5C40" w:rsidRDefault="00843B1F" w:rsidP="00843B1F">
            <w:pPr>
              <w:jc w:val="center"/>
              <w:rPr>
                <w:sz w:val="24"/>
                <w:szCs w:val="24"/>
              </w:rPr>
            </w:pPr>
            <w:r w:rsidRPr="00BE5C40">
              <w:rPr>
                <w:sz w:val="24"/>
                <w:szCs w:val="24"/>
              </w:rPr>
              <w:t>24373725,00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vMerge w:val="restart"/>
          </w:tcPr>
          <w:p w:rsidR="00843B1F" w:rsidRPr="00BE5C40" w:rsidRDefault="00843B1F" w:rsidP="00843B1F">
            <w:pPr>
              <w:rPr>
                <w:sz w:val="24"/>
                <w:szCs w:val="24"/>
              </w:rPr>
            </w:pPr>
            <w:r w:rsidRPr="00BE5C40">
              <w:rPr>
                <w:b/>
                <w:sz w:val="24"/>
                <w:szCs w:val="24"/>
              </w:rPr>
              <w:t>Подпрогр</w:t>
            </w:r>
            <w:r w:rsidRPr="00BE5C40">
              <w:rPr>
                <w:b/>
                <w:sz w:val="24"/>
                <w:szCs w:val="24"/>
              </w:rPr>
              <w:lastRenderedPageBreak/>
              <w:t>амма 4</w:t>
            </w:r>
          </w:p>
        </w:tc>
        <w:tc>
          <w:tcPr>
            <w:tcW w:w="3351" w:type="dxa"/>
            <w:vMerge w:val="restart"/>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b/>
                <w:sz w:val="24"/>
                <w:szCs w:val="24"/>
              </w:rPr>
              <w:lastRenderedPageBreak/>
              <w:t>Энергосбережение</w:t>
            </w:r>
          </w:p>
        </w:tc>
        <w:tc>
          <w:tcPr>
            <w:tcW w:w="2127"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1701" w:type="dxa"/>
          </w:tcPr>
          <w:p w:rsidR="00843B1F" w:rsidRPr="00BE5C40" w:rsidRDefault="00843B1F" w:rsidP="00843B1F">
            <w:pPr>
              <w:jc w:val="center"/>
              <w:rPr>
                <w:b/>
                <w:sz w:val="24"/>
                <w:szCs w:val="24"/>
              </w:rPr>
            </w:pPr>
            <w:r w:rsidRPr="00BE5C40">
              <w:rPr>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709" w:type="dxa"/>
          </w:tcPr>
          <w:p w:rsidR="00843B1F" w:rsidRPr="00BE5C40" w:rsidRDefault="00843B1F" w:rsidP="00843B1F">
            <w:pPr>
              <w:jc w:val="center"/>
              <w:rPr>
                <w:b/>
                <w:sz w:val="24"/>
                <w:szCs w:val="24"/>
              </w:rPr>
            </w:pPr>
            <w:r w:rsidRPr="00BE5C40">
              <w:rPr>
                <w:b/>
                <w:sz w:val="24"/>
                <w:szCs w:val="24"/>
              </w:rPr>
              <w:t>0,00</w:t>
            </w:r>
          </w:p>
        </w:tc>
      </w:tr>
      <w:tr w:rsidR="00843B1F" w:rsidRPr="00BE5C40" w:rsidTr="00843B1F">
        <w:tc>
          <w:tcPr>
            <w:tcW w:w="1247" w:type="dxa"/>
            <w:vMerge/>
          </w:tcPr>
          <w:p w:rsidR="00843B1F" w:rsidRPr="00BE5C40" w:rsidRDefault="00843B1F" w:rsidP="00843B1F">
            <w:pPr>
              <w:rPr>
                <w:sz w:val="24"/>
                <w:szCs w:val="24"/>
              </w:rPr>
            </w:pPr>
          </w:p>
        </w:tc>
        <w:tc>
          <w:tcPr>
            <w:tcW w:w="3351" w:type="dxa"/>
            <w:vMerge/>
          </w:tcPr>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pStyle w:val="ConsPlusNormal"/>
              <w:rPr>
                <w:rFonts w:ascii="Times New Roman" w:eastAsiaTheme="minorEastAsia" w:hAnsi="Times New Roman" w:cs="Times New Roman"/>
                <w:b/>
                <w:sz w:val="24"/>
                <w:szCs w:val="24"/>
              </w:rPr>
            </w:pPr>
            <w:r w:rsidRPr="00BE5C40">
              <w:rPr>
                <w:rFonts w:ascii="Times New Roman" w:hAnsi="Times New Roman" w:cs="Times New Roman"/>
                <w:b/>
                <w:sz w:val="24"/>
                <w:szCs w:val="24"/>
              </w:rPr>
              <w:t xml:space="preserve">Администрация МР «Усть-Куломский» в лице </w:t>
            </w:r>
            <w:r w:rsidRPr="00BE5C40">
              <w:rPr>
                <w:rFonts w:ascii="Times New Roman" w:eastAsiaTheme="minorEastAsia" w:hAnsi="Times New Roman" w:cs="Times New Roman"/>
                <w:b/>
                <w:sz w:val="24"/>
                <w:szCs w:val="24"/>
              </w:rPr>
              <w:t>отдела территориального развития;</w:t>
            </w:r>
          </w:p>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образования администрации МР Усть-Куломский»;</w:t>
            </w:r>
          </w:p>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Управление культуры и национальной политики МР «Усть-Куломский»;</w:t>
            </w:r>
          </w:p>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Отдел физкультуры, спорта и туризма администрации муниципального района «Усть-Куломский»;</w:t>
            </w:r>
          </w:p>
        </w:tc>
        <w:tc>
          <w:tcPr>
            <w:tcW w:w="1701" w:type="dxa"/>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1701" w:type="dxa"/>
          </w:tcPr>
          <w:p w:rsidR="00843B1F" w:rsidRPr="00BE5C40" w:rsidRDefault="00843B1F" w:rsidP="00843B1F">
            <w:pPr>
              <w:jc w:val="center"/>
              <w:rPr>
                <w:b/>
                <w:sz w:val="24"/>
                <w:szCs w:val="24"/>
              </w:rPr>
            </w:pPr>
            <w:r w:rsidRPr="00BE5C40">
              <w:rPr>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1559" w:type="dxa"/>
          </w:tcPr>
          <w:p w:rsidR="00843B1F" w:rsidRPr="00BE5C40" w:rsidRDefault="00843B1F" w:rsidP="00843B1F">
            <w:pPr>
              <w:jc w:val="center"/>
              <w:rPr>
                <w:b/>
                <w:sz w:val="24"/>
                <w:szCs w:val="24"/>
              </w:rPr>
            </w:pPr>
            <w:r w:rsidRPr="00BE5C40">
              <w:rPr>
                <w:b/>
                <w:sz w:val="24"/>
                <w:szCs w:val="24"/>
              </w:rPr>
              <w:t>0,00</w:t>
            </w:r>
          </w:p>
        </w:tc>
        <w:tc>
          <w:tcPr>
            <w:tcW w:w="709" w:type="dxa"/>
          </w:tcPr>
          <w:p w:rsidR="00843B1F" w:rsidRPr="00BE5C40" w:rsidRDefault="00843B1F" w:rsidP="00843B1F">
            <w:pPr>
              <w:jc w:val="center"/>
              <w:rPr>
                <w:b/>
                <w:sz w:val="24"/>
                <w:szCs w:val="24"/>
              </w:rPr>
            </w:pPr>
            <w:r w:rsidRPr="00BE5C40">
              <w:rPr>
                <w:b/>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4.1.1.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Комплекс мероприятий по обеспечению снижения удельного энергопотребления </w:t>
            </w:r>
            <w:r w:rsidRPr="00BE5C40">
              <w:rPr>
                <w:rFonts w:ascii="Times New Roman" w:hAnsi="Times New Roman" w:cs="Times New Roman"/>
                <w:sz w:val="24"/>
                <w:szCs w:val="24"/>
              </w:rPr>
              <w:lastRenderedPageBreak/>
              <w:t>в жилищном фонде</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lastRenderedPageBreak/>
              <w:t>отдела территориального развития;</w:t>
            </w:r>
          </w:p>
        </w:tc>
        <w:tc>
          <w:tcPr>
            <w:tcW w:w="170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4.1.2.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4.2.1.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(замена) существующих ламп накаливания на энергосберегающие</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4.2.2.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приборов учета электроэнергии, тепловой энергии и водоснабжения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4.2.3.</w:t>
            </w:r>
          </w:p>
        </w:tc>
        <w:tc>
          <w:tcPr>
            <w:tcW w:w="3351" w:type="dxa"/>
          </w:tcPr>
          <w:p w:rsidR="00843B1F" w:rsidRPr="00BE5C40" w:rsidRDefault="00843B1F" w:rsidP="00843B1F">
            <w:pPr>
              <w:rPr>
                <w:sz w:val="24"/>
                <w:szCs w:val="24"/>
              </w:rPr>
            </w:pPr>
            <w:r w:rsidRPr="00BE5C40">
              <w:rPr>
                <w:sz w:val="24"/>
                <w:szCs w:val="24"/>
              </w:rPr>
              <w:t>Исполнение рекомендаций по результатам энергетического обследования объектов</w:t>
            </w:r>
          </w:p>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lastRenderedPageBreak/>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lastRenderedPageBreak/>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4.2.4.</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4.2.5.</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Стимулирование производителей и потребителей энергетических ресурсов, организаций, осуществляющих передачу энергетических ресурсов</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4.2.6.</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4.2.7.</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4.3.1.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Комплекс мероприятий по поддержке проектов производства и потребления биотоплива, полученного из отходов лесопромышленного комплекса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Основное мероприятие 4.3.2.</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Основное мероприятие 4.3.3.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eastAsia="Calibri" w:hAnsi="Times New Roman" w:cs="Times New Roman"/>
                <w:sz w:val="24"/>
                <w:szCs w:val="24"/>
              </w:rPr>
              <w:t xml:space="preserve">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w:t>
            </w:r>
            <w:r w:rsidRPr="00BE5C40">
              <w:rPr>
                <w:rFonts w:ascii="Times New Roman" w:eastAsia="Calibri" w:hAnsi="Times New Roman" w:cs="Times New Roman"/>
                <w:sz w:val="24"/>
                <w:szCs w:val="24"/>
              </w:rPr>
              <w:lastRenderedPageBreak/>
              <w:t>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территориального развития;</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vMerge w:val="restart"/>
          </w:tcPr>
          <w:p w:rsidR="00843B1F" w:rsidRPr="00BE5C40" w:rsidRDefault="00843B1F" w:rsidP="00843B1F">
            <w:pPr>
              <w:rPr>
                <w:sz w:val="24"/>
                <w:szCs w:val="24"/>
              </w:rPr>
            </w:pPr>
            <w:r w:rsidRPr="00BE5C40">
              <w:rPr>
                <w:b/>
                <w:sz w:val="24"/>
                <w:szCs w:val="24"/>
              </w:rPr>
              <w:lastRenderedPageBreak/>
              <w:t>Подпрограмма 5</w:t>
            </w:r>
          </w:p>
        </w:tc>
        <w:tc>
          <w:tcPr>
            <w:tcW w:w="3351" w:type="dxa"/>
            <w:vMerge w:val="restart"/>
          </w:tcPr>
          <w:p w:rsidR="00843B1F" w:rsidRPr="00BE5C40" w:rsidRDefault="00843B1F" w:rsidP="00843B1F">
            <w:pPr>
              <w:pStyle w:val="ConsPlusNormal"/>
              <w:rPr>
                <w:rFonts w:ascii="Times New Roman" w:hAnsi="Times New Roman" w:cs="Times New Roman"/>
                <w:sz w:val="24"/>
                <w:szCs w:val="24"/>
              </w:rPr>
            </w:pPr>
            <w:r w:rsidRPr="00BE5C40">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BE5C40">
              <w:rPr>
                <w:rFonts w:ascii="Times New Roman" w:hAnsi="Times New Roman" w:cs="Times New Roman"/>
                <w:sz w:val="24"/>
                <w:szCs w:val="24"/>
              </w:rPr>
              <w:t>»</w:t>
            </w: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Всего</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3 535 3</w:t>
            </w:r>
            <w:r w:rsidRPr="00BE5C40">
              <w:rPr>
                <w:rFonts w:ascii="Times New Roman" w:hAnsi="Times New Roman" w:cs="Times New Roman"/>
                <w:b/>
                <w:sz w:val="24"/>
                <w:szCs w:val="24"/>
              </w:rPr>
              <w:t>22,00</w:t>
            </w:r>
          </w:p>
        </w:tc>
        <w:tc>
          <w:tcPr>
            <w:tcW w:w="1559" w:type="dxa"/>
            <w:shd w:val="clear" w:color="auto" w:fill="auto"/>
          </w:tcPr>
          <w:p w:rsidR="00843B1F" w:rsidRPr="00BE5C40" w:rsidRDefault="00843B1F" w:rsidP="00843B1F">
            <w:pPr>
              <w:jc w:val="center"/>
              <w:rPr>
                <w:sz w:val="24"/>
                <w:szCs w:val="24"/>
              </w:rPr>
            </w:pPr>
            <w:r w:rsidRPr="00BE5C40">
              <w:rPr>
                <w:b/>
                <w:sz w:val="24"/>
                <w:szCs w:val="24"/>
              </w:rPr>
              <w:t>2873822,00</w:t>
            </w:r>
          </w:p>
        </w:tc>
        <w:tc>
          <w:tcPr>
            <w:tcW w:w="1701" w:type="dxa"/>
            <w:shd w:val="clear" w:color="auto" w:fill="EAF1DD" w:themeFill="accent3" w:themeFillTint="33"/>
          </w:tcPr>
          <w:p w:rsidR="00843B1F" w:rsidRPr="00BE5C40" w:rsidRDefault="00843B1F" w:rsidP="00843B1F">
            <w:pPr>
              <w:jc w:val="center"/>
              <w:rPr>
                <w:sz w:val="24"/>
                <w:szCs w:val="24"/>
              </w:rPr>
            </w:pPr>
            <w:r>
              <w:rPr>
                <w:b/>
                <w:sz w:val="24"/>
                <w:szCs w:val="24"/>
              </w:rPr>
              <w:t>4 264 5</w:t>
            </w:r>
            <w:r w:rsidRPr="00BE5C40">
              <w:rPr>
                <w:b/>
                <w:sz w:val="24"/>
                <w:szCs w:val="24"/>
              </w:rPr>
              <w:t>00,00</w:t>
            </w:r>
          </w:p>
        </w:tc>
        <w:tc>
          <w:tcPr>
            <w:tcW w:w="1559" w:type="dxa"/>
          </w:tcPr>
          <w:p w:rsidR="00843B1F" w:rsidRPr="00BE5C40" w:rsidRDefault="00843B1F" w:rsidP="00843B1F">
            <w:pPr>
              <w:jc w:val="center"/>
              <w:rPr>
                <w:b/>
                <w:sz w:val="24"/>
                <w:szCs w:val="24"/>
              </w:rPr>
            </w:pPr>
            <w:r w:rsidRPr="00BE5C40">
              <w:rPr>
                <w:b/>
                <w:sz w:val="24"/>
                <w:szCs w:val="24"/>
              </w:rPr>
              <w:t>3087000,00</w:t>
            </w:r>
          </w:p>
        </w:tc>
        <w:tc>
          <w:tcPr>
            <w:tcW w:w="1559" w:type="dxa"/>
          </w:tcPr>
          <w:p w:rsidR="00843B1F" w:rsidRPr="00BE5C40" w:rsidRDefault="00843B1F" w:rsidP="00843B1F">
            <w:pPr>
              <w:jc w:val="center"/>
              <w:rPr>
                <w:sz w:val="24"/>
                <w:szCs w:val="24"/>
              </w:rPr>
            </w:pPr>
            <w:r w:rsidRPr="00BE5C40">
              <w:rPr>
                <w:b/>
                <w:sz w:val="24"/>
                <w:szCs w:val="24"/>
              </w:rPr>
              <w:t>3310000,00</w:t>
            </w:r>
          </w:p>
        </w:tc>
        <w:tc>
          <w:tcPr>
            <w:tcW w:w="709" w:type="dxa"/>
          </w:tcPr>
          <w:p w:rsidR="00843B1F" w:rsidRPr="00BE5C40" w:rsidRDefault="00843B1F" w:rsidP="00843B1F">
            <w:pPr>
              <w:jc w:val="center"/>
              <w:rPr>
                <w:sz w:val="24"/>
                <w:szCs w:val="24"/>
              </w:rPr>
            </w:pPr>
            <w:r w:rsidRPr="00BE5C40">
              <w:rPr>
                <w:b/>
                <w:sz w:val="24"/>
                <w:szCs w:val="24"/>
              </w:rPr>
              <w:t>0,00</w:t>
            </w:r>
          </w:p>
        </w:tc>
      </w:tr>
      <w:tr w:rsidR="00843B1F" w:rsidRPr="00BE5C40" w:rsidTr="00843B1F">
        <w:tc>
          <w:tcPr>
            <w:tcW w:w="1247" w:type="dxa"/>
            <w:vMerge/>
          </w:tcPr>
          <w:p w:rsidR="00843B1F" w:rsidRPr="00BE5C40" w:rsidRDefault="00843B1F" w:rsidP="00843B1F">
            <w:pPr>
              <w:rPr>
                <w:sz w:val="24"/>
                <w:szCs w:val="24"/>
              </w:rPr>
            </w:pPr>
          </w:p>
        </w:tc>
        <w:tc>
          <w:tcPr>
            <w:tcW w:w="3351" w:type="dxa"/>
            <w:vMerge/>
          </w:tcPr>
          <w:p w:rsidR="00843B1F" w:rsidRPr="00BE5C40" w:rsidRDefault="00843B1F" w:rsidP="00843B1F">
            <w:pPr>
              <w:pStyle w:val="ConsPlusNormal"/>
              <w:rPr>
                <w:rFonts w:ascii="Times New Roman" w:hAnsi="Times New Roman" w:cs="Times New Roman"/>
                <w:sz w:val="24"/>
                <w:szCs w:val="24"/>
              </w:rPr>
            </w:pPr>
          </w:p>
        </w:tc>
        <w:tc>
          <w:tcPr>
            <w:tcW w:w="2127" w:type="dxa"/>
          </w:tcPr>
          <w:p w:rsidR="00843B1F" w:rsidRPr="00BE5C40" w:rsidRDefault="00843B1F" w:rsidP="00843B1F">
            <w:pPr>
              <w:pStyle w:val="ConsPlusNormal"/>
              <w:rPr>
                <w:rFonts w:ascii="Times New Roman" w:hAnsi="Times New Roman" w:cs="Times New Roman"/>
                <w:b/>
                <w:sz w:val="24"/>
                <w:szCs w:val="24"/>
              </w:rPr>
            </w:pPr>
            <w:r w:rsidRPr="00BE5C40">
              <w:rPr>
                <w:rFonts w:ascii="Times New Roman" w:hAnsi="Times New Roman" w:cs="Times New Roman"/>
                <w:b/>
                <w:sz w:val="24"/>
                <w:szCs w:val="24"/>
              </w:rPr>
              <w:t xml:space="preserve">Администрация МР «Усть-Куломский» в лице </w:t>
            </w:r>
            <w:r w:rsidRPr="00BE5C40">
              <w:rPr>
                <w:rFonts w:ascii="Times New Roman" w:eastAsiaTheme="minorEastAsia" w:hAnsi="Times New Roman" w:cs="Times New Roman"/>
                <w:b/>
                <w:sz w:val="24"/>
                <w:szCs w:val="24"/>
              </w:rPr>
              <w:t>отдела по дорожной деятельности</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3 535 3</w:t>
            </w:r>
            <w:r w:rsidRPr="00BE5C40">
              <w:rPr>
                <w:rFonts w:ascii="Times New Roman" w:hAnsi="Times New Roman" w:cs="Times New Roman"/>
                <w:b/>
                <w:sz w:val="24"/>
                <w:szCs w:val="24"/>
              </w:rPr>
              <w:t>22,00</w:t>
            </w:r>
          </w:p>
        </w:tc>
        <w:tc>
          <w:tcPr>
            <w:tcW w:w="1559" w:type="dxa"/>
            <w:shd w:val="clear" w:color="auto" w:fill="auto"/>
          </w:tcPr>
          <w:p w:rsidR="00843B1F" w:rsidRPr="00BE5C40" w:rsidRDefault="00843B1F" w:rsidP="00843B1F">
            <w:pPr>
              <w:jc w:val="center"/>
              <w:rPr>
                <w:sz w:val="24"/>
                <w:szCs w:val="24"/>
              </w:rPr>
            </w:pPr>
            <w:r w:rsidRPr="00BE5C40">
              <w:rPr>
                <w:b/>
                <w:sz w:val="24"/>
                <w:szCs w:val="24"/>
              </w:rPr>
              <w:t>2873822,00</w:t>
            </w:r>
          </w:p>
        </w:tc>
        <w:tc>
          <w:tcPr>
            <w:tcW w:w="1701" w:type="dxa"/>
            <w:shd w:val="clear" w:color="auto" w:fill="EAF1DD" w:themeFill="accent3" w:themeFillTint="33"/>
          </w:tcPr>
          <w:p w:rsidR="00843B1F" w:rsidRPr="00BE5C40" w:rsidRDefault="00843B1F" w:rsidP="00843B1F">
            <w:pPr>
              <w:jc w:val="center"/>
              <w:rPr>
                <w:sz w:val="24"/>
                <w:szCs w:val="24"/>
              </w:rPr>
            </w:pPr>
            <w:r>
              <w:rPr>
                <w:b/>
                <w:sz w:val="24"/>
                <w:szCs w:val="24"/>
              </w:rPr>
              <w:t>4 264 5</w:t>
            </w:r>
            <w:r w:rsidRPr="00BE5C40">
              <w:rPr>
                <w:b/>
                <w:sz w:val="24"/>
                <w:szCs w:val="24"/>
              </w:rPr>
              <w:t>00,00</w:t>
            </w:r>
          </w:p>
        </w:tc>
        <w:tc>
          <w:tcPr>
            <w:tcW w:w="1559" w:type="dxa"/>
          </w:tcPr>
          <w:p w:rsidR="00843B1F" w:rsidRPr="00BE5C40" w:rsidRDefault="00843B1F" w:rsidP="00843B1F">
            <w:pPr>
              <w:jc w:val="center"/>
              <w:rPr>
                <w:b/>
                <w:sz w:val="24"/>
                <w:szCs w:val="24"/>
              </w:rPr>
            </w:pPr>
            <w:r w:rsidRPr="00BE5C40">
              <w:rPr>
                <w:b/>
                <w:sz w:val="24"/>
                <w:szCs w:val="24"/>
              </w:rPr>
              <w:t>3087000,00</w:t>
            </w:r>
          </w:p>
        </w:tc>
        <w:tc>
          <w:tcPr>
            <w:tcW w:w="1559" w:type="dxa"/>
          </w:tcPr>
          <w:p w:rsidR="00843B1F" w:rsidRPr="00BE5C40" w:rsidRDefault="00843B1F" w:rsidP="00843B1F">
            <w:pPr>
              <w:jc w:val="center"/>
              <w:rPr>
                <w:sz w:val="24"/>
                <w:szCs w:val="24"/>
              </w:rPr>
            </w:pPr>
            <w:r w:rsidRPr="00BE5C40">
              <w:rPr>
                <w:b/>
                <w:sz w:val="24"/>
                <w:szCs w:val="24"/>
              </w:rPr>
              <w:t>3310000,00</w:t>
            </w:r>
          </w:p>
        </w:tc>
        <w:tc>
          <w:tcPr>
            <w:tcW w:w="709" w:type="dxa"/>
          </w:tcPr>
          <w:p w:rsidR="00843B1F" w:rsidRPr="00BE5C40" w:rsidRDefault="00843B1F" w:rsidP="00843B1F">
            <w:pPr>
              <w:jc w:val="center"/>
              <w:rPr>
                <w:sz w:val="24"/>
                <w:szCs w:val="24"/>
              </w:rPr>
            </w:pPr>
            <w:r w:rsidRPr="00BE5C40">
              <w:rPr>
                <w:b/>
                <w:sz w:val="24"/>
                <w:szCs w:val="24"/>
              </w:rPr>
              <w:t>0,00</w:t>
            </w:r>
          </w:p>
        </w:tc>
      </w:tr>
      <w:tr w:rsidR="00843B1F" w:rsidRPr="00BE5C40" w:rsidTr="00843B1F">
        <w:tc>
          <w:tcPr>
            <w:tcW w:w="1247" w:type="dxa"/>
          </w:tcPr>
          <w:p w:rsidR="00843B1F" w:rsidRPr="00BE5C40" w:rsidRDefault="00843B1F" w:rsidP="00843B1F">
            <w:pPr>
              <w:widowControl w:val="0"/>
              <w:autoSpaceDE w:val="0"/>
              <w:autoSpaceDN w:val="0"/>
              <w:adjustRightInd w:val="0"/>
              <w:rPr>
                <w:sz w:val="24"/>
                <w:szCs w:val="24"/>
              </w:rPr>
            </w:pPr>
            <w:r w:rsidRPr="00BE5C40">
              <w:rPr>
                <w:sz w:val="24"/>
                <w:szCs w:val="24"/>
              </w:rPr>
              <w:t xml:space="preserve">Основное       </w:t>
            </w:r>
            <w:r w:rsidRPr="00BE5C40">
              <w:rPr>
                <w:sz w:val="24"/>
                <w:szCs w:val="24"/>
              </w:rPr>
              <w:br/>
              <w:t>мероприятие 5.1.1.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w:t>
            </w:r>
            <w:r w:rsidRPr="00BE5C40">
              <w:rPr>
                <w:rFonts w:ascii="Times New Roman" w:hAnsi="Times New Roman" w:cs="Times New Roman"/>
                <w:sz w:val="24"/>
                <w:szCs w:val="24"/>
              </w:rPr>
              <w:lastRenderedPageBreak/>
              <w:t>«Внимание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112000,00</w:t>
            </w:r>
          </w:p>
        </w:tc>
        <w:tc>
          <w:tcPr>
            <w:tcW w:w="1559" w:type="dxa"/>
            <w:shd w:val="clear" w:color="auto" w:fill="auto"/>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35000,00</w:t>
            </w:r>
          </w:p>
        </w:tc>
        <w:tc>
          <w:tcPr>
            <w:tcW w:w="1559" w:type="dxa"/>
          </w:tcPr>
          <w:p w:rsidR="00843B1F" w:rsidRPr="00BE5C40" w:rsidRDefault="00843B1F" w:rsidP="00843B1F">
            <w:pPr>
              <w:jc w:val="center"/>
              <w:rPr>
                <w:sz w:val="24"/>
                <w:szCs w:val="24"/>
              </w:rPr>
            </w:pPr>
            <w:r w:rsidRPr="00BE5C40">
              <w:rPr>
                <w:sz w:val="24"/>
                <w:szCs w:val="24"/>
              </w:rPr>
              <w:t>37000,00</w:t>
            </w:r>
          </w:p>
        </w:tc>
        <w:tc>
          <w:tcPr>
            <w:tcW w:w="1559" w:type="dxa"/>
          </w:tcPr>
          <w:p w:rsidR="00843B1F" w:rsidRPr="00BE5C40" w:rsidRDefault="00843B1F" w:rsidP="00843B1F">
            <w:pPr>
              <w:jc w:val="center"/>
              <w:rPr>
                <w:sz w:val="24"/>
                <w:szCs w:val="24"/>
              </w:rPr>
            </w:pPr>
            <w:r w:rsidRPr="00BE5C40">
              <w:rPr>
                <w:sz w:val="24"/>
                <w:szCs w:val="24"/>
              </w:rPr>
              <w:t>40000,00</w:t>
            </w:r>
          </w:p>
        </w:tc>
        <w:tc>
          <w:tcPr>
            <w:tcW w:w="709" w:type="dxa"/>
          </w:tcPr>
          <w:p w:rsidR="00843B1F" w:rsidRPr="00BE5C40" w:rsidRDefault="00843B1F" w:rsidP="00843B1F">
            <w:pP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 xml:space="preserve">Основное       </w:t>
            </w:r>
            <w:r w:rsidRPr="00BE5C40">
              <w:rPr>
                <w:sz w:val="24"/>
                <w:szCs w:val="24"/>
              </w:rPr>
              <w:br/>
              <w:t>мероприятие 5.2.1.</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Обустройство горизонтальной и вертикальной разметки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t>5925</w:t>
            </w:r>
            <w:r w:rsidRPr="00BE5C40">
              <w:rPr>
                <w:rFonts w:ascii="Times New Roman" w:hAnsi="Times New Roman" w:cs="Times New Roman"/>
                <w:sz w:val="24"/>
                <w:szCs w:val="24"/>
              </w:rPr>
              <w:t>000,00</w:t>
            </w:r>
          </w:p>
        </w:tc>
        <w:tc>
          <w:tcPr>
            <w:tcW w:w="1559" w:type="dxa"/>
            <w:shd w:val="clear" w:color="auto" w:fill="auto"/>
          </w:tcPr>
          <w:p w:rsidR="00843B1F" w:rsidRPr="00BE5C40" w:rsidRDefault="00843B1F" w:rsidP="00843B1F">
            <w:pPr>
              <w:jc w:val="center"/>
              <w:rPr>
                <w:sz w:val="24"/>
                <w:szCs w:val="24"/>
              </w:rPr>
            </w:pPr>
            <w:r w:rsidRPr="00BE5C40">
              <w:rPr>
                <w:sz w:val="24"/>
                <w:szCs w:val="24"/>
              </w:rPr>
              <w:t>1200000,00</w:t>
            </w:r>
          </w:p>
        </w:tc>
        <w:tc>
          <w:tcPr>
            <w:tcW w:w="1701" w:type="dxa"/>
            <w:shd w:val="clear" w:color="auto" w:fill="auto"/>
          </w:tcPr>
          <w:p w:rsidR="00843B1F" w:rsidRPr="00BE5C40" w:rsidRDefault="00843B1F" w:rsidP="00843B1F">
            <w:pPr>
              <w:jc w:val="center"/>
              <w:rPr>
                <w:sz w:val="24"/>
                <w:szCs w:val="24"/>
              </w:rPr>
            </w:pPr>
            <w:r w:rsidRPr="00BE5C40">
              <w:rPr>
                <w:sz w:val="24"/>
                <w:szCs w:val="24"/>
              </w:rPr>
              <w:t>1</w:t>
            </w:r>
            <w:r>
              <w:rPr>
                <w:sz w:val="24"/>
                <w:szCs w:val="24"/>
              </w:rPr>
              <w:t>425</w:t>
            </w:r>
            <w:r w:rsidRPr="00BE5C40">
              <w:rPr>
                <w:sz w:val="24"/>
                <w:szCs w:val="24"/>
              </w:rPr>
              <w:t>000,00</w:t>
            </w:r>
          </w:p>
        </w:tc>
        <w:tc>
          <w:tcPr>
            <w:tcW w:w="1559" w:type="dxa"/>
          </w:tcPr>
          <w:p w:rsidR="00843B1F" w:rsidRPr="00BE5C40" w:rsidRDefault="00843B1F" w:rsidP="00843B1F">
            <w:pPr>
              <w:jc w:val="center"/>
              <w:rPr>
                <w:sz w:val="24"/>
                <w:szCs w:val="24"/>
              </w:rPr>
            </w:pPr>
            <w:r w:rsidRPr="00BE5C40">
              <w:rPr>
                <w:sz w:val="24"/>
                <w:szCs w:val="24"/>
              </w:rPr>
              <w:t>1600000,00</w:t>
            </w:r>
          </w:p>
        </w:tc>
        <w:tc>
          <w:tcPr>
            <w:tcW w:w="1559" w:type="dxa"/>
          </w:tcPr>
          <w:p w:rsidR="00843B1F" w:rsidRPr="00BE5C40" w:rsidRDefault="00843B1F" w:rsidP="00843B1F">
            <w:pPr>
              <w:jc w:val="center"/>
              <w:rPr>
                <w:sz w:val="24"/>
                <w:szCs w:val="24"/>
              </w:rPr>
            </w:pPr>
            <w:r w:rsidRPr="00BE5C40">
              <w:rPr>
                <w:sz w:val="24"/>
                <w:szCs w:val="24"/>
              </w:rPr>
              <w:t>1700000,00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widowControl w:val="0"/>
              <w:autoSpaceDE w:val="0"/>
              <w:autoSpaceDN w:val="0"/>
              <w:adjustRightInd w:val="0"/>
              <w:rPr>
                <w:sz w:val="24"/>
                <w:szCs w:val="24"/>
              </w:rPr>
            </w:pPr>
            <w:r w:rsidRPr="00BE5C40">
              <w:rPr>
                <w:sz w:val="24"/>
                <w:szCs w:val="24"/>
              </w:rPr>
              <w:t xml:space="preserve">Основное       </w:t>
            </w:r>
            <w:r w:rsidRPr="00BE5C40">
              <w:rPr>
                <w:sz w:val="24"/>
                <w:szCs w:val="24"/>
              </w:rPr>
              <w:br/>
              <w:t>мероприятие 5.2.2.</w:t>
            </w:r>
          </w:p>
          <w:p w:rsidR="00843B1F" w:rsidRPr="00BE5C40" w:rsidRDefault="00843B1F" w:rsidP="00843B1F">
            <w:pPr>
              <w:widowControl w:val="0"/>
              <w:autoSpaceDE w:val="0"/>
              <w:autoSpaceDN w:val="0"/>
              <w:adjustRightInd w:val="0"/>
              <w:rPr>
                <w:sz w:val="24"/>
                <w:szCs w:val="24"/>
              </w:rPr>
            </w:pPr>
          </w:p>
        </w:tc>
        <w:tc>
          <w:tcPr>
            <w:tcW w:w="3351" w:type="dxa"/>
          </w:tcPr>
          <w:p w:rsidR="00843B1F" w:rsidRPr="00BE5C40" w:rsidRDefault="00843B1F" w:rsidP="00843B1F">
            <w:pPr>
              <w:jc w:val="both"/>
              <w:rPr>
                <w:sz w:val="24"/>
                <w:szCs w:val="24"/>
              </w:rPr>
            </w:pPr>
            <w:r w:rsidRPr="00BE5C40">
              <w:rPr>
                <w:sz w:val="24"/>
                <w:szCs w:val="24"/>
              </w:rPr>
              <w:t>Разработка дислокации дорожных знаков и схем горизонтальной разметки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br/>
              <w:t>мероприятие 5.2.3.</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843B1F" w:rsidRPr="00BE5C40" w:rsidRDefault="00843B1F" w:rsidP="00843B1F">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843B1F" w:rsidRPr="00BE5C40" w:rsidRDefault="00843B1F" w:rsidP="00843B1F">
            <w:pPr>
              <w:jc w:val="center"/>
              <w:rPr>
                <w:sz w:val="24"/>
                <w:szCs w:val="24"/>
              </w:rPr>
            </w:pPr>
            <w:r w:rsidRPr="00BE5C40">
              <w:rPr>
                <w:sz w:val="24"/>
                <w:szCs w:val="24"/>
              </w:rPr>
              <w:t>63822,00</w:t>
            </w:r>
          </w:p>
        </w:tc>
        <w:tc>
          <w:tcPr>
            <w:tcW w:w="1701" w:type="dxa"/>
            <w:shd w:val="clear" w:color="auto" w:fill="auto"/>
          </w:tcPr>
          <w:p w:rsidR="00843B1F" w:rsidRPr="00BE5C40" w:rsidRDefault="00843B1F" w:rsidP="00843B1F">
            <w:pPr>
              <w:jc w:val="center"/>
              <w:rPr>
                <w:sz w:val="24"/>
                <w:szCs w:val="24"/>
              </w:rPr>
            </w:pPr>
            <w:r>
              <w:rPr>
                <w:sz w:val="24"/>
                <w:szCs w:val="24"/>
              </w:rPr>
              <w:t>525</w:t>
            </w:r>
            <w:r w:rsidRPr="00BE5C40">
              <w:rPr>
                <w:sz w:val="24"/>
                <w:szCs w:val="24"/>
              </w:rPr>
              <w:t>000,00</w:t>
            </w:r>
          </w:p>
        </w:tc>
        <w:tc>
          <w:tcPr>
            <w:tcW w:w="1559" w:type="dxa"/>
          </w:tcPr>
          <w:p w:rsidR="00843B1F" w:rsidRPr="00BE5C40" w:rsidRDefault="00843B1F" w:rsidP="00843B1F">
            <w:pPr>
              <w:jc w:val="center"/>
              <w:rPr>
                <w:sz w:val="24"/>
                <w:szCs w:val="24"/>
              </w:rPr>
            </w:pPr>
            <w:r w:rsidRPr="00BE5C40">
              <w:rPr>
                <w:sz w:val="24"/>
                <w:szCs w:val="24"/>
              </w:rPr>
              <w:t>350000,00</w:t>
            </w:r>
          </w:p>
        </w:tc>
        <w:tc>
          <w:tcPr>
            <w:tcW w:w="1559" w:type="dxa"/>
          </w:tcPr>
          <w:p w:rsidR="00843B1F" w:rsidRPr="00BE5C40" w:rsidRDefault="00843B1F" w:rsidP="00843B1F">
            <w:pPr>
              <w:jc w:val="center"/>
              <w:rPr>
                <w:sz w:val="24"/>
                <w:szCs w:val="24"/>
              </w:rPr>
            </w:pPr>
            <w:r w:rsidRPr="00BE5C40">
              <w:rPr>
                <w:sz w:val="24"/>
                <w:szCs w:val="24"/>
              </w:rPr>
              <w:t>370000,00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lastRenderedPageBreak/>
              <w:t xml:space="preserve">Основное       </w:t>
            </w:r>
            <w:r w:rsidRPr="00BE5C40">
              <w:rPr>
                <w:sz w:val="24"/>
                <w:szCs w:val="24"/>
              </w:rPr>
              <w:br/>
              <w:t>мероприятие 5.2.4.</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Реализация народных проектов в сфере дорожной деятельности</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shd w:val="clear" w:color="auto" w:fill="EAF1DD" w:themeFill="accent3" w:themeFillTint="33"/>
          </w:tcPr>
          <w:p w:rsidR="00843B1F" w:rsidRPr="00BE5C40" w:rsidRDefault="00843B1F" w:rsidP="00843B1F">
            <w:pPr>
              <w:pStyle w:val="ConsPlusNormal"/>
              <w:jc w:val="center"/>
              <w:rPr>
                <w:rFonts w:ascii="Times New Roman" w:hAnsi="Times New Roman" w:cs="Times New Roman"/>
                <w:sz w:val="24"/>
                <w:szCs w:val="24"/>
              </w:rPr>
            </w:pPr>
            <w:r>
              <w:rPr>
                <w:rFonts w:ascii="Times New Roman" w:hAnsi="Times New Roman" w:cs="Times New Roman"/>
                <w:sz w:val="24"/>
                <w:szCs w:val="24"/>
              </w:rPr>
              <w:t>6 079 5</w:t>
            </w:r>
            <w:r w:rsidRPr="00BE5C40">
              <w:rPr>
                <w:rFonts w:ascii="Times New Roman" w:hAnsi="Times New Roman" w:cs="Times New Roman"/>
                <w:sz w:val="24"/>
                <w:szCs w:val="24"/>
              </w:rPr>
              <w:t>00,00</w:t>
            </w:r>
          </w:p>
        </w:tc>
        <w:tc>
          <w:tcPr>
            <w:tcW w:w="1559" w:type="dxa"/>
            <w:shd w:val="clear" w:color="auto" w:fill="auto"/>
          </w:tcPr>
          <w:p w:rsidR="00843B1F" w:rsidRPr="00BE5C40" w:rsidRDefault="00843B1F" w:rsidP="00843B1F">
            <w:pPr>
              <w:jc w:val="center"/>
              <w:rPr>
                <w:sz w:val="24"/>
                <w:szCs w:val="24"/>
              </w:rPr>
            </w:pPr>
            <w:r w:rsidRPr="00BE5C40">
              <w:rPr>
                <w:sz w:val="24"/>
                <w:szCs w:val="24"/>
              </w:rPr>
              <w:t>1500000,00</w:t>
            </w:r>
          </w:p>
        </w:tc>
        <w:tc>
          <w:tcPr>
            <w:tcW w:w="1701" w:type="dxa"/>
            <w:shd w:val="clear" w:color="auto" w:fill="EAF1DD" w:themeFill="accent3" w:themeFillTint="33"/>
          </w:tcPr>
          <w:p w:rsidR="00843B1F" w:rsidRPr="00BE5C40" w:rsidRDefault="00843B1F" w:rsidP="00843B1F">
            <w:pPr>
              <w:jc w:val="center"/>
              <w:rPr>
                <w:sz w:val="24"/>
                <w:szCs w:val="24"/>
              </w:rPr>
            </w:pPr>
            <w:r>
              <w:rPr>
                <w:sz w:val="24"/>
                <w:szCs w:val="24"/>
              </w:rPr>
              <w:t>2 279 5</w:t>
            </w:r>
            <w:r w:rsidRPr="00BE5C40">
              <w:rPr>
                <w:sz w:val="24"/>
                <w:szCs w:val="24"/>
              </w:rPr>
              <w:t>00,00</w:t>
            </w:r>
          </w:p>
        </w:tc>
        <w:tc>
          <w:tcPr>
            <w:tcW w:w="1559" w:type="dxa"/>
          </w:tcPr>
          <w:p w:rsidR="00843B1F" w:rsidRPr="00BE5C40" w:rsidRDefault="00843B1F" w:rsidP="00843B1F">
            <w:pPr>
              <w:jc w:val="center"/>
              <w:rPr>
                <w:sz w:val="24"/>
                <w:szCs w:val="24"/>
              </w:rPr>
            </w:pPr>
            <w:r w:rsidRPr="00BE5C40">
              <w:rPr>
                <w:sz w:val="24"/>
                <w:szCs w:val="24"/>
              </w:rPr>
              <w:t>1100000,00</w:t>
            </w:r>
          </w:p>
        </w:tc>
        <w:tc>
          <w:tcPr>
            <w:tcW w:w="1559" w:type="dxa"/>
          </w:tcPr>
          <w:p w:rsidR="00843B1F" w:rsidRPr="00BE5C40" w:rsidRDefault="00843B1F" w:rsidP="00843B1F">
            <w:pPr>
              <w:jc w:val="center"/>
              <w:rPr>
                <w:sz w:val="24"/>
                <w:szCs w:val="24"/>
              </w:rPr>
            </w:pPr>
            <w:r w:rsidRPr="00BE5C40">
              <w:rPr>
                <w:sz w:val="24"/>
                <w:szCs w:val="24"/>
              </w:rPr>
              <w:t>1200000,00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br/>
              <w:t>мероприятие 5.2.5.</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br/>
              <w:t>мероприятие 5.2.6.</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r w:rsidR="00843B1F" w:rsidRPr="00BE5C40" w:rsidTr="00843B1F">
        <w:tc>
          <w:tcPr>
            <w:tcW w:w="1247" w:type="dxa"/>
          </w:tcPr>
          <w:p w:rsidR="00843B1F" w:rsidRPr="00BE5C40" w:rsidRDefault="00843B1F" w:rsidP="00843B1F">
            <w:pPr>
              <w:rPr>
                <w:sz w:val="24"/>
                <w:szCs w:val="24"/>
              </w:rPr>
            </w:pPr>
            <w:r w:rsidRPr="00BE5C40">
              <w:rPr>
                <w:sz w:val="24"/>
                <w:szCs w:val="24"/>
              </w:rPr>
              <w:t xml:space="preserve">Основное       </w:t>
            </w:r>
            <w:r w:rsidRPr="00BE5C40">
              <w:rPr>
                <w:sz w:val="24"/>
                <w:szCs w:val="24"/>
              </w:rPr>
              <w:br/>
              <w:t>мероприятие 5.2.7.</w:t>
            </w:r>
          </w:p>
        </w:tc>
        <w:tc>
          <w:tcPr>
            <w:tcW w:w="3351"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Выполнение комплекса работ по обеспечению транспортной безопасности объекта транспортной инфраструктуры (мост через р. Северная Кель-тма)</w:t>
            </w:r>
          </w:p>
        </w:tc>
        <w:tc>
          <w:tcPr>
            <w:tcW w:w="2127" w:type="dxa"/>
          </w:tcPr>
          <w:p w:rsidR="00843B1F" w:rsidRPr="00BE5C40" w:rsidRDefault="00843B1F" w:rsidP="00843B1F">
            <w:pPr>
              <w:pStyle w:val="ConsPlusNormal"/>
              <w:rPr>
                <w:rFonts w:ascii="Times New Roman" w:hAnsi="Times New Roman" w:cs="Times New Roman"/>
                <w:sz w:val="24"/>
                <w:szCs w:val="24"/>
              </w:rPr>
            </w:pPr>
            <w:r w:rsidRPr="00BE5C40">
              <w:rPr>
                <w:rFonts w:ascii="Times New Roman" w:hAnsi="Times New Roman" w:cs="Times New Roman"/>
                <w:sz w:val="24"/>
                <w:szCs w:val="24"/>
              </w:rPr>
              <w:t xml:space="preserve">Администрация МР «Усть-Куломский» в лице </w:t>
            </w:r>
            <w:r w:rsidRPr="00BE5C40">
              <w:rPr>
                <w:rFonts w:ascii="Times New Roman" w:eastAsiaTheme="minorEastAsia" w:hAnsi="Times New Roman" w:cs="Times New Roman"/>
                <w:sz w:val="24"/>
                <w:szCs w:val="24"/>
              </w:rPr>
              <w:t>отдела по дорожной деятельности</w:t>
            </w:r>
          </w:p>
        </w:tc>
        <w:tc>
          <w:tcPr>
            <w:tcW w:w="1701" w:type="dxa"/>
            <w:shd w:val="clear" w:color="auto" w:fill="auto"/>
          </w:tcPr>
          <w:p w:rsidR="00843B1F" w:rsidRPr="00BE5C40" w:rsidRDefault="00843B1F" w:rsidP="00843B1F">
            <w:pPr>
              <w:jc w:val="center"/>
              <w:rPr>
                <w:sz w:val="24"/>
                <w:szCs w:val="24"/>
              </w:rPr>
            </w:pPr>
            <w:r w:rsidRPr="00BE5C40">
              <w:rPr>
                <w:sz w:val="24"/>
                <w:szCs w:val="24"/>
              </w:rPr>
              <w:t>110000,00</w:t>
            </w:r>
          </w:p>
        </w:tc>
        <w:tc>
          <w:tcPr>
            <w:tcW w:w="1559" w:type="dxa"/>
            <w:shd w:val="clear" w:color="auto" w:fill="auto"/>
          </w:tcPr>
          <w:p w:rsidR="00843B1F" w:rsidRPr="00BE5C40" w:rsidRDefault="00843B1F" w:rsidP="00843B1F">
            <w:pPr>
              <w:jc w:val="center"/>
              <w:rPr>
                <w:sz w:val="24"/>
                <w:szCs w:val="24"/>
              </w:rPr>
            </w:pPr>
            <w:r w:rsidRPr="00BE5C40">
              <w:rPr>
                <w:sz w:val="24"/>
                <w:szCs w:val="24"/>
              </w:rPr>
              <w:t>110000,00</w:t>
            </w:r>
          </w:p>
        </w:tc>
        <w:tc>
          <w:tcPr>
            <w:tcW w:w="1701"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1559" w:type="dxa"/>
          </w:tcPr>
          <w:p w:rsidR="00843B1F" w:rsidRPr="00BE5C40" w:rsidRDefault="00843B1F" w:rsidP="00843B1F">
            <w:pPr>
              <w:jc w:val="center"/>
              <w:rPr>
                <w:sz w:val="24"/>
                <w:szCs w:val="24"/>
              </w:rPr>
            </w:pPr>
            <w:r w:rsidRPr="00BE5C40">
              <w:rPr>
                <w:sz w:val="24"/>
                <w:szCs w:val="24"/>
              </w:rPr>
              <w:t>0,00</w:t>
            </w:r>
          </w:p>
        </w:tc>
        <w:tc>
          <w:tcPr>
            <w:tcW w:w="709" w:type="dxa"/>
          </w:tcPr>
          <w:p w:rsidR="00843B1F" w:rsidRPr="00BE5C40" w:rsidRDefault="00843B1F" w:rsidP="00843B1F">
            <w:pPr>
              <w:jc w:val="center"/>
              <w:rPr>
                <w:sz w:val="24"/>
                <w:szCs w:val="24"/>
              </w:rPr>
            </w:pPr>
            <w:r w:rsidRPr="00BE5C40">
              <w:rPr>
                <w:sz w:val="24"/>
                <w:szCs w:val="24"/>
              </w:rPr>
              <w:t>0,00</w:t>
            </w:r>
          </w:p>
        </w:tc>
      </w:tr>
    </w:tbl>
    <w:p w:rsidR="00843B1F" w:rsidRPr="009942AC" w:rsidRDefault="00843B1F" w:rsidP="00843B1F">
      <w:pPr>
        <w:rPr>
          <w:color w:val="FF0000"/>
          <w:sz w:val="28"/>
          <w:szCs w:val="28"/>
          <w:lang w:val="en-US"/>
        </w:rPr>
        <w:sectPr w:rsidR="00843B1F" w:rsidRPr="009942AC" w:rsidSect="00843B1F">
          <w:footerReference w:type="default" r:id="rId16"/>
          <w:footerReference w:type="first" r:id="rId17"/>
          <w:pgSz w:w="16838" w:h="11906" w:orient="landscape"/>
          <w:pgMar w:top="1134" w:right="1134" w:bottom="1474" w:left="1134" w:header="709" w:footer="709" w:gutter="0"/>
          <w:cols w:space="708"/>
          <w:titlePg/>
          <w:docGrid w:linePitch="360"/>
        </w:sectPr>
      </w:pPr>
    </w:p>
    <w:p w:rsidR="00843B1F" w:rsidRPr="00925DE5" w:rsidRDefault="00843B1F" w:rsidP="00843B1F">
      <w:pPr>
        <w:pStyle w:val="af"/>
        <w:jc w:val="both"/>
        <w:rPr>
          <w:sz w:val="24"/>
          <w:szCs w:val="24"/>
        </w:rPr>
      </w:pPr>
      <w:r>
        <w:lastRenderedPageBreak/>
        <w:t xml:space="preserve">                                                             </w:t>
      </w:r>
      <w:r>
        <w:rPr>
          <w:noProof/>
        </w:rPr>
        <w:drawing>
          <wp:inline distT="0" distB="0" distL="0" distR="0">
            <wp:extent cx="848360" cy="841375"/>
            <wp:effectExtent l="19050" t="0" r="889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843B1F" w:rsidRPr="00843B1F" w:rsidRDefault="00843B1F" w:rsidP="00843B1F">
      <w:pPr>
        <w:jc w:val="center"/>
        <w:rPr>
          <w:b/>
          <w:sz w:val="28"/>
          <w:szCs w:val="28"/>
        </w:rPr>
      </w:pPr>
      <w:r w:rsidRPr="007E7449">
        <w:rPr>
          <w:rFonts w:ascii="Times New Roman CYR" w:hAnsi="Times New Roman CYR"/>
          <w:b/>
          <w:sz w:val="28"/>
          <w:szCs w:val="28"/>
        </w:rPr>
        <w:t>«</w:t>
      </w:r>
      <w:r w:rsidRPr="00843B1F">
        <w:rPr>
          <w:b/>
          <w:sz w:val="28"/>
          <w:szCs w:val="28"/>
        </w:rPr>
        <w:t>Кулöмд</w:t>
      </w:r>
      <w:r w:rsidRPr="00843B1F">
        <w:rPr>
          <w:b/>
          <w:sz w:val="28"/>
          <w:szCs w:val="28"/>
          <w:lang w:val="en-US"/>
        </w:rPr>
        <w:t>i</w:t>
      </w:r>
      <w:r w:rsidRPr="00843B1F">
        <w:rPr>
          <w:b/>
          <w:sz w:val="28"/>
          <w:szCs w:val="28"/>
        </w:rPr>
        <w:t>н» муниципальнöй районса  администрациялöн</w:t>
      </w:r>
    </w:p>
    <w:p w:rsidR="00843B1F" w:rsidRPr="00843B1F" w:rsidRDefault="00487C8E" w:rsidP="00843B1F">
      <w:pPr>
        <w:jc w:val="center"/>
        <w:rPr>
          <w:b/>
          <w:sz w:val="32"/>
          <w:szCs w:val="32"/>
        </w:rPr>
      </w:pPr>
      <w:r>
        <w:rPr>
          <w:b/>
          <w:noProof/>
          <w:sz w:val="32"/>
          <w:szCs w:val="32"/>
        </w:rPr>
        <w:pict>
          <v:line id="_x0000_s1033" style="position:absolute;left:0;text-align:left;z-index:251670528" from="9pt,18.15pt" to="459pt,18.15pt"/>
        </w:pict>
      </w:r>
      <w:r w:rsidR="00843B1F" w:rsidRPr="00843B1F">
        <w:rPr>
          <w:b/>
          <w:sz w:val="32"/>
          <w:szCs w:val="32"/>
        </w:rPr>
        <w:t>ШУÖМ</w:t>
      </w:r>
    </w:p>
    <w:p w:rsidR="00843B1F" w:rsidRPr="00843B1F" w:rsidRDefault="00843B1F" w:rsidP="00843B1F">
      <w:pPr>
        <w:jc w:val="center"/>
        <w:rPr>
          <w:b/>
          <w:sz w:val="28"/>
          <w:szCs w:val="28"/>
        </w:rPr>
      </w:pPr>
      <w:r w:rsidRPr="00843B1F">
        <w:rPr>
          <w:b/>
          <w:sz w:val="28"/>
          <w:szCs w:val="28"/>
        </w:rPr>
        <w:t xml:space="preserve">администрация муниципального района «Усть-Куломский» </w:t>
      </w:r>
    </w:p>
    <w:p w:rsidR="00843B1F" w:rsidRPr="00843B1F" w:rsidRDefault="00843B1F" w:rsidP="00843B1F">
      <w:pPr>
        <w:pStyle w:val="4"/>
        <w:rPr>
          <w:rFonts w:ascii="Times New Roman" w:hAnsi="Times New Roman" w:cs="Times New Roman"/>
          <w:sz w:val="32"/>
          <w:szCs w:val="32"/>
        </w:rPr>
      </w:pPr>
      <w:r w:rsidRPr="00843B1F">
        <w:rPr>
          <w:rFonts w:ascii="Times New Roman" w:hAnsi="Times New Roman" w:cs="Times New Roman"/>
          <w:sz w:val="32"/>
          <w:szCs w:val="32"/>
        </w:rPr>
        <w:t>ПОСТАНОВЛЕНИЕ</w:t>
      </w:r>
    </w:p>
    <w:p w:rsidR="00843B1F" w:rsidRPr="00843B1F" w:rsidRDefault="00843B1F" w:rsidP="00843B1F">
      <w:pPr>
        <w:rPr>
          <w:b/>
        </w:rPr>
      </w:pPr>
    </w:p>
    <w:p w:rsidR="00843B1F" w:rsidRPr="00843B1F" w:rsidRDefault="00843B1F" w:rsidP="00843B1F">
      <w:pPr>
        <w:jc w:val="center"/>
        <w:rPr>
          <w:b/>
          <w:sz w:val="16"/>
          <w:szCs w:val="16"/>
        </w:rPr>
      </w:pPr>
    </w:p>
    <w:p w:rsidR="00843B1F" w:rsidRPr="00843B1F" w:rsidRDefault="00843B1F" w:rsidP="00843B1F">
      <w:pPr>
        <w:pStyle w:val="9"/>
        <w:jc w:val="center"/>
        <w:rPr>
          <w:rFonts w:ascii="Times New Roman" w:hAnsi="Times New Roman" w:cs="Times New Roman"/>
          <w:i w:val="0"/>
          <w:color w:val="auto"/>
          <w:sz w:val="28"/>
          <w:szCs w:val="28"/>
        </w:rPr>
      </w:pPr>
      <w:r w:rsidRPr="00843B1F">
        <w:rPr>
          <w:rFonts w:ascii="Times New Roman" w:hAnsi="Times New Roman" w:cs="Times New Roman"/>
          <w:i w:val="0"/>
          <w:color w:val="auto"/>
          <w:sz w:val="28"/>
          <w:szCs w:val="28"/>
        </w:rPr>
        <w:t>25 сентября 2023 г.                                                                                        № 1420</w:t>
      </w:r>
    </w:p>
    <w:p w:rsidR="00843B1F" w:rsidRPr="00843B1F" w:rsidRDefault="00843B1F" w:rsidP="00843B1F">
      <w:pPr>
        <w:jc w:val="center"/>
        <w:rPr>
          <w:b/>
          <w:sz w:val="22"/>
        </w:rPr>
      </w:pPr>
      <w:r w:rsidRPr="00843B1F">
        <w:rPr>
          <w:b/>
          <w:sz w:val="22"/>
        </w:rPr>
        <w:t>Республика Коми</w:t>
      </w:r>
    </w:p>
    <w:p w:rsidR="00843B1F" w:rsidRPr="00843B1F" w:rsidRDefault="00843B1F" w:rsidP="00843B1F">
      <w:pPr>
        <w:ind w:left="142"/>
        <w:jc w:val="center"/>
        <w:rPr>
          <w:b/>
        </w:rPr>
      </w:pPr>
      <w:r w:rsidRPr="00843B1F">
        <w:rPr>
          <w:b/>
        </w:rPr>
        <w:t>с. Усть-Кулом</w:t>
      </w:r>
    </w:p>
    <w:p w:rsidR="00843B1F" w:rsidRPr="000B03DD" w:rsidRDefault="00843B1F" w:rsidP="00843B1F">
      <w:pPr>
        <w:ind w:left="142"/>
        <w:jc w:val="center"/>
        <w:rPr>
          <w:sz w:val="28"/>
          <w:szCs w:val="28"/>
        </w:rPr>
      </w:pPr>
    </w:p>
    <w:p w:rsidR="00843B1F" w:rsidRDefault="00843B1F" w:rsidP="00843B1F">
      <w:pPr>
        <w:jc w:val="center"/>
        <w:rPr>
          <w:b/>
          <w:sz w:val="28"/>
          <w:szCs w:val="28"/>
        </w:rPr>
      </w:pPr>
      <w:r w:rsidRPr="00C76B38">
        <w:rPr>
          <w:b/>
          <w:sz w:val="28"/>
          <w:szCs w:val="28"/>
        </w:rPr>
        <w:t xml:space="preserve">О  признании утратившими силу постановлений администрации </w:t>
      </w:r>
    </w:p>
    <w:p w:rsidR="00843B1F" w:rsidRPr="00C76B38" w:rsidRDefault="00843B1F" w:rsidP="00843B1F">
      <w:pPr>
        <w:jc w:val="center"/>
        <w:rPr>
          <w:b/>
          <w:sz w:val="28"/>
          <w:szCs w:val="28"/>
        </w:rPr>
      </w:pPr>
      <w:r w:rsidRPr="00C76B38">
        <w:rPr>
          <w:b/>
          <w:sz w:val="28"/>
          <w:szCs w:val="28"/>
        </w:rPr>
        <w:t>МР «Усть-Куломский»</w:t>
      </w:r>
    </w:p>
    <w:p w:rsidR="00843B1F" w:rsidRDefault="00843B1F" w:rsidP="00843B1F">
      <w:pPr>
        <w:rPr>
          <w:sz w:val="28"/>
          <w:szCs w:val="28"/>
          <w:lang w:eastAsia="zh-CN"/>
        </w:rPr>
      </w:pPr>
    </w:p>
    <w:p w:rsidR="00843B1F" w:rsidRDefault="00843B1F" w:rsidP="00843B1F">
      <w:pPr>
        <w:ind w:firstLine="709"/>
        <w:jc w:val="both"/>
        <w:rPr>
          <w:sz w:val="28"/>
          <w:szCs w:val="28"/>
        </w:rPr>
      </w:pPr>
      <w:r>
        <w:rPr>
          <w:sz w:val="28"/>
          <w:szCs w:val="28"/>
          <w:lang w:eastAsia="zh-CN"/>
        </w:rPr>
        <w:t>А</w:t>
      </w:r>
      <w:r>
        <w:rPr>
          <w:sz w:val="28"/>
          <w:szCs w:val="28"/>
        </w:rPr>
        <w:t xml:space="preserve">дминистрация МР «Усть-Куломский» </w:t>
      </w:r>
      <w:r w:rsidRPr="00A0358D">
        <w:rPr>
          <w:sz w:val="28"/>
          <w:szCs w:val="28"/>
        </w:rPr>
        <w:t>п о с т а н о в л я е т:</w:t>
      </w:r>
    </w:p>
    <w:p w:rsidR="00843B1F" w:rsidRPr="00A0358D" w:rsidRDefault="00843B1F" w:rsidP="00843B1F">
      <w:pPr>
        <w:ind w:firstLine="709"/>
        <w:jc w:val="both"/>
        <w:rPr>
          <w:sz w:val="28"/>
          <w:szCs w:val="28"/>
        </w:rPr>
      </w:pPr>
    </w:p>
    <w:p w:rsidR="00843B1F" w:rsidRPr="00183D50" w:rsidRDefault="00843B1F" w:rsidP="00D86B54">
      <w:pPr>
        <w:numPr>
          <w:ilvl w:val="0"/>
          <w:numId w:val="17"/>
        </w:numPr>
        <w:tabs>
          <w:tab w:val="left" w:pos="993"/>
        </w:tabs>
        <w:ind w:left="0" w:firstLine="709"/>
        <w:jc w:val="both"/>
        <w:rPr>
          <w:b/>
          <w:sz w:val="28"/>
          <w:szCs w:val="28"/>
        </w:rPr>
      </w:pPr>
      <w:r>
        <w:rPr>
          <w:sz w:val="28"/>
          <w:szCs w:val="28"/>
        </w:rPr>
        <w:t>Признать утратившими силу следующие постановления администрации МР «Усть-Куломский»:</w:t>
      </w:r>
    </w:p>
    <w:p w:rsidR="00843B1F" w:rsidRPr="003A6A54" w:rsidRDefault="00843B1F" w:rsidP="00D86B54">
      <w:pPr>
        <w:numPr>
          <w:ilvl w:val="0"/>
          <w:numId w:val="18"/>
        </w:numPr>
        <w:tabs>
          <w:tab w:val="left" w:pos="993"/>
        </w:tabs>
        <w:ind w:left="0" w:firstLine="709"/>
        <w:jc w:val="both"/>
        <w:rPr>
          <w:b/>
          <w:sz w:val="28"/>
          <w:szCs w:val="28"/>
        </w:rPr>
      </w:pPr>
      <w:r>
        <w:rPr>
          <w:sz w:val="28"/>
          <w:szCs w:val="28"/>
        </w:rPr>
        <w:t>№ 651 «</w:t>
      </w:r>
      <w:r w:rsidRPr="000B03DD">
        <w:rPr>
          <w:sz w:val="28"/>
          <w:szCs w:val="28"/>
        </w:rPr>
        <w:t>О  введении</w:t>
      </w:r>
      <w:r>
        <w:rPr>
          <w:sz w:val="28"/>
          <w:szCs w:val="28"/>
        </w:rPr>
        <w:t xml:space="preserve"> режима Чрезвычайной ситуации муниципального характера на территории сельского поселения «Югыдъяг»;</w:t>
      </w:r>
    </w:p>
    <w:p w:rsidR="00843B1F" w:rsidRDefault="00843B1F" w:rsidP="00D86B54">
      <w:pPr>
        <w:numPr>
          <w:ilvl w:val="0"/>
          <w:numId w:val="18"/>
        </w:numPr>
        <w:tabs>
          <w:tab w:val="left" w:pos="993"/>
        </w:tabs>
        <w:ind w:left="0" w:firstLine="709"/>
        <w:jc w:val="both"/>
        <w:rPr>
          <w:b/>
          <w:sz w:val="28"/>
          <w:szCs w:val="28"/>
        </w:rPr>
      </w:pPr>
      <w:r>
        <w:rPr>
          <w:sz w:val="28"/>
          <w:szCs w:val="28"/>
        </w:rPr>
        <w:t>№ 1210 «</w:t>
      </w:r>
      <w:r w:rsidRPr="000B03DD">
        <w:rPr>
          <w:sz w:val="28"/>
          <w:szCs w:val="28"/>
        </w:rPr>
        <w:t>О  введении</w:t>
      </w:r>
      <w:r>
        <w:rPr>
          <w:sz w:val="28"/>
          <w:szCs w:val="28"/>
        </w:rPr>
        <w:t xml:space="preserve"> режима Чрезвычайной ситуации муниципального характера на территории сельского поселения «Тимшер»</w:t>
      </w:r>
    </w:p>
    <w:p w:rsidR="00843B1F" w:rsidRPr="000B03DD" w:rsidRDefault="00843B1F" w:rsidP="00D86B54">
      <w:pPr>
        <w:numPr>
          <w:ilvl w:val="0"/>
          <w:numId w:val="17"/>
        </w:numPr>
        <w:ind w:left="0" w:firstLine="709"/>
        <w:jc w:val="both"/>
        <w:rPr>
          <w:sz w:val="28"/>
          <w:szCs w:val="28"/>
          <w:lang w:eastAsia="zh-CN"/>
        </w:rPr>
      </w:pPr>
      <w:r>
        <w:rPr>
          <w:sz w:val="28"/>
          <w:szCs w:val="28"/>
        </w:rPr>
        <w:t>Настоящее постановление вступает в силу со дня его официального опубликования информационном вестнике Совета и администрации МР «Усть-Куломский».</w:t>
      </w:r>
    </w:p>
    <w:p w:rsidR="00843B1F" w:rsidRDefault="00843B1F" w:rsidP="00843B1F">
      <w:pPr>
        <w:jc w:val="both"/>
      </w:pPr>
    </w:p>
    <w:p w:rsidR="00843B1F" w:rsidRDefault="00843B1F" w:rsidP="00843B1F">
      <w:pPr>
        <w:jc w:val="both"/>
      </w:pPr>
    </w:p>
    <w:p w:rsidR="00843B1F" w:rsidRDefault="00843B1F" w:rsidP="00843B1F">
      <w:pPr>
        <w:jc w:val="both"/>
      </w:pPr>
    </w:p>
    <w:p w:rsidR="00843B1F" w:rsidRDefault="00843B1F" w:rsidP="00843B1F">
      <w:pPr>
        <w:jc w:val="both"/>
      </w:pPr>
    </w:p>
    <w:p w:rsidR="00843B1F" w:rsidRDefault="00843B1F" w:rsidP="00843B1F">
      <w:pPr>
        <w:jc w:val="both"/>
        <w:rPr>
          <w:sz w:val="28"/>
          <w:szCs w:val="28"/>
        </w:rPr>
      </w:pPr>
      <w:r>
        <w:rPr>
          <w:sz w:val="28"/>
          <w:szCs w:val="28"/>
        </w:rPr>
        <w:t>Глава МР</w:t>
      </w:r>
      <w:r w:rsidRPr="00D163BD">
        <w:rPr>
          <w:sz w:val="28"/>
          <w:szCs w:val="28"/>
        </w:rPr>
        <w:t xml:space="preserve"> «Усть-Куломский»</w:t>
      </w:r>
      <w:r>
        <w:rPr>
          <w:sz w:val="28"/>
          <w:szCs w:val="28"/>
        </w:rPr>
        <w:t xml:space="preserve"> -</w:t>
      </w:r>
    </w:p>
    <w:p w:rsidR="00843B1F" w:rsidRDefault="00843B1F" w:rsidP="00843B1F">
      <w:pPr>
        <w:jc w:val="both"/>
        <w:rPr>
          <w:sz w:val="28"/>
          <w:szCs w:val="28"/>
        </w:rPr>
      </w:pPr>
      <w:r>
        <w:rPr>
          <w:sz w:val="28"/>
          <w:szCs w:val="28"/>
        </w:rPr>
        <w:t>р</w:t>
      </w:r>
      <w:r w:rsidRPr="00D163BD">
        <w:rPr>
          <w:sz w:val="28"/>
          <w:szCs w:val="28"/>
        </w:rPr>
        <w:t xml:space="preserve">уководитель администрации </w:t>
      </w:r>
      <w:r>
        <w:rPr>
          <w:sz w:val="28"/>
          <w:szCs w:val="28"/>
        </w:rPr>
        <w:t>района                                              С.В. Рубан</w:t>
      </w:r>
    </w:p>
    <w:p w:rsidR="00843B1F" w:rsidRDefault="00843B1F" w:rsidP="00843B1F"/>
    <w:p w:rsidR="00843B1F" w:rsidRDefault="00843B1F" w:rsidP="00843B1F"/>
    <w:p w:rsidR="00843B1F" w:rsidRDefault="00843B1F" w:rsidP="00843B1F"/>
    <w:p w:rsidR="00843B1F" w:rsidRDefault="00843B1F" w:rsidP="00843B1F"/>
    <w:p w:rsidR="00843B1F" w:rsidRDefault="00843B1F" w:rsidP="00843B1F"/>
    <w:p w:rsidR="00843B1F" w:rsidRDefault="00843B1F" w:rsidP="00843B1F"/>
    <w:p w:rsidR="00843B1F" w:rsidRDefault="00843B1F" w:rsidP="00843B1F"/>
    <w:p w:rsidR="00843B1F" w:rsidRDefault="00843B1F" w:rsidP="00843B1F">
      <w:r>
        <w:t>Романов С.А.</w:t>
      </w:r>
    </w:p>
    <w:p w:rsidR="00843B1F" w:rsidRDefault="00843B1F" w:rsidP="00843B1F">
      <w:r>
        <w:t xml:space="preserve">Тел. 94517    </w:t>
      </w:r>
    </w:p>
    <w:p w:rsidR="00843B1F" w:rsidRDefault="00843B1F" w:rsidP="00843B1F"/>
    <w:p w:rsidR="00843B1F" w:rsidRDefault="00843B1F" w:rsidP="00843B1F"/>
    <w:p w:rsidR="00843B1F" w:rsidRDefault="00843B1F" w:rsidP="00CA27C7">
      <w:pPr>
        <w:tabs>
          <w:tab w:val="left" w:pos="5488"/>
        </w:tabs>
        <w:rPr>
          <w:color w:val="000000"/>
          <w:sz w:val="28"/>
          <w:szCs w:val="28"/>
        </w:rPr>
      </w:pPr>
    </w:p>
    <w:p w:rsidR="00843B1F" w:rsidRDefault="00843B1F" w:rsidP="00CA27C7">
      <w:pPr>
        <w:tabs>
          <w:tab w:val="left" w:pos="5488"/>
        </w:tabs>
        <w:rPr>
          <w:color w:val="000000"/>
          <w:sz w:val="28"/>
          <w:szCs w:val="28"/>
        </w:rPr>
      </w:pPr>
    </w:p>
    <w:p w:rsidR="00843B1F" w:rsidRDefault="00843B1F" w:rsidP="00CA27C7">
      <w:pPr>
        <w:tabs>
          <w:tab w:val="left" w:pos="5488"/>
        </w:tabs>
        <w:rPr>
          <w:color w:val="000000"/>
          <w:sz w:val="28"/>
          <w:szCs w:val="28"/>
        </w:rPr>
      </w:pPr>
    </w:p>
    <w:p w:rsidR="00843B1F" w:rsidRPr="008A4E7C" w:rsidRDefault="00843B1F" w:rsidP="00843B1F">
      <w:pPr>
        <w:jc w:val="center"/>
        <w:rPr>
          <w:lang w:val="en-US"/>
        </w:rPr>
      </w:pPr>
      <w:r>
        <w:rPr>
          <w:noProof/>
        </w:rPr>
        <w:lastRenderedPageBreak/>
        <w:drawing>
          <wp:inline distT="0" distB="0" distL="0" distR="0">
            <wp:extent cx="848360" cy="841375"/>
            <wp:effectExtent l="19050" t="0" r="889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843B1F" w:rsidRPr="00F4113D" w:rsidRDefault="00843B1F" w:rsidP="00843B1F">
      <w:pPr>
        <w:jc w:val="center"/>
        <w:rPr>
          <w:b/>
          <w:sz w:val="28"/>
          <w:szCs w:val="28"/>
        </w:rPr>
      </w:pPr>
      <w:r w:rsidRPr="00F4113D">
        <w:rPr>
          <w:b/>
          <w:sz w:val="28"/>
          <w:szCs w:val="28"/>
        </w:rPr>
        <w:t>«Кулöмд</w:t>
      </w:r>
      <w:r w:rsidRPr="00F4113D">
        <w:rPr>
          <w:b/>
          <w:sz w:val="28"/>
          <w:szCs w:val="28"/>
          <w:lang w:val="en-US"/>
        </w:rPr>
        <w:t>i</w:t>
      </w:r>
      <w:r w:rsidRPr="00F4113D">
        <w:rPr>
          <w:b/>
          <w:sz w:val="28"/>
          <w:szCs w:val="28"/>
        </w:rPr>
        <w:t xml:space="preserve">н» муниципальнöй районса  администрацияöн </w:t>
      </w:r>
    </w:p>
    <w:p w:rsidR="00843B1F" w:rsidRPr="004F3315" w:rsidRDefault="00843B1F" w:rsidP="00843B1F">
      <w:pPr>
        <w:jc w:val="center"/>
        <w:rPr>
          <w:b/>
          <w:sz w:val="32"/>
          <w:szCs w:val="32"/>
        </w:rPr>
      </w:pPr>
      <w:r w:rsidRPr="004F3315">
        <w:rPr>
          <w:b/>
          <w:sz w:val="32"/>
          <w:szCs w:val="32"/>
        </w:rPr>
        <w:t>Ш</w:t>
      </w:r>
      <w:r>
        <w:rPr>
          <w:b/>
          <w:sz w:val="32"/>
          <w:szCs w:val="32"/>
        </w:rPr>
        <w:t xml:space="preserve"> </w:t>
      </w:r>
      <w:r w:rsidRPr="004F3315">
        <w:rPr>
          <w:b/>
          <w:sz w:val="32"/>
          <w:szCs w:val="32"/>
        </w:rPr>
        <w:t>У</w:t>
      </w:r>
      <w:r>
        <w:rPr>
          <w:b/>
          <w:sz w:val="32"/>
          <w:szCs w:val="32"/>
        </w:rPr>
        <w:t xml:space="preserve"> </w:t>
      </w:r>
      <w:r w:rsidRPr="004F3315">
        <w:rPr>
          <w:b/>
          <w:sz w:val="32"/>
          <w:szCs w:val="32"/>
        </w:rPr>
        <w:t>Ö</w:t>
      </w:r>
      <w:r>
        <w:rPr>
          <w:b/>
          <w:sz w:val="32"/>
          <w:szCs w:val="32"/>
        </w:rPr>
        <w:t xml:space="preserve"> </w:t>
      </w:r>
      <w:r w:rsidRPr="004F3315">
        <w:rPr>
          <w:b/>
          <w:sz w:val="32"/>
          <w:szCs w:val="32"/>
        </w:rPr>
        <w:t>М</w:t>
      </w:r>
    </w:p>
    <w:p w:rsidR="00843B1F" w:rsidRPr="00843B1F" w:rsidRDefault="00487C8E" w:rsidP="00843B1F">
      <w:pPr>
        <w:jc w:val="center"/>
        <w:rPr>
          <w:b/>
          <w:sz w:val="28"/>
          <w:szCs w:val="28"/>
        </w:rPr>
      </w:pPr>
      <w:r w:rsidRPr="00487C8E">
        <w:rPr>
          <w:sz w:val="32"/>
          <w:szCs w:val="32"/>
        </w:rPr>
        <w:pict>
          <v:line id="_x0000_s1034" style="position:absolute;left:0;text-align:left;z-index:251672576" from="9pt,-.25pt" to="459pt,-.25pt"/>
        </w:pict>
      </w:r>
      <w:r w:rsidR="00843B1F" w:rsidRPr="00843B1F">
        <w:rPr>
          <w:b/>
          <w:sz w:val="28"/>
          <w:szCs w:val="28"/>
        </w:rPr>
        <w:t>Администрация муниципального района «Усть-Куломский»</w:t>
      </w:r>
    </w:p>
    <w:p w:rsidR="00843B1F" w:rsidRPr="00843B1F" w:rsidRDefault="00843B1F" w:rsidP="00843B1F">
      <w:pPr>
        <w:pStyle w:val="4"/>
        <w:rPr>
          <w:rFonts w:ascii="Times New Roman" w:hAnsi="Times New Roman" w:cs="Times New Roman"/>
          <w:sz w:val="32"/>
          <w:szCs w:val="32"/>
        </w:rPr>
      </w:pPr>
      <w:r w:rsidRPr="00843B1F">
        <w:rPr>
          <w:rFonts w:ascii="Times New Roman" w:hAnsi="Times New Roman" w:cs="Times New Roman"/>
          <w:sz w:val="32"/>
          <w:szCs w:val="32"/>
        </w:rPr>
        <w:t>ПОСТАНОВЛЕНИЕ</w:t>
      </w:r>
    </w:p>
    <w:p w:rsidR="00843B1F" w:rsidRPr="00856D52" w:rsidRDefault="00843B1F" w:rsidP="00843B1F"/>
    <w:p w:rsidR="00843B1F" w:rsidRPr="00843B1F" w:rsidRDefault="00843B1F" w:rsidP="00843B1F">
      <w:pPr>
        <w:pStyle w:val="9"/>
        <w:rPr>
          <w:rFonts w:ascii="Times New Roman" w:hAnsi="Times New Roman" w:cs="Times New Roman"/>
          <w:i w:val="0"/>
          <w:color w:val="auto"/>
          <w:sz w:val="28"/>
          <w:szCs w:val="28"/>
        </w:rPr>
      </w:pPr>
      <w:r w:rsidRPr="00843B1F">
        <w:rPr>
          <w:rFonts w:ascii="Times New Roman" w:hAnsi="Times New Roman" w:cs="Times New Roman"/>
          <w:i w:val="0"/>
          <w:color w:val="auto"/>
          <w:sz w:val="28"/>
          <w:szCs w:val="28"/>
        </w:rPr>
        <w:t>27 сентября  2023 г.                                                                               № 1430</w:t>
      </w:r>
    </w:p>
    <w:p w:rsidR="00843B1F" w:rsidRPr="00774795" w:rsidRDefault="00843B1F" w:rsidP="00843B1F">
      <w:pPr>
        <w:jc w:val="center"/>
        <w:rPr>
          <w:sz w:val="18"/>
          <w:szCs w:val="18"/>
        </w:rPr>
      </w:pPr>
      <w:r>
        <w:rPr>
          <w:sz w:val="18"/>
          <w:szCs w:val="18"/>
        </w:rPr>
        <w:t xml:space="preserve"> </w:t>
      </w:r>
      <w:r w:rsidRPr="00774795">
        <w:rPr>
          <w:sz w:val="18"/>
          <w:szCs w:val="18"/>
        </w:rPr>
        <w:t>Республика Коми</w:t>
      </w:r>
    </w:p>
    <w:p w:rsidR="00843B1F" w:rsidRPr="00774795" w:rsidRDefault="00843B1F" w:rsidP="00843B1F">
      <w:pPr>
        <w:ind w:left="142"/>
        <w:jc w:val="center"/>
        <w:rPr>
          <w:sz w:val="18"/>
          <w:szCs w:val="18"/>
        </w:rPr>
      </w:pPr>
      <w:r w:rsidRPr="00774795">
        <w:rPr>
          <w:sz w:val="18"/>
          <w:szCs w:val="18"/>
        </w:rPr>
        <w:t>с. Усть-Кулом</w:t>
      </w:r>
    </w:p>
    <w:p w:rsidR="00843B1F" w:rsidRDefault="00843B1F" w:rsidP="00843B1F">
      <w:pPr>
        <w:jc w:val="center"/>
      </w:pPr>
    </w:p>
    <w:tbl>
      <w:tblPr>
        <w:tblW w:w="9498" w:type="dxa"/>
        <w:tblInd w:w="108" w:type="dxa"/>
        <w:tblLook w:val="01E0"/>
      </w:tblPr>
      <w:tblGrid>
        <w:gridCol w:w="9498"/>
      </w:tblGrid>
      <w:tr w:rsidR="00843B1F" w:rsidRPr="001D1F8D" w:rsidTr="00843B1F">
        <w:trPr>
          <w:trHeight w:val="374"/>
        </w:trPr>
        <w:tc>
          <w:tcPr>
            <w:tcW w:w="9498" w:type="dxa"/>
          </w:tcPr>
          <w:p w:rsidR="00843B1F" w:rsidRPr="004F3315" w:rsidRDefault="00843B1F" w:rsidP="00843B1F">
            <w:pPr>
              <w:jc w:val="center"/>
              <w:rPr>
                <w:b/>
                <w:sz w:val="28"/>
                <w:szCs w:val="28"/>
              </w:rPr>
            </w:pPr>
            <w:r w:rsidRPr="004F3315">
              <w:rPr>
                <w:b/>
                <w:sz w:val="28"/>
                <w:szCs w:val="28"/>
              </w:rPr>
              <w:t xml:space="preserve">О внесение изменений в постановление администрации </w:t>
            </w:r>
          </w:p>
          <w:p w:rsidR="00843B1F" w:rsidRPr="004F3315" w:rsidRDefault="00843B1F" w:rsidP="00843B1F">
            <w:pPr>
              <w:jc w:val="center"/>
              <w:rPr>
                <w:b/>
                <w:sz w:val="28"/>
                <w:szCs w:val="28"/>
              </w:rPr>
            </w:pPr>
            <w:r w:rsidRPr="004F3315">
              <w:rPr>
                <w:b/>
                <w:sz w:val="28"/>
                <w:szCs w:val="28"/>
              </w:rPr>
              <w:t xml:space="preserve">МР «Усть-Куломский» от 26.02.2021 г. № 237 «О эвакуационной </w:t>
            </w:r>
          </w:p>
          <w:p w:rsidR="00843B1F" w:rsidRPr="001D1F8D" w:rsidRDefault="00843B1F" w:rsidP="00843B1F">
            <w:pPr>
              <w:jc w:val="center"/>
              <w:rPr>
                <w:sz w:val="28"/>
                <w:szCs w:val="28"/>
              </w:rPr>
            </w:pPr>
            <w:r w:rsidRPr="004F3315">
              <w:rPr>
                <w:b/>
                <w:sz w:val="28"/>
                <w:szCs w:val="28"/>
              </w:rPr>
              <w:t>(эвакоприемной) комиссии</w:t>
            </w:r>
            <w:r>
              <w:rPr>
                <w:b/>
                <w:sz w:val="28"/>
                <w:szCs w:val="28"/>
              </w:rPr>
              <w:t xml:space="preserve"> МО</w:t>
            </w:r>
            <w:r w:rsidRPr="004F3315">
              <w:rPr>
                <w:b/>
                <w:sz w:val="28"/>
                <w:szCs w:val="28"/>
              </w:rPr>
              <w:t xml:space="preserve"> МР «Усть-Куломский»</w:t>
            </w:r>
            <w:r w:rsidRPr="006A5E5D">
              <w:rPr>
                <w:sz w:val="28"/>
                <w:szCs w:val="28"/>
              </w:rPr>
              <w:t xml:space="preserve"> </w:t>
            </w:r>
          </w:p>
        </w:tc>
      </w:tr>
    </w:tbl>
    <w:p w:rsidR="00843B1F" w:rsidRPr="001D1F8D" w:rsidRDefault="00843B1F" w:rsidP="00843B1F">
      <w:pPr>
        <w:jc w:val="both"/>
        <w:rPr>
          <w:sz w:val="28"/>
          <w:szCs w:val="28"/>
        </w:rPr>
      </w:pPr>
    </w:p>
    <w:p w:rsidR="00843B1F" w:rsidRPr="001D1F8D" w:rsidRDefault="00843B1F" w:rsidP="00843B1F">
      <w:pPr>
        <w:pStyle w:val="aff"/>
        <w:ind w:left="0" w:firstLine="567"/>
        <w:jc w:val="both"/>
        <w:rPr>
          <w:b/>
          <w:sz w:val="28"/>
          <w:szCs w:val="28"/>
        </w:rPr>
      </w:pPr>
      <w:r>
        <w:rPr>
          <w:sz w:val="28"/>
          <w:szCs w:val="28"/>
        </w:rPr>
        <w:t>В связи с организационно-штатными изменениями состава эвакуационной (эвакоприемной) комиссии МО МР «Усть-Куломский»</w:t>
      </w:r>
      <w:r w:rsidRPr="001D1F8D">
        <w:rPr>
          <w:sz w:val="28"/>
          <w:szCs w:val="28"/>
        </w:rPr>
        <w:t>,</w:t>
      </w:r>
      <w:r>
        <w:rPr>
          <w:sz w:val="28"/>
          <w:szCs w:val="28"/>
        </w:rPr>
        <w:t xml:space="preserve"> администрация МО МР «Усть-Куломский» п о с т а н о в л я е т</w:t>
      </w:r>
      <w:r w:rsidRPr="001D1F8D">
        <w:rPr>
          <w:sz w:val="28"/>
          <w:szCs w:val="28"/>
        </w:rPr>
        <w:t>:</w:t>
      </w:r>
    </w:p>
    <w:p w:rsidR="00843B1F" w:rsidRDefault="00843B1F" w:rsidP="00843B1F">
      <w:pPr>
        <w:pStyle w:val="aff"/>
        <w:spacing w:after="0"/>
        <w:ind w:left="0" w:firstLine="709"/>
        <w:jc w:val="both"/>
        <w:rPr>
          <w:sz w:val="28"/>
          <w:szCs w:val="28"/>
        </w:rPr>
      </w:pPr>
      <w:r w:rsidRPr="001D1F8D">
        <w:rPr>
          <w:sz w:val="28"/>
          <w:szCs w:val="28"/>
        </w:rPr>
        <w:t xml:space="preserve">1. </w:t>
      </w:r>
      <w:r>
        <w:rPr>
          <w:sz w:val="28"/>
          <w:szCs w:val="28"/>
        </w:rPr>
        <w:t>Внести в</w:t>
      </w:r>
      <w:r w:rsidRPr="00AD1AC7">
        <w:rPr>
          <w:sz w:val="28"/>
          <w:szCs w:val="28"/>
        </w:rPr>
        <w:t xml:space="preserve"> постановления администрации МР «Усть-Куломский» от 26.02.2021 г. № 237 «О эвакуационной (эвакоприемной) комиссии </w:t>
      </w:r>
      <w:r>
        <w:rPr>
          <w:sz w:val="28"/>
          <w:szCs w:val="28"/>
        </w:rPr>
        <w:t xml:space="preserve">МО </w:t>
      </w:r>
      <w:r w:rsidRPr="00AD1AC7">
        <w:rPr>
          <w:sz w:val="28"/>
          <w:szCs w:val="28"/>
        </w:rPr>
        <w:t>МР «Усть-Куломский»</w:t>
      </w:r>
      <w:r w:rsidRPr="00412A06">
        <w:rPr>
          <w:b/>
          <w:sz w:val="28"/>
          <w:szCs w:val="28"/>
        </w:rPr>
        <w:t xml:space="preserve"> </w:t>
      </w:r>
      <w:r w:rsidRPr="004F3315">
        <w:rPr>
          <w:sz w:val="28"/>
          <w:szCs w:val="28"/>
        </w:rPr>
        <w:t>внести следующие измене</w:t>
      </w:r>
      <w:r>
        <w:rPr>
          <w:sz w:val="28"/>
          <w:szCs w:val="28"/>
        </w:rPr>
        <w:t>н</w:t>
      </w:r>
      <w:r w:rsidRPr="004F3315">
        <w:rPr>
          <w:sz w:val="28"/>
          <w:szCs w:val="28"/>
        </w:rPr>
        <w:t>и</w:t>
      </w:r>
      <w:r>
        <w:rPr>
          <w:sz w:val="28"/>
          <w:szCs w:val="28"/>
        </w:rPr>
        <w:t xml:space="preserve">я: приложение № 1 постановления </w:t>
      </w:r>
      <w:r w:rsidRPr="004A64FA">
        <w:rPr>
          <w:sz w:val="28"/>
          <w:szCs w:val="28"/>
        </w:rPr>
        <w:t>изложит</w:t>
      </w:r>
      <w:r>
        <w:rPr>
          <w:sz w:val="28"/>
          <w:szCs w:val="28"/>
        </w:rPr>
        <w:t>ь в редакции согласно приложению к настоящему постановлению.</w:t>
      </w:r>
    </w:p>
    <w:p w:rsidR="00843B1F" w:rsidRDefault="00843B1F" w:rsidP="00843B1F">
      <w:pPr>
        <w:ind w:firstLine="720"/>
        <w:jc w:val="both"/>
        <w:rPr>
          <w:sz w:val="28"/>
          <w:szCs w:val="28"/>
        </w:rPr>
      </w:pPr>
      <w:r>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843B1F" w:rsidRPr="00AD1AC7" w:rsidRDefault="00843B1F" w:rsidP="00843B1F">
      <w:pPr>
        <w:ind w:firstLine="567"/>
        <w:jc w:val="both"/>
        <w:rPr>
          <w:sz w:val="16"/>
          <w:szCs w:val="16"/>
        </w:rPr>
      </w:pPr>
    </w:p>
    <w:p w:rsidR="00843B1F" w:rsidRDefault="00843B1F" w:rsidP="00843B1F">
      <w:pPr>
        <w:pStyle w:val="af"/>
        <w:jc w:val="both"/>
      </w:pPr>
    </w:p>
    <w:p w:rsidR="00843B1F" w:rsidRDefault="00843B1F" w:rsidP="00843B1F">
      <w:pPr>
        <w:pStyle w:val="af"/>
        <w:jc w:val="both"/>
      </w:pPr>
    </w:p>
    <w:p w:rsidR="00843B1F" w:rsidRDefault="00843B1F" w:rsidP="00843B1F">
      <w:pPr>
        <w:pStyle w:val="af"/>
        <w:jc w:val="both"/>
      </w:pPr>
      <w:r>
        <w:t xml:space="preserve">Глава МР «Усть-Куломский» - </w:t>
      </w:r>
    </w:p>
    <w:p w:rsidR="00843B1F" w:rsidRDefault="00843B1F" w:rsidP="00843B1F">
      <w:pPr>
        <w:pStyle w:val="af"/>
        <w:jc w:val="both"/>
      </w:pPr>
      <w:r>
        <w:t>руководитель администрации района                                                 С.В. Рубан</w:t>
      </w:r>
    </w:p>
    <w:p w:rsidR="00843B1F" w:rsidRPr="00AD1AC7" w:rsidRDefault="00843B1F" w:rsidP="00843B1F">
      <w:pPr>
        <w:pStyle w:val="af"/>
        <w:ind w:firstLine="567"/>
        <w:jc w:val="both"/>
        <w:rPr>
          <w:sz w:val="16"/>
          <w:szCs w:val="16"/>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Default="00843B1F" w:rsidP="00843B1F">
      <w:pPr>
        <w:pStyle w:val="af"/>
        <w:jc w:val="both"/>
        <w:rPr>
          <w:sz w:val="20"/>
        </w:rPr>
      </w:pPr>
    </w:p>
    <w:p w:rsidR="00843B1F" w:rsidRPr="008821C0" w:rsidRDefault="00843B1F" w:rsidP="00843B1F">
      <w:pPr>
        <w:pStyle w:val="af"/>
        <w:jc w:val="both"/>
        <w:rPr>
          <w:sz w:val="20"/>
        </w:rPr>
      </w:pPr>
      <w:r>
        <w:rPr>
          <w:sz w:val="20"/>
        </w:rPr>
        <w:t>Романов С.А.</w:t>
      </w:r>
    </w:p>
    <w:p w:rsidR="00843B1F" w:rsidRPr="008821C0" w:rsidRDefault="00843B1F" w:rsidP="00843B1F">
      <w:pPr>
        <w:pStyle w:val="af"/>
        <w:jc w:val="both"/>
        <w:rPr>
          <w:sz w:val="20"/>
        </w:rPr>
      </w:pPr>
      <w:r>
        <w:rPr>
          <w:sz w:val="20"/>
        </w:rPr>
        <w:t>94 - 517</w:t>
      </w:r>
    </w:p>
    <w:p w:rsidR="00843B1F" w:rsidRDefault="00843B1F" w:rsidP="00843B1F">
      <w:pPr>
        <w:shd w:val="clear" w:color="auto" w:fill="FFFFFF"/>
        <w:tabs>
          <w:tab w:val="left" w:pos="9638"/>
        </w:tabs>
        <w:ind w:right="-82"/>
        <w:jc w:val="center"/>
        <w:rPr>
          <w:b/>
          <w:bCs/>
          <w:color w:val="000000"/>
          <w:spacing w:val="-1"/>
        </w:rPr>
      </w:pPr>
    </w:p>
    <w:p w:rsidR="00843B1F" w:rsidRDefault="00843B1F" w:rsidP="00843B1F">
      <w:pPr>
        <w:shd w:val="clear" w:color="auto" w:fill="FFFFFF"/>
        <w:tabs>
          <w:tab w:val="left" w:pos="9638"/>
        </w:tabs>
        <w:ind w:right="-82"/>
        <w:jc w:val="center"/>
        <w:rPr>
          <w:b/>
          <w:bCs/>
          <w:color w:val="000000"/>
          <w:spacing w:val="-1"/>
        </w:rPr>
      </w:pPr>
    </w:p>
    <w:p w:rsidR="00843B1F" w:rsidRDefault="00843B1F" w:rsidP="00843B1F">
      <w:pPr>
        <w:shd w:val="clear" w:color="auto" w:fill="FFFFFF"/>
        <w:tabs>
          <w:tab w:val="left" w:pos="9638"/>
        </w:tabs>
        <w:ind w:right="-82"/>
        <w:jc w:val="center"/>
        <w:rPr>
          <w:b/>
          <w:bCs/>
          <w:color w:val="000000"/>
          <w:spacing w:val="-1"/>
        </w:rPr>
      </w:pPr>
    </w:p>
    <w:p w:rsidR="00843B1F" w:rsidRDefault="00843B1F" w:rsidP="00843B1F">
      <w:pPr>
        <w:shd w:val="clear" w:color="auto" w:fill="FFFFFF"/>
        <w:tabs>
          <w:tab w:val="left" w:pos="9638"/>
        </w:tabs>
        <w:ind w:right="-82"/>
        <w:jc w:val="center"/>
        <w:rPr>
          <w:b/>
          <w:bCs/>
          <w:color w:val="000000"/>
          <w:spacing w:val="-1"/>
        </w:rPr>
      </w:pPr>
    </w:p>
    <w:p w:rsidR="00843B1F" w:rsidRDefault="00843B1F" w:rsidP="00843B1F">
      <w:pPr>
        <w:shd w:val="clear" w:color="auto" w:fill="FFFFFF"/>
        <w:tabs>
          <w:tab w:val="left" w:pos="9638"/>
        </w:tabs>
        <w:ind w:right="-82"/>
        <w:jc w:val="center"/>
        <w:rPr>
          <w:b/>
          <w:bCs/>
          <w:color w:val="000000"/>
          <w:spacing w:val="-1"/>
        </w:rPr>
      </w:pPr>
    </w:p>
    <w:p w:rsidR="00843B1F" w:rsidRDefault="00843B1F" w:rsidP="00843B1F">
      <w:pPr>
        <w:ind w:left="900"/>
        <w:jc w:val="right"/>
        <w:rPr>
          <w:sz w:val="28"/>
          <w:szCs w:val="28"/>
        </w:rPr>
      </w:pPr>
      <w:r>
        <w:rPr>
          <w:sz w:val="28"/>
          <w:szCs w:val="28"/>
        </w:rPr>
        <w:t xml:space="preserve">Приложение </w:t>
      </w:r>
    </w:p>
    <w:p w:rsidR="00843B1F" w:rsidRDefault="00843B1F" w:rsidP="00843B1F">
      <w:pPr>
        <w:ind w:left="900"/>
        <w:jc w:val="right"/>
        <w:rPr>
          <w:sz w:val="28"/>
          <w:szCs w:val="28"/>
        </w:rPr>
      </w:pPr>
      <w:r>
        <w:rPr>
          <w:sz w:val="28"/>
          <w:szCs w:val="28"/>
        </w:rPr>
        <w:t>к постановлению администрации</w:t>
      </w:r>
    </w:p>
    <w:p w:rsidR="00843B1F" w:rsidRDefault="00843B1F" w:rsidP="00843B1F">
      <w:pPr>
        <w:ind w:left="900"/>
        <w:jc w:val="right"/>
        <w:rPr>
          <w:sz w:val="28"/>
          <w:szCs w:val="28"/>
        </w:rPr>
      </w:pPr>
      <w:r>
        <w:rPr>
          <w:sz w:val="28"/>
          <w:szCs w:val="28"/>
        </w:rPr>
        <w:t>МР «Усть-Куломский»</w:t>
      </w:r>
    </w:p>
    <w:p w:rsidR="00843B1F" w:rsidRPr="001D1F8D" w:rsidRDefault="00843B1F" w:rsidP="00843B1F">
      <w:pPr>
        <w:ind w:left="900"/>
        <w:jc w:val="right"/>
        <w:rPr>
          <w:sz w:val="28"/>
          <w:szCs w:val="28"/>
        </w:rPr>
      </w:pPr>
      <w:r>
        <w:rPr>
          <w:sz w:val="28"/>
          <w:szCs w:val="28"/>
        </w:rPr>
        <w:t>от 27 сентября 2023 года  № 1430</w:t>
      </w:r>
    </w:p>
    <w:p w:rsidR="00843B1F" w:rsidRDefault="00843B1F" w:rsidP="00843B1F">
      <w:pPr>
        <w:ind w:left="4860"/>
        <w:jc w:val="right"/>
        <w:rPr>
          <w:sz w:val="28"/>
          <w:szCs w:val="28"/>
        </w:rPr>
      </w:pPr>
    </w:p>
    <w:p w:rsidR="00843B1F" w:rsidRDefault="00843B1F" w:rsidP="00843B1F">
      <w:pPr>
        <w:pStyle w:val="2"/>
        <w:rPr>
          <w:b/>
          <w:bCs/>
        </w:rPr>
      </w:pPr>
    </w:p>
    <w:p w:rsidR="00843B1F" w:rsidRDefault="00843B1F" w:rsidP="00843B1F">
      <w:pPr>
        <w:pStyle w:val="2"/>
        <w:rPr>
          <w:b/>
          <w:bCs/>
        </w:rPr>
      </w:pPr>
      <w:r>
        <w:rPr>
          <w:b/>
          <w:bCs/>
        </w:rPr>
        <w:t>С О С Т А В</w:t>
      </w:r>
    </w:p>
    <w:p w:rsidR="00843B1F" w:rsidRPr="003401FC" w:rsidRDefault="00843B1F" w:rsidP="00843B1F">
      <w:pPr>
        <w:jc w:val="center"/>
        <w:rPr>
          <w:b/>
          <w:bCs/>
          <w:sz w:val="28"/>
          <w:szCs w:val="28"/>
        </w:rPr>
      </w:pPr>
      <w:r w:rsidRPr="003401FC">
        <w:rPr>
          <w:b/>
          <w:bCs/>
          <w:sz w:val="28"/>
          <w:szCs w:val="28"/>
        </w:rPr>
        <w:t>Эвакуационной</w:t>
      </w:r>
      <w:r>
        <w:rPr>
          <w:b/>
          <w:bCs/>
          <w:sz w:val="28"/>
          <w:szCs w:val="28"/>
        </w:rPr>
        <w:t xml:space="preserve"> (эвакоприемной)</w:t>
      </w:r>
      <w:r w:rsidRPr="003401FC">
        <w:rPr>
          <w:b/>
          <w:bCs/>
          <w:sz w:val="28"/>
          <w:szCs w:val="28"/>
        </w:rPr>
        <w:t xml:space="preserve"> комиссии </w:t>
      </w:r>
    </w:p>
    <w:p w:rsidR="00843B1F" w:rsidRDefault="00843B1F" w:rsidP="00843B1F">
      <w:pPr>
        <w:jc w:val="center"/>
        <w:rPr>
          <w:b/>
          <w:sz w:val="28"/>
          <w:szCs w:val="28"/>
        </w:rPr>
      </w:pPr>
      <w:r w:rsidRPr="003401FC">
        <w:rPr>
          <w:b/>
          <w:sz w:val="28"/>
          <w:szCs w:val="28"/>
        </w:rPr>
        <w:t>муниципального образования муниципального района</w:t>
      </w:r>
    </w:p>
    <w:p w:rsidR="00843B1F" w:rsidRPr="003401FC" w:rsidRDefault="00843B1F" w:rsidP="00843B1F">
      <w:pPr>
        <w:jc w:val="center"/>
        <w:rPr>
          <w:b/>
          <w:sz w:val="28"/>
          <w:szCs w:val="28"/>
        </w:rPr>
      </w:pPr>
      <w:r w:rsidRPr="003401FC">
        <w:rPr>
          <w:b/>
          <w:sz w:val="28"/>
          <w:szCs w:val="28"/>
        </w:rPr>
        <w:t xml:space="preserve"> </w:t>
      </w:r>
      <w:r w:rsidRPr="003401FC">
        <w:rPr>
          <w:b/>
          <w:bCs/>
          <w:sz w:val="28"/>
          <w:szCs w:val="28"/>
        </w:rPr>
        <w:t>«Усть-Куломский»</w:t>
      </w:r>
    </w:p>
    <w:tbl>
      <w:tblPr>
        <w:tblW w:w="0" w:type="auto"/>
        <w:tblLook w:val="0000"/>
      </w:tblPr>
      <w:tblGrid>
        <w:gridCol w:w="2548"/>
        <w:gridCol w:w="17"/>
        <w:gridCol w:w="340"/>
        <w:gridCol w:w="16"/>
        <w:gridCol w:w="6650"/>
      </w:tblGrid>
      <w:tr w:rsidR="00843B1F" w:rsidTr="00843B1F">
        <w:trPr>
          <w:cantSplit/>
          <w:trHeight w:val="688"/>
        </w:trPr>
        <w:tc>
          <w:tcPr>
            <w:tcW w:w="9571" w:type="dxa"/>
            <w:gridSpan w:val="5"/>
            <w:vAlign w:val="center"/>
          </w:tcPr>
          <w:p w:rsidR="00843B1F" w:rsidRDefault="00843B1F" w:rsidP="00843B1F">
            <w:pPr>
              <w:jc w:val="center"/>
              <w:rPr>
                <w:b/>
                <w:bCs/>
                <w:sz w:val="16"/>
                <w:szCs w:val="16"/>
              </w:rPr>
            </w:pPr>
            <w:r>
              <w:rPr>
                <w:b/>
                <w:bCs/>
                <w:sz w:val="28"/>
                <w:szCs w:val="28"/>
              </w:rPr>
              <w:t>1.1. Группа управления</w:t>
            </w:r>
          </w:p>
        </w:tc>
      </w:tr>
      <w:tr w:rsidR="00843B1F" w:rsidRPr="00904022" w:rsidTr="00843B1F">
        <w:tc>
          <w:tcPr>
            <w:tcW w:w="2565" w:type="dxa"/>
            <w:gridSpan w:val="2"/>
          </w:tcPr>
          <w:p w:rsidR="00843B1F" w:rsidRPr="00904022" w:rsidRDefault="00843B1F" w:rsidP="00843B1F">
            <w:pPr>
              <w:jc w:val="both"/>
              <w:rPr>
                <w:sz w:val="28"/>
                <w:szCs w:val="28"/>
              </w:rPr>
            </w:pPr>
            <w:r w:rsidRPr="00904022">
              <w:rPr>
                <w:sz w:val="28"/>
                <w:szCs w:val="28"/>
              </w:rPr>
              <w:t>Левченко</w:t>
            </w:r>
            <w:r>
              <w:rPr>
                <w:sz w:val="28"/>
                <w:szCs w:val="28"/>
              </w:rPr>
              <w:t xml:space="preserve"> </w:t>
            </w:r>
            <w:r w:rsidRPr="00904022">
              <w:rPr>
                <w:sz w:val="28"/>
                <w:szCs w:val="28"/>
              </w:rPr>
              <w:t>Н</w:t>
            </w:r>
            <w:r>
              <w:rPr>
                <w:sz w:val="28"/>
                <w:szCs w:val="28"/>
              </w:rPr>
              <w:t>.</w:t>
            </w:r>
            <w:r w:rsidRPr="00904022">
              <w:rPr>
                <w:sz w:val="28"/>
                <w:szCs w:val="28"/>
              </w:rPr>
              <w:t xml:space="preserve"> А</w:t>
            </w:r>
            <w:r>
              <w:rPr>
                <w:sz w:val="28"/>
                <w:szCs w:val="28"/>
              </w:rPr>
              <w:t>.</w:t>
            </w:r>
          </w:p>
        </w:tc>
        <w:tc>
          <w:tcPr>
            <w:tcW w:w="356" w:type="dxa"/>
            <w:gridSpan w:val="2"/>
          </w:tcPr>
          <w:p w:rsidR="00843B1F" w:rsidRPr="00904022" w:rsidRDefault="00843B1F" w:rsidP="00843B1F">
            <w:pPr>
              <w:jc w:val="center"/>
              <w:rPr>
                <w:sz w:val="28"/>
                <w:szCs w:val="28"/>
              </w:rPr>
            </w:pPr>
            <w:r w:rsidRPr="00904022">
              <w:rPr>
                <w:sz w:val="28"/>
                <w:szCs w:val="28"/>
              </w:rPr>
              <w:t>-</w:t>
            </w:r>
          </w:p>
        </w:tc>
        <w:tc>
          <w:tcPr>
            <w:tcW w:w="6650" w:type="dxa"/>
          </w:tcPr>
          <w:p w:rsidR="00843B1F" w:rsidRPr="00904022" w:rsidRDefault="00843B1F" w:rsidP="00843B1F">
            <w:pPr>
              <w:jc w:val="both"/>
              <w:rPr>
                <w:sz w:val="28"/>
                <w:szCs w:val="28"/>
              </w:rPr>
            </w:pPr>
            <w:r w:rsidRPr="00904022">
              <w:rPr>
                <w:sz w:val="28"/>
                <w:szCs w:val="28"/>
              </w:rPr>
              <w:t>заместитель руководителя администрации муниципального района «Усть-Куломский» (председатель комиссии)</w:t>
            </w:r>
          </w:p>
        </w:tc>
      </w:tr>
      <w:tr w:rsidR="00843B1F" w:rsidRPr="00904022" w:rsidTr="00843B1F">
        <w:tc>
          <w:tcPr>
            <w:tcW w:w="2565" w:type="dxa"/>
            <w:gridSpan w:val="2"/>
          </w:tcPr>
          <w:p w:rsidR="00843B1F" w:rsidRPr="00A550E6" w:rsidRDefault="00843B1F" w:rsidP="00843B1F">
            <w:pPr>
              <w:jc w:val="both"/>
              <w:rPr>
                <w:sz w:val="28"/>
                <w:szCs w:val="28"/>
              </w:rPr>
            </w:pPr>
            <w:r>
              <w:rPr>
                <w:sz w:val="28"/>
                <w:szCs w:val="28"/>
              </w:rPr>
              <w:t>Кочанов И.А.</w:t>
            </w:r>
          </w:p>
        </w:tc>
        <w:tc>
          <w:tcPr>
            <w:tcW w:w="356" w:type="dxa"/>
            <w:gridSpan w:val="2"/>
          </w:tcPr>
          <w:p w:rsidR="00843B1F" w:rsidRPr="00A550E6" w:rsidRDefault="00843B1F" w:rsidP="00843B1F">
            <w:pPr>
              <w:jc w:val="center"/>
              <w:rPr>
                <w:sz w:val="28"/>
                <w:szCs w:val="28"/>
              </w:rPr>
            </w:pPr>
            <w:r w:rsidRPr="00A550E6">
              <w:rPr>
                <w:sz w:val="28"/>
                <w:szCs w:val="28"/>
              </w:rPr>
              <w:t>-</w:t>
            </w:r>
          </w:p>
        </w:tc>
        <w:tc>
          <w:tcPr>
            <w:tcW w:w="6650" w:type="dxa"/>
          </w:tcPr>
          <w:p w:rsidR="00843B1F" w:rsidRPr="00A550E6" w:rsidRDefault="00843B1F" w:rsidP="00843B1F">
            <w:pPr>
              <w:jc w:val="both"/>
              <w:rPr>
                <w:sz w:val="28"/>
                <w:szCs w:val="28"/>
              </w:rPr>
            </w:pPr>
            <w:r>
              <w:rPr>
                <w:sz w:val="28"/>
                <w:szCs w:val="28"/>
              </w:rPr>
              <w:t>Ведущий эксперт отдела по делам гражданской обороны, чрезвычайным ситуациям и защите населения</w:t>
            </w:r>
            <w:r w:rsidRPr="00FB719F">
              <w:rPr>
                <w:sz w:val="28"/>
                <w:szCs w:val="28"/>
              </w:rPr>
              <w:t xml:space="preserve"> </w:t>
            </w:r>
            <w:r w:rsidRPr="00A550E6">
              <w:rPr>
                <w:sz w:val="28"/>
                <w:szCs w:val="28"/>
              </w:rPr>
              <w:t>(секретарь комиссии)</w:t>
            </w:r>
          </w:p>
        </w:tc>
      </w:tr>
      <w:tr w:rsidR="00843B1F" w:rsidRPr="00FB719F" w:rsidTr="00843B1F">
        <w:trPr>
          <w:cantSplit/>
          <w:trHeight w:val="641"/>
        </w:trPr>
        <w:tc>
          <w:tcPr>
            <w:tcW w:w="9571" w:type="dxa"/>
            <w:gridSpan w:val="5"/>
            <w:vAlign w:val="center"/>
          </w:tcPr>
          <w:p w:rsidR="00843B1F" w:rsidRPr="00FB719F" w:rsidRDefault="00843B1F" w:rsidP="00843B1F">
            <w:pPr>
              <w:jc w:val="center"/>
              <w:rPr>
                <w:b/>
                <w:bCs/>
                <w:sz w:val="28"/>
                <w:szCs w:val="28"/>
              </w:rPr>
            </w:pPr>
            <w:r w:rsidRPr="00FB719F">
              <w:rPr>
                <w:b/>
                <w:bCs/>
                <w:sz w:val="28"/>
                <w:szCs w:val="28"/>
              </w:rPr>
              <w:t>1.2. Группа оповещения и связи</w:t>
            </w:r>
          </w:p>
        </w:tc>
      </w:tr>
      <w:tr w:rsidR="00843B1F" w:rsidRPr="00FB719F" w:rsidTr="00843B1F">
        <w:tc>
          <w:tcPr>
            <w:tcW w:w="2565" w:type="dxa"/>
            <w:gridSpan w:val="2"/>
          </w:tcPr>
          <w:p w:rsidR="00843B1F" w:rsidRPr="00FB719F" w:rsidRDefault="00843B1F" w:rsidP="00843B1F">
            <w:pPr>
              <w:jc w:val="both"/>
              <w:rPr>
                <w:sz w:val="28"/>
                <w:szCs w:val="28"/>
              </w:rPr>
            </w:pPr>
            <w:r>
              <w:rPr>
                <w:sz w:val="28"/>
                <w:szCs w:val="28"/>
              </w:rPr>
              <w:t>Габова О.И.</w:t>
            </w:r>
          </w:p>
        </w:tc>
        <w:tc>
          <w:tcPr>
            <w:tcW w:w="356" w:type="dxa"/>
            <w:gridSpan w:val="2"/>
          </w:tcPr>
          <w:p w:rsidR="00843B1F" w:rsidRPr="00FB719F" w:rsidRDefault="00843B1F" w:rsidP="00843B1F">
            <w:pPr>
              <w:jc w:val="center"/>
              <w:rPr>
                <w:sz w:val="28"/>
                <w:szCs w:val="28"/>
              </w:rPr>
            </w:pPr>
            <w:r w:rsidRPr="00FB719F">
              <w:rPr>
                <w:sz w:val="28"/>
                <w:szCs w:val="28"/>
              </w:rPr>
              <w:t>-</w:t>
            </w:r>
          </w:p>
        </w:tc>
        <w:tc>
          <w:tcPr>
            <w:tcW w:w="6650" w:type="dxa"/>
          </w:tcPr>
          <w:p w:rsidR="00843B1F" w:rsidRPr="00FB719F" w:rsidRDefault="00843B1F" w:rsidP="00843B1F">
            <w:pPr>
              <w:jc w:val="both"/>
              <w:rPr>
                <w:sz w:val="28"/>
                <w:szCs w:val="28"/>
              </w:rPr>
            </w:pPr>
            <w:r>
              <w:rPr>
                <w:sz w:val="28"/>
                <w:szCs w:val="28"/>
              </w:rPr>
              <w:t>Главный эксперт общего отдела</w:t>
            </w:r>
            <w:r w:rsidRPr="00FB719F">
              <w:rPr>
                <w:sz w:val="28"/>
                <w:szCs w:val="28"/>
              </w:rPr>
              <w:t xml:space="preserve"> (начальник группы)</w:t>
            </w:r>
          </w:p>
        </w:tc>
      </w:tr>
      <w:tr w:rsidR="00843B1F" w:rsidRPr="00FB719F" w:rsidTr="00843B1F">
        <w:tc>
          <w:tcPr>
            <w:tcW w:w="2565" w:type="dxa"/>
            <w:gridSpan w:val="2"/>
          </w:tcPr>
          <w:p w:rsidR="00843B1F" w:rsidRPr="00FB719F" w:rsidRDefault="00843B1F" w:rsidP="00843B1F">
            <w:pPr>
              <w:jc w:val="both"/>
              <w:rPr>
                <w:sz w:val="28"/>
                <w:szCs w:val="28"/>
              </w:rPr>
            </w:pPr>
            <w:r>
              <w:rPr>
                <w:sz w:val="28"/>
                <w:szCs w:val="28"/>
              </w:rPr>
              <w:t>Устинова Е.Н.</w:t>
            </w:r>
          </w:p>
        </w:tc>
        <w:tc>
          <w:tcPr>
            <w:tcW w:w="356" w:type="dxa"/>
            <w:gridSpan w:val="2"/>
          </w:tcPr>
          <w:p w:rsidR="00843B1F" w:rsidRPr="00FB719F" w:rsidRDefault="00843B1F" w:rsidP="00843B1F">
            <w:pPr>
              <w:jc w:val="center"/>
              <w:rPr>
                <w:sz w:val="28"/>
                <w:szCs w:val="28"/>
              </w:rPr>
            </w:pPr>
            <w:r w:rsidRPr="00FB719F">
              <w:rPr>
                <w:sz w:val="28"/>
                <w:szCs w:val="28"/>
              </w:rPr>
              <w:t>-</w:t>
            </w:r>
          </w:p>
        </w:tc>
        <w:tc>
          <w:tcPr>
            <w:tcW w:w="6650" w:type="dxa"/>
          </w:tcPr>
          <w:p w:rsidR="00843B1F" w:rsidRPr="00FB719F" w:rsidRDefault="00843B1F" w:rsidP="00843B1F">
            <w:pPr>
              <w:jc w:val="both"/>
              <w:rPr>
                <w:sz w:val="28"/>
                <w:szCs w:val="28"/>
              </w:rPr>
            </w:pPr>
            <w:r>
              <w:rPr>
                <w:sz w:val="28"/>
                <w:szCs w:val="28"/>
              </w:rPr>
              <w:t>Главный эксперт общего отдела</w:t>
            </w:r>
          </w:p>
        </w:tc>
      </w:tr>
      <w:tr w:rsidR="00843B1F" w:rsidRPr="00FB719F" w:rsidTr="00843B1F">
        <w:trPr>
          <w:cantSplit/>
          <w:trHeight w:val="581"/>
        </w:trPr>
        <w:tc>
          <w:tcPr>
            <w:tcW w:w="9571" w:type="dxa"/>
            <w:gridSpan w:val="5"/>
            <w:vAlign w:val="center"/>
          </w:tcPr>
          <w:p w:rsidR="00843B1F" w:rsidRPr="00FB719F" w:rsidRDefault="00843B1F" w:rsidP="00843B1F">
            <w:pPr>
              <w:jc w:val="center"/>
              <w:rPr>
                <w:b/>
                <w:bCs/>
                <w:sz w:val="28"/>
                <w:szCs w:val="28"/>
              </w:rPr>
            </w:pPr>
            <w:r w:rsidRPr="00FB719F">
              <w:rPr>
                <w:b/>
                <w:bCs/>
                <w:sz w:val="28"/>
                <w:szCs w:val="28"/>
              </w:rPr>
              <w:t>1.3. Группа транспортного обеспечения эвакомероприятий</w:t>
            </w:r>
          </w:p>
        </w:tc>
      </w:tr>
      <w:tr w:rsidR="00843B1F" w:rsidRPr="00FB719F" w:rsidTr="00843B1F">
        <w:tc>
          <w:tcPr>
            <w:tcW w:w="2565" w:type="dxa"/>
            <w:gridSpan w:val="2"/>
          </w:tcPr>
          <w:p w:rsidR="00843B1F" w:rsidRPr="00FB719F" w:rsidRDefault="00843B1F" w:rsidP="00843B1F">
            <w:pPr>
              <w:rPr>
                <w:sz w:val="28"/>
                <w:szCs w:val="28"/>
              </w:rPr>
            </w:pPr>
            <w:r>
              <w:rPr>
                <w:sz w:val="28"/>
                <w:szCs w:val="28"/>
              </w:rPr>
              <w:t>Зезегова И.Д.</w:t>
            </w:r>
          </w:p>
        </w:tc>
        <w:tc>
          <w:tcPr>
            <w:tcW w:w="356" w:type="dxa"/>
            <w:gridSpan w:val="2"/>
          </w:tcPr>
          <w:p w:rsidR="00843B1F" w:rsidRPr="00FB719F" w:rsidRDefault="00843B1F" w:rsidP="00843B1F">
            <w:pPr>
              <w:jc w:val="center"/>
              <w:rPr>
                <w:sz w:val="28"/>
                <w:szCs w:val="28"/>
              </w:rPr>
            </w:pPr>
            <w:r w:rsidRPr="00FB719F">
              <w:rPr>
                <w:sz w:val="28"/>
                <w:szCs w:val="28"/>
              </w:rPr>
              <w:t>-</w:t>
            </w:r>
          </w:p>
        </w:tc>
        <w:tc>
          <w:tcPr>
            <w:tcW w:w="6650" w:type="dxa"/>
          </w:tcPr>
          <w:p w:rsidR="00843B1F" w:rsidRPr="00FB719F" w:rsidRDefault="00843B1F" w:rsidP="00843B1F">
            <w:pPr>
              <w:jc w:val="both"/>
              <w:rPr>
                <w:sz w:val="28"/>
                <w:szCs w:val="28"/>
              </w:rPr>
            </w:pPr>
            <w:r>
              <w:rPr>
                <w:sz w:val="28"/>
                <w:szCs w:val="28"/>
              </w:rPr>
              <w:t>З</w:t>
            </w:r>
            <w:r w:rsidRPr="00FB719F">
              <w:rPr>
                <w:sz w:val="28"/>
                <w:szCs w:val="28"/>
              </w:rPr>
              <w:t>аведующ</w:t>
            </w:r>
            <w:r>
              <w:rPr>
                <w:sz w:val="28"/>
                <w:szCs w:val="28"/>
              </w:rPr>
              <w:t>ий</w:t>
            </w:r>
            <w:r w:rsidRPr="00FB719F">
              <w:rPr>
                <w:sz w:val="28"/>
                <w:szCs w:val="28"/>
              </w:rPr>
              <w:t xml:space="preserve"> </w:t>
            </w:r>
            <w:r>
              <w:rPr>
                <w:sz w:val="28"/>
                <w:szCs w:val="28"/>
              </w:rPr>
              <w:t xml:space="preserve">общим </w:t>
            </w:r>
            <w:r w:rsidRPr="00FB719F">
              <w:rPr>
                <w:sz w:val="28"/>
                <w:szCs w:val="28"/>
              </w:rPr>
              <w:t>отделом (начальник группы)</w:t>
            </w:r>
          </w:p>
        </w:tc>
      </w:tr>
      <w:tr w:rsidR="00843B1F" w:rsidRPr="00FB719F" w:rsidTr="00843B1F">
        <w:tc>
          <w:tcPr>
            <w:tcW w:w="2565" w:type="dxa"/>
            <w:gridSpan w:val="2"/>
          </w:tcPr>
          <w:p w:rsidR="00843B1F" w:rsidRDefault="00843B1F" w:rsidP="00843B1F">
            <w:pPr>
              <w:rPr>
                <w:sz w:val="28"/>
                <w:szCs w:val="28"/>
              </w:rPr>
            </w:pPr>
            <w:r>
              <w:rPr>
                <w:sz w:val="28"/>
                <w:szCs w:val="28"/>
              </w:rPr>
              <w:t>Иевлев С.И.</w:t>
            </w:r>
          </w:p>
        </w:tc>
        <w:tc>
          <w:tcPr>
            <w:tcW w:w="356" w:type="dxa"/>
            <w:gridSpan w:val="2"/>
          </w:tcPr>
          <w:p w:rsidR="00843B1F" w:rsidRPr="00FB719F" w:rsidRDefault="00843B1F" w:rsidP="00843B1F">
            <w:pPr>
              <w:jc w:val="center"/>
              <w:rPr>
                <w:sz w:val="28"/>
                <w:szCs w:val="28"/>
              </w:rPr>
            </w:pPr>
            <w:r>
              <w:rPr>
                <w:sz w:val="28"/>
                <w:szCs w:val="28"/>
              </w:rPr>
              <w:t xml:space="preserve">- </w:t>
            </w:r>
          </w:p>
        </w:tc>
        <w:tc>
          <w:tcPr>
            <w:tcW w:w="6650" w:type="dxa"/>
          </w:tcPr>
          <w:p w:rsidR="00843B1F" w:rsidRDefault="00843B1F" w:rsidP="00843B1F">
            <w:pPr>
              <w:jc w:val="both"/>
              <w:rPr>
                <w:sz w:val="28"/>
                <w:szCs w:val="28"/>
              </w:rPr>
            </w:pPr>
            <w:r>
              <w:rPr>
                <w:sz w:val="28"/>
                <w:szCs w:val="28"/>
              </w:rPr>
              <w:t>Заместитель заведующего отделом по дорожной деятельности (зам. начальника группы)</w:t>
            </w:r>
          </w:p>
        </w:tc>
      </w:tr>
      <w:tr w:rsidR="00843B1F" w:rsidRPr="00FB719F" w:rsidTr="00843B1F">
        <w:tc>
          <w:tcPr>
            <w:tcW w:w="2565" w:type="dxa"/>
            <w:gridSpan w:val="2"/>
          </w:tcPr>
          <w:p w:rsidR="00843B1F" w:rsidRPr="00FB719F" w:rsidRDefault="00843B1F" w:rsidP="00843B1F">
            <w:pPr>
              <w:jc w:val="both"/>
              <w:rPr>
                <w:sz w:val="28"/>
                <w:szCs w:val="28"/>
              </w:rPr>
            </w:pPr>
            <w:r>
              <w:rPr>
                <w:sz w:val="28"/>
                <w:szCs w:val="28"/>
              </w:rPr>
              <w:t>Смирнова Н.А.</w:t>
            </w:r>
          </w:p>
        </w:tc>
        <w:tc>
          <w:tcPr>
            <w:tcW w:w="356" w:type="dxa"/>
            <w:gridSpan w:val="2"/>
          </w:tcPr>
          <w:p w:rsidR="00843B1F" w:rsidRPr="00FB719F" w:rsidRDefault="00843B1F" w:rsidP="00843B1F">
            <w:pPr>
              <w:jc w:val="center"/>
              <w:rPr>
                <w:sz w:val="28"/>
                <w:szCs w:val="28"/>
              </w:rPr>
            </w:pPr>
            <w:r w:rsidRPr="00FB719F">
              <w:rPr>
                <w:sz w:val="28"/>
                <w:szCs w:val="28"/>
              </w:rPr>
              <w:t>-</w:t>
            </w:r>
          </w:p>
        </w:tc>
        <w:tc>
          <w:tcPr>
            <w:tcW w:w="6650" w:type="dxa"/>
          </w:tcPr>
          <w:p w:rsidR="00843B1F" w:rsidRPr="00FB719F" w:rsidRDefault="00843B1F" w:rsidP="00843B1F">
            <w:pPr>
              <w:jc w:val="both"/>
              <w:rPr>
                <w:sz w:val="28"/>
                <w:szCs w:val="28"/>
              </w:rPr>
            </w:pPr>
            <w:r>
              <w:rPr>
                <w:sz w:val="28"/>
                <w:szCs w:val="28"/>
              </w:rPr>
              <w:t xml:space="preserve">Заместитель заведующего общим </w:t>
            </w:r>
            <w:r w:rsidRPr="00FB719F">
              <w:rPr>
                <w:sz w:val="28"/>
                <w:szCs w:val="28"/>
              </w:rPr>
              <w:t>отдел</w:t>
            </w:r>
            <w:r>
              <w:rPr>
                <w:sz w:val="28"/>
                <w:szCs w:val="28"/>
              </w:rPr>
              <w:t>ом</w:t>
            </w:r>
          </w:p>
        </w:tc>
      </w:tr>
      <w:tr w:rsidR="00843B1F" w:rsidRPr="00FB719F" w:rsidTr="00843B1F">
        <w:trPr>
          <w:cantSplit/>
          <w:trHeight w:hRule="exact" w:val="726"/>
        </w:trPr>
        <w:tc>
          <w:tcPr>
            <w:tcW w:w="9571" w:type="dxa"/>
            <w:gridSpan w:val="5"/>
            <w:vAlign w:val="center"/>
          </w:tcPr>
          <w:p w:rsidR="00843B1F" w:rsidRPr="0092200C" w:rsidRDefault="00843B1F" w:rsidP="00843B1F">
            <w:pPr>
              <w:jc w:val="center"/>
              <w:rPr>
                <w:b/>
                <w:bCs/>
                <w:sz w:val="28"/>
                <w:szCs w:val="28"/>
                <w:highlight w:val="yellow"/>
              </w:rPr>
            </w:pPr>
            <w:r w:rsidRPr="00C866A5">
              <w:rPr>
                <w:b/>
                <w:bCs/>
                <w:sz w:val="28"/>
                <w:szCs w:val="28"/>
              </w:rPr>
              <w:t>1.4. Группа учета эваконаселения и организаций</w:t>
            </w:r>
          </w:p>
        </w:tc>
      </w:tr>
      <w:tr w:rsidR="00843B1F" w:rsidRPr="00FB719F" w:rsidTr="00843B1F">
        <w:tc>
          <w:tcPr>
            <w:tcW w:w="2565" w:type="dxa"/>
            <w:gridSpan w:val="2"/>
          </w:tcPr>
          <w:p w:rsidR="00843B1F" w:rsidRPr="00C866A5" w:rsidRDefault="00843B1F" w:rsidP="00843B1F">
            <w:pPr>
              <w:jc w:val="both"/>
              <w:rPr>
                <w:sz w:val="28"/>
                <w:szCs w:val="28"/>
              </w:rPr>
            </w:pPr>
            <w:r>
              <w:rPr>
                <w:sz w:val="28"/>
                <w:szCs w:val="28"/>
              </w:rPr>
              <w:t>Игнатов В.П.</w:t>
            </w:r>
          </w:p>
        </w:tc>
        <w:tc>
          <w:tcPr>
            <w:tcW w:w="356" w:type="dxa"/>
            <w:gridSpan w:val="2"/>
          </w:tcPr>
          <w:p w:rsidR="00843B1F" w:rsidRPr="00C866A5" w:rsidRDefault="00843B1F" w:rsidP="00843B1F">
            <w:pPr>
              <w:jc w:val="center"/>
              <w:rPr>
                <w:sz w:val="28"/>
                <w:szCs w:val="28"/>
              </w:rPr>
            </w:pPr>
            <w:r w:rsidRPr="00C866A5">
              <w:rPr>
                <w:sz w:val="28"/>
                <w:szCs w:val="28"/>
              </w:rPr>
              <w:t>-</w:t>
            </w:r>
          </w:p>
        </w:tc>
        <w:tc>
          <w:tcPr>
            <w:tcW w:w="6650" w:type="dxa"/>
          </w:tcPr>
          <w:p w:rsidR="00843B1F" w:rsidRPr="00C866A5" w:rsidRDefault="00843B1F" w:rsidP="00843B1F">
            <w:pPr>
              <w:jc w:val="both"/>
              <w:rPr>
                <w:sz w:val="28"/>
                <w:szCs w:val="28"/>
              </w:rPr>
            </w:pPr>
            <w:r>
              <w:rPr>
                <w:sz w:val="28"/>
                <w:szCs w:val="28"/>
              </w:rPr>
              <w:t>Руководитель администрации СП «Усть-Кулом»</w:t>
            </w:r>
            <w:r w:rsidRPr="00C866A5">
              <w:rPr>
                <w:sz w:val="28"/>
                <w:szCs w:val="28"/>
              </w:rPr>
              <w:t xml:space="preserve"> (начальник группы)</w:t>
            </w:r>
            <w:r>
              <w:rPr>
                <w:sz w:val="28"/>
                <w:szCs w:val="28"/>
              </w:rPr>
              <w:t xml:space="preserve"> (по согласованию)</w:t>
            </w:r>
          </w:p>
        </w:tc>
      </w:tr>
      <w:tr w:rsidR="00843B1F" w:rsidRPr="00FB719F" w:rsidTr="00843B1F">
        <w:tc>
          <w:tcPr>
            <w:tcW w:w="2565" w:type="dxa"/>
            <w:gridSpan w:val="2"/>
          </w:tcPr>
          <w:p w:rsidR="00843B1F" w:rsidRPr="00C866A5" w:rsidRDefault="00843B1F" w:rsidP="00843B1F">
            <w:pPr>
              <w:jc w:val="both"/>
              <w:rPr>
                <w:sz w:val="28"/>
                <w:szCs w:val="28"/>
              </w:rPr>
            </w:pPr>
            <w:r>
              <w:rPr>
                <w:sz w:val="28"/>
                <w:szCs w:val="28"/>
              </w:rPr>
              <w:t>Катаев В.Д.</w:t>
            </w:r>
          </w:p>
        </w:tc>
        <w:tc>
          <w:tcPr>
            <w:tcW w:w="356" w:type="dxa"/>
            <w:gridSpan w:val="2"/>
          </w:tcPr>
          <w:p w:rsidR="00843B1F" w:rsidRPr="00C866A5" w:rsidRDefault="00843B1F" w:rsidP="00843B1F">
            <w:pPr>
              <w:jc w:val="center"/>
              <w:rPr>
                <w:sz w:val="28"/>
                <w:szCs w:val="28"/>
              </w:rPr>
            </w:pPr>
            <w:r w:rsidRPr="00C866A5">
              <w:rPr>
                <w:sz w:val="28"/>
                <w:szCs w:val="28"/>
              </w:rPr>
              <w:t>-</w:t>
            </w:r>
          </w:p>
        </w:tc>
        <w:tc>
          <w:tcPr>
            <w:tcW w:w="6650" w:type="dxa"/>
          </w:tcPr>
          <w:p w:rsidR="00843B1F" w:rsidRPr="00C866A5" w:rsidRDefault="00843B1F" w:rsidP="00843B1F">
            <w:pPr>
              <w:jc w:val="both"/>
              <w:rPr>
                <w:sz w:val="28"/>
                <w:szCs w:val="28"/>
              </w:rPr>
            </w:pPr>
            <w:r w:rsidRPr="006400C0">
              <w:rPr>
                <w:sz w:val="28"/>
                <w:szCs w:val="28"/>
              </w:rPr>
              <w:t>Главный эксперт отдела по управлению муниципальным имуществом</w:t>
            </w:r>
            <w:r w:rsidRPr="00C866A5">
              <w:rPr>
                <w:sz w:val="28"/>
                <w:szCs w:val="28"/>
              </w:rPr>
              <w:t xml:space="preserve"> (учетчик) (член группы) </w:t>
            </w:r>
          </w:p>
        </w:tc>
      </w:tr>
      <w:tr w:rsidR="00843B1F" w:rsidRPr="00FB719F" w:rsidTr="00843B1F">
        <w:tc>
          <w:tcPr>
            <w:tcW w:w="2565" w:type="dxa"/>
            <w:gridSpan w:val="2"/>
          </w:tcPr>
          <w:p w:rsidR="00843B1F" w:rsidRPr="00C866A5" w:rsidRDefault="00843B1F" w:rsidP="00843B1F">
            <w:pPr>
              <w:jc w:val="both"/>
              <w:rPr>
                <w:sz w:val="28"/>
                <w:szCs w:val="28"/>
              </w:rPr>
            </w:pPr>
            <w:r>
              <w:rPr>
                <w:sz w:val="28"/>
                <w:szCs w:val="28"/>
              </w:rPr>
              <w:t>Мишарина Е.А.</w:t>
            </w:r>
          </w:p>
        </w:tc>
        <w:tc>
          <w:tcPr>
            <w:tcW w:w="356" w:type="dxa"/>
            <w:gridSpan w:val="2"/>
          </w:tcPr>
          <w:p w:rsidR="00843B1F" w:rsidRPr="00C866A5" w:rsidRDefault="00843B1F" w:rsidP="00843B1F">
            <w:pPr>
              <w:jc w:val="center"/>
              <w:rPr>
                <w:sz w:val="28"/>
                <w:szCs w:val="28"/>
              </w:rPr>
            </w:pPr>
            <w:r w:rsidRPr="00C866A5">
              <w:rPr>
                <w:sz w:val="28"/>
                <w:szCs w:val="28"/>
              </w:rPr>
              <w:t>-</w:t>
            </w:r>
          </w:p>
        </w:tc>
        <w:tc>
          <w:tcPr>
            <w:tcW w:w="6650" w:type="dxa"/>
          </w:tcPr>
          <w:p w:rsidR="00843B1F" w:rsidRPr="00C866A5" w:rsidRDefault="00843B1F" w:rsidP="00843B1F">
            <w:pPr>
              <w:jc w:val="both"/>
              <w:rPr>
                <w:sz w:val="28"/>
                <w:szCs w:val="28"/>
              </w:rPr>
            </w:pPr>
            <w:r>
              <w:rPr>
                <w:sz w:val="28"/>
                <w:szCs w:val="28"/>
              </w:rPr>
              <w:t>Главный эксперт отдела по управлению муниципальным имуществом</w:t>
            </w:r>
            <w:r w:rsidRPr="00C866A5">
              <w:rPr>
                <w:sz w:val="28"/>
                <w:szCs w:val="28"/>
              </w:rPr>
              <w:t xml:space="preserve"> (учетчик), (член группы)</w:t>
            </w:r>
          </w:p>
        </w:tc>
      </w:tr>
      <w:tr w:rsidR="00843B1F" w:rsidRPr="00FB719F" w:rsidTr="00843B1F">
        <w:trPr>
          <w:cantSplit/>
          <w:trHeight w:val="761"/>
        </w:trPr>
        <w:tc>
          <w:tcPr>
            <w:tcW w:w="9571" w:type="dxa"/>
            <w:gridSpan w:val="5"/>
            <w:vAlign w:val="center"/>
          </w:tcPr>
          <w:p w:rsidR="00843B1F" w:rsidRDefault="00843B1F" w:rsidP="00843B1F">
            <w:pPr>
              <w:jc w:val="center"/>
              <w:rPr>
                <w:b/>
                <w:bCs/>
                <w:sz w:val="28"/>
                <w:szCs w:val="28"/>
                <w:highlight w:val="yellow"/>
              </w:rPr>
            </w:pPr>
          </w:p>
          <w:p w:rsidR="00843B1F" w:rsidRPr="00C866A5" w:rsidRDefault="00843B1F" w:rsidP="00843B1F">
            <w:pPr>
              <w:jc w:val="center"/>
              <w:rPr>
                <w:b/>
                <w:bCs/>
                <w:sz w:val="28"/>
                <w:szCs w:val="28"/>
              </w:rPr>
            </w:pPr>
            <w:r w:rsidRPr="00C866A5">
              <w:rPr>
                <w:b/>
                <w:bCs/>
                <w:sz w:val="28"/>
                <w:szCs w:val="28"/>
              </w:rPr>
              <w:t>1.5. Группа организации приема и размещения</w:t>
            </w:r>
          </w:p>
          <w:p w:rsidR="00843B1F" w:rsidRPr="0092200C" w:rsidRDefault="00843B1F" w:rsidP="00843B1F">
            <w:pPr>
              <w:jc w:val="center"/>
              <w:rPr>
                <w:b/>
                <w:bCs/>
                <w:sz w:val="28"/>
                <w:szCs w:val="28"/>
                <w:highlight w:val="yellow"/>
              </w:rPr>
            </w:pPr>
            <w:r w:rsidRPr="00C866A5">
              <w:rPr>
                <w:b/>
                <w:bCs/>
                <w:sz w:val="28"/>
                <w:szCs w:val="28"/>
              </w:rPr>
              <w:t>эваконаселения и организаций</w:t>
            </w:r>
          </w:p>
        </w:tc>
      </w:tr>
      <w:tr w:rsidR="00843B1F" w:rsidRPr="00FB719F" w:rsidTr="00843B1F">
        <w:tc>
          <w:tcPr>
            <w:tcW w:w="2565" w:type="dxa"/>
            <w:gridSpan w:val="2"/>
          </w:tcPr>
          <w:p w:rsidR="00843B1F" w:rsidRPr="00C866A5" w:rsidRDefault="00843B1F" w:rsidP="00843B1F">
            <w:pPr>
              <w:jc w:val="both"/>
              <w:rPr>
                <w:sz w:val="28"/>
                <w:szCs w:val="28"/>
              </w:rPr>
            </w:pPr>
            <w:r w:rsidRPr="00C866A5">
              <w:rPr>
                <w:sz w:val="28"/>
                <w:szCs w:val="28"/>
              </w:rPr>
              <w:t>Попова Н.А.</w:t>
            </w:r>
          </w:p>
        </w:tc>
        <w:tc>
          <w:tcPr>
            <w:tcW w:w="356" w:type="dxa"/>
            <w:gridSpan w:val="2"/>
          </w:tcPr>
          <w:p w:rsidR="00843B1F" w:rsidRPr="00C866A5" w:rsidRDefault="00843B1F" w:rsidP="00843B1F">
            <w:pPr>
              <w:jc w:val="center"/>
              <w:rPr>
                <w:sz w:val="28"/>
                <w:szCs w:val="28"/>
              </w:rPr>
            </w:pPr>
            <w:r w:rsidRPr="00C866A5">
              <w:rPr>
                <w:sz w:val="28"/>
                <w:szCs w:val="28"/>
              </w:rPr>
              <w:t>-</w:t>
            </w:r>
          </w:p>
        </w:tc>
        <w:tc>
          <w:tcPr>
            <w:tcW w:w="6650" w:type="dxa"/>
          </w:tcPr>
          <w:p w:rsidR="00843B1F" w:rsidRPr="00C866A5" w:rsidRDefault="00843B1F" w:rsidP="00843B1F">
            <w:pPr>
              <w:jc w:val="both"/>
              <w:rPr>
                <w:sz w:val="28"/>
                <w:szCs w:val="28"/>
              </w:rPr>
            </w:pPr>
            <w:r w:rsidRPr="00C866A5">
              <w:rPr>
                <w:sz w:val="28"/>
                <w:szCs w:val="28"/>
              </w:rPr>
              <w:t>заведующий организационным отделом (начальник группы)</w:t>
            </w:r>
          </w:p>
        </w:tc>
      </w:tr>
      <w:tr w:rsidR="00843B1F" w:rsidRPr="00FB719F" w:rsidTr="00843B1F">
        <w:tc>
          <w:tcPr>
            <w:tcW w:w="2565" w:type="dxa"/>
            <w:gridSpan w:val="2"/>
          </w:tcPr>
          <w:p w:rsidR="00843B1F" w:rsidRPr="00C866A5" w:rsidRDefault="00843B1F" w:rsidP="00843B1F">
            <w:pPr>
              <w:jc w:val="both"/>
              <w:rPr>
                <w:sz w:val="28"/>
                <w:szCs w:val="28"/>
              </w:rPr>
            </w:pPr>
            <w:r w:rsidRPr="00C866A5">
              <w:rPr>
                <w:sz w:val="28"/>
                <w:szCs w:val="28"/>
              </w:rPr>
              <w:lastRenderedPageBreak/>
              <w:t>Шахова М.А.</w:t>
            </w:r>
          </w:p>
        </w:tc>
        <w:tc>
          <w:tcPr>
            <w:tcW w:w="356" w:type="dxa"/>
            <w:gridSpan w:val="2"/>
          </w:tcPr>
          <w:p w:rsidR="00843B1F" w:rsidRPr="00C866A5" w:rsidRDefault="00843B1F" w:rsidP="00843B1F">
            <w:pPr>
              <w:jc w:val="center"/>
              <w:rPr>
                <w:sz w:val="28"/>
                <w:szCs w:val="28"/>
              </w:rPr>
            </w:pPr>
            <w:r w:rsidRPr="00C866A5">
              <w:rPr>
                <w:sz w:val="28"/>
                <w:szCs w:val="28"/>
              </w:rPr>
              <w:t>-</w:t>
            </w:r>
          </w:p>
        </w:tc>
        <w:tc>
          <w:tcPr>
            <w:tcW w:w="6650" w:type="dxa"/>
          </w:tcPr>
          <w:p w:rsidR="00843B1F" w:rsidRPr="00C866A5" w:rsidRDefault="00843B1F" w:rsidP="00843B1F">
            <w:pPr>
              <w:rPr>
                <w:sz w:val="28"/>
                <w:szCs w:val="28"/>
              </w:rPr>
            </w:pPr>
            <w:r>
              <w:rPr>
                <w:sz w:val="28"/>
                <w:szCs w:val="28"/>
              </w:rPr>
              <w:t>Заместитель заведующего</w:t>
            </w:r>
            <w:r w:rsidRPr="00C866A5">
              <w:rPr>
                <w:sz w:val="28"/>
                <w:szCs w:val="28"/>
              </w:rPr>
              <w:t xml:space="preserve"> организационного отдела </w:t>
            </w:r>
          </w:p>
        </w:tc>
      </w:tr>
      <w:tr w:rsidR="00843B1F" w:rsidRPr="00FB719F" w:rsidTr="00843B1F">
        <w:tc>
          <w:tcPr>
            <w:tcW w:w="2565" w:type="dxa"/>
            <w:gridSpan w:val="2"/>
          </w:tcPr>
          <w:p w:rsidR="00843B1F" w:rsidRPr="003F46BE" w:rsidRDefault="00843B1F" w:rsidP="00843B1F">
            <w:pPr>
              <w:jc w:val="both"/>
              <w:rPr>
                <w:sz w:val="28"/>
                <w:szCs w:val="28"/>
              </w:rPr>
            </w:pPr>
            <w:r w:rsidRPr="003F46BE">
              <w:rPr>
                <w:sz w:val="28"/>
                <w:szCs w:val="28"/>
              </w:rPr>
              <w:t xml:space="preserve">Булышева О. В. </w:t>
            </w:r>
          </w:p>
        </w:tc>
        <w:tc>
          <w:tcPr>
            <w:tcW w:w="356" w:type="dxa"/>
            <w:gridSpan w:val="2"/>
          </w:tcPr>
          <w:p w:rsidR="00843B1F" w:rsidRPr="003F46BE" w:rsidRDefault="00843B1F" w:rsidP="00843B1F">
            <w:pPr>
              <w:jc w:val="center"/>
              <w:rPr>
                <w:sz w:val="28"/>
                <w:szCs w:val="28"/>
              </w:rPr>
            </w:pPr>
            <w:r w:rsidRPr="003F46BE">
              <w:rPr>
                <w:sz w:val="28"/>
                <w:szCs w:val="28"/>
              </w:rPr>
              <w:t>-</w:t>
            </w:r>
          </w:p>
        </w:tc>
        <w:tc>
          <w:tcPr>
            <w:tcW w:w="6650" w:type="dxa"/>
          </w:tcPr>
          <w:p w:rsidR="00843B1F" w:rsidRDefault="00843B1F" w:rsidP="00843B1F">
            <w:pPr>
              <w:jc w:val="both"/>
              <w:rPr>
                <w:sz w:val="28"/>
                <w:szCs w:val="28"/>
              </w:rPr>
            </w:pPr>
            <w:r>
              <w:rPr>
                <w:sz w:val="28"/>
                <w:szCs w:val="28"/>
              </w:rPr>
              <w:t>Главный</w:t>
            </w:r>
            <w:r w:rsidRPr="003F46BE">
              <w:rPr>
                <w:sz w:val="28"/>
                <w:szCs w:val="28"/>
              </w:rPr>
              <w:t xml:space="preserve"> эксперт общего отдела</w:t>
            </w:r>
          </w:p>
          <w:p w:rsidR="00843B1F" w:rsidRDefault="00843B1F" w:rsidP="00843B1F">
            <w:pPr>
              <w:jc w:val="both"/>
              <w:rPr>
                <w:sz w:val="28"/>
                <w:szCs w:val="28"/>
              </w:rPr>
            </w:pPr>
          </w:p>
          <w:p w:rsidR="00843B1F" w:rsidRPr="003F46BE" w:rsidRDefault="00843B1F" w:rsidP="00843B1F">
            <w:pPr>
              <w:jc w:val="both"/>
              <w:rPr>
                <w:sz w:val="28"/>
                <w:szCs w:val="28"/>
              </w:rPr>
            </w:pPr>
          </w:p>
        </w:tc>
      </w:tr>
      <w:tr w:rsidR="00843B1F" w:rsidRPr="00FB719F" w:rsidTr="00843B1F">
        <w:trPr>
          <w:cantSplit/>
          <w:trHeight w:val="761"/>
        </w:trPr>
        <w:tc>
          <w:tcPr>
            <w:tcW w:w="9571" w:type="dxa"/>
            <w:gridSpan w:val="5"/>
            <w:vAlign w:val="center"/>
          </w:tcPr>
          <w:p w:rsidR="00843B1F" w:rsidRPr="003F46BE" w:rsidRDefault="00843B1F" w:rsidP="00843B1F">
            <w:pPr>
              <w:jc w:val="center"/>
              <w:rPr>
                <w:b/>
                <w:bCs/>
                <w:sz w:val="28"/>
                <w:szCs w:val="28"/>
              </w:rPr>
            </w:pPr>
            <w:r w:rsidRPr="003F46BE">
              <w:rPr>
                <w:b/>
                <w:bCs/>
                <w:sz w:val="28"/>
                <w:szCs w:val="28"/>
              </w:rPr>
              <w:t>1.6. Группа обеспечения эвакомероприятий</w:t>
            </w:r>
          </w:p>
          <w:p w:rsidR="00843B1F" w:rsidRDefault="00843B1F" w:rsidP="00843B1F">
            <w:pPr>
              <w:jc w:val="center"/>
              <w:rPr>
                <w:b/>
                <w:bCs/>
                <w:sz w:val="28"/>
                <w:szCs w:val="28"/>
              </w:rPr>
            </w:pPr>
            <w:r w:rsidRPr="003F46BE">
              <w:rPr>
                <w:b/>
                <w:bCs/>
                <w:sz w:val="28"/>
                <w:szCs w:val="28"/>
              </w:rPr>
              <w:t>(представители спасательных служб и других организаций)</w:t>
            </w:r>
          </w:p>
          <w:p w:rsidR="00843B1F" w:rsidRPr="0092200C" w:rsidRDefault="00843B1F" w:rsidP="00843B1F">
            <w:pPr>
              <w:jc w:val="center"/>
              <w:rPr>
                <w:b/>
                <w:bCs/>
                <w:sz w:val="28"/>
                <w:szCs w:val="28"/>
                <w:highlight w:val="yellow"/>
              </w:rPr>
            </w:pPr>
          </w:p>
        </w:tc>
      </w:tr>
      <w:tr w:rsidR="00843B1F" w:rsidRPr="00FB719F" w:rsidTr="00843B1F">
        <w:tc>
          <w:tcPr>
            <w:tcW w:w="2565" w:type="dxa"/>
            <w:gridSpan w:val="2"/>
          </w:tcPr>
          <w:p w:rsidR="00843B1F" w:rsidRPr="003F46BE" w:rsidRDefault="00843B1F" w:rsidP="00843B1F">
            <w:pPr>
              <w:jc w:val="both"/>
              <w:rPr>
                <w:sz w:val="28"/>
                <w:szCs w:val="28"/>
              </w:rPr>
            </w:pPr>
            <w:r>
              <w:rPr>
                <w:sz w:val="28"/>
                <w:szCs w:val="28"/>
              </w:rPr>
              <w:t>Мингалев П.Е.</w:t>
            </w:r>
            <w:r w:rsidRPr="003F46BE">
              <w:rPr>
                <w:sz w:val="28"/>
                <w:szCs w:val="28"/>
              </w:rPr>
              <w:t xml:space="preserve">  </w:t>
            </w:r>
          </w:p>
        </w:tc>
        <w:tc>
          <w:tcPr>
            <w:tcW w:w="356" w:type="dxa"/>
            <w:gridSpan w:val="2"/>
          </w:tcPr>
          <w:p w:rsidR="00843B1F" w:rsidRPr="003F46BE" w:rsidRDefault="00843B1F" w:rsidP="00843B1F">
            <w:pPr>
              <w:jc w:val="center"/>
              <w:rPr>
                <w:sz w:val="28"/>
                <w:szCs w:val="28"/>
              </w:rPr>
            </w:pPr>
            <w:r w:rsidRPr="003F46BE">
              <w:rPr>
                <w:sz w:val="28"/>
                <w:szCs w:val="28"/>
              </w:rPr>
              <w:t>-</w:t>
            </w:r>
          </w:p>
        </w:tc>
        <w:tc>
          <w:tcPr>
            <w:tcW w:w="6650" w:type="dxa"/>
          </w:tcPr>
          <w:p w:rsidR="00843B1F" w:rsidRPr="003F46BE" w:rsidRDefault="00843B1F" w:rsidP="00843B1F">
            <w:pPr>
              <w:jc w:val="both"/>
              <w:rPr>
                <w:sz w:val="28"/>
                <w:szCs w:val="28"/>
              </w:rPr>
            </w:pPr>
            <w:r w:rsidRPr="003F46BE">
              <w:rPr>
                <w:sz w:val="28"/>
                <w:szCs w:val="28"/>
              </w:rPr>
              <w:t>Заместитель начальника полиции (по ООП) ОМВД России по Усть-Куломскому району (представитель спасательной службы охраны общественного порядка), (по согласованию).</w:t>
            </w:r>
          </w:p>
        </w:tc>
      </w:tr>
      <w:tr w:rsidR="00843B1F" w:rsidRPr="00FB719F" w:rsidTr="00843B1F">
        <w:tc>
          <w:tcPr>
            <w:tcW w:w="2565" w:type="dxa"/>
            <w:gridSpan w:val="2"/>
          </w:tcPr>
          <w:p w:rsidR="00843B1F" w:rsidRPr="009D6CF5" w:rsidRDefault="00843B1F" w:rsidP="00843B1F">
            <w:pPr>
              <w:jc w:val="both"/>
              <w:rPr>
                <w:sz w:val="28"/>
                <w:szCs w:val="28"/>
                <w:highlight w:val="yellow"/>
              </w:rPr>
            </w:pPr>
            <w:r w:rsidRPr="006A143B">
              <w:rPr>
                <w:sz w:val="28"/>
                <w:szCs w:val="28"/>
              </w:rPr>
              <w:t>Михайлов А.Н.</w:t>
            </w:r>
          </w:p>
        </w:tc>
        <w:tc>
          <w:tcPr>
            <w:tcW w:w="356" w:type="dxa"/>
            <w:gridSpan w:val="2"/>
          </w:tcPr>
          <w:p w:rsidR="00843B1F" w:rsidRPr="003F46BE" w:rsidRDefault="00843B1F" w:rsidP="00843B1F">
            <w:pPr>
              <w:jc w:val="center"/>
              <w:rPr>
                <w:sz w:val="28"/>
                <w:szCs w:val="28"/>
              </w:rPr>
            </w:pPr>
            <w:r w:rsidRPr="003F46BE">
              <w:rPr>
                <w:sz w:val="28"/>
                <w:szCs w:val="28"/>
              </w:rPr>
              <w:t>-</w:t>
            </w:r>
          </w:p>
        </w:tc>
        <w:tc>
          <w:tcPr>
            <w:tcW w:w="6650" w:type="dxa"/>
          </w:tcPr>
          <w:p w:rsidR="00843B1F" w:rsidRPr="003F46BE" w:rsidRDefault="00843B1F" w:rsidP="00843B1F">
            <w:pPr>
              <w:jc w:val="both"/>
              <w:rPr>
                <w:sz w:val="28"/>
                <w:szCs w:val="28"/>
              </w:rPr>
            </w:pPr>
            <w:r>
              <w:rPr>
                <w:sz w:val="28"/>
                <w:szCs w:val="28"/>
              </w:rPr>
              <w:t>директор Усть-Куломского филиала АО «Коми тепловая компания</w:t>
            </w:r>
            <w:r w:rsidRPr="003F46BE">
              <w:rPr>
                <w:sz w:val="28"/>
                <w:szCs w:val="28"/>
              </w:rPr>
              <w:t>» (представитель спасательной коммунально-технической службы), (по согласованию).</w:t>
            </w:r>
          </w:p>
        </w:tc>
      </w:tr>
      <w:tr w:rsidR="00843B1F" w:rsidRPr="00FB719F" w:rsidTr="00843B1F">
        <w:tc>
          <w:tcPr>
            <w:tcW w:w="2548" w:type="dxa"/>
          </w:tcPr>
          <w:p w:rsidR="00843B1F" w:rsidRPr="003F46BE" w:rsidRDefault="00843B1F" w:rsidP="00843B1F">
            <w:pPr>
              <w:jc w:val="both"/>
              <w:rPr>
                <w:sz w:val="28"/>
                <w:szCs w:val="28"/>
              </w:rPr>
            </w:pPr>
            <w:r w:rsidRPr="003F46BE">
              <w:rPr>
                <w:sz w:val="28"/>
                <w:szCs w:val="28"/>
              </w:rPr>
              <w:t>Исламов Т.Ф.</w:t>
            </w:r>
          </w:p>
          <w:p w:rsidR="00843B1F" w:rsidRPr="003F46BE" w:rsidRDefault="00843B1F" w:rsidP="00843B1F">
            <w:pPr>
              <w:jc w:val="both"/>
              <w:rPr>
                <w:sz w:val="28"/>
                <w:szCs w:val="28"/>
              </w:rPr>
            </w:pPr>
          </w:p>
          <w:p w:rsidR="00843B1F" w:rsidRPr="003F46BE" w:rsidRDefault="00843B1F" w:rsidP="00843B1F">
            <w:pPr>
              <w:jc w:val="both"/>
              <w:rPr>
                <w:sz w:val="28"/>
                <w:szCs w:val="28"/>
              </w:rPr>
            </w:pPr>
          </w:p>
        </w:tc>
        <w:tc>
          <w:tcPr>
            <w:tcW w:w="357" w:type="dxa"/>
            <w:gridSpan w:val="2"/>
          </w:tcPr>
          <w:p w:rsidR="00843B1F" w:rsidRPr="003F46BE" w:rsidRDefault="00843B1F" w:rsidP="00843B1F">
            <w:pPr>
              <w:jc w:val="center"/>
              <w:rPr>
                <w:sz w:val="28"/>
                <w:szCs w:val="28"/>
              </w:rPr>
            </w:pPr>
            <w:r w:rsidRPr="003F46BE">
              <w:rPr>
                <w:sz w:val="28"/>
                <w:szCs w:val="28"/>
              </w:rPr>
              <w:t>-</w:t>
            </w:r>
          </w:p>
        </w:tc>
        <w:tc>
          <w:tcPr>
            <w:tcW w:w="6666" w:type="dxa"/>
            <w:gridSpan w:val="2"/>
          </w:tcPr>
          <w:p w:rsidR="00843B1F" w:rsidRPr="003F46BE" w:rsidRDefault="00843B1F" w:rsidP="00843B1F">
            <w:pPr>
              <w:jc w:val="both"/>
              <w:rPr>
                <w:sz w:val="28"/>
                <w:szCs w:val="28"/>
              </w:rPr>
            </w:pPr>
            <w:r w:rsidRPr="003F46BE">
              <w:rPr>
                <w:sz w:val="28"/>
                <w:szCs w:val="28"/>
              </w:rPr>
              <w:t>Ведущий специалист по ГО и мобилизационной работе ГБУЗ РК «Усть-Куломская ЦРБ» (представитель спасательной медицинской службы), (по согласованию)</w:t>
            </w:r>
          </w:p>
        </w:tc>
      </w:tr>
      <w:tr w:rsidR="00843B1F" w:rsidRPr="00FB719F" w:rsidTr="00843B1F">
        <w:tc>
          <w:tcPr>
            <w:tcW w:w="2548" w:type="dxa"/>
          </w:tcPr>
          <w:p w:rsidR="00843B1F" w:rsidRPr="003F46BE" w:rsidRDefault="00843B1F" w:rsidP="00843B1F">
            <w:pPr>
              <w:jc w:val="both"/>
              <w:rPr>
                <w:sz w:val="28"/>
                <w:szCs w:val="28"/>
              </w:rPr>
            </w:pPr>
            <w:r>
              <w:rPr>
                <w:sz w:val="28"/>
                <w:szCs w:val="28"/>
              </w:rPr>
              <w:t>Лопырев В.С.</w:t>
            </w:r>
          </w:p>
        </w:tc>
        <w:tc>
          <w:tcPr>
            <w:tcW w:w="357" w:type="dxa"/>
            <w:gridSpan w:val="2"/>
          </w:tcPr>
          <w:p w:rsidR="00843B1F" w:rsidRPr="003F46BE" w:rsidRDefault="00843B1F" w:rsidP="00843B1F">
            <w:pPr>
              <w:jc w:val="center"/>
              <w:rPr>
                <w:sz w:val="28"/>
                <w:szCs w:val="28"/>
              </w:rPr>
            </w:pPr>
            <w:r w:rsidRPr="003F46BE">
              <w:rPr>
                <w:sz w:val="28"/>
                <w:szCs w:val="28"/>
              </w:rPr>
              <w:t>-</w:t>
            </w:r>
          </w:p>
        </w:tc>
        <w:tc>
          <w:tcPr>
            <w:tcW w:w="6666" w:type="dxa"/>
            <w:gridSpan w:val="2"/>
          </w:tcPr>
          <w:p w:rsidR="00843B1F" w:rsidRPr="003F46BE" w:rsidRDefault="00843B1F" w:rsidP="00843B1F">
            <w:pPr>
              <w:jc w:val="both"/>
              <w:rPr>
                <w:sz w:val="28"/>
                <w:szCs w:val="28"/>
              </w:rPr>
            </w:pPr>
            <w:r w:rsidRPr="003F46BE">
              <w:rPr>
                <w:sz w:val="28"/>
                <w:szCs w:val="28"/>
              </w:rPr>
              <w:t>начальник Усть-Куломского пожарно-спасательного гарнизона (представитель спасательной противопожарной службы), (по согласованию)</w:t>
            </w:r>
          </w:p>
        </w:tc>
      </w:tr>
      <w:tr w:rsidR="00843B1F" w:rsidRPr="00FB719F" w:rsidTr="00843B1F">
        <w:tc>
          <w:tcPr>
            <w:tcW w:w="2548" w:type="dxa"/>
          </w:tcPr>
          <w:p w:rsidR="00843B1F" w:rsidRPr="003F46BE" w:rsidRDefault="00843B1F" w:rsidP="00843B1F">
            <w:pPr>
              <w:jc w:val="both"/>
              <w:rPr>
                <w:sz w:val="28"/>
                <w:szCs w:val="28"/>
              </w:rPr>
            </w:pPr>
            <w:r>
              <w:rPr>
                <w:sz w:val="28"/>
                <w:szCs w:val="28"/>
              </w:rPr>
              <w:t>Самарин И.А.</w:t>
            </w:r>
          </w:p>
        </w:tc>
        <w:tc>
          <w:tcPr>
            <w:tcW w:w="357" w:type="dxa"/>
            <w:gridSpan w:val="2"/>
          </w:tcPr>
          <w:p w:rsidR="00843B1F" w:rsidRPr="003F46BE" w:rsidRDefault="00843B1F" w:rsidP="00843B1F">
            <w:pPr>
              <w:jc w:val="center"/>
              <w:rPr>
                <w:sz w:val="28"/>
                <w:szCs w:val="28"/>
              </w:rPr>
            </w:pPr>
            <w:r w:rsidRPr="003F46BE">
              <w:rPr>
                <w:sz w:val="28"/>
                <w:szCs w:val="28"/>
              </w:rPr>
              <w:t>-</w:t>
            </w:r>
          </w:p>
        </w:tc>
        <w:tc>
          <w:tcPr>
            <w:tcW w:w="6666" w:type="dxa"/>
            <w:gridSpan w:val="2"/>
          </w:tcPr>
          <w:p w:rsidR="00843B1F" w:rsidRPr="003F46BE" w:rsidRDefault="00843B1F" w:rsidP="00843B1F">
            <w:pPr>
              <w:jc w:val="both"/>
              <w:rPr>
                <w:sz w:val="28"/>
                <w:szCs w:val="28"/>
              </w:rPr>
            </w:pPr>
            <w:r>
              <w:rPr>
                <w:sz w:val="28"/>
                <w:szCs w:val="28"/>
              </w:rPr>
              <w:t>Главный инженер</w:t>
            </w:r>
            <w:r w:rsidRPr="003F46BE">
              <w:rPr>
                <w:sz w:val="28"/>
                <w:szCs w:val="28"/>
              </w:rPr>
              <w:t xml:space="preserve"> Усть-Куломского РЭС ПО «ЮЭС» ОАО «МРСК Северо-Запада Комиэнерго» (Представитель спасательной службы энергетики и светомаскировки), (по согласованию)</w:t>
            </w:r>
          </w:p>
        </w:tc>
      </w:tr>
    </w:tbl>
    <w:p w:rsidR="00843B1F" w:rsidRPr="00FB719F" w:rsidRDefault="00843B1F" w:rsidP="00843B1F">
      <w:pPr>
        <w:rPr>
          <w:sz w:val="28"/>
          <w:szCs w:val="28"/>
        </w:rPr>
      </w:pPr>
    </w:p>
    <w:p w:rsidR="00843B1F" w:rsidRPr="00FB719F" w:rsidRDefault="00843B1F" w:rsidP="00843B1F">
      <w:pPr>
        <w:jc w:val="both"/>
        <w:rPr>
          <w:sz w:val="28"/>
          <w:szCs w:val="28"/>
        </w:rPr>
      </w:pPr>
    </w:p>
    <w:tbl>
      <w:tblPr>
        <w:tblW w:w="9648" w:type="dxa"/>
        <w:tblLayout w:type="fixed"/>
        <w:tblLook w:val="0000"/>
      </w:tblPr>
      <w:tblGrid>
        <w:gridCol w:w="1803"/>
        <w:gridCol w:w="433"/>
        <w:gridCol w:w="7412"/>
      </w:tblGrid>
      <w:tr w:rsidR="00843B1F" w:rsidRPr="00FB719F" w:rsidTr="00843B1F">
        <w:tc>
          <w:tcPr>
            <w:tcW w:w="1803" w:type="dxa"/>
          </w:tcPr>
          <w:p w:rsidR="00843B1F" w:rsidRPr="00FB719F" w:rsidRDefault="00843B1F" w:rsidP="00843B1F">
            <w:pPr>
              <w:jc w:val="both"/>
              <w:rPr>
                <w:sz w:val="28"/>
                <w:szCs w:val="28"/>
              </w:rPr>
            </w:pPr>
            <w:r w:rsidRPr="00FB719F">
              <w:rPr>
                <w:sz w:val="28"/>
                <w:szCs w:val="28"/>
              </w:rPr>
              <w:t>Примечание:</w:t>
            </w:r>
          </w:p>
        </w:tc>
        <w:tc>
          <w:tcPr>
            <w:tcW w:w="433" w:type="dxa"/>
          </w:tcPr>
          <w:p w:rsidR="00843B1F" w:rsidRPr="00FB719F" w:rsidRDefault="00843B1F" w:rsidP="00843B1F">
            <w:pPr>
              <w:jc w:val="both"/>
              <w:rPr>
                <w:sz w:val="28"/>
                <w:szCs w:val="28"/>
              </w:rPr>
            </w:pPr>
            <w:r w:rsidRPr="00FB719F">
              <w:rPr>
                <w:sz w:val="28"/>
                <w:szCs w:val="28"/>
              </w:rPr>
              <w:t>1.</w:t>
            </w:r>
          </w:p>
        </w:tc>
        <w:tc>
          <w:tcPr>
            <w:tcW w:w="7412" w:type="dxa"/>
          </w:tcPr>
          <w:p w:rsidR="00843B1F" w:rsidRPr="00FB719F" w:rsidRDefault="00843B1F" w:rsidP="00843B1F">
            <w:pPr>
              <w:jc w:val="both"/>
              <w:rPr>
                <w:sz w:val="28"/>
                <w:szCs w:val="28"/>
              </w:rPr>
            </w:pPr>
            <w:r w:rsidRPr="00FB719F">
              <w:rPr>
                <w:sz w:val="28"/>
                <w:szCs w:val="28"/>
              </w:rPr>
              <w:t>Каждый член приемной эвакуационной комиссии муниципального района «Усть-Куломский» обязан своевременно информировать председателя Комиссии через секретаря об изменениях должности по месту работы, номеров служебного, домашнего и сотового телефона, домашнего адреса.</w:t>
            </w:r>
          </w:p>
        </w:tc>
      </w:tr>
      <w:tr w:rsidR="00843B1F" w:rsidRPr="00FB719F" w:rsidTr="00843B1F">
        <w:tc>
          <w:tcPr>
            <w:tcW w:w="1803" w:type="dxa"/>
          </w:tcPr>
          <w:p w:rsidR="00843B1F" w:rsidRPr="00FB719F" w:rsidRDefault="00843B1F" w:rsidP="00843B1F">
            <w:pPr>
              <w:jc w:val="both"/>
              <w:rPr>
                <w:sz w:val="28"/>
                <w:szCs w:val="28"/>
              </w:rPr>
            </w:pPr>
          </w:p>
        </w:tc>
        <w:tc>
          <w:tcPr>
            <w:tcW w:w="433" w:type="dxa"/>
          </w:tcPr>
          <w:p w:rsidR="00843B1F" w:rsidRPr="00FB719F" w:rsidRDefault="00843B1F" w:rsidP="00843B1F">
            <w:pPr>
              <w:jc w:val="both"/>
              <w:rPr>
                <w:sz w:val="28"/>
                <w:szCs w:val="28"/>
              </w:rPr>
            </w:pPr>
            <w:r w:rsidRPr="00FB719F">
              <w:rPr>
                <w:sz w:val="28"/>
                <w:szCs w:val="28"/>
              </w:rPr>
              <w:t>2.</w:t>
            </w:r>
          </w:p>
        </w:tc>
        <w:tc>
          <w:tcPr>
            <w:tcW w:w="7412" w:type="dxa"/>
          </w:tcPr>
          <w:p w:rsidR="00843B1F" w:rsidRPr="00FB719F" w:rsidRDefault="00843B1F" w:rsidP="00843B1F">
            <w:pPr>
              <w:jc w:val="both"/>
              <w:rPr>
                <w:sz w:val="28"/>
                <w:szCs w:val="28"/>
              </w:rPr>
            </w:pPr>
            <w:r w:rsidRPr="00FB719F">
              <w:rPr>
                <w:sz w:val="28"/>
                <w:szCs w:val="28"/>
              </w:rPr>
              <w:t>Время сбора членов приемной эвакуационной комиссии муниципального района «Усть-Куломский» по сигналу «ОБЪЯВЛЕН СБОР» у председателя Комиссии - 2 час. 00 мин.</w:t>
            </w:r>
          </w:p>
        </w:tc>
      </w:tr>
    </w:tbl>
    <w:p w:rsidR="00843B1F" w:rsidRDefault="00843B1F" w:rsidP="00843B1F">
      <w:pPr>
        <w:jc w:val="both"/>
        <w:rPr>
          <w:sz w:val="28"/>
          <w:szCs w:val="28"/>
        </w:rPr>
      </w:pPr>
    </w:p>
    <w:p w:rsidR="00843B1F" w:rsidRDefault="00843B1F" w:rsidP="00CA27C7">
      <w:pPr>
        <w:tabs>
          <w:tab w:val="left" w:pos="5488"/>
        </w:tabs>
        <w:rPr>
          <w:color w:val="000000"/>
          <w:sz w:val="28"/>
          <w:szCs w:val="28"/>
        </w:rPr>
      </w:pPr>
    </w:p>
    <w:p w:rsidR="00843B1F" w:rsidRDefault="00843B1F" w:rsidP="00CA27C7">
      <w:pPr>
        <w:tabs>
          <w:tab w:val="left" w:pos="5488"/>
        </w:tabs>
        <w:rPr>
          <w:color w:val="000000"/>
          <w:sz w:val="28"/>
          <w:szCs w:val="28"/>
        </w:rPr>
      </w:pPr>
    </w:p>
    <w:p w:rsidR="00C4687D" w:rsidRDefault="00C4687D" w:rsidP="00CA27C7">
      <w:pPr>
        <w:tabs>
          <w:tab w:val="left" w:pos="5488"/>
        </w:tabs>
        <w:rPr>
          <w:color w:val="000000"/>
          <w:sz w:val="28"/>
          <w:szCs w:val="28"/>
        </w:rPr>
      </w:pPr>
    </w:p>
    <w:p w:rsidR="00C4687D" w:rsidRDefault="00C4687D" w:rsidP="00CA27C7">
      <w:pPr>
        <w:tabs>
          <w:tab w:val="left" w:pos="5488"/>
        </w:tabs>
        <w:rPr>
          <w:color w:val="000000"/>
          <w:sz w:val="28"/>
          <w:szCs w:val="28"/>
        </w:rPr>
      </w:pPr>
    </w:p>
    <w:p w:rsidR="00C4687D" w:rsidRDefault="00C4687D" w:rsidP="00CA27C7">
      <w:pPr>
        <w:tabs>
          <w:tab w:val="left" w:pos="5488"/>
        </w:tabs>
        <w:rPr>
          <w:color w:val="000000"/>
          <w:sz w:val="28"/>
          <w:szCs w:val="28"/>
        </w:rPr>
      </w:pPr>
    </w:p>
    <w:p w:rsidR="00C4687D" w:rsidRDefault="00C4687D" w:rsidP="00CA27C7">
      <w:pPr>
        <w:tabs>
          <w:tab w:val="left" w:pos="5488"/>
        </w:tabs>
        <w:rPr>
          <w:color w:val="000000"/>
          <w:sz w:val="28"/>
          <w:szCs w:val="28"/>
        </w:rPr>
      </w:pPr>
    </w:p>
    <w:p w:rsidR="00C4687D" w:rsidRPr="006402DE" w:rsidRDefault="00C4687D" w:rsidP="00C4687D">
      <w:pPr>
        <w:rPr>
          <w:sz w:val="24"/>
          <w:szCs w:val="24"/>
        </w:rPr>
      </w:pPr>
      <w:r>
        <w:rPr>
          <w:noProof/>
        </w:rPr>
        <w:drawing>
          <wp:anchor distT="0" distB="0" distL="114300" distR="114300" simplePos="0" relativeHeight="251675648"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6402DE">
        <w:rPr>
          <w:sz w:val="24"/>
          <w:szCs w:val="24"/>
        </w:rPr>
        <w:br w:type="textWrapping" w:clear="all"/>
      </w:r>
    </w:p>
    <w:p w:rsidR="00C4687D" w:rsidRPr="006402DE" w:rsidRDefault="00C4687D" w:rsidP="00C4687D">
      <w:pPr>
        <w:jc w:val="center"/>
        <w:rPr>
          <w:b/>
          <w:sz w:val="28"/>
          <w:szCs w:val="28"/>
        </w:rPr>
      </w:pPr>
      <w:r w:rsidRPr="006402DE">
        <w:rPr>
          <w:b/>
          <w:sz w:val="28"/>
          <w:szCs w:val="28"/>
        </w:rPr>
        <w:t>«Кулöмд</w:t>
      </w:r>
      <w:r w:rsidRPr="006402DE">
        <w:rPr>
          <w:b/>
          <w:sz w:val="28"/>
          <w:szCs w:val="28"/>
          <w:lang w:val="en-US"/>
        </w:rPr>
        <w:t>i</w:t>
      </w:r>
      <w:r w:rsidRPr="006402DE">
        <w:rPr>
          <w:b/>
          <w:sz w:val="28"/>
          <w:szCs w:val="28"/>
        </w:rPr>
        <w:t>н» муниципальнöй районса администрациялöн</w:t>
      </w:r>
    </w:p>
    <w:p w:rsidR="00C4687D" w:rsidRPr="006402DE" w:rsidRDefault="00C4687D" w:rsidP="00C4687D">
      <w:pPr>
        <w:jc w:val="center"/>
        <w:rPr>
          <w:b/>
          <w:sz w:val="34"/>
          <w:szCs w:val="34"/>
        </w:rPr>
      </w:pPr>
      <w:r w:rsidRPr="006402DE">
        <w:rPr>
          <w:b/>
          <w:sz w:val="34"/>
          <w:szCs w:val="34"/>
        </w:rPr>
        <w:t>Ш У Ö М</w:t>
      </w:r>
    </w:p>
    <w:p w:rsidR="00C4687D" w:rsidRPr="006402DE" w:rsidRDefault="00487C8E" w:rsidP="00C4687D">
      <w:pPr>
        <w:jc w:val="center"/>
        <w:rPr>
          <w:b/>
          <w:sz w:val="28"/>
          <w:szCs w:val="28"/>
        </w:rPr>
      </w:pPr>
      <w:r w:rsidRPr="00487C8E">
        <w:rPr>
          <w:noProof/>
        </w:rPr>
        <w:pict>
          <v:line id="_x0000_s1035" style="position:absolute;left:0;text-align:left;flip:y;z-index:25167462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C4687D" w:rsidRPr="006402DE">
        <w:rPr>
          <w:b/>
          <w:sz w:val="28"/>
          <w:szCs w:val="28"/>
        </w:rPr>
        <w:t>Администрация муниципального района «Усть-Куломский»</w:t>
      </w:r>
    </w:p>
    <w:p w:rsidR="00C4687D" w:rsidRPr="006402DE" w:rsidRDefault="00C4687D" w:rsidP="00C4687D">
      <w:pPr>
        <w:keepNext/>
        <w:jc w:val="center"/>
        <w:outlineLvl w:val="3"/>
        <w:rPr>
          <w:b/>
          <w:bCs/>
          <w:spacing w:val="38"/>
          <w:sz w:val="34"/>
          <w:szCs w:val="34"/>
        </w:rPr>
      </w:pPr>
      <w:r w:rsidRPr="006402DE">
        <w:rPr>
          <w:b/>
          <w:bCs/>
          <w:spacing w:val="38"/>
          <w:sz w:val="34"/>
          <w:szCs w:val="34"/>
        </w:rPr>
        <w:t>П О С Т А Н О В Л Е Н И Е</w:t>
      </w:r>
    </w:p>
    <w:p w:rsidR="00C4687D" w:rsidRPr="006402DE" w:rsidRDefault="00C4687D" w:rsidP="00C4687D">
      <w:pPr>
        <w:jc w:val="center"/>
      </w:pPr>
    </w:p>
    <w:p w:rsidR="00C4687D" w:rsidRPr="006402DE" w:rsidRDefault="00C4687D" w:rsidP="00C4687D">
      <w:pPr>
        <w:jc w:val="center"/>
      </w:pPr>
    </w:p>
    <w:p w:rsidR="00C4687D" w:rsidRPr="006402DE" w:rsidRDefault="00C4687D" w:rsidP="00C4687D">
      <w:pPr>
        <w:keepNext/>
        <w:keepLines/>
        <w:jc w:val="both"/>
        <w:outlineLvl w:val="7"/>
        <w:rPr>
          <w:sz w:val="28"/>
          <w:szCs w:val="28"/>
        </w:rPr>
      </w:pPr>
      <w:r w:rsidRPr="006402DE">
        <w:rPr>
          <w:sz w:val="28"/>
          <w:szCs w:val="28"/>
        </w:rPr>
        <w:t>0</w:t>
      </w:r>
      <w:r>
        <w:rPr>
          <w:sz w:val="28"/>
          <w:szCs w:val="28"/>
        </w:rPr>
        <w:t>2</w:t>
      </w:r>
      <w:r w:rsidRPr="006402DE">
        <w:rPr>
          <w:sz w:val="28"/>
          <w:szCs w:val="28"/>
        </w:rPr>
        <w:t xml:space="preserve"> октября 2023 г.                                                              </w:t>
      </w:r>
      <w:r>
        <w:rPr>
          <w:sz w:val="28"/>
          <w:szCs w:val="28"/>
        </w:rPr>
        <w:t xml:space="preserve">                           № 1448</w:t>
      </w:r>
    </w:p>
    <w:p w:rsidR="00C4687D" w:rsidRPr="006402DE" w:rsidRDefault="00C4687D" w:rsidP="00C4687D"/>
    <w:p w:rsidR="00C4687D" w:rsidRPr="006402DE" w:rsidRDefault="00C4687D" w:rsidP="00C4687D">
      <w:pPr>
        <w:jc w:val="center"/>
      </w:pPr>
      <w:r w:rsidRPr="006402DE">
        <w:t>Республика Коми</w:t>
      </w:r>
    </w:p>
    <w:p w:rsidR="00C4687D" w:rsidRPr="006402DE" w:rsidRDefault="00C4687D" w:rsidP="00C4687D">
      <w:pPr>
        <w:jc w:val="center"/>
        <w:rPr>
          <w:b/>
          <w:bCs/>
        </w:rPr>
      </w:pPr>
      <w:r w:rsidRPr="006402DE">
        <w:t>с. Усть-Кулом</w:t>
      </w:r>
    </w:p>
    <w:p w:rsidR="00C4687D" w:rsidRPr="006402DE" w:rsidRDefault="00C4687D" w:rsidP="00C4687D">
      <w:pPr>
        <w:ind w:firstLine="709"/>
        <w:jc w:val="center"/>
        <w:rPr>
          <w:sz w:val="16"/>
          <w:szCs w:val="16"/>
        </w:rPr>
      </w:pPr>
    </w:p>
    <w:p w:rsidR="00C4687D" w:rsidRPr="006402DE" w:rsidRDefault="00C4687D" w:rsidP="00C4687D">
      <w:pPr>
        <w:pStyle w:val="af"/>
        <w:jc w:val="center"/>
        <w:rPr>
          <w:b/>
          <w:szCs w:val="28"/>
        </w:rPr>
      </w:pPr>
      <w:r w:rsidRPr="006402DE">
        <w:rPr>
          <w:b/>
          <w:szCs w:val="28"/>
        </w:rPr>
        <w:t>О внесении изменений в постановление</w:t>
      </w:r>
    </w:p>
    <w:p w:rsidR="00C4687D" w:rsidRPr="006402DE" w:rsidRDefault="00C4687D" w:rsidP="00C4687D">
      <w:pPr>
        <w:pStyle w:val="af"/>
        <w:jc w:val="center"/>
        <w:rPr>
          <w:b/>
          <w:szCs w:val="28"/>
        </w:rPr>
      </w:pPr>
      <w:r w:rsidRPr="006402DE">
        <w:rPr>
          <w:b/>
          <w:szCs w:val="28"/>
        </w:rPr>
        <w:t>администрации муниципального района «Усть-Куломский»</w:t>
      </w:r>
    </w:p>
    <w:p w:rsidR="00C4687D" w:rsidRPr="006402DE" w:rsidRDefault="00C4687D" w:rsidP="00C4687D">
      <w:pPr>
        <w:pStyle w:val="ConsPlusTitle"/>
        <w:jc w:val="center"/>
        <w:rPr>
          <w:sz w:val="28"/>
          <w:szCs w:val="28"/>
        </w:rPr>
      </w:pPr>
      <w:r w:rsidRPr="006402DE">
        <w:rPr>
          <w:rFonts w:ascii="Times New Roman" w:hAnsi="Times New Roman" w:cs="Times New Roman"/>
          <w:sz w:val="28"/>
          <w:szCs w:val="28"/>
        </w:rPr>
        <w:t>от 13октября 2022 года № 1343 «Об утверждении муниципальной программы «Профилактика правонарушений и обеспечения общественной безопасности»</w:t>
      </w:r>
    </w:p>
    <w:p w:rsidR="00C4687D" w:rsidRPr="009306E9" w:rsidRDefault="00C4687D" w:rsidP="00C4687D">
      <w:pPr>
        <w:jc w:val="center"/>
        <w:rPr>
          <w:sz w:val="16"/>
          <w:szCs w:val="16"/>
        </w:rPr>
      </w:pPr>
    </w:p>
    <w:p w:rsidR="00C4687D" w:rsidRPr="006402DE" w:rsidRDefault="00C4687D" w:rsidP="00C4687D">
      <w:pPr>
        <w:pStyle w:val="ConsPlusNormal"/>
        <w:widowControl/>
        <w:ind w:firstLine="709"/>
        <w:jc w:val="both"/>
        <w:rPr>
          <w:rFonts w:ascii="Times New Roman" w:hAnsi="Times New Roman" w:cs="Times New Roman"/>
          <w:sz w:val="28"/>
          <w:szCs w:val="28"/>
        </w:rPr>
      </w:pPr>
      <w:r w:rsidRPr="006402DE">
        <w:rPr>
          <w:rFonts w:ascii="Times New Roman" w:hAnsi="Times New Roman" w:cs="Times New Roman"/>
          <w:sz w:val="28"/>
          <w:szCs w:val="28"/>
        </w:rPr>
        <w:t>Администрация муниципального района «Усть-Куломский»                                  п о с т а н о в л я е т:</w:t>
      </w:r>
    </w:p>
    <w:p w:rsidR="00C4687D" w:rsidRPr="006402DE" w:rsidRDefault="00C4687D" w:rsidP="00D86B54">
      <w:pPr>
        <w:widowControl w:val="0"/>
        <w:numPr>
          <w:ilvl w:val="0"/>
          <w:numId w:val="19"/>
        </w:numPr>
        <w:tabs>
          <w:tab w:val="left" w:pos="1134"/>
        </w:tabs>
        <w:autoSpaceDE w:val="0"/>
        <w:autoSpaceDN w:val="0"/>
        <w:adjustRightInd w:val="0"/>
        <w:ind w:left="0" w:firstLine="709"/>
        <w:jc w:val="both"/>
        <w:rPr>
          <w:sz w:val="28"/>
          <w:szCs w:val="28"/>
        </w:rPr>
      </w:pPr>
      <w:r w:rsidRPr="006402DE">
        <w:rPr>
          <w:sz w:val="28"/>
          <w:szCs w:val="28"/>
        </w:rPr>
        <w:t>Внести в постановление администрации МР «Усть-Куломский» от 13октября 2022 года № 1343 «Об утверждении муниципальной программы «Профилактика правонарушений и обеспечения общественной безопасности»</w:t>
      </w:r>
      <w:r>
        <w:rPr>
          <w:sz w:val="28"/>
          <w:szCs w:val="28"/>
        </w:rPr>
        <w:t xml:space="preserve"> (далее-постановление)</w:t>
      </w:r>
      <w:r w:rsidRPr="006402DE">
        <w:rPr>
          <w:sz w:val="28"/>
          <w:szCs w:val="28"/>
        </w:rPr>
        <w:t xml:space="preserve"> следующие изменения: </w:t>
      </w:r>
    </w:p>
    <w:p w:rsidR="00C4687D" w:rsidRPr="006402DE" w:rsidRDefault="00C4687D" w:rsidP="00D86B54">
      <w:pPr>
        <w:widowControl w:val="0"/>
        <w:numPr>
          <w:ilvl w:val="0"/>
          <w:numId w:val="20"/>
        </w:numPr>
        <w:tabs>
          <w:tab w:val="left" w:pos="1134"/>
        </w:tabs>
        <w:autoSpaceDE w:val="0"/>
        <w:autoSpaceDN w:val="0"/>
        <w:adjustRightInd w:val="0"/>
        <w:ind w:left="0" w:firstLine="709"/>
        <w:jc w:val="both"/>
        <w:rPr>
          <w:rFonts w:ascii="Arial" w:hAnsi="Arial" w:cs="Arial"/>
          <w:sz w:val="28"/>
          <w:szCs w:val="28"/>
        </w:rPr>
      </w:pPr>
      <w:r w:rsidRPr="006402DE">
        <w:rPr>
          <w:sz w:val="28"/>
          <w:szCs w:val="28"/>
        </w:rPr>
        <w:t>в паспорте программы «Профилактика правонарушений и обеспечения общественной безопасности» позицию «Объем финансирования программы» изложить в следующей редакции: «Объемы финансирования программы» «Объем финансирования всего составит 3125169,45 рублей, в том числе: 2023 год – 1627169,45 рублей., 2024 год – 749000 рублей», 2025 – 749000 руб. 2026 год – 0  рублей; 2027 год –0 рублей»;</w:t>
      </w:r>
    </w:p>
    <w:p w:rsidR="00C4687D" w:rsidRPr="006402DE" w:rsidRDefault="00C4687D" w:rsidP="00D86B54">
      <w:pPr>
        <w:widowControl w:val="0"/>
        <w:numPr>
          <w:ilvl w:val="0"/>
          <w:numId w:val="20"/>
        </w:numPr>
        <w:tabs>
          <w:tab w:val="left" w:pos="1134"/>
        </w:tabs>
        <w:autoSpaceDE w:val="0"/>
        <w:autoSpaceDN w:val="0"/>
        <w:adjustRightInd w:val="0"/>
        <w:ind w:left="0" w:firstLine="709"/>
        <w:jc w:val="both"/>
        <w:rPr>
          <w:sz w:val="28"/>
          <w:szCs w:val="28"/>
        </w:rPr>
      </w:pPr>
      <w:r w:rsidRPr="006402DE">
        <w:rPr>
          <w:sz w:val="28"/>
          <w:szCs w:val="28"/>
        </w:rPr>
        <w:t>в паспорте подпрограммы «Обеспечение правопорядка и общественной безопасности» позицию «Объемы финансирования подпрограммы» изложить в следующей редакции: «Объемы финансирования подпрограммы» «Объем финансирования составит 2435169 рублей, в том числе: 2023 год – 1397169,45  рублей; 2024 год – 519000,0рублей; 2025 год – 519000,0 рублей; 2026 год – 0  рублей; 2027 год –0 рублей»;</w:t>
      </w:r>
    </w:p>
    <w:p w:rsidR="00C4687D" w:rsidRPr="006402DE" w:rsidRDefault="00C4687D" w:rsidP="00D86B54">
      <w:pPr>
        <w:widowControl w:val="0"/>
        <w:numPr>
          <w:ilvl w:val="0"/>
          <w:numId w:val="20"/>
        </w:numPr>
        <w:tabs>
          <w:tab w:val="left" w:pos="1134"/>
        </w:tabs>
        <w:autoSpaceDE w:val="0"/>
        <w:autoSpaceDN w:val="0"/>
        <w:adjustRightInd w:val="0"/>
        <w:ind w:left="0" w:firstLine="709"/>
        <w:jc w:val="both"/>
        <w:rPr>
          <w:rFonts w:ascii="Arial" w:hAnsi="Arial" w:cs="Arial"/>
          <w:sz w:val="28"/>
          <w:szCs w:val="28"/>
        </w:rPr>
      </w:pPr>
      <w:r w:rsidRPr="006402DE">
        <w:rPr>
          <w:sz w:val="28"/>
          <w:szCs w:val="28"/>
        </w:rPr>
        <w:t>Таблицы № 3 и № 4 приложения к постановлению изложить в редакции согласно приложени</w:t>
      </w:r>
      <w:r>
        <w:rPr>
          <w:sz w:val="28"/>
          <w:szCs w:val="28"/>
        </w:rPr>
        <w:t>ю</w:t>
      </w:r>
      <w:r w:rsidRPr="006402DE">
        <w:rPr>
          <w:sz w:val="28"/>
          <w:szCs w:val="28"/>
        </w:rPr>
        <w:t xml:space="preserve"> к настоящему постановлению.</w:t>
      </w:r>
    </w:p>
    <w:p w:rsidR="00C4687D" w:rsidRPr="006402DE" w:rsidRDefault="00C4687D" w:rsidP="00D86B54">
      <w:pPr>
        <w:widowControl w:val="0"/>
        <w:numPr>
          <w:ilvl w:val="0"/>
          <w:numId w:val="20"/>
        </w:numPr>
        <w:tabs>
          <w:tab w:val="left" w:pos="1134"/>
        </w:tabs>
        <w:autoSpaceDE w:val="0"/>
        <w:autoSpaceDN w:val="0"/>
        <w:adjustRightInd w:val="0"/>
        <w:ind w:left="0" w:firstLine="709"/>
        <w:jc w:val="both"/>
        <w:rPr>
          <w:rFonts w:ascii="Arial" w:hAnsi="Arial" w:cs="Arial"/>
          <w:sz w:val="28"/>
          <w:szCs w:val="28"/>
        </w:rPr>
      </w:pPr>
      <w:r>
        <w:rPr>
          <w:sz w:val="28"/>
          <w:szCs w:val="28"/>
        </w:rPr>
        <w:t>Пункт 3 постановления изложить в следующей редакции:</w:t>
      </w:r>
    </w:p>
    <w:p w:rsidR="00C4687D" w:rsidRPr="006402DE" w:rsidRDefault="00C4687D" w:rsidP="00C4687D">
      <w:pPr>
        <w:widowControl w:val="0"/>
        <w:tabs>
          <w:tab w:val="left" w:pos="1134"/>
        </w:tabs>
        <w:autoSpaceDE w:val="0"/>
        <w:autoSpaceDN w:val="0"/>
        <w:adjustRightInd w:val="0"/>
        <w:ind w:firstLine="709"/>
        <w:jc w:val="both"/>
        <w:rPr>
          <w:rFonts w:ascii="Arial" w:hAnsi="Arial" w:cs="Arial"/>
          <w:sz w:val="28"/>
          <w:szCs w:val="28"/>
        </w:rPr>
      </w:pPr>
      <w:r>
        <w:rPr>
          <w:sz w:val="28"/>
          <w:szCs w:val="28"/>
        </w:rPr>
        <w:t xml:space="preserve">«3. </w:t>
      </w:r>
      <w:r w:rsidRPr="006402DE">
        <w:rPr>
          <w:sz w:val="28"/>
          <w:szCs w:val="28"/>
        </w:rPr>
        <w:t xml:space="preserve">Настоящее постановление вступает в силу со дня </w:t>
      </w:r>
      <w:r>
        <w:rPr>
          <w:sz w:val="28"/>
          <w:szCs w:val="28"/>
        </w:rPr>
        <w:t>опубликования в Информационном Вестнике Совета и</w:t>
      </w:r>
      <w:r w:rsidRPr="006402DE">
        <w:rPr>
          <w:sz w:val="28"/>
          <w:szCs w:val="28"/>
        </w:rPr>
        <w:t xml:space="preserve"> администрации МР «Усть-Куломский».</w:t>
      </w:r>
    </w:p>
    <w:p w:rsidR="00C4687D" w:rsidRPr="006402DE" w:rsidRDefault="00C4687D" w:rsidP="00C4687D">
      <w:pPr>
        <w:widowControl w:val="0"/>
        <w:tabs>
          <w:tab w:val="left" w:pos="1134"/>
        </w:tabs>
        <w:autoSpaceDE w:val="0"/>
        <w:autoSpaceDN w:val="0"/>
        <w:adjustRightInd w:val="0"/>
        <w:ind w:firstLine="709"/>
        <w:jc w:val="both"/>
        <w:rPr>
          <w:sz w:val="28"/>
          <w:szCs w:val="28"/>
        </w:rPr>
      </w:pPr>
      <w:r w:rsidRPr="006402DE">
        <w:rPr>
          <w:sz w:val="28"/>
          <w:szCs w:val="28"/>
        </w:rPr>
        <w:lastRenderedPageBreak/>
        <w:t xml:space="preserve">2. Настоящее постановление вступает в силу со дня </w:t>
      </w:r>
      <w:r>
        <w:rPr>
          <w:sz w:val="28"/>
          <w:szCs w:val="28"/>
        </w:rPr>
        <w:t>опубликования в Информационном Вестнике Совета и</w:t>
      </w:r>
      <w:r w:rsidRPr="006402DE">
        <w:rPr>
          <w:sz w:val="28"/>
          <w:szCs w:val="28"/>
        </w:rPr>
        <w:t xml:space="preserve"> администрации МР «Усть-Куломский».</w:t>
      </w:r>
    </w:p>
    <w:p w:rsidR="00C4687D" w:rsidRDefault="00C4687D" w:rsidP="00C4687D">
      <w:pPr>
        <w:jc w:val="both"/>
        <w:rPr>
          <w:sz w:val="28"/>
          <w:szCs w:val="28"/>
        </w:rPr>
      </w:pPr>
    </w:p>
    <w:p w:rsidR="00C4687D" w:rsidRPr="006402DE" w:rsidRDefault="00C4687D" w:rsidP="00C4687D">
      <w:pPr>
        <w:jc w:val="both"/>
        <w:rPr>
          <w:sz w:val="28"/>
          <w:szCs w:val="28"/>
        </w:rPr>
      </w:pPr>
      <w:r w:rsidRPr="006402DE">
        <w:rPr>
          <w:sz w:val="28"/>
          <w:szCs w:val="28"/>
        </w:rPr>
        <w:t>Глава МР «Усть-Куломский» -</w:t>
      </w:r>
    </w:p>
    <w:p w:rsidR="00C4687D" w:rsidRPr="006402DE" w:rsidRDefault="00C4687D" w:rsidP="00C4687D">
      <w:pPr>
        <w:jc w:val="both"/>
        <w:rPr>
          <w:sz w:val="28"/>
          <w:szCs w:val="28"/>
        </w:rPr>
      </w:pPr>
      <w:r w:rsidRPr="006402DE">
        <w:rPr>
          <w:sz w:val="28"/>
          <w:szCs w:val="28"/>
        </w:rPr>
        <w:t xml:space="preserve">руководитель администрации района                                 </w:t>
      </w:r>
      <w:r>
        <w:rPr>
          <w:sz w:val="28"/>
          <w:szCs w:val="28"/>
        </w:rPr>
        <w:t xml:space="preserve">  </w:t>
      </w:r>
      <w:r w:rsidRPr="006402DE">
        <w:rPr>
          <w:sz w:val="28"/>
          <w:szCs w:val="28"/>
        </w:rPr>
        <w:t xml:space="preserve">                С.В. Рубан</w:t>
      </w:r>
    </w:p>
    <w:p w:rsidR="00C4687D" w:rsidRPr="00C4687D" w:rsidRDefault="00C4687D" w:rsidP="00C4687D">
      <w:pPr>
        <w:pStyle w:val="af"/>
        <w:jc w:val="both"/>
        <w:rPr>
          <w:sz w:val="12"/>
          <w:szCs w:val="12"/>
        </w:rPr>
      </w:pPr>
      <w:r w:rsidRPr="00C4687D">
        <w:rPr>
          <w:sz w:val="12"/>
          <w:szCs w:val="12"/>
        </w:rPr>
        <w:t>Романов С.А.</w:t>
      </w:r>
      <w:r>
        <w:rPr>
          <w:sz w:val="12"/>
          <w:szCs w:val="12"/>
        </w:rPr>
        <w:t xml:space="preserve">, </w:t>
      </w:r>
      <w:r w:rsidRPr="00C4687D">
        <w:rPr>
          <w:sz w:val="12"/>
          <w:szCs w:val="12"/>
        </w:rPr>
        <w:t>94-517</w:t>
      </w:r>
    </w:p>
    <w:p w:rsidR="00C4687D" w:rsidRDefault="00C4687D" w:rsidP="00C4687D">
      <w:pPr>
        <w:pStyle w:val="af"/>
        <w:jc w:val="both"/>
        <w:rPr>
          <w:sz w:val="20"/>
        </w:rPr>
        <w:sectPr w:rsidR="00C4687D" w:rsidSect="003713C5">
          <w:headerReference w:type="even" r:id="rId19"/>
          <w:pgSz w:w="11906" w:h="16838"/>
          <w:pgMar w:top="1134" w:right="850" w:bottom="1134" w:left="1701" w:header="709" w:footer="709" w:gutter="0"/>
          <w:cols w:space="708"/>
          <w:titlePg/>
          <w:docGrid w:linePitch="360"/>
        </w:sectPr>
      </w:pPr>
    </w:p>
    <w:p w:rsidR="00C4687D" w:rsidRPr="009D1155" w:rsidRDefault="00C4687D" w:rsidP="00C4687D">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C4687D" w:rsidRDefault="00C4687D" w:rsidP="00C4687D">
      <w:pPr>
        <w:pStyle w:val="ConsPlusNormal"/>
        <w:widowControl/>
        <w:ind w:left="5387"/>
        <w:jc w:val="right"/>
        <w:rPr>
          <w:rFonts w:ascii="Times New Roman" w:hAnsi="Times New Roman" w:cs="Times New Roman"/>
          <w:sz w:val="28"/>
          <w:szCs w:val="28"/>
        </w:rPr>
      </w:pPr>
      <w:r w:rsidRPr="009D1155">
        <w:rPr>
          <w:rFonts w:ascii="Times New Roman" w:hAnsi="Times New Roman" w:cs="Times New Roman"/>
          <w:sz w:val="28"/>
          <w:szCs w:val="28"/>
        </w:rPr>
        <w:t>к постановлению ад</w:t>
      </w:r>
      <w:r>
        <w:rPr>
          <w:rFonts w:ascii="Times New Roman" w:hAnsi="Times New Roman" w:cs="Times New Roman"/>
          <w:sz w:val="28"/>
          <w:szCs w:val="28"/>
        </w:rPr>
        <w:t>министрации</w:t>
      </w:r>
    </w:p>
    <w:p w:rsidR="00C4687D" w:rsidRPr="009D1155" w:rsidRDefault="00C4687D" w:rsidP="00C4687D">
      <w:pPr>
        <w:pStyle w:val="ConsPlusNormal"/>
        <w:widowControl/>
        <w:ind w:left="5387"/>
        <w:jc w:val="right"/>
        <w:rPr>
          <w:rFonts w:ascii="Times New Roman" w:hAnsi="Times New Roman" w:cs="Times New Roman"/>
          <w:sz w:val="28"/>
          <w:szCs w:val="28"/>
        </w:rPr>
      </w:pPr>
      <w:r>
        <w:rPr>
          <w:rFonts w:ascii="Times New Roman" w:hAnsi="Times New Roman" w:cs="Times New Roman"/>
          <w:sz w:val="28"/>
          <w:szCs w:val="28"/>
        </w:rPr>
        <w:t>МР «Усть-Куломский»</w:t>
      </w:r>
    </w:p>
    <w:p w:rsidR="00C4687D" w:rsidRDefault="00C4687D" w:rsidP="00C4687D">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от «02</w:t>
      </w:r>
      <w:r w:rsidRPr="006E2DFE">
        <w:rPr>
          <w:rFonts w:ascii="Times New Roman" w:hAnsi="Times New Roman" w:cs="Times New Roman"/>
          <w:sz w:val="28"/>
          <w:szCs w:val="28"/>
        </w:rPr>
        <w:t xml:space="preserve">» </w:t>
      </w:r>
      <w:r>
        <w:rPr>
          <w:rFonts w:ascii="Times New Roman" w:hAnsi="Times New Roman" w:cs="Times New Roman"/>
          <w:sz w:val="28"/>
          <w:szCs w:val="28"/>
        </w:rPr>
        <w:t>октября</w:t>
      </w:r>
      <w:r w:rsidRPr="006E2DFE">
        <w:rPr>
          <w:rFonts w:ascii="Times New Roman" w:hAnsi="Times New Roman" w:cs="Times New Roman"/>
          <w:sz w:val="28"/>
          <w:szCs w:val="28"/>
        </w:rPr>
        <w:t xml:space="preserve"> 2023 г. № </w:t>
      </w:r>
      <w:r>
        <w:rPr>
          <w:rFonts w:ascii="Times New Roman" w:hAnsi="Times New Roman" w:cs="Times New Roman"/>
          <w:sz w:val="28"/>
          <w:szCs w:val="28"/>
        </w:rPr>
        <w:t>1448</w:t>
      </w:r>
    </w:p>
    <w:p w:rsidR="00C4687D" w:rsidRDefault="00C4687D" w:rsidP="00C4687D">
      <w:pPr>
        <w:pStyle w:val="ConsPlusNormal"/>
        <w:widowControl/>
        <w:jc w:val="right"/>
        <w:rPr>
          <w:rFonts w:ascii="Times New Roman" w:hAnsi="Times New Roman" w:cs="Times New Roman"/>
          <w:sz w:val="28"/>
          <w:szCs w:val="28"/>
        </w:rPr>
      </w:pPr>
    </w:p>
    <w:p w:rsidR="00C4687D" w:rsidRPr="00216F7D" w:rsidRDefault="00C4687D" w:rsidP="00C4687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C4687D" w:rsidRPr="00216F7D" w:rsidRDefault="00C4687D" w:rsidP="00C4687D">
      <w:pPr>
        <w:pStyle w:val="ConsPlusNormal"/>
        <w:jc w:val="center"/>
        <w:rPr>
          <w:rFonts w:ascii="Times New Roman" w:hAnsi="Times New Roman" w:cs="Times New Roman"/>
          <w:b/>
          <w:sz w:val="28"/>
          <w:szCs w:val="28"/>
        </w:rPr>
      </w:pPr>
      <w:bookmarkStart w:id="1" w:name="P402"/>
      <w:bookmarkEnd w:id="1"/>
      <w:r w:rsidRPr="00216F7D">
        <w:rPr>
          <w:rFonts w:ascii="Times New Roman" w:hAnsi="Times New Roman" w:cs="Times New Roman"/>
          <w:b/>
          <w:sz w:val="28"/>
          <w:szCs w:val="28"/>
        </w:rPr>
        <w:t>Информация</w:t>
      </w:r>
    </w:p>
    <w:p w:rsidR="00C4687D" w:rsidRPr="00D45896" w:rsidRDefault="00C4687D" w:rsidP="00C4687D">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sidRPr="00FE1699">
        <w:rPr>
          <w:rFonts w:ascii="Times New Roman" w:hAnsi="Times New Roman" w:cs="Times New Roman"/>
          <w:b/>
          <w:sz w:val="28"/>
          <w:szCs w:val="28"/>
        </w:rPr>
        <w:t>Профилактика правонарушений и обеспечения общественной безопасности</w:t>
      </w:r>
      <w:r>
        <w:rPr>
          <w:rFonts w:ascii="Times New Roman" w:hAnsi="Times New Roman" w:cs="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5"/>
        <w:gridCol w:w="1276"/>
        <w:gridCol w:w="1276"/>
        <w:gridCol w:w="1276"/>
        <w:gridCol w:w="1275"/>
        <w:gridCol w:w="1418"/>
      </w:tblGrid>
      <w:tr w:rsidR="00C4687D" w:rsidRPr="005527DF" w:rsidTr="003713C5">
        <w:trPr>
          <w:tblHeader/>
        </w:trPr>
        <w:tc>
          <w:tcPr>
            <w:tcW w:w="1247" w:type="dxa"/>
            <w:vMerge w:val="restart"/>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Статус</w:t>
            </w:r>
          </w:p>
        </w:tc>
        <w:tc>
          <w:tcPr>
            <w:tcW w:w="3777" w:type="dxa"/>
            <w:vMerge w:val="restart"/>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Ответственный исполнитель, соисполнители</w:t>
            </w:r>
          </w:p>
        </w:tc>
        <w:tc>
          <w:tcPr>
            <w:tcW w:w="7796" w:type="dxa"/>
            <w:gridSpan w:val="6"/>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Расходы, руб.</w:t>
            </w:r>
          </w:p>
        </w:tc>
      </w:tr>
      <w:tr w:rsidR="00C4687D" w:rsidRPr="005527DF" w:rsidTr="003713C5">
        <w:trPr>
          <w:tblHeader/>
        </w:trPr>
        <w:tc>
          <w:tcPr>
            <w:tcW w:w="1247" w:type="dxa"/>
            <w:vMerge/>
          </w:tcPr>
          <w:p w:rsidR="00C4687D" w:rsidRPr="005527DF" w:rsidRDefault="00C4687D" w:rsidP="003713C5">
            <w:pPr>
              <w:rPr>
                <w:b/>
                <w:sz w:val="24"/>
                <w:szCs w:val="24"/>
              </w:rPr>
            </w:pPr>
          </w:p>
        </w:tc>
        <w:tc>
          <w:tcPr>
            <w:tcW w:w="3777" w:type="dxa"/>
            <w:vMerge/>
          </w:tcPr>
          <w:p w:rsidR="00C4687D" w:rsidRPr="005527DF" w:rsidRDefault="00C4687D" w:rsidP="003713C5">
            <w:pPr>
              <w:rPr>
                <w:b/>
                <w:sz w:val="24"/>
                <w:szCs w:val="24"/>
              </w:rPr>
            </w:pPr>
          </w:p>
        </w:tc>
        <w:tc>
          <w:tcPr>
            <w:tcW w:w="2409" w:type="dxa"/>
            <w:vMerge/>
          </w:tcPr>
          <w:p w:rsidR="00C4687D" w:rsidRPr="005527DF" w:rsidRDefault="00C4687D" w:rsidP="003713C5">
            <w:pPr>
              <w:rPr>
                <w:b/>
                <w:sz w:val="24"/>
                <w:szCs w:val="24"/>
              </w:rPr>
            </w:pPr>
          </w:p>
        </w:tc>
        <w:tc>
          <w:tcPr>
            <w:tcW w:w="1275"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6"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4</w:t>
            </w:r>
          </w:p>
        </w:tc>
        <w:tc>
          <w:tcPr>
            <w:tcW w:w="1276"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5</w:t>
            </w:r>
          </w:p>
        </w:tc>
        <w:tc>
          <w:tcPr>
            <w:tcW w:w="1275"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C4687D" w:rsidRPr="005527DF" w:rsidRDefault="00C4687D" w:rsidP="003713C5">
            <w:pPr>
              <w:pStyle w:val="ConsPlusNormal"/>
              <w:jc w:val="center"/>
              <w:rPr>
                <w:rFonts w:ascii="Times New Roman" w:hAnsi="Times New Roman" w:cs="Times New Roman"/>
                <w:b/>
                <w:sz w:val="24"/>
                <w:szCs w:val="24"/>
              </w:rPr>
            </w:pPr>
            <w:r w:rsidRPr="005527DF">
              <w:rPr>
                <w:rFonts w:ascii="Times New Roman" w:hAnsi="Times New Roman" w:cs="Times New Roman"/>
                <w:b/>
                <w:sz w:val="24"/>
                <w:szCs w:val="24"/>
              </w:rPr>
              <w:t>202</w:t>
            </w:r>
            <w:r>
              <w:rPr>
                <w:rFonts w:ascii="Times New Roman" w:hAnsi="Times New Roman" w:cs="Times New Roman"/>
                <w:b/>
                <w:sz w:val="24"/>
                <w:szCs w:val="24"/>
              </w:rPr>
              <w:t>7</w:t>
            </w:r>
          </w:p>
        </w:tc>
      </w:tr>
      <w:tr w:rsidR="00C4687D" w:rsidRPr="005527DF" w:rsidTr="003713C5">
        <w:tc>
          <w:tcPr>
            <w:tcW w:w="1247" w:type="dxa"/>
            <w:vMerge w:val="restart"/>
          </w:tcPr>
          <w:p w:rsidR="00C4687D" w:rsidRPr="005527DF" w:rsidRDefault="00C4687D" w:rsidP="003713C5">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Муниципальная программа</w:t>
            </w:r>
          </w:p>
        </w:tc>
        <w:tc>
          <w:tcPr>
            <w:tcW w:w="3777" w:type="dxa"/>
            <w:vMerge w:val="restart"/>
          </w:tcPr>
          <w:p w:rsidR="00C4687D" w:rsidRPr="0078374B" w:rsidRDefault="00C4687D" w:rsidP="003713C5">
            <w:pPr>
              <w:pStyle w:val="ConsPlusNormal"/>
              <w:rPr>
                <w:rFonts w:ascii="Times New Roman" w:hAnsi="Times New Roman" w:cs="Times New Roman"/>
                <w:sz w:val="24"/>
                <w:szCs w:val="24"/>
              </w:rPr>
            </w:pPr>
            <w:r w:rsidRPr="0078374B">
              <w:rPr>
                <w:rFonts w:ascii="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C4687D" w:rsidRPr="005527DF" w:rsidRDefault="00C4687D" w:rsidP="003713C5">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3125169,45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1627169,45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p>
        </w:tc>
        <w:tc>
          <w:tcPr>
            <w:tcW w:w="1418" w:type="dxa"/>
            <w:vAlign w:val="center"/>
          </w:tcPr>
          <w:p w:rsidR="00C4687D" w:rsidRPr="005527DF" w:rsidRDefault="00C4687D" w:rsidP="003713C5">
            <w:pPr>
              <w:pStyle w:val="ConsPlusNormal"/>
              <w:jc w:val="center"/>
              <w:rPr>
                <w:rFonts w:ascii="Times New Roman" w:hAnsi="Times New Roman" w:cs="Times New Roman"/>
                <w:b/>
                <w:sz w:val="24"/>
                <w:szCs w:val="24"/>
              </w:rPr>
            </w:pPr>
          </w:p>
        </w:tc>
      </w:tr>
      <w:tr w:rsidR="00C4687D" w:rsidRPr="005527DF" w:rsidTr="003713C5">
        <w:tc>
          <w:tcPr>
            <w:tcW w:w="1247" w:type="dxa"/>
            <w:vMerge/>
          </w:tcPr>
          <w:p w:rsidR="00C4687D" w:rsidRPr="005527DF" w:rsidRDefault="00C4687D" w:rsidP="003713C5">
            <w:pPr>
              <w:rPr>
                <w:sz w:val="24"/>
                <w:szCs w:val="24"/>
              </w:rPr>
            </w:pPr>
          </w:p>
        </w:tc>
        <w:tc>
          <w:tcPr>
            <w:tcW w:w="3777" w:type="dxa"/>
            <w:vMerge/>
          </w:tcPr>
          <w:p w:rsidR="00C4687D" w:rsidRPr="005527DF" w:rsidRDefault="00C4687D" w:rsidP="003713C5">
            <w:pPr>
              <w:rPr>
                <w:sz w:val="24"/>
                <w:szCs w:val="24"/>
              </w:rPr>
            </w:pP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2675169,45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1397169,45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599</w:t>
            </w:r>
            <w:r w:rsidRPr="005527DF">
              <w:rPr>
                <w:b/>
                <w:sz w:val="24"/>
                <w:szCs w:val="24"/>
              </w:rPr>
              <w:t>000,0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599</w:t>
            </w:r>
            <w:r w:rsidRPr="005527DF">
              <w:rPr>
                <w:b/>
                <w:sz w:val="24"/>
                <w:szCs w:val="24"/>
              </w:rPr>
              <w:t>000,0</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p>
        </w:tc>
        <w:tc>
          <w:tcPr>
            <w:tcW w:w="1418" w:type="dxa"/>
            <w:vAlign w:val="center"/>
          </w:tcPr>
          <w:p w:rsidR="00C4687D" w:rsidRPr="005527DF" w:rsidRDefault="00C4687D" w:rsidP="003713C5">
            <w:pPr>
              <w:pStyle w:val="ConsPlusNormal"/>
              <w:jc w:val="center"/>
              <w:rPr>
                <w:rFonts w:ascii="Times New Roman" w:hAnsi="Times New Roman" w:cs="Times New Roman"/>
                <w:b/>
                <w:sz w:val="24"/>
                <w:szCs w:val="24"/>
              </w:rPr>
            </w:pPr>
          </w:p>
        </w:tc>
      </w:tr>
      <w:tr w:rsidR="00C4687D" w:rsidRPr="005527DF" w:rsidTr="003713C5">
        <w:tc>
          <w:tcPr>
            <w:tcW w:w="1247" w:type="dxa"/>
            <w:vMerge/>
          </w:tcPr>
          <w:p w:rsidR="00C4687D" w:rsidRPr="005527DF" w:rsidRDefault="00C4687D" w:rsidP="003713C5">
            <w:pPr>
              <w:rPr>
                <w:sz w:val="24"/>
                <w:szCs w:val="24"/>
              </w:rPr>
            </w:pPr>
          </w:p>
        </w:tc>
        <w:tc>
          <w:tcPr>
            <w:tcW w:w="3777" w:type="dxa"/>
            <w:vMerge/>
          </w:tcPr>
          <w:p w:rsidR="00C4687D" w:rsidRPr="005527DF" w:rsidRDefault="00C4687D" w:rsidP="003713C5">
            <w:pPr>
              <w:rPr>
                <w:sz w:val="24"/>
                <w:szCs w:val="24"/>
              </w:rPr>
            </w:pPr>
          </w:p>
        </w:tc>
        <w:tc>
          <w:tcPr>
            <w:tcW w:w="2409" w:type="dxa"/>
          </w:tcPr>
          <w:p w:rsidR="00C4687D" w:rsidRPr="005527DF" w:rsidRDefault="00C4687D" w:rsidP="003713C5">
            <w:pPr>
              <w:rPr>
                <w:b/>
                <w:sz w:val="24"/>
                <w:szCs w:val="24"/>
              </w:rPr>
            </w:pP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p>
        </w:tc>
        <w:tc>
          <w:tcPr>
            <w:tcW w:w="1276" w:type="dxa"/>
            <w:vAlign w:val="center"/>
          </w:tcPr>
          <w:p w:rsidR="00C4687D" w:rsidRPr="005527DF" w:rsidRDefault="00C4687D" w:rsidP="003713C5">
            <w:pPr>
              <w:pStyle w:val="ConsPlusCell"/>
              <w:spacing w:before="60" w:after="60"/>
              <w:jc w:val="center"/>
              <w:rPr>
                <w:b/>
                <w:sz w:val="24"/>
                <w:szCs w:val="24"/>
              </w:rPr>
            </w:pPr>
          </w:p>
        </w:tc>
        <w:tc>
          <w:tcPr>
            <w:tcW w:w="1276" w:type="dxa"/>
            <w:vAlign w:val="center"/>
          </w:tcPr>
          <w:p w:rsidR="00C4687D" w:rsidRPr="005527DF" w:rsidRDefault="00C4687D" w:rsidP="003713C5">
            <w:pPr>
              <w:pStyle w:val="ConsPlusCell"/>
              <w:spacing w:before="60" w:after="60"/>
              <w:jc w:val="center"/>
              <w:rPr>
                <w:b/>
                <w:sz w:val="24"/>
                <w:szCs w:val="24"/>
              </w:rPr>
            </w:pPr>
          </w:p>
        </w:tc>
        <w:tc>
          <w:tcPr>
            <w:tcW w:w="1276" w:type="dxa"/>
            <w:vAlign w:val="center"/>
          </w:tcPr>
          <w:p w:rsidR="00C4687D" w:rsidRPr="005527DF" w:rsidRDefault="00C4687D" w:rsidP="003713C5">
            <w:pPr>
              <w:pStyle w:val="ConsPlusCell"/>
              <w:spacing w:before="60" w:after="60"/>
              <w:jc w:val="center"/>
              <w:rPr>
                <w:b/>
                <w:sz w:val="24"/>
                <w:szCs w:val="24"/>
              </w:rPr>
            </w:pP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p>
        </w:tc>
        <w:tc>
          <w:tcPr>
            <w:tcW w:w="1418" w:type="dxa"/>
            <w:vAlign w:val="center"/>
          </w:tcPr>
          <w:p w:rsidR="00C4687D" w:rsidRPr="005527DF" w:rsidRDefault="00C4687D" w:rsidP="003713C5">
            <w:pPr>
              <w:pStyle w:val="ConsPlusNormal"/>
              <w:jc w:val="center"/>
              <w:rPr>
                <w:rFonts w:ascii="Times New Roman" w:hAnsi="Times New Roman" w:cs="Times New Roman"/>
                <w:b/>
                <w:sz w:val="24"/>
                <w:szCs w:val="24"/>
              </w:rPr>
            </w:pPr>
          </w:p>
        </w:tc>
      </w:tr>
      <w:tr w:rsidR="00C4687D" w:rsidRPr="005527DF" w:rsidTr="003713C5">
        <w:tc>
          <w:tcPr>
            <w:tcW w:w="1247" w:type="dxa"/>
            <w:vMerge/>
          </w:tcPr>
          <w:p w:rsidR="00C4687D" w:rsidRPr="005527DF" w:rsidRDefault="00C4687D" w:rsidP="003713C5">
            <w:pPr>
              <w:rPr>
                <w:sz w:val="24"/>
                <w:szCs w:val="24"/>
              </w:rPr>
            </w:pPr>
          </w:p>
        </w:tc>
        <w:tc>
          <w:tcPr>
            <w:tcW w:w="3777" w:type="dxa"/>
            <w:vMerge/>
          </w:tcPr>
          <w:p w:rsidR="00C4687D" w:rsidRPr="005527DF" w:rsidRDefault="00C4687D" w:rsidP="003713C5">
            <w:pPr>
              <w:rPr>
                <w:sz w:val="24"/>
                <w:szCs w:val="24"/>
              </w:rPr>
            </w:pPr>
          </w:p>
        </w:tc>
        <w:tc>
          <w:tcPr>
            <w:tcW w:w="2409" w:type="dxa"/>
          </w:tcPr>
          <w:p w:rsidR="00C4687D" w:rsidRPr="005527DF" w:rsidRDefault="00C4687D" w:rsidP="003713C5">
            <w:pPr>
              <w:rPr>
                <w:b/>
                <w:sz w:val="24"/>
                <w:szCs w:val="24"/>
              </w:rPr>
            </w:pPr>
            <w:r w:rsidRPr="005527DF">
              <w:rPr>
                <w:b/>
                <w:sz w:val="24"/>
                <w:szCs w:val="24"/>
              </w:rPr>
              <w:t>Управление образования администрации МР «Усть-Куломский»</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45</w:t>
            </w:r>
            <w:r w:rsidRPr="005527DF">
              <w:rPr>
                <w:rFonts w:ascii="Times New Roman" w:hAnsi="Times New Roman" w:cs="Times New Roman"/>
                <w:b/>
                <w:sz w:val="24"/>
                <w:szCs w:val="24"/>
              </w:rPr>
              <w:t>0000</w:t>
            </w:r>
          </w:p>
        </w:tc>
        <w:tc>
          <w:tcPr>
            <w:tcW w:w="1276" w:type="dxa"/>
            <w:vAlign w:val="center"/>
          </w:tcPr>
          <w:p w:rsidR="00C4687D" w:rsidRPr="005527DF" w:rsidRDefault="00C4687D" w:rsidP="003713C5">
            <w:pPr>
              <w:pStyle w:val="ConsPlusCell"/>
              <w:spacing w:before="60" w:after="60"/>
              <w:jc w:val="center"/>
              <w:rPr>
                <w:b/>
                <w:sz w:val="24"/>
                <w:szCs w:val="24"/>
              </w:rPr>
            </w:pPr>
            <w:r w:rsidRPr="005527DF">
              <w:rPr>
                <w:b/>
                <w:sz w:val="24"/>
                <w:szCs w:val="24"/>
              </w:rPr>
              <w:t>150000,0</w:t>
            </w:r>
          </w:p>
        </w:tc>
        <w:tc>
          <w:tcPr>
            <w:tcW w:w="1276" w:type="dxa"/>
            <w:vAlign w:val="center"/>
          </w:tcPr>
          <w:p w:rsidR="00C4687D" w:rsidRPr="005527DF" w:rsidRDefault="00C4687D" w:rsidP="003713C5">
            <w:pPr>
              <w:pStyle w:val="ConsPlusCell"/>
              <w:spacing w:before="60" w:after="60"/>
              <w:jc w:val="center"/>
              <w:rPr>
                <w:b/>
                <w:sz w:val="24"/>
                <w:szCs w:val="24"/>
              </w:rPr>
            </w:pPr>
            <w:r w:rsidRPr="005527DF">
              <w:rPr>
                <w:b/>
                <w:sz w:val="24"/>
                <w:szCs w:val="24"/>
              </w:rPr>
              <w:t>150000,0</w:t>
            </w:r>
          </w:p>
        </w:tc>
        <w:tc>
          <w:tcPr>
            <w:tcW w:w="1276" w:type="dxa"/>
            <w:vAlign w:val="center"/>
          </w:tcPr>
          <w:p w:rsidR="00C4687D" w:rsidRPr="005527DF" w:rsidRDefault="00C4687D" w:rsidP="003713C5">
            <w:pPr>
              <w:pStyle w:val="ConsPlusCell"/>
              <w:spacing w:before="60" w:after="60"/>
              <w:jc w:val="center"/>
              <w:rPr>
                <w:b/>
                <w:sz w:val="24"/>
                <w:szCs w:val="24"/>
              </w:rPr>
            </w:pPr>
            <w:r w:rsidRPr="005527DF">
              <w:rPr>
                <w:b/>
                <w:sz w:val="24"/>
                <w:szCs w:val="24"/>
              </w:rPr>
              <w:t>150000,0</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p>
        </w:tc>
        <w:tc>
          <w:tcPr>
            <w:tcW w:w="1418" w:type="dxa"/>
            <w:vAlign w:val="center"/>
          </w:tcPr>
          <w:p w:rsidR="00C4687D" w:rsidRPr="005527DF" w:rsidRDefault="00C4687D" w:rsidP="003713C5">
            <w:pPr>
              <w:pStyle w:val="ConsPlusNormal"/>
              <w:jc w:val="center"/>
              <w:rPr>
                <w:rFonts w:ascii="Times New Roman" w:hAnsi="Times New Roman" w:cs="Times New Roman"/>
                <w:b/>
                <w:sz w:val="24"/>
                <w:szCs w:val="24"/>
              </w:rPr>
            </w:pPr>
          </w:p>
        </w:tc>
      </w:tr>
      <w:tr w:rsidR="00C4687D" w:rsidRPr="005527DF" w:rsidTr="003713C5">
        <w:tc>
          <w:tcPr>
            <w:tcW w:w="1247" w:type="dxa"/>
            <w:vMerge w:val="restart"/>
          </w:tcPr>
          <w:p w:rsidR="00C4687D" w:rsidRPr="005527DF" w:rsidRDefault="00C4687D" w:rsidP="003713C5">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lastRenderedPageBreak/>
              <w:t xml:space="preserve">Подпрограмма </w:t>
            </w:r>
            <w:r>
              <w:rPr>
                <w:rFonts w:ascii="Times New Roman" w:hAnsi="Times New Roman" w:cs="Times New Roman"/>
                <w:b/>
                <w:sz w:val="24"/>
                <w:szCs w:val="24"/>
              </w:rPr>
              <w:t>1</w:t>
            </w:r>
          </w:p>
        </w:tc>
        <w:tc>
          <w:tcPr>
            <w:tcW w:w="3777" w:type="dxa"/>
            <w:vMerge w:val="restart"/>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b/>
                <w:sz w:val="24"/>
                <w:szCs w:val="24"/>
              </w:rPr>
              <w:t>«Обеспечение правопорядка и общественной безопасности»</w:t>
            </w:r>
          </w:p>
        </w:tc>
        <w:tc>
          <w:tcPr>
            <w:tcW w:w="2409" w:type="dxa"/>
          </w:tcPr>
          <w:p w:rsidR="00C4687D" w:rsidRPr="005527DF" w:rsidRDefault="00C4687D" w:rsidP="003713C5">
            <w:pPr>
              <w:pStyle w:val="ConsPlusNormal"/>
              <w:rPr>
                <w:rFonts w:ascii="Times New Roman" w:hAnsi="Times New Roman" w:cs="Times New Roman"/>
                <w:b/>
                <w:sz w:val="24"/>
                <w:szCs w:val="24"/>
              </w:rPr>
            </w:pPr>
            <w:r w:rsidRPr="005527DF">
              <w:rPr>
                <w:rFonts w:ascii="Times New Roman" w:hAnsi="Times New Roman" w:cs="Times New Roman"/>
                <w:b/>
                <w:sz w:val="24"/>
                <w:szCs w:val="24"/>
              </w:rPr>
              <w:t>Всего</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2435169,45</w:t>
            </w:r>
          </w:p>
        </w:tc>
        <w:tc>
          <w:tcPr>
            <w:tcW w:w="1276" w:type="dxa"/>
            <w:vAlign w:val="center"/>
          </w:tcPr>
          <w:p w:rsidR="00C4687D" w:rsidRPr="005527DF" w:rsidRDefault="00C4687D" w:rsidP="003713C5">
            <w:pPr>
              <w:pStyle w:val="ConsPlusCell"/>
              <w:jc w:val="center"/>
              <w:rPr>
                <w:b/>
                <w:sz w:val="24"/>
                <w:szCs w:val="24"/>
              </w:rPr>
            </w:pPr>
            <w:r>
              <w:rPr>
                <w:b/>
                <w:sz w:val="24"/>
                <w:szCs w:val="24"/>
              </w:rPr>
              <w:t>1397169,45</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vMerge/>
          </w:tcPr>
          <w:p w:rsidR="00C4687D" w:rsidRPr="005527DF" w:rsidRDefault="00C4687D" w:rsidP="003713C5">
            <w:pPr>
              <w:pStyle w:val="ConsPlusNormal"/>
              <w:jc w:val="both"/>
              <w:rPr>
                <w:rFonts w:ascii="Times New Roman" w:hAnsi="Times New Roman" w:cs="Times New Roman"/>
                <w:sz w:val="24"/>
                <w:szCs w:val="24"/>
              </w:rPr>
            </w:pPr>
          </w:p>
        </w:tc>
        <w:tc>
          <w:tcPr>
            <w:tcW w:w="3777" w:type="dxa"/>
            <w:vMerge/>
          </w:tcPr>
          <w:p w:rsidR="00C4687D" w:rsidRPr="005527DF" w:rsidRDefault="00C4687D" w:rsidP="003713C5">
            <w:pPr>
              <w:pStyle w:val="ConsPlusNormal"/>
              <w:rPr>
                <w:rFonts w:ascii="Times New Roman" w:hAnsi="Times New Roman" w:cs="Times New Roman"/>
                <w:sz w:val="24"/>
                <w:szCs w:val="24"/>
              </w:rPr>
            </w:pPr>
          </w:p>
        </w:tc>
        <w:tc>
          <w:tcPr>
            <w:tcW w:w="2409" w:type="dxa"/>
          </w:tcPr>
          <w:p w:rsidR="00C4687D" w:rsidRPr="005527DF" w:rsidRDefault="00C4687D" w:rsidP="003713C5">
            <w:pPr>
              <w:pStyle w:val="ConsPlusNormal"/>
              <w:rPr>
                <w:rFonts w:ascii="Times New Roman" w:hAnsi="Times New Roman" w:cs="Times New Roman"/>
                <w:b/>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и отдела социальной политики</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2435169,45</w:t>
            </w:r>
          </w:p>
        </w:tc>
        <w:tc>
          <w:tcPr>
            <w:tcW w:w="1276" w:type="dxa"/>
            <w:vAlign w:val="center"/>
          </w:tcPr>
          <w:p w:rsidR="00C4687D" w:rsidRPr="005527DF" w:rsidRDefault="00C4687D" w:rsidP="003713C5">
            <w:pPr>
              <w:pStyle w:val="ConsPlusCell"/>
              <w:jc w:val="center"/>
              <w:rPr>
                <w:b/>
                <w:sz w:val="24"/>
                <w:szCs w:val="24"/>
              </w:rPr>
            </w:pPr>
            <w:r>
              <w:rPr>
                <w:b/>
                <w:sz w:val="24"/>
                <w:szCs w:val="24"/>
              </w:rPr>
              <w:t>1397169,45</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C4687D" w:rsidRPr="005527DF" w:rsidRDefault="00C4687D" w:rsidP="003713C5">
            <w:pPr>
              <w:rPr>
                <w:sz w:val="24"/>
                <w:szCs w:val="24"/>
              </w:rPr>
            </w:pPr>
            <w:r w:rsidRPr="005527DF">
              <w:rPr>
                <w:sz w:val="24"/>
                <w:szCs w:val="24"/>
              </w:rPr>
              <w:t xml:space="preserve">Организационное и информационное обеспечение </w:t>
            </w:r>
            <w:r w:rsidRPr="005527DF">
              <w:rPr>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C4687D" w:rsidRPr="005527DF" w:rsidRDefault="00C4687D" w:rsidP="003713C5">
            <w:pPr>
              <w:rPr>
                <w:sz w:val="24"/>
                <w:szCs w:val="24"/>
              </w:rPr>
            </w:pPr>
            <w:r w:rsidRPr="005527DF">
              <w:rPr>
                <w:sz w:val="24"/>
                <w:szCs w:val="24"/>
              </w:rPr>
              <w:t>Оборудование систем уличного видеонаблюдения, систем «Безопасный город».</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1369425,62</w:t>
            </w:r>
          </w:p>
        </w:tc>
        <w:tc>
          <w:tcPr>
            <w:tcW w:w="1276" w:type="dxa"/>
            <w:vAlign w:val="center"/>
          </w:tcPr>
          <w:p w:rsidR="00C4687D" w:rsidRPr="005527DF" w:rsidRDefault="00C4687D" w:rsidP="003713C5">
            <w:pPr>
              <w:pStyle w:val="ConsPlusCell"/>
              <w:jc w:val="center"/>
              <w:rPr>
                <w:sz w:val="24"/>
                <w:szCs w:val="24"/>
              </w:rPr>
            </w:pPr>
            <w:r>
              <w:rPr>
                <w:sz w:val="24"/>
                <w:szCs w:val="24"/>
              </w:rPr>
              <w:t>391425,62</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489000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489000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3777" w:type="dxa"/>
          </w:tcPr>
          <w:p w:rsidR="00C4687D" w:rsidRPr="005527DF" w:rsidRDefault="00C4687D" w:rsidP="003713C5">
            <w:pPr>
              <w:rPr>
                <w:sz w:val="24"/>
                <w:szCs w:val="24"/>
              </w:rPr>
            </w:pPr>
            <w:r w:rsidRPr="00296E93">
              <w:rPr>
                <w:sz w:val="24"/>
                <w:szCs w:val="24"/>
              </w:rPr>
              <w:t xml:space="preserve">Обеспечение выполнения полномочий Администрацией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обслуживаемом административном участке поселения сотруднику, замещающему должность </w:t>
            </w:r>
            <w:r w:rsidRPr="00296E93">
              <w:rPr>
                <w:sz w:val="24"/>
                <w:szCs w:val="24"/>
              </w:rPr>
              <w:lastRenderedPageBreak/>
              <w:t>участкового уполномоченного полиции</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w:t>
            </w:r>
            <w:r w:rsidRPr="00296E93">
              <w:rPr>
                <w:rFonts w:ascii="Times New Roman" w:hAnsi="Times New Roman" w:cs="Times New Roman"/>
                <w:sz w:val="24"/>
                <w:szCs w:val="24"/>
              </w:rPr>
              <w:t xml:space="preserve"> по управлению муниципальным имуществом</w:t>
            </w:r>
          </w:p>
        </w:tc>
        <w:tc>
          <w:tcPr>
            <w:tcW w:w="1275" w:type="dxa"/>
            <w:vAlign w:val="center"/>
          </w:tcPr>
          <w:p w:rsidR="00C4687D" w:rsidRPr="005527DF" w:rsidRDefault="00C4687D" w:rsidP="003713C5">
            <w:pPr>
              <w:pStyle w:val="ConsPlusCell"/>
              <w:jc w:val="center"/>
              <w:rPr>
                <w:sz w:val="24"/>
                <w:szCs w:val="24"/>
              </w:rPr>
            </w:pPr>
            <w:r>
              <w:rPr>
                <w:sz w:val="24"/>
                <w:szCs w:val="24"/>
              </w:rPr>
              <w:t>975743,83</w:t>
            </w:r>
          </w:p>
        </w:tc>
        <w:tc>
          <w:tcPr>
            <w:tcW w:w="1276" w:type="dxa"/>
            <w:vAlign w:val="center"/>
          </w:tcPr>
          <w:p w:rsidR="00C4687D" w:rsidRPr="005527DF" w:rsidRDefault="00C4687D" w:rsidP="003713C5">
            <w:pPr>
              <w:pStyle w:val="ConsPlusCell"/>
              <w:jc w:val="center"/>
              <w:rPr>
                <w:sz w:val="24"/>
                <w:szCs w:val="24"/>
              </w:rPr>
            </w:pPr>
            <w:r>
              <w:rPr>
                <w:sz w:val="24"/>
                <w:szCs w:val="24"/>
              </w:rPr>
              <w:t>975743,83</w:t>
            </w: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2.1</w:t>
            </w:r>
          </w:p>
        </w:tc>
        <w:tc>
          <w:tcPr>
            <w:tcW w:w="3777" w:type="dxa"/>
          </w:tcPr>
          <w:p w:rsidR="00C4687D" w:rsidRPr="005527DF" w:rsidRDefault="00C4687D" w:rsidP="003713C5">
            <w:pPr>
              <w:autoSpaceDE w:val="0"/>
              <w:autoSpaceDN w:val="0"/>
              <w:adjustRightInd w:val="0"/>
              <w:rPr>
                <w:sz w:val="24"/>
                <w:szCs w:val="24"/>
              </w:rPr>
            </w:pPr>
            <w:r w:rsidRPr="005527DF">
              <w:rPr>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социальной политики</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5527DF">
              <w:rPr>
                <w:rFonts w:ascii="Times New Roman" w:hAnsi="Times New Roman" w:cs="Times New Roman"/>
                <w:sz w:val="24"/>
                <w:szCs w:val="24"/>
              </w:rPr>
              <w:t>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30000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30000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30000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vMerge w:val="restart"/>
          </w:tcPr>
          <w:p w:rsidR="00C4687D" w:rsidRPr="005527DF" w:rsidRDefault="00C4687D" w:rsidP="003713C5">
            <w:pPr>
              <w:pStyle w:val="ConsPlusNormal"/>
              <w:jc w:val="both"/>
              <w:rPr>
                <w:rFonts w:ascii="Times New Roman" w:hAnsi="Times New Roman" w:cs="Times New Roman"/>
                <w:b/>
                <w:sz w:val="24"/>
                <w:szCs w:val="24"/>
              </w:rPr>
            </w:pPr>
            <w:r w:rsidRPr="005527DF">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p>
        </w:tc>
        <w:tc>
          <w:tcPr>
            <w:tcW w:w="3777" w:type="dxa"/>
            <w:vMerge w:val="restart"/>
          </w:tcPr>
          <w:p w:rsidR="00C4687D" w:rsidRPr="005527DF" w:rsidRDefault="00C4687D" w:rsidP="003713C5">
            <w:pPr>
              <w:pStyle w:val="ConsPlusNormal"/>
              <w:rPr>
                <w:rFonts w:ascii="Times New Roman" w:hAnsi="Times New Roman" w:cs="Times New Roman"/>
                <w:b/>
                <w:sz w:val="24"/>
                <w:szCs w:val="24"/>
              </w:rPr>
            </w:pPr>
            <w:r w:rsidRPr="005527DF">
              <w:rPr>
                <w:rFonts w:ascii="Times New Roman" w:hAnsi="Times New Roman" w:cs="Times New Roman"/>
                <w:b/>
                <w:sz w:val="24"/>
                <w:szCs w:val="24"/>
              </w:rPr>
              <w:t>«Профилактика терроризма, его идеологии и экстремистских проявлений»</w:t>
            </w:r>
          </w:p>
        </w:tc>
        <w:tc>
          <w:tcPr>
            <w:tcW w:w="2409" w:type="dxa"/>
          </w:tcPr>
          <w:p w:rsidR="00C4687D" w:rsidRPr="005527DF" w:rsidRDefault="00C4687D" w:rsidP="003713C5">
            <w:pPr>
              <w:pStyle w:val="ConsPlusNormal"/>
              <w:rPr>
                <w:rFonts w:ascii="Times New Roman" w:hAnsi="Times New Roman" w:cs="Times New Roman"/>
                <w:b/>
                <w:sz w:val="24"/>
                <w:szCs w:val="24"/>
              </w:rPr>
            </w:pPr>
            <w:r w:rsidRPr="005527DF">
              <w:rPr>
                <w:rFonts w:ascii="Times New Roman" w:hAnsi="Times New Roman" w:cs="Times New Roman"/>
                <w:b/>
                <w:sz w:val="24"/>
                <w:szCs w:val="24"/>
              </w:rPr>
              <w:t xml:space="preserve">Всего </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690</w:t>
            </w:r>
            <w:r w:rsidRPr="005527DF">
              <w:rPr>
                <w:rFonts w:ascii="Times New Roman" w:hAnsi="Times New Roman" w:cs="Times New Roman"/>
                <w:b/>
                <w:sz w:val="24"/>
                <w:szCs w:val="24"/>
              </w:rPr>
              <w:t>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230000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230000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230000</w:t>
            </w:r>
          </w:p>
        </w:tc>
        <w:tc>
          <w:tcPr>
            <w:tcW w:w="1275" w:type="dxa"/>
            <w:vAlign w:val="center"/>
          </w:tcPr>
          <w:p w:rsidR="00C4687D" w:rsidRPr="005527DF" w:rsidRDefault="00C4687D" w:rsidP="003713C5">
            <w:pPr>
              <w:pStyle w:val="ConsPlusCell"/>
              <w:jc w:val="center"/>
              <w:rPr>
                <w:b/>
                <w:sz w:val="24"/>
                <w:szCs w:val="24"/>
              </w:rPr>
            </w:pPr>
          </w:p>
        </w:tc>
        <w:tc>
          <w:tcPr>
            <w:tcW w:w="1418" w:type="dxa"/>
            <w:vAlign w:val="center"/>
          </w:tcPr>
          <w:p w:rsidR="00C4687D" w:rsidRPr="005527DF" w:rsidRDefault="00C4687D" w:rsidP="003713C5">
            <w:pPr>
              <w:pStyle w:val="ConsPlusCell"/>
              <w:jc w:val="center"/>
              <w:rPr>
                <w:b/>
                <w:sz w:val="24"/>
                <w:szCs w:val="24"/>
              </w:rPr>
            </w:pPr>
          </w:p>
        </w:tc>
      </w:tr>
      <w:tr w:rsidR="00C4687D" w:rsidRPr="005527DF" w:rsidTr="003713C5">
        <w:tc>
          <w:tcPr>
            <w:tcW w:w="1247" w:type="dxa"/>
            <w:vMerge/>
          </w:tcPr>
          <w:p w:rsidR="00C4687D" w:rsidRPr="005527DF" w:rsidRDefault="00C4687D" w:rsidP="003713C5">
            <w:pPr>
              <w:pStyle w:val="ConsPlusNormal"/>
              <w:jc w:val="both"/>
              <w:rPr>
                <w:rFonts w:ascii="Times New Roman" w:hAnsi="Times New Roman" w:cs="Times New Roman"/>
                <w:sz w:val="24"/>
                <w:szCs w:val="24"/>
              </w:rPr>
            </w:pPr>
          </w:p>
        </w:tc>
        <w:tc>
          <w:tcPr>
            <w:tcW w:w="3777" w:type="dxa"/>
            <w:vMerge/>
          </w:tcPr>
          <w:p w:rsidR="00C4687D" w:rsidRPr="005527DF" w:rsidRDefault="00C4687D" w:rsidP="003713C5">
            <w:pPr>
              <w:pStyle w:val="ConsPlusNormal"/>
              <w:rPr>
                <w:rFonts w:ascii="Times New Roman" w:hAnsi="Times New Roman" w:cs="Times New Roman"/>
                <w:sz w:val="24"/>
                <w:szCs w:val="24"/>
              </w:rPr>
            </w:pP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b/>
                <w:sz w:val="24"/>
                <w:szCs w:val="24"/>
              </w:rPr>
              <w:t>Администрация МР «Усть-Куломский» в лице отдела по делам ГО, ЧС и ЗН, отдела по социальной политики</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24</w:t>
            </w:r>
            <w:r w:rsidRPr="005527DF">
              <w:rPr>
                <w:rFonts w:ascii="Times New Roman" w:hAnsi="Times New Roman" w:cs="Times New Roman"/>
                <w:b/>
                <w:sz w:val="24"/>
                <w:szCs w:val="24"/>
              </w:rPr>
              <w:t>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80000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80000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80000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vMerge/>
          </w:tcPr>
          <w:p w:rsidR="00C4687D" w:rsidRPr="005527DF" w:rsidRDefault="00C4687D" w:rsidP="003713C5">
            <w:pPr>
              <w:pStyle w:val="ConsPlusNormal"/>
              <w:jc w:val="both"/>
              <w:rPr>
                <w:rFonts w:ascii="Times New Roman" w:hAnsi="Times New Roman" w:cs="Times New Roman"/>
                <w:sz w:val="24"/>
                <w:szCs w:val="24"/>
              </w:rPr>
            </w:pPr>
          </w:p>
        </w:tc>
        <w:tc>
          <w:tcPr>
            <w:tcW w:w="3777" w:type="dxa"/>
            <w:vMerge/>
          </w:tcPr>
          <w:p w:rsidR="00C4687D" w:rsidRPr="005527DF" w:rsidRDefault="00C4687D" w:rsidP="003713C5">
            <w:pPr>
              <w:pStyle w:val="ConsPlusNormal"/>
              <w:rPr>
                <w:rFonts w:ascii="Times New Roman" w:hAnsi="Times New Roman" w:cs="Times New Roman"/>
                <w:sz w:val="24"/>
                <w:szCs w:val="24"/>
              </w:rPr>
            </w:pPr>
          </w:p>
        </w:tc>
        <w:tc>
          <w:tcPr>
            <w:tcW w:w="2409" w:type="dxa"/>
          </w:tcPr>
          <w:p w:rsidR="00C4687D" w:rsidRPr="005527DF" w:rsidRDefault="00C4687D" w:rsidP="003713C5">
            <w:pPr>
              <w:rPr>
                <w:b/>
                <w:sz w:val="24"/>
                <w:szCs w:val="24"/>
              </w:rPr>
            </w:pPr>
            <w:r w:rsidRPr="005527DF">
              <w:rPr>
                <w:b/>
                <w:sz w:val="24"/>
                <w:szCs w:val="24"/>
              </w:rPr>
              <w:t>Управление образования администрации МР «Усть-Куломский»</w:t>
            </w:r>
          </w:p>
        </w:tc>
        <w:tc>
          <w:tcPr>
            <w:tcW w:w="1275"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45</w:t>
            </w:r>
            <w:r w:rsidRPr="005527DF">
              <w:rPr>
                <w:rFonts w:ascii="Times New Roman" w:hAnsi="Times New Roman" w:cs="Times New Roman"/>
                <w:b/>
                <w:sz w:val="24"/>
                <w:szCs w:val="24"/>
              </w:rPr>
              <w:t>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150000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150000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150000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.1</w:t>
            </w:r>
          </w:p>
        </w:tc>
        <w:tc>
          <w:tcPr>
            <w:tcW w:w="3777" w:type="dxa"/>
          </w:tcPr>
          <w:p w:rsidR="00C4687D" w:rsidRPr="005527DF" w:rsidRDefault="00C4687D" w:rsidP="003713C5">
            <w:pPr>
              <w:widowControl w:val="0"/>
              <w:tabs>
                <w:tab w:val="left" w:pos="142"/>
              </w:tabs>
              <w:autoSpaceDE w:val="0"/>
              <w:autoSpaceDN w:val="0"/>
              <w:adjustRightInd w:val="0"/>
              <w:jc w:val="both"/>
            </w:pPr>
            <w:r w:rsidRPr="005527DF">
              <w:rPr>
                <w:sz w:val="24"/>
                <w:szCs w:val="24"/>
              </w:rPr>
              <w:t xml:space="preserve">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w:t>
            </w:r>
            <w:r w:rsidRPr="005527DF">
              <w:rPr>
                <w:sz w:val="24"/>
                <w:szCs w:val="24"/>
              </w:rPr>
              <w:lastRenderedPageBreak/>
              <w:t>идеологии терроризма</w:t>
            </w:r>
            <w:r w:rsidRPr="005527DF">
              <w:t xml:space="preserve">. </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lastRenderedPageBreak/>
              <w:t>Администрация МР «Усть-Куломский» в лице отдела по делам ГО, ЧС и ЗН</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lastRenderedPageBreak/>
              <w:t xml:space="preserve">Основное мероприятие </w:t>
            </w:r>
            <w:r>
              <w:rPr>
                <w:rFonts w:ascii="Times New Roman" w:hAnsi="Times New Roman" w:cs="Times New Roman"/>
                <w:sz w:val="24"/>
                <w:szCs w:val="24"/>
              </w:rPr>
              <w:t>1</w:t>
            </w:r>
            <w:r w:rsidRPr="005527DF">
              <w:rPr>
                <w:rFonts w:ascii="Times New Roman" w:hAnsi="Times New Roman" w:cs="Times New Roman"/>
                <w:sz w:val="24"/>
                <w:szCs w:val="24"/>
              </w:rPr>
              <w:t>.2</w:t>
            </w:r>
          </w:p>
        </w:tc>
        <w:tc>
          <w:tcPr>
            <w:tcW w:w="3777" w:type="dxa"/>
          </w:tcPr>
          <w:p w:rsidR="00C4687D" w:rsidRPr="005527DF" w:rsidRDefault="00C4687D" w:rsidP="003713C5">
            <w:pPr>
              <w:spacing w:before="60" w:after="60"/>
              <w:ind w:right="-30"/>
              <w:rPr>
                <w:snapToGrid w:val="0"/>
                <w:color w:val="000000"/>
                <w:sz w:val="24"/>
                <w:szCs w:val="24"/>
              </w:rPr>
            </w:pPr>
            <w:r w:rsidRPr="005527DF">
              <w:rPr>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t xml:space="preserve">Администрация МР «Усть-Куломский» в лице отдела по делам ГО, ЧС и ЗН, </w:t>
            </w:r>
            <w:r>
              <w:rPr>
                <w:rFonts w:ascii="Times New Roman" w:hAnsi="Times New Roman" w:cs="Times New Roman"/>
                <w:sz w:val="24"/>
                <w:szCs w:val="24"/>
              </w:rPr>
              <w:t>управления культуры</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6" w:type="dxa"/>
            <w:vAlign w:val="center"/>
          </w:tcPr>
          <w:p w:rsidR="00C4687D" w:rsidRPr="005527DF" w:rsidRDefault="00C4687D" w:rsidP="003713C5">
            <w:pPr>
              <w:pStyle w:val="ConsPlusCell"/>
              <w:jc w:val="center"/>
              <w:rPr>
                <w:sz w:val="24"/>
                <w:szCs w:val="24"/>
              </w:rPr>
            </w:pP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27DF"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1</w:t>
            </w:r>
          </w:p>
        </w:tc>
        <w:tc>
          <w:tcPr>
            <w:tcW w:w="3777" w:type="dxa"/>
          </w:tcPr>
          <w:p w:rsidR="00C4687D" w:rsidRPr="005527DF" w:rsidRDefault="00C4687D" w:rsidP="003713C5">
            <w:pPr>
              <w:spacing w:before="60" w:after="60"/>
              <w:ind w:right="-30"/>
              <w:jc w:val="both"/>
              <w:rPr>
                <w:sz w:val="24"/>
                <w:szCs w:val="24"/>
              </w:rPr>
            </w:pPr>
            <w:r w:rsidRPr="005527DF">
              <w:rPr>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C4687D" w:rsidRPr="005527DF" w:rsidRDefault="00C4687D" w:rsidP="003713C5">
            <w:pPr>
              <w:pStyle w:val="ConsPlusNormal"/>
              <w:rPr>
                <w:rFonts w:ascii="Times New Roman" w:hAnsi="Times New Roman" w:cs="Times New Roman"/>
                <w:sz w:val="24"/>
                <w:szCs w:val="24"/>
              </w:rPr>
            </w:pPr>
            <w:r w:rsidRPr="005527DF">
              <w:rPr>
                <w:rFonts w:ascii="Times New Roman" w:hAnsi="Times New Roman" w:cs="Times New Roman"/>
                <w:sz w:val="24"/>
                <w:szCs w:val="24"/>
              </w:rPr>
              <w:t>Администрация МР «Усть-Куломский» в лице отдела по делам ГО, ЧС и ЗН</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Pr="005527DF">
              <w:rPr>
                <w:rFonts w:ascii="Times New Roman" w:hAnsi="Times New Roman" w:cs="Times New Roman"/>
                <w:sz w:val="24"/>
                <w:szCs w:val="24"/>
              </w:rPr>
              <w:t>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80000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80000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80000</w:t>
            </w:r>
          </w:p>
        </w:tc>
        <w:tc>
          <w:tcPr>
            <w:tcW w:w="1275" w:type="dxa"/>
            <w:vAlign w:val="center"/>
          </w:tcPr>
          <w:p w:rsidR="00C4687D" w:rsidRPr="005527DF" w:rsidRDefault="00C4687D" w:rsidP="003713C5">
            <w:pPr>
              <w:pStyle w:val="ConsPlusCell"/>
              <w:jc w:val="center"/>
              <w:rPr>
                <w:sz w:val="24"/>
                <w:szCs w:val="24"/>
              </w:rPr>
            </w:pPr>
          </w:p>
        </w:tc>
        <w:tc>
          <w:tcPr>
            <w:tcW w:w="1418" w:type="dxa"/>
            <w:vAlign w:val="center"/>
          </w:tcPr>
          <w:p w:rsidR="00C4687D" w:rsidRPr="005527DF" w:rsidRDefault="00C4687D" w:rsidP="003713C5">
            <w:pPr>
              <w:pStyle w:val="ConsPlusCell"/>
              <w:jc w:val="center"/>
              <w:rPr>
                <w:sz w:val="24"/>
                <w:szCs w:val="24"/>
              </w:rPr>
            </w:pPr>
          </w:p>
        </w:tc>
      </w:tr>
      <w:tr w:rsidR="00C4687D" w:rsidRPr="0055056A" w:rsidTr="003713C5">
        <w:tc>
          <w:tcPr>
            <w:tcW w:w="1247" w:type="dxa"/>
          </w:tcPr>
          <w:p w:rsidR="00C4687D" w:rsidRPr="005527DF" w:rsidRDefault="00C4687D" w:rsidP="003713C5">
            <w:pPr>
              <w:pStyle w:val="ConsPlusNormal"/>
              <w:jc w:val="both"/>
              <w:rPr>
                <w:rFonts w:ascii="Times New Roman" w:hAnsi="Times New Roman" w:cs="Times New Roman"/>
                <w:sz w:val="24"/>
                <w:szCs w:val="24"/>
              </w:rPr>
            </w:pPr>
            <w:r w:rsidRPr="005527DF">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5527DF">
              <w:rPr>
                <w:rFonts w:ascii="Times New Roman" w:hAnsi="Times New Roman" w:cs="Times New Roman"/>
                <w:sz w:val="24"/>
                <w:szCs w:val="24"/>
              </w:rPr>
              <w:t>.</w:t>
            </w:r>
            <w:r>
              <w:rPr>
                <w:rFonts w:ascii="Times New Roman" w:hAnsi="Times New Roman" w:cs="Times New Roman"/>
                <w:sz w:val="24"/>
                <w:szCs w:val="24"/>
              </w:rPr>
              <w:t>2</w:t>
            </w:r>
          </w:p>
        </w:tc>
        <w:tc>
          <w:tcPr>
            <w:tcW w:w="3777" w:type="dxa"/>
          </w:tcPr>
          <w:p w:rsidR="00C4687D" w:rsidRPr="005527DF" w:rsidRDefault="00C4687D" w:rsidP="003713C5">
            <w:pPr>
              <w:spacing w:before="60" w:after="60"/>
              <w:ind w:right="-30"/>
              <w:jc w:val="both"/>
              <w:rPr>
                <w:sz w:val="24"/>
                <w:szCs w:val="24"/>
              </w:rPr>
            </w:pPr>
            <w:r w:rsidRPr="005527DF">
              <w:rPr>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C4687D" w:rsidRPr="005527DF" w:rsidRDefault="00C4687D" w:rsidP="003713C5">
            <w:pPr>
              <w:rPr>
                <w:sz w:val="24"/>
                <w:szCs w:val="24"/>
              </w:rPr>
            </w:pPr>
            <w:r w:rsidRPr="005527DF">
              <w:rPr>
                <w:sz w:val="24"/>
                <w:szCs w:val="24"/>
              </w:rPr>
              <w:t>Управление образования администрации МР «Усть-Куломский»</w:t>
            </w:r>
          </w:p>
        </w:tc>
        <w:tc>
          <w:tcPr>
            <w:tcW w:w="1275"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Pr="005527DF">
              <w:rPr>
                <w:rFonts w:ascii="Times New Roman" w:hAnsi="Times New Roman" w:cs="Times New Roman"/>
                <w:sz w:val="24"/>
                <w:szCs w:val="24"/>
              </w:rPr>
              <w:t>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150000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150000</w:t>
            </w:r>
          </w:p>
        </w:tc>
        <w:tc>
          <w:tcPr>
            <w:tcW w:w="1276" w:type="dxa"/>
            <w:vAlign w:val="center"/>
          </w:tcPr>
          <w:p w:rsidR="00C4687D" w:rsidRPr="005527DF" w:rsidRDefault="00C4687D" w:rsidP="003713C5">
            <w:pPr>
              <w:pStyle w:val="ConsPlusCell"/>
              <w:jc w:val="center"/>
              <w:rPr>
                <w:sz w:val="24"/>
                <w:szCs w:val="24"/>
              </w:rPr>
            </w:pPr>
            <w:r w:rsidRPr="005527DF">
              <w:rPr>
                <w:sz w:val="24"/>
                <w:szCs w:val="24"/>
              </w:rPr>
              <w:t>150000</w:t>
            </w:r>
          </w:p>
        </w:tc>
        <w:tc>
          <w:tcPr>
            <w:tcW w:w="1275" w:type="dxa"/>
            <w:vAlign w:val="center"/>
          </w:tcPr>
          <w:p w:rsidR="00C4687D" w:rsidRPr="0055056A" w:rsidRDefault="00C4687D" w:rsidP="003713C5">
            <w:pPr>
              <w:pStyle w:val="ConsPlusCell"/>
              <w:jc w:val="center"/>
              <w:rPr>
                <w:sz w:val="24"/>
                <w:szCs w:val="24"/>
              </w:rPr>
            </w:pPr>
          </w:p>
        </w:tc>
        <w:tc>
          <w:tcPr>
            <w:tcW w:w="1418" w:type="dxa"/>
            <w:vAlign w:val="center"/>
          </w:tcPr>
          <w:p w:rsidR="00C4687D" w:rsidRPr="0055056A" w:rsidRDefault="00C4687D" w:rsidP="003713C5">
            <w:pPr>
              <w:pStyle w:val="ConsPlusCell"/>
              <w:jc w:val="center"/>
              <w:rPr>
                <w:sz w:val="24"/>
                <w:szCs w:val="24"/>
              </w:rPr>
            </w:pPr>
          </w:p>
        </w:tc>
      </w:tr>
    </w:tbl>
    <w:p w:rsidR="00C4687D" w:rsidRDefault="00C4687D" w:rsidP="00C4687D">
      <w:pPr>
        <w:pStyle w:val="ConsPlusNormal"/>
        <w:jc w:val="right"/>
        <w:outlineLvl w:val="1"/>
        <w:rPr>
          <w:rFonts w:ascii="Times New Roman" w:hAnsi="Times New Roman" w:cs="Times New Roman"/>
          <w:sz w:val="24"/>
          <w:szCs w:val="24"/>
        </w:rPr>
      </w:pPr>
    </w:p>
    <w:p w:rsidR="00C4687D" w:rsidRPr="00C7017A" w:rsidRDefault="00C4687D" w:rsidP="00C4687D">
      <w:pPr>
        <w:pStyle w:val="ConsPlusNormal"/>
        <w:jc w:val="right"/>
        <w:outlineLvl w:val="1"/>
        <w:rPr>
          <w:rFonts w:ascii="Times New Roman" w:hAnsi="Times New Roman" w:cs="Times New Roman"/>
          <w:sz w:val="24"/>
          <w:szCs w:val="24"/>
        </w:rPr>
      </w:pPr>
      <w:r w:rsidRPr="00C7017A">
        <w:rPr>
          <w:rFonts w:ascii="Times New Roman" w:hAnsi="Times New Roman" w:cs="Times New Roman"/>
          <w:sz w:val="24"/>
          <w:szCs w:val="24"/>
        </w:rPr>
        <w:t>Таблица № 4</w:t>
      </w:r>
    </w:p>
    <w:p w:rsidR="00C4687D" w:rsidRPr="00C7017A" w:rsidRDefault="00C4687D" w:rsidP="00C4687D">
      <w:pPr>
        <w:pStyle w:val="ConsPlusNormal"/>
        <w:jc w:val="center"/>
        <w:rPr>
          <w:rFonts w:ascii="Times New Roman" w:hAnsi="Times New Roman" w:cs="Times New Roman"/>
          <w:b/>
          <w:sz w:val="28"/>
          <w:szCs w:val="28"/>
        </w:rPr>
      </w:pPr>
      <w:bookmarkStart w:id="2" w:name="P532"/>
      <w:bookmarkEnd w:id="2"/>
      <w:r w:rsidRPr="00C7017A">
        <w:rPr>
          <w:rFonts w:ascii="Times New Roman" w:hAnsi="Times New Roman" w:cs="Times New Roman"/>
          <w:b/>
          <w:sz w:val="28"/>
          <w:szCs w:val="28"/>
        </w:rPr>
        <w:t>Ресурсное обеспечение</w:t>
      </w:r>
    </w:p>
    <w:p w:rsidR="00C4687D" w:rsidRPr="00C7017A" w:rsidRDefault="00C4687D" w:rsidP="00C4687D">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w:t>
      </w:r>
      <w:r>
        <w:rPr>
          <w:rFonts w:ascii="Times New Roman" w:hAnsi="Times New Roman" w:cs="Times New Roman"/>
          <w:b/>
          <w:sz w:val="28"/>
          <w:szCs w:val="28"/>
        </w:rPr>
        <w:t xml:space="preserve"> </w:t>
      </w:r>
      <w:r w:rsidRPr="00C7017A">
        <w:rPr>
          <w:rFonts w:ascii="Times New Roman" w:hAnsi="Times New Roman" w:cs="Times New Roman"/>
          <w:b/>
          <w:sz w:val="28"/>
          <w:szCs w:val="28"/>
        </w:rPr>
        <w:t>муниципального образования на реализацию целей</w:t>
      </w:r>
    </w:p>
    <w:p w:rsidR="00C4687D" w:rsidRDefault="00C4687D" w:rsidP="00C4687D">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 xml:space="preserve">муниципальной программы </w:t>
      </w:r>
      <w:r w:rsidRPr="006E3836">
        <w:rPr>
          <w:rFonts w:ascii="Times New Roman" w:hAnsi="Times New Roman" w:cs="Times New Roman"/>
          <w:b/>
          <w:sz w:val="28"/>
          <w:szCs w:val="28"/>
        </w:rPr>
        <w:t>«</w:t>
      </w:r>
      <w:r w:rsidRPr="00FE1699">
        <w:rPr>
          <w:rFonts w:ascii="Times New Roman" w:hAnsi="Times New Roman" w:cs="Times New Roman"/>
          <w:b/>
          <w:sz w:val="28"/>
          <w:szCs w:val="28"/>
        </w:rPr>
        <w:t>Профилактика правонарушений и обеспечения общественной безопасности</w:t>
      </w:r>
      <w:r>
        <w:rPr>
          <w:rFonts w:ascii="Times New Roman" w:hAnsi="Times New Roman" w:cs="Times New Roman"/>
          <w:b/>
          <w:sz w:val="28"/>
          <w:szCs w:val="28"/>
        </w:rPr>
        <w:t>»</w:t>
      </w:r>
    </w:p>
    <w:p w:rsidR="00C4687D" w:rsidRPr="00C7017A" w:rsidRDefault="00C4687D" w:rsidP="00C4687D">
      <w:pPr>
        <w:pStyle w:val="ConsPlusNormal"/>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777"/>
        <w:gridCol w:w="2409"/>
        <w:gridCol w:w="1276"/>
        <w:gridCol w:w="1276"/>
        <w:gridCol w:w="1276"/>
        <w:gridCol w:w="1275"/>
        <w:gridCol w:w="1276"/>
        <w:gridCol w:w="1418"/>
      </w:tblGrid>
      <w:tr w:rsidR="00C4687D" w:rsidRPr="00CA5EB0" w:rsidTr="003713C5">
        <w:trPr>
          <w:tblHeader/>
        </w:trPr>
        <w:tc>
          <w:tcPr>
            <w:tcW w:w="1247" w:type="dxa"/>
            <w:vMerge w:val="restart"/>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lastRenderedPageBreak/>
              <w:t>Статус</w:t>
            </w:r>
          </w:p>
        </w:tc>
        <w:tc>
          <w:tcPr>
            <w:tcW w:w="3777" w:type="dxa"/>
            <w:vMerge w:val="restart"/>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409" w:type="dxa"/>
            <w:vMerge w:val="restart"/>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Источник финансирования</w:t>
            </w:r>
          </w:p>
        </w:tc>
        <w:tc>
          <w:tcPr>
            <w:tcW w:w="7797" w:type="dxa"/>
            <w:gridSpan w:val="6"/>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Оценка расходов, руб.</w:t>
            </w:r>
          </w:p>
        </w:tc>
      </w:tr>
      <w:tr w:rsidR="00C4687D" w:rsidRPr="00CA5EB0" w:rsidTr="003713C5">
        <w:trPr>
          <w:tblHeader/>
        </w:trPr>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vMerge/>
          </w:tcPr>
          <w:p w:rsidR="00C4687D" w:rsidRPr="00CA5EB0" w:rsidRDefault="00C4687D" w:rsidP="003713C5">
            <w:pPr>
              <w:rPr>
                <w:sz w:val="24"/>
                <w:szCs w:val="24"/>
              </w:rPr>
            </w:pPr>
          </w:p>
        </w:tc>
        <w:tc>
          <w:tcPr>
            <w:tcW w:w="1276"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 xml:space="preserve">Всего </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3</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4</w:t>
            </w:r>
          </w:p>
        </w:tc>
        <w:tc>
          <w:tcPr>
            <w:tcW w:w="1275"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5</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6</w:t>
            </w:r>
          </w:p>
        </w:tc>
        <w:tc>
          <w:tcPr>
            <w:tcW w:w="1418" w:type="dxa"/>
          </w:tcPr>
          <w:p w:rsidR="00C4687D" w:rsidRPr="00CA5EB0" w:rsidRDefault="00C4687D" w:rsidP="003713C5">
            <w:pPr>
              <w:pStyle w:val="ConsPlusNormal"/>
              <w:jc w:val="center"/>
              <w:rPr>
                <w:rFonts w:ascii="Times New Roman" w:hAnsi="Times New Roman" w:cs="Times New Roman"/>
                <w:b/>
                <w:sz w:val="24"/>
                <w:szCs w:val="24"/>
              </w:rPr>
            </w:pPr>
            <w:r w:rsidRPr="00CA5EB0">
              <w:rPr>
                <w:rFonts w:ascii="Times New Roman" w:hAnsi="Times New Roman" w:cs="Times New Roman"/>
                <w:b/>
                <w:sz w:val="24"/>
                <w:szCs w:val="24"/>
              </w:rPr>
              <w:t>202</w:t>
            </w:r>
            <w:r>
              <w:rPr>
                <w:rFonts w:ascii="Times New Roman" w:hAnsi="Times New Roman" w:cs="Times New Roman"/>
                <w:b/>
                <w:sz w:val="24"/>
                <w:szCs w:val="24"/>
              </w:rPr>
              <w:t>7</w:t>
            </w:r>
          </w:p>
        </w:tc>
      </w:tr>
      <w:tr w:rsidR="00C4687D" w:rsidRPr="00CA5EB0" w:rsidTr="003713C5">
        <w:tc>
          <w:tcPr>
            <w:tcW w:w="1247" w:type="dxa"/>
            <w:vMerge w:val="restart"/>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Муниципальная программа</w:t>
            </w:r>
          </w:p>
        </w:tc>
        <w:tc>
          <w:tcPr>
            <w:tcW w:w="3777" w:type="dxa"/>
            <w:vMerge w:val="restart"/>
          </w:tcPr>
          <w:p w:rsidR="00C4687D" w:rsidRPr="00BD16AE" w:rsidRDefault="00C4687D" w:rsidP="003713C5">
            <w:pPr>
              <w:pStyle w:val="ConsPlusNormal"/>
              <w:rPr>
                <w:rFonts w:ascii="Times New Roman" w:hAnsi="Times New Roman" w:cs="Times New Roman"/>
                <w:b/>
                <w:sz w:val="24"/>
                <w:szCs w:val="24"/>
              </w:rPr>
            </w:pPr>
            <w:r w:rsidRPr="00BD16AE">
              <w:rPr>
                <w:rFonts w:ascii="Times New Roman" w:hAnsi="Times New Roman" w:cs="Times New Roman"/>
                <w:b/>
                <w:sz w:val="24"/>
                <w:szCs w:val="24"/>
              </w:rPr>
              <w:t>«Профилактика правонарушений и обеспечения общественной безопасности»</w:t>
            </w: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3125169,45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1627169,45</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p>
        </w:tc>
        <w:tc>
          <w:tcPr>
            <w:tcW w:w="1418" w:type="dxa"/>
          </w:tcPr>
          <w:p w:rsidR="00C4687D" w:rsidRPr="00CA5EB0" w:rsidRDefault="00C4687D" w:rsidP="003713C5">
            <w:pPr>
              <w:pStyle w:val="ConsPlusNormal"/>
              <w:jc w:val="center"/>
              <w:rPr>
                <w:rFonts w:ascii="Times New Roman" w:hAnsi="Times New Roman" w:cs="Times New Roman"/>
                <w:b/>
                <w:sz w:val="24"/>
                <w:szCs w:val="24"/>
              </w:rPr>
            </w:pPr>
          </w:p>
        </w:tc>
      </w:tr>
      <w:tr w:rsidR="00C4687D" w:rsidRPr="00CA5EB0" w:rsidTr="003713C5">
        <w:tc>
          <w:tcPr>
            <w:tcW w:w="1247" w:type="dxa"/>
            <w:vMerge/>
          </w:tcPr>
          <w:p w:rsidR="00C4687D" w:rsidRPr="00CA5EB0" w:rsidRDefault="00C4687D" w:rsidP="003713C5">
            <w:pPr>
              <w:rPr>
                <w:b/>
                <w:sz w:val="24"/>
                <w:szCs w:val="24"/>
              </w:rPr>
            </w:pPr>
          </w:p>
        </w:tc>
        <w:tc>
          <w:tcPr>
            <w:tcW w:w="3777" w:type="dxa"/>
            <w:vMerge/>
          </w:tcPr>
          <w:p w:rsidR="00C4687D" w:rsidRPr="00CA5EB0" w:rsidRDefault="00C4687D" w:rsidP="003713C5">
            <w:pPr>
              <w:rPr>
                <w:b/>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b/>
                <w:sz w:val="24"/>
                <w:szCs w:val="24"/>
              </w:rPr>
            </w:pPr>
          </w:p>
        </w:tc>
        <w:tc>
          <w:tcPr>
            <w:tcW w:w="3777" w:type="dxa"/>
            <w:vMerge/>
          </w:tcPr>
          <w:p w:rsidR="00C4687D" w:rsidRPr="00CA5EB0" w:rsidRDefault="00C4687D" w:rsidP="003713C5">
            <w:pPr>
              <w:rPr>
                <w:b/>
                <w:sz w:val="24"/>
                <w:szCs w:val="24"/>
              </w:rPr>
            </w:pPr>
          </w:p>
        </w:tc>
        <w:tc>
          <w:tcPr>
            <w:tcW w:w="2409" w:type="dxa"/>
          </w:tcPr>
          <w:p w:rsidR="00C4687D" w:rsidRPr="00CA5EB0" w:rsidRDefault="00C4687D" w:rsidP="003713C5">
            <w:pPr>
              <w:rPr>
                <w:b/>
                <w:snapToGrid w:val="0"/>
                <w:sz w:val="24"/>
                <w:szCs w:val="24"/>
              </w:rPr>
            </w:pPr>
            <w:r w:rsidRPr="00CA5EB0">
              <w:rPr>
                <w:b/>
                <w:snapToGrid w:val="0"/>
                <w:sz w:val="24"/>
                <w:szCs w:val="24"/>
              </w:rPr>
              <w:t>Республиканский бюджет Республики Коми</w:t>
            </w:r>
          </w:p>
        </w:tc>
        <w:tc>
          <w:tcPr>
            <w:tcW w:w="1276" w:type="dxa"/>
          </w:tcPr>
          <w:p w:rsidR="00C4687D" w:rsidRPr="0093618F" w:rsidRDefault="00C4687D" w:rsidP="003713C5">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C4687D" w:rsidRPr="0093618F" w:rsidRDefault="00C4687D" w:rsidP="003713C5">
            <w:pPr>
              <w:pStyle w:val="ConsPlusNormal"/>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b/>
                <w:sz w:val="24"/>
                <w:szCs w:val="24"/>
              </w:rPr>
            </w:pPr>
          </w:p>
        </w:tc>
        <w:tc>
          <w:tcPr>
            <w:tcW w:w="3777" w:type="dxa"/>
            <w:vMerge/>
          </w:tcPr>
          <w:p w:rsidR="00C4687D" w:rsidRPr="00CA5EB0" w:rsidRDefault="00C4687D" w:rsidP="003713C5">
            <w:pPr>
              <w:rPr>
                <w:b/>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2247</w:t>
            </w:r>
            <w:r w:rsidRPr="005527DF">
              <w:rPr>
                <w:rFonts w:ascii="Times New Roman" w:hAnsi="Times New Roman" w:cs="Times New Roman"/>
                <w:b/>
                <w:sz w:val="24"/>
                <w:szCs w:val="24"/>
              </w:rPr>
              <w:t>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p>
        </w:tc>
        <w:tc>
          <w:tcPr>
            <w:tcW w:w="1418" w:type="dxa"/>
          </w:tcPr>
          <w:p w:rsidR="00C4687D" w:rsidRPr="00CA5EB0" w:rsidRDefault="00C4687D" w:rsidP="003713C5">
            <w:pPr>
              <w:pStyle w:val="ConsPlusNormal"/>
              <w:jc w:val="center"/>
              <w:rPr>
                <w:rFonts w:ascii="Times New Roman" w:hAnsi="Times New Roman" w:cs="Times New Roman"/>
                <w:b/>
                <w:sz w:val="24"/>
                <w:szCs w:val="24"/>
              </w:rPr>
            </w:pPr>
          </w:p>
        </w:tc>
      </w:tr>
      <w:tr w:rsidR="00C4687D" w:rsidRPr="00CA5EB0" w:rsidTr="003713C5">
        <w:tc>
          <w:tcPr>
            <w:tcW w:w="1247" w:type="dxa"/>
            <w:vMerge/>
          </w:tcPr>
          <w:p w:rsidR="00C4687D" w:rsidRPr="00CA5EB0" w:rsidRDefault="00C4687D" w:rsidP="003713C5">
            <w:pPr>
              <w:rPr>
                <w:b/>
                <w:sz w:val="24"/>
                <w:szCs w:val="24"/>
              </w:rPr>
            </w:pPr>
          </w:p>
        </w:tc>
        <w:tc>
          <w:tcPr>
            <w:tcW w:w="3777" w:type="dxa"/>
            <w:vMerge/>
          </w:tcPr>
          <w:p w:rsidR="00C4687D" w:rsidRPr="00CA5EB0" w:rsidRDefault="00C4687D" w:rsidP="003713C5">
            <w:pPr>
              <w:rPr>
                <w:b/>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2247</w:t>
            </w:r>
            <w:r w:rsidRPr="005527DF">
              <w:rPr>
                <w:rFonts w:ascii="Times New Roman" w:hAnsi="Times New Roman" w:cs="Times New Roman"/>
                <w:b/>
                <w:sz w:val="24"/>
                <w:szCs w:val="24"/>
              </w:rPr>
              <w:t>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5" w:type="dxa"/>
            <w:vAlign w:val="center"/>
          </w:tcPr>
          <w:p w:rsidR="00C4687D" w:rsidRPr="005527DF" w:rsidRDefault="00C4687D" w:rsidP="003713C5">
            <w:pPr>
              <w:pStyle w:val="ConsPlusCell"/>
              <w:spacing w:before="60" w:after="60"/>
              <w:jc w:val="center"/>
              <w:rPr>
                <w:b/>
                <w:sz w:val="24"/>
                <w:szCs w:val="24"/>
              </w:rPr>
            </w:pPr>
            <w:r>
              <w:rPr>
                <w:b/>
                <w:sz w:val="24"/>
                <w:szCs w:val="24"/>
              </w:rPr>
              <w:t>749</w:t>
            </w:r>
            <w:r w:rsidRPr="005527DF">
              <w:rPr>
                <w:b/>
                <w:sz w:val="24"/>
                <w:szCs w:val="24"/>
              </w:rPr>
              <w:t>000,0</w:t>
            </w:r>
          </w:p>
        </w:tc>
        <w:tc>
          <w:tcPr>
            <w:tcW w:w="1276" w:type="dxa"/>
          </w:tcPr>
          <w:p w:rsidR="00C4687D" w:rsidRPr="00CA5EB0" w:rsidRDefault="00C4687D" w:rsidP="003713C5">
            <w:pPr>
              <w:pStyle w:val="ConsPlusNormal"/>
              <w:jc w:val="center"/>
              <w:rPr>
                <w:rFonts w:ascii="Times New Roman" w:hAnsi="Times New Roman" w:cs="Times New Roman"/>
                <w:b/>
                <w:sz w:val="24"/>
                <w:szCs w:val="24"/>
              </w:rPr>
            </w:pPr>
          </w:p>
        </w:tc>
        <w:tc>
          <w:tcPr>
            <w:tcW w:w="1418" w:type="dxa"/>
          </w:tcPr>
          <w:p w:rsidR="00C4687D" w:rsidRPr="00CA5EB0" w:rsidRDefault="00C4687D" w:rsidP="003713C5">
            <w:pPr>
              <w:pStyle w:val="ConsPlusNormal"/>
              <w:jc w:val="center"/>
              <w:rPr>
                <w:rFonts w:ascii="Times New Roman" w:hAnsi="Times New Roman" w:cs="Times New Roman"/>
                <w:b/>
                <w:sz w:val="24"/>
                <w:szCs w:val="24"/>
              </w:rPr>
            </w:pPr>
          </w:p>
        </w:tc>
      </w:tr>
      <w:tr w:rsidR="00C4687D" w:rsidRPr="00CA5EB0" w:rsidTr="003713C5">
        <w:tc>
          <w:tcPr>
            <w:tcW w:w="1247" w:type="dxa"/>
            <w:vMerge/>
          </w:tcPr>
          <w:p w:rsidR="00C4687D" w:rsidRPr="00CA5EB0" w:rsidRDefault="00C4687D" w:rsidP="003713C5">
            <w:pPr>
              <w:rPr>
                <w:b/>
                <w:sz w:val="24"/>
                <w:szCs w:val="24"/>
              </w:rPr>
            </w:pPr>
          </w:p>
        </w:tc>
        <w:tc>
          <w:tcPr>
            <w:tcW w:w="3777" w:type="dxa"/>
            <w:vMerge/>
          </w:tcPr>
          <w:p w:rsidR="00C4687D" w:rsidRPr="00CA5EB0" w:rsidRDefault="00C4687D" w:rsidP="003713C5">
            <w:pPr>
              <w:rPr>
                <w:b/>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vAlign w:val="center"/>
          </w:tcPr>
          <w:p w:rsidR="00C4687D" w:rsidRPr="00CA5EB0" w:rsidRDefault="00C4687D" w:rsidP="003713C5">
            <w:pPr>
              <w:pStyle w:val="ConsPlusNormal"/>
              <w:jc w:val="center"/>
              <w:rPr>
                <w:rFonts w:ascii="Times New Roman" w:hAnsi="Times New Roman" w:cs="Times New Roman"/>
                <w:b/>
                <w:sz w:val="24"/>
                <w:szCs w:val="24"/>
              </w:rPr>
            </w:pPr>
          </w:p>
        </w:tc>
        <w:tc>
          <w:tcPr>
            <w:tcW w:w="1276" w:type="dxa"/>
            <w:vAlign w:val="center"/>
          </w:tcPr>
          <w:p w:rsidR="00C4687D" w:rsidRPr="00CA5EB0" w:rsidRDefault="00C4687D" w:rsidP="003713C5">
            <w:pPr>
              <w:pStyle w:val="ConsPlusCell"/>
              <w:spacing w:before="60" w:after="60"/>
              <w:jc w:val="center"/>
              <w:rPr>
                <w:b/>
                <w:sz w:val="24"/>
                <w:szCs w:val="24"/>
              </w:rPr>
            </w:pPr>
          </w:p>
        </w:tc>
        <w:tc>
          <w:tcPr>
            <w:tcW w:w="1276" w:type="dxa"/>
            <w:vAlign w:val="center"/>
          </w:tcPr>
          <w:p w:rsidR="00C4687D" w:rsidRPr="00CA5EB0" w:rsidRDefault="00C4687D" w:rsidP="003713C5">
            <w:pPr>
              <w:pStyle w:val="ConsPlusCell"/>
              <w:spacing w:before="60" w:after="60"/>
              <w:jc w:val="center"/>
              <w:rPr>
                <w:b/>
                <w:sz w:val="24"/>
                <w:szCs w:val="24"/>
              </w:rPr>
            </w:pPr>
          </w:p>
        </w:tc>
        <w:tc>
          <w:tcPr>
            <w:tcW w:w="1275" w:type="dxa"/>
            <w:vAlign w:val="center"/>
          </w:tcPr>
          <w:p w:rsidR="00C4687D" w:rsidRPr="00CA5EB0" w:rsidRDefault="00C4687D" w:rsidP="003713C5">
            <w:pPr>
              <w:pStyle w:val="ConsPlusCell"/>
              <w:spacing w:before="60" w:after="60"/>
              <w:jc w:val="center"/>
              <w:rPr>
                <w:b/>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 xml:space="preserve">Подпрограмма </w:t>
            </w:r>
            <w:r>
              <w:rPr>
                <w:rFonts w:ascii="Times New Roman" w:hAnsi="Times New Roman" w:cs="Times New Roman"/>
                <w:b/>
                <w:sz w:val="24"/>
                <w:szCs w:val="24"/>
              </w:rPr>
              <w:t>1</w:t>
            </w:r>
          </w:p>
        </w:tc>
        <w:tc>
          <w:tcPr>
            <w:tcW w:w="3777" w:type="dxa"/>
            <w:vMerge w:val="restart"/>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b/>
                <w:sz w:val="24"/>
                <w:szCs w:val="24"/>
              </w:rPr>
              <w:t>«Обеспечение правопорядка и общественной безопасности»</w:t>
            </w: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Всего</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2435169,45</w:t>
            </w:r>
          </w:p>
        </w:tc>
        <w:tc>
          <w:tcPr>
            <w:tcW w:w="1276" w:type="dxa"/>
            <w:vAlign w:val="center"/>
          </w:tcPr>
          <w:p w:rsidR="00C4687D" w:rsidRPr="005527DF" w:rsidRDefault="00C4687D" w:rsidP="003713C5">
            <w:pPr>
              <w:pStyle w:val="ConsPlusCell"/>
              <w:jc w:val="center"/>
              <w:rPr>
                <w:b/>
                <w:sz w:val="24"/>
                <w:szCs w:val="24"/>
              </w:rPr>
            </w:pPr>
            <w:r>
              <w:rPr>
                <w:b/>
                <w:sz w:val="24"/>
                <w:szCs w:val="24"/>
              </w:rPr>
              <w:t>1397169,45</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5"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pStyle w:val="ConsPlusNormal"/>
              <w:rPr>
                <w:rFonts w:ascii="Times New Roman" w:hAnsi="Times New Roman" w:cs="Times New Roman"/>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rPr>
                <w:b/>
                <w:snapToGrid w:val="0"/>
                <w:sz w:val="24"/>
                <w:szCs w:val="24"/>
              </w:rPr>
            </w:pPr>
            <w:r w:rsidRPr="00CA5EB0">
              <w:rPr>
                <w:b/>
                <w:snapToGrid w:val="0"/>
                <w:sz w:val="24"/>
                <w:szCs w:val="24"/>
              </w:rPr>
              <w:t>Республиканский бюджет Республики Коми</w:t>
            </w:r>
          </w:p>
        </w:tc>
        <w:tc>
          <w:tcPr>
            <w:tcW w:w="1276" w:type="dxa"/>
          </w:tcPr>
          <w:p w:rsidR="00C4687D" w:rsidRPr="0093618F" w:rsidRDefault="00C4687D" w:rsidP="003713C5">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C4687D" w:rsidRPr="0093618F" w:rsidRDefault="00C4687D" w:rsidP="003713C5">
            <w:pPr>
              <w:pStyle w:val="ConsPlusNormal"/>
              <w:jc w:val="center"/>
              <w:rPr>
                <w:rFonts w:ascii="Times New Roman" w:hAnsi="Times New Roman" w:cs="Times New Roman"/>
                <w:b/>
                <w:sz w:val="24"/>
                <w:szCs w:val="24"/>
              </w:rPr>
            </w:pPr>
            <w:r w:rsidRPr="0093618F">
              <w:rPr>
                <w:rFonts w:ascii="Times New Roman" w:hAnsi="Times New Roman" w:cs="Times New Roman"/>
                <w:b/>
                <w:sz w:val="24"/>
                <w:szCs w:val="24"/>
              </w:rPr>
              <w:t>878169,45</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1557000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5"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C4687D" w:rsidRPr="005527DF"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1557000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5" w:type="dxa"/>
            <w:vAlign w:val="center"/>
          </w:tcPr>
          <w:p w:rsidR="00C4687D" w:rsidRPr="005527DF" w:rsidRDefault="00C4687D" w:rsidP="003713C5">
            <w:pPr>
              <w:pStyle w:val="ConsPlusCell"/>
              <w:jc w:val="center"/>
              <w:rPr>
                <w:b/>
                <w:sz w:val="24"/>
                <w:szCs w:val="24"/>
              </w:rPr>
            </w:pPr>
            <w:r w:rsidRPr="005527DF">
              <w:rPr>
                <w:b/>
                <w:sz w:val="24"/>
                <w:szCs w:val="24"/>
              </w:rPr>
              <w:t>519000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C4687D" w:rsidRPr="00CA5EB0" w:rsidRDefault="00C4687D" w:rsidP="003713C5">
            <w:pPr>
              <w:rPr>
                <w:sz w:val="24"/>
                <w:szCs w:val="24"/>
              </w:rPr>
            </w:pPr>
            <w:r w:rsidRPr="00CA5EB0">
              <w:rPr>
                <w:sz w:val="24"/>
                <w:szCs w:val="24"/>
              </w:rPr>
              <w:t xml:space="preserve">Организационное и информационное обеспечение </w:t>
            </w:r>
            <w:r w:rsidRPr="00CA5EB0">
              <w:rPr>
                <w:bCs/>
                <w:sz w:val="24"/>
                <w:szCs w:val="24"/>
              </w:rPr>
              <w:t>межведомственной комиссии по профилактике правонарушений на территории муниципального района «Усть-Куломский».</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autoSpaceDE w:val="0"/>
              <w:autoSpaceDN w:val="0"/>
              <w:adjustRightInd w:val="0"/>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w:t>
            </w:r>
            <w:r w:rsidRPr="00CA5EB0">
              <w:rPr>
                <w:rFonts w:ascii="Times New Roman" w:hAnsi="Times New Roman" w:cs="Times New Roman"/>
                <w:sz w:val="24"/>
                <w:szCs w:val="24"/>
              </w:rPr>
              <w:lastRenderedPageBreak/>
              <w:t xml:space="preserve">мероприятие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C4687D" w:rsidRPr="00CA5EB0" w:rsidRDefault="00C4687D" w:rsidP="003713C5">
            <w:pPr>
              <w:rPr>
                <w:sz w:val="24"/>
                <w:szCs w:val="24"/>
              </w:rPr>
            </w:pPr>
            <w:r w:rsidRPr="00CA5EB0">
              <w:rPr>
                <w:sz w:val="24"/>
                <w:szCs w:val="24"/>
              </w:rPr>
              <w:lastRenderedPageBreak/>
              <w:t xml:space="preserve">Оборудование систем уличного </w:t>
            </w:r>
            <w:r w:rsidRPr="00CA5EB0">
              <w:rPr>
                <w:sz w:val="24"/>
                <w:szCs w:val="24"/>
              </w:rPr>
              <w:lastRenderedPageBreak/>
              <w:t>видеонаблюдения, систем «Безопасный город».</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lastRenderedPageBreak/>
              <w:t>Всего</w:t>
            </w:r>
          </w:p>
        </w:tc>
        <w:tc>
          <w:tcPr>
            <w:tcW w:w="1276"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1369426</w:t>
            </w:r>
          </w:p>
        </w:tc>
        <w:tc>
          <w:tcPr>
            <w:tcW w:w="1276" w:type="dxa"/>
            <w:vAlign w:val="center"/>
          </w:tcPr>
          <w:p w:rsidR="00C4687D" w:rsidRPr="005527DF" w:rsidRDefault="00C4687D" w:rsidP="003713C5">
            <w:pPr>
              <w:pStyle w:val="ConsPlusCell"/>
              <w:jc w:val="center"/>
              <w:rPr>
                <w:sz w:val="24"/>
                <w:szCs w:val="24"/>
              </w:rPr>
            </w:pPr>
            <w:r>
              <w:rPr>
                <w:sz w:val="24"/>
                <w:szCs w:val="24"/>
              </w:rPr>
              <w:t>391425,</w:t>
            </w:r>
            <w:r>
              <w:rPr>
                <w:sz w:val="24"/>
                <w:szCs w:val="24"/>
              </w:rPr>
              <w:lastRenderedPageBreak/>
              <w:t>62</w:t>
            </w:r>
          </w:p>
        </w:tc>
        <w:tc>
          <w:tcPr>
            <w:tcW w:w="1276" w:type="dxa"/>
            <w:vAlign w:val="center"/>
          </w:tcPr>
          <w:p w:rsidR="00C4687D" w:rsidRPr="00CA5EB0" w:rsidRDefault="00C4687D" w:rsidP="003713C5">
            <w:pPr>
              <w:pStyle w:val="ConsPlusCell"/>
              <w:jc w:val="center"/>
              <w:rPr>
                <w:sz w:val="24"/>
                <w:szCs w:val="24"/>
              </w:rPr>
            </w:pPr>
            <w:r>
              <w:rPr>
                <w:sz w:val="24"/>
                <w:szCs w:val="24"/>
              </w:rPr>
              <w:lastRenderedPageBreak/>
              <w:t>489000</w:t>
            </w:r>
          </w:p>
        </w:tc>
        <w:tc>
          <w:tcPr>
            <w:tcW w:w="1275" w:type="dxa"/>
            <w:vAlign w:val="center"/>
          </w:tcPr>
          <w:p w:rsidR="00C4687D" w:rsidRPr="00CA5EB0" w:rsidRDefault="00C4687D" w:rsidP="003713C5">
            <w:pPr>
              <w:pStyle w:val="ConsPlusCell"/>
              <w:jc w:val="center"/>
              <w:rPr>
                <w:sz w:val="24"/>
                <w:szCs w:val="24"/>
              </w:rPr>
            </w:pPr>
            <w:r>
              <w:rPr>
                <w:sz w:val="24"/>
                <w:szCs w:val="24"/>
              </w:rPr>
              <w:t>489000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autoSpaceDE w:val="0"/>
              <w:autoSpaceDN w:val="0"/>
              <w:adjustRightInd w:val="0"/>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Cell"/>
              <w:jc w:val="center"/>
              <w:rPr>
                <w:sz w:val="24"/>
                <w:szCs w:val="24"/>
              </w:rPr>
            </w:pPr>
          </w:p>
        </w:tc>
        <w:tc>
          <w:tcPr>
            <w:tcW w:w="1276" w:type="dxa"/>
            <w:vAlign w:val="center"/>
          </w:tcPr>
          <w:p w:rsidR="00C4687D" w:rsidRPr="00CA5EB0" w:rsidRDefault="00C4687D" w:rsidP="003713C5">
            <w:pPr>
              <w:pStyle w:val="ConsPlusCell"/>
              <w:jc w:val="center"/>
              <w:rPr>
                <w:sz w:val="24"/>
                <w:szCs w:val="24"/>
              </w:rPr>
            </w:pPr>
          </w:p>
        </w:tc>
        <w:tc>
          <w:tcPr>
            <w:tcW w:w="1275" w:type="dxa"/>
            <w:vAlign w:val="center"/>
          </w:tcPr>
          <w:p w:rsidR="00C4687D" w:rsidRPr="00CA5EB0" w:rsidRDefault="00C4687D" w:rsidP="003713C5">
            <w:pPr>
              <w:pStyle w:val="ConsPlusCell"/>
              <w:jc w:val="center"/>
              <w:rPr>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1369426</w:t>
            </w:r>
          </w:p>
        </w:tc>
        <w:tc>
          <w:tcPr>
            <w:tcW w:w="1276" w:type="dxa"/>
            <w:vAlign w:val="center"/>
          </w:tcPr>
          <w:p w:rsidR="00C4687D" w:rsidRPr="005527DF" w:rsidRDefault="00C4687D" w:rsidP="003713C5">
            <w:pPr>
              <w:pStyle w:val="ConsPlusCell"/>
              <w:jc w:val="center"/>
              <w:rPr>
                <w:sz w:val="24"/>
                <w:szCs w:val="24"/>
              </w:rPr>
            </w:pPr>
            <w:r>
              <w:rPr>
                <w:sz w:val="24"/>
                <w:szCs w:val="24"/>
              </w:rPr>
              <w:t>391425,62</w:t>
            </w:r>
          </w:p>
        </w:tc>
        <w:tc>
          <w:tcPr>
            <w:tcW w:w="1276" w:type="dxa"/>
            <w:vAlign w:val="center"/>
          </w:tcPr>
          <w:p w:rsidR="00C4687D" w:rsidRPr="00CA5EB0" w:rsidRDefault="00C4687D" w:rsidP="003713C5">
            <w:pPr>
              <w:pStyle w:val="ConsPlusCell"/>
              <w:jc w:val="center"/>
              <w:rPr>
                <w:sz w:val="24"/>
                <w:szCs w:val="24"/>
              </w:rPr>
            </w:pPr>
            <w:r>
              <w:rPr>
                <w:sz w:val="24"/>
                <w:szCs w:val="24"/>
              </w:rPr>
              <w:t>489000</w:t>
            </w:r>
          </w:p>
        </w:tc>
        <w:tc>
          <w:tcPr>
            <w:tcW w:w="1275" w:type="dxa"/>
            <w:vAlign w:val="center"/>
          </w:tcPr>
          <w:p w:rsidR="00C4687D" w:rsidRPr="00CA5EB0" w:rsidRDefault="00C4687D" w:rsidP="003713C5">
            <w:pPr>
              <w:pStyle w:val="ConsPlusCell"/>
              <w:jc w:val="center"/>
              <w:rPr>
                <w:sz w:val="24"/>
                <w:szCs w:val="24"/>
              </w:rPr>
            </w:pPr>
            <w:r>
              <w:rPr>
                <w:sz w:val="24"/>
                <w:szCs w:val="24"/>
              </w:rPr>
              <w:t>489000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rPr>
          <w:trHeight w:val="388"/>
        </w:trPr>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C4687D" w:rsidRPr="005527DF"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1369426</w:t>
            </w:r>
          </w:p>
        </w:tc>
        <w:tc>
          <w:tcPr>
            <w:tcW w:w="1276" w:type="dxa"/>
            <w:vAlign w:val="center"/>
          </w:tcPr>
          <w:p w:rsidR="00C4687D" w:rsidRPr="005527DF" w:rsidRDefault="00C4687D" w:rsidP="003713C5">
            <w:pPr>
              <w:pStyle w:val="ConsPlusCell"/>
              <w:jc w:val="center"/>
              <w:rPr>
                <w:sz w:val="24"/>
                <w:szCs w:val="24"/>
              </w:rPr>
            </w:pPr>
            <w:r>
              <w:rPr>
                <w:sz w:val="24"/>
                <w:szCs w:val="24"/>
              </w:rPr>
              <w:t>391425,62</w:t>
            </w:r>
          </w:p>
        </w:tc>
        <w:tc>
          <w:tcPr>
            <w:tcW w:w="1276" w:type="dxa"/>
            <w:vAlign w:val="center"/>
          </w:tcPr>
          <w:p w:rsidR="00C4687D" w:rsidRPr="00CA5EB0" w:rsidRDefault="00C4687D" w:rsidP="003713C5">
            <w:pPr>
              <w:pStyle w:val="ConsPlusCell"/>
              <w:jc w:val="center"/>
              <w:rPr>
                <w:sz w:val="24"/>
                <w:szCs w:val="24"/>
              </w:rPr>
            </w:pPr>
            <w:r>
              <w:rPr>
                <w:sz w:val="24"/>
                <w:szCs w:val="24"/>
              </w:rPr>
              <w:t>489000</w:t>
            </w:r>
          </w:p>
        </w:tc>
        <w:tc>
          <w:tcPr>
            <w:tcW w:w="1275" w:type="dxa"/>
            <w:vAlign w:val="center"/>
          </w:tcPr>
          <w:p w:rsidR="00C4687D" w:rsidRPr="00CA5EB0" w:rsidRDefault="00C4687D" w:rsidP="003713C5">
            <w:pPr>
              <w:pStyle w:val="ConsPlusCell"/>
              <w:jc w:val="center"/>
              <w:rPr>
                <w:sz w:val="24"/>
                <w:szCs w:val="24"/>
              </w:rPr>
            </w:pPr>
            <w:r>
              <w:rPr>
                <w:sz w:val="24"/>
                <w:szCs w:val="24"/>
              </w:rPr>
              <w:t>489000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5527DF" w:rsidRDefault="00C4687D" w:rsidP="003713C5">
            <w:pPr>
              <w:pStyle w:val="ConsPlusNormal"/>
              <w:jc w:val="both"/>
              <w:rPr>
                <w:rFonts w:ascii="Times New Roman" w:hAnsi="Times New Roman" w:cs="Times New Roman"/>
                <w:sz w:val="24"/>
                <w:szCs w:val="24"/>
              </w:rPr>
            </w:pPr>
            <w:r>
              <w:rPr>
                <w:rFonts w:ascii="Times New Roman" w:hAnsi="Times New Roman" w:cs="Times New Roman"/>
                <w:sz w:val="24"/>
                <w:szCs w:val="24"/>
              </w:rPr>
              <w:t>Основное мероприятие 1.3</w:t>
            </w:r>
          </w:p>
        </w:tc>
        <w:tc>
          <w:tcPr>
            <w:tcW w:w="3777" w:type="dxa"/>
            <w:vMerge w:val="restart"/>
          </w:tcPr>
          <w:p w:rsidR="00C4687D" w:rsidRPr="005527DF" w:rsidRDefault="00C4687D" w:rsidP="003713C5">
            <w:pPr>
              <w:rPr>
                <w:sz w:val="24"/>
                <w:szCs w:val="24"/>
              </w:rPr>
            </w:pPr>
            <w:r w:rsidRPr="00296E93">
              <w:rPr>
                <w:sz w:val="24"/>
                <w:szCs w:val="24"/>
              </w:rPr>
              <w:t xml:space="preserve">Обеспечение выполнения полномочий Администрацией МР </w:t>
            </w:r>
            <w:r>
              <w:rPr>
                <w:sz w:val="24"/>
                <w:szCs w:val="24"/>
              </w:rPr>
              <w:t>«</w:t>
            </w:r>
            <w:r w:rsidRPr="00296E93">
              <w:rPr>
                <w:sz w:val="24"/>
                <w:szCs w:val="24"/>
              </w:rPr>
              <w:t>Усть-Куломский</w:t>
            </w:r>
            <w:r>
              <w:rPr>
                <w:sz w:val="24"/>
                <w:szCs w:val="24"/>
              </w:rPr>
              <w:t>»</w:t>
            </w:r>
            <w:r w:rsidRPr="00296E93">
              <w:rPr>
                <w:sz w:val="24"/>
                <w:szCs w:val="24"/>
              </w:rPr>
              <w:t xml:space="preserve"> по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C4687D" w:rsidRPr="005527DF" w:rsidRDefault="00C4687D" w:rsidP="003713C5">
            <w:pPr>
              <w:pStyle w:val="ConsPlusCell"/>
              <w:jc w:val="center"/>
              <w:rPr>
                <w:sz w:val="24"/>
                <w:szCs w:val="24"/>
              </w:rPr>
            </w:pPr>
            <w:r>
              <w:rPr>
                <w:sz w:val="24"/>
                <w:szCs w:val="24"/>
              </w:rPr>
              <w:t>975743,83</w:t>
            </w:r>
          </w:p>
        </w:tc>
        <w:tc>
          <w:tcPr>
            <w:tcW w:w="1276" w:type="dxa"/>
            <w:vAlign w:val="center"/>
          </w:tcPr>
          <w:p w:rsidR="00C4687D" w:rsidRPr="005527DF" w:rsidRDefault="00C4687D" w:rsidP="003713C5">
            <w:pPr>
              <w:pStyle w:val="ConsPlusCell"/>
              <w:jc w:val="center"/>
              <w:rPr>
                <w:sz w:val="24"/>
                <w:szCs w:val="24"/>
              </w:rPr>
            </w:pPr>
            <w:r>
              <w:rPr>
                <w:sz w:val="24"/>
                <w:szCs w:val="24"/>
              </w:rPr>
              <w:t>975743,83</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93618F" w:rsidRDefault="00C4687D" w:rsidP="003713C5">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tcPr>
          <w:p w:rsidR="00C4687D" w:rsidRPr="0093618F" w:rsidRDefault="00C4687D" w:rsidP="003713C5">
            <w:pPr>
              <w:pStyle w:val="ConsPlusNormal"/>
              <w:rPr>
                <w:rFonts w:ascii="Times New Roman" w:hAnsi="Times New Roman" w:cs="Times New Roman"/>
                <w:sz w:val="24"/>
                <w:szCs w:val="24"/>
              </w:rPr>
            </w:pPr>
            <w:r w:rsidRPr="0093618F">
              <w:rPr>
                <w:rFonts w:ascii="Times New Roman" w:hAnsi="Times New Roman" w:cs="Times New Roman"/>
                <w:sz w:val="24"/>
                <w:szCs w:val="24"/>
              </w:rPr>
              <w:t>878169,45</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 xml:space="preserve">Бюджет муниципального </w:t>
            </w:r>
            <w:r w:rsidRPr="00CA5EB0">
              <w:rPr>
                <w:rFonts w:ascii="Times New Roman" w:hAnsi="Times New Roman" w:cs="Times New Roman"/>
                <w:sz w:val="24"/>
                <w:szCs w:val="24"/>
              </w:rPr>
              <w:lastRenderedPageBreak/>
              <w:t>образования, из них за счет средств:</w:t>
            </w:r>
          </w:p>
        </w:tc>
        <w:tc>
          <w:tcPr>
            <w:tcW w:w="1276" w:type="dxa"/>
            <w:vAlign w:val="center"/>
          </w:tcPr>
          <w:p w:rsidR="00C4687D" w:rsidRPr="005527DF" w:rsidRDefault="00C4687D" w:rsidP="003713C5">
            <w:pPr>
              <w:pStyle w:val="ConsPlusCell"/>
              <w:jc w:val="center"/>
              <w:rPr>
                <w:sz w:val="24"/>
                <w:szCs w:val="24"/>
              </w:rPr>
            </w:pPr>
            <w:r>
              <w:rPr>
                <w:sz w:val="24"/>
                <w:szCs w:val="24"/>
              </w:rPr>
              <w:lastRenderedPageBreak/>
              <w:t>97574,38</w:t>
            </w:r>
          </w:p>
        </w:tc>
        <w:tc>
          <w:tcPr>
            <w:tcW w:w="1276" w:type="dxa"/>
            <w:vAlign w:val="center"/>
          </w:tcPr>
          <w:p w:rsidR="00C4687D" w:rsidRPr="005527DF" w:rsidRDefault="00C4687D" w:rsidP="003713C5">
            <w:pPr>
              <w:pStyle w:val="ConsPlusCell"/>
              <w:jc w:val="center"/>
              <w:rPr>
                <w:sz w:val="24"/>
                <w:szCs w:val="24"/>
              </w:rPr>
            </w:pPr>
            <w:r>
              <w:rPr>
                <w:sz w:val="24"/>
                <w:szCs w:val="24"/>
              </w:rPr>
              <w:t>97574,38</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C4687D" w:rsidRPr="005527DF" w:rsidRDefault="00C4687D" w:rsidP="003713C5">
            <w:pPr>
              <w:pStyle w:val="ConsPlusCell"/>
              <w:jc w:val="center"/>
              <w:rPr>
                <w:sz w:val="24"/>
                <w:szCs w:val="24"/>
              </w:rPr>
            </w:pPr>
            <w:r>
              <w:rPr>
                <w:sz w:val="24"/>
                <w:szCs w:val="24"/>
              </w:rPr>
              <w:t>97574,38</w:t>
            </w:r>
          </w:p>
        </w:tc>
        <w:tc>
          <w:tcPr>
            <w:tcW w:w="1276" w:type="dxa"/>
            <w:vAlign w:val="center"/>
          </w:tcPr>
          <w:p w:rsidR="00C4687D" w:rsidRPr="005527DF" w:rsidRDefault="00C4687D" w:rsidP="003713C5">
            <w:pPr>
              <w:pStyle w:val="ConsPlusCell"/>
              <w:jc w:val="center"/>
              <w:rPr>
                <w:sz w:val="24"/>
                <w:szCs w:val="24"/>
              </w:rPr>
            </w:pPr>
            <w:r>
              <w:rPr>
                <w:sz w:val="24"/>
                <w:szCs w:val="24"/>
              </w:rPr>
              <w:t>97574,38</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5"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w:t>
            </w:r>
          </w:p>
        </w:tc>
        <w:tc>
          <w:tcPr>
            <w:tcW w:w="3777" w:type="dxa"/>
            <w:vMerge w:val="restart"/>
          </w:tcPr>
          <w:p w:rsidR="00C4687D" w:rsidRPr="00CA5EB0" w:rsidRDefault="00C4687D" w:rsidP="003713C5">
            <w:pPr>
              <w:autoSpaceDE w:val="0"/>
              <w:autoSpaceDN w:val="0"/>
              <w:adjustRightInd w:val="0"/>
              <w:rPr>
                <w:sz w:val="24"/>
                <w:szCs w:val="24"/>
              </w:rPr>
            </w:pPr>
            <w:r w:rsidRPr="00CA5EB0">
              <w:rPr>
                <w:snapToGrid w:val="0"/>
                <w:color w:val="000000"/>
                <w:sz w:val="24"/>
                <w:szCs w:val="24"/>
              </w:rPr>
              <w:t>Информационно-разъяснительная деятельность по противодействию алкоголизму и наркомании.</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b/>
                <w:sz w:val="24"/>
                <w:szCs w:val="24"/>
              </w:rPr>
            </w:pPr>
            <w:r w:rsidRPr="00CA5EB0">
              <w:rPr>
                <w:rFonts w:ascii="Times New Roman" w:hAnsi="Times New Roman" w:cs="Times New Roman"/>
                <w:b/>
                <w:sz w:val="24"/>
                <w:szCs w:val="24"/>
              </w:rPr>
              <w:t>Подпрогр</w:t>
            </w:r>
            <w:r w:rsidRPr="00CA5EB0">
              <w:rPr>
                <w:rFonts w:ascii="Times New Roman" w:hAnsi="Times New Roman" w:cs="Times New Roman"/>
                <w:b/>
                <w:sz w:val="24"/>
                <w:szCs w:val="24"/>
              </w:rPr>
              <w:lastRenderedPageBreak/>
              <w:t xml:space="preserve">амма </w:t>
            </w:r>
            <w:r>
              <w:rPr>
                <w:rFonts w:ascii="Times New Roman" w:hAnsi="Times New Roman" w:cs="Times New Roman"/>
                <w:b/>
                <w:sz w:val="24"/>
                <w:szCs w:val="24"/>
              </w:rPr>
              <w:t>2</w:t>
            </w:r>
          </w:p>
        </w:tc>
        <w:tc>
          <w:tcPr>
            <w:tcW w:w="3777" w:type="dxa"/>
            <w:vMerge w:val="restart"/>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 xml:space="preserve">«Профилактика терроризма, его </w:t>
            </w:r>
            <w:r w:rsidRPr="00CA5EB0">
              <w:rPr>
                <w:rFonts w:ascii="Times New Roman" w:hAnsi="Times New Roman" w:cs="Times New Roman"/>
                <w:b/>
                <w:sz w:val="24"/>
                <w:szCs w:val="24"/>
              </w:rPr>
              <w:lastRenderedPageBreak/>
              <w:t>идеологии и экстремистских проявлений»</w:t>
            </w: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lastRenderedPageBreak/>
              <w:t>Всего</w:t>
            </w:r>
          </w:p>
        </w:tc>
        <w:tc>
          <w:tcPr>
            <w:tcW w:w="1276" w:type="dxa"/>
            <w:vAlign w:val="center"/>
          </w:tcPr>
          <w:p w:rsidR="00C4687D" w:rsidRPr="00CA5EB0"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r w:rsidRPr="00CA5EB0">
              <w:rPr>
                <w:rFonts w:ascii="Times New Roman" w:hAnsi="Times New Roman" w:cs="Times New Roman"/>
                <w:b/>
                <w:sz w:val="24"/>
                <w:szCs w:val="24"/>
              </w:rPr>
              <w:t>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5"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pStyle w:val="ConsPlusNormal"/>
              <w:rPr>
                <w:rFonts w:ascii="Times New Roman" w:hAnsi="Times New Roman" w:cs="Times New Roman"/>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pStyle w:val="ConsPlusNormal"/>
              <w:rPr>
                <w:rFonts w:ascii="Times New Roman" w:hAnsi="Times New Roman" w:cs="Times New Roman"/>
                <w:sz w:val="24"/>
                <w:szCs w:val="24"/>
              </w:rPr>
            </w:pPr>
          </w:p>
        </w:tc>
        <w:tc>
          <w:tcPr>
            <w:tcW w:w="2409" w:type="dxa"/>
          </w:tcPr>
          <w:p w:rsidR="00C4687D" w:rsidRPr="00CA5EB0" w:rsidRDefault="00C4687D" w:rsidP="003713C5">
            <w:pPr>
              <w:rPr>
                <w:b/>
                <w:snapToGrid w:val="0"/>
                <w:sz w:val="24"/>
                <w:szCs w:val="24"/>
              </w:rPr>
            </w:pPr>
            <w:r w:rsidRPr="00CA5EB0">
              <w:rPr>
                <w:b/>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widowControl w:val="0"/>
              <w:tabs>
                <w:tab w:val="left" w:pos="142"/>
              </w:tabs>
              <w:autoSpaceDE w:val="0"/>
              <w:autoSpaceDN w:val="0"/>
              <w:adjustRightInd w:val="0"/>
              <w:jc w:val="both"/>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Бюджет муниципального образования, из них за счет средств:</w:t>
            </w:r>
          </w:p>
        </w:tc>
        <w:tc>
          <w:tcPr>
            <w:tcW w:w="1276" w:type="dxa"/>
            <w:vAlign w:val="center"/>
          </w:tcPr>
          <w:p w:rsidR="00C4687D" w:rsidRPr="00CA5EB0"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r w:rsidRPr="00CA5EB0">
              <w:rPr>
                <w:rFonts w:ascii="Times New Roman" w:hAnsi="Times New Roman" w:cs="Times New Roman"/>
                <w:b/>
                <w:sz w:val="24"/>
                <w:szCs w:val="24"/>
              </w:rPr>
              <w:t>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5"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rPr>
                <w:snapToGrid w:val="0"/>
                <w:color w:val="000000"/>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Местного бюджета</w:t>
            </w:r>
          </w:p>
        </w:tc>
        <w:tc>
          <w:tcPr>
            <w:tcW w:w="1276" w:type="dxa"/>
            <w:vAlign w:val="center"/>
          </w:tcPr>
          <w:p w:rsidR="00C4687D" w:rsidRPr="00CA5EB0" w:rsidRDefault="00C4687D" w:rsidP="003713C5">
            <w:pPr>
              <w:pStyle w:val="ConsPlusNormal"/>
              <w:jc w:val="center"/>
              <w:rPr>
                <w:rFonts w:ascii="Times New Roman" w:hAnsi="Times New Roman" w:cs="Times New Roman"/>
                <w:b/>
                <w:sz w:val="24"/>
                <w:szCs w:val="24"/>
              </w:rPr>
            </w:pPr>
            <w:r>
              <w:rPr>
                <w:rFonts w:ascii="Times New Roman" w:hAnsi="Times New Roman" w:cs="Times New Roman"/>
                <w:b/>
                <w:sz w:val="24"/>
                <w:szCs w:val="24"/>
              </w:rPr>
              <w:t>69</w:t>
            </w:r>
            <w:r w:rsidRPr="00CA5EB0">
              <w:rPr>
                <w:rFonts w:ascii="Times New Roman" w:hAnsi="Times New Roman" w:cs="Times New Roman"/>
                <w:b/>
                <w:sz w:val="24"/>
                <w:szCs w:val="24"/>
              </w:rPr>
              <w:t>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5" w:type="dxa"/>
            <w:vAlign w:val="center"/>
          </w:tcPr>
          <w:p w:rsidR="00C4687D" w:rsidRPr="00CA5EB0" w:rsidRDefault="00C4687D" w:rsidP="003713C5">
            <w:pPr>
              <w:pStyle w:val="ConsPlusCell"/>
              <w:jc w:val="center"/>
              <w:rPr>
                <w:b/>
                <w:sz w:val="24"/>
                <w:szCs w:val="24"/>
              </w:rPr>
            </w:pPr>
            <w:r w:rsidRPr="00CA5EB0">
              <w:rPr>
                <w:b/>
                <w:sz w:val="24"/>
                <w:szCs w:val="24"/>
              </w:rPr>
              <w:t>230000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b/>
                <w:sz w:val="24"/>
                <w:szCs w:val="24"/>
              </w:rPr>
            </w:pPr>
            <w:r w:rsidRPr="00CA5EB0">
              <w:rPr>
                <w:rFonts w:ascii="Times New Roman" w:hAnsi="Times New Roman" w:cs="Times New Roman"/>
                <w:b/>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.1</w:t>
            </w:r>
          </w:p>
        </w:tc>
        <w:tc>
          <w:tcPr>
            <w:tcW w:w="3777" w:type="dxa"/>
            <w:vMerge w:val="restart"/>
          </w:tcPr>
          <w:p w:rsidR="00C4687D" w:rsidRPr="00CA5EB0" w:rsidRDefault="00C4687D" w:rsidP="003713C5">
            <w:pPr>
              <w:widowControl w:val="0"/>
              <w:tabs>
                <w:tab w:val="left" w:pos="142"/>
              </w:tabs>
              <w:autoSpaceDE w:val="0"/>
              <w:autoSpaceDN w:val="0"/>
              <w:adjustRightInd w:val="0"/>
              <w:jc w:val="both"/>
            </w:pPr>
            <w:r w:rsidRPr="00CA5EB0">
              <w:rPr>
                <w:sz w:val="24"/>
                <w:szCs w:val="24"/>
              </w:rPr>
              <w:t>Разработка и размещение на сайтах администрации МР «Усть-Куломский», сайтах сельских поселений, средствах массовой информации материалов, памяток по вопросам противодействию терроризму и экстремизму, идеологии терроризма</w:t>
            </w:r>
            <w:r w:rsidRPr="00CA5EB0">
              <w:t xml:space="preserve">. </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rPr>
                <w:snapToGrid w:val="0"/>
                <w:color w:val="000000"/>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1</w:t>
            </w:r>
            <w:r w:rsidRPr="00CA5EB0">
              <w:rPr>
                <w:rFonts w:ascii="Times New Roman" w:hAnsi="Times New Roman" w:cs="Times New Roman"/>
                <w:sz w:val="24"/>
                <w:szCs w:val="24"/>
              </w:rPr>
              <w:t>.2</w:t>
            </w:r>
          </w:p>
        </w:tc>
        <w:tc>
          <w:tcPr>
            <w:tcW w:w="3777" w:type="dxa"/>
            <w:vMerge w:val="restart"/>
          </w:tcPr>
          <w:p w:rsidR="00C4687D" w:rsidRPr="00CA5EB0" w:rsidRDefault="00C4687D" w:rsidP="003713C5">
            <w:pPr>
              <w:spacing w:before="60" w:after="60"/>
              <w:ind w:right="-30"/>
              <w:rPr>
                <w:snapToGrid w:val="0"/>
                <w:color w:val="000000"/>
                <w:sz w:val="24"/>
                <w:szCs w:val="24"/>
              </w:rPr>
            </w:pPr>
            <w:r w:rsidRPr="00CA5EB0">
              <w:rPr>
                <w:sz w:val="24"/>
                <w:szCs w:val="24"/>
              </w:rPr>
              <w:t>Организация и проведение мониторинга ситуации в сфере межнациональных и межконфессиональных отношений в МОМР «Усть-Куломский».</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rPr>
                <w:sz w:val="24"/>
                <w:szCs w:val="24"/>
              </w:rPr>
            </w:pPr>
          </w:p>
        </w:tc>
        <w:tc>
          <w:tcPr>
            <w:tcW w:w="3777" w:type="dxa"/>
            <w:vMerge/>
          </w:tcPr>
          <w:p w:rsidR="00C4687D" w:rsidRPr="00CA5EB0" w:rsidRDefault="00C4687D" w:rsidP="003713C5">
            <w:pPr>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rPr>
                <w:snapToGrid w:val="0"/>
                <w:color w:val="000000"/>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1</w:t>
            </w:r>
          </w:p>
        </w:tc>
        <w:tc>
          <w:tcPr>
            <w:tcW w:w="3777" w:type="dxa"/>
            <w:vMerge w:val="restart"/>
          </w:tcPr>
          <w:p w:rsidR="00C4687D" w:rsidRPr="00CA5EB0" w:rsidRDefault="00C4687D" w:rsidP="003713C5">
            <w:pPr>
              <w:spacing w:before="60" w:after="60"/>
              <w:ind w:right="-30"/>
              <w:jc w:val="both"/>
              <w:rPr>
                <w:sz w:val="24"/>
                <w:szCs w:val="24"/>
              </w:rPr>
            </w:pPr>
            <w:r w:rsidRPr="00CA5EB0">
              <w:rPr>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p>
        </w:tc>
        <w:tc>
          <w:tcPr>
            <w:tcW w:w="1276" w:type="dxa"/>
            <w:vAlign w:val="center"/>
          </w:tcPr>
          <w:p w:rsidR="00C4687D" w:rsidRPr="00CA5EB0" w:rsidRDefault="00C4687D" w:rsidP="003713C5">
            <w:pPr>
              <w:pStyle w:val="ConsPlusCell"/>
              <w:jc w:val="center"/>
              <w:rPr>
                <w:sz w:val="24"/>
                <w:szCs w:val="24"/>
              </w:rPr>
            </w:pPr>
          </w:p>
        </w:tc>
        <w:tc>
          <w:tcPr>
            <w:tcW w:w="1276" w:type="dxa"/>
            <w:vAlign w:val="center"/>
          </w:tcPr>
          <w:p w:rsidR="00C4687D" w:rsidRPr="00CA5EB0" w:rsidRDefault="00C4687D" w:rsidP="003713C5">
            <w:pPr>
              <w:pStyle w:val="ConsPlusCell"/>
              <w:jc w:val="center"/>
              <w:rPr>
                <w:sz w:val="24"/>
                <w:szCs w:val="24"/>
              </w:rPr>
            </w:pPr>
          </w:p>
        </w:tc>
        <w:tc>
          <w:tcPr>
            <w:tcW w:w="1275" w:type="dxa"/>
            <w:vAlign w:val="center"/>
          </w:tcPr>
          <w:p w:rsidR="00C4687D" w:rsidRPr="00CA5EB0" w:rsidRDefault="00C4687D" w:rsidP="003713C5">
            <w:pPr>
              <w:pStyle w:val="ConsPlusCell"/>
              <w:jc w:val="center"/>
              <w:rPr>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24</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80000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val="restart"/>
          </w:tcPr>
          <w:p w:rsidR="00C4687D" w:rsidRPr="00CA5EB0" w:rsidRDefault="00C4687D" w:rsidP="003713C5">
            <w:pPr>
              <w:pStyle w:val="ConsPlusNormal"/>
              <w:jc w:val="both"/>
              <w:rPr>
                <w:rFonts w:ascii="Times New Roman" w:hAnsi="Times New Roman" w:cs="Times New Roman"/>
                <w:sz w:val="24"/>
                <w:szCs w:val="24"/>
              </w:rPr>
            </w:pPr>
            <w:r w:rsidRPr="00CA5EB0">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CA5EB0">
              <w:rPr>
                <w:rFonts w:ascii="Times New Roman" w:hAnsi="Times New Roman" w:cs="Times New Roman"/>
                <w:sz w:val="24"/>
                <w:szCs w:val="24"/>
              </w:rPr>
              <w:t>.</w:t>
            </w:r>
            <w:r>
              <w:rPr>
                <w:rFonts w:ascii="Times New Roman" w:hAnsi="Times New Roman" w:cs="Times New Roman"/>
                <w:sz w:val="24"/>
                <w:szCs w:val="24"/>
              </w:rPr>
              <w:t>2</w:t>
            </w:r>
          </w:p>
        </w:tc>
        <w:tc>
          <w:tcPr>
            <w:tcW w:w="3777" w:type="dxa"/>
            <w:vMerge w:val="restart"/>
          </w:tcPr>
          <w:p w:rsidR="00C4687D" w:rsidRPr="00CA5EB0" w:rsidRDefault="00C4687D" w:rsidP="003713C5">
            <w:pPr>
              <w:spacing w:before="60" w:after="60"/>
              <w:ind w:right="-30"/>
              <w:jc w:val="both"/>
              <w:rPr>
                <w:sz w:val="24"/>
                <w:szCs w:val="24"/>
              </w:rPr>
            </w:pPr>
            <w:r w:rsidRPr="00CA5EB0">
              <w:rPr>
                <w:sz w:val="24"/>
                <w:szCs w:val="24"/>
              </w:rPr>
              <w:t>Увеличением на территории района количества объектов оборудованных в соответствии с требованиями антитеррористической защищенности.</w:t>
            </w: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Всего</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в том числе:</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rPr>
                <w:snapToGrid w:val="0"/>
                <w:sz w:val="24"/>
                <w:szCs w:val="24"/>
              </w:rPr>
            </w:pPr>
            <w:r w:rsidRPr="00CA5EB0">
              <w:rPr>
                <w:snapToGrid w:val="0"/>
                <w:sz w:val="24"/>
                <w:szCs w:val="24"/>
              </w:rPr>
              <w:t>Республиканский бюджет Республики Коми</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275" w:type="dxa"/>
          </w:tcPr>
          <w:p w:rsidR="00C4687D" w:rsidRPr="00CA5EB0" w:rsidRDefault="00C4687D" w:rsidP="003713C5">
            <w:pPr>
              <w:pStyle w:val="ConsPlusNormal"/>
              <w:rPr>
                <w:rFonts w:ascii="Times New Roman" w:hAnsi="Times New Roman" w:cs="Times New Roman"/>
                <w:sz w:val="24"/>
                <w:szCs w:val="24"/>
              </w:rPr>
            </w:pP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Бюджет муниципального образования, из них за счет средств:</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A5EB0"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CA5EB0"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Местного бюджета</w:t>
            </w:r>
          </w:p>
        </w:tc>
        <w:tc>
          <w:tcPr>
            <w:tcW w:w="1276" w:type="dxa"/>
            <w:vAlign w:val="center"/>
          </w:tcPr>
          <w:p w:rsidR="00C4687D" w:rsidRPr="00CA5EB0" w:rsidRDefault="00C4687D" w:rsidP="003713C5">
            <w:pPr>
              <w:pStyle w:val="ConsPlusNormal"/>
              <w:jc w:val="center"/>
              <w:rPr>
                <w:rFonts w:ascii="Times New Roman" w:hAnsi="Times New Roman" w:cs="Times New Roman"/>
                <w:sz w:val="24"/>
                <w:szCs w:val="24"/>
              </w:rPr>
            </w:pPr>
            <w:r>
              <w:rPr>
                <w:rFonts w:ascii="Times New Roman" w:hAnsi="Times New Roman" w:cs="Times New Roman"/>
                <w:sz w:val="24"/>
                <w:szCs w:val="24"/>
              </w:rPr>
              <w:t>45</w:t>
            </w:r>
            <w:r w:rsidRPr="00CA5EB0">
              <w:rPr>
                <w:rFonts w:ascii="Times New Roman" w:hAnsi="Times New Roman" w:cs="Times New Roman"/>
                <w:sz w:val="24"/>
                <w:szCs w:val="24"/>
              </w:rPr>
              <w:t>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5" w:type="dxa"/>
            <w:vAlign w:val="center"/>
          </w:tcPr>
          <w:p w:rsidR="00C4687D" w:rsidRPr="00CA5EB0" w:rsidRDefault="00C4687D" w:rsidP="003713C5">
            <w:pPr>
              <w:pStyle w:val="ConsPlusCell"/>
              <w:jc w:val="center"/>
              <w:rPr>
                <w:sz w:val="24"/>
                <w:szCs w:val="24"/>
              </w:rPr>
            </w:pPr>
            <w:r w:rsidRPr="00CA5EB0">
              <w:rPr>
                <w:sz w:val="24"/>
                <w:szCs w:val="24"/>
              </w:rPr>
              <w:t>150000</w:t>
            </w:r>
          </w:p>
        </w:tc>
        <w:tc>
          <w:tcPr>
            <w:tcW w:w="1276" w:type="dxa"/>
          </w:tcPr>
          <w:p w:rsidR="00C4687D" w:rsidRPr="00CA5EB0" w:rsidRDefault="00C4687D" w:rsidP="003713C5">
            <w:pPr>
              <w:pStyle w:val="ConsPlusNormal"/>
              <w:rPr>
                <w:rFonts w:ascii="Times New Roman" w:hAnsi="Times New Roman" w:cs="Times New Roman"/>
                <w:sz w:val="24"/>
                <w:szCs w:val="24"/>
              </w:rPr>
            </w:pPr>
          </w:p>
        </w:tc>
        <w:tc>
          <w:tcPr>
            <w:tcW w:w="1418" w:type="dxa"/>
          </w:tcPr>
          <w:p w:rsidR="00C4687D" w:rsidRPr="00CA5EB0" w:rsidRDefault="00C4687D" w:rsidP="003713C5">
            <w:pPr>
              <w:pStyle w:val="ConsPlusNormal"/>
              <w:rPr>
                <w:rFonts w:ascii="Times New Roman" w:hAnsi="Times New Roman" w:cs="Times New Roman"/>
                <w:sz w:val="24"/>
                <w:szCs w:val="24"/>
              </w:rPr>
            </w:pPr>
          </w:p>
        </w:tc>
      </w:tr>
      <w:tr w:rsidR="00C4687D" w:rsidRPr="00C7017A" w:rsidTr="003713C5">
        <w:tc>
          <w:tcPr>
            <w:tcW w:w="1247" w:type="dxa"/>
            <w:vMerge/>
          </w:tcPr>
          <w:p w:rsidR="00C4687D" w:rsidRPr="00CA5EB0" w:rsidRDefault="00C4687D" w:rsidP="003713C5">
            <w:pPr>
              <w:pStyle w:val="ConsPlusNormal"/>
              <w:jc w:val="both"/>
              <w:rPr>
                <w:rFonts w:ascii="Times New Roman" w:hAnsi="Times New Roman" w:cs="Times New Roman"/>
                <w:sz w:val="24"/>
                <w:szCs w:val="24"/>
              </w:rPr>
            </w:pPr>
          </w:p>
        </w:tc>
        <w:tc>
          <w:tcPr>
            <w:tcW w:w="3777" w:type="dxa"/>
            <w:vMerge/>
          </w:tcPr>
          <w:p w:rsidR="00C4687D" w:rsidRPr="00CA5EB0" w:rsidRDefault="00C4687D" w:rsidP="003713C5">
            <w:pPr>
              <w:spacing w:before="60" w:after="60"/>
              <w:ind w:right="-30"/>
              <w:jc w:val="both"/>
              <w:rPr>
                <w:sz w:val="24"/>
                <w:szCs w:val="24"/>
              </w:rPr>
            </w:pPr>
          </w:p>
        </w:tc>
        <w:tc>
          <w:tcPr>
            <w:tcW w:w="2409" w:type="dxa"/>
          </w:tcPr>
          <w:p w:rsidR="00C4687D" w:rsidRPr="00F51D76" w:rsidRDefault="00C4687D" w:rsidP="003713C5">
            <w:pPr>
              <w:pStyle w:val="ConsPlusNormal"/>
              <w:rPr>
                <w:rFonts w:ascii="Times New Roman" w:hAnsi="Times New Roman" w:cs="Times New Roman"/>
                <w:sz w:val="24"/>
                <w:szCs w:val="24"/>
              </w:rPr>
            </w:pPr>
            <w:r w:rsidRPr="00CA5EB0">
              <w:rPr>
                <w:rFonts w:ascii="Times New Roman" w:hAnsi="Times New Roman" w:cs="Times New Roman"/>
                <w:sz w:val="24"/>
                <w:szCs w:val="24"/>
              </w:rPr>
              <w:t>Средства от приносящей доход деятельности</w:t>
            </w:r>
          </w:p>
        </w:tc>
        <w:tc>
          <w:tcPr>
            <w:tcW w:w="1276" w:type="dxa"/>
          </w:tcPr>
          <w:p w:rsidR="00C4687D" w:rsidRPr="00C7017A" w:rsidRDefault="00C4687D" w:rsidP="003713C5">
            <w:pPr>
              <w:pStyle w:val="ConsPlusNormal"/>
              <w:rPr>
                <w:rFonts w:ascii="Times New Roman" w:hAnsi="Times New Roman" w:cs="Times New Roman"/>
                <w:sz w:val="24"/>
                <w:szCs w:val="24"/>
              </w:rPr>
            </w:pPr>
          </w:p>
        </w:tc>
        <w:tc>
          <w:tcPr>
            <w:tcW w:w="1276" w:type="dxa"/>
          </w:tcPr>
          <w:p w:rsidR="00C4687D" w:rsidRPr="00C7017A" w:rsidRDefault="00C4687D" w:rsidP="003713C5">
            <w:pPr>
              <w:pStyle w:val="ConsPlusNormal"/>
              <w:rPr>
                <w:rFonts w:ascii="Times New Roman" w:hAnsi="Times New Roman" w:cs="Times New Roman"/>
                <w:sz w:val="24"/>
                <w:szCs w:val="24"/>
              </w:rPr>
            </w:pPr>
          </w:p>
        </w:tc>
        <w:tc>
          <w:tcPr>
            <w:tcW w:w="1276" w:type="dxa"/>
          </w:tcPr>
          <w:p w:rsidR="00C4687D" w:rsidRPr="00C7017A" w:rsidRDefault="00C4687D" w:rsidP="003713C5">
            <w:pPr>
              <w:pStyle w:val="ConsPlusNormal"/>
              <w:rPr>
                <w:rFonts w:ascii="Times New Roman" w:hAnsi="Times New Roman" w:cs="Times New Roman"/>
                <w:sz w:val="24"/>
                <w:szCs w:val="24"/>
              </w:rPr>
            </w:pPr>
          </w:p>
        </w:tc>
        <w:tc>
          <w:tcPr>
            <w:tcW w:w="1275" w:type="dxa"/>
          </w:tcPr>
          <w:p w:rsidR="00C4687D" w:rsidRPr="00C7017A" w:rsidRDefault="00C4687D" w:rsidP="003713C5">
            <w:pPr>
              <w:pStyle w:val="ConsPlusNormal"/>
              <w:rPr>
                <w:rFonts w:ascii="Times New Roman" w:hAnsi="Times New Roman" w:cs="Times New Roman"/>
                <w:sz w:val="24"/>
                <w:szCs w:val="24"/>
              </w:rPr>
            </w:pPr>
          </w:p>
        </w:tc>
        <w:tc>
          <w:tcPr>
            <w:tcW w:w="1276" w:type="dxa"/>
          </w:tcPr>
          <w:p w:rsidR="00C4687D" w:rsidRPr="00C7017A" w:rsidRDefault="00C4687D" w:rsidP="003713C5">
            <w:pPr>
              <w:pStyle w:val="ConsPlusNormal"/>
              <w:rPr>
                <w:rFonts w:ascii="Times New Roman" w:hAnsi="Times New Roman" w:cs="Times New Roman"/>
                <w:sz w:val="24"/>
                <w:szCs w:val="24"/>
              </w:rPr>
            </w:pPr>
          </w:p>
        </w:tc>
        <w:tc>
          <w:tcPr>
            <w:tcW w:w="1418" w:type="dxa"/>
          </w:tcPr>
          <w:p w:rsidR="00C4687D" w:rsidRPr="00C7017A" w:rsidRDefault="00C4687D" w:rsidP="003713C5">
            <w:pPr>
              <w:pStyle w:val="ConsPlusNormal"/>
              <w:rPr>
                <w:rFonts w:ascii="Times New Roman" w:hAnsi="Times New Roman" w:cs="Times New Roman"/>
                <w:sz w:val="24"/>
                <w:szCs w:val="24"/>
              </w:rPr>
            </w:pPr>
          </w:p>
        </w:tc>
      </w:tr>
    </w:tbl>
    <w:p w:rsidR="00C4687D" w:rsidRDefault="00C4687D" w:rsidP="00C4687D">
      <w:pPr>
        <w:pStyle w:val="ConsPlusNormal"/>
        <w:widowControl/>
        <w:jc w:val="right"/>
        <w:rPr>
          <w:rFonts w:ascii="Times New Roman" w:hAnsi="Times New Roman" w:cs="Times New Roman"/>
          <w:sz w:val="28"/>
          <w:szCs w:val="28"/>
        </w:rPr>
      </w:pPr>
      <w:r>
        <w:rPr>
          <w:rFonts w:ascii="Times New Roman" w:hAnsi="Times New Roman" w:cs="Times New Roman"/>
          <w:sz w:val="28"/>
          <w:szCs w:val="28"/>
        </w:rPr>
        <w:t>»</w:t>
      </w:r>
    </w:p>
    <w:p w:rsidR="00C4687D" w:rsidRDefault="00C4687D" w:rsidP="00C4687D">
      <w:pPr>
        <w:pStyle w:val="ConsPlusNormal"/>
        <w:widowControl/>
        <w:jc w:val="right"/>
        <w:rPr>
          <w:rFonts w:ascii="Times New Roman" w:hAnsi="Times New Roman" w:cs="Times New Roman"/>
          <w:sz w:val="28"/>
          <w:szCs w:val="28"/>
        </w:rPr>
        <w:sectPr w:rsidR="00C4687D" w:rsidSect="003713C5">
          <w:pgSz w:w="16838" w:h="11906" w:orient="landscape"/>
          <w:pgMar w:top="1418" w:right="851" w:bottom="851" w:left="851" w:header="709" w:footer="709" w:gutter="0"/>
          <w:cols w:space="708"/>
          <w:titlePg/>
          <w:docGrid w:linePitch="360"/>
        </w:sectPr>
      </w:pPr>
    </w:p>
    <w:p w:rsidR="00C4687D" w:rsidRPr="00714239" w:rsidRDefault="00C4687D" w:rsidP="00C4687D">
      <w:pPr>
        <w:rPr>
          <w:sz w:val="24"/>
          <w:szCs w:val="24"/>
        </w:rPr>
      </w:pPr>
      <w:r>
        <w:rPr>
          <w:noProof/>
        </w:rPr>
        <w:lastRenderedPageBreak/>
        <w:drawing>
          <wp:anchor distT="0" distB="0" distL="114300" distR="114300" simplePos="0" relativeHeight="251678720"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714239">
        <w:rPr>
          <w:sz w:val="24"/>
          <w:szCs w:val="24"/>
        </w:rPr>
        <w:br w:type="textWrapping" w:clear="all"/>
      </w:r>
    </w:p>
    <w:p w:rsidR="00C4687D" w:rsidRPr="00714239" w:rsidRDefault="00C4687D" w:rsidP="00C4687D">
      <w:pPr>
        <w:jc w:val="center"/>
        <w:rPr>
          <w:b/>
          <w:sz w:val="28"/>
          <w:szCs w:val="28"/>
        </w:rPr>
      </w:pPr>
      <w:r w:rsidRPr="00714239">
        <w:rPr>
          <w:b/>
          <w:sz w:val="28"/>
          <w:szCs w:val="28"/>
        </w:rPr>
        <w:t>«Кулöмд</w:t>
      </w:r>
      <w:r w:rsidRPr="00714239">
        <w:rPr>
          <w:b/>
          <w:sz w:val="28"/>
          <w:szCs w:val="28"/>
          <w:lang w:val="en-US"/>
        </w:rPr>
        <w:t>i</w:t>
      </w:r>
      <w:r w:rsidRPr="00714239">
        <w:rPr>
          <w:b/>
          <w:sz w:val="28"/>
          <w:szCs w:val="28"/>
        </w:rPr>
        <w:t>н» муниципальнöй районса администрациялöн</w:t>
      </w:r>
    </w:p>
    <w:p w:rsidR="00C4687D" w:rsidRPr="00714239" w:rsidRDefault="00C4687D" w:rsidP="00C4687D">
      <w:pPr>
        <w:jc w:val="center"/>
        <w:rPr>
          <w:b/>
          <w:sz w:val="34"/>
          <w:szCs w:val="34"/>
        </w:rPr>
      </w:pPr>
      <w:r w:rsidRPr="00714239">
        <w:rPr>
          <w:b/>
          <w:sz w:val="34"/>
          <w:szCs w:val="34"/>
        </w:rPr>
        <w:t>Ш У Ö М</w:t>
      </w:r>
    </w:p>
    <w:p w:rsidR="00C4687D" w:rsidRPr="00714239" w:rsidRDefault="00487C8E" w:rsidP="00C4687D">
      <w:pPr>
        <w:jc w:val="center"/>
        <w:rPr>
          <w:b/>
          <w:sz w:val="28"/>
          <w:szCs w:val="28"/>
        </w:rPr>
      </w:pPr>
      <w:r w:rsidRPr="00487C8E">
        <w:rPr>
          <w:noProof/>
        </w:rPr>
        <w:pict>
          <v:line id="_x0000_s1037" style="position:absolute;left:0;text-align:left;flip:y;z-index:25167769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C4687D" w:rsidRPr="00714239">
        <w:rPr>
          <w:b/>
          <w:sz w:val="28"/>
          <w:szCs w:val="28"/>
        </w:rPr>
        <w:t>Администрация муниципального района «Усть-Куломский»</w:t>
      </w:r>
    </w:p>
    <w:p w:rsidR="00C4687D" w:rsidRPr="00714239" w:rsidRDefault="00C4687D" w:rsidP="00C4687D">
      <w:pPr>
        <w:keepNext/>
        <w:jc w:val="center"/>
        <w:outlineLvl w:val="3"/>
        <w:rPr>
          <w:b/>
          <w:bCs/>
          <w:spacing w:val="38"/>
          <w:sz w:val="34"/>
          <w:szCs w:val="34"/>
        </w:rPr>
      </w:pPr>
      <w:r w:rsidRPr="00714239">
        <w:rPr>
          <w:b/>
          <w:bCs/>
          <w:spacing w:val="38"/>
          <w:sz w:val="34"/>
          <w:szCs w:val="34"/>
        </w:rPr>
        <w:t>П О С Т А Н О В Л Е Н И Е</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keepNext/>
        <w:keepLines/>
        <w:jc w:val="both"/>
        <w:outlineLvl w:val="7"/>
        <w:rPr>
          <w:sz w:val="28"/>
          <w:szCs w:val="28"/>
        </w:rPr>
      </w:pPr>
      <w:r w:rsidRPr="00714239">
        <w:rPr>
          <w:sz w:val="28"/>
          <w:szCs w:val="28"/>
        </w:rPr>
        <w:t>0</w:t>
      </w:r>
      <w:r>
        <w:rPr>
          <w:sz w:val="28"/>
          <w:szCs w:val="28"/>
        </w:rPr>
        <w:t>2</w:t>
      </w:r>
      <w:r w:rsidRPr="00714239">
        <w:rPr>
          <w:sz w:val="28"/>
          <w:szCs w:val="28"/>
        </w:rPr>
        <w:t xml:space="preserve"> октября 2023 г.                                                              </w:t>
      </w:r>
      <w:r>
        <w:rPr>
          <w:sz w:val="28"/>
          <w:szCs w:val="28"/>
        </w:rPr>
        <w:t xml:space="preserve">                           № 1450</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jc w:val="center"/>
      </w:pPr>
      <w:r w:rsidRPr="00714239">
        <w:t>Республика Коми</w:t>
      </w:r>
    </w:p>
    <w:p w:rsidR="00C4687D" w:rsidRPr="00714239" w:rsidRDefault="00C4687D" w:rsidP="00C4687D">
      <w:pPr>
        <w:jc w:val="center"/>
        <w:rPr>
          <w:b/>
          <w:bCs/>
        </w:rPr>
      </w:pPr>
      <w:r w:rsidRPr="00714239">
        <w:t>с. Усть-Кулом</w:t>
      </w:r>
    </w:p>
    <w:p w:rsidR="00C4687D" w:rsidRPr="00714239" w:rsidRDefault="00C4687D" w:rsidP="00C4687D">
      <w:pPr>
        <w:ind w:firstLine="709"/>
        <w:jc w:val="center"/>
        <w:rPr>
          <w:sz w:val="16"/>
          <w:szCs w:val="16"/>
        </w:rPr>
      </w:pPr>
    </w:p>
    <w:p w:rsidR="00C4687D" w:rsidRPr="0095705C" w:rsidRDefault="00C4687D" w:rsidP="00C4687D">
      <w:pPr>
        <w:pStyle w:val="af"/>
        <w:jc w:val="center"/>
        <w:rPr>
          <w:b/>
          <w:szCs w:val="28"/>
        </w:rPr>
      </w:pPr>
      <w:r w:rsidRPr="0095705C">
        <w:rPr>
          <w:b/>
          <w:szCs w:val="28"/>
        </w:rPr>
        <w:t xml:space="preserve">Об утверждении документации по планировке территории  </w:t>
      </w:r>
    </w:p>
    <w:p w:rsidR="00C4687D" w:rsidRPr="005F1623" w:rsidRDefault="00C4687D" w:rsidP="00C4687D">
      <w:pPr>
        <w:ind w:firstLine="567"/>
        <w:jc w:val="both"/>
        <w:rPr>
          <w:sz w:val="28"/>
          <w:szCs w:val="28"/>
        </w:rPr>
      </w:pPr>
    </w:p>
    <w:p w:rsidR="00C4687D" w:rsidRDefault="00C4687D" w:rsidP="00C4687D">
      <w:pPr>
        <w:ind w:firstLine="567"/>
        <w:jc w:val="both"/>
        <w:rPr>
          <w:sz w:val="28"/>
        </w:rPr>
      </w:pPr>
      <w:r>
        <w:rPr>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Pr>
          <w:sz w:val="28"/>
        </w:rPr>
        <w:t>дминистрация муниципального района «Усть-Куломский»         п о с т а н о в л я е т:</w:t>
      </w:r>
    </w:p>
    <w:p w:rsidR="00C4687D" w:rsidRDefault="00C4687D" w:rsidP="00C4687D">
      <w:pPr>
        <w:ind w:firstLine="567"/>
        <w:jc w:val="both"/>
        <w:rPr>
          <w:sz w:val="28"/>
        </w:rPr>
      </w:pPr>
    </w:p>
    <w:p w:rsidR="00C4687D" w:rsidRDefault="00C4687D" w:rsidP="00C4687D">
      <w:pPr>
        <w:ind w:firstLine="567"/>
        <w:jc w:val="both"/>
        <w:rPr>
          <w:sz w:val="28"/>
          <w:szCs w:val="28"/>
        </w:rPr>
      </w:pPr>
      <w:r>
        <w:rPr>
          <w:sz w:val="28"/>
          <w:szCs w:val="28"/>
        </w:rPr>
        <w:t>1. Утвердить документацию по планировке территории (проект межевания территории) кадастрового квартала 11:07:4201014 с. Усть-Кулом.</w:t>
      </w:r>
    </w:p>
    <w:p w:rsidR="00C4687D" w:rsidRDefault="00C4687D" w:rsidP="00C4687D">
      <w:pPr>
        <w:ind w:firstLine="567"/>
        <w:jc w:val="both"/>
        <w:rPr>
          <w:rFonts w:eastAsia="Calibri"/>
          <w:color w:val="000000"/>
          <w:sz w:val="28"/>
          <w:szCs w:val="28"/>
          <w:shd w:val="clear" w:color="auto" w:fill="FFFFFF"/>
          <w:lang w:eastAsia="en-US"/>
        </w:rPr>
      </w:pPr>
      <w:r>
        <w:rPr>
          <w:sz w:val="28"/>
          <w:szCs w:val="28"/>
        </w:rPr>
        <w:t xml:space="preserve">2. Настоящее  постановление вступает  в силу  со  </w:t>
      </w:r>
      <w:r>
        <w:rPr>
          <w:rFonts w:eastAsia="Calibri"/>
          <w:color w:val="000000"/>
          <w:sz w:val="28"/>
          <w:szCs w:val="28"/>
          <w:shd w:val="clear" w:color="auto" w:fill="FFFFFF"/>
          <w:lang w:eastAsia="en-US"/>
        </w:rPr>
        <w:t xml:space="preserve">дня   опубликования  в информационном вестнике Совета и администрации МР «Усть-Куломский». </w:t>
      </w:r>
    </w:p>
    <w:p w:rsidR="00C4687D" w:rsidRDefault="00C4687D" w:rsidP="00C4687D">
      <w:pPr>
        <w:ind w:firstLine="567"/>
        <w:jc w:val="both"/>
        <w:rPr>
          <w:sz w:val="28"/>
          <w:szCs w:val="28"/>
        </w:rPr>
      </w:pPr>
    </w:p>
    <w:p w:rsidR="00C4687D" w:rsidRDefault="00C4687D" w:rsidP="00C4687D">
      <w:pPr>
        <w:ind w:firstLine="567"/>
        <w:jc w:val="both"/>
        <w:rPr>
          <w:sz w:val="28"/>
          <w:szCs w:val="28"/>
        </w:rPr>
      </w:pPr>
    </w:p>
    <w:p w:rsidR="00C4687D" w:rsidRDefault="00C4687D" w:rsidP="00C4687D">
      <w:pPr>
        <w:tabs>
          <w:tab w:val="left" w:pos="709"/>
        </w:tabs>
        <w:jc w:val="both"/>
        <w:rPr>
          <w:sz w:val="28"/>
          <w:szCs w:val="28"/>
        </w:rPr>
      </w:pPr>
      <w:r>
        <w:rPr>
          <w:sz w:val="28"/>
          <w:szCs w:val="28"/>
        </w:rPr>
        <w:t>Глава МР «Усть-Куломский»-</w:t>
      </w:r>
    </w:p>
    <w:p w:rsidR="00C4687D" w:rsidRDefault="00C4687D" w:rsidP="00C4687D">
      <w:pPr>
        <w:tabs>
          <w:tab w:val="left" w:pos="709"/>
        </w:tabs>
        <w:jc w:val="both"/>
        <w:rPr>
          <w:sz w:val="28"/>
          <w:szCs w:val="28"/>
        </w:rPr>
      </w:pPr>
      <w:r>
        <w:rPr>
          <w:sz w:val="28"/>
          <w:szCs w:val="28"/>
        </w:rPr>
        <w:t xml:space="preserve">руководитель администрации района                                                   С.В. Рубан </w:t>
      </w:r>
    </w:p>
    <w:p w:rsidR="00C4687D" w:rsidRDefault="00C4687D" w:rsidP="00C4687D">
      <w:pPr>
        <w:tabs>
          <w:tab w:val="left" w:pos="709"/>
        </w:tabs>
        <w:jc w:val="both"/>
        <w:rPr>
          <w:sz w:val="28"/>
          <w:szCs w:val="28"/>
        </w:rPr>
      </w:pPr>
      <w:r w:rsidRPr="0005340D">
        <w:rPr>
          <w:sz w:val="28"/>
          <w:szCs w:val="28"/>
        </w:rPr>
        <w:t xml:space="preserve">   </w:t>
      </w:r>
      <w:r>
        <w:rPr>
          <w:sz w:val="28"/>
          <w:szCs w:val="28"/>
        </w:rPr>
        <w:t xml:space="preserve">                                                                  </w:t>
      </w:r>
    </w:p>
    <w:p w:rsidR="00C4687D" w:rsidRDefault="00C4687D" w:rsidP="00C4687D">
      <w:pPr>
        <w:rPr>
          <w:sz w:val="28"/>
          <w:szCs w:val="28"/>
        </w:rPr>
      </w:pPr>
      <w:r>
        <w:rPr>
          <w:sz w:val="28"/>
        </w:rPr>
        <w:t xml:space="preserve">     </w:t>
      </w:r>
      <w:r>
        <w:rPr>
          <w:sz w:val="28"/>
          <w:szCs w:val="28"/>
        </w:rPr>
        <w:t xml:space="preserve">                                                                                                  </w:t>
      </w: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 w:rsidR="00C4687D" w:rsidRDefault="00C4687D" w:rsidP="00C4687D"/>
    <w:p w:rsidR="00C4687D" w:rsidRDefault="00C4687D" w:rsidP="00C4687D">
      <w:r>
        <w:t xml:space="preserve">Генрих О.А. </w:t>
      </w:r>
    </w:p>
    <w:p w:rsidR="00C4687D" w:rsidRDefault="00C4687D" w:rsidP="00C4687D">
      <w:r>
        <w:t>93530</w:t>
      </w:r>
    </w:p>
    <w:p w:rsidR="00C4687D" w:rsidRDefault="00C4687D" w:rsidP="00CA27C7">
      <w:pPr>
        <w:tabs>
          <w:tab w:val="left" w:pos="5488"/>
        </w:tabs>
        <w:rPr>
          <w:color w:val="000000"/>
          <w:sz w:val="28"/>
          <w:szCs w:val="28"/>
        </w:rPr>
      </w:pPr>
    </w:p>
    <w:p w:rsidR="00C4687D" w:rsidRPr="00714239" w:rsidRDefault="00C4687D" w:rsidP="00C4687D">
      <w:pPr>
        <w:rPr>
          <w:sz w:val="24"/>
          <w:szCs w:val="24"/>
        </w:rPr>
      </w:pPr>
      <w:r>
        <w:rPr>
          <w:noProof/>
        </w:rPr>
        <w:lastRenderedPageBreak/>
        <w:drawing>
          <wp:anchor distT="0" distB="0" distL="114300" distR="114300" simplePos="0" relativeHeight="251681792"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714239">
        <w:rPr>
          <w:sz w:val="24"/>
          <w:szCs w:val="24"/>
        </w:rPr>
        <w:br w:type="textWrapping" w:clear="all"/>
      </w:r>
    </w:p>
    <w:p w:rsidR="00C4687D" w:rsidRPr="00714239" w:rsidRDefault="00C4687D" w:rsidP="00C4687D">
      <w:pPr>
        <w:jc w:val="center"/>
        <w:rPr>
          <w:b/>
          <w:sz w:val="28"/>
          <w:szCs w:val="28"/>
        </w:rPr>
      </w:pPr>
      <w:r w:rsidRPr="00714239">
        <w:rPr>
          <w:b/>
          <w:sz w:val="28"/>
          <w:szCs w:val="28"/>
        </w:rPr>
        <w:t>«Кулöмд</w:t>
      </w:r>
      <w:r w:rsidRPr="00714239">
        <w:rPr>
          <w:b/>
          <w:sz w:val="28"/>
          <w:szCs w:val="28"/>
          <w:lang w:val="en-US"/>
        </w:rPr>
        <w:t>i</w:t>
      </w:r>
      <w:r w:rsidRPr="00714239">
        <w:rPr>
          <w:b/>
          <w:sz w:val="28"/>
          <w:szCs w:val="28"/>
        </w:rPr>
        <w:t>н» муниципальнöй районса администрациялöн</w:t>
      </w:r>
    </w:p>
    <w:p w:rsidR="00C4687D" w:rsidRPr="00714239" w:rsidRDefault="00C4687D" w:rsidP="00C4687D">
      <w:pPr>
        <w:jc w:val="center"/>
        <w:rPr>
          <w:b/>
          <w:sz w:val="34"/>
          <w:szCs w:val="34"/>
        </w:rPr>
      </w:pPr>
      <w:r w:rsidRPr="00714239">
        <w:rPr>
          <w:b/>
          <w:sz w:val="34"/>
          <w:szCs w:val="34"/>
        </w:rPr>
        <w:t>Ш У Ö М</w:t>
      </w:r>
    </w:p>
    <w:p w:rsidR="00C4687D" w:rsidRPr="00714239" w:rsidRDefault="00487C8E" w:rsidP="00C4687D">
      <w:pPr>
        <w:jc w:val="center"/>
        <w:rPr>
          <w:b/>
          <w:sz w:val="28"/>
          <w:szCs w:val="28"/>
        </w:rPr>
      </w:pPr>
      <w:r w:rsidRPr="00487C8E">
        <w:rPr>
          <w:noProof/>
        </w:rPr>
        <w:pict>
          <v:line id="_x0000_s1039" style="position:absolute;left:0;text-align:left;flip:y;z-index:25168076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C4687D" w:rsidRPr="00714239">
        <w:rPr>
          <w:b/>
          <w:sz w:val="28"/>
          <w:szCs w:val="28"/>
        </w:rPr>
        <w:t>Администрация муниципального района «Усть-Куломский»</w:t>
      </w:r>
    </w:p>
    <w:p w:rsidR="00C4687D" w:rsidRPr="00714239" w:rsidRDefault="00C4687D" w:rsidP="00C4687D">
      <w:pPr>
        <w:keepNext/>
        <w:jc w:val="center"/>
        <w:outlineLvl w:val="3"/>
        <w:rPr>
          <w:b/>
          <w:bCs/>
          <w:spacing w:val="38"/>
          <w:sz w:val="34"/>
          <w:szCs w:val="34"/>
        </w:rPr>
      </w:pPr>
      <w:r w:rsidRPr="00714239">
        <w:rPr>
          <w:b/>
          <w:bCs/>
          <w:spacing w:val="38"/>
          <w:sz w:val="34"/>
          <w:szCs w:val="34"/>
        </w:rPr>
        <w:t>П О С Т А Н О В Л Е Н И Е</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keepNext/>
        <w:keepLines/>
        <w:jc w:val="both"/>
        <w:outlineLvl w:val="7"/>
        <w:rPr>
          <w:sz w:val="28"/>
          <w:szCs w:val="28"/>
        </w:rPr>
      </w:pPr>
      <w:r w:rsidRPr="00714239">
        <w:rPr>
          <w:sz w:val="28"/>
          <w:szCs w:val="28"/>
        </w:rPr>
        <w:t>0</w:t>
      </w:r>
      <w:r>
        <w:rPr>
          <w:sz w:val="28"/>
          <w:szCs w:val="28"/>
        </w:rPr>
        <w:t>2</w:t>
      </w:r>
      <w:r w:rsidRPr="00714239">
        <w:rPr>
          <w:sz w:val="28"/>
          <w:szCs w:val="28"/>
        </w:rPr>
        <w:t xml:space="preserve"> октября 2023 г.                                                              </w:t>
      </w:r>
      <w:r>
        <w:rPr>
          <w:sz w:val="28"/>
          <w:szCs w:val="28"/>
        </w:rPr>
        <w:t xml:space="preserve">                           № 1451</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jc w:val="center"/>
      </w:pPr>
      <w:r w:rsidRPr="00714239">
        <w:t>Республика Коми</w:t>
      </w:r>
    </w:p>
    <w:p w:rsidR="00C4687D" w:rsidRPr="00714239" w:rsidRDefault="00C4687D" w:rsidP="00C4687D">
      <w:pPr>
        <w:jc w:val="center"/>
        <w:rPr>
          <w:b/>
          <w:bCs/>
        </w:rPr>
      </w:pPr>
      <w:r w:rsidRPr="00714239">
        <w:t>с. Усть-Кулом</w:t>
      </w:r>
    </w:p>
    <w:p w:rsidR="00C4687D" w:rsidRPr="00714239" w:rsidRDefault="00C4687D" w:rsidP="00C4687D">
      <w:pPr>
        <w:ind w:firstLine="709"/>
        <w:jc w:val="center"/>
        <w:rPr>
          <w:sz w:val="16"/>
          <w:szCs w:val="16"/>
        </w:rPr>
      </w:pPr>
    </w:p>
    <w:p w:rsidR="00C4687D" w:rsidRPr="007B4424" w:rsidRDefault="00C4687D" w:rsidP="00C4687D">
      <w:pPr>
        <w:pStyle w:val="af"/>
        <w:jc w:val="center"/>
        <w:rPr>
          <w:b/>
          <w:szCs w:val="28"/>
        </w:rPr>
      </w:pPr>
      <w:r w:rsidRPr="007B4424">
        <w:rPr>
          <w:b/>
          <w:szCs w:val="28"/>
        </w:rPr>
        <w:t xml:space="preserve">Об утверждении документации по планировке территории  </w:t>
      </w:r>
    </w:p>
    <w:p w:rsidR="00C4687D" w:rsidRPr="005F1623" w:rsidRDefault="00C4687D" w:rsidP="00C4687D">
      <w:pPr>
        <w:ind w:firstLine="567"/>
        <w:jc w:val="both"/>
        <w:rPr>
          <w:sz w:val="28"/>
          <w:szCs w:val="28"/>
        </w:rPr>
      </w:pPr>
    </w:p>
    <w:p w:rsidR="00C4687D" w:rsidRDefault="00C4687D" w:rsidP="00C4687D">
      <w:pPr>
        <w:ind w:firstLine="567"/>
        <w:jc w:val="both"/>
        <w:rPr>
          <w:sz w:val="28"/>
        </w:rPr>
      </w:pPr>
      <w:r>
        <w:rPr>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Pr>
          <w:sz w:val="28"/>
        </w:rPr>
        <w:t>дминистрация муниципального района «Усть-Куломский»              п о с т а н о в л я е т:</w:t>
      </w:r>
    </w:p>
    <w:p w:rsidR="00C4687D" w:rsidRDefault="00C4687D" w:rsidP="00C4687D">
      <w:pPr>
        <w:ind w:firstLine="567"/>
        <w:jc w:val="both"/>
        <w:rPr>
          <w:sz w:val="28"/>
        </w:rPr>
      </w:pPr>
    </w:p>
    <w:p w:rsidR="00C4687D" w:rsidRDefault="00C4687D" w:rsidP="00C4687D">
      <w:pPr>
        <w:ind w:firstLine="567"/>
        <w:jc w:val="both"/>
        <w:rPr>
          <w:sz w:val="28"/>
          <w:szCs w:val="28"/>
        </w:rPr>
      </w:pPr>
      <w:r>
        <w:rPr>
          <w:sz w:val="28"/>
          <w:szCs w:val="28"/>
        </w:rPr>
        <w:t>1. Утвердить документацию по планировке территории (проект межевания территории) кадастрового квартала 11:07:4201008 с. Усть-Кулом.</w:t>
      </w:r>
    </w:p>
    <w:p w:rsidR="00C4687D" w:rsidRDefault="00C4687D" w:rsidP="00C4687D">
      <w:pPr>
        <w:ind w:firstLine="567"/>
        <w:jc w:val="both"/>
        <w:rPr>
          <w:rFonts w:eastAsia="Calibri"/>
          <w:color w:val="000000"/>
          <w:sz w:val="28"/>
          <w:szCs w:val="28"/>
          <w:shd w:val="clear" w:color="auto" w:fill="FFFFFF"/>
          <w:lang w:eastAsia="en-US"/>
        </w:rPr>
      </w:pPr>
      <w:r>
        <w:rPr>
          <w:sz w:val="28"/>
          <w:szCs w:val="28"/>
        </w:rPr>
        <w:t xml:space="preserve">2. Настоящее  постановление вступает  в силу  со  </w:t>
      </w:r>
      <w:r>
        <w:rPr>
          <w:rFonts w:eastAsia="Calibri"/>
          <w:color w:val="000000"/>
          <w:sz w:val="28"/>
          <w:szCs w:val="28"/>
          <w:shd w:val="clear" w:color="auto" w:fill="FFFFFF"/>
          <w:lang w:eastAsia="en-US"/>
        </w:rPr>
        <w:t xml:space="preserve">дня   опубликования  в информационном вестнике Совета и администрации МР «Усть-Куломский». </w:t>
      </w:r>
    </w:p>
    <w:p w:rsidR="00C4687D" w:rsidRDefault="00C4687D" w:rsidP="00C4687D">
      <w:pPr>
        <w:ind w:firstLine="567"/>
        <w:jc w:val="both"/>
        <w:rPr>
          <w:sz w:val="28"/>
          <w:szCs w:val="28"/>
        </w:rPr>
      </w:pPr>
    </w:p>
    <w:p w:rsidR="00C4687D" w:rsidRPr="00270E9A" w:rsidRDefault="00C4687D" w:rsidP="00C4687D">
      <w:pPr>
        <w:ind w:firstLine="567"/>
        <w:jc w:val="both"/>
        <w:rPr>
          <w:szCs w:val="28"/>
        </w:rPr>
      </w:pPr>
    </w:p>
    <w:p w:rsidR="00C4687D" w:rsidRDefault="00C4687D" w:rsidP="00C4687D">
      <w:pPr>
        <w:tabs>
          <w:tab w:val="left" w:pos="709"/>
        </w:tabs>
        <w:jc w:val="both"/>
        <w:rPr>
          <w:sz w:val="28"/>
          <w:szCs w:val="28"/>
        </w:rPr>
      </w:pPr>
      <w:r>
        <w:rPr>
          <w:sz w:val="28"/>
          <w:szCs w:val="28"/>
        </w:rPr>
        <w:t>Глава МР «Усть-Куломский»-</w:t>
      </w:r>
    </w:p>
    <w:p w:rsidR="00C4687D" w:rsidRDefault="00C4687D" w:rsidP="00C4687D">
      <w:pPr>
        <w:tabs>
          <w:tab w:val="left" w:pos="709"/>
        </w:tabs>
        <w:jc w:val="both"/>
        <w:rPr>
          <w:sz w:val="28"/>
          <w:szCs w:val="28"/>
        </w:rPr>
      </w:pPr>
      <w:r>
        <w:rPr>
          <w:sz w:val="28"/>
          <w:szCs w:val="28"/>
        </w:rPr>
        <w:t xml:space="preserve">руководитель администрации района                                                   С.В. Рубан </w:t>
      </w:r>
    </w:p>
    <w:p w:rsidR="00C4687D" w:rsidRDefault="00C4687D" w:rsidP="00C4687D">
      <w:pPr>
        <w:tabs>
          <w:tab w:val="left" w:pos="709"/>
        </w:tabs>
        <w:jc w:val="both"/>
        <w:rPr>
          <w:sz w:val="28"/>
          <w:szCs w:val="28"/>
        </w:rPr>
      </w:pPr>
      <w:r w:rsidRPr="0005340D">
        <w:rPr>
          <w:sz w:val="28"/>
          <w:szCs w:val="28"/>
        </w:rPr>
        <w:t xml:space="preserve">   </w:t>
      </w:r>
      <w:r>
        <w:rPr>
          <w:sz w:val="28"/>
          <w:szCs w:val="28"/>
        </w:rPr>
        <w:t xml:space="preserve">                                                                  </w:t>
      </w:r>
    </w:p>
    <w:p w:rsidR="00C4687D" w:rsidRDefault="00C4687D" w:rsidP="00C4687D">
      <w:pPr>
        <w:rPr>
          <w:sz w:val="28"/>
          <w:szCs w:val="28"/>
        </w:rPr>
      </w:pPr>
      <w:r>
        <w:rPr>
          <w:sz w:val="28"/>
        </w:rPr>
        <w:t xml:space="preserve">     </w:t>
      </w:r>
      <w:r>
        <w:rPr>
          <w:sz w:val="28"/>
          <w:szCs w:val="28"/>
        </w:rPr>
        <w:t xml:space="preserve">                                                                                                  </w:t>
      </w: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 w:rsidR="00C4687D" w:rsidRDefault="00C4687D" w:rsidP="00C4687D"/>
    <w:p w:rsidR="00C4687D" w:rsidRDefault="00C4687D" w:rsidP="00C4687D">
      <w:r>
        <w:t xml:space="preserve">Генрих О.А. </w:t>
      </w:r>
    </w:p>
    <w:p w:rsidR="00C4687D" w:rsidRDefault="00C4687D" w:rsidP="00C4687D">
      <w:r>
        <w:t>93530</w:t>
      </w:r>
    </w:p>
    <w:p w:rsidR="00C4687D" w:rsidRDefault="00C4687D" w:rsidP="00CA27C7">
      <w:pPr>
        <w:tabs>
          <w:tab w:val="left" w:pos="5488"/>
        </w:tabs>
        <w:rPr>
          <w:color w:val="000000"/>
          <w:sz w:val="28"/>
          <w:szCs w:val="28"/>
        </w:rPr>
      </w:pPr>
    </w:p>
    <w:p w:rsidR="00C4687D" w:rsidRPr="00714239" w:rsidRDefault="00C4687D" w:rsidP="00C4687D">
      <w:pPr>
        <w:rPr>
          <w:sz w:val="24"/>
          <w:szCs w:val="24"/>
        </w:rPr>
      </w:pPr>
      <w:r>
        <w:rPr>
          <w:noProof/>
        </w:rPr>
        <w:lastRenderedPageBreak/>
        <w:drawing>
          <wp:anchor distT="0" distB="0" distL="114300" distR="114300" simplePos="0" relativeHeight="251684864"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714239">
        <w:rPr>
          <w:sz w:val="24"/>
          <w:szCs w:val="24"/>
        </w:rPr>
        <w:br w:type="textWrapping" w:clear="all"/>
      </w:r>
    </w:p>
    <w:p w:rsidR="00C4687D" w:rsidRPr="00714239" w:rsidRDefault="00C4687D" w:rsidP="00C4687D">
      <w:pPr>
        <w:jc w:val="center"/>
        <w:rPr>
          <w:b/>
          <w:sz w:val="28"/>
          <w:szCs w:val="28"/>
        </w:rPr>
      </w:pPr>
      <w:r w:rsidRPr="00714239">
        <w:rPr>
          <w:b/>
          <w:sz w:val="28"/>
          <w:szCs w:val="28"/>
        </w:rPr>
        <w:t>«Кулöмд</w:t>
      </w:r>
      <w:r w:rsidRPr="00714239">
        <w:rPr>
          <w:b/>
          <w:sz w:val="28"/>
          <w:szCs w:val="28"/>
          <w:lang w:val="en-US"/>
        </w:rPr>
        <w:t>i</w:t>
      </w:r>
      <w:r w:rsidRPr="00714239">
        <w:rPr>
          <w:b/>
          <w:sz w:val="28"/>
          <w:szCs w:val="28"/>
        </w:rPr>
        <w:t>н» муниципальнöй районса администрациялöн</w:t>
      </w:r>
    </w:p>
    <w:p w:rsidR="00C4687D" w:rsidRPr="00714239" w:rsidRDefault="00C4687D" w:rsidP="00C4687D">
      <w:pPr>
        <w:jc w:val="center"/>
        <w:rPr>
          <w:b/>
          <w:sz w:val="34"/>
          <w:szCs w:val="34"/>
        </w:rPr>
      </w:pPr>
      <w:r w:rsidRPr="00714239">
        <w:rPr>
          <w:b/>
          <w:sz w:val="34"/>
          <w:szCs w:val="34"/>
        </w:rPr>
        <w:t>Ш У Ö М</w:t>
      </w:r>
    </w:p>
    <w:p w:rsidR="00C4687D" w:rsidRPr="00714239" w:rsidRDefault="00487C8E" w:rsidP="00C4687D">
      <w:pPr>
        <w:jc w:val="center"/>
        <w:rPr>
          <w:b/>
          <w:sz w:val="28"/>
          <w:szCs w:val="28"/>
        </w:rPr>
      </w:pPr>
      <w:r w:rsidRPr="00487C8E">
        <w:rPr>
          <w:noProof/>
        </w:rPr>
        <w:pict>
          <v:line id="_x0000_s1041" style="position:absolute;left:0;text-align:left;flip:y;z-index:25168384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00C4687D" w:rsidRPr="00714239">
        <w:rPr>
          <w:b/>
          <w:sz w:val="28"/>
          <w:szCs w:val="28"/>
        </w:rPr>
        <w:t>Администрация муниципального района «Усть-Куломский»</w:t>
      </w:r>
    </w:p>
    <w:p w:rsidR="00C4687D" w:rsidRPr="00714239" w:rsidRDefault="00C4687D" w:rsidP="00C4687D">
      <w:pPr>
        <w:keepNext/>
        <w:jc w:val="center"/>
        <w:outlineLvl w:val="3"/>
        <w:rPr>
          <w:b/>
          <w:bCs/>
          <w:spacing w:val="38"/>
          <w:sz w:val="34"/>
          <w:szCs w:val="34"/>
        </w:rPr>
      </w:pPr>
      <w:r w:rsidRPr="00714239">
        <w:rPr>
          <w:b/>
          <w:bCs/>
          <w:spacing w:val="38"/>
          <w:sz w:val="34"/>
          <w:szCs w:val="34"/>
        </w:rPr>
        <w:t>П О С Т А Н О В Л Е Н И Е</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keepNext/>
        <w:keepLines/>
        <w:jc w:val="both"/>
        <w:outlineLvl w:val="7"/>
        <w:rPr>
          <w:sz w:val="28"/>
          <w:szCs w:val="28"/>
        </w:rPr>
      </w:pPr>
      <w:r w:rsidRPr="00714239">
        <w:rPr>
          <w:sz w:val="28"/>
          <w:szCs w:val="28"/>
        </w:rPr>
        <w:t>0</w:t>
      </w:r>
      <w:r>
        <w:rPr>
          <w:sz w:val="28"/>
          <w:szCs w:val="28"/>
        </w:rPr>
        <w:t>2</w:t>
      </w:r>
      <w:r w:rsidRPr="00714239">
        <w:rPr>
          <w:sz w:val="28"/>
          <w:szCs w:val="28"/>
        </w:rPr>
        <w:t xml:space="preserve"> октября 2023 г.                                                              </w:t>
      </w:r>
      <w:r>
        <w:rPr>
          <w:sz w:val="28"/>
          <w:szCs w:val="28"/>
        </w:rPr>
        <w:t xml:space="preserve">                           № 1452</w:t>
      </w:r>
    </w:p>
    <w:p w:rsidR="00C4687D" w:rsidRPr="00714239" w:rsidRDefault="00C4687D" w:rsidP="00C4687D">
      <w:pPr>
        <w:jc w:val="center"/>
      </w:pPr>
    </w:p>
    <w:p w:rsidR="00C4687D" w:rsidRPr="00714239" w:rsidRDefault="00C4687D" w:rsidP="00C4687D">
      <w:pPr>
        <w:jc w:val="center"/>
      </w:pPr>
    </w:p>
    <w:p w:rsidR="00C4687D" w:rsidRPr="00714239" w:rsidRDefault="00C4687D" w:rsidP="00C4687D">
      <w:pPr>
        <w:jc w:val="center"/>
      </w:pPr>
      <w:r w:rsidRPr="00714239">
        <w:t>Республика Коми</w:t>
      </w:r>
    </w:p>
    <w:p w:rsidR="00C4687D" w:rsidRPr="00714239" w:rsidRDefault="00C4687D" w:rsidP="00C4687D">
      <w:pPr>
        <w:jc w:val="center"/>
        <w:rPr>
          <w:b/>
          <w:bCs/>
        </w:rPr>
      </w:pPr>
      <w:r w:rsidRPr="00714239">
        <w:t>с. Усть-Кулом</w:t>
      </w:r>
    </w:p>
    <w:p w:rsidR="00C4687D" w:rsidRPr="00714239" w:rsidRDefault="00C4687D" w:rsidP="00C4687D">
      <w:pPr>
        <w:ind w:firstLine="709"/>
        <w:jc w:val="center"/>
        <w:rPr>
          <w:sz w:val="16"/>
          <w:szCs w:val="16"/>
        </w:rPr>
      </w:pPr>
    </w:p>
    <w:p w:rsidR="00C4687D" w:rsidRPr="0048575B" w:rsidRDefault="00C4687D" w:rsidP="00C4687D">
      <w:pPr>
        <w:pStyle w:val="af"/>
        <w:jc w:val="center"/>
        <w:rPr>
          <w:b/>
          <w:szCs w:val="28"/>
        </w:rPr>
      </w:pPr>
      <w:r w:rsidRPr="0048575B">
        <w:rPr>
          <w:b/>
          <w:szCs w:val="28"/>
        </w:rPr>
        <w:t xml:space="preserve">Об утверждении документации по планировке территории  </w:t>
      </w:r>
    </w:p>
    <w:p w:rsidR="00C4687D" w:rsidRPr="005F1623" w:rsidRDefault="00C4687D" w:rsidP="00C4687D">
      <w:pPr>
        <w:ind w:firstLine="567"/>
        <w:jc w:val="both"/>
        <w:rPr>
          <w:sz w:val="28"/>
          <w:szCs w:val="28"/>
        </w:rPr>
      </w:pPr>
    </w:p>
    <w:p w:rsidR="00C4687D" w:rsidRDefault="00C4687D" w:rsidP="00C4687D">
      <w:pPr>
        <w:ind w:firstLine="567"/>
        <w:jc w:val="both"/>
        <w:rPr>
          <w:sz w:val="28"/>
        </w:rPr>
      </w:pPr>
      <w:r>
        <w:rPr>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Pr>
          <w:sz w:val="28"/>
        </w:rPr>
        <w:t>дминистрация муниципального района «Усть-Куломский»         п о с т а н о в л я е т:</w:t>
      </w:r>
    </w:p>
    <w:p w:rsidR="00C4687D" w:rsidRDefault="00C4687D" w:rsidP="00C4687D">
      <w:pPr>
        <w:ind w:firstLine="567"/>
        <w:jc w:val="both"/>
        <w:rPr>
          <w:sz w:val="28"/>
        </w:rPr>
      </w:pPr>
    </w:p>
    <w:p w:rsidR="00C4687D" w:rsidRDefault="00C4687D" w:rsidP="00C4687D">
      <w:pPr>
        <w:ind w:firstLine="567"/>
        <w:jc w:val="both"/>
        <w:rPr>
          <w:sz w:val="28"/>
          <w:szCs w:val="28"/>
        </w:rPr>
      </w:pPr>
      <w:r>
        <w:rPr>
          <w:sz w:val="28"/>
          <w:szCs w:val="28"/>
        </w:rPr>
        <w:t>1. Утвердить документацию по планировке территории (проект межевания территории) кадастрового квартала 11:07:4201005 с. Усть-Кулом.</w:t>
      </w:r>
    </w:p>
    <w:p w:rsidR="00C4687D" w:rsidRDefault="00C4687D" w:rsidP="00C4687D">
      <w:pPr>
        <w:ind w:firstLine="567"/>
        <w:jc w:val="both"/>
        <w:rPr>
          <w:rFonts w:eastAsia="Calibri"/>
          <w:color w:val="000000"/>
          <w:sz w:val="28"/>
          <w:szCs w:val="28"/>
          <w:shd w:val="clear" w:color="auto" w:fill="FFFFFF"/>
          <w:lang w:eastAsia="en-US"/>
        </w:rPr>
      </w:pPr>
      <w:r>
        <w:rPr>
          <w:sz w:val="28"/>
          <w:szCs w:val="28"/>
        </w:rPr>
        <w:t xml:space="preserve">2. Настоящее  постановление вступает  в силу  со  </w:t>
      </w:r>
      <w:r>
        <w:rPr>
          <w:rFonts w:eastAsia="Calibri"/>
          <w:color w:val="000000"/>
          <w:sz w:val="28"/>
          <w:szCs w:val="28"/>
          <w:shd w:val="clear" w:color="auto" w:fill="FFFFFF"/>
          <w:lang w:eastAsia="en-US"/>
        </w:rPr>
        <w:t xml:space="preserve">дня   опубликования  в информационном вестнике Совета и администрации МР «Усть-Куломский». </w:t>
      </w:r>
    </w:p>
    <w:p w:rsidR="00C4687D" w:rsidRDefault="00C4687D" w:rsidP="00C4687D">
      <w:pPr>
        <w:ind w:firstLine="567"/>
        <w:jc w:val="both"/>
        <w:rPr>
          <w:sz w:val="28"/>
          <w:szCs w:val="28"/>
        </w:rPr>
      </w:pPr>
    </w:p>
    <w:p w:rsidR="00C4687D" w:rsidRDefault="00C4687D" w:rsidP="00C4687D">
      <w:pPr>
        <w:ind w:firstLine="567"/>
        <w:jc w:val="both"/>
        <w:rPr>
          <w:sz w:val="28"/>
          <w:szCs w:val="28"/>
        </w:rPr>
      </w:pPr>
    </w:p>
    <w:p w:rsidR="00C4687D" w:rsidRDefault="00C4687D" w:rsidP="00C4687D">
      <w:pPr>
        <w:tabs>
          <w:tab w:val="left" w:pos="709"/>
        </w:tabs>
        <w:jc w:val="both"/>
        <w:rPr>
          <w:sz w:val="28"/>
          <w:szCs w:val="28"/>
        </w:rPr>
      </w:pPr>
      <w:r>
        <w:rPr>
          <w:sz w:val="28"/>
          <w:szCs w:val="28"/>
        </w:rPr>
        <w:t>Глава МР «Усть-Куломский»-</w:t>
      </w:r>
    </w:p>
    <w:p w:rsidR="00C4687D" w:rsidRDefault="00C4687D" w:rsidP="00C4687D">
      <w:pPr>
        <w:tabs>
          <w:tab w:val="left" w:pos="709"/>
        </w:tabs>
        <w:jc w:val="both"/>
        <w:rPr>
          <w:sz w:val="28"/>
          <w:szCs w:val="28"/>
        </w:rPr>
      </w:pPr>
      <w:r>
        <w:rPr>
          <w:sz w:val="28"/>
          <w:szCs w:val="28"/>
        </w:rPr>
        <w:t xml:space="preserve">руководитель администрации района                                                   С.В. Рубан </w:t>
      </w:r>
    </w:p>
    <w:p w:rsidR="00C4687D" w:rsidRDefault="00C4687D" w:rsidP="00C4687D">
      <w:pPr>
        <w:tabs>
          <w:tab w:val="left" w:pos="709"/>
        </w:tabs>
        <w:jc w:val="both"/>
        <w:rPr>
          <w:sz w:val="28"/>
          <w:szCs w:val="28"/>
        </w:rPr>
      </w:pPr>
      <w:r w:rsidRPr="0005340D">
        <w:rPr>
          <w:sz w:val="28"/>
          <w:szCs w:val="28"/>
        </w:rPr>
        <w:t xml:space="preserve">   </w:t>
      </w:r>
      <w:r>
        <w:rPr>
          <w:sz w:val="28"/>
          <w:szCs w:val="28"/>
        </w:rPr>
        <w:t xml:space="preserve">                                                                  </w:t>
      </w:r>
    </w:p>
    <w:p w:rsidR="00C4687D" w:rsidRDefault="00C4687D" w:rsidP="00C4687D">
      <w:pPr>
        <w:rPr>
          <w:sz w:val="28"/>
          <w:szCs w:val="28"/>
        </w:rPr>
      </w:pPr>
      <w:r>
        <w:rPr>
          <w:sz w:val="28"/>
        </w:rPr>
        <w:t xml:space="preserve">     </w:t>
      </w:r>
      <w:r>
        <w:rPr>
          <w:sz w:val="28"/>
          <w:szCs w:val="28"/>
        </w:rPr>
        <w:t xml:space="preserve">                                                                                                  </w:t>
      </w: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Pr>
        <w:ind w:firstLine="567"/>
        <w:jc w:val="right"/>
        <w:rPr>
          <w:sz w:val="28"/>
          <w:szCs w:val="28"/>
        </w:rPr>
      </w:pPr>
    </w:p>
    <w:p w:rsidR="00C4687D" w:rsidRDefault="00C4687D" w:rsidP="00C4687D"/>
    <w:p w:rsidR="00C4687D" w:rsidRDefault="00C4687D" w:rsidP="00C4687D"/>
    <w:p w:rsidR="00C4687D" w:rsidRDefault="00C4687D" w:rsidP="00C4687D"/>
    <w:p w:rsidR="00C4687D" w:rsidRDefault="00C4687D" w:rsidP="00C4687D">
      <w:r>
        <w:t xml:space="preserve">Генрих О.А. </w:t>
      </w:r>
    </w:p>
    <w:p w:rsidR="00C4687D" w:rsidRDefault="00C4687D" w:rsidP="00C4687D">
      <w:r>
        <w:t>93530</w:t>
      </w:r>
    </w:p>
    <w:p w:rsidR="00C4687D" w:rsidRDefault="00C4687D" w:rsidP="00CA27C7">
      <w:pPr>
        <w:tabs>
          <w:tab w:val="left" w:pos="5488"/>
        </w:tabs>
        <w:rPr>
          <w:color w:val="000000"/>
          <w:sz w:val="28"/>
          <w:szCs w:val="28"/>
        </w:rPr>
      </w:pPr>
    </w:p>
    <w:p w:rsidR="00843B1F" w:rsidRDefault="00843B1F" w:rsidP="00CA27C7">
      <w:pPr>
        <w:tabs>
          <w:tab w:val="left" w:pos="5488"/>
        </w:tabs>
        <w:rPr>
          <w:color w:val="000000"/>
          <w:sz w:val="28"/>
          <w:szCs w:val="28"/>
        </w:rPr>
      </w:pPr>
    </w:p>
    <w:p w:rsidR="00A910CA" w:rsidRDefault="00A910CA" w:rsidP="00CA27C7">
      <w:pPr>
        <w:tabs>
          <w:tab w:val="left" w:pos="5488"/>
        </w:tabs>
        <w:rPr>
          <w:color w:val="000000"/>
          <w:sz w:val="28"/>
          <w:szCs w:val="28"/>
        </w:rPr>
      </w:pPr>
    </w:p>
    <w:p w:rsidR="00A910CA" w:rsidRPr="00530234" w:rsidRDefault="00A910CA" w:rsidP="00CA27C7">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CA27C7" w:rsidRPr="006068D5" w:rsidTr="0069629B">
        <w:trPr>
          <w:trHeight w:val="2019"/>
        </w:trPr>
        <w:tc>
          <w:tcPr>
            <w:tcW w:w="4811" w:type="dxa"/>
          </w:tcPr>
          <w:p w:rsidR="00CA27C7" w:rsidRDefault="00CA27C7" w:rsidP="0069629B">
            <w:pPr>
              <w:rPr>
                <w:rStyle w:val="23"/>
                <w:b/>
                <w:color w:val="333333"/>
                <w:sz w:val="22"/>
                <w:szCs w:val="22"/>
              </w:rPr>
            </w:pPr>
            <w:r>
              <w:rPr>
                <w:rStyle w:val="23"/>
                <w:color w:val="333333"/>
                <w:sz w:val="22"/>
                <w:szCs w:val="22"/>
              </w:rPr>
              <w:t>Учредитель:</w:t>
            </w:r>
          </w:p>
          <w:p w:rsidR="00CA27C7" w:rsidRDefault="00CA27C7" w:rsidP="0069629B">
            <w:pPr>
              <w:rPr>
                <w:rStyle w:val="23"/>
                <w:color w:val="333333"/>
                <w:sz w:val="22"/>
                <w:szCs w:val="22"/>
              </w:rPr>
            </w:pPr>
            <w:r>
              <w:rPr>
                <w:rStyle w:val="23"/>
                <w:color w:val="333333"/>
                <w:sz w:val="22"/>
                <w:szCs w:val="22"/>
              </w:rPr>
              <w:t>Совет муниципального района «Усть-Куломский»</w:t>
            </w:r>
          </w:p>
          <w:p w:rsidR="00CA27C7" w:rsidRDefault="00CA27C7" w:rsidP="0069629B">
            <w:pPr>
              <w:rPr>
                <w:rStyle w:val="23"/>
                <w:b/>
                <w:color w:val="333333"/>
                <w:sz w:val="22"/>
                <w:szCs w:val="22"/>
              </w:rPr>
            </w:pPr>
            <w:r>
              <w:rPr>
                <w:rStyle w:val="23"/>
                <w:color w:val="333333"/>
                <w:sz w:val="22"/>
                <w:szCs w:val="22"/>
              </w:rPr>
              <w:t>Руководитель редколлегии: Н.А. Чаланова</w:t>
            </w:r>
          </w:p>
          <w:p w:rsidR="00CA27C7" w:rsidRDefault="00CA27C7" w:rsidP="0069629B">
            <w:pPr>
              <w:rPr>
                <w:rStyle w:val="23"/>
                <w:b/>
                <w:color w:val="333333"/>
                <w:sz w:val="22"/>
                <w:szCs w:val="22"/>
              </w:rPr>
            </w:pPr>
            <w:r>
              <w:rPr>
                <w:rStyle w:val="23"/>
                <w:color w:val="333333"/>
                <w:sz w:val="22"/>
                <w:szCs w:val="22"/>
              </w:rPr>
              <w:t>Ответственный за выпуск секретарь: М.А.Шахова</w:t>
            </w:r>
          </w:p>
        </w:tc>
        <w:tc>
          <w:tcPr>
            <w:tcW w:w="4703" w:type="dxa"/>
          </w:tcPr>
          <w:p w:rsidR="00CA27C7" w:rsidRDefault="00CA27C7" w:rsidP="0069629B">
            <w:pPr>
              <w:rPr>
                <w:rStyle w:val="23"/>
                <w:b/>
                <w:color w:val="333333"/>
                <w:sz w:val="22"/>
                <w:szCs w:val="22"/>
              </w:rPr>
            </w:pPr>
            <w:r>
              <w:rPr>
                <w:rStyle w:val="23"/>
                <w:b/>
                <w:color w:val="333333"/>
              </w:rPr>
              <w:t xml:space="preserve">      </w:t>
            </w:r>
            <w:r>
              <w:rPr>
                <w:rStyle w:val="23"/>
                <w:color w:val="333333"/>
                <w:sz w:val="22"/>
                <w:szCs w:val="22"/>
              </w:rPr>
              <w:t>Адрес:</w:t>
            </w:r>
          </w:p>
          <w:p w:rsidR="00CA27C7" w:rsidRDefault="00CA27C7" w:rsidP="0069629B">
            <w:pPr>
              <w:ind w:left="283"/>
              <w:rPr>
                <w:rStyle w:val="23"/>
                <w:color w:val="333333"/>
                <w:sz w:val="22"/>
                <w:szCs w:val="22"/>
              </w:rPr>
            </w:pPr>
            <w:r>
              <w:rPr>
                <w:rStyle w:val="23"/>
                <w:color w:val="333333"/>
                <w:sz w:val="22"/>
                <w:szCs w:val="22"/>
              </w:rPr>
              <w:t xml:space="preserve">168060, Республика Коми, Усть-Куломский район, с. Усть-Кулом, ул. Советская, д. 37, </w:t>
            </w:r>
          </w:p>
          <w:p w:rsidR="00CA27C7" w:rsidRDefault="00CA27C7" w:rsidP="0069629B">
            <w:pPr>
              <w:rPr>
                <w:rStyle w:val="23"/>
                <w:color w:val="333333"/>
                <w:sz w:val="22"/>
                <w:szCs w:val="22"/>
              </w:rPr>
            </w:pPr>
            <w:r>
              <w:rPr>
                <w:rStyle w:val="23"/>
                <w:color w:val="333333"/>
                <w:sz w:val="22"/>
                <w:szCs w:val="22"/>
              </w:rPr>
              <w:t xml:space="preserve">      каб. 35</w:t>
            </w:r>
          </w:p>
          <w:p w:rsidR="00CA27C7" w:rsidRDefault="00CA27C7" w:rsidP="0069629B">
            <w:pPr>
              <w:ind w:left="283"/>
              <w:rPr>
                <w:rStyle w:val="23"/>
                <w:color w:val="333333"/>
                <w:sz w:val="22"/>
                <w:szCs w:val="22"/>
              </w:rPr>
            </w:pPr>
            <w:r>
              <w:rPr>
                <w:rStyle w:val="23"/>
                <w:color w:val="333333"/>
                <w:sz w:val="22"/>
                <w:szCs w:val="22"/>
              </w:rPr>
              <w:t>Тел. (82137) 94-363; факс: (82137) 94-691;</w:t>
            </w:r>
          </w:p>
          <w:p w:rsidR="00CA27C7" w:rsidRPr="004318AD" w:rsidRDefault="00CA27C7" w:rsidP="0069629B">
            <w:pPr>
              <w:ind w:left="283" w:firstLine="709"/>
              <w:rPr>
                <w:rStyle w:val="23"/>
                <w:color w:val="333333"/>
                <w:sz w:val="22"/>
                <w:szCs w:val="22"/>
              </w:rPr>
            </w:pPr>
            <w:r>
              <w:rPr>
                <w:rStyle w:val="23"/>
                <w:color w:val="333333"/>
                <w:sz w:val="22"/>
                <w:szCs w:val="22"/>
                <w:lang w:val="en-US"/>
              </w:rPr>
              <w:t>e</w:t>
            </w:r>
            <w:r w:rsidRPr="004318AD">
              <w:rPr>
                <w:rStyle w:val="23"/>
                <w:color w:val="333333"/>
                <w:sz w:val="22"/>
                <w:szCs w:val="22"/>
              </w:rPr>
              <w:t>-</w:t>
            </w:r>
            <w:r>
              <w:rPr>
                <w:rStyle w:val="23"/>
                <w:color w:val="333333"/>
                <w:sz w:val="22"/>
                <w:szCs w:val="22"/>
                <w:lang w:val="en-US"/>
              </w:rPr>
              <w:t>mail</w:t>
            </w:r>
            <w:r w:rsidRPr="004318AD">
              <w:rPr>
                <w:rStyle w:val="23"/>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CA27C7" w:rsidRPr="004318AD" w:rsidRDefault="00CA27C7" w:rsidP="0069629B">
            <w:pPr>
              <w:ind w:left="283" w:firstLine="709"/>
              <w:rPr>
                <w:rStyle w:val="23"/>
                <w:color w:val="333333"/>
                <w:sz w:val="22"/>
                <w:szCs w:val="22"/>
              </w:rPr>
            </w:pPr>
          </w:p>
        </w:tc>
      </w:tr>
      <w:tr w:rsidR="00CA27C7" w:rsidTr="0069629B">
        <w:trPr>
          <w:trHeight w:val="2406"/>
        </w:trPr>
        <w:tc>
          <w:tcPr>
            <w:tcW w:w="9514" w:type="dxa"/>
            <w:gridSpan w:val="2"/>
            <w:hideMark/>
          </w:tcPr>
          <w:p w:rsidR="00CA27C7" w:rsidRDefault="00CA27C7" w:rsidP="0069629B">
            <w:pPr>
              <w:jc w:val="center"/>
              <w:rPr>
                <w:rStyle w:val="23"/>
                <w:b/>
                <w:color w:val="333333"/>
              </w:rPr>
            </w:pPr>
            <w:r>
              <w:rPr>
                <w:rStyle w:val="23"/>
                <w:color w:val="333333"/>
                <w:sz w:val="22"/>
                <w:szCs w:val="22"/>
              </w:rPr>
              <w:t>Тираж 60 экземпляров.</w:t>
            </w:r>
          </w:p>
          <w:p w:rsidR="00CA27C7" w:rsidRDefault="00CA27C7" w:rsidP="0069629B">
            <w:pPr>
              <w:jc w:val="center"/>
              <w:rPr>
                <w:rStyle w:val="23"/>
                <w:color w:val="333333"/>
                <w:sz w:val="22"/>
                <w:szCs w:val="22"/>
              </w:rPr>
            </w:pPr>
            <w:r>
              <w:rPr>
                <w:rStyle w:val="23"/>
                <w:color w:val="333333"/>
                <w:sz w:val="22"/>
                <w:szCs w:val="22"/>
              </w:rPr>
              <w:t xml:space="preserve">Отпечатано в администрации муниципального района «Усть-Куломский» по адресу: </w:t>
            </w:r>
          </w:p>
          <w:p w:rsidR="00CA27C7" w:rsidRDefault="00CA27C7" w:rsidP="0069629B">
            <w:pPr>
              <w:jc w:val="center"/>
              <w:rPr>
                <w:rStyle w:val="23"/>
                <w:color w:val="333333"/>
                <w:sz w:val="22"/>
                <w:szCs w:val="22"/>
              </w:rPr>
            </w:pPr>
            <w:r>
              <w:rPr>
                <w:rStyle w:val="23"/>
                <w:color w:val="333333"/>
                <w:sz w:val="22"/>
                <w:szCs w:val="22"/>
              </w:rPr>
              <w:t>168060, с. Усть-Кулом, ул. Советская, д. 37, тел. (82137) 94-363</w:t>
            </w:r>
          </w:p>
          <w:p w:rsidR="00CA27C7" w:rsidRDefault="00CA27C7" w:rsidP="0069629B">
            <w:pPr>
              <w:jc w:val="center"/>
              <w:rPr>
                <w:rStyle w:val="23"/>
                <w:color w:val="333333"/>
                <w:sz w:val="22"/>
                <w:szCs w:val="22"/>
              </w:rPr>
            </w:pPr>
            <w:r>
              <w:rPr>
                <w:rStyle w:val="23"/>
                <w:color w:val="333333"/>
                <w:sz w:val="22"/>
                <w:szCs w:val="22"/>
              </w:rPr>
              <w:t xml:space="preserve">Подписано в печать </w:t>
            </w:r>
            <w:r w:rsidR="00B96717">
              <w:rPr>
                <w:rStyle w:val="23"/>
                <w:color w:val="333333"/>
                <w:sz w:val="22"/>
                <w:szCs w:val="22"/>
              </w:rPr>
              <w:t>09.10</w:t>
            </w:r>
            <w:r>
              <w:rPr>
                <w:rStyle w:val="23"/>
                <w:color w:val="333333"/>
                <w:sz w:val="22"/>
                <w:szCs w:val="22"/>
              </w:rPr>
              <w:t>.2023 г.  в 17:00 час.</w:t>
            </w:r>
          </w:p>
          <w:p w:rsidR="00CA27C7" w:rsidRDefault="00CA27C7" w:rsidP="0069629B">
            <w:pPr>
              <w:jc w:val="center"/>
              <w:rPr>
                <w:rStyle w:val="23"/>
                <w:color w:val="333333"/>
                <w:sz w:val="22"/>
                <w:szCs w:val="22"/>
              </w:rPr>
            </w:pPr>
            <w:r>
              <w:rPr>
                <w:rStyle w:val="23"/>
                <w:color w:val="333333"/>
                <w:sz w:val="22"/>
                <w:szCs w:val="22"/>
              </w:rPr>
              <w:t>Распространяется бесплатно во все сельские библиотеки и администрации сельских поселений</w:t>
            </w:r>
          </w:p>
          <w:p w:rsidR="00CA27C7" w:rsidRDefault="00CA27C7" w:rsidP="0069629B">
            <w:pPr>
              <w:jc w:val="center"/>
              <w:rPr>
                <w:rStyle w:val="23"/>
                <w:color w:val="333333"/>
                <w:sz w:val="22"/>
                <w:szCs w:val="22"/>
              </w:rPr>
            </w:pPr>
            <w:r>
              <w:rPr>
                <w:rStyle w:val="23"/>
                <w:color w:val="333333"/>
                <w:sz w:val="22"/>
                <w:szCs w:val="22"/>
              </w:rPr>
              <w:t>(в электронном варианте)</w:t>
            </w:r>
          </w:p>
        </w:tc>
      </w:tr>
    </w:tbl>
    <w:p w:rsidR="00CA27C7" w:rsidRPr="0010198E" w:rsidRDefault="00CA27C7" w:rsidP="00CA27C7">
      <w:pPr>
        <w:jc w:val="both"/>
        <w:rPr>
          <w:sz w:val="28"/>
          <w:szCs w:val="28"/>
        </w:rPr>
      </w:pPr>
    </w:p>
    <w:sectPr w:rsidR="00CA27C7" w:rsidRPr="0010198E" w:rsidSect="00F92B8E">
      <w:headerReference w:type="default"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4F0" w:rsidRDefault="000F24F0" w:rsidP="007F00FE">
      <w:r>
        <w:separator/>
      </w:r>
    </w:p>
  </w:endnote>
  <w:endnote w:type="continuationSeparator" w:id="1">
    <w:p w:rsidR="000F24F0" w:rsidRDefault="000F24F0" w:rsidP="007F0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pPr>
      <w:pStyle w:val="ad"/>
      <w:jc w:val="center"/>
    </w:pPr>
  </w:p>
  <w:p w:rsidR="003713C5" w:rsidRDefault="003713C5">
    <w:pPr>
      <w:pStyle w:val="ad"/>
    </w:pPr>
    <w: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555441"/>
      <w:docPartObj>
        <w:docPartGallery w:val="Page Numbers (Bottom of Page)"/>
        <w:docPartUnique/>
      </w:docPartObj>
    </w:sdtPr>
    <w:sdtContent>
      <w:p w:rsidR="003713C5" w:rsidRDefault="00487C8E">
        <w:pPr>
          <w:pStyle w:val="ad"/>
          <w:jc w:val="center"/>
        </w:pPr>
      </w:p>
    </w:sdtContent>
  </w:sdt>
  <w:p w:rsidR="003713C5" w:rsidRDefault="003713C5">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6303457"/>
      <w:docPartObj>
        <w:docPartGallery w:val="Page Numbers (Bottom of Page)"/>
        <w:docPartUnique/>
      </w:docPartObj>
    </w:sdtPr>
    <w:sdtContent>
      <w:p w:rsidR="003713C5" w:rsidRDefault="00487C8E">
        <w:pPr>
          <w:pStyle w:val="ad"/>
          <w:jc w:val="right"/>
        </w:pPr>
      </w:p>
    </w:sdtContent>
  </w:sdt>
  <w:p w:rsidR="003713C5" w:rsidRDefault="003713C5">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pPr>
      <w:pStyle w:val="ad"/>
      <w:jc w:val="center"/>
    </w:pPr>
  </w:p>
  <w:p w:rsidR="003713C5" w:rsidRDefault="003713C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4F0" w:rsidRDefault="000F24F0" w:rsidP="007F00FE">
      <w:r>
        <w:separator/>
      </w:r>
    </w:p>
  </w:footnote>
  <w:footnote w:type="continuationSeparator" w:id="1">
    <w:p w:rsidR="000F24F0" w:rsidRDefault="000F24F0" w:rsidP="007F0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rsidP="00656100">
    <w:pPr>
      <w:pStyle w:val="ab"/>
      <w:jc w:val="center"/>
      <w:rPr>
        <w:sz w:val="22"/>
        <w:szCs w:val="22"/>
      </w:rPr>
    </w:pPr>
    <w:r>
      <w:tab/>
    </w:r>
    <w:r>
      <w:rPr>
        <w:sz w:val="22"/>
        <w:szCs w:val="22"/>
      </w:rPr>
      <w:t>Информационный вестник Совета и администрации муниципального района «Усть-Куломский»</w:t>
    </w:r>
  </w:p>
  <w:p w:rsidR="003713C5" w:rsidRPr="00656100" w:rsidRDefault="003713C5" w:rsidP="00656100">
    <w:pPr>
      <w:jc w:val="center"/>
      <w:rPr>
        <w:sz w:val="22"/>
        <w:szCs w:val="22"/>
      </w:rPr>
    </w:pPr>
    <w:r>
      <w:rPr>
        <w:sz w:val="22"/>
        <w:szCs w:val="22"/>
      </w:rPr>
      <w:t>№ 34 от 09.10.2023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487C8E" w:rsidP="003713C5">
    <w:pPr>
      <w:pStyle w:val="ab"/>
      <w:framePr w:wrap="around" w:vAnchor="text" w:hAnchor="margin" w:xAlign="center" w:y="1"/>
      <w:rPr>
        <w:rStyle w:val="aff2"/>
      </w:rPr>
    </w:pPr>
    <w:r>
      <w:rPr>
        <w:rStyle w:val="aff2"/>
      </w:rPr>
      <w:fldChar w:fldCharType="begin"/>
    </w:r>
    <w:r w:rsidR="003713C5">
      <w:rPr>
        <w:rStyle w:val="aff2"/>
      </w:rPr>
      <w:instrText xml:space="preserve">PAGE  </w:instrText>
    </w:r>
    <w:r>
      <w:rPr>
        <w:rStyle w:val="aff2"/>
      </w:rPr>
      <w:fldChar w:fldCharType="end"/>
    </w:r>
  </w:p>
  <w:p w:rsidR="003713C5" w:rsidRDefault="003713C5">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3C5" w:rsidRDefault="003713C5" w:rsidP="00782065">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3713C5" w:rsidRPr="00B46B09" w:rsidRDefault="003713C5" w:rsidP="00782065">
    <w:pPr>
      <w:jc w:val="center"/>
      <w:rPr>
        <w:sz w:val="22"/>
        <w:szCs w:val="22"/>
      </w:rPr>
    </w:pPr>
    <w:r>
      <w:rPr>
        <w:sz w:val="22"/>
        <w:szCs w:val="22"/>
      </w:rPr>
      <w:t>№ 34 от 09.10.2023 г.</w:t>
    </w:r>
  </w:p>
  <w:p w:rsidR="003713C5" w:rsidRDefault="003713C5">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7FF7E7F"/>
    <w:multiLevelType w:val="multilevel"/>
    <w:tmpl w:val="21F4CF52"/>
    <w:lvl w:ilvl="0">
      <w:start w:val="8"/>
      <w:numFmt w:val="decimal"/>
      <w:lvlText w:val="%1"/>
      <w:lvlJc w:val="left"/>
      <w:pPr>
        <w:ind w:left="262" w:hanging="567"/>
      </w:pPr>
      <w:rPr>
        <w:rFonts w:hint="default"/>
        <w:lang w:val="ru-RU" w:eastAsia="en-US" w:bidi="ar-SA"/>
      </w:rPr>
    </w:lvl>
    <w:lvl w:ilvl="1">
      <w:start w:val="1"/>
      <w:numFmt w:val="decimal"/>
      <w:lvlText w:val="%1.%2."/>
      <w:lvlJc w:val="left"/>
      <w:pPr>
        <w:ind w:left="262"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5" w:hanging="567"/>
      </w:pPr>
      <w:rPr>
        <w:rFonts w:hint="default"/>
        <w:lang w:val="ru-RU" w:eastAsia="en-US" w:bidi="ar-SA"/>
      </w:rPr>
    </w:lvl>
    <w:lvl w:ilvl="3">
      <w:numFmt w:val="bullet"/>
      <w:lvlText w:val="•"/>
      <w:lvlJc w:val="left"/>
      <w:pPr>
        <w:ind w:left="3147" w:hanging="567"/>
      </w:pPr>
      <w:rPr>
        <w:rFonts w:hint="default"/>
        <w:lang w:val="ru-RU" w:eastAsia="en-US" w:bidi="ar-SA"/>
      </w:rPr>
    </w:lvl>
    <w:lvl w:ilvl="4">
      <w:numFmt w:val="bullet"/>
      <w:lvlText w:val="•"/>
      <w:lvlJc w:val="left"/>
      <w:pPr>
        <w:ind w:left="4110" w:hanging="567"/>
      </w:pPr>
      <w:rPr>
        <w:rFonts w:hint="default"/>
        <w:lang w:val="ru-RU" w:eastAsia="en-US" w:bidi="ar-SA"/>
      </w:rPr>
    </w:lvl>
    <w:lvl w:ilvl="5">
      <w:numFmt w:val="bullet"/>
      <w:lvlText w:val="•"/>
      <w:lvlJc w:val="left"/>
      <w:pPr>
        <w:ind w:left="5073" w:hanging="567"/>
      </w:pPr>
      <w:rPr>
        <w:rFonts w:hint="default"/>
        <w:lang w:val="ru-RU" w:eastAsia="en-US" w:bidi="ar-SA"/>
      </w:rPr>
    </w:lvl>
    <w:lvl w:ilvl="6">
      <w:numFmt w:val="bullet"/>
      <w:lvlText w:val="•"/>
      <w:lvlJc w:val="left"/>
      <w:pPr>
        <w:ind w:left="6035" w:hanging="567"/>
      </w:pPr>
      <w:rPr>
        <w:rFonts w:hint="default"/>
        <w:lang w:val="ru-RU" w:eastAsia="en-US" w:bidi="ar-SA"/>
      </w:rPr>
    </w:lvl>
    <w:lvl w:ilvl="7">
      <w:numFmt w:val="bullet"/>
      <w:lvlText w:val="•"/>
      <w:lvlJc w:val="left"/>
      <w:pPr>
        <w:ind w:left="6998" w:hanging="567"/>
      </w:pPr>
      <w:rPr>
        <w:rFonts w:hint="default"/>
        <w:lang w:val="ru-RU" w:eastAsia="en-US" w:bidi="ar-SA"/>
      </w:rPr>
    </w:lvl>
    <w:lvl w:ilvl="8">
      <w:numFmt w:val="bullet"/>
      <w:lvlText w:val="•"/>
      <w:lvlJc w:val="left"/>
      <w:pPr>
        <w:ind w:left="7961" w:hanging="567"/>
      </w:pPr>
      <w:rPr>
        <w:rFonts w:hint="default"/>
        <w:lang w:val="ru-RU" w:eastAsia="en-US" w:bidi="ar-SA"/>
      </w:rPr>
    </w:lvl>
  </w:abstractNum>
  <w:abstractNum w:abstractNumId="2">
    <w:nsid w:val="17083224"/>
    <w:multiLevelType w:val="hybridMultilevel"/>
    <w:tmpl w:val="5B682D0A"/>
    <w:lvl w:ilvl="0" w:tplc="6E5430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03F2C"/>
    <w:multiLevelType w:val="hybridMultilevel"/>
    <w:tmpl w:val="969C4630"/>
    <w:lvl w:ilvl="0" w:tplc="20920436">
      <w:numFmt w:val="bullet"/>
      <w:lvlText w:val=""/>
      <w:lvlJc w:val="left"/>
      <w:pPr>
        <w:ind w:left="262" w:hanging="286"/>
      </w:pPr>
      <w:rPr>
        <w:rFonts w:hint="default"/>
        <w:w w:val="99"/>
        <w:lang w:val="ru-RU" w:eastAsia="en-US" w:bidi="ar-SA"/>
      </w:rPr>
    </w:lvl>
    <w:lvl w:ilvl="1" w:tplc="C52CC5FC">
      <w:numFmt w:val="bullet"/>
      <w:lvlText w:val="•"/>
      <w:lvlJc w:val="left"/>
      <w:pPr>
        <w:ind w:left="1222" w:hanging="286"/>
      </w:pPr>
      <w:rPr>
        <w:rFonts w:hint="default"/>
        <w:lang w:val="ru-RU" w:eastAsia="en-US" w:bidi="ar-SA"/>
      </w:rPr>
    </w:lvl>
    <w:lvl w:ilvl="2" w:tplc="C6B83E80">
      <w:numFmt w:val="bullet"/>
      <w:lvlText w:val="•"/>
      <w:lvlJc w:val="left"/>
      <w:pPr>
        <w:ind w:left="2185" w:hanging="286"/>
      </w:pPr>
      <w:rPr>
        <w:rFonts w:hint="default"/>
        <w:lang w:val="ru-RU" w:eastAsia="en-US" w:bidi="ar-SA"/>
      </w:rPr>
    </w:lvl>
    <w:lvl w:ilvl="3" w:tplc="41B62EF8">
      <w:numFmt w:val="bullet"/>
      <w:lvlText w:val="•"/>
      <w:lvlJc w:val="left"/>
      <w:pPr>
        <w:ind w:left="3147" w:hanging="286"/>
      </w:pPr>
      <w:rPr>
        <w:rFonts w:hint="default"/>
        <w:lang w:val="ru-RU" w:eastAsia="en-US" w:bidi="ar-SA"/>
      </w:rPr>
    </w:lvl>
    <w:lvl w:ilvl="4" w:tplc="51B4FAB4">
      <w:numFmt w:val="bullet"/>
      <w:lvlText w:val="•"/>
      <w:lvlJc w:val="left"/>
      <w:pPr>
        <w:ind w:left="4110" w:hanging="286"/>
      </w:pPr>
      <w:rPr>
        <w:rFonts w:hint="default"/>
        <w:lang w:val="ru-RU" w:eastAsia="en-US" w:bidi="ar-SA"/>
      </w:rPr>
    </w:lvl>
    <w:lvl w:ilvl="5" w:tplc="8E6C717A">
      <w:numFmt w:val="bullet"/>
      <w:lvlText w:val="•"/>
      <w:lvlJc w:val="left"/>
      <w:pPr>
        <w:ind w:left="5073" w:hanging="286"/>
      </w:pPr>
      <w:rPr>
        <w:rFonts w:hint="default"/>
        <w:lang w:val="ru-RU" w:eastAsia="en-US" w:bidi="ar-SA"/>
      </w:rPr>
    </w:lvl>
    <w:lvl w:ilvl="6" w:tplc="C31CA784">
      <w:numFmt w:val="bullet"/>
      <w:lvlText w:val="•"/>
      <w:lvlJc w:val="left"/>
      <w:pPr>
        <w:ind w:left="6035" w:hanging="286"/>
      </w:pPr>
      <w:rPr>
        <w:rFonts w:hint="default"/>
        <w:lang w:val="ru-RU" w:eastAsia="en-US" w:bidi="ar-SA"/>
      </w:rPr>
    </w:lvl>
    <w:lvl w:ilvl="7" w:tplc="1BFE2E0E">
      <w:numFmt w:val="bullet"/>
      <w:lvlText w:val="•"/>
      <w:lvlJc w:val="left"/>
      <w:pPr>
        <w:ind w:left="6998" w:hanging="286"/>
      </w:pPr>
      <w:rPr>
        <w:rFonts w:hint="default"/>
        <w:lang w:val="ru-RU" w:eastAsia="en-US" w:bidi="ar-SA"/>
      </w:rPr>
    </w:lvl>
    <w:lvl w:ilvl="8" w:tplc="58C4F210">
      <w:numFmt w:val="bullet"/>
      <w:lvlText w:val="•"/>
      <w:lvlJc w:val="left"/>
      <w:pPr>
        <w:ind w:left="7961" w:hanging="286"/>
      </w:pPr>
      <w:rPr>
        <w:rFonts w:hint="default"/>
        <w:lang w:val="ru-RU" w:eastAsia="en-US" w:bidi="ar-SA"/>
      </w:rPr>
    </w:lvl>
  </w:abstractNum>
  <w:abstractNum w:abstractNumId="4">
    <w:nsid w:val="262469A7"/>
    <w:multiLevelType w:val="multilevel"/>
    <w:tmpl w:val="0764E69C"/>
    <w:lvl w:ilvl="0">
      <w:start w:val="4"/>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abstractNum w:abstractNumId="5">
    <w:nsid w:val="2D15347B"/>
    <w:multiLevelType w:val="multilevel"/>
    <w:tmpl w:val="A6E2D28E"/>
    <w:lvl w:ilvl="0">
      <w:start w:val="7"/>
      <w:numFmt w:val="decimal"/>
      <w:lvlText w:val="%1"/>
      <w:lvlJc w:val="left"/>
      <w:pPr>
        <w:ind w:left="262" w:hanging="567"/>
      </w:pPr>
      <w:rPr>
        <w:rFonts w:hint="default"/>
        <w:lang w:val="ru-RU" w:eastAsia="en-US" w:bidi="ar-SA"/>
      </w:rPr>
    </w:lvl>
    <w:lvl w:ilvl="1">
      <w:start w:val="1"/>
      <w:numFmt w:val="decimal"/>
      <w:lvlText w:val="%1.%2."/>
      <w:lvlJc w:val="left"/>
      <w:pPr>
        <w:ind w:left="262"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185" w:hanging="567"/>
      </w:pPr>
      <w:rPr>
        <w:rFonts w:hint="default"/>
        <w:lang w:val="ru-RU" w:eastAsia="en-US" w:bidi="ar-SA"/>
      </w:rPr>
    </w:lvl>
    <w:lvl w:ilvl="3">
      <w:numFmt w:val="bullet"/>
      <w:lvlText w:val="•"/>
      <w:lvlJc w:val="left"/>
      <w:pPr>
        <w:ind w:left="3147" w:hanging="567"/>
      </w:pPr>
      <w:rPr>
        <w:rFonts w:hint="default"/>
        <w:lang w:val="ru-RU" w:eastAsia="en-US" w:bidi="ar-SA"/>
      </w:rPr>
    </w:lvl>
    <w:lvl w:ilvl="4">
      <w:numFmt w:val="bullet"/>
      <w:lvlText w:val="•"/>
      <w:lvlJc w:val="left"/>
      <w:pPr>
        <w:ind w:left="4110" w:hanging="567"/>
      </w:pPr>
      <w:rPr>
        <w:rFonts w:hint="default"/>
        <w:lang w:val="ru-RU" w:eastAsia="en-US" w:bidi="ar-SA"/>
      </w:rPr>
    </w:lvl>
    <w:lvl w:ilvl="5">
      <w:numFmt w:val="bullet"/>
      <w:lvlText w:val="•"/>
      <w:lvlJc w:val="left"/>
      <w:pPr>
        <w:ind w:left="5073" w:hanging="567"/>
      </w:pPr>
      <w:rPr>
        <w:rFonts w:hint="default"/>
        <w:lang w:val="ru-RU" w:eastAsia="en-US" w:bidi="ar-SA"/>
      </w:rPr>
    </w:lvl>
    <w:lvl w:ilvl="6">
      <w:numFmt w:val="bullet"/>
      <w:lvlText w:val="•"/>
      <w:lvlJc w:val="left"/>
      <w:pPr>
        <w:ind w:left="6035" w:hanging="567"/>
      </w:pPr>
      <w:rPr>
        <w:rFonts w:hint="default"/>
        <w:lang w:val="ru-RU" w:eastAsia="en-US" w:bidi="ar-SA"/>
      </w:rPr>
    </w:lvl>
    <w:lvl w:ilvl="7">
      <w:numFmt w:val="bullet"/>
      <w:lvlText w:val="•"/>
      <w:lvlJc w:val="left"/>
      <w:pPr>
        <w:ind w:left="6998" w:hanging="567"/>
      </w:pPr>
      <w:rPr>
        <w:rFonts w:hint="default"/>
        <w:lang w:val="ru-RU" w:eastAsia="en-US" w:bidi="ar-SA"/>
      </w:rPr>
    </w:lvl>
    <w:lvl w:ilvl="8">
      <w:numFmt w:val="bullet"/>
      <w:lvlText w:val="•"/>
      <w:lvlJc w:val="left"/>
      <w:pPr>
        <w:ind w:left="7961" w:hanging="567"/>
      </w:pPr>
      <w:rPr>
        <w:rFonts w:hint="default"/>
        <w:lang w:val="ru-RU" w:eastAsia="en-US" w:bidi="ar-SA"/>
      </w:rPr>
    </w:lvl>
  </w:abstractNum>
  <w:abstractNum w:abstractNumId="6">
    <w:nsid w:val="34345E83"/>
    <w:multiLevelType w:val="hybridMultilevel"/>
    <w:tmpl w:val="28D6E578"/>
    <w:lvl w:ilvl="0" w:tplc="CD8E6264">
      <w:numFmt w:val="bullet"/>
      <w:lvlText w:val=""/>
      <w:lvlJc w:val="left"/>
      <w:pPr>
        <w:ind w:left="391" w:hanging="284"/>
      </w:pPr>
      <w:rPr>
        <w:rFonts w:ascii="Symbol" w:eastAsia="Symbol" w:hAnsi="Symbol" w:cs="Symbol" w:hint="default"/>
        <w:w w:val="100"/>
        <w:sz w:val="28"/>
        <w:szCs w:val="28"/>
        <w:lang w:val="ru-RU" w:eastAsia="en-US" w:bidi="ar-SA"/>
      </w:rPr>
    </w:lvl>
    <w:lvl w:ilvl="1" w:tplc="EB30546A">
      <w:numFmt w:val="bullet"/>
      <w:lvlText w:val="•"/>
      <w:lvlJc w:val="left"/>
      <w:pPr>
        <w:ind w:left="738" w:hanging="284"/>
      </w:pPr>
      <w:rPr>
        <w:rFonts w:hint="default"/>
        <w:lang w:val="ru-RU" w:eastAsia="en-US" w:bidi="ar-SA"/>
      </w:rPr>
    </w:lvl>
    <w:lvl w:ilvl="2" w:tplc="008C5A64">
      <w:numFmt w:val="bullet"/>
      <w:lvlText w:val="•"/>
      <w:lvlJc w:val="left"/>
      <w:pPr>
        <w:ind w:left="1077" w:hanging="284"/>
      </w:pPr>
      <w:rPr>
        <w:rFonts w:hint="default"/>
        <w:lang w:val="ru-RU" w:eastAsia="en-US" w:bidi="ar-SA"/>
      </w:rPr>
    </w:lvl>
    <w:lvl w:ilvl="3" w:tplc="0AB2921A">
      <w:numFmt w:val="bullet"/>
      <w:lvlText w:val="•"/>
      <w:lvlJc w:val="left"/>
      <w:pPr>
        <w:ind w:left="1415" w:hanging="284"/>
      </w:pPr>
      <w:rPr>
        <w:rFonts w:hint="default"/>
        <w:lang w:val="ru-RU" w:eastAsia="en-US" w:bidi="ar-SA"/>
      </w:rPr>
    </w:lvl>
    <w:lvl w:ilvl="4" w:tplc="6DF6EC82">
      <w:numFmt w:val="bullet"/>
      <w:lvlText w:val="•"/>
      <w:lvlJc w:val="left"/>
      <w:pPr>
        <w:ind w:left="1754" w:hanging="284"/>
      </w:pPr>
      <w:rPr>
        <w:rFonts w:hint="default"/>
        <w:lang w:val="ru-RU" w:eastAsia="en-US" w:bidi="ar-SA"/>
      </w:rPr>
    </w:lvl>
    <w:lvl w:ilvl="5" w:tplc="C734BDB6">
      <w:numFmt w:val="bullet"/>
      <w:lvlText w:val="•"/>
      <w:lvlJc w:val="left"/>
      <w:pPr>
        <w:ind w:left="2092" w:hanging="284"/>
      </w:pPr>
      <w:rPr>
        <w:rFonts w:hint="default"/>
        <w:lang w:val="ru-RU" w:eastAsia="en-US" w:bidi="ar-SA"/>
      </w:rPr>
    </w:lvl>
    <w:lvl w:ilvl="6" w:tplc="81A4159A">
      <w:numFmt w:val="bullet"/>
      <w:lvlText w:val="•"/>
      <w:lvlJc w:val="left"/>
      <w:pPr>
        <w:ind w:left="2431" w:hanging="284"/>
      </w:pPr>
      <w:rPr>
        <w:rFonts w:hint="default"/>
        <w:lang w:val="ru-RU" w:eastAsia="en-US" w:bidi="ar-SA"/>
      </w:rPr>
    </w:lvl>
    <w:lvl w:ilvl="7" w:tplc="2220A402">
      <w:numFmt w:val="bullet"/>
      <w:lvlText w:val="•"/>
      <w:lvlJc w:val="left"/>
      <w:pPr>
        <w:ind w:left="2769" w:hanging="284"/>
      </w:pPr>
      <w:rPr>
        <w:rFonts w:hint="default"/>
        <w:lang w:val="ru-RU" w:eastAsia="en-US" w:bidi="ar-SA"/>
      </w:rPr>
    </w:lvl>
    <w:lvl w:ilvl="8" w:tplc="912CC41C">
      <w:numFmt w:val="bullet"/>
      <w:lvlText w:val="•"/>
      <w:lvlJc w:val="left"/>
      <w:pPr>
        <w:ind w:left="3108" w:hanging="284"/>
      </w:pPr>
      <w:rPr>
        <w:rFonts w:hint="default"/>
        <w:lang w:val="ru-RU" w:eastAsia="en-US" w:bidi="ar-SA"/>
      </w:rPr>
    </w:lvl>
  </w:abstractNum>
  <w:abstractNum w:abstractNumId="7">
    <w:nsid w:val="3690662D"/>
    <w:multiLevelType w:val="multilevel"/>
    <w:tmpl w:val="399C7302"/>
    <w:lvl w:ilvl="0">
      <w:start w:val="6"/>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abstractNum w:abstractNumId="8">
    <w:nsid w:val="3707410C"/>
    <w:multiLevelType w:val="hybridMultilevel"/>
    <w:tmpl w:val="FCE8114A"/>
    <w:lvl w:ilvl="0" w:tplc="F484F19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D6D3470"/>
    <w:multiLevelType w:val="hybridMultilevel"/>
    <w:tmpl w:val="560ED192"/>
    <w:lvl w:ilvl="0" w:tplc="45845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5CC654B"/>
    <w:multiLevelType w:val="hybridMultilevel"/>
    <w:tmpl w:val="FF9A76E8"/>
    <w:lvl w:ilvl="0" w:tplc="1BB09EA8">
      <w:start w:val="1"/>
      <w:numFmt w:val="decimal"/>
      <w:lvlText w:val="%1)"/>
      <w:lvlJc w:val="left"/>
      <w:pPr>
        <w:ind w:left="2119" w:hanging="360"/>
      </w:pPr>
      <w:rPr>
        <w:rFonts w:ascii="Times New Roman" w:hAnsi="Times New Roman" w:cs="Times New Roman"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tentative="1">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12">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3">
    <w:nsid w:val="565F4B27"/>
    <w:multiLevelType w:val="hybridMultilevel"/>
    <w:tmpl w:val="DC2E65E4"/>
    <w:lvl w:ilvl="0" w:tplc="601687D4">
      <w:numFmt w:val="bullet"/>
      <w:lvlText w:val=""/>
      <w:lvlJc w:val="left"/>
      <w:pPr>
        <w:ind w:left="391" w:hanging="284"/>
      </w:pPr>
      <w:rPr>
        <w:rFonts w:ascii="Symbol" w:eastAsia="Symbol" w:hAnsi="Symbol" w:cs="Symbol" w:hint="default"/>
        <w:w w:val="100"/>
        <w:sz w:val="28"/>
        <w:szCs w:val="28"/>
        <w:lang w:val="ru-RU" w:eastAsia="en-US" w:bidi="ar-SA"/>
      </w:rPr>
    </w:lvl>
    <w:lvl w:ilvl="1" w:tplc="720A597A">
      <w:numFmt w:val="bullet"/>
      <w:lvlText w:val="•"/>
      <w:lvlJc w:val="left"/>
      <w:pPr>
        <w:ind w:left="738" w:hanging="284"/>
      </w:pPr>
      <w:rPr>
        <w:rFonts w:hint="default"/>
        <w:lang w:val="ru-RU" w:eastAsia="en-US" w:bidi="ar-SA"/>
      </w:rPr>
    </w:lvl>
    <w:lvl w:ilvl="2" w:tplc="066820F8">
      <w:numFmt w:val="bullet"/>
      <w:lvlText w:val="•"/>
      <w:lvlJc w:val="left"/>
      <w:pPr>
        <w:ind w:left="1077" w:hanging="284"/>
      </w:pPr>
      <w:rPr>
        <w:rFonts w:hint="default"/>
        <w:lang w:val="ru-RU" w:eastAsia="en-US" w:bidi="ar-SA"/>
      </w:rPr>
    </w:lvl>
    <w:lvl w:ilvl="3" w:tplc="4454AADA">
      <w:numFmt w:val="bullet"/>
      <w:lvlText w:val="•"/>
      <w:lvlJc w:val="left"/>
      <w:pPr>
        <w:ind w:left="1415" w:hanging="284"/>
      </w:pPr>
      <w:rPr>
        <w:rFonts w:hint="default"/>
        <w:lang w:val="ru-RU" w:eastAsia="en-US" w:bidi="ar-SA"/>
      </w:rPr>
    </w:lvl>
    <w:lvl w:ilvl="4" w:tplc="F77CD1F6">
      <w:numFmt w:val="bullet"/>
      <w:lvlText w:val="•"/>
      <w:lvlJc w:val="left"/>
      <w:pPr>
        <w:ind w:left="1754" w:hanging="284"/>
      </w:pPr>
      <w:rPr>
        <w:rFonts w:hint="default"/>
        <w:lang w:val="ru-RU" w:eastAsia="en-US" w:bidi="ar-SA"/>
      </w:rPr>
    </w:lvl>
    <w:lvl w:ilvl="5" w:tplc="5D0C2934">
      <w:numFmt w:val="bullet"/>
      <w:lvlText w:val="•"/>
      <w:lvlJc w:val="left"/>
      <w:pPr>
        <w:ind w:left="2092" w:hanging="284"/>
      </w:pPr>
      <w:rPr>
        <w:rFonts w:hint="default"/>
        <w:lang w:val="ru-RU" w:eastAsia="en-US" w:bidi="ar-SA"/>
      </w:rPr>
    </w:lvl>
    <w:lvl w:ilvl="6" w:tplc="1C6CE18A">
      <w:numFmt w:val="bullet"/>
      <w:lvlText w:val="•"/>
      <w:lvlJc w:val="left"/>
      <w:pPr>
        <w:ind w:left="2431" w:hanging="284"/>
      </w:pPr>
      <w:rPr>
        <w:rFonts w:hint="default"/>
        <w:lang w:val="ru-RU" w:eastAsia="en-US" w:bidi="ar-SA"/>
      </w:rPr>
    </w:lvl>
    <w:lvl w:ilvl="7" w:tplc="2B420AC8">
      <w:numFmt w:val="bullet"/>
      <w:lvlText w:val="•"/>
      <w:lvlJc w:val="left"/>
      <w:pPr>
        <w:ind w:left="2769" w:hanging="284"/>
      </w:pPr>
      <w:rPr>
        <w:rFonts w:hint="default"/>
        <w:lang w:val="ru-RU" w:eastAsia="en-US" w:bidi="ar-SA"/>
      </w:rPr>
    </w:lvl>
    <w:lvl w:ilvl="8" w:tplc="ECD2F25C">
      <w:numFmt w:val="bullet"/>
      <w:lvlText w:val="•"/>
      <w:lvlJc w:val="left"/>
      <w:pPr>
        <w:ind w:left="3108" w:hanging="284"/>
      </w:pPr>
      <w:rPr>
        <w:rFonts w:hint="default"/>
        <w:lang w:val="ru-RU" w:eastAsia="en-US" w:bidi="ar-SA"/>
      </w:rPr>
    </w:lvl>
  </w:abstractNum>
  <w:abstractNum w:abstractNumId="14">
    <w:nsid w:val="57BC1EEA"/>
    <w:multiLevelType w:val="hybridMultilevel"/>
    <w:tmpl w:val="705609DA"/>
    <w:lvl w:ilvl="0" w:tplc="4AD89CB8">
      <w:start w:val="1"/>
      <w:numFmt w:val="upperRoman"/>
      <w:lvlText w:val="%1"/>
      <w:lvlJc w:val="left"/>
      <w:pPr>
        <w:ind w:left="1008" w:hanging="180"/>
      </w:pPr>
      <w:rPr>
        <w:rFonts w:ascii="Times New Roman" w:eastAsia="Times New Roman" w:hAnsi="Times New Roman" w:cs="Times New Roman" w:hint="default"/>
        <w:b/>
        <w:bCs/>
        <w:w w:val="100"/>
        <w:sz w:val="28"/>
        <w:szCs w:val="28"/>
        <w:lang w:val="ru-RU" w:eastAsia="en-US" w:bidi="ar-SA"/>
      </w:rPr>
    </w:lvl>
    <w:lvl w:ilvl="1" w:tplc="E22657E8">
      <w:start w:val="1"/>
      <w:numFmt w:val="decimal"/>
      <w:lvlText w:val="%2"/>
      <w:lvlJc w:val="left"/>
      <w:pPr>
        <w:ind w:left="262" w:hanging="326"/>
      </w:pPr>
      <w:rPr>
        <w:rFonts w:hint="default"/>
        <w:i/>
        <w:iCs/>
        <w:w w:val="100"/>
        <w:u w:val="single" w:color="000000"/>
        <w:lang w:val="ru-RU" w:eastAsia="en-US" w:bidi="ar-SA"/>
      </w:rPr>
    </w:lvl>
    <w:lvl w:ilvl="2" w:tplc="FC3AD65E">
      <w:numFmt w:val="bullet"/>
      <w:lvlText w:val="•"/>
      <w:lvlJc w:val="left"/>
      <w:pPr>
        <w:ind w:left="1987" w:hanging="326"/>
      </w:pPr>
      <w:rPr>
        <w:rFonts w:hint="default"/>
        <w:lang w:val="ru-RU" w:eastAsia="en-US" w:bidi="ar-SA"/>
      </w:rPr>
    </w:lvl>
    <w:lvl w:ilvl="3" w:tplc="8738DC38">
      <w:numFmt w:val="bullet"/>
      <w:lvlText w:val="•"/>
      <w:lvlJc w:val="left"/>
      <w:pPr>
        <w:ind w:left="2974" w:hanging="326"/>
      </w:pPr>
      <w:rPr>
        <w:rFonts w:hint="default"/>
        <w:lang w:val="ru-RU" w:eastAsia="en-US" w:bidi="ar-SA"/>
      </w:rPr>
    </w:lvl>
    <w:lvl w:ilvl="4" w:tplc="EEC249AA">
      <w:numFmt w:val="bullet"/>
      <w:lvlText w:val="•"/>
      <w:lvlJc w:val="left"/>
      <w:pPr>
        <w:ind w:left="3962" w:hanging="326"/>
      </w:pPr>
      <w:rPr>
        <w:rFonts w:hint="default"/>
        <w:lang w:val="ru-RU" w:eastAsia="en-US" w:bidi="ar-SA"/>
      </w:rPr>
    </w:lvl>
    <w:lvl w:ilvl="5" w:tplc="8ACAD9BC">
      <w:numFmt w:val="bullet"/>
      <w:lvlText w:val="•"/>
      <w:lvlJc w:val="left"/>
      <w:pPr>
        <w:ind w:left="4949" w:hanging="326"/>
      </w:pPr>
      <w:rPr>
        <w:rFonts w:hint="default"/>
        <w:lang w:val="ru-RU" w:eastAsia="en-US" w:bidi="ar-SA"/>
      </w:rPr>
    </w:lvl>
    <w:lvl w:ilvl="6" w:tplc="AD261DF8">
      <w:numFmt w:val="bullet"/>
      <w:lvlText w:val="•"/>
      <w:lvlJc w:val="left"/>
      <w:pPr>
        <w:ind w:left="5936" w:hanging="326"/>
      </w:pPr>
      <w:rPr>
        <w:rFonts w:hint="default"/>
        <w:lang w:val="ru-RU" w:eastAsia="en-US" w:bidi="ar-SA"/>
      </w:rPr>
    </w:lvl>
    <w:lvl w:ilvl="7" w:tplc="14CAD87C">
      <w:numFmt w:val="bullet"/>
      <w:lvlText w:val="•"/>
      <w:lvlJc w:val="left"/>
      <w:pPr>
        <w:ind w:left="6924" w:hanging="326"/>
      </w:pPr>
      <w:rPr>
        <w:rFonts w:hint="default"/>
        <w:lang w:val="ru-RU" w:eastAsia="en-US" w:bidi="ar-SA"/>
      </w:rPr>
    </w:lvl>
    <w:lvl w:ilvl="8" w:tplc="AC5CF346">
      <w:numFmt w:val="bullet"/>
      <w:lvlText w:val="•"/>
      <w:lvlJc w:val="left"/>
      <w:pPr>
        <w:ind w:left="7911" w:hanging="326"/>
      </w:pPr>
      <w:rPr>
        <w:rFonts w:hint="default"/>
        <w:lang w:val="ru-RU" w:eastAsia="en-US" w:bidi="ar-SA"/>
      </w:rPr>
    </w:lvl>
  </w:abstractNum>
  <w:abstractNum w:abstractNumId="15">
    <w:nsid w:val="57DF5793"/>
    <w:multiLevelType w:val="hybridMultilevel"/>
    <w:tmpl w:val="C32E705C"/>
    <w:lvl w:ilvl="0" w:tplc="E536FA10">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7">
    <w:nsid w:val="72B96C84"/>
    <w:multiLevelType w:val="hybridMultilevel"/>
    <w:tmpl w:val="893E707E"/>
    <w:lvl w:ilvl="0" w:tplc="2CAC104C">
      <w:numFmt w:val="bullet"/>
      <w:lvlText w:val=""/>
      <w:lvlJc w:val="left"/>
      <w:pPr>
        <w:ind w:left="391" w:hanging="284"/>
      </w:pPr>
      <w:rPr>
        <w:rFonts w:ascii="Symbol" w:eastAsia="Symbol" w:hAnsi="Symbol" w:cs="Symbol" w:hint="default"/>
        <w:w w:val="100"/>
        <w:sz w:val="28"/>
        <w:szCs w:val="28"/>
        <w:lang w:val="ru-RU" w:eastAsia="en-US" w:bidi="ar-SA"/>
      </w:rPr>
    </w:lvl>
    <w:lvl w:ilvl="1" w:tplc="8962E496">
      <w:numFmt w:val="bullet"/>
      <w:lvlText w:val="•"/>
      <w:lvlJc w:val="left"/>
      <w:pPr>
        <w:ind w:left="738" w:hanging="284"/>
      </w:pPr>
      <w:rPr>
        <w:rFonts w:hint="default"/>
        <w:lang w:val="ru-RU" w:eastAsia="en-US" w:bidi="ar-SA"/>
      </w:rPr>
    </w:lvl>
    <w:lvl w:ilvl="2" w:tplc="D15C3836">
      <w:numFmt w:val="bullet"/>
      <w:lvlText w:val="•"/>
      <w:lvlJc w:val="left"/>
      <w:pPr>
        <w:ind w:left="1077" w:hanging="284"/>
      </w:pPr>
      <w:rPr>
        <w:rFonts w:hint="default"/>
        <w:lang w:val="ru-RU" w:eastAsia="en-US" w:bidi="ar-SA"/>
      </w:rPr>
    </w:lvl>
    <w:lvl w:ilvl="3" w:tplc="EB34B4EC">
      <w:numFmt w:val="bullet"/>
      <w:lvlText w:val="•"/>
      <w:lvlJc w:val="left"/>
      <w:pPr>
        <w:ind w:left="1415" w:hanging="284"/>
      </w:pPr>
      <w:rPr>
        <w:rFonts w:hint="default"/>
        <w:lang w:val="ru-RU" w:eastAsia="en-US" w:bidi="ar-SA"/>
      </w:rPr>
    </w:lvl>
    <w:lvl w:ilvl="4" w:tplc="371E07CC">
      <w:numFmt w:val="bullet"/>
      <w:lvlText w:val="•"/>
      <w:lvlJc w:val="left"/>
      <w:pPr>
        <w:ind w:left="1754" w:hanging="284"/>
      </w:pPr>
      <w:rPr>
        <w:rFonts w:hint="default"/>
        <w:lang w:val="ru-RU" w:eastAsia="en-US" w:bidi="ar-SA"/>
      </w:rPr>
    </w:lvl>
    <w:lvl w:ilvl="5" w:tplc="928EC72A">
      <w:numFmt w:val="bullet"/>
      <w:lvlText w:val="•"/>
      <w:lvlJc w:val="left"/>
      <w:pPr>
        <w:ind w:left="2092" w:hanging="284"/>
      </w:pPr>
      <w:rPr>
        <w:rFonts w:hint="default"/>
        <w:lang w:val="ru-RU" w:eastAsia="en-US" w:bidi="ar-SA"/>
      </w:rPr>
    </w:lvl>
    <w:lvl w:ilvl="6" w:tplc="313AEE3A">
      <w:numFmt w:val="bullet"/>
      <w:lvlText w:val="•"/>
      <w:lvlJc w:val="left"/>
      <w:pPr>
        <w:ind w:left="2431" w:hanging="284"/>
      </w:pPr>
      <w:rPr>
        <w:rFonts w:hint="default"/>
        <w:lang w:val="ru-RU" w:eastAsia="en-US" w:bidi="ar-SA"/>
      </w:rPr>
    </w:lvl>
    <w:lvl w:ilvl="7" w:tplc="BBA091AC">
      <w:numFmt w:val="bullet"/>
      <w:lvlText w:val="•"/>
      <w:lvlJc w:val="left"/>
      <w:pPr>
        <w:ind w:left="2769" w:hanging="284"/>
      </w:pPr>
      <w:rPr>
        <w:rFonts w:hint="default"/>
        <w:lang w:val="ru-RU" w:eastAsia="en-US" w:bidi="ar-SA"/>
      </w:rPr>
    </w:lvl>
    <w:lvl w:ilvl="8" w:tplc="E384F7CA">
      <w:numFmt w:val="bullet"/>
      <w:lvlText w:val="•"/>
      <w:lvlJc w:val="left"/>
      <w:pPr>
        <w:ind w:left="3108" w:hanging="284"/>
      </w:pPr>
      <w:rPr>
        <w:rFonts w:hint="default"/>
        <w:lang w:val="ru-RU" w:eastAsia="en-US" w:bidi="ar-SA"/>
      </w:rPr>
    </w:lvl>
  </w:abstractNum>
  <w:abstractNum w:abstractNumId="18">
    <w:nsid w:val="73CC1AAA"/>
    <w:multiLevelType w:val="hybridMultilevel"/>
    <w:tmpl w:val="64C43750"/>
    <w:lvl w:ilvl="0" w:tplc="4B56801C">
      <w:start w:val="1"/>
      <w:numFmt w:val="upperRoman"/>
      <w:lvlText w:val="%1."/>
      <w:lvlJc w:val="left"/>
      <w:pPr>
        <w:ind w:left="3867" w:hanging="322"/>
        <w:jc w:val="right"/>
      </w:pPr>
      <w:rPr>
        <w:rFonts w:ascii="Times New Roman" w:eastAsia="Times New Roman" w:hAnsi="Times New Roman" w:cs="Times New Roman" w:hint="default"/>
        <w:b/>
        <w:bCs/>
        <w:spacing w:val="0"/>
        <w:w w:val="100"/>
        <w:sz w:val="28"/>
        <w:szCs w:val="28"/>
        <w:lang w:val="ru-RU" w:eastAsia="en-US" w:bidi="ar-SA"/>
      </w:rPr>
    </w:lvl>
    <w:lvl w:ilvl="1" w:tplc="16702D5C">
      <w:numFmt w:val="bullet"/>
      <w:lvlText w:val="•"/>
      <w:lvlJc w:val="left"/>
      <w:pPr>
        <w:ind w:left="4462" w:hanging="322"/>
      </w:pPr>
      <w:rPr>
        <w:rFonts w:hint="default"/>
        <w:lang w:val="ru-RU" w:eastAsia="en-US" w:bidi="ar-SA"/>
      </w:rPr>
    </w:lvl>
    <w:lvl w:ilvl="2" w:tplc="ADF89D22">
      <w:numFmt w:val="bullet"/>
      <w:lvlText w:val="•"/>
      <w:lvlJc w:val="left"/>
      <w:pPr>
        <w:ind w:left="5065" w:hanging="322"/>
      </w:pPr>
      <w:rPr>
        <w:rFonts w:hint="default"/>
        <w:lang w:val="ru-RU" w:eastAsia="en-US" w:bidi="ar-SA"/>
      </w:rPr>
    </w:lvl>
    <w:lvl w:ilvl="3" w:tplc="C32615D4">
      <w:numFmt w:val="bullet"/>
      <w:lvlText w:val="•"/>
      <w:lvlJc w:val="left"/>
      <w:pPr>
        <w:ind w:left="5667" w:hanging="322"/>
      </w:pPr>
      <w:rPr>
        <w:rFonts w:hint="default"/>
        <w:lang w:val="ru-RU" w:eastAsia="en-US" w:bidi="ar-SA"/>
      </w:rPr>
    </w:lvl>
    <w:lvl w:ilvl="4" w:tplc="DA686A42">
      <w:numFmt w:val="bullet"/>
      <w:lvlText w:val="•"/>
      <w:lvlJc w:val="left"/>
      <w:pPr>
        <w:ind w:left="6270" w:hanging="322"/>
      </w:pPr>
      <w:rPr>
        <w:rFonts w:hint="default"/>
        <w:lang w:val="ru-RU" w:eastAsia="en-US" w:bidi="ar-SA"/>
      </w:rPr>
    </w:lvl>
    <w:lvl w:ilvl="5" w:tplc="C75C97C8">
      <w:numFmt w:val="bullet"/>
      <w:lvlText w:val="•"/>
      <w:lvlJc w:val="left"/>
      <w:pPr>
        <w:ind w:left="6873" w:hanging="322"/>
      </w:pPr>
      <w:rPr>
        <w:rFonts w:hint="default"/>
        <w:lang w:val="ru-RU" w:eastAsia="en-US" w:bidi="ar-SA"/>
      </w:rPr>
    </w:lvl>
    <w:lvl w:ilvl="6" w:tplc="7226A04A">
      <w:numFmt w:val="bullet"/>
      <w:lvlText w:val="•"/>
      <w:lvlJc w:val="left"/>
      <w:pPr>
        <w:ind w:left="7475" w:hanging="322"/>
      </w:pPr>
      <w:rPr>
        <w:rFonts w:hint="default"/>
        <w:lang w:val="ru-RU" w:eastAsia="en-US" w:bidi="ar-SA"/>
      </w:rPr>
    </w:lvl>
    <w:lvl w:ilvl="7" w:tplc="D48EE158">
      <w:numFmt w:val="bullet"/>
      <w:lvlText w:val="•"/>
      <w:lvlJc w:val="left"/>
      <w:pPr>
        <w:ind w:left="8078" w:hanging="322"/>
      </w:pPr>
      <w:rPr>
        <w:rFonts w:hint="default"/>
        <w:lang w:val="ru-RU" w:eastAsia="en-US" w:bidi="ar-SA"/>
      </w:rPr>
    </w:lvl>
    <w:lvl w:ilvl="8" w:tplc="6B446E3E">
      <w:numFmt w:val="bullet"/>
      <w:lvlText w:val="•"/>
      <w:lvlJc w:val="left"/>
      <w:pPr>
        <w:ind w:left="8681" w:hanging="322"/>
      </w:pPr>
      <w:rPr>
        <w:rFonts w:hint="default"/>
        <w:lang w:val="ru-RU" w:eastAsia="en-US" w:bidi="ar-SA"/>
      </w:rPr>
    </w:lvl>
  </w:abstractNum>
  <w:abstractNum w:abstractNumId="19">
    <w:nsid w:val="7FB63250"/>
    <w:multiLevelType w:val="multilevel"/>
    <w:tmpl w:val="8E3873A2"/>
    <w:lvl w:ilvl="0">
      <w:start w:val="3"/>
      <w:numFmt w:val="decimal"/>
      <w:lvlText w:val="%1"/>
      <w:lvlJc w:val="left"/>
      <w:pPr>
        <w:ind w:left="1394" w:hanging="567"/>
      </w:pPr>
      <w:rPr>
        <w:rFonts w:hint="default"/>
        <w:lang w:val="ru-RU" w:eastAsia="en-US" w:bidi="ar-SA"/>
      </w:rPr>
    </w:lvl>
    <w:lvl w:ilvl="1">
      <w:start w:val="1"/>
      <w:numFmt w:val="decimal"/>
      <w:lvlText w:val="%1.%2."/>
      <w:lvlJc w:val="left"/>
      <w:pPr>
        <w:ind w:left="1394" w:hanging="567"/>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097" w:hanging="567"/>
      </w:pPr>
      <w:rPr>
        <w:rFonts w:hint="default"/>
        <w:lang w:val="ru-RU" w:eastAsia="en-US" w:bidi="ar-SA"/>
      </w:rPr>
    </w:lvl>
    <w:lvl w:ilvl="3">
      <w:numFmt w:val="bullet"/>
      <w:lvlText w:val="•"/>
      <w:lvlJc w:val="left"/>
      <w:pPr>
        <w:ind w:left="3945" w:hanging="567"/>
      </w:pPr>
      <w:rPr>
        <w:rFonts w:hint="default"/>
        <w:lang w:val="ru-RU" w:eastAsia="en-US" w:bidi="ar-SA"/>
      </w:rPr>
    </w:lvl>
    <w:lvl w:ilvl="4">
      <w:numFmt w:val="bullet"/>
      <w:lvlText w:val="•"/>
      <w:lvlJc w:val="left"/>
      <w:pPr>
        <w:ind w:left="4794" w:hanging="567"/>
      </w:pPr>
      <w:rPr>
        <w:rFonts w:hint="default"/>
        <w:lang w:val="ru-RU" w:eastAsia="en-US" w:bidi="ar-SA"/>
      </w:rPr>
    </w:lvl>
    <w:lvl w:ilvl="5">
      <w:numFmt w:val="bullet"/>
      <w:lvlText w:val="•"/>
      <w:lvlJc w:val="left"/>
      <w:pPr>
        <w:ind w:left="5643" w:hanging="567"/>
      </w:pPr>
      <w:rPr>
        <w:rFonts w:hint="default"/>
        <w:lang w:val="ru-RU" w:eastAsia="en-US" w:bidi="ar-SA"/>
      </w:rPr>
    </w:lvl>
    <w:lvl w:ilvl="6">
      <w:numFmt w:val="bullet"/>
      <w:lvlText w:val="•"/>
      <w:lvlJc w:val="left"/>
      <w:pPr>
        <w:ind w:left="6491" w:hanging="567"/>
      </w:pPr>
      <w:rPr>
        <w:rFonts w:hint="default"/>
        <w:lang w:val="ru-RU" w:eastAsia="en-US" w:bidi="ar-SA"/>
      </w:rPr>
    </w:lvl>
    <w:lvl w:ilvl="7">
      <w:numFmt w:val="bullet"/>
      <w:lvlText w:val="•"/>
      <w:lvlJc w:val="left"/>
      <w:pPr>
        <w:ind w:left="7340" w:hanging="567"/>
      </w:pPr>
      <w:rPr>
        <w:rFonts w:hint="default"/>
        <w:lang w:val="ru-RU" w:eastAsia="en-US" w:bidi="ar-SA"/>
      </w:rPr>
    </w:lvl>
    <w:lvl w:ilvl="8">
      <w:numFmt w:val="bullet"/>
      <w:lvlText w:val="•"/>
      <w:lvlJc w:val="left"/>
      <w:pPr>
        <w:ind w:left="8189" w:hanging="567"/>
      </w:pPr>
      <w:rPr>
        <w:rFonts w:hint="default"/>
        <w:lang w:val="ru-RU" w:eastAsia="en-US" w:bidi="ar-SA"/>
      </w:rPr>
    </w:lvl>
  </w:abstractNum>
  <w:num w:numId="1">
    <w:abstractNumId w:val="0"/>
  </w:num>
  <w:num w:numId="2">
    <w:abstractNumId w:val="12"/>
  </w:num>
  <w:num w:numId="3">
    <w:abstractNumId w:val="19"/>
  </w:num>
  <w:num w:numId="4">
    <w:abstractNumId w:val="3"/>
  </w:num>
  <w:num w:numId="5">
    <w:abstractNumId w:val="18"/>
  </w:num>
  <w:num w:numId="6">
    <w:abstractNumId w:val="1"/>
  </w:num>
  <w:num w:numId="7">
    <w:abstractNumId w:val="5"/>
  </w:num>
  <w:num w:numId="8">
    <w:abstractNumId w:val="7"/>
  </w:num>
  <w:num w:numId="9">
    <w:abstractNumId w:val="14"/>
  </w:num>
  <w:num w:numId="10">
    <w:abstractNumId w:val="4"/>
  </w:num>
  <w:num w:numId="11">
    <w:abstractNumId w:val="17"/>
  </w:num>
  <w:num w:numId="12">
    <w:abstractNumId w:val="13"/>
  </w:num>
  <w:num w:numId="13">
    <w:abstractNumId w:val="6"/>
  </w:num>
  <w:num w:numId="14">
    <w:abstractNumId w:val="10"/>
  </w:num>
  <w:num w:numId="15">
    <w:abstractNumId w:val="15"/>
  </w:num>
  <w:num w:numId="16">
    <w:abstractNumId w:val="9"/>
  </w:num>
  <w:num w:numId="17">
    <w:abstractNumId w:val="16"/>
  </w:num>
  <w:num w:numId="18">
    <w:abstractNumId w:val="2"/>
  </w:num>
  <w:num w:numId="19">
    <w:abstractNumId w:val="8"/>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7F00FE"/>
    <w:rsid w:val="00021F1E"/>
    <w:rsid w:val="000570EE"/>
    <w:rsid w:val="00062C5C"/>
    <w:rsid w:val="000B54A8"/>
    <w:rsid w:val="000F24F0"/>
    <w:rsid w:val="000F3F69"/>
    <w:rsid w:val="0010198E"/>
    <w:rsid w:val="0018424B"/>
    <w:rsid w:val="00206ADC"/>
    <w:rsid w:val="00261647"/>
    <w:rsid w:val="002C2E01"/>
    <w:rsid w:val="002D242A"/>
    <w:rsid w:val="002E3EDA"/>
    <w:rsid w:val="00324438"/>
    <w:rsid w:val="00345742"/>
    <w:rsid w:val="00355361"/>
    <w:rsid w:val="003713C5"/>
    <w:rsid w:val="00386415"/>
    <w:rsid w:val="003876CC"/>
    <w:rsid w:val="003F0D46"/>
    <w:rsid w:val="00486A15"/>
    <w:rsid w:val="00487C8E"/>
    <w:rsid w:val="004C6C9A"/>
    <w:rsid w:val="004D1F18"/>
    <w:rsid w:val="00500416"/>
    <w:rsid w:val="005C1D80"/>
    <w:rsid w:val="00656100"/>
    <w:rsid w:val="00686BB1"/>
    <w:rsid w:val="0069629B"/>
    <w:rsid w:val="006D0C23"/>
    <w:rsid w:val="006F12E0"/>
    <w:rsid w:val="006F4A7A"/>
    <w:rsid w:val="007103C3"/>
    <w:rsid w:val="0074119B"/>
    <w:rsid w:val="00782065"/>
    <w:rsid w:val="007A6ABB"/>
    <w:rsid w:val="007D142E"/>
    <w:rsid w:val="007F00FE"/>
    <w:rsid w:val="00837F8B"/>
    <w:rsid w:val="00843B1F"/>
    <w:rsid w:val="00845AAF"/>
    <w:rsid w:val="00856535"/>
    <w:rsid w:val="008A7D6F"/>
    <w:rsid w:val="009873D8"/>
    <w:rsid w:val="00995C70"/>
    <w:rsid w:val="00A02633"/>
    <w:rsid w:val="00A449B3"/>
    <w:rsid w:val="00A910CA"/>
    <w:rsid w:val="00AA79A0"/>
    <w:rsid w:val="00AD3032"/>
    <w:rsid w:val="00B13B3D"/>
    <w:rsid w:val="00B3361F"/>
    <w:rsid w:val="00B73041"/>
    <w:rsid w:val="00B96717"/>
    <w:rsid w:val="00B9721D"/>
    <w:rsid w:val="00BE50E4"/>
    <w:rsid w:val="00BF250F"/>
    <w:rsid w:val="00C22B1B"/>
    <w:rsid w:val="00C4687D"/>
    <w:rsid w:val="00C7151C"/>
    <w:rsid w:val="00C85F7A"/>
    <w:rsid w:val="00CA27C7"/>
    <w:rsid w:val="00CB61EF"/>
    <w:rsid w:val="00CC1F29"/>
    <w:rsid w:val="00D0264A"/>
    <w:rsid w:val="00D30BE1"/>
    <w:rsid w:val="00D77405"/>
    <w:rsid w:val="00D80D28"/>
    <w:rsid w:val="00D86B54"/>
    <w:rsid w:val="00D96DCD"/>
    <w:rsid w:val="00DA302F"/>
    <w:rsid w:val="00E278E9"/>
    <w:rsid w:val="00E721F9"/>
    <w:rsid w:val="00F02111"/>
    <w:rsid w:val="00F71AC5"/>
    <w:rsid w:val="00F92B8E"/>
    <w:rsid w:val="00FD0661"/>
    <w:rsid w:val="00FD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FE"/>
    <w:pPr>
      <w:spacing w:after="0" w:line="240" w:lineRule="auto"/>
    </w:pPr>
    <w:rPr>
      <w:rFonts w:ascii="Times New Roman" w:eastAsia="Times New Roman" w:hAnsi="Times New Roman" w:cs="Times New Roman"/>
      <w:sz w:val="20"/>
      <w:szCs w:val="20"/>
      <w:lang w:eastAsia="ru-RU"/>
    </w:rPr>
  </w:style>
  <w:style w:type="paragraph" w:styleId="11">
    <w:name w:val="heading 1"/>
    <w:basedOn w:val="a"/>
    <w:next w:val="a"/>
    <w:link w:val="12"/>
    <w:uiPriority w:val="9"/>
    <w:qFormat/>
    <w:rsid w:val="00782065"/>
    <w:pPr>
      <w:keepNext/>
      <w:jc w:val="center"/>
      <w:outlineLvl w:val="0"/>
    </w:pPr>
    <w:rPr>
      <w:rFonts w:ascii="SchoolBook" w:hAnsi="SchoolBook"/>
      <w:sz w:val="44"/>
    </w:rPr>
  </w:style>
  <w:style w:type="paragraph" w:styleId="2">
    <w:name w:val="heading 2"/>
    <w:basedOn w:val="a"/>
    <w:next w:val="a"/>
    <w:link w:val="20"/>
    <w:uiPriority w:val="9"/>
    <w:qFormat/>
    <w:rsid w:val="00782065"/>
    <w:pPr>
      <w:keepNext/>
      <w:jc w:val="center"/>
      <w:outlineLvl w:val="1"/>
    </w:pPr>
    <w:rPr>
      <w:sz w:val="32"/>
    </w:rPr>
  </w:style>
  <w:style w:type="paragraph" w:styleId="3">
    <w:name w:val="heading 3"/>
    <w:basedOn w:val="a"/>
    <w:next w:val="a"/>
    <w:link w:val="30"/>
    <w:uiPriority w:val="9"/>
    <w:qFormat/>
    <w:rsid w:val="00782065"/>
    <w:pPr>
      <w:keepNext/>
      <w:jc w:val="center"/>
      <w:outlineLvl w:val="2"/>
    </w:pPr>
    <w:rPr>
      <w:sz w:val="28"/>
    </w:rPr>
  </w:style>
  <w:style w:type="paragraph" w:styleId="4">
    <w:name w:val="heading 4"/>
    <w:basedOn w:val="a"/>
    <w:next w:val="a"/>
    <w:link w:val="40"/>
    <w:uiPriority w:val="9"/>
    <w:qFormat/>
    <w:rsid w:val="00837F8B"/>
    <w:pPr>
      <w:keepNext/>
      <w:jc w:val="center"/>
      <w:outlineLvl w:val="3"/>
    </w:pPr>
    <w:rPr>
      <w:rFonts w:ascii="Calibri" w:hAnsi="Calibri" w:cs="Calibri"/>
      <w:b/>
      <w:bCs/>
      <w:spacing w:val="38"/>
      <w:sz w:val="24"/>
      <w:szCs w:val="24"/>
    </w:rPr>
  </w:style>
  <w:style w:type="paragraph" w:styleId="8">
    <w:name w:val="heading 8"/>
    <w:basedOn w:val="a"/>
    <w:next w:val="a"/>
    <w:link w:val="80"/>
    <w:uiPriority w:val="9"/>
    <w:unhideWhenUsed/>
    <w:qFormat/>
    <w:rsid w:val="00BE50E4"/>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324438"/>
    <w:pPr>
      <w:keepNext/>
      <w:keepLines/>
      <w:spacing w:before="200" w:line="276" w:lineRule="auto"/>
      <w:outlineLvl w:val="8"/>
    </w:pPr>
    <w:rPr>
      <w:rFonts w:asciiTheme="majorHAnsi" w:eastAsiaTheme="majorEastAsia" w:hAnsiTheme="majorHAnsi" w:cstheme="majorBidi"/>
      <w:i/>
      <w:iCs/>
      <w:color w:val="404040" w:themeColor="text1" w:themeTint="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00FE"/>
    <w:rPr>
      <w:color w:val="0000FF"/>
      <w:u w:val="single"/>
    </w:rPr>
  </w:style>
  <w:style w:type="paragraph" w:styleId="a4">
    <w:name w:val="Title"/>
    <w:aliases w:val="Название Знак1"/>
    <w:basedOn w:val="a"/>
    <w:link w:val="a5"/>
    <w:qFormat/>
    <w:rsid w:val="007F00FE"/>
    <w:pPr>
      <w:jc w:val="center"/>
    </w:pPr>
    <w:rPr>
      <w:b/>
      <w:sz w:val="28"/>
    </w:rPr>
  </w:style>
  <w:style w:type="character" w:customStyle="1" w:styleId="a5">
    <w:name w:val="Название Знак"/>
    <w:aliases w:val="Название Знак1 Знак"/>
    <w:basedOn w:val="a0"/>
    <w:link w:val="a4"/>
    <w:rsid w:val="007F00FE"/>
    <w:rPr>
      <w:rFonts w:ascii="Times New Roman" w:eastAsia="Times New Roman" w:hAnsi="Times New Roman" w:cs="Times New Roman"/>
      <w:b/>
      <w:sz w:val="28"/>
      <w:szCs w:val="20"/>
      <w:lang w:eastAsia="ru-RU"/>
    </w:rPr>
  </w:style>
  <w:style w:type="paragraph" w:styleId="a6">
    <w:name w:val="List Paragraph"/>
    <w:aliases w:val="Варианты ответов,List Paragraph"/>
    <w:basedOn w:val="a"/>
    <w:link w:val="a7"/>
    <w:uiPriority w:val="34"/>
    <w:qFormat/>
    <w:rsid w:val="007F00FE"/>
    <w:pPr>
      <w:ind w:left="720"/>
      <w:contextualSpacing/>
    </w:pPr>
  </w:style>
  <w:style w:type="character" w:customStyle="1" w:styleId="a7">
    <w:name w:val="Абзац списка Знак"/>
    <w:aliases w:val="Варианты ответов Знак,List Paragraph Знак"/>
    <w:link w:val="a6"/>
    <w:uiPriority w:val="34"/>
    <w:rsid w:val="007F00FE"/>
    <w:rPr>
      <w:rFonts w:ascii="Times New Roman" w:eastAsia="Times New Roman" w:hAnsi="Times New Roman" w:cs="Times New Roman"/>
      <w:sz w:val="20"/>
      <w:szCs w:val="20"/>
      <w:lang w:eastAsia="ru-RU"/>
    </w:rPr>
  </w:style>
  <w:style w:type="paragraph" w:styleId="a8">
    <w:name w:val="Balloon Text"/>
    <w:basedOn w:val="a"/>
    <w:link w:val="a9"/>
    <w:uiPriority w:val="99"/>
    <w:unhideWhenUsed/>
    <w:rsid w:val="007F00FE"/>
    <w:rPr>
      <w:rFonts w:ascii="Tahoma" w:hAnsi="Tahoma" w:cs="Tahoma"/>
      <w:sz w:val="16"/>
      <w:szCs w:val="16"/>
    </w:rPr>
  </w:style>
  <w:style w:type="character" w:customStyle="1" w:styleId="a9">
    <w:name w:val="Текст выноски Знак"/>
    <w:basedOn w:val="a0"/>
    <w:link w:val="a8"/>
    <w:uiPriority w:val="99"/>
    <w:rsid w:val="007F00FE"/>
    <w:rPr>
      <w:rFonts w:ascii="Tahoma" w:eastAsia="Times New Roman" w:hAnsi="Tahoma" w:cs="Tahoma"/>
      <w:sz w:val="16"/>
      <w:szCs w:val="16"/>
      <w:lang w:eastAsia="ru-RU"/>
    </w:rPr>
  </w:style>
  <w:style w:type="paragraph" w:customStyle="1" w:styleId="ConsPlusNormal">
    <w:name w:val="ConsPlusNormal"/>
    <w:link w:val="ConsPlusNormal0"/>
    <w:qFormat/>
    <w:rsid w:val="007F00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F00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7F00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_"/>
    <w:link w:val="22"/>
    <w:rsid w:val="007F00FE"/>
    <w:rPr>
      <w:rFonts w:ascii="Times New Roman" w:hAnsi="Times New Roman"/>
      <w:b/>
      <w:bCs/>
      <w:spacing w:val="2"/>
      <w:shd w:val="clear" w:color="auto" w:fill="FFFFFF"/>
    </w:rPr>
  </w:style>
  <w:style w:type="paragraph" w:customStyle="1" w:styleId="22">
    <w:name w:val="Основной текст (2)"/>
    <w:basedOn w:val="a"/>
    <w:link w:val="21"/>
    <w:rsid w:val="007F00FE"/>
    <w:pPr>
      <w:widowControl w:val="0"/>
      <w:shd w:val="clear" w:color="auto" w:fill="FFFFFF"/>
      <w:spacing w:after="240" w:line="322" w:lineRule="exact"/>
    </w:pPr>
    <w:rPr>
      <w:rFonts w:eastAsiaTheme="minorHAnsi" w:cstheme="minorBidi"/>
      <w:b/>
      <w:bCs/>
      <w:spacing w:val="2"/>
      <w:sz w:val="22"/>
      <w:szCs w:val="22"/>
      <w:lang w:eastAsia="en-US"/>
    </w:rPr>
  </w:style>
  <w:style w:type="table" w:styleId="aa">
    <w:name w:val="Table Grid"/>
    <w:basedOn w:val="a1"/>
    <w:uiPriority w:val="59"/>
    <w:rsid w:val="007F00F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7F00FE"/>
    <w:pPr>
      <w:tabs>
        <w:tab w:val="center" w:pos="4677"/>
        <w:tab w:val="right" w:pos="9355"/>
      </w:tabs>
    </w:pPr>
  </w:style>
  <w:style w:type="character" w:customStyle="1" w:styleId="ac">
    <w:name w:val="Верхний колонтитул Знак"/>
    <w:basedOn w:val="a0"/>
    <w:link w:val="ab"/>
    <w:uiPriority w:val="99"/>
    <w:rsid w:val="007F00FE"/>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F00FE"/>
    <w:pPr>
      <w:tabs>
        <w:tab w:val="center" w:pos="4677"/>
        <w:tab w:val="right" w:pos="9355"/>
      </w:tabs>
    </w:pPr>
  </w:style>
  <w:style w:type="character" w:customStyle="1" w:styleId="ae">
    <w:name w:val="Нижний колонтитул Знак"/>
    <w:basedOn w:val="a0"/>
    <w:link w:val="ad"/>
    <w:uiPriority w:val="99"/>
    <w:rsid w:val="007F00FE"/>
    <w:rPr>
      <w:rFonts w:ascii="Times New Roman" w:eastAsia="Times New Roman" w:hAnsi="Times New Roman" w:cs="Times New Roman"/>
      <w:sz w:val="20"/>
      <w:szCs w:val="20"/>
      <w:lang w:eastAsia="ru-RU"/>
    </w:rPr>
  </w:style>
  <w:style w:type="paragraph" w:styleId="af">
    <w:name w:val="Body Text"/>
    <w:aliases w:val="Основной текст Знак1,Основной текст Знак Знак, Знак7 Знак Знак, Знак7 Знак,Знак7 Знак Знак,Знак7 Знак"/>
    <w:basedOn w:val="a"/>
    <w:link w:val="af0"/>
    <w:unhideWhenUsed/>
    <w:qFormat/>
    <w:rsid w:val="006D0C23"/>
    <w:rPr>
      <w:sz w:val="28"/>
    </w:rPr>
  </w:style>
  <w:style w:type="character" w:customStyle="1" w:styleId="af0">
    <w:name w:val="Основной текст Знак"/>
    <w:aliases w:val="Основной текст Знак1 Знак1,Основной текст Знак Знак Знак1, Знак7 Знак Знак Знак1, Знак7 Знак Знак2,Знак7 Знак Знак Знак1,Знак7 Знак Знак2"/>
    <w:basedOn w:val="a0"/>
    <w:link w:val="af"/>
    <w:rsid w:val="006D0C23"/>
    <w:rPr>
      <w:rFonts w:ascii="Times New Roman" w:eastAsia="Times New Roman" w:hAnsi="Times New Roman" w:cs="Times New Roman"/>
      <w:sz w:val="28"/>
      <w:szCs w:val="20"/>
      <w:lang w:eastAsia="ru-RU"/>
    </w:rPr>
  </w:style>
  <w:style w:type="character" w:customStyle="1" w:styleId="23">
    <w:name w:val="стиль2"/>
    <w:basedOn w:val="a0"/>
    <w:rsid w:val="00CA27C7"/>
  </w:style>
  <w:style w:type="character" w:customStyle="1" w:styleId="40">
    <w:name w:val="Заголовок 4 Знак"/>
    <w:basedOn w:val="a0"/>
    <w:link w:val="4"/>
    <w:uiPriority w:val="9"/>
    <w:rsid w:val="00837F8B"/>
    <w:rPr>
      <w:rFonts w:ascii="Calibri" w:eastAsia="Times New Roman" w:hAnsi="Calibri" w:cs="Calibri"/>
      <w:b/>
      <w:bCs/>
      <w:spacing w:val="38"/>
      <w:sz w:val="24"/>
      <w:szCs w:val="24"/>
      <w:lang w:eastAsia="ru-RU"/>
    </w:rPr>
  </w:style>
  <w:style w:type="paragraph" w:customStyle="1" w:styleId="13">
    <w:name w:val="Абзац списка1"/>
    <w:basedOn w:val="a"/>
    <w:rsid w:val="00837F8B"/>
    <w:pPr>
      <w:spacing w:after="200" w:line="276" w:lineRule="auto"/>
      <w:ind w:left="720"/>
    </w:pPr>
    <w:rPr>
      <w:rFonts w:ascii="Calibri" w:hAnsi="Calibri" w:cs="Calibri"/>
      <w:sz w:val="22"/>
      <w:szCs w:val="22"/>
    </w:rPr>
  </w:style>
  <w:style w:type="character" w:customStyle="1" w:styleId="31">
    <w:name w:val="Основной текст (3)_"/>
    <w:link w:val="310"/>
    <w:rsid w:val="00A02633"/>
    <w:rPr>
      <w:b/>
      <w:bCs/>
      <w:sz w:val="27"/>
      <w:szCs w:val="27"/>
      <w:shd w:val="clear" w:color="auto" w:fill="FFFFFF"/>
    </w:rPr>
  </w:style>
  <w:style w:type="character" w:customStyle="1" w:styleId="32">
    <w:name w:val="Основной текст (3)"/>
    <w:rsid w:val="00A02633"/>
  </w:style>
  <w:style w:type="character" w:customStyle="1" w:styleId="5">
    <w:name w:val="Основной текст (5)_"/>
    <w:link w:val="50"/>
    <w:rsid w:val="00A02633"/>
    <w:rPr>
      <w:noProof/>
      <w:w w:val="50"/>
      <w:sz w:val="18"/>
      <w:szCs w:val="18"/>
      <w:shd w:val="clear" w:color="auto" w:fill="FFFFFF"/>
    </w:rPr>
  </w:style>
  <w:style w:type="character" w:customStyle="1" w:styleId="3pt">
    <w:name w:val="Основной текст + Интервал 3 pt"/>
    <w:rsid w:val="00A02633"/>
    <w:rPr>
      <w:rFonts w:ascii="Times New Roman" w:hAnsi="Times New Roman" w:cs="Times New Roman"/>
      <w:spacing w:val="70"/>
      <w:sz w:val="26"/>
      <w:szCs w:val="26"/>
      <w:u w:val="none"/>
    </w:rPr>
  </w:style>
  <w:style w:type="paragraph" w:customStyle="1" w:styleId="310">
    <w:name w:val="Основной текст (3)1"/>
    <w:basedOn w:val="a"/>
    <w:link w:val="31"/>
    <w:rsid w:val="00A02633"/>
    <w:pPr>
      <w:widowControl w:val="0"/>
      <w:shd w:val="clear" w:color="auto" w:fill="FFFFFF"/>
      <w:spacing w:before="540" w:after="60" w:line="240" w:lineRule="atLeast"/>
      <w:jc w:val="center"/>
    </w:pPr>
    <w:rPr>
      <w:rFonts w:asciiTheme="minorHAnsi" w:eastAsiaTheme="minorHAnsi" w:hAnsiTheme="minorHAnsi" w:cstheme="minorBidi"/>
      <w:b/>
      <w:bCs/>
      <w:sz w:val="27"/>
      <w:szCs w:val="27"/>
      <w:lang w:eastAsia="en-US"/>
    </w:rPr>
  </w:style>
  <w:style w:type="paragraph" w:customStyle="1" w:styleId="50">
    <w:name w:val="Основной текст (5)"/>
    <w:basedOn w:val="a"/>
    <w:link w:val="5"/>
    <w:rsid w:val="00A02633"/>
    <w:pPr>
      <w:widowControl w:val="0"/>
      <w:shd w:val="clear" w:color="auto" w:fill="FFFFFF"/>
      <w:spacing w:after="240" w:line="240" w:lineRule="atLeast"/>
    </w:pPr>
    <w:rPr>
      <w:rFonts w:asciiTheme="minorHAnsi" w:eastAsiaTheme="minorHAnsi" w:hAnsiTheme="minorHAnsi" w:cstheme="minorBidi"/>
      <w:noProof/>
      <w:w w:val="50"/>
      <w:sz w:val="18"/>
      <w:szCs w:val="18"/>
      <w:lang w:eastAsia="en-US"/>
    </w:rPr>
  </w:style>
  <w:style w:type="character" w:customStyle="1" w:styleId="ConsPlusNormal0">
    <w:name w:val="ConsPlusNormal Знак"/>
    <w:link w:val="ConsPlusNormal"/>
    <w:locked/>
    <w:rsid w:val="007103C3"/>
    <w:rPr>
      <w:rFonts w:ascii="Calibri" w:eastAsia="Times New Roman" w:hAnsi="Calibri" w:cs="Calibri"/>
      <w:szCs w:val="20"/>
      <w:lang w:eastAsia="ru-RU"/>
    </w:rPr>
  </w:style>
  <w:style w:type="paragraph" w:styleId="af1">
    <w:name w:val="No Spacing"/>
    <w:link w:val="af2"/>
    <w:uiPriority w:val="1"/>
    <w:qFormat/>
    <w:rsid w:val="00324438"/>
    <w:pPr>
      <w:spacing w:after="0" w:line="240" w:lineRule="auto"/>
    </w:pPr>
    <w:rPr>
      <w:rFonts w:eastAsia="Times New Roman" w:cs="Times New Roman"/>
      <w:sz w:val="24"/>
      <w:szCs w:val="24"/>
      <w:lang w:eastAsia="ru-RU"/>
    </w:rPr>
  </w:style>
  <w:style w:type="paragraph" w:customStyle="1" w:styleId="ConsNonformat">
    <w:name w:val="ConsNonformat"/>
    <w:rsid w:val="0032443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2">
    <w:name w:val="Без интервала Знак"/>
    <w:link w:val="af1"/>
    <w:uiPriority w:val="1"/>
    <w:rsid w:val="00324438"/>
    <w:rPr>
      <w:rFonts w:eastAsia="Times New Roman" w:cs="Times New Roman"/>
      <w:sz w:val="24"/>
      <w:szCs w:val="24"/>
      <w:lang w:eastAsia="ru-RU"/>
    </w:rPr>
  </w:style>
  <w:style w:type="character" w:customStyle="1" w:styleId="90">
    <w:name w:val="Заголовок 9 Знак"/>
    <w:basedOn w:val="a0"/>
    <w:link w:val="9"/>
    <w:rsid w:val="00324438"/>
    <w:rPr>
      <w:rFonts w:asciiTheme="majorHAnsi" w:eastAsiaTheme="majorEastAsia" w:hAnsiTheme="majorHAnsi" w:cstheme="majorBidi"/>
      <w:i/>
      <w:iCs/>
      <w:color w:val="404040" w:themeColor="text1" w:themeTint="BF"/>
      <w:sz w:val="20"/>
      <w:szCs w:val="20"/>
    </w:rPr>
  </w:style>
  <w:style w:type="paragraph" w:customStyle="1" w:styleId="msonormalmrcssattr">
    <w:name w:val="msonormal_mr_css_attr"/>
    <w:basedOn w:val="a"/>
    <w:rsid w:val="00782065"/>
    <w:pPr>
      <w:spacing w:before="100" w:beforeAutospacing="1" w:after="100" w:afterAutospacing="1"/>
    </w:pPr>
    <w:rPr>
      <w:sz w:val="24"/>
      <w:szCs w:val="24"/>
    </w:rPr>
  </w:style>
  <w:style w:type="character" w:customStyle="1" w:styleId="12">
    <w:name w:val="Заголовок 1 Знак"/>
    <w:basedOn w:val="a0"/>
    <w:link w:val="11"/>
    <w:uiPriority w:val="9"/>
    <w:rsid w:val="00782065"/>
    <w:rPr>
      <w:rFonts w:ascii="SchoolBook" w:eastAsia="Times New Roman" w:hAnsi="SchoolBook" w:cs="Times New Roman"/>
      <w:sz w:val="44"/>
      <w:szCs w:val="20"/>
      <w:lang w:eastAsia="ru-RU"/>
    </w:rPr>
  </w:style>
  <w:style w:type="character" w:customStyle="1" w:styleId="20">
    <w:name w:val="Заголовок 2 Знак"/>
    <w:basedOn w:val="a0"/>
    <w:link w:val="2"/>
    <w:uiPriority w:val="9"/>
    <w:rsid w:val="00782065"/>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782065"/>
    <w:rPr>
      <w:rFonts w:ascii="Times New Roman" w:eastAsia="Times New Roman" w:hAnsi="Times New Roman" w:cs="Times New Roman"/>
      <w:sz w:val="28"/>
      <w:szCs w:val="20"/>
      <w:lang w:eastAsia="ru-RU"/>
    </w:rPr>
  </w:style>
  <w:style w:type="character" w:styleId="af3">
    <w:name w:val="annotation reference"/>
    <w:basedOn w:val="a0"/>
    <w:uiPriority w:val="99"/>
    <w:semiHidden/>
    <w:unhideWhenUsed/>
    <w:rsid w:val="00782065"/>
    <w:rPr>
      <w:sz w:val="16"/>
      <w:szCs w:val="16"/>
    </w:rPr>
  </w:style>
  <w:style w:type="paragraph" w:styleId="af4">
    <w:name w:val="annotation text"/>
    <w:basedOn w:val="a"/>
    <w:link w:val="af5"/>
    <w:uiPriority w:val="99"/>
    <w:unhideWhenUsed/>
    <w:rsid w:val="00782065"/>
    <w:pPr>
      <w:spacing w:after="200"/>
    </w:pPr>
    <w:rPr>
      <w:rFonts w:asciiTheme="minorHAnsi" w:eastAsiaTheme="minorEastAsia" w:hAnsiTheme="minorHAnsi" w:cstheme="minorBidi"/>
    </w:rPr>
  </w:style>
  <w:style w:type="character" w:customStyle="1" w:styleId="af5">
    <w:name w:val="Текст примечания Знак"/>
    <w:basedOn w:val="a0"/>
    <w:link w:val="af4"/>
    <w:uiPriority w:val="99"/>
    <w:rsid w:val="00782065"/>
    <w:rPr>
      <w:rFonts w:eastAsiaTheme="minorEastAsia"/>
      <w:sz w:val="20"/>
      <w:szCs w:val="20"/>
      <w:lang w:eastAsia="ru-RU"/>
    </w:rPr>
  </w:style>
  <w:style w:type="paragraph" w:styleId="af6">
    <w:name w:val="caption"/>
    <w:basedOn w:val="a"/>
    <w:next w:val="a"/>
    <w:uiPriority w:val="35"/>
    <w:unhideWhenUsed/>
    <w:qFormat/>
    <w:rsid w:val="00782065"/>
    <w:pPr>
      <w:spacing w:after="200"/>
    </w:pPr>
    <w:rPr>
      <w:rFonts w:asciiTheme="minorHAnsi" w:eastAsiaTheme="minorEastAsia" w:hAnsiTheme="minorHAnsi" w:cstheme="minorBidi"/>
      <w:b/>
      <w:bCs/>
      <w:color w:val="4F81BD" w:themeColor="accent1"/>
      <w:sz w:val="18"/>
      <w:szCs w:val="18"/>
    </w:rPr>
  </w:style>
  <w:style w:type="paragraph" w:styleId="af7">
    <w:name w:val="footnote text"/>
    <w:basedOn w:val="a"/>
    <w:link w:val="af8"/>
    <w:uiPriority w:val="99"/>
    <w:unhideWhenUsed/>
    <w:rsid w:val="00782065"/>
  </w:style>
  <w:style w:type="character" w:customStyle="1" w:styleId="af8">
    <w:name w:val="Текст сноски Знак"/>
    <w:basedOn w:val="a0"/>
    <w:link w:val="af7"/>
    <w:uiPriority w:val="99"/>
    <w:rsid w:val="00782065"/>
    <w:rPr>
      <w:rFonts w:ascii="Times New Roman" w:eastAsia="Times New Roman" w:hAnsi="Times New Roman" w:cs="Times New Roman"/>
      <w:sz w:val="20"/>
      <w:szCs w:val="20"/>
      <w:lang w:eastAsia="ru-RU"/>
    </w:rPr>
  </w:style>
  <w:style w:type="character" w:styleId="af9">
    <w:name w:val="footnote reference"/>
    <w:basedOn w:val="a0"/>
    <w:uiPriority w:val="99"/>
    <w:unhideWhenUsed/>
    <w:rsid w:val="00782065"/>
    <w:rPr>
      <w:vertAlign w:val="superscript"/>
    </w:rPr>
  </w:style>
  <w:style w:type="numbering" w:customStyle="1" w:styleId="14">
    <w:name w:val="Нет списка1"/>
    <w:next w:val="a2"/>
    <w:uiPriority w:val="99"/>
    <w:semiHidden/>
    <w:unhideWhenUsed/>
    <w:rsid w:val="00782065"/>
  </w:style>
  <w:style w:type="table" w:customStyle="1" w:styleId="15">
    <w:name w:val="Сетка таблицы1"/>
    <w:basedOn w:val="a1"/>
    <w:next w:val="aa"/>
    <w:uiPriority w:val="59"/>
    <w:rsid w:val="007820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nhideWhenUsed/>
    <w:rsid w:val="00782065"/>
    <w:pPr>
      <w:spacing w:before="100" w:beforeAutospacing="1" w:after="100" w:afterAutospacing="1"/>
    </w:pPr>
    <w:rPr>
      <w:sz w:val="24"/>
      <w:szCs w:val="24"/>
    </w:rPr>
  </w:style>
  <w:style w:type="paragraph" w:styleId="afb">
    <w:name w:val="annotation subject"/>
    <w:basedOn w:val="af4"/>
    <w:next w:val="af4"/>
    <w:link w:val="afc"/>
    <w:uiPriority w:val="99"/>
    <w:semiHidden/>
    <w:unhideWhenUsed/>
    <w:rsid w:val="00782065"/>
    <w:pPr>
      <w:spacing w:after="0"/>
    </w:pPr>
    <w:rPr>
      <w:rFonts w:ascii="Times New Roman" w:eastAsia="Times New Roman" w:hAnsi="Times New Roman" w:cs="Times New Roman"/>
      <w:b/>
      <w:bCs/>
    </w:rPr>
  </w:style>
  <w:style w:type="character" w:customStyle="1" w:styleId="afc">
    <w:name w:val="Тема примечания Знак"/>
    <w:basedOn w:val="af5"/>
    <w:link w:val="afb"/>
    <w:uiPriority w:val="99"/>
    <w:semiHidden/>
    <w:rsid w:val="00782065"/>
    <w:rPr>
      <w:rFonts w:ascii="Times New Roman" w:eastAsia="Times New Roman" w:hAnsi="Times New Roman" w:cs="Times New Roman"/>
      <w:b/>
      <w:bCs/>
    </w:rPr>
  </w:style>
  <w:style w:type="character" w:customStyle="1" w:styleId="16">
    <w:name w:val="Текст сноски Знак1"/>
    <w:uiPriority w:val="99"/>
    <w:semiHidden/>
    <w:rsid w:val="00782065"/>
    <w:rPr>
      <w:rFonts w:ascii="Times New Roman" w:eastAsia="Times New Roman" w:hAnsi="Times New Roman"/>
      <w:sz w:val="20"/>
      <w:szCs w:val="20"/>
      <w:lang w:eastAsia="ru-RU"/>
    </w:rPr>
  </w:style>
  <w:style w:type="table" w:customStyle="1" w:styleId="110">
    <w:name w:val="Сетка таблицы11"/>
    <w:basedOn w:val="a1"/>
    <w:next w:val="aa"/>
    <w:uiPriority w:val="59"/>
    <w:rsid w:val="007820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782065"/>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4">
    <w:name w:val="Font Style14"/>
    <w:uiPriority w:val="99"/>
    <w:rsid w:val="00782065"/>
    <w:rPr>
      <w:rFonts w:ascii="Times New Roman" w:hAnsi="Times New Roman" w:cs="Times New Roman"/>
      <w:sz w:val="26"/>
      <w:szCs w:val="26"/>
    </w:rPr>
  </w:style>
  <w:style w:type="character" w:customStyle="1" w:styleId="FontStyle15">
    <w:name w:val="Font Style15"/>
    <w:uiPriority w:val="99"/>
    <w:rsid w:val="00782065"/>
    <w:rPr>
      <w:rFonts w:ascii="Times New Roman" w:hAnsi="Times New Roman" w:cs="Times New Roman"/>
      <w:sz w:val="26"/>
      <w:szCs w:val="26"/>
    </w:rPr>
  </w:style>
  <w:style w:type="character" w:styleId="afd">
    <w:name w:val="FollowedHyperlink"/>
    <w:uiPriority w:val="99"/>
    <w:unhideWhenUsed/>
    <w:rsid w:val="00782065"/>
    <w:rPr>
      <w:color w:val="800080"/>
      <w:u w:val="single"/>
    </w:rPr>
  </w:style>
  <w:style w:type="paragraph" w:styleId="afe">
    <w:name w:val="Revision"/>
    <w:hidden/>
    <w:uiPriority w:val="99"/>
    <w:semiHidden/>
    <w:rsid w:val="00782065"/>
    <w:pPr>
      <w:spacing w:after="0" w:line="240" w:lineRule="auto"/>
    </w:pPr>
    <w:rPr>
      <w:rFonts w:ascii="Calibri" w:eastAsia="Calibri" w:hAnsi="Calibri" w:cs="Times New Roman"/>
    </w:rPr>
  </w:style>
  <w:style w:type="paragraph" w:customStyle="1" w:styleId="ConsPlusNonformat">
    <w:name w:val="ConsPlusNonformat"/>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820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78206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7820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782065"/>
    <w:rPr>
      <w:rFonts w:cs="Times New Roman"/>
      <w:color w:val="605E5C"/>
      <w:shd w:val="clear" w:color="auto" w:fill="E1DFDD"/>
    </w:rPr>
  </w:style>
  <w:style w:type="character" w:customStyle="1" w:styleId="hgkelc">
    <w:name w:val="hgkelc"/>
    <w:rsid w:val="00782065"/>
  </w:style>
  <w:style w:type="character" w:customStyle="1" w:styleId="jpfdse">
    <w:name w:val="jpfdse"/>
    <w:rsid w:val="00782065"/>
  </w:style>
  <w:style w:type="paragraph" w:styleId="aff">
    <w:name w:val="Body Text Indent"/>
    <w:basedOn w:val="a"/>
    <w:link w:val="aff0"/>
    <w:uiPriority w:val="99"/>
    <w:unhideWhenUsed/>
    <w:rsid w:val="00B73041"/>
    <w:pPr>
      <w:spacing w:after="120"/>
      <w:ind w:left="283"/>
    </w:pPr>
  </w:style>
  <w:style w:type="character" w:customStyle="1" w:styleId="aff0">
    <w:name w:val="Основной текст с отступом Знак"/>
    <w:basedOn w:val="a0"/>
    <w:link w:val="aff"/>
    <w:uiPriority w:val="99"/>
    <w:rsid w:val="00B73041"/>
    <w:rPr>
      <w:rFonts w:ascii="Times New Roman" w:eastAsia="Times New Roman" w:hAnsi="Times New Roman" w:cs="Times New Roman"/>
      <w:sz w:val="20"/>
      <w:szCs w:val="20"/>
      <w:lang w:eastAsia="ru-RU"/>
    </w:rPr>
  </w:style>
  <w:style w:type="character" w:styleId="aff1">
    <w:name w:val="Strong"/>
    <w:basedOn w:val="a0"/>
    <w:uiPriority w:val="99"/>
    <w:qFormat/>
    <w:rsid w:val="00B73041"/>
    <w:rPr>
      <w:rFonts w:cs="Times New Roman"/>
      <w:b/>
      <w:bCs/>
    </w:rPr>
  </w:style>
  <w:style w:type="character" w:customStyle="1" w:styleId="2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7A6ABB"/>
    <w:rPr>
      <w:sz w:val="28"/>
    </w:rPr>
  </w:style>
  <w:style w:type="character" w:styleId="aff2">
    <w:name w:val="page number"/>
    <w:basedOn w:val="a0"/>
    <w:rsid w:val="007A6ABB"/>
  </w:style>
  <w:style w:type="paragraph" w:styleId="33">
    <w:name w:val="Body Text Indent 3"/>
    <w:basedOn w:val="a"/>
    <w:link w:val="34"/>
    <w:rsid w:val="007A6ABB"/>
    <w:pPr>
      <w:spacing w:after="120"/>
      <w:ind w:left="283"/>
    </w:pPr>
    <w:rPr>
      <w:sz w:val="16"/>
      <w:szCs w:val="16"/>
    </w:rPr>
  </w:style>
  <w:style w:type="character" w:customStyle="1" w:styleId="34">
    <w:name w:val="Основной текст с отступом 3 Знак"/>
    <w:basedOn w:val="a0"/>
    <w:link w:val="33"/>
    <w:rsid w:val="007A6ABB"/>
    <w:rPr>
      <w:rFonts w:ascii="Times New Roman" w:eastAsia="Times New Roman" w:hAnsi="Times New Roman" w:cs="Times New Roman"/>
      <w:sz w:val="16"/>
      <w:szCs w:val="16"/>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ABB"/>
    <w:pPr>
      <w:widowControl w:val="0"/>
      <w:adjustRightInd w:val="0"/>
      <w:spacing w:after="160" w:line="240" w:lineRule="exact"/>
      <w:jc w:val="right"/>
    </w:pPr>
    <w:rPr>
      <w:lang w:val="en-GB" w:eastAsia="en-US"/>
    </w:rPr>
  </w:style>
  <w:style w:type="paragraph" w:styleId="25">
    <w:name w:val="Body Text 2"/>
    <w:basedOn w:val="a"/>
    <w:link w:val="26"/>
    <w:rsid w:val="007A6ABB"/>
    <w:pPr>
      <w:spacing w:after="120" w:line="480" w:lineRule="auto"/>
    </w:pPr>
  </w:style>
  <w:style w:type="character" w:customStyle="1" w:styleId="26">
    <w:name w:val="Основной текст 2 Знак"/>
    <w:basedOn w:val="a0"/>
    <w:link w:val="25"/>
    <w:rsid w:val="007A6ABB"/>
    <w:rPr>
      <w:rFonts w:ascii="Times New Roman" w:eastAsia="Times New Roman" w:hAnsi="Times New Roman" w:cs="Times New Roman"/>
      <w:sz w:val="20"/>
      <w:szCs w:val="20"/>
      <w:lang w:eastAsia="ru-RU"/>
    </w:rPr>
  </w:style>
  <w:style w:type="paragraph" w:customStyle="1" w:styleId="11Char">
    <w:name w:val="Знак1 Знак Знак Знак Знак Знак Знак Знак Знак1 Char"/>
    <w:basedOn w:val="a"/>
    <w:rsid w:val="007A6ABB"/>
    <w:pPr>
      <w:spacing w:after="160" w:line="240" w:lineRule="exact"/>
    </w:pPr>
    <w:rPr>
      <w:rFonts w:ascii="Verdana" w:hAnsi="Verdana" w:cs="Verdana"/>
      <w:lang w:val="en-US" w:eastAsia="en-US"/>
    </w:rPr>
  </w:style>
  <w:style w:type="paragraph" w:customStyle="1" w:styleId="1">
    <w:name w:val="Маркированный список1"/>
    <w:basedOn w:val="a"/>
    <w:rsid w:val="007A6ABB"/>
    <w:pPr>
      <w:numPr>
        <w:numId w:val="1"/>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7A6ABB"/>
    <w:rPr>
      <w:color w:val="auto"/>
    </w:rPr>
  </w:style>
  <w:style w:type="paragraph" w:customStyle="1" w:styleId="6-2">
    <w:name w:val="6.Табл.-2уровень"/>
    <w:basedOn w:val="a"/>
    <w:qFormat/>
    <w:rsid w:val="007A6ABB"/>
    <w:pPr>
      <w:widowControl w:val="0"/>
      <w:ind w:left="454" w:right="57" w:hanging="170"/>
    </w:pPr>
    <w:rPr>
      <w:sz w:val="22"/>
      <w:szCs w:val="22"/>
    </w:rPr>
  </w:style>
  <w:style w:type="paragraph" w:customStyle="1" w:styleId="6-3">
    <w:name w:val="6.Табл.-3уровень"/>
    <w:basedOn w:val="a"/>
    <w:rsid w:val="007A6ABB"/>
    <w:pPr>
      <w:widowControl w:val="0"/>
      <w:ind w:left="624" w:right="57" w:hanging="170"/>
    </w:pPr>
    <w:rPr>
      <w:sz w:val="22"/>
      <w:szCs w:val="22"/>
    </w:rPr>
  </w:style>
  <w:style w:type="paragraph" w:customStyle="1" w:styleId="6-">
    <w:name w:val="6.Табл.-данные"/>
    <w:basedOn w:val="a"/>
    <w:uiPriority w:val="99"/>
    <w:qFormat/>
    <w:rsid w:val="007A6ABB"/>
    <w:pPr>
      <w:widowControl w:val="0"/>
      <w:suppressAutoHyphens/>
      <w:ind w:left="57" w:right="57"/>
      <w:jc w:val="center"/>
    </w:pPr>
    <w:rPr>
      <w:sz w:val="24"/>
      <w:szCs w:val="24"/>
    </w:rPr>
  </w:style>
  <w:style w:type="paragraph" w:customStyle="1" w:styleId="5-">
    <w:name w:val="5.Табл.-шапка"/>
    <w:basedOn w:val="a"/>
    <w:uiPriority w:val="99"/>
    <w:qFormat/>
    <w:rsid w:val="007A6ABB"/>
    <w:pPr>
      <w:widowControl w:val="0"/>
      <w:jc w:val="center"/>
    </w:pPr>
    <w:rPr>
      <w:sz w:val="22"/>
      <w:szCs w:val="22"/>
    </w:rPr>
  </w:style>
  <w:style w:type="paragraph" w:customStyle="1" w:styleId="aff4">
    <w:name w:val="Знак Знак Знак Знак Знак Знак Знак Знак Знак Знак"/>
    <w:basedOn w:val="a"/>
    <w:rsid w:val="007A6ABB"/>
    <w:rPr>
      <w:rFonts w:ascii="Verdana" w:hAnsi="Verdana" w:cs="Verdana"/>
      <w:lang w:val="en-US" w:eastAsia="en-US"/>
    </w:rPr>
  </w:style>
  <w:style w:type="paragraph" w:customStyle="1" w:styleId="311">
    <w:name w:val="Основной текст 31"/>
    <w:basedOn w:val="a"/>
    <w:rsid w:val="007A6ABB"/>
    <w:pPr>
      <w:suppressAutoHyphens/>
      <w:spacing w:after="120" w:line="360" w:lineRule="auto"/>
      <w:ind w:firstLine="709"/>
      <w:jc w:val="both"/>
    </w:pPr>
    <w:rPr>
      <w:sz w:val="16"/>
      <w:szCs w:val="16"/>
      <w:lang w:eastAsia="ar-SA"/>
    </w:rPr>
  </w:style>
  <w:style w:type="paragraph" w:customStyle="1" w:styleId="S0">
    <w:name w:val="S_Обычный"/>
    <w:basedOn w:val="a"/>
    <w:rsid w:val="007A6ABB"/>
    <w:pPr>
      <w:suppressAutoHyphens/>
      <w:spacing w:line="360" w:lineRule="auto"/>
      <w:ind w:firstLine="709"/>
      <w:jc w:val="both"/>
    </w:pPr>
    <w:rPr>
      <w:sz w:val="24"/>
      <w:szCs w:val="24"/>
      <w:lang w:eastAsia="ar-SA"/>
    </w:rPr>
  </w:style>
  <w:style w:type="paragraph" w:customStyle="1" w:styleId="210">
    <w:name w:val="Основной текст 21"/>
    <w:basedOn w:val="a"/>
    <w:rsid w:val="007A6ABB"/>
    <w:pPr>
      <w:suppressAutoHyphens/>
      <w:jc w:val="both"/>
    </w:pPr>
    <w:rPr>
      <w:sz w:val="28"/>
      <w:lang w:eastAsia="ar-SA"/>
    </w:rPr>
  </w:style>
  <w:style w:type="paragraph" w:customStyle="1" w:styleId="Point">
    <w:name w:val="Point"/>
    <w:basedOn w:val="a"/>
    <w:link w:val="PointChar"/>
    <w:rsid w:val="007A6ABB"/>
    <w:pPr>
      <w:spacing w:before="120" w:line="288" w:lineRule="auto"/>
      <w:ind w:firstLine="720"/>
      <w:jc w:val="both"/>
    </w:pPr>
    <w:rPr>
      <w:sz w:val="24"/>
      <w:szCs w:val="24"/>
    </w:rPr>
  </w:style>
  <w:style w:type="character" w:customStyle="1" w:styleId="PointChar">
    <w:name w:val="Point Char"/>
    <w:link w:val="Point"/>
    <w:rsid w:val="007A6ABB"/>
    <w:rPr>
      <w:rFonts w:ascii="Times New Roman" w:eastAsia="Times New Roman" w:hAnsi="Times New Roman" w:cs="Times New Roman"/>
      <w:sz w:val="24"/>
      <w:szCs w:val="24"/>
      <w:lang w:eastAsia="ru-RU"/>
    </w:rPr>
  </w:style>
  <w:style w:type="paragraph" w:customStyle="1" w:styleId="312">
    <w:name w:val="Заголовок 31"/>
    <w:basedOn w:val="a"/>
    <w:next w:val="a"/>
    <w:uiPriority w:val="9"/>
    <w:unhideWhenUsed/>
    <w:qFormat/>
    <w:rsid w:val="007A6ABB"/>
    <w:pPr>
      <w:keepNext/>
      <w:keepLines/>
      <w:spacing w:before="200" w:line="276" w:lineRule="auto"/>
      <w:outlineLvl w:val="2"/>
    </w:pPr>
    <w:rPr>
      <w:rFonts w:ascii="Cambria" w:hAnsi="Cambria"/>
      <w:b/>
      <w:bCs/>
      <w:color w:val="4F81BD"/>
      <w:sz w:val="22"/>
      <w:szCs w:val="22"/>
      <w:lang w:eastAsia="en-US"/>
    </w:rPr>
  </w:style>
  <w:style w:type="character" w:styleId="aff5">
    <w:name w:val="Emphasis"/>
    <w:qFormat/>
    <w:rsid w:val="007A6ABB"/>
    <w:rPr>
      <w:i/>
      <w:iCs/>
    </w:rPr>
  </w:style>
  <w:style w:type="paragraph" w:customStyle="1" w:styleId="aff6">
    <w:name w:val="Знак Знак Знак Знак"/>
    <w:basedOn w:val="a"/>
    <w:rsid w:val="007A6ABB"/>
    <w:pPr>
      <w:spacing w:after="160" w:line="240" w:lineRule="exact"/>
    </w:pPr>
    <w:rPr>
      <w:rFonts w:eastAsia="Calibri"/>
      <w:lang w:eastAsia="zh-CN"/>
    </w:rPr>
  </w:style>
  <w:style w:type="table" w:customStyle="1" w:styleId="27">
    <w:name w:val="Сетка таблицы2"/>
    <w:basedOn w:val="a1"/>
    <w:next w:val="aa"/>
    <w:uiPriority w:val="39"/>
    <w:rsid w:val="0074119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сновной текст1"/>
    <w:basedOn w:val="a"/>
    <w:uiPriority w:val="99"/>
    <w:rsid w:val="0074119B"/>
    <w:pPr>
      <w:jc w:val="both"/>
    </w:pPr>
    <w:rPr>
      <w:rFonts w:ascii="Calibri" w:hAnsi="Calibri"/>
      <w:sz w:val="28"/>
    </w:rPr>
  </w:style>
  <w:style w:type="paragraph" w:styleId="HTML">
    <w:name w:val="HTML Preformatted"/>
    <w:basedOn w:val="a"/>
    <w:link w:val="HTML0"/>
    <w:uiPriority w:val="99"/>
    <w:rsid w:val="00741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4119B"/>
    <w:rPr>
      <w:rFonts w:ascii="Courier New" w:eastAsia="Times New Roman" w:hAnsi="Courier New" w:cs="Courier New"/>
      <w:sz w:val="20"/>
      <w:szCs w:val="20"/>
      <w:lang w:eastAsia="ru-RU"/>
    </w:rPr>
  </w:style>
  <w:style w:type="paragraph" w:styleId="aff7">
    <w:name w:val="Plain Text"/>
    <w:basedOn w:val="a"/>
    <w:link w:val="aff8"/>
    <w:uiPriority w:val="99"/>
    <w:rsid w:val="0074119B"/>
    <w:rPr>
      <w:rFonts w:ascii="Courier New" w:hAnsi="Courier New" w:cs="Courier New"/>
      <w:sz w:val="24"/>
      <w:szCs w:val="24"/>
    </w:rPr>
  </w:style>
  <w:style w:type="character" w:customStyle="1" w:styleId="aff8">
    <w:name w:val="Текст Знак"/>
    <w:basedOn w:val="a0"/>
    <w:link w:val="aff7"/>
    <w:uiPriority w:val="99"/>
    <w:rsid w:val="0074119B"/>
    <w:rPr>
      <w:rFonts w:ascii="Courier New" w:eastAsia="Times New Roman" w:hAnsi="Courier New" w:cs="Courier New"/>
      <w:sz w:val="24"/>
      <w:szCs w:val="24"/>
      <w:lang w:eastAsia="ru-RU"/>
    </w:rPr>
  </w:style>
  <w:style w:type="character" w:customStyle="1" w:styleId="apple-converted-space">
    <w:name w:val="apple-converted-space"/>
    <w:basedOn w:val="a0"/>
    <w:rsid w:val="0074119B"/>
    <w:rPr>
      <w:rFonts w:cs="Times New Roman"/>
    </w:rPr>
  </w:style>
  <w:style w:type="character" w:customStyle="1" w:styleId="apple-style-span">
    <w:name w:val="apple-style-span"/>
    <w:basedOn w:val="a0"/>
    <w:uiPriority w:val="99"/>
    <w:rsid w:val="0074119B"/>
    <w:rPr>
      <w:rFonts w:cs="Times New Roman"/>
    </w:rPr>
  </w:style>
  <w:style w:type="paragraph" w:customStyle="1" w:styleId="28">
    <w:name w:val="Îáû÷íûé2"/>
    <w:uiPriority w:val="99"/>
    <w:rsid w:val="0074119B"/>
    <w:pPr>
      <w:widowControl w:val="0"/>
      <w:spacing w:after="0" w:line="240" w:lineRule="auto"/>
    </w:pPr>
    <w:rPr>
      <w:rFonts w:ascii="Calibri" w:eastAsia="Times New Roman" w:hAnsi="Calibri" w:cs="Times New Roman"/>
      <w:sz w:val="20"/>
      <w:szCs w:val="20"/>
      <w:lang w:eastAsia="ru-RU"/>
    </w:rPr>
  </w:style>
  <w:style w:type="paragraph" w:customStyle="1" w:styleId="aff9">
    <w:name w:val="Абзац"/>
    <w:basedOn w:val="a"/>
    <w:uiPriority w:val="99"/>
    <w:rsid w:val="0074119B"/>
    <w:pPr>
      <w:spacing w:before="120"/>
      <w:ind w:firstLine="851"/>
      <w:jc w:val="both"/>
    </w:pPr>
    <w:rPr>
      <w:rFonts w:ascii="Calibri" w:hAnsi="Calibri"/>
      <w:sz w:val="28"/>
    </w:rPr>
  </w:style>
  <w:style w:type="paragraph" w:customStyle="1" w:styleId="Default">
    <w:name w:val="Default"/>
    <w:uiPriority w:val="99"/>
    <w:rsid w:val="0074119B"/>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8">
    <w:name w:val="1._Текст_метод"/>
    <w:uiPriority w:val="99"/>
    <w:rsid w:val="0074119B"/>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
    <w:uiPriority w:val="99"/>
    <w:rsid w:val="0074119B"/>
    <w:pPr>
      <w:numPr>
        <w:numId w:val="2"/>
      </w:numPr>
      <w:tabs>
        <w:tab w:val="clear" w:pos="927"/>
      </w:tabs>
      <w:spacing w:before="120" w:after="120"/>
      <w:ind w:left="360" w:hanging="360"/>
      <w:jc w:val="both"/>
    </w:pPr>
    <w:rPr>
      <w:rFonts w:ascii="Calibri" w:hAnsi="Calibri"/>
      <w:sz w:val="16"/>
    </w:rPr>
  </w:style>
  <w:style w:type="paragraph" w:customStyle="1" w:styleId="19">
    <w:name w:val="1."/>
    <w:uiPriority w:val="99"/>
    <w:rsid w:val="0074119B"/>
    <w:pPr>
      <w:spacing w:before="120" w:after="0" w:line="240" w:lineRule="auto"/>
      <w:ind w:firstLine="284"/>
      <w:jc w:val="both"/>
    </w:pPr>
    <w:rPr>
      <w:rFonts w:ascii="Arial" w:eastAsia="Times New Roman" w:hAnsi="Arial" w:cs="Times New Roman"/>
      <w:sz w:val="18"/>
      <w:szCs w:val="20"/>
      <w:lang w:eastAsia="ru-RU"/>
    </w:rPr>
  </w:style>
  <w:style w:type="paragraph" w:customStyle="1" w:styleId="61">
    <w:name w:val="6.1"/>
    <w:basedOn w:val="a"/>
    <w:uiPriority w:val="99"/>
    <w:rsid w:val="0074119B"/>
    <w:pPr>
      <w:widowControl w:val="0"/>
      <w:suppressAutoHyphens/>
      <w:ind w:right="57"/>
      <w:jc w:val="right"/>
    </w:pPr>
    <w:rPr>
      <w:rFonts w:ascii="Calibri" w:hAnsi="Calibri"/>
      <w:sz w:val="16"/>
    </w:rPr>
  </w:style>
  <w:style w:type="character" w:styleId="affa">
    <w:name w:val="line number"/>
    <w:basedOn w:val="a0"/>
    <w:uiPriority w:val="99"/>
    <w:semiHidden/>
    <w:rsid w:val="0074119B"/>
    <w:rPr>
      <w:rFonts w:cs="Times New Roman"/>
    </w:rPr>
  </w:style>
  <w:style w:type="paragraph" w:styleId="29">
    <w:name w:val="Body Text Indent 2"/>
    <w:basedOn w:val="a"/>
    <w:link w:val="2a"/>
    <w:uiPriority w:val="99"/>
    <w:semiHidden/>
    <w:rsid w:val="0074119B"/>
    <w:pPr>
      <w:widowControl w:val="0"/>
      <w:spacing w:before="120" w:line="220" w:lineRule="atLeast"/>
      <w:ind w:firstLine="720"/>
      <w:jc w:val="both"/>
    </w:pPr>
    <w:rPr>
      <w:rFonts w:ascii="Calibri" w:hAnsi="Calibri"/>
    </w:rPr>
  </w:style>
  <w:style w:type="character" w:customStyle="1" w:styleId="2a">
    <w:name w:val="Основной текст с отступом 2 Знак"/>
    <w:basedOn w:val="a0"/>
    <w:link w:val="29"/>
    <w:uiPriority w:val="99"/>
    <w:semiHidden/>
    <w:rsid w:val="0074119B"/>
    <w:rPr>
      <w:rFonts w:ascii="Calibri" w:eastAsia="Times New Roman" w:hAnsi="Calibri" w:cs="Times New Roman"/>
      <w:sz w:val="20"/>
      <w:szCs w:val="20"/>
      <w:lang w:eastAsia="ru-RU"/>
    </w:rPr>
  </w:style>
  <w:style w:type="character" w:customStyle="1" w:styleId="affb">
    <w:name w:val="номер страницы"/>
    <w:uiPriority w:val="99"/>
    <w:rsid w:val="0074119B"/>
    <w:rPr>
      <w:rFonts w:ascii="Times New Roman" w:hAnsi="Times New Roman"/>
      <w:b/>
      <w:sz w:val="28"/>
    </w:rPr>
  </w:style>
  <w:style w:type="paragraph" w:customStyle="1" w:styleId="2b">
    <w:name w:val="оглавление 2"/>
    <w:basedOn w:val="1a"/>
    <w:autoRedefine/>
    <w:uiPriority w:val="99"/>
    <w:rsid w:val="0074119B"/>
    <w:pPr>
      <w:spacing w:before="60"/>
      <w:ind w:left="851"/>
    </w:pPr>
  </w:style>
  <w:style w:type="paragraph" w:customStyle="1" w:styleId="35">
    <w:name w:val="оглавление 3"/>
    <w:basedOn w:val="1a"/>
    <w:next w:val="a"/>
    <w:autoRedefine/>
    <w:uiPriority w:val="99"/>
    <w:rsid w:val="0074119B"/>
    <w:pPr>
      <w:ind w:left="1418"/>
    </w:pPr>
  </w:style>
  <w:style w:type="paragraph" w:customStyle="1" w:styleId="1a">
    <w:name w:val="оглавление 1"/>
    <w:basedOn w:val="a"/>
    <w:next w:val="a"/>
    <w:autoRedefine/>
    <w:uiPriority w:val="99"/>
    <w:rsid w:val="0074119B"/>
    <w:pPr>
      <w:keepLines/>
      <w:tabs>
        <w:tab w:val="right" w:leader="dot" w:pos="9639"/>
      </w:tabs>
      <w:spacing w:before="120"/>
      <w:ind w:left="284" w:right="567" w:hanging="284"/>
      <w:jc w:val="both"/>
    </w:pPr>
    <w:rPr>
      <w:rFonts w:ascii="Calibri" w:hAnsi="Calibri"/>
      <w:b/>
      <w:sz w:val="24"/>
    </w:rPr>
  </w:style>
  <w:style w:type="character" w:customStyle="1" w:styleId="affc">
    <w:name w:val="Основной шрифт"/>
    <w:uiPriority w:val="99"/>
    <w:rsid w:val="0074119B"/>
  </w:style>
  <w:style w:type="paragraph" w:styleId="2c">
    <w:name w:val="List Bullet 2"/>
    <w:basedOn w:val="a"/>
    <w:autoRedefine/>
    <w:uiPriority w:val="99"/>
    <w:semiHidden/>
    <w:rsid w:val="0074119B"/>
    <w:pPr>
      <w:tabs>
        <w:tab w:val="num" w:pos="643"/>
      </w:tabs>
      <w:ind w:left="643" w:hanging="360"/>
    </w:pPr>
    <w:rPr>
      <w:rFonts w:ascii="Calibri" w:hAnsi="Calibri"/>
      <w:sz w:val="24"/>
    </w:rPr>
  </w:style>
  <w:style w:type="paragraph" w:customStyle="1" w:styleId="41">
    <w:name w:val="4._Заголовок справа"/>
    <w:basedOn w:val="42"/>
    <w:next w:val="42"/>
    <w:uiPriority w:val="99"/>
    <w:rsid w:val="0074119B"/>
    <w:pPr>
      <w:spacing w:before="120"/>
    </w:pPr>
    <w:rPr>
      <w:b/>
    </w:rPr>
  </w:style>
  <w:style w:type="paragraph" w:customStyle="1" w:styleId="42">
    <w:name w:val="4._Текст справа"/>
    <w:basedOn w:val="1b"/>
    <w:uiPriority w:val="99"/>
    <w:rsid w:val="0074119B"/>
    <w:pPr>
      <w:suppressAutoHyphens/>
      <w:spacing w:before="0"/>
      <w:ind w:left="10206" w:firstLine="0"/>
      <w:jc w:val="left"/>
    </w:pPr>
  </w:style>
  <w:style w:type="paragraph" w:customStyle="1" w:styleId="43">
    <w:name w:val="4._Заголовок абзаца"/>
    <w:basedOn w:val="1b"/>
    <w:next w:val="1b"/>
    <w:uiPriority w:val="99"/>
    <w:rsid w:val="0074119B"/>
    <w:pPr>
      <w:spacing w:before="120"/>
    </w:pPr>
    <w:rPr>
      <w:b/>
    </w:rPr>
  </w:style>
  <w:style w:type="paragraph" w:customStyle="1" w:styleId="44">
    <w:name w:val="4.Номер таблицы"/>
    <w:basedOn w:val="45"/>
    <w:next w:val="45"/>
    <w:uiPriority w:val="99"/>
    <w:rsid w:val="0074119B"/>
    <w:pPr>
      <w:jc w:val="right"/>
    </w:pPr>
  </w:style>
  <w:style w:type="paragraph" w:customStyle="1" w:styleId="6-6">
    <w:name w:val="6.Табл.-6уровень"/>
    <w:basedOn w:val="6-1"/>
    <w:uiPriority w:val="99"/>
    <w:rsid w:val="0074119B"/>
    <w:pPr>
      <w:spacing w:before="0"/>
      <w:ind w:left="1134"/>
    </w:pPr>
  </w:style>
  <w:style w:type="paragraph" w:styleId="2d">
    <w:name w:val="toc 2"/>
    <w:basedOn w:val="1c"/>
    <w:uiPriority w:val="99"/>
    <w:semiHidden/>
    <w:rsid w:val="0074119B"/>
    <w:pPr>
      <w:spacing w:before="60"/>
      <w:ind w:left="851"/>
    </w:pPr>
  </w:style>
  <w:style w:type="paragraph" w:customStyle="1" w:styleId="6-4">
    <w:name w:val="6.Табл.-4уровень"/>
    <w:basedOn w:val="6-1"/>
    <w:uiPriority w:val="99"/>
    <w:rsid w:val="0074119B"/>
    <w:pPr>
      <w:spacing w:before="0"/>
      <w:ind w:left="794"/>
    </w:pPr>
  </w:style>
  <w:style w:type="paragraph" w:styleId="36">
    <w:name w:val="toc 3"/>
    <w:basedOn w:val="1c"/>
    <w:next w:val="a"/>
    <w:uiPriority w:val="99"/>
    <w:rsid w:val="0074119B"/>
    <w:pPr>
      <w:ind w:left="1418"/>
    </w:pPr>
  </w:style>
  <w:style w:type="paragraph" w:customStyle="1" w:styleId="91">
    <w:name w:val="9.Заголовок графика"/>
    <w:basedOn w:val="45"/>
    <w:next w:val="92"/>
    <w:uiPriority w:val="99"/>
    <w:rsid w:val="0074119B"/>
  </w:style>
  <w:style w:type="paragraph" w:styleId="1c">
    <w:name w:val="toc 1"/>
    <w:basedOn w:val="a"/>
    <w:next w:val="a"/>
    <w:uiPriority w:val="99"/>
    <w:semiHidden/>
    <w:rsid w:val="0074119B"/>
    <w:pPr>
      <w:keepLines/>
      <w:tabs>
        <w:tab w:val="right" w:leader="dot" w:pos="9639"/>
      </w:tabs>
      <w:spacing w:before="120"/>
      <w:ind w:left="284" w:right="567" w:hanging="284"/>
      <w:jc w:val="both"/>
    </w:pPr>
    <w:rPr>
      <w:rFonts w:ascii="Calibri" w:hAnsi="Calibri"/>
      <w:b/>
      <w:sz w:val="24"/>
    </w:rPr>
  </w:style>
  <w:style w:type="paragraph" w:customStyle="1" w:styleId="Affd">
    <w:name w:val="A.Содержание"/>
    <w:uiPriority w:val="99"/>
    <w:rsid w:val="0074119B"/>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3"/>
    <w:next w:val="1b"/>
    <w:uiPriority w:val="99"/>
    <w:qFormat/>
    <w:rsid w:val="0074119B"/>
    <w:pPr>
      <w:spacing w:before="120" w:after="0"/>
      <w:outlineLvl w:val="2"/>
    </w:pPr>
    <w:rPr>
      <w:sz w:val="28"/>
    </w:rPr>
  </w:style>
  <w:style w:type="paragraph" w:customStyle="1" w:styleId="313">
    <w:name w:val="3.Подзаголовок 1"/>
    <w:basedOn w:val="2e"/>
    <w:next w:val="1b"/>
    <w:uiPriority w:val="99"/>
    <w:rsid w:val="0074119B"/>
    <w:pPr>
      <w:keepNext/>
      <w:keepLines/>
      <w:pageBreakBefore w:val="0"/>
      <w:spacing w:before="240" w:after="60"/>
      <w:outlineLvl w:val="1"/>
    </w:pPr>
    <w:rPr>
      <w:sz w:val="32"/>
    </w:rPr>
  </w:style>
  <w:style w:type="paragraph" w:customStyle="1" w:styleId="45">
    <w:name w:val="4.Заголовок таблицы"/>
    <w:basedOn w:val="313"/>
    <w:next w:val="1b"/>
    <w:uiPriority w:val="99"/>
    <w:qFormat/>
    <w:rsid w:val="0074119B"/>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74119B"/>
    <w:pPr>
      <w:suppressAutoHyphens/>
      <w:spacing w:before="60" w:after="60"/>
      <w:ind w:left="0" w:firstLine="0"/>
      <w:jc w:val="right"/>
    </w:pPr>
  </w:style>
  <w:style w:type="paragraph" w:customStyle="1" w:styleId="92">
    <w:name w:val="9.График"/>
    <w:basedOn w:val="1b"/>
    <w:next w:val="1b"/>
    <w:uiPriority w:val="99"/>
    <w:rsid w:val="0074119B"/>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e">
    <w:name w:val="2.Заголовок"/>
    <w:next w:val="1b"/>
    <w:uiPriority w:val="99"/>
    <w:rsid w:val="0074119B"/>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d">
    <w:name w:val="1.Текст Знак"/>
    <w:link w:val="1b"/>
    <w:uiPriority w:val="99"/>
    <w:locked/>
    <w:rsid w:val="0074119B"/>
    <w:rPr>
      <w:rFonts w:ascii="Arial" w:hAnsi="Arial" w:cs="Times New Roman"/>
      <w:sz w:val="24"/>
      <w:lang w:eastAsia="ru-RU"/>
    </w:rPr>
  </w:style>
  <w:style w:type="paragraph" w:customStyle="1" w:styleId="1b">
    <w:name w:val="1.Текст"/>
    <w:link w:val="1d"/>
    <w:uiPriority w:val="99"/>
    <w:qFormat/>
    <w:rsid w:val="0074119B"/>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74119B"/>
    <w:pPr>
      <w:spacing w:before="0"/>
      <w:ind w:left="964"/>
    </w:pPr>
  </w:style>
  <w:style w:type="character" w:customStyle="1" w:styleId="81">
    <w:name w:val="8.Сноска Знак"/>
    <w:link w:val="82"/>
    <w:uiPriority w:val="99"/>
    <w:locked/>
    <w:rsid w:val="0074119B"/>
    <w:rPr>
      <w:rFonts w:ascii="Times New Roman" w:hAnsi="Times New Roman"/>
      <w:i/>
    </w:rPr>
  </w:style>
  <w:style w:type="paragraph" w:customStyle="1" w:styleId="82">
    <w:name w:val="8.Сноска"/>
    <w:basedOn w:val="6-1"/>
    <w:next w:val="a"/>
    <w:link w:val="81"/>
    <w:uiPriority w:val="99"/>
    <w:qFormat/>
    <w:rsid w:val="0074119B"/>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
    <w:uiPriority w:val="99"/>
    <w:qFormat/>
    <w:rsid w:val="0074119B"/>
    <w:pPr>
      <w:widowControl w:val="0"/>
      <w:spacing w:before="20"/>
      <w:ind w:left="283" w:right="57" w:hanging="170"/>
    </w:pPr>
    <w:rPr>
      <w:rFonts w:ascii="Calibri" w:hAnsi="Calibri"/>
      <w:sz w:val="22"/>
    </w:rPr>
  </w:style>
  <w:style w:type="paragraph" w:customStyle="1" w:styleId="bl0">
    <w:name w:val="bl0"/>
    <w:basedOn w:val="a"/>
    <w:uiPriority w:val="99"/>
    <w:rsid w:val="0074119B"/>
    <w:pPr>
      <w:spacing w:before="100" w:beforeAutospacing="1" w:after="100" w:afterAutospacing="1"/>
    </w:pPr>
    <w:rPr>
      <w:rFonts w:ascii="Calibri" w:hAnsi="Calibri"/>
      <w:sz w:val="24"/>
      <w:szCs w:val="24"/>
    </w:rPr>
  </w:style>
  <w:style w:type="character" w:customStyle="1" w:styleId="80">
    <w:name w:val="Заголовок 8 Знак"/>
    <w:basedOn w:val="a0"/>
    <w:link w:val="8"/>
    <w:uiPriority w:val="9"/>
    <w:rsid w:val="00BE50E4"/>
    <w:rPr>
      <w:rFonts w:asciiTheme="majorHAnsi" w:eastAsiaTheme="majorEastAsia" w:hAnsiTheme="majorHAnsi" w:cstheme="majorBidi"/>
      <w:color w:val="404040" w:themeColor="text1" w:themeTint="BF"/>
      <w:sz w:val="20"/>
      <w:szCs w:val="20"/>
      <w:lang w:eastAsia="ru-RU"/>
    </w:rPr>
  </w:style>
  <w:style w:type="character" w:customStyle="1" w:styleId="affe">
    <w:name w:val="Основной текст_"/>
    <w:link w:val="2f"/>
    <w:rsid w:val="00656100"/>
    <w:rPr>
      <w:sz w:val="24"/>
      <w:szCs w:val="24"/>
      <w:shd w:val="clear" w:color="auto" w:fill="FFFFFF"/>
    </w:rPr>
  </w:style>
  <w:style w:type="paragraph" w:customStyle="1" w:styleId="2f">
    <w:name w:val="Основной текст2"/>
    <w:basedOn w:val="a"/>
    <w:link w:val="affe"/>
    <w:rsid w:val="00656100"/>
    <w:pPr>
      <w:shd w:val="clear" w:color="auto" w:fill="FFFFFF"/>
      <w:spacing w:before="180" w:after="540" w:line="0" w:lineRule="atLeast"/>
      <w:jc w:val="center"/>
    </w:pPr>
    <w:rPr>
      <w:rFonts w:asciiTheme="minorHAnsi" w:eastAsiaTheme="minorHAnsi" w:hAnsiTheme="minorHAnsi" w:cstheme="minorBidi"/>
      <w:sz w:val="24"/>
      <w:szCs w:val="24"/>
      <w:lang w:eastAsia="en-US"/>
    </w:rPr>
  </w:style>
  <w:style w:type="table" w:customStyle="1" w:styleId="TableNormal">
    <w:name w:val="Table Normal"/>
    <w:uiPriority w:val="2"/>
    <w:semiHidden/>
    <w:unhideWhenUsed/>
    <w:qFormat/>
    <w:rsid w:val="006561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100"/>
    <w:pPr>
      <w:widowControl w:val="0"/>
      <w:autoSpaceDE w:val="0"/>
      <w:autoSpaceDN w:val="0"/>
      <w:ind w:left="107"/>
    </w:pPr>
    <w:rPr>
      <w:sz w:val="22"/>
      <w:szCs w:val="22"/>
      <w:lang w:eastAsia="en-US"/>
    </w:rPr>
  </w:style>
  <w:style w:type="character" w:customStyle="1" w:styleId="314">
    <w:name w:val="Заголовок 3 Знак1"/>
    <w:basedOn w:val="a0"/>
    <w:uiPriority w:val="9"/>
    <w:semiHidden/>
    <w:rsid w:val="00843B1F"/>
    <w:rPr>
      <w:rFonts w:ascii="Cambria" w:hAnsi="Cambria" w:cs="Times New Roman"/>
      <w:b/>
      <w:bCs/>
      <w:color w:val="4F81BD"/>
    </w:rPr>
  </w:style>
  <w:style w:type="paragraph" w:customStyle="1" w:styleId="2f0">
    <w:name w:val="Знак Знак Знак Знак Знак Знак Знак Знак Знак Знак2"/>
    <w:basedOn w:val="a"/>
    <w:uiPriority w:val="99"/>
    <w:rsid w:val="00843B1F"/>
    <w:rPr>
      <w:rFonts w:ascii="Verdana" w:hAnsi="Verdana" w:cs="Verdana"/>
      <w:lang w:val="en-US" w:eastAsia="en-US"/>
    </w:rPr>
  </w:style>
  <w:style w:type="paragraph" w:customStyle="1" w:styleId="MMTopic1">
    <w:name w:val="MM Topic 1"/>
    <w:basedOn w:val="11"/>
    <w:link w:val="MMTopic10"/>
    <w:rsid w:val="00843B1F"/>
    <w:pPr>
      <w:keepLines/>
      <w:numPr>
        <w:ilvl w:val="2"/>
        <w:numId w:val="16"/>
      </w:numPr>
      <w:spacing w:before="480" w:line="276" w:lineRule="auto"/>
      <w:ind w:left="568"/>
      <w:jc w:val="left"/>
    </w:pPr>
    <w:rPr>
      <w:rFonts w:ascii="Cambria" w:hAnsi="Cambria"/>
      <w:b/>
      <w:bCs/>
      <w:color w:val="365F91"/>
      <w:sz w:val="28"/>
      <w:szCs w:val="28"/>
      <w:lang w:eastAsia="en-US"/>
    </w:rPr>
  </w:style>
  <w:style w:type="character" w:customStyle="1" w:styleId="MMTopic10">
    <w:name w:val="MM Topic 1 Знак"/>
    <w:basedOn w:val="12"/>
    <w:link w:val="MMTopic1"/>
    <w:locked/>
    <w:rsid w:val="00843B1F"/>
    <w:rPr>
      <w:rFonts w:ascii="Cambria" w:hAnsi="Cambria"/>
      <w:b/>
      <w:bCs/>
      <w:color w:val="365F91"/>
      <w:sz w:val="28"/>
      <w:szCs w:val="28"/>
    </w:rPr>
  </w:style>
  <w:style w:type="paragraph" w:customStyle="1" w:styleId="MMTopic2">
    <w:name w:val="MM Topic 2"/>
    <w:basedOn w:val="2"/>
    <w:uiPriority w:val="99"/>
    <w:rsid w:val="00843B1F"/>
    <w:pPr>
      <w:keepLines/>
      <w:numPr>
        <w:ilvl w:val="1"/>
        <w:numId w:val="16"/>
      </w:numPr>
      <w:spacing w:before="200" w:line="276" w:lineRule="auto"/>
      <w:ind w:left="1440" w:hanging="360"/>
      <w:jc w:val="left"/>
    </w:pPr>
    <w:rPr>
      <w:rFonts w:ascii="Cambria" w:hAnsi="Cambria"/>
      <w:b/>
      <w:bCs/>
      <w:color w:val="4F81BD"/>
      <w:sz w:val="26"/>
      <w:szCs w:val="26"/>
      <w:lang w:eastAsia="en-US"/>
    </w:rPr>
  </w:style>
  <w:style w:type="paragraph" w:customStyle="1" w:styleId="1e">
    <w:name w:val="Знак Знак Знак Знак Знак Знак Знак Знак Знак Знак1"/>
    <w:basedOn w:val="a"/>
    <w:uiPriority w:val="99"/>
    <w:rsid w:val="00843B1F"/>
    <w:rPr>
      <w:rFonts w:ascii="Verdana" w:hAnsi="Verdana" w:cs="Verdana"/>
      <w:lang w:val="en-US" w:eastAsia="en-US"/>
    </w:rPr>
  </w:style>
  <w:style w:type="paragraph" w:customStyle="1" w:styleId="1f">
    <w:name w:val="1"/>
    <w:basedOn w:val="a"/>
    <w:uiPriority w:val="99"/>
    <w:rsid w:val="00843B1F"/>
    <w:pPr>
      <w:spacing w:before="100" w:beforeAutospacing="1" w:after="100" w:afterAutospacing="1"/>
    </w:pPr>
    <w:rPr>
      <w:sz w:val="24"/>
      <w:szCs w:val="24"/>
    </w:rPr>
  </w:style>
  <w:style w:type="character" w:customStyle="1" w:styleId="12pt">
    <w:name w:val="Основной текст + 12 pt"/>
    <w:aliases w:val="Интервал 0 pt6"/>
    <w:basedOn w:val="a0"/>
    <w:rsid w:val="00843B1F"/>
    <w:rPr>
      <w:rFonts w:ascii="Times New Roman" w:hAnsi="Times New Roman" w:cs="Times New Roman"/>
      <w:spacing w:val="1"/>
      <w:sz w:val="24"/>
      <w:szCs w:val="24"/>
      <w:u w:val="none"/>
    </w:rPr>
  </w:style>
  <w:style w:type="table" w:customStyle="1" w:styleId="37">
    <w:name w:val="Сетка таблицы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843B1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843B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843B1F"/>
    <w:rPr>
      <w:rFonts w:ascii="Times New Roman" w:hAnsi="Times New Roman"/>
      <w:sz w:val="24"/>
    </w:rPr>
  </w:style>
  <w:style w:type="table" w:customStyle="1" w:styleId="83">
    <w:name w:val="Сетка таблицы8"/>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uiPriority w:val="39"/>
    <w:rsid w:val="00843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uiPriority w:val="59"/>
    <w:rsid w:val="00843B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uiPriority w:val="39"/>
    <w:rsid w:val="00843B1F"/>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1"/>
    <w:uiPriority w:val="39"/>
    <w:rsid w:val="00843B1F"/>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1"/>
    <w:uiPriority w:val="39"/>
    <w:rsid w:val="00843B1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сновной текст5"/>
    <w:basedOn w:val="a"/>
    <w:rsid w:val="00843B1F"/>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843B1F"/>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1">
    <w:name w:val="Нет списка2"/>
    <w:next w:val="a2"/>
    <w:uiPriority w:val="99"/>
    <w:semiHidden/>
    <w:unhideWhenUsed/>
    <w:rsid w:val="00843B1F"/>
  </w:style>
  <w:style w:type="numbering" w:customStyle="1" w:styleId="38">
    <w:name w:val="Нет списка3"/>
    <w:next w:val="a2"/>
    <w:uiPriority w:val="99"/>
    <w:semiHidden/>
    <w:unhideWhenUsed/>
    <w:rsid w:val="00843B1F"/>
  </w:style>
  <w:style w:type="numbering" w:customStyle="1" w:styleId="48">
    <w:name w:val="Нет списка4"/>
    <w:next w:val="a2"/>
    <w:uiPriority w:val="99"/>
    <w:semiHidden/>
    <w:unhideWhenUsed/>
    <w:rsid w:val="00843B1F"/>
  </w:style>
  <w:style w:type="numbering" w:customStyle="1" w:styleId="113">
    <w:name w:val="Нет списка11"/>
    <w:next w:val="a2"/>
    <w:uiPriority w:val="99"/>
    <w:semiHidden/>
    <w:unhideWhenUsed/>
    <w:rsid w:val="00843B1F"/>
  </w:style>
  <w:style w:type="numbering" w:customStyle="1" w:styleId="213">
    <w:name w:val="Нет списка21"/>
    <w:next w:val="a2"/>
    <w:uiPriority w:val="99"/>
    <w:semiHidden/>
    <w:unhideWhenUsed/>
    <w:rsid w:val="00843B1F"/>
  </w:style>
  <w:style w:type="numbering" w:customStyle="1" w:styleId="316">
    <w:name w:val="Нет списка31"/>
    <w:next w:val="a2"/>
    <w:uiPriority w:val="99"/>
    <w:semiHidden/>
    <w:unhideWhenUsed/>
    <w:rsid w:val="00843B1F"/>
  </w:style>
  <w:style w:type="numbering" w:customStyle="1" w:styleId="413">
    <w:name w:val="Нет списка41"/>
    <w:next w:val="a2"/>
    <w:uiPriority w:val="99"/>
    <w:semiHidden/>
    <w:unhideWhenUsed/>
    <w:rsid w:val="00843B1F"/>
  </w:style>
  <w:style w:type="numbering" w:customStyle="1" w:styleId="1110">
    <w:name w:val="Нет списка111"/>
    <w:next w:val="a2"/>
    <w:uiPriority w:val="99"/>
    <w:semiHidden/>
    <w:unhideWhenUsed/>
    <w:rsid w:val="00843B1F"/>
  </w:style>
  <w:style w:type="numbering" w:customStyle="1" w:styleId="2112">
    <w:name w:val="Нет списка211"/>
    <w:next w:val="a2"/>
    <w:uiPriority w:val="99"/>
    <w:semiHidden/>
    <w:unhideWhenUsed/>
    <w:rsid w:val="00843B1F"/>
  </w:style>
  <w:style w:type="numbering" w:customStyle="1" w:styleId="3112">
    <w:name w:val="Нет списка311"/>
    <w:next w:val="a2"/>
    <w:uiPriority w:val="99"/>
    <w:semiHidden/>
    <w:unhideWhenUsed/>
    <w:rsid w:val="00843B1F"/>
  </w:style>
  <w:style w:type="numbering" w:customStyle="1" w:styleId="54">
    <w:name w:val="Нет списка5"/>
    <w:next w:val="a2"/>
    <w:uiPriority w:val="99"/>
    <w:semiHidden/>
    <w:unhideWhenUsed/>
    <w:rsid w:val="00843B1F"/>
  </w:style>
  <w:style w:type="numbering" w:customStyle="1" w:styleId="122">
    <w:name w:val="Нет списка12"/>
    <w:next w:val="a2"/>
    <w:uiPriority w:val="99"/>
    <w:semiHidden/>
    <w:unhideWhenUsed/>
    <w:rsid w:val="00843B1F"/>
  </w:style>
  <w:style w:type="numbering" w:customStyle="1" w:styleId="222">
    <w:name w:val="Нет списка22"/>
    <w:next w:val="a2"/>
    <w:uiPriority w:val="99"/>
    <w:semiHidden/>
    <w:unhideWhenUsed/>
    <w:rsid w:val="00843B1F"/>
  </w:style>
  <w:style w:type="numbering" w:customStyle="1" w:styleId="322">
    <w:name w:val="Нет списка32"/>
    <w:next w:val="a2"/>
    <w:uiPriority w:val="99"/>
    <w:semiHidden/>
    <w:unhideWhenUsed/>
    <w:rsid w:val="00843B1F"/>
  </w:style>
  <w:style w:type="numbering" w:customStyle="1" w:styleId="4110">
    <w:name w:val="Нет списка411"/>
    <w:next w:val="a2"/>
    <w:uiPriority w:val="99"/>
    <w:semiHidden/>
    <w:unhideWhenUsed/>
    <w:rsid w:val="00843B1F"/>
  </w:style>
  <w:style w:type="numbering" w:customStyle="1" w:styleId="11110">
    <w:name w:val="Нет списка1111"/>
    <w:next w:val="a2"/>
    <w:uiPriority w:val="99"/>
    <w:semiHidden/>
    <w:unhideWhenUsed/>
    <w:rsid w:val="00843B1F"/>
  </w:style>
  <w:style w:type="numbering" w:customStyle="1" w:styleId="21110">
    <w:name w:val="Нет списка2111"/>
    <w:next w:val="a2"/>
    <w:uiPriority w:val="99"/>
    <w:semiHidden/>
    <w:unhideWhenUsed/>
    <w:rsid w:val="00843B1F"/>
  </w:style>
  <w:style w:type="numbering" w:customStyle="1" w:styleId="31110">
    <w:name w:val="Нет списка3111"/>
    <w:next w:val="a2"/>
    <w:uiPriority w:val="99"/>
    <w:semiHidden/>
    <w:unhideWhenUsed/>
    <w:rsid w:val="00843B1F"/>
  </w:style>
  <w:style w:type="numbering" w:customStyle="1" w:styleId="60">
    <w:name w:val="Нет списка6"/>
    <w:next w:val="a2"/>
    <w:uiPriority w:val="99"/>
    <w:semiHidden/>
    <w:unhideWhenUsed/>
    <w:rsid w:val="00843B1F"/>
  </w:style>
  <w:style w:type="numbering" w:customStyle="1" w:styleId="131">
    <w:name w:val="Нет списка13"/>
    <w:next w:val="a2"/>
    <w:uiPriority w:val="99"/>
    <w:semiHidden/>
    <w:unhideWhenUsed/>
    <w:rsid w:val="00843B1F"/>
  </w:style>
  <w:style w:type="numbering" w:customStyle="1" w:styleId="231">
    <w:name w:val="Нет списка23"/>
    <w:next w:val="a2"/>
    <w:uiPriority w:val="99"/>
    <w:semiHidden/>
    <w:unhideWhenUsed/>
    <w:rsid w:val="00843B1F"/>
  </w:style>
  <w:style w:type="numbering" w:customStyle="1" w:styleId="332">
    <w:name w:val="Нет списка33"/>
    <w:next w:val="a2"/>
    <w:uiPriority w:val="99"/>
    <w:semiHidden/>
    <w:unhideWhenUsed/>
    <w:rsid w:val="00843B1F"/>
  </w:style>
  <w:style w:type="numbering" w:customStyle="1" w:styleId="422">
    <w:name w:val="Нет списка42"/>
    <w:next w:val="a2"/>
    <w:uiPriority w:val="99"/>
    <w:semiHidden/>
    <w:unhideWhenUsed/>
    <w:rsid w:val="00843B1F"/>
  </w:style>
  <w:style w:type="numbering" w:customStyle="1" w:styleId="1120">
    <w:name w:val="Нет списка112"/>
    <w:next w:val="a2"/>
    <w:uiPriority w:val="99"/>
    <w:semiHidden/>
    <w:unhideWhenUsed/>
    <w:rsid w:val="00843B1F"/>
  </w:style>
  <w:style w:type="numbering" w:customStyle="1" w:styleId="2120">
    <w:name w:val="Нет списка212"/>
    <w:next w:val="a2"/>
    <w:uiPriority w:val="99"/>
    <w:semiHidden/>
    <w:unhideWhenUsed/>
    <w:rsid w:val="00843B1F"/>
  </w:style>
  <w:style w:type="numbering" w:customStyle="1" w:styleId="3121">
    <w:name w:val="Нет списка312"/>
    <w:next w:val="a2"/>
    <w:uiPriority w:val="99"/>
    <w:semiHidden/>
    <w:unhideWhenUsed/>
    <w:rsid w:val="00843B1F"/>
  </w:style>
  <w:style w:type="numbering" w:customStyle="1" w:styleId="512">
    <w:name w:val="Нет списка51"/>
    <w:next w:val="a2"/>
    <w:uiPriority w:val="99"/>
    <w:semiHidden/>
    <w:unhideWhenUsed/>
    <w:rsid w:val="00843B1F"/>
  </w:style>
  <w:style w:type="numbering" w:customStyle="1" w:styleId="1210">
    <w:name w:val="Нет списка121"/>
    <w:next w:val="a2"/>
    <w:uiPriority w:val="99"/>
    <w:semiHidden/>
    <w:unhideWhenUsed/>
    <w:rsid w:val="00843B1F"/>
  </w:style>
  <w:style w:type="numbering" w:customStyle="1" w:styleId="2210">
    <w:name w:val="Нет списка221"/>
    <w:next w:val="a2"/>
    <w:uiPriority w:val="99"/>
    <w:semiHidden/>
    <w:unhideWhenUsed/>
    <w:rsid w:val="00843B1F"/>
  </w:style>
  <w:style w:type="numbering" w:customStyle="1" w:styleId="3211">
    <w:name w:val="Нет списка321"/>
    <w:next w:val="a2"/>
    <w:uiPriority w:val="99"/>
    <w:semiHidden/>
    <w:unhideWhenUsed/>
    <w:rsid w:val="00843B1F"/>
  </w:style>
  <w:style w:type="numbering" w:customStyle="1" w:styleId="4120">
    <w:name w:val="Нет списка412"/>
    <w:next w:val="a2"/>
    <w:uiPriority w:val="99"/>
    <w:semiHidden/>
    <w:unhideWhenUsed/>
    <w:rsid w:val="00843B1F"/>
  </w:style>
  <w:style w:type="numbering" w:customStyle="1" w:styleId="1112">
    <w:name w:val="Нет списка1112"/>
    <w:next w:val="a2"/>
    <w:uiPriority w:val="99"/>
    <w:semiHidden/>
    <w:unhideWhenUsed/>
    <w:rsid w:val="00843B1F"/>
  </w:style>
  <w:style w:type="numbering" w:customStyle="1" w:styleId="21120">
    <w:name w:val="Нет списка2112"/>
    <w:next w:val="a2"/>
    <w:uiPriority w:val="99"/>
    <w:semiHidden/>
    <w:unhideWhenUsed/>
    <w:rsid w:val="00843B1F"/>
  </w:style>
  <w:style w:type="numbering" w:customStyle="1" w:styleId="31120">
    <w:name w:val="Нет списка3112"/>
    <w:next w:val="a2"/>
    <w:uiPriority w:val="99"/>
    <w:semiHidden/>
    <w:unhideWhenUsed/>
    <w:rsid w:val="00843B1F"/>
  </w:style>
  <w:style w:type="numbering" w:customStyle="1" w:styleId="41110">
    <w:name w:val="Нет списка4111"/>
    <w:next w:val="a2"/>
    <w:uiPriority w:val="99"/>
    <w:semiHidden/>
    <w:unhideWhenUsed/>
    <w:rsid w:val="00843B1F"/>
  </w:style>
  <w:style w:type="numbering" w:customStyle="1" w:styleId="11111">
    <w:name w:val="Нет списка11111"/>
    <w:next w:val="a2"/>
    <w:uiPriority w:val="99"/>
    <w:semiHidden/>
    <w:unhideWhenUsed/>
    <w:rsid w:val="00843B1F"/>
  </w:style>
  <w:style w:type="numbering" w:customStyle="1" w:styleId="21111">
    <w:name w:val="Нет списка21111"/>
    <w:next w:val="a2"/>
    <w:uiPriority w:val="99"/>
    <w:semiHidden/>
    <w:unhideWhenUsed/>
    <w:rsid w:val="00843B1F"/>
  </w:style>
  <w:style w:type="numbering" w:customStyle="1" w:styleId="31111">
    <w:name w:val="Нет списка31111"/>
    <w:next w:val="a2"/>
    <w:uiPriority w:val="99"/>
    <w:semiHidden/>
    <w:unhideWhenUsed/>
    <w:rsid w:val="00843B1F"/>
  </w:style>
  <w:style w:type="character" w:customStyle="1" w:styleId="15pt">
    <w:name w:val="Основной текст + 15 pt"/>
    <w:aliases w:val="Интервал -1 pt"/>
    <w:rsid w:val="00843B1F"/>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4687D"/>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354313873">
      <w:bodyDiv w:val="1"/>
      <w:marLeft w:val="0"/>
      <w:marRight w:val="0"/>
      <w:marTop w:val="0"/>
      <w:marBottom w:val="0"/>
      <w:divBdr>
        <w:top w:val="none" w:sz="0" w:space="0" w:color="auto"/>
        <w:left w:val="none" w:sz="0" w:space="0" w:color="auto"/>
        <w:bottom w:val="none" w:sz="0" w:space="0" w:color="auto"/>
        <w:right w:val="none" w:sz="0" w:space="0" w:color="auto"/>
      </w:divBdr>
    </w:div>
    <w:div w:id="463813941">
      <w:bodyDiv w:val="1"/>
      <w:marLeft w:val="0"/>
      <w:marRight w:val="0"/>
      <w:marTop w:val="0"/>
      <w:marBottom w:val="0"/>
      <w:divBdr>
        <w:top w:val="none" w:sz="0" w:space="0" w:color="auto"/>
        <w:left w:val="none" w:sz="0" w:space="0" w:color="auto"/>
        <w:bottom w:val="none" w:sz="0" w:space="0" w:color="auto"/>
        <w:right w:val="none" w:sz="0" w:space="0" w:color="auto"/>
      </w:divBdr>
    </w:div>
    <w:div w:id="780488132">
      <w:bodyDiv w:val="1"/>
      <w:marLeft w:val="0"/>
      <w:marRight w:val="0"/>
      <w:marTop w:val="0"/>
      <w:marBottom w:val="0"/>
      <w:divBdr>
        <w:top w:val="none" w:sz="0" w:space="0" w:color="auto"/>
        <w:left w:val="none" w:sz="0" w:space="0" w:color="auto"/>
        <w:bottom w:val="none" w:sz="0" w:space="0" w:color="auto"/>
        <w:right w:val="none" w:sz="0" w:space="0" w:color="auto"/>
      </w:divBdr>
    </w:div>
    <w:div w:id="1006057962">
      <w:bodyDiv w:val="1"/>
      <w:marLeft w:val="0"/>
      <w:marRight w:val="0"/>
      <w:marTop w:val="0"/>
      <w:marBottom w:val="0"/>
      <w:divBdr>
        <w:top w:val="none" w:sz="0" w:space="0" w:color="auto"/>
        <w:left w:val="none" w:sz="0" w:space="0" w:color="auto"/>
        <w:bottom w:val="none" w:sz="0" w:space="0" w:color="auto"/>
        <w:right w:val="none" w:sz="0" w:space="0" w:color="auto"/>
      </w:divBdr>
    </w:div>
    <w:div w:id="1586113282">
      <w:bodyDiv w:val="1"/>
      <w:marLeft w:val="0"/>
      <w:marRight w:val="0"/>
      <w:marTop w:val="0"/>
      <w:marBottom w:val="0"/>
      <w:divBdr>
        <w:top w:val="none" w:sz="0" w:space="0" w:color="auto"/>
        <w:left w:val="none" w:sz="0" w:space="0" w:color="auto"/>
        <w:bottom w:val="none" w:sz="0" w:space="0" w:color="auto"/>
        <w:right w:val="none" w:sz="0" w:space="0" w:color="auto"/>
      </w:divBdr>
    </w:div>
    <w:div w:id="1598513365">
      <w:bodyDiv w:val="1"/>
      <w:marLeft w:val="0"/>
      <w:marRight w:val="0"/>
      <w:marTop w:val="0"/>
      <w:marBottom w:val="0"/>
      <w:divBdr>
        <w:top w:val="none" w:sz="0" w:space="0" w:color="auto"/>
        <w:left w:val="none" w:sz="0" w:space="0" w:color="auto"/>
        <w:bottom w:val="none" w:sz="0" w:space="0" w:color="auto"/>
        <w:right w:val="none" w:sz="0" w:space="0" w:color="auto"/>
      </w:divBdr>
    </w:div>
    <w:div w:id="1743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uktomlun@mail.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9084</Words>
  <Characters>51781</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02</dc:creator>
  <cp:lastModifiedBy>Ootdel</cp:lastModifiedBy>
  <cp:revision>7</cp:revision>
  <cp:lastPrinted>2023-10-11T13:58:00Z</cp:lastPrinted>
  <dcterms:created xsi:type="dcterms:W3CDTF">2023-10-10T11:17:00Z</dcterms:created>
  <dcterms:modified xsi:type="dcterms:W3CDTF">2023-10-11T13:59:00Z</dcterms:modified>
</cp:coreProperties>
</file>