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61BFB">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8521E7">
              <w:rPr>
                <w:b/>
                <w:sz w:val="48"/>
                <w:szCs w:val="48"/>
              </w:rPr>
              <w:t>4</w:t>
            </w:r>
            <w:r w:rsidR="00C64BC6">
              <w:rPr>
                <w:b/>
                <w:sz w:val="48"/>
                <w:szCs w:val="48"/>
              </w:rPr>
              <w:t>.</w:t>
            </w:r>
            <w:r w:rsidR="00970228">
              <w:rPr>
                <w:b/>
                <w:sz w:val="48"/>
                <w:szCs w:val="48"/>
              </w:rPr>
              <w:t>0</w:t>
            </w:r>
            <w:r w:rsidR="00161BFB">
              <w:rPr>
                <w:b/>
                <w:sz w:val="48"/>
                <w:szCs w:val="48"/>
              </w:rPr>
              <w:t>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161BFB" w:rsidP="008B7632">
            <w:pPr>
              <w:jc w:val="both"/>
            </w:pPr>
            <w:r>
              <w:lastRenderedPageBreak/>
              <w:t>1. Постановление от 28 декабря 202</w:t>
            </w:r>
            <w:r w:rsidR="008B7632">
              <w:t>1</w:t>
            </w:r>
            <w:r>
              <w:t xml:space="preserve"> года № 1797 «</w:t>
            </w:r>
            <w:r w:rsidR="008B7632" w:rsidRPr="008B7632">
              <w:t>О внесении дополнения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w:t>
            </w:r>
            <w:r w:rsidR="008B7632" w:rsidRPr="008B7632">
              <w:t>д</w:t>
            </w:r>
            <w:r w:rsidR="008B7632" w:rsidRPr="008B7632">
              <w:t>жетам сельских поселений на исполнение переданных полномочий</w:t>
            </w:r>
            <w:r>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161BFB" w:rsidP="00970228">
            <w:pPr>
              <w:tabs>
                <w:tab w:val="center" w:pos="4153"/>
                <w:tab w:val="right" w:pos="8306"/>
              </w:tabs>
              <w:spacing w:line="276" w:lineRule="auto"/>
              <w:ind w:right="120"/>
              <w:jc w:val="center"/>
              <w:rPr>
                <w:b/>
                <w:i/>
                <w:sz w:val="16"/>
                <w:szCs w:val="16"/>
              </w:rPr>
            </w:pPr>
            <w:r>
              <w:rPr>
                <w:b/>
                <w:i/>
                <w:sz w:val="16"/>
                <w:szCs w:val="16"/>
              </w:rPr>
              <w:t xml:space="preserve">Стр. </w:t>
            </w:r>
            <w:r w:rsidR="008B7632">
              <w:rPr>
                <w:b/>
                <w:i/>
                <w:sz w:val="16"/>
                <w:szCs w:val="16"/>
              </w:rPr>
              <w:t>3</w:t>
            </w:r>
          </w:p>
        </w:tc>
      </w:tr>
      <w:tr w:rsidR="008B763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B7632" w:rsidRPr="008B7632" w:rsidRDefault="008B7632" w:rsidP="008B7632">
            <w:pPr>
              <w:jc w:val="both"/>
              <w:rPr>
                <w:sz w:val="28"/>
                <w:szCs w:val="28"/>
              </w:rPr>
            </w:pPr>
            <w:r>
              <w:t>2. Постановление от 30 декабря 2021 года № 1849 «</w:t>
            </w:r>
            <w:r w:rsidRPr="008B7632">
              <w:rPr>
                <w:bCs/>
              </w:rPr>
              <w:t xml:space="preserve">О распределении иных межбюджетных трансфертов бюджетам сельских поселений, </w:t>
            </w:r>
            <w:r w:rsidRPr="008B7632">
              <w:t>входящих в состав муниципального образования муниципального района «Усть-Куломский», на исполнение переданных полномочий»</w:t>
            </w:r>
          </w:p>
        </w:tc>
        <w:tc>
          <w:tcPr>
            <w:tcW w:w="1800" w:type="dxa"/>
            <w:tcBorders>
              <w:top w:val="single" w:sz="4" w:space="0" w:color="auto"/>
              <w:left w:val="single" w:sz="6" w:space="0" w:color="auto"/>
              <w:bottom w:val="single" w:sz="4" w:space="0" w:color="auto"/>
              <w:right w:val="single" w:sz="4" w:space="0" w:color="auto"/>
            </w:tcBorders>
            <w:hideMark/>
          </w:tcPr>
          <w:p w:rsidR="008B7632" w:rsidRDefault="008B7632" w:rsidP="00970228">
            <w:pPr>
              <w:tabs>
                <w:tab w:val="center" w:pos="4153"/>
                <w:tab w:val="right" w:pos="8306"/>
              </w:tabs>
              <w:spacing w:line="276" w:lineRule="auto"/>
              <w:ind w:right="120"/>
              <w:jc w:val="center"/>
              <w:rPr>
                <w:b/>
                <w:i/>
                <w:sz w:val="16"/>
                <w:szCs w:val="16"/>
              </w:rPr>
            </w:pPr>
            <w:r>
              <w:rPr>
                <w:b/>
                <w:i/>
                <w:sz w:val="16"/>
                <w:szCs w:val="16"/>
              </w:rPr>
              <w:t>Стр. 4</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161BFB" w:rsidP="008521E7">
            <w:pPr>
              <w:jc w:val="both"/>
            </w:pPr>
            <w:r>
              <w:t>2. Объявление о публичных слушаниях</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61BFB" w:rsidP="008B7632">
            <w:pPr>
              <w:tabs>
                <w:tab w:val="center" w:pos="4153"/>
                <w:tab w:val="right" w:pos="8306"/>
              </w:tabs>
              <w:spacing w:line="276" w:lineRule="auto"/>
              <w:ind w:right="120"/>
              <w:jc w:val="center"/>
              <w:rPr>
                <w:b/>
                <w:i/>
                <w:sz w:val="16"/>
                <w:szCs w:val="16"/>
              </w:rPr>
            </w:pPr>
            <w:r>
              <w:rPr>
                <w:b/>
                <w:i/>
                <w:sz w:val="16"/>
                <w:szCs w:val="16"/>
              </w:rPr>
              <w:t xml:space="preserve">Стр. </w:t>
            </w:r>
            <w:r w:rsidR="008B7632">
              <w:rPr>
                <w:b/>
                <w:i/>
                <w:sz w:val="16"/>
                <w:szCs w:val="16"/>
              </w:rPr>
              <w:t>6</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F6755D" w:rsidRDefault="00F6755D" w:rsidP="00530234">
      <w:pPr>
        <w:tabs>
          <w:tab w:val="left" w:pos="5488"/>
        </w:tabs>
        <w:rPr>
          <w:color w:val="000000"/>
          <w:sz w:val="28"/>
          <w:szCs w:val="28"/>
        </w:rPr>
      </w:pPr>
    </w:p>
    <w:p w:rsidR="00161BFB" w:rsidRDefault="00161BFB" w:rsidP="00530234">
      <w:pPr>
        <w:tabs>
          <w:tab w:val="left" w:pos="5488"/>
        </w:tabs>
        <w:rPr>
          <w:color w:val="000000"/>
          <w:sz w:val="28"/>
          <w:szCs w:val="28"/>
        </w:rPr>
      </w:pPr>
    </w:p>
    <w:p w:rsidR="00161BFB" w:rsidRDefault="00161BFB"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8B7632" w:rsidRPr="00D024C7" w:rsidRDefault="008B7632" w:rsidP="008B7632">
      <w:pPr>
        <w:jc w:val="center"/>
        <w:rPr>
          <w:sz w:val="28"/>
          <w:szCs w:val="28"/>
          <w:lang w:eastAsia="ar-SA"/>
        </w:rPr>
      </w:pPr>
      <w:bookmarkStart w:id="0" w:name="_GoBack"/>
      <w:bookmarkEnd w:id="0"/>
      <w:r w:rsidRPr="00D024C7">
        <w:rPr>
          <w:noProof/>
          <w:sz w:val="28"/>
          <w:szCs w:val="28"/>
        </w:rPr>
        <w:lastRenderedPageBreak/>
        <w:drawing>
          <wp:inline distT="0" distB="0" distL="0" distR="0">
            <wp:extent cx="847725" cy="838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B7632" w:rsidRPr="00D024C7" w:rsidRDefault="008B7632" w:rsidP="008B7632">
      <w:pPr>
        <w:jc w:val="center"/>
        <w:rPr>
          <w:b/>
          <w:sz w:val="28"/>
          <w:szCs w:val="28"/>
          <w:lang w:eastAsia="ar-SA"/>
        </w:rPr>
      </w:pPr>
      <w:r w:rsidRPr="00D024C7">
        <w:rPr>
          <w:b/>
          <w:sz w:val="28"/>
          <w:szCs w:val="28"/>
          <w:lang w:eastAsia="ar-SA"/>
        </w:rPr>
        <w:t>«Кулöмд</w:t>
      </w:r>
      <w:r w:rsidRPr="00D024C7">
        <w:rPr>
          <w:b/>
          <w:sz w:val="28"/>
          <w:szCs w:val="28"/>
          <w:lang w:val="en-US" w:eastAsia="ar-SA"/>
        </w:rPr>
        <w:t>i</w:t>
      </w:r>
      <w:r w:rsidRPr="00D024C7">
        <w:rPr>
          <w:b/>
          <w:sz w:val="28"/>
          <w:szCs w:val="28"/>
          <w:lang w:eastAsia="ar-SA"/>
        </w:rPr>
        <w:t>н» муниципальнöйрайонсаадминистрациялöн</w:t>
      </w:r>
    </w:p>
    <w:p w:rsidR="008B7632" w:rsidRPr="00D024C7" w:rsidRDefault="008B7632" w:rsidP="008B7632">
      <w:pPr>
        <w:jc w:val="center"/>
        <w:rPr>
          <w:b/>
          <w:sz w:val="34"/>
          <w:szCs w:val="34"/>
          <w:lang w:eastAsia="ar-SA"/>
        </w:rPr>
      </w:pPr>
      <w:r w:rsidRPr="001929D5">
        <w:rPr>
          <w:noProof/>
        </w:rPr>
        <w:pict>
          <v:line id="Прямая соединительная линия 4" o:spid="_x0000_s1026"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024C7">
        <w:rPr>
          <w:b/>
          <w:sz w:val="34"/>
          <w:szCs w:val="34"/>
          <w:lang w:eastAsia="ar-SA"/>
        </w:rPr>
        <w:t>Ш У Ö М</w:t>
      </w:r>
    </w:p>
    <w:p w:rsidR="008B7632" w:rsidRPr="00D024C7" w:rsidRDefault="008B7632" w:rsidP="008B7632">
      <w:pPr>
        <w:jc w:val="center"/>
        <w:rPr>
          <w:b/>
          <w:sz w:val="28"/>
          <w:szCs w:val="28"/>
          <w:lang w:eastAsia="ar-SA"/>
        </w:rPr>
      </w:pPr>
      <w:r w:rsidRPr="00D024C7">
        <w:rPr>
          <w:b/>
          <w:sz w:val="28"/>
          <w:szCs w:val="28"/>
          <w:lang w:eastAsia="ar-SA"/>
        </w:rPr>
        <w:t>Администрация муниципального района «Усть-Куломский»</w:t>
      </w:r>
    </w:p>
    <w:p w:rsidR="008B7632" w:rsidRPr="00D024C7" w:rsidRDefault="008B7632" w:rsidP="008B7632">
      <w:pPr>
        <w:keepNext/>
        <w:jc w:val="center"/>
        <w:outlineLvl w:val="3"/>
        <w:rPr>
          <w:b/>
          <w:bCs/>
          <w:sz w:val="34"/>
          <w:szCs w:val="34"/>
          <w:lang w:eastAsia="ar-SA"/>
        </w:rPr>
      </w:pPr>
      <w:r w:rsidRPr="00D024C7">
        <w:rPr>
          <w:b/>
          <w:bCs/>
          <w:sz w:val="34"/>
          <w:szCs w:val="34"/>
          <w:lang w:eastAsia="ar-SA"/>
        </w:rPr>
        <w:t>П О С Т А Н О В Л Е Н И Е</w:t>
      </w:r>
    </w:p>
    <w:p w:rsidR="008B7632" w:rsidRPr="00D024C7" w:rsidRDefault="008B7632" w:rsidP="008B7632">
      <w:pPr>
        <w:jc w:val="center"/>
        <w:rPr>
          <w:lang w:eastAsia="ar-SA"/>
        </w:rPr>
      </w:pPr>
    </w:p>
    <w:p w:rsidR="008B7632" w:rsidRPr="00D024C7" w:rsidRDefault="008B7632" w:rsidP="008B7632">
      <w:pPr>
        <w:outlineLvl w:val="8"/>
        <w:rPr>
          <w:sz w:val="28"/>
          <w:szCs w:val="28"/>
          <w:lang w:eastAsia="ar-SA"/>
        </w:rPr>
      </w:pPr>
      <w:r w:rsidRPr="00D024C7">
        <w:rPr>
          <w:sz w:val="28"/>
          <w:szCs w:val="28"/>
          <w:lang w:eastAsia="ar-SA"/>
        </w:rPr>
        <w:t>28 декабря 2021 г.                                                                                         № 179</w:t>
      </w:r>
      <w:r>
        <w:rPr>
          <w:sz w:val="28"/>
          <w:szCs w:val="28"/>
          <w:lang w:eastAsia="ar-SA"/>
        </w:rPr>
        <w:t>7</w:t>
      </w:r>
    </w:p>
    <w:p w:rsidR="008B7632" w:rsidRPr="00D024C7" w:rsidRDefault="008B7632" w:rsidP="008B7632">
      <w:pPr>
        <w:jc w:val="center"/>
        <w:rPr>
          <w:lang w:eastAsia="ar-SA"/>
        </w:rPr>
      </w:pPr>
    </w:p>
    <w:p w:rsidR="008B7632" w:rsidRPr="00D024C7" w:rsidRDefault="008B7632" w:rsidP="008B7632">
      <w:pPr>
        <w:jc w:val="center"/>
        <w:rPr>
          <w:lang w:eastAsia="ar-SA"/>
        </w:rPr>
      </w:pPr>
      <w:r w:rsidRPr="00D024C7">
        <w:rPr>
          <w:lang w:eastAsia="ar-SA"/>
        </w:rPr>
        <w:t>Республика Коми</w:t>
      </w:r>
    </w:p>
    <w:p w:rsidR="008B7632" w:rsidRPr="00D024C7" w:rsidRDefault="008B7632" w:rsidP="008B7632">
      <w:pPr>
        <w:widowControl w:val="0"/>
        <w:autoSpaceDE w:val="0"/>
        <w:autoSpaceDN w:val="0"/>
        <w:adjustRightInd w:val="0"/>
        <w:jc w:val="center"/>
        <w:rPr>
          <w:bCs/>
          <w:lang w:eastAsia="ar-SA"/>
        </w:rPr>
      </w:pPr>
      <w:r w:rsidRPr="00D024C7">
        <w:rPr>
          <w:bCs/>
          <w:lang w:eastAsia="ar-SA"/>
        </w:rPr>
        <w:t>с. Усть-Кулом</w:t>
      </w:r>
    </w:p>
    <w:p w:rsidR="008B7632" w:rsidRPr="00D024C7" w:rsidRDefault="008B7632" w:rsidP="008B7632">
      <w:pPr>
        <w:jc w:val="center"/>
      </w:pPr>
    </w:p>
    <w:p w:rsidR="008B7632" w:rsidRPr="00124580" w:rsidRDefault="008B7632" w:rsidP="008B7632">
      <w:pPr>
        <w:jc w:val="center"/>
        <w:rPr>
          <w:b/>
          <w:sz w:val="28"/>
          <w:szCs w:val="28"/>
        </w:rPr>
      </w:pPr>
      <w:r w:rsidRPr="00124580">
        <w:rPr>
          <w:b/>
          <w:sz w:val="28"/>
          <w:szCs w:val="28"/>
        </w:rPr>
        <w:t xml:space="preserve">О внесении </w:t>
      </w:r>
      <w:r>
        <w:rPr>
          <w:b/>
          <w:sz w:val="28"/>
          <w:szCs w:val="28"/>
        </w:rPr>
        <w:t>дополнения</w:t>
      </w:r>
      <w:r w:rsidRPr="00124580">
        <w:rPr>
          <w:b/>
          <w:sz w:val="28"/>
          <w:szCs w:val="28"/>
        </w:rPr>
        <w:t xml:space="preserve"> в постановление администрации муниципальн</w:t>
      </w:r>
      <w:r w:rsidRPr="00124580">
        <w:rPr>
          <w:b/>
          <w:sz w:val="28"/>
          <w:szCs w:val="28"/>
        </w:rPr>
        <w:t>о</w:t>
      </w:r>
      <w:r w:rsidRPr="00124580">
        <w:rPr>
          <w:b/>
          <w:sz w:val="28"/>
          <w:szCs w:val="28"/>
        </w:rPr>
        <w:t>го района «Усть-Куломский» № 1763 от 14 декабря 2020 года «Об утве</w:t>
      </w:r>
      <w:r w:rsidRPr="00124580">
        <w:rPr>
          <w:b/>
          <w:sz w:val="28"/>
          <w:szCs w:val="28"/>
        </w:rPr>
        <w:t>р</w:t>
      </w:r>
      <w:r w:rsidRPr="00124580">
        <w:rPr>
          <w:b/>
          <w:sz w:val="28"/>
          <w:szCs w:val="28"/>
        </w:rPr>
        <w:t>ждении правил предоставления иных межбюджетных трансфертов бю</w:t>
      </w:r>
      <w:r w:rsidRPr="00124580">
        <w:rPr>
          <w:b/>
          <w:sz w:val="28"/>
          <w:szCs w:val="28"/>
        </w:rPr>
        <w:t>д</w:t>
      </w:r>
      <w:r w:rsidRPr="00124580">
        <w:rPr>
          <w:b/>
          <w:sz w:val="28"/>
          <w:szCs w:val="28"/>
        </w:rPr>
        <w:t xml:space="preserve">жетам сельских поселений на исполнение переданных полномочий  </w:t>
      </w:r>
    </w:p>
    <w:p w:rsidR="008B7632" w:rsidRPr="00124580" w:rsidRDefault="008B7632" w:rsidP="008B7632">
      <w:pPr>
        <w:jc w:val="center"/>
      </w:pPr>
    </w:p>
    <w:p w:rsidR="008B7632" w:rsidRDefault="008B7632" w:rsidP="008B7632">
      <w:pPr>
        <w:tabs>
          <w:tab w:val="left" w:pos="1134"/>
        </w:tabs>
        <w:suppressAutoHyphens/>
        <w:ind w:firstLine="709"/>
        <w:jc w:val="both"/>
        <w:rPr>
          <w:sz w:val="28"/>
          <w:szCs w:val="28"/>
        </w:rPr>
      </w:pPr>
      <w:r w:rsidRPr="00124580">
        <w:rPr>
          <w:sz w:val="28"/>
          <w:szCs w:val="28"/>
        </w:rPr>
        <w:t>На основании Решения Совета МО муниципального района "Усть-Куломский" от 11.03.2020 N XXX</w:t>
      </w:r>
      <w:r w:rsidRPr="00124580">
        <w:rPr>
          <w:sz w:val="28"/>
          <w:szCs w:val="28"/>
          <w:lang w:val="en-US"/>
        </w:rPr>
        <w:t>VI</w:t>
      </w:r>
      <w:r w:rsidRPr="00124580">
        <w:rPr>
          <w:sz w:val="28"/>
          <w:szCs w:val="28"/>
        </w:rPr>
        <w:t xml:space="preserve">-551 «Об утверждении порядка предоставления иных межбюджетных трансфертов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 администрация муниципального района «Усть-Куломский»                п о с т а н о в л я е т: </w:t>
      </w:r>
    </w:p>
    <w:p w:rsidR="008B7632" w:rsidRPr="00124580" w:rsidRDefault="008B7632" w:rsidP="008B7632">
      <w:pPr>
        <w:ind w:firstLine="708"/>
        <w:jc w:val="both"/>
        <w:rPr>
          <w:sz w:val="28"/>
          <w:szCs w:val="28"/>
        </w:rPr>
      </w:pPr>
      <w:r w:rsidRPr="00124580">
        <w:rPr>
          <w:sz w:val="28"/>
          <w:szCs w:val="28"/>
        </w:rPr>
        <w:t>1. Внести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бюджетам сельских пос</w:t>
      </w:r>
      <w:r w:rsidRPr="00124580">
        <w:rPr>
          <w:sz w:val="28"/>
          <w:szCs w:val="28"/>
        </w:rPr>
        <w:t>е</w:t>
      </w:r>
      <w:r w:rsidRPr="00124580">
        <w:rPr>
          <w:sz w:val="28"/>
          <w:szCs w:val="28"/>
        </w:rPr>
        <w:t>лений на исполнение переданных полномочий» (далее –</w:t>
      </w:r>
      <w:r>
        <w:rPr>
          <w:sz w:val="28"/>
          <w:szCs w:val="28"/>
        </w:rPr>
        <w:t>п</w:t>
      </w:r>
      <w:r w:rsidRPr="00124580">
        <w:rPr>
          <w:sz w:val="28"/>
          <w:szCs w:val="28"/>
        </w:rPr>
        <w:t>остановление), сл</w:t>
      </w:r>
      <w:r w:rsidRPr="00124580">
        <w:rPr>
          <w:sz w:val="28"/>
          <w:szCs w:val="28"/>
        </w:rPr>
        <w:t>е</w:t>
      </w:r>
      <w:r w:rsidRPr="00124580">
        <w:rPr>
          <w:sz w:val="28"/>
          <w:szCs w:val="28"/>
        </w:rPr>
        <w:t>дующе</w:t>
      </w:r>
      <w:r>
        <w:rPr>
          <w:sz w:val="28"/>
          <w:szCs w:val="28"/>
        </w:rPr>
        <w:t>едополнение</w:t>
      </w:r>
      <w:r w:rsidRPr="00124580">
        <w:rPr>
          <w:sz w:val="28"/>
          <w:szCs w:val="28"/>
        </w:rPr>
        <w:t>:</w:t>
      </w:r>
    </w:p>
    <w:p w:rsidR="008B7632" w:rsidRDefault="008B7632" w:rsidP="008B7632">
      <w:pPr>
        <w:ind w:firstLine="708"/>
        <w:jc w:val="both"/>
        <w:rPr>
          <w:sz w:val="28"/>
          <w:szCs w:val="28"/>
        </w:rPr>
      </w:pPr>
      <w:r>
        <w:rPr>
          <w:sz w:val="28"/>
          <w:szCs w:val="28"/>
        </w:rPr>
        <w:t>Правила предоставления иных межбюджетных трансфертов бюджетам сельских поселений на исполнение переданных полномочий в 2021-2022 годах, утвержденные постановлением, дополнить пунктом 4 следующего с</w:t>
      </w:r>
      <w:r>
        <w:rPr>
          <w:sz w:val="28"/>
          <w:szCs w:val="28"/>
        </w:rPr>
        <w:t>о</w:t>
      </w:r>
      <w:r>
        <w:rPr>
          <w:sz w:val="28"/>
          <w:szCs w:val="28"/>
        </w:rPr>
        <w:t>держания:</w:t>
      </w:r>
    </w:p>
    <w:p w:rsidR="008B7632" w:rsidRPr="00124580" w:rsidRDefault="008B7632" w:rsidP="008B7632">
      <w:pPr>
        <w:ind w:firstLine="708"/>
        <w:jc w:val="both"/>
        <w:rPr>
          <w:sz w:val="28"/>
          <w:szCs w:val="28"/>
        </w:rPr>
      </w:pPr>
      <w:r w:rsidRPr="00124580">
        <w:rPr>
          <w:sz w:val="28"/>
          <w:szCs w:val="28"/>
        </w:rPr>
        <w:t>«4. При расчете ежегодных объемов межбюджетных трансфертов бюджетам сельских поселений их размер подлежит округлению до полных рублей, то есть сумма 50 (пятьдесят) и более копеек- округляется до 1 (одн</w:t>
      </w:r>
      <w:r w:rsidRPr="00124580">
        <w:rPr>
          <w:sz w:val="28"/>
          <w:szCs w:val="28"/>
        </w:rPr>
        <w:t>о</w:t>
      </w:r>
      <w:r w:rsidRPr="00124580">
        <w:rPr>
          <w:sz w:val="28"/>
          <w:szCs w:val="28"/>
        </w:rPr>
        <w:t>го) рубля, менее 50 (пятидесяти) копеек- отбрасывается».</w:t>
      </w:r>
    </w:p>
    <w:p w:rsidR="008B7632" w:rsidRPr="00124580" w:rsidRDefault="008B7632" w:rsidP="008B7632">
      <w:pPr>
        <w:ind w:firstLine="709"/>
        <w:jc w:val="both"/>
        <w:rPr>
          <w:sz w:val="28"/>
          <w:szCs w:val="28"/>
        </w:rPr>
      </w:pPr>
      <w:r w:rsidRPr="00124580">
        <w:rPr>
          <w:sz w:val="28"/>
          <w:szCs w:val="28"/>
        </w:rPr>
        <w:t xml:space="preserve">2. Настоящее </w:t>
      </w:r>
      <w:r>
        <w:rPr>
          <w:sz w:val="28"/>
          <w:szCs w:val="28"/>
        </w:rPr>
        <w:t>п</w:t>
      </w:r>
      <w:r w:rsidRPr="00124580">
        <w:rPr>
          <w:sz w:val="28"/>
          <w:szCs w:val="28"/>
        </w:rPr>
        <w:t xml:space="preserve">остановление вступает в силу  со дня его </w:t>
      </w:r>
      <w:r>
        <w:rPr>
          <w:sz w:val="28"/>
          <w:szCs w:val="28"/>
        </w:rPr>
        <w:t xml:space="preserve">опубликования </w:t>
      </w:r>
      <w:r w:rsidRPr="00124580">
        <w:rPr>
          <w:sz w:val="28"/>
          <w:szCs w:val="28"/>
        </w:rPr>
        <w:t>в Информационном вестнике Совета и  администрации муниципального ра</w:t>
      </w:r>
      <w:r w:rsidRPr="00124580">
        <w:rPr>
          <w:sz w:val="28"/>
          <w:szCs w:val="28"/>
        </w:rPr>
        <w:t>й</w:t>
      </w:r>
      <w:r w:rsidRPr="00124580">
        <w:rPr>
          <w:sz w:val="28"/>
          <w:szCs w:val="28"/>
        </w:rPr>
        <w:t>она «Усть-Куломский».</w:t>
      </w:r>
    </w:p>
    <w:p w:rsidR="008B7632" w:rsidRDefault="008B7632" w:rsidP="008B7632">
      <w:pPr>
        <w:rPr>
          <w:sz w:val="28"/>
          <w:szCs w:val="28"/>
        </w:rPr>
      </w:pPr>
      <w:r>
        <w:rPr>
          <w:sz w:val="28"/>
          <w:szCs w:val="28"/>
        </w:rPr>
        <w:t xml:space="preserve">Глава МР «Усть-Куломский» - </w:t>
      </w:r>
    </w:p>
    <w:p w:rsidR="008B7632" w:rsidRPr="001B0F7C" w:rsidRDefault="008B7632" w:rsidP="008B7632">
      <w:pPr>
        <w:rPr>
          <w:sz w:val="28"/>
          <w:szCs w:val="28"/>
        </w:rPr>
      </w:pPr>
      <w:r>
        <w:rPr>
          <w:sz w:val="28"/>
          <w:szCs w:val="28"/>
        </w:rPr>
        <w:t>р</w:t>
      </w:r>
      <w:r w:rsidRPr="001B0F7C">
        <w:rPr>
          <w:sz w:val="28"/>
          <w:szCs w:val="28"/>
        </w:rPr>
        <w:t xml:space="preserve">уководитель администрации </w:t>
      </w:r>
      <w:r>
        <w:rPr>
          <w:sz w:val="28"/>
          <w:szCs w:val="28"/>
        </w:rPr>
        <w:t xml:space="preserve"> района                                       С.В.Рубан</w:t>
      </w:r>
    </w:p>
    <w:p w:rsidR="00791220" w:rsidRDefault="00791220" w:rsidP="00530234">
      <w:pPr>
        <w:tabs>
          <w:tab w:val="left" w:pos="5488"/>
        </w:tabs>
        <w:rPr>
          <w:color w:val="000000"/>
          <w:sz w:val="28"/>
          <w:szCs w:val="28"/>
        </w:rPr>
      </w:pPr>
    </w:p>
    <w:p w:rsidR="008B7632" w:rsidRPr="00D024C7" w:rsidRDefault="008B7632" w:rsidP="008B7632">
      <w:pPr>
        <w:jc w:val="center"/>
        <w:rPr>
          <w:sz w:val="28"/>
          <w:szCs w:val="28"/>
          <w:lang w:eastAsia="ar-SA"/>
        </w:rPr>
      </w:pPr>
      <w:r w:rsidRPr="00D024C7">
        <w:rPr>
          <w:noProof/>
          <w:sz w:val="28"/>
          <w:szCs w:val="28"/>
        </w:rPr>
        <w:lastRenderedPageBreak/>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B7632" w:rsidRPr="00D024C7" w:rsidRDefault="008B7632" w:rsidP="008B7632">
      <w:pPr>
        <w:jc w:val="center"/>
        <w:rPr>
          <w:b/>
          <w:sz w:val="28"/>
          <w:szCs w:val="28"/>
          <w:lang w:eastAsia="ar-SA"/>
        </w:rPr>
      </w:pPr>
      <w:r w:rsidRPr="00D024C7">
        <w:rPr>
          <w:b/>
          <w:sz w:val="28"/>
          <w:szCs w:val="28"/>
          <w:lang w:eastAsia="ar-SA"/>
        </w:rPr>
        <w:t>«Кулöмд</w:t>
      </w:r>
      <w:r w:rsidRPr="00D024C7">
        <w:rPr>
          <w:b/>
          <w:sz w:val="28"/>
          <w:szCs w:val="28"/>
          <w:lang w:val="en-US" w:eastAsia="ar-SA"/>
        </w:rPr>
        <w:t>i</w:t>
      </w:r>
      <w:r w:rsidRPr="00D024C7">
        <w:rPr>
          <w:b/>
          <w:sz w:val="28"/>
          <w:szCs w:val="28"/>
          <w:lang w:eastAsia="ar-SA"/>
        </w:rPr>
        <w:t>н» муниципальнöйрайонсаадминистрациялöн</w:t>
      </w:r>
    </w:p>
    <w:p w:rsidR="008B7632" w:rsidRPr="00D024C7" w:rsidRDefault="008B7632" w:rsidP="008B7632">
      <w:pPr>
        <w:jc w:val="center"/>
        <w:rPr>
          <w:b/>
          <w:sz w:val="34"/>
          <w:szCs w:val="34"/>
          <w:lang w:eastAsia="ar-SA"/>
        </w:rPr>
      </w:pPr>
      <w:r w:rsidRPr="000F4EFB">
        <w:rPr>
          <w:noProof/>
        </w:rPr>
        <w:pict>
          <v:line id="_x0000_s1027"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024C7">
        <w:rPr>
          <w:b/>
          <w:sz w:val="34"/>
          <w:szCs w:val="34"/>
          <w:lang w:eastAsia="ar-SA"/>
        </w:rPr>
        <w:t>Ш У Ö М</w:t>
      </w:r>
    </w:p>
    <w:p w:rsidR="008B7632" w:rsidRPr="00D024C7" w:rsidRDefault="008B7632" w:rsidP="008B7632">
      <w:pPr>
        <w:jc w:val="center"/>
        <w:rPr>
          <w:b/>
          <w:sz w:val="28"/>
          <w:szCs w:val="28"/>
          <w:lang w:eastAsia="ar-SA"/>
        </w:rPr>
      </w:pPr>
      <w:r w:rsidRPr="00D024C7">
        <w:rPr>
          <w:b/>
          <w:sz w:val="28"/>
          <w:szCs w:val="28"/>
          <w:lang w:eastAsia="ar-SA"/>
        </w:rPr>
        <w:t>Администрация муниципального района «Усть-Куломский»</w:t>
      </w:r>
    </w:p>
    <w:p w:rsidR="008B7632" w:rsidRPr="00D024C7" w:rsidRDefault="008B7632" w:rsidP="008B7632">
      <w:pPr>
        <w:keepNext/>
        <w:jc w:val="center"/>
        <w:outlineLvl w:val="3"/>
        <w:rPr>
          <w:b/>
          <w:bCs/>
          <w:sz w:val="34"/>
          <w:szCs w:val="34"/>
          <w:lang w:eastAsia="ar-SA"/>
        </w:rPr>
      </w:pPr>
      <w:r w:rsidRPr="00D024C7">
        <w:rPr>
          <w:b/>
          <w:bCs/>
          <w:sz w:val="34"/>
          <w:szCs w:val="34"/>
          <w:lang w:eastAsia="ar-SA"/>
        </w:rPr>
        <w:t>П О С Т А Н О В Л Е Н И Е</w:t>
      </w:r>
    </w:p>
    <w:p w:rsidR="008B7632" w:rsidRPr="00D024C7" w:rsidRDefault="008B7632" w:rsidP="008B7632">
      <w:pPr>
        <w:jc w:val="center"/>
        <w:rPr>
          <w:lang w:eastAsia="ar-SA"/>
        </w:rPr>
      </w:pPr>
    </w:p>
    <w:p w:rsidR="008B7632" w:rsidRPr="00D024C7" w:rsidRDefault="008B7632" w:rsidP="008B7632">
      <w:pPr>
        <w:outlineLvl w:val="8"/>
        <w:rPr>
          <w:sz w:val="28"/>
          <w:szCs w:val="28"/>
          <w:lang w:eastAsia="ar-SA"/>
        </w:rPr>
      </w:pPr>
      <w:r>
        <w:rPr>
          <w:sz w:val="28"/>
          <w:szCs w:val="28"/>
          <w:lang w:eastAsia="ar-SA"/>
        </w:rPr>
        <w:t>30</w:t>
      </w:r>
      <w:r w:rsidRPr="00D024C7">
        <w:rPr>
          <w:sz w:val="28"/>
          <w:szCs w:val="28"/>
          <w:lang w:eastAsia="ar-SA"/>
        </w:rPr>
        <w:t xml:space="preserve"> декабря 2021 г.                                                             </w:t>
      </w:r>
      <w:r>
        <w:rPr>
          <w:sz w:val="28"/>
          <w:szCs w:val="28"/>
          <w:lang w:eastAsia="ar-SA"/>
        </w:rPr>
        <w:t xml:space="preserve">                            № 1849</w:t>
      </w:r>
    </w:p>
    <w:p w:rsidR="008B7632" w:rsidRPr="00D024C7" w:rsidRDefault="008B7632" w:rsidP="008B7632">
      <w:pPr>
        <w:jc w:val="center"/>
        <w:rPr>
          <w:lang w:eastAsia="ar-SA"/>
        </w:rPr>
      </w:pPr>
    </w:p>
    <w:p w:rsidR="008B7632" w:rsidRPr="00D024C7" w:rsidRDefault="008B7632" w:rsidP="008B7632">
      <w:pPr>
        <w:jc w:val="center"/>
        <w:rPr>
          <w:lang w:eastAsia="ar-SA"/>
        </w:rPr>
      </w:pPr>
      <w:r w:rsidRPr="00D024C7">
        <w:rPr>
          <w:lang w:eastAsia="ar-SA"/>
        </w:rPr>
        <w:t>Республика Коми</w:t>
      </w:r>
    </w:p>
    <w:p w:rsidR="008B7632" w:rsidRPr="00D024C7" w:rsidRDefault="008B7632" w:rsidP="008B7632">
      <w:pPr>
        <w:widowControl w:val="0"/>
        <w:autoSpaceDE w:val="0"/>
        <w:autoSpaceDN w:val="0"/>
        <w:adjustRightInd w:val="0"/>
        <w:jc w:val="center"/>
        <w:rPr>
          <w:bCs/>
          <w:lang w:eastAsia="ar-SA"/>
        </w:rPr>
      </w:pPr>
      <w:r w:rsidRPr="00D024C7">
        <w:rPr>
          <w:bCs/>
          <w:lang w:eastAsia="ar-SA"/>
        </w:rPr>
        <w:t>с. Усть-Кулом</w:t>
      </w:r>
    </w:p>
    <w:p w:rsidR="008B7632" w:rsidRPr="00D024C7" w:rsidRDefault="008B7632" w:rsidP="008B7632">
      <w:pPr>
        <w:jc w:val="center"/>
      </w:pPr>
    </w:p>
    <w:p w:rsidR="008B7632" w:rsidRDefault="008B7632" w:rsidP="008B7632">
      <w:pPr>
        <w:jc w:val="center"/>
        <w:rPr>
          <w:b/>
          <w:sz w:val="28"/>
          <w:szCs w:val="28"/>
        </w:rPr>
      </w:pPr>
      <w:r w:rsidRPr="00D879E2">
        <w:rPr>
          <w:b/>
          <w:bCs/>
          <w:sz w:val="28"/>
          <w:szCs w:val="28"/>
        </w:rPr>
        <w:t xml:space="preserve">О распределении иных межбюджетных трансфертов бюджетам сельских поселений, </w:t>
      </w:r>
      <w:r w:rsidRPr="00D879E2">
        <w:rPr>
          <w:b/>
          <w:sz w:val="28"/>
          <w:szCs w:val="28"/>
        </w:rPr>
        <w:t xml:space="preserve">входящих в состав муниципального образования </w:t>
      </w:r>
    </w:p>
    <w:p w:rsidR="008B7632" w:rsidRDefault="008B7632" w:rsidP="008B7632">
      <w:pPr>
        <w:jc w:val="center"/>
        <w:rPr>
          <w:b/>
          <w:sz w:val="28"/>
          <w:szCs w:val="28"/>
        </w:rPr>
      </w:pPr>
      <w:r w:rsidRPr="00D879E2">
        <w:rPr>
          <w:b/>
          <w:sz w:val="28"/>
          <w:szCs w:val="28"/>
        </w:rPr>
        <w:t xml:space="preserve">муниципального района «Усть-Куломский», на исполнение </w:t>
      </w:r>
      <w:r>
        <w:rPr>
          <w:b/>
          <w:sz w:val="28"/>
          <w:szCs w:val="28"/>
        </w:rPr>
        <w:t xml:space="preserve">переданных </w:t>
      </w:r>
      <w:r w:rsidRPr="00D879E2">
        <w:rPr>
          <w:b/>
          <w:sz w:val="28"/>
          <w:szCs w:val="28"/>
        </w:rPr>
        <w:t>полномочий</w:t>
      </w:r>
    </w:p>
    <w:p w:rsidR="008B7632" w:rsidRPr="00D879E2" w:rsidRDefault="008B7632" w:rsidP="008B7632">
      <w:pPr>
        <w:jc w:val="center"/>
        <w:rPr>
          <w:rFonts w:eastAsiaTheme="minorHAnsi"/>
          <w:color w:val="FF0000"/>
          <w:sz w:val="28"/>
          <w:szCs w:val="28"/>
        </w:rPr>
      </w:pPr>
    </w:p>
    <w:p w:rsidR="008B7632" w:rsidRPr="00115C4D" w:rsidRDefault="008B7632" w:rsidP="008B7632">
      <w:pPr>
        <w:pStyle w:val="a8"/>
        <w:ind w:firstLine="900"/>
        <w:jc w:val="both"/>
        <w:rPr>
          <w:b w:val="0"/>
          <w:sz w:val="27"/>
          <w:szCs w:val="27"/>
        </w:rPr>
      </w:pPr>
      <w:r w:rsidRPr="00776B21">
        <w:rPr>
          <w:rFonts w:eastAsiaTheme="minorHAnsi"/>
          <w:b w:val="0"/>
          <w:szCs w:val="28"/>
        </w:rPr>
        <w:t>Руководствуясь пунктом 2</w:t>
      </w:r>
      <w:r>
        <w:rPr>
          <w:rFonts w:eastAsiaTheme="minorHAnsi"/>
          <w:b w:val="0"/>
          <w:szCs w:val="28"/>
        </w:rPr>
        <w:t>4</w:t>
      </w:r>
      <w:r w:rsidRPr="00776B21">
        <w:rPr>
          <w:rFonts w:eastAsiaTheme="minorHAnsi"/>
          <w:b w:val="0"/>
          <w:szCs w:val="28"/>
        </w:rPr>
        <w:t xml:space="preserve"> решения Совета муниципального района «Усть-Куломский» </w:t>
      </w:r>
      <w:r>
        <w:rPr>
          <w:rFonts w:eastAsiaTheme="minorHAnsi"/>
          <w:b w:val="0"/>
          <w:szCs w:val="28"/>
        </w:rPr>
        <w:t xml:space="preserve">от </w:t>
      </w:r>
      <w:r w:rsidRPr="00115C4D">
        <w:rPr>
          <w:b w:val="0"/>
          <w:szCs w:val="28"/>
        </w:rPr>
        <w:t>10 декабря 2021 года  № Х-202</w:t>
      </w:r>
      <w:r w:rsidRPr="001A0AC1">
        <w:rPr>
          <w:b w:val="0"/>
          <w:szCs w:val="28"/>
        </w:rPr>
        <w:t>«</w:t>
      </w:r>
      <w:r w:rsidRPr="00776B21">
        <w:rPr>
          <w:b w:val="0"/>
          <w:szCs w:val="28"/>
        </w:rPr>
        <w:t>О бюджете муниц</w:t>
      </w:r>
      <w:r w:rsidRPr="00776B21">
        <w:rPr>
          <w:b w:val="0"/>
          <w:szCs w:val="28"/>
        </w:rPr>
        <w:t>и</w:t>
      </w:r>
      <w:r w:rsidRPr="00776B21">
        <w:rPr>
          <w:b w:val="0"/>
          <w:szCs w:val="28"/>
        </w:rPr>
        <w:t xml:space="preserve">пального образования муниципального района «Усть-Куломский» </w:t>
      </w:r>
      <w:r w:rsidRPr="00FD0A77">
        <w:rPr>
          <w:b w:val="0"/>
          <w:sz w:val="27"/>
          <w:szCs w:val="27"/>
        </w:rPr>
        <w:t>на 2022 год</w:t>
      </w:r>
      <w:r>
        <w:rPr>
          <w:b w:val="0"/>
          <w:sz w:val="27"/>
          <w:szCs w:val="27"/>
        </w:rPr>
        <w:t xml:space="preserve"> и </w:t>
      </w:r>
      <w:r w:rsidRPr="00FD0A77">
        <w:rPr>
          <w:b w:val="0"/>
          <w:sz w:val="27"/>
          <w:szCs w:val="27"/>
        </w:rPr>
        <w:t>плановый период 2023 и 2024 годов</w:t>
      </w:r>
      <w:r w:rsidRPr="005E160E">
        <w:rPr>
          <w:szCs w:val="28"/>
        </w:rPr>
        <w:t>»</w:t>
      </w:r>
      <w:r w:rsidRPr="00776B21">
        <w:rPr>
          <w:b w:val="0"/>
          <w:szCs w:val="28"/>
        </w:rPr>
        <w:t xml:space="preserve">, </w:t>
      </w:r>
      <w:r>
        <w:rPr>
          <w:b w:val="0"/>
          <w:szCs w:val="28"/>
        </w:rPr>
        <w:t>на основании постановления а</w:t>
      </w:r>
      <w:r>
        <w:rPr>
          <w:b w:val="0"/>
          <w:szCs w:val="28"/>
        </w:rPr>
        <w:t>д</w:t>
      </w:r>
      <w:r>
        <w:rPr>
          <w:b w:val="0"/>
          <w:szCs w:val="28"/>
        </w:rPr>
        <w:t>министрации  муниципального района «Усть-Куломский» от 14 декабря 2020 года № 1763 «Об утверждении правил предоставления иных межбюджетных трансфертов бюджетам сельских поселений на исполнение переданных по</w:t>
      </w:r>
      <w:r>
        <w:rPr>
          <w:b w:val="0"/>
          <w:szCs w:val="28"/>
        </w:rPr>
        <w:t>л</w:t>
      </w:r>
      <w:r>
        <w:rPr>
          <w:b w:val="0"/>
          <w:szCs w:val="28"/>
        </w:rPr>
        <w:t xml:space="preserve">номочий», </w:t>
      </w:r>
      <w:r w:rsidRPr="00776B21">
        <w:rPr>
          <w:b w:val="0"/>
          <w:szCs w:val="28"/>
        </w:rPr>
        <w:t>администрация муниципального района «Усть-Куломский» п о с т а н о в л я е т</w:t>
      </w:r>
      <w:r w:rsidRPr="00776B21">
        <w:rPr>
          <w:rFonts w:eastAsiaTheme="minorHAnsi"/>
          <w:b w:val="0"/>
          <w:szCs w:val="28"/>
        </w:rPr>
        <w:t>:</w:t>
      </w:r>
    </w:p>
    <w:p w:rsidR="008B7632" w:rsidRDefault="008B7632" w:rsidP="008B7632">
      <w:pPr>
        <w:pStyle w:val="a8"/>
        <w:ind w:firstLine="900"/>
        <w:jc w:val="both"/>
        <w:rPr>
          <w:rFonts w:eastAsiaTheme="minorHAnsi"/>
          <w:b w:val="0"/>
          <w:szCs w:val="28"/>
        </w:rPr>
      </w:pPr>
    </w:p>
    <w:p w:rsidR="008B7632" w:rsidRPr="00724F36" w:rsidRDefault="008B7632" w:rsidP="008B7632">
      <w:pPr>
        <w:jc w:val="both"/>
        <w:rPr>
          <w:bCs/>
          <w:sz w:val="28"/>
          <w:szCs w:val="28"/>
        </w:rPr>
      </w:pPr>
      <w:r w:rsidRPr="0080379B">
        <w:rPr>
          <w:rFonts w:eastAsiaTheme="minorHAnsi"/>
          <w:sz w:val="28"/>
          <w:szCs w:val="28"/>
        </w:rPr>
        <w:tab/>
        <w:t xml:space="preserve">1. Признать утратившим силу постановление </w:t>
      </w:r>
      <w:r>
        <w:rPr>
          <w:rFonts w:eastAsiaTheme="minorHAnsi"/>
          <w:sz w:val="28"/>
          <w:szCs w:val="28"/>
        </w:rPr>
        <w:t>администрации муниц</w:t>
      </w:r>
      <w:r>
        <w:rPr>
          <w:rFonts w:eastAsiaTheme="minorHAnsi"/>
          <w:sz w:val="28"/>
          <w:szCs w:val="28"/>
        </w:rPr>
        <w:t>и</w:t>
      </w:r>
      <w:r>
        <w:rPr>
          <w:rFonts w:eastAsiaTheme="minorHAnsi"/>
          <w:sz w:val="28"/>
          <w:szCs w:val="28"/>
        </w:rPr>
        <w:t xml:space="preserve">пального района  «Усть-Куломский» от </w:t>
      </w:r>
      <w:r>
        <w:rPr>
          <w:sz w:val="28"/>
          <w:szCs w:val="28"/>
        </w:rPr>
        <w:t>29</w:t>
      </w:r>
      <w:r w:rsidRPr="00E05981">
        <w:rPr>
          <w:sz w:val="28"/>
          <w:szCs w:val="28"/>
        </w:rPr>
        <w:t xml:space="preserve"> декабря 20</w:t>
      </w:r>
      <w:r>
        <w:rPr>
          <w:sz w:val="28"/>
          <w:szCs w:val="28"/>
        </w:rPr>
        <w:t>20</w:t>
      </w:r>
      <w:r w:rsidRPr="00E05981">
        <w:rPr>
          <w:sz w:val="28"/>
          <w:szCs w:val="28"/>
        </w:rPr>
        <w:t xml:space="preserve"> года № </w:t>
      </w:r>
      <w:r>
        <w:rPr>
          <w:sz w:val="28"/>
          <w:szCs w:val="28"/>
        </w:rPr>
        <w:t>1871    «</w:t>
      </w:r>
      <w:r w:rsidRPr="0080379B">
        <w:rPr>
          <w:bCs/>
          <w:sz w:val="28"/>
          <w:szCs w:val="28"/>
        </w:rPr>
        <w:t>О распределении иных межбюджетных трансфертов бюджетам сельских пос</w:t>
      </w:r>
      <w:r w:rsidRPr="0080379B">
        <w:rPr>
          <w:bCs/>
          <w:sz w:val="28"/>
          <w:szCs w:val="28"/>
        </w:rPr>
        <w:t>е</w:t>
      </w:r>
      <w:r w:rsidRPr="0080379B">
        <w:rPr>
          <w:bCs/>
          <w:sz w:val="28"/>
          <w:szCs w:val="28"/>
        </w:rPr>
        <w:t xml:space="preserve">лений, </w:t>
      </w:r>
      <w:r w:rsidRPr="0080379B">
        <w:rPr>
          <w:sz w:val="28"/>
          <w:szCs w:val="28"/>
        </w:rPr>
        <w:t xml:space="preserve">входящих в состав муниципального образования муниципального района «Усть-Куломский» на исполнение </w:t>
      </w:r>
      <w:r>
        <w:rPr>
          <w:sz w:val="28"/>
          <w:szCs w:val="28"/>
        </w:rPr>
        <w:t>переданных полномочий</w:t>
      </w:r>
      <w:r>
        <w:rPr>
          <w:bCs/>
          <w:sz w:val="28"/>
          <w:szCs w:val="28"/>
        </w:rPr>
        <w:t>».</w:t>
      </w:r>
    </w:p>
    <w:p w:rsidR="008B7632" w:rsidRPr="001C3B3E" w:rsidRDefault="008B7632" w:rsidP="008B7632">
      <w:pPr>
        <w:ind w:firstLine="708"/>
        <w:jc w:val="both"/>
        <w:rPr>
          <w:sz w:val="28"/>
          <w:szCs w:val="28"/>
        </w:rPr>
      </w:pPr>
      <w:r>
        <w:rPr>
          <w:rFonts w:eastAsiaTheme="minorHAnsi"/>
          <w:sz w:val="28"/>
          <w:szCs w:val="28"/>
        </w:rPr>
        <w:t>2.</w:t>
      </w:r>
      <w:r w:rsidRPr="004433D2">
        <w:rPr>
          <w:rFonts w:eastAsiaTheme="minorHAnsi"/>
          <w:sz w:val="28"/>
          <w:szCs w:val="28"/>
        </w:rPr>
        <w:t xml:space="preserve">Распределить </w:t>
      </w:r>
      <w:r w:rsidRPr="004433D2">
        <w:rPr>
          <w:bCs/>
          <w:sz w:val="28"/>
          <w:szCs w:val="28"/>
        </w:rPr>
        <w:t>иные межбюджетны</w:t>
      </w:r>
      <w:r>
        <w:rPr>
          <w:bCs/>
          <w:sz w:val="28"/>
          <w:szCs w:val="28"/>
        </w:rPr>
        <w:t>е</w:t>
      </w:r>
      <w:r w:rsidRPr="004433D2">
        <w:rPr>
          <w:bCs/>
          <w:sz w:val="28"/>
          <w:szCs w:val="28"/>
        </w:rPr>
        <w:t xml:space="preserve"> трансферты </w:t>
      </w:r>
      <w:r>
        <w:rPr>
          <w:bCs/>
          <w:sz w:val="28"/>
          <w:szCs w:val="28"/>
        </w:rPr>
        <w:t xml:space="preserve">на 2022 год </w:t>
      </w:r>
      <w:r w:rsidRPr="004433D2">
        <w:rPr>
          <w:bCs/>
          <w:sz w:val="28"/>
          <w:szCs w:val="28"/>
        </w:rPr>
        <w:t>бюдж</w:t>
      </w:r>
      <w:r w:rsidRPr="004433D2">
        <w:rPr>
          <w:bCs/>
          <w:sz w:val="28"/>
          <w:szCs w:val="28"/>
        </w:rPr>
        <w:t>е</w:t>
      </w:r>
      <w:r w:rsidRPr="004433D2">
        <w:rPr>
          <w:bCs/>
          <w:sz w:val="28"/>
          <w:szCs w:val="28"/>
        </w:rPr>
        <w:t xml:space="preserve">там сельских поселений, </w:t>
      </w:r>
      <w:r w:rsidRPr="004433D2">
        <w:rPr>
          <w:sz w:val="28"/>
          <w:szCs w:val="28"/>
        </w:rPr>
        <w:t xml:space="preserve">входящих в состав муниципального образования муниципального района «Усть-Куломский», </w:t>
      </w:r>
      <w:r w:rsidRPr="001C3B3E">
        <w:rPr>
          <w:sz w:val="28"/>
          <w:szCs w:val="28"/>
        </w:rPr>
        <w:t>на исполнение полномочий  в границах поселения</w:t>
      </w:r>
      <w:r w:rsidRPr="001C3B3E">
        <w:rPr>
          <w:bCs/>
          <w:sz w:val="28"/>
          <w:szCs w:val="28"/>
        </w:rPr>
        <w:t xml:space="preserve">  по  обеспечению  проживающих в поселении и ну</w:t>
      </w:r>
      <w:r w:rsidRPr="001C3B3E">
        <w:rPr>
          <w:bCs/>
          <w:sz w:val="28"/>
          <w:szCs w:val="28"/>
        </w:rPr>
        <w:t>ж</w:t>
      </w:r>
      <w:r w:rsidRPr="001C3B3E">
        <w:rPr>
          <w:bCs/>
          <w:sz w:val="28"/>
          <w:szCs w:val="28"/>
        </w:rPr>
        <w:t>дающихся в жилых помещениях малоимущих граждан жилыми помещени</w:t>
      </w:r>
      <w:r w:rsidRPr="001C3B3E">
        <w:rPr>
          <w:bCs/>
          <w:sz w:val="28"/>
          <w:szCs w:val="28"/>
        </w:rPr>
        <w:t>я</w:t>
      </w:r>
      <w:r w:rsidRPr="001C3B3E">
        <w:rPr>
          <w:bCs/>
          <w:sz w:val="28"/>
          <w:szCs w:val="28"/>
        </w:rPr>
        <w:t>ми, организации содержания муниципального жилищного фонда, созданию условий для жилищного строительства, а также осуществления иных полн</w:t>
      </w:r>
      <w:r w:rsidRPr="001C3B3E">
        <w:rPr>
          <w:bCs/>
          <w:sz w:val="28"/>
          <w:szCs w:val="28"/>
        </w:rPr>
        <w:t>о</w:t>
      </w:r>
      <w:r w:rsidRPr="001C3B3E">
        <w:rPr>
          <w:bCs/>
          <w:sz w:val="28"/>
          <w:szCs w:val="28"/>
        </w:rPr>
        <w:t>мочий органов местного самоуправления в соответствии с жилищным зак</w:t>
      </w:r>
      <w:r w:rsidRPr="001C3B3E">
        <w:rPr>
          <w:bCs/>
          <w:sz w:val="28"/>
          <w:szCs w:val="28"/>
        </w:rPr>
        <w:t>о</w:t>
      </w:r>
      <w:r w:rsidRPr="001C3B3E">
        <w:rPr>
          <w:bCs/>
          <w:sz w:val="28"/>
          <w:szCs w:val="28"/>
        </w:rPr>
        <w:t xml:space="preserve">нодательством за исключением осуществления муниципального жилищного контроля, </w:t>
      </w:r>
      <w:r w:rsidRPr="004433D2">
        <w:rPr>
          <w:sz w:val="28"/>
          <w:szCs w:val="28"/>
        </w:rPr>
        <w:t>согласно приложению.</w:t>
      </w:r>
    </w:p>
    <w:p w:rsidR="008B7632" w:rsidRPr="004433D2" w:rsidRDefault="008B7632" w:rsidP="008B7632">
      <w:pPr>
        <w:autoSpaceDE w:val="0"/>
        <w:autoSpaceDN w:val="0"/>
        <w:adjustRightInd w:val="0"/>
        <w:ind w:firstLine="709"/>
        <w:jc w:val="both"/>
        <w:rPr>
          <w:sz w:val="28"/>
          <w:szCs w:val="28"/>
        </w:rPr>
      </w:pPr>
      <w:r>
        <w:rPr>
          <w:sz w:val="28"/>
          <w:szCs w:val="28"/>
        </w:rPr>
        <w:lastRenderedPageBreak/>
        <w:t>3</w:t>
      </w:r>
      <w:r w:rsidRPr="004433D2">
        <w:rPr>
          <w:sz w:val="28"/>
          <w:szCs w:val="28"/>
        </w:rPr>
        <w:t>. Контроль за исполнением настоящего постановления возложить на заместителя руководителя администрации МР «Усть-Куломский» Бадьина В.В.</w:t>
      </w:r>
    </w:p>
    <w:p w:rsidR="008B7632" w:rsidRPr="00115C4D" w:rsidRDefault="008B7632" w:rsidP="008B7632">
      <w:pPr>
        <w:pStyle w:val="af0"/>
        <w:ind w:firstLine="709"/>
        <w:jc w:val="both"/>
        <w:rPr>
          <w:szCs w:val="28"/>
        </w:rPr>
      </w:pPr>
      <w:r>
        <w:rPr>
          <w:szCs w:val="28"/>
        </w:rPr>
        <w:t>4</w:t>
      </w:r>
      <w:r w:rsidRPr="00115C4D">
        <w:rPr>
          <w:szCs w:val="28"/>
        </w:rPr>
        <w:t>. Настоящее решение вступает в силу со дня опубликования в инфо</w:t>
      </w:r>
      <w:r w:rsidRPr="00115C4D">
        <w:rPr>
          <w:szCs w:val="28"/>
        </w:rPr>
        <w:t>р</w:t>
      </w:r>
      <w:r w:rsidRPr="00115C4D">
        <w:rPr>
          <w:szCs w:val="28"/>
        </w:rPr>
        <w:t>мационном вестнике Совета и администрации муниципального района "Усть-Куломский", но не ранее 1 января 2022 года.</w:t>
      </w:r>
    </w:p>
    <w:p w:rsidR="008B7632" w:rsidRDefault="008B7632" w:rsidP="008B7632">
      <w:pPr>
        <w:ind w:firstLine="709"/>
        <w:jc w:val="both"/>
        <w:rPr>
          <w:sz w:val="27"/>
          <w:szCs w:val="27"/>
        </w:rPr>
      </w:pPr>
    </w:p>
    <w:p w:rsidR="008B7632" w:rsidRDefault="008B7632" w:rsidP="008B7632">
      <w:pPr>
        <w:rPr>
          <w:sz w:val="28"/>
          <w:szCs w:val="28"/>
        </w:rPr>
      </w:pPr>
    </w:p>
    <w:p w:rsidR="008B7632" w:rsidRDefault="008B7632" w:rsidP="008B7632">
      <w:pPr>
        <w:rPr>
          <w:sz w:val="28"/>
          <w:szCs w:val="28"/>
        </w:rPr>
      </w:pPr>
      <w:r>
        <w:rPr>
          <w:sz w:val="28"/>
          <w:szCs w:val="28"/>
        </w:rPr>
        <w:t>Глава МР «Усть-Куломский»-</w:t>
      </w:r>
    </w:p>
    <w:p w:rsidR="008B7632" w:rsidRPr="001B0F7C" w:rsidRDefault="008B7632" w:rsidP="008B7632">
      <w:pPr>
        <w:rPr>
          <w:sz w:val="28"/>
          <w:szCs w:val="28"/>
        </w:rPr>
      </w:pPr>
      <w:r>
        <w:rPr>
          <w:sz w:val="28"/>
          <w:szCs w:val="28"/>
        </w:rPr>
        <w:t>р</w:t>
      </w:r>
      <w:r w:rsidRPr="001B0F7C">
        <w:rPr>
          <w:sz w:val="28"/>
          <w:szCs w:val="28"/>
        </w:rPr>
        <w:t xml:space="preserve">уководитель администрации </w:t>
      </w:r>
      <w:r>
        <w:rPr>
          <w:sz w:val="28"/>
          <w:szCs w:val="28"/>
        </w:rPr>
        <w:t xml:space="preserve"> района                                       С.В.Рубан</w:t>
      </w: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8B7632" w:rsidRDefault="008B7632" w:rsidP="00791220">
      <w:pPr>
        <w:tabs>
          <w:tab w:val="left" w:pos="5488"/>
        </w:tabs>
        <w:ind w:left="567"/>
        <w:jc w:val="center"/>
        <w:rPr>
          <w:b/>
          <w:color w:val="000000"/>
          <w:sz w:val="28"/>
          <w:szCs w:val="28"/>
        </w:rPr>
      </w:pPr>
    </w:p>
    <w:p w:rsidR="00791220" w:rsidRPr="00791220" w:rsidRDefault="00791220" w:rsidP="00791220">
      <w:pPr>
        <w:tabs>
          <w:tab w:val="left" w:pos="5488"/>
        </w:tabs>
        <w:ind w:left="567"/>
        <w:jc w:val="center"/>
        <w:rPr>
          <w:b/>
          <w:color w:val="000000"/>
          <w:sz w:val="28"/>
          <w:szCs w:val="28"/>
        </w:rPr>
      </w:pPr>
      <w:r w:rsidRPr="00791220">
        <w:rPr>
          <w:b/>
          <w:color w:val="000000"/>
          <w:sz w:val="28"/>
          <w:szCs w:val="28"/>
        </w:rPr>
        <w:lastRenderedPageBreak/>
        <w:t>Объявление</w:t>
      </w:r>
    </w:p>
    <w:p w:rsidR="00791220" w:rsidRDefault="00791220" w:rsidP="00791220">
      <w:pPr>
        <w:tabs>
          <w:tab w:val="left" w:pos="5488"/>
        </w:tabs>
        <w:ind w:firstLine="567"/>
        <w:jc w:val="both"/>
        <w:rPr>
          <w:color w:val="000000"/>
          <w:sz w:val="28"/>
          <w:szCs w:val="28"/>
        </w:rPr>
      </w:pPr>
      <w:r w:rsidRPr="00791220">
        <w:rPr>
          <w:color w:val="000000"/>
          <w:sz w:val="28"/>
          <w:szCs w:val="28"/>
        </w:rPr>
        <w:t>10 февраля 2022  года в 15.00 часов в актовом зале администрации муниципального района «Усть-Куломский» по адресу: Республика Коми, Усть-Куломский район, с. Усть-Кулом, ул. Советская, 37 состоится публичное слушание в очной форме по решению Совета муниципального района «Усть-Куломский» «Об утверждении проекта решения о  внесении изменений и дополнений в Устав муниципального образования муниципального района «Усть-Куломский».</w:t>
      </w:r>
    </w:p>
    <w:p w:rsidR="00791220" w:rsidRDefault="00791220" w:rsidP="00791220">
      <w:pPr>
        <w:tabs>
          <w:tab w:val="left" w:pos="5488"/>
        </w:tabs>
        <w:ind w:firstLine="567"/>
        <w:jc w:val="both"/>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Default="00791220" w:rsidP="00530234">
      <w:pPr>
        <w:tabs>
          <w:tab w:val="left" w:pos="5488"/>
        </w:tabs>
        <w:rPr>
          <w:color w:val="000000"/>
          <w:sz w:val="28"/>
          <w:szCs w:val="28"/>
        </w:rPr>
      </w:pPr>
    </w:p>
    <w:p w:rsidR="00791220" w:rsidRPr="00530234" w:rsidRDefault="00791220"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161BFB" w:rsidRDefault="00530234" w:rsidP="00161BFB">
            <w:pPr>
              <w:ind w:firstLine="292"/>
              <w:rPr>
                <w:rStyle w:val="21"/>
                <w:color w:val="333333"/>
                <w:sz w:val="22"/>
                <w:szCs w:val="22"/>
                <w:lang w:val="en-US"/>
              </w:rPr>
            </w:pPr>
            <w:r>
              <w:rPr>
                <w:rStyle w:val="21"/>
                <w:color w:val="333333"/>
                <w:sz w:val="22"/>
                <w:szCs w:val="22"/>
                <w:lang w:val="en-US"/>
              </w:rPr>
              <w:t>e</w:t>
            </w:r>
            <w:r w:rsidRPr="00161BFB">
              <w:rPr>
                <w:rStyle w:val="21"/>
                <w:color w:val="333333"/>
                <w:sz w:val="22"/>
                <w:szCs w:val="22"/>
                <w:lang w:val="en-US"/>
              </w:rPr>
              <w:t>-</w:t>
            </w:r>
            <w:r>
              <w:rPr>
                <w:rStyle w:val="21"/>
                <w:color w:val="333333"/>
                <w:sz w:val="22"/>
                <w:szCs w:val="22"/>
                <w:lang w:val="en-US"/>
              </w:rPr>
              <w:t>mail</w:t>
            </w:r>
            <w:r w:rsidRPr="00161BFB">
              <w:rPr>
                <w:rStyle w:val="21"/>
                <w:color w:val="333333"/>
                <w:sz w:val="22"/>
                <w:szCs w:val="22"/>
                <w:lang w:val="en-US"/>
              </w:rPr>
              <w:t xml:space="preserve">: </w:t>
            </w:r>
            <w:r w:rsidRPr="00161BFB">
              <w:rPr>
                <w:szCs w:val="28"/>
                <w:lang w:val="en-US"/>
              </w:rPr>
              <w:t xml:space="preserve"> </w:t>
            </w:r>
            <w:r>
              <w:rPr>
                <w:szCs w:val="28"/>
                <w:lang w:val="en-US"/>
              </w:rPr>
              <w:t>adm</w:t>
            </w:r>
            <w:r w:rsidRPr="00161BFB">
              <w:rPr>
                <w:szCs w:val="28"/>
                <w:lang w:val="en-US"/>
              </w:rPr>
              <w:t>@</w:t>
            </w:r>
            <w:r>
              <w:rPr>
                <w:szCs w:val="28"/>
                <w:lang w:val="en-US"/>
              </w:rPr>
              <w:t>ust</w:t>
            </w:r>
            <w:r w:rsidRPr="00161BFB">
              <w:rPr>
                <w:szCs w:val="28"/>
                <w:lang w:val="en-US"/>
              </w:rPr>
              <w:t>-</w:t>
            </w:r>
            <w:r>
              <w:rPr>
                <w:szCs w:val="28"/>
                <w:lang w:val="en-US"/>
              </w:rPr>
              <w:t>kulom</w:t>
            </w:r>
            <w:r w:rsidRPr="00161BFB">
              <w:rPr>
                <w:szCs w:val="28"/>
                <w:lang w:val="en-US"/>
              </w:rPr>
              <w:t>.</w:t>
            </w:r>
            <w:r>
              <w:rPr>
                <w:szCs w:val="28"/>
                <w:lang w:val="en-US"/>
              </w:rPr>
              <w:t>rkomi</w:t>
            </w:r>
            <w:r w:rsidRPr="00161BFB">
              <w:rPr>
                <w:szCs w:val="28"/>
                <w:lang w:val="en-US"/>
              </w:rPr>
              <w:t>.</w:t>
            </w:r>
            <w:r>
              <w:rPr>
                <w:szCs w:val="28"/>
                <w:lang w:val="en-US"/>
              </w:rPr>
              <w:t>ru</w:t>
            </w:r>
          </w:p>
          <w:p w:rsidR="00530234" w:rsidRPr="00161BFB" w:rsidRDefault="00530234" w:rsidP="00530234">
            <w:pPr>
              <w:ind w:left="283" w:firstLine="709"/>
              <w:rPr>
                <w:rStyle w:val="21"/>
                <w:color w:val="333333"/>
                <w:sz w:val="22"/>
                <w:szCs w:val="22"/>
                <w:lang w:val="en-US"/>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91220">
              <w:rPr>
                <w:rStyle w:val="21"/>
                <w:color w:val="333333"/>
                <w:sz w:val="22"/>
                <w:szCs w:val="22"/>
              </w:rPr>
              <w:t>0</w:t>
            </w:r>
            <w:r w:rsidR="00161BFB">
              <w:rPr>
                <w:rStyle w:val="21"/>
                <w:color w:val="333333"/>
                <w:sz w:val="22"/>
                <w:szCs w:val="22"/>
              </w:rPr>
              <w:t>4</w:t>
            </w:r>
            <w:r>
              <w:rPr>
                <w:rStyle w:val="21"/>
                <w:color w:val="333333"/>
                <w:sz w:val="22"/>
                <w:szCs w:val="22"/>
              </w:rPr>
              <w:t>.</w:t>
            </w:r>
            <w:r w:rsidR="000D0093">
              <w:rPr>
                <w:rStyle w:val="21"/>
                <w:color w:val="333333"/>
                <w:sz w:val="22"/>
                <w:szCs w:val="22"/>
              </w:rPr>
              <w:t>0</w:t>
            </w:r>
            <w:r w:rsidR="00161BFB">
              <w:rPr>
                <w:rStyle w:val="21"/>
                <w:color w:val="333333"/>
                <w:sz w:val="22"/>
                <w:szCs w:val="22"/>
              </w:rPr>
              <w:t>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10"/>
          <w:footerReference w:type="default" r:id="rId11"/>
          <w:pgSz w:w="11906" w:h="16838" w:code="9"/>
          <w:pgMar w:top="567" w:right="851" w:bottom="1134" w:left="1701" w:header="142" w:footer="709" w:gutter="0"/>
          <w:cols w:space="1418"/>
          <w:docGrid w:linePitch="360"/>
        </w:sectPr>
      </w:pPr>
    </w:p>
    <w:p w:rsidR="007F6221" w:rsidRPr="00EC2CE8" w:rsidRDefault="007F6221" w:rsidP="00161BFB">
      <w:pPr>
        <w:tabs>
          <w:tab w:val="left" w:pos="0"/>
        </w:tabs>
      </w:pPr>
    </w:p>
    <w:sectPr w:rsidR="007F6221" w:rsidRPr="00EC2CE8"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7C6" w:rsidRDefault="004257C6" w:rsidP="001B1D88">
      <w:r>
        <w:separator/>
      </w:r>
    </w:p>
  </w:endnote>
  <w:endnote w:type="continuationSeparator" w:id="1">
    <w:p w:rsidR="004257C6" w:rsidRDefault="004257C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CA734F">
        <w:pPr>
          <w:pStyle w:val="ac"/>
          <w:jc w:val="center"/>
        </w:pPr>
        <w:fldSimple w:instr=" PAGE   \* MERGEFORMAT ">
          <w:r w:rsidR="008B7632">
            <w:rPr>
              <w:noProof/>
            </w:rPr>
            <w:t>1</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7C6" w:rsidRDefault="004257C6" w:rsidP="001B1D88">
      <w:r>
        <w:separator/>
      </w:r>
    </w:p>
  </w:footnote>
  <w:footnote w:type="continuationSeparator" w:id="1">
    <w:p w:rsidR="004257C6" w:rsidRDefault="004257C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8521E7" w:rsidP="00161BFB">
    <w:pPr>
      <w:jc w:val="center"/>
      <w:rPr>
        <w:sz w:val="22"/>
        <w:szCs w:val="22"/>
      </w:rPr>
    </w:pPr>
    <w:r>
      <w:rPr>
        <w:sz w:val="22"/>
        <w:szCs w:val="22"/>
      </w:rPr>
      <w:t xml:space="preserve">№ </w:t>
    </w:r>
    <w:r w:rsidR="00161BFB">
      <w:rPr>
        <w:sz w:val="22"/>
        <w:szCs w:val="22"/>
      </w:rPr>
      <w:t>3</w:t>
    </w:r>
    <w:r w:rsidR="00A516D5">
      <w:rPr>
        <w:sz w:val="22"/>
        <w:szCs w:val="22"/>
      </w:rPr>
      <w:t xml:space="preserve"> от </w:t>
    </w:r>
    <w:r>
      <w:rPr>
        <w:sz w:val="22"/>
        <w:szCs w:val="22"/>
      </w:rPr>
      <w:t>4</w:t>
    </w:r>
    <w:r w:rsidR="00A516D5">
      <w:rPr>
        <w:sz w:val="22"/>
        <w:szCs w:val="22"/>
      </w:rPr>
      <w:t>.0</w:t>
    </w:r>
    <w:r w:rsidR="00161BFB">
      <w:rPr>
        <w:sz w:val="22"/>
        <w:szCs w:val="22"/>
      </w:rPr>
      <w:t>2</w:t>
    </w:r>
    <w:r w:rsidR="00A516D5">
      <w:rPr>
        <w:sz w:val="22"/>
        <w:szCs w:val="22"/>
      </w:rPr>
      <w:t>.202</w:t>
    </w:r>
    <w:r>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9"/>
  </w:num>
  <w:num w:numId="4">
    <w:abstractNumId w:val="1"/>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9"/>
  </w:num>
  <w:num w:numId="10">
    <w:abstractNumId w:val="12"/>
  </w:num>
  <w:num w:numId="11">
    <w:abstractNumId w:val="8"/>
  </w:num>
  <w:num w:numId="12">
    <w:abstractNumId w:val="18"/>
  </w:num>
  <w:num w:numId="13">
    <w:abstractNumId w:val="2"/>
  </w:num>
  <w:num w:numId="14">
    <w:abstractNumId w:val="10"/>
  </w:num>
  <w:num w:numId="15">
    <w:abstractNumId w:val="6"/>
  </w:num>
  <w:num w:numId="16">
    <w:abstractNumId w:val="0"/>
  </w:num>
  <w:num w:numId="17">
    <w:abstractNumId w:val="13"/>
  </w:num>
  <w:num w:numId="18">
    <w:abstractNumId w:val="14"/>
  </w:num>
  <w:num w:numId="19">
    <w:abstractNumId w:val="3"/>
  </w:num>
  <w:num w:numId="20">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1BFB"/>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57C6"/>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1220"/>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B7632"/>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525"/>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2</cp:revision>
  <cp:lastPrinted>2022-01-25T08:25:00Z</cp:lastPrinted>
  <dcterms:created xsi:type="dcterms:W3CDTF">2022-02-08T07:14:00Z</dcterms:created>
  <dcterms:modified xsi:type="dcterms:W3CDTF">2022-02-08T07:14:00Z</dcterms:modified>
</cp:coreProperties>
</file>